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5eeba905e5456e" /><Relationship Type="http://schemas.openxmlformats.org/package/2006/relationships/metadata/core-properties" Target="/package/services/metadata/core-properties/f3dec50f80b14679a0deba03c62e7d93.psmdcp" Id="R1f004f31ac904e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(BR194)</w:t>
      </w:r>
      <w:r>
        <w:rPr>
          <w:b/>
        </w:rPr>
        <w:t xml:space="preserve"/>
      </w:r>
      <w:r>
        <w:t xml:space="preserve"> - M. Wilson</w:t>
      </w:r>
      <w:r>
        <w:t xml:space="preserve">, D. Givens</w:t>
      </w:r>
      <w:r>
        <w:t xml:space="preserve">, C. Girdler</w:t>
      </w:r>
      <w:r>
        <w:t xml:space="preserve">, D. Seum</w:t>
      </w:r>
      <w:r>
        <w:t xml:space="preserve">, D. Thayer</w:t>
      </w:r>
      <w:r>
        <w:t xml:space="preserve">, S. West</w:t>
        <w:br/>
      </w:r>
    </w:p>
    <w:p>
      <w:pPr>
        <w:pStyle w:val="RecordBase"/>
      </w:pPr>
      <w:r>
        <w:t xml:space="preserve">	AN ACT relating to public education and declaring an emergency.</w:t>
      </w:r>
    </w:p>
    <w:p>
      <w:pPr>
        <w:pStyle w:val="RecordBase"/>
      </w:pPr>
      <w:r>
        <w:t xml:space="preserve">	Amend KRS 156.557 to require schools districts to develop and implement a professional growth and effectiveness system based on a statewide framework; prohibit the Kentucky Department of Education from imposing reporting requirements related to the system on local districts; prohibit the system from using student growth data in the system; require the local school board to adopt guidelines for its superintendent to use in implementing the system; require evaluations annually for teachers who have not attained continuing service status and every three years for teachers with continuing service status, principals, and assistant principals; and prohibit evaluation results from being included in school accountability; amend KRS 156.160 to allow a foreign language course, career and technical education course, or a computer technology or programming course to meet the arts and humanities requirement for high school graduation; amend KRS 158.305 to require the Department of Education to provide assistance in implementing a response-to-intervention system if requested by a local district; amend KRS 158.645 to expand sufficient grounding in the arts to include specific coursework application experience; amend KRS 158.6453 to implement a process for reviewing academic standards and assessments; require the Kentucky Board of Education to promulgate regulations for the administration of the process; delete program reviews and audits from the statewide assessment system; delete social studies from the statewide assessment requirements; require a college admissions and placement exam to be given in the fall of grade nine and require the Kentucky Department of Education to pay for it; prohibit norm-referenced exams from being used as a measure of academic growth; and delete provisions regarding WorkKeys assessments; amend KRS 158.6455 to delete program reviews and college admissions and placement exams from the accountability system; require school improvement results to look at growth over three years as compared to similar schools; include progress toward English proficiency, quality of school climate and safety, high school graduation rates, and postsecondary readiness in the accountability system; require the Kentucky Community and Technical College System to annually compile a list of industry-recognized certifications; require the Kentucky Department of Education to pay for the cost of initial assessments taken to achieve industry-recognized certifications; prohibit scores of certain exceptional children or youth from being included in a school's accountability scores; and amend the criteria for schools and districts receiving consequences and assistance under regulations promulgated by the Kentucky Board of Education; amend KRS 158.649 to requires schools to set achievement gap targets every three years and require reporting to the commissioner of education when gap reductions do not occur in three years; amend KRS 158.782 to change the criteria for the Kentucky Board of Education providing highly skilled education assistance to schools and districts; amend KRS 158.805 to allow Commonwealth school improvement funds to be used for personnel costs; amend KRS 158.840 to prohibit the Kentucky Department of Education from requiring intervention reporting except in certain circumstances; amend KRS 160.345 to delete language regarding principal replacement; amend KRS 160.346 to add definitions for focus school, initial intervention school, and priority school and add provisions for each; define and describe a turnaround audit and intervention process for priority schools; delete provisions pertaining to current school audit process; delete the current intervention options approved by the Kentucky Board of Education; require schools that meet certain criteria to participate in an intervention option approved by the Kentucky Board of Education; require schools that are not successful under the current audit and intervention process to implement the turnaround audit and intervention process; and allow a district that has success with the turnaround intervention process to implement it in other priority schools; amend KRS 158.6458, 158.6459, 160.107, and 164.7874 to conform; EMERGENCY.</w:t>
        <w:br/>
      </w:r>
    </w:p>
    <w:p>
      <w:pPr>
        <w:pStyle w:val="RecordBaseCenter"/>
      </w:pPr>
      <w:r>
        <w:rPr>
          <w:b/>
        </w:rPr>
        <w:t xml:space="preserve">SB1 - AMENDMENTS</w:t>
      </w:r>
    </w:p>
    <w:p>
      <w:pPr>
        <w:pStyle w:val="RecordBase"/>
      </w:pPr>
      <w:r>
        <w:t xml:space="preserve">SCS1</w:t>
      </w:r>
      <w:r>
        <w:t xml:space="preserve"> - </w:t>
      </w:r>
      <w:r>
        <w:t xml:space="preserve">	Retain original provisions except delete changes to KRS 158.645 regarding the arts and revise language regarding the arts and humanities requirement; add the commissioner of education as a member of the standards and assessments recommendation committee; revise the standards review process; direct the Kentucky Board of Education to promulgate administrative regulations regarding the staggering and sequence of the standards review process; delete the phrase "and placement" from the term "college admissions and placement examinations"; require the Kentucky Department of Education to implement a review process for academic standards in arts and humanities and practical living skills and career studies; require the department to provide recommendations for integrating arts and humanities, practical living and career studies, social studies, and effective writing within the curriculum; require the Kentucky Department of Education to develop a standards assurance form for a principal's use in assuring a school's integration of the standards in social studies, arts and humanities, practical living and career studies, and writing and implement an inquiry and review process regarding the integration of the standards; require an exceptional student to be counted as a graduate in the school's graduation rate if the student participates in the alternate assessment and receives an alternative high school diploma; allow the local board of education to form a turnaround team of staff and community partners; require the local board to select the Kentucky Department of Education as the turnaround team if the board is unable to use a private entity or form their own team; require the turnaround plan to be reviewed by the superintendent and local board and require the Kentucky Board of Education to approve the plan; make technical amendments to conform.</w:t>
      </w:r>
    </w:p>
    <w:p>
      <w:pPr>
        <w:pStyle w:val="RecordBase"/>
      </w:pPr>
      <w:r>
        <w:t xml:space="preserve">SFA1</w:t>
      </w:r>
      <w:r>
        <w:t xml:space="preserve">(M. Wilson)</w:t>
      </w:r>
      <w:r>
        <w:t xml:space="preserve"> - </w:t>
      </w:r>
      <w:r>
        <w:t xml:space="preserve">	Require assessment reports to include an operational subset of test items instead of a copy of each assessment.</w:t>
      </w:r>
    </w:p>
    <w:p>
      <w:pPr>
        <w:pStyle w:val="RecordBase"/>
      </w:pPr>
      <w:r>
        <w:t xml:space="preserve">SFA2</w:t>
      </w:r>
      <w:r>
        <w:t xml:space="preserve">(M. Wilson)</w:t>
      </w:r>
      <w:r>
        <w:t xml:space="preserve"> - </w:t>
      </w:r>
      <w:r>
        <w:t xml:space="preserve">	Include social studies in the review of academic assessments; make the commissioner of education a voting member of the standards and assessments recommendation committee; restore original language regarding statewide social studies assessments in KRS 158.6453; require assessment reports to include an operational subset of test items instead of a copy of each assessment; delete social studies from the new standards assurance process; make technical amendments to conform.</w:t>
      </w:r>
    </w:p>
    <w:p>
      <w:pPr>
        <w:pStyle w:val="RecordBase"/>
      </w:pPr>
      <w:r>
        <w:t xml:space="preserve">SFA3</w:t>
      </w:r>
      <w:r>
        <w:t xml:space="preserve">(G. Neal)</w:t>
      </w:r>
      <w:r>
        <w:t xml:space="preserve"> - </w:t>
      </w:r>
      <w:r>
        <w:t xml:space="preserve">	Delete all sections of bill and replace with new text directing the Department of Education to establish a task force to study the changes made to public education as a result of the directives of 2009 Senate Bill 1; include the commissioner of education and legislators on the task force; create an advisory panel to the task force composed of public school teachers and higher education representatives; require the task force to report its findings by October 9, 2017.</w:t>
      </w:r>
    </w:p>
    <w:p>
      <w:pPr>
        <w:pStyle w:val="RecordBase"/>
      </w:pPr>
      <w:r>
        <w:t xml:space="preserve">SFA4</w:t>
      </w:r>
      <w:r>
        <w:t xml:space="preserve">(G. Neal)</w:t>
      </w:r>
      <w:r>
        <w:t xml:space="preserve"> - </w:t>
      </w:r>
      <w:r>
        <w:t xml:space="preserve">	Make title amendment.</w:t>
        <w:br/>
      </w:r>
    </w:p>
    <w:p>
      <w:pPr>
        <w:pStyle w:val="RecordBase"/>
      </w:pPr>
      <w:r>
        <w:t xml:space="preserve">	Jan 06, 2016 - </w:t>
      </w:r>
      <w:r>
        <w:t xml:space="preserve">introduced in Senate</w:t>
      </w:r>
    </w:p>
    <w:p>
      <w:pPr>
        <w:pStyle w:val="RecordBase"/>
      </w:pPr>
      <w:r>
        <w:t xml:space="preserve">	Jan 07, 2016 - </w:t>
      </w:r>
      <w:r>
        <w:t xml:space="preserve">to</w:t>
      </w:r>
      <w:r>
        <w:t xml:space="preserve"> Education (S)</w:t>
      </w:r>
    </w:p>
    <w:p>
      <w:pPr>
        <w:pStyle w:val="RecordBase"/>
      </w:pPr>
      <w:r>
        <w:t xml:space="preserve">	Feb 11, 2016 - </w:t>
      </w:r>
      <w:r>
        <w:t xml:space="preserve">reported favorably, 1st reading, to Calendar with Committee Substitute (1)</w:t>
      </w:r>
      <w:r>
        <w:t xml:space="preserve">; </w:t>
      </w:r>
      <w:r>
        <w:t xml:space="preserve">floor amendment (1) filed to Committee Substitute</w:t>
      </w:r>
    </w:p>
    <w:p>
      <w:pPr>
        <w:pStyle w:val="RecordBase"/>
      </w:pPr>
      <w:r>
        <w:t xml:space="preserve">	Feb 12, 2016 - </w:t>
      </w:r>
      <w:r>
        <w:t xml:space="preserve">2nd reading, to Rules</w:t>
      </w:r>
    </w:p>
    <w:p>
      <w:pPr>
        <w:pStyle w:val="RecordBase"/>
      </w:pPr>
      <w:r>
        <w:t xml:space="preserve">	Feb 16, 2016 - </w:t>
      </w:r>
      <w:r>
        <w:t xml:space="preserve">posted for passage in the Regular Orders of the Day for</w:t>
      </w:r>
      <w:r>
        <w:t xml:space="preserve"> Wednesday, February 17, 2016</w:t>
      </w:r>
      <w:r>
        <w:t xml:space="preserve">; </w:t>
      </w:r>
      <w:r>
        <w:t xml:space="preserve">floor amendment (2) and (3) filed to Committee Substitute, floor amendment (4-title) filed</w:t>
      </w:r>
    </w:p>
    <w:p>
      <w:pPr>
        <w:pStyle w:val="RecordBase"/>
      </w:pPr>
      <w:r>
        <w:t xml:space="preserve">	Feb 17, 2016 - </w:t>
      </w:r>
      <w:r>
        <w:t xml:space="preserve">3rd reading</w:t>
      </w:r>
      <w:r>
        <w:t xml:space="preserve">; </w:t>
      </w:r>
      <w:r>
        <w:t xml:space="preserve">floor amendment (3) defeated</w:t>
      </w:r>
      <w:r>
        <w:t xml:space="preserve">; </w:t>
      </w:r>
      <w:r>
        <w:t xml:space="preserve">floor amendments (1) and (4-title) withdrawn</w:t>
      </w:r>
      <w:r>
        <w:t xml:space="preserve">; </w:t>
      </w:r>
      <w:r>
        <w:t xml:space="preserve">passed 25-12 with Committee Substitute (1) floor amendment (2)</w:t>
      </w:r>
    </w:p>
    <w:p>
      <w:pPr>
        <w:pStyle w:val="RecordBase"/>
      </w:pPr>
      <w:r>
        <w:t xml:space="preserve">	Feb 18, 2016 - </w:t>
      </w:r>
      <w:r>
        <w:t xml:space="preserve">received in House</w:t>
      </w:r>
    </w:p>
    <w:p>
      <w:pPr>
        <w:pStyle w:val="RecordBase"/>
      </w:pPr>
      <w:r>
        <w:t xml:space="preserve">	Feb 22, 2016 - </w:t>
      </w:r>
      <w:r>
        <w:t xml:space="preserve">to</w:t>
      </w:r>
      <w:r>
        <w:t xml:space="preserve"> Education (H)</w:t>
        <w:br/>
      </w:r>
    </w:p>
    <w:p>
      <w:pPr>
        <w:pStyle w:val="RecordBase"/>
      </w:pPr>
      <w:r>
        <w:rPr>
          <w:b/>
        </w:rPr>
        <w:t xml:space="preserve">SB2 (BR437)</w:t>
      </w:r>
      <w:r>
        <w:rPr>
          <w:b/>
        </w:rPr>
        <w:t xml:space="preserve">/AA</w:t>
      </w:r>
      <w:r>
        <w:t xml:space="preserve"> - J. Bowen</w:t>
      </w:r>
      <w:r>
        <w:t xml:space="preserve">, C. Girdler</w:t>
      </w:r>
      <w:r>
        <w:t xml:space="preserve">, P. Hornback</w:t>
      </w:r>
      <w:r>
        <w:t xml:space="preserve">, C. McDaniel</w:t>
      </w:r>
      <w:r>
        <w:t xml:space="preserve">, W. Schroder</w:t>
      </w:r>
      <w:r>
        <w:t xml:space="preserve">, D. Seum</w:t>
      </w:r>
      <w:r>
        <w:t xml:space="preserve">, D. Thayer</w:t>
      </w:r>
      <w:r>
        <w:t xml:space="preserve">, W. Westerfield</w:t>
      </w:r>
      <w:r>
        <w:t xml:space="preserve">, M. Wilson</w:t>
        <w:br/>
      </w:r>
    </w:p>
    <w:p>
      <w:pPr>
        <w:pStyle w:val="RecordBase"/>
      </w:pPr>
      <w:r>
        <w:t xml:space="preserve">	AN ACT relating to retirement.</w:t>
      </w:r>
    </w:p>
    <w:p>
      <w:pPr>
        <w:pStyle w:val="RecordBase"/>
      </w:pPr>
      <w:r>
        <w:t xml:space="preserve">	Amend KRS 21.540 to require the Legislators' Retirement Plan and Judicial Retirement Plan to follow the provisions of KRS Chapters 45, 45A, 56, and 57 regarding procurement of services, goods, and property; provide that no funds of the Legislators' Retirement Plan or Judicial Retirement Plan shall be used to pay placement agents; amend KRS 61.645 to require Senate confirmation of, and modify the minimum requirements for, gubernatorial appointees to the Kentucky Retirement Systems board of trustees and for the executive director; require the Kentucky Retirement Systems to follow the provisions of KRS Chapters 45, 45A, 56, and 57 regarding budgeting and the procurement of services, goods, and property; require the Kentucky Retirement Systems to disclose on its Web site and upon request investment fees in addition to investment holdings and commissions; require the Kentucky Retirement Systems to disclose on its Web site and upon request all contracts and offering documents for services, goods, or property purchased or utilized by the systems; provide that no funds of the Kentucky Retirement Systems shall be used to pay placement agents; amend KRS 61.650 to provide that the Kentucky Retirement Systems board, staff, and investment advisors shall adhere to the CFA Institute's codes of conduct; amend KRS 161.250 to increase by six the number of trustees on the Kentucky Teachers' Retirement System board of trustees, two of whom shall have investment experience, to be appointed by the Governor subject to Senate confirmation; require Kentucky Teachers' Retirement System to disclose on its Web site and upon request investment fees in addition to investment holdings and commissions; require the Kentucky Teachers' Retirement System to disclose on its Web site and upon request all contracts and offering documents for services, goods, or property purchased or utilized by the systems; amend KRS 161.340 to require the Kentucky Teachers' Retirement System to follow the provisions of KRS Chapters 45, 45A, 56, and 57 regarding budgeting and the procurement of services, goods, and property; amend KRS 161.430 to provide that the Kentucky Teachers' Retirement System's board, staff, and investment advisors shall adhere to the CFA Institute's codes of conduct; provide that no funds of the Kentucky Teachers' Retirement System shall be used to pay placement agents; provide that the amendments in the Act requiring the state-administered retirement systems to be subject to state procurement laws and banning the use of system assets to pay placement agents shall apply to contracts established or renewed on or after July 1, 2016; provide that amendments in the Act requiring Senate confirmation and modifying the requirements for gubernatorial appointments to the Kentucky Retirement Systems' board shall apply to appointments or reappointments made on or after the effective date of the Act; provide that amendments requiring Senate confirmation of executive director and executive secretary shall apply to appointments or employments after the effective date of the Act; provide a transition schedule of appointments of new trustees to the Kentucky Teachers' Retirement System board.</w:t>
        <w:br/>
      </w:r>
    </w:p>
    <w:p>
      <w:pPr>
        <w:pStyle w:val="RecordBaseCenter"/>
      </w:pPr>
      <w:r>
        <w:rPr>
          <w:b/>
        </w:rPr>
        <w:t xml:space="preserve">SB2 - AMENDMENTS</w:t>
      </w:r>
    </w:p>
    <w:p>
      <w:pPr>
        <w:pStyle w:val="RecordBase"/>
      </w:pPr>
      <w:r>
        <w:t xml:space="preserve">SCS1/AA</w:t>
      </w:r>
      <w:r>
        <w:t xml:space="preserve"> - </w:t>
      </w:r>
      <w:r>
        <w:t xml:space="preserve">Amends KRS 21.540 to require the Judicial Form Retirement System, who administers the Legislators' Retirement Plan and the Judicial Retirement Plan, to post descriptive and financial information to the system's website; amend KRS 61.645 to specify that investment fee and commission reporting requirements for KRS shall include profit sharing, carried interest, and partnership incentives; provides that KRS may not have to disclose contracts on a website if disclosure would result in competitive disadvantage but requires those contracts to be released to the trustees, State Auditor, and the LRC Govt. Contract Review Committee; makes technical amendments; amends KRS 161.250  to specify that investment fee and commission reporting requirements for KTRS shall include profit sharing, carried interest, and partnership incentives; provides that KTRS may not have to disclose contracts on a website if disclosure would result in competitive disadvantage but requires those contracts to be released to the trustees, State Auditor, and the LRC Govt. Contract Review Committee; declare an EMERGENCY.</w:t>
      </w:r>
    </w:p>
    <w:p>
      <w:pPr>
        <w:pStyle w:val="RecordBase"/>
      </w:pPr>
      <w:r>
        <w:t xml:space="preserve">SCA1</w:t>
      </w:r>
      <w:r>
        <w:t xml:space="preserve">(J. Bowen)</w:t>
      </w:r>
      <w:r>
        <w:t xml:space="preserve"> - </w:t>
      </w:r>
      <w:r>
        <w:t xml:space="preserve">Make title amendment.</w:t>
      </w:r>
    </w:p>
    <w:p>
      <w:pPr>
        <w:pStyle w:val="RecordBase"/>
      </w:pPr>
      <w:r>
        <w:t xml:space="preserve">SFA1</w:t>
      </w:r>
      <w:r>
        <w:t xml:space="preserve">(J. Higdon)</w:t>
      </w:r>
      <w:r>
        <w:t xml:space="preserve"> - </w:t>
      </w:r>
      <w:r>
        <w:t xml:space="preserve">	Retain original provisions; amend KRS 61.645 to require employees of Kentucky Retirement Systems to be covered by the state personnel system established pursuant to KRS 18A.005 to 18A.204.</w:t>
      </w:r>
    </w:p>
    <w:p>
      <w:pPr>
        <w:pStyle w:val="RecordBase"/>
      </w:pPr>
      <w:r>
        <w:t xml:space="preserve">SFA2</w:t>
      </w:r>
      <w:r>
        <w:t xml:space="preserve">(J. Higdon)</w:t>
      </w:r>
      <w:r>
        <w:t xml:space="preserve"> - </w:t>
      </w:r>
      <w:r>
        <w:t xml:space="preserve">	Retain original provisions; amend KRS 7A.220 to add six additional legislative members to the Public Pension Oversight Board.</w:t>
      </w:r>
    </w:p>
    <w:p>
      <w:pPr>
        <w:pStyle w:val="RecordBase"/>
      </w:pPr>
      <w:r>
        <w:t xml:space="preserve">HFA1/P</w:t>
      </w:r>
      <w:r>
        <w:t xml:space="preserve">(R. Nelson)</w:t>
      </w:r>
      <w:r>
        <w:t xml:space="preserve"> - </w:t>
      </w:r>
      <w:r>
        <w:t xml:space="preserve">	Retain original provisions, amend KRS 161.520 to remove marriage as a disqualifying event for a widow or widower who was married to a deceased contributing member for not less than five (5) years.</w:t>
      </w:r>
    </w:p>
    <w:p>
      <w:pPr>
        <w:pStyle w:val="RecordBase"/>
      </w:pPr>
      <w:r>
        <w:t xml:space="preserve">HFA2</w:t>
      </w:r>
      <w:r>
        <w:t xml:space="preserve">(J. Kay)</w:t>
      </w:r>
      <w:r>
        <w:t xml:space="preserve"> - </w:t>
      </w:r>
      <w:r>
        <w:t xml:space="preserve">	Delete provisions of bill; amend KRS 21.540 to require the Legislators' Retirement Plan and Judicial Retirement Plan to follow the provisions of KRS Chapters 45, 45A, 56, and 57 regarding procurement of services, goods, and property; prohibit funds of the Legislators' Retirement Plan or Judicial Retirement Plan from being used to pay placement agents; require the Judicial Form Retirement System, who administers the Legislators' Retirement Plan and the Judicial Retirement Plan, to post descriptive and financial information to the system's website; amend KRS 61.645 to modify the minimum requirements for gubernatorial appointees to the Kentucky Retirement Systems board of trustees; require the Kentucky Retirement Systems to follow the provisions of KRS Chapters 45, 45A, 56, and 57 regarding budgeting and the procurement of services, goods, and property; require the Kentucky Retirement Systems to disclose on its Web site and upon request investment fees in addition to investment holdings and commissions; require investment fee and commission reporting requirements for KRS to include profit sharing, carried interest, and partnership incentives; require the Kentucky Retirement Systems to disclose on its Web site and upon request all offering documents for services, goods, or property purchased or utilized by the systems; require all contracts to be released to the trustees, State Auditor, Governor, and members of the General Assembly provided the person receiving the contracts signs a confidentiality agreement; prohibit funds of the Kentucky Retirement Systems from being used to pay placement agents; require annual increments paid to Kentucky Retirement Systems employees to not exceed the amount provided to general state employees; amend KRS 61.650 to require the Kentucky Retirement Systems board, staff, and investment advisors to adhere to the CFA Institute's codes of conduct; amend KRS 161.250 to increase by two the number of trustees on the Kentucky Teachers' Retirement System board of trustees, one of whom shall have investment experience, to be appointed by the Governor, and one who shall be a retiree elected by the membership; require Kentucky Teachers' Retirement System to disclose on its Web site, and upon request, investment fees in addition to investment holdings and commissions; require investment fee and commission reporting requirements for KTRS to include profit sharing, carried interest, and partnership incentives; require the Kentucky Teachers' Retirement System to disclose on its Web site, and upon request, all offering documents for services, goods, or property purchased or utilized by the systems; require all contracts to be released to the trustees, State Auditor, Governor and members of the General Assembly provided the person receiving the contracts signs a confidentiality agreement;  amend KRS 161.340 to require the Kentucky Teachers' Retirement System to follow the provisions of KRS Chapters 45, 45A, 56, and 57 regarding budgeting and the procurement of services, goods, and property; amend KRS 161.430 to require the Kentucky Teachers' Retirement System's board, staff, and investment advisors to adhere to the CFA Institute's codes of conduct; prohibit funds of the Kentucky Teachers' Retirement System from being used to pay placement agents; amend KRS 161.300 to increase the quorum requirements of the Kentucky Teachers' Retirement System's board of trustees; amend KRS 7A.220 to add six additional legislative members to the Public Pension Oversight Board;  require that the amendments in the bill requiring the state-administered retirement systems to be subject to state procurement laws and banning the use of system assets to pay placement agents to apply to contracts established or renewed on or after July 1, 2016; require amendments in the bill modifying the requirements for gubernatorial appointments to the Kentucky Retirement Systems' board to apply to appointments or reappointments made on or after the effective date of the bill; EMERGENCY.</w:t>
        <w:br/>
      </w:r>
    </w:p>
    <w:p>
      <w:pPr>
        <w:pStyle w:val="RecordBase"/>
      </w:pPr>
      <w:r>
        <w:t xml:space="preserve">	Jan 06, 2016 - </w:t>
      </w:r>
      <w:r>
        <w:t xml:space="preserve">introduced in Senate</w:t>
      </w:r>
    </w:p>
    <w:p>
      <w:pPr>
        <w:pStyle w:val="RecordBase"/>
      </w:pPr>
      <w:r>
        <w:t xml:space="preserve">	Jan 07, 2016 - </w:t>
      </w:r>
      <w:r>
        <w:t xml:space="preserve">to</w:t>
      </w:r>
      <w:r>
        <w:t xml:space="preserve"> State &amp; Local Government (S)</w:t>
      </w:r>
    </w:p>
    <w:p>
      <w:pPr>
        <w:pStyle w:val="RecordBase"/>
      </w:pPr>
      <w:r>
        <w:t xml:space="preserve">	Jan 27, 2016 - </w:t>
      </w:r>
      <w:r>
        <w:t xml:space="preserve">reported favorably, 1st reading, to Calendar with Committee Substitute and committee title amendment</w:t>
      </w:r>
    </w:p>
    <w:p>
      <w:pPr>
        <w:pStyle w:val="RecordBase"/>
      </w:pPr>
      <w:r>
        <w:t xml:space="preserve">	Jan 28, 2016 - </w:t>
      </w:r>
      <w:r>
        <w:t xml:space="preserve">2nd reading, to Rules</w:t>
      </w:r>
    </w:p>
    <w:p>
      <w:pPr>
        <w:pStyle w:val="RecordBase"/>
      </w:pPr>
      <w:r>
        <w:t xml:space="preserve">	Feb 01, 2016 - </w:t>
      </w:r>
      <w:r>
        <w:t xml:space="preserve">posted for passage in the Regular Orders of the Day for Tuesday, February 2</w:t>
      </w:r>
      <w:r>
        <w:t xml:space="preserve">; </w:t>
      </w:r>
      <w:r>
        <w:t xml:space="preserve">floor amendments (1), (2) filed to Committee Substitute</w:t>
      </w:r>
    </w:p>
    <w:p>
      <w:pPr>
        <w:pStyle w:val="RecordBase"/>
      </w:pPr>
      <w:r>
        <w:t xml:space="preserve">	Feb 02, 2016 - </w:t>
      </w:r>
      <w:r>
        <w:t xml:space="preserve">3rd reading, passed 38-0 with Committee Substitute (1), committee amendment (1-title),</w:t>
      </w:r>
      <w:r>
        <w:t xml:space="preserve"> floor amendments (1), (2)</w:t>
      </w:r>
    </w:p>
    <w:p>
      <w:pPr>
        <w:pStyle w:val="RecordBase"/>
      </w:pPr>
      <w:r>
        <w:t xml:space="preserve">	Feb 04, 2016 - </w:t>
      </w:r>
      <w:r>
        <w:t xml:space="preserve">received in House</w:t>
      </w:r>
    </w:p>
    <w:p>
      <w:pPr>
        <w:pStyle w:val="RecordBase"/>
      </w:pPr>
      <w:r>
        <w:t xml:space="preserve">	Feb 08, 2016 - </w:t>
      </w:r>
      <w:r>
        <w:t xml:space="preserve">to</w:t>
      </w:r>
      <w:r>
        <w:t xml:space="preserve"> State Government (H)</w:t>
      </w:r>
    </w:p>
    <w:p>
      <w:pPr>
        <w:pStyle w:val="RecordBase"/>
      </w:pPr>
      <w:r>
        <w:t xml:space="preserve">	Mar 15, 2016 - </w:t>
      </w:r>
      <w:r>
        <w:t xml:space="preserve">posted in committee</w:t>
      </w:r>
    </w:p>
    <w:p>
      <w:pPr>
        <w:pStyle w:val="RecordBase"/>
      </w:pPr>
      <w:r>
        <w:t xml:space="preserve">	Mar 17, 2016 - </w:t>
      </w:r>
      <w:r>
        <w:t xml:space="preserve">reported favorably, 1st reading, to Calendar</w:t>
      </w:r>
    </w:p>
    <w:p>
      <w:pPr>
        <w:pStyle w:val="RecordBase"/>
      </w:pPr>
      <w:r>
        <w:t xml:space="preserve">	Mar 18, 2016 - </w:t>
      </w:r>
      <w:r>
        <w:t xml:space="preserve">2nd reading, to Rules</w:t>
      </w:r>
    </w:p>
    <w:p>
      <w:pPr>
        <w:pStyle w:val="RecordBase"/>
      </w:pPr>
      <w:r>
        <w:t xml:space="preserve">	Mar 24, 2016 - </w:t>
      </w:r>
      <w:r>
        <w:t xml:space="preserve">posted for passage in the Regular Orders of the Day for Friday, March 25, 2016</w:t>
      </w:r>
    </w:p>
    <w:p>
      <w:pPr>
        <w:pStyle w:val="RecordBase"/>
      </w:pPr>
      <w:r>
        <w:t xml:space="preserve">	Apr 01, 2016 - </w:t>
      </w:r>
      <w:r>
        <w:t xml:space="preserve">floor amendment (1) and (2) filed</w:t>
        <w:br/>
      </w:r>
    </w:p>
    <w:p>
      <w:pPr>
        <w:pStyle w:val="RecordBase"/>
      </w:pPr>
      <w:r>
        <w:rPr>
          <w:b/>
        </w:rPr>
        <w:t xml:space="preserve">SB3 (BR1016)</w:t>
      </w:r>
      <w:r>
        <w:rPr>
          <w:b/>
        </w:rPr>
        <w:t xml:space="preserve"/>
      </w:r>
      <w:r>
        <w:t xml:space="preserve"> - R. Stivers II</w:t>
      </w:r>
      <w:r>
        <w:t xml:space="preserve">, R. Alvarado</w:t>
      </w:r>
      <w:r>
        <w:t xml:space="preserve">, C. Girdler</w:t>
      </w:r>
      <w:r>
        <w:t xml:space="preserve">, P. Hornback</w:t>
      </w:r>
      <w:r>
        <w:t xml:space="preserve">, W. Schroder</w:t>
      </w:r>
      <w:r>
        <w:t xml:space="preserve">, D. Seum</w:t>
      </w:r>
      <w:r>
        <w:t xml:space="preserve">, D. Thayer</w:t>
      </w:r>
      <w:r>
        <w:t xml:space="preserve">, M. Wilson</w:t>
        <w:br/>
      </w:r>
    </w:p>
    <w:p>
      <w:pPr>
        <w:pStyle w:val="RecordBase"/>
      </w:pPr>
      <w:r>
        <w:t xml:space="preserve">	AN ACT relating to contracts.</w:t>
      </w:r>
    </w:p>
    <w:p>
      <w:pPr>
        <w:pStyle w:val="RecordBase"/>
      </w:pPr>
      <w:r>
        <w:t xml:space="preserve">	Amend KRS 336.130 to prohibit mandatory membership in or financial support of a labor organization as a condition of employment and to name this section the "Kentucky Right to Work Act"; amend KRS 336.180 to define "employer"; amend KRS 336.990 to make a violation of the Act a Class A misdemeanor, award damages, and provide injunctive relief; create new sections of KRS Chapter 336 to exempt existing contracts or agreements and other federal agreements and require the Attorney General to investigate complaints and prosecute those who violate Section 1 of the  Act.</w:t>
        <w:br/>
      </w:r>
    </w:p>
    <w:p>
      <w:pPr>
        <w:pStyle w:val="RecordBase"/>
      </w:pPr>
      <w:r>
        <w:t xml:space="preserve">	Jan 06, 2016 - </w:t>
      </w:r>
      <w:r>
        <w:t xml:space="preserve">introduced in Senate</w:t>
      </w:r>
    </w:p>
    <w:p>
      <w:pPr>
        <w:pStyle w:val="RecordBase"/>
      </w:pPr>
      <w:r>
        <w:t xml:space="preserve">	Jan 07, 2016 - </w:t>
      </w:r>
      <w:r>
        <w:t xml:space="preserve">to</w:t>
      </w:r>
      <w:r>
        <w:t xml:space="preserve"> Economic Development, Tourism &amp; Labor (S)</w:t>
        <w:br/>
      </w:r>
    </w:p>
    <w:p>
      <w:pPr>
        <w:pStyle w:val="RecordBase"/>
      </w:pPr>
      <w:r>
        <w:rPr>
          <w:b/>
        </w:rPr>
        <w:t xml:space="preserve">SB4 (BR1018)</w:t>
      </w:r>
      <w:r>
        <w:rPr>
          <w:b/>
        </w:rPr>
        <w:t xml:space="preserve"/>
      </w:r>
      <w:r>
        <w:t xml:space="preserve"> - J. Adams</w:t>
      </w:r>
      <w:r>
        <w:t xml:space="preserve">, R. Alvarado</w:t>
      </w:r>
      <w:r>
        <w:t xml:space="preserve">, J. Bowen</w:t>
      </w:r>
      <w:r>
        <w:t xml:space="preserve">, D. Carroll</w:t>
      </w:r>
      <w:r>
        <w:t xml:space="preserve">, C. Embry Jr.</w:t>
      </w:r>
      <w:r>
        <w:t xml:space="preserve">, C. Girdler</w:t>
      </w:r>
      <w:r>
        <w:t xml:space="preserve">, J. Higdon</w:t>
      </w:r>
      <w:r>
        <w:t xml:space="preserve">, D. Parrett</w:t>
      </w:r>
      <w:r>
        <w:t xml:space="preserve">, A. Robinson</w:t>
      </w:r>
      <w:r>
        <w:t xml:space="preserve">, W. Schroder</w:t>
      </w:r>
      <w:r>
        <w:t xml:space="preserve">, D. Seum</w:t>
      </w:r>
      <w:r>
        <w:t xml:space="preserve">, D. Thayer</w:t>
      </w:r>
      <w:r>
        <w:t xml:space="preserve">, S. West</w:t>
      </w:r>
      <w:r>
        <w:t xml:space="preserve">, W. Westerfield</w:t>
      </w:r>
      <w:r>
        <w:t xml:space="preserve">, M. Wilson</w:t>
      </w:r>
      <w:r>
        <w:t xml:space="preserve">, M. Wise</w:t>
        <w:br/>
      </w:r>
    </w:p>
    <w:p>
      <w:pPr>
        <w:pStyle w:val="RecordBase"/>
      </w:pPr>
      <w:r>
        <w:t xml:space="preserve">	AN ACT relating to full disclosure in public safety.</w:t>
      </w:r>
    </w:p>
    <w:p>
      <w:pPr>
        <w:pStyle w:val="RecordBase"/>
      </w:pPr>
      <w:r>
        <w:t xml:space="preserve">	Create a new section of KRS Chapter 311 to specify how the phrase "individual, private setting" shall be interpreted in informed consent situations.</w:t>
        <w:br/>
      </w:r>
    </w:p>
    <w:p>
      <w:pPr>
        <w:pStyle w:val="RecordBaseCenter"/>
      </w:pPr>
      <w:r>
        <w:rPr>
          <w:b/>
        </w:rPr>
        <w:t xml:space="preserve">SB4 - AMENDMENTS</w:t>
      </w:r>
    </w:p>
    <w:p>
      <w:pPr>
        <w:pStyle w:val="RecordBase"/>
      </w:pPr>
      <w:r>
        <w:t xml:space="preserve">HCS1</w:t>
      </w:r>
      <w:r>
        <w:t xml:space="preserve"> - </w:t>
      </w:r>
      <w:r>
        <w:t xml:space="preserve">	Retain original provisions; establish that a face-to-face meeting in an "individual, private setting" may occur through real-time visual telehealth services; amend KRS 311.723 to allow a required private medical consultation between a pregnant woman and either with the physician who is to perform an abortion or with the referring physician to occur through real-time visual telehealth services; amend KRS 311.990 to conform.</w:t>
      </w:r>
    </w:p>
    <w:p>
      <w:pPr>
        <w:pStyle w:val="RecordBase"/>
      </w:pPr>
      <w:r>
        <w:t xml:space="preserve">HFA1</w:t>
      </w:r>
      <w:r>
        <w:t xml:space="preserve">(J. Hoover)</w:t>
      </w:r>
      <w:r>
        <w:t xml:space="preserve"> - </w:t>
      </w:r>
      <w:r>
        <w:t xml:space="preserve">	Retain original provisions except delete Section 2 and Section 3 in their entirety.</w:t>
        <w:br/>
      </w:r>
    </w:p>
    <w:p>
      <w:pPr>
        <w:pStyle w:val="RecordBase"/>
      </w:pPr>
      <w:r>
        <w:t xml:space="preserve">	Jan 06, 2016 - </w:t>
      </w:r>
      <w:r>
        <w:t xml:space="preserve">introduced in Senate</w:t>
      </w:r>
    </w:p>
    <w:p>
      <w:pPr>
        <w:pStyle w:val="RecordBase"/>
      </w:pPr>
      <w:r>
        <w:t xml:space="preserve">	Jan 07, 2016 - </w:t>
      </w:r>
      <w:r>
        <w:t xml:space="preserve">to</w:t>
      </w:r>
      <w:r>
        <w:t xml:space="preserve"> Veterans, Military Affairs, &amp; Public Protection (S)</w:t>
      </w:r>
    </w:p>
    <w:p>
      <w:pPr>
        <w:pStyle w:val="RecordBase"/>
      </w:pPr>
      <w:r>
        <w:t xml:space="preserve">	Jan 13, 2016 - </w:t>
      </w:r>
      <w:r>
        <w:t xml:space="preserve">reported favorably, 1st reading, to Calendar</w:t>
      </w:r>
    </w:p>
    <w:p>
      <w:pPr>
        <w:pStyle w:val="RecordBase"/>
      </w:pPr>
      <w:r>
        <w:t xml:space="preserve">	Jan 14, 2016 - </w:t>
      </w:r>
      <w:r>
        <w:t xml:space="preserve">2nd reading, to Rules</w:t>
      </w:r>
    </w:p>
    <w:p>
      <w:pPr>
        <w:pStyle w:val="RecordBase"/>
      </w:pPr>
      <w:r>
        <w:t xml:space="preserve">	Jan 15, 2016 - </w:t>
      </w:r>
      <w:r>
        <w:t xml:space="preserve">posted for passage in the Regular Orders of the Day for</w:t>
      </w:r>
      <w:r>
        <w:t xml:space="preserve"> Tuesday, January 19</w:t>
      </w:r>
    </w:p>
    <w:p>
      <w:pPr>
        <w:pStyle w:val="RecordBase"/>
      </w:pPr>
      <w:r>
        <w:t xml:space="preserve">	Jan 19, 2016 - </w:t>
      </w:r>
      <w:r>
        <w:t xml:space="preserve">3rd reading, passed 32-5</w:t>
      </w:r>
      <w:r>
        <w:t xml:space="preserve">; </w:t>
      </w:r>
      <w:r>
        <w:t xml:space="preserve">received in House</w:t>
      </w:r>
    </w:p>
    <w:p>
      <w:pPr>
        <w:pStyle w:val="RecordBase"/>
      </w:pPr>
      <w:r>
        <w:t xml:space="preserve">	Jan 20, 2016 -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Jan 21, 2016 - </w:t>
      </w:r>
      <w:r>
        <w:t xml:space="preserve">taken from</w:t>
      </w:r>
      <w:r>
        <w:t xml:space="preserve"> Committee on Committees (H)</w:t>
      </w:r>
      <w:r>
        <w:t xml:space="preserve">; </w:t>
      </w:r>
      <w:r>
        <w:t xml:space="preserve">2nd reading</w:t>
      </w:r>
      <w:r>
        <w:t xml:space="preserve">; </w:t>
      </w:r>
      <w:r>
        <w:t xml:space="preserve">returned to</w:t>
      </w:r>
      <w:r>
        <w:t xml:space="preserve"> Committee on Committees (H)</w:t>
      </w:r>
    </w:p>
    <w:p>
      <w:pPr>
        <w:pStyle w:val="RecordBase"/>
      </w:pPr>
      <w:r>
        <w:t xml:space="preserve">	Jan 25, 2016 - </w:t>
      </w:r>
      <w:r>
        <w:t xml:space="preserve">to</w:t>
      </w:r>
      <w:r>
        <w:t xml:space="preserve"> Health &amp; Welfare (H)</w:t>
      </w:r>
    </w:p>
    <w:p>
      <w:pPr>
        <w:pStyle w:val="RecordBase"/>
      </w:pPr>
      <w:r>
        <w:t xml:space="preserve">	Jan 28, 2016 - </w:t>
      </w:r>
      <w:r>
        <w:t xml:space="preserve">posting waived</w:t>
      </w:r>
      <w:r>
        <w:t xml:space="preserve">; </w:t>
      </w:r>
      <w:r>
        <w:t xml:space="preserve">reported favorably, to Rules with Committee Substitute (1)</w:t>
      </w:r>
      <w:r>
        <w:t xml:space="preserve">; </w:t>
      </w:r>
      <w:r>
        <w:t xml:space="preserve">3rd reading</w:t>
      </w:r>
      <w:r>
        <w:t xml:space="preserve">; </w:t>
      </w:r>
      <w:r>
        <w:t xml:space="preserve">Committee Substitute adopted</w:t>
      </w:r>
      <w:r>
        <w:t xml:space="preserve">; </w:t>
      </w:r>
      <w:r>
        <w:t xml:space="preserve">floor amendment (1) filed to Committee Substitute</w:t>
      </w:r>
      <w:r>
        <w:t xml:space="preserve">; </w:t>
      </w:r>
      <w:r>
        <w:t xml:space="preserve">passed 92-3 with Committee Substitute (1) and floor amendment (1)</w:t>
      </w:r>
    </w:p>
    <w:p>
      <w:pPr>
        <w:pStyle w:val="RecordBase"/>
      </w:pPr>
      <w:r>
        <w:t xml:space="preserve">	Jan 29, 2016 - </w:t>
      </w:r>
      <w:r>
        <w:t xml:space="preserve">received in Senate</w:t>
      </w:r>
      <w:r>
        <w:t xml:space="preserve">; </w:t>
      </w:r>
      <w:r>
        <w:t xml:space="preserve">posted for passage for concurrence in House Committee Substitutes (1) floor amendment (1)</w:t>
      </w:r>
    </w:p>
    <w:p>
      <w:pPr>
        <w:pStyle w:val="RecordBase"/>
      </w:pPr>
      <w:r>
        <w:t xml:space="preserve">	Feb 01, 2016 - </w:t>
      </w:r>
      <w:r>
        <w:t xml:space="preserve">Senate concurred in House Committee Substitutes (1) floor amendment (1)</w:t>
      </w:r>
      <w:r>
        <w:t xml:space="preserve">; </w:t>
      </w:r>
      <w:r>
        <w:t xml:space="preserve">passed 33-5</w:t>
      </w:r>
    </w:p>
    <w:p>
      <w:pPr>
        <w:pStyle w:val="RecordBase"/>
      </w:pPr>
      <w:r>
        <w:t xml:space="preserve">	Feb 02, 2016 - </w:t>
      </w:r>
      <w:r>
        <w:t xml:space="preserve">enrolled, signed by each presiding officer</w:t>
      </w:r>
      <w:r>
        <w:t xml:space="preserve">; </w:t>
      </w:r>
      <w:r>
        <w:t xml:space="preserve">delivered to Governor</w:t>
      </w:r>
    </w:p>
    <w:p>
      <w:pPr>
        <w:pStyle w:val="RecordBase"/>
      </w:pPr>
      <w:r>
        <w:t xml:space="preserve">	Feb 04, 2016 - </w:t>
      </w:r>
      <w:r>
        <w:t xml:space="preserve">signed by Governor (Acts ch. 1)</w:t>
        <w:br/>
      </w:r>
    </w:p>
    <w:p>
      <w:pPr>
        <w:pStyle w:val="RecordBase"/>
      </w:pPr>
      <w:r>
        <w:rPr>
          <w:b/>
        </w:rPr>
        <w:t xml:space="preserve">SB5 (BR1048)</w:t>
      </w:r>
      <w:r>
        <w:rPr>
          <w:b/>
        </w:rPr>
        <w:t xml:space="preserve">/LM</w:t>
      </w:r>
      <w:r>
        <w:t xml:space="preserve"> - S. West</w:t>
      </w:r>
      <w:r>
        <w:t xml:space="preserve">, R. Alvarado</w:t>
      </w:r>
      <w:r>
        <w:t xml:space="preserve">, D. Carroll</w:t>
      </w:r>
      <w:r>
        <w:t xml:space="preserve">, C. Embry Jr.</w:t>
      </w:r>
      <w:r>
        <w:t xml:space="preserve">, C. Girdler</w:t>
      </w:r>
      <w:r>
        <w:t xml:space="preserve">, J. Higdon</w:t>
      </w:r>
      <w:r>
        <w:t xml:space="preserve">, A. Robinson</w:t>
      </w:r>
      <w:r>
        <w:t xml:space="preserve">, D. Thayer</w:t>
      </w:r>
      <w:r>
        <w:t xml:space="preserve">, W. Westerfield</w:t>
      </w:r>
      <w:r>
        <w:t xml:space="preserve">, M. Wilson</w:t>
      </w:r>
      <w:r>
        <w:t xml:space="preserve">, M. Wise</w:t>
        <w:br/>
      </w:r>
    </w:p>
    <w:p>
      <w:pPr>
        <w:pStyle w:val="RecordBase"/>
      </w:pPr>
      <w:r>
        <w:t xml:space="preserve">	AN ACT relating to marriage licenses.</w:t>
      </w:r>
    </w:p>
    <w:p>
      <w:pPr>
        <w:pStyle w:val="RecordBase"/>
      </w:pPr>
      <w:r>
        <w:t xml:space="preserve">	Amend KRS 402.100 to require that the Department of Libraries and Archives revise the current marriage license form; remove the requirement that the license be signed by the issuing county or deputy clerk; and provide instead that the marriage license form allow for the name and title of the issuing official.</w:t>
        <w:br/>
      </w:r>
    </w:p>
    <w:p>
      <w:pPr>
        <w:pStyle w:val="RecordBaseCenter"/>
      </w:pPr>
      <w:r>
        <w:rPr>
          <w:b/>
        </w:rPr>
        <w:t xml:space="preserve">SB5 - AMENDMENTS</w:t>
      </w:r>
    </w:p>
    <w:p>
      <w:pPr>
        <w:pStyle w:val="RecordBase"/>
      </w:pPr>
      <w:r>
        <w:t xml:space="preserve">SCS1/LM</w:t>
      </w:r>
      <w:r>
        <w:t xml:space="preserve"> - </w:t>
      </w:r>
      <w:r>
        <w:t xml:space="preserve">Amend KRS 402.100 to require the Department of Libraries and Archives to issue two forms of the marriage license application to county clerk offices; require the department to issue a marriage license form that allows for the entering of additional information from the parties; require the department to revise references to the issuance of a marriage license or certificate by a county clerk; remove section requiring the transmission of information to the Cabinet for Health and Family Services; amend KRS 402.110 to conform.</w:t>
      </w:r>
    </w:p>
    <w:p>
      <w:pPr>
        <w:pStyle w:val="RecordBase"/>
      </w:pPr>
      <w:r>
        <w:t xml:space="preserve">SFA1</w:t>
      </w:r>
      <w:r>
        <w:t xml:space="preserve">(M. McGarvey)</w:t>
      </w:r>
      <w:r>
        <w:t xml:space="preserve"> - </w:t>
      </w:r>
      <w:r>
        <w:t xml:space="preserve">	Amend to delete sections creating two (2) marriage license forms and replace with one form allowing parties to check "bride", "groom," or "spouse" on the form.</w:t>
        <w:br/>
      </w:r>
    </w:p>
    <w:p>
      <w:pPr>
        <w:pStyle w:val="RecordBase"/>
      </w:pPr>
      <w:r>
        <w:t xml:space="preserve">	Jan 06, 2016 - </w:t>
      </w:r>
      <w:r>
        <w:t xml:space="preserve">introduced in Senate</w:t>
      </w:r>
    </w:p>
    <w:p>
      <w:pPr>
        <w:pStyle w:val="RecordBase"/>
      </w:pPr>
      <w:r>
        <w:t xml:space="preserve">	Jan 08, 2016 - </w:t>
      </w:r>
      <w:r>
        <w:t xml:space="preserve">to</w:t>
      </w:r>
      <w:r>
        <w:t xml:space="preserve"> State &amp; Local Government (S)</w:t>
      </w:r>
    </w:p>
    <w:p>
      <w:pPr>
        <w:pStyle w:val="RecordBase"/>
      </w:pPr>
      <w:r>
        <w:t xml:space="preserve">	Feb 10, 2016 - </w:t>
      </w:r>
      <w:r>
        <w:t xml:space="preserve">reported favorably, 1st reading, to Calendar with Committee Substitute (1)</w:t>
      </w:r>
    </w:p>
    <w:p>
      <w:pPr>
        <w:pStyle w:val="RecordBase"/>
      </w:pPr>
      <w:r>
        <w:t xml:space="preserve">	Feb 11, 2016 - </w:t>
      </w:r>
      <w:r>
        <w:t xml:space="preserve">2nd reading, to Rules</w:t>
      </w:r>
      <w:r>
        <w:t xml:space="preserve">; </w:t>
      </w:r>
      <w:r>
        <w:t xml:space="preserve">floor amendment (1) filed to Committee Substitute</w:t>
      </w:r>
    </w:p>
    <w:p>
      <w:pPr>
        <w:pStyle w:val="RecordBase"/>
      </w:pPr>
      <w:r>
        <w:t xml:space="preserve">	Feb 16, 2016 - </w:t>
      </w:r>
      <w:r>
        <w:t xml:space="preserve">posted for passage in the Regular Orders of the Day for</w:t>
      </w:r>
      <w:r>
        <w:t xml:space="preserve"> Wednesday, February 17, 2016</w:t>
      </w:r>
    </w:p>
    <w:p>
      <w:pPr>
        <w:pStyle w:val="RecordBase"/>
      </w:pPr>
      <w:r>
        <w:t xml:space="preserve">	Feb 17, 2016 - </w:t>
      </w:r>
      <w:r>
        <w:t xml:space="preserve">passed over and retained in the Orders of the Day</w:t>
      </w:r>
    </w:p>
    <w:p>
      <w:pPr>
        <w:pStyle w:val="RecordBase"/>
      </w:pPr>
      <w:r>
        <w:t xml:space="preserve">	Feb 18, 2016 - </w:t>
      </w:r>
      <w:r>
        <w:t xml:space="preserve">3rd reading</w:t>
      </w:r>
      <w:r>
        <w:t xml:space="preserve">; </w:t>
      </w:r>
      <w:r>
        <w:t xml:space="preserve">floor amendment (1) defeated</w:t>
      </w:r>
      <w:r>
        <w:t xml:space="preserve">; </w:t>
      </w:r>
      <w:r>
        <w:t xml:space="preserve">passed 30-8 with Committee Substitute (1)</w:t>
      </w:r>
    </w:p>
    <w:p>
      <w:pPr>
        <w:pStyle w:val="RecordBase"/>
      </w:pPr>
      <w:r>
        <w:t xml:space="preserve">	Feb 19, 2016 - </w:t>
      </w:r>
      <w:r>
        <w:t xml:space="preserve">received in House</w:t>
      </w:r>
    </w:p>
    <w:p>
      <w:pPr>
        <w:pStyle w:val="RecordBase"/>
      </w:pPr>
      <w:r>
        <w:t xml:space="preserve">	Feb 22, 2016 - </w:t>
      </w:r>
      <w:r>
        <w:t xml:space="preserve">to</w:t>
      </w:r>
      <w:r>
        <w:t xml:space="preserve"> Judiciary (H)</w:t>
        <w:br/>
      </w:r>
    </w:p>
    <w:p>
      <w:pPr>
        <w:pStyle w:val="RecordBase"/>
      </w:pPr>
      <w:r>
        <w:rPr>
          <w:b/>
        </w:rPr>
        <w:t xml:space="preserve">SB6 (BR1019)</w:t>
      </w:r>
      <w:r>
        <w:rPr>
          <w:b/>
        </w:rPr>
        <w:t xml:space="preserve">/LM</w:t>
      </w:r>
      <w:r>
        <w:t xml:space="preserve"> - R. Alvarado</w:t>
      </w:r>
      <w:r>
        <w:t xml:space="preserve">, D. Thayer</w:t>
      </w:r>
      <w:r>
        <w:t xml:space="preserve">, J. Bowen</w:t>
      </w:r>
      <w:r>
        <w:t xml:space="preserve">, D. Carroll</w:t>
      </w:r>
      <w:r>
        <w:t xml:space="preserve">, C. Girdler</w:t>
      </w:r>
      <w:r>
        <w:t xml:space="preserve">, D. Givens</w:t>
      </w:r>
      <w:r>
        <w:t xml:space="preserve">, P. Hornback</w:t>
      </w:r>
      <w:r>
        <w:t xml:space="preserve">, A. Robinson</w:t>
      </w:r>
      <w:r>
        <w:t xml:space="preserve">, D. Seum</w:t>
      </w:r>
      <w:r>
        <w:t xml:space="preserve">, S. West</w:t>
      </w:r>
      <w:r>
        <w:t xml:space="preserve">, M. Wilson</w:t>
      </w:r>
      <w:r>
        <w:t xml:space="preserve">, M. Wise</w:t>
        <w:br/>
      </w:r>
    </w:p>
    <w:p>
      <w:pPr>
        <w:pStyle w:val="RecordBase"/>
      </w:pPr>
      <w:r>
        <w:t xml:space="preserve">	AN ACT relating to medical review panels.</w:t>
      </w:r>
    </w:p>
    <w:p>
      <w:pPr>
        <w:pStyle w:val="RecordBase"/>
      </w:pPr>
      <w:r>
        <w:t xml:space="preserve">	Establish KRS Chapter 216C; create within that chapter various new sections establishing a medical review panel system for use in civil litigation relating to health care providers, including sections setting out definitions, delineating covered health care facilities and providers, panel membership and formation, functions and deliberations of the panel, and utilization of panel results in civil actions.</w:t>
        <w:br/>
      </w:r>
    </w:p>
    <w:p>
      <w:pPr>
        <w:pStyle w:val="RecordBaseCenter"/>
      </w:pPr>
      <w:r>
        <w:rPr>
          <w:b/>
        </w:rPr>
        <w:t xml:space="preserve">SB6 - AMENDMENTS</w:t>
      </w:r>
    </w:p>
    <w:p>
      <w:pPr>
        <w:pStyle w:val="RecordBase"/>
      </w:pPr>
      <w:r>
        <w:t xml:space="preserve">SCS1/LM</w:t>
      </w:r>
      <w:r>
        <w:t xml:space="preserve"> - </w:t>
      </w:r>
      <w:r>
        <w:t xml:space="preserve">Retain original provisions, except have the filing fee set by administrative regulation.</w:t>
      </w:r>
    </w:p>
    <w:p>
      <w:pPr>
        <w:pStyle w:val="RecordBase"/>
      </w:pPr>
      <w:r>
        <w:t xml:space="preserve">SFA1</w:t>
      </w:r>
      <w:r>
        <w:t xml:space="preserve">(R. Jones II)</w:t>
      </w:r>
      <w:r>
        <w:t xml:space="preserve"> - </w:t>
      </w:r>
      <w:r>
        <w:t xml:space="preserve">Retain original provisions except require the Cabinet for Health and Family Services (CHFS) to establish a registry of decubitus ulcers, pressure sores, and other lesions caused or exacerbated by inadequate care in a long-term-care facility; require CHFS to make registry searchable by name, birth date, facility, county of residence of the physician, nurse, certified nursing assistant, administrator, or other individuals involved with the care of an affected individual; require each long-term-care facility to prepare and file a detailed security plan with the cabinet; permit fines to be charged if a resident leaves unsupervised due to a failure of the plan or a failure to follow the plan.</w:t>
      </w:r>
    </w:p>
    <w:p>
      <w:pPr>
        <w:pStyle w:val="RecordBase"/>
      </w:pPr>
      <w:r>
        <w:t xml:space="preserve">SFA2</w:t>
      </w:r>
      <w:r>
        <w:t xml:space="preserve">(R. Jones II)</w:t>
      </w:r>
      <w:r>
        <w:t xml:space="preserve"> - </w:t>
      </w:r>
      <w:r>
        <w:t xml:space="preserve">Retain original provisions except exempt those cases that involve a detained object following a medical procedure.</w:t>
      </w:r>
    </w:p>
    <w:p>
      <w:pPr>
        <w:pStyle w:val="RecordBase"/>
      </w:pPr>
      <w:r>
        <w:t xml:space="preserve">SFA3</w:t>
      </w:r>
      <w:r>
        <w:t xml:space="preserve">(R. Jones II)</w:t>
      </w:r>
      <w:r>
        <w:t xml:space="preserve"> - </w:t>
      </w:r>
      <w:r>
        <w:t xml:space="preserve">Retain original provisions except permit a plaintiff to waive the medical review panel process in cases involving sexual abuse of a patient, criminal acts, intentional physical abuse, grossly negligent conduct, or facilities or offices where an employee has ever been convicted, pleaded guilty, or entered an Alford plea to a Class B or greater misdemeanor or a Class D or greater felony; permit veterans or their spouses, law enforcement officers or their spouses, firefighters or their spouses, individuals older than 65 or their spouses, or members of the clergy or their spouses to waive the medical review panel process.</w:t>
      </w:r>
    </w:p>
    <w:p>
      <w:pPr>
        <w:pStyle w:val="RecordBase"/>
      </w:pPr>
      <w:r>
        <w:t xml:space="preserve">SFA4</w:t>
      </w:r>
      <w:r>
        <w:t xml:space="preserve">(R. Jones II)</w:t>
      </w:r>
      <w:r>
        <w:t xml:space="preserve"> - </w:t>
      </w:r>
      <w:r>
        <w:t xml:space="preserve">Retain original provisions except permit a waiver of the medical review panel process in the case of the overprescribing or incorrect prescribing of a medication.</w:t>
      </w:r>
    </w:p>
    <w:p>
      <w:pPr>
        <w:pStyle w:val="RecordBase"/>
      </w:pPr>
      <w:r>
        <w:t xml:space="preserve">SFA5</w:t>
      </w:r>
      <w:r>
        <w:t xml:space="preserve">(R. Jones II)</w:t>
      </w:r>
      <w:r>
        <w:t xml:space="preserve"> - </w:t>
      </w:r>
      <w:r>
        <w:t xml:space="preserve">Retain original provisions except create new sections of KRS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16-member board to review staffing requirements on an annual basis; establish a civil fine of no more than $1,000 for each day that the staffing requirements are not maintained.</w:t>
      </w:r>
    </w:p>
    <w:p>
      <w:pPr>
        <w:pStyle w:val="RecordBase"/>
      </w:pPr>
      <w:r>
        <w:t xml:space="preserve">SFA6</w:t>
      </w:r>
      <w:r>
        <w:t xml:space="preserve">(R. Jones II)</w:t>
      </w:r>
      <w:r>
        <w:t xml:space="preserve"> - </w:t>
      </w:r>
      <w:r>
        <w:t xml:space="preserve">Make title amendment.</w:t>
      </w:r>
    </w:p>
    <w:p>
      <w:pPr>
        <w:pStyle w:val="RecordBase"/>
      </w:pPr>
      <w:r>
        <w:t xml:space="preserve">SFA7</w:t>
      </w:r>
      <w:r>
        <w:t xml:space="preserve">(R. Jones II)</w:t>
      </w:r>
      <w:r>
        <w:t xml:space="preserve"> - </w:t>
      </w:r>
      <w:r>
        <w:t xml:space="preserve">Retain original provisions, allow plaintiff to waive participation in the medical review process under certain circumstances.</w:t>
      </w:r>
    </w:p>
    <w:p>
      <w:pPr>
        <w:pStyle w:val="RecordBase"/>
      </w:pPr>
      <w:r>
        <w:t xml:space="preserve">SFA8</w:t>
      </w:r>
      <w:r>
        <w:t xml:space="preserve">(R. Jones II)</w:t>
      </w:r>
      <w:r>
        <w:t xml:space="preserve"> - </w:t>
      </w:r>
      <w:r>
        <w:t xml:space="preserve">Amend to remove requirement for use of a review panel in a suit against a health care provider that has previously been sued for malpractice or previously been the subject of a complaint to the Board of Medical Licensure.</w:t>
      </w:r>
    </w:p>
    <w:p>
      <w:pPr>
        <w:pStyle w:val="RecordBase"/>
      </w:pPr>
      <w:r>
        <w:t xml:space="preserve">SFA9</w:t>
      </w:r>
      <w:r>
        <w:t xml:space="preserve">(R. Jones II)</w:t>
      </w:r>
      <w:r>
        <w:t xml:space="preserve"> - </w:t>
      </w:r>
      <w:r>
        <w:t xml:space="preserve">Amend to remove requirement for use of a review panel in a suit against a health care provider that has previously been sued for malpractice or previously been the subject of a complaint to the Board of Medical Licensure.</w:t>
      </w:r>
    </w:p>
    <w:p>
      <w:pPr>
        <w:pStyle w:val="RecordBase"/>
      </w:pPr>
      <w:r>
        <w:t xml:space="preserve">SFA10</w:t>
      </w:r>
      <w:r>
        <w:t xml:space="preserve">(R. Jones II)</w:t>
      </w:r>
      <w:r>
        <w:t xml:space="preserve"> - </w:t>
      </w:r>
      <w:r>
        <w:t xml:space="preserve">Retain original provisions except require a substance abuse screening program for employees of long-term-care facilities; amend and create various sections of KRS 216.785 to 216.793 to define terms; direct the Cabinet for Health and Family Services (CHFS) to establish a National and State Background Check Program for prospective employees of long-term-care facilities, providers, and representatives of the cabinet who perform inspections of long-term-care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require the cabinet to use grant money or other funding to cover long-term-care facilities or providers to the extent that funds are available until at least May 19, 2014; require the cabinet to promulgate administrative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regulations relating to retaining of applicant fingerprints and to immediately inform the inspector general if an employee is arrested or convicted of a crime following the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amend KRS 216.533 to require long-term-care facilities operated by the Department for Behavioral Health, Dev</w:t>
      </w:r>
    </w:p>
    <w:p>
      <w:pPr>
        <w:pStyle w:val="RecordBase"/>
      </w:pPr>
      <w:r>
        <w:t xml:space="preserve">SFA11</w:t>
      </w:r>
      <w:r>
        <w:t xml:space="preserve">(R. Jones II)</w:t>
      </w:r>
      <w:r>
        <w:t xml:space="preserve"> - </w:t>
      </w:r>
      <w:r>
        <w:t xml:space="preserve">Retain original provisions except require the Cabinet for Health and Family Services (CHFS) to establish a registry of decubitus ulcers, pressure sores, and other lesions caused or exacerbated by inadequate care in a long-term-care facility; require CHFS to make registry searchable by name, birth date, facility, county of residence of the physician, nurse, certified nursing assistant, administrator, or other individuals involved with the care of an affected individual; require each long-term-care facility to prepare and file a detailed security plan with the cabinet; permit fines to be charged if a resident leaves unsupervised due to a failure of the plan or a failure to follow the plan.</w:t>
      </w:r>
    </w:p>
    <w:p>
      <w:pPr>
        <w:pStyle w:val="RecordBase"/>
      </w:pPr>
      <w:r>
        <w:t xml:space="preserve">SFA12</w:t>
      </w:r>
      <w:r>
        <w:t xml:space="preserve">(R. Jones II)</w:t>
      </w:r>
      <w:r>
        <w:t xml:space="preserve"> - </w:t>
      </w:r>
      <w:r>
        <w:t xml:space="preserve">	Retain original provisions except exempt those cases that involve a detained object following a medical procedure.</w:t>
      </w:r>
    </w:p>
    <w:p>
      <w:pPr>
        <w:pStyle w:val="RecordBase"/>
      </w:pPr>
      <w:r>
        <w:t xml:space="preserve">SFA13</w:t>
      </w:r>
      <w:r>
        <w:t xml:space="preserve">(R. Jones II)</w:t>
      </w:r>
      <w:r>
        <w:t xml:space="preserve"> - </w:t>
      </w:r>
      <w:r>
        <w:t xml:space="preserve">	Retain original provisions except permit a plaintiff to waive the medical review panel process in cases involving sexual abuse of a patient, criminal acts, intentional physical abuse, grossly negligent conduct, or facilities or offices where an employee has ever been convicted, pleaded guilty, or entered an Alford plea to a Class B or greater misdemeanor or a Class D or greater felony; permit veterans or their spouses, law enforcement officers or their spouses, firefighters or their spouses, individuals older than 65 or their spouses, or members of the clergy or their spouses to waive the medical review panel process.</w:t>
      </w:r>
    </w:p>
    <w:p>
      <w:pPr>
        <w:pStyle w:val="RecordBase"/>
      </w:pPr>
      <w:r>
        <w:t xml:space="preserve">SFA14</w:t>
      </w:r>
      <w:r>
        <w:t xml:space="preserve">(R. Jones II)</w:t>
      </w:r>
      <w:r>
        <w:t xml:space="preserve"> - </w:t>
      </w:r>
      <w:r>
        <w:t xml:space="preserve">	Retain original provisions except permit a waiver of the medical review panel process in the case of the overprescribing or incorrect prescribing of a medication.</w:t>
      </w:r>
    </w:p>
    <w:p>
      <w:pPr>
        <w:pStyle w:val="RecordBase"/>
      </w:pPr>
      <w:r>
        <w:t xml:space="preserve">SFA15</w:t>
      </w:r>
      <w:r>
        <w:t xml:space="preserve">(R. Jones II)</w:t>
      </w:r>
      <w:r>
        <w:t xml:space="preserve"> - </w:t>
      </w:r>
      <w:r>
        <w:t xml:space="preserve">	Retain original provisions except create new sections of KRS 216B to require staff-to-resident ratios in long-term-care facilities as a condition of licensure or relicensure; establish minimum staffing requirements; prohibit long-term-care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16-member board to review staffing requirements on an annual basis; establish a civil fine of no more than $1,000 for each day that the staffing requirements are not maintained.</w:t>
      </w:r>
    </w:p>
    <w:p>
      <w:pPr>
        <w:pStyle w:val="RecordBase"/>
      </w:pPr>
      <w:r>
        <w:t xml:space="preserve">SFA16</w:t>
      </w:r>
      <w:r>
        <w:t xml:space="preserve">(R. Jones II)</w:t>
      </w:r>
      <w:r>
        <w:t xml:space="preserve"> - </w:t>
      </w:r>
      <w:r>
        <w:t xml:space="preserve">	Retain original provisions; allow plaintiffs to waive participation in the medical review panel process under certain circumstances.</w:t>
      </w:r>
    </w:p>
    <w:p>
      <w:pPr>
        <w:pStyle w:val="RecordBase"/>
      </w:pPr>
      <w:r>
        <w:t xml:space="preserve">SFA17</w:t>
      </w:r>
      <w:r>
        <w:t xml:space="preserve">(R. Jones II)</w:t>
      </w:r>
      <w:r>
        <w:t xml:space="preserve"> - </w:t>
      </w:r>
      <w:r>
        <w:t xml:space="preserve">	Amend to not require use of a review panel in a suit against a health care provider that has previously been sued for malpractice or previously been the subject of a complaint to the board of medical licensure.</w:t>
      </w:r>
    </w:p>
    <w:p>
      <w:pPr>
        <w:pStyle w:val="RecordBase"/>
      </w:pPr>
      <w:r>
        <w:t xml:space="preserve">SFA18</w:t>
      </w:r>
      <w:r>
        <w:t xml:space="preserve">(R. Jones II)</w:t>
      </w:r>
      <w:r>
        <w:t xml:space="preserve"> - </w:t>
      </w:r>
      <w:r>
        <w:t xml:space="preserve">	Amend to remove requirement for use of a review panel in a suit against a health care provider that has previously been sued for malpractice or previously been the subject of a complaint to the Board of Medical Licensure.</w:t>
      </w:r>
    </w:p>
    <w:p>
      <w:pPr>
        <w:pStyle w:val="RecordBase"/>
      </w:pPr>
      <w:r>
        <w:t xml:space="preserve">SFA19</w:t>
      </w:r>
      <w:r>
        <w:t xml:space="preserve">(R. Jones II)</w:t>
      </w:r>
      <w:r>
        <w:t xml:space="preserve"> - </w:t>
      </w:r>
      <w:r>
        <w:t xml:space="preserve">	Retain original provisions except require a substance abuse screening program for employees of long-term-care facilities; amend and create various sections of KRS 216.785 to 216.793 to define terms; direct the Cabinet for Health and Family Services (CHFS) to establish a National and State Background Check Program for prospective employees of long-term-care facilities, providers, and representatives of the cabinet who perform inspections of long-term-care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require the cabinet to use grant money or other funding to cover long-term-care facilities or providers to the extent that funds are available until at least May 19, 2014; require the cabinet to promulgate administrative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regulations relating to retaining of applicant fingerprints and to immediately inform the inspector general if an employee is arrested or convicted of a crime following the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amend KRS 216.533 to require long-term-care facilities operated by the Department for Behavioral Health, Dev</w:t>
      </w:r>
    </w:p>
    <w:p>
      <w:pPr>
        <w:pStyle w:val="RecordBase"/>
      </w:pPr>
      <w:r>
        <w:t xml:space="preserve">SFA20</w:t>
      </w:r>
      <w:r>
        <w:t xml:space="preserve">(T. Buford)</w:t>
      </w:r>
      <w:r>
        <w:t xml:space="preserve"> - </w:t>
      </w:r>
      <w:r>
        <w:t xml:space="preserve">	Amend to make the attorney chairperson a voting member of the expert panel; remove one member of the expert panel; provide a section in the report of the expert opinion to allow each panel member to make comments regarding each case.</w:t>
        <w:br/>
      </w:r>
    </w:p>
    <w:p>
      <w:pPr>
        <w:pStyle w:val="RecordBase"/>
      </w:pPr>
      <w:r>
        <w:t xml:space="preserve">	Jan 06, 2016 - </w:t>
      </w:r>
      <w:r>
        <w:t xml:space="preserve">introduced in Senate</w:t>
      </w:r>
    </w:p>
    <w:p>
      <w:pPr>
        <w:pStyle w:val="RecordBase"/>
      </w:pPr>
      <w:r>
        <w:t xml:space="preserve">	Jan 07, 2016 - </w:t>
      </w:r>
      <w:r>
        <w:t xml:space="preserve">to</w:t>
      </w:r>
      <w:r>
        <w:t xml:space="preserve"> Health &amp; Welfare (S)</w:t>
      </w:r>
    </w:p>
    <w:p>
      <w:pPr>
        <w:pStyle w:val="RecordBase"/>
      </w:pPr>
      <w:r>
        <w:t xml:space="preserve">	Jan 27, 2016 - </w:t>
      </w:r>
      <w:r>
        <w:t xml:space="preserve">reported favorably, 1st reading, to Calendar with Committee Substitute (1)</w:t>
      </w:r>
    </w:p>
    <w:p>
      <w:pPr>
        <w:pStyle w:val="RecordBase"/>
      </w:pPr>
      <w:r>
        <w:t xml:space="preserve">	Jan 28, 2016 - </w:t>
      </w:r>
      <w:r>
        <w:t xml:space="preserve">2nd reading, to Rules</w:t>
      </w:r>
      <w:r>
        <w:t xml:space="preserve">; </w:t>
      </w:r>
      <w:r>
        <w:t xml:space="preserve">floor amendments (1) (2)  (3)  (4)  (5) (6-title) (7)  (8) (9) (10) filed to Bill,</w:t>
      </w:r>
      <w:r>
        <w:t xml:space="preserve"> floor amendments (11) (12) (13) (14) (15) (16)(17) (18) (19) filed to Committee Substitute</w:t>
      </w:r>
    </w:p>
    <w:p>
      <w:pPr>
        <w:pStyle w:val="RecordBase"/>
      </w:pPr>
      <w:r>
        <w:t xml:space="preserve">	Feb 23, 2016 - </w:t>
      </w:r>
      <w:r>
        <w:t xml:space="preserve">floor amendment (20) filed to Committee Substitute</w:t>
      </w:r>
    </w:p>
    <w:p>
      <w:pPr>
        <w:pStyle w:val="RecordBase"/>
      </w:pPr>
      <w:r>
        <w:t xml:space="preserve">	Mar 18, 2016 - </w:t>
      </w:r>
      <w:r>
        <w:t xml:space="preserve">taken from Rules</w:t>
      </w:r>
      <w:r>
        <w:t xml:space="preserve">; </w:t>
      </w:r>
      <w:r>
        <w:t xml:space="preserve">recommitted to</w:t>
      </w:r>
      <w:r>
        <w:t xml:space="preserve"> Health &amp; Welfare (S)</w:t>
        <w:br/>
      </w:r>
    </w:p>
    <w:p>
      <w:pPr>
        <w:pStyle w:val="RecordBase"/>
      </w:pPr>
      <w:r>
        <w:rPr>
          <w:b/>
        </w:rPr>
        <w:t xml:space="preserve">SB7 (BR191)</w:t>
      </w:r>
      <w:r>
        <w:rPr>
          <w:b/>
        </w:rPr>
        <w:t xml:space="preserve">/LM</w:t>
      </w:r>
      <w:r>
        <w:t xml:space="preserve"> - M. Wise</w:t>
      </w:r>
      <w:r>
        <w:t xml:space="preserve">, J. Adams</w:t>
      </w:r>
      <w:r>
        <w:t xml:space="preserve">, R. Alvarado</w:t>
      </w:r>
      <w:r>
        <w:t xml:space="preserve">, J. Bowen</w:t>
      </w:r>
      <w:r>
        <w:t xml:space="preserve">, T. Buford</w:t>
      </w:r>
      <w:r>
        <w:t xml:space="preserve">, J. Carpenter</w:t>
      </w:r>
      <w:r>
        <w:t xml:space="preserve">, D. Carroll</w:t>
      </w:r>
      <w:r>
        <w:t xml:space="preserve">, C. Embry Jr.</w:t>
      </w:r>
      <w:r>
        <w:t xml:space="preserve">, C. Girdler</w:t>
      </w:r>
      <w:r>
        <w:t xml:space="preserve">, D. Givens</w:t>
      </w:r>
      <w:r>
        <w:t xml:space="preserve">, J. Higdon</w:t>
      </w:r>
      <w:r>
        <w:t xml:space="preserve">, P. Hornback</w:t>
      </w:r>
      <w:r>
        <w:t xml:space="preserve">, S. Humphries</w:t>
      </w:r>
      <w:r>
        <w:t xml:space="preserve">, C. McDaniel</w:t>
      </w:r>
      <w:r>
        <w:t xml:space="preserve">, A. Robinson</w:t>
      </w:r>
      <w:r>
        <w:t xml:space="preserve">, J. Schickel</w:t>
      </w:r>
      <w:r>
        <w:t xml:space="preserve">, W. Schroder</w:t>
      </w:r>
      <w:r>
        <w:t xml:space="preserve">, D. Seum</w:t>
      </w:r>
      <w:r>
        <w:t xml:space="preserve">, D. Thayer</w:t>
      </w:r>
      <w:r>
        <w:t xml:space="preserve">, S. West</w:t>
      </w:r>
      <w:r>
        <w:t xml:space="preserve">, W. Westerfield</w:t>
      </w:r>
      <w:r>
        <w:t xml:space="preserve">, M. Wilson</w:t>
        <w:br/>
      </w:r>
    </w:p>
    <w:p>
      <w:pPr>
        <w:pStyle w:val="RecordBase"/>
      </w:pPr>
      <w:r>
        <w:t xml:space="preserve">	AN ACT relating to the use of public resources.</w:t>
      </w:r>
    </w:p>
    <w:p>
      <w:pPr>
        <w:pStyle w:val="RecordBase"/>
      </w:pPr>
      <w:r>
        <w:t xml:space="preserve">	Amend KRS 311.720 to define "abortion services"; amend KRS 311.715 to define "affiliate",  to provide that public funds shall not be paid to any entity or affiliate of an entity that provides abortion services, and to establish exceptions.</w:t>
        <w:br/>
      </w:r>
    </w:p>
    <w:p>
      <w:pPr>
        <w:pStyle w:val="RecordBaseCenter"/>
      </w:pPr>
      <w:r>
        <w:rPr>
          <w:b/>
        </w:rPr>
        <w:t xml:space="preserve">SB7 - AMENDMENTS</w:t>
      </w:r>
    </w:p>
    <w:p>
      <w:pPr>
        <w:pStyle w:val="RecordBase"/>
      </w:pPr>
      <w:r>
        <w:t xml:space="preserve">SCS1/LM</w:t>
      </w:r>
      <w:r>
        <w:t xml:space="preserve"> - </w:t>
      </w:r>
      <w:r>
        <w:t xml:space="preserve">Amend the language relating to funding prohibitions to prohibit state and local funds from being used, granted, paid, or distributed to an entity, organization, or individual that provides abortion services, or that is affiliated with an entity that provides abortion services; establish a funding priority for the distribution of federal funds that places state, county, and local community health clinics and federally qualified health centers first.</w:t>
      </w:r>
    </w:p>
    <w:p>
      <w:pPr>
        <w:pStyle w:val="RecordBase"/>
      </w:pPr>
      <w:r>
        <w:t xml:space="preserve">SFA1</w:t>
      </w:r>
      <w:r>
        <w:t xml:space="preserve">(M. Wise)</w:t>
      </w:r>
      <w:r>
        <w:t xml:space="preserve"> - </w:t>
      </w:r>
      <w:r>
        <w:t xml:space="preserve">	Clarify language regarding use of state and local funds.</w:t>
      </w:r>
    </w:p>
    <w:p>
      <w:pPr>
        <w:pStyle w:val="RecordBase"/>
      </w:pPr>
      <w:r>
        <w:t xml:space="preserve">SFA2</w:t>
      </w:r>
      <w:r>
        <w:t xml:space="preserve">(M. Wise)</w:t>
      </w:r>
      <w:r>
        <w:t xml:space="preserve"> - </w:t>
      </w:r>
      <w:r>
        <w:t xml:space="preserve">Clarify language regarding use of state and local funds.</w:t>
      </w:r>
    </w:p>
    <w:p>
      <w:pPr>
        <w:pStyle w:val="RecordBase"/>
      </w:pPr>
      <w:r>
        <w:t xml:space="preserve">HFA1/P</w:t>
      </w:r>
      <w:r>
        <w:t xml:space="preserve">(J. Jenkins)</w:t>
      </w:r>
      <w:r>
        <w:t xml:space="preserve"> - </w:t>
      </w:r>
      <w:r>
        <w:t xml:space="preserve">Amend KRS 344.030 to include within the definition of reasonable accommodations, accommodations made for pregnancy, childbirth, and related medical conditions; amend KRS 344.040 to make an unlawful practice for employers who fail to accommodate an employee affected by pregnancy, childbirth, or related medical condition; require employers to provide notice to all employees regarding discrimination for pregnancy, childbirth, and related  medical conditions.</w:t>
      </w:r>
    </w:p>
    <w:p>
      <w:pPr>
        <w:pStyle w:val="RecordBase"/>
      </w:pPr>
      <w:r>
        <w:t xml:space="preserve">HFA2</w:t>
      </w:r>
      <w:r>
        <w:t xml:space="preserve">(J. Jenkins)</w:t>
      </w:r>
      <w:r>
        <w:t xml:space="preserve"> - </w:t>
      </w:r>
      <w:r>
        <w:t xml:space="preserve">	Make title amendment.</w:t>
      </w:r>
    </w:p>
    <w:p>
      <w:pPr>
        <w:pStyle w:val="RecordBase"/>
      </w:pPr>
      <w:r>
        <w:t xml:space="preserve">HFA3</w:t>
      </w:r>
      <w:r>
        <w:t xml:space="preserve">(J. Fischer)</w:t>
      </w:r>
      <w:r>
        <w:t xml:space="preserve"> - </w:t>
      </w:r>
      <w:r>
        <w:t xml:space="preserve">	Amend House Floor Amendment 1 to delete Section 4(3)(c) concerning the requirement that the Kentucky Commission on Human Rights develop and conduct certain public education efforts.</w:t>
        <w:br/>
      </w:r>
    </w:p>
    <w:p>
      <w:pPr>
        <w:pStyle w:val="RecordBase"/>
      </w:pPr>
      <w:r>
        <w:t xml:space="preserve">	Jan 06, 2016 - </w:t>
      </w:r>
      <w:r>
        <w:t xml:space="preserve">introduced in Senate</w:t>
      </w:r>
    </w:p>
    <w:p>
      <w:pPr>
        <w:pStyle w:val="RecordBase"/>
      </w:pPr>
      <w:r>
        <w:t xml:space="preserve">	Jan 07, 2016 - </w:t>
      </w:r>
      <w:r>
        <w:t xml:space="preserve">to</w:t>
      </w:r>
      <w:r>
        <w:t xml:space="preserve"> Veterans, Military Affairs, &amp; Public Protection (S)</w:t>
      </w:r>
    </w:p>
    <w:p>
      <w:pPr>
        <w:pStyle w:val="RecordBase"/>
      </w:pPr>
      <w:r>
        <w:t xml:space="preserve">	Jan 21, 2016 - </w:t>
      </w:r>
      <w:r>
        <w:t xml:space="preserve">reported favorably, 1st reading, to Calendar with Committee Substitute (1)</w:t>
      </w:r>
    </w:p>
    <w:p>
      <w:pPr>
        <w:pStyle w:val="RecordBase"/>
      </w:pPr>
      <w:r>
        <w:t xml:space="preserve">	Jan 25, 2016 - </w:t>
      </w:r>
      <w:r>
        <w:t xml:space="preserve">2nd reading, to Rules</w:t>
      </w:r>
      <w:r>
        <w:t xml:space="preserve">; </w:t>
      </w:r>
      <w:r>
        <w:t xml:space="preserve">floor amendment (1) filed to Committee Substitute</w:t>
      </w:r>
    </w:p>
    <w:p>
      <w:pPr>
        <w:pStyle w:val="RecordBase"/>
      </w:pPr>
      <w:r>
        <w:t xml:space="preserve">	Jan 27, 2016 - </w:t>
      </w:r>
      <w:r>
        <w:t xml:space="preserve">floor amendment (2) filed to Committee Substitute</w:t>
      </w:r>
    </w:p>
    <w:p>
      <w:pPr>
        <w:pStyle w:val="RecordBase"/>
      </w:pPr>
      <w:r>
        <w:t xml:space="preserve">	Feb 01, 2016 - </w:t>
      </w:r>
      <w:r>
        <w:t xml:space="preserve">posted for passage in the Regular Orders of the Day for Tuesday, February 2</w:t>
      </w:r>
    </w:p>
    <w:p>
      <w:pPr>
        <w:pStyle w:val="RecordBase"/>
      </w:pPr>
      <w:r>
        <w:t xml:space="preserve">	Feb 02, 2016 - </w:t>
      </w:r>
      <w:r>
        <w:t xml:space="preserve">3rd reading</w:t>
      </w:r>
      <w:r>
        <w:t xml:space="preserve">; </w:t>
      </w:r>
      <w:r>
        <w:t xml:space="preserve">floor amendment (1) withdrawn</w:t>
      </w:r>
      <w:r>
        <w:t xml:space="preserve">; </w:t>
      </w:r>
      <w:r>
        <w:t xml:space="preserve">passed 33-5 with Committee Substitute (1), floor amendment (2)</w:t>
      </w:r>
    </w:p>
    <w:p>
      <w:pPr>
        <w:pStyle w:val="RecordBase"/>
      </w:pPr>
      <w:r>
        <w:t xml:space="preserve">	Feb 04, 2016 -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Feb 05, 2016 - </w:t>
      </w:r>
      <w:r>
        <w:t xml:space="preserve">to</w:t>
      </w:r>
      <w:r>
        <w:t xml:space="preserve"> Appropriations &amp; Revenue (H)</w:t>
      </w:r>
    </w:p>
    <w:p>
      <w:pPr>
        <w:pStyle w:val="RecordBase"/>
      </w:pPr>
      <w:r>
        <w:t xml:space="preserve">	Feb 09, 2016 - </w:t>
      </w:r>
      <w:r>
        <w:t xml:space="preserve">floor amendments (1) and (2-title) filed</w:t>
      </w:r>
    </w:p>
    <w:p>
      <w:pPr>
        <w:pStyle w:val="RecordBase"/>
      </w:pPr>
      <w:r>
        <w:t xml:space="preserve">	Feb 11, 2016 - </w:t>
      </w:r>
      <w:r>
        <w:t xml:space="preserve">floor amendment (3) filed to HFA (1)</w:t>
        <w:br/>
      </w:r>
    </w:p>
    <w:p>
      <w:pPr>
        <w:pStyle w:val="RecordBase"/>
      </w:pPr>
      <w:r>
        <w:rPr>
          <w:b/>
        </w:rPr>
        <w:t xml:space="preserve">SB8 (BR1057)</w:t>
      </w:r>
      <w:r>
        <w:rPr>
          <w:b/>
        </w:rPr>
        <w:t xml:space="preserve"/>
      </w:r>
      <w:r>
        <w:t xml:space="preserve"> - J. Schickel</w:t>
      </w:r>
      <w:r>
        <w:t xml:space="preserve">, C. Girdler</w:t>
      </w:r>
      <w:r>
        <w:t xml:space="preserve">, C. McDaniel</w:t>
      </w:r>
      <w:r>
        <w:t xml:space="preserve">, D. Thayer</w:t>
        <w:br/>
      </w:r>
    </w:p>
    <w:p>
      <w:pPr>
        <w:pStyle w:val="RecordBase"/>
      </w:pPr>
      <w:r>
        <w:t xml:space="preserve">	AN ACT proposing to create a new section of the Constitution of Kentucky and to amend Sections 97, 112, and 113 of the Constitution of Kentucky relating to judicial redistricting.</w:t>
      </w:r>
    </w:p>
    <w:p>
      <w:pPr>
        <w:pStyle w:val="RecordBase"/>
      </w:pPr>
      <w:r>
        <w:t xml:space="preserve">	Propose to create a new section of the Constitution of Kentucky relating to judicial redistricting for Circuit and District Courts to require the Supreme Court of Kentucky to recommend to the General Assembly a proposal to adjust Circuit Court and District Court districts based on caseload and population and Supreme Court districts based on population only; propose to amend Sections 112 and 113 to delete certification requirement; provide ballot language; submit to the voters for their ratification or rejection.</w:t>
        <w:br/>
      </w:r>
    </w:p>
    <w:p>
      <w:pPr>
        <w:pStyle w:val="RecordBaseCenter"/>
      </w:pPr>
      <w:r>
        <w:rPr>
          <w:b/>
        </w:rPr>
        <w:t xml:space="preserve">SB8 - AMENDMENTS</w:t>
      </w:r>
    </w:p>
    <w:p>
      <w:pPr>
        <w:pStyle w:val="RecordBase"/>
      </w:pPr>
      <w:r>
        <w:t xml:space="preserve">SCS1</w:t>
      </w:r>
      <w:r>
        <w:t xml:space="preserve"> - </w:t>
      </w:r>
      <w:r>
        <w:t xml:space="preserve">	Retain original provisions except: propose that a new section of the Constitution of Kentucky include a requirement that the Supreme Court shall, in analyzing the geographical arrangement of judicial circuits and districts, consider both population and caseload and require the Supreme Court to propose redrawing circuit and district lines if they are significantly unbalanced regarding population or caseload; propose to amend Section 97 of the Constitution of Kentucky to elect Circuit Court Clerks and Commonwealth's Attorneys to four-year terms in 2018 and to elect them to eight-year terms in 2022 and every eight years thereafter.</w:t>
      </w:r>
    </w:p>
    <w:p>
      <w:pPr>
        <w:pStyle w:val="RecordBase"/>
      </w:pPr>
      <w:r>
        <w:t xml:space="preserve">SCA1</w:t>
      </w:r>
      <w:r>
        <w:t xml:space="preserve">(J. Schickel)</w:t>
      </w:r>
      <w:r>
        <w:t xml:space="preserve"> - </w:t>
      </w:r>
      <w:r>
        <w:t xml:space="preserve">Make title amendment.</w:t>
      </w:r>
    </w:p>
    <w:p>
      <w:pPr>
        <w:pStyle w:val="RecordBase"/>
      </w:pPr>
      <w:r>
        <w:t xml:space="preserve">SFA1</w:t>
      </w:r>
      <w:r>
        <w:t xml:space="preserve">(J. Schickel)</w:t>
      </w:r>
      <w:r>
        <w:t xml:space="preserve"> - </w:t>
      </w:r>
      <w:r>
        <w:t xml:space="preserve">	Delete language concerning the terms of Circuit Court Clerks.</w:t>
        <w:br/>
      </w:r>
    </w:p>
    <w:p>
      <w:pPr>
        <w:pStyle w:val="RecordBase"/>
      </w:pPr>
      <w:r>
        <w:t xml:space="preserve">	Jan 07, 2016 - </w:t>
      </w:r>
      <w:r>
        <w:t xml:space="preserve">introduced in Senate</w:t>
      </w:r>
    </w:p>
    <w:p>
      <w:pPr>
        <w:pStyle w:val="RecordBase"/>
      </w:pPr>
      <w:r>
        <w:t xml:space="preserve">	Jan 11, 2016 - </w:t>
      </w:r>
      <w:r>
        <w:t xml:space="preserve">to</w:t>
      </w:r>
      <w:r>
        <w:t xml:space="preserve"> State &amp; Local Government (S)</w:t>
      </w:r>
    </w:p>
    <w:p>
      <w:pPr>
        <w:pStyle w:val="RecordBase"/>
      </w:pPr>
      <w:r>
        <w:t xml:space="preserve">	Feb 24, 2016 - </w:t>
      </w:r>
      <w:r>
        <w:t xml:space="preserve">reported favorably, 1st reading, to Calendar with Committee Substitute (1), committee amendment (1-title)</w:t>
      </w:r>
    </w:p>
    <w:p>
      <w:pPr>
        <w:pStyle w:val="RecordBase"/>
      </w:pPr>
      <w:r>
        <w:t xml:space="preserve">	Feb 25, 2016 - </w:t>
      </w:r>
      <w:r>
        <w:t xml:space="preserve">2nd reading, to Rules</w:t>
      </w:r>
    </w:p>
    <w:p>
      <w:pPr>
        <w:pStyle w:val="RecordBase"/>
      </w:pPr>
      <w:r>
        <w:t xml:space="preserve">	Mar 03, 2016 - </w:t>
      </w:r>
      <w:r>
        <w:t xml:space="preserve">floor amendment (1) filed to Committee Substitute</w:t>
      </w:r>
    </w:p>
    <w:p>
      <w:pPr>
        <w:pStyle w:val="RecordBase"/>
      </w:pPr>
      <w:r>
        <w:t xml:space="preserve">	Mar 07, 2016 - </w:t>
      </w:r>
      <w:r>
        <w:t xml:space="preserve">posted for passage in the Regular Orders of the Day for Tuesday, March 8, 2016</w:t>
      </w:r>
    </w:p>
    <w:p>
      <w:pPr>
        <w:pStyle w:val="RecordBase"/>
      </w:pPr>
      <w:r>
        <w:t xml:space="preserve">	Mar 08, 2016 - </w:t>
      </w:r>
      <w:r>
        <w:t xml:space="preserve">passed over and retained in the Orders of the Day</w:t>
      </w:r>
    </w:p>
    <w:p>
      <w:pPr>
        <w:pStyle w:val="RecordBase"/>
      </w:pPr>
      <w:r>
        <w:t xml:space="preserve">	Mar 09, 2016 - </w:t>
      </w:r>
      <w:r>
        <w:t xml:space="preserve">passed over and retained in the Orders of the Day</w:t>
      </w:r>
    </w:p>
    <w:p>
      <w:pPr>
        <w:pStyle w:val="RecordBase"/>
      </w:pPr>
      <w:r>
        <w:t xml:space="preserve">	Mar 10, 2016 - </w:t>
      </w:r>
      <w:r>
        <w:t xml:space="preserve">3rd reading, passed 26-12 with Committee Substitute (1), floor amendment (1) and committee amendment</w:t>
      </w:r>
      <w:r>
        <w:t xml:space="preserve"> (1-title)</w:t>
      </w:r>
    </w:p>
    <w:p>
      <w:pPr>
        <w:pStyle w:val="RecordBase"/>
      </w:pPr>
      <w:r>
        <w:t xml:space="preserve">	Mar 11, 2016 - </w:t>
      </w:r>
      <w:r>
        <w:t xml:space="preserve">received in House</w:t>
      </w:r>
    </w:p>
    <w:p>
      <w:pPr>
        <w:pStyle w:val="RecordBase"/>
      </w:pPr>
      <w:r>
        <w:t xml:space="preserve">	Mar 14, 2016 - </w:t>
      </w:r>
      <w:r>
        <w:t xml:space="preserve">to</w:t>
      </w:r>
      <w:r>
        <w:t xml:space="preserve"> Elections, Const. Amendments &amp; Intergovernmental Affairs (H)</w:t>
        <w:br/>
      </w:r>
    </w:p>
    <w:p>
      <w:pPr>
        <w:pStyle w:val="RecordBase"/>
      </w:pPr>
      <w:r>
        <w:rPr>
          <w:b/>
        </w:rPr>
        <w:t xml:space="preserve">SB9 (BR881)</w:t>
      </w:r>
      <w:r>
        <w:rPr>
          <w:b/>
        </w:rPr>
        <w:t xml:space="preserve">/FN</w:t>
      </w:r>
      <w:r>
        <w:t xml:space="preserve"> - W. Schroder</w:t>
      </w:r>
      <w:r>
        <w:t xml:space="preserve">, C. McDaniel</w:t>
      </w:r>
      <w:r>
        <w:t xml:space="preserve">, R. Alvarado</w:t>
      </w:r>
      <w:r>
        <w:t xml:space="preserve">, D. Carroll</w:t>
      </w:r>
      <w:r>
        <w:t xml:space="preserve">, C. Girdler</w:t>
      </w:r>
      <w:r>
        <w:t xml:space="preserve">, P. Hornback</w:t>
      </w:r>
      <w:r>
        <w:t xml:space="preserve">, A. Robinson</w:t>
      </w:r>
      <w:r>
        <w:t xml:space="preserve">, D. Thayer</w:t>
      </w:r>
      <w:r>
        <w:t xml:space="preserve">, S. West</w:t>
      </w:r>
      <w:r>
        <w:t xml:space="preserve">, M. Wilson</w:t>
      </w:r>
      <w:r>
        <w:t xml:space="preserve">, M. Wise</w:t>
        <w:br/>
      </w:r>
    </w:p>
    <w:p>
      <w:pPr>
        <w:pStyle w:val="RecordBase"/>
      </w:pPr>
      <w:r>
        <w:t xml:space="preserve">	AN ACT relating to prevailing wage.</w:t>
      </w:r>
    </w:p>
    <w:p>
      <w:pPr>
        <w:pStyle w:val="RecordBase"/>
      </w:pPr>
      <w:r>
        <w:t xml:space="preserve">	Amend KRS 337.010 to exclude the construction of educational buildings and facilities from the definition of "public works" and from meeting the requirements of the prevailing wage law.</w:t>
        <w:br/>
      </w:r>
    </w:p>
    <w:p>
      <w:pPr>
        <w:pStyle w:val="RecordBase"/>
      </w:pPr>
      <w:r>
        <w:t xml:space="preserve">	Jan 06, 2016 - </w:t>
      </w:r>
      <w:r>
        <w:t xml:space="preserve">introduced in Senate</w:t>
      </w:r>
    </w:p>
    <w:p>
      <w:pPr>
        <w:pStyle w:val="RecordBase"/>
      </w:pPr>
      <w:r>
        <w:t xml:space="preserve">	Jan 07, 2016 - </w:t>
      </w:r>
      <w:r>
        <w:t xml:space="preserve">to</w:t>
      </w:r>
      <w:r>
        <w:t xml:space="preserve"> Appropriations &amp; Revenue (S)</w:t>
      </w:r>
    </w:p>
    <w:p>
      <w:pPr>
        <w:pStyle w:val="RecordBase"/>
      </w:pPr>
      <w:r>
        <w:t xml:space="preserve">	Jan 12, 2016 - </w:t>
      </w:r>
      <w:r>
        <w:t xml:space="preserve">reported favorably, 1st reading, to Calendar</w:t>
      </w:r>
    </w:p>
    <w:p>
      <w:pPr>
        <w:pStyle w:val="RecordBase"/>
      </w:pPr>
      <w:r>
        <w:t xml:space="preserve">	Jan 13, 2016 - </w:t>
      </w:r>
      <w:r>
        <w:t xml:space="preserve">2nd reading, to Rules</w:t>
      </w:r>
      <w:r>
        <w:t xml:space="preserve">; </w:t>
      </w:r>
      <w:r>
        <w:t xml:space="preserve">posted for passage in the Regular Orders of the Day for</w:t>
      </w:r>
      <w:r>
        <w:t xml:space="preserve"> Thursday, January 14</w:t>
      </w:r>
    </w:p>
    <w:p>
      <w:pPr>
        <w:pStyle w:val="RecordBase"/>
      </w:pPr>
      <w:r>
        <w:t xml:space="preserve">	Jan 14, 2016 - </w:t>
      </w:r>
      <w:r>
        <w:t xml:space="preserve">3rd reading, passed</w:t>
      </w:r>
      <w:r>
        <w:t xml:space="preserve"> 26-11</w:t>
      </w:r>
    </w:p>
    <w:p>
      <w:pPr>
        <w:pStyle w:val="RecordBase"/>
      </w:pPr>
      <w:r>
        <w:t xml:space="preserve">	Jan 15, 2016 - </w:t>
      </w:r>
      <w:r>
        <w:t xml:space="preserve">received in House</w:t>
      </w:r>
    </w:p>
    <w:p>
      <w:pPr>
        <w:pStyle w:val="RecordBase"/>
      </w:pPr>
      <w:r>
        <w:t xml:space="preserve">	Jan 19, 2016 - </w:t>
      </w:r>
      <w:r>
        <w:t xml:space="preserve">to</w:t>
      </w:r>
      <w:r>
        <w:t xml:space="preserve"> Labor &amp; Industry (H)</w:t>
      </w:r>
    </w:p>
    <w:p>
      <w:pPr>
        <w:pStyle w:val="RecordBase"/>
      </w:pPr>
      <w:r>
        <w:t xml:space="preserve">	Feb 01, 2016 - </w:t>
      </w:r>
      <w:r>
        <w:t xml:space="preserve">posted in committee</w:t>
        <w:br/>
      </w:r>
    </w:p>
    <w:p>
      <w:pPr>
        <w:pStyle w:val="RecordBase"/>
      </w:pPr>
      <w:r>
        <w:rPr>
          <w:b/>
        </w:rPr>
        <w:t xml:space="preserve">SB10 (BR822)</w:t>
      </w:r>
      <w:r>
        <w:rPr>
          <w:b/>
        </w:rPr>
        <w:t xml:space="preserve">/FN/LM</w:t>
      </w:r>
      <w:r>
        <w:t xml:space="preserve"> - C. McDaniel</w:t>
      </w:r>
      <w:r>
        <w:t xml:space="preserve">, J. Bowen</w:t>
      </w:r>
      <w:r>
        <w:t xml:space="preserve">, D. Carroll</w:t>
      </w:r>
      <w:r>
        <w:t xml:space="preserve">, C. Embry Jr.</w:t>
      </w:r>
      <w:r>
        <w:t xml:space="preserve">, C. Girdler</w:t>
      </w:r>
      <w:r>
        <w:t xml:space="preserve">, W. Schroder</w:t>
      </w:r>
      <w:r>
        <w:t xml:space="preserve">, D. Thayer</w:t>
      </w:r>
      <w:r>
        <w:t xml:space="preserve">, M. Wilson</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2024; provide transitional calendar; submit to the voters for ratification or rejection. Provide ballot language.</w:t>
        <w:br/>
      </w:r>
    </w:p>
    <w:p>
      <w:pPr>
        <w:pStyle w:val="RecordBase"/>
      </w:pPr>
      <w:r>
        <w:t xml:space="preserve">	Jan 06, 2016 - </w:t>
      </w:r>
      <w:r>
        <w:t xml:space="preserve">introduced in Senate</w:t>
      </w:r>
    </w:p>
    <w:p>
      <w:pPr>
        <w:pStyle w:val="RecordBase"/>
      </w:pPr>
      <w:r>
        <w:t xml:space="preserve">	Jan 07, 2016 - </w:t>
      </w:r>
      <w:r>
        <w:t xml:space="preserve">to</w:t>
      </w:r>
      <w:r>
        <w:t xml:space="preserve"> State &amp; Local Government (S)</w:t>
      </w:r>
    </w:p>
    <w:p>
      <w:pPr>
        <w:pStyle w:val="RecordBase"/>
      </w:pPr>
      <w:r>
        <w:t xml:space="preserve">	Jan 13, 2016 - </w:t>
      </w:r>
      <w:r>
        <w:t xml:space="preserve">reported favorably, 1st reading, to Calendar</w:t>
      </w:r>
    </w:p>
    <w:p>
      <w:pPr>
        <w:pStyle w:val="RecordBase"/>
      </w:pPr>
      <w:r>
        <w:t xml:space="preserve">	Jan 14, 2016 - </w:t>
      </w:r>
      <w:r>
        <w:t xml:space="preserve">2nd reading, to Rules</w:t>
      </w:r>
    </w:p>
    <w:p>
      <w:pPr>
        <w:pStyle w:val="RecordBase"/>
      </w:pPr>
      <w:r>
        <w:t xml:space="preserve">	Jan 15, 2016 - </w:t>
      </w:r>
      <w:r>
        <w:t xml:space="preserve">posted for passage in the Regular Orders of the Day for</w:t>
      </w:r>
      <w:r>
        <w:t xml:space="preserve"> Tuesday, January 19</w:t>
      </w:r>
    </w:p>
    <w:p>
      <w:pPr>
        <w:pStyle w:val="RecordBase"/>
      </w:pPr>
      <w:r>
        <w:t xml:space="preserve">	Jan 19, 2016 - </w:t>
      </w:r>
      <w:r>
        <w:t xml:space="preserve">3rd reading, passed 28-9</w:t>
      </w:r>
      <w:r>
        <w:t xml:space="preserve">; </w:t>
      </w:r>
      <w:r>
        <w:t xml:space="preserve">received in House</w:t>
      </w:r>
    </w:p>
    <w:p>
      <w:pPr>
        <w:pStyle w:val="RecordBase"/>
      </w:pPr>
      <w:r>
        <w:t xml:space="preserve">	Jan 25, 2016 - </w:t>
      </w:r>
      <w:r>
        <w:t xml:space="preserve">to</w:t>
      </w:r>
      <w:r>
        <w:t xml:space="preserve"> Elections, Const. Amendments &amp; Intergovernmental Affairs (H)</w:t>
        <w:br/>
      </w:r>
    </w:p>
    <w:p>
      <w:pPr>
        <w:pStyle w:val="RecordBase"/>
      </w:pPr>
      <w:r>
        <w:rPr>
          <w:b/>
        </w:rPr>
        <w:t xml:space="preserve">SB11 (BR399)</w:t>
      </w:r>
      <w:r>
        <w:rPr>
          <w:b/>
        </w:rPr>
        <w:t xml:space="preserve">/CI/FN/LM</w:t>
      </w:r>
      <w:r>
        <w:t xml:space="preserve"> - J. Schickel</w:t>
      </w:r>
      <w:r>
        <w:t xml:space="preserve">, D. Thayer</w:t>
      </w:r>
      <w:r>
        <w:t xml:space="preserve">, J. Adams</w:t>
      </w:r>
      <w:r>
        <w:t xml:space="preserve">, T. Buford</w:t>
      </w:r>
      <w:r>
        <w:t xml:space="preserve">, J. Carroll</w:t>
      </w:r>
      <w:r>
        <w:t xml:space="preserve">, P. Clark</w:t>
      </w:r>
      <w:r>
        <w:t xml:space="preserve">, M. McGarvey</w:t>
      </w:r>
      <w:r>
        <w:t xml:space="preserve">, D. Seum</w:t>
        <w:br/>
      </w:r>
    </w:p>
    <w:p>
      <w:pPr>
        <w:pStyle w:val="RecordBase"/>
      </w:pPr>
      <w:r>
        <w:t xml:space="preserve">	AN ACT relating to alcoholic beverages.</w:t>
      </w:r>
    </w:p>
    <w:p>
      <w:pPr>
        <w:pStyle w:val="RecordBase"/>
      </w:pPr>
      <w:r>
        <w:t xml:space="preserve">	Amend KRS 241.010 to define "bed and breakfast," "commercial quadricycle," and "discount in the usual course of business"; expand the definition of "alcoholic beverage" to include a powder or crystal containing alcohol; increase the annual production limit for small farm wineries from 50,000 gallons to 100,000 gallons; make a souvenir package a special package of Kentucky distilled spirits; create a new section of KRS Chapter 242 to allow a precinct-level local option election to authorize the sale of alcoholic beverages at a distillery; amend KRS 242.020 to require those who circulated a local option petition to bear the cost of the election if it is held on a day other than a primary or regular election day; amend KRS 242.030 to set the filing deadlines for a local option election held on a primary or regular election day; amend KRS 242.1241 to conduct a small farm winery local option election in the same manner as in KRS 242.020 to 242.120; create a new section of KRS Chapter 243 to establish and regulate authorized public consumption (APC) licenses for use with commercial quadricycles; set APC license qualifications, including a business office, general liability insurance of at least $2,000,000, and a local government permit; establish the standards for drivers and local ordinances for commercial quadricycles; allow patrons to bring their own unopened packaged alcoholic beverages in nonglass containers for personal consumption on the commercial quadricycle; limit patron consumption to times after boarding and while riding the commercial quadricycle; prohibit patrons from bringing open alcoholic beverages from a licensed retail premises onto the commercial quadricycle; forbid local APC fees from exceeding state APC fees; amend KRS 243.030 and 243.070 to establish state and local APC license fees and craft rectifier license fees; amend KRS 243.060 to designate state and local APC license fees; amend KRS 243.0305 to set maximum souvenir package sales of nine liters per customer per day; establish rules for distillery use of a sampling license or an NQ3 license; amend KRS 243.033 to allow a caterer to cater a private party or special event at a nonfederally bonded portion of a distillery; amend KRS 243.036 to apply a distilled spirits and wine auction license to malt beverages; include raffles as a part of the auction license; amend KRS 243.086 to permit an NQ3 retail drink license for a distiller or a bed and breakfast; limit bed and breakfast drink sales to paid overnight guests; amend KRS 243.090 to make most local alcohol licenses expire on the same date as the corresponding state license; prorate the cost of a local license in the first year to allow the local license to synchronize with the state license; amend KRS 243.120 to create Class A and Class B rectifier's licenses; tax and distribute distiller retail drink sales in the same manner as souvenir package sales; amend KRS 243.130, 243.155, and 243.157 to allow employees of distillers, rectifiers, wineries, small farm wineries, and microbreweries to sample their employer's products for purposes of education, quality control, and product development; enable small farm wineries to enter into "custom crush" agreements with one another; permit a small farm winery to sell its wine products that are unmarketable as wine to a distiller; allow a small farm winery to produce up to 1,000 gallons of brandy per year; mandate the use of 100% Kentucky products in the production of brandy or its fortified wine products; forbid the offer or sale of brandy as a stand-alone product; exclude brandy and fortified wine production from a small farm winery's wine production limit; authorize sampling and sale of fortified wine products at a small farm winery or off-premises retail site located in wet territory; limit fortified wine samples to two ounces per patron per day; direct a small farm winery to only fortify its wine products with brandy it manufactured; increase the annual production limit for microbreweries from 25,000 barrels to 50,000 barrels; authorize a microbrewery to sell its products by the drink or package at fairs, festivals, and similar events; create a new section of KRS Chapter 244 to forbid any person to possess, sell, offer for sale, or use any powdered or crystalline alcoholic beverage product; amend KRS 244.050 to authorize a quota retail package licensee to provide free and paid samples of distilled spirits or wine; amend KRS 244.085 to allow a person under 21 years of age to remain at a licensed APC premises; amend KRS 244.130 to enable a distiller to provide visitors with free production by-products or free nonalcoholic novelty items; amend KRS 244.240 to permit distillers, rectifiers, wineries, and wholesalers to give discounts in the usual course of business if the same discounts are offered to all licensees of the same license type buying similar quantities; amend KRS 242.022, 242.1242, 242.1244, 243.034, and 243.882 to conform; repeal KRS 243.892.</w:t>
        <w:br/>
      </w:r>
    </w:p>
    <w:p>
      <w:pPr>
        <w:pStyle w:val="RecordBaseCenter"/>
      </w:pPr>
      <w:r>
        <w:rPr>
          <w:b/>
        </w:rPr>
        <w:t xml:space="preserve">SB11 - AMENDMENTS</w:t>
      </w:r>
    </w:p>
    <w:p>
      <w:pPr>
        <w:pStyle w:val="RecordBase"/>
      </w:pPr>
      <w:r>
        <w:t xml:space="preserve">SCS1/CI/FN/LM</w:t>
      </w:r>
      <w:r>
        <w:t xml:space="preserve"> - </w:t>
      </w:r>
      <w:r>
        <w:t xml:space="preserve">Amend KRS 243.030, 243.060, and 243.070 to establish fees for Class A and Class B types of NQ3 retail drink licenses; reinstitute the original city fee for a Class A rectifier's license; amend KRS 243.0305 and 244.050 to exclude the sampling license privileges in each statute from those of the other statute; amend KRS 243.086 to designate a Class A NQ3 license for a distiller and a Class B NQ3 license for a private club, dining car, or bed and breakfast; amend KRS 243.130, 243.155, and 243.157 to allow the agent of an alcohol manufacturer to sample the products of that manufacturer for purposes of education, quality control, and product development.</w:t>
      </w:r>
    </w:p>
    <w:p>
      <w:pPr>
        <w:pStyle w:val="RecordBase"/>
      </w:pPr>
      <w:r>
        <w:t xml:space="preserve">SFA1</w:t>
      </w:r>
      <w:r>
        <w:t xml:space="preserve">(P. Hornback)</w:t>
      </w:r>
      <w:r>
        <w:t xml:space="preserve"> - </w:t>
      </w:r>
      <w:r>
        <w:t xml:space="preserve">Amend KRS 241.010 to clarify that a distiller is permitted to sell a souvenir package produced or bottled at that distillery or produced or bottled at another of that distiller's licensed distilleries; amend KRS 244.130 to direct a distillery to  provide free novelty items and free production by-products only to visitors who are 21 years of age or older.</w:t>
      </w:r>
    </w:p>
    <w:p>
      <w:pPr>
        <w:pStyle w:val="RecordBase"/>
      </w:pPr>
      <w:r>
        <w:t xml:space="preserve">SFA2</w:t>
      </w:r>
      <w:r>
        <w:t xml:space="preserve">(J. Schickel)</w:t>
      </w:r>
      <w:r>
        <w:t xml:space="preserve"> - </w:t>
      </w:r>
      <w:r>
        <w:t xml:space="preserve">Preclude a small farm winery's production of fortified wine from counting towards its 100,000 annual gallon limit, instead of 50,000 gallons.</w:t>
      </w:r>
    </w:p>
    <w:p>
      <w:pPr>
        <w:pStyle w:val="RecordBase"/>
      </w:pPr>
      <w:r>
        <w:t xml:space="preserve">HCS1/CI/LM</w:t>
      </w:r>
      <w:r>
        <w:t xml:space="preserve"> - </w:t>
      </w:r>
      <w:r>
        <w:t xml:space="preserve">Retain original provisions, except create a new section of KRS Chapter 242 to allow a city or county that voted for alcoholic beverage sales at 100-seat restaurants to enact an ordinance allowing 50 seat restaurants; delete all changes relating to a local option election petitioner paying for the cost of the election; set maximum distillery souvenir package sales at 4.5 liters rather than 9 liters per customer per day; exclude a caterer from catering a private party or special event at a nonfederally bonded portion of a distillery; make one category of NQ3 licenses rather than Class A and Class B licenses; remove new language allowing employees of alcohol manufacturers to sample their employer's products for purposes of education, quality control, and product development; amend KRS 243.150 to authorize a brewer to sell malt beverages on its premises through "growlers" or a tap room; delete a small farm winery's ability to produce brandy and fortified wine, have a moist territory local option election on Sunday sales, and sell unmarketable wine products to distilleries; amend KRS 244.290 and 244.480 to allow cities and counties to enact an ordinance allowing Sunday sales of alcoholic beverages; amend KRS 243.884 to exempt a small farm winery from the wholesale tax only if the small farm winery produces no more than 50,000 gallons of wine per year; reduce the limit on distillery novelty items from $100 to $75; amend KRS 244.590 to permit a brewer or distributor to give, rent, loan, or sell a refrigerated cooler to a malt beverage retailer; create a new section of KRS Chapter 242 to allow a precinct-level local option election to authorize the sale of alcoholic beverages at a distillery; make the distillery local option election statute expire after three years; amend KRS 242.125 to enable a city of any size to determine its wet or dry status separately from its county's status.</w:t>
      </w:r>
    </w:p>
    <w:p>
      <w:pPr>
        <w:pStyle w:val="RecordBase"/>
      </w:pPr>
      <w:r>
        <w:t xml:space="preserve">HFA1</w:t>
      </w:r>
      <w:r>
        <w:t xml:space="preserve">(S. Santoro)</w:t>
      </w:r>
      <w:r>
        <w:t xml:space="preserve"> - </w:t>
      </w:r>
      <w:r>
        <w:t xml:space="preserve">	Amend KRS 242.125 to allow a city adjacent to a federal or state waterway to hold its own wet, dry, or moist local option election; make amendments to conform.</w:t>
      </w:r>
    </w:p>
    <w:p>
      <w:pPr>
        <w:pStyle w:val="RecordBase"/>
      </w:pPr>
      <w:r>
        <w:t xml:space="preserve">HFA2</w:t>
      </w:r>
      <w:r>
        <w:t xml:space="preserve">(L. Belcher)</w:t>
      </w:r>
      <w:r>
        <w:t xml:space="preserve"> - </w:t>
      </w:r>
      <w:r>
        <w:t xml:space="preserve">	Amend KRS 243.0305 and 243.120 to include references to a distillery local option election; clarify the maximum quantity of souvenir packages a distiller may sell per visitor per day.</w:t>
        <w:br/>
      </w:r>
    </w:p>
    <w:p>
      <w:pPr>
        <w:pStyle w:val="RecordBase"/>
      </w:pPr>
      <w:r>
        <w:t xml:space="preserve">	Jan 06, 2016 - </w:t>
      </w:r>
      <w:r>
        <w:t xml:space="preserve">introduced in Senate</w:t>
      </w:r>
    </w:p>
    <w:p>
      <w:pPr>
        <w:pStyle w:val="RecordBase"/>
      </w:pPr>
      <w:r>
        <w:t xml:space="preserve">	Jan 07, 2016 - </w:t>
      </w:r>
      <w:r>
        <w:t xml:space="preserve">to</w:t>
      </w:r>
      <w:r>
        <w:t xml:space="preserve"> Licensing, Occupations, &amp; Administrative Regulations (S)</w:t>
      </w:r>
    </w:p>
    <w:p>
      <w:pPr>
        <w:pStyle w:val="RecordBase"/>
      </w:pPr>
      <w:r>
        <w:t xml:space="preserve">	Jan 12, 2016 - </w:t>
      </w:r>
      <w:r>
        <w:t xml:space="preserve">reported favorably, 1st reading, to Calendar with</w:t>
      </w:r>
      <w:r>
        <w:t xml:space="preserve"> Committee Substitute</w:t>
      </w:r>
      <w:r>
        <w:t xml:space="preserve">; </w:t>
      </w:r>
      <w:r>
        <w:t xml:space="preserve">floor amendment (1) filed to Committee Substitute</w:t>
      </w:r>
    </w:p>
    <w:p>
      <w:pPr>
        <w:pStyle w:val="RecordBase"/>
      </w:pPr>
      <w:r>
        <w:t xml:space="preserve">	Jan 13, 2016 - </w:t>
      </w:r>
      <w:r>
        <w:t xml:space="preserve">2nd reading, to Rules</w:t>
      </w:r>
      <w:r>
        <w:t xml:space="preserve">; </w:t>
      </w:r>
      <w:r>
        <w:t xml:space="preserve">posted for passage in the Regular Orders of the Day for</w:t>
      </w:r>
      <w:r>
        <w:t xml:space="preserve"> Thursday, January 14</w:t>
      </w:r>
      <w:r>
        <w:t xml:space="preserve">; </w:t>
      </w:r>
      <w:r>
        <w:t xml:space="preserve">floor amendment (2) filed to Committee Substitute</w:t>
      </w:r>
    </w:p>
    <w:p>
      <w:pPr>
        <w:pStyle w:val="RecordBase"/>
      </w:pPr>
      <w:r>
        <w:t xml:space="preserve">	Jan 14, 2016 - </w:t>
      </w:r>
      <w:r>
        <w:t xml:space="preserve">3rd reading, passed 29-8 with Committee Substitute, floor amendments (1) and (2)</w:t>
      </w:r>
      <w:r>
        <w:t xml:space="preserve"> </w:t>
      </w:r>
    </w:p>
    <w:p>
      <w:pPr>
        <w:pStyle w:val="RecordBase"/>
      </w:pPr>
      <w:r>
        <w:t xml:space="preserve">	Jan 15, 2016 - </w:t>
      </w:r>
      <w:r>
        <w:t xml:space="preserve">received in House</w:t>
      </w:r>
    </w:p>
    <w:p>
      <w:pPr>
        <w:pStyle w:val="RecordBase"/>
      </w:pPr>
      <w:r>
        <w:t xml:space="preserve">	Jan 19, 2016 - </w:t>
      </w:r>
      <w:r>
        <w:t xml:space="preserve">to</w:t>
      </w:r>
      <w:r>
        <w:t xml:space="preserve"> Licensing &amp; Occupations (H)</w:t>
      </w:r>
    </w:p>
    <w:p>
      <w:pPr>
        <w:pStyle w:val="RecordBase"/>
      </w:pPr>
      <w:r>
        <w:t xml:space="preserve">	Feb 23, 2016 - </w:t>
      </w:r>
      <w:r>
        <w:t xml:space="preserve">floor amendment (1) filed</w:t>
      </w:r>
    </w:p>
    <w:p>
      <w:pPr>
        <w:pStyle w:val="RecordBase"/>
      </w:pPr>
      <w:r>
        <w:t xml:space="preserve">	Mar 11, 2016 - </w:t>
      </w:r>
      <w:r>
        <w:t xml:space="preserve">posted in committee</w:t>
      </w:r>
    </w:p>
    <w:p>
      <w:pPr>
        <w:pStyle w:val="RecordBase"/>
      </w:pPr>
      <w:r>
        <w:t xml:space="preserve">	Mar 18, 2016 - </w:t>
      </w:r>
      <w:r>
        <w:t xml:space="preserve">floor amendment (1) withdrawn</w:t>
      </w:r>
    </w:p>
    <w:p>
      <w:pPr>
        <w:pStyle w:val="RecordBase"/>
      </w:pPr>
      <w:r>
        <w:t xml:space="preserve">	Mar 22, 2016 - </w:t>
      </w:r>
      <w:r>
        <w:t xml:space="preserve">taken from</w:t>
      </w:r>
      <w:r>
        <w:t xml:space="preserve"> Licensing &amp; Occupations (H)</w:t>
      </w:r>
      <w:r>
        <w:t xml:space="preserve">; </w:t>
      </w:r>
      <w:r>
        <w:t xml:space="preserve">1st reading</w:t>
      </w:r>
      <w:r>
        <w:t xml:space="preserve">; </w:t>
      </w:r>
      <w:r>
        <w:t xml:space="preserve">returned to</w:t>
      </w:r>
      <w:r>
        <w:t xml:space="preserve"> Licensing &amp; Occupations (H)</w:t>
      </w:r>
    </w:p>
    <w:p>
      <w:pPr>
        <w:pStyle w:val="RecordBase"/>
      </w:pPr>
      <w:r>
        <w:t xml:space="preserve">	Mar 24, 2016 - </w:t>
      </w:r>
      <w:r>
        <w:t xml:space="preserve">reported favorably, 2nd reading, to Rules with Committee Substitute (1) as a Consent Bill</w:t>
      </w:r>
      <w:r>
        <w:t xml:space="preserve">; </w:t>
      </w:r>
      <w:r>
        <w:t xml:space="preserve">floor amendment (2) filed to Committee Substitute</w:t>
      </w:r>
    </w:p>
    <w:p>
      <w:pPr>
        <w:pStyle w:val="RecordBase"/>
      </w:pPr>
      <w:r>
        <w:t xml:space="preserve">	Mar 25, 2016 - </w:t>
      </w:r>
      <w:r>
        <w:t xml:space="preserve">posted for passage in the Regular Orders of the Day for Monday, March 28, 2016</w:t>
      </w:r>
    </w:p>
    <w:p>
      <w:pPr>
        <w:pStyle w:val="RecordBase"/>
      </w:pPr>
      <w:r>
        <w:t xml:space="preserve">	Mar 28, 2016 - </w:t>
      </w:r>
      <w:r>
        <w:t xml:space="preserve">3rd reading, passed 76-20 with Committee Substitute (1) and floor amendment (2)</w:t>
      </w:r>
      <w:r>
        <w:t xml:space="preserve">; </w:t>
      </w:r>
      <w:r>
        <w:t xml:space="preserve">received in Senate</w:t>
      </w:r>
    </w:p>
    <w:p>
      <w:pPr>
        <w:pStyle w:val="RecordBase"/>
      </w:pPr>
      <w:r>
        <w:t xml:space="preserve">	Mar 29, 2016 - </w:t>
      </w:r>
      <w:r>
        <w:t xml:space="preserve">posted for passage for concurrence in House Committee Substitutes (1) floor amendment (2)</w:t>
      </w:r>
      <w:r>
        <w:t xml:space="preserve">; </w:t>
      </w:r>
      <w:r>
        <w:t xml:space="preserve">Senate concurred in House Committee Substitute (1) and floor amendment (2)</w:t>
      </w:r>
      <w:r>
        <w:t xml:space="preserve">; </w:t>
      </w:r>
      <w:r>
        <w:t xml:space="preserve">passed 31-6</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80)</w:t>
        <w:br/>
      </w:r>
    </w:p>
    <w:p>
      <w:pPr>
        <w:pStyle w:val="RecordBase"/>
      </w:pPr>
      <w:r>
        <w:rPr>
          <w:b/>
        </w:rPr>
        <w:t xml:space="preserve">SB12 (BR401)</w:t>
      </w:r>
      <w:r>
        <w:rPr>
          <w:b/>
        </w:rPr>
        <w:t xml:space="preserve"/>
      </w:r>
      <w:r>
        <w:t xml:space="preserve"> - J. Schickel</w:t>
      </w:r>
      <w:r>
        <w:t xml:space="preserve">, J. Carroll</w:t>
        <w:br/>
      </w:r>
    </w:p>
    <w:p>
      <w:pPr>
        <w:pStyle w:val="RecordBase"/>
      </w:pPr>
      <w:r>
        <w:t xml:space="preserve">	AN ACT relating to the extended hours supplemental license.</w:t>
      </w:r>
    </w:p>
    <w:p>
      <w:pPr>
        <w:pStyle w:val="RecordBase"/>
      </w:pPr>
      <w:r>
        <w:t xml:space="preserve">	Amend KRS 243.050 to allow a major sporting venue to sell alcohol outside the prevailing times for local sales of alcohol, including Sunday, if the venue is hosting an event that will begin outside the normal hours for alcohol sales, has a seating capacity of 75,000 or more, holds an NQ1 license, an extended hours supplemental license, and a Sunday retail drink license, and is not licensed under KRS Chapter 230.</w:t>
        <w:br/>
      </w:r>
    </w:p>
    <w:p>
      <w:pPr>
        <w:pStyle w:val="RecordBase"/>
      </w:pPr>
      <w:r>
        <w:t xml:space="preserve">	Jan 06, 2016 - </w:t>
      </w:r>
      <w:r>
        <w:t xml:space="preserve">introduced in Senate</w:t>
      </w:r>
    </w:p>
    <w:p>
      <w:pPr>
        <w:pStyle w:val="RecordBase"/>
      </w:pPr>
      <w:r>
        <w:t xml:space="preserve">	Jan 07, 2016 - </w:t>
      </w:r>
      <w:r>
        <w:t xml:space="preserve">to</w:t>
      </w:r>
      <w:r>
        <w:t xml:space="preserve"> Licensing, Occupations, &amp; Administrative Regulations (S)</w:t>
      </w:r>
    </w:p>
    <w:p>
      <w:pPr>
        <w:pStyle w:val="RecordBase"/>
      </w:pPr>
      <w:r>
        <w:t xml:space="preserve">	Jan 12, 2016 - </w:t>
      </w:r>
      <w:r>
        <w:t xml:space="preserve">reported favorably, 1st reading, to Calendar</w:t>
      </w:r>
    </w:p>
    <w:p>
      <w:pPr>
        <w:pStyle w:val="RecordBase"/>
      </w:pPr>
      <w:r>
        <w:t xml:space="preserve">	Jan 13, 2016 - </w:t>
      </w:r>
      <w:r>
        <w:t xml:space="preserve">2nd reading, to Rules</w:t>
      </w:r>
      <w:r>
        <w:t xml:space="preserve">; </w:t>
      </w:r>
      <w:r>
        <w:t xml:space="preserve">posted for passage in the Regular Orders of the Day for</w:t>
      </w:r>
      <w:r>
        <w:t xml:space="preserve"> Thursday, January 14</w:t>
      </w:r>
    </w:p>
    <w:p>
      <w:pPr>
        <w:pStyle w:val="RecordBase"/>
      </w:pPr>
      <w:r>
        <w:t xml:space="preserve">	Jan 14, 2016 - </w:t>
      </w:r>
      <w:r>
        <w:t xml:space="preserve">3rd reading, passed</w:t>
      </w:r>
      <w:r>
        <w:t xml:space="preserve"> 28-8-1</w:t>
      </w:r>
    </w:p>
    <w:p>
      <w:pPr>
        <w:pStyle w:val="RecordBase"/>
      </w:pPr>
      <w:r>
        <w:t xml:space="preserve">	Jan 15, 2016 - </w:t>
      </w:r>
      <w:r>
        <w:t xml:space="preserve">received in House</w:t>
      </w:r>
    </w:p>
    <w:p>
      <w:pPr>
        <w:pStyle w:val="RecordBase"/>
      </w:pPr>
      <w:r>
        <w:t xml:space="preserve">	Jan 19, 2016 - </w:t>
      </w:r>
      <w:r>
        <w:t xml:space="preserve">to</w:t>
      </w:r>
      <w:r>
        <w:t xml:space="preserve"> Licensing &amp; Occupations (H)</w:t>
        <w:br/>
      </w:r>
    </w:p>
    <w:p>
      <w:pPr>
        <w:pStyle w:val="RecordBase"/>
      </w:pPr>
      <w:r>
        <w:rPr>
          <w:b/>
        </w:rPr>
        <w:t xml:space="preserve">SB13 (BR161)</w:t>
      </w:r>
      <w:r>
        <w:rPr>
          <w:b/>
        </w:rPr>
        <w:t xml:space="preserve">/CI/LM</w:t>
      </w:r>
      <w:r>
        <w:t xml:space="preserve"> - P. Clark</w:t>
        <w:br/>
      </w:r>
    </w:p>
    <w:p>
      <w:pPr>
        <w:pStyle w:val="RecordBase"/>
      </w:pPr>
      <w:r>
        <w:t xml:space="preserve">	AN ACT relating to the regulation of cannabis and making an appropriation therefor.</w:t>
      </w:r>
    </w:p>
    <w:p>
      <w:pPr>
        <w:pStyle w:val="RecordBase"/>
      </w:pPr>
      <w:r>
        <w:t xml:space="preserve">	Establish KRS Chapter 245 to regulate the cultivation, testing, processing, taxing, and sale of marijuana to persons aged twenty-one years and older; amend various sections to conform; repeal KRS 218A.1421, KRS 218A.1422, and KRS 218A.1423.</w:t>
        <w:br/>
      </w:r>
    </w:p>
    <w:p>
      <w:pPr>
        <w:pStyle w:val="RecordBase"/>
      </w:pPr>
      <w:r>
        <w:t xml:space="preserve">	Jan 06, 2016 - </w:t>
      </w:r>
      <w:r>
        <w:t xml:space="preserve">introduced in Senate</w:t>
      </w:r>
    </w:p>
    <w:p>
      <w:pPr>
        <w:pStyle w:val="RecordBase"/>
      </w:pPr>
      <w:r>
        <w:t xml:space="preserve">	Jan 07, 2016 - </w:t>
      </w:r>
      <w:r>
        <w:t xml:space="preserve">to</w:t>
      </w:r>
      <w:r>
        <w:t xml:space="preserve"> Licensing, Occupations, &amp; Administrative Regulations (S)</w:t>
        <w:br/>
      </w:r>
    </w:p>
    <w:p>
      <w:pPr>
        <w:pStyle w:val="RecordBase"/>
      </w:pPr>
      <w:r>
        <w:rPr>
          <w:b/>
        </w:rPr>
        <w:t xml:space="preserve">SB14 (BR231)</w:t>
      </w:r>
      <w:r>
        <w:rPr>
          <w:b/>
        </w:rPr>
        <w:t xml:space="preserve">/CI/LM</w:t>
      </w:r>
      <w:r>
        <w:t xml:space="preserve"> - P. Hornback</w:t>
      </w:r>
      <w:r>
        <w:t xml:space="preserve">, D. Thayer</w:t>
      </w:r>
      <w:r>
        <w:t xml:space="preserve">, R. Alvarado</w:t>
      </w:r>
      <w:r>
        <w:t xml:space="preserve">, T. Buford</w:t>
      </w:r>
      <w:r>
        <w:t xml:space="preserve">, D. Carroll</w:t>
      </w:r>
      <w:r>
        <w:t xml:space="preserve">, J. Higdon</w:t>
      </w:r>
      <w:r>
        <w:t xml:space="preserve">, D. Seum</w:t>
      </w:r>
      <w:r>
        <w:t xml:space="preserve">, R. Thomas</w:t>
      </w:r>
      <w:r>
        <w:t xml:space="preserve">, M. Wise</w:t>
        <w:br/>
      </w:r>
    </w:p>
    <w:p>
      <w:pPr>
        <w:pStyle w:val="RecordBase"/>
      </w:pPr>
      <w:r>
        <w:t xml:space="preserve">	AN ACT relating to animal fighting. </w:t>
      </w:r>
    </w:p>
    <w:p>
      <w:pPr>
        <w:pStyle w:val="RecordBase"/>
      </w:pPr>
      <w:r>
        <w:t xml:space="preserve">	Amend KRS 525.125 to include the owning, possessing, keeping, breeding, training, selling, or transferring of dogs for fighting purposes within the offense of cruelty to animals in the first degree.</w:t>
        <w:br/>
      </w:r>
    </w:p>
    <w:p>
      <w:pPr>
        <w:pStyle w:val="RecordBaseCenter"/>
      </w:pPr>
      <w:r>
        <w:rPr>
          <w:b/>
        </w:rPr>
        <w:t xml:space="preserve">SB14 - AMENDMENTS</w:t>
      </w:r>
    </w:p>
    <w:p>
      <w:pPr>
        <w:pStyle w:val="RecordBase"/>
      </w:pPr>
      <w:r>
        <w:t xml:space="preserve">SCS1</w:t>
      </w:r>
      <w:r>
        <w:t xml:space="preserve"> - </w:t>
      </w:r>
      <w:r>
        <w:t xml:space="preserve">	Replace original provisions; amend KRS 525.125 to exempt activities sanctioned by the national organizations, create a new section of KRS Chapter 525 to create the crime of furthering dog fighting, amend KRS 257.490 to conform</w:t>
      </w:r>
    </w:p>
    <w:p>
      <w:pPr>
        <w:pStyle w:val="RecordBase"/>
      </w:pPr>
      <w:r>
        <w:t xml:space="preserve">SFA1</w:t>
      </w:r>
      <w:r>
        <w:t xml:space="preserve">(R. Webb)</w:t>
      </w:r>
      <w:r>
        <w:t xml:space="preserve"> - </w:t>
      </w:r>
      <w:r>
        <w:t xml:space="preserve">	Amend KRS 525.125 to exempt animals engaged in "working" livestock from the offense of cruelty to animals in the first degree; amend a new section in KRS Chapter 525 to include a definition for "dog fighting," delete "breeds" from persons involved in furthering dog fighting and exempt animals engaged in "working" livestock from the offense of cruelty to animals in the first degree.</w:t>
      </w:r>
    </w:p>
    <w:p>
      <w:pPr>
        <w:pStyle w:val="RecordBase"/>
      </w:pPr>
      <w:r>
        <w:t xml:space="preserve">HFA1</w:t>
      </w:r>
      <w:r>
        <w:t xml:space="preserve">(R. Meeks)</w:t>
      </w:r>
      <w:r>
        <w:t xml:space="preserve"> - </w:t>
      </w:r>
      <w:r>
        <w:t xml:space="preserve">	Amend KRS 525.125 to include the owning, possessing, keeping, breeding, training, selling, or transferring dogs for fighting purposes within the offense of cruelty to animals in the first degree; clarify that dog shows and other activities authorized by the American Kennel Club and the United Kennel Club do not constitute cruelty to animals in the first degree.</w:t>
        <w:br/>
      </w:r>
    </w:p>
    <w:p>
      <w:pPr>
        <w:pStyle w:val="RecordBase"/>
      </w:pPr>
      <w:r>
        <w:t xml:space="preserve">	Jan 06, 2016 - </w:t>
      </w:r>
      <w:r>
        <w:t xml:space="preserve">introduced in Senate</w:t>
      </w:r>
    </w:p>
    <w:p>
      <w:pPr>
        <w:pStyle w:val="RecordBase"/>
      </w:pPr>
      <w:r>
        <w:t xml:space="preserve">	Jan 07, 2016 - </w:t>
      </w:r>
      <w:r>
        <w:t xml:space="preserve">to</w:t>
      </w:r>
      <w:r>
        <w:t xml:space="preserve"> Agriculture (S)</w:t>
      </w:r>
    </w:p>
    <w:p>
      <w:pPr>
        <w:pStyle w:val="RecordBase"/>
      </w:pPr>
      <w:r>
        <w:t xml:space="preserve">	Feb 23, 2016 - </w:t>
      </w:r>
      <w:r>
        <w:t xml:space="preserve">reported favorably, 1st reading, to Calendar with Committee Substitute (1)</w:t>
      </w:r>
    </w:p>
    <w:p>
      <w:pPr>
        <w:pStyle w:val="RecordBase"/>
      </w:pPr>
      <w:r>
        <w:t xml:space="preserve">	Feb 24, 2016 - </w:t>
      </w:r>
      <w:r>
        <w:t xml:space="preserve">2nd reading, to Rules</w:t>
      </w:r>
      <w:r>
        <w:t xml:space="preserve">; </w:t>
      </w:r>
      <w:r>
        <w:t xml:space="preserve">posted for passage in the Regular Orders of the Day for</w:t>
      </w:r>
      <w:r>
        <w:t xml:space="preserve"> Thursday, Fefruary 25, 2016</w:t>
      </w:r>
      <w:r>
        <w:t xml:space="preserve">; </w:t>
      </w:r>
      <w:r>
        <w:t xml:space="preserve">floor amendment (1) filed to Committee Substitute</w:t>
      </w:r>
    </w:p>
    <w:p>
      <w:pPr>
        <w:pStyle w:val="RecordBase"/>
      </w:pPr>
      <w:r>
        <w:t xml:space="preserve">	Feb 25, 2016 - </w:t>
      </w:r>
      <w:r>
        <w:t xml:space="preserve">3rd reading</w:t>
      </w:r>
      <w:r>
        <w:t xml:space="preserve">; </w:t>
      </w:r>
      <w:r>
        <w:t xml:space="preserve">floor amendment (1) withdrawn</w:t>
      </w:r>
      <w:r>
        <w:t xml:space="preserve">; </w:t>
      </w:r>
      <w:r>
        <w:t xml:space="preserve">passed 36-0 with Committee Substitute (1)</w:t>
      </w:r>
    </w:p>
    <w:p>
      <w:pPr>
        <w:pStyle w:val="RecordBase"/>
      </w:pPr>
      <w:r>
        <w:t xml:space="preserve">	Feb 26, 2016 - </w:t>
      </w:r>
      <w:r>
        <w:t xml:space="preserve">received in House</w:t>
      </w:r>
    </w:p>
    <w:p>
      <w:pPr>
        <w:pStyle w:val="RecordBase"/>
      </w:pPr>
      <w:r>
        <w:t xml:space="preserve">	Feb 29, 2016 - </w:t>
      </w:r>
      <w:r>
        <w:t xml:space="preserve">to</w:t>
      </w:r>
      <w:r>
        <w:t xml:space="preserve"> Judiciary (H)</w:t>
      </w:r>
    </w:p>
    <w:p>
      <w:pPr>
        <w:pStyle w:val="RecordBase"/>
      </w:pPr>
      <w:r>
        <w:t xml:space="preserve">	Mar 04, 2016 - </w:t>
      </w:r>
      <w:r>
        <w:t xml:space="preserve">floor amendment (1) filed</w:t>
        <w:br/>
      </w:r>
    </w:p>
    <w:p>
      <w:pPr>
        <w:pStyle w:val="RecordBase"/>
      </w:pPr>
      <w:r>
        <w:rPr>
          <w:b/>
        </w:rPr>
        <w:t xml:space="preserve">SB15 (BR308)</w:t>
      </w:r>
      <w:r>
        <w:rPr>
          <w:b/>
        </w:rPr>
        <w:t xml:space="preserve"/>
      </w:r>
      <w:r>
        <w:t xml:space="preserve"> - A. Robinson</w:t>
      </w:r>
      <w:r>
        <w:t xml:space="preserve">, M. Wilson</w:t>
      </w:r>
      <w:r>
        <w:t xml:space="preserve">, R. Alvarado</w:t>
      </w:r>
      <w:r>
        <w:t xml:space="preserve">, J. Bowen</w:t>
      </w:r>
      <w:r>
        <w:t xml:space="preserve">, J. Carpenter</w:t>
      </w:r>
      <w:r>
        <w:t xml:space="preserve">, D. Carroll</w:t>
      </w:r>
      <w:r>
        <w:t xml:space="preserve">, J. Carroll</w:t>
      </w:r>
      <w:r>
        <w:t xml:space="preserve">, C. Embry Jr.</w:t>
      </w:r>
      <w:r>
        <w:t xml:space="preserve">, D. Givens</w:t>
      </w:r>
      <w:r>
        <w:t xml:space="preserve">, J. Higdon</w:t>
      </w:r>
      <w:r>
        <w:t xml:space="preserve">, S. Humphries</w:t>
      </w:r>
      <w:r>
        <w:t xml:space="preserve">, D. Seum</w:t>
      </w:r>
      <w:r>
        <w:t xml:space="preserve">, D. Thayer</w:t>
      </w:r>
      <w:r>
        <w:t xml:space="preserve">, S. West</w:t>
      </w:r>
      <w:r>
        <w:t xml:space="preserve">, W. Westerfield</w:t>
      </w:r>
      <w:r>
        <w:t xml:space="preserve">, M. Wise</w:t>
        <w:br/>
      </w:r>
    </w:p>
    <w:p>
      <w:pPr>
        <w:pStyle w:val="RecordBase"/>
      </w:pPr>
      <w:r>
        <w:t xml:space="preserve">	AN ACT relating to the expression of religious or political viewpoints in public schools and public postsecondary institutions.</w:t>
      </w:r>
    </w:p>
    <w:p>
      <w:pPr>
        <w:pStyle w:val="RecordBase"/>
      </w:pPr>
      <w:r>
        <w:t xml:space="preserve">	Amend KRS 158.183 to permit students to voluntarily express religious or political viewpoints in school assignments free from discrimination; require local boards of education to ensure that the selection of student speakers is made in a viewpoint-neutral manner, the student's prepared remarks are not altered before delivery without student's consent, religious and political organizations are allowed equal access to public forums on the same basis as nonreligious and nonpolitical organizations, no recognized religious or political student organization is discriminated against in the ordering of its internal affairs; allow students to display religious messages on items of clothing, access public school facilities during noninstructional time as a religious student organization, use school media to announce student religious meetings, and meet as a religious student group during noninstructional time and before and after school to the same extent as students undertaking such actions in a nonreligious manner, permit public schools to sponsor artistic or theatrical programs that advance students' knowledge of society's cultural and religious heritage; create a new section of KRS Chapter 158 to allow a teacher to teach about religion with the use of the Bible or other scripture without providing religious instruction, and to teach about religious holidays in a secular manner; amend KRS 158.186 to require annual notification to local school boards, school-based decision making councils, and certified employees of statutes pertaining to religious freedom and expression in schools; create a new section of KRS Chapter 164 to require public postsecondary education institution governing boards to ensure that students are permitted to voluntarily express religious or political viewpoints in assignments free from discrimination, the selection of student speakers is made in a viewpoint-neutral manner, the student's prepared remarks are not altered before delivery without student's consent, religious and political organizations are allowed equal access to public forums on the same basis as nonreligious and nonpolitical organizations, no recognized religious or political student organization is discriminated against in the ordering of its internal affairs, and there are no restrictions on speech that occurs outdoors on campus and is protected by the First Amendment of the United States Constitution, except for restrictions that are reasonable, justified without reference to speech content, narrowly tailored to serve governmental interest, and limited to provide alternative options for the communication of the information.</w:t>
        <w:br/>
      </w:r>
    </w:p>
    <w:p>
      <w:pPr>
        <w:pStyle w:val="RecordBaseCenter"/>
      </w:pPr>
      <w:r>
        <w:rPr>
          <w:b/>
        </w:rPr>
        <w:t xml:space="preserve">SB15 - AMENDMENTS</w:t>
      </w:r>
    </w:p>
    <w:p>
      <w:pPr>
        <w:pStyle w:val="RecordBase"/>
      </w:pPr>
      <w:r>
        <w:t xml:space="preserve">SCS1</w:t>
      </w:r>
      <w:r>
        <w:t xml:space="preserve"> - </w:t>
      </w:r>
      <w:r>
        <w:t xml:space="preserve">Retain original provisions; amend KRS 158.183 to clarify that if the religious or political content of a student's speech may be perceived as having school endorsement, the school shall communicate that the speech does not reflect the position of the school; clarify in new section of KRS Chapter 164 that if the religious or political content of a student's speech may be perceived as having institutional endorsement, the institution shall communicate that the speech does not reflect the position of the institution.</w:t>
        <w:br/>
      </w:r>
    </w:p>
    <w:p>
      <w:pPr>
        <w:pStyle w:val="RecordBase"/>
      </w:pPr>
      <w:r>
        <w:t xml:space="preserve">	Jan 06, 2016 - </w:t>
      </w:r>
      <w:r>
        <w:t xml:space="preserve">introduced in Senate</w:t>
      </w:r>
    </w:p>
    <w:p>
      <w:pPr>
        <w:pStyle w:val="RecordBase"/>
      </w:pPr>
      <w:r>
        <w:t xml:space="preserve">	Jan 12, 2016 - </w:t>
      </w:r>
      <w:r>
        <w:t xml:space="preserve">to</w:t>
      </w:r>
      <w:r>
        <w:t xml:space="preserve"> Veterans, Military Affairs, &amp; Public Protection (S)</w:t>
      </w:r>
    </w:p>
    <w:p>
      <w:pPr>
        <w:pStyle w:val="RecordBase"/>
      </w:pPr>
      <w:r>
        <w:t xml:space="preserve">	Jan 28, 2016 - </w:t>
      </w:r>
      <w:r>
        <w:t xml:space="preserve">reported favorably, 1st reading, to Calendar with Committee Substitute (1)</w:t>
      </w:r>
    </w:p>
    <w:p>
      <w:pPr>
        <w:pStyle w:val="RecordBase"/>
      </w:pPr>
      <w:r>
        <w:t xml:space="preserve">	Jan 29, 2016 - </w:t>
      </w:r>
      <w:r>
        <w:t xml:space="preserve">2nd reading, to Rules</w:t>
      </w:r>
    </w:p>
    <w:p>
      <w:pPr>
        <w:pStyle w:val="RecordBase"/>
      </w:pPr>
      <w:r>
        <w:t xml:space="preserve">	Feb 03, 2016 - </w:t>
      </w:r>
      <w:r>
        <w:t xml:space="preserve">posted for passage in the Regular Orders of the Day for Thursday, February 4</w:t>
      </w:r>
    </w:p>
    <w:p>
      <w:pPr>
        <w:pStyle w:val="RecordBase"/>
      </w:pPr>
      <w:r>
        <w:t xml:space="preserve">	Feb 04, 2016 - </w:t>
      </w:r>
      <w:r>
        <w:t xml:space="preserve">3rd reading, passed 31-2 with Committee Substitute (1)</w:t>
      </w:r>
    </w:p>
    <w:p>
      <w:pPr>
        <w:pStyle w:val="RecordBase"/>
      </w:pPr>
      <w:r>
        <w:t xml:space="preserve">	Feb 05, 2016 - </w:t>
      </w:r>
      <w:r>
        <w:t xml:space="preserve">received in House</w:t>
      </w:r>
    </w:p>
    <w:p>
      <w:pPr>
        <w:pStyle w:val="RecordBase"/>
      </w:pPr>
      <w:r>
        <w:t xml:space="preserve">	Feb 08, 2016 - </w:t>
      </w:r>
      <w:r>
        <w:t xml:space="preserve">to</w:t>
      </w:r>
      <w:r>
        <w:t xml:space="preserve"> Education (H)</w:t>
        <w:br/>
      </w:r>
    </w:p>
    <w:p>
      <w:pPr>
        <w:pStyle w:val="RecordBase"/>
      </w:pPr>
      <w:r>
        <w:rPr>
          <w:b/>
        </w:rPr>
        <w:t xml:space="preserve">SB16 (BR65)</w:t>
      </w:r>
      <w:r>
        <w:rPr>
          <w:b/>
        </w:rPr>
        <w:t xml:space="preserve"/>
      </w:r>
      <w:r>
        <w:t xml:space="preserve"> - D. Carroll</w:t>
      </w:r>
      <w:r>
        <w:t xml:space="preserve">, C. Girdler</w:t>
      </w:r>
      <w:r>
        <w:t xml:space="preserve">, C. Embry Jr.</w:t>
      </w:r>
      <w:r>
        <w:t xml:space="preserve">, D. Parrett</w:t>
        <w:br/>
      </w:r>
    </w:p>
    <w:p>
      <w:pPr>
        <w:pStyle w:val="RecordBase"/>
      </w:pPr>
      <w:r>
        <w:t xml:space="preserve">	AN ACT relating to the safety of minors and declaring an emergency.</w:t>
      </w:r>
    </w:p>
    <w:p>
      <w:pPr>
        <w:pStyle w:val="RecordBase"/>
      </w:pPr>
      <w:r>
        <w:t xml:space="preserve">	Create a new section of KRS Chapter 411 to provide civil immunity for damaging a vehicle to a person who enters a vehicle with the reasonable, good faith belief that a minor is in imminent danger of harm if not removed from the vehicle; encourage Transportation Cabinet to implement education on children left in vehicles; EMERGENCY.</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r>
    </w:p>
    <w:p>
      <w:pPr>
        <w:pStyle w:val="RecordBase"/>
      </w:pPr>
      <w:r>
        <w:t xml:space="preserve">	Jan 21, 2016 - </w:t>
      </w:r>
      <w:r>
        <w:t xml:space="preserve">reported favorably, 1st reading, to Calendar</w:t>
      </w:r>
    </w:p>
    <w:p>
      <w:pPr>
        <w:pStyle w:val="RecordBase"/>
      </w:pPr>
      <w:r>
        <w:t xml:space="preserve">	Jan 25, 2016 - </w:t>
      </w:r>
      <w:r>
        <w:t xml:space="preserve">2nd reading, to Rules</w:t>
      </w:r>
    </w:p>
    <w:p>
      <w:pPr>
        <w:pStyle w:val="RecordBase"/>
      </w:pPr>
      <w:r>
        <w:t xml:space="preserve">	Jan 26, 2016 - </w:t>
      </w:r>
      <w:r>
        <w:t xml:space="preserve">posted for passage in the Regular Orders of the Day for Wednesday, January 27</w:t>
      </w:r>
    </w:p>
    <w:p>
      <w:pPr>
        <w:pStyle w:val="RecordBase"/>
      </w:pPr>
      <w:r>
        <w:t xml:space="preserve">	Jan 27, 2016 - </w:t>
      </w:r>
      <w:r>
        <w:t xml:space="preserve">3rd reading, passed 38-0</w:t>
      </w:r>
      <w:r>
        <w:t xml:space="preserve">; </w:t>
      </w:r>
      <w:r>
        <w:t xml:space="preserve">received in House</w:t>
      </w:r>
    </w:p>
    <w:p>
      <w:pPr>
        <w:pStyle w:val="RecordBase"/>
      </w:pPr>
      <w:r>
        <w:t xml:space="preserve">	Feb 01, 2016 - </w:t>
      </w:r>
      <w:r>
        <w:t xml:space="preserve">to</w:t>
      </w:r>
      <w:r>
        <w:t xml:space="preserve"> Judiciary (H)</w:t>
      </w:r>
    </w:p>
    <w:p>
      <w:pPr>
        <w:pStyle w:val="RecordBase"/>
      </w:pPr>
      <w:r>
        <w:t xml:space="preserve">	Mar 14, 2016 - </w:t>
      </w:r>
      <w:r>
        <w:t xml:space="preserve">posted in committee</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w:t>
      </w:r>
      <w:r>
        <w:t xml:space="preserve">; </w:t>
      </w:r>
      <w:r>
        <w:t xml:space="preserve">placed in the Consent Orders of the Day for Monday, March 28, 2016</w:t>
      </w:r>
    </w:p>
    <w:p>
      <w:pPr>
        <w:pStyle w:val="RecordBase"/>
      </w:pPr>
      <w:r>
        <w:t xml:space="preserve">	Mar 28, 2016 -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08, 2016 - </w:t>
      </w:r>
      <w:r>
        <w:t xml:space="preserve">signed by Governor (Acts, ch. 52)</w:t>
        <w:br/>
      </w:r>
    </w:p>
    <w:p>
      <w:pPr>
        <w:pStyle w:val="RecordBase"/>
      </w:pPr>
      <w:r>
        <w:rPr>
          <w:b/>
        </w:rPr>
        <w:t xml:space="preserve">SB17 (BR125)</w:t>
      </w:r>
      <w:r>
        <w:rPr>
          <w:b/>
        </w:rPr>
        <w:t xml:space="preserve"/>
      </w:r>
      <w:r>
        <w:t xml:space="preserve"> - R. Alvarado</w:t>
      </w:r>
      <w:r>
        <w:t xml:space="preserve">, D. Thayer</w:t>
        <w:br/>
      </w:r>
    </w:p>
    <w:p>
      <w:pPr>
        <w:pStyle w:val="RecordBase"/>
      </w:pPr>
      <w:r>
        <w:t xml:space="preserve">	AN ACT relating to physicians.</w:t>
      </w:r>
    </w:p>
    <w:p>
      <w:pPr>
        <w:pStyle w:val="RecordBase"/>
      </w:pPr>
      <w:r>
        <w:t xml:space="preserve">	Create a new section of KRS 311.530 to 311.620 to prohibit the Board of Medical Licensure from requiring any maintenance of certification and related continuing education requirements for licensure as a physician.</w:t>
        <w:br/>
      </w:r>
    </w:p>
    <w:p>
      <w:pPr>
        <w:pStyle w:val="RecordBase"/>
      </w:pPr>
      <w:r>
        <w:t xml:space="preserve">	Jan 06, 2016 - </w:t>
      </w:r>
      <w:r>
        <w:t xml:space="preserve">introduced in Senate</w:t>
      </w:r>
    </w:p>
    <w:p>
      <w:pPr>
        <w:pStyle w:val="RecordBase"/>
      </w:pPr>
      <w:r>
        <w:t xml:space="preserve">	Jan 07, 2016 - </w:t>
      </w:r>
      <w:r>
        <w:t xml:space="preserve">to</w:t>
      </w:r>
      <w:r>
        <w:t xml:space="preserve"> Licensing, Occupations, &amp; Administrative Regulations (S)</w:t>
      </w:r>
    </w:p>
    <w:p>
      <w:pPr>
        <w:pStyle w:val="RecordBase"/>
      </w:pPr>
      <w:r>
        <w:t xml:space="preserve">	Jan 26, 2016 - </w:t>
      </w:r>
      <w:r>
        <w:t xml:space="preserve">reported favorably, 1st reading, to Calendar</w:t>
      </w:r>
    </w:p>
    <w:p>
      <w:pPr>
        <w:pStyle w:val="RecordBase"/>
      </w:pPr>
      <w:r>
        <w:t xml:space="preserve">	Jan 27, 2016 - </w:t>
      </w:r>
      <w:r>
        <w:t xml:space="preserve">2nd reading, to Rules</w:t>
      </w:r>
    </w:p>
    <w:p>
      <w:pPr>
        <w:pStyle w:val="RecordBase"/>
      </w:pPr>
      <w:r>
        <w:t xml:space="preserve">	Feb 01, 2016 - </w:t>
      </w:r>
      <w:r>
        <w:t xml:space="preserve">posted for passage in the Regular Orders of the Day for Wednesday, February 3</w:t>
      </w:r>
    </w:p>
    <w:p>
      <w:pPr>
        <w:pStyle w:val="RecordBase"/>
      </w:pPr>
      <w:r>
        <w:t xml:space="preserve">	Feb 03, 2016 - </w:t>
      </w:r>
      <w:r>
        <w:t xml:space="preserve">3rd reading, passed 36-0</w:t>
      </w:r>
    </w:p>
    <w:p>
      <w:pPr>
        <w:pStyle w:val="RecordBase"/>
      </w:pPr>
      <w:r>
        <w:t xml:space="preserve">	Feb 04, 2016 - </w:t>
      </w:r>
      <w:r>
        <w:t xml:space="preserve">received in House</w:t>
      </w:r>
    </w:p>
    <w:p>
      <w:pPr>
        <w:pStyle w:val="RecordBase"/>
      </w:pPr>
      <w:r>
        <w:t xml:space="preserve">	Feb 08, 2016 - </w:t>
      </w:r>
      <w:r>
        <w:t xml:space="preserve">to</w:t>
      </w:r>
      <w:r>
        <w:t xml:space="preserve"> Health &amp; Welfare (H)</w:t>
      </w:r>
    </w:p>
    <w:p>
      <w:pPr>
        <w:pStyle w:val="RecordBase"/>
      </w:pPr>
      <w:r>
        <w:t xml:space="preserve">	Mar 17, 2016 - </w:t>
      </w:r>
      <w:r>
        <w:t xml:space="preserve">posted in committee</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r>
        <w:t xml:space="preserve">; </w:t>
      </w:r>
      <w:r>
        <w:t xml:space="preserve">posted for passage in the Consent Orders of the Day for Thursday, March 24, 2016</w:t>
      </w:r>
    </w:p>
    <w:p>
      <w:pPr>
        <w:pStyle w:val="RecordBase"/>
      </w:pPr>
      <w:r>
        <w:t xml:space="preserve">	Mar 24, 2016 - </w:t>
      </w:r>
      <w:r>
        <w:t xml:space="preserve">3rd reading, passed 96-0</w:t>
      </w:r>
    </w:p>
    <w:p>
      <w:pPr>
        <w:pStyle w:val="RecordBase"/>
      </w:pPr>
      <w:r>
        <w:t xml:space="preserve">	Mar 25, 2016 - </w:t>
      </w:r>
      <w:r>
        <w:t xml:space="preserve">received in Senate</w:t>
      </w:r>
      <w:r>
        <w:t xml:space="preserve">;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08, 2016 - </w:t>
      </w:r>
      <w:r>
        <w:t xml:space="preserve">signed by Governor (Acts, ch. 53)</w:t>
        <w:br/>
      </w:r>
    </w:p>
    <w:p>
      <w:pPr>
        <w:pStyle w:val="RecordBase"/>
      </w:pPr>
      <w:r>
        <w:rPr>
          <w:b/>
        </w:rPr>
        <w:t xml:space="preserve">SB18 (BR126)</w:t>
      </w:r>
      <w:r>
        <w:rPr>
          <w:b/>
        </w:rPr>
        <w:t xml:space="preserve"/>
      </w:r>
      <w:r>
        <w:t xml:space="preserve"> - R. Alvarado</w:t>
        <w:br/>
      </w:r>
    </w:p>
    <w:p>
      <w:pPr>
        <w:pStyle w:val="RecordBase"/>
      </w:pPr>
      <w:r>
        <w:t xml:space="preserve">	AN ACT relating to medical coverage.</w:t>
      </w:r>
    </w:p>
    <w:p>
      <w:pPr>
        <w:pStyle w:val="RecordBase"/>
      </w:pPr>
      <w:r>
        <w:t xml:space="preserve">	Amend KRS 304.17A-254 to establish a policy governing the procedures for an insurer changing an existing agreement with a provider; amend KRS 304.17A-545 to require an insurer offering a health benefit plan to establish a policy governing he procedures for a Managed Care Organization changing an existing agreement with a provider.</w:t>
        <w:br/>
      </w:r>
    </w:p>
    <w:p>
      <w:pPr>
        <w:pStyle w:val="RecordBaseCenter"/>
      </w:pPr>
      <w:r>
        <w:rPr>
          <w:b/>
        </w:rPr>
        <w:t xml:space="preserve">SB18 - AMENDMENTS</w:t>
      </w:r>
    </w:p>
    <w:p>
      <w:pPr>
        <w:pStyle w:val="RecordBase"/>
      </w:pPr>
      <w:r>
        <w:t xml:space="preserve">SCS1</w:t>
      </w:r>
      <w:r>
        <w:t xml:space="preserve"> - </w:t>
      </w:r>
      <w:r>
        <w:t xml:space="preserve">	Delete original provisions; repeal, reenact, and amend KRS 304.17A-578 to require an insurer offering a health benefit plan to establish a policy governing the procedures for a managed care organization that is changing an existing agreement with a provider; make applicable to new or renewed provider groups after July 1, 2016 ; amend KRS 205.522 to make Section 1 of this bill applicable to managed care organizations that provide Medicaid benefits; make effective January 1, 2017.</w:t>
      </w:r>
    </w:p>
    <w:p>
      <w:pPr>
        <w:pStyle w:val="RecordBase"/>
      </w:pPr>
      <w:r>
        <w:t xml:space="preserve">SFA1</w:t>
      </w:r>
      <w:r>
        <w:t xml:space="preserve">(R. Alvarado)</w:t>
      </w:r>
      <w:r>
        <w:t xml:space="preserve"> - </w:t>
      </w:r>
      <w:r>
        <w:t xml:space="preserve">	Apply the same procedure requirements to limited health service benefit plans under KRS 304.17C.</w:t>
      </w:r>
    </w:p>
    <w:p>
      <w:pPr>
        <w:pStyle w:val="RecordBase"/>
      </w:pPr>
      <w:r>
        <w:t xml:space="preserve">HCS1</w:t>
      </w:r>
      <w:r>
        <w:t xml:space="preserve"> - </w:t>
      </w:r>
      <w:r>
        <w:t xml:space="preserve">Amend original provisions to require an insurer offering a health benefit plan to establish procedures for changing a participating provider agreement; require 90 days' notice for a material change; establish required information to be included in notice; require certain notices to be sent by certified mail; require certain notices to be sent in an orange-colored envelope; establish when material changes may take effect; allow providers to withdraw if they give insurer's notice of withdrawal at least 45 day prior to material change's effective date; amend KRS 205.522 to make Section 1 of this bill applicable to managed care organizations that provide Medicaid benefits; Amend 304.17C-060 to require insurers issuing limited health service benefit plans to comply with Section 1 of this bill; amend to add a delayed effective date of January 1, 2017.</w:t>
      </w:r>
    </w:p>
    <w:p>
      <w:pPr>
        <w:pStyle w:val="RecordBase"/>
      </w:pPr>
      <w:r>
        <w:t xml:space="preserve">HFA1/HM</w:t>
      </w:r>
      <w:r>
        <w:t xml:space="preserve">(R. Smart)</w:t>
      </w:r>
      <w:r>
        <w:t xml:space="preserve"> - </w:t>
      </w:r>
      <w:r>
        <w:t xml:space="preserve">Amend KRS 304.17A-258 to specify that mitochondrial disease is an inborn error of metabolism or genetics to be treated by products defined as "therapeutic food, formulas, and supplements" and that health benefit plans that provide prescription drug coverage shall include in that coverage therapeutic food, formulas, supplements, and low-protein modified food products for the treatment of mitochondrial disease; specify that this act shall take effect January 1, 2017.</w:t>
      </w:r>
    </w:p>
    <w:p>
      <w:pPr>
        <w:pStyle w:val="RecordBase"/>
      </w:pPr>
      <w:r>
        <w:t xml:space="preserve">HFA2/HM</w:t>
      </w:r>
      <w:r>
        <w:t xml:space="preserve">(R. Smart)</w:t>
      </w:r>
      <w:r>
        <w:t xml:space="preserve"> - </w:t>
      </w:r>
      <w:r>
        <w:t xml:space="preserve">Amend KRS 304.17A-258 to specify that mitochondrial disease is an inborn error of metabolism or genetics to be treated by products defined as "therapeutic food, formulas, and supplements" and that health benefit plans that provide prescription drug coverage shall include in that coverage therapeutic food, formulas, supplements, and low-protein modified food products for the treatment of mitochondrial disease; specify that this act shall take effect January 1, 2017.</w:t>
      </w:r>
    </w:p>
    <w:p>
      <w:pPr>
        <w:pStyle w:val="RecordBase"/>
      </w:pPr>
      <w:r>
        <w:t xml:space="preserve">HFA3</w:t>
      </w:r>
      <w:r>
        <w:t xml:space="preserve">(D. Mayfield)</w:t>
      </w:r>
      <w:r>
        <w:t xml:space="preserve"> - </w:t>
      </w:r>
      <w:r>
        <w:t xml:space="preserve">	Amend KRS 304.17A-578 to specify the process for notice of objection to material changes by participating providers.</w:t>
      </w:r>
    </w:p>
    <w:p>
      <w:pPr>
        <w:pStyle w:val="RecordBase"/>
      </w:pPr>
      <w:r>
        <w:t xml:space="preserve">HFA4</w:t>
      </w:r>
      <w:r>
        <w:t xml:space="preserve">(J. Greer)</w:t>
      </w:r>
      <w:r>
        <w:t xml:space="preserve"> - </w:t>
      </w:r>
      <w:r>
        <w:t xml:space="preserve">	Amend KRS 304.17C-060 to require insurers to establish procedures for changing existing agreements with participating providers.</w:t>
      </w:r>
    </w:p>
    <w:p>
      <w:pPr>
        <w:pStyle w:val="RecordBase"/>
      </w:pPr>
      <w:r>
        <w:t xml:space="preserve">CCR1</w:t>
      </w:r>
      <w:r>
        <w:t xml:space="preserve"> - </w:t>
      </w:r>
      <w:r>
        <w:t xml:space="preserve">Repeal, reenact, and amend KRS 304.17A-578  to require an insurer offering a health benefit plan to establish procedures for changing a participating provider agreement; require 90 days' notice for a material change; establish required information to be included in notice; require certain notices to be sent by certified mail; require certain notices to be sent in an orange-colored envelope; establish when material changes may take effect; to specify the process for notice of objection to material changes by participating providers; amend KRS 205.522 to make Section 1 of this bill applicable to managed care organizations that provide Medicaid benefits; Amend 304.17C-060 to require insurers issuing limited health service benefit plans to comply with Section 1 of this bill; amend to add a delayed effective date of January 1, 2017; Amend KRS 304.17A-258 to specify that mitochondrial disease is an inborn error of metabolism or genetics to be treated by products defined as "therapeutic food, formulas, and supplements" and that health benefit plans that provide prescription drug coverage shall include in that coverage therapeutic food, formulas, supplements, and low-protein modified food products for the treatment of mitochondrial disease; specify that this act shall take effect January 1, 2017.</w:t>
        <w:br/>
      </w:r>
    </w:p>
    <w:p>
      <w:pPr>
        <w:pStyle w:val="RecordBase"/>
      </w:pPr>
      <w:r>
        <w:t xml:space="preserve">	Jan 06, 2016 - </w:t>
      </w:r>
      <w:r>
        <w:t xml:space="preserve">introduced in Senate</w:t>
      </w:r>
    </w:p>
    <w:p>
      <w:pPr>
        <w:pStyle w:val="RecordBase"/>
      </w:pPr>
      <w:r>
        <w:t xml:space="preserve">	Jan 07, 2016 - </w:t>
      </w:r>
      <w:r>
        <w:t xml:space="preserve">to</w:t>
      </w:r>
      <w:r>
        <w:t xml:space="preserve"> Health &amp; Welfare (S)</w:t>
      </w:r>
    </w:p>
    <w:p>
      <w:pPr>
        <w:pStyle w:val="RecordBase"/>
      </w:pPr>
      <w:r>
        <w:t xml:space="preserve">	Feb 17, 2016 - </w:t>
      </w:r>
      <w:r>
        <w:t xml:space="preserve">reported favorably, 1st reading, to Calendar with Committee Substitute (1)</w:t>
      </w:r>
      <w:r>
        <w:t xml:space="preserve">; </w:t>
      </w:r>
      <w:r>
        <w:t xml:space="preserve">floor amendment (1) filed to Committee Substitute</w:t>
      </w:r>
    </w:p>
    <w:p>
      <w:pPr>
        <w:pStyle w:val="RecordBase"/>
      </w:pPr>
      <w:r>
        <w:t xml:space="preserve">	Feb 18, 2016 - </w:t>
      </w:r>
      <w:r>
        <w:t xml:space="preserve">2nd reading, to Rules</w:t>
      </w:r>
    </w:p>
    <w:p>
      <w:pPr>
        <w:pStyle w:val="RecordBase"/>
      </w:pPr>
      <w:r>
        <w:t xml:space="preserve">	Mar 02, 2016 - </w:t>
      </w:r>
      <w:r>
        <w:t xml:space="preserve">posted for passage in the Regular Orders of the Day for Thursday, March 3, 2016</w:t>
      </w:r>
    </w:p>
    <w:p>
      <w:pPr>
        <w:pStyle w:val="RecordBase"/>
      </w:pPr>
      <w:r>
        <w:t xml:space="preserve">	Mar 03, 2016 - </w:t>
      </w:r>
      <w:r>
        <w:t xml:space="preserve">3rd reading, passed 30-8 with Committee Substitute (1 ) and  floor amendment (1)</w:t>
      </w:r>
    </w:p>
    <w:p>
      <w:pPr>
        <w:pStyle w:val="RecordBase"/>
      </w:pPr>
      <w:r>
        <w:t xml:space="preserve">	Mar 04, 2016 - </w:t>
      </w:r>
      <w:r>
        <w:t xml:space="preserve">received in House</w:t>
      </w:r>
    </w:p>
    <w:p>
      <w:pPr>
        <w:pStyle w:val="RecordBase"/>
      </w:pPr>
      <w:r>
        <w:t xml:space="preserve">	Mar 07, 2016 - </w:t>
      </w:r>
      <w:r>
        <w:t xml:space="preserve">to</w:t>
      </w:r>
      <w:r>
        <w:t xml:space="preserve"> Banking &amp; Insurance (H)</w:t>
      </w:r>
    </w:p>
    <w:p>
      <w:pPr>
        <w:pStyle w:val="RecordBase"/>
      </w:pPr>
      <w:r>
        <w:t xml:space="preserve">	Mar 16, 2016 - </w:t>
      </w:r>
      <w:r>
        <w:t xml:space="preserve">posting waived</w:t>
      </w:r>
    </w:p>
    <w:p>
      <w:pPr>
        <w:pStyle w:val="RecordBase"/>
      </w:pPr>
      <w:r>
        <w:t xml:space="preserve">	Mar 23, 2016 - </w:t>
      </w:r>
      <w:r>
        <w:t xml:space="preserve">reported favorably, 1st reading, to Consent Calendar with Committee Substitute (1)</w:t>
      </w:r>
    </w:p>
    <w:p>
      <w:pPr>
        <w:pStyle w:val="RecordBase"/>
      </w:pPr>
      <w:r>
        <w:t xml:space="preserve">	Mar 24, 2016 - </w:t>
      </w:r>
      <w:r>
        <w:t xml:space="preserve">2nd reading, to Rules</w:t>
      </w:r>
      <w:r>
        <w:t xml:space="preserve">; </w:t>
      </w:r>
      <w:r>
        <w:t xml:space="preserve">posted for passage in the Regular Orders of the Day for Friday, March 25, 2016</w:t>
      </w:r>
      <w:r>
        <w:t xml:space="preserve">; </w:t>
      </w:r>
      <w:r>
        <w:t xml:space="preserve">floor amendment (1) filed to Bill and (2) filed to Committee Substitute</w:t>
      </w:r>
    </w:p>
    <w:p>
      <w:pPr>
        <w:pStyle w:val="RecordBase"/>
      </w:pPr>
      <w:r>
        <w:t xml:space="preserve">	Mar 28, 2016 - </w:t>
      </w:r>
      <w:r>
        <w:t xml:space="preserve">floor amendments (3) and (4) filed to Committee Substitute</w:t>
      </w:r>
    </w:p>
    <w:p>
      <w:pPr>
        <w:pStyle w:val="RecordBase"/>
      </w:pPr>
      <w:r>
        <w:t xml:space="preserve">	Mar 29, 2016 - </w:t>
      </w:r>
      <w:r>
        <w:t xml:space="preserve">3rd reading, passed 96-1 with Committee Substitute (1 ) and  floor amendments (2), (3) and (4)</w:t>
      </w:r>
      <w:r>
        <w:t xml:space="preserve">; </w:t>
      </w:r>
      <w:r>
        <w:t xml:space="preserve">received in Senate</w:t>
      </w:r>
    </w:p>
    <w:p>
      <w:pPr>
        <w:pStyle w:val="RecordBase"/>
      </w:pPr>
      <w:r>
        <w:t xml:space="preserve">	Apr 01, 2016 - </w:t>
      </w:r>
      <w:r>
        <w:t xml:space="preserve">posted for passage for concurrence in House Committee Substitute (1) and</w:t>
      </w:r>
      <w:r>
        <w:t xml:space="preserve"> floor amendments (2) (3) and (4)</w:t>
      </w:r>
      <w:r>
        <w:t xml:space="preserve">; </w:t>
      </w:r>
      <w:r>
        <w:t xml:space="preserve">Senate refused to concur in House Committee Substitute (1) and floor amendments (2) (3) and (4)</w:t>
      </w:r>
      <w:r>
        <w:t xml:space="preserve">; </w:t>
      </w:r>
      <w:r>
        <w:t xml:space="preserve">received in House</w:t>
      </w:r>
      <w:r>
        <w:t xml:space="preserve">; </w:t>
      </w:r>
      <w:r>
        <w:t xml:space="preserve">to</w:t>
      </w:r>
      <w:r>
        <w:t xml:space="preserve"> Rules (H)</w:t>
      </w:r>
      <w:r>
        <w:t xml:space="preserve">; </w:t>
      </w:r>
      <w:r>
        <w:t xml:space="preserve">posted for passage for receding from House Committee Substitutes (1) floor amendments (2) (3) and (4)</w:t>
      </w:r>
      <w:r>
        <w:t xml:space="preserve">; </w:t>
      </w:r>
      <w:r>
        <w:t xml:space="preserve">House refused to recede from Committee Substitutes (1) floor amendments (2) (3) and (4)</w:t>
      </w:r>
      <w:r>
        <w:t xml:space="preserve">; </w:t>
      </w:r>
      <w:r>
        <w:t xml:space="preserve">Conference Committee appointed in House and Senate</w:t>
      </w:r>
    </w:p>
    <w:p>
      <w:pPr>
        <w:pStyle w:val="RecordBase"/>
      </w:pPr>
      <w:r>
        <w:t xml:space="preserve">	Apr 15, 2016 - </w:t>
      </w:r>
      <w:r>
        <w:t xml:space="preserve">Conference Committee report filed in House and Senate</w:t>
      </w:r>
      <w:r>
        <w:t xml:space="preserve">; </w:t>
      </w:r>
      <w:r>
        <w:t xml:space="preserve">Conference Committee report adopted in House</w:t>
      </w:r>
      <w:r>
        <w:t xml:space="preserve">; </w:t>
      </w:r>
      <w:r>
        <w:t xml:space="preserve">passed 95-0</w:t>
      </w:r>
      <w:r>
        <w:t xml:space="preserve">; </w:t>
      </w:r>
      <w:r>
        <w:t xml:space="preserve">received in Senate</w:t>
      </w:r>
      <w:r>
        <w:t xml:space="preserve">; </w:t>
      </w:r>
      <w:r>
        <w:t xml:space="preserve">posted for passage for consideration of Conference Committee Report</w:t>
      </w:r>
      <w:r>
        <w:t xml:space="preserve">; </w:t>
      </w:r>
      <w:r>
        <w:t xml:space="preserve">Conference Committee report adopted in Senate</w:t>
      </w:r>
      <w:r>
        <w:t xml:space="preserve">; </w:t>
      </w:r>
      <w:r>
        <w:t xml:space="preserve">passed 34-3</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filed without Governor's signature with the Secretary of State</w:t>
        <w:br/>
      </w:r>
    </w:p>
    <w:p>
      <w:pPr>
        <w:pStyle w:val="RecordBase"/>
      </w:pPr>
      <w:r>
        <w:rPr>
          <w:b/>
        </w:rPr>
        <w:t xml:space="preserve">SB19 (BR127)</w:t>
      </w:r>
      <w:r>
        <w:rPr>
          <w:b/>
        </w:rPr>
        <w:t xml:space="preserve"/>
      </w:r>
      <w:r>
        <w:t xml:space="preserve"> - R. Alvarado</w:t>
        <w:br/>
      </w:r>
    </w:p>
    <w:p>
      <w:pPr>
        <w:pStyle w:val="RecordBase"/>
      </w:pPr>
      <w:r>
        <w:t xml:space="preserve">	AN ACT relating to the Board of Medical Licensure.</w:t>
      </w:r>
    </w:p>
    <w:p>
      <w:pPr>
        <w:pStyle w:val="RecordBase"/>
      </w:pPr>
      <w:r>
        <w:t xml:space="preserve">	Amend KRS 311.530 to stipulate that appointees shall be appointed from a list of names submitted by the Kentucky Medical Association and delete language requiring the Governor to ensure that specialties are represented.</w:t>
        <w:br/>
      </w:r>
    </w:p>
    <w:p>
      <w:pPr>
        <w:pStyle w:val="RecordBaseCenter"/>
      </w:pPr>
      <w:r>
        <w:rPr>
          <w:b/>
        </w:rPr>
        <w:t xml:space="preserve">SB19 - AMENDMENTS</w:t>
      </w:r>
    </w:p>
    <w:p>
      <w:pPr>
        <w:pStyle w:val="RecordBase"/>
      </w:pPr>
      <w:r>
        <w:t xml:space="preserve">HCS1</w:t>
      </w:r>
      <w:r>
        <w:t xml:space="preserve"> - </w:t>
      </w:r>
      <w:r>
        <w:t xml:space="preserve">	Retain original provisions of the bill except to make a technical correction.</w:t>
      </w:r>
    </w:p>
    <w:p>
      <w:pPr>
        <w:pStyle w:val="RecordBase"/>
      </w:pPr>
      <w:r>
        <w:t xml:space="preserve">HFA1</w:t>
      </w:r>
      <w:r>
        <w:t xml:space="preserve">(G. Watkins)</w:t>
      </w:r>
      <w:r>
        <w:t xml:space="preserve"> - </w:t>
      </w:r>
      <w:r>
        <w:t xml:space="preserve">Add that the appointed members represent a broad section of the medical profession and include at least one board certified pain physician.</w:t>
      </w:r>
    </w:p>
    <w:p>
      <w:pPr>
        <w:pStyle w:val="RecordBase"/>
      </w:pPr>
      <w:r>
        <w:t xml:space="preserve">HFA2</w:t>
      </w:r>
      <w:r>
        <w:t xml:space="preserve">(J. Bell)</w:t>
      </w:r>
      <w:r>
        <w:t xml:space="preserve"> - </w:t>
      </w:r>
      <w:r>
        <w:t xml:space="preserve">	Amend to require three appointees to be appointed from a list of names submitted by the Kentucky Medical Association and that four licensed physician appointees be from the Commonwealth.</w:t>
        <w:br/>
      </w:r>
    </w:p>
    <w:p>
      <w:pPr>
        <w:pStyle w:val="RecordBase"/>
      </w:pPr>
      <w:r>
        <w:t xml:space="preserve">	Jan 06, 2016 - </w:t>
      </w:r>
      <w:r>
        <w:t xml:space="preserve">introduced in Senate</w:t>
      </w:r>
    </w:p>
    <w:p>
      <w:pPr>
        <w:pStyle w:val="RecordBase"/>
      </w:pPr>
      <w:r>
        <w:t xml:space="preserve">	Jan 07, 2016 - </w:t>
      </w:r>
      <w:r>
        <w:t xml:space="preserve">to</w:t>
      </w:r>
      <w:r>
        <w:t xml:space="preserve"> Licensing, Occupations, &amp; Administrative Regulations (S)</w:t>
      </w:r>
    </w:p>
    <w:p>
      <w:pPr>
        <w:pStyle w:val="RecordBase"/>
      </w:pPr>
      <w:r>
        <w:t xml:space="preserve">	Jan 26, 2016 - </w:t>
      </w:r>
      <w:r>
        <w:t xml:space="preserve">reported favorably, 1st reading, to Calendar</w:t>
      </w:r>
    </w:p>
    <w:p>
      <w:pPr>
        <w:pStyle w:val="RecordBase"/>
      </w:pPr>
      <w:r>
        <w:t xml:space="preserve">	Jan 27, 2016 - </w:t>
      </w:r>
      <w:r>
        <w:t xml:space="preserve">2nd reading, to Rules</w:t>
      </w:r>
    </w:p>
    <w:p>
      <w:pPr>
        <w:pStyle w:val="RecordBase"/>
      </w:pPr>
      <w:r>
        <w:t xml:space="preserve">	Feb 01, 2016 - </w:t>
      </w:r>
      <w:r>
        <w:t xml:space="preserve">posted for passage in the Regular Orders of the Day for Wednesday, February 3</w:t>
      </w:r>
    </w:p>
    <w:p>
      <w:pPr>
        <w:pStyle w:val="RecordBase"/>
      </w:pPr>
      <w:r>
        <w:t xml:space="preserve">	Feb 03, 2016 - </w:t>
      </w:r>
      <w:r>
        <w:t xml:space="preserve">3rd reading, passed 28-9</w:t>
      </w:r>
    </w:p>
    <w:p>
      <w:pPr>
        <w:pStyle w:val="RecordBase"/>
      </w:pPr>
      <w:r>
        <w:t xml:space="preserve">	Feb 04, 2016 - </w:t>
      </w:r>
      <w:r>
        <w:t xml:space="preserve">received in House</w:t>
      </w:r>
    </w:p>
    <w:p>
      <w:pPr>
        <w:pStyle w:val="RecordBase"/>
      </w:pPr>
      <w:r>
        <w:t xml:space="preserve">	Feb 08, 2016 - </w:t>
      </w:r>
      <w:r>
        <w:t xml:space="preserve">to</w:t>
      </w:r>
      <w:r>
        <w:t xml:space="preserve"> Health &amp; Welfare (H)</w:t>
      </w:r>
    </w:p>
    <w:p>
      <w:pPr>
        <w:pStyle w:val="RecordBase"/>
      </w:pPr>
      <w:r>
        <w:t xml:space="preserve">	Mar 17, 2016 - </w:t>
      </w:r>
      <w:r>
        <w:t xml:space="preserve">posted in committee</w:t>
      </w:r>
    </w:p>
    <w:p>
      <w:pPr>
        <w:pStyle w:val="RecordBase"/>
      </w:pPr>
      <w:r>
        <w:t xml:space="preserve">	Mar 22, 2016 - </w:t>
      </w:r>
      <w:r>
        <w:t xml:space="preserve">reported favorably, 1st reading, to Consent Calendar with Committee Substitute (1)</w:t>
      </w:r>
    </w:p>
    <w:p>
      <w:pPr>
        <w:pStyle w:val="RecordBase"/>
      </w:pPr>
      <w:r>
        <w:t xml:space="preserve">	Mar 23, 2016 - </w:t>
      </w:r>
      <w:r>
        <w:t xml:space="preserve">2nd reading, to Rules</w:t>
      </w:r>
      <w:r>
        <w:t xml:space="preserve">; </w:t>
      </w:r>
      <w:r>
        <w:t xml:space="preserve">posted for passage in the Consent Orders of the Day for Thursday, March 24, 2016</w:t>
      </w:r>
    </w:p>
    <w:p>
      <w:pPr>
        <w:pStyle w:val="RecordBase"/>
      </w:pPr>
      <w:r>
        <w:t xml:space="preserve">	Mar 24, 2016 - </w:t>
      </w:r>
      <w:r>
        <w:t xml:space="preserve">taken from the Consent Orders of the Day, placed in the Regular Orders of the Day</w:t>
      </w:r>
      <w:r>
        <w:t xml:space="preserve"> for Thursday, March 24, 2016</w:t>
      </w:r>
      <w:r>
        <w:t xml:space="preserve">; </w:t>
      </w:r>
      <w:r>
        <w:t xml:space="preserve">floor amendment (1) filed to Committee Substitute</w:t>
      </w:r>
    </w:p>
    <w:p>
      <w:pPr>
        <w:pStyle w:val="RecordBase"/>
      </w:pPr>
      <w:r>
        <w:t xml:space="preserve">	Mar 25, 2016 - </w:t>
      </w:r>
      <w:r>
        <w:t xml:space="preserve">floor amendment (2) filed to Committee Substitute</w:t>
      </w:r>
    </w:p>
    <w:p>
      <w:pPr>
        <w:pStyle w:val="RecordBase"/>
      </w:pPr>
      <w:r>
        <w:t xml:space="preserve">	Mar 28, 2016 - </w:t>
      </w:r>
      <w:r>
        <w:t xml:space="preserve">3rd reading, passed 99-0 with Committee Substitute (1)</w:t>
      </w:r>
      <w:r>
        <w:t xml:space="preserve">; </w:t>
      </w:r>
      <w:r>
        <w:t xml:space="preserve">received in Senate</w:t>
      </w:r>
    </w:p>
    <w:p>
      <w:pPr>
        <w:pStyle w:val="RecordBase"/>
      </w:pPr>
      <w:r>
        <w:t xml:space="preserve">	Mar 29, 2016 - </w:t>
      </w:r>
      <w:r>
        <w:t xml:space="preserve">posted for passage for concurrence in House Committee Substitute (1)</w:t>
      </w:r>
      <w:r>
        <w:t xml:space="preserve">; </w:t>
      </w:r>
      <w:r>
        <w:t xml:space="preserve">Senate concurred in House Committee Substitute (1)</w:t>
      </w:r>
      <w:r>
        <w:t xml:space="preserve">; </w:t>
      </w:r>
      <w:r>
        <w:t xml:space="preserve">passed 37-1</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signed by Governor (Acts, ch. 54)</w:t>
        <w:br/>
      </w:r>
    </w:p>
    <w:p>
      <w:pPr>
        <w:pStyle w:val="RecordBase"/>
      </w:pPr>
      <w:r>
        <w:rPr>
          <w:b/>
        </w:rPr>
        <w:t xml:space="preserve">SB20 (BR131)</w:t>
      </w:r>
      <w:r>
        <w:rPr>
          <w:b/>
        </w:rPr>
        <w:t xml:space="preserve">/FN</w:t>
      </w:r>
      <w:r>
        <w:t xml:space="preserve"> - R. Alvarado</w:t>
      </w:r>
      <w:r>
        <w:t xml:space="preserve">, J. Bowen</w:t>
      </w:r>
      <w:r>
        <w:t xml:space="preserve">, D. Carroll</w:t>
      </w:r>
      <w:r>
        <w:t xml:space="preserve">, J. Higdon</w:t>
      </w:r>
      <w:r>
        <w:t xml:space="preserve">, S. Humphries</w:t>
      </w:r>
      <w:r>
        <w:t xml:space="preserve">, D. Thayer</w:t>
      </w:r>
      <w:r>
        <w:t xml:space="preserve">, R. Webb</w:t>
      </w:r>
      <w:r>
        <w:t xml:space="preserve">, S. West</w:t>
      </w:r>
      <w:r>
        <w:t xml:space="preserve">, W. Westerfield</w:t>
      </w:r>
      <w:r>
        <w:t xml:space="preserve">, M. Wilson</w:t>
      </w:r>
      <w:r>
        <w:t xml:space="preserve">, M. Wise</w:t>
        <w:br/>
      </w:r>
    </w:p>
    <w:p>
      <w:pPr>
        <w:pStyle w:val="RecordBase"/>
      </w:pPr>
      <w:r>
        <w:t xml:space="preserve">	AN ACT relating to Medicaid provider appeals and declaring an emergency.</w:t>
      </w:r>
    </w:p>
    <w:p>
      <w:pPr>
        <w:pStyle w:val="RecordBase"/>
      </w:pPr>
      <w:r>
        <w:t xml:space="preserve">	Create new sections of KRS Chapter 205 to define terms, and permit a provider that has exhausted an internal appeals process of a Medicaid managed care organization (MCO) to be entitled to an administrative appeals hearing; require an MCO to send a final determination letter; establish proceedings for an administrative appeals hearing; establish a mechanism for attorneys' fees; establish a fee for the party that does not prevail to cover costs of the proceeding; clarify that this bill applies to all MCO contracts enacted on or after July 1, 2016; amend KRS 13B.020 to include the provider appeals process as a type of administrative hearings to be conducted by the CHFS.</w:t>
        <w:br/>
      </w:r>
    </w:p>
    <w:p>
      <w:pPr>
        <w:pStyle w:val="RecordBaseCenter"/>
      </w:pPr>
      <w:r>
        <w:rPr>
          <w:b/>
        </w:rPr>
        <w:t xml:space="preserve">SB20 - AMENDMENTS</w:t>
      </w:r>
    </w:p>
    <w:p>
      <w:pPr>
        <w:pStyle w:val="RecordBase"/>
      </w:pPr>
      <w:r>
        <w:t xml:space="preserve">SCS1</w:t>
      </w:r>
      <w:r>
        <w:t xml:space="preserve"> - </w:t>
      </w:r>
      <w:r>
        <w:t xml:space="preserve">	Retain original provisions of the bill except to require the Cabinet for Health and Family Services to conduct hearings instead of the Office of the Attorney General; change the time to make a decision from 30 to 60 days; require the hearing officer to determine administrative costs to be reimbursed; increase the fee for the party not prevailing from $100 to $250; declare an EMERGENCY.</w:t>
      </w:r>
    </w:p>
    <w:p>
      <w:pPr>
        <w:pStyle w:val="RecordBase"/>
      </w:pPr>
      <w:r>
        <w:t xml:space="preserve">SCS2</w:t>
      </w:r>
      <w:r>
        <w:t xml:space="preserve"> - </w:t>
      </w:r>
      <w:r>
        <w:t xml:space="preserve">	Retain original provisions of the bill except to require the cabinet to promulgate administrative regulations to implement the external independent third party review; permit reasonable fees up to $1,000; declare an EMERGENCY.</w:t>
        <w:br/>
      </w:r>
    </w:p>
    <w:p>
      <w:pPr>
        <w:pStyle w:val="RecordBase"/>
      </w:pPr>
      <w:r>
        <w:t xml:space="preserve">	Jan 06, 2016 - </w:t>
      </w:r>
      <w:r>
        <w:t xml:space="preserve">introduced in Senate</w:t>
      </w:r>
    </w:p>
    <w:p>
      <w:pPr>
        <w:pStyle w:val="RecordBase"/>
      </w:pPr>
      <w:r>
        <w:t xml:space="preserve">	Jan 07, 2016 - </w:t>
      </w:r>
      <w:r>
        <w:t xml:space="preserve">to</w:t>
      </w:r>
      <w:r>
        <w:t xml:space="preserve"> Health &amp; Welfare (S)</w:t>
      </w:r>
    </w:p>
    <w:p>
      <w:pPr>
        <w:pStyle w:val="RecordBase"/>
      </w:pPr>
      <w:r>
        <w:t xml:space="preserve">	Jan 13, 2016 - </w:t>
      </w:r>
      <w:r>
        <w:t xml:space="preserve">reported favorably, 1st reading, to Calendar</w:t>
      </w:r>
    </w:p>
    <w:p>
      <w:pPr>
        <w:pStyle w:val="RecordBase"/>
      </w:pPr>
      <w:r>
        <w:t xml:space="preserve">	Jan 14, 2016 - </w:t>
      </w:r>
      <w:r>
        <w:t xml:space="preserve">2nd reading, to Rules</w:t>
      </w:r>
      <w:r>
        <w:t xml:space="preserve">; </w:t>
      </w:r>
      <w:r>
        <w:t xml:space="preserve">taken from Rules</w:t>
      </w:r>
      <w:r>
        <w:t xml:space="preserve">; </w:t>
      </w:r>
      <w:r>
        <w:t xml:space="preserve">recommitted to</w:t>
      </w:r>
      <w:r>
        <w:t xml:space="preserve"> Appropriations &amp; Revenue (S)</w:t>
      </w:r>
    </w:p>
    <w:p>
      <w:pPr>
        <w:pStyle w:val="RecordBase"/>
      </w:pPr>
      <w:r>
        <w:t xml:space="preserve">	Jan 26, 2016 - </w:t>
      </w:r>
      <w:r>
        <w:t xml:space="preserve">reported favorably, to Rules with Committee Substitute (1)</w:t>
      </w:r>
    </w:p>
    <w:p>
      <w:pPr>
        <w:pStyle w:val="RecordBase"/>
      </w:pPr>
      <w:r>
        <w:t xml:space="preserve">	Feb 10, 2016 - </w:t>
      </w:r>
      <w:r>
        <w:t xml:space="preserve">taken from Rules</w:t>
      </w:r>
      <w:r>
        <w:t xml:space="preserve">; </w:t>
      </w:r>
      <w:r>
        <w:t xml:space="preserve">recommitted to</w:t>
      </w:r>
      <w:r>
        <w:t xml:space="preserve"> Health &amp; Welfare (S)</w:t>
      </w:r>
      <w:r>
        <w:t xml:space="preserve">; </w:t>
      </w:r>
      <w:r>
        <w:t xml:space="preserve">reported favorably, to Rules with Committee Substitute (2)</w:t>
      </w:r>
      <w:r>
        <w:t xml:space="preserve">; </w:t>
      </w:r>
      <w:r>
        <w:t xml:space="preserve">posted for passage in the Regular Orders of the Day for</w:t>
      </w:r>
      <w:r>
        <w:t xml:space="preserve"> Wednesday, February 10, 2016</w:t>
      </w:r>
      <w:r>
        <w:t xml:space="preserve">; </w:t>
      </w:r>
      <w:r>
        <w:t xml:space="preserve">3rd reading</w:t>
      </w:r>
      <w:r>
        <w:t xml:space="preserve">; </w:t>
      </w:r>
      <w:r>
        <w:t xml:space="preserve">Committee Substitute (1) withdrawn</w:t>
      </w:r>
      <w:r>
        <w:t xml:space="preserve">; </w:t>
      </w:r>
      <w:r>
        <w:t xml:space="preserve">passed 37-0 with Committee Substitute (2)</w:t>
      </w:r>
    </w:p>
    <w:p>
      <w:pPr>
        <w:pStyle w:val="RecordBase"/>
      </w:pPr>
      <w:r>
        <w:t xml:space="preserve">	Feb 11, 2016 - </w:t>
      </w:r>
      <w:r>
        <w:t xml:space="preserve">received in House</w:t>
      </w:r>
    </w:p>
    <w:p>
      <w:pPr>
        <w:pStyle w:val="RecordBase"/>
      </w:pPr>
      <w:r>
        <w:t xml:space="preserve">	Feb 16, 2016 - </w:t>
      </w:r>
      <w:r>
        <w:t xml:space="preserve">to</w:t>
      </w:r>
      <w:r>
        <w:t xml:space="preserve"> Health &amp; Welfare (H)</w:t>
      </w:r>
    </w:p>
    <w:p>
      <w:pPr>
        <w:pStyle w:val="RecordBase"/>
      </w:pPr>
      <w:r>
        <w:t xml:space="preserve">	Mar 17, 2016 - </w:t>
      </w:r>
      <w:r>
        <w:t xml:space="preserve">posted in committee</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p>
    <w:p>
      <w:pPr>
        <w:pStyle w:val="RecordBase"/>
      </w:pPr>
      <w:r>
        <w:t xml:space="preserve">	Mar 24, 2016 - </w:t>
      </w:r>
      <w:r>
        <w:t xml:space="preserve">posted for passage in the Consent Orders of the Day for Friday, March 25, 2016</w:t>
      </w:r>
    </w:p>
    <w:p>
      <w:pPr>
        <w:pStyle w:val="RecordBase"/>
      </w:pPr>
      <w:r>
        <w:t xml:space="preserve">	Mar 25, 2016 - </w:t>
      </w:r>
      <w:r>
        <w:t xml:space="preserve">taken from the Consent Orders of the Day, placed in the Regular Orders of the Day</w:t>
      </w:r>
    </w:p>
    <w:p>
      <w:pPr>
        <w:pStyle w:val="RecordBase"/>
      </w:pPr>
      <w:r>
        <w:t xml:space="preserve">	Mar 28, 2016 -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08, 2016 - </w:t>
      </w:r>
      <w:r>
        <w:t xml:space="preserve">signed by Governor (Acts, ch. 55)</w:t>
        <w:br/>
      </w:r>
    </w:p>
    <w:p>
      <w:pPr>
        <w:pStyle w:val="RecordBase"/>
      </w:pPr>
      <w:r>
        <w:rPr>
          <w:b/>
        </w:rPr>
        <w:t xml:space="preserve">SB21 (BR341)</w:t>
      </w:r>
      <w:r>
        <w:rPr>
          <w:b/>
        </w:rPr>
        <w:t xml:space="preserve">/FN/LM</w:t>
      </w:r>
      <w:r>
        <w:t xml:space="preserve"> - R. Jones II</w:t>
      </w:r>
      <w:r>
        <w:t xml:space="preserve">, J. Turner</w:t>
      </w:r>
      <w:r>
        <w:t xml:space="preserve">, C. Girdler</w:t>
        <w:br/>
      </w:r>
    </w:p>
    <w:p>
      <w:pPr>
        <w:pStyle w:val="RecordBase"/>
      </w:pPr>
      <w:r>
        <w:t xml:space="preserve">	AN ACT relating to coal severance revenues.</w:t>
      </w:r>
    </w:p>
    <w:p>
      <w:pPr>
        <w:pStyle w:val="RecordBase"/>
      </w:pPr>
      <w:r>
        <w:t xml:space="preserve">	Amend various sections of KRS Chapter 42 to distribute 100 percent of coal severance revenues among the coal-producing counties on the basis of the tax collected on coal severed or processed in each respective county; amend KRS 143.090, 164.7890, and 164.7891 to  make conforming changes; repeal KRS 42.490.</w:t>
        <w:br/>
      </w:r>
    </w:p>
    <w:p>
      <w:pPr>
        <w:pStyle w:val="RecordBase"/>
      </w:pPr>
      <w:r>
        <w:t xml:space="preserve">	Jan 06, 2016 - </w:t>
      </w:r>
      <w:r>
        <w:t xml:space="preserve">introduced in Senate</w:t>
      </w:r>
    </w:p>
    <w:p>
      <w:pPr>
        <w:pStyle w:val="RecordBase"/>
      </w:pPr>
      <w:r>
        <w:t xml:space="preserve">	Jan 07, 2016 - </w:t>
      </w:r>
      <w:r>
        <w:t xml:space="preserve">to</w:t>
      </w:r>
      <w:r>
        <w:t xml:space="preserve"> Appropriations &amp; Revenue (S)</w:t>
        <w:br/>
      </w:r>
    </w:p>
    <w:p>
      <w:pPr>
        <w:pStyle w:val="RecordBase"/>
      </w:pPr>
      <w:r>
        <w:rPr>
          <w:b/>
        </w:rPr>
        <w:t xml:space="preserve">SB22 (BR310)</w:t>
      </w:r>
      <w:r>
        <w:rPr>
          <w:b/>
        </w:rPr>
        <w:t xml:space="preserve"/>
      </w:r>
      <w:r>
        <w:t xml:space="preserve"> - R. Alvarado</w:t>
      </w:r>
      <w:r>
        <w:t xml:space="preserve">, R. Thomas</w:t>
      </w:r>
      <w:r>
        <w:t xml:space="preserve">, R. Webb</w:t>
        <w:br/>
      </w:r>
    </w:p>
    <w:p>
      <w:pPr>
        <w:pStyle w:val="RecordBase"/>
      </w:pPr>
      <w:r>
        <w:t xml:space="preserve">	AN ACT relating to utilization reviews.</w:t>
      </w:r>
    </w:p>
    <w:p>
      <w:pPr>
        <w:pStyle w:val="RecordBase"/>
      </w:pPr>
      <w:r>
        <w:t xml:space="preserve">	Amend KRS 304.17A-600 to include the Accreditation Association for Ambulatory Health Care (AAAHC) in the definition of nationally recognized accreditation organizations.</w:t>
        <w:br/>
      </w:r>
    </w:p>
    <w:p>
      <w:pPr>
        <w:pStyle w:val="RecordBaseCenter"/>
      </w:pPr>
      <w:r>
        <w:rPr>
          <w:b/>
        </w:rPr>
        <w:t xml:space="preserve">SB22 - AMENDMENTS</w:t>
      </w:r>
    </w:p>
    <w:p>
      <w:pPr>
        <w:pStyle w:val="RecordBase"/>
      </w:pPr>
      <w:r>
        <w:t xml:space="preserve">HCS1</w:t>
      </w:r>
      <w:r>
        <w:t xml:space="preserve"> - </w:t>
      </w:r>
      <w:r>
        <w:t xml:space="preserve">	Retain original provisions; establish that assisted-living communities are certified, and not licensed, facilities; require that residents of assisted-living communities be provided with educational information or educational opportunities on influenza disease.</w:t>
      </w:r>
    </w:p>
    <w:p>
      <w:pPr>
        <w:pStyle w:val="RecordBase"/>
      </w:pPr>
      <w:r>
        <w:t xml:space="preserve">HCA1</w:t>
      </w:r>
      <w:r>
        <w:t xml:space="preserve">(D. Watkins)</w:t>
      </w:r>
      <w:r>
        <w:t xml:space="preserve"> - </w:t>
      </w:r>
      <w:r>
        <w:t xml:space="preserve">	Make title amendment.</w:t>
        <w:br/>
      </w:r>
    </w:p>
    <w:p>
      <w:pPr>
        <w:pStyle w:val="RecordBase"/>
      </w:pPr>
      <w:r>
        <w:t xml:space="preserve">	Jan 06, 2016 - </w:t>
      </w:r>
      <w:r>
        <w:t xml:space="preserve">introduced in Senate</w:t>
      </w:r>
    </w:p>
    <w:p>
      <w:pPr>
        <w:pStyle w:val="RecordBase"/>
      </w:pPr>
      <w:r>
        <w:t xml:space="preserve">	Jan 07, 2016 - </w:t>
      </w:r>
      <w:r>
        <w:t xml:space="preserve">to</w:t>
      </w:r>
      <w:r>
        <w:t xml:space="preserve"> Health &amp; Welfare (S)</w:t>
      </w:r>
    </w:p>
    <w:p>
      <w:pPr>
        <w:pStyle w:val="RecordBase"/>
      </w:pPr>
      <w:r>
        <w:t xml:space="preserve">	Jan 20, 2016 - </w:t>
      </w:r>
      <w:r>
        <w:t xml:space="preserve">reported favorably, 1st reading, to Calendar</w:t>
      </w:r>
    </w:p>
    <w:p>
      <w:pPr>
        <w:pStyle w:val="RecordBase"/>
      </w:pPr>
      <w:r>
        <w:t xml:space="preserve">	Jan 21, 2016 - </w:t>
      </w:r>
      <w:r>
        <w:t xml:space="preserve">2nd reading, to Rules</w:t>
      </w:r>
    </w:p>
    <w:p>
      <w:pPr>
        <w:pStyle w:val="RecordBase"/>
      </w:pPr>
      <w:r>
        <w:t xml:space="preserve">	Jan 25, 2016 - </w:t>
      </w:r>
      <w:r>
        <w:t xml:space="preserve">posted for passage in the Regular Orders of the Day for Tuesday, January 26</w:t>
      </w:r>
    </w:p>
    <w:p>
      <w:pPr>
        <w:pStyle w:val="RecordBase"/>
      </w:pPr>
      <w:r>
        <w:t xml:space="preserve">	Jan 26, 2016 - </w:t>
      </w:r>
      <w:r>
        <w:t xml:space="preserve">3rd reading, passed 35-0</w:t>
      </w:r>
    </w:p>
    <w:p>
      <w:pPr>
        <w:pStyle w:val="RecordBase"/>
      </w:pPr>
      <w:r>
        <w:t xml:space="preserve">	Jan 27, 2016 - </w:t>
      </w:r>
      <w:r>
        <w:t xml:space="preserve">received in House</w:t>
      </w:r>
    </w:p>
    <w:p>
      <w:pPr>
        <w:pStyle w:val="RecordBase"/>
      </w:pPr>
      <w:r>
        <w:t xml:space="preserve">	Feb 01, 2016 - </w:t>
      </w:r>
      <w:r>
        <w:t xml:space="preserve">to</w:t>
      </w:r>
      <w:r>
        <w:t xml:space="preserve"> Health &amp; Welfare (H)</w:t>
      </w:r>
    </w:p>
    <w:p>
      <w:pPr>
        <w:pStyle w:val="RecordBase"/>
      </w:pPr>
      <w:r>
        <w:t xml:space="preserve">	Mar 17, 2016 - </w:t>
      </w:r>
      <w:r>
        <w:t xml:space="preserve">posted in committee</w:t>
      </w:r>
    </w:p>
    <w:p>
      <w:pPr>
        <w:pStyle w:val="RecordBase"/>
      </w:pPr>
      <w:r>
        <w:t xml:space="preserve">	Mar 22, 2016 - </w:t>
      </w:r>
      <w:r>
        <w:t xml:space="preserve">reported favorably, 1st reading, to Consent Calendar with Committee Substitute (1) and</w:t>
      </w:r>
      <w:r>
        <w:t xml:space="preserve"> committee amendment (1-title)</w:t>
      </w:r>
    </w:p>
    <w:p>
      <w:pPr>
        <w:pStyle w:val="RecordBase"/>
      </w:pPr>
      <w:r>
        <w:t xml:space="preserve">	Mar 23, 2016 - </w:t>
      </w:r>
      <w:r>
        <w:t xml:space="preserve">2nd reading, to Rules</w:t>
      </w:r>
      <w:r>
        <w:t xml:space="preserve">; </w:t>
      </w:r>
      <w:r>
        <w:t xml:space="preserve">posted for passage in the Consent Orders of the Day for Thursday, March 24, 2016</w:t>
      </w:r>
    </w:p>
    <w:p>
      <w:pPr>
        <w:pStyle w:val="RecordBase"/>
      </w:pPr>
      <w:r>
        <w:t xml:space="preserve">	Mar 24, 2016 - </w:t>
      </w:r>
      <w:r>
        <w:t xml:space="preserve">3rd reading, passed 96-0 with Committee Substitute (1) and committee amendment (1-title)</w:t>
      </w:r>
    </w:p>
    <w:p>
      <w:pPr>
        <w:pStyle w:val="RecordBase"/>
      </w:pPr>
      <w:r>
        <w:t xml:space="preserve">	Mar 25, 2016 - </w:t>
      </w:r>
      <w:r>
        <w:t xml:space="preserve">received in Senate</w:t>
      </w:r>
    </w:p>
    <w:p>
      <w:pPr>
        <w:pStyle w:val="RecordBase"/>
      </w:pPr>
      <w:r>
        <w:t xml:space="preserve">	Mar 29, 2016 - </w:t>
      </w:r>
      <w:r>
        <w:t xml:space="preserve">posted for passage for concurrence in House Committee Substitute (1) and committee amendment (1-title)</w:t>
      </w:r>
      <w:r>
        <w:t xml:space="preserve">; </w:t>
      </w:r>
      <w:r>
        <w:t xml:space="preserve">Senate concurred in House Committee Substitute (1) and committee amendment (1-title)</w:t>
      </w:r>
      <w:r>
        <w:t xml:space="preserve">; </w:t>
      </w:r>
      <w:r>
        <w:t xml:space="preserve">passed 38-0</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Vetoed</w:t>
        <w:br/>
      </w:r>
    </w:p>
    <w:p>
      <w:pPr>
        <w:pStyle w:val="RecordBase"/>
      </w:pPr>
      <w:r>
        <w:rPr>
          <w:b/>
        </w:rPr>
        <w:t xml:space="preserve">SB23 (BR206)</w:t>
      </w:r>
      <w:r>
        <w:rPr>
          <w:b/>
        </w:rPr>
        <w:t xml:space="preserve"/>
      </w:r>
      <w:r>
        <w:t xml:space="preserve"> - R. Alvarado</w:t>
        <w:br/>
      </w:r>
    </w:p>
    <w:p>
      <w:pPr>
        <w:pStyle w:val="RecordBase"/>
      </w:pPr>
      <w:r>
        <w:t xml:space="preserve">	AN ACT relating to credit freezes for protected consumers.</w:t>
      </w:r>
    </w:p>
    <w:p>
      <w:pPr>
        <w:pStyle w:val="RecordBase"/>
      </w:pPr>
      <w:r>
        <w:t xml:space="preserve">	Create a new section of KRS 367.363 to 367.365 to define "protected person," "representative," and "sufficient proof of authority"; require a consumer reporting agency to place a security freeze on a protected person's record or report  upon proper request by a representative; require the freeze to be placed within ten days of receiving the request; set forth when the credit reporting agency is required to remove the freeze; allow the credit reporting agency to charge a fee under certain circumstances; establish penalties for violations.</w:t>
        <w:br/>
      </w:r>
    </w:p>
    <w:p>
      <w:pPr>
        <w:pStyle w:val="RecordBaseCenter"/>
      </w:pPr>
      <w:r>
        <w:rPr>
          <w:b/>
        </w:rPr>
        <w:t xml:space="preserve">SB23 - AMENDMENTS</w:t>
      </w:r>
    </w:p>
    <w:p>
      <w:pPr>
        <w:pStyle w:val="RecordBase"/>
      </w:pPr>
      <w:r>
        <w:t xml:space="preserve">SCS1</w:t>
      </w:r>
      <w:r>
        <w:t xml:space="preserve"> - </w:t>
      </w:r>
      <w:r>
        <w:t xml:space="preserve">	Keep original provisions; change deadline for placing freeze from 20 days after request to 30 days; change deadline for removing freeze from 3 days to 30 days; add exceptions for data used solely for employment or tenant screening.</w:t>
      </w:r>
    </w:p>
    <w:p>
      <w:pPr>
        <w:pStyle w:val="RecordBase"/>
      </w:pPr>
      <w:r>
        <w:t xml:space="preserve">HFA1/P</w:t>
      </w:r>
      <w:r>
        <w:t xml:space="preserve">(J. Bell)</w:t>
      </w:r>
      <w:r>
        <w:t xml:space="preserve"> - </w:t>
      </w:r>
      <w:r>
        <w:t xml:space="preserve">Amend KRS 383.500 to apply the Uniform Residential Landlord and Tenant Act on a statewide basis; repeal, reenact, and amend the various sections of KRS Chapter 383 constituting that Act without substantive change.</w:t>
      </w:r>
    </w:p>
    <w:p>
      <w:pPr>
        <w:pStyle w:val="RecordBase"/>
      </w:pPr>
      <w:r>
        <w:t xml:space="preserve">HFA2</w:t>
      </w:r>
      <w:r>
        <w:t xml:space="preserve">(J. Bell)</w:t>
      </w:r>
      <w:r>
        <w:t xml:space="preserve"> - </w:t>
      </w:r>
      <w:r>
        <w:t xml:space="preserve">	Make title amendment.</w:t>
      </w:r>
    </w:p>
    <w:p>
      <w:pPr>
        <w:pStyle w:val="RecordBase"/>
      </w:pPr>
      <w:r>
        <w:t xml:space="preserve">HFA3/P</w:t>
      </w:r>
      <w:r>
        <w:t xml:space="preserve">(J. Bell)</w:t>
      </w:r>
      <w:r>
        <w:t xml:space="preserve"> - </w:t>
      </w:r>
      <w:r>
        <w:t xml:space="preserve">	Amend KRS 383.500 to apply the Uniform Residential Landlord and Tenant Act on a statewide basis; repeal, reenact, and amend the various sections of KRS Chapter 383 constituting that Act without substantive change.</w:t>
      </w:r>
    </w:p>
    <w:p>
      <w:pPr>
        <w:pStyle w:val="RecordBase"/>
      </w:pPr>
      <w:r>
        <w:t xml:space="preserve">HFA4</w:t>
      </w:r>
      <w:r>
        <w:t xml:space="preserve">(J. Bell)</w:t>
      </w:r>
      <w:r>
        <w:t xml:space="preserve"> - </w:t>
      </w:r>
      <w:r>
        <w:t xml:space="preserve">	Make title amendment.</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r>
    </w:p>
    <w:p>
      <w:pPr>
        <w:pStyle w:val="RecordBase"/>
      </w:pPr>
      <w:r>
        <w:t xml:space="preserve">	Feb 04, 2016 - </w:t>
      </w:r>
      <w:r>
        <w:t xml:space="preserve">reported favorably, 1st reading, to Calendar with Committee Substitute (1)</w:t>
      </w:r>
    </w:p>
    <w:p>
      <w:pPr>
        <w:pStyle w:val="RecordBase"/>
      </w:pPr>
      <w:r>
        <w:t xml:space="preserve">	Feb 05,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37-0 with Committee Substitute (1)</w:t>
      </w:r>
    </w:p>
    <w:p>
      <w:pPr>
        <w:pStyle w:val="RecordBase"/>
      </w:pPr>
      <w:r>
        <w:t xml:space="preserve">	Feb 10, 2016 - </w:t>
      </w:r>
      <w:r>
        <w:t xml:space="preserve">received in House</w:t>
      </w:r>
    </w:p>
    <w:p>
      <w:pPr>
        <w:pStyle w:val="RecordBase"/>
      </w:pPr>
      <w:r>
        <w:t xml:space="preserve">	Feb 11, 2016 - </w:t>
      </w:r>
      <w:r>
        <w:t xml:space="preserve">to</w:t>
      </w:r>
      <w:r>
        <w:t xml:space="preserve"> Banking &amp; Insurance (H)</w:t>
      </w:r>
    </w:p>
    <w:p>
      <w:pPr>
        <w:pStyle w:val="RecordBase"/>
      </w:pPr>
      <w:r>
        <w:t xml:space="preserve">	Mar 22, 2016 - </w:t>
      </w:r>
      <w:r>
        <w:t xml:space="preserve">posting waived</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floor amendment (1), (2-title), (3) and (4-title) filed</w:t>
      </w:r>
      <w:r>
        <w:t xml:space="preserve">; </w:t>
      </w:r>
      <w:r>
        <w:t xml:space="preserve">taken from the Consent Orders of the Day, placed in the Regular Orders of the Day</w:t>
        <w:br/>
      </w:r>
    </w:p>
    <w:p>
      <w:pPr>
        <w:pStyle w:val="RecordBase"/>
      </w:pPr>
      <w:r>
        <w:rPr>
          <w:b/>
        </w:rPr>
        <w:t xml:space="preserve">SB24 (BR319)</w:t>
      </w:r>
      <w:r>
        <w:rPr>
          <w:b/>
        </w:rPr>
        <w:t xml:space="preserve"/>
      </w:r>
      <w:r>
        <w:t xml:space="preserve"> - J. Carroll</w:t>
      </w:r>
      <w:r>
        <w:t xml:space="preserve">, D. Carroll</w:t>
      </w:r>
      <w:r>
        <w:t xml:space="preserve">, C. Gibson</w:t>
        <w:br/>
      </w:r>
    </w:p>
    <w:p>
      <w:pPr>
        <w:pStyle w:val="RecordBase"/>
      </w:pPr>
      <w:r>
        <w:t xml:space="preserve">	AN ACT relating to school safety and declaring an emergency.</w:t>
      </w:r>
    </w:p>
    <w:p>
      <w:pPr>
        <w:pStyle w:val="RecordBase"/>
      </w:pPr>
      <w:r>
        <w:t xml:space="preserve">	Create a new section of KRS Chapter 158 to require school resource officers to have basic and advanced training provided by the Department of Criminal Justice Training; amend KRS 158.441 to conform; EMERGENCY.</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br/>
      </w:r>
    </w:p>
    <w:p>
      <w:pPr>
        <w:pStyle w:val="RecordBase"/>
      </w:pPr>
      <w:r>
        <w:rPr>
          <w:b/>
        </w:rPr>
        <w:t xml:space="preserve">SB25 (BR1065)</w:t>
      </w:r>
      <w:r>
        <w:rPr>
          <w:b/>
        </w:rPr>
        <w:t xml:space="preserve">/CI/LM</w:t>
      </w:r>
      <w:r>
        <w:t xml:space="preserve"> - M. Wise</w:t>
      </w:r>
      <w:r>
        <w:t xml:space="preserve">, W. Westerfield</w:t>
      </w:r>
      <w:r>
        <w:t xml:space="preserve">, R. Alvarado</w:t>
      </w:r>
      <w:r>
        <w:t xml:space="preserve">, D. Carroll</w:t>
      </w:r>
      <w:r>
        <w:t xml:space="preserve">, C. Embry Jr.</w:t>
      </w:r>
      <w:r>
        <w:t xml:space="preserve">, C. McDaniel</w:t>
      </w:r>
      <w:r>
        <w:t xml:space="preserve">, D. Thayer</w:t>
      </w:r>
      <w:r>
        <w:t xml:space="preserve">, S. West</w:t>
      </w:r>
      <w:r>
        <w:t xml:space="preserve">, M. Wilson</w:t>
        <w:br/>
      </w:r>
    </w:p>
    <w:p>
      <w:pPr>
        <w:pStyle w:val="RecordBase"/>
      </w:pPr>
      <w:r>
        <w:t xml:space="preserve">	AN ACT relating to abortion.</w:t>
      </w:r>
    </w:p>
    <w:p>
      <w:pPr>
        <w:pStyle w:val="RecordBase"/>
      </w:pPr>
      <w:r>
        <w:t xml:space="preserve">	Amend KRS 311.1911 to extend the coverage of the Uniform Anatomical Gift Act to a fetus that was the subject of an induced abortion.</w:t>
        <w:br/>
      </w:r>
    </w:p>
    <w:p>
      <w:pPr>
        <w:pStyle w:val="RecordBaseCenter"/>
      </w:pPr>
      <w:r>
        <w:rPr>
          <w:b/>
        </w:rPr>
        <w:t xml:space="preserve">SB25 - AMENDMENTS</w:t>
      </w:r>
    </w:p>
    <w:p>
      <w:pPr>
        <w:pStyle w:val="RecordBase"/>
      </w:pPr>
      <w:r>
        <w:t xml:space="preserve">SCS1</w:t>
      </w:r>
      <w:r>
        <w:t xml:space="preserve"> - </w:t>
      </w:r>
      <w:r>
        <w:t xml:space="preserve">	Amend KRS 311.990 to increase certain penalties; create a penalty for selling all or part of a fetus that was the subject of an induced abortion.</w:t>
      </w:r>
    </w:p>
    <w:p>
      <w:pPr>
        <w:pStyle w:val="RecordBase"/>
      </w:pPr>
      <w:r>
        <w:t xml:space="preserve">SFA1</w:t>
      </w:r>
      <w:r>
        <w:t xml:space="preserve">(W. Westerfield)</w:t>
      </w:r>
      <w:r>
        <w:t xml:space="preserve"> - </w:t>
      </w:r>
      <w:r>
        <w:t xml:space="preserve">	Make title amendment.</w:t>
        <w:br/>
      </w:r>
    </w:p>
    <w:p>
      <w:pPr>
        <w:pStyle w:val="RecordBase"/>
      </w:pPr>
      <w:r>
        <w:t xml:space="preserve">	Jan 06, 2016 - </w:t>
      </w:r>
      <w:r>
        <w:t xml:space="preserve">introduced in Senate</w:t>
      </w:r>
    </w:p>
    <w:p>
      <w:pPr>
        <w:pStyle w:val="RecordBase"/>
      </w:pPr>
      <w:r>
        <w:t xml:space="preserve">	Jan 07, 2016 - </w:t>
      </w:r>
      <w:r>
        <w:t xml:space="preserve">to</w:t>
      </w:r>
      <w:r>
        <w:t xml:space="preserve"> Veterans, Military Affairs, &amp; Public Protection (S)</w:t>
      </w:r>
    </w:p>
    <w:p>
      <w:pPr>
        <w:pStyle w:val="RecordBase"/>
      </w:pPr>
      <w:r>
        <w:t xml:space="preserve">	Jan 21, 2016 - </w:t>
      </w:r>
      <w:r>
        <w:t xml:space="preserve">reported favorably, 1st reading, to Calendar with Committee Substitute (1)</w:t>
      </w:r>
    </w:p>
    <w:p>
      <w:pPr>
        <w:pStyle w:val="RecordBase"/>
      </w:pPr>
      <w:r>
        <w:t xml:space="preserve">	Jan 25, 2016 - </w:t>
      </w:r>
      <w:r>
        <w:t xml:space="preserve">2nd reading, to Rules</w:t>
      </w:r>
      <w:r>
        <w:t xml:space="preserve">; </w:t>
      </w:r>
      <w:r>
        <w:t xml:space="preserve">floor amendment (1-title) filed</w:t>
      </w:r>
    </w:p>
    <w:p>
      <w:pPr>
        <w:pStyle w:val="RecordBase"/>
      </w:pPr>
      <w:r>
        <w:t xml:space="preserve">	Jan 26, 2016 - </w:t>
      </w:r>
      <w:r>
        <w:t xml:space="preserve">posted for passage in the Regular Orders of the Day for Wednesday, January 27</w:t>
      </w:r>
    </w:p>
    <w:p>
      <w:pPr>
        <w:pStyle w:val="RecordBase"/>
      </w:pPr>
      <w:r>
        <w:t xml:space="preserve">	Jan 27, 2016 - </w:t>
      </w:r>
      <w:r>
        <w:t xml:space="preserve">3rd reading, passed 36-2 with Committee Substitutes (1) floor amendment (1-title)</w:t>
      </w:r>
      <w:r>
        <w:t xml:space="preserve">; </w:t>
      </w:r>
      <w:r>
        <w:t xml:space="preserve">received in House</w:t>
      </w:r>
    </w:p>
    <w:p>
      <w:pPr>
        <w:pStyle w:val="RecordBase"/>
      </w:pPr>
      <w:r>
        <w:t xml:space="preserve">	Feb 01, 2016 - </w:t>
      </w:r>
      <w:r>
        <w:t xml:space="preserve">to</w:t>
      </w:r>
      <w:r>
        <w:t xml:space="preserve"> Judiciary (H)</w:t>
        <w:br/>
      </w:r>
    </w:p>
    <w:p>
      <w:pPr>
        <w:pStyle w:val="RecordBase"/>
      </w:pPr>
      <w:r>
        <w:rPr>
          <w:b/>
        </w:rPr>
        <w:t xml:space="preserve">SB26 (BR368)</w:t>
      </w:r>
      <w:r>
        <w:rPr>
          <w:b/>
        </w:rPr>
        <w:t xml:space="preserve"/>
      </w:r>
      <w:r>
        <w:t xml:space="preserve"> - J. Carroll</w:t>
      </w:r>
      <w:r>
        <w:t xml:space="preserve">, J. Higdon</w:t>
      </w:r>
      <w:r>
        <w:t xml:space="preserve">, D. Parrett</w:t>
        <w:br/>
      </w:r>
    </w:p>
    <w:p>
      <w:pPr>
        <w:pStyle w:val="RecordBase"/>
      </w:pPr>
      <w:r>
        <w:t xml:space="preserve">	AN ACT relating to pipelines.</w:t>
      </w:r>
    </w:p>
    <w:p>
      <w:pPr>
        <w:pStyle w:val="RecordBase"/>
      </w:pPr>
      <w:r>
        <w:t xml:space="preserve">	Prohibit changing the substance carried or the direction of flow of a pipeline.</w:t>
        <w:br/>
      </w:r>
    </w:p>
    <w:p>
      <w:pPr>
        <w:pStyle w:val="RecordBase"/>
      </w:pPr>
      <w:r>
        <w:t xml:space="preserve">	Jan 07, 2016 - </w:t>
      </w:r>
      <w:r>
        <w:t xml:space="preserve">introduced in Senate</w:t>
      </w:r>
      <w:r>
        <w:t xml:space="preserve">; </w:t>
      </w:r>
      <w:r>
        <w:t xml:space="preserve">to</w:t>
      </w:r>
      <w:r>
        <w:t xml:space="preserve"> Natural Resources &amp; Energy (S)</w:t>
        <w:br/>
      </w:r>
    </w:p>
    <w:p>
      <w:pPr>
        <w:pStyle w:val="RecordBase"/>
      </w:pPr>
      <w:r>
        <w:rPr>
          <w:b/>
        </w:rPr>
        <w:t xml:space="preserve">SB27 (BR61)</w:t>
      </w:r>
      <w:r>
        <w:rPr>
          <w:b/>
        </w:rPr>
        <w:t xml:space="preserve"/>
      </w:r>
      <w:r>
        <w:t xml:space="preserve"> - J. Bowen</w:t>
        <w:br/>
      </w:r>
    </w:p>
    <w:p>
      <w:pPr>
        <w:pStyle w:val="RecordBase"/>
      </w:pPr>
      <w:r>
        <w:t xml:space="preserve">	AN ACT relating to motor vehicle registration fees.</w:t>
      </w:r>
    </w:p>
    <w:p>
      <w:pPr>
        <w:pStyle w:val="RecordBase"/>
      </w:pPr>
      <w:r>
        <w:t xml:space="preserve">	Create a new section of KRS Chapter 186 to establish an additional initial and renewal registration fee of $100 for plug-in electric vehicles; amend KRS 186.010 to define "plug-in electric vehicle"; EFFECTIVE 1/1/2017.</w:t>
        <w:br/>
      </w:r>
    </w:p>
    <w:p>
      <w:pPr>
        <w:pStyle w:val="RecordBase"/>
      </w:pPr>
      <w:r>
        <w:t xml:space="preserve">	Jan 06, 2016 - </w:t>
      </w:r>
      <w:r>
        <w:t xml:space="preserve">introduced in Senate</w:t>
      </w:r>
    </w:p>
    <w:p>
      <w:pPr>
        <w:pStyle w:val="RecordBase"/>
      </w:pPr>
      <w:r>
        <w:t xml:space="preserve">	Jan 07, 2016 - </w:t>
      </w:r>
      <w:r>
        <w:t xml:space="preserve">to</w:t>
      </w:r>
      <w:r>
        <w:t xml:space="preserve"> Transportation (S)</w:t>
        <w:br/>
      </w:r>
    </w:p>
    <w:p>
      <w:pPr>
        <w:pStyle w:val="RecordBase"/>
      </w:pPr>
      <w:r>
        <w:rPr>
          <w:b/>
        </w:rPr>
        <w:t xml:space="preserve">SB28 (BR3)</w:t>
      </w:r>
      <w:r>
        <w:rPr>
          <w:b/>
        </w:rPr>
        <w:t xml:space="preserve"/>
      </w:r>
      <w:r>
        <w:t xml:space="preserve"> - R. Jones II</w:t>
      </w:r>
      <w:r>
        <w:t xml:space="preserve">, A. Robinson</w:t>
        <w:br/>
      </w:r>
    </w:p>
    <w:p>
      <w:pPr>
        <w:pStyle w:val="RecordBase"/>
      </w:pPr>
      <w:r>
        <w:t xml:space="preserve">	AN ACT relating to concealed deadly weapons training. </w:t>
      </w:r>
    </w:p>
    <w:p>
      <w:pPr>
        <w:pStyle w:val="RecordBase"/>
      </w:pPr>
      <w:r>
        <w:t xml:space="preserve">	Amend KRS 237.110 to prohibit administrative regulations which would require concealed deadly weapon license applicants to clean guns in class; replace hands-on classroom gun cleaning requirements with instructor demonstrations; amend KRS 237.120 to require instructor trainers to have 3 years of prior experience as applicant instructors; amend KRS 237.122 to allow firearms instructor trainers or certified firearms instructors to charge any amount for courses, rather than capping the applicant course at $75 and the instructor course at $150; amend KRS 237.128 and 237.132 to conform.</w:t>
        <w:br/>
      </w:r>
    </w:p>
    <w:p>
      <w:pPr>
        <w:pStyle w:val="RecordBase"/>
      </w:pPr>
      <w:r>
        <w:t xml:space="preserve">	Jan 06, 2016 - </w:t>
      </w:r>
      <w:r>
        <w:t xml:space="preserve">introduced in Senate</w:t>
      </w:r>
    </w:p>
    <w:p>
      <w:pPr>
        <w:pStyle w:val="RecordBase"/>
      </w:pPr>
      <w:r>
        <w:t xml:space="preserve">	Jan 07, 2016 - </w:t>
      </w:r>
      <w:r>
        <w:t xml:space="preserve">to</w:t>
      </w:r>
      <w:r>
        <w:t xml:space="preserve"> Veterans, Military Affairs, &amp; Public Protection (S)</w:t>
        <w:br/>
      </w:r>
    </w:p>
    <w:p>
      <w:pPr>
        <w:pStyle w:val="RecordBase"/>
      </w:pPr>
      <w:r>
        <w:rPr>
          <w:b/>
        </w:rPr>
        <w:t xml:space="preserve">SB29 (BR364)</w:t>
      </w:r>
      <w:r>
        <w:rPr>
          <w:b/>
        </w:rPr>
        <w:t xml:space="preserve"/>
      </w:r>
      <w:r>
        <w:t xml:space="preserve"> - R. Jones II</w:t>
        <w:br/>
      </w:r>
    </w:p>
    <w:p>
      <w:pPr>
        <w:pStyle w:val="RecordBase"/>
      </w:pPr>
      <w:r>
        <w:t xml:space="preserve">	AN ACT relating to prevention-oriented child sexual education.</w:t>
      </w:r>
    </w:p>
    <w:p>
      <w:pPr>
        <w:pStyle w:val="RecordBase"/>
      </w:pPr>
      <w:r>
        <w:t xml:space="preserve">	Amend KRS 156.070 to permit the establishment of age-appropriate education programs pertaining to the recognition of child physical, sexual, and emotional abuse and neglect and how to report suspected abuse; create a short title, "Erin's Law," for Section 1 of this Act and KRS 156.095(7).</w:t>
        <w:br/>
      </w:r>
    </w:p>
    <w:p>
      <w:pPr>
        <w:pStyle w:val="RecordBase"/>
      </w:pPr>
      <w:r>
        <w:t xml:space="preserve">	Jan 06, 2016 - </w:t>
      </w:r>
      <w:r>
        <w:t xml:space="preserve">introduced in Senate</w:t>
      </w:r>
    </w:p>
    <w:p>
      <w:pPr>
        <w:pStyle w:val="RecordBase"/>
      </w:pPr>
      <w:r>
        <w:t xml:space="preserve">	Jan 07, 2016 - </w:t>
      </w:r>
      <w:r>
        <w:t xml:space="preserve">to</w:t>
      </w:r>
      <w:r>
        <w:t xml:space="preserve"> Education (S)</w:t>
        <w:br/>
      </w:r>
    </w:p>
    <w:p>
      <w:pPr>
        <w:pStyle w:val="RecordBase"/>
      </w:pPr>
      <w:r>
        <w:rPr>
          <w:b/>
        </w:rPr>
        <w:t xml:space="preserve">SB30 (BR428)</w:t>
      </w:r>
      <w:r>
        <w:rPr>
          <w:b/>
        </w:rPr>
        <w:t xml:space="preserve">/FN/LM</w:t>
      </w:r>
      <w:r>
        <w:t xml:space="preserve"> - J. Carroll</w:t>
        <w:br/>
      </w:r>
    </w:p>
    <w:p>
      <w:pPr>
        <w:pStyle w:val="RecordBase"/>
      </w:pPr>
      <w:r>
        <w:t xml:space="preserve">	AN ACT relating to funding of government services and making an appropriation therefor.</w:t>
      </w:r>
    </w:p>
    <w:p>
      <w:pPr>
        <w:pStyle w:val="RecordBase"/>
      </w:pPr>
      <w:r>
        <w:t xml:space="preserve">	Create a new section of KRS Chapter 42 establishing the county jail restricted fund; establish mechanism for funding; establish process of expending fund receipts; amend KRS 30A.120 to provide direction to circuit clerks on depositing receipts of specified fines collected; amend KRS 56.990, 177.530, 186.991, 187.990, 189.2329, 189.394, 189.751, 189.945, 189.990, 189.993, 189A.010, 534.040, and 534.050 to increase fines resulting from violations of motor vehicle licensing, registration, and traffic law infractions, and increase fines that may be imposed as a result of convictions of violations or Class A or Class B misdemeanor offenses, with a percentage of each fine directed to the fund.</w:t>
        <w:br/>
      </w:r>
    </w:p>
    <w:p>
      <w:pPr>
        <w:pStyle w:val="RecordBase"/>
      </w:pPr>
      <w:r>
        <w:t xml:space="preserve">	Jan 06, 2016 - </w:t>
      </w:r>
      <w:r>
        <w:t xml:space="preserve">introduced in Senate</w:t>
      </w:r>
    </w:p>
    <w:p>
      <w:pPr>
        <w:pStyle w:val="RecordBase"/>
      </w:pPr>
      <w:r>
        <w:t xml:space="preserve">	Jan 07, 2016 - </w:t>
      </w:r>
      <w:r>
        <w:t xml:space="preserve">to</w:t>
      </w:r>
      <w:r>
        <w:t xml:space="preserve"> Appropriations &amp; Revenue (S)</w:t>
        <w:br/>
      </w:r>
    </w:p>
    <w:p>
      <w:pPr>
        <w:pStyle w:val="RecordBase"/>
      </w:pPr>
      <w:r>
        <w:rPr>
          <w:b/>
        </w:rPr>
        <w:t xml:space="preserve">SB31 (BR362)</w:t>
      </w:r>
      <w:r>
        <w:rPr>
          <w:b/>
        </w:rPr>
        <w:t xml:space="preserve">/CI</w:t>
      </w:r>
      <w:r>
        <w:t xml:space="preserve"> - R. Alvarado</w:t>
      </w:r>
      <w:r>
        <w:t xml:space="preserve">, D. Carroll</w:t>
        <w:br/>
      </w:r>
    </w:p>
    <w:p>
      <w:pPr>
        <w:pStyle w:val="RecordBase"/>
      </w:pPr>
      <w:r>
        <w:t xml:space="preserve">	AN ACT relating to evidence in medical malpractice actions.</w:t>
      </w:r>
    </w:p>
    <w:p>
      <w:pPr>
        <w:pStyle w:val="RecordBase"/>
      </w:pPr>
      <w:r>
        <w:t xml:space="preserve">	Create a new section of the Kentucky Rules of Evidence to prohibit the introduction of expressions of sympathy, compassion, commiseration, or a general sense of benevolence in medical malpractice actions.</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r>
    </w:p>
    <w:p>
      <w:pPr>
        <w:pStyle w:val="RecordBase"/>
      </w:pPr>
      <w:r>
        <w:t xml:space="preserve">	Feb 11, 2016 - </w:t>
      </w:r>
      <w:r>
        <w:t xml:space="preserve">reported favorably, 1st reading, to Calendar</w:t>
      </w:r>
    </w:p>
    <w:p>
      <w:pPr>
        <w:pStyle w:val="RecordBase"/>
      </w:pPr>
      <w:r>
        <w:t xml:space="preserve">	Feb 12, 2016 - </w:t>
      </w:r>
      <w:r>
        <w:t xml:space="preserve">2nd reading, to Rules</w:t>
      </w:r>
    </w:p>
    <w:p>
      <w:pPr>
        <w:pStyle w:val="RecordBase"/>
      </w:pPr>
      <w:r>
        <w:t xml:space="preserve">	Feb 17, 2016 - </w:t>
      </w:r>
      <w:r>
        <w:t xml:space="preserve">posted for passage in the Regular Orders of the Day for</w:t>
      </w:r>
      <w:r>
        <w:t xml:space="preserve"> Thursday, February 18, 2016</w:t>
      </w:r>
    </w:p>
    <w:p>
      <w:pPr>
        <w:pStyle w:val="RecordBase"/>
      </w:pPr>
      <w:r>
        <w:t xml:space="preserve">	Feb 18, 2016 - </w:t>
      </w:r>
      <w:r>
        <w:t xml:space="preserve">3rd reading, passed 29-9</w:t>
      </w:r>
    </w:p>
    <w:p>
      <w:pPr>
        <w:pStyle w:val="RecordBase"/>
      </w:pPr>
      <w:r>
        <w:t xml:space="preserve">	Feb 19, 2016 - </w:t>
      </w:r>
      <w:r>
        <w:t xml:space="preserve">received in House</w:t>
      </w:r>
    </w:p>
    <w:p>
      <w:pPr>
        <w:pStyle w:val="RecordBase"/>
      </w:pPr>
      <w:r>
        <w:t xml:space="preserve">	Feb 22, 2016 - </w:t>
      </w:r>
      <w:r>
        <w:t xml:space="preserve">to</w:t>
      </w:r>
      <w:r>
        <w:t xml:space="preserve"> Judiciary (H)</w:t>
        <w:br/>
      </w:r>
    </w:p>
    <w:p>
      <w:pPr>
        <w:pStyle w:val="RecordBase"/>
      </w:pPr>
      <w:r>
        <w:rPr>
          <w:b/>
        </w:rPr>
        <w:t xml:space="preserve">SB32 (BR348)</w:t>
      </w:r>
      <w:r>
        <w:rPr>
          <w:b/>
        </w:rPr>
        <w:t xml:space="preserve"/>
      </w:r>
      <w:r>
        <w:t xml:space="preserve"> - D. Parrett</w:t>
      </w:r>
      <w:r>
        <w:t xml:space="preserve">, D. Carroll</w:t>
      </w:r>
      <w:r>
        <w:t xml:space="preserve">, D. Harper Angel</w:t>
      </w:r>
      <w:r>
        <w:t xml:space="preserve">, R. Thomas</w:t>
        <w:br/>
      </w:r>
    </w:p>
    <w:p>
      <w:pPr>
        <w:pStyle w:val="RecordBase"/>
      </w:pPr>
      <w:r>
        <w:t xml:space="preserve">	AN ACT relating to financial literacy.</w:t>
      </w:r>
    </w:p>
    <w:p>
      <w:pPr>
        <w:pStyle w:val="RecordBase"/>
      </w:pPr>
      <w:r>
        <w:t xml:space="preserve">	Create a new section of KRS Chapter 158 to require the Department of Education to develop and implement the Kentucky Financial Literacy Program; require a high school student to complete instruction in financial literacy, included within the existing curriculum, prior to graduation.</w:t>
        <w:br/>
      </w:r>
    </w:p>
    <w:p>
      <w:pPr>
        <w:pStyle w:val="RecordBase"/>
      </w:pPr>
      <w:r>
        <w:t xml:space="preserve">	Jan 06, 2016 - </w:t>
      </w:r>
      <w:r>
        <w:t xml:space="preserve">introduced in Senate</w:t>
      </w:r>
    </w:p>
    <w:p>
      <w:pPr>
        <w:pStyle w:val="RecordBase"/>
      </w:pPr>
      <w:r>
        <w:t xml:space="preserve">	Jan 07, 2016 - </w:t>
      </w:r>
      <w:r>
        <w:t xml:space="preserve">to</w:t>
      </w:r>
      <w:r>
        <w:t xml:space="preserve"> Education (S)</w:t>
        <w:br/>
      </w:r>
    </w:p>
    <w:p>
      <w:pPr>
        <w:pStyle w:val="RecordBase"/>
      </w:pPr>
      <w:r>
        <w:rPr>
          <w:b/>
        </w:rPr>
        <w:t xml:space="preserve">SB33 (BR402)</w:t>
      </w:r>
      <w:r>
        <w:rPr>
          <w:b/>
        </w:rPr>
        <w:t xml:space="preserve">/FN</w:t>
      </w:r>
      <w:r>
        <w:t xml:space="preserve"> - M. Wise</w:t>
      </w:r>
      <w:r>
        <w:t xml:space="preserve">, J. Adams</w:t>
      </w:r>
      <w:r>
        <w:t xml:space="preserve">, R. Alvarado</w:t>
      </w:r>
      <w:r>
        <w:t xml:space="preserve">, T. Buford</w:t>
      </w:r>
      <w:r>
        <w:t xml:space="preserve">, D. Carroll</w:t>
      </w:r>
      <w:r>
        <w:t xml:space="preserve">, P. Clark</w:t>
      </w:r>
      <w:r>
        <w:t xml:space="preserve">, C. Embry Jr.</w:t>
      </w:r>
      <w:r>
        <w:t xml:space="preserve">, S. Humphries</w:t>
      </w:r>
      <w:r>
        <w:t xml:space="preserve">, C. McDaniel</w:t>
      </w:r>
      <w:r>
        <w:t xml:space="preserve">, M. McGarvey</w:t>
      </w:r>
      <w:r>
        <w:t xml:space="preserve">, D. Parrett</w:t>
      </w:r>
      <w:r>
        <w:t xml:space="preserve">, R. Thomas</w:t>
      </w:r>
      <w:r>
        <w:t xml:space="preserve">, W. Westerfield</w:t>
        <w:br/>
      </w:r>
    </w:p>
    <w:p>
      <w:pPr>
        <w:pStyle w:val="RecordBase"/>
      </w:pPr>
      <w:r>
        <w:t xml:space="preserve">	AN ACT relating to cardiopulmonary resuscitation training in schools.</w:t>
      </w:r>
    </w:p>
    <w:p>
      <w:pPr>
        <w:pStyle w:val="RecordBase"/>
      </w:pPr>
      <w:r>
        <w:t xml:space="preserve">	Create a new section of KRS Chapter 158 to require that students receive CPR training one time while enrolled in grades 7-12.</w:t>
        <w:br/>
      </w:r>
    </w:p>
    <w:p>
      <w:pPr>
        <w:pStyle w:val="RecordBaseCenter"/>
      </w:pPr>
      <w:r>
        <w:rPr>
          <w:b/>
        </w:rPr>
        <w:t xml:space="preserve">SB33 - AMENDMENTS</w:t>
      </w:r>
    </w:p>
    <w:p>
      <w:pPr>
        <w:pStyle w:val="RecordBase"/>
      </w:pPr>
      <w:r>
        <w:t xml:space="preserve">SCS1</w:t>
      </w:r>
      <w:r>
        <w:t xml:space="preserve"> - </w:t>
      </w:r>
      <w:r>
        <w:t xml:space="preserve">Retain original provisions, except require public high schools to provide CPR training while students are enrolled in a health, physical education, or Junior Reserve Officers Training Corps course that meets the physical education graduation requirement.</w:t>
        <w:br/>
      </w:r>
    </w:p>
    <w:p>
      <w:pPr>
        <w:pStyle w:val="RecordBase"/>
      </w:pPr>
      <w:r>
        <w:t xml:space="preserve">	Jan 06, 2016 - </w:t>
      </w:r>
      <w:r>
        <w:t xml:space="preserve">introduced in Senate</w:t>
      </w:r>
    </w:p>
    <w:p>
      <w:pPr>
        <w:pStyle w:val="RecordBase"/>
      </w:pPr>
      <w:r>
        <w:t xml:space="preserve">	Jan 07, 2016 - </w:t>
      </w:r>
      <w:r>
        <w:t xml:space="preserve">to</w:t>
      </w:r>
      <w:r>
        <w:t xml:space="preserve"> Health &amp; Welfare (S)</w:t>
      </w:r>
    </w:p>
    <w:p>
      <w:pPr>
        <w:pStyle w:val="RecordBase"/>
      </w:pPr>
      <w:r>
        <w:t xml:space="preserve">	Jan 13, 2016 - </w:t>
      </w:r>
      <w:r>
        <w:t xml:space="preserve">reported favorably, 1st reading, to Calendar with Committee Substitute</w:t>
      </w:r>
      <w:r>
        <w:t xml:space="preserve"> </w:t>
      </w:r>
    </w:p>
    <w:p>
      <w:pPr>
        <w:pStyle w:val="RecordBase"/>
      </w:pPr>
      <w:r>
        <w:t xml:space="preserve">	Jan 14, 2016 - </w:t>
      </w:r>
      <w:r>
        <w:t xml:space="preserve">2nd reading, to Rules</w:t>
      </w:r>
    </w:p>
    <w:p>
      <w:pPr>
        <w:pStyle w:val="RecordBase"/>
      </w:pPr>
      <w:r>
        <w:t xml:space="preserve">	Jan 27, 2016 - </w:t>
      </w:r>
      <w:r>
        <w:t xml:space="preserve">posted for passage in the Regular Orders of the Day for Thursday, January 28</w:t>
      </w:r>
    </w:p>
    <w:p>
      <w:pPr>
        <w:pStyle w:val="RecordBase"/>
      </w:pPr>
      <w:r>
        <w:t xml:space="preserve">	Jan 28, 2016 - </w:t>
      </w:r>
      <w:r>
        <w:t xml:space="preserve">3rd reading, passed 32-6 with Committee Substitute (1)</w:t>
      </w:r>
      <w:r>
        <w:t xml:space="preserve">; </w:t>
      </w:r>
      <w:r>
        <w:t xml:space="preserve">received in House</w:t>
      </w:r>
    </w:p>
    <w:p>
      <w:pPr>
        <w:pStyle w:val="RecordBase"/>
      </w:pPr>
      <w:r>
        <w:t xml:space="preserve">	Feb 01, 2016 - </w:t>
      </w:r>
      <w:r>
        <w:t xml:space="preserve">to</w:t>
      </w:r>
      <w:r>
        <w:t xml:space="preserve"> Education (H)</w:t>
      </w:r>
    </w:p>
    <w:p>
      <w:pPr>
        <w:pStyle w:val="RecordBase"/>
      </w:pPr>
      <w:r>
        <w:t xml:space="preserve">	Mar 18, 2016 - </w:t>
      </w:r>
      <w:r>
        <w:t xml:space="preserve">posted in committee</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w:t>
      </w:r>
      <w:r>
        <w:t xml:space="preserve">; </w:t>
      </w:r>
      <w:r>
        <w:t xml:space="preserve">placed in the Consent Orders of the Day for Monday, March 28, 2016</w:t>
      </w:r>
    </w:p>
    <w:p>
      <w:pPr>
        <w:pStyle w:val="RecordBase"/>
      </w:pPr>
      <w:r>
        <w:t xml:space="preserve">	Mar 28, 2016 - </w:t>
      </w:r>
      <w:r>
        <w:t xml:space="preserve">3rd reading, passed 98-1</w:t>
      </w:r>
      <w:r>
        <w:t xml:space="preserve">; </w:t>
      </w:r>
      <w:r>
        <w:t xml:space="preserve">received in Senate</w:t>
      </w:r>
      <w:r>
        <w:t xml:space="preserve">;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09, 2016 - </w:t>
      </w:r>
      <w:r>
        <w:t xml:space="preserve">signed by Governor (Acts, ch. 70)</w:t>
        <w:br/>
      </w:r>
    </w:p>
    <w:p>
      <w:pPr>
        <w:pStyle w:val="RecordBase"/>
      </w:pPr>
      <w:r>
        <w:rPr>
          <w:b/>
        </w:rPr>
        <w:t xml:space="preserve">SB34 (BR24)</w:t>
      </w:r>
      <w:r>
        <w:rPr>
          <w:b/>
        </w:rPr>
        <w:t xml:space="preserve">/LM</w:t>
      </w:r>
      <w:r>
        <w:t xml:space="preserve"> - R. Thomas</w:t>
        <w:br/>
      </w:r>
    </w:p>
    <w:p>
      <w:pPr>
        <w:pStyle w:val="RecordBase"/>
      </w:pPr>
      <w:r>
        <w:t xml:space="preserve">	AN ACT relating to breast-feeding.</w:t>
      </w:r>
    </w:p>
    <w:p>
      <w:pPr>
        <w:pStyle w:val="RecordBase"/>
      </w:pPr>
      <w:r>
        <w:t xml:space="preserve">	Amend KRS 211.755 to establish that a mother breast-feeding a child or expressing milk in any location, public or private, where the mother and child are otherwise authorized to be shall report any violations to the local health department, independent health department, or county health department, having jurisdiction for the county in which the violation occurred; provide that the local health department, independent health department, or county health department shall conduct an investigation of any reported violation; amend KRS 211.990 to establish a fine of $500 for the first offense and $1,000 for each subsequent offense for any person or municipality that who violates of KRS 211.755(2) or(3).</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br/>
      </w:r>
    </w:p>
    <w:p>
      <w:pPr>
        <w:pStyle w:val="RecordBase"/>
      </w:pPr>
      <w:r>
        <w:rPr>
          <w:b/>
        </w:rPr>
        <w:t xml:space="preserve">SB35 (BR466)</w:t>
      </w:r>
      <w:r>
        <w:rPr>
          <w:b/>
        </w:rPr>
        <w:t xml:space="preserve"/>
      </w:r>
      <w:r>
        <w:t xml:space="preserve"> - J. Schickel</w:t>
        <w:br/>
      </w:r>
    </w:p>
    <w:p>
      <w:pPr>
        <w:pStyle w:val="RecordBase"/>
      </w:pPr>
      <w:r>
        <w:t xml:space="preserve">	AN ACT relating to school councils.</w:t>
      </w:r>
    </w:p>
    <w:p>
      <w:pPr>
        <w:pStyle w:val="RecordBase"/>
      </w:pPr>
      <w:r>
        <w:t xml:space="preserve">	Amend KRS 160.345 to require the school superintendent or designee to consult with the principal or principal's designee and the school council when establishing school policy, making personnel decisions, determining instructional materials, and student support services; allow a principal vacancy to be filled by the superintendent; require the superintendent to adopt policies to be implemented in the schools; require the superintendent to plan professional development; require the principal or principal's designee to develop and implement a wellness policy; amend KRS 158.197 to allow the principal or principal's designee to authorize the display of specific educational materials; amend KRS 158.153, 158.792, and 158.844 to conform.</w:t>
        <w:br/>
      </w:r>
    </w:p>
    <w:p>
      <w:pPr>
        <w:pStyle w:val="RecordBase"/>
      </w:pPr>
      <w:r>
        <w:t xml:space="preserve">	Jan 06, 2016 - </w:t>
      </w:r>
      <w:r>
        <w:t xml:space="preserve">introduced in Senate</w:t>
      </w:r>
    </w:p>
    <w:p>
      <w:pPr>
        <w:pStyle w:val="RecordBase"/>
      </w:pPr>
      <w:r>
        <w:t xml:space="preserve">	Jan 07, 2016 - </w:t>
      </w:r>
      <w:r>
        <w:t xml:space="preserve">to</w:t>
      </w:r>
      <w:r>
        <w:t xml:space="preserve"> Education (S)</w:t>
        <w:br/>
      </w:r>
    </w:p>
    <w:p>
      <w:pPr>
        <w:pStyle w:val="RecordBase"/>
      </w:pPr>
      <w:r>
        <w:rPr>
          <w:b/>
        </w:rPr>
        <w:t xml:space="preserve">SB36 (BR467)</w:t>
      </w:r>
      <w:r>
        <w:rPr>
          <w:b/>
        </w:rPr>
        <w:t xml:space="preserve"/>
      </w:r>
      <w:r>
        <w:t xml:space="preserve"> - J. Schickel</w:t>
      </w:r>
      <w:r>
        <w:t xml:space="preserve">, D. Seum</w:t>
      </w:r>
      <w:r>
        <w:t xml:space="preserve">, A. Robinson</w:t>
        <w:br/>
      </w:r>
    </w:p>
    <w:p>
      <w:pPr>
        <w:pStyle w:val="RecordBase"/>
      </w:pPr>
      <w:r>
        <w:t xml:space="preserve">	AN ACT relating to judicial redistricting.</w:t>
      </w:r>
    </w:p>
    <w:p>
      <w:pPr>
        <w:pStyle w:val="RecordBase"/>
      </w:pPr>
      <w:r>
        <w:t xml:space="preserve">	Create a new section of KRS Chapter 21A to require the Supreme Court to analyze and propose adjustments to the Commonwealth's judicial circuits and districts and the judicial assignments therein to account for population changes and caseloads in the same years as legislative redistricting is required.</w:t>
        <w:br/>
      </w:r>
    </w:p>
    <w:p>
      <w:pPr>
        <w:pStyle w:val="RecordBase"/>
      </w:pPr>
      <w:r>
        <w:t xml:space="preserve">	Jan 06, 2016 - </w:t>
      </w:r>
      <w:r>
        <w:t xml:space="preserve">introduced in Senate</w:t>
      </w:r>
    </w:p>
    <w:p>
      <w:pPr>
        <w:pStyle w:val="RecordBase"/>
      </w:pPr>
      <w:r>
        <w:t xml:space="preserve">	Jan 07, 2016 - </w:t>
      </w:r>
      <w:r>
        <w:t xml:space="preserve">to</w:t>
      </w:r>
      <w:r>
        <w:t xml:space="preserve"> State &amp; Local Government (S)</w:t>
        <w:br/>
      </w:r>
    </w:p>
    <w:p>
      <w:pPr>
        <w:pStyle w:val="RecordBase"/>
      </w:pPr>
      <w:r>
        <w:rPr>
          <w:b/>
        </w:rPr>
        <w:t xml:space="preserve">SB37 (BR435)</w:t>
      </w:r>
      <w:r>
        <w:rPr>
          <w:b/>
        </w:rPr>
        <w:t xml:space="preserve">/CI</w:t>
      </w:r>
      <w:r>
        <w:t xml:space="preserve"> - J. Bowen</w:t>
      </w:r>
      <w:r>
        <w:t xml:space="preserve">, C. Embry Jr.</w:t>
        <w:br/>
      </w:r>
    </w:p>
    <w:p>
      <w:pPr>
        <w:pStyle w:val="RecordBase"/>
      </w:pPr>
      <w:r>
        <w:t xml:space="preserve">	AN ACT relating to crimes and punishments.</w:t>
      </w:r>
    </w:p>
    <w:p>
      <w:pPr>
        <w:pStyle w:val="RecordBase"/>
      </w:pPr>
      <w:r>
        <w:t xml:space="preserve">	Create new sections of KRS Chapter 531 to prohibit a person under 18 years of age from transmitting a nude image of himself, herself, or another person under 18 years of age to another person by computer or electronic means as a violation for the first offense and a Class B misdemeanor for each subsequent offense; provide for juvenile court jurisdiction; prohibit registration as sex offender; prohibit possession of a nude image of a person under 18 years of age as a violation for the first offense and a Class B misdemeanor for each subsequent offense; provide for juvenile court jurisdiction for person under 18 at time of commission of offense and District Court jurisdiction for persons over 18; prohibit registration as sex offender.</w:t>
        <w:br/>
      </w:r>
    </w:p>
    <w:p>
      <w:pPr>
        <w:pStyle w:val="RecordBaseCenter"/>
      </w:pPr>
      <w:r>
        <w:rPr>
          <w:b/>
        </w:rPr>
        <w:t xml:space="preserve">SB37 - AMENDMENTS</w:t>
      </w:r>
    </w:p>
    <w:p>
      <w:pPr>
        <w:pStyle w:val="RecordBase"/>
      </w:pPr>
      <w:r>
        <w:t xml:space="preserve">SCS1/CI/LM</w:t>
      </w:r>
      <w:r>
        <w:t xml:space="preserve"> - </w:t>
      </w:r>
      <w:r>
        <w:t xml:space="preserve">Amend Section 2 to ensure that immunities in subsections (4) and (5) apply only to a person under 18 years old.</w:t>
      </w:r>
    </w:p>
    <w:p>
      <w:pPr>
        <w:pStyle w:val="RecordBase"/>
      </w:pPr>
      <w:r>
        <w:t xml:space="preserve">SFA1</w:t>
      </w:r>
      <w:r>
        <w:t xml:space="preserve">(W. Schroder)</w:t>
      </w:r>
      <w:r>
        <w:t xml:space="preserve"> - </w:t>
      </w:r>
      <w:r>
        <w:t xml:space="preserve">Increase penalties for the offenses of transmission of a nude image by a person under 18 years of age and possession of a nude image transmitted by a person under 18 years of age.</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r>
    </w:p>
    <w:p>
      <w:pPr>
        <w:pStyle w:val="RecordBase"/>
      </w:pPr>
      <w:r>
        <w:t xml:space="preserve">	Feb 25, 2016 - </w:t>
      </w:r>
      <w:r>
        <w:t xml:space="preserve">reported favorably, 1st reading, to Calendar with Committee Substitute (1)</w:t>
      </w:r>
    </w:p>
    <w:p>
      <w:pPr>
        <w:pStyle w:val="RecordBase"/>
      </w:pPr>
      <w:r>
        <w:t xml:space="preserve">	Feb 26, 2016 - </w:t>
      </w:r>
      <w:r>
        <w:t xml:space="preserve">2nd reading, to Rules</w:t>
      </w:r>
    </w:p>
    <w:p>
      <w:pPr>
        <w:pStyle w:val="RecordBase"/>
      </w:pPr>
      <w:r>
        <w:t xml:space="preserve">	Feb 29, 2016 - </w:t>
      </w:r>
      <w:r>
        <w:t xml:space="preserve">posted for passage in the Regular Orders of the Day for Thursday, March 3, 2016</w:t>
      </w:r>
      <w:r>
        <w:t xml:space="preserve">; </w:t>
      </w:r>
      <w:r>
        <w:t xml:space="preserve">floor amendment (1) filed to Committee Substitute</w:t>
      </w:r>
    </w:p>
    <w:p>
      <w:pPr>
        <w:pStyle w:val="RecordBase"/>
      </w:pPr>
      <w:r>
        <w:t xml:space="preserve">	Mar 03, 2016 - </w:t>
      </w:r>
      <w:r>
        <w:t xml:space="preserve">3rd reading, passed 38-0 with Committee Substitute (1) and floor amendment (1)</w:t>
      </w:r>
    </w:p>
    <w:p>
      <w:pPr>
        <w:pStyle w:val="RecordBase"/>
      </w:pPr>
      <w:r>
        <w:t xml:space="preserve">	Mar 04, 2016 - </w:t>
      </w:r>
      <w:r>
        <w:t xml:space="preserve">received in House</w:t>
      </w:r>
    </w:p>
    <w:p>
      <w:pPr>
        <w:pStyle w:val="RecordBase"/>
      </w:pPr>
      <w:r>
        <w:t xml:space="preserve">	Mar 07, 2016 - </w:t>
      </w:r>
      <w:r>
        <w:t xml:space="preserve">to</w:t>
      </w:r>
      <w:r>
        <w:t xml:space="preserve"> Judiciary (H)</w:t>
      </w:r>
    </w:p>
    <w:p>
      <w:pPr>
        <w:pStyle w:val="RecordBase"/>
      </w:pPr>
      <w:r>
        <w:t xml:space="preserve">	Mar 17, 2016 - </w:t>
      </w:r>
      <w:r>
        <w:t xml:space="preserve">posted in committee</w:t>
        <w:br/>
      </w:r>
    </w:p>
    <w:p>
      <w:pPr>
        <w:pStyle w:val="RecordBase"/>
      </w:pPr>
      <w:r>
        <w:rPr>
          <w:b/>
        </w:rPr>
        <w:t xml:space="preserve">SB38 (BR73)</w:t>
      </w:r>
      <w:r>
        <w:rPr>
          <w:b/>
        </w:rPr>
        <w:t xml:space="preserve">/FN</w:t>
      </w:r>
      <w:r>
        <w:t xml:space="preserve"> - S. Humphries</w:t>
      </w:r>
      <w:r>
        <w:t xml:space="preserve">, C. Embry Jr.</w:t>
      </w:r>
      <w:r>
        <w:t xml:space="preserve">, M. Wise</w:t>
        <w:br/>
      </w:r>
    </w:p>
    <w:p>
      <w:pPr>
        <w:pStyle w:val="RecordBase"/>
      </w:pPr>
      <w:r>
        <w:t xml:space="preserve">	AN ACT relating to TVA in-lieu-of-tax payments, making an appropriation therefor, and declaring an emergency.</w:t>
      </w:r>
    </w:p>
    <w:p>
      <w:pPr>
        <w:pStyle w:val="RecordBase"/>
      </w:pPr>
      <w:r>
        <w:t xml:space="preserve">	Amend KRS 96.895 to provide that, beginning in fiscal year 2016-2017, a portion of the Tennessee Valley Authority (TVA) in-lieu-of-tax payment made to the Commonwealth and deposited into the general fund shall be transferred to the regional development agency assistance fund to be distributed among fiscal court-designated local industrial development authorities for economic development and job creation activities; provide that the transfers will not affect the portion of the total state TVA payment that is currently distributed among local government entities; provide that these transfers will be phased-in over a five-year period, with an amount equal to 50 percent of the general fund portion of the total state TVA payment being transferred in fiscal year 2020-2021 and each fiscal year thereafter, not to exceed $6,000,000 each year; EMERGENCY; APPROPRIATION.</w:t>
        <w:br/>
      </w:r>
    </w:p>
    <w:p>
      <w:pPr>
        <w:pStyle w:val="RecordBase"/>
      </w:pPr>
      <w:r>
        <w:t xml:space="preserve">	Jan 06, 2016 - </w:t>
      </w:r>
      <w:r>
        <w:t xml:space="preserve">introduced in Senate</w:t>
      </w:r>
    </w:p>
    <w:p>
      <w:pPr>
        <w:pStyle w:val="RecordBase"/>
      </w:pPr>
      <w:r>
        <w:t xml:space="preserve">	Jan 07, 2016 - </w:t>
      </w:r>
      <w:r>
        <w:t xml:space="preserve">to</w:t>
      </w:r>
      <w:r>
        <w:t xml:space="preserve"> Appropriations &amp; Revenue (S)</w:t>
        <w:br/>
      </w:r>
    </w:p>
    <w:p>
      <w:pPr>
        <w:pStyle w:val="RecordBase"/>
      </w:pPr>
      <w:r>
        <w:rPr>
          <w:b/>
        </w:rPr>
        <w:t xml:space="preserve">SB39 (BR293)</w:t>
      </w:r>
      <w:r>
        <w:rPr>
          <w:b/>
        </w:rPr>
        <w:t xml:space="preserve">/CI/LM</w:t>
      </w:r>
      <w:r>
        <w:t xml:space="preserve"> - J. Adams</w:t>
        <w:br/>
      </w:r>
    </w:p>
    <w:p>
      <w:pPr>
        <w:pStyle w:val="RecordBase"/>
      </w:pPr>
      <w:r>
        <w:t xml:space="preserve">	AN ACT relating to shock probation.</w:t>
      </w:r>
    </w:p>
    <w:p>
      <w:pPr>
        <w:pStyle w:val="RecordBase"/>
      </w:pPr>
      <w:r>
        <w:t xml:space="preserve">	Amend KRS 439.265 to prohibit shock probation if a person is convicted of violating KRS 507.040, relating to manslaughter in the second degree, or KRS 507.050, relating to reckless homicide, and a violation of KRS 189A.010, relating to driving under the influence, arising from the same incident.</w:t>
        <w:br/>
      </w:r>
    </w:p>
    <w:p>
      <w:pPr>
        <w:pStyle w:val="RecordBase"/>
      </w:pPr>
      <w:r>
        <w:t xml:space="preserve">	Jan 07, 2016 - </w:t>
      </w:r>
      <w:r>
        <w:t xml:space="preserve">introduced in Senate</w:t>
      </w:r>
    </w:p>
    <w:p>
      <w:pPr>
        <w:pStyle w:val="RecordBase"/>
      </w:pPr>
      <w:r>
        <w:t xml:space="preserve">	Jan 12, 2016 - </w:t>
      </w:r>
      <w:r>
        <w:t xml:space="preserve">to</w:t>
      </w:r>
      <w:r>
        <w:t xml:space="preserve"> Judiciary (S)</w:t>
        <w:br/>
      </w:r>
    </w:p>
    <w:p>
      <w:pPr>
        <w:pStyle w:val="RecordBase"/>
      </w:pPr>
      <w:r>
        <w:rPr>
          <w:b/>
        </w:rPr>
        <w:t xml:space="preserve">SB40 (BR338)</w:t>
      </w:r>
      <w:r>
        <w:rPr>
          <w:b/>
        </w:rPr>
        <w:t xml:space="preserve">/LM</w:t>
      </w:r>
      <w:r>
        <w:t xml:space="preserve"> - J. Adams</w:t>
      </w:r>
      <w:r>
        <w:t xml:space="preserve">, C. Embry Jr.</w:t>
      </w:r>
      <w:r>
        <w:t xml:space="preserve">, M. McGarvey</w:t>
      </w:r>
      <w:r>
        <w:t xml:space="preserve">, J. Schickel</w:t>
      </w:r>
      <w:r>
        <w:t xml:space="preserve">, M. Wise</w:t>
        <w:br/>
      </w:r>
    </w:p>
    <w:p>
      <w:pPr>
        <w:pStyle w:val="RecordBase"/>
      </w:pPr>
      <w:r>
        <w:t xml:space="preserve">	AN ACT relating to open juvenile proceedings.</w:t>
      </w:r>
    </w:p>
    <w:p>
      <w:pPr>
        <w:pStyle w:val="RecordBase"/>
      </w:pPr>
      <w:r>
        <w:t xml:space="preserve">	Create new sections of KRS Chapter 21A to request that the Supreme Court establish a pilot project to permit participating courts to make specified juvenile proceedings presumptively open to the public; establish guidelines; provide a mechanism for a participating court to close a specific hearing upon a finding of cause; create a new section of KRS Chapter 610 to conform.</w:t>
        <w:br/>
      </w:r>
    </w:p>
    <w:p>
      <w:pPr>
        <w:pStyle w:val="RecordBaseCenter"/>
      </w:pPr>
      <w:r>
        <w:rPr>
          <w:b/>
        </w:rPr>
        <w:t xml:space="preserve">SB40 - AMENDMENTS</w:t>
      </w:r>
    </w:p>
    <w:p>
      <w:pPr>
        <w:pStyle w:val="RecordBase"/>
      </w:pPr>
      <w:r>
        <w:t xml:space="preserve">SCS1/LM</w:t>
      </w:r>
      <w:r>
        <w:t xml:space="preserve"> - </w:t>
      </w:r>
      <w:r>
        <w:t xml:space="preserve">Delete references to proceedings under KRS Chapter 635; clarify that best interest of the child is given priority in decision to close a hearing.</w:t>
      </w:r>
    </w:p>
    <w:p>
      <w:pPr>
        <w:pStyle w:val="RecordBase"/>
      </w:pPr>
      <w:r>
        <w:t xml:space="preserve">HFA1</w:t>
      </w:r>
      <w:r>
        <w:t xml:space="preserve">(J. Bell)</w:t>
      </w:r>
      <w:r>
        <w:t xml:space="preserve"> - </w:t>
      </w:r>
      <w:r>
        <w:t xml:space="preserve">Clarify that the General Assembly requests the Supreme Court not to institute the pilot project in any fiscal year that the judicial branch experiences employee layoffs, furloughs, or staffing reductions.</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r>
    </w:p>
    <w:p>
      <w:pPr>
        <w:pStyle w:val="RecordBase"/>
      </w:pPr>
      <w:r>
        <w:t xml:space="preserve">	Feb 11, 2016 - </w:t>
      </w:r>
      <w:r>
        <w:t xml:space="preserve">reported favorably, 1st reading, to Calendar with Committee Substitute (1)</w:t>
      </w:r>
    </w:p>
    <w:p>
      <w:pPr>
        <w:pStyle w:val="RecordBase"/>
      </w:pPr>
      <w:r>
        <w:t xml:space="preserve">	Feb 12, 2016 - </w:t>
      </w:r>
      <w:r>
        <w:t xml:space="preserve">2nd reading, to Rules</w:t>
      </w:r>
    </w:p>
    <w:p>
      <w:pPr>
        <w:pStyle w:val="RecordBase"/>
      </w:pPr>
      <w:r>
        <w:t xml:space="preserve">	Feb 18, 2016 - </w:t>
      </w:r>
      <w:r>
        <w:t xml:space="preserve">posted for passage in the Regular Orders of the Day for</w:t>
      </w:r>
      <w:r>
        <w:t xml:space="preserve"> Friday, February 19, 2016</w:t>
      </w:r>
    </w:p>
    <w:p>
      <w:pPr>
        <w:pStyle w:val="RecordBase"/>
      </w:pPr>
      <w:r>
        <w:t xml:space="preserve">	Feb 19, 2016 - </w:t>
      </w:r>
      <w:r>
        <w:t xml:space="preserve">3rd reading, passed 29-6 with Committee Substitute (1)</w:t>
      </w:r>
      <w:r>
        <w:t xml:space="preserve">; </w:t>
      </w:r>
      <w:r>
        <w:t xml:space="preserve">received in House</w:t>
      </w:r>
    </w:p>
    <w:p>
      <w:pPr>
        <w:pStyle w:val="RecordBase"/>
      </w:pPr>
      <w:r>
        <w:t xml:space="preserve">	Feb 22, 2016 - </w:t>
      </w:r>
      <w:r>
        <w:t xml:space="preserve">to</w:t>
      </w:r>
      <w:r>
        <w:t xml:space="preserve"> Judiciary (H)</w:t>
      </w:r>
    </w:p>
    <w:p>
      <w:pPr>
        <w:pStyle w:val="RecordBase"/>
      </w:pPr>
      <w:r>
        <w:t xml:space="preserve">	Mar 14, 2016 - </w:t>
      </w:r>
      <w:r>
        <w:t xml:space="preserve">posted in committee</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floor amendment (1) filed</w:t>
      </w:r>
      <w:r>
        <w:t xml:space="preserve">; </w:t>
      </w:r>
      <w:r>
        <w:t xml:space="preserve">taken from the Consent Orders of the Day, placed in the Regular Orders of the Day</w:t>
      </w:r>
    </w:p>
    <w:p>
      <w:pPr>
        <w:pStyle w:val="RecordBase"/>
      </w:pPr>
      <w:r>
        <w:t xml:space="preserve">	Mar 29, 2016 - </w:t>
      </w:r>
      <w:r>
        <w:t xml:space="preserve">3rd reading, passed 94-0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76)</w:t>
        <w:br/>
      </w:r>
    </w:p>
    <w:p>
      <w:pPr>
        <w:pStyle w:val="RecordBase"/>
      </w:pPr>
      <w:r>
        <w:rPr>
          <w:b/>
        </w:rPr>
        <w:t xml:space="preserve">SB41 (BR109)</w:t>
      </w:r>
      <w:r>
        <w:rPr>
          <w:b/>
        </w:rPr>
        <w:t xml:space="preserve">/CI</w:t>
      </w:r>
      <w:r>
        <w:t xml:space="preserve"> - G. Neal</w:t>
      </w:r>
      <w:r>
        <w:t xml:space="preserve">, J. Adams</w:t>
      </w:r>
      <w:r>
        <w:t xml:space="preserve">, P. Clark</w:t>
      </w:r>
      <w:r>
        <w:t xml:space="preserve">, D. Harper Angel</w:t>
      </w:r>
      <w:r>
        <w:t xml:space="preserve">, R. Thomas</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640.040, relating to penalties for juveniles convicted of felony offenses, to prohibit life imprisonment without benefit of parole, for a capital offense; amend 422.285, 532.050, and 532.100 to conform; repeal various statutes relating to imposition of the death penalty.</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br/>
      </w:r>
    </w:p>
    <w:p>
      <w:pPr>
        <w:pStyle w:val="RecordBase"/>
      </w:pPr>
      <w:r>
        <w:rPr>
          <w:b/>
        </w:rPr>
        <w:t xml:space="preserve">SB42 (BR22)</w:t>
      </w:r>
      <w:r>
        <w:rPr>
          <w:b/>
        </w:rPr>
        <w:t xml:space="preserve"/>
      </w:r>
      <w:r>
        <w:t xml:space="preserve"> - R. Thomas</w:t>
        <w:br/>
      </w:r>
    </w:p>
    <w:p>
      <w:pPr>
        <w:pStyle w:val="RecordBase"/>
      </w:pPr>
      <w:r>
        <w:t xml:space="preserve">	AN ACT relating to exceptional children.</w:t>
      </w:r>
    </w:p>
    <w:p>
      <w:pPr>
        <w:pStyle w:val="RecordBase"/>
      </w:pPr>
      <w:r>
        <w:t xml:space="preserve">	Amend KRS 157.200 to provide that programs for an exceptional child be provided until the end of the student instructional year in which the exceptional child reaches the age of 22; amend KRS 159.990,158.100, and 159.150 to conform.</w:t>
        <w:br/>
      </w:r>
    </w:p>
    <w:p>
      <w:pPr>
        <w:pStyle w:val="RecordBase"/>
      </w:pPr>
      <w:r>
        <w:t xml:space="preserve">	Jan 06, 2016 - </w:t>
      </w:r>
      <w:r>
        <w:t xml:space="preserve">introduced in Senate</w:t>
      </w:r>
    </w:p>
    <w:p>
      <w:pPr>
        <w:pStyle w:val="RecordBase"/>
      </w:pPr>
      <w:r>
        <w:t xml:space="preserve">	Jan 07, 2016 - </w:t>
      </w:r>
      <w:r>
        <w:t xml:space="preserve">to</w:t>
      </w:r>
      <w:r>
        <w:t xml:space="preserve"> Education (S)</w:t>
        <w:br/>
      </w:r>
    </w:p>
    <w:p>
      <w:pPr>
        <w:pStyle w:val="RecordBase"/>
      </w:pPr>
      <w:r>
        <w:rPr>
          <w:b/>
        </w:rPr>
        <w:t xml:space="preserve">SB43 (BR473)</w:t>
      </w:r>
      <w:r>
        <w:rPr>
          <w:b/>
        </w:rPr>
        <w:t xml:space="preserve">/FN</w:t>
      </w:r>
      <w:r>
        <w:t xml:space="preserve"> - T. Buford</w:t>
      </w:r>
      <w:r>
        <w:t xml:space="preserve">, C. Embry Jr.</w:t>
        <w:br/>
      </w:r>
    </w:p>
    <w:p>
      <w:pPr>
        <w:pStyle w:val="RecordBase"/>
      </w:pPr>
      <w:r>
        <w:t xml:space="preserve">	AN ACT relating to emergency medical services.</w:t>
      </w:r>
    </w:p>
    <w:p>
      <w:pPr>
        <w:pStyle w:val="RecordBase"/>
      </w:pPr>
      <w:r>
        <w:t xml:space="preserve">	Amend KRS 61.315 to make the survivors of emergency medical services providers who are killed in the line of duty on or after July 1, 2014, eligible for the state lump-sum death benefit; designate as the John Mackey Memorial Act.</w:t>
        <w:br/>
      </w:r>
    </w:p>
    <w:p>
      <w:pPr>
        <w:pStyle w:val="RecordBaseCenter"/>
      </w:pPr>
      <w:r>
        <w:rPr>
          <w:b/>
        </w:rPr>
        <w:t xml:space="preserve">SB43 - AMENDMENTS</w:t>
      </w:r>
    </w:p>
    <w:p>
      <w:pPr>
        <w:pStyle w:val="RecordBase"/>
      </w:pPr>
      <w:r>
        <w:t xml:space="preserve">SCS1</w:t>
      </w:r>
      <w:r>
        <w:t xml:space="preserve"> - </w:t>
      </w:r>
      <w:r>
        <w:t xml:space="preserve">	Retain original provisions except amend the defined term "emergency medical services provider" to instead read as "emergency medical services personnel" and to clarify that it applies to individuals employed directly by, or volunteering directly for, a local government or certain ambulance and fire districts for the purposes of providing emergency medical services; amend the retroactive application date to deaths occurring on or after November 1, 2015; APPROPRIATION.</w:t>
        <w:br/>
      </w:r>
    </w:p>
    <w:p>
      <w:pPr>
        <w:pStyle w:val="RecordBase"/>
      </w:pPr>
      <w:r>
        <w:t xml:space="preserve">	Jan 06, 2016 - </w:t>
      </w:r>
      <w:r>
        <w:t xml:space="preserve">introduced in Senate</w:t>
      </w:r>
    </w:p>
    <w:p>
      <w:pPr>
        <w:pStyle w:val="RecordBase"/>
      </w:pPr>
      <w:r>
        <w:t xml:space="preserve">	Jan 07, 2016 - </w:t>
      </w:r>
      <w:r>
        <w:t xml:space="preserve">to</w:t>
      </w:r>
      <w:r>
        <w:t xml:space="preserve"> Appropriations &amp; Revenue (S)</w:t>
      </w:r>
    </w:p>
    <w:p>
      <w:pPr>
        <w:pStyle w:val="RecordBase"/>
      </w:pPr>
      <w:r>
        <w:t xml:space="preserve">	Feb 19, 2016 - </w:t>
      </w:r>
      <w:r>
        <w:t xml:space="preserve">reported favorably, 1st reading, to Calendar with Committee Substitute (1)</w:t>
      </w:r>
    </w:p>
    <w:p>
      <w:pPr>
        <w:pStyle w:val="RecordBase"/>
      </w:pPr>
      <w:r>
        <w:t xml:space="preserve">	Feb 22, 2016 - </w:t>
      </w:r>
      <w:r>
        <w:t xml:space="preserve">2nd reading, to Rules</w:t>
      </w:r>
    </w:p>
    <w:p>
      <w:pPr>
        <w:pStyle w:val="RecordBase"/>
      </w:pPr>
      <w:r>
        <w:t xml:space="preserve">	Feb 23, 2016 - </w:t>
      </w:r>
      <w:r>
        <w:t xml:space="preserve">posted for passage in the Regular Orders of the Day for Wednesday, February 24, 2016</w:t>
      </w:r>
    </w:p>
    <w:p>
      <w:pPr>
        <w:pStyle w:val="RecordBase"/>
      </w:pPr>
      <w:r>
        <w:t xml:space="preserve">	Feb 24, 2016 - </w:t>
      </w:r>
      <w:r>
        <w:t xml:space="preserve">3rd reading, passed 37-0 with Committee Substitute (1)</w:t>
      </w:r>
    </w:p>
    <w:p>
      <w:pPr>
        <w:pStyle w:val="RecordBase"/>
      </w:pPr>
      <w:r>
        <w:t xml:space="preserve">	Feb 25, 2016 - </w:t>
      </w:r>
      <w:r>
        <w:t xml:space="preserve">received in House</w:t>
      </w:r>
    </w:p>
    <w:p>
      <w:pPr>
        <w:pStyle w:val="RecordBase"/>
      </w:pPr>
      <w:r>
        <w:t xml:space="preserve">	Feb 29, 2016 - </w:t>
      </w:r>
      <w:r>
        <w:t xml:space="preserve">to</w:t>
      </w:r>
      <w:r>
        <w:t xml:space="preserve"> Local Government (H)</w:t>
      </w:r>
    </w:p>
    <w:p>
      <w:pPr>
        <w:pStyle w:val="RecordBase"/>
      </w:pPr>
      <w:r>
        <w:t xml:space="preserve">	Mar 04, 2016 - </w:t>
      </w:r>
      <w:r>
        <w:t xml:space="preserve">posted in committee</w:t>
      </w:r>
    </w:p>
    <w:p>
      <w:pPr>
        <w:pStyle w:val="RecordBase"/>
      </w:pPr>
      <w:r>
        <w:t xml:space="preserve">	Mar 16, 2016 - </w:t>
      </w:r>
      <w:r>
        <w:t xml:space="preserve">reported favorably, 1st reading, to Calendar</w:t>
      </w:r>
    </w:p>
    <w:p>
      <w:pPr>
        <w:pStyle w:val="RecordBase"/>
      </w:pPr>
      <w:r>
        <w:t xml:space="preserve">	Mar 17, 2016 - </w:t>
      </w:r>
      <w:r>
        <w:t xml:space="preserve">2nd reading, to Rules</w:t>
      </w:r>
    </w:p>
    <w:p>
      <w:pPr>
        <w:pStyle w:val="RecordBase"/>
      </w:pPr>
      <w:r>
        <w:t xml:space="preserve">	Mar 18, 2016 - </w:t>
      </w:r>
      <w:r>
        <w:t xml:space="preserve">posted for passage in the Regular Orders of the Day for Friday, March 18, 2016</w:t>
      </w:r>
      <w:r>
        <w:t xml:space="preserve">; </w:t>
      </w:r>
      <w:r>
        <w:t xml:space="preserve">3rd reading, passed 95-0</w:t>
      </w:r>
    </w:p>
    <w:p>
      <w:pPr>
        <w:pStyle w:val="RecordBase"/>
      </w:pPr>
      <w:r>
        <w:t xml:space="preserve">	Mar 21, 2016 - </w:t>
      </w:r>
      <w:r>
        <w:t xml:space="preserve">received in Senate</w:t>
      </w:r>
    </w:p>
    <w:p>
      <w:pPr>
        <w:pStyle w:val="RecordBase"/>
      </w:pPr>
      <w:r>
        <w:t xml:space="preserve">	Mar 22, 2016 -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15)</w:t>
        <w:br/>
      </w:r>
    </w:p>
    <w:p>
      <w:pPr>
        <w:pStyle w:val="RecordBase"/>
      </w:pPr>
      <w:r>
        <w:rPr>
          <w:b/>
        </w:rPr>
        <w:t xml:space="preserve">SB44 (BR482)</w:t>
      </w:r>
      <w:r>
        <w:rPr>
          <w:b/>
        </w:rPr>
        <w:t xml:space="preserve">/FN</w:t>
      </w:r>
      <w:r>
        <w:t xml:space="preserve"> - R. Alvarado</w:t>
      </w:r>
      <w:r>
        <w:t xml:space="preserve">, J. Adams</w:t>
      </w:r>
      <w:r>
        <w:t xml:space="preserve">, J. Bowen</w:t>
      </w:r>
      <w:r>
        <w:t xml:space="preserve">, J. Schickel</w:t>
      </w:r>
      <w:r>
        <w:t xml:space="preserve">, M. Wise</w:t>
        <w:br/>
      </w:r>
    </w:p>
    <w:p>
      <w:pPr>
        <w:pStyle w:val="RecordBase"/>
      </w:pPr>
      <w:r>
        <w:t xml:space="preserve">	AN ACT relating to opportunities in education.</w:t>
      </w:r>
    </w:p>
    <w:p>
      <w:pPr>
        <w:pStyle w:val="RecordBase"/>
      </w:pPr>
      <w:r>
        <w:t xml:space="preserve">	Create a new section of KRS Chapter 141 to provide a nonrefundable income tax credit for contributions made to an entity exempt from taxation which supports public education;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both tax credits against the tax imposed by KRS 136.505; create a new section of KRS 136.500 to 136.575 to order all bank franchise tax credits.</w:t>
        <w:br/>
      </w:r>
    </w:p>
    <w:p>
      <w:pPr>
        <w:pStyle w:val="RecordBase"/>
      </w:pPr>
      <w:r>
        <w:t xml:space="preserve">	Jan 06, 2016 - </w:t>
      </w:r>
      <w:r>
        <w:t xml:space="preserve">introduced in Senate</w:t>
      </w:r>
    </w:p>
    <w:p>
      <w:pPr>
        <w:pStyle w:val="RecordBase"/>
      </w:pPr>
      <w:r>
        <w:t xml:space="preserve">	Jan 07, 2016 - </w:t>
      </w:r>
      <w:r>
        <w:t xml:space="preserve">to</w:t>
      </w:r>
      <w:r>
        <w:t xml:space="preserve"> Appropriations &amp; Revenue (S)</w:t>
        <w:br/>
      </w:r>
    </w:p>
    <w:p>
      <w:pPr>
        <w:pStyle w:val="RecordBase"/>
      </w:pPr>
      <w:r>
        <w:rPr>
          <w:b/>
        </w:rPr>
        <w:t xml:space="preserve">SB45 (BR824)</w:t>
      </w:r>
      <w:r>
        <w:rPr>
          <w:b/>
        </w:rPr>
        <w:t xml:space="preserve"/>
      </w:r>
      <w:r>
        <w:t xml:space="preserve"> - C. McDaniel</w:t>
      </w:r>
      <w:r>
        <w:t xml:space="preserve">, J. Bowen</w:t>
      </w:r>
      <w:r>
        <w:t xml:space="preserve">, D. Carroll</w:t>
      </w:r>
      <w:r>
        <w:t xml:space="preserve">, P. Clark</w:t>
      </w:r>
      <w:r>
        <w:t xml:space="preserve">, C. Embry Jr.</w:t>
      </w:r>
      <w:r>
        <w:t xml:space="preserve">, C. Girdler</w:t>
      </w:r>
      <w:r>
        <w:t xml:space="preserve">, M. Wilson</w:t>
      </w:r>
      <w:r>
        <w:t xml:space="preserve">, M. Wise</w:t>
        <w:br/>
      </w:r>
    </w:p>
    <w:p>
      <w:pPr>
        <w:pStyle w:val="RecordBase"/>
      </w:pPr>
      <w:r>
        <w:t xml:space="preserve">	AN ACT relating to the disclosure of public retirement information and declaring an emergency.</w:t>
      </w:r>
    </w:p>
    <w:p>
      <w:pPr>
        <w:pStyle w:val="RecordBase"/>
      </w:pPr>
      <w:r>
        <w:t xml:space="preserve">	Amend KRS 61.661, 161.585, and 21.540 to require the disclosure, upon request, of the retirement benefit information of current and former members of the General Assembly, including their name, status, and projected or actual retirement benefit payments and benefits of the same from Kentucky Retirement Systems, Kentucky Teachers' Retirement System, Legislators' Retirement Plan, and the Judicial Retirement Plan.</w:t>
        <w:br/>
      </w:r>
    </w:p>
    <w:p>
      <w:pPr>
        <w:pStyle w:val="RecordBaseCenter"/>
      </w:pPr>
      <w:r>
        <w:rPr>
          <w:b/>
        </w:rPr>
        <w:t xml:space="preserve">SB45 - AMENDMENTS</w:t>
      </w:r>
    </w:p>
    <w:p>
      <w:pPr>
        <w:pStyle w:val="RecordBase"/>
      </w:pPr>
      <w:r>
        <w:t xml:space="preserve">HFA1/P</w:t>
      </w:r>
      <w:r>
        <w:t xml:space="preserve">(S. Westrom)</w:t>
      </w:r>
      <w:r>
        <w:t xml:space="preserve"> - </w:t>
      </w:r>
      <w:r>
        <w:t xml:space="preserve">Amend KRS 147A.070 to require area development districts to use specific hiring practices when hiring an executive director and to comply with state accountability and transparency standard measures; create a new section of KRS Chapter 147A to require a report to the Legislative Research Commission from the Cabinet for Health and Families Services and the Education and Workforce Development Cabinet on allocations of funds provided to the area development district.</w:t>
      </w:r>
    </w:p>
    <w:p>
      <w:pPr>
        <w:pStyle w:val="RecordBase"/>
      </w:pPr>
      <w:r>
        <w:t xml:space="preserve">HFA2</w:t>
      </w:r>
      <w:r>
        <w:t xml:space="preserve">(S. Westrom)</w:t>
      </w:r>
      <w:r>
        <w:t xml:space="preserve"> - </w:t>
      </w:r>
      <w:r>
        <w:t xml:space="preserve">	Make title amendment.</w:t>
      </w:r>
    </w:p>
    <w:p>
      <w:pPr>
        <w:pStyle w:val="RecordBase"/>
      </w:pPr>
      <w:r>
        <w:t xml:space="preserve">HFA3/P</w:t>
      </w:r>
      <w:r>
        <w:t xml:space="preserve">(R. Nelson)</w:t>
      </w:r>
      <w:r>
        <w:t xml:space="preserve"> - </w:t>
      </w:r>
      <w:r>
        <w:t xml:space="preserve">	Amend KRS 161.520 to remove marriage as a disqualifying event for a widow or widower that is receiving survivor's benefits from the Kentucky Teachers' Retirement System.</w:t>
      </w:r>
    </w:p>
    <w:p>
      <w:pPr>
        <w:pStyle w:val="RecordBase"/>
      </w:pPr>
      <w:r>
        <w:t xml:space="preserve">HFA4</w:t>
      </w:r>
      <w:r>
        <w:t xml:space="preserve">(R. Nelson)</w:t>
      </w:r>
      <w:r>
        <w:t xml:space="preserve"> - </w:t>
      </w:r>
      <w:r>
        <w:t xml:space="preserve">	Make title amendment.</w:t>
        <w:br/>
      </w:r>
    </w:p>
    <w:p>
      <w:pPr>
        <w:pStyle w:val="RecordBase"/>
      </w:pPr>
      <w:r>
        <w:t xml:space="preserve">	Jan 06, 2016 - </w:t>
      </w:r>
      <w:r>
        <w:t xml:space="preserve">introduced in Senate</w:t>
      </w:r>
    </w:p>
    <w:p>
      <w:pPr>
        <w:pStyle w:val="RecordBase"/>
      </w:pPr>
      <w:r>
        <w:t xml:space="preserve">	Jan 07, 2016 - </w:t>
      </w:r>
      <w:r>
        <w:t xml:space="preserve">to</w:t>
      </w:r>
      <w:r>
        <w:t xml:space="preserve"> State &amp; Local Government (S)</w:t>
      </w:r>
    </w:p>
    <w:p>
      <w:pPr>
        <w:pStyle w:val="RecordBase"/>
      </w:pPr>
      <w:r>
        <w:t xml:space="preserve">	Jan 13, 2016 - </w:t>
      </w:r>
      <w:r>
        <w:t xml:space="preserve">reported favorably, 1st reading, to Calendar</w:t>
      </w:r>
    </w:p>
    <w:p>
      <w:pPr>
        <w:pStyle w:val="RecordBase"/>
      </w:pPr>
      <w:r>
        <w:t xml:space="preserve">	Jan 14, 2016 - </w:t>
      </w:r>
      <w:r>
        <w:t xml:space="preserve">2nd reading, to Rules</w:t>
      </w:r>
    </w:p>
    <w:p>
      <w:pPr>
        <w:pStyle w:val="RecordBase"/>
      </w:pPr>
      <w:r>
        <w:t xml:space="preserve">	Jan 15, 2016 - </w:t>
      </w:r>
      <w:r>
        <w:t xml:space="preserve">posted for passage in the Regular Orders of the Day for</w:t>
      </w:r>
      <w:r>
        <w:t xml:space="preserve"> Tuesday, January 19</w:t>
      </w:r>
    </w:p>
    <w:p>
      <w:pPr>
        <w:pStyle w:val="RecordBase"/>
      </w:pPr>
      <w:r>
        <w:t xml:space="preserve">	Jan 19, 2016 - </w:t>
      </w:r>
      <w:r>
        <w:t xml:space="preserve">3rd reading, passed 38-0</w:t>
      </w:r>
      <w:r>
        <w:t xml:space="preserve">; </w:t>
      </w:r>
      <w:r>
        <w:t xml:space="preserve">received in House</w:t>
      </w:r>
    </w:p>
    <w:p>
      <w:pPr>
        <w:pStyle w:val="RecordBase"/>
      </w:pPr>
      <w:r>
        <w:t xml:space="preserve">	Jan 25, 2016 - </w:t>
      </w:r>
      <w:r>
        <w:t xml:space="preserve">to</w:t>
      </w:r>
      <w:r>
        <w:t xml:space="preserve"> State Government (H)</w:t>
      </w:r>
    </w:p>
    <w:p>
      <w:pPr>
        <w:pStyle w:val="RecordBase"/>
      </w:pPr>
      <w:r>
        <w:t xml:space="preserve">	Mar 15, 2016 - </w:t>
      </w:r>
      <w:r>
        <w:t xml:space="preserve">posted in committee</w:t>
      </w:r>
    </w:p>
    <w:p>
      <w:pPr>
        <w:pStyle w:val="RecordBase"/>
      </w:pPr>
      <w:r>
        <w:t xml:space="preserve">	Mar 23, 2016 - </w:t>
      </w:r>
      <w:r>
        <w:t xml:space="preserve">reported favorably, 1st reading, to Calendar</w:t>
      </w:r>
    </w:p>
    <w:p>
      <w:pPr>
        <w:pStyle w:val="RecordBase"/>
      </w:pPr>
      <w:r>
        <w:t xml:space="preserve">	Mar 24, 2016 - </w:t>
      </w:r>
      <w:r>
        <w:t xml:space="preserve">2nd reading, to Rules</w:t>
      </w:r>
    </w:p>
    <w:p>
      <w:pPr>
        <w:pStyle w:val="RecordBase"/>
      </w:pPr>
      <w:r>
        <w:t xml:space="preserve">	Mar 29, 2016 - </w:t>
      </w:r>
      <w:r>
        <w:t xml:space="preserve">floor amendments (1) and (2-title) filed</w:t>
      </w:r>
    </w:p>
    <w:p>
      <w:pPr>
        <w:pStyle w:val="RecordBase"/>
      </w:pPr>
      <w:r>
        <w:t xml:space="preserve">	Apr 01, 2016 - </w:t>
      </w:r>
      <w:r>
        <w:t xml:space="preserve">taken from Rules</w:t>
      </w:r>
      <w:r>
        <w:t xml:space="preserve">; </w:t>
      </w:r>
      <w:r>
        <w:t xml:space="preserve">placed in the Orders of the Day for Friday, April 1, 2016</w:t>
      </w:r>
      <w:r>
        <w:t xml:space="preserve">; </w:t>
      </w:r>
      <w:r>
        <w:t xml:space="preserve">floor amendment (3) and (4-title) filed</w:t>
        <w:br/>
      </w:r>
    </w:p>
    <w:p>
      <w:pPr>
        <w:pStyle w:val="RecordBase"/>
      </w:pPr>
      <w:r>
        <w:rPr>
          <w:b/>
        </w:rPr>
        <w:t xml:space="preserve">SB46 (BR267)</w:t>
      </w:r>
      <w:r>
        <w:rPr>
          <w:b/>
        </w:rPr>
        <w:t xml:space="preserve">/LM</w:t>
      </w:r>
      <w:r>
        <w:t xml:space="preserve"> - C. McDaniel</w:t>
      </w:r>
      <w:r>
        <w:t xml:space="preserve">, J. Bowen</w:t>
      </w:r>
      <w:r>
        <w:t xml:space="preserve">, D. Carroll</w:t>
        <w:br/>
      </w:r>
    </w:p>
    <w:p>
      <w:pPr>
        <w:pStyle w:val="RecordBase"/>
      </w:pPr>
      <w:r>
        <w:t xml:space="preserve">	AN ACT relating to local government pension plans.</w:t>
      </w:r>
    </w:p>
    <w:p>
      <w:pPr>
        <w:pStyle w:val="RecordBase"/>
      </w:pPr>
      <w:r>
        <w:t xml:space="preserve">	Amend KRS 65.156 to allow local government retirement systems created pursuant to KRS 67A.320, 67A.340, 67A.360 to 67A.690, 79.080, 90.400, 90.410, 95.290, 95.520 to 95.620, 95.621 to 95.629, 95.767 to 95.784, 95.851 to 95.884, or KRS Chapter 96 to perform an actuarial valuation once every 5 years instead of every 3 if the system or fund has less than 6 active and retired members; make technical changes; amend KRS 67A.320 to provide that once all liabilities have been satisfied to all persons owed benefits from the pension fund covered by this section, then the board of the fund shall liquidate and distribute to the urban-county government any residual assets of the fund and shall provide a report of the actions taken by the fund to liquidate the residual assets; provide that elected members of the fund's board may also be retirees; make technical and conforming amendments; amend KRS 90.400 and 90.410 to provide that once all liabilities have been satisfied to all persons owed benefits from the pension fund covered by this section, then the board of the fund shall liquidate and distribute to the city any residual assets of the fund and shall provide a report of the actions taken by the fund to liquidate the residual assets; make technical and conforming amendments; amend KRS 95.290, 95.530, 95.622, and 95.869 to provide that once all liabilities have been satisfied to all persons owed benefits from the pension fund covered by this section, then the board of the fund shall liquidate and distribute to the city any residual assets of the fund and shall provide a report of the actions taken by the fund to liquidate the residual assets; provide that if there are fewer than 6 active and retired members of the fund, the board shall be composed of the mayor, city treasurer or chief financial officer, and employees from the city police or fire department appointed by the mayor; make technical and conforming amendments; amend KRS 95.761 and 95.767 provide that if there are fewer than 6 active and retired members of the fund, the board shall be composed of the mayor, city treasurer or chief financial officer, and employees and members of the city legislative body appointed by the mayor; amend KRS 95.783 and 96.180 to provide that once all liabilities have been satisfied to all persons owed benefits from the pension fund covered by this section, then the board of the fund shall liquidate and distribute to the city any residual assets of the fund and shall provide a report of the actions taken by the fund to liquidate the residual assets; amend KRS 67A.655, 78.531, 95.010, 95.580, 95.590, 95.610, 95.620, 95.628, 95.762, 95.765, 95.768, 95.769, 95.771, 95.772, 95.777, 95.778, 95.779, 95.859, 95.868, 95.872, 95.875, 95.890, and 427.125 to make technical and conforming amendments; repeal 95.785.</w:t>
        <w:br/>
      </w:r>
    </w:p>
    <w:p>
      <w:pPr>
        <w:pStyle w:val="RecordBaseCenter"/>
      </w:pPr>
      <w:r>
        <w:rPr>
          <w:b/>
        </w:rPr>
        <w:t xml:space="preserve">SB46 - AMENDMENTS</w:t>
      </w:r>
    </w:p>
    <w:p>
      <w:pPr>
        <w:pStyle w:val="RecordBase"/>
      </w:pPr>
      <w:r>
        <w:t xml:space="preserve">SCS1/LM</w:t>
      </w:r>
      <w:r>
        <w:t xml:space="preserve"> - </w:t>
      </w:r>
      <w:r>
        <w:t xml:space="preserve">Retain original provisions except to require a majority vote rather than unanimous vote of the city legislative body to begin the distribution process of residual assets of a closed locally administered pension fund that has paid all benefits owed; amend KRS 67A.320 to provide that any residual assets that would be distributed from the Employees' Pension Fund from an urban-county government shall be deposited into the urban-county government's Policemen's and Firefighter's Retirement Fund as a supplemental contribution.</w:t>
        <w:br/>
      </w:r>
    </w:p>
    <w:p>
      <w:pPr>
        <w:pStyle w:val="RecordBase"/>
      </w:pPr>
      <w:r>
        <w:t xml:space="preserve">	Jan 06, 2016 - </w:t>
      </w:r>
      <w:r>
        <w:t xml:space="preserve">introduced in Senate</w:t>
      </w:r>
    </w:p>
    <w:p>
      <w:pPr>
        <w:pStyle w:val="RecordBase"/>
      </w:pPr>
      <w:r>
        <w:t xml:space="preserve">	Jan 07, 2016 - </w:t>
      </w:r>
      <w:r>
        <w:t xml:space="preserve">to</w:t>
      </w:r>
      <w:r>
        <w:t xml:space="preserve"> State &amp; Local Government (S)</w:t>
      </w:r>
    </w:p>
    <w:p>
      <w:pPr>
        <w:pStyle w:val="RecordBase"/>
      </w:pPr>
      <w:r>
        <w:t xml:space="preserve">	Jan 20, 2016 - </w:t>
      </w:r>
      <w:r>
        <w:t xml:space="preserve">reported favorably, 1st reading, to Calendar with Committee Substitute (1)</w:t>
      </w:r>
    </w:p>
    <w:p>
      <w:pPr>
        <w:pStyle w:val="RecordBase"/>
      </w:pPr>
      <w:r>
        <w:t xml:space="preserve">	Jan 21, 2016 - </w:t>
      </w:r>
      <w:r>
        <w:t xml:space="preserve">2nd reading, to Rules</w:t>
      </w:r>
    </w:p>
    <w:p>
      <w:pPr>
        <w:pStyle w:val="RecordBase"/>
      </w:pPr>
      <w:r>
        <w:t xml:space="preserve">	Jan 25, 2016 - </w:t>
      </w:r>
      <w:r>
        <w:t xml:space="preserve">posted for passage in the Regular Orders of the Day for Tuesday, January 26</w:t>
      </w:r>
    </w:p>
    <w:p>
      <w:pPr>
        <w:pStyle w:val="RecordBase"/>
      </w:pPr>
      <w:r>
        <w:t xml:space="preserve">	Jan 26, 2016 - </w:t>
      </w:r>
      <w:r>
        <w:t xml:space="preserve">3rd reading, passed 35-0 with Committee Substitute (1)</w:t>
      </w:r>
    </w:p>
    <w:p>
      <w:pPr>
        <w:pStyle w:val="RecordBase"/>
      </w:pPr>
      <w:r>
        <w:t xml:space="preserve">	Jan 27, 2016 - </w:t>
      </w:r>
      <w:r>
        <w:t xml:space="preserve">received in House</w:t>
      </w:r>
    </w:p>
    <w:p>
      <w:pPr>
        <w:pStyle w:val="RecordBase"/>
      </w:pPr>
      <w:r>
        <w:t xml:space="preserve">	Feb 01, 2016 - </w:t>
      </w:r>
      <w:r>
        <w:t xml:space="preserve">to</w:t>
      </w:r>
      <w:r>
        <w:t xml:space="preserve"> State Government (H)</w:t>
      </w:r>
    </w:p>
    <w:p>
      <w:pPr>
        <w:pStyle w:val="RecordBase"/>
      </w:pPr>
      <w:r>
        <w:t xml:space="preserve">	Mar 15, 2016 - </w:t>
      </w:r>
      <w:r>
        <w:t xml:space="preserve">posted in committee</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r>
        <w:t xml:space="preserve">; </w:t>
      </w:r>
      <w:r>
        <w:t xml:space="preserve">posted for passage in the Consent Orders of the Day for Tuesday, March 22, 2016</w:t>
      </w:r>
    </w:p>
    <w:p>
      <w:pPr>
        <w:pStyle w:val="RecordBase"/>
      </w:pPr>
      <w:r>
        <w:t xml:space="preserve">	Mar 22, 2016 - </w:t>
      </w:r>
      <w:r>
        <w:t xml:space="preserve">3rd reading, passed 98-0</w:t>
      </w:r>
    </w:p>
    <w:p>
      <w:pPr>
        <w:pStyle w:val="RecordBase"/>
      </w:pPr>
      <w:r>
        <w:t xml:space="preserve">	Mar 23, 2016 -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04, 2016 - </w:t>
      </w:r>
      <w:r>
        <w:t xml:space="preserve">signed by Governor (Acts, ch. 31)</w:t>
        <w:br/>
      </w:r>
    </w:p>
    <w:p>
      <w:pPr>
        <w:pStyle w:val="RecordBase"/>
      </w:pPr>
      <w:r>
        <w:rPr>
          <w:b/>
        </w:rPr>
        <w:t xml:space="preserve">SB47 (BR884)</w:t>
      </w:r>
      <w:r>
        <w:rPr>
          <w:b/>
        </w:rPr>
        <w:t xml:space="preserve"/>
      </w:r>
      <w:r>
        <w:t xml:space="preserve"> - G. Neal</w:t>
      </w:r>
      <w:r>
        <w:t xml:space="preserve">, J. Schickel</w:t>
      </w:r>
      <w:r>
        <w:t xml:space="preserve">, R. Thomas</w:t>
        <w:br/>
      </w:r>
    </w:p>
    <w:p>
      <w:pPr>
        <w:pStyle w:val="RecordBase"/>
      </w:pPr>
      <w:r>
        <w:t xml:space="preserve">	AN ACT relating to juries.</w:t>
      </w:r>
    </w:p>
    <w:p>
      <w:pPr>
        <w:pStyle w:val="RecordBase"/>
      </w:pPr>
      <w:r>
        <w:t xml:space="preserve">	Amend KRS 29A.040 to add holders of adult personal identification cards issued within a county to the master list of potential jurors for that county.</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r>
    </w:p>
    <w:p>
      <w:pPr>
        <w:pStyle w:val="RecordBase"/>
      </w:pPr>
      <w:r>
        <w:t xml:space="preserve">	Jan 21, 2016 - </w:t>
      </w:r>
      <w:r>
        <w:t xml:space="preserve">reported favorably, 1st reading, to Calendar</w:t>
      </w:r>
    </w:p>
    <w:p>
      <w:pPr>
        <w:pStyle w:val="RecordBase"/>
      </w:pPr>
      <w:r>
        <w:t xml:space="preserve">	Jan 25, 2016 - </w:t>
      </w:r>
      <w:r>
        <w:t xml:space="preserve">2nd reading, to Rules</w:t>
      </w:r>
    </w:p>
    <w:p>
      <w:pPr>
        <w:pStyle w:val="RecordBase"/>
      </w:pPr>
      <w:r>
        <w:t xml:space="preserve">	Feb 22, 2016 - </w:t>
      </w:r>
      <w:r>
        <w:t xml:space="preserve">recommitted to</w:t>
      </w:r>
      <w:r>
        <w:t xml:space="preserve"> Judiciary (S)</w:t>
        <w:br/>
      </w:r>
    </w:p>
    <w:p>
      <w:pPr>
        <w:pStyle w:val="RecordBase"/>
      </w:pPr>
      <w:r>
        <w:rPr>
          <w:b/>
        </w:rPr>
        <w:t xml:space="preserve">SB48 (BR290)</w:t>
      </w:r>
      <w:r>
        <w:rPr>
          <w:b/>
        </w:rPr>
        <w:t xml:space="preserve">/FN</w:t>
      </w:r>
      <w:r>
        <w:t xml:space="preserve"> - C. Embry Jr.</w:t>
        <w:br/>
      </w:r>
    </w:p>
    <w:p>
      <w:pPr>
        <w:pStyle w:val="RecordBase"/>
      </w:pPr>
      <w:r>
        <w:t xml:space="preserve">	AN ACT relating to problem, compulsive, or pathological gambling and making an appropriation therefor.</w:t>
      </w:r>
    </w:p>
    <w:p>
      <w:pPr>
        <w:pStyle w:val="RecordBase"/>
      </w:pPr>
      <w:r>
        <w:t xml:space="preserve">	Amend KRS 222.005 to define "pathological gambling" and "problem gambling"; create new sections of KRS Chapter 222 to establish the Problem and Pathological Gamblers Awareness and Treatment Program; direct the use of funds and limit annual administrative costs to $200,000; establish the Gamblers Awareness and Treatment Program Advisory Council; establish the council's membership and responsibilities; require the Cabinet for Health and Family Services to promulgate administrative regulations in collaboration with the council; establish a funding and application process, certify disbursement of funds, and require reports annually; assign responsibilities to the director of the Division of Behavioral Health; amend KRS 222.001 and 222.003 to conform; APPROPRIATION.</w:t>
        <w:br/>
      </w:r>
    </w:p>
    <w:p>
      <w:pPr>
        <w:pStyle w:val="RecordBase"/>
      </w:pPr>
      <w:r>
        <w:t xml:space="preserve">	Jan 06, 2016 - </w:t>
      </w:r>
      <w:r>
        <w:t xml:space="preserve">introduced in Senate</w:t>
      </w:r>
    </w:p>
    <w:p>
      <w:pPr>
        <w:pStyle w:val="RecordBase"/>
      </w:pPr>
      <w:r>
        <w:t xml:space="preserve">	Jan 07, 2016 - </w:t>
      </w:r>
      <w:r>
        <w:t xml:space="preserve">to</w:t>
      </w:r>
      <w:r>
        <w:t xml:space="preserve"> Appropriations &amp; Revenue (S)</w:t>
        <w:br/>
      </w:r>
    </w:p>
    <w:p>
      <w:pPr>
        <w:pStyle w:val="RecordBase"/>
      </w:pPr>
      <w:r>
        <w:rPr>
          <w:b/>
        </w:rPr>
        <w:t xml:space="preserve">SB49 (BR20)</w:t>
      </w:r>
      <w:r>
        <w:rPr>
          <w:b/>
        </w:rPr>
        <w:t xml:space="preserve"/>
      </w:r>
      <w:r>
        <w:t xml:space="preserve"> - R. Thomas</w:t>
      </w:r>
      <w:r>
        <w:t xml:space="preserve">, C. McDaniel</w:t>
      </w:r>
      <w:r>
        <w:t xml:space="preserve">, R. Webb</w:t>
        <w:br/>
      </w:r>
    </w:p>
    <w:p>
      <w:pPr>
        <w:pStyle w:val="RecordBase"/>
      </w:pPr>
      <w:r>
        <w:t xml:space="preserve">	AN ACT relating to oaths.</w:t>
      </w:r>
    </w:p>
    <w:p>
      <w:pPr>
        <w:pStyle w:val="RecordBase"/>
      </w:pPr>
      <w:r>
        <w:t xml:space="preserve">	Amend KRS 6.072 to require witnesses appearing before a committee, subcommittee, or task force of the General Assembly to take an oath prior to giving testimony.</w:t>
        <w:br/>
      </w:r>
    </w:p>
    <w:p>
      <w:pPr>
        <w:pStyle w:val="RecordBase"/>
      </w:pPr>
      <w:r>
        <w:t xml:space="preserve">	Jan 06, 2016 - </w:t>
      </w:r>
      <w:r>
        <w:t xml:space="preserve">introduced in Senate</w:t>
      </w:r>
    </w:p>
    <w:p>
      <w:pPr>
        <w:pStyle w:val="RecordBase"/>
      </w:pPr>
      <w:r>
        <w:t xml:space="preserve">	Jan 07, 2016 - </w:t>
      </w:r>
      <w:r>
        <w:t xml:space="preserve">to</w:t>
      </w:r>
      <w:r>
        <w:t xml:space="preserve"> State &amp; Local Government (S)</w:t>
        <w:br/>
      </w:r>
    </w:p>
    <w:p>
      <w:pPr>
        <w:pStyle w:val="RecordBase"/>
      </w:pPr>
      <w:r>
        <w:rPr>
          <w:b/>
        </w:rPr>
        <w:t xml:space="preserve">SB50 (BR1053)</w:t>
      </w:r>
      <w:r>
        <w:rPr>
          <w:b/>
        </w:rPr>
        <w:t xml:space="preserve"/>
      </w:r>
      <w:r>
        <w:t xml:space="preserve"> - C. Girdler</w:t>
      </w:r>
      <w:r>
        <w:t xml:space="preserve">, D. Thayer</w:t>
      </w:r>
      <w:r>
        <w:t xml:space="preserve">, J. Adams</w:t>
      </w:r>
      <w:r>
        <w:t xml:space="preserve">, P. Hornback</w:t>
      </w:r>
      <w:r>
        <w:t xml:space="preserve">, R. Webb</w:t>
      </w:r>
      <w:r>
        <w:t xml:space="preserve">, S. West</w:t>
        <w:br/>
      </w:r>
    </w:p>
    <w:p>
      <w:pPr>
        <w:pStyle w:val="RecordBase"/>
      </w:pPr>
      <w:r>
        <w:t xml:space="preserve">	AN ACT relating to the school calendar.</w:t>
      </w:r>
    </w:p>
    <w:p>
      <w:pPr>
        <w:pStyle w:val="RecordBase"/>
      </w:pPr>
      <w:r>
        <w:t xml:space="preserve">	Amend KRS 158.070 to require schools to schedule the first student attendance day no earlier than the Monday closest to August 26, unless a school has adopted a year-round calendar; allow a waiver when a school has missed at least seven days each year for five previous years due to inclement weather.</w:t>
        <w:br/>
      </w:r>
    </w:p>
    <w:p>
      <w:pPr>
        <w:pStyle w:val="RecordBaseCenter"/>
      </w:pPr>
      <w:r>
        <w:rPr>
          <w:b/>
        </w:rPr>
        <w:t xml:space="preserve">SB50 - AMENDMENTS</w:t>
      </w:r>
    </w:p>
    <w:p>
      <w:pPr>
        <w:pStyle w:val="RecordBase"/>
      </w:pPr>
      <w:r>
        <w:t xml:space="preserve">SCS1</w:t>
      </w:r>
      <w:r>
        <w:t xml:space="preserve"> - </w:t>
      </w:r>
      <w:r>
        <w:t xml:space="preserve">	Delete original provisions; amend KRS 158.070 to establish school district calendar committees and determine its membership; allow inclusion of a variable student instructional year in a school calendar; define a variable student instructional year; establish school calendar adoption procedures; require notice to be given to media for school board meetings regarding the school calendar; provide that districts adopting a school calendar with the first student attendance day no earlier than the Monday closest to August 26 may use a variable student instructional year; make changes throughout to conform.</w:t>
        <w:br/>
      </w:r>
    </w:p>
    <w:p>
      <w:pPr>
        <w:pStyle w:val="RecordBase"/>
      </w:pPr>
      <w:r>
        <w:t xml:space="preserve">	Jan 06, 2016 - </w:t>
      </w:r>
      <w:r>
        <w:t xml:space="preserve">introduced in Senate</w:t>
      </w:r>
    </w:p>
    <w:p>
      <w:pPr>
        <w:pStyle w:val="RecordBase"/>
      </w:pPr>
      <w:r>
        <w:t xml:space="preserve">	Jan 07, 2016 - </w:t>
      </w:r>
      <w:r>
        <w:t xml:space="preserve">to</w:t>
      </w:r>
      <w:r>
        <w:t xml:space="preserve"> Education (S)</w:t>
      </w:r>
    </w:p>
    <w:p>
      <w:pPr>
        <w:pStyle w:val="RecordBase"/>
      </w:pPr>
      <w:r>
        <w:t xml:space="preserve">	Mar 03, 2016 - </w:t>
      </w:r>
      <w:r>
        <w:t xml:space="preserve">reported favorably, 1st reading, to Calendar with Committee Substitute (1)</w:t>
      </w:r>
    </w:p>
    <w:p>
      <w:pPr>
        <w:pStyle w:val="RecordBase"/>
      </w:pPr>
      <w:r>
        <w:t xml:space="preserve">	Mar 04, 2016 - </w:t>
      </w:r>
      <w:r>
        <w:t xml:space="preserve">2nd reading, to Rules</w:t>
      </w:r>
    </w:p>
    <w:p>
      <w:pPr>
        <w:pStyle w:val="RecordBase"/>
      </w:pPr>
      <w:r>
        <w:t xml:space="preserve">	Mar 07, 2016 - </w:t>
      </w:r>
      <w:r>
        <w:t xml:space="preserve">posted for passage in the Regular Orders of the Day for Tuesday, March 8, 2016</w:t>
      </w:r>
    </w:p>
    <w:p>
      <w:pPr>
        <w:pStyle w:val="RecordBase"/>
      </w:pPr>
      <w:r>
        <w:t xml:space="preserve">	Mar 08, 2016 - </w:t>
      </w:r>
      <w:r>
        <w:t xml:space="preserve">3rd reading, passed 33-4 with Committee Substitute (1)</w:t>
      </w:r>
    </w:p>
    <w:p>
      <w:pPr>
        <w:pStyle w:val="RecordBase"/>
      </w:pPr>
      <w:r>
        <w:t xml:space="preserve">	Mar 09, 2016 - </w:t>
      </w:r>
      <w:r>
        <w:t xml:space="preserve">received in House</w:t>
      </w:r>
    </w:p>
    <w:p>
      <w:pPr>
        <w:pStyle w:val="RecordBase"/>
      </w:pPr>
      <w:r>
        <w:t xml:space="preserve">	Mar 10, 2016 - </w:t>
      </w:r>
      <w:r>
        <w:t xml:space="preserve">to</w:t>
      </w:r>
      <w:r>
        <w:t xml:space="preserve"> Education (H)</w:t>
        <w:br/>
      </w:r>
    </w:p>
    <w:p>
      <w:pPr>
        <w:pStyle w:val="RecordBase"/>
      </w:pPr>
      <w:r>
        <w:rPr>
          <w:b/>
        </w:rPr>
        <w:t xml:space="preserve">SB51 (BR21)</w:t>
      </w:r>
      <w:r>
        <w:rPr>
          <w:b/>
        </w:rPr>
        <w:t xml:space="preserve"/>
      </w:r>
      <w:r>
        <w:t xml:space="preserve"> - R. Thomas</w:t>
        <w:br/>
      </w:r>
    </w:p>
    <w:p>
      <w:pPr>
        <w:pStyle w:val="RecordBase"/>
      </w:pPr>
      <w:r>
        <w:t xml:space="preserve">	AN ACT relating to general principles of justification.</w:t>
      </w:r>
    </w:p>
    <w:p>
      <w:pPr>
        <w:pStyle w:val="RecordBase"/>
      </w:pPr>
      <w:r>
        <w:t xml:space="preserve">	Create a new section of KRS Chapter 503 to incorporate the "no duty to retreat" provisions elsewhere in the chapter; amend KRS 503.050, 503.055, 503.070, and 503.080 to require a reasonable belief that defensive force is necessary before it is justified; change the term "great bodily harm" to "serious physical injury" as used throughout the Penal Code; amend KRS 503.060 to require an initial aggressor to retreat before the use of force can be rejustified; repeal KRS 503.120.</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br/>
      </w:r>
    </w:p>
    <w:p>
      <w:pPr>
        <w:pStyle w:val="RecordBase"/>
      </w:pPr>
      <w:r>
        <w:rPr>
          <w:b/>
        </w:rPr>
        <w:t xml:space="preserve">SB52 (BR42)</w:t>
      </w:r>
      <w:r>
        <w:rPr>
          <w:b/>
        </w:rPr>
        <w:t xml:space="preserve"/>
      </w:r>
      <w:r>
        <w:t xml:space="preserve"> - M. Wise</w:t>
      </w:r>
      <w:r>
        <w:t xml:space="preserve">, D. Carroll</w:t>
      </w:r>
      <w:r>
        <w:t xml:space="preserve">, C. Embry Jr.</w:t>
      </w:r>
      <w:r>
        <w:t xml:space="preserve">, D. Parrett</w:t>
      </w:r>
      <w:r>
        <w:t xml:space="preserve">, D. Ridley</w:t>
      </w:r>
      <w:r>
        <w:t xml:space="preserve">, A. Robinson</w:t>
      </w:r>
      <w:r>
        <w:t xml:space="preserve">, R. Webb</w:t>
      </w:r>
      <w:r>
        <w:t xml:space="preserve">, S. West</w:t>
        <w:br/>
      </w:r>
    </w:p>
    <w:p>
      <w:pPr>
        <w:pStyle w:val="RecordBase"/>
      </w:pPr>
      <w:r>
        <w:t xml:space="preserve">	AN ACT relating to alternative certification programs.</w:t>
      </w:r>
    </w:p>
    <w:p>
      <w:pPr>
        <w:pStyle w:val="RecordBase"/>
      </w:pPr>
      <w:r>
        <w:t xml:space="preserve">	Amend KRS 161.048 to allow a veteran with a bachelor's degree in any area to be issued a provisional teaching certificate if other criteria are met.</w:t>
        <w:br/>
      </w:r>
    </w:p>
    <w:p>
      <w:pPr>
        <w:pStyle w:val="RecordBaseCenter"/>
      </w:pPr>
      <w:r>
        <w:rPr>
          <w:b/>
        </w:rPr>
        <w:t xml:space="preserve">SB52 - AMENDMENTS</w:t>
      </w:r>
    </w:p>
    <w:p>
      <w:pPr>
        <w:pStyle w:val="RecordBase"/>
      </w:pPr>
      <w:r>
        <w:t xml:space="preserve">SCS1</w:t>
      </w:r>
      <w:r>
        <w:t xml:space="preserve"> - </w:t>
      </w:r>
      <w:r>
        <w:t xml:space="preserve">Retain original provisions; clarify the discharge evidence provisions; require academic content knowledge to be aligned with the offer of employment.</w:t>
        <w:br/>
      </w:r>
    </w:p>
    <w:p>
      <w:pPr>
        <w:pStyle w:val="RecordBase"/>
      </w:pPr>
      <w:r>
        <w:t xml:space="preserve">	Jan 06, 2016 - </w:t>
      </w:r>
      <w:r>
        <w:t xml:space="preserve">introduced in Senate</w:t>
      </w:r>
    </w:p>
    <w:p>
      <w:pPr>
        <w:pStyle w:val="RecordBase"/>
      </w:pPr>
      <w:r>
        <w:t xml:space="preserve">	Jan 07, 2016 - </w:t>
      </w:r>
      <w:r>
        <w:t xml:space="preserve">to</w:t>
      </w:r>
      <w:r>
        <w:t xml:space="preserve"> Education (S)</w:t>
      </w:r>
    </w:p>
    <w:p>
      <w:pPr>
        <w:pStyle w:val="RecordBase"/>
      </w:pPr>
      <w:r>
        <w:t xml:space="preserve">	Jan 14, 2016 - </w:t>
      </w:r>
      <w:r>
        <w:t xml:space="preserve">reported favorably, 1st reading, to Calendar with</w:t>
      </w:r>
      <w:r>
        <w:t xml:space="preserve"> Committee Substitute</w:t>
      </w:r>
    </w:p>
    <w:p>
      <w:pPr>
        <w:pStyle w:val="RecordBase"/>
      </w:pPr>
      <w:r>
        <w:t xml:space="preserve">	Jan 15, 2016 - </w:t>
      </w:r>
      <w:r>
        <w:t xml:space="preserve">2nd reading, to Rules</w:t>
      </w:r>
    </w:p>
    <w:p>
      <w:pPr>
        <w:pStyle w:val="RecordBase"/>
      </w:pPr>
      <w:r>
        <w:t xml:space="preserve">	Jan 19, 2016 - </w:t>
      </w:r>
      <w:r>
        <w:t xml:space="preserve">posted for passage in the Regular Orders of the Day for Wednesday, January 20</w:t>
      </w:r>
    </w:p>
    <w:p>
      <w:pPr>
        <w:pStyle w:val="RecordBase"/>
      </w:pPr>
      <w:r>
        <w:t xml:space="preserve">	Jan 20, 2016 - </w:t>
      </w:r>
      <w:r>
        <w:t xml:space="preserve">3rd reading, passed 36-0 with Committee Substitute (1)</w:t>
      </w:r>
    </w:p>
    <w:p>
      <w:pPr>
        <w:pStyle w:val="RecordBase"/>
      </w:pPr>
      <w:r>
        <w:t xml:space="preserve">	Jan 21, 2016 - </w:t>
      </w:r>
      <w:r>
        <w:t xml:space="preserve">received in House</w:t>
      </w:r>
    </w:p>
    <w:p>
      <w:pPr>
        <w:pStyle w:val="RecordBase"/>
      </w:pPr>
      <w:r>
        <w:t xml:space="preserve">	Jan 25, 2016 - </w:t>
      </w:r>
      <w:r>
        <w:t xml:space="preserve">to</w:t>
      </w:r>
      <w:r>
        <w:t xml:space="preserve"> Education (H)</w:t>
        <w:br/>
      </w:r>
    </w:p>
    <w:p>
      <w:pPr>
        <w:pStyle w:val="RecordBase"/>
      </w:pPr>
      <w:r>
        <w:rPr>
          <w:b/>
        </w:rPr>
        <w:t xml:space="preserve">SB53 (BR241)</w:t>
      </w:r>
      <w:r>
        <w:rPr>
          <w:b/>
        </w:rPr>
        <w:t xml:space="preserve"/>
      </w:r>
      <w:r>
        <w:t xml:space="preserve"> - D. Carroll</w:t>
      </w:r>
      <w:r>
        <w:t xml:space="preserve">, C. Embry Jr.</w:t>
      </w:r>
      <w:r>
        <w:t xml:space="preserve">, C. Girdler</w:t>
      </w:r>
      <w:r>
        <w:t xml:space="preserve">, R. Thomas</w:t>
      </w:r>
      <w:r>
        <w:t xml:space="preserve">, M. Wise</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to a person who enters a vehicle with the reasonable, good faith belief that a dog or cat is in immediate danger of death if not removed from the vehicle.</w:t>
        <w:br/>
      </w:r>
    </w:p>
    <w:p>
      <w:pPr>
        <w:pStyle w:val="RecordBaseCenter"/>
      </w:pPr>
      <w:r>
        <w:rPr>
          <w:b/>
        </w:rPr>
        <w:t xml:space="preserve">SB53 - AMENDMENTS</w:t>
      </w:r>
    </w:p>
    <w:p>
      <w:pPr>
        <w:pStyle w:val="RecordBase"/>
      </w:pPr>
      <w:r>
        <w:t xml:space="preserve">SFA1</w:t>
      </w:r>
      <w:r>
        <w:t xml:space="preserve">(R. Webb)</w:t>
      </w:r>
      <w:r>
        <w:t xml:space="preserve"> - </w:t>
      </w:r>
      <w:r>
        <w:t xml:space="preserve">	Amend new section of KRS Chapter 411 by deleting provision regarding the definition of vehicle, include requirement for visual inspection prior to entering vehicle, and provide new definition of "vehicle."</w:t>
      </w:r>
    </w:p>
    <w:p>
      <w:pPr>
        <w:pStyle w:val="RecordBase"/>
      </w:pPr>
      <w:r>
        <w:t xml:space="preserve">SFA2</w:t>
      </w:r>
      <w:r>
        <w:t xml:space="preserve">(R. Webb)</w:t>
      </w:r>
      <w:r>
        <w:t xml:space="preserve"> - </w:t>
      </w:r>
      <w:r>
        <w:t xml:space="preserve">	Delete references to "vehicle" and replace with "compartment of passenger car or truck" or "passenger car or truck"; revise requirements related to reasonable good faith belief.</w:t>
      </w:r>
    </w:p>
    <w:p>
      <w:pPr>
        <w:pStyle w:val="RecordBase"/>
      </w:pPr>
      <w:r>
        <w:t xml:space="preserve">SFA3</w:t>
      </w:r>
      <w:r>
        <w:t xml:space="preserve">(R. Webb)</w:t>
      </w:r>
      <w:r>
        <w:t xml:space="preserve"> - </w:t>
      </w:r>
      <w:r>
        <w:t xml:space="preserve">	Make title amendment.</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r>
    </w:p>
    <w:p>
      <w:pPr>
        <w:pStyle w:val="RecordBase"/>
      </w:pPr>
      <w:r>
        <w:t xml:space="preserve">	Jan 21, 2016 - </w:t>
      </w:r>
      <w:r>
        <w:t xml:space="preserve">reported favorably, 1st reading, to Calendar</w:t>
      </w:r>
    </w:p>
    <w:p>
      <w:pPr>
        <w:pStyle w:val="RecordBase"/>
      </w:pPr>
      <w:r>
        <w:t xml:space="preserve">	Jan 25, 2016 - </w:t>
      </w:r>
      <w:r>
        <w:t xml:space="preserve">2nd reading, to Rules</w:t>
      </w:r>
    </w:p>
    <w:p>
      <w:pPr>
        <w:pStyle w:val="RecordBase"/>
      </w:pPr>
      <w:r>
        <w:t xml:space="preserve">	Jan 28, 2016 - </w:t>
      </w:r>
      <w:r>
        <w:t xml:space="preserve">floor amendment (1) filed</w:t>
      </w:r>
    </w:p>
    <w:p>
      <w:pPr>
        <w:pStyle w:val="RecordBase"/>
      </w:pPr>
      <w:r>
        <w:t xml:space="preserve">	Feb 01, 2016 - </w:t>
      </w:r>
      <w:r>
        <w:t xml:space="preserve">posted for passage in the Regular Orders of the Day for Wednesday, February 3</w:t>
      </w:r>
    </w:p>
    <w:p>
      <w:pPr>
        <w:pStyle w:val="RecordBase"/>
      </w:pPr>
      <w:r>
        <w:t xml:space="preserve">	Feb 03, 2016 - </w:t>
      </w:r>
      <w:r>
        <w:t xml:space="preserve">passed over and retained in the Orders of the Day</w:t>
      </w:r>
    </w:p>
    <w:p>
      <w:pPr>
        <w:pStyle w:val="RecordBase"/>
      </w:pPr>
      <w:r>
        <w:t xml:space="preserve">	Feb 04, 2016 - </w:t>
      </w:r>
      <w:r>
        <w:t xml:space="preserve">passed over and retained in the Orders of the Day</w:t>
      </w:r>
    </w:p>
    <w:p>
      <w:pPr>
        <w:pStyle w:val="RecordBase"/>
      </w:pPr>
      <w:r>
        <w:t xml:space="preserve">	Feb 05, 2016 - </w:t>
      </w:r>
      <w:r>
        <w:t xml:space="preserve">passed over and retained in the Orders of the Day</w:t>
      </w:r>
    </w:p>
    <w:p>
      <w:pPr>
        <w:pStyle w:val="RecordBase"/>
      </w:pPr>
      <w:r>
        <w:t xml:space="preserve">	Feb 08, 2016 - </w:t>
      </w:r>
      <w:r>
        <w:t xml:space="preserve">passed over and retained in the Orders of the Day</w:t>
      </w:r>
    </w:p>
    <w:p>
      <w:pPr>
        <w:pStyle w:val="RecordBase"/>
      </w:pPr>
      <w:r>
        <w:t xml:space="preserve">	Feb 09, 2016 - </w:t>
      </w:r>
      <w:r>
        <w:t xml:space="preserve">passed over and retained in the Orders of the Day</w:t>
      </w:r>
    </w:p>
    <w:p>
      <w:pPr>
        <w:pStyle w:val="RecordBase"/>
      </w:pPr>
      <w:r>
        <w:t xml:space="preserve">	Feb 10, 2016 - </w:t>
      </w:r>
      <w:r>
        <w:t xml:space="preserve">passed over and retained in the Orders of the Day</w:t>
      </w:r>
      <w:r>
        <w:t xml:space="preserve">; </w:t>
      </w:r>
      <w:r>
        <w:t xml:space="preserve">floor amendments (2) and (3-title) filed</w:t>
      </w:r>
    </w:p>
    <w:p>
      <w:pPr>
        <w:pStyle w:val="RecordBase"/>
      </w:pPr>
      <w:r>
        <w:t xml:space="preserve">	Feb 11, 2016 - </w:t>
      </w:r>
      <w:r>
        <w:t xml:space="preserve">3rd reading</w:t>
      </w:r>
      <w:r>
        <w:t xml:space="preserve">; </w:t>
      </w:r>
      <w:r>
        <w:t xml:space="preserve">floor amendment (1) withdrawn</w:t>
      </w:r>
      <w:r>
        <w:t xml:space="preserve">; </w:t>
      </w:r>
      <w:r>
        <w:t xml:space="preserve">passed 37-0  with floor amendments (2) and (3-title)</w:t>
      </w:r>
      <w:r>
        <w:t xml:space="preserve">; </w:t>
      </w:r>
      <w:r>
        <w:t xml:space="preserve">received in House</w:t>
      </w:r>
    </w:p>
    <w:p>
      <w:pPr>
        <w:pStyle w:val="RecordBase"/>
      </w:pPr>
      <w:r>
        <w:t xml:space="preserve">	Feb 16, 2016 - </w:t>
      </w:r>
      <w:r>
        <w:t xml:space="preserve">to</w:t>
      </w:r>
      <w:r>
        <w:t xml:space="preserve"> Judiciary (H)</w:t>
        <w:br/>
      </w:r>
    </w:p>
    <w:p>
      <w:pPr>
        <w:pStyle w:val="RecordBase"/>
      </w:pPr>
      <w:r>
        <w:rPr>
          <w:b/>
        </w:rPr>
        <w:t xml:space="preserve">SB54 (BR222)</w:t>
      </w:r>
      <w:r>
        <w:rPr>
          <w:b/>
        </w:rPr>
        <w:t xml:space="preserve"/>
      </w:r>
      <w:r>
        <w:t xml:space="preserve"> - T. Buford</w:t>
        <w:br/>
      </w:r>
    </w:p>
    <w:p>
      <w:pPr>
        <w:pStyle w:val="RecordBase"/>
      </w:pPr>
      <w:r>
        <w:t xml:space="preserve">	AN ACT relating to donated clothing, household items, or other items.</w:t>
      </w:r>
    </w:p>
    <w:p>
      <w:pPr>
        <w:pStyle w:val="RecordBase"/>
      </w:pPr>
      <w:r>
        <w:t xml:space="preserve">	Create a new section of KRS 367.650 to 367.670 to require proper labeling on donation boxes and donation drop-off sites when the donations do not qualify as charitable contributions for federal tax purposes; amend KRS 367.668 to require lettering to be not less than 2 inches in height; amend KRS 367.665 to grant the county attorney concurrent jurisdiction and powers with the Attorney General and allow the county attorney to impose penalties which shall be paid to the county.</w:t>
        <w:br/>
      </w:r>
    </w:p>
    <w:p>
      <w:pPr>
        <w:pStyle w:val="RecordBaseCenter"/>
      </w:pPr>
      <w:r>
        <w:rPr>
          <w:b/>
        </w:rPr>
        <w:t xml:space="preserve">SB54 - AMENDMENTS</w:t>
      </w:r>
    </w:p>
    <w:p>
      <w:pPr>
        <w:pStyle w:val="RecordBase"/>
      </w:pPr>
      <w:r>
        <w:t xml:space="preserve">SCS1</w:t>
      </w:r>
      <w:r>
        <w:t xml:space="preserve"> - </w:t>
      </w:r>
      <w:r>
        <w:t xml:space="preserve">	Retain original provisions; delete the amendment to KRS 367.665 that granted the county attorney concurrent jurisdiction and powers with the Attorney General and allowed the county attorney to impose penalties.</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r>
    </w:p>
    <w:p>
      <w:pPr>
        <w:pStyle w:val="RecordBase"/>
      </w:pPr>
      <w:r>
        <w:t xml:space="preserve">	Mar 14, 2016 - </w:t>
      </w:r>
      <w:r>
        <w:t xml:space="preserve">reported favorably, 1st reading, to Consent Calendar with Committee Substitute (1)</w:t>
      </w:r>
    </w:p>
    <w:p>
      <w:pPr>
        <w:pStyle w:val="RecordBase"/>
      </w:pPr>
      <w:r>
        <w:t xml:space="preserve">	Mar 15, 2016 - </w:t>
      </w:r>
      <w:r>
        <w:t xml:space="preserve">2nd reading, to Rules</w:t>
      </w:r>
    </w:p>
    <w:p>
      <w:pPr>
        <w:pStyle w:val="RecordBase"/>
      </w:pPr>
      <w:r>
        <w:t xml:space="preserve">	Mar 16, 2016 - </w:t>
      </w:r>
      <w:r>
        <w:t xml:space="preserve">posted for passage in the Consent Orders of the Day for Thursday, March 17, 2016</w:t>
      </w:r>
    </w:p>
    <w:p>
      <w:pPr>
        <w:pStyle w:val="RecordBase"/>
      </w:pPr>
      <w:r>
        <w:t xml:space="preserve">	Mar 17, 2016 - </w:t>
      </w:r>
      <w:r>
        <w:t xml:space="preserve">3rd reading, passed 37-0 with Committee Substitute (1)</w:t>
      </w:r>
      <w:r>
        <w:t xml:space="preserve">; </w:t>
      </w:r>
      <w:r>
        <w:t xml:space="preserve">received in House</w:t>
      </w:r>
    </w:p>
    <w:p>
      <w:pPr>
        <w:pStyle w:val="RecordBase"/>
      </w:pPr>
      <w:r>
        <w:t xml:space="preserve">	Mar 18, 2016 - </w:t>
      </w:r>
      <w:r>
        <w:t xml:space="preserve">to</w:t>
      </w:r>
      <w:r>
        <w:t xml:space="preserve"> Labor &amp; Industry (H)</w:t>
      </w:r>
    </w:p>
    <w:p>
      <w:pPr>
        <w:pStyle w:val="RecordBase"/>
      </w:pPr>
      <w:r>
        <w:t xml:space="preserve">	Mar 21, 2016 - </w:t>
      </w:r>
      <w:r>
        <w:t xml:space="preserve">posted in committee</w:t>
      </w:r>
      <w:r>
        <w:t xml:space="preserve">; </w:t>
      </w:r>
      <w:r>
        <w:t xml:space="preserve">posting waived</w:t>
      </w:r>
    </w:p>
    <w:p>
      <w:pPr>
        <w:pStyle w:val="RecordBase"/>
      </w:pPr>
      <w:r>
        <w:t xml:space="preserve">	Mar 23, 2016 - </w:t>
      </w:r>
      <w:r>
        <w:t xml:space="preserve">reported favorably, 1st reading, to Calendar</w:t>
      </w:r>
    </w:p>
    <w:p>
      <w:pPr>
        <w:pStyle w:val="RecordBase"/>
      </w:pPr>
      <w:r>
        <w:t xml:space="preserve">	Mar 24, 2016 - </w:t>
      </w:r>
      <w:r>
        <w:t xml:space="preserve">2nd reading, to Rules</w:t>
      </w:r>
      <w:r>
        <w:t xml:space="preserve">; </w:t>
      </w:r>
      <w:r>
        <w:t xml:space="preserve">posted for passage in the Regular Orders of the Day for Friday, March 25, 2016</w:t>
      </w:r>
    </w:p>
    <w:p>
      <w:pPr>
        <w:pStyle w:val="RecordBase"/>
      </w:pPr>
      <w:r>
        <w:t xml:space="preserve">	Mar 25, 2016 - </w:t>
      </w:r>
      <w:r>
        <w:t xml:space="preserve">3rd reading, passed 91-1</w:t>
      </w:r>
      <w:r>
        <w:t xml:space="preserve">; </w:t>
      </w:r>
      <w:r>
        <w:t xml:space="preserve">received in Senate</w:t>
      </w:r>
    </w:p>
    <w:p>
      <w:pPr>
        <w:pStyle w:val="RecordBase"/>
      </w:pPr>
      <w:r>
        <w:t xml:space="preserve">	Mar 28, 2016 -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08, 2016 - </w:t>
      </w:r>
      <w:r>
        <w:t xml:space="preserve">signed by Governor (Acts, ch. 56)</w:t>
        <w:br/>
      </w:r>
    </w:p>
    <w:p>
      <w:pPr>
        <w:pStyle w:val="RecordBase"/>
      </w:pPr>
      <w:r>
        <w:rPr>
          <w:b/>
        </w:rPr>
        <w:t xml:space="preserve">SB55 (BR26)</w:t>
      </w:r>
      <w:r>
        <w:rPr>
          <w:b/>
        </w:rPr>
        <w:t xml:space="preserve">/LM</w:t>
      </w:r>
      <w:r>
        <w:t xml:space="preserve"> - R. Thomas</w:t>
      </w:r>
      <w:r>
        <w:t xml:space="preserve">, G. Neal</w:t>
        <w:br/>
      </w:r>
    </w:p>
    <w:p>
      <w:pPr>
        <w:pStyle w:val="RecordBase"/>
      </w:pPr>
      <w:r>
        <w:t xml:space="preserve">	AN ACT relating to arrest-related deaths.</w:t>
      </w:r>
    </w:p>
    <w:p>
      <w:pPr>
        <w:pStyle w:val="RecordBase"/>
      </w:pPr>
      <w:r>
        <w:t xml:space="preserve">	Amend KRS 72.025 to add deaths which occur during arrest to cases which are investigated by coroner; create a new section of Chapter 72 to require coroners to notify Medical Examiners Office of arrest-related deaths and require an annual public report.</w:t>
        <w:br/>
      </w:r>
    </w:p>
    <w:p>
      <w:pPr>
        <w:pStyle w:val="RecordBase"/>
      </w:pPr>
      <w:r>
        <w:t xml:space="preserve">	Jan 06, 2016 - </w:t>
      </w:r>
      <w:r>
        <w:t xml:space="preserve">introduced in Senate</w:t>
      </w:r>
    </w:p>
    <w:p>
      <w:pPr>
        <w:pStyle w:val="RecordBase"/>
      </w:pPr>
      <w:r>
        <w:t xml:space="preserve">	Jan 07, 2016 - </w:t>
      </w:r>
      <w:r>
        <w:t xml:space="preserve">to</w:t>
      </w:r>
      <w:r>
        <w:t xml:space="preserve"> State &amp; Local Government (S)</w:t>
        <w:br/>
      </w:r>
    </w:p>
    <w:p>
      <w:pPr>
        <w:pStyle w:val="RecordBase"/>
      </w:pPr>
      <w:r>
        <w:rPr>
          <w:b/>
        </w:rPr>
        <w:t xml:space="preserve">SB56 (BR54)</w:t>
      </w:r>
      <w:r>
        <w:rPr>
          <w:b/>
        </w:rPr>
        <w:t xml:space="preserve">/CI/LM</w:t>
      </w:r>
      <w:r>
        <w:t xml:space="preserve"> - D. Parrett</w:t>
      </w:r>
      <w:r>
        <w:t xml:space="preserve">, D. Carroll</w:t>
      </w:r>
      <w:r>
        <w:t xml:space="preserve">, R. Thomas</w:t>
        <w:br/>
      </w:r>
    </w:p>
    <w:p>
      <w:pPr>
        <w:pStyle w:val="RecordBase"/>
      </w:pPr>
      <w:r>
        <w:t xml:space="preserve">	AN ACT relating to driving under the influence and declaring an emergency. </w:t>
      </w:r>
    </w:p>
    <w:p>
      <w:pPr>
        <w:pStyle w:val="RecordBase"/>
      </w:pPr>
      <w:r>
        <w:t xml:space="preserve">	Amend various sections in KRS Chapter 189A, relating to driving under the influence, to expand the look-back window for prior offenses from five years to 10 years; amend KRS 189A.330 to expand the window for quarterly reporting of pending DUI cases;  EMERGENCY.</w:t>
        <w:br/>
      </w:r>
    </w:p>
    <w:p>
      <w:pPr>
        <w:pStyle w:val="RecordBaseCenter"/>
      </w:pPr>
      <w:r>
        <w:rPr>
          <w:b/>
        </w:rPr>
        <w:t xml:space="preserve">SB56 - AMENDMENTS</w:t>
      </w:r>
    </w:p>
    <w:p>
      <w:pPr>
        <w:pStyle w:val="RecordBase"/>
      </w:pPr>
      <w:r>
        <w:t xml:space="preserve">HCS1/CI/LM</w:t>
      </w:r>
      <w:r>
        <w:t xml:space="preserve"> - </w:t>
      </w:r>
      <w:r>
        <w:t xml:space="preserve">Keep original provisions; amend KRS 189A.410 to conform; EMERGENCY.</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r>
    </w:p>
    <w:p>
      <w:pPr>
        <w:pStyle w:val="RecordBase"/>
      </w:pPr>
      <w:r>
        <w:t xml:space="preserve">	Jan 14, 2016 - </w:t>
      </w:r>
      <w:r>
        <w:t xml:space="preserve">reported favorably, 1st reading, to Calendar</w:t>
      </w:r>
    </w:p>
    <w:p>
      <w:pPr>
        <w:pStyle w:val="RecordBase"/>
      </w:pPr>
      <w:r>
        <w:t xml:space="preserve">	Jan 15, 2016 - </w:t>
      </w:r>
      <w:r>
        <w:t xml:space="preserve">2nd reading, to Rules</w:t>
      </w:r>
    </w:p>
    <w:p>
      <w:pPr>
        <w:pStyle w:val="RecordBase"/>
      </w:pPr>
      <w:r>
        <w:t xml:space="preserve">	Jan 19, 2016 - </w:t>
      </w:r>
      <w:r>
        <w:t xml:space="preserve">posted for passage in the Regular Orders of the Day for Wednesday, January 20</w:t>
      </w:r>
    </w:p>
    <w:p>
      <w:pPr>
        <w:pStyle w:val="RecordBase"/>
      </w:pPr>
      <w:r>
        <w:t xml:space="preserve">	Jan 20, 2016 - </w:t>
      </w:r>
      <w:r>
        <w:t xml:space="preserve">3rd reading, passed 35-1</w:t>
      </w:r>
    </w:p>
    <w:p>
      <w:pPr>
        <w:pStyle w:val="RecordBase"/>
      </w:pPr>
      <w:r>
        <w:t xml:space="preserve">	Jan 21, 2016 - </w:t>
      </w:r>
      <w:r>
        <w:t xml:space="preserve">received in House</w:t>
      </w:r>
    </w:p>
    <w:p>
      <w:pPr>
        <w:pStyle w:val="RecordBase"/>
      </w:pPr>
      <w:r>
        <w:t xml:space="preserve">	Jan 25, 2016 - </w:t>
      </w:r>
      <w:r>
        <w:t xml:space="preserve">to</w:t>
      </w:r>
      <w:r>
        <w:t xml:space="preserve"> Judiciary (H)</w:t>
      </w:r>
    </w:p>
    <w:p>
      <w:pPr>
        <w:pStyle w:val="RecordBase"/>
      </w:pPr>
      <w:r>
        <w:t xml:space="preserve">	Mar 14, 2016 - </w:t>
      </w:r>
      <w:r>
        <w:t xml:space="preserve">posted in committee</w:t>
      </w:r>
    </w:p>
    <w:p>
      <w:pPr>
        <w:pStyle w:val="RecordBase"/>
      </w:pPr>
      <w:r>
        <w:t xml:space="preserve">	Mar 18, 2016 - </w:t>
      </w:r>
      <w:r>
        <w:t xml:space="preserve">reported favorably, 1st reading, to Calendar with Committee Substitute (1)</w:t>
      </w:r>
    </w:p>
    <w:p>
      <w:pPr>
        <w:pStyle w:val="RecordBase"/>
      </w:pPr>
      <w:r>
        <w:t xml:space="preserve">	Mar 21, 2016 - </w:t>
      </w:r>
      <w:r>
        <w:t xml:space="preserve">2nd reading, to Rules</w:t>
      </w:r>
      <w:r>
        <w:t xml:space="preserve">; </w:t>
      </w:r>
      <w:r>
        <w:t xml:space="preserve">posted for passage in the Regular Orders of the Day for Tuesday, March 22, 2016</w:t>
      </w:r>
    </w:p>
    <w:p>
      <w:pPr>
        <w:pStyle w:val="RecordBase"/>
      </w:pPr>
      <w:r>
        <w:t xml:space="preserve">	Mar 23, 2016 - </w:t>
      </w:r>
      <w:r>
        <w:t xml:space="preserve">3rd reading, passed 98-0 with Committee Substitute (1)</w:t>
      </w:r>
    </w:p>
    <w:p>
      <w:pPr>
        <w:pStyle w:val="RecordBase"/>
      </w:pPr>
      <w:r>
        <w:t xml:space="preserve">	Mar 24, 2016 - </w:t>
      </w:r>
      <w:r>
        <w:t xml:space="preserve">received in Senate</w:t>
      </w:r>
    </w:p>
    <w:p>
      <w:pPr>
        <w:pStyle w:val="RecordBase"/>
      </w:pPr>
      <w:r>
        <w:t xml:space="preserve">	Mar 29, 2016 - </w:t>
      </w:r>
      <w:r>
        <w:t xml:space="preserve">posted for passage for concurrence in House Committee Substitute (1)</w:t>
      </w:r>
      <w:r>
        <w:t xml:space="preserve">; </w:t>
      </w:r>
      <w:r>
        <w:t xml:space="preserve">Senate concurred in House Committee Substitute (1)</w:t>
      </w:r>
      <w:r>
        <w:t xml:space="preserve">; </w:t>
      </w:r>
      <w:r>
        <w:t xml:space="preserve">passed 37-0</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85)</w:t>
        <w:br/>
      </w:r>
    </w:p>
    <w:p>
      <w:pPr>
        <w:pStyle w:val="RecordBase"/>
      </w:pPr>
      <w:r>
        <w:rPr>
          <w:b/>
        </w:rPr>
        <w:t xml:space="preserve">SB57 (BR110)</w:t>
      </w:r>
      <w:r>
        <w:rPr>
          <w:b/>
        </w:rPr>
        <w:t xml:space="preserve"/>
      </w:r>
      <w:r>
        <w:t xml:space="preserve"> - C. Embry Jr.</w:t>
      </w:r>
      <w:r>
        <w:t xml:space="preserve">, C. McDaniel</w:t>
        <w:br/>
      </w:r>
    </w:p>
    <w:p>
      <w:pPr>
        <w:pStyle w:val="RecordBase"/>
      </w:pPr>
      <w:r>
        <w:t xml:space="preserve">	AN ACT relating to use of experimental treatments for terminal illnesses.</w:t>
      </w:r>
    </w:p>
    <w:p>
      <w:pPr>
        <w:pStyle w:val="RecordBase"/>
      </w:pPr>
      <w:r>
        <w:t xml:space="preserve">	Create new sections of KRS Chapter 217 to define terms; permit eligible patients to use investigational drugs, biological products, or devices for a terminal illness; establish the conditions for use of such experimental treatments; prohibit sanctions of health care providers; clarify the duties of health care insurers regarding experimental treatments; prohibit certain actions by state officials.</w:t>
        <w:br/>
      </w:r>
    </w:p>
    <w:p>
      <w:pPr>
        <w:pStyle w:val="RecordBase"/>
      </w:pPr>
      <w:r>
        <w:t xml:space="preserve">	Jan 06, 2016 - </w:t>
      </w:r>
      <w:r>
        <w:t xml:space="preserve">introduced in Senate</w:t>
      </w:r>
    </w:p>
    <w:p>
      <w:pPr>
        <w:pStyle w:val="RecordBase"/>
      </w:pPr>
      <w:r>
        <w:t xml:space="preserve">	Jan 07, 2016 - </w:t>
      </w:r>
      <w:r>
        <w:t xml:space="preserve">to</w:t>
      </w:r>
      <w:r>
        <w:t xml:space="preserve"> Health &amp; Welfare (S)</w:t>
        <w:br/>
      </w:r>
    </w:p>
    <w:p>
      <w:pPr>
        <w:pStyle w:val="RecordBase"/>
      </w:pPr>
      <w:r>
        <w:rPr>
          <w:b/>
        </w:rPr>
        <w:t xml:space="preserve">SB58 (BR469)</w:t>
      </w:r>
      <w:r>
        <w:rPr>
          <w:b/>
        </w:rPr>
        <w:t xml:space="preserve"/>
      </w:r>
      <w:r>
        <w:t xml:space="preserve"> - E. Harris</w:t>
        <w:br/>
      </w:r>
    </w:p>
    <w:p>
      <w:pPr>
        <w:pStyle w:val="RecordBase"/>
      </w:pPr>
      <w:r>
        <w:t xml:space="preserve">	AN ACT relating to automobile service contract insurance.</w:t>
      </w:r>
    </w:p>
    <w:p>
      <w:pPr>
        <w:pStyle w:val="RecordBase"/>
      </w:pPr>
      <w:r>
        <w:t xml:space="preserve">	Amend KRS 304.5-070 to define "reimbursement insurance policy," service contract," and "service contract provider"; amend KRS 190.090 to define "service contract."</w:t>
        <w:br/>
      </w:r>
    </w:p>
    <w:p>
      <w:pPr>
        <w:pStyle w:val="RecordBase"/>
      </w:pPr>
      <w:r>
        <w:t xml:space="preserve">	Jan 06, 2016 - </w:t>
      </w:r>
      <w:r>
        <w:t xml:space="preserve">introduced in Senate</w:t>
      </w:r>
    </w:p>
    <w:p>
      <w:pPr>
        <w:pStyle w:val="RecordBase"/>
      </w:pPr>
      <w:r>
        <w:t xml:space="preserve">	Jan 07, 2016 - </w:t>
      </w:r>
      <w:r>
        <w:t xml:space="preserve">to</w:t>
      </w:r>
      <w:r>
        <w:t xml:space="preserve"> Transportation (S)</w:t>
      </w:r>
    </w:p>
    <w:p>
      <w:pPr>
        <w:pStyle w:val="RecordBase"/>
      </w:pPr>
      <w:r>
        <w:t xml:space="preserve">	Feb 03, 2016 - </w:t>
      </w:r>
      <w:r>
        <w:t xml:space="preserve">reported favorably, 1st reading, to Calendar</w:t>
      </w:r>
    </w:p>
    <w:p>
      <w:pPr>
        <w:pStyle w:val="RecordBase"/>
      </w:pPr>
      <w:r>
        <w:t xml:space="preserve">	Feb 04,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36-0</w:t>
      </w:r>
    </w:p>
    <w:p>
      <w:pPr>
        <w:pStyle w:val="RecordBase"/>
      </w:pPr>
      <w:r>
        <w:t xml:space="preserve">	Feb 10, 2016 - </w:t>
      </w:r>
      <w:r>
        <w:t xml:space="preserve">received in House</w:t>
      </w:r>
    </w:p>
    <w:p>
      <w:pPr>
        <w:pStyle w:val="RecordBase"/>
      </w:pPr>
      <w:r>
        <w:t xml:space="preserve">	Feb 11, 2016 - </w:t>
      </w:r>
      <w:r>
        <w:t xml:space="preserve">to</w:t>
      </w:r>
      <w:r>
        <w:t xml:space="preserve"> Banking &amp; Insurance (H)</w:t>
      </w:r>
    </w:p>
    <w:p>
      <w:pPr>
        <w:pStyle w:val="RecordBase"/>
      </w:pPr>
      <w:r>
        <w:t xml:space="preserve">	Mar 14, 2016 - </w:t>
      </w:r>
      <w:r>
        <w:t xml:space="preserve">posted in committee</w:t>
      </w:r>
    </w:p>
    <w:p>
      <w:pPr>
        <w:pStyle w:val="RecordBase"/>
      </w:pPr>
      <w:r>
        <w:t xml:space="preserve">	Mar 23, 2016 - </w:t>
      </w:r>
      <w:r>
        <w:t xml:space="preserve">reported favorably, 1st reading, to Calendar</w:t>
      </w:r>
    </w:p>
    <w:p>
      <w:pPr>
        <w:pStyle w:val="RecordBase"/>
      </w:pPr>
      <w:r>
        <w:t xml:space="preserve">	Mar 24, 2016 - </w:t>
      </w:r>
      <w:r>
        <w:t xml:space="preserve">2nd reading, to Rules</w:t>
      </w:r>
      <w:r>
        <w:t xml:space="preserve">; </w:t>
      </w:r>
      <w:r>
        <w:t xml:space="preserve">posted for passage in the Regular Orders of the Day for Friday, March 25, 2016</w:t>
      </w:r>
    </w:p>
    <w:p>
      <w:pPr>
        <w:pStyle w:val="RecordBase"/>
      </w:pPr>
      <w:r>
        <w:t xml:space="preserve">	Mar 25, 2016 - </w:t>
      </w:r>
      <w:r>
        <w:t xml:space="preserve">3rd reading, passed 94-0</w:t>
      </w:r>
      <w:r>
        <w:t xml:space="preserve">; </w:t>
      </w:r>
      <w:r>
        <w:t xml:space="preserve">received in Senate</w:t>
      </w:r>
    </w:p>
    <w:p>
      <w:pPr>
        <w:pStyle w:val="RecordBase"/>
      </w:pPr>
      <w:r>
        <w:t xml:space="preserve">	Mar 28, 2016 -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08, 2016 - </w:t>
      </w:r>
      <w:r>
        <w:t xml:space="preserve">signed by Governor (Acts, ch. 57)</w:t>
        <w:br/>
      </w:r>
    </w:p>
    <w:p>
      <w:pPr>
        <w:pStyle w:val="RecordBase"/>
      </w:pPr>
      <w:r>
        <w:rPr>
          <w:b/>
        </w:rPr>
        <w:t xml:space="preserve">SB59 (BR203)</w:t>
      </w:r>
      <w:r>
        <w:rPr>
          <w:b/>
        </w:rPr>
        <w:t xml:space="preserve">/CI</w:t>
      </w:r>
      <w:r>
        <w:t xml:space="preserve"> - A. Kerr</w:t>
        <w:br/>
      </w:r>
    </w:p>
    <w:p>
      <w:pPr>
        <w:pStyle w:val="RecordBase"/>
      </w:pPr>
      <w:r>
        <w:t xml:space="preserve">	AN ACT relating to probation and parole offices.</w:t>
      </w:r>
    </w:p>
    <w:p>
      <w:pPr>
        <w:pStyle w:val="RecordBase"/>
      </w:pPr>
      <w:r>
        <w:t xml:space="preserve">	Create a new section of KRS Chapter 196 to require the Department of Corrections to hold a public hearing before relocating or creating a probation and parole office.</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br/>
      </w:r>
    </w:p>
    <w:p>
      <w:pPr>
        <w:pStyle w:val="RecordBase"/>
      </w:pPr>
      <w:r>
        <w:rPr>
          <w:b/>
        </w:rPr>
        <w:t xml:space="preserve">SB60 (BR262)</w:t>
      </w:r>
      <w:r>
        <w:rPr>
          <w:b/>
        </w:rPr>
        <w:t xml:space="preserve">/CI/LM</w:t>
      </w:r>
      <w:r>
        <w:t xml:space="preserve"> - W. Westerfield</w:t>
      </w:r>
      <w:r>
        <w:t xml:space="preserve">, D. Carroll</w:t>
        <w:br/>
      </w:r>
    </w:p>
    <w:p>
      <w:pPr>
        <w:pStyle w:val="RecordBase"/>
      </w:pPr>
      <w:r>
        <w:t xml:space="preserve">	AN ACT relating to offenses committed in a continuing course of conduct against vulnerable victims.</w:t>
      </w:r>
    </w:p>
    <w:p>
      <w:pPr>
        <w:pStyle w:val="RecordBase"/>
      </w:pPr>
      <w:r>
        <w:t xml:space="preserve">	Create a new section of KRS Chapter 501, relating to general principles of liability, to define “offense against a vulnerable victim” and to create a mechanism for charging a person with the commission of an offense against a vulnerable victim in a continuous course of conduct.</w:t>
        <w:br/>
      </w:r>
    </w:p>
    <w:p>
      <w:pPr>
        <w:pStyle w:val="RecordBaseCenter"/>
      </w:pPr>
      <w:r>
        <w:rPr>
          <w:b/>
        </w:rPr>
        <w:t xml:space="preserve">SB60 - AMENDMENTS</w:t>
      </w:r>
    </w:p>
    <w:p>
      <w:pPr>
        <w:pStyle w:val="RecordBase"/>
      </w:pPr>
      <w:r>
        <w:t xml:space="preserve">SCS1/CI/LM</w:t>
      </w:r>
      <w:r>
        <w:t xml:space="preserve"> - </w:t>
      </w:r>
      <w:r>
        <w:t xml:space="preserve">Add KRS 529.100 and 529.110 to offenses which can be charged in a continuing course of conduct. Add subsection specifying that if a person is convicted of an offense against a vulnerable victim in a continuing course of conduct, that person may not also be convicted of charges based on the individual unlawful acts that were part of the continuing course of conduct.</w:t>
      </w:r>
    </w:p>
    <w:p>
      <w:pPr>
        <w:pStyle w:val="RecordBase"/>
      </w:pPr>
      <w:r>
        <w:t xml:space="preserve">SFA1</w:t>
      </w:r>
      <w:r>
        <w:t xml:space="preserve">(W. Westerfield)</w:t>
      </w:r>
      <w:r>
        <w:t xml:space="preserve"> - </w:t>
      </w:r>
      <w:r>
        <w:t xml:space="preserve">	Clarify that applicability of bill is determined by age of victim at the time of the offense.</w:t>
      </w:r>
    </w:p>
    <w:p>
      <w:pPr>
        <w:pStyle w:val="RecordBase"/>
      </w:pPr>
      <w:r>
        <w:t xml:space="preserve">HCS1/CI/LM</w:t>
      </w:r>
      <w:r>
        <w:t xml:space="preserve"> - </w:t>
      </w:r>
      <w:r>
        <w:t xml:space="preserve">Add KRS 510.120 to eligible offenses; declare an EMERGENCY.</w:t>
      </w:r>
    </w:p>
    <w:p>
      <w:pPr>
        <w:pStyle w:val="RecordBase"/>
      </w:pPr>
      <w:r>
        <w:t xml:space="preserve">HCA1</w:t>
      </w:r>
      <w:r>
        <w:t xml:space="preserve">(D. Owens)</w:t>
      </w:r>
      <w:r>
        <w:t xml:space="preserve"> - </w:t>
      </w:r>
      <w:r>
        <w:t xml:space="preserve">Make title amendment.</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r>
    </w:p>
    <w:p>
      <w:pPr>
        <w:pStyle w:val="RecordBase"/>
      </w:pPr>
      <w:r>
        <w:t xml:space="preserve">	Jan 14, 2016 - </w:t>
      </w:r>
      <w:r>
        <w:t xml:space="preserve">reported favorably, 1st reading, to Calendar with</w:t>
      </w:r>
      <w:r>
        <w:t xml:space="preserve"> Committee Substitute</w:t>
      </w:r>
    </w:p>
    <w:p>
      <w:pPr>
        <w:pStyle w:val="RecordBase"/>
      </w:pPr>
      <w:r>
        <w:t xml:space="preserve">	Jan 15, 2016 - </w:t>
      </w:r>
      <w:r>
        <w:t xml:space="preserve">2nd reading, to Rules</w:t>
      </w:r>
    </w:p>
    <w:p>
      <w:pPr>
        <w:pStyle w:val="RecordBase"/>
      </w:pPr>
      <w:r>
        <w:t xml:space="preserve">	Jan 19, 2016 - </w:t>
      </w:r>
      <w:r>
        <w:t xml:space="preserve">posted for passage in the Regular Orders of the Day for Wednesday, January 20</w:t>
      </w:r>
    </w:p>
    <w:p>
      <w:pPr>
        <w:pStyle w:val="RecordBase"/>
      </w:pPr>
      <w:r>
        <w:t xml:space="preserve">	Jan 20, 2016 - </w:t>
      </w:r>
      <w:r>
        <w:t xml:space="preserve">passed over and retained in the Orders of the Day</w:t>
      </w:r>
      <w:r>
        <w:t xml:space="preserve">; </w:t>
      </w:r>
      <w:r>
        <w:t xml:space="preserve">floor amendment (1) filed to Committee Substitute</w:t>
      </w:r>
    </w:p>
    <w:p>
      <w:pPr>
        <w:pStyle w:val="RecordBase"/>
      </w:pPr>
      <w:r>
        <w:t xml:space="preserve">	Jan 21, 2016 - </w:t>
      </w:r>
      <w:r>
        <w:t xml:space="preserve">3rd reading, passed 36-0 with Committee Substitutes (1) floor amendment (1)</w:t>
      </w:r>
    </w:p>
    <w:p>
      <w:pPr>
        <w:pStyle w:val="RecordBase"/>
      </w:pPr>
      <w:r>
        <w:t xml:space="preserve">	Jan 25, 2016 - </w:t>
      </w:r>
      <w:r>
        <w:t xml:space="preserve">received in House</w:t>
      </w:r>
    </w:p>
    <w:p>
      <w:pPr>
        <w:pStyle w:val="RecordBase"/>
      </w:pPr>
      <w:r>
        <w:t xml:space="preserve">	Jan 26, 2016 - </w:t>
      </w:r>
      <w:r>
        <w:t xml:space="preserve">to</w:t>
      </w:r>
      <w:r>
        <w:t xml:space="preserve"> Judiciary (H)</w:t>
      </w:r>
    </w:p>
    <w:p>
      <w:pPr>
        <w:pStyle w:val="RecordBase"/>
      </w:pPr>
      <w:r>
        <w:t xml:space="preserve">	Feb 12, 2016 - </w:t>
      </w:r>
      <w:r>
        <w:t xml:space="preserve">posted in committee</w:t>
      </w:r>
    </w:p>
    <w:p>
      <w:pPr>
        <w:pStyle w:val="RecordBase"/>
      </w:pPr>
      <w:r>
        <w:t xml:space="preserve">	Mar 14, 2016 - </w:t>
      </w:r>
      <w:r>
        <w:t xml:space="preserve">posted in committee</w:t>
      </w:r>
    </w:p>
    <w:p>
      <w:pPr>
        <w:pStyle w:val="RecordBase"/>
      </w:pPr>
      <w:r>
        <w:t xml:space="preserve">	Mar 18, 2016 - </w:t>
      </w:r>
      <w:r>
        <w:t xml:space="preserve">reported favorably, 1st reading, to Consent Calendar with Committee Substitutes (1) and</w:t>
      </w:r>
      <w:r>
        <w:t xml:space="preserve"> committee amendment (1-title)</w:t>
      </w:r>
    </w:p>
    <w:p>
      <w:pPr>
        <w:pStyle w:val="RecordBase"/>
      </w:pPr>
      <w:r>
        <w:t xml:space="preserve">	Mar 21, 2016 - </w:t>
      </w:r>
      <w:r>
        <w:t xml:space="preserve">2nd reading, to Rules</w:t>
      </w:r>
      <w:r>
        <w:t xml:space="preserve">; </w:t>
      </w:r>
      <w:r>
        <w:t xml:space="preserve">posted for passage in the Consent Orders of the Day for Tuesday, March 22, 2016</w:t>
      </w:r>
    </w:p>
    <w:p>
      <w:pPr>
        <w:pStyle w:val="RecordBase"/>
      </w:pPr>
      <w:r>
        <w:t xml:space="preserve">	Mar 22, 2016 - </w:t>
      </w:r>
      <w:r>
        <w:t xml:space="preserve">3rd reading, passed 98-0 with Committee Substitute (1) and committee amendment (1-title)</w:t>
      </w:r>
    </w:p>
    <w:p>
      <w:pPr>
        <w:pStyle w:val="RecordBase"/>
      </w:pPr>
      <w:r>
        <w:t xml:space="preserve">	Mar 23, 2016 - </w:t>
      </w:r>
      <w:r>
        <w:t xml:space="preserve">received in Senate</w:t>
      </w:r>
    </w:p>
    <w:p>
      <w:pPr>
        <w:pStyle w:val="RecordBase"/>
      </w:pPr>
      <w:r>
        <w:t xml:space="preserve">	Mar 29, 2016 - </w:t>
      </w:r>
      <w:r>
        <w:t xml:space="preserve">posted for passage for concurrence in House Committee Substitute (1) and</w:t>
      </w:r>
      <w:r>
        <w:t xml:space="preserve"> committee amendment (1-title)</w:t>
      </w:r>
      <w:r>
        <w:t xml:space="preserve">; </w:t>
      </w:r>
      <w:r>
        <w:t xml:space="preserve">Senate concurred in House Committee Substitute (1) and committee amendment (1-title)</w:t>
      </w:r>
      <w:r>
        <w:t xml:space="preserve">; </w:t>
      </w:r>
      <w:r>
        <w:t xml:space="preserve">passed 38-0</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83)</w:t>
        <w:br/>
      </w:r>
    </w:p>
    <w:p>
      <w:pPr>
        <w:pStyle w:val="RecordBase"/>
      </w:pPr>
      <w:r>
        <w:rPr>
          <w:b/>
        </w:rPr>
        <w:t xml:space="preserve">SB61 (BR159)</w:t>
      </w:r>
      <w:r>
        <w:rPr>
          <w:b/>
        </w:rPr>
        <w:t xml:space="preserve"/>
      </w:r>
      <w:r>
        <w:t xml:space="preserve"> - W. Westerfield</w:t>
      </w:r>
      <w:r>
        <w:t xml:space="preserve">, D. Carroll</w:t>
      </w:r>
      <w:r>
        <w:t xml:space="preserve">, M. Wise</w:t>
        <w:br/>
      </w:r>
    </w:p>
    <w:p>
      <w:pPr>
        <w:pStyle w:val="RecordBase"/>
      </w:pPr>
      <w:r>
        <w:t xml:space="preserve">	AN ACT relating to the Uniform Anatomical Gift Act.</w:t>
      </w:r>
    </w:p>
    <w:p>
      <w:pPr>
        <w:pStyle w:val="RecordBase"/>
      </w:pPr>
      <w:r>
        <w:t xml:space="preserve">	Amend KRS 311.1911 to extend the coverage of the Uniform Anatomical Gift Act to a fetus that was the subject of an induced abortion.</w:t>
        <w:br/>
      </w:r>
    </w:p>
    <w:p>
      <w:pPr>
        <w:pStyle w:val="RecordBase"/>
      </w:pPr>
      <w:r>
        <w:t xml:space="preserve">	Jan 06, 2016 - </w:t>
      </w:r>
      <w:r>
        <w:t xml:space="preserve">introduced in Senate</w:t>
      </w:r>
    </w:p>
    <w:p>
      <w:pPr>
        <w:pStyle w:val="RecordBase"/>
      </w:pPr>
      <w:r>
        <w:t xml:space="preserve">	Jan 07, 2016 - </w:t>
      </w:r>
      <w:r>
        <w:t xml:space="preserve">to</w:t>
      </w:r>
      <w:r>
        <w:t xml:space="preserve"> Veterans, Military Affairs, &amp; Public Protection (S)</w:t>
        <w:br/>
      </w:r>
    </w:p>
    <w:p>
      <w:pPr>
        <w:pStyle w:val="RecordBase"/>
      </w:pPr>
      <w:r>
        <w:rPr>
          <w:b/>
        </w:rPr>
        <w:t xml:space="preserve">SB62 (BR232)</w:t>
      </w:r>
      <w:r>
        <w:rPr>
          <w:b/>
        </w:rPr>
        <w:t xml:space="preserve">/CI/LM</w:t>
      </w:r>
      <w:r>
        <w:t xml:space="preserve"> - R. Webb</w:t>
        <w:br/>
      </w:r>
    </w:p>
    <w:p>
      <w:pPr>
        <w:pStyle w:val="RecordBase"/>
      </w:pPr>
      <w:r>
        <w:t xml:space="preserve">	AN ACT relating to the lawful taking of wildlife.</w:t>
      </w:r>
    </w:p>
    <w:p>
      <w:pPr>
        <w:pStyle w:val="RecordBase"/>
      </w:pPr>
      <w:r>
        <w:t xml:space="preserve">	Amend KRS 150.363 to define "unmanned aircraft systems" and prohibit the use of unmanned aircraft systems to track, hunt, or harvest wildlife; amend KRS 150.710 to prohibit the use of unmanned aircraft systems to conduct surveillance of persons lawfully engaged in hunting, trapping, or fishing.</w:t>
        <w:br/>
      </w:r>
    </w:p>
    <w:p>
      <w:pPr>
        <w:pStyle w:val="RecordBase"/>
      </w:pPr>
      <w:r>
        <w:t xml:space="preserve">	Jan 06, 2016 - </w:t>
      </w:r>
      <w:r>
        <w:t xml:space="preserve">introduced in Senate</w:t>
      </w:r>
    </w:p>
    <w:p>
      <w:pPr>
        <w:pStyle w:val="RecordBase"/>
      </w:pPr>
      <w:r>
        <w:t xml:space="preserve">	Jan 07, 2016 - </w:t>
      </w:r>
      <w:r>
        <w:t xml:space="preserve">to</w:t>
      </w:r>
      <w:r>
        <w:t xml:space="preserve"> Natural Resources &amp; Energy (S)</w:t>
        <w:br/>
      </w:r>
    </w:p>
    <w:p>
      <w:pPr>
        <w:pStyle w:val="RecordBase"/>
      </w:pPr>
      <w:r>
        <w:rPr>
          <w:b/>
        </w:rPr>
        <w:t xml:space="preserve">SB63 (BR317)</w:t>
      </w:r>
      <w:r>
        <w:rPr>
          <w:b/>
        </w:rPr>
        <w:t xml:space="preserve">/FN/LM</w:t>
      </w:r>
      <w:r>
        <w:t xml:space="preserve"> - D. Harper Angel</w:t>
      </w:r>
      <w:r>
        <w:t xml:space="preserve">, J. Adams</w:t>
      </w:r>
      <w:r>
        <w:t xml:space="preserve">, D. Carroll</w:t>
      </w:r>
      <w:r>
        <w:t xml:space="preserve">, P. Clark</w:t>
      </w:r>
      <w:r>
        <w:t xml:space="preserve">, M. McGarvey</w:t>
        <w:br/>
      </w:r>
    </w:p>
    <w:p>
      <w:pPr>
        <w:pStyle w:val="RecordBase"/>
      </w:pPr>
      <w:r>
        <w:t xml:space="preserve">	AN ACT relating to evidence and declaring an emergency.</w:t>
      </w:r>
    </w:p>
    <w:p>
      <w:pPr>
        <w:pStyle w:val="RecordBase"/>
      </w:pPr>
      <w:r>
        <w:t xml:space="preserve">	Amend KRS 15.440 to require law enforcement agencies to have approved policies on the disposition of sexual assault evidence collection kits; amend KRS 17.175 to set processing timelines for state police forensic laboratory processing of sexual assault evidence collection kits and to authorize expedited repair and procurement authority to meet those deadlines; include noncodified language authorizing a one-time transfer of money from the Kentucky law Enforcement Foundation Program fund to the Department of Kentucky State Police to add additional evidence processing capacity at the state's criminal forensic laboratories; EMERGENCY.</w:t>
        <w:br/>
      </w:r>
    </w:p>
    <w:p>
      <w:pPr>
        <w:pStyle w:val="RecordBaseCenter"/>
      </w:pPr>
      <w:r>
        <w:rPr>
          <w:b/>
        </w:rPr>
        <w:t xml:space="preserve">SB63 - AMENDMENTS</w:t>
      </w:r>
    </w:p>
    <w:p>
      <w:pPr>
        <w:pStyle w:val="RecordBase"/>
      </w:pPr>
      <w:r>
        <w:t xml:space="preserve">SCS1/LM</w:t>
      </w:r>
      <w:r>
        <w:t xml:space="preserve"> - </w:t>
      </w:r>
      <w:r>
        <w:t xml:space="preserve">Require that all kits collected prior to this bill and which were not yet tested are submitted to the forensic laboratory by January 1, 2017; add to the policies required for law enforcement agencies transfer of kit to law enforcement agency with jurisdiction within 10 days of receipt, require that a suspect standard, if available, be sent with the kit, notification of victim if evidence is to be destroyed, and allow delay in notification of the victim until after the suspect has been apprehended; allow the state lab to prioritize analysis and classification of kits which have been submitted with a suspect standard, in cases where a suspect has been identified; make the goals for average completion time contingent on receipt of adequate funding; remove appropriation language; require hospitals and other facilities that perform forensic medical exams and collect evidence for sexual assault kits to notify law enforcement within 24 hours of obtaining the victim’s consent to release the kit to law enforcement; require hospitals to retain kits not reported to law enforcement for one year, instead of only 90 days; add to the Sexual Assault Response Team Advisory Committee (SART-AC) the Executive Director of the Kentucky Association of Children’s Advocacy Centers; require that SART-AC assist regional rape crisis centers in creating regional sexual assault response teams; develop model policies for law enforcement and these efforts should include economic impacts, as well as model policies and implementation; study the costs associated with crimes by individuals identified in the backlog effort; report annually to the General Assembly and the secretary of the Justice and Public Safety Cabinet on data relating to sexual assault in Kentucky, including the number kits collected and the number tested; require KSP and AOC to report statistics to SART-AC; create a designation for SANE-ready hospitals, which requires 24-hour access to SANE nurses; require law enforcement basic training to include 8 hours on sexual assault by 2017; establish 40-hour training curriculum in sexual assault investigation for law enforcement officers by 2017, and require by 2019 at least one officer in every agency to receive that training; clarify and define retention period for kits when no trial has taken place; create short title "Sexual Assault Forensic Evidence (SAFE) Act of 2016."</w:t>
      </w:r>
    </w:p>
    <w:p>
      <w:pPr>
        <w:pStyle w:val="RecordBase"/>
      </w:pPr>
      <w:r>
        <w:t xml:space="preserve">SCA1</w:t>
      </w:r>
      <w:r>
        <w:t xml:space="preserve">(W. Westerfield)</w:t>
      </w:r>
      <w:r>
        <w:t xml:space="preserve"> - </w:t>
      </w:r>
      <w:r>
        <w:t xml:space="preserve">Make title amendment.</w:t>
        <w:br/>
      </w:r>
    </w:p>
    <w:p>
      <w:pPr>
        <w:pStyle w:val="RecordBase"/>
      </w:pPr>
      <w:r>
        <w:t xml:space="preserve">	Jan 06, 2016 - </w:t>
      </w:r>
      <w:r>
        <w:t xml:space="preserve">introduced in Senate</w:t>
      </w:r>
    </w:p>
    <w:p>
      <w:pPr>
        <w:pStyle w:val="RecordBase"/>
      </w:pPr>
      <w:r>
        <w:t xml:space="preserve">	Jan 07, 2016 - </w:t>
      </w:r>
      <w:r>
        <w:t xml:space="preserve">to</w:t>
      </w:r>
      <w:r>
        <w:t xml:space="preserve"> Appropriations &amp; Revenue (S)</w:t>
      </w:r>
    </w:p>
    <w:p>
      <w:pPr>
        <w:pStyle w:val="RecordBase"/>
      </w:pPr>
      <w:r>
        <w:t xml:space="preserve">	Feb 11, 2016 - </w:t>
      </w:r>
      <w:r>
        <w:t xml:space="preserve">reassigned to</w:t>
      </w:r>
      <w:r>
        <w:t xml:space="preserve"> Judiciary (S)</w:t>
      </w:r>
    </w:p>
    <w:p>
      <w:pPr>
        <w:pStyle w:val="RecordBase"/>
      </w:pPr>
      <w:r>
        <w:t xml:space="preserve">	Mar 10, 2016 - </w:t>
      </w:r>
      <w:r>
        <w:t xml:space="preserve">reported favorably, 1st reading, to Calendar with Committee Substitute (1), committee amendment (1)</w:t>
      </w:r>
    </w:p>
    <w:p>
      <w:pPr>
        <w:pStyle w:val="RecordBase"/>
      </w:pPr>
      <w:r>
        <w:t xml:space="preserve">	Mar 11, 2016 - </w:t>
      </w:r>
      <w:r>
        <w:t xml:space="preserve">2nd reading, to Rules</w:t>
      </w:r>
    </w:p>
    <w:p>
      <w:pPr>
        <w:pStyle w:val="RecordBase"/>
      </w:pPr>
      <w:r>
        <w:t xml:space="preserve">	Mar 14, 2016 - </w:t>
      </w:r>
      <w:r>
        <w:t xml:space="preserve">posted for passage in the Regular Orders of the Day for Wednesday, March 16, 2016</w:t>
      </w:r>
    </w:p>
    <w:p>
      <w:pPr>
        <w:pStyle w:val="RecordBase"/>
      </w:pPr>
      <w:r>
        <w:t xml:space="preserve">	Mar 16, 2016 - </w:t>
      </w:r>
      <w:r>
        <w:t xml:space="preserve">3rd reading, passed 38-0 with Committee Substitute (1) committee amendment (1-title)</w:t>
      </w:r>
    </w:p>
    <w:p>
      <w:pPr>
        <w:pStyle w:val="RecordBase"/>
      </w:pPr>
      <w:r>
        <w:t xml:space="preserve">	Mar 17, 2016 - </w:t>
      </w:r>
      <w:r>
        <w:t xml:space="preserve">received in House</w:t>
      </w:r>
    </w:p>
    <w:p>
      <w:pPr>
        <w:pStyle w:val="RecordBase"/>
      </w:pPr>
      <w:r>
        <w:t xml:space="preserve">	Mar 18, 2016 - </w:t>
      </w:r>
      <w:r>
        <w:t xml:space="preserve">to</w:t>
      </w:r>
      <w:r>
        <w:t xml:space="preserve"> Judiciary (H)</w:t>
      </w:r>
    </w:p>
    <w:p>
      <w:pPr>
        <w:pStyle w:val="RecordBase"/>
      </w:pPr>
      <w:r>
        <w:t xml:space="preserve">	Mar 21, 2016 - </w:t>
      </w:r>
      <w:r>
        <w:t xml:space="preserve">posted in committee</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3rd reading, passed 97-0</w:t>
      </w:r>
      <w:r>
        <w:t xml:space="preserve">; </w:t>
      </w:r>
      <w:r>
        <w:t xml:space="preserve">received in Senate</w:t>
      </w:r>
    </w:p>
    <w:p>
      <w:pPr>
        <w:pStyle w:val="RecordBase"/>
      </w:pPr>
      <w:r>
        <w:t xml:space="preserve">	Mar 28, 2016 -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08, 2016 - </w:t>
      </w:r>
      <w:r>
        <w:t xml:space="preserve">signed by Governor (Acts, ch. 58)</w:t>
        <w:br/>
      </w:r>
    </w:p>
    <w:p>
      <w:pPr>
        <w:pStyle w:val="RecordBase"/>
      </w:pPr>
      <w:r>
        <w:rPr>
          <w:b/>
        </w:rPr>
        <w:t xml:space="preserve">SB64 (BR882)</w:t>
      </w:r>
      <w:r>
        <w:rPr>
          <w:b/>
        </w:rPr>
        <w:t xml:space="preserve"/>
      </w:r>
      <w:r>
        <w:t xml:space="preserve"> - D. Harper Angel</w:t>
      </w:r>
      <w:r>
        <w:t xml:space="preserve">, C. Embry Jr.</w:t>
      </w:r>
      <w:r>
        <w:t xml:space="preserve">, C. McDaniel</w:t>
      </w:r>
      <w:r>
        <w:t xml:space="preserve">, R. Thomas</w:t>
        <w:br/>
      </w:r>
    </w:p>
    <w:p>
      <w:pPr>
        <w:pStyle w:val="RecordBase"/>
      </w:pPr>
      <w:r>
        <w:t xml:space="preserve">	AN ACT relating to property valuation administrator fees.</w:t>
      </w:r>
    </w:p>
    <w:p>
      <w:pPr>
        <w:pStyle w:val="RecordBase"/>
      </w:pPr>
      <w:r>
        <w:t xml:space="preserve">	Amend KRS 133.047 to define "reasonable fee" and "personnel time."</w:t>
        <w:br/>
      </w:r>
    </w:p>
    <w:p>
      <w:pPr>
        <w:pStyle w:val="RecordBaseCenter"/>
      </w:pPr>
      <w:r>
        <w:rPr>
          <w:b/>
        </w:rPr>
        <w:t xml:space="preserve">SB64 - AMENDMENTS</w:t>
      </w:r>
    </w:p>
    <w:p>
      <w:pPr>
        <w:pStyle w:val="RecordBase"/>
      </w:pPr>
      <w:r>
        <w:t xml:space="preserve">HFA1</w:t>
      </w:r>
      <w:r>
        <w:t xml:space="preserve">(D. Meade )</w:t>
      </w:r>
      <w:r>
        <w:t xml:space="preserve"> - </w:t>
      </w:r>
      <w:r>
        <w:t xml:space="preserve">	Amend SB 64/GA to exclude small businesses from "personnel time" calculations.</w:t>
      </w:r>
    </w:p>
    <w:p>
      <w:pPr>
        <w:pStyle w:val="RecordBase"/>
      </w:pPr>
      <w:r>
        <w:t xml:space="preserve">HFA2</w:t>
      </w:r>
      <w:r>
        <w:t xml:space="preserve">(D. Meade )</w:t>
      </w:r>
      <w:r>
        <w:t xml:space="preserve"> - </w:t>
      </w:r>
      <w:r>
        <w:t xml:space="preserve">	Amend SB 64/GA to exclude small businesses from "personnel time" calculations.</w:t>
      </w:r>
    </w:p>
    <w:p>
      <w:pPr>
        <w:pStyle w:val="RecordBase"/>
      </w:pPr>
      <w:r>
        <w:t xml:space="preserve">HFA3</w:t>
      </w:r>
      <w:r>
        <w:t xml:space="preserve">(D. Meade )</w:t>
      </w:r>
      <w:r>
        <w:t xml:space="preserve"> - </w:t>
      </w:r>
      <w:r>
        <w:t xml:space="preserve">Amend to exclude small records requests from "personnel time" calculations.</w:t>
      </w:r>
    </w:p>
    <w:p>
      <w:pPr>
        <w:pStyle w:val="RecordBase"/>
      </w:pPr>
      <w:r>
        <w:t xml:space="preserve">HFA4</w:t>
      </w:r>
      <w:r>
        <w:t xml:space="preserve">(D. Meade )</w:t>
      </w:r>
      <w:r>
        <w:t xml:space="preserve"> - </w:t>
      </w:r>
      <w:r>
        <w:t xml:space="preserve">Amend to exclude small records requests from "personnel time" calculations.</w:t>
        <w:br/>
      </w:r>
    </w:p>
    <w:p>
      <w:pPr>
        <w:pStyle w:val="RecordBase"/>
      </w:pPr>
      <w:r>
        <w:t xml:space="preserve">	Jan 06, 2016 - </w:t>
      </w:r>
      <w:r>
        <w:t xml:space="preserve">introduced in Senate</w:t>
      </w:r>
    </w:p>
    <w:p>
      <w:pPr>
        <w:pStyle w:val="RecordBase"/>
      </w:pPr>
      <w:r>
        <w:t xml:space="preserve">	Jan 07, 2016 - </w:t>
      </w:r>
      <w:r>
        <w:t xml:space="preserve">to</w:t>
      </w:r>
      <w:r>
        <w:t xml:space="preserve"> State &amp; Local Government (S)</w:t>
      </w:r>
    </w:p>
    <w:p>
      <w:pPr>
        <w:pStyle w:val="RecordBase"/>
      </w:pPr>
      <w:r>
        <w:t xml:space="preserve">	Feb 03, 2016 - </w:t>
      </w:r>
      <w:r>
        <w:t xml:space="preserve">reported favorably, 1st reading, to Calendar</w:t>
      </w:r>
    </w:p>
    <w:p>
      <w:pPr>
        <w:pStyle w:val="RecordBase"/>
      </w:pPr>
      <w:r>
        <w:t xml:space="preserve">	Feb 04,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37-0</w:t>
      </w:r>
    </w:p>
    <w:p>
      <w:pPr>
        <w:pStyle w:val="RecordBase"/>
      </w:pPr>
      <w:r>
        <w:t xml:space="preserve">	Feb 10, 2016 - </w:t>
      </w:r>
      <w:r>
        <w:t xml:space="preserve">received in House</w:t>
      </w:r>
    </w:p>
    <w:p>
      <w:pPr>
        <w:pStyle w:val="RecordBase"/>
      </w:pPr>
      <w:r>
        <w:t xml:space="preserve">	Feb 11, 2016 - </w:t>
      </w:r>
      <w:r>
        <w:t xml:space="preserve">to</w:t>
      </w:r>
      <w:r>
        <w:t xml:space="preserve"> State Government (H)</w:t>
      </w:r>
    </w:p>
    <w:p>
      <w:pPr>
        <w:pStyle w:val="RecordBase"/>
      </w:pPr>
      <w:r>
        <w:t xml:space="preserve">	Mar 15, 2016 - </w:t>
      </w:r>
      <w:r>
        <w:t xml:space="preserve">posted in committee</w:t>
      </w:r>
    </w:p>
    <w:p>
      <w:pPr>
        <w:pStyle w:val="RecordBase"/>
      </w:pPr>
      <w:r>
        <w:t xml:space="preserve">	Mar 17, 2016 - </w:t>
      </w:r>
      <w:r>
        <w:t xml:space="preserve">reported favorably, 1st reading, to Calendar</w:t>
      </w:r>
      <w:r>
        <w:t xml:space="preserve">; </w:t>
      </w:r>
      <w:r>
        <w:t xml:space="preserve">floor amendments (1) and (2) filed</w:t>
      </w:r>
    </w:p>
    <w:p>
      <w:pPr>
        <w:pStyle w:val="RecordBase"/>
      </w:pPr>
      <w:r>
        <w:t xml:space="preserve">	Mar 18, 2016 - </w:t>
      </w:r>
      <w:r>
        <w:t xml:space="preserve">2nd reading, to Rules</w:t>
      </w:r>
      <w:r>
        <w:t xml:space="preserve">; </w:t>
      </w:r>
      <w:r>
        <w:t xml:space="preserve">posted for passage in the Regular Orders of the Day for Monday, March 21, 2016</w:t>
      </w:r>
      <w:r>
        <w:t xml:space="preserve">; </w:t>
      </w:r>
      <w:r>
        <w:t xml:space="preserve">floor amendments (1) and (2) withdrawn</w:t>
      </w:r>
      <w:r>
        <w:t xml:space="preserve">; </w:t>
      </w:r>
      <w:r>
        <w:t xml:space="preserve">floor amendments (3) and (4) filed</w:t>
      </w:r>
    </w:p>
    <w:p>
      <w:pPr>
        <w:pStyle w:val="RecordBase"/>
      </w:pPr>
      <w:r>
        <w:t xml:space="preserve">	Mar 21, 2016 - </w:t>
      </w:r>
      <w:r>
        <w:t xml:space="preserve">floor amendments (3) and (4) withdrawn</w:t>
      </w:r>
    </w:p>
    <w:p>
      <w:pPr>
        <w:pStyle w:val="RecordBase"/>
      </w:pPr>
      <w:r>
        <w:t xml:space="preserve">	Mar 23, 2016 - </w:t>
      </w:r>
      <w:r>
        <w:t xml:space="preserve">3rd reading, passed 96-0</w:t>
      </w:r>
    </w:p>
    <w:p>
      <w:pPr>
        <w:pStyle w:val="RecordBase"/>
      </w:pPr>
      <w:r>
        <w:t xml:space="preserve">	Mar 24, 2016 -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05, 2016 - </w:t>
      </w:r>
      <w:r>
        <w:t xml:space="preserve">signed by Governor (Acts, ch. 34)</w:t>
        <w:br/>
      </w:r>
    </w:p>
    <w:p>
      <w:pPr>
        <w:pStyle w:val="RecordBase"/>
      </w:pPr>
      <w:r>
        <w:rPr>
          <w:b/>
        </w:rPr>
        <w:t xml:space="preserve">SB65 (BR27)</w:t>
      </w:r>
      <w:r>
        <w:rPr>
          <w:b/>
        </w:rPr>
        <w:t xml:space="preserve"/>
      </w:r>
      <w:r>
        <w:t xml:space="preserve"> - R. Thomas</w:t>
        <w:br/>
      </w:r>
    </w:p>
    <w:p>
      <w:pPr>
        <w:pStyle w:val="RecordBase"/>
      </w:pPr>
      <w:r>
        <w:t xml:space="preserve">	AN ACT relating to superintendent screening committee membership.</w:t>
      </w:r>
    </w:p>
    <w:p>
      <w:pPr>
        <w:pStyle w:val="RecordBase"/>
      </w:pPr>
      <w:r>
        <w:t xml:space="preserve">	Amend KRS 160.352 to require the appointment of a school equity council member to the superintendent screening committee, if an equity council exists; allow a board to add a high school student to the superintendent screening committee.</w:t>
        <w:br/>
      </w:r>
    </w:p>
    <w:p>
      <w:pPr>
        <w:pStyle w:val="RecordBase"/>
      </w:pPr>
      <w:r>
        <w:t xml:space="preserve">	Jan 06, 2016 - </w:t>
      </w:r>
      <w:r>
        <w:t xml:space="preserve">introduced in Senate</w:t>
      </w:r>
    </w:p>
    <w:p>
      <w:pPr>
        <w:pStyle w:val="RecordBase"/>
      </w:pPr>
      <w:r>
        <w:t xml:space="preserve">	Jan 07, 2016 - </w:t>
      </w:r>
      <w:r>
        <w:t xml:space="preserve">to</w:t>
      </w:r>
      <w:r>
        <w:t xml:space="preserve"> Education (S)</w:t>
        <w:br/>
      </w:r>
    </w:p>
    <w:p>
      <w:pPr>
        <w:pStyle w:val="RecordBase"/>
      </w:pPr>
      <w:r>
        <w:rPr>
          <w:b/>
        </w:rPr>
        <w:t xml:space="preserve">SB66 (BR186)</w:t>
      </w:r>
      <w:r>
        <w:rPr>
          <w:b/>
        </w:rPr>
        <w:t xml:space="preserve"/>
      </w:r>
      <w:r>
        <w:t xml:space="preserve"> - R. Alvarado</w:t>
      </w:r>
      <w:r>
        <w:t xml:space="preserve">, J. Schickel</w:t>
        <w:br/>
      </w:r>
    </w:p>
    <w:p>
      <w:pPr>
        <w:pStyle w:val="RecordBase"/>
      </w:pPr>
      <w:r>
        <w:t xml:space="preserve">	AN ACT relating to medical review organizations.</w:t>
      </w:r>
    </w:p>
    <w:p>
      <w:pPr>
        <w:pStyle w:val="RecordBase"/>
      </w:pPr>
      <w:r>
        <w:t xml:space="preserve">	Amend KRS 311.377 to add medical malpractice actions, actions arising out of review of credentials or of retrospective review and evaluation, and actions by an applicant for or grantee of staff privileges to materials that are confidential and privileged and not subject to discovery, subpoena, or introduction into evidence, in any civil action in any court.</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r>
    </w:p>
    <w:p>
      <w:pPr>
        <w:pStyle w:val="RecordBase"/>
      </w:pPr>
      <w:r>
        <w:t xml:space="preserve">	Jan 28, 2016 - </w:t>
      </w:r>
      <w:r>
        <w:t xml:space="preserve">reported favorably, 1st reading, to Calendar</w:t>
      </w:r>
    </w:p>
    <w:p>
      <w:pPr>
        <w:pStyle w:val="RecordBase"/>
      </w:pPr>
      <w:r>
        <w:t xml:space="preserve">	Jan 29, 2016 - </w:t>
      </w:r>
      <w:r>
        <w:t xml:space="preserve">2nd reading, to Rules</w:t>
      </w:r>
    </w:p>
    <w:p>
      <w:pPr>
        <w:pStyle w:val="RecordBase"/>
      </w:pPr>
      <w:r>
        <w:t xml:space="preserve">	Mar 11, 2016 - </w:t>
      </w:r>
      <w:r>
        <w:t xml:space="preserve">posted for passage in the Regular Orders of the Day for Monday, March 14, 2016</w:t>
      </w:r>
    </w:p>
    <w:p>
      <w:pPr>
        <w:pStyle w:val="RecordBase"/>
      </w:pPr>
      <w:r>
        <w:t xml:space="preserve">	Mar 14, 2016 - </w:t>
      </w:r>
      <w:r>
        <w:t xml:space="preserve">3rd reading, passed 27-11</w:t>
      </w:r>
    </w:p>
    <w:p>
      <w:pPr>
        <w:pStyle w:val="RecordBase"/>
      </w:pPr>
      <w:r>
        <w:t xml:space="preserve">	Mar 15, 2016 - </w:t>
      </w:r>
      <w:r>
        <w:t xml:space="preserve">received in House</w:t>
      </w:r>
    </w:p>
    <w:p>
      <w:pPr>
        <w:pStyle w:val="RecordBase"/>
      </w:pPr>
      <w:r>
        <w:t xml:space="preserve">	Mar 16, 2016 - </w:t>
      </w:r>
      <w:r>
        <w:t xml:space="preserve">to</w:t>
      </w:r>
      <w:r>
        <w:t xml:space="preserve"> Judiciary (H)</w:t>
        <w:br/>
      </w:r>
    </w:p>
    <w:p>
      <w:pPr>
        <w:pStyle w:val="RecordBase"/>
      </w:pPr>
      <w:r>
        <w:rPr>
          <w:b/>
        </w:rPr>
        <w:t xml:space="preserve">SB67 (BR471)</w:t>
      </w:r>
      <w:r>
        <w:rPr>
          <w:b/>
        </w:rPr>
        <w:t xml:space="preserve"/>
      </w:r>
      <w:r>
        <w:t xml:space="preserve"> - R. Alvarado</w:t>
        <w:br/>
      </w:r>
    </w:p>
    <w:p>
      <w:pPr>
        <w:pStyle w:val="RecordBase"/>
      </w:pPr>
      <w:r>
        <w:t xml:space="preserve">	AN ACT relating to athletic trainers.</w:t>
      </w:r>
    </w:p>
    <w:p>
      <w:pPr>
        <w:pStyle w:val="RecordBase"/>
      </w:pPr>
      <w:r>
        <w:t xml:space="preserve">	Amend KRS 311.903 to allow an athletic trainer to seek reimbursement for services within his or her scope of practice only if the services were prescribed by a physician.</w:t>
        <w:br/>
      </w:r>
    </w:p>
    <w:p>
      <w:pPr>
        <w:pStyle w:val="RecordBase"/>
      </w:pPr>
      <w:r>
        <w:t xml:space="preserve">	Jan 06, 2016 - </w:t>
      </w:r>
      <w:r>
        <w:t xml:space="preserve">introduced in Senate</w:t>
      </w:r>
    </w:p>
    <w:p>
      <w:pPr>
        <w:pStyle w:val="RecordBase"/>
      </w:pPr>
      <w:r>
        <w:t xml:space="preserve">	Jan 07, 2016 - </w:t>
      </w:r>
      <w:r>
        <w:t xml:space="preserve">to</w:t>
      </w:r>
      <w:r>
        <w:t xml:space="preserve"> Health &amp; Welfare (S)</w:t>
        <w:br/>
      </w:r>
    </w:p>
    <w:p>
      <w:pPr>
        <w:pStyle w:val="RecordBase"/>
      </w:pPr>
      <w:r>
        <w:rPr>
          <w:b/>
        </w:rPr>
        <w:t xml:space="preserve">SB68 (BR497)</w:t>
      </w:r>
      <w:r>
        <w:rPr>
          <w:b/>
        </w:rPr>
        <w:t xml:space="preserve"/>
      </w:r>
      <w:r>
        <w:t xml:space="preserve"> - R. Alvarado</w:t>
      </w:r>
      <w:r>
        <w:t xml:space="preserve">, C. Girdler</w:t>
      </w:r>
      <w:r>
        <w:t xml:space="preserve">, J. Carpenter</w:t>
      </w:r>
      <w:r>
        <w:t xml:space="preserve">, D. Seum</w:t>
      </w:r>
      <w:r>
        <w:t xml:space="preserve">, M. Wilson</w:t>
        <w:br/>
      </w:r>
    </w:p>
    <w:p>
      <w:pPr>
        <w:pStyle w:val="RecordBase"/>
      </w:pPr>
      <w:r>
        <w:t xml:space="preserve">	AN ACT relating to responsible real property ownership.</w:t>
      </w:r>
    </w:p>
    <w:p>
      <w:pPr>
        <w:pStyle w:val="RecordBase"/>
      </w:pPr>
      <w:r>
        <w:t xml:space="preserve">	Amend KRS 258.095 to modify the definition of persons who would qualify as the "owner" of a dog for purposes of that chapter.</w:t>
        <w:br/>
      </w:r>
    </w:p>
    <w:p>
      <w:pPr>
        <w:pStyle w:val="RecordBaseCenter"/>
      </w:pPr>
      <w:r>
        <w:rPr>
          <w:b/>
        </w:rPr>
        <w:t xml:space="preserve">SB68 - AMENDMENTS</w:t>
      </w:r>
    </w:p>
    <w:p>
      <w:pPr>
        <w:pStyle w:val="RecordBase"/>
      </w:pPr>
      <w:r>
        <w:t xml:space="preserve">HFA1</w:t>
      </w:r>
      <w:r>
        <w:t xml:space="preserve">(R. Crimm)</w:t>
      </w:r>
      <w:r>
        <w:t xml:space="preserve"> - </w:t>
      </w:r>
      <w:r>
        <w:t xml:space="preserve">Amend KRS 525.125, 525.130, and 525.135 to provide that any person convicted of cruelty to animals in the first degree or second degree or the torture of a dog or cat is prohibited from owning an animal for two years from the date of conviction or plea.</w:t>
      </w:r>
    </w:p>
    <w:p>
      <w:pPr>
        <w:pStyle w:val="RecordBase"/>
      </w:pPr>
      <w:r>
        <w:t xml:space="preserve">HFA2</w:t>
      </w:r>
      <w:r>
        <w:t xml:space="preserve">(R. Crimm)</w:t>
      </w:r>
      <w:r>
        <w:t xml:space="preserve"> - </w:t>
      </w:r>
      <w:r>
        <w:t xml:space="preserve">	Make title amendment.</w:t>
        <w:br/>
      </w:r>
    </w:p>
    <w:p>
      <w:pPr>
        <w:pStyle w:val="RecordBase"/>
      </w:pPr>
      <w:r>
        <w:t xml:space="preserve">	Jan 06, 2016 - </w:t>
      </w:r>
      <w:r>
        <w:t xml:space="preserve">introduced in Senate</w:t>
      </w:r>
    </w:p>
    <w:p>
      <w:pPr>
        <w:pStyle w:val="RecordBase"/>
      </w:pPr>
      <w:r>
        <w:t xml:space="preserve">	Jan 07, 2016 - </w:t>
      </w:r>
      <w:r>
        <w:t xml:space="preserve">to</w:t>
      </w:r>
      <w:r>
        <w:t xml:space="preserve"> Agriculture (S)</w:t>
      </w:r>
    </w:p>
    <w:p>
      <w:pPr>
        <w:pStyle w:val="RecordBase"/>
      </w:pPr>
      <w:r>
        <w:t xml:space="preserve">	Jan 19, 2016 - </w:t>
      </w:r>
      <w:r>
        <w:t xml:space="preserve">reported favorably, 1st reading, to Calendar</w:t>
      </w:r>
    </w:p>
    <w:p>
      <w:pPr>
        <w:pStyle w:val="RecordBase"/>
      </w:pPr>
      <w:r>
        <w:t xml:space="preserve">	Jan 20, 2016 - </w:t>
      </w:r>
      <w:r>
        <w:t xml:space="preserve">2nd reading, to Rules</w:t>
      </w:r>
      <w:r>
        <w:t xml:space="preserve">; </w:t>
      </w:r>
      <w:r>
        <w:t xml:space="preserve">posted for passage in the Regular Orders of the Day for</w:t>
      </w:r>
      <w:r>
        <w:t xml:space="preserve"> Thursday, January 21</w:t>
      </w:r>
    </w:p>
    <w:p>
      <w:pPr>
        <w:pStyle w:val="RecordBase"/>
      </w:pPr>
      <w:r>
        <w:t xml:space="preserve">	Jan 21, 2016 - </w:t>
      </w:r>
      <w:r>
        <w:t xml:space="preserve">3rd reading, passed 31-6</w:t>
      </w:r>
    </w:p>
    <w:p>
      <w:pPr>
        <w:pStyle w:val="RecordBase"/>
      </w:pPr>
      <w:r>
        <w:t xml:space="preserve">	Jan 25, 2016 - </w:t>
      </w:r>
      <w:r>
        <w:t xml:space="preserve">received in House</w:t>
      </w:r>
    </w:p>
    <w:p>
      <w:pPr>
        <w:pStyle w:val="RecordBase"/>
      </w:pPr>
      <w:r>
        <w:t xml:space="preserve">	Jan 26, 2016 - </w:t>
      </w:r>
      <w:r>
        <w:t xml:space="preserve">to</w:t>
      </w:r>
      <w:r>
        <w:t xml:space="preserve"> Judiciary (H)</w:t>
      </w:r>
    </w:p>
    <w:p>
      <w:pPr>
        <w:pStyle w:val="RecordBase"/>
      </w:pPr>
      <w:r>
        <w:t xml:space="preserve">	Mar 03, 2016 - </w:t>
      </w:r>
      <w:r>
        <w:t xml:space="preserve">floor amendment (1) and (2-title) filed</w:t>
        <w:br/>
      </w:r>
    </w:p>
    <w:p>
      <w:pPr>
        <w:pStyle w:val="RecordBase"/>
      </w:pPr>
      <w:r>
        <w:rPr>
          <w:b/>
        </w:rPr>
        <w:t xml:space="preserve">SB69 (BR835)</w:t>
      </w:r>
      <w:r>
        <w:rPr>
          <w:b/>
        </w:rPr>
        <w:t xml:space="preserve"/>
      </w:r>
      <w:r>
        <w:t xml:space="preserve"> - R. Alvarado</w:t>
        <w:br/>
      </w:r>
    </w:p>
    <w:p>
      <w:pPr>
        <w:pStyle w:val="RecordBase"/>
      </w:pPr>
      <w:r>
        <w:t xml:space="preserve">	AN ACT relating to criminal expungements.</w:t>
      </w:r>
    </w:p>
    <w:p>
      <w:pPr>
        <w:pStyle w:val="RecordBase"/>
      </w:pPr>
      <w:r>
        <w:t xml:space="preserve">	Amend KRS 431.076 to allow an appellate court opinion to be redacted to remove the name of a person for whom an expungement has been ordered on the basis of a finding of not guilty or upon a dismissal of the charges.</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br/>
      </w:r>
    </w:p>
    <w:p>
      <w:pPr>
        <w:pStyle w:val="RecordBase"/>
      </w:pPr>
      <w:r>
        <w:rPr>
          <w:b/>
        </w:rPr>
        <w:t xml:space="preserve">SB70 (BR812)</w:t>
      </w:r>
      <w:r>
        <w:rPr>
          <w:b/>
        </w:rPr>
        <w:t xml:space="preserve">/FN</w:t>
      </w:r>
      <w:r>
        <w:t xml:space="preserve"> - R. Jones II</w:t>
      </w:r>
      <w:r>
        <w:t xml:space="preserve">, P. Clark</w:t>
      </w:r>
      <w:r>
        <w:t xml:space="preserve">, D. Harper Angel</w:t>
      </w:r>
      <w:r>
        <w:t xml:space="preserve">, D. Parrett</w:t>
        <w:br/>
      </w:r>
    </w:p>
    <w:p>
      <w:pPr>
        <w:pStyle w:val="RecordBase"/>
      </w:pPr>
      <w:r>
        <w:t xml:space="preserve">	AN ACT relating to persons with developmental or intellectual disabilities.</w:t>
      </w:r>
    </w:p>
    <w:p>
      <w:pPr>
        <w:pStyle w:val="RecordBase"/>
      </w:pPr>
      <w:r>
        <w:t xml:space="preserve">	Create new sections of KRS Chapter 41 to create within the Office of the State Treasurer a trust to be used to establish accounts for the benefit of disabled persons as a companion to the federal ABLE Account legislation; amend KRS 205.200 to provide that ownership or activity of an ABLE Account shall not be used when conducting means-based testing for eligibility measurements for public assistance programs.</w:t>
        <w:br/>
      </w:r>
    </w:p>
    <w:p>
      <w:pPr>
        <w:pStyle w:val="RecordBase"/>
      </w:pPr>
      <w:r>
        <w:t xml:space="preserve">	Jan 06, 2016 - </w:t>
      </w:r>
      <w:r>
        <w:t xml:space="preserve">introduced in Senate</w:t>
      </w:r>
    </w:p>
    <w:p>
      <w:pPr>
        <w:pStyle w:val="RecordBase"/>
      </w:pPr>
      <w:r>
        <w:t xml:space="preserve">	Jan 07, 2016 - </w:t>
      </w:r>
      <w:r>
        <w:t xml:space="preserve">to</w:t>
      </w:r>
      <w:r>
        <w:t xml:space="preserve"> Appropriations &amp; Revenue (S)</w:t>
        <w:br/>
      </w:r>
    </w:p>
    <w:p>
      <w:pPr>
        <w:pStyle w:val="RecordBase"/>
      </w:pPr>
      <w:r>
        <w:rPr>
          <w:b/>
        </w:rPr>
        <w:t xml:space="preserve">SB71 (BR420)</w:t>
      </w:r>
      <w:r>
        <w:rPr>
          <w:b/>
        </w:rPr>
        <w:t xml:space="preserve">/FN/LM</w:t>
      </w:r>
      <w:r>
        <w:t xml:space="preserve"> - R. Alvarado</w:t>
      </w:r>
      <w:r>
        <w:t xml:space="preserve">, D. Thayer</w:t>
      </w:r>
      <w:r>
        <w:t xml:space="preserve">, J. Schickel</w:t>
      </w:r>
      <w:r>
        <w:t xml:space="preserve">, W. Schroder</w:t>
        <w:br/>
      </w:r>
    </w:p>
    <w:p>
      <w:pPr>
        <w:pStyle w:val="RecordBase"/>
      </w:pPr>
      <w:r>
        <w:t xml:space="preserve">	AN ACT relating to taxes and fees imposed by special purpose governmental entities.</w:t>
      </w:r>
    </w:p>
    <w:p>
      <w:pPr>
        <w:pStyle w:val="RecordBase"/>
      </w:pPr>
      <w:r>
        <w:t xml:space="preserve">	Create a new section of KRS Chapter 65A to require proposed increases in ad valorem taxes and certain fees, and the levy of new ad valorem taxes or fees by special purpose governmental entities to be submitted to the legislative body of the county or city where the special purpose governmental entity is located for review; amend KRS 132.023 to conform; repeal KRS 65A.100; EFFECTIVE January 1, 2017.</w:t>
        <w:br/>
      </w:r>
    </w:p>
    <w:p>
      <w:pPr>
        <w:pStyle w:val="RecordBaseCenter"/>
      </w:pPr>
      <w:r>
        <w:rPr>
          <w:b/>
        </w:rPr>
        <w:t xml:space="preserve">SB71 - AMENDMENTS</w:t>
      </w:r>
    </w:p>
    <w:p>
      <w:pPr>
        <w:pStyle w:val="RecordBase"/>
      </w:pPr>
      <w:r>
        <w:t xml:space="preserve">SCS1/FN/LM</w:t>
      </w:r>
      <w:r>
        <w:t xml:space="preserve"> - </w:t>
      </w:r>
      <w:r>
        <w:t xml:space="preserve">Retain original provisions, except establish exceptions to the reporting requirements for fees.</w:t>
      </w:r>
    </w:p>
    <w:p>
      <w:pPr>
        <w:pStyle w:val="RecordBase"/>
      </w:pPr>
      <w:r>
        <w:t xml:space="preserve">SFA1</w:t>
      </w:r>
      <w:r>
        <w:t xml:space="preserve">(R. Jones II)</w:t>
      </w:r>
      <w:r>
        <w:t xml:space="preserve"> - </w:t>
      </w:r>
      <w:r>
        <w:t xml:space="preserve">	Retain original provisions; amend KRS 65A.020 to require the Commission on Fire Protection Professional Standards and Education to submit on behalf of all certified volunteer fire departments reports submitted to the commission pursuant to KRS 75.430 in lieu of the volunteer fire departments having to comply with budget and audit submission requirements; amend KRS 65A.030 to allow the audit requirements established by KRS 65A.030 to be fulfilled by the submissions required by KRS 75.430; amend KRS 75.430 to require the Commission on Fire Protection Professional Standards and Education to submit information filed with it by certified volunteer fire departments to the Department for Local Government as required by KRS 65A.020.</w:t>
      </w:r>
    </w:p>
    <w:p>
      <w:pPr>
        <w:pStyle w:val="RecordBase"/>
      </w:pPr>
      <w:r>
        <w:t xml:space="preserve">SFA2</w:t>
      </w:r>
      <w:r>
        <w:t xml:space="preserve">(R. Jones II)</w:t>
      </w:r>
      <w:r>
        <w:t xml:space="preserve"> - </w:t>
      </w:r>
      <w:r>
        <w:t xml:space="preserve">	Make title amendment.</w:t>
      </w:r>
    </w:p>
    <w:p>
      <w:pPr>
        <w:pStyle w:val="RecordBase"/>
      </w:pPr>
      <w:r>
        <w:t xml:space="preserve">SFA3</w:t>
      </w:r>
      <w:r>
        <w:t xml:space="preserve">(R. Alvarado)</w:t>
      </w:r>
      <w:r>
        <w:t xml:space="preserve"> - </w:t>
      </w:r>
      <w:r>
        <w:t xml:space="preserve">	Retain original provisions; clarify the establishing entity that must review taxes and fees imposed by special purpose governmental entities;  clarify that the provisions of Section 1 of the Act should not be interpreted as limiting the authority of any city or county to impose reporting or submission requirements that are more stringent than those established by Section 1 of the Act; provide that fees or charges imposed by municipal utilities are exempt from the approval requirements unless otherwise required by statute or an ordinance; exempt penalties, interest, fees, sanctions or charges, for failure  to pay or comply from the approval requirements if imposed in accordance with a published schedule;  correct drafting errors.</w:t>
      </w:r>
    </w:p>
    <w:p>
      <w:pPr>
        <w:pStyle w:val="RecordBase"/>
      </w:pPr>
      <w:r>
        <w:t xml:space="preserve">SFA4</w:t>
      </w:r>
      <w:r>
        <w:t xml:space="preserve">(R. Alvarado)</w:t>
      </w:r>
      <w:r>
        <w:t xml:space="preserve"> - </w:t>
      </w:r>
      <w:r>
        <w:t xml:space="preserve">	Retain original provisions; clarify the establishing entity that must review taxes and fees imposed by special purpose governmental entities;  clarify that the provisions of Section 1 of the Act should not be interpreted as limiting the authority of any city or county to impose reporting or submission requirements that are more stringent than those established by Section 1 of the Act; provide that fees or charges imposed by municipal utilities are exempt from the approval requirements unless otherwise required by statute or an ordinance; exempt penalties, interest, fees, sanctions or charges, for failure  to pay or comply from the approval requirements if imposed in accordance with a published schedule;  correct drafting errors.</w:t>
        <w:br/>
      </w:r>
    </w:p>
    <w:p>
      <w:pPr>
        <w:pStyle w:val="RecordBase"/>
      </w:pPr>
      <w:r>
        <w:t xml:space="preserve">	Jan 06, 2016 - </w:t>
      </w:r>
      <w:r>
        <w:t xml:space="preserve">introduced in Senate</w:t>
      </w:r>
    </w:p>
    <w:p>
      <w:pPr>
        <w:pStyle w:val="RecordBase"/>
      </w:pPr>
      <w:r>
        <w:t xml:space="preserve">	Jan 07, 2016 - </w:t>
      </w:r>
      <w:r>
        <w:t xml:space="preserve">to</w:t>
      </w:r>
      <w:r>
        <w:t xml:space="preserve"> State &amp; Local Government (S)</w:t>
      </w:r>
    </w:p>
    <w:p>
      <w:pPr>
        <w:pStyle w:val="RecordBase"/>
      </w:pPr>
      <w:r>
        <w:t xml:space="preserve">	Jan 27, 2016 - </w:t>
      </w:r>
      <w:r>
        <w:t xml:space="preserve">reported favorably, 1st reading, to Calendar with Committee Substitute (1)</w:t>
      </w:r>
    </w:p>
    <w:p>
      <w:pPr>
        <w:pStyle w:val="RecordBase"/>
      </w:pPr>
      <w:r>
        <w:t xml:space="preserve">	Jan 28, 2016 - </w:t>
      </w:r>
      <w:r>
        <w:t xml:space="preserve">2nd reading, to Rules</w:t>
      </w:r>
    </w:p>
    <w:p>
      <w:pPr>
        <w:pStyle w:val="RecordBase"/>
      </w:pPr>
      <w:r>
        <w:t xml:space="preserve">	Feb 01, 2016 - </w:t>
      </w:r>
      <w:r>
        <w:t xml:space="preserve">posted for passage in the Regular Orders of the Day for Wednesday, February 3</w:t>
      </w:r>
    </w:p>
    <w:p>
      <w:pPr>
        <w:pStyle w:val="RecordBase"/>
      </w:pPr>
      <w:r>
        <w:t xml:space="preserve">	Feb 02, 2016 - </w:t>
      </w:r>
      <w:r>
        <w:t xml:space="preserve">floor amendment (1), (3), (4) to cs, (2-title) filed</w:t>
      </w:r>
    </w:p>
    <w:p>
      <w:pPr>
        <w:pStyle w:val="RecordBase"/>
      </w:pPr>
      <w:r>
        <w:t xml:space="preserve">	Feb 03, 2016 - </w:t>
      </w:r>
      <w:r>
        <w:t xml:space="preserve">passed over and retained in the Orders of the Day</w:t>
      </w:r>
    </w:p>
    <w:p>
      <w:pPr>
        <w:pStyle w:val="RecordBase"/>
      </w:pPr>
      <w:r>
        <w:t xml:space="preserve">	Feb 04, 2016 - </w:t>
      </w:r>
      <w:r>
        <w:t xml:space="preserve">passed over and retained in the Orders of the Day</w:t>
      </w:r>
    </w:p>
    <w:p>
      <w:pPr>
        <w:pStyle w:val="RecordBase"/>
      </w:pPr>
      <w:r>
        <w:t xml:space="preserve">	Feb 05, 2016 - </w:t>
      </w:r>
      <w:r>
        <w:t xml:space="preserve">passed over and retained in the Orders of the Day</w:t>
      </w:r>
    </w:p>
    <w:p>
      <w:pPr>
        <w:pStyle w:val="RecordBase"/>
      </w:pPr>
      <w:r>
        <w:t xml:space="preserve">	Feb 08, 2016 - </w:t>
      </w:r>
      <w:r>
        <w:t xml:space="preserve">passed over and retained in the Orders of the Day</w:t>
      </w:r>
    </w:p>
    <w:p>
      <w:pPr>
        <w:pStyle w:val="RecordBase"/>
      </w:pPr>
      <w:r>
        <w:t xml:space="preserve">	Feb 09, 2016 - </w:t>
      </w:r>
      <w:r>
        <w:t xml:space="preserve">taken from the Orders of the Day</w:t>
      </w:r>
      <w:r>
        <w:t xml:space="preserve">; </w:t>
      </w:r>
      <w:r>
        <w:t xml:space="preserve">recommitted to</w:t>
      </w:r>
      <w:r>
        <w:t xml:space="preserve"> Appropriations &amp; Revenue (S)</w:t>
        <w:br/>
      </w:r>
    </w:p>
    <w:p>
      <w:pPr>
        <w:pStyle w:val="RecordBase"/>
      </w:pPr>
      <w:r>
        <w:rPr>
          <w:b/>
        </w:rPr>
        <w:t xml:space="preserve">SB72 (BR829)</w:t>
      </w:r>
      <w:r>
        <w:rPr>
          <w:b/>
        </w:rPr>
        <w:t xml:space="preserve"/>
      </w:r>
      <w:r>
        <w:t xml:space="preserve"> - C. McDaniel</w:t>
      </w:r>
      <w:r>
        <w:t xml:space="preserve">, D. Givens</w:t>
      </w:r>
      <w:r>
        <w:t xml:space="preserve">, J. Higdon</w:t>
      </w:r>
      <w:r>
        <w:t xml:space="preserve">, D. Seum</w:t>
      </w:r>
      <w:r>
        <w:t xml:space="preserve">, R. Stivers II</w:t>
        <w:br/>
      </w:r>
    </w:p>
    <w:p>
      <w:pPr>
        <w:pStyle w:val="RecordBase"/>
      </w:pPr>
      <w:r>
        <w:t xml:space="preserve">	AN ACT relating to interim appropriation procedures. </w:t>
      </w:r>
    </w:p>
    <w:p>
      <w:pPr>
        <w:pStyle w:val="RecordBase"/>
      </w:pPr>
      <w:r>
        <w:t xml:space="preserve">	Amend KRS 48.630 to clarify the process for interim appropriation increases relating to restricted funds and federal funds.</w:t>
        <w:br/>
      </w:r>
    </w:p>
    <w:p>
      <w:pPr>
        <w:pStyle w:val="RecordBaseCenter"/>
      </w:pPr>
      <w:r>
        <w:rPr>
          <w:b/>
        </w:rPr>
        <w:t xml:space="preserve">SB72 - AMENDMENTS</w:t>
      </w:r>
    </w:p>
    <w:p>
      <w:pPr>
        <w:pStyle w:val="RecordBase"/>
      </w:pPr>
      <w:r>
        <w:t xml:space="preserve">SFA1</w:t>
      </w:r>
      <w:r>
        <w:t xml:space="preserve">(D. Givens)</w:t>
      </w:r>
      <w:r>
        <w:t xml:space="preserve"> - </w:t>
      </w:r>
      <w:r>
        <w:t xml:space="preserve">Retain original provisions; add language to clarify references to enacted appropriations and statutory appropriations.</w:t>
      </w:r>
    </w:p>
    <w:p>
      <w:pPr>
        <w:pStyle w:val="RecordBase"/>
      </w:pPr>
      <w:r>
        <w:t xml:space="preserve">SFA2</w:t>
      </w:r>
      <w:r>
        <w:t xml:space="preserve">(C. McDaniel)</w:t>
      </w:r>
      <w:r>
        <w:t xml:space="preserve"> - </w:t>
      </w:r>
      <w:r>
        <w:t xml:space="preserve">	Retain original provisions; add language to clarify references to enacted appropriations and statutory appropriations;  add reference to funds being obligated for purposes of federal funds; amend KRS 40.005 to direct what should happen if a constitutional officer recovers funds while the General Assembly is not in session.</w:t>
        <w:br/>
      </w:r>
    </w:p>
    <w:p>
      <w:pPr>
        <w:pStyle w:val="RecordBase"/>
      </w:pPr>
      <w:r>
        <w:t xml:space="preserve">	Jan 06, 2016 - </w:t>
      </w:r>
      <w:r>
        <w:t xml:space="preserve">introduced in Senate</w:t>
      </w:r>
    </w:p>
    <w:p>
      <w:pPr>
        <w:pStyle w:val="RecordBase"/>
      </w:pPr>
      <w:r>
        <w:t xml:space="preserve">	Jan 07, 2016 - </w:t>
      </w:r>
      <w:r>
        <w:t xml:space="preserve">to</w:t>
      </w:r>
      <w:r>
        <w:t xml:space="preserve"> Appropriations &amp; Revenue (S)</w:t>
      </w:r>
    </w:p>
    <w:p>
      <w:pPr>
        <w:pStyle w:val="RecordBase"/>
      </w:pPr>
      <w:r>
        <w:t xml:space="preserve">	Jan 12, 2016 - </w:t>
      </w:r>
      <w:r>
        <w:t xml:space="preserve">reported favorably, 1st reading, to Calendar</w:t>
      </w:r>
      <w:r>
        <w:t xml:space="preserve">; </w:t>
      </w:r>
      <w:r>
        <w:t xml:space="preserve">floor amendment (1) filed</w:t>
      </w:r>
    </w:p>
    <w:p>
      <w:pPr>
        <w:pStyle w:val="RecordBase"/>
      </w:pPr>
      <w:r>
        <w:t xml:space="preserve">	Jan 13, 2016 - </w:t>
      </w:r>
      <w:r>
        <w:t xml:space="preserve">2nd reading, to Rules</w:t>
      </w:r>
      <w:r>
        <w:t xml:space="preserve">; </w:t>
      </w:r>
      <w:r>
        <w:t xml:space="preserve">posted for passage in the Regular Orders of the Day for</w:t>
      </w:r>
      <w:r>
        <w:t xml:space="preserve"> Thursday, January 14</w:t>
      </w:r>
    </w:p>
    <w:p>
      <w:pPr>
        <w:pStyle w:val="RecordBase"/>
      </w:pPr>
      <w:r>
        <w:t xml:space="preserve">	Jan 14, 2016 - </w:t>
      </w:r>
      <w:r>
        <w:t xml:space="preserve">passed over and retained in the Orders of the Day</w:t>
      </w:r>
    </w:p>
    <w:p>
      <w:pPr>
        <w:pStyle w:val="RecordBase"/>
      </w:pPr>
      <w:r>
        <w:t xml:space="preserve">	Jan 15, 2016 - </w:t>
      </w:r>
      <w:r>
        <w:t xml:space="preserve">passed over and retained in the Orders of the Day</w:t>
      </w:r>
    </w:p>
    <w:p>
      <w:pPr>
        <w:pStyle w:val="RecordBase"/>
      </w:pPr>
      <w:r>
        <w:t xml:space="preserve">	Jan 19, 2016 - </w:t>
      </w:r>
      <w:r>
        <w:t xml:space="preserve">passed over and retained in the Orders of the Day</w:t>
      </w:r>
    </w:p>
    <w:p>
      <w:pPr>
        <w:pStyle w:val="RecordBase"/>
      </w:pPr>
      <w:r>
        <w:t xml:space="preserve">	Jan 20, 2016 - </w:t>
      </w:r>
      <w:r>
        <w:t xml:space="preserve">passed over and retained in the Orders of the Day</w:t>
      </w:r>
    </w:p>
    <w:p>
      <w:pPr>
        <w:pStyle w:val="RecordBase"/>
      </w:pPr>
      <w:r>
        <w:t xml:space="preserve">	Jan 21, 2016 - </w:t>
      </w:r>
      <w:r>
        <w:t xml:space="preserve">passed over and retained in the Orders of the Day</w:t>
      </w:r>
    </w:p>
    <w:p>
      <w:pPr>
        <w:pStyle w:val="RecordBase"/>
      </w:pPr>
      <w:r>
        <w:t xml:space="preserve">	Jan 25, 2016 - </w:t>
      </w:r>
      <w:r>
        <w:t xml:space="preserve">passed over and retained in the Orders of the Day</w:t>
      </w:r>
    </w:p>
    <w:p>
      <w:pPr>
        <w:pStyle w:val="RecordBase"/>
      </w:pPr>
      <w:r>
        <w:t xml:space="preserve">	Jan 26, 2016 - </w:t>
      </w:r>
      <w:r>
        <w:t xml:space="preserve">passed over and retained in the Orders of the Day</w:t>
      </w:r>
    </w:p>
    <w:p>
      <w:pPr>
        <w:pStyle w:val="RecordBase"/>
      </w:pPr>
      <w:r>
        <w:t xml:space="preserve">	Jan 27, 2016 - </w:t>
      </w:r>
      <w:r>
        <w:t xml:space="preserve">passed over and retained in the Orders of the Day</w:t>
      </w:r>
    </w:p>
    <w:p>
      <w:pPr>
        <w:pStyle w:val="RecordBase"/>
      </w:pPr>
      <w:r>
        <w:t xml:space="preserve">	Jan 28, 2016 - </w:t>
      </w:r>
      <w:r>
        <w:t xml:space="preserve">passed over and retained in the Orders of the Day</w:t>
      </w:r>
    </w:p>
    <w:p>
      <w:pPr>
        <w:pStyle w:val="RecordBase"/>
      </w:pPr>
      <w:r>
        <w:t xml:space="preserve">	Jan 29, 2016 - </w:t>
      </w:r>
      <w:r>
        <w:t xml:space="preserve">passed over and retained in the Orders of the Day</w:t>
      </w:r>
    </w:p>
    <w:p>
      <w:pPr>
        <w:pStyle w:val="RecordBase"/>
      </w:pPr>
      <w:r>
        <w:t xml:space="preserve">	Feb 01, 2016 - </w:t>
      </w:r>
      <w:r>
        <w:t xml:space="preserve">passed over and retained in the Orders of the Day</w:t>
      </w:r>
      <w:r>
        <w:t xml:space="preserve">; </w:t>
      </w:r>
      <w:r>
        <w:t xml:space="preserve">floor amendment (2) filed</w:t>
      </w:r>
    </w:p>
    <w:p>
      <w:pPr>
        <w:pStyle w:val="RecordBase"/>
      </w:pPr>
      <w:r>
        <w:t xml:space="preserve">	Feb 02, 2016 - </w:t>
      </w:r>
      <w:r>
        <w:t xml:space="preserve">passed over and retained in the Orders of the Day</w:t>
      </w:r>
    </w:p>
    <w:p>
      <w:pPr>
        <w:pStyle w:val="RecordBase"/>
      </w:pPr>
      <w:r>
        <w:t xml:space="preserve">	Feb 03, 2016 - </w:t>
      </w:r>
      <w:r>
        <w:t xml:space="preserve">passed over and retained in the Orders of the Day</w:t>
      </w:r>
    </w:p>
    <w:p>
      <w:pPr>
        <w:pStyle w:val="RecordBase"/>
      </w:pPr>
      <w:r>
        <w:t xml:space="preserve">	Feb 04, 2016 - </w:t>
      </w:r>
      <w:r>
        <w:t xml:space="preserve">passed over and retained in the Orders of the Day</w:t>
      </w:r>
    </w:p>
    <w:p>
      <w:pPr>
        <w:pStyle w:val="RecordBase"/>
      </w:pPr>
      <w:r>
        <w:t xml:space="preserve">	Feb 05, 2016 - </w:t>
      </w:r>
      <w:r>
        <w:t xml:space="preserve">passed over and retained in the Orders of the Day</w:t>
      </w:r>
    </w:p>
    <w:p>
      <w:pPr>
        <w:pStyle w:val="RecordBase"/>
      </w:pPr>
      <w:r>
        <w:t xml:space="preserve">	Feb 08, 2016 - </w:t>
      </w:r>
      <w:r>
        <w:t xml:space="preserve">passed over and retained in the Orders of the Day</w:t>
      </w:r>
    </w:p>
    <w:p>
      <w:pPr>
        <w:pStyle w:val="RecordBase"/>
      </w:pPr>
      <w:r>
        <w:t xml:space="preserve">	Feb 09, 2016 - </w:t>
      </w:r>
      <w:r>
        <w:t xml:space="preserve">passed over and retained in the Orders of the Day</w:t>
      </w:r>
    </w:p>
    <w:p>
      <w:pPr>
        <w:pStyle w:val="RecordBase"/>
      </w:pPr>
      <w:r>
        <w:t xml:space="preserve">	Feb 10, 2016 - </w:t>
      </w:r>
      <w:r>
        <w:t xml:space="preserve">passed over and retained in the Orders of the Day</w:t>
      </w:r>
    </w:p>
    <w:p>
      <w:pPr>
        <w:pStyle w:val="RecordBase"/>
      </w:pPr>
      <w:r>
        <w:t xml:space="preserve">	Feb 11, 2016 - </w:t>
      </w:r>
      <w:r>
        <w:t xml:space="preserve">passed over and retained in the Orders of the Day</w:t>
      </w:r>
    </w:p>
    <w:p>
      <w:pPr>
        <w:pStyle w:val="RecordBase"/>
      </w:pPr>
      <w:r>
        <w:t xml:space="preserve">	Feb 12, 2016 - </w:t>
      </w:r>
      <w:r>
        <w:t xml:space="preserve">passed over and retained in the Orders of the Day</w:t>
      </w:r>
    </w:p>
    <w:p>
      <w:pPr>
        <w:pStyle w:val="RecordBase"/>
      </w:pPr>
      <w:r>
        <w:t xml:space="preserve">	Feb 16, 2016 - </w:t>
      </w:r>
      <w:r>
        <w:t xml:space="preserve">passed over and retained in the Orders of the Day</w:t>
      </w:r>
    </w:p>
    <w:p>
      <w:pPr>
        <w:pStyle w:val="RecordBase"/>
      </w:pPr>
      <w:r>
        <w:t xml:space="preserve">	Feb 17, 2016 - </w:t>
      </w:r>
      <w:r>
        <w:t xml:space="preserve">passed over and retained in the Orders of the Day</w:t>
      </w:r>
    </w:p>
    <w:p>
      <w:pPr>
        <w:pStyle w:val="RecordBase"/>
      </w:pPr>
      <w:r>
        <w:t xml:space="preserve">	Feb 18, 2016 - </w:t>
      </w:r>
      <w:r>
        <w:t xml:space="preserve">passed over and retained in the Orders of the Day</w:t>
      </w:r>
    </w:p>
    <w:p>
      <w:pPr>
        <w:pStyle w:val="RecordBase"/>
      </w:pPr>
      <w:r>
        <w:t xml:space="preserve">	Feb 19, 2016 - </w:t>
      </w:r>
      <w:r>
        <w:t xml:space="preserve">passed over and retained in the Orders of the Day</w:t>
      </w:r>
    </w:p>
    <w:p>
      <w:pPr>
        <w:pStyle w:val="RecordBase"/>
      </w:pPr>
      <w:r>
        <w:t xml:space="preserve">	Feb 22, 2016 - </w:t>
      </w:r>
      <w:r>
        <w:t xml:space="preserve">passed over and retained in the Orders of the Day</w:t>
      </w:r>
    </w:p>
    <w:p>
      <w:pPr>
        <w:pStyle w:val="RecordBase"/>
      </w:pPr>
      <w:r>
        <w:t xml:space="preserve">	Feb 23, 2016 - </w:t>
      </w:r>
      <w:r>
        <w:t xml:space="preserve">passed over and retained in the Orders of the Day</w:t>
      </w:r>
    </w:p>
    <w:p>
      <w:pPr>
        <w:pStyle w:val="RecordBase"/>
      </w:pPr>
      <w:r>
        <w:t xml:space="preserve">	Feb 24, 2016 - </w:t>
      </w:r>
      <w:r>
        <w:t xml:space="preserve">passed over and retained in the Orders of the Day</w:t>
      </w:r>
    </w:p>
    <w:p>
      <w:pPr>
        <w:pStyle w:val="RecordBase"/>
      </w:pPr>
      <w:r>
        <w:t xml:space="preserve">	Feb 25, 2016 - </w:t>
      </w:r>
      <w:r>
        <w:t xml:space="preserve">passed over and retained in the Orders of the Day</w:t>
      </w:r>
    </w:p>
    <w:p>
      <w:pPr>
        <w:pStyle w:val="RecordBase"/>
      </w:pPr>
      <w:r>
        <w:t xml:space="preserve">	Feb 26, 2016 - </w:t>
      </w:r>
      <w:r>
        <w:t xml:space="preserve">recommitted to</w:t>
      </w:r>
      <w:r>
        <w:t xml:space="preserve"> Appropriations &amp; Revenue (S)</w:t>
        <w:br/>
      </w:r>
    </w:p>
    <w:p>
      <w:pPr>
        <w:pStyle w:val="RecordBase"/>
      </w:pPr>
      <w:r>
        <w:rPr>
          <w:b/>
        </w:rPr>
        <w:t xml:space="preserve">SB73 (BR821)</w:t>
      </w:r>
      <w:r>
        <w:rPr>
          <w:b/>
        </w:rPr>
        <w:t xml:space="preserve">/AA</w:t>
      </w:r>
      <w:r>
        <w:t xml:space="preserve"> - C. McDaniel</w:t>
        <w:br/>
      </w:r>
    </w:p>
    <w:p>
      <w:pPr>
        <w:pStyle w:val="RecordBase"/>
      </w:pPr>
      <w:r>
        <w:t xml:space="preserve">	AN ACT relating to the Legislators' Retirement Plan.</w:t>
      </w:r>
    </w:p>
    <w:p>
      <w:pPr>
        <w:pStyle w:val="RecordBase"/>
      </w:pPr>
      <w:r>
        <w:t xml:space="preserve">	Amend KRS 6.525 to allow members contributing to the Legislators' Retirement Plan prior to January 1, 2014, to make a one-time election to have their benefits from the Legislators' Retirement Plan be based solely on their legislative salary and any salary earned in another state-administered retirement system prior to January 1, 2014.</w:t>
        <w:br/>
      </w:r>
    </w:p>
    <w:p>
      <w:pPr>
        <w:pStyle w:val="RecordBase"/>
      </w:pPr>
      <w:r>
        <w:t xml:space="preserve">	Jan 06, 2016 - </w:t>
      </w:r>
      <w:r>
        <w:t xml:space="preserve">introduced in Senate</w:t>
      </w:r>
    </w:p>
    <w:p>
      <w:pPr>
        <w:pStyle w:val="RecordBase"/>
      </w:pPr>
      <w:r>
        <w:t xml:space="preserve">	Jan 07, 2016 - </w:t>
      </w:r>
      <w:r>
        <w:t xml:space="preserve">to</w:t>
      </w:r>
      <w:r>
        <w:t xml:space="preserve"> State &amp; Local Government (S)</w:t>
      </w:r>
    </w:p>
    <w:p>
      <w:pPr>
        <w:pStyle w:val="RecordBase"/>
      </w:pPr>
      <w:r>
        <w:t xml:space="preserve">	Feb 03, 2016 - </w:t>
      </w:r>
      <w:r>
        <w:t xml:space="preserve">reported favorably, 1st reading, to Calendar</w:t>
      </w:r>
    </w:p>
    <w:p>
      <w:pPr>
        <w:pStyle w:val="RecordBase"/>
      </w:pPr>
      <w:r>
        <w:t xml:space="preserve">	Feb 04,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37-0</w:t>
      </w:r>
    </w:p>
    <w:p>
      <w:pPr>
        <w:pStyle w:val="RecordBase"/>
      </w:pPr>
      <w:r>
        <w:t xml:space="preserve">	Feb 10, 2016 - </w:t>
      </w:r>
      <w:r>
        <w:t xml:space="preserve">received in House</w:t>
      </w:r>
    </w:p>
    <w:p>
      <w:pPr>
        <w:pStyle w:val="RecordBase"/>
      </w:pPr>
      <w:r>
        <w:t xml:space="preserve">	Feb 11, 2016 - </w:t>
      </w:r>
      <w:r>
        <w:t xml:space="preserve">to</w:t>
      </w:r>
      <w:r>
        <w:t xml:space="preserve"> State Government (H)</w:t>
        <w:br/>
      </w:r>
    </w:p>
    <w:p>
      <w:pPr>
        <w:pStyle w:val="RecordBase"/>
      </w:pPr>
      <w:r>
        <w:rPr>
          <w:b/>
        </w:rPr>
        <w:t xml:space="preserve">SB74 (BR247)</w:t>
      </w:r>
      <w:r>
        <w:rPr>
          <w:b/>
        </w:rPr>
        <w:t xml:space="preserve"/>
      </w:r>
      <w:r>
        <w:t xml:space="preserve"> - A. Robinson</w:t>
      </w:r>
      <w:r>
        <w:t xml:space="preserve">, J. Higdon</w:t>
        <w:br/>
      </w:r>
    </w:p>
    <w:p>
      <w:pPr>
        <w:pStyle w:val="RecordBase"/>
      </w:pPr>
      <w:r>
        <w:t xml:space="preserve">	AN ACT relating to security interests.</w:t>
      </w:r>
    </w:p>
    <w:p>
      <w:pPr>
        <w:pStyle w:val="RecordBase"/>
      </w:pPr>
      <w:r>
        <w:t xml:space="preserve">	Amend KRS 186.045 to allow termination statments to be submitted by fax; hold county clerks harmless for fraudulent termination statements.</w:t>
        <w:br/>
      </w:r>
    </w:p>
    <w:p>
      <w:pPr>
        <w:pStyle w:val="RecordBaseCenter"/>
      </w:pPr>
      <w:r>
        <w:rPr>
          <w:b/>
        </w:rPr>
        <w:t xml:space="preserve">SB74 - AMENDMENTS</w:t>
      </w:r>
    </w:p>
    <w:p>
      <w:pPr>
        <w:pStyle w:val="RecordBase"/>
      </w:pPr>
      <w:r>
        <w:t xml:space="preserve">SCS1</w:t>
      </w:r>
      <w:r>
        <w:t xml:space="preserve"> - </w:t>
      </w:r>
      <w:r>
        <w:t xml:space="preserve">	Retain original provisions except allow termination statements to also be submitted electronically.</w:t>
        <w:br/>
      </w:r>
    </w:p>
    <w:p>
      <w:pPr>
        <w:pStyle w:val="RecordBase"/>
      </w:pPr>
      <w:r>
        <w:t xml:space="preserve">	Jan 06, 2016 - </w:t>
      </w:r>
      <w:r>
        <w:t xml:space="preserve">introduced in Senate</w:t>
      </w:r>
    </w:p>
    <w:p>
      <w:pPr>
        <w:pStyle w:val="RecordBase"/>
      </w:pPr>
      <w:r>
        <w:t xml:space="preserve">	Jan 07, 2016 - </w:t>
      </w:r>
      <w:r>
        <w:t xml:space="preserve">to</w:t>
      </w:r>
      <w:r>
        <w:t xml:space="preserve"> State &amp; Local Government (S)</w:t>
      </w:r>
    </w:p>
    <w:p>
      <w:pPr>
        <w:pStyle w:val="RecordBase"/>
      </w:pPr>
      <w:r>
        <w:t xml:space="preserve">	Jan 20, 2016 - </w:t>
      </w:r>
      <w:r>
        <w:t xml:space="preserve">reported favorably, 1st reading, to Calendar with Committee Substitute (1)</w:t>
      </w:r>
    </w:p>
    <w:p>
      <w:pPr>
        <w:pStyle w:val="RecordBase"/>
      </w:pPr>
      <w:r>
        <w:t xml:space="preserve">	Jan 21, 2016 - </w:t>
      </w:r>
      <w:r>
        <w:t xml:space="preserve">2nd reading, to Rules</w:t>
      </w:r>
    </w:p>
    <w:p>
      <w:pPr>
        <w:pStyle w:val="RecordBase"/>
      </w:pPr>
      <w:r>
        <w:t xml:space="preserve">	Jan 25, 2016 - </w:t>
      </w:r>
      <w:r>
        <w:t xml:space="preserve">posted for passage in the Regular Orders of the Day for Tuesday, January 26</w:t>
      </w:r>
    </w:p>
    <w:p>
      <w:pPr>
        <w:pStyle w:val="RecordBase"/>
      </w:pPr>
      <w:r>
        <w:t xml:space="preserve">	Jan 26, 2016 - </w:t>
      </w:r>
      <w:r>
        <w:t xml:space="preserve">3rd reading, passed 33-1 with Committee Substitute (1)</w:t>
      </w:r>
    </w:p>
    <w:p>
      <w:pPr>
        <w:pStyle w:val="RecordBase"/>
      </w:pPr>
      <w:r>
        <w:t xml:space="preserve">	Jan 27, 2016 - </w:t>
      </w:r>
      <w:r>
        <w:t xml:space="preserve">received in House</w:t>
      </w:r>
    </w:p>
    <w:p>
      <w:pPr>
        <w:pStyle w:val="RecordBase"/>
      </w:pPr>
      <w:r>
        <w:t xml:space="preserve">	Feb 01, 2016 - </w:t>
      </w:r>
      <w:r>
        <w:t xml:space="preserve">to</w:t>
      </w:r>
      <w:r>
        <w:t xml:space="preserve"> Local Government (H)</w:t>
      </w:r>
    </w:p>
    <w:p>
      <w:pPr>
        <w:pStyle w:val="RecordBase"/>
      </w:pPr>
      <w:r>
        <w:t xml:space="preserve">	Mar 11, 2016 - </w:t>
      </w:r>
      <w:r>
        <w:t xml:space="preserve">posted in committee</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r>
        <w:t xml:space="preserve">; </w:t>
      </w:r>
      <w:r>
        <w:t xml:space="preserve">posted for passage in the Consent Orders of the Day for Monday, March 21, 2016</w:t>
      </w:r>
    </w:p>
    <w:p>
      <w:pPr>
        <w:pStyle w:val="RecordBase"/>
      </w:pPr>
      <w:r>
        <w:t xml:space="preserve">	Mar 21, 2016 - </w:t>
      </w:r>
      <w:r>
        <w:t xml:space="preserve">3rd reading, passed 97-0</w:t>
      </w:r>
      <w:r>
        <w:t xml:space="preserve">; </w:t>
      </w:r>
      <w:r>
        <w:t xml:space="preserve">received in Senate</w:t>
      </w:r>
    </w:p>
    <w:p>
      <w:pPr>
        <w:pStyle w:val="RecordBase"/>
      </w:pPr>
      <w:r>
        <w:t xml:space="preserve">	Mar 22, 2016 -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8)</w:t>
        <w:br/>
      </w:r>
    </w:p>
    <w:p>
      <w:pPr>
        <w:pStyle w:val="RecordBase"/>
      </w:pPr>
      <w:r>
        <w:rPr>
          <w:b/>
        </w:rPr>
        <w:t xml:space="preserve">SB75 (BR949)</w:t>
      </w:r>
      <w:r>
        <w:rPr>
          <w:b/>
        </w:rPr>
        <w:t xml:space="preserve"/>
      </w:r>
      <w:r>
        <w:t xml:space="preserve"> - D. Seum</w:t>
      </w:r>
      <w:r>
        <w:t xml:space="preserve">, C. Girdler</w:t>
      </w:r>
      <w:r>
        <w:t xml:space="preserve">, J. Schickel</w:t>
        <w:br/>
      </w:r>
    </w:p>
    <w:p>
      <w:pPr>
        <w:pStyle w:val="RecordBase"/>
      </w:pPr>
      <w:r>
        <w:t xml:space="preserve">	AN ACT relating to tuition and fees for postsecondary education and declaring an emergency.</w:t>
      </w:r>
    </w:p>
    <w:p>
      <w:pPr>
        <w:pStyle w:val="RecordBase"/>
      </w:pPr>
      <w:r>
        <w:t xml:space="preserve">	Amend KRS 164.020 to require the Council on Postsecondary Education to limit tuition for resident students at the public postsecondary education institutions to the 2015-2016 tuition level for four years; require tuition increases for resident students following the 2019-2020 academic year to be determined in consultation with the General Assembly; amend KRS 164.400 to require the boards of regents and trustees of state colleges and universities to limit incidental fees for resident students to the 2015-2016 level of fees for four years; EMERGENCY.</w:t>
        <w:br/>
      </w:r>
    </w:p>
    <w:p>
      <w:pPr>
        <w:pStyle w:val="RecordBase"/>
      </w:pPr>
      <w:r>
        <w:t xml:space="preserve">	Jan 12, 2016 - </w:t>
      </w:r>
      <w:r>
        <w:t xml:space="preserve">introduced in Senate</w:t>
      </w:r>
    </w:p>
    <w:p>
      <w:pPr>
        <w:pStyle w:val="RecordBase"/>
      </w:pPr>
      <w:r>
        <w:t xml:space="preserve">	Jan 19, 2016 - </w:t>
      </w:r>
      <w:r>
        <w:t xml:space="preserve">to</w:t>
      </w:r>
      <w:r>
        <w:t xml:space="preserve"> Education (S)</w:t>
        <w:br/>
      </w:r>
    </w:p>
    <w:p>
      <w:pPr>
        <w:pStyle w:val="RecordBase"/>
      </w:pPr>
      <w:r>
        <w:rPr>
          <w:b/>
        </w:rPr>
        <w:t xml:space="preserve">SB76 (BR448)</w:t>
      </w:r>
      <w:r>
        <w:rPr>
          <w:b/>
        </w:rPr>
        <w:t xml:space="preserve"/>
      </w:r>
      <w:r>
        <w:t xml:space="preserve"> - P. Hornback</w:t>
      </w:r>
      <w:r>
        <w:t xml:space="preserve">, S. Humphries</w:t>
      </w:r>
      <w:r>
        <w:t xml:space="preserve">, D. Parrett</w:t>
      </w:r>
      <w:r>
        <w:t xml:space="preserve">, B. Smith</w:t>
        <w:br/>
      </w:r>
    </w:p>
    <w:p>
      <w:pPr>
        <w:pStyle w:val="RecordBase"/>
      </w:pPr>
      <w:r>
        <w:t xml:space="preserve">	AN ACT relating to overdimensional vehicle loads and declaring an emergency.</w:t>
      </w:r>
    </w:p>
    <w:p>
      <w:pPr>
        <w:pStyle w:val="RecordBase"/>
      </w:pPr>
      <w:r>
        <w:t xml:space="preserve">	Amend KRS 189.010 to define the term "nondivisible load"; EMERGENCY.</w:t>
        <w:br/>
      </w:r>
    </w:p>
    <w:p>
      <w:pPr>
        <w:pStyle w:val="RecordBaseCenter"/>
      </w:pPr>
      <w:r>
        <w:rPr>
          <w:b/>
        </w:rPr>
        <w:t xml:space="preserve">SB76 - AMENDMENTS</w:t>
      </w:r>
    </w:p>
    <w:p>
      <w:pPr>
        <w:pStyle w:val="RecordBase"/>
      </w:pPr>
      <w:r>
        <w:t xml:space="preserve">SFA1</w:t>
      </w:r>
      <w:r>
        <w:t xml:space="preserve">(P. Hornback)</w:t>
      </w:r>
      <w:r>
        <w:t xml:space="preserve"> - </w:t>
      </w:r>
      <w:r>
        <w:t xml:space="preserve">	Clarify that the definition of "nondivisible load" applies only to the state highways that are not part of the national truck network established under 23 C.F.R. part 658; declare an EMERGENCY.</w:t>
        <w:br/>
      </w:r>
    </w:p>
    <w:p>
      <w:pPr>
        <w:pStyle w:val="RecordBase"/>
      </w:pPr>
      <w:r>
        <w:t xml:space="preserve">	Jan 06, 2016 - </w:t>
      </w:r>
      <w:r>
        <w:t xml:space="preserve">introduced in Senate</w:t>
      </w:r>
    </w:p>
    <w:p>
      <w:pPr>
        <w:pStyle w:val="RecordBase"/>
      </w:pPr>
      <w:r>
        <w:t xml:space="preserve">	Jan 08, 2016 - </w:t>
      </w:r>
      <w:r>
        <w:t xml:space="preserve">to</w:t>
      </w:r>
      <w:r>
        <w:t xml:space="preserve"> Agriculture (S)</w:t>
      </w:r>
    </w:p>
    <w:p>
      <w:pPr>
        <w:pStyle w:val="RecordBase"/>
      </w:pPr>
      <w:r>
        <w:t xml:space="preserve">	Feb 02, 2016 - </w:t>
      </w:r>
      <w:r>
        <w:t xml:space="preserve">reported favorably, 1st reading, to Calendar</w:t>
      </w:r>
    </w:p>
    <w:p>
      <w:pPr>
        <w:pStyle w:val="RecordBase"/>
      </w:pPr>
      <w:r>
        <w:t xml:space="preserve">	Feb 03, 2016 - </w:t>
      </w:r>
      <w:r>
        <w:t xml:space="preserve">2nd reading, to Rules</w:t>
      </w:r>
    </w:p>
    <w:p>
      <w:pPr>
        <w:pStyle w:val="RecordBase"/>
      </w:pPr>
      <w:r>
        <w:t xml:space="preserve">	Feb 12, 2016 - </w:t>
      </w:r>
      <w:r>
        <w:t xml:space="preserve">floor amendment (1) filed</w:t>
      </w:r>
    </w:p>
    <w:p>
      <w:pPr>
        <w:pStyle w:val="RecordBase"/>
      </w:pPr>
      <w:r>
        <w:t xml:space="preserve">	Feb 16, 2016 - </w:t>
      </w:r>
      <w:r>
        <w:t xml:space="preserve">posted for passage in the Regular Orders of the Day for</w:t>
      </w:r>
      <w:r>
        <w:t xml:space="preserve"> Wednesday, February 17, 2016</w:t>
      </w:r>
    </w:p>
    <w:p>
      <w:pPr>
        <w:pStyle w:val="RecordBase"/>
      </w:pPr>
      <w:r>
        <w:t xml:space="preserve">	Feb 17, 2016 - </w:t>
      </w:r>
      <w:r>
        <w:t xml:space="preserve">3rd reading, passed 38-0 with floor amendment (1)</w:t>
      </w:r>
    </w:p>
    <w:p>
      <w:pPr>
        <w:pStyle w:val="RecordBase"/>
      </w:pPr>
      <w:r>
        <w:t xml:space="preserve">	Feb 18, 2016 - </w:t>
      </w:r>
      <w:r>
        <w:t xml:space="preserve">received in House</w:t>
      </w:r>
    </w:p>
    <w:p>
      <w:pPr>
        <w:pStyle w:val="RecordBase"/>
      </w:pPr>
      <w:r>
        <w:t xml:space="preserve">	Feb 22, 2016 - </w:t>
      </w:r>
      <w:r>
        <w:t xml:space="preserve">to</w:t>
      </w:r>
      <w:r>
        <w:t xml:space="preserve"> Transportation (H)</w:t>
        <w:br/>
      </w:r>
    </w:p>
    <w:p>
      <w:pPr>
        <w:pStyle w:val="RecordBase"/>
      </w:pPr>
      <w:r>
        <w:rPr>
          <w:b/>
        </w:rPr>
        <w:t xml:space="preserve">SB77 (BR92)</w:t>
      </w:r>
      <w:r>
        <w:rPr>
          <w:b/>
        </w:rPr>
        <w:t xml:space="preserve">/CI/LM</w:t>
      </w:r>
      <w:r>
        <w:t xml:space="preserve"> - G. Neal</w:t>
      </w:r>
      <w:r>
        <w:t xml:space="preserve">, R. Thomas</w:t>
      </w:r>
      <w:r>
        <w:t xml:space="preserve">, J. Carroll</w:t>
      </w:r>
      <w:r>
        <w:t xml:space="preserve">, P. Clark</w:t>
      </w:r>
      <w:r>
        <w:t xml:space="preserve">, D. Harper Angel</w:t>
      </w:r>
      <w:r>
        <w:t xml:space="preserve">, R. Jones II</w:t>
      </w:r>
      <w:r>
        <w:t xml:space="preserve">, M. McGarvey</w:t>
      </w:r>
      <w:r>
        <w:t xml:space="preserve">, D. Parrett</w:t>
      </w:r>
      <w:r>
        <w:t xml:space="preserve">, D. Ridley</w:t>
      </w:r>
      <w:r>
        <w:t xml:space="preserve">, J. Turner</w:t>
      </w:r>
      <w:r>
        <w:t xml:space="preserve">, R. Webb</w:t>
        <w:br/>
      </w:r>
    </w:p>
    <w:p>
      <w:pPr>
        <w:pStyle w:val="RecordBase"/>
      </w:pPr>
      <w:r>
        <w:t xml:space="preserve">	AN ACT relating to offender reentry.</w:t>
      </w:r>
    </w:p>
    <w:p>
      <w:pPr>
        <w:pStyle w:val="RecordBase"/>
      </w:pPr>
      <w:r>
        <w:t xml:space="preserve">	Create new sections of KRS Chapter 431 to allow a felony record to be expunged under specified circumstances; require the Administrative Office of the Courts to keep a confidential index of expungement orders for the preparation of presentence investigations; provide that if a defendant for whom a presentence investigation report is prepared including information relating to an expunged record  is subsequently found not guilty of the offense for which the presentence investigation report was prepared or the charge or charges for which the presentence investigation report was prepared are dismissed with prejudice, then any information contained within the presentence investigation report must be redacted; amend KRS 431.078, relating to misdemeanor expungement, to begin the five-year waiting period from the date of adjudication of the offense; amend KRS 527.040, relating to possession of a firearm by a felon, to exempt individuals who have had their felony records expunged; amend various sections in KRS Chapter 335B relating to employment and licensure of persons convicted of crime to narrow the class of offenses to which the chapter applies; add consideration of the passage of time since the commission of the offense to the criteria considered in making licensure decisions; delete language relating to a hiring or licensing authority's subjective view of an ex-offender's rehabilitation; require a connection between the offense and the licensure category before a licensure denial is issued; repeal, reenact, and amend KRS 335B.060 to exempt peace officers and other law enforcement personnel as well as licensure categories preempted by federal law; repeal KRS 335B.040, relating to denial of license on ground of abuse of good moral character.</w:t>
        <w:br/>
      </w:r>
    </w:p>
    <w:p>
      <w:pPr>
        <w:pStyle w:val="RecordBase"/>
      </w:pPr>
      <w:r>
        <w:t xml:space="preserve">	Jan 06, 2016 - </w:t>
      </w:r>
      <w:r>
        <w:t xml:space="preserve">introduced in Senate</w:t>
      </w:r>
    </w:p>
    <w:p>
      <w:pPr>
        <w:pStyle w:val="RecordBase"/>
      </w:pPr>
      <w:r>
        <w:t xml:space="preserve">	Jan 07, 2016 - </w:t>
      </w:r>
      <w:r>
        <w:t xml:space="preserve">to</w:t>
      </w:r>
      <w:r>
        <w:t xml:space="preserve"> Judiciary (S)</w:t>
        <w:br/>
      </w:r>
    </w:p>
    <w:p>
      <w:pPr>
        <w:pStyle w:val="RecordBase"/>
      </w:pPr>
      <w:r>
        <w:rPr>
          <w:b/>
        </w:rPr>
        <w:t xml:space="preserve">SB78 (BR324)</w:t>
      </w:r>
      <w:r>
        <w:rPr>
          <w:b/>
        </w:rPr>
        <w:t xml:space="preserve"/>
      </w:r>
      <w:r>
        <w:t xml:space="preserve"> - R. Alvarado</w:t>
      </w:r>
      <w:r>
        <w:t xml:space="preserve">, D. Harper Angel</w:t>
      </w:r>
      <w:r>
        <w:t xml:space="preserve">, D. Carroll</w:t>
      </w:r>
      <w:r>
        <w:t xml:space="preserve">, C. Embry Jr.</w:t>
      </w:r>
      <w:r>
        <w:t xml:space="preserve">, R. Webb</w:t>
        <w:br/>
      </w:r>
    </w:p>
    <w:p>
      <w:pPr>
        <w:pStyle w:val="RecordBase"/>
      </w:pPr>
      <w:r>
        <w:t xml:space="preserve">	AN ACT relating to colon cancer prevention and declaring an emergency.</w:t>
      </w:r>
    </w:p>
    <w:p>
      <w:pPr>
        <w:pStyle w:val="RecordBase"/>
      </w:pPr>
      <w:r>
        <w:t xml:space="preserve">	Amend KRS 214.542 to include eligible underinsured individuals in the colon cancer screening program; direct the Department for Public Health to promulgate administrative regulations to develop a schedule of income-based fees that may be charged for screening, examination, treatment, and rescreening and a data collection system to document the services performed under the program; EMERGENCY.</w:t>
        <w:br/>
      </w:r>
    </w:p>
    <w:p>
      <w:pPr>
        <w:pStyle w:val="RecordBaseCenter"/>
      </w:pPr>
      <w:r>
        <w:rPr>
          <w:b/>
        </w:rPr>
        <w:t xml:space="preserve">SB78 - AMENDMENTS</w:t>
      </w:r>
    </w:p>
    <w:p>
      <w:pPr>
        <w:pStyle w:val="RecordBase"/>
      </w:pPr>
      <w:r>
        <w:t xml:space="preserve">SCS1</w:t>
      </w:r>
      <w:r>
        <w:t xml:space="preserve"> - </w:t>
      </w:r>
      <w:r>
        <w:t xml:space="preserve">Retain original provisions, except add that treatment and surveillance are subject to the availability of funds; make technical corrections; declare an EMERGENCY.</w:t>
        <w:br/>
      </w:r>
    </w:p>
    <w:p>
      <w:pPr>
        <w:pStyle w:val="RecordBase"/>
      </w:pPr>
      <w:r>
        <w:t xml:space="preserve">	Jan 06, 2016 - </w:t>
      </w:r>
      <w:r>
        <w:t xml:space="preserve">introduced in Senate</w:t>
      </w:r>
    </w:p>
    <w:p>
      <w:pPr>
        <w:pStyle w:val="RecordBase"/>
      </w:pPr>
      <w:r>
        <w:t xml:space="preserve">	Jan 07, 2016 - </w:t>
      </w:r>
      <w:r>
        <w:t xml:space="preserve">to</w:t>
      </w:r>
      <w:r>
        <w:t xml:space="preserve"> Health &amp; Welfare (S)</w:t>
      </w:r>
    </w:p>
    <w:p>
      <w:pPr>
        <w:pStyle w:val="RecordBase"/>
      </w:pPr>
      <w:r>
        <w:t xml:space="preserve">	Jan 27, 2016 - </w:t>
      </w:r>
      <w:r>
        <w:t xml:space="preserve">reported favorably, 1st reading, to Calendar with Committee Substitute (1)</w:t>
      </w:r>
    </w:p>
    <w:p>
      <w:pPr>
        <w:pStyle w:val="RecordBase"/>
      </w:pPr>
      <w:r>
        <w:t xml:space="preserve">	Jan 28,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37-0 with Committee Substitute (1)</w:t>
      </w:r>
    </w:p>
    <w:p>
      <w:pPr>
        <w:pStyle w:val="RecordBase"/>
      </w:pPr>
      <w:r>
        <w:t xml:space="preserve">	Feb 10, 2016 - </w:t>
      </w:r>
      <w:r>
        <w:t xml:space="preserve">received in House</w:t>
      </w:r>
    </w:p>
    <w:p>
      <w:pPr>
        <w:pStyle w:val="RecordBase"/>
      </w:pPr>
      <w:r>
        <w:t xml:space="preserve">	Feb 11, 2016 - </w:t>
      </w:r>
      <w:r>
        <w:t xml:space="preserve">to</w:t>
      </w:r>
      <w:r>
        <w:t xml:space="preserve"> Health &amp; Welfare (H)</w:t>
        <w:br/>
      </w:r>
    </w:p>
    <w:p>
      <w:pPr>
        <w:pStyle w:val="RecordBase"/>
      </w:pPr>
      <w:r>
        <w:rPr>
          <w:b/>
        </w:rPr>
        <w:t xml:space="preserve">SB79 (BR1068)</w:t>
      </w:r>
      <w:r>
        <w:rPr>
          <w:b/>
        </w:rPr>
        <w:t xml:space="preserve"/>
      </w:r>
      <w:r>
        <w:t xml:space="preserve"> - C. Embry Jr.</w:t>
      </w:r>
      <w:r>
        <w:t xml:space="preserve">, J. Bowen</w:t>
      </w:r>
      <w:r>
        <w:t xml:space="preserve">, D. Carroll</w:t>
      </w:r>
      <w:r>
        <w:t xml:space="preserve">, D. Ridley</w:t>
        <w:br/>
      </w:r>
    </w:p>
    <w:p>
      <w:pPr>
        <w:pStyle w:val="RecordBase"/>
      </w:pPr>
      <w:r>
        <w:t xml:space="preserve">	AN ACT relating to municipal electric authorities.</w:t>
      </w:r>
    </w:p>
    <w:p>
      <w:pPr>
        <w:pStyle w:val="RecordBase"/>
      </w:pPr>
      <w:r>
        <w:t xml:space="preserve">	Create new sections of KRS Chapter 96 which permit municipal utilities to join together to buy and sell electricity and natural gas; specify elements of an agreement to create a municipal electric authority; determine what powers an authority will have, including the power to undertake projects,  bonding, and other borrowing power; specify limits to financial transactions; amend KRS 45A.365 and 424.260 to conform; cite as Municipal Electric Authority Act.</w:t>
        <w:br/>
      </w:r>
    </w:p>
    <w:p>
      <w:pPr>
        <w:pStyle w:val="RecordBase"/>
      </w:pPr>
      <w:r>
        <w:t xml:space="preserve">	Jan 06, 2016 - </w:t>
      </w:r>
      <w:r>
        <w:t xml:space="preserve">introduced in Senate</w:t>
      </w:r>
    </w:p>
    <w:p>
      <w:pPr>
        <w:pStyle w:val="RecordBase"/>
      </w:pPr>
      <w:r>
        <w:t xml:space="preserve">	Jan 07, 2016 - </w:t>
      </w:r>
      <w:r>
        <w:t xml:space="preserve">to</w:t>
      </w:r>
      <w:r>
        <w:t xml:space="preserve"> Natural Resources &amp; Energy (S)</w:t>
        <w:br/>
      </w:r>
    </w:p>
    <w:p>
      <w:pPr>
        <w:pStyle w:val="RecordBase"/>
      </w:pPr>
      <w:r>
        <w:rPr>
          <w:b/>
        </w:rPr>
        <w:t xml:space="preserve">SB80 (BR883)</w:t>
      </w:r>
      <w:r>
        <w:rPr>
          <w:b/>
        </w:rPr>
        <w:t xml:space="preserve"/>
      </w:r>
      <w:r>
        <w:t xml:space="preserve"> - R. Webb</w:t>
      </w:r>
      <w:r>
        <w:t xml:space="preserve">, R. Thomas</w:t>
      </w:r>
      <w:r>
        <w:t xml:space="preserve">, C. Embry Jr.</w:t>
      </w:r>
      <w:r>
        <w:t xml:space="preserve">, D. Givens</w:t>
      </w:r>
      <w:r>
        <w:t xml:space="preserve">, D. Harper Angel</w:t>
      </w:r>
      <w:r>
        <w:t xml:space="preserve">, G. Neal</w:t>
      </w:r>
      <w:r>
        <w:t xml:space="preserve">, D. Ridley</w:t>
        <w:br/>
      </w:r>
    </w:p>
    <w:p>
      <w:pPr>
        <w:pStyle w:val="RecordBase"/>
      </w:pPr>
      <w:r>
        <w:t xml:space="preserve">	AN ACT relating to the overtaking of bicycles on a roadway.</w:t>
      </w:r>
    </w:p>
    <w:p>
      <w:pPr>
        <w:pStyle w:val="RecordBase"/>
      </w:pPr>
      <w:r>
        <w:t xml:space="preserve">	Amend KRS 189.300 to require operators of bicycles to travel upon the right- hand side of the traveled portion of a highway; provide that bicyclists shall not have to ride on the shoulder of the highway; amend KRS 189.340 to require vehicles overtaking bicycles to pass at a distance of at least three feet; specify when a motor vehicle may pass a bicycle to the left of the center of a roadway.</w:t>
        <w:br/>
      </w:r>
    </w:p>
    <w:p>
      <w:pPr>
        <w:pStyle w:val="RecordBaseCenter"/>
      </w:pPr>
      <w:r>
        <w:rPr>
          <w:b/>
        </w:rPr>
        <w:t xml:space="preserve">SB80 - AMENDMENTS</w:t>
      </w:r>
    </w:p>
    <w:p>
      <w:pPr>
        <w:pStyle w:val="RecordBase"/>
      </w:pPr>
      <w:r>
        <w:t xml:space="preserve">SCS1</w:t>
      </w:r>
      <w:r>
        <w:t xml:space="preserve"> - </w:t>
      </w:r>
      <w:r>
        <w:t xml:space="preserve">Retain original provisions; delete language requiring bicycles to travel upon the right hand side of the traveled portion of a highway; delete language prohibiting bicyclists from riding on the shoulder of the highway.</w:t>
        <w:br/>
      </w:r>
    </w:p>
    <w:p>
      <w:pPr>
        <w:pStyle w:val="RecordBase"/>
      </w:pPr>
      <w:r>
        <w:t xml:space="preserve">	Jan 06, 2016 - </w:t>
      </w:r>
      <w:r>
        <w:t xml:space="preserve">introduced in Senate</w:t>
      </w:r>
    </w:p>
    <w:p>
      <w:pPr>
        <w:pStyle w:val="RecordBase"/>
      </w:pPr>
      <w:r>
        <w:t xml:space="preserve">	Jan 07, 2016 - </w:t>
      </w:r>
      <w:r>
        <w:t xml:space="preserve">to</w:t>
      </w:r>
      <w:r>
        <w:t xml:space="preserve"> Transportation (S)</w:t>
      </w:r>
    </w:p>
    <w:p>
      <w:pPr>
        <w:pStyle w:val="RecordBase"/>
      </w:pPr>
      <w:r>
        <w:t xml:space="preserve">	Feb 03, 2016 - </w:t>
      </w:r>
      <w:r>
        <w:t xml:space="preserve">reported favorably, 1st reading, to Calendar with Committee Substitute (1)</w:t>
      </w:r>
    </w:p>
    <w:p>
      <w:pPr>
        <w:pStyle w:val="RecordBase"/>
      </w:pPr>
      <w:r>
        <w:t xml:space="preserve">	Feb 04,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33-4 with Committee Substitute (1)</w:t>
      </w:r>
    </w:p>
    <w:p>
      <w:pPr>
        <w:pStyle w:val="RecordBase"/>
      </w:pPr>
      <w:r>
        <w:t xml:space="preserve">	Feb 10, 2016 - </w:t>
      </w:r>
      <w:r>
        <w:t xml:space="preserve">received in House</w:t>
      </w:r>
    </w:p>
    <w:p>
      <w:pPr>
        <w:pStyle w:val="RecordBase"/>
      </w:pPr>
      <w:r>
        <w:t xml:space="preserve">	Feb 16, 2016 - </w:t>
      </w:r>
      <w:r>
        <w:t xml:space="preserve">to</w:t>
      </w:r>
      <w:r>
        <w:t xml:space="preserve"> Transportation (H)</w:t>
        <w:br/>
      </w:r>
    </w:p>
    <w:p>
      <w:pPr>
        <w:pStyle w:val="RecordBase"/>
      </w:pPr>
      <w:r>
        <w:rPr>
          <w:b/>
        </w:rPr>
        <w:t xml:space="preserve">SB81 (BR927)</w:t>
      </w:r>
      <w:r>
        <w:rPr>
          <w:b/>
        </w:rPr>
        <w:t xml:space="preserve"/>
      </w:r>
      <w:r>
        <w:t xml:space="preserve"> - W. Westerfield</w:t>
      </w:r>
      <w:r>
        <w:t xml:space="preserve">, D. Parrett</w:t>
      </w:r>
      <w:r>
        <w:t xml:space="preserve">, C. Embry Jr.</w:t>
        <w:br/>
      </w:r>
    </w:p>
    <w:p>
      <w:pPr>
        <w:pStyle w:val="RecordBase"/>
      </w:pPr>
      <w:r>
        <w:t xml:space="preserve">	AN ACT relating to military-connected students.</w:t>
      </w:r>
    </w:p>
    <w:p>
      <w:pPr>
        <w:pStyle w:val="RecordBase"/>
      </w:pPr>
      <w:r>
        <w:t xml:space="preserve">	Create a new section of KRS Chapter 156 to require the Department of Education to develop a military-connected student identifier in the student information system; direct the Board of Education to promulgate administrative regulations for the creation and maintenance of the military-connected student identifier.</w:t>
        <w:br/>
      </w:r>
    </w:p>
    <w:p>
      <w:pPr>
        <w:pStyle w:val="RecordBaseCenter"/>
      </w:pPr>
      <w:r>
        <w:rPr>
          <w:b/>
        </w:rPr>
        <w:t xml:space="preserve">SB81 - AMENDMENTS</w:t>
      </w:r>
    </w:p>
    <w:p>
      <w:pPr>
        <w:pStyle w:val="RecordBase"/>
      </w:pPr>
      <w:r>
        <w:t xml:space="preserve">HCS1</w:t>
      </w:r>
      <w:r>
        <w:t xml:space="preserve"> - </w:t>
      </w:r>
      <w:r>
        <w:t xml:space="preserve">	Retain original provisions; clarify and align definition of "military-connected student" with the Every Student Succeeds Act; specify how the identifier will be reported; begin implementation in the 2017-2018 school year.</w:t>
        <w:br/>
      </w:r>
    </w:p>
    <w:p>
      <w:pPr>
        <w:pStyle w:val="RecordBase"/>
      </w:pPr>
      <w:r>
        <w:t xml:space="preserve">	Jan 07, 2016 - </w:t>
      </w:r>
      <w:r>
        <w:t xml:space="preserve">introduced in Senate</w:t>
      </w:r>
    </w:p>
    <w:p>
      <w:pPr>
        <w:pStyle w:val="RecordBase"/>
      </w:pPr>
      <w:r>
        <w:t xml:space="preserve">	Jan 12, 2016 - </w:t>
      </w:r>
      <w:r>
        <w:t xml:space="preserve">to</w:t>
      </w:r>
      <w:r>
        <w:t xml:space="preserve"> Education (S)</w:t>
      </w:r>
    </w:p>
    <w:p>
      <w:pPr>
        <w:pStyle w:val="RecordBase"/>
      </w:pPr>
      <w:r>
        <w:t xml:space="preserve">	Jan 14, 2016 - </w:t>
      </w:r>
      <w:r>
        <w:t xml:space="preserve">reported favorably, 1st reading, to Calendar</w:t>
      </w:r>
    </w:p>
    <w:p>
      <w:pPr>
        <w:pStyle w:val="RecordBase"/>
      </w:pPr>
      <w:r>
        <w:t xml:space="preserve">	Jan 15, 2016 - </w:t>
      </w:r>
      <w:r>
        <w:t xml:space="preserve">2nd reading, to Rules</w:t>
      </w:r>
    </w:p>
    <w:p>
      <w:pPr>
        <w:pStyle w:val="RecordBase"/>
      </w:pPr>
      <w:r>
        <w:t xml:space="preserve">	Jan 19, 2016 - </w:t>
      </w:r>
      <w:r>
        <w:t xml:space="preserve">posted for passage in the Regular Orders of the Day for Wednesday, January 20</w:t>
      </w:r>
    </w:p>
    <w:p>
      <w:pPr>
        <w:pStyle w:val="RecordBase"/>
      </w:pPr>
      <w:r>
        <w:t xml:space="preserve">	Jan 20, 2016 - </w:t>
      </w:r>
      <w:r>
        <w:t xml:space="preserve">3rd reading, passed 34-2</w:t>
      </w:r>
    </w:p>
    <w:p>
      <w:pPr>
        <w:pStyle w:val="RecordBase"/>
      </w:pPr>
      <w:r>
        <w:t xml:space="preserve">	Jan 21, 2016 - </w:t>
      </w:r>
      <w:r>
        <w:t xml:space="preserve">received in House</w:t>
      </w:r>
    </w:p>
    <w:p>
      <w:pPr>
        <w:pStyle w:val="RecordBase"/>
      </w:pPr>
      <w:r>
        <w:t xml:space="preserve">	Jan 25, 2016 - </w:t>
      </w:r>
      <w:r>
        <w:t xml:space="preserve">to</w:t>
      </w:r>
      <w:r>
        <w:t xml:space="preserve"> Education (H)</w:t>
      </w:r>
    </w:p>
    <w:p>
      <w:pPr>
        <w:pStyle w:val="RecordBase"/>
      </w:pPr>
      <w:r>
        <w:t xml:space="preserve">	Mar 11, 2016 - </w:t>
      </w:r>
      <w:r>
        <w:t xml:space="preserve">posted in committee</w:t>
      </w:r>
    </w:p>
    <w:p>
      <w:pPr>
        <w:pStyle w:val="RecordBase"/>
      </w:pPr>
      <w:r>
        <w:t xml:space="preserve">	Mar 15, 2016 - </w:t>
      </w:r>
      <w:r>
        <w:t xml:space="preserve">reported favorably, 1st reading, to Consent Calendar with Committee Substitute (1)</w:t>
      </w:r>
    </w:p>
    <w:p>
      <w:pPr>
        <w:pStyle w:val="RecordBase"/>
      </w:pPr>
      <w:r>
        <w:t xml:space="preserve">	Mar 16, 2016 - </w:t>
      </w:r>
      <w:r>
        <w:t xml:space="preserve">2nd reading, to Rules</w:t>
      </w:r>
      <w:r>
        <w:t xml:space="preserve">; </w:t>
      </w:r>
      <w:r>
        <w:t xml:space="preserve">recommitted to</w:t>
      </w:r>
      <w:r>
        <w:t xml:space="preserve"> Appropriations &amp; Revenue (H)</w:t>
        <w:br/>
      </w:r>
    </w:p>
    <w:p>
      <w:pPr>
        <w:pStyle w:val="RecordBase"/>
      </w:pPr>
      <w:r>
        <w:rPr>
          <w:b/>
        </w:rPr>
        <w:t xml:space="preserve">SB82 (BR320)</w:t>
      </w:r>
      <w:r>
        <w:rPr>
          <w:b/>
        </w:rPr>
        <w:t xml:space="preserve"/>
      </w:r>
      <w:r>
        <w:t xml:space="preserve"> - J. Adams</w:t>
        <w:br/>
      </w:r>
    </w:p>
    <w:p>
      <w:pPr>
        <w:pStyle w:val="RecordBase"/>
      </w:pPr>
      <w:r>
        <w:t xml:space="preserve">	AN ACT relating to the licensure of genetic counselors and making an appropriation therefor.</w:t>
      </w:r>
    </w:p>
    <w:p>
      <w:pPr>
        <w:pStyle w:val="RecordBase"/>
      </w:pPr>
      <w:r>
        <w:t xml:space="preserve">	Create new sections of KRS Chapter 311 to establish a framework for licensure of genetic counselors; define terms; preclude a person from practicing genetic counseling after January 1, 2016, without a license issued by the board; prohibit a person from holding himself out as a genetic counselor without a license issued by the board; exempt certain individuals from licensure; establish licensure requirements and procedures to obtain a regular license, temporary license, and reciprocal license; establish renewal and continuing education requirements; direct the board to promulgate administrative regulations relating to the licensure and regulation of genetic counselors, including a fee schedule; create the Kentucky Genetic Counselors Advisory Committee; set up membership, meeting, and quorum requirements; direct all moneys collected to be deposited into a trust and agency fund to be used by the board to carry out the provisions of and to defray the costs of the licensing and regulation process; permit the board to refuse to issue, renew, suspend, or revoke a license, or impose supervisory or probationary conditions upon a licensee for certain acts or actions; permit a person whose license has been revoked to petition the board for reinstatement after five years; require the board to set matters of license denial, revocation, or disciplinary measures for administrative hearing in accordance with KRS Chapter 13B; grant right to appeal to an aggrieve party in the Circuit Court of the county of residence; amend KRS 331.990 to establish a penalty for practicing genetic counseling without a license as a Class B misdemeanor for a first offense and Class A misdemeanor for a second or subsequent offense; APPROPRIATION.</w:t>
        <w:br/>
      </w:r>
    </w:p>
    <w:p>
      <w:pPr>
        <w:pStyle w:val="RecordBase"/>
      </w:pPr>
      <w:r>
        <w:t xml:space="preserve">	Jan 07, 2016 - </w:t>
      </w:r>
      <w:r>
        <w:t xml:space="preserve">introduced in Senate</w:t>
      </w:r>
    </w:p>
    <w:p>
      <w:pPr>
        <w:pStyle w:val="RecordBase"/>
      </w:pPr>
      <w:r>
        <w:t xml:space="preserve">	Jan 12, 2016 - </w:t>
      </w:r>
      <w:r>
        <w:t xml:space="preserve">to</w:t>
      </w:r>
      <w:r>
        <w:t xml:space="preserve"> Licensing, Occupations, &amp; Administrative Regulations (S)</w:t>
        <w:br/>
      </w:r>
    </w:p>
    <w:p>
      <w:pPr>
        <w:pStyle w:val="RecordBase"/>
      </w:pPr>
      <w:r>
        <w:rPr>
          <w:b/>
        </w:rPr>
        <w:t xml:space="preserve">SB83 (BR1076)</w:t>
      </w:r>
      <w:r>
        <w:rPr>
          <w:b/>
        </w:rPr>
        <w:t xml:space="preserve"/>
      </w:r>
      <w:r>
        <w:t xml:space="preserve"> - T. Buford</w:t>
        <w:br/>
      </w:r>
    </w:p>
    <w:p>
      <w:pPr>
        <w:pStyle w:val="RecordBase"/>
      </w:pPr>
      <w:r>
        <w:t xml:space="preserve">	AN ACT relating to insurance fraud.</w:t>
      </w:r>
    </w:p>
    <w:p>
      <w:pPr>
        <w:pStyle w:val="RecordBase"/>
      </w:pPr>
      <w:r>
        <w:t xml:space="preserve">	Amend KRS 304.47-060 to extend existing civil immunity provisions in certain situations.</w:t>
        <w:br/>
      </w:r>
    </w:p>
    <w:p>
      <w:pPr>
        <w:pStyle w:val="RecordBaseCenter"/>
      </w:pPr>
      <w:r>
        <w:rPr>
          <w:b/>
        </w:rPr>
        <w:t xml:space="preserve">SB83 - AMENDMENTS</w:t>
      </w:r>
    </w:p>
    <w:p>
      <w:pPr>
        <w:pStyle w:val="RecordBase"/>
      </w:pPr>
      <w:r>
        <w:t xml:space="preserve">SCS1</w:t>
      </w:r>
      <w:r>
        <w:t xml:space="preserve"> - </w:t>
      </w:r>
      <w:r>
        <w:t xml:space="preserve">	Amend KRS 304.47-060 to extend existing civil immunity provisions in certain situations.</w:t>
        <w:br/>
      </w:r>
    </w:p>
    <w:p>
      <w:pPr>
        <w:pStyle w:val="RecordBase"/>
      </w:pPr>
      <w:r>
        <w:t xml:space="preserve">	Jan 07, 2016 - </w:t>
      </w:r>
      <w:r>
        <w:t xml:space="preserve">introduced in Senate</w:t>
      </w:r>
    </w:p>
    <w:p>
      <w:pPr>
        <w:pStyle w:val="RecordBase"/>
      </w:pPr>
      <w:r>
        <w:t xml:space="preserve">	Jan 12, 2016 - </w:t>
      </w:r>
      <w:r>
        <w:t xml:space="preserve">to</w:t>
      </w:r>
      <w:r>
        <w:t xml:space="preserve"> Judiciary (S)</w:t>
      </w:r>
    </w:p>
    <w:p>
      <w:pPr>
        <w:pStyle w:val="RecordBase"/>
      </w:pPr>
      <w:r>
        <w:t xml:space="preserve">	Mar 16, 2016 - </w:t>
      </w:r>
      <w:r>
        <w:t xml:space="preserve">reported favorably, 1st reading, to Consent Calendar with Committee Substitute (1)</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#1)</w:t>
      </w:r>
    </w:p>
    <w:p>
      <w:pPr>
        <w:pStyle w:val="RecordBase"/>
      </w:pPr>
      <w:r>
        <w:t xml:space="preserve">	Mar 21, 2016 - </w:t>
      </w:r>
      <w:r>
        <w:t xml:space="preserve">3rd reading, passed 38-0 with Committee Substitute (1)</w:t>
      </w:r>
    </w:p>
    <w:p>
      <w:pPr>
        <w:pStyle w:val="RecordBase"/>
      </w:pPr>
      <w:r>
        <w:t xml:space="preserve">	Mar 22, 2016 - </w:t>
      </w:r>
      <w:r>
        <w:t xml:space="preserve">received in House</w:t>
      </w:r>
    </w:p>
    <w:p>
      <w:pPr>
        <w:pStyle w:val="RecordBase"/>
      </w:pPr>
      <w:r>
        <w:t xml:space="preserve">	Mar 23, 2016 - </w:t>
      </w:r>
      <w:r>
        <w:t xml:space="preserve">to</w:t>
      </w:r>
      <w:r>
        <w:t xml:space="preserve"> Banking &amp; Insurance (H)</w:t>
      </w:r>
      <w:r>
        <w:t xml:space="preserve">; </w:t>
      </w:r>
      <w:r>
        <w:t xml:space="preserve">posting waived</w:t>
        <w:br/>
      </w:r>
    </w:p>
    <w:p>
      <w:pPr>
        <w:pStyle w:val="RecordBase"/>
      </w:pPr>
      <w:r>
        <w:rPr>
          <w:b/>
        </w:rPr>
        <w:t xml:space="preserve">SB84 (BR1101)</w:t>
      </w:r>
      <w:r>
        <w:rPr>
          <w:b/>
        </w:rPr>
        <w:t xml:space="preserve"/>
      </w:r>
      <w:r>
        <w:t xml:space="preserve"> - E. Harris</w:t>
        <w:br/>
      </w:r>
    </w:p>
    <w:p>
      <w:pPr>
        <w:pStyle w:val="RecordBase"/>
      </w:pPr>
      <w:r>
        <w:t xml:space="preserve">	AN ACT relating to stopped vehicles.</w:t>
      </w:r>
    </w:p>
    <w:p>
      <w:pPr>
        <w:pStyle w:val="RecordBase"/>
      </w:pPr>
      <w:r>
        <w:t xml:space="preserve">	Amend KRS 189.450, regarding the prohibition against stopping on a highway, to provide an exemption for vehicles operated by a collection service registered under KRS 224.43-315 or an Adopt-a-Highway Program, provided the vehicles are stopped for no more than 15 minutes at a time.</w:t>
        <w:br/>
      </w:r>
    </w:p>
    <w:p>
      <w:pPr>
        <w:pStyle w:val="RecordBase"/>
      </w:pPr>
      <w:r>
        <w:t xml:space="preserve">	Jan 07, 2016 - </w:t>
      </w:r>
      <w:r>
        <w:t xml:space="preserve">introduced in Senate</w:t>
      </w:r>
    </w:p>
    <w:p>
      <w:pPr>
        <w:pStyle w:val="RecordBase"/>
      </w:pPr>
      <w:r>
        <w:t xml:space="preserve">	Jan 12, 2016 - </w:t>
      </w:r>
      <w:r>
        <w:t xml:space="preserve">to</w:t>
      </w:r>
      <w:r>
        <w:t xml:space="preserve"> Transportation (S)</w:t>
      </w:r>
    </w:p>
    <w:p>
      <w:pPr>
        <w:pStyle w:val="RecordBase"/>
      </w:pPr>
      <w:r>
        <w:t xml:space="preserve">	Feb 03, 2016 - </w:t>
      </w:r>
      <w:r>
        <w:t xml:space="preserve">reported favorably, 1st reading, to Calendar</w:t>
      </w:r>
    </w:p>
    <w:p>
      <w:pPr>
        <w:pStyle w:val="RecordBase"/>
      </w:pPr>
      <w:r>
        <w:t xml:space="preserve">	Feb 04,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37-0</w:t>
      </w:r>
    </w:p>
    <w:p>
      <w:pPr>
        <w:pStyle w:val="RecordBase"/>
      </w:pPr>
      <w:r>
        <w:t xml:space="preserve">	Feb 10, 2016 - </w:t>
      </w:r>
      <w:r>
        <w:t xml:space="preserve">received in House</w:t>
      </w:r>
    </w:p>
    <w:p>
      <w:pPr>
        <w:pStyle w:val="RecordBase"/>
      </w:pPr>
      <w:r>
        <w:t xml:space="preserve">	Feb 11, 2016 - </w:t>
      </w:r>
      <w:r>
        <w:t xml:space="preserve">to</w:t>
      </w:r>
      <w:r>
        <w:t xml:space="preserve"> Transportation (H)</w:t>
      </w:r>
    </w:p>
    <w:p>
      <w:pPr>
        <w:pStyle w:val="RecordBase"/>
      </w:pPr>
      <w:r>
        <w:t xml:space="preserve">	Mar 11, 2016 - </w:t>
      </w:r>
      <w:r>
        <w:t xml:space="preserve">posted in committee</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r>
        <w:t xml:space="preserve">; </w:t>
      </w:r>
      <w:r>
        <w:t xml:space="preserve">posted for passage in the Consent Orders of the Day for Friday, March 18, 2016</w:t>
      </w:r>
    </w:p>
    <w:p>
      <w:pPr>
        <w:pStyle w:val="RecordBase"/>
      </w:pPr>
      <w:r>
        <w:t xml:space="preserve">	Mar 18, 2016 - </w:t>
      </w:r>
      <w:r>
        <w:t xml:space="preserve">3rd reading, passed 95-0</w:t>
      </w:r>
    </w:p>
    <w:p>
      <w:pPr>
        <w:pStyle w:val="RecordBase"/>
      </w:pPr>
      <w:r>
        <w:t xml:space="preserve">	Mar 21, 2016 - </w:t>
      </w:r>
      <w:r>
        <w:t xml:space="preserve">received in Senate</w:t>
      </w:r>
    </w:p>
    <w:p>
      <w:pPr>
        <w:pStyle w:val="RecordBase"/>
      </w:pPr>
      <w:r>
        <w:t xml:space="preserve">	Mar 22, 2016 -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19)</w:t>
        <w:br/>
      </w:r>
    </w:p>
    <w:p>
      <w:pPr>
        <w:pStyle w:val="RecordBase"/>
      </w:pPr>
      <w:r>
        <w:rPr>
          <w:b/>
        </w:rPr>
        <w:t xml:space="preserve">SB85 (BR453)</w:t>
      </w:r>
      <w:r>
        <w:rPr>
          <w:b/>
        </w:rPr>
        <w:t xml:space="preserve">/FN</w:t>
      </w:r>
      <w:r>
        <w:t xml:space="preserve"> - T. Buford</w:t>
      </w:r>
      <w:r>
        <w:t xml:space="preserve">, J. Adams</w:t>
      </w:r>
      <w:r>
        <w:t xml:space="preserve">, D. Carroll</w:t>
      </w:r>
      <w:r>
        <w:t xml:space="preserve">, J. Carroll</w:t>
      </w:r>
      <w:r>
        <w:t xml:space="preserve">, P. Clark</w:t>
      </w:r>
      <w:r>
        <w:t xml:space="preserve">, C. Embry Jr.</w:t>
      </w:r>
      <w:r>
        <w:t xml:space="preserve">, D. Harper Angel</w:t>
      </w:r>
      <w:r>
        <w:t xml:space="preserve">, J. Higdon</w:t>
      </w:r>
      <w:r>
        <w:t xml:space="preserve">, M. McGarvey</w:t>
      </w:r>
      <w:r>
        <w:t xml:space="preserve">, G. Neal</w:t>
      </w:r>
      <w:r>
        <w:t xml:space="preserve">, D. Ridley</w:t>
      </w:r>
      <w:r>
        <w:t xml:space="preserve">, J. Schickel</w:t>
      </w:r>
      <w:r>
        <w:t xml:space="preserve">, D. Seum</w:t>
      </w:r>
      <w:r>
        <w:t xml:space="preserve">, R. Thomas</w:t>
      </w:r>
      <w:r>
        <w:t xml:space="preserve">, R. Webb</w:t>
      </w:r>
      <w:r>
        <w:t xml:space="preserve">, S. West</w:t>
      </w:r>
      <w:r>
        <w:t xml:space="preserve">, M. Wise</w:t>
        <w:br/>
      </w:r>
    </w:p>
    <w:p>
      <w:pPr>
        <w:pStyle w:val="RecordBase"/>
      </w:pPr>
      <w:r>
        <w:t xml:space="preserve">	AN ACT relating to midwifery and making an appropriation therefor.</w:t>
      </w:r>
    </w:p>
    <w:p>
      <w:pPr>
        <w:pStyle w:val="RecordBase"/>
      </w:pPr>
      <w:r>
        <w:t xml:space="preserve">	Create new sections of KRS Chapter 309 to define terms; create the Kentucky Board of Midwifery; provide for licensure and administrative regulation requirements regarding the practice of midwifery; establish a trust and agency fund to be administered by the board to implement the licensure of midwives; set forth informed consent requirements for patient care; amend KRS 211.180 and 311.550 to conform.</w:t>
        <w:br/>
      </w:r>
    </w:p>
    <w:p>
      <w:pPr>
        <w:pStyle w:val="RecordBaseCenter"/>
      </w:pPr>
      <w:r>
        <w:rPr>
          <w:b/>
        </w:rPr>
        <w:t xml:space="preserve">SB85 - AMENDMENTS</w:t>
      </w:r>
    </w:p>
    <w:p>
      <w:pPr>
        <w:pStyle w:val="RecordBase"/>
      </w:pPr>
      <w:r>
        <w:t xml:space="preserve">SCS1</w:t>
      </w:r>
      <w:r>
        <w:t xml:space="preserve"> - </w:t>
      </w:r>
      <w:r>
        <w:t xml:space="preserve">	Retains provisions of original bill except to add new terms and amend definitions; add obstetrician to the board membership; specify that the formulary not include Schedule II, III, or IV drugs; require licensees to report data on clients for the previous year to the board; require options for moderate or high risk births to be disclosed to a client; require a record of informed consent to be kept for seven years by the midwife; amend liability language.</w:t>
        <w:br/>
      </w:r>
    </w:p>
    <w:p>
      <w:pPr>
        <w:pStyle w:val="RecordBase"/>
      </w:pPr>
      <w:r>
        <w:t xml:space="preserve">	Jan 07, 2016 - </w:t>
      </w:r>
      <w:r>
        <w:t xml:space="preserve">introduced in Senate</w:t>
      </w:r>
    </w:p>
    <w:p>
      <w:pPr>
        <w:pStyle w:val="RecordBase"/>
      </w:pPr>
      <w:r>
        <w:t xml:space="preserve">	Jan 12, 2016 - </w:t>
      </w:r>
      <w:r>
        <w:t xml:space="preserve">to</w:t>
      </w:r>
      <w:r>
        <w:t xml:space="preserve"> Health &amp; Welfare (S)</w:t>
      </w:r>
    </w:p>
    <w:p>
      <w:pPr>
        <w:pStyle w:val="RecordBase"/>
      </w:pPr>
      <w:r>
        <w:t xml:space="preserve">	Feb 17, 2016 - </w:t>
      </w:r>
      <w:r>
        <w:t xml:space="preserve">reported favorably, 1st reading, to Calendar with Committee Substitute (1)</w:t>
      </w:r>
    </w:p>
    <w:p>
      <w:pPr>
        <w:pStyle w:val="RecordBase"/>
      </w:pPr>
      <w:r>
        <w:t xml:space="preserve">	Feb 18, 2016 - </w:t>
      </w:r>
      <w:r>
        <w:t xml:space="preserve">2nd reading, to Rules</w:t>
      </w:r>
    </w:p>
    <w:p>
      <w:pPr>
        <w:pStyle w:val="RecordBase"/>
      </w:pPr>
      <w:r>
        <w:t xml:space="preserve">	Feb 22, 2016 - </w:t>
      </w:r>
      <w:r>
        <w:t xml:space="preserve">taken from Rules</w:t>
      </w:r>
      <w:r>
        <w:t xml:space="preserve">; </w:t>
      </w:r>
      <w:r>
        <w:t xml:space="preserve">recommitted to</w:t>
      </w:r>
      <w:r>
        <w:t xml:space="preserve"> Licensing, Occupations, &amp; Administrative Regulations (S)</w:t>
        <w:br/>
      </w:r>
    </w:p>
    <w:p>
      <w:pPr>
        <w:pStyle w:val="RecordBase"/>
      </w:pPr>
      <w:r>
        <w:rPr>
          <w:b/>
        </w:rPr>
        <w:t xml:space="preserve">SB86 (BR363)</w:t>
      </w:r>
      <w:r>
        <w:rPr>
          <w:b/>
        </w:rPr>
        <w:t xml:space="preserve"/>
      </w:r>
      <w:r>
        <w:t xml:space="preserve"> - S. West</w:t>
      </w:r>
      <w:r>
        <w:t xml:space="preserve">, C. Girdler</w:t>
        <w:br/>
      </w:r>
    </w:p>
    <w:p>
      <w:pPr>
        <w:pStyle w:val="RecordBase"/>
      </w:pPr>
      <w:r>
        <w:t xml:space="preserve">	AN ACT relating to school board elections.</w:t>
      </w:r>
    </w:p>
    <w:p>
      <w:pPr>
        <w:pStyle w:val="RecordBase"/>
      </w:pPr>
      <w:r>
        <w:t xml:space="preserve">	Amend KRS 118.315 to require an election petition for a board of education member to have 20 petitioners.</w:t>
        <w:br/>
      </w:r>
    </w:p>
    <w:p>
      <w:pPr>
        <w:pStyle w:val="RecordBase"/>
      </w:pPr>
      <w:r>
        <w:t xml:space="preserve">	Jan 07, 2016 - </w:t>
      </w:r>
      <w:r>
        <w:t xml:space="preserve">introduced in Senate</w:t>
      </w:r>
    </w:p>
    <w:p>
      <w:pPr>
        <w:pStyle w:val="RecordBase"/>
      </w:pPr>
      <w:r>
        <w:t xml:space="preserve">	Jan 12, 2016 - </w:t>
      </w:r>
      <w:r>
        <w:t xml:space="preserve">to</w:t>
      </w:r>
      <w:r>
        <w:t xml:space="preserve"> State &amp; Local Government (S)</w:t>
        <w:br/>
      </w:r>
    </w:p>
    <w:p>
      <w:pPr>
        <w:pStyle w:val="RecordBase"/>
      </w:pPr>
      <w:r>
        <w:rPr>
          <w:b/>
        </w:rPr>
        <w:t xml:space="preserve">SB87 (BR1116)</w:t>
      </w:r>
      <w:r>
        <w:rPr>
          <w:b/>
        </w:rPr>
        <w:t xml:space="preserve"/>
      </w:r>
      <w:r>
        <w:t xml:space="preserve"> - J. Adams</w:t>
      </w:r>
      <w:r>
        <w:t xml:space="preserve">, M. McGarvey</w:t>
      </w:r>
      <w:r>
        <w:t xml:space="preserve">, P. Clark</w:t>
      </w:r>
      <w:r>
        <w:t xml:space="preserve">, J. Higdon</w:t>
      </w:r>
      <w:r>
        <w:t xml:space="preserve">, D. Parrett</w:t>
      </w:r>
      <w:r>
        <w:t xml:space="preserve">, D. Seum</w:t>
        <w:br/>
      </w:r>
    </w:p>
    <w:p>
      <w:pPr>
        <w:pStyle w:val="RecordBase"/>
      </w:pPr>
      <w:r>
        <w:t xml:space="preserve">	AN ACT relating to work periods within consolidated local governments and declaring an emergency. </w:t>
      </w:r>
    </w:p>
    <w:p>
      <w:pPr>
        <w:pStyle w:val="RecordBase"/>
      </w:pPr>
      <w:r>
        <w:t xml:space="preserve">	Amend KRS 337.285 to allow consolidated local governments and collective bargaining units to agree to an 80-hour work period over 14 consecutive days before triggering a rate of pay one and one-half times a peace officer's hourly wage; EMERGENCY.</w:t>
        <w:br/>
      </w:r>
    </w:p>
    <w:p>
      <w:pPr>
        <w:pStyle w:val="RecordBase"/>
      </w:pPr>
      <w:r>
        <w:t xml:space="preserve">	Jan 07, 2016 - </w:t>
      </w:r>
      <w:r>
        <w:t xml:space="preserve">introduced in Senate</w:t>
      </w:r>
    </w:p>
    <w:p>
      <w:pPr>
        <w:pStyle w:val="RecordBase"/>
      </w:pPr>
      <w:r>
        <w:t xml:space="preserve">	Jan 12, 2016 - </w:t>
      </w:r>
      <w:r>
        <w:t xml:space="preserve">to</w:t>
      </w:r>
      <w:r>
        <w:t xml:space="preserve"> Veterans, Military Affairs, &amp; Public Protection (S)</w:t>
      </w:r>
    </w:p>
    <w:p>
      <w:pPr>
        <w:pStyle w:val="RecordBase"/>
      </w:pPr>
      <w:r>
        <w:t xml:space="preserve">	Jan 28, 2016 - </w:t>
      </w:r>
      <w:r>
        <w:t xml:space="preserve">reported favorably, 1st reading, to Calendar</w:t>
      </w:r>
    </w:p>
    <w:p>
      <w:pPr>
        <w:pStyle w:val="RecordBase"/>
      </w:pPr>
      <w:r>
        <w:t xml:space="preserve">	Jan 29, 2016 - </w:t>
      </w:r>
      <w:r>
        <w:t xml:space="preserve">2nd reading, to Rules</w:t>
      </w:r>
    </w:p>
    <w:p>
      <w:pPr>
        <w:pStyle w:val="RecordBase"/>
      </w:pPr>
      <w:r>
        <w:t xml:space="preserve">	Feb 01, 2016 - </w:t>
      </w:r>
      <w:r>
        <w:t xml:space="preserve">posted for passage in the Regular Orders of the Day for Tuesday, February 2</w:t>
      </w:r>
    </w:p>
    <w:p>
      <w:pPr>
        <w:pStyle w:val="RecordBase"/>
      </w:pPr>
      <w:r>
        <w:t xml:space="preserve">	Feb 02, 2016 - </w:t>
      </w:r>
      <w:r>
        <w:t xml:space="preserve">3rd reading, passed 38-0</w:t>
      </w:r>
    </w:p>
    <w:p>
      <w:pPr>
        <w:pStyle w:val="RecordBase"/>
      </w:pPr>
      <w:r>
        <w:t xml:space="preserve">	Feb 04, 2016 - </w:t>
      </w:r>
      <w:r>
        <w:t xml:space="preserve">received in House</w:t>
      </w:r>
    </w:p>
    <w:p>
      <w:pPr>
        <w:pStyle w:val="RecordBase"/>
      </w:pPr>
      <w:r>
        <w:t xml:space="preserve">	Feb 08, 2016 - </w:t>
      </w:r>
      <w:r>
        <w:t xml:space="preserve">to</w:t>
      </w:r>
      <w:r>
        <w:t xml:space="preserve"> Local Government (H)</w:t>
        <w:br/>
      </w:r>
    </w:p>
    <w:p>
      <w:pPr>
        <w:pStyle w:val="RecordBase"/>
      </w:pPr>
      <w:r>
        <w:rPr>
          <w:b/>
        </w:rPr>
        <w:t xml:space="preserve">SB88 (BR1131)</w:t>
      </w:r>
      <w:r>
        <w:rPr>
          <w:b/>
        </w:rPr>
        <w:t xml:space="preserve"/>
      </w:r>
      <w:r>
        <w:t xml:space="preserve"> - D. Givens</w:t>
        <w:br/>
      </w:r>
    </w:p>
    <w:p>
      <w:pPr>
        <w:pStyle w:val="RecordBase"/>
      </w:pPr>
      <w:r>
        <w:t xml:space="preserve">	AN ACT relating to due process for teachers.</w:t>
      </w:r>
    </w:p>
    <w:p>
      <w:pPr>
        <w:pStyle w:val="RecordBase"/>
      </w:pPr>
      <w:r>
        <w:t xml:space="preserve">	Amend KRS 161.790 to clarify the causes for which a contract of a teacher may be terminated; require the commissioner of education to initiate the appropriate due process procedures in response to a teacher's appeal of a superintendent's termination charge; establish hearing procedures and appointment of hearing officers for the appeal of a termination case; amend KRS 161.765 and 163.032 to conform.</w:t>
        <w:br/>
      </w:r>
    </w:p>
    <w:p>
      <w:pPr>
        <w:pStyle w:val="RecordBase"/>
      </w:pPr>
      <w:r>
        <w:t xml:space="preserve">	Jan 11, 2016 - </w:t>
      </w:r>
      <w:r>
        <w:t xml:space="preserve">introduced in Senate</w:t>
      </w:r>
    </w:p>
    <w:p>
      <w:pPr>
        <w:pStyle w:val="RecordBase"/>
      </w:pPr>
      <w:r>
        <w:t xml:space="preserve">	Jan 13, 2016 - </w:t>
      </w:r>
      <w:r>
        <w:t xml:space="preserve">to</w:t>
      </w:r>
      <w:r>
        <w:t xml:space="preserve"> Education (S)</w:t>
        <w:br/>
      </w:r>
    </w:p>
    <w:p>
      <w:pPr>
        <w:pStyle w:val="RecordBase"/>
      </w:pPr>
      <w:r>
        <w:rPr>
          <w:b/>
        </w:rPr>
        <w:t xml:space="preserve">SB89 (BR1105)</w:t>
      </w:r>
      <w:r>
        <w:rPr>
          <w:b/>
        </w:rPr>
        <w:t xml:space="preserve"/>
      </w:r>
      <w:r>
        <w:t xml:space="preserve"> - D. Carroll</w:t>
        <w:br/>
      </w:r>
    </w:p>
    <w:p>
      <w:pPr>
        <w:pStyle w:val="RecordBase"/>
      </w:pPr>
      <w:r>
        <w:t xml:space="preserve">	AN ACT relating to nuclear power.</w:t>
      </w:r>
    </w:p>
    <w:p>
      <w:pPr>
        <w:pStyle w:val="RecordBase"/>
      </w:pPr>
      <w:r>
        <w:t xml:space="preserve">	Amend KRS 278.600 to require that nuclear power facilities have a plan for the storage of nuclear waste rather than a means of permanent disposal and to add definitions of "storage," "low-level nuclear waste," and "mixed nuclear waste"; amend KRS 278.610 to allow certification if the facility and its plans for waste storage are approved by the Nuclear Regulatory Commission; eliminate requirement that facility have a plan for disposal of high-level nuclear waste; eliminate requirement that cost of waste disposal be known; eliminate requirement that facility have adequate capacity to contain waste; give the Public Service Commission authority to hire consultant to perform duties relating to nuclear facility certification; prohibit construction of low-level nuclear waste disposal sites in Kentucky except as provided in KRS 211.852; direct the Energy and Environment Cabinet to review regulations required for permitting nuclear facilities and report to LRC; repeal KRS 278.605, relating to construction of nuclear power facilities.</w:t>
        <w:br/>
      </w:r>
    </w:p>
    <w:p>
      <w:pPr>
        <w:pStyle w:val="RecordBase"/>
      </w:pPr>
      <w:r>
        <w:t xml:space="preserve">	Jan 11, 2016 - </w:t>
      </w:r>
      <w:r>
        <w:t xml:space="preserve">introduced in Senate</w:t>
      </w:r>
    </w:p>
    <w:p>
      <w:pPr>
        <w:pStyle w:val="RecordBase"/>
      </w:pPr>
      <w:r>
        <w:t xml:space="preserve">	Jan 13, 2016 - </w:t>
      </w:r>
      <w:r>
        <w:t xml:space="preserve">to</w:t>
      </w:r>
      <w:r>
        <w:t xml:space="preserve"> Natural Resources &amp; Energy (S)</w:t>
      </w:r>
    </w:p>
    <w:p>
      <w:pPr>
        <w:pStyle w:val="RecordBase"/>
      </w:pPr>
      <w:r>
        <w:t xml:space="preserve">	Feb 24, 2016 - </w:t>
      </w:r>
      <w:r>
        <w:t xml:space="preserve">reported favorably, 1st reading, to Calendar</w:t>
      </w:r>
    </w:p>
    <w:p>
      <w:pPr>
        <w:pStyle w:val="RecordBase"/>
      </w:pPr>
      <w:r>
        <w:t xml:space="preserve">	Feb 25, 2016 - </w:t>
      </w:r>
      <w:r>
        <w:t xml:space="preserve">2nd reading, to Rules</w:t>
      </w:r>
    </w:p>
    <w:p>
      <w:pPr>
        <w:pStyle w:val="RecordBase"/>
      </w:pPr>
      <w:r>
        <w:t xml:space="preserve">	Feb 29, 2016 - </w:t>
      </w:r>
      <w:r>
        <w:t xml:space="preserve">posted for passage in the Regular Orders of the Day for Tuesday, March 1, 2016</w:t>
      </w:r>
    </w:p>
    <w:p>
      <w:pPr>
        <w:pStyle w:val="RecordBase"/>
      </w:pPr>
      <w:r>
        <w:t xml:space="preserve">	Mar 01, 2016 - </w:t>
      </w:r>
      <w:r>
        <w:t xml:space="preserve">3rd reading, passed 28-6-1</w:t>
      </w:r>
    </w:p>
    <w:p>
      <w:pPr>
        <w:pStyle w:val="RecordBase"/>
      </w:pPr>
      <w:r>
        <w:t xml:space="preserve">	Mar 02, 2016 - </w:t>
      </w:r>
      <w:r>
        <w:t xml:space="preserve">received in House</w:t>
      </w:r>
    </w:p>
    <w:p>
      <w:pPr>
        <w:pStyle w:val="RecordBase"/>
      </w:pPr>
      <w:r>
        <w:t xml:space="preserve">	Mar 03, 2016 - </w:t>
      </w:r>
      <w:r>
        <w:t xml:space="preserve">to</w:t>
      </w:r>
      <w:r>
        <w:t xml:space="preserve"> Tourism Development &amp; Energy (H)</w:t>
        <w:br/>
      </w:r>
    </w:p>
    <w:p>
      <w:pPr>
        <w:pStyle w:val="RecordBase"/>
      </w:pPr>
      <w:r>
        <w:rPr>
          <w:b/>
        </w:rPr>
        <w:t xml:space="preserve">SB90 (BR1128)</w:t>
      </w:r>
      <w:r>
        <w:rPr>
          <w:b/>
        </w:rPr>
        <w:t xml:space="preserve"/>
      </w:r>
      <w:r>
        <w:t xml:space="preserve"> - E. Harris</w:t>
        <w:br/>
      </w:r>
    </w:p>
    <w:p>
      <w:pPr>
        <w:pStyle w:val="RecordBase"/>
      </w:pPr>
      <w:r>
        <w:t xml:space="preserve">	AN ACT relating to the siting of cellular antenna towers.</w:t>
      </w:r>
    </w:p>
    <w:p>
      <w:pPr>
        <w:pStyle w:val="RecordBase"/>
      </w:pPr>
      <w:r>
        <w:t xml:space="preserve">	Amend KRS 100.987 to direct that applications for cell towers on state-owned property be approved by the  Public Service Commission.</w:t>
        <w:br/>
      </w:r>
    </w:p>
    <w:p>
      <w:pPr>
        <w:pStyle w:val="RecordBaseCenter"/>
      </w:pPr>
      <w:r>
        <w:rPr>
          <w:b/>
        </w:rPr>
        <w:t xml:space="preserve">SB90 - AMENDMENTS</w:t>
      </w:r>
    </w:p>
    <w:p>
      <w:pPr>
        <w:pStyle w:val="RecordBase"/>
      </w:pPr>
      <w:r>
        <w:t xml:space="preserve">HCS1</w:t>
      </w:r>
      <w:r>
        <w:t xml:space="preserve"> - </w:t>
      </w:r>
      <w:r>
        <w:t xml:space="preserve">	Retain original provisions of the bill, but provide that universities electing to perform financial managment of their properties must submit cell tower siting applications to the PSC if otherwise exempt from local planning regulations, and exempt property for which the use is controlled by the secretary of the Finance and Administration Cabinet from such approval; add and amend KRS 278.650 to conform to exemptions in Section 1  relating to the Finance and Adminsitration Cabinet properties.</w:t>
        <w:br/>
      </w:r>
    </w:p>
    <w:p>
      <w:pPr>
        <w:pStyle w:val="RecordBase"/>
      </w:pPr>
      <w:r>
        <w:t xml:space="preserve">	Jan 11, 2016 - </w:t>
      </w:r>
      <w:r>
        <w:t xml:space="preserve">introduced in Senate</w:t>
      </w:r>
    </w:p>
    <w:p>
      <w:pPr>
        <w:pStyle w:val="RecordBase"/>
      </w:pPr>
      <w:r>
        <w:t xml:space="preserve">	Jan 13, 2016 - </w:t>
      </w:r>
      <w:r>
        <w:t xml:space="preserve">to</w:t>
      </w:r>
      <w:r>
        <w:t xml:space="preserve"> Natural Resources &amp; Energy (S)</w:t>
      </w:r>
    </w:p>
    <w:p>
      <w:pPr>
        <w:pStyle w:val="RecordBase"/>
      </w:pPr>
      <w:r>
        <w:t xml:space="preserve">	Feb 03, 2016 - </w:t>
      </w:r>
      <w:r>
        <w:t xml:space="preserve">reported favorably, 1st reading, to Calendar</w:t>
      </w:r>
    </w:p>
    <w:p>
      <w:pPr>
        <w:pStyle w:val="RecordBase"/>
      </w:pPr>
      <w:r>
        <w:t xml:space="preserve">	Feb 04,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36-1</w:t>
      </w:r>
    </w:p>
    <w:p>
      <w:pPr>
        <w:pStyle w:val="RecordBase"/>
      </w:pPr>
      <w:r>
        <w:t xml:space="preserve">	Feb 10, 2016 - </w:t>
      </w:r>
      <w:r>
        <w:t xml:space="preserve">received in House</w:t>
      </w:r>
    </w:p>
    <w:p>
      <w:pPr>
        <w:pStyle w:val="RecordBase"/>
      </w:pPr>
      <w:r>
        <w:t xml:space="preserve">	Feb 11, 2016 - </w:t>
      </w:r>
      <w:r>
        <w:t xml:space="preserve">to</w:t>
      </w:r>
      <w:r>
        <w:t xml:space="preserve"> Local Government (H)</w:t>
      </w:r>
    </w:p>
    <w:p>
      <w:pPr>
        <w:pStyle w:val="RecordBase"/>
      </w:pPr>
      <w:r>
        <w:t xml:space="preserve">	Feb 19, 2016 - </w:t>
      </w:r>
      <w:r>
        <w:t xml:space="preserve">posted in committee</w:t>
      </w:r>
    </w:p>
    <w:p>
      <w:pPr>
        <w:pStyle w:val="RecordBase"/>
      </w:pPr>
      <w:r>
        <w:t xml:space="preserve">	Mar 23, 2016 - </w:t>
      </w:r>
      <w:r>
        <w:t xml:space="preserve">reported favorably, 1st reading, to Calendar with Committee Substitute (1)</w:t>
      </w:r>
    </w:p>
    <w:p>
      <w:pPr>
        <w:pStyle w:val="RecordBase"/>
      </w:pPr>
      <w:r>
        <w:t xml:space="preserve">	Mar 24, 2016 - </w:t>
      </w:r>
      <w:r>
        <w:t xml:space="preserve">2nd reading, to Rules</w:t>
      </w:r>
      <w:r>
        <w:t xml:space="preserve">; </w:t>
      </w:r>
      <w:r>
        <w:t xml:space="preserve">posted for passage in the Regular Orders of the Day for Friday, March 25, 2016</w:t>
      </w:r>
    </w:p>
    <w:p>
      <w:pPr>
        <w:pStyle w:val="RecordBase"/>
      </w:pPr>
      <w:r>
        <w:t xml:space="preserve">	Mar 25, 2016 - </w:t>
      </w:r>
      <w:r>
        <w:t xml:space="preserve">3rd reading, passed 93-2 with Committee Substitute (1)</w:t>
      </w:r>
      <w:r>
        <w:t xml:space="preserve">; </w:t>
      </w:r>
      <w:r>
        <w:t xml:space="preserve">received in Senate</w:t>
      </w:r>
    </w:p>
    <w:p>
      <w:pPr>
        <w:pStyle w:val="RecordBase"/>
      </w:pPr>
      <w:r>
        <w:t xml:space="preserve">	Mar 29, 2016 - </w:t>
      </w:r>
      <w:r>
        <w:t xml:space="preserve">posted for passage for concurrence in House Committee Substitute (1)</w:t>
      </w:r>
      <w:r>
        <w:t xml:space="preserve">; </w:t>
      </w:r>
      <w:r>
        <w:t xml:space="preserve">Senate concurred in House Committee Substitute (1)</w:t>
      </w:r>
      <w:r>
        <w:t xml:space="preserve">; </w:t>
      </w:r>
      <w:r>
        <w:t xml:space="preserve">passed 36-1</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74)</w:t>
        <w:br/>
      </w:r>
    </w:p>
    <w:p>
      <w:pPr>
        <w:pStyle w:val="RecordBase"/>
      </w:pPr>
      <w:r>
        <w:rPr>
          <w:b/>
        </w:rPr>
        <w:t xml:space="preserve">SB91 (BR1152)</w:t>
      </w:r>
      <w:r>
        <w:rPr>
          <w:b/>
        </w:rPr>
        <w:t xml:space="preserve"/>
      </w:r>
      <w:r>
        <w:t xml:space="preserve"> - T. Buford</w:t>
      </w:r>
      <w:r>
        <w:t xml:space="preserve">, D. Parrett</w:t>
      </w:r>
      <w:r>
        <w:t xml:space="preserve">, D. Ridley</w:t>
      </w:r>
      <w:r>
        <w:t xml:space="preserve">, R. Thomas</w:t>
        <w:br/>
      </w:r>
    </w:p>
    <w:p>
      <w:pPr>
        <w:pStyle w:val="RecordBase"/>
      </w:pPr>
      <w:r>
        <w:t xml:space="preserve">	AN ACT relating to the statute of limitations for motor vehicle tort action.</w:t>
      </w:r>
    </w:p>
    <w:p>
      <w:pPr>
        <w:pStyle w:val="RecordBase"/>
      </w:pPr>
      <w:r>
        <w:t xml:space="preserve">	Amend KRS 304.39-230 to exclude the reissuance of a payment from the determination of the last basic or added reparation payment.</w:t>
        <w:br/>
      </w:r>
    </w:p>
    <w:p>
      <w:pPr>
        <w:pStyle w:val="RecordBase"/>
      </w:pPr>
      <w:r>
        <w:t xml:space="preserve">	Jan 11, 2016 - </w:t>
      </w:r>
      <w:r>
        <w:t xml:space="preserve">introduced in Senate</w:t>
      </w:r>
    </w:p>
    <w:p>
      <w:pPr>
        <w:pStyle w:val="RecordBase"/>
      </w:pPr>
      <w:r>
        <w:t xml:space="preserve">	Jan 13, 2016 - </w:t>
      </w:r>
      <w:r>
        <w:t xml:space="preserve">to</w:t>
      </w:r>
      <w:r>
        <w:t xml:space="preserve"> Judiciary (S)</w:t>
        <w:br/>
      </w:r>
    </w:p>
    <w:p>
      <w:pPr>
        <w:pStyle w:val="RecordBase"/>
      </w:pPr>
      <w:r>
        <w:rPr>
          <w:b/>
        </w:rPr>
        <w:t xml:space="preserve">SB92 (BR4)</w:t>
      </w:r>
      <w:r>
        <w:rPr>
          <w:b/>
        </w:rPr>
        <w:t xml:space="preserve">/FN</w:t>
      </w:r>
      <w:r>
        <w:t xml:space="preserve"> - R. Jones II</w:t>
      </w:r>
      <w:r>
        <w:t xml:space="preserve">, G. Neal</w:t>
      </w:r>
      <w:r>
        <w:t xml:space="preserve">, D. Parrett</w:t>
      </w:r>
      <w:r>
        <w:t xml:space="preserve">, D. Ridley</w:t>
      </w:r>
      <w:r>
        <w:t xml:space="preserve">, R. Thomas</w:t>
        <w:br/>
      </w:r>
    </w:p>
    <w:p>
      <w:pPr>
        <w:pStyle w:val="RecordBase"/>
      </w:pPr>
      <w:r>
        <w:t xml:space="preserve">	AN ACT relating to veteran-owned businesses.</w:t>
      </w:r>
    </w:p>
    <w:p>
      <w:pPr>
        <w:pStyle w:val="RecordBase"/>
      </w:pPr>
      <w:r>
        <w:t xml:space="preserve">	Amend KRS 14A.1-070 to define a veteran and veteran-owned business; create a new section of Subchapter 2 of KRS Chapter 14A to exempt veteran-owned businesses from paying filing fees to the Secretary of State's office for filing various business documents; amend KRS 14A2.-060 to exempt a veteran-owned business from paying the filing fee for an annual reports and amended annual reports for four years after the initial registration of the business.</w:t>
        <w:br/>
      </w:r>
    </w:p>
    <w:p>
      <w:pPr>
        <w:pStyle w:val="RecordBaseCenter"/>
      </w:pPr>
      <w:r>
        <w:rPr>
          <w:b/>
        </w:rPr>
        <w:t xml:space="preserve">SB92 - AMENDMENTS</w:t>
      </w:r>
    </w:p>
    <w:p>
      <w:pPr>
        <w:pStyle w:val="RecordBase"/>
      </w:pPr>
      <w:r>
        <w:t xml:space="preserve">SCA1</w:t>
      </w:r>
      <w:r>
        <w:t xml:space="preserve">(C. McDaniel)</w:t>
      </w:r>
      <w:r>
        <w:t xml:space="preserve"> - </w:t>
      </w:r>
      <w:r>
        <w:t xml:space="preserve">	Clarify that all veteran-owned businesses are exempt from paying filing fees to the Secretary of State's office for filing various business documents on and after August 1, 2016.</w:t>
        <w:br/>
      </w:r>
    </w:p>
    <w:p>
      <w:pPr>
        <w:pStyle w:val="RecordBase"/>
      </w:pPr>
      <w:r>
        <w:t xml:space="preserve">	Jan 12, 2016 - </w:t>
      </w:r>
      <w:r>
        <w:t xml:space="preserve">introduced in Senate</w:t>
      </w:r>
    </w:p>
    <w:p>
      <w:pPr>
        <w:pStyle w:val="RecordBase"/>
      </w:pPr>
      <w:r>
        <w:t xml:space="preserve">	Jan 19, 2016 - </w:t>
      </w:r>
      <w:r>
        <w:t xml:space="preserve">to</w:t>
      </w:r>
      <w:r>
        <w:t xml:space="preserve"> Appropriations &amp; Revenue (S)</w:t>
      </w:r>
    </w:p>
    <w:p>
      <w:pPr>
        <w:pStyle w:val="RecordBase"/>
      </w:pPr>
      <w:r>
        <w:t xml:space="preserve">	Mar 18, 2016 - </w:t>
      </w:r>
      <w:r>
        <w:t xml:space="preserve">reported favorably, 1st reading, to Consent Calendar with committee amendment (1)</w:t>
      </w:r>
    </w:p>
    <w:p>
      <w:pPr>
        <w:pStyle w:val="RecordBase"/>
      </w:pPr>
      <w:r>
        <w:t xml:space="preserve">	Mar 21, 2016 - </w:t>
      </w:r>
      <w:r>
        <w:t xml:space="preserve">2nd reading, to Rules</w:t>
        <w:br/>
      </w:r>
    </w:p>
    <w:p>
      <w:pPr>
        <w:pStyle w:val="RecordBase"/>
      </w:pPr>
      <w:r>
        <w:rPr>
          <w:b/>
        </w:rPr>
        <w:t xml:space="preserve">SB93 (BR1115)</w:t>
      </w:r>
      <w:r>
        <w:rPr>
          <w:b/>
        </w:rPr>
        <w:t xml:space="preserve">/FN</w:t>
      </w:r>
      <w:r>
        <w:t xml:space="preserve"> - P. Hornback</w:t>
        <w:br/>
      </w:r>
    </w:p>
    <w:p>
      <w:pPr>
        <w:pStyle w:val="RecordBase"/>
      </w:pPr>
      <w:r>
        <w:t xml:space="preserve">	AN ACT relating to licensing fees and making an appropriation therefor.</w:t>
      </w:r>
    </w:p>
    <w:p>
      <w:pPr>
        <w:pStyle w:val="RecordBase"/>
      </w:pPr>
      <w:r>
        <w:t xml:space="preserve">	Amend KRS 198B.6674, 227A.050, and 318.136 to determine excess funds within the Division of Heating, Ventilation, and Air Conditioning, the Division of Plumbing, and the Electrical Division of the Department of Housing, Buildings and Construction; direct excess funds to be used to credit licensing fees; limit any transfer of funds to only excess funds in the account.</w:t>
        <w:br/>
      </w:r>
    </w:p>
    <w:p>
      <w:pPr>
        <w:pStyle w:val="RecordBase"/>
      </w:pPr>
      <w:r>
        <w:t xml:space="preserve">	Jan 12, 2016 - </w:t>
      </w:r>
      <w:r>
        <w:t xml:space="preserve">introduced in Senate</w:t>
      </w:r>
    </w:p>
    <w:p>
      <w:pPr>
        <w:pStyle w:val="RecordBase"/>
      </w:pPr>
      <w:r>
        <w:t xml:space="preserve">	Jan 19, 2016 - </w:t>
      </w:r>
      <w:r>
        <w:t xml:space="preserve">to</w:t>
      </w:r>
      <w:r>
        <w:t xml:space="preserve"> Appropriations &amp; Revenue (S)</w:t>
        <w:br/>
      </w:r>
    </w:p>
    <w:p>
      <w:pPr>
        <w:pStyle w:val="RecordBase"/>
      </w:pPr>
      <w:r>
        <w:rPr>
          <w:b/>
        </w:rPr>
        <w:t xml:space="preserve">SB94 (BR828)</w:t>
      </w:r>
      <w:r>
        <w:rPr>
          <w:b/>
        </w:rPr>
        <w:t xml:space="preserve"/>
      </w:r>
      <w:r>
        <w:t xml:space="preserve"> - C. McDaniel</w:t>
      </w:r>
      <w:r>
        <w:t xml:space="preserve">, W. Schroder</w:t>
        <w:br/>
      </w:r>
    </w:p>
    <w:p>
      <w:pPr>
        <w:pStyle w:val="RecordBase"/>
      </w:pPr>
      <w:r>
        <w:t xml:space="preserve">	AN ACT relating to prevailing wage.</w:t>
      </w:r>
    </w:p>
    <w:p>
      <w:pPr>
        <w:pStyle w:val="RecordBase"/>
      </w:pPr>
      <w:r>
        <w:t xml:space="preserve">	Create a new section of KRS 337.505 to 337.550 to allow local governments and special purpose governmental entities to opt out of prevailing wage requirements for public works.</w:t>
        <w:br/>
      </w:r>
    </w:p>
    <w:p>
      <w:pPr>
        <w:pStyle w:val="RecordBase"/>
      </w:pPr>
      <w:r>
        <w:t xml:space="preserve">	Jan 13, 2016 - </w:t>
      </w:r>
      <w:r>
        <w:t xml:space="preserve">introduced in Senate</w:t>
      </w:r>
    </w:p>
    <w:p>
      <w:pPr>
        <w:pStyle w:val="RecordBase"/>
      </w:pPr>
      <w:r>
        <w:t xml:space="preserve">	Jan 19, 2016 - </w:t>
      </w:r>
      <w:r>
        <w:t xml:space="preserve">to</w:t>
      </w:r>
      <w:r>
        <w:t xml:space="preserve"> State &amp; Local Government (S)</w:t>
        <w:br/>
      </w:r>
    </w:p>
    <w:p>
      <w:pPr>
        <w:pStyle w:val="RecordBase"/>
      </w:pPr>
      <w:r>
        <w:rPr>
          <w:b/>
        </w:rPr>
        <w:t xml:space="preserve">SB95 (BR980)</w:t>
      </w:r>
      <w:r>
        <w:rPr>
          <w:b/>
        </w:rPr>
        <w:t xml:space="preserve">/FN/LM</w:t>
      </w:r>
      <w:r>
        <w:t xml:space="preserve"> - P. Clark</w:t>
      </w:r>
      <w:r>
        <w:t xml:space="preserve">, D. Parrett</w:t>
      </w:r>
      <w:r>
        <w:t xml:space="preserve">, C. Embry Jr.</w:t>
      </w:r>
      <w:r>
        <w:t xml:space="preserve">, D. Harper Angel</w:t>
        <w:br/>
      </w:r>
    </w:p>
    <w:p>
      <w:pPr>
        <w:pStyle w:val="RecordBase"/>
      </w:pPr>
      <w:r>
        <w:t xml:space="preserve">	AN ACT proposing an amendment to Section 170 of the Constitution of Kentucky relating to property exempt from taxation.</w:t>
      </w:r>
    </w:p>
    <w:p>
      <w:pPr>
        <w:pStyle w:val="RecordBase"/>
      </w:pPr>
      <w:r>
        <w:t xml:space="preserve">	Propose an amendment to Section 170 of the Constitution of Kentucky allowing partially disabled veterans and law enforcement officers a portion of the property tax homestead exemption based on the veteran's or officer's percentage disability rating, and making typographical changes of a nonsubstantive nature for clarification purposes; state ballot question; submit to voters.</w:t>
        <w:br/>
      </w:r>
    </w:p>
    <w:p>
      <w:pPr>
        <w:pStyle w:val="RecordBase"/>
      </w:pPr>
      <w:r>
        <w:t xml:space="preserve">	Jan 13, 2016 - </w:t>
      </w:r>
      <w:r>
        <w:t xml:space="preserve">introduced in Senate</w:t>
      </w:r>
    </w:p>
    <w:p>
      <w:pPr>
        <w:pStyle w:val="RecordBase"/>
      </w:pPr>
      <w:r>
        <w:t xml:space="preserve">	Jan 19, 2016 - </w:t>
      </w:r>
      <w:r>
        <w:t xml:space="preserve">to</w:t>
      </w:r>
      <w:r>
        <w:t xml:space="preserve"> State &amp; Local Government (S)</w:t>
        <w:br/>
      </w:r>
    </w:p>
    <w:p>
      <w:pPr>
        <w:pStyle w:val="RecordBase"/>
      </w:pPr>
      <w:r>
        <w:rPr>
          <w:b/>
        </w:rPr>
        <w:t xml:space="preserve">SB96 (BR1170)</w:t>
      </w:r>
      <w:r>
        <w:rPr>
          <w:b/>
        </w:rPr>
        <w:t xml:space="preserve">/LM</w:t>
      </w:r>
      <w:r>
        <w:t xml:space="preserve"> - D. Carroll</w:t>
        <w:br/>
      </w:r>
    </w:p>
    <w:p>
      <w:pPr>
        <w:pStyle w:val="RecordBase"/>
      </w:pPr>
      <w:r>
        <w:t xml:space="preserve">	AN ACT relating to jailers and declaring an emergency.</w:t>
      </w:r>
    </w:p>
    <w:p>
      <w:pPr>
        <w:pStyle w:val="RecordBase"/>
      </w:pPr>
      <w:r>
        <w:t xml:space="preserve">	Amend KRS 441.245 to set salary requirements for certain jailers, allow salary adjustment, require fiscal court action to determine compensation &amp; duties, require jailer reporting on a quarterly basis.</w:t>
        <w:br/>
      </w:r>
    </w:p>
    <w:p>
      <w:pPr>
        <w:pStyle w:val="RecordBaseCenter"/>
      </w:pPr>
      <w:r>
        <w:rPr>
          <w:b/>
        </w:rPr>
        <w:t xml:space="preserve">SB96 - AMENDMENTS</w:t>
      </w:r>
    </w:p>
    <w:p>
      <w:pPr>
        <w:pStyle w:val="RecordBase"/>
      </w:pPr>
      <w:r>
        <w:t xml:space="preserve">HCA1</w:t>
      </w:r>
      <w:r>
        <w:t xml:space="preserve">(S. Riggs)</w:t>
      </w:r>
      <w:r>
        <w:t xml:space="preserve"> - </w:t>
      </w:r>
      <w:r>
        <w:t xml:space="preserve">	Replace the requirement for an ordinance with an order or resolution.</w:t>
      </w:r>
    </w:p>
    <w:p>
      <w:pPr>
        <w:pStyle w:val="RecordBase"/>
      </w:pPr>
      <w:r>
        <w:t xml:space="preserve">HFA1</w:t>
      </w:r>
      <w:r>
        <w:t xml:space="preserve">(J. Hoover)</w:t>
      </w:r>
      <w:r>
        <w:t xml:space="preserve"> - </w:t>
      </w:r>
      <w:r>
        <w:t xml:space="preserve">	Create a new section of KRS Chapter 81A to grant standing to certain persons to pursue litigation regarding city annexations where there are no residents within the area annexed or being annexed; amend emergency clause to accommodate the provisions of the additional section; declare an EMERGENCY.</w:t>
      </w:r>
    </w:p>
    <w:p>
      <w:pPr>
        <w:pStyle w:val="RecordBase"/>
      </w:pPr>
      <w:r>
        <w:t xml:space="preserve">HFA2</w:t>
      </w:r>
      <w:r>
        <w:t xml:space="preserve">(J. Hoover)</w:t>
      </w:r>
      <w:r>
        <w:t xml:space="preserve"> - </w:t>
      </w:r>
      <w:r>
        <w:t xml:space="preserve">	Make title amendment.</w:t>
      </w:r>
    </w:p>
    <w:p>
      <w:pPr>
        <w:pStyle w:val="RecordBase"/>
      </w:pPr>
      <w:r>
        <w:t xml:space="preserve">HFA3</w:t>
      </w:r>
      <w:r>
        <w:t xml:space="preserve">(R. Nelson)</w:t>
      </w:r>
      <w:r>
        <w:t xml:space="preserve"> - </w:t>
      </w:r>
      <w:r>
        <w:t xml:space="preserve">	Create a new section of KRS 16.186 to 16.195 to set out a salary schedule based on years of service, ranks, and other requirements for CVE officers and how the schedule is applied.</w:t>
      </w:r>
    </w:p>
    <w:p>
      <w:pPr>
        <w:pStyle w:val="RecordBase"/>
      </w:pPr>
      <w:r>
        <w:t xml:space="preserve">HFA4</w:t>
      </w:r>
      <w:r>
        <w:t xml:space="preserve">(R. Nelson)</w:t>
      </w:r>
      <w:r>
        <w:t xml:space="preserve"> - </w:t>
      </w:r>
      <w:r>
        <w:t xml:space="preserve">	Make title amendment.</w:t>
        <w:br/>
      </w:r>
    </w:p>
    <w:p>
      <w:pPr>
        <w:pStyle w:val="RecordBase"/>
      </w:pPr>
      <w:r>
        <w:t xml:space="preserve">	Jan 13, 2016 - </w:t>
      </w:r>
      <w:r>
        <w:t xml:space="preserve">introduced in Senate</w:t>
      </w:r>
    </w:p>
    <w:p>
      <w:pPr>
        <w:pStyle w:val="RecordBase"/>
      </w:pPr>
      <w:r>
        <w:t xml:space="preserve">	Jan 19, 2016 - </w:t>
      </w:r>
      <w:r>
        <w:t xml:space="preserve">to</w:t>
      </w:r>
      <w:r>
        <w:t xml:space="preserve"> State &amp; Local Government (S)</w:t>
      </w:r>
    </w:p>
    <w:p>
      <w:pPr>
        <w:pStyle w:val="RecordBase"/>
      </w:pPr>
      <w:r>
        <w:t xml:space="preserve">	Jan 27, 2016 - </w:t>
      </w:r>
      <w:r>
        <w:t xml:space="preserve">reported favorably, 1st reading, to Calendar</w:t>
      </w:r>
    </w:p>
    <w:p>
      <w:pPr>
        <w:pStyle w:val="RecordBase"/>
      </w:pPr>
      <w:r>
        <w:t xml:space="preserve">	Jan 28, 2016 - </w:t>
      </w:r>
      <w:r>
        <w:t xml:space="preserve">2nd reading, to Rules</w:t>
      </w:r>
    </w:p>
    <w:p>
      <w:pPr>
        <w:pStyle w:val="RecordBase"/>
      </w:pPr>
      <w:r>
        <w:t xml:space="preserve">	Feb 01, 2016 - </w:t>
      </w:r>
      <w:r>
        <w:t xml:space="preserve">posted for passage in the Regular Orders of the Day for Tuesday, February 2</w:t>
      </w:r>
    </w:p>
    <w:p>
      <w:pPr>
        <w:pStyle w:val="RecordBase"/>
      </w:pPr>
      <w:r>
        <w:t xml:space="preserve">	Feb 02, 2016 - </w:t>
      </w:r>
      <w:r>
        <w:t xml:space="preserve">3rd reading, passed 32-5</w:t>
      </w:r>
    </w:p>
    <w:p>
      <w:pPr>
        <w:pStyle w:val="RecordBase"/>
      </w:pPr>
      <w:r>
        <w:t xml:space="preserve">	Feb 04, 2016 - </w:t>
      </w:r>
      <w:r>
        <w:t xml:space="preserve">received in House</w:t>
      </w:r>
    </w:p>
    <w:p>
      <w:pPr>
        <w:pStyle w:val="RecordBase"/>
      </w:pPr>
      <w:r>
        <w:t xml:space="preserve">	Feb 08, 2016 - </w:t>
      </w:r>
      <w:r>
        <w:t xml:space="preserve">to</w:t>
      </w:r>
      <w:r>
        <w:t xml:space="preserve"> Local Government (H)</w:t>
      </w:r>
    </w:p>
    <w:p>
      <w:pPr>
        <w:pStyle w:val="RecordBase"/>
      </w:pPr>
      <w:r>
        <w:t xml:space="preserve">	Feb 22, 2016 - </w:t>
      </w:r>
      <w:r>
        <w:t xml:space="preserve">posted in committee</w:t>
      </w:r>
    </w:p>
    <w:p>
      <w:pPr>
        <w:pStyle w:val="RecordBase"/>
      </w:pPr>
      <w:r>
        <w:t xml:space="preserve">	Mar 16, 2016 - </w:t>
      </w:r>
      <w:r>
        <w:t xml:space="preserve">reported favorably, 1st reading, to Calendar with committee amendment (1)</w:t>
      </w:r>
    </w:p>
    <w:p>
      <w:pPr>
        <w:pStyle w:val="RecordBase"/>
      </w:pPr>
      <w:r>
        <w:t xml:space="preserve">	Mar 17, 2016 - </w:t>
      </w:r>
      <w:r>
        <w:t xml:space="preserve">2nd reading, to Rules</w:t>
      </w:r>
    </w:p>
    <w:p>
      <w:pPr>
        <w:pStyle w:val="RecordBase"/>
      </w:pPr>
      <w:r>
        <w:t xml:space="preserve">	Mar 22, 2016 - </w:t>
      </w:r>
      <w:r>
        <w:t xml:space="preserve">floor amendment (1) and (2-title) filed</w:t>
      </w:r>
    </w:p>
    <w:p>
      <w:pPr>
        <w:pStyle w:val="RecordBase"/>
      </w:pPr>
      <w:r>
        <w:t xml:space="preserve">	Mar 23, 2016 - </w:t>
      </w:r>
      <w:r>
        <w:t xml:space="preserve">posted for passage in the Regular Orders of the Day for Thursday, March 24, 2016</w:t>
      </w:r>
    </w:p>
    <w:p>
      <w:pPr>
        <w:pStyle w:val="RecordBase"/>
      </w:pPr>
      <w:r>
        <w:t xml:space="preserve">	Apr 01, 2016 - </w:t>
      </w:r>
      <w:r>
        <w:t xml:space="preserve">floor amendment (3) and (4-title) filed</w:t>
        <w:br/>
      </w:r>
    </w:p>
    <w:p>
      <w:pPr>
        <w:pStyle w:val="RecordBase"/>
      </w:pPr>
      <w:r>
        <w:rPr>
          <w:b/>
        </w:rPr>
        <w:t xml:space="preserve">SB97 (BR132)</w:t>
      </w:r>
      <w:r>
        <w:rPr>
          <w:b/>
        </w:rPr>
        <w:t xml:space="preserve"/>
      </w:r>
      <w:r>
        <w:t xml:space="preserve"> - R. Alvarado</w:t>
      </w:r>
      <w:r>
        <w:t xml:space="preserve">, J. Carpenter</w:t>
        <w:br/>
      </w:r>
    </w:p>
    <w:p>
      <w:pPr>
        <w:pStyle w:val="RecordBase"/>
      </w:pPr>
      <w:r>
        <w:t xml:space="preserve">	AN ACT relating to mortgage loans.</w:t>
      </w:r>
    </w:p>
    <w:p>
      <w:pPr>
        <w:pStyle w:val="RecordBase"/>
      </w:pPr>
      <w:r>
        <w:t xml:space="preserve">	Amend provisions of Subtitle 8 of KRS Chapter 286 relating to registration and licensing of persons engaged in mortgage lending to delete the requirement for registration of mortgage loan processors who are directed and supervised by a mortgage loan originator, but retain registration requirements for mortgage loan processors who engage in the mortgage lending process as an independent contractor and require registration of underwriters who engage in the mortgage lending process as an independent contractor; amend KRS 286.8-034  to delete the requirement that  the commissioner  provide a duplicate copy of a license to a licensee for a fee of $10; create a new section of Subtitle 8 of KRS Chapter 286 to prohibit a mortgage loan processor or underwriter from indication that he or she can or will perform any activities of a mortgage loan originator or underwriter if he or she is not registered or authorized to act as a mortgage loan originator; amend KRS 286.8-250 to delete the requirement that a mortgage loan broker prominently display the license certificate at his or her physical location; amend KRS 286.8-255 to delete the requirement that  the commissioner provide a duplicate copy of a registration to a registrant for a fee of $10; amend KRS 286.8-260 to reduce from 4 hours to 1 hour per year the required number of hours of continuing education for registrants on the requirements of Subtitle 8 of KRS chapter 286 and of KRS 360.100 relating to the state's legal interest rate; amend KRS 286.8-255 to require mortgage loan originators to grant access to any records of which the originator has actual or constructive possession or control, rather than possession or control, to the commissioner or the commissioner's examiner, and to require a supervising mortgage loan company or broker to perform an employee background check prior to hiring a mortgage loan processor and provide proof to the commissioner.</w:t>
        <w:br/>
      </w:r>
    </w:p>
    <w:p>
      <w:pPr>
        <w:pStyle w:val="RecordBaseCenter"/>
      </w:pPr>
      <w:r>
        <w:rPr>
          <w:b/>
        </w:rPr>
        <w:t xml:space="preserve">SB97 - AMENDMENTS</w:t>
      </w:r>
    </w:p>
    <w:p>
      <w:pPr>
        <w:pStyle w:val="RecordBase"/>
      </w:pPr>
      <w:r>
        <w:t xml:space="preserve">SCS1</w:t>
      </w:r>
      <w:r>
        <w:t xml:space="preserve"> - </w:t>
      </w:r>
      <w:r>
        <w:t xml:space="preserve">	Keep original provisions; amend KRS 286.8-255 to require that the commissioner  require applicants to submit to background checks; amend original language to require mortgage loan processors to maintain a registration and that supervising mortgage loan companies or brokers perform a background check through the Nationwide Mortgage Licensing Stem and Registry; amend original language to restore continuing education requirement for mortgage loan processors; remove reverence to mortgage loan processor; add a section amending KRS 286.8-036 to remove reference to a physical license.</w:t>
      </w:r>
    </w:p>
    <w:p>
      <w:pPr>
        <w:pStyle w:val="RecordBase"/>
      </w:pPr>
      <w:r>
        <w:t xml:space="preserve">HCS1</w:t>
      </w:r>
      <w:r>
        <w:t xml:space="preserve"> - </w:t>
      </w:r>
      <w:r>
        <w:t xml:space="preserve">Keep original provisions; amend provisions to remove registration requirement for mortgage loan processors; require the supervising mortgage loan company or broker to provide continuing education to the processor; require any background check to be performed in accordance with standards established by the commissioner of the Department of Financial Institutions.</w:t>
        <w:br/>
      </w:r>
    </w:p>
    <w:p>
      <w:pPr>
        <w:pStyle w:val="RecordBase"/>
      </w:pPr>
      <w:r>
        <w:t xml:space="preserve">	Jan 14, 2016 - </w:t>
      </w:r>
      <w:r>
        <w:t xml:space="preserve">introduced in Senate</w:t>
      </w:r>
    </w:p>
    <w:p>
      <w:pPr>
        <w:pStyle w:val="RecordBase"/>
      </w:pPr>
      <w:r>
        <w:t xml:space="preserve">	Jan 19, 2016 - </w:t>
      </w:r>
      <w:r>
        <w:t xml:space="preserve">to</w:t>
      </w:r>
      <w:r>
        <w:t xml:space="preserve"> Licensing, Occupations, &amp; Administrative Regulations (S)</w:t>
      </w:r>
    </w:p>
    <w:p>
      <w:pPr>
        <w:pStyle w:val="RecordBase"/>
      </w:pPr>
      <w:r>
        <w:t xml:space="preserve">	Feb 23, 2016 - </w:t>
      </w:r>
      <w:r>
        <w:t xml:space="preserve">reported favorably, 1st reading, to Consent Calendar with Committee Substitute (1)</w:t>
      </w:r>
    </w:p>
    <w:p>
      <w:pPr>
        <w:pStyle w:val="RecordBase"/>
      </w:pPr>
      <w:r>
        <w:t xml:space="preserve">	Feb 24, 2016 - </w:t>
      </w:r>
      <w:r>
        <w:t xml:space="preserve">2nd reading, to Rules</w:t>
      </w:r>
      <w:r>
        <w:t xml:space="preserve">; </w:t>
      </w:r>
      <w:r>
        <w:t xml:space="preserve">posted for passage in the Consent Orders of the Day for</w:t>
      </w:r>
      <w:r>
        <w:t xml:space="preserve"> Thursday, February 25, 2016</w:t>
      </w:r>
    </w:p>
    <w:p>
      <w:pPr>
        <w:pStyle w:val="RecordBase"/>
      </w:pPr>
      <w:r>
        <w:t xml:space="preserve">	Feb 25, 2016 - </w:t>
      </w:r>
      <w:r>
        <w:t xml:space="preserve">3rd reading, passed 36-1 with Committee Substitute (1)</w:t>
      </w:r>
    </w:p>
    <w:p>
      <w:pPr>
        <w:pStyle w:val="RecordBase"/>
      </w:pPr>
      <w:r>
        <w:t xml:space="preserve">	Feb 26, 2016 - </w:t>
      </w:r>
      <w:r>
        <w:t xml:space="preserve">received in House</w:t>
      </w:r>
    </w:p>
    <w:p>
      <w:pPr>
        <w:pStyle w:val="RecordBase"/>
      </w:pPr>
      <w:r>
        <w:t xml:space="preserve">	Feb 29, 2016 - </w:t>
      </w:r>
      <w:r>
        <w:t xml:space="preserve">to</w:t>
      </w:r>
      <w:r>
        <w:t xml:space="preserve"> Banking &amp; Insurance (H)</w:t>
      </w:r>
    </w:p>
    <w:p>
      <w:pPr>
        <w:pStyle w:val="RecordBase"/>
      </w:pPr>
      <w:r>
        <w:t xml:space="preserve">	Mar 11, 2016 - </w:t>
      </w:r>
      <w:r>
        <w:t xml:space="preserve">posted in committee</w:t>
      </w:r>
    </w:p>
    <w:p>
      <w:pPr>
        <w:pStyle w:val="RecordBase"/>
      </w:pPr>
      <w:r>
        <w:t xml:space="preserve">	Mar 22, 2016 - </w:t>
      </w:r>
      <w:r>
        <w:t xml:space="preserve">reported favorably, 1st reading, to Consent Calendar with Committee Substitute (1)</w:t>
      </w:r>
    </w:p>
    <w:p>
      <w:pPr>
        <w:pStyle w:val="RecordBase"/>
      </w:pPr>
      <w:r>
        <w:t xml:space="preserve">	Mar 23, 2016 - </w:t>
      </w:r>
      <w:r>
        <w:t xml:space="preserve">2nd reading, to Rules</w:t>
      </w:r>
      <w:r>
        <w:t xml:space="preserve">; </w:t>
      </w:r>
      <w:r>
        <w:t xml:space="preserve">posted for passage in the Consent Orders of the Day for Thursday, March 24, 2016</w:t>
      </w:r>
    </w:p>
    <w:p>
      <w:pPr>
        <w:pStyle w:val="RecordBase"/>
      </w:pPr>
      <w:r>
        <w:t xml:space="preserve">	Mar 24, 2016 - </w:t>
      </w:r>
      <w:r>
        <w:t xml:space="preserve">3rd reading, passed 96-0 with Committee Substitute (1)</w:t>
      </w:r>
    </w:p>
    <w:p>
      <w:pPr>
        <w:pStyle w:val="RecordBase"/>
      </w:pPr>
      <w:r>
        <w:t xml:space="preserve">	Mar 25, 2016 - </w:t>
      </w:r>
      <w:r>
        <w:t xml:space="preserve">received in Senate</w:t>
      </w:r>
    </w:p>
    <w:p>
      <w:pPr>
        <w:pStyle w:val="RecordBase"/>
      </w:pPr>
      <w:r>
        <w:t xml:space="preserve">	Mar 29, 2016 - </w:t>
      </w:r>
      <w:r>
        <w:t xml:space="preserve">posted for passage for concurrence in House Committee Substitute (1)</w:t>
      </w:r>
      <w:r>
        <w:t xml:space="preserve">; </w:t>
      </w:r>
      <w:r>
        <w:t xml:space="preserve">Senate concurred in House Committee Substitute (1)</w:t>
      </w:r>
      <w:r>
        <w:t xml:space="preserve">; </w:t>
      </w:r>
      <w:r>
        <w:t xml:space="preserve">passed 38-0</w:t>
      </w:r>
      <w:r>
        <w:t xml:space="preserve">; </w:t>
      </w:r>
      <w:r>
        <w:t xml:space="preserve">enrolled, signed by President of the Senate</w:t>
      </w:r>
    </w:p>
    <w:p>
      <w:pPr>
        <w:pStyle w:val="RecordBase"/>
      </w:pPr>
      <w:r>
        <w:t xml:space="preserve">	Apr 01, 2016 - </w:t>
      </w:r>
      <w:r>
        <w:t xml:space="preserve">enrolled, signed by Speaker of the House</w:t>
      </w:r>
      <w:r>
        <w:t xml:space="preserve">; </w:t>
      </w:r>
      <w:r>
        <w:t xml:space="preserve">delivered to Governor</w:t>
      </w:r>
    </w:p>
    <w:p>
      <w:pPr>
        <w:pStyle w:val="RecordBase"/>
      </w:pPr>
      <w:r>
        <w:t xml:space="preserve">	Apr 13, 2016 - </w:t>
      </w:r>
      <w:r>
        <w:t xml:space="preserve">signed by Governor (Acts, ch. 129)</w:t>
        <w:br/>
      </w:r>
    </w:p>
    <w:p>
      <w:pPr>
        <w:pStyle w:val="RecordBase"/>
      </w:pPr>
      <w:r>
        <w:rPr>
          <w:b/>
        </w:rPr>
        <w:t xml:space="preserve">SB98 (BR419)</w:t>
      </w:r>
      <w:r>
        <w:rPr>
          <w:b/>
        </w:rPr>
        <w:t xml:space="preserve">/FN</w:t>
      </w:r>
      <w:r>
        <w:t xml:space="preserve"> - R. Alvarado</w:t>
        <w:br/>
      </w:r>
    </w:p>
    <w:p>
      <w:pPr>
        <w:pStyle w:val="RecordBase"/>
      </w:pPr>
      <w:r>
        <w:t xml:space="preserve">	AN ACT relating to the physician preceptor tax incentive program.</w:t>
      </w:r>
    </w:p>
    <w:p>
      <w:pPr>
        <w:pStyle w:val="RecordBase"/>
      </w:pPr>
      <w:r>
        <w:t xml:space="preserve">	Create a new section of KRS Chapter 141 to establish an individual income tax credit for Kentucky-licensed physicians who as voluntary preceptors administer at least three core clinical rotations for certain medical students; amend KRS 141.0205 to order the credit.</w:t>
        <w:br/>
      </w:r>
    </w:p>
    <w:p>
      <w:pPr>
        <w:pStyle w:val="RecordBase"/>
      </w:pPr>
      <w:r>
        <w:t xml:space="preserve">	Jan 14, 2016 - </w:t>
      </w:r>
      <w:r>
        <w:t xml:space="preserve">introduced in Senate</w:t>
      </w:r>
    </w:p>
    <w:p>
      <w:pPr>
        <w:pStyle w:val="RecordBase"/>
      </w:pPr>
      <w:r>
        <w:t xml:space="preserve">	Jan 19, 2016 - </w:t>
      </w:r>
      <w:r>
        <w:t xml:space="preserve">to</w:t>
      </w:r>
      <w:r>
        <w:t xml:space="preserve"> Appropriations &amp; Revenue (S)</w:t>
        <w:br/>
      </w:r>
    </w:p>
    <w:p>
      <w:pPr>
        <w:pStyle w:val="RecordBase"/>
      </w:pPr>
      <w:r>
        <w:rPr>
          <w:b/>
        </w:rPr>
        <w:t xml:space="preserve">SB99 (BR1233)</w:t>
      </w:r>
      <w:r>
        <w:rPr>
          <w:b/>
        </w:rPr>
        <w:t xml:space="preserve"/>
      </w:r>
      <w:r>
        <w:t xml:space="preserve"> - W. Westerfield</w:t>
        <w:br/>
      </w:r>
    </w:p>
    <w:p>
      <w:pPr>
        <w:pStyle w:val="RecordBase"/>
      </w:pPr>
      <w:r>
        <w:t xml:space="preserve">	AN ACT relating to adoption.</w:t>
      </w:r>
    </w:p>
    <w:p>
      <w:pPr>
        <w:pStyle w:val="RecordBase"/>
      </w:pPr>
      <w:r>
        <w:t xml:space="preserve">	Create new sections of KRS Chapter 199 to establish a putative father registry in the Cabinet for Health and Family Services; set forth what data the registry will contain and who may access the data; amend KRS 199.480 and 199.990 to conform;  amend KRS 199.473 to create a unified application for permission to place or receive a child; amend KRS 199.500 to redefine the time at which a voluntary and informed consent to adoption becomes final and irrevocable; amend KRS 199.470 to remove waiting period to file a petition for adoption; amend KRS 406.081 to require courts to resolve case against an alleged father who does not comply with ordered genetic testing; amend KRS 406.091 to require the party requesting the paternity action be filed to pay for genetic testing; amend KRS 625.025, 625.065, 199.490, 625.040, 625.042, and 625.043 to conform.</w:t>
        <w:br/>
      </w:r>
    </w:p>
    <w:p>
      <w:pPr>
        <w:pStyle w:val="RecordBase"/>
      </w:pPr>
      <w:r>
        <w:t xml:space="preserve">	Jan 14, 2016 - </w:t>
      </w:r>
      <w:r>
        <w:t xml:space="preserve">introduced in Senate</w:t>
      </w:r>
    </w:p>
    <w:p>
      <w:pPr>
        <w:pStyle w:val="RecordBase"/>
      </w:pPr>
      <w:r>
        <w:t xml:space="preserve">	Jan 19, 2016 - </w:t>
      </w:r>
      <w:r>
        <w:t xml:space="preserve">to</w:t>
      </w:r>
      <w:r>
        <w:t xml:space="preserve"> Health &amp; Welfare (S)</w:t>
        <w:br/>
      </w:r>
    </w:p>
    <w:p>
      <w:pPr>
        <w:pStyle w:val="RecordBase"/>
      </w:pPr>
      <w:r>
        <w:rPr>
          <w:b/>
        </w:rPr>
        <w:t xml:space="preserve">SB100 (BR1075)</w:t>
      </w:r>
      <w:r>
        <w:rPr>
          <w:b/>
        </w:rPr>
        <w:t xml:space="preserve"/>
      </w:r>
      <w:r>
        <w:t xml:space="preserve"> - M. Wilson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Jan 06, 2016 - </w:t>
      </w:r>
      <w:r>
        <w:t xml:space="preserve">introduced in Senate</w:t>
      </w:r>
    </w:p>
    <w:p>
      <w:pPr>
        <w:pStyle w:val="RecordBase"/>
      </w:pPr>
      <w:r>
        <w:t xml:space="preserve">	Jan 07, 2016 - </w:t>
      </w:r>
      <w:r>
        <w:t xml:space="preserve">to</w:t>
      </w:r>
      <w:r>
        <w:t xml:space="preserve"> Education (S)</w:t>
        <w:br/>
      </w:r>
    </w:p>
    <w:p>
      <w:pPr>
        <w:pStyle w:val="RecordBase"/>
      </w:pPr>
      <w:r>
        <w:rPr>
          <w:b/>
        </w:rPr>
        <w:t xml:space="preserve">SB101 (BR1184)</w:t>
      </w:r>
      <w:r>
        <w:rPr>
          <w:b/>
        </w:rPr>
        <w:t xml:space="preserve"/>
      </w:r>
      <w:r>
        <w:t xml:space="preserve"> - A. Kerr</w:t>
      </w:r>
      <w:r>
        <w:t xml:space="preserve">, R. Thomas</w:t>
      </w:r>
      <w:r>
        <w:t xml:space="preserve">, J. Adams</w:t>
      </w:r>
      <w:r>
        <w:t xml:space="preserve">, D. Parrett</w:t>
        <w:br/>
      </w:r>
    </w:p>
    <w:p>
      <w:pPr>
        <w:pStyle w:val="RecordBase"/>
      </w:pPr>
      <w:r>
        <w:t xml:space="preserve">	AN ACT relating to deferred deposit transactions.</w:t>
      </w:r>
    </w:p>
    <w:p>
      <w:pPr>
        <w:pStyle w:val="RecordBase"/>
      </w:pPr>
      <w:r>
        <w:t xml:space="preserve">	Amend KRS 286.9-010 to define "annual percentage rate," "consideration," and "interest"; amend KRS 286.9-100, relating to deferred deposit transactions, to delete the service fee of $15 per $100 loan and establish a tiered maximum annual percentage rate of 36 percent; provide that making a deferred deposit transaction in violation of the maximum interest provisions is an unfair, false, misleading and deceptive practice in violation of the Consumer Protection Act and subject to its rights and remedies; prohibit a licensee from engaging in deceptive practices to evade the requirements of Subtitle 9 of KRS Chapter 286; create a new section of Subtitle 9 of KRS Chapter 286 to provide that knowing violation of the maximum allowable interest rate provisions shall be deemed a forfeiture of the entire interest for the transaction and the person who paid the interest, or his or her legal representative, may recover twice the amount paid in any action against the lender if commenced within two years of the deferred deposit transaction; state that this Act may be cited as the Responsible Payday Lending Act.</w:t>
        <w:br/>
      </w:r>
    </w:p>
    <w:p>
      <w:pPr>
        <w:pStyle w:val="RecordBase"/>
      </w:pPr>
      <w:r>
        <w:t xml:space="preserve">	Jan 14, 2016 - </w:t>
      </w:r>
      <w:r>
        <w:t xml:space="preserve">introduced in Senate</w:t>
      </w:r>
    </w:p>
    <w:p>
      <w:pPr>
        <w:pStyle w:val="RecordBase"/>
      </w:pPr>
      <w:r>
        <w:t xml:space="preserve">	Jan 19, 2016 - </w:t>
      </w:r>
      <w:r>
        <w:t xml:space="preserve">to</w:t>
      </w:r>
      <w:r>
        <w:t xml:space="preserve"> Banking &amp; Insurance (S)</w:t>
        <w:br/>
      </w:r>
    </w:p>
    <w:p>
      <w:pPr>
        <w:pStyle w:val="RecordBase"/>
      </w:pPr>
      <w:r>
        <w:rPr>
          <w:b/>
        </w:rPr>
        <w:t xml:space="preserve">SB102 (BR1145)</w:t>
      </w:r>
      <w:r>
        <w:t xml:space="preserve"> - R. Jones II</w:t>
      </w:r>
    </w:p>
    <w:p>
      <w:pPr>
        <w:pStyle w:val="RecordBase"/>
      </w:pPr>
      <w:r>
        <w:t xml:space="preserve">Feb 04-WITHDRAWN</w:t>
        <w:br/>
      </w:r>
    </w:p>
    <w:p>
      <w:pPr>
        <w:pStyle w:val="RecordBase"/>
      </w:pPr>
      <w:r>
        <w:rPr>
          <w:b/>
        </w:rPr>
        <w:t xml:space="preserve">SB103 (BR498)</w:t>
      </w:r>
      <w:r>
        <w:rPr>
          <w:b/>
        </w:rPr>
        <w:t xml:space="preserve"/>
      </w:r>
      <w:r>
        <w:t xml:space="preserve"> - P. Hornback</w:t>
      </w:r>
      <w:r>
        <w:t xml:space="preserve">, J. Schickel</w:t>
      </w:r>
      <w:r>
        <w:t xml:space="preserve">, J. Carpenter</w:t>
      </w:r>
      <w:r>
        <w:t xml:space="preserve">, C. Embry Jr.</w:t>
      </w:r>
      <w:r>
        <w:t xml:space="preserve">, C. Girdler</w:t>
      </w:r>
      <w:r>
        <w:t xml:space="preserve">, R. Jones II</w:t>
      </w:r>
      <w:r>
        <w:t xml:space="preserve">, D. Ridley</w:t>
        <w:br/>
      </w:r>
    </w:p>
    <w:p>
      <w:pPr>
        <w:pStyle w:val="RecordBase"/>
      </w:pPr>
      <w:r>
        <w:t xml:space="preserve">	AN ACT relating to funeral planning.</w:t>
      </w:r>
    </w:p>
    <w:p>
      <w:pPr>
        <w:pStyle w:val="RecordBase"/>
      </w:pPr>
      <w:r>
        <w:t xml:space="preserve">	Create new sections of KRS Chapter 367 to define "cemetery merchandise," "declarant," "declaration," "designee," "funeral," and "funeral merchandise"; establish the uses and requirements for a declaration; permit declarations to specify preferences for the disposition of remains after death; establish that the most recent declaration shall take precedence over other documents concerning disposition of remains; grant persons following a declaration in good-faith immunity from liability; specify requirements to revoke a declaration and specify actions that can cause the revocation of a designation; specify chain of authority if the person with authority under the declaration or statute fails to assume the obligation; limit reciprocity with other states; specify requirements for contesting the validity of a declaration; amend KRS 367.97501 to delete the definition of "authorizing agent," amend the definition of "cremation authorization form," define "declaration," and delete the definition of "preneed cremation authorization form; amend KRS 367.97514 to conform; amend KRS 367.97524 to include funeral home; amend KRS 367.97527 to replace the use of a preneed cremation authorization form with the use of a declaration; amend KRS 367.97514 to conform; amend KRS 367.97531 to allow the authorizing agent to submit a form by facsimile transmission.</w:t>
        <w:br/>
      </w:r>
    </w:p>
    <w:p>
      <w:pPr>
        <w:pStyle w:val="RecordBaseCenter"/>
      </w:pPr>
      <w:r>
        <w:rPr>
          <w:b/>
        </w:rPr>
        <w:t xml:space="preserve">SB103 - AMENDMENTS</w:t>
      </w:r>
    </w:p>
    <w:p>
      <w:pPr>
        <w:pStyle w:val="RecordBase"/>
      </w:pPr>
      <w:r>
        <w:t xml:space="preserve">SCS1</w:t>
      </w:r>
      <w:r>
        <w:t xml:space="preserve"> - </w:t>
      </w:r>
      <w:r>
        <w:t xml:space="preserve">	Retain original provisions; amend KRS 367.97514 to require declarant to disclose implants or, in the event there is no declaration, restore language requiring the authorizing agent responsible for disclosing the existence of implants to crematory authorities.</w:t>
        <w:br/>
      </w:r>
    </w:p>
    <w:p>
      <w:pPr>
        <w:pStyle w:val="RecordBase"/>
      </w:pPr>
      <w:r>
        <w:t xml:space="preserve">	Jan 15, 2016 - </w:t>
      </w:r>
      <w:r>
        <w:t xml:space="preserve">introduced in Senate</w:t>
      </w:r>
    </w:p>
    <w:p>
      <w:pPr>
        <w:pStyle w:val="RecordBase"/>
      </w:pPr>
      <w:r>
        <w:t xml:space="preserve">	Jan 19, 2016 - </w:t>
      </w:r>
      <w:r>
        <w:t xml:space="preserve">to</w:t>
      </w:r>
      <w:r>
        <w:t xml:space="preserve"> Veterans, Military Affairs, &amp; Public Protection (S)</w:t>
      </w:r>
    </w:p>
    <w:p>
      <w:pPr>
        <w:pStyle w:val="RecordBase"/>
      </w:pPr>
      <w:r>
        <w:t xml:space="preserve">	Jan 28, 2016 - </w:t>
      </w:r>
      <w:r>
        <w:t xml:space="preserve">reported favorably, 1st reading, to Calendar with Committee Substitute (1)</w:t>
      </w:r>
    </w:p>
    <w:p>
      <w:pPr>
        <w:pStyle w:val="RecordBase"/>
      </w:pPr>
      <w:r>
        <w:t xml:space="preserve">	Jan 29, 2016 - </w:t>
      </w:r>
      <w:r>
        <w:t xml:space="preserve">2nd reading, to Rules</w:t>
      </w:r>
    </w:p>
    <w:p>
      <w:pPr>
        <w:pStyle w:val="RecordBase"/>
      </w:pPr>
      <w:r>
        <w:t xml:space="preserve">	Feb 03, 2016 - </w:t>
      </w:r>
      <w:r>
        <w:t xml:space="preserve">posted for passage in the Regular Orders of the Day for Thursday, February 4</w:t>
      </w:r>
    </w:p>
    <w:p>
      <w:pPr>
        <w:pStyle w:val="RecordBase"/>
      </w:pPr>
      <w:r>
        <w:t xml:space="preserve">	Feb 04, 2016 - </w:t>
      </w:r>
      <w:r>
        <w:t xml:space="preserve">3rd reading, passed 33-0 with Committee Substitute (1)</w:t>
      </w:r>
    </w:p>
    <w:p>
      <w:pPr>
        <w:pStyle w:val="RecordBase"/>
      </w:pPr>
      <w:r>
        <w:t xml:space="preserve">	Feb 05, 2016 - </w:t>
      </w:r>
      <w:r>
        <w:t xml:space="preserve">received in House</w:t>
      </w:r>
    </w:p>
    <w:p>
      <w:pPr>
        <w:pStyle w:val="RecordBase"/>
      </w:pPr>
      <w:r>
        <w:t xml:space="preserve">	Feb 09, 2016 - </w:t>
      </w:r>
      <w:r>
        <w:t xml:space="preserve">to</w:t>
      </w:r>
      <w:r>
        <w:t xml:space="preserve"> Licensing &amp; Occupations (H)</w:t>
      </w:r>
    </w:p>
    <w:p>
      <w:pPr>
        <w:pStyle w:val="RecordBase"/>
      </w:pPr>
      <w:r>
        <w:t xml:space="preserve">	Feb 26, 2016 - </w:t>
      </w:r>
      <w:r>
        <w:t xml:space="preserve">posted in committee</w:t>
      </w:r>
    </w:p>
    <w:p>
      <w:pPr>
        <w:pStyle w:val="RecordBase"/>
      </w:pPr>
      <w:r>
        <w:t xml:space="preserve">	Mar 10, 2016 - </w:t>
      </w:r>
      <w:r>
        <w:t xml:space="preserve">posted in committee</w:t>
      </w:r>
    </w:p>
    <w:p>
      <w:pPr>
        <w:pStyle w:val="RecordBase"/>
      </w:pPr>
      <w:r>
        <w:t xml:space="preserve">	Mar 21, 2016 - </w:t>
      </w:r>
      <w:r>
        <w:t xml:space="preserve">reported favorably, 1st reading, to Consent Calendar</w:t>
      </w:r>
    </w:p>
    <w:p>
      <w:pPr>
        <w:pStyle w:val="RecordBase"/>
      </w:pPr>
      <w:r>
        <w:t xml:space="preserve">	Mar 22, 2016 - </w:t>
      </w:r>
      <w:r>
        <w:t xml:space="preserve">2nd reading, to Rules</w:t>
      </w:r>
      <w:r>
        <w:t xml:space="preserve">; </w:t>
      </w:r>
      <w:r>
        <w:t xml:space="preserve">taken from</w:t>
      </w:r>
      <w:r>
        <w:t xml:space="preserve"> Rules (H)</w:t>
      </w:r>
      <w:r>
        <w:t xml:space="preserve">; </w:t>
      </w:r>
      <w:r>
        <w:t xml:space="preserve">placed in the Consent Orders of the Day for Thursday, March 24, 2016</w:t>
      </w:r>
    </w:p>
    <w:p>
      <w:pPr>
        <w:pStyle w:val="RecordBase"/>
      </w:pPr>
      <w:r>
        <w:t xml:space="preserve">	Mar 24, 2016 - </w:t>
      </w:r>
      <w:r>
        <w:t xml:space="preserve">3rd reading, passed 96-0</w:t>
      </w:r>
    </w:p>
    <w:p>
      <w:pPr>
        <w:pStyle w:val="RecordBase"/>
      </w:pPr>
      <w:r>
        <w:t xml:space="preserve">	Mar 25, 2016 - </w:t>
      </w:r>
      <w:r>
        <w:t xml:space="preserve">received in Senate</w:t>
      </w:r>
      <w:r>
        <w:t xml:space="preserve">;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08, 2016 - </w:t>
      </w:r>
      <w:r>
        <w:t xml:space="preserve">signed by Governor (Acts, ch. 59)</w:t>
        <w:br/>
      </w:r>
    </w:p>
    <w:p>
      <w:pPr>
        <w:pStyle w:val="RecordBase"/>
      </w:pPr>
      <w:r>
        <w:rPr>
          <w:b/>
        </w:rPr>
        <w:t xml:space="preserve">SB104 (BR1175)</w:t>
      </w:r>
      <w:r>
        <w:rPr>
          <w:b/>
        </w:rPr>
        <w:t xml:space="preserve"/>
      </w:r>
      <w:r>
        <w:t xml:space="preserve"> - W. Schroder</w:t>
        <w:br/>
      </w:r>
    </w:p>
    <w:p>
      <w:pPr>
        <w:pStyle w:val="RecordBase"/>
      </w:pPr>
      <w:r>
        <w:t xml:space="preserve">	AN ACT relating to special license plates.</w:t>
      </w:r>
    </w:p>
    <w:p>
      <w:pPr>
        <w:pStyle w:val="RecordBase"/>
      </w:pPr>
      <w:r>
        <w:t xml:space="preserve">	Amend KRS 186.162 to establish a Gold Star Sons and Gold Star Daughters special license plate, set fees; amend KRS 186.164 to require presentation of eligibility for a Gold Star Sons or Daughters license plate; amend KRS 186.166 to update the list of plates to be perpetually produced; EFFECTIVE 1/1/17.</w:t>
        <w:br/>
      </w:r>
    </w:p>
    <w:p>
      <w:pPr>
        <w:pStyle w:val="RecordBase"/>
      </w:pPr>
      <w:r>
        <w:t xml:space="preserve">	Jan 15, 2016 - </w:t>
      </w:r>
      <w:r>
        <w:t xml:space="preserve">introduced in Senate</w:t>
      </w:r>
    </w:p>
    <w:p>
      <w:pPr>
        <w:pStyle w:val="RecordBase"/>
      </w:pPr>
      <w:r>
        <w:t xml:space="preserve">	Jan 19, 2016 - </w:t>
      </w:r>
      <w:r>
        <w:t xml:space="preserve">to</w:t>
      </w:r>
      <w:r>
        <w:t xml:space="preserve"> Transportation (S)</w:t>
      </w:r>
    </w:p>
    <w:p>
      <w:pPr>
        <w:pStyle w:val="RecordBase"/>
      </w:pPr>
      <w:r>
        <w:t xml:space="preserve">	Feb 03, 2016 - </w:t>
      </w:r>
      <w:r>
        <w:t xml:space="preserve">reported favorably, 1st reading, to Calendar</w:t>
      </w:r>
    </w:p>
    <w:p>
      <w:pPr>
        <w:pStyle w:val="RecordBase"/>
      </w:pPr>
      <w:r>
        <w:t xml:space="preserve">	Feb 04,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37-0</w:t>
      </w:r>
    </w:p>
    <w:p>
      <w:pPr>
        <w:pStyle w:val="RecordBase"/>
      </w:pPr>
      <w:r>
        <w:t xml:space="preserve">	Feb 10, 2016 - </w:t>
      </w:r>
      <w:r>
        <w:t xml:space="preserve">received in House</w:t>
      </w:r>
    </w:p>
    <w:p>
      <w:pPr>
        <w:pStyle w:val="RecordBase"/>
      </w:pPr>
      <w:r>
        <w:t xml:space="preserve">	Feb 11, 2016 - </w:t>
      </w:r>
      <w:r>
        <w:t xml:space="preserve">to</w:t>
      </w:r>
      <w:r>
        <w:t xml:space="preserve"> Transportation (H)</w:t>
        <w:br/>
      </w:r>
    </w:p>
    <w:p>
      <w:pPr>
        <w:pStyle w:val="RecordBase"/>
      </w:pPr>
      <w:r>
        <w:rPr>
          <w:b/>
        </w:rPr>
        <w:t xml:space="preserve">SB105 (BR836)</w:t>
      </w:r>
      <w:r>
        <w:rPr>
          <w:b/>
        </w:rPr>
        <w:t xml:space="preserve"/>
      </w:r>
      <w:r>
        <w:t xml:space="preserve"> - W. Schroder</w:t>
        <w:br/>
      </w:r>
    </w:p>
    <w:p>
      <w:pPr>
        <w:pStyle w:val="RecordBase"/>
      </w:pPr>
      <w:r>
        <w:t xml:space="preserve">	AN ACT relating to temporary elevator mechanic licensure.</w:t>
      </w:r>
    </w:p>
    <w:p>
      <w:pPr>
        <w:pStyle w:val="RecordBase"/>
      </w:pPr>
      <w:r>
        <w:t xml:space="preserve">	Amend KRS 198B.4021 to require persons confirmed by a licensed elevator contractor to have a minimum of 24 months of work experience in the elevator industry in construction, maintenance, service, or repair; require persons confirmed by a licensed elevator contractor to have a minimum of two years of education in an apprenticeship program for elevator mechanics or nationally recognized training program in the elevator industry; describe the tasks that may be performed by one who holds a temporary elevator mechanic license; provide that a temporary elevator mechanic license is valid for one year, remains in effect if the temporary licensee stays in an approved training program, and may be renewed once; establish the conditions upon which a temporary elevator mechanic license will expire; authorize the Kentucky Department of Housing, Buildings and Construction to establish a fee for temporary licensure through administrative regulations; require fees payable to the department to be paid in the State Treasury and credited to the elevator safety program trust fund.</w:t>
        <w:br/>
      </w:r>
    </w:p>
    <w:p>
      <w:pPr>
        <w:pStyle w:val="RecordBase"/>
      </w:pPr>
      <w:r>
        <w:t xml:space="preserve">	Jan 15, 2016 - </w:t>
      </w:r>
      <w:r>
        <w:t xml:space="preserve">introduced in Senate</w:t>
      </w:r>
    </w:p>
    <w:p>
      <w:pPr>
        <w:pStyle w:val="RecordBase"/>
      </w:pPr>
      <w:r>
        <w:t xml:space="preserve">	Jan 19, 2016 - </w:t>
      </w:r>
      <w:r>
        <w:t xml:space="preserve">to</w:t>
      </w:r>
      <w:r>
        <w:t xml:space="preserve"> Licensing, Occupations, &amp; Administrative Regulations (S)</w:t>
        <w:br/>
      </w:r>
    </w:p>
    <w:p>
      <w:pPr>
        <w:pStyle w:val="RecordBase"/>
      </w:pPr>
      <w:r>
        <w:rPr>
          <w:b/>
        </w:rPr>
        <w:t xml:space="preserve">SB106 (BR1218)</w:t>
      </w:r>
      <w:r>
        <w:rPr>
          <w:b/>
        </w:rPr>
        <w:t xml:space="preserve"/>
      </w:r>
      <w:r>
        <w:t xml:space="preserve"> - B. Smith</w:t>
      </w:r>
      <w:r>
        <w:t xml:space="preserve">, C. Embry Jr.</w:t>
        <w:br/>
      </w:r>
    </w:p>
    <w:p>
      <w:pPr>
        <w:pStyle w:val="RecordBase"/>
      </w:pPr>
      <w:r>
        <w:t xml:space="preserve">	AN ACT relating to the expression of religious viewpoints in public schools.</w:t>
      </w:r>
    </w:p>
    <w:p>
      <w:pPr>
        <w:pStyle w:val="RecordBase"/>
      </w:pPr>
      <w:r>
        <w:t xml:space="preserve">	Amend KRS 158.183 to permit public schools to sponsor artistic or theatrical programs that advance students' knowledge of society's cultural and religious heritage and traditions.</w:t>
        <w:br/>
      </w:r>
    </w:p>
    <w:p>
      <w:pPr>
        <w:pStyle w:val="RecordBase"/>
      </w:pPr>
      <w:r>
        <w:t xml:space="preserve">	Jan 15, 2016 - </w:t>
      </w:r>
      <w:r>
        <w:t xml:space="preserve">introduced in Senate</w:t>
      </w:r>
    </w:p>
    <w:p>
      <w:pPr>
        <w:pStyle w:val="RecordBase"/>
      </w:pPr>
      <w:r>
        <w:t xml:space="preserve">	Jan 19, 2016 - </w:t>
      </w:r>
      <w:r>
        <w:t xml:space="preserve">to</w:t>
      </w:r>
      <w:r>
        <w:t xml:space="preserve"> Veterans, Military Affairs, &amp; Public Protection (S)</w:t>
      </w:r>
    </w:p>
    <w:p>
      <w:pPr>
        <w:pStyle w:val="RecordBase"/>
      </w:pPr>
      <w:r>
        <w:t xml:space="preserve">	Feb 25, 2016 - </w:t>
      </w:r>
      <w:r>
        <w:t xml:space="preserve">reported favorably, 1st reading, to Calendar</w:t>
      </w:r>
    </w:p>
    <w:p>
      <w:pPr>
        <w:pStyle w:val="RecordBase"/>
      </w:pPr>
      <w:r>
        <w:t xml:space="preserve">	Feb 26, 2016 - </w:t>
      </w:r>
      <w:r>
        <w:t xml:space="preserve">2nd reading, to Rules</w:t>
      </w:r>
    </w:p>
    <w:p>
      <w:pPr>
        <w:pStyle w:val="RecordBase"/>
      </w:pPr>
      <w:r>
        <w:t xml:space="preserve">	Feb 29, 2016 - </w:t>
      </w:r>
      <w:r>
        <w:t xml:space="preserve">posted for passage in the Regular Orders of the Day for Thursday, March 3, 2016</w:t>
      </w:r>
    </w:p>
    <w:p>
      <w:pPr>
        <w:pStyle w:val="RecordBase"/>
      </w:pPr>
      <w:r>
        <w:t xml:space="preserve">	Mar 03, 2016 - </w:t>
      </w:r>
      <w:r>
        <w:t xml:space="preserve">3rd reading, passed 38-0</w:t>
      </w:r>
    </w:p>
    <w:p>
      <w:pPr>
        <w:pStyle w:val="RecordBase"/>
      </w:pPr>
      <w:r>
        <w:t xml:space="preserve">	Mar 04, 2016 - </w:t>
      </w:r>
      <w:r>
        <w:t xml:space="preserve">received in House</w:t>
      </w:r>
    </w:p>
    <w:p>
      <w:pPr>
        <w:pStyle w:val="RecordBase"/>
      </w:pPr>
      <w:r>
        <w:t xml:space="preserve">	Mar 07, 2016 - </w:t>
      </w:r>
      <w:r>
        <w:t xml:space="preserve">to</w:t>
      </w:r>
      <w:r>
        <w:t xml:space="preserve"> Education (H)</w:t>
        <w:br/>
      </w:r>
    </w:p>
    <w:p>
      <w:pPr>
        <w:pStyle w:val="RecordBase"/>
      </w:pPr>
      <w:r>
        <w:rPr>
          <w:b/>
        </w:rPr>
        <w:t xml:space="preserve">SB107 (BR1246)</w:t>
      </w:r>
      <w:r>
        <w:rPr>
          <w:b/>
        </w:rPr>
        <w:t xml:space="preserve"/>
      </w:r>
      <w:r>
        <w:t xml:space="preserve"> - D. Givens</w:t>
      </w:r>
      <w:r>
        <w:t xml:space="preserve">, W. Westerfield</w:t>
      </w:r>
      <w:r>
        <w:t xml:space="preserve">, S. West</w:t>
        <w:br/>
      </w:r>
    </w:p>
    <w:p>
      <w:pPr>
        <w:pStyle w:val="RecordBase"/>
      </w:pPr>
      <w:r>
        <w:t xml:space="preserve">	AN ACT relating to computer science programs in public schools.</w:t>
      </w:r>
    </w:p>
    <w:p>
      <w:pPr>
        <w:pStyle w:val="RecordBase"/>
      </w:pPr>
      <w:r>
        <w:t xml:space="preserve">	Amend KRS 156.095 to allow teacher academies to include developing disciplines, developing beyond the core including computer sciences; amend KRS 156.553 to include computer science teachers as eligible for teachers' professional growth funds; amend KRS 156.670 to require the master plan for education technology to include network capacity and the readiness of laboratories for computer science education; amend KRS 158.846 to include computer sciences as a key area of the knowledge-based economy; amend KRS 158.847 to allow the science and mathematics advancement fund to provide grants to local school districts to develop and implement computer science programs; amend KRS 161.048 to include persons with computer science expertise among those eligible for adjunct instructor certification.</w:t>
        <w:br/>
      </w:r>
    </w:p>
    <w:p>
      <w:pPr>
        <w:pStyle w:val="RecordBase"/>
      </w:pPr>
      <w:r>
        <w:t xml:space="preserve">	Jan 15, 2016 - </w:t>
      </w:r>
      <w:r>
        <w:t xml:space="preserve">introduced in Senate</w:t>
      </w:r>
    </w:p>
    <w:p>
      <w:pPr>
        <w:pStyle w:val="RecordBase"/>
      </w:pPr>
      <w:r>
        <w:t xml:space="preserve">	Jan 19, 2016 - </w:t>
      </w:r>
      <w:r>
        <w:t xml:space="preserve">to</w:t>
      </w:r>
      <w:r>
        <w:t xml:space="preserve"> Education (S)</w:t>
      </w:r>
    </w:p>
    <w:p>
      <w:pPr>
        <w:pStyle w:val="RecordBase"/>
      </w:pPr>
      <w:r>
        <w:t xml:space="preserve">	Jan 28, 2016 - </w:t>
      </w:r>
      <w:r>
        <w:t xml:space="preserve">reported favorably, 1st reading, to Calendar</w:t>
      </w:r>
    </w:p>
    <w:p>
      <w:pPr>
        <w:pStyle w:val="RecordBase"/>
      </w:pPr>
      <w:r>
        <w:t xml:space="preserve">	Jan 29, 2016 - </w:t>
      </w:r>
      <w:r>
        <w:t xml:space="preserve">2nd reading, to Rules</w:t>
      </w:r>
    </w:p>
    <w:p>
      <w:pPr>
        <w:pStyle w:val="RecordBase"/>
      </w:pPr>
      <w:r>
        <w:t xml:space="preserve">	Feb 03, 2016 - </w:t>
      </w:r>
      <w:r>
        <w:t xml:space="preserve">posted for passage in the Regular Orders of the Day for Thursday, February 4</w:t>
      </w:r>
    </w:p>
    <w:p>
      <w:pPr>
        <w:pStyle w:val="RecordBase"/>
      </w:pPr>
      <w:r>
        <w:t xml:space="preserve">	Feb 04, 2016 - </w:t>
      </w:r>
      <w:r>
        <w:t xml:space="preserve">3rd reading, passed 32-0</w:t>
      </w:r>
    </w:p>
    <w:p>
      <w:pPr>
        <w:pStyle w:val="RecordBase"/>
      </w:pPr>
      <w:r>
        <w:t xml:space="preserve">	Feb 05, 2016 - </w:t>
      </w:r>
      <w:r>
        <w:t xml:space="preserve">received in House</w:t>
      </w:r>
    </w:p>
    <w:p>
      <w:pPr>
        <w:pStyle w:val="RecordBase"/>
      </w:pPr>
      <w:r>
        <w:t xml:space="preserve">	Feb 08, 2016 - </w:t>
      </w:r>
      <w:r>
        <w:t xml:space="preserve">to</w:t>
      </w:r>
      <w:r>
        <w:t xml:space="preserve"> Education (H)</w:t>
        <w:br/>
      </w:r>
    </w:p>
    <w:p>
      <w:pPr>
        <w:pStyle w:val="RecordBase"/>
      </w:pPr>
      <w:r>
        <w:rPr>
          <w:b/>
        </w:rPr>
        <w:t xml:space="preserve">SB108 (BR982)</w:t>
      </w:r>
      <w:r>
        <w:rPr>
          <w:b/>
        </w:rPr>
        <w:t xml:space="preserve"/>
      </w:r>
      <w:r>
        <w:t xml:space="preserve"> - D. Carroll</w:t>
      </w:r>
      <w:r>
        <w:t xml:space="preserve">, R. Alvarado</w:t>
      </w:r>
      <w:r>
        <w:t xml:space="preserve">, R. Thomas</w:t>
        <w:br/>
      </w:r>
    </w:p>
    <w:p>
      <w:pPr>
        <w:pStyle w:val="RecordBase"/>
      </w:pPr>
      <w:r>
        <w:t xml:space="preserve">	AN ACT relating to minor users of tanning beds.</w:t>
      </w:r>
    </w:p>
    <w:p>
      <w:pPr>
        <w:pStyle w:val="RecordBase"/>
      </w:pPr>
      <w:r>
        <w:t xml:space="preserve">	Amend KRS 217.920 to define "phototherapy device"; amend KRS 217.924 to remove reference to consent forms; amend KRS 217.922 to prohibit an individual under the age of 18 from using a tanning device at a tanning facility, but provide an exemption for medical use of phototherapy devices.</w:t>
        <w:br/>
      </w:r>
    </w:p>
    <w:p>
      <w:pPr>
        <w:pStyle w:val="RecordBase"/>
      </w:pPr>
      <w:r>
        <w:t xml:space="preserve">	Jan 15, 2016 - </w:t>
      </w:r>
      <w:r>
        <w:t xml:space="preserve">introduced in Senate</w:t>
      </w:r>
    </w:p>
    <w:p>
      <w:pPr>
        <w:pStyle w:val="RecordBase"/>
      </w:pPr>
      <w:r>
        <w:t xml:space="preserve">	Jan 19, 2016 - </w:t>
      </w:r>
      <w:r>
        <w:t xml:space="preserve">to</w:t>
      </w:r>
      <w:r>
        <w:t xml:space="preserve"> Health &amp; Welfare (S)</w:t>
      </w:r>
    </w:p>
    <w:p>
      <w:pPr>
        <w:pStyle w:val="RecordBase"/>
      </w:pPr>
      <w:r>
        <w:t xml:space="preserve">	Mar 09, 2016 - </w:t>
      </w:r>
      <w:r>
        <w:t xml:space="preserve">reported favorably, 1st reading, to Calendar</w:t>
      </w:r>
    </w:p>
    <w:p>
      <w:pPr>
        <w:pStyle w:val="RecordBase"/>
      </w:pPr>
      <w:r>
        <w:t xml:space="preserve">	Mar 10, 2016 - </w:t>
      </w:r>
      <w:r>
        <w:t xml:space="preserve">2nd reading, to Rules</w:t>
      </w:r>
    </w:p>
    <w:p>
      <w:pPr>
        <w:pStyle w:val="RecordBase"/>
      </w:pPr>
      <w:r>
        <w:t xml:space="preserve">	Mar 16, 2016 - </w:t>
      </w:r>
      <w:r>
        <w:t xml:space="preserve">taken from</w:t>
      </w:r>
      <w:r>
        <w:t xml:space="preserve"> Rules (S)</w:t>
      </w:r>
      <w:r>
        <w:t xml:space="preserve">; </w:t>
      </w:r>
      <w:r>
        <w:t xml:space="preserve">recommitted to</w:t>
      </w:r>
      <w:r>
        <w:t xml:space="preserve"> Health &amp; Welfare (S)</w:t>
        <w:br/>
      </w:r>
    </w:p>
    <w:p>
      <w:pPr>
        <w:pStyle w:val="RecordBase"/>
      </w:pPr>
      <w:r>
        <w:rPr>
          <w:b/>
        </w:rPr>
        <w:t xml:space="preserve">SB109 (BR1158)</w:t>
      </w:r>
      <w:r>
        <w:rPr>
          <w:b/>
        </w:rPr>
        <w:t xml:space="preserve"/>
      </w:r>
      <w:r>
        <w:t xml:space="preserve"> - D. Carroll</w:t>
        <w:br/>
      </w:r>
    </w:p>
    <w:p>
      <w:pPr>
        <w:pStyle w:val="RecordBase"/>
      </w:pPr>
      <w:r>
        <w:t xml:space="preserve">	AN ACT relating to teacher contracts.</w:t>
      </w:r>
    </w:p>
    <w:p>
      <w:pPr>
        <w:pStyle w:val="RecordBase"/>
      </w:pPr>
      <w:r>
        <w:t xml:space="preserve">	Amend KRS 161.720  to include failure to successfully meet the requirements of a professional growth plan for a maximum two years as a reason for termination or suspension of a continuing service contract entered into after July1, 2017; amend KRS 161.740 to establish a new process for teachers who are first hired after July 1, 2017, to achieve continuing service contract status; amend KRS 156.844 and KRS 156.846 to conform.</w:t>
        <w:br/>
      </w:r>
    </w:p>
    <w:p>
      <w:pPr>
        <w:pStyle w:val="RecordBase"/>
      </w:pPr>
      <w:r>
        <w:t xml:space="preserve">	Jan 19, 2016 - </w:t>
      </w:r>
      <w:r>
        <w:t xml:space="preserve">introduced in Senate</w:t>
      </w:r>
    </w:p>
    <w:p>
      <w:pPr>
        <w:pStyle w:val="RecordBase"/>
      </w:pPr>
      <w:r>
        <w:t xml:space="preserve">	Jan 21, 2016 - </w:t>
      </w:r>
      <w:r>
        <w:t xml:space="preserve">to</w:t>
      </w:r>
      <w:r>
        <w:t xml:space="preserve"> Education (S)</w:t>
      </w:r>
    </w:p>
    <w:p>
      <w:pPr>
        <w:pStyle w:val="RecordBase"/>
      </w:pPr>
      <w:r>
        <w:t xml:space="preserve">	Mar 09, 2016 - </w:t>
      </w:r>
      <w:r>
        <w:t xml:space="preserve">taken from</w:t>
      </w:r>
      <w:r>
        <w:t xml:space="preserve"> Education (S)</w:t>
      </w:r>
      <w:r>
        <w:t xml:space="preserve">; </w:t>
      </w:r>
      <w:r>
        <w:t xml:space="preserve">1st reading</w:t>
      </w:r>
      <w:r>
        <w:t xml:space="preserve">; </w:t>
      </w:r>
      <w:r>
        <w:t xml:space="preserve">returned to</w:t>
      </w:r>
      <w:r>
        <w:t xml:space="preserve"> Education (S)</w:t>
        <w:br/>
      </w:r>
    </w:p>
    <w:p>
      <w:pPr>
        <w:pStyle w:val="RecordBase"/>
      </w:pPr>
      <w:r>
        <w:rPr>
          <w:b/>
        </w:rPr>
        <w:t xml:space="preserve">SB110 (BR1164)</w:t>
      </w:r>
      <w:r>
        <w:rPr>
          <w:b/>
        </w:rPr>
        <w:t xml:space="preserve">/FN</w:t>
      </w:r>
      <w:r>
        <w:t xml:space="preserve"> - D. Carroll</w:t>
        <w:br/>
      </w:r>
    </w:p>
    <w:p>
      <w:pPr>
        <w:pStyle w:val="RecordBase"/>
      </w:pPr>
      <w:r>
        <w:t xml:space="preserve">	AN ACT relating to city licensing fees for the sale of alcoholic beverages.</w:t>
      </w:r>
    </w:p>
    <w:p>
      <w:pPr>
        <w:pStyle w:val="RecordBase"/>
      </w:pPr>
      <w:r>
        <w:t xml:space="preserve">	Amend KRS 243.075 to allow cities of all classes to impose a regulatory license fee on the sale of alcoholic beverages.</w:t>
        <w:br/>
      </w:r>
    </w:p>
    <w:p>
      <w:pPr>
        <w:pStyle w:val="RecordBase"/>
      </w:pPr>
      <w:r>
        <w:t xml:space="preserve">	Jan 19, 2016 - </w:t>
      </w:r>
      <w:r>
        <w:t xml:space="preserve">introduced in Senate</w:t>
      </w:r>
    </w:p>
    <w:p>
      <w:pPr>
        <w:pStyle w:val="RecordBase"/>
      </w:pPr>
      <w:r>
        <w:t xml:space="preserve">	Jan 21, 2016 - </w:t>
      </w:r>
      <w:r>
        <w:t xml:space="preserve">to</w:t>
      </w:r>
      <w:r>
        <w:t xml:space="preserve"> Appropriations &amp; Revenue (S)</w:t>
        <w:br/>
      </w:r>
    </w:p>
    <w:p>
      <w:pPr>
        <w:pStyle w:val="RecordBase"/>
      </w:pPr>
      <w:r>
        <w:rPr>
          <w:b/>
        </w:rPr>
        <w:t xml:space="preserve">SB111 (BR1104)</w:t>
      </w:r>
      <w:r>
        <w:rPr>
          <w:b/>
        </w:rPr>
        <w:t xml:space="preserve">/LM</w:t>
      </w:r>
      <w:r>
        <w:t xml:space="preserve"> - R. Webb</w:t>
        <w:br/>
      </w:r>
    </w:p>
    <w:p>
      <w:pPr>
        <w:pStyle w:val="RecordBase"/>
      </w:pPr>
      <w:r>
        <w:t xml:space="preserve">	AN ACT relating to solid waste.</w:t>
      </w:r>
    </w:p>
    <w:p>
      <w:pPr>
        <w:pStyle w:val="RecordBase"/>
      </w:pPr>
      <w:r>
        <w:t xml:space="preserve">	Create new sections of Subchapter 43 of KRS Chapter 224 to prescribe requirements for the transportation of municipal solid waste so as to prevent leaks, emissions, and access to the wastes by pests; prohibit a transfer station or waste disposal facility from receiving wastes not transported in compliance with the no-leak provisions; require the Energy and Environment Cabinet to study wastes containing hydrogen sulfides to limit and control odors and emissions from landfills; require the cabinet to issue a report or update as a part of the annual solid waste report to the LRC and the Governor; amend KRS 224.10-105 to grant authority to the cabinet to modify, revoke, abate and control for odor or if there are three or more violations at a landfill and to condition permits as to acceptance of wastes containing hydrogen sulfides; amend KRS 224.43-335 to require the manifest accompanying the solid waste to describe the type of waste, including wastes containing hydrogen sulfides, and require that the waste be transported in compliance with leak-proof containment of the wastes.</w:t>
        <w:br/>
      </w:r>
    </w:p>
    <w:p>
      <w:pPr>
        <w:pStyle w:val="RecordBase"/>
      </w:pPr>
      <w:r>
        <w:t xml:space="preserve">	Jan 19, 2016 - </w:t>
      </w:r>
      <w:r>
        <w:t xml:space="preserve">introduced in Senate</w:t>
      </w:r>
    </w:p>
    <w:p>
      <w:pPr>
        <w:pStyle w:val="RecordBase"/>
      </w:pPr>
      <w:r>
        <w:t xml:space="preserve">	Jan 21, 2016 - </w:t>
      </w:r>
      <w:r>
        <w:t xml:space="preserve">to</w:t>
      </w:r>
      <w:r>
        <w:t xml:space="preserve"> Natural Resources &amp; Energy (S)</w:t>
        <w:br/>
      </w:r>
    </w:p>
    <w:p>
      <w:pPr>
        <w:pStyle w:val="RecordBase"/>
      </w:pPr>
      <w:r>
        <w:rPr>
          <w:b/>
        </w:rPr>
        <w:t xml:space="preserve">SB112 (BR1039)</w:t>
      </w:r>
      <w:r>
        <w:rPr>
          <w:b/>
        </w:rPr>
        <w:t xml:space="preserve">/CI/LM</w:t>
      </w:r>
      <w:r>
        <w:t xml:space="preserve"> - R. Webb</w:t>
        <w:br/>
      </w:r>
    </w:p>
    <w:p>
      <w:pPr>
        <w:pStyle w:val="RecordBase"/>
      </w:pPr>
      <w:r>
        <w:t xml:space="preserve">	AN ACT relating to dangerous instruments.</w:t>
      </w:r>
    </w:p>
    <w:p>
      <w:pPr>
        <w:pStyle w:val="RecordBase"/>
      </w:pPr>
      <w:r>
        <w:t xml:space="preserve">	Amend KRS 65.870 to prevent county and local governments from regulating knives; amend KRS 500.080 to remove knives from the definition of a deadly weapon; amend KRS 446.010 to define "dangerous instrument" wherever the term is used in Kentucky Revised Statues; amend various sections to include dangerous instruments in provisions concerning deadly weapons.</w:t>
        <w:br/>
      </w:r>
    </w:p>
    <w:p>
      <w:pPr>
        <w:pStyle w:val="RecordBase"/>
      </w:pPr>
      <w:r>
        <w:t xml:space="preserve">	Jan 19, 2016 - </w:t>
      </w:r>
      <w:r>
        <w:t xml:space="preserve">introduced in Senate</w:t>
      </w:r>
    </w:p>
    <w:p>
      <w:pPr>
        <w:pStyle w:val="RecordBase"/>
      </w:pPr>
      <w:r>
        <w:t xml:space="preserve">	Jan 21, 2016 - </w:t>
      </w:r>
      <w:r>
        <w:t xml:space="preserve">to</w:t>
      </w:r>
      <w:r>
        <w:t xml:space="preserve"> State &amp; Local Government (S)</w:t>
        <w:br/>
      </w:r>
    </w:p>
    <w:p>
      <w:pPr>
        <w:pStyle w:val="RecordBase"/>
      </w:pPr>
      <w:r>
        <w:rPr>
          <w:b/>
        </w:rPr>
        <w:t xml:space="preserve">SB113 (BR1285)</w:t>
      </w:r>
      <w:r>
        <w:rPr>
          <w:b/>
        </w:rPr>
        <w:t xml:space="preserve">/AA</w:t>
      </w:r>
      <w:r>
        <w:t xml:space="preserve"> - J. Bowen</w:t>
        <w:br/>
      </w:r>
    </w:p>
    <w:p>
      <w:pPr>
        <w:pStyle w:val="RecordBase"/>
      </w:pPr>
      <w:r>
        <w:t xml:space="preserve">	AN ACT relating to legislative recommendations from the Judicial Form Retirement System.</w:t>
      </w:r>
    </w:p>
    <w:p>
      <w:pPr>
        <w:pStyle w:val="RecordBase"/>
      </w:pPr>
      <w:r>
        <w:t xml:space="preserve">	Amend KRS 6.521, 6.525, 6.577, 21.345, 21.402, 21.405, 21.410, 21.420, and 21.427 to make technical and clerical changes for the Legislators' Retirement Plan and the Judicial Retirement Plan.</w:t>
        <w:br/>
      </w:r>
    </w:p>
    <w:p>
      <w:pPr>
        <w:pStyle w:val="RecordBase"/>
      </w:pPr>
      <w:r>
        <w:t xml:space="preserve">	Jan 20, 2016 - </w:t>
      </w:r>
      <w:r>
        <w:t xml:space="preserve">introduced in Senate</w:t>
      </w:r>
    </w:p>
    <w:p>
      <w:pPr>
        <w:pStyle w:val="RecordBase"/>
      </w:pPr>
      <w:r>
        <w:t xml:space="preserve">	Jan 25, 2016 - </w:t>
      </w:r>
      <w:r>
        <w:t xml:space="preserve">to</w:t>
      </w:r>
      <w:r>
        <w:t xml:space="preserve"> State &amp; Local Government (S)</w:t>
      </w:r>
    </w:p>
    <w:p>
      <w:pPr>
        <w:pStyle w:val="RecordBase"/>
      </w:pPr>
      <w:r>
        <w:t xml:space="preserve">	Feb 10, 2016 - </w:t>
      </w:r>
      <w:r>
        <w:t xml:space="preserve">reported favorably, 1st reading, to Calendar</w:t>
      </w:r>
    </w:p>
    <w:p>
      <w:pPr>
        <w:pStyle w:val="RecordBase"/>
      </w:pPr>
      <w:r>
        <w:t xml:space="preserve">	Feb 11, 2016 - </w:t>
      </w:r>
      <w:r>
        <w:t xml:space="preserve">2nd reading, to Rules</w:t>
      </w:r>
    </w:p>
    <w:p>
      <w:pPr>
        <w:pStyle w:val="RecordBase"/>
      </w:pPr>
      <w:r>
        <w:t xml:space="preserve">	Feb 16, 2016 - </w:t>
      </w:r>
      <w:r>
        <w:t xml:space="preserve">posted for passage in the Regular Orders of the Day for</w:t>
      </w:r>
      <w:r>
        <w:t xml:space="preserve"> Wednesday, February 17, 2016</w:t>
      </w:r>
    </w:p>
    <w:p>
      <w:pPr>
        <w:pStyle w:val="RecordBase"/>
      </w:pPr>
      <w:r>
        <w:t xml:space="preserve">	Feb 17, 2016 - </w:t>
      </w:r>
      <w:r>
        <w:t xml:space="preserve">3rd reading, passed 38-0</w:t>
      </w:r>
    </w:p>
    <w:p>
      <w:pPr>
        <w:pStyle w:val="RecordBase"/>
      </w:pPr>
      <w:r>
        <w:t xml:space="preserve">	Feb 18, 2016 - </w:t>
      </w:r>
      <w:r>
        <w:t xml:space="preserve">received in House</w:t>
      </w:r>
    </w:p>
    <w:p>
      <w:pPr>
        <w:pStyle w:val="RecordBase"/>
      </w:pPr>
      <w:r>
        <w:t xml:space="preserve">	Feb 22, 2016 - </w:t>
      </w:r>
      <w:r>
        <w:t xml:space="preserve">to</w:t>
      </w:r>
      <w:r>
        <w:t xml:space="preserve"> State Government (H)</w:t>
      </w:r>
    </w:p>
    <w:p>
      <w:pPr>
        <w:pStyle w:val="RecordBase"/>
      </w:pPr>
      <w:r>
        <w:t xml:space="preserve">	Mar 15, 2016 - </w:t>
      </w:r>
      <w:r>
        <w:t xml:space="preserve">posted in committee</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r>
        <w:t xml:space="preserve">; </w:t>
      </w:r>
      <w:r>
        <w:t xml:space="preserve">posted for passage in the Consent Orders of the Day for Tuesday, March 22, 2016</w:t>
      </w:r>
    </w:p>
    <w:p>
      <w:pPr>
        <w:pStyle w:val="RecordBase"/>
      </w:pPr>
      <w:r>
        <w:t xml:space="preserve">	Mar 22, 2016 - </w:t>
      </w:r>
      <w:r>
        <w:t xml:space="preserve">3rd reading, passed 98-0</w:t>
      </w:r>
    </w:p>
    <w:p>
      <w:pPr>
        <w:pStyle w:val="RecordBase"/>
      </w:pPr>
      <w:r>
        <w:t xml:space="preserve">	Mar 23, 2016 -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12)</w:t>
        <w:br/>
      </w:r>
    </w:p>
    <w:p>
      <w:pPr>
        <w:pStyle w:val="RecordBase"/>
      </w:pPr>
      <w:r>
        <w:rPr>
          <w:b/>
        </w:rPr>
        <w:t xml:space="preserve">SB114 (BR928)</w:t>
      </w:r>
      <w:r>
        <w:rPr>
          <w:b/>
        </w:rPr>
        <w:t xml:space="preserve"/>
      </w:r>
      <w:r>
        <w:t xml:space="preserve"> - P. Hornback</w:t>
      </w:r>
      <w:r>
        <w:t xml:space="preserve">, R. Thomas</w:t>
        <w:br/>
      </w:r>
    </w:p>
    <w:p>
      <w:pPr>
        <w:pStyle w:val="RecordBase"/>
      </w:pPr>
      <w:r>
        <w:t xml:space="preserve">	AN ACT relating to medical authorizations by advanced practice registered nurses.</w:t>
      </w:r>
    </w:p>
    <w:p>
      <w:pPr>
        <w:pStyle w:val="RecordBase"/>
      </w:pPr>
      <w:r>
        <w:t xml:space="preserve">	Amend KRS 15.382, 72.465, 186.411, 189.125, 213.076, and 387.540 to add advanced practice registered nurses to medical authorization.</w:t>
        <w:br/>
      </w:r>
    </w:p>
    <w:p>
      <w:pPr>
        <w:pStyle w:val="RecordBaseCenter"/>
      </w:pPr>
      <w:r>
        <w:rPr>
          <w:b/>
        </w:rPr>
        <w:t xml:space="preserve">SB114 - AMENDMENTS</w:t>
      </w:r>
    </w:p>
    <w:p>
      <w:pPr>
        <w:pStyle w:val="RecordBase"/>
      </w:pPr>
      <w:r>
        <w:t xml:space="preserve">SCS1</w:t>
      </w:r>
      <w:r>
        <w:t xml:space="preserve"> - </w:t>
      </w:r>
      <w:r>
        <w:t xml:space="preserve">Retain original provisions; add physician assistant medical authorization to each place where advanced practice registered nurse medical authorization had been granted.</w:t>
      </w:r>
    </w:p>
    <w:p>
      <w:pPr>
        <w:pStyle w:val="RecordBase"/>
      </w:pPr>
      <w:r>
        <w:t xml:space="preserve">SCA1</w:t>
      </w:r>
      <w:r>
        <w:t xml:space="preserve">(P. Hornback)</w:t>
      </w:r>
      <w:r>
        <w:t xml:space="preserve"> - </w:t>
      </w:r>
      <w:r>
        <w:t xml:space="preserve">	Make title amendment.</w:t>
      </w:r>
    </w:p>
    <w:p>
      <w:pPr>
        <w:pStyle w:val="RecordBase"/>
      </w:pPr>
      <w:r>
        <w:t xml:space="preserve">SFA1</w:t>
      </w:r>
      <w:r>
        <w:t xml:space="preserve">(P. Hornback)</w:t>
      </w:r>
      <w:r>
        <w:t xml:space="preserve"> - </w:t>
      </w:r>
      <w:r>
        <w:t xml:space="preserve">	Amend KRS 213.076 to add physician assistants to the list of health care practitioners who may certify the information contained in a death certificate.</w:t>
        <w:br/>
      </w:r>
    </w:p>
    <w:p>
      <w:pPr>
        <w:pStyle w:val="RecordBase"/>
      </w:pPr>
      <w:r>
        <w:t xml:space="preserve">	Jan 21, 2016 - </w:t>
      </w:r>
      <w:r>
        <w:t xml:space="preserve">introduced in Senate</w:t>
      </w:r>
    </w:p>
    <w:p>
      <w:pPr>
        <w:pStyle w:val="RecordBase"/>
      </w:pPr>
      <w:r>
        <w:t xml:space="preserve">	Jan 25, 2016 - </w:t>
      </w:r>
      <w:r>
        <w:t xml:space="preserve">to</w:t>
      </w:r>
      <w:r>
        <w:t xml:space="preserve"> Licensing, Occupations, &amp; Administrative Regulations (S)</w:t>
      </w:r>
    </w:p>
    <w:p>
      <w:pPr>
        <w:pStyle w:val="RecordBase"/>
      </w:pPr>
      <w:r>
        <w:t xml:space="preserve">	Feb 16, 2016 - </w:t>
      </w:r>
      <w:r>
        <w:t xml:space="preserve">reported favorably, 1st reading, to Calendar with Committee Substitute (1)</w:t>
      </w:r>
      <w:r>
        <w:t xml:space="preserve"> committee amendment (1-title)</w:t>
      </w:r>
    </w:p>
    <w:p>
      <w:pPr>
        <w:pStyle w:val="RecordBase"/>
      </w:pPr>
      <w:r>
        <w:t xml:space="preserve">	Feb 17, 2016 - </w:t>
      </w:r>
      <w:r>
        <w:t xml:space="preserve">2nd reading, to Rules</w:t>
      </w:r>
    </w:p>
    <w:p>
      <w:pPr>
        <w:pStyle w:val="RecordBase"/>
      </w:pPr>
      <w:r>
        <w:t xml:space="preserve">	Feb 19, 2016 - </w:t>
      </w:r>
      <w:r>
        <w:t xml:space="preserve">floor amendment (1) filed</w:t>
      </w:r>
    </w:p>
    <w:p>
      <w:pPr>
        <w:pStyle w:val="RecordBase"/>
      </w:pPr>
      <w:r>
        <w:t xml:space="preserve">	Feb 22, 2016 - </w:t>
      </w:r>
      <w:r>
        <w:t xml:space="preserve">posted for passage in the Regular Orders of the Day for Tuesday, February 23, 2016</w:t>
      </w:r>
    </w:p>
    <w:p>
      <w:pPr>
        <w:pStyle w:val="RecordBase"/>
      </w:pPr>
      <w:r>
        <w:t xml:space="preserve">	Feb 23, 2016 - </w:t>
      </w:r>
      <w:r>
        <w:t xml:space="preserve">3rd reading</w:t>
      </w:r>
      <w:r>
        <w:t xml:space="preserve">; </w:t>
      </w:r>
      <w:r>
        <w:t xml:space="preserve">Committee Substitute withdrawn</w:t>
      </w:r>
      <w:r>
        <w:t xml:space="preserve">; </w:t>
      </w:r>
      <w:r>
        <w:t xml:space="preserve">committee amendment (1-title) withdrawn</w:t>
      </w:r>
      <w:r>
        <w:t xml:space="preserve">; </w:t>
      </w:r>
      <w:r>
        <w:t xml:space="preserve">passed 37-0 with floor amendment (1)</w:t>
      </w:r>
    </w:p>
    <w:p>
      <w:pPr>
        <w:pStyle w:val="RecordBase"/>
      </w:pPr>
      <w:r>
        <w:t xml:space="preserve">	Feb 24, 2016 - </w:t>
      </w:r>
      <w:r>
        <w:t xml:space="preserve">received in House</w:t>
      </w:r>
    </w:p>
    <w:p>
      <w:pPr>
        <w:pStyle w:val="RecordBase"/>
      </w:pPr>
      <w:r>
        <w:t xml:space="preserve">	Feb 25, 2016 - </w:t>
      </w:r>
      <w:r>
        <w:t xml:space="preserve">to</w:t>
      </w:r>
      <w:r>
        <w:t xml:space="preserve"> Health &amp; Welfare (H)</w:t>
      </w:r>
    </w:p>
    <w:p>
      <w:pPr>
        <w:pStyle w:val="RecordBase"/>
      </w:pPr>
      <w:r>
        <w:t xml:space="preserve">	Mar 17, 2016 - </w:t>
      </w:r>
      <w:r>
        <w:t xml:space="preserve">posted in committee</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w:t>
      </w:r>
      <w:r>
        <w:t xml:space="preserve">; </w:t>
      </w:r>
      <w:r>
        <w:t xml:space="preserve">placed in the Consent Orders of the Day for Monday, March 28, 2016</w:t>
      </w:r>
    </w:p>
    <w:p>
      <w:pPr>
        <w:pStyle w:val="RecordBase"/>
      </w:pPr>
      <w:r>
        <w:t xml:space="preserve">	Mar 28, 2016 - </w:t>
      </w:r>
      <w:r>
        <w:t xml:space="preserve">taken from the Consent Orders of the Day</w:t>
      </w:r>
      <w:r>
        <w:t xml:space="preserve">; </w:t>
      </w:r>
      <w:r>
        <w:t xml:space="preserve">placed in the Consent Orders of the Day for Tuesday, March 29, 2016</w:t>
      </w:r>
    </w:p>
    <w:p>
      <w:pPr>
        <w:pStyle w:val="RecordBase"/>
      </w:pPr>
      <w:r>
        <w:t xml:space="preserve">	Mar 29, 2016 -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87)</w:t>
        <w:br/>
      </w:r>
    </w:p>
    <w:p>
      <w:pPr>
        <w:pStyle w:val="RecordBase"/>
      </w:pPr>
      <w:r>
        <w:rPr>
          <w:b/>
        </w:rPr>
        <w:t xml:space="preserve">SB115 (BR1047)</w:t>
      </w:r>
      <w:r>
        <w:rPr>
          <w:b/>
        </w:rPr>
        <w:t xml:space="preserve">/CI</w:t>
      </w:r>
      <w:r>
        <w:t xml:space="preserve"> - J. Schickel</w:t>
      </w:r>
      <w:r>
        <w:t xml:space="preserve">, D. Thayer</w:t>
      </w:r>
      <w:r>
        <w:t xml:space="preserve">, R. Alvarado</w:t>
      </w:r>
      <w:r>
        <w:t xml:space="preserve">, J. Bowen</w:t>
      </w:r>
      <w:r>
        <w:t xml:space="preserve">, J. Carpenter</w:t>
      </w:r>
      <w:r>
        <w:t xml:space="preserve">, D. Carroll</w:t>
      </w:r>
      <w:r>
        <w:t xml:space="preserve">, C. Girdler</w:t>
      </w:r>
      <w:r>
        <w:t xml:space="preserve">, D. Givens</w:t>
      </w:r>
      <w:r>
        <w:t xml:space="preserve">, J. Higdon</w:t>
      </w:r>
      <w:r>
        <w:t xml:space="preserve">, P. Hornback</w:t>
      </w:r>
      <w:r>
        <w:t xml:space="preserve">, S. Humphries</w:t>
      </w:r>
      <w:r>
        <w:t xml:space="preserve">, C. McDaniel</w:t>
      </w:r>
      <w:r>
        <w:t xml:space="preserve">, A. Robinson</w:t>
      </w:r>
      <w:r>
        <w:t xml:space="preserve">, W. Schroder</w:t>
      </w:r>
      <w:r>
        <w:t xml:space="preserve">, D. Seum</w:t>
      </w:r>
      <w:r>
        <w:t xml:space="preserve">, S. West</w:t>
      </w:r>
      <w:r>
        <w:t xml:space="preserve">, M. Wise</w:t>
        <w:br/>
      </w:r>
    </w:p>
    <w:p>
      <w:pPr>
        <w:pStyle w:val="RecordBase"/>
      </w:pPr>
      <w:r>
        <w:t xml:space="preserve">	AN ACT relating to trafficking in heroin.</w:t>
      </w:r>
    </w:p>
    <w:p>
      <w:pPr>
        <w:pStyle w:val="RecordBase"/>
      </w:pPr>
      <w:r>
        <w:t xml:space="preserve">	Amend KRS 218A.1412 to require that persons who traffic in heroin or fentanyl be charged as Class C felons for the first offense.</w:t>
        <w:br/>
      </w:r>
    </w:p>
    <w:p>
      <w:pPr>
        <w:pStyle w:val="RecordBase"/>
      </w:pPr>
      <w:r>
        <w:t xml:space="preserve">	Jan 21, 2016 - </w:t>
      </w:r>
      <w:r>
        <w:t xml:space="preserve">introduced in Senate</w:t>
      </w:r>
    </w:p>
    <w:p>
      <w:pPr>
        <w:pStyle w:val="RecordBase"/>
      </w:pPr>
      <w:r>
        <w:t xml:space="preserve">	Jan 25, 2016 - </w:t>
      </w:r>
      <w:r>
        <w:t xml:space="preserve">to</w:t>
      </w:r>
      <w:r>
        <w:t xml:space="preserve"> Judiciary (S)</w:t>
      </w:r>
    </w:p>
    <w:p>
      <w:pPr>
        <w:pStyle w:val="RecordBase"/>
      </w:pPr>
      <w:r>
        <w:t xml:space="preserve">	Feb 18, 2016 - </w:t>
      </w:r>
      <w:r>
        <w:t xml:space="preserve">reported favorably, 1st reading, to Calendar</w:t>
      </w:r>
    </w:p>
    <w:p>
      <w:pPr>
        <w:pStyle w:val="RecordBase"/>
      </w:pPr>
      <w:r>
        <w:t xml:space="preserve">	Feb 19, 2016 - </w:t>
      </w:r>
      <w:r>
        <w:t xml:space="preserve">2nd reading, to Rules</w:t>
      </w:r>
    </w:p>
    <w:p>
      <w:pPr>
        <w:pStyle w:val="RecordBase"/>
      </w:pPr>
      <w:r>
        <w:t xml:space="preserve">	Feb 23, 2016 - </w:t>
      </w:r>
      <w:r>
        <w:t xml:space="preserve">posted for passage in the Regular Orders of the Day for Wednesday, February 24, 2016</w:t>
      </w:r>
    </w:p>
    <w:p>
      <w:pPr>
        <w:pStyle w:val="RecordBase"/>
      </w:pPr>
      <w:r>
        <w:t xml:space="preserve">	Feb 24, 2016 - </w:t>
      </w:r>
      <w:r>
        <w:t xml:space="preserve">3rd reading, passed 31-6</w:t>
      </w:r>
    </w:p>
    <w:p>
      <w:pPr>
        <w:pStyle w:val="RecordBase"/>
      </w:pPr>
      <w:r>
        <w:t xml:space="preserve">	Feb 25, 2016 - </w:t>
      </w:r>
      <w:r>
        <w:t xml:space="preserve">received in House</w:t>
      </w:r>
    </w:p>
    <w:p>
      <w:pPr>
        <w:pStyle w:val="RecordBase"/>
      </w:pPr>
      <w:r>
        <w:t xml:space="preserve">	Feb 29, 2016 - </w:t>
      </w:r>
      <w:r>
        <w:t xml:space="preserve">to</w:t>
      </w:r>
      <w:r>
        <w:t xml:space="preserve"> Judiciary (H)</w:t>
        <w:br/>
      </w:r>
    </w:p>
    <w:p>
      <w:pPr>
        <w:pStyle w:val="RecordBase"/>
      </w:pPr>
      <w:r>
        <w:rPr>
          <w:b/>
        </w:rPr>
        <w:t xml:space="preserve">SB116 (BR1329)</w:t>
      </w:r>
      <w:r>
        <w:rPr>
          <w:b/>
        </w:rPr>
        <w:t xml:space="preserve">/LM</w:t>
      </w:r>
      <w:r>
        <w:t xml:space="preserve"> - P. Hornback</w:t>
      </w:r>
      <w:r>
        <w:t xml:space="preserve">, T. Buford</w:t>
      </w:r>
      <w:r>
        <w:t xml:space="preserve">, C. Gibson</w:t>
      </w:r>
      <w:r>
        <w:t xml:space="preserve">, C. Girdler</w:t>
        <w:br/>
      </w:r>
    </w:p>
    <w:p>
      <w:pPr>
        <w:pStyle w:val="RecordBase"/>
      </w:pPr>
      <w:r>
        <w:t xml:space="preserve">	AN ACT relating to canines.</w:t>
      </w:r>
    </w:p>
    <w:p>
      <w:pPr>
        <w:pStyle w:val="RecordBase"/>
      </w:pPr>
      <w:r>
        <w:t xml:space="preserve">	Create a new section of KRS Chapter 65 to define "dog" and "local government;" allow local governments to pass ordinances, regulations, or policies concerning dog welfare, safety, and public safety so long as the ordinance, regulation, or policy is not breed specific; prohibit any ordinance, regulation, or policy that is breed specific.</w:t>
        <w:br/>
      </w:r>
    </w:p>
    <w:p>
      <w:pPr>
        <w:pStyle w:val="RecordBase"/>
      </w:pPr>
      <w:r>
        <w:t xml:space="preserve">	Jan 21, 2016 - </w:t>
      </w:r>
      <w:r>
        <w:t xml:space="preserve">introduced in Senate</w:t>
      </w:r>
    </w:p>
    <w:p>
      <w:pPr>
        <w:pStyle w:val="RecordBase"/>
      </w:pPr>
      <w:r>
        <w:t xml:space="preserve">	Jan 28, 2016 - </w:t>
      </w:r>
      <w:r>
        <w:t xml:space="preserve">to</w:t>
      </w:r>
      <w:r>
        <w:t xml:space="preserve"> Agriculture (S)</w:t>
      </w:r>
    </w:p>
    <w:p>
      <w:pPr>
        <w:pStyle w:val="RecordBase"/>
      </w:pPr>
      <w:r>
        <w:t xml:space="preserve">	Feb 02, 2016 - </w:t>
      </w:r>
      <w:r>
        <w:t xml:space="preserve">reported favorably, 1st reading, to Calendar</w:t>
      </w:r>
    </w:p>
    <w:p>
      <w:pPr>
        <w:pStyle w:val="RecordBase"/>
      </w:pPr>
      <w:r>
        <w:t xml:space="preserve">	Feb 03, 2016 - </w:t>
      </w:r>
      <w:r>
        <w:t xml:space="preserve">2nd reading, to Rules</w:t>
      </w:r>
    </w:p>
    <w:p>
      <w:pPr>
        <w:pStyle w:val="RecordBase"/>
      </w:pPr>
      <w:r>
        <w:t xml:space="preserve">	Feb 18, 2016 - </w:t>
      </w:r>
      <w:r>
        <w:t xml:space="preserve">recommitted to</w:t>
      </w:r>
      <w:r>
        <w:t xml:space="preserve"> State &amp; Local Government (S)</w:t>
        <w:br/>
      </w:r>
    </w:p>
    <w:p>
      <w:pPr>
        <w:pStyle w:val="RecordBase"/>
      </w:pPr>
      <w:r>
        <w:rPr>
          <w:b/>
        </w:rPr>
        <w:t xml:space="preserve">SB117 (BR1192)</w:t>
      </w:r>
      <w:r>
        <w:rPr>
          <w:b/>
        </w:rPr>
        <w:t xml:space="preserve">/FN</w:t>
      </w:r>
      <w:r>
        <w:t xml:space="preserve"> - M. Wise</w:t>
      </w:r>
      <w:r>
        <w:t xml:space="preserve">, J. Carpenter</w:t>
      </w:r>
      <w:r>
        <w:t xml:space="preserve">, D. Carroll</w:t>
      </w:r>
      <w:r>
        <w:t xml:space="preserve">, C. Embry Jr.</w:t>
      </w:r>
      <w:r>
        <w:t xml:space="preserve">, J. Higdon</w:t>
      </w:r>
      <w:r>
        <w:t xml:space="preserve">, S. Humphries</w:t>
        <w:br/>
      </w:r>
    </w:p>
    <w:p>
      <w:pPr>
        <w:pStyle w:val="RecordBase"/>
      </w:pPr>
      <w:r>
        <w:t xml:space="preserve">	AN ACT relating to pharmacy benefit management.</w:t>
      </w:r>
    </w:p>
    <w:p>
      <w:pPr>
        <w:pStyle w:val="RecordBase"/>
      </w:pPr>
      <w:r>
        <w:t xml:space="preserve">	Create a new section of Subtitle 9 of KRS Chapter 304 to require a pharmacy benefit manager to obtain a license; amend KRS 304.17A-161 to define maximum allowable cost and amend the definition of pharmacy benefit manager; amend KRS 304.17A-162 to provide for an appeal process, price updates, and administrative regulations; require review of the maximum allowable cost at least every 7 instead of 14 days; create new sections of Subtitle 17A of KRS Chapter 304 to establish licensure and application requirements for pharmacy benefit managers; require administrative regulations for the licensing process;  provide for fees to cover the costs of enforcement; require adherence to other subtitles of KRS Chapter 304.</w:t>
        <w:br/>
      </w:r>
    </w:p>
    <w:p>
      <w:pPr>
        <w:pStyle w:val="RecordBaseCenter"/>
      </w:pPr>
      <w:r>
        <w:rPr>
          <w:b/>
        </w:rPr>
        <w:t xml:space="preserve">SB117 - AMENDMENTS</w:t>
      </w:r>
    </w:p>
    <w:p>
      <w:pPr>
        <w:pStyle w:val="RecordBase"/>
      </w:pPr>
      <w:r>
        <w:t xml:space="preserve">SCS1</w:t>
      </w:r>
      <w:r>
        <w:t xml:space="preserve"> - </w:t>
      </w:r>
      <w:r>
        <w:t xml:space="preserve">Delete original provisions of the bill; amend KRS 304.9-020 to define pharmacy benefit manager; create a new sections of Subtitle 9 of KRS Chapter 304 to require a pharmacy benefit manager to obtain a license; establish licensure and application requirements for pharmacy benefit managers; require administrative regulations for the licensing process; amend KRS 304.17A-161 to define maximum allowable cost and amend the definition of pharmacy benefit manager; amend KRS 304.17A-162 to state requirements for pharmacy benefit managers; require information to be shared to resolve an appeal; require adherence to other subtitles of KRS Chapter 304; create a new section of KRS 205 to apply to Medicaid Managed Care Organizations; exempt Medicaid fee for service from some provisions.</w:t>
      </w:r>
    </w:p>
    <w:p>
      <w:pPr>
        <w:pStyle w:val="RecordBase"/>
      </w:pPr>
      <w:r>
        <w:t xml:space="preserve">HFA1</w:t>
      </w:r>
      <w:r>
        <w:t xml:space="preserve">(M. Marzian)</w:t>
      </w:r>
      <w:r>
        <w:t xml:space="preserve"> - </w:t>
      </w:r>
      <w:r>
        <w:t xml:space="preserve">	Amend to exempt pharmacy benefit managers who contract with a managed care organization that provides Medicaid benefits, who contract directly with the cabinet to provide Medicaid benefits, or provide services for a health benefit plan for state employees.</w:t>
        <w:br/>
      </w:r>
    </w:p>
    <w:p>
      <w:pPr>
        <w:pStyle w:val="RecordBase"/>
      </w:pPr>
      <w:r>
        <w:t xml:space="preserve">	Jan 21, 2016 - </w:t>
      </w:r>
      <w:r>
        <w:t xml:space="preserve">introduced in Senate</w:t>
      </w:r>
    </w:p>
    <w:p>
      <w:pPr>
        <w:pStyle w:val="RecordBase"/>
      </w:pPr>
      <w:r>
        <w:t xml:space="preserve">	Jan 25, 2016 - </w:t>
      </w:r>
      <w:r>
        <w:t xml:space="preserve">to</w:t>
      </w:r>
      <w:r>
        <w:t xml:space="preserve"> Health &amp; Welfare (S)</w:t>
      </w:r>
    </w:p>
    <w:p>
      <w:pPr>
        <w:pStyle w:val="RecordBase"/>
      </w:pPr>
      <w:r>
        <w:t xml:space="preserve">	Feb 03, 2016 - </w:t>
      </w:r>
      <w:r>
        <w:t xml:space="preserve">reported favorably, 1st reading, to Calendar</w:t>
      </w:r>
    </w:p>
    <w:p>
      <w:pPr>
        <w:pStyle w:val="RecordBase"/>
      </w:pPr>
      <w:r>
        <w:t xml:space="preserve">	Feb 04, 2016 - </w:t>
      </w:r>
      <w:r>
        <w:t xml:space="preserve">2nd reading, to Rules</w:t>
      </w:r>
    </w:p>
    <w:p>
      <w:pPr>
        <w:pStyle w:val="RecordBase"/>
      </w:pPr>
      <w:r>
        <w:t xml:space="preserve">	Feb 11, 2016 - </w:t>
      </w:r>
      <w:r>
        <w:t xml:space="preserve">taken from Rules</w:t>
      </w:r>
      <w:r>
        <w:t xml:space="preserve">; </w:t>
      </w:r>
      <w:r>
        <w:t xml:space="preserve">recommitted to</w:t>
      </w:r>
      <w:r>
        <w:t xml:space="preserve"> Appropriations &amp; Revenue (S)</w:t>
      </w:r>
    </w:p>
    <w:p>
      <w:pPr>
        <w:pStyle w:val="RecordBase"/>
      </w:pPr>
      <w:r>
        <w:t xml:space="preserve">	Mar 11, 2016 - </w:t>
      </w:r>
      <w:r>
        <w:t xml:space="preserve">reported favorably, to Rules with Committee Substitute (1)</w:t>
      </w:r>
      <w:r>
        <w:t xml:space="preserve">; </w:t>
      </w:r>
      <w:r>
        <w:t xml:space="preserve">posted for passage in the Consent Orders of the Day for Monday, March 14, 2016</w:t>
      </w:r>
      <w:r>
        <w:t xml:space="preserve"> as a Consent Bill</w:t>
      </w:r>
    </w:p>
    <w:p>
      <w:pPr>
        <w:pStyle w:val="RecordBase"/>
      </w:pPr>
      <w:r>
        <w:t xml:space="preserve">	Mar 14, 2016 - </w:t>
      </w:r>
      <w:r>
        <w:t xml:space="preserve">3rd reading, passed 38-0 with Committee Substitute (1)</w:t>
      </w:r>
    </w:p>
    <w:p>
      <w:pPr>
        <w:pStyle w:val="RecordBase"/>
      </w:pPr>
      <w:r>
        <w:t xml:space="preserve">	Mar 15, 2016 - </w:t>
      </w:r>
      <w:r>
        <w:t xml:space="preserve">received in House</w:t>
      </w:r>
    </w:p>
    <w:p>
      <w:pPr>
        <w:pStyle w:val="RecordBase"/>
      </w:pPr>
      <w:r>
        <w:t xml:space="preserve">	Mar 16, 2016 - </w:t>
      </w:r>
      <w:r>
        <w:t xml:space="preserve">to</w:t>
      </w:r>
      <w:r>
        <w:t xml:space="preserve"> Banking &amp; Insurance (H)</w:t>
      </w:r>
      <w:r>
        <w:t xml:space="preserve">; </w:t>
      </w:r>
      <w:r>
        <w:t xml:space="preserve">posting waived</w:t>
      </w:r>
    </w:p>
    <w:p>
      <w:pPr>
        <w:pStyle w:val="RecordBase"/>
      </w:pPr>
      <w:r>
        <w:t xml:space="preserve">	Mar 18, 2016 - </w:t>
      </w:r>
      <w:r>
        <w:t xml:space="preserve">floor amendment (1) filed</w:t>
      </w:r>
    </w:p>
    <w:p>
      <w:pPr>
        <w:pStyle w:val="RecordBase"/>
      </w:pPr>
      <w:r>
        <w:t xml:space="preserve">	Mar 21, 2016 - </w:t>
      </w:r>
      <w:r>
        <w:t xml:space="preserve">posted in committee</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r>
        <w:t xml:space="preserve">; </w:t>
      </w:r>
      <w:r>
        <w:t xml:space="preserve">posted for passage in the Consent Orders of the Day for Friday, March 25, 2016</w:t>
      </w:r>
      <w:r>
        <w:t xml:space="preserve">; </w:t>
      </w:r>
      <w:r>
        <w:t xml:space="preserve">floor amendment (1) withdrawn</w:t>
      </w:r>
    </w:p>
    <w:p>
      <w:pPr>
        <w:pStyle w:val="RecordBase"/>
      </w:pPr>
      <w:r>
        <w:t xml:space="preserve">	Mar 25, 2016 - </w:t>
      </w:r>
      <w:r>
        <w:t xml:space="preserve">3rd reading, passed 97-0</w:t>
      </w:r>
      <w:r>
        <w:t xml:space="preserve">; </w:t>
      </w:r>
      <w:r>
        <w:t xml:space="preserve">received in Senate</w:t>
      </w:r>
    </w:p>
    <w:p>
      <w:pPr>
        <w:pStyle w:val="RecordBase"/>
      </w:pPr>
      <w:r>
        <w:t xml:space="preserve">	Mar 28, 2016 -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09, 2016 - </w:t>
      </w:r>
      <w:r>
        <w:t xml:space="preserve">signed by Governor (Acts, ch. 79)</w:t>
        <w:br/>
      </w:r>
    </w:p>
    <w:p>
      <w:pPr>
        <w:pStyle w:val="RecordBase"/>
      </w:pPr>
      <w:r>
        <w:rPr>
          <w:b/>
        </w:rPr>
        <w:t xml:space="preserve">SB118 (BR1229)</w:t>
      </w:r>
      <w:r>
        <w:rPr>
          <w:b/>
        </w:rPr>
        <w:t xml:space="preserve"/>
      </w:r>
      <w:r>
        <w:t xml:space="preserve"> - J. Carpenter</w:t>
        <w:br/>
      </w:r>
    </w:p>
    <w:p>
      <w:pPr>
        <w:pStyle w:val="RecordBase"/>
      </w:pPr>
      <w:r>
        <w:t xml:space="preserve">	AN ACT relating to money transmitters.</w:t>
      </w:r>
    </w:p>
    <w:p>
      <w:pPr>
        <w:pStyle w:val="RecordBase"/>
      </w:pPr>
      <w:r>
        <w:t xml:space="preserve">	Amend KRS 286.11-007 to exempt service providers working on behalf of banks or sellers of goods or services.</w:t>
        <w:br/>
      </w:r>
    </w:p>
    <w:p>
      <w:pPr>
        <w:pStyle w:val="RecordBase"/>
      </w:pPr>
      <w:r>
        <w:t xml:space="preserve">	Jan 21, 2016 - </w:t>
      </w:r>
      <w:r>
        <w:t xml:space="preserve">introduced in Senate</w:t>
      </w:r>
    </w:p>
    <w:p>
      <w:pPr>
        <w:pStyle w:val="RecordBase"/>
      </w:pPr>
      <w:r>
        <w:t xml:space="preserve">	Jan 25, 2016 - </w:t>
      </w:r>
      <w:r>
        <w:t xml:space="preserve">to</w:t>
      </w:r>
      <w:r>
        <w:t xml:space="preserve"> Banking &amp; Insurance (S)</w:t>
      </w:r>
    </w:p>
    <w:p>
      <w:pPr>
        <w:pStyle w:val="RecordBase"/>
      </w:pPr>
      <w:r>
        <w:t xml:space="preserve">	Feb 02, 2016 - </w:t>
      </w:r>
      <w:r>
        <w:t xml:space="preserve">reported favorably, 1st reading, to Calendar</w:t>
      </w:r>
    </w:p>
    <w:p>
      <w:pPr>
        <w:pStyle w:val="RecordBase"/>
      </w:pPr>
      <w:r>
        <w:t xml:space="preserve">	Feb 03,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37-0</w:t>
      </w:r>
    </w:p>
    <w:p>
      <w:pPr>
        <w:pStyle w:val="RecordBase"/>
      </w:pPr>
      <w:r>
        <w:t xml:space="preserve">	Feb 10, 2016 - </w:t>
      </w:r>
      <w:r>
        <w:t xml:space="preserve">received in House</w:t>
      </w:r>
    </w:p>
    <w:p>
      <w:pPr>
        <w:pStyle w:val="RecordBase"/>
      </w:pPr>
      <w:r>
        <w:t xml:space="preserve">	Feb 11, 2016 - </w:t>
      </w:r>
      <w:r>
        <w:t xml:space="preserve">to</w:t>
      </w:r>
      <w:r>
        <w:t xml:space="preserve"> Banking &amp; Insurance (H)</w:t>
      </w:r>
    </w:p>
    <w:p>
      <w:pPr>
        <w:pStyle w:val="RecordBase"/>
      </w:pPr>
      <w:r>
        <w:t xml:space="preserve">	Mar 11, 2016 - </w:t>
      </w:r>
      <w:r>
        <w:t xml:space="preserve">posted in committee</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w:t>
      </w:r>
      <w:r>
        <w:t xml:space="preserve">; </w:t>
      </w:r>
      <w:r>
        <w:t xml:space="preserve">placed in the Consent Orders of the Day for Monday, March 28, 2016</w:t>
      </w:r>
    </w:p>
    <w:p>
      <w:pPr>
        <w:pStyle w:val="RecordBase"/>
      </w:pPr>
      <w:r>
        <w:t xml:space="preserve">	Mar 28, 2016 - </w:t>
      </w:r>
      <w:r>
        <w:t xml:space="preserve">taken from the Consent Orders of the Day</w:t>
      </w:r>
      <w:r>
        <w:t xml:space="preserve">; </w:t>
      </w:r>
      <w:r>
        <w:t xml:space="preserve">placed in the Consent Orders of the Day for Tuesday, March 29, 2016</w:t>
      </w:r>
    </w:p>
    <w:p>
      <w:pPr>
        <w:pStyle w:val="RecordBase"/>
      </w:pPr>
      <w:r>
        <w:t xml:space="preserve">	Mar 29, 2016 -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89)</w:t>
        <w:br/>
      </w:r>
    </w:p>
    <w:p>
      <w:pPr>
        <w:pStyle w:val="RecordBase"/>
      </w:pPr>
      <w:r>
        <w:rPr>
          <w:b/>
        </w:rPr>
        <w:t xml:space="preserve">SB119 (BR814)</w:t>
      </w:r>
      <w:r>
        <w:rPr>
          <w:b/>
        </w:rPr>
        <w:t xml:space="preserve"/>
      </w:r>
      <w:r>
        <w:t xml:space="preserve"> - J. Carpenter</w:t>
        <w:br/>
      </w:r>
    </w:p>
    <w:p>
      <w:pPr>
        <w:pStyle w:val="RecordBase"/>
      </w:pPr>
      <w:r>
        <w:t xml:space="preserve">	AN ACT relating to chemical munitions disposal and declaring an emergency.</w:t>
      </w:r>
    </w:p>
    <w:p>
      <w:pPr>
        <w:pStyle w:val="RecordBase"/>
      </w:pPr>
      <w:r>
        <w:t xml:space="preserve">	Amend KRS 224.50-130 to delete references to gaps in information on the acute and chronic health effects of exposure to compounds used in chemical munitions; require that, after the compounds in chemical munitions are treated to specific treatment or destruction values set by law or by the Energy and Environment Cabinet, the Energy and Environment Cabinet shall reclassify the residual wastes to ensure proper management and disposal; Emergency.</w:t>
        <w:br/>
      </w:r>
    </w:p>
    <w:p>
      <w:pPr>
        <w:pStyle w:val="RecordBase"/>
      </w:pPr>
      <w:r>
        <w:t xml:space="preserve">	Jan 21, 2016 - </w:t>
      </w:r>
      <w:r>
        <w:t xml:space="preserve">introduced in Senate</w:t>
      </w:r>
    </w:p>
    <w:p>
      <w:pPr>
        <w:pStyle w:val="RecordBase"/>
      </w:pPr>
      <w:r>
        <w:t xml:space="preserve">	Jan 25, 2016 - </w:t>
      </w:r>
      <w:r>
        <w:t xml:space="preserve">to</w:t>
      </w:r>
      <w:r>
        <w:t xml:space="preserve"> Natural Resources &amp; Energy (S)</w:t>
      </w:r>
    </w:p>
    <w:p>
      <w:pPr>
        <w:pStyle w:val="RecordBase"/>
      </w:pPr>
      <w:r>
        <w:t xml:space="preserve">	Feb 03, 2016 - </w:t>
      </w:r>
      <w:r>
        <w:t xml:space="preserve">reported favorably, 1st reading, to Calendar</w:t>
      </w:r>
    </w:p>
    <w:p>
      <w:pPr>
        <w:pStyle w:val="RecordBase"/>
      </w:pPr>
      <w:r>
        <w:t xml:space="preserve">	Feb 04,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37-0</w:t>
      </w:r>
    </w:p>
    <w:p>
      <w:pPr>
        <w:pStyle w:val="RecordBase"/>
      </w:pPr>
      <w:r>
        <w:t xml:space="preserve">	Feb 10, 2016 - </w:t>
      </w:r>
      <w:r>
        <w:t xml:space="preserve">received in House</w:t>
      </w:r>
    </w:p>
    <w:p>
      <w:pPr>
        <w:pStyle w:val="RecordBase"/>
      </w:pPr>
      <w:r>
        <w:t xml:space="preserve">	Feb 11, 2016 - </w:t>
      </w:r>
      <w:r>
        <w:t xml:space="preserve">to</w:t>
      </w:r>
      <w:r>
        <w:t xml:space="preserve"> Natural Resources &amp; Environment (H)</w:t>
      </w:r>
    </w:p>
    <w:p>
      <w:pPr>
        <w:pStyle w:val="RecordBase"/>
      </w:pPr>
      <w:r>
        <w:t xml:space="preserve">	Feb 16, 2016 - </w:t>
      </w:r>
      <w:r>
        <w:t xml:space="preserve">posted in committee</w:t>
      </w:r>
    </w:p>
    <w:p>
      <w:pPr>
        <w:pStyle w:val="RecordBase"/>
      </w:pPr>
      <w:r>
        <w:t xml:space="preserve">	Feb 18, 2016 - </w:t>
      </w:r>
      <w:r>
        <w:t xml:space="preserve">reported favorably, 1st reading, to Consent Calendar</w:t>
      </w:r>
    </w:p>
    <w:p>
      <w:pPr>
        <w:pStyle w:val="RecordBase"/>
      </w:pPr>
      <w:r>
        <w:t xml:space="preserve">	Feb 19, 2016 - </w:t>
      </w:r>
      <w:r>
        <w:t xml:space="preserve">2nd reading, to Rules</w:t>
      </w:r>
    </w:p>
    <w:p>
      <w:pPr>
        <w:pStyle w:val="RecordBase"/>
      </w:pPr>
      <w:r>
        <w:t xml:space="preserve">	Feb 22, 2016 - </w:t>
      </w:r>
      <w:r>
        <w:t xml:space="preserve">posted for passage in the Consent Orders of the Day for</w:t>
      </w:r>
      <w:r>
        <w:t xml:space="preserve"> for Wednesday, February 24, 2016</w:t>
      </w:r>
      <w:r>
        <w:t xml:space="preserve">; </w:t>
      </w:r>
      <w:r>
        <w:t xml:space="preserve">taken from the Consent Orders of the Day</w:t>
      </w:r>
      <w:r>
        <w:t xml:space="preserve">; </w:t>
      </w:r>
      <w:r>
        <w:t xml:space="preserve">returned to</w:t>
      </w:r>
      <w:r>
        <w:t xml:space="preserve"> Rules (H)</w:t>
      </w:r>
    </w:p>
    <w:p>
      <w:pPr>
        <w:pStyle w:val="RecordBase"/>
      </w:pPr>
      <w:r>
        <w:t xml:space="preserve">	Feb 25, 2016 - </w:t>
      </w:r>
      <w:r>
        <w:t xml:space="preserve">recommitted to</w:t>
      </w:r>
      <w:r>
        <w:t xml:space="preserve"> Natural Resources &amp; Environment (H)</w:t>
        <w:br/>
      </w:r>
    </w:p>
    <w:p>
      <w:pPr>
        <w:pStyle w:val="RecordBase"/>
      </w:pPr>
      <w:r>
        <w:rPr>
          <w:b/>
        </w:rPr>
        <w:t xml:space="preserve">SB120 (BR1314)</w:t>
      </w:r>
      <w:r>
        <w:rPr>
          <w:b/>
        </w:rPr>
        <w:t xml:space="preserve"/>
      </w:r>
      <w:r>
        <w:t xml:space="preserve"> - T. Buford</w:t>
        <w:br/>
      </w:r>
    </w:p>
    <w:p>
      <w:pPr>
        <w:pStyle w:val="RecordBase"/>
      </w:pPr>
      <w:r>
        <w:t xml:space="preserve">	AN ACT relating to bank officers.</w:t>
      </w:r>
    </w:p>
    <w:p>
      <w:pPr>
        <w:pStyle w:val="RecordBase"/>
      </w:pPr>
      <w:r>
        <w:t xml:space="preserve">	Repeal and reenact KRS 286.3-065 to apply the standards of conduct in KRS 271B.8-300 and 271B.8-420, respectively, to the directors and officers of a bank.</w:t>
        <w:br/>
      </w:r>
    </w:p>
    <w:p>
      <w:pPr>
        <w:pStyle w:val="RecordBaseCenter"/>
      </w:pPr>
      <w:r>
        <w:rPr>
          <w:b/>
        </w:rPr>
        <w:t xml:space="preserve">SB120 - AMENDMENTS</w:t>
      </w:r>
    </w:p>
    <w:p>
      <w:pPr>
        <w:pStyle w:val="RecordBase"/>
      </w:pPr>
      <w:r>
        <w:t xml:space="preserve">SFA1</w:t>
      </w:r>
      <w:r>
        <w:t xml:space="preserve">(T. Buford)</w:t>
      </w:r>
      <w:r>
        <w:t xml:space="preserve"> - </w:t>
      </w:r>
      <w:r>
        <w:t xml:space="preserve">	Clarify the existing language by deleting the phrase "In determining the standards of conduct for directors of a bank"; clarify that bank directors and officers standards are subject to the Act.</w:t>
        <w:br/>
      </w:r>
    </w:p>
    <w:p>
      <w:pPr>
        <w:pStyle w:val="RecordBase"/>
      </w:pPr>
      <w:r>
        <w:t xml:space="preserve">	Jan 21, 2016 - </w:t>
      </w:r>
      <w:r>
        <w:t xml:space="preserve">introduced in Senate</w:t>
      </w:r>
    </w:p>
    <w:p>
      <w:pPr>
        <w:pStyle w:val="RecordBase"/>
      </w:pPr>
      <w:r>
        <w:t xml:space="preserve">	Jan 25, 2016 - </w:t>
      </w:r>
      <w:r>
        <w:t xml:space="preserve">to</w:t>
      </w:r>
      <w:r>
        <w:t xml:space="preserve"> Banking &amp; Insurance (S)</w:t>
      </w:r>
    </w:p>
    <w:p>
      <w:pPr>
        <w:pStyle w:val="RecordBase"/>
      </w:pPr>
      <w:r>
        <w:t xml:space="preserve">	Feb 02, 2016 - </w:t>
      </w:r>
      <w:r>
        <w:t xml:space="preserve">reported favorably, 1st reading, to Calendar</w:t>
      </w:r>
    </w:p>
    <w:p>
      <w:pPr>
        <w:pStyle w:val="RecordBase"/>
      </w:pPr>
      <w:r>
        <w:t xml:space="preserve">	Feb 03,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passed over and retained in the Orders of the Day</w:t>
      </w:r>
    </w:p>
    <w:p>
      <w:pPr>
        <w:pStyle w:val="RecordBase"/>
      </w:pPr>
      <w:r>
        <w:t xml:space="preserve">	Feb 10, 2016 - </w:t>
      </w:r>
      <w:r>
        <w:t xml:space="preserve">passed over and retained in the Orders of the Day</w:t>
      </w:r>
      <w:r>
        <w:t xml:space="preserve">; </w:t>
      </w:r>
      <w:r>
        <w:t xml:space="preserve">floor amendment (1) filed</w:t>
      </w:r>
    </w:p>
    <w:p>
      <w:pPr>
        <w:pStyle w:val="RecordBase"/>
      </w:pPr>
      <w:r>
        <w:t xml:space="preserve">	Feb 11, 2016 - </w:t>
      </w:r>
      <w:r>
        <w:t xml:space="preserve">3rd reading, passed 37-0 with floor amendment (1)</w:t>
      </w:r>
      <w:r>
        <w:t xml:space="preserve">; </w:t>
      </w:r>
      <w:r>
        <w:t xml:space="preserve">received in House</w:t>
      </w:r>
    </w:p>
    <w:p>
      <w:pPr>
        <w:pStyle w:val="RecordBase"/>
      </w:pPr>
      <w:r>
        <w:t xml:space="preserve">	Feb 16, 2016 - </w:t>
      </w:r>
      <w:r>
        <w:t xml:space="preserve">to</w:t>
      </w:r>
      <w:r>
        <w:t xml:space="preserve"> Banking &amp; Insurance (H)</w:t>
      </w:r>
    </w:p>
    <w:p>
      <w:pPr>
        <w:pStyle w:val="RecordBase"/>
      </w:pPr>
      <w:r>
        <w:t xml:space="preserve">	Mar 11, 2016 - </w:t>
      </w:r>
      <w:r>
        <w:t xml:space="preserve">posted in committee</w:t>
      </w:r>
    </w:p>
    <w:p>
      <w:pPr>
        <w:pStyle w:val="RecordBase"/>
      </w:pPr>
      <w:r>
        <w:t xml:space="preserve">	Mar 18, 2016 - </w:t>
      </w:r>
      <w:r>
        <w:t xml:space="preserve">reported favorably, 1st reading, to Consent Calendar</w:t>
      </w:r>
    </w:p>
    <w:p>
      <w:pPr>
        <w:pStyle w:val="RecordBase"/>
      </w:pPr>
      <w:r>
        <w:t xml:space="preserve">	Mar 21, 2016 - </w:t>
      </w:r>
      <w:r>
        <w:t xml:space="preserve">2nd reading, to Rules</w:t>
      </w:r>
      <w:r>
        <w:t xml:space="preserve">; </w:t>
      </w:r>
      <w:r>
        <w:t xml:space="preserve">posted for passage in the Consent Orders of the Day for Tuesday, March 22, 2016</w:t>
      </w:r>
    </w:p>
    <w:p>
      <w:pPr>
        <w:pStyle w:val="RecordBase"/>
      </w:pPr>
      <w:r>
        <w:t xml:space="preserve">	Mar 22, 2016 - </w:t>
      </w:r>
      <w:r>
        <w:t xml:space="preserve">3rd reading, passed 98-0</w:t>
      </w:r>
    </w:p>
    <w:p>
      <w:pPr>
        <w:pStyle w:val="RecordBase"/>
      </w:pPr>
      <w:r>
        <w:t xml:space="preserve">	Mar 23, 2016 -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04, 2016 - </w:t>
      </w:r>
      <w:r>
        <w:t xml:space="preserve">signed by Governor (Acts, ch. 33)</w:t>
        <w:br/>
      </w:r>
    </w:p>
    <w:p>
      <w:pPr>
        <w:pStyle w:val="RecordBase"/>
      </w:pPr>
      <w:r>
        <w:rPr>
          <w:b/>
        </w:rPr>
        <w:t xml:space="preserve">SB121 (BR1360)</w:t>
      </w:r>
      <w:r>
        <w:rPr>
          <w:b/>
        </w:rPr>
        <w:t xml:space="preserve"/>
      </w:r>
      <w:r>
        <w:t xml:space="preserve"> - W. Westerfield</w:t>
        <w:br/>
      </w:r>
    </w:p>
    <w:p>
      <w:pPr>
        <w:pStyle w:val="RecordBase"/>
      </w:pPr>
      <w:r>
        <w:t xml:space="preserve">	AN ACT relating to government contracts.</w:t>
      </w:r>
    </w:p>
    <w:p>
      <w:pPr>
        <w:pStyle w:val="RecordBase"/>
      </w:pPr>
      <w:r>
        <w:t xml:space="preserve">	Create a new section of KRS 45A.690 to 45A.725 to establish standards and rules for contingency fee personal service contracts for legal services; require the Attorney General to make written findings of the need for a contingency fee contract; set limits on the amount of the contingency fee; require the Finance and Administration Cabinet to post information regarding the contract on its Web site; require the contractor to maintain certain records; require the Finance and Administration Cabinet and the Attorney General to submit a report on all contingency fee contracts to the Government Contract Review Committee by September 1 of each year; amend KRS 45A.695 to require the Attorney General to participate in discussions with contingency fee offerors to determine their qualifications; require the Attorney General to approve of a contingency fee personal service contract for legal services before the contract may be awarded.</w:t>
        <w:br/>
      </w:r>
    </w:p>
    <w:p>
      <w:pPr>
        <w:pStyle w:val="RecordBase"/>
      </w:pPr>
      <w:r>
        <w:t xml:space="preserve">	Jan 25, 2016 - </w:t>
      </w:r>
      <w:r>
        <w:t xml:space="preserve">introduced in Senate</w:t>
      </w:r>
    </w:p>
    <w:p>
      <w:pPr>
        <w:pStyle w:val="RecordBase"/>
      </w:pPr>
      <w:r>
        <w:t xml:space="preserve">	Jan 27, 2016 - </w:t>
      </w:r>
      <w:r>
        <w:t xml:space="preserve">to</w:t>
      </w:r>
      <w:r>
        <w:t xml:space="preserve"> Judiciary (S)</w:t>
        <w:br/>
      </w:r>
    </w:p>
    <w:p>
      <w:pPr>
        <w:pStyle w:val="RecordBase"/>
      </w:pPr>
      <w:r>
        <w:rPr>
          <w:b/>
        </w:rPr>
        <w:t xml:space="preserve">SB122 (BR1304)</w:t>
      </w:r>
      <w:r>
        <w:rPr>
          <w:b/>
        </w:rPr>
        <w:t xml:space="preserve"/>
      </w:r>
      <w:r>
        <w:t xml:space="preserve"> - T. Buford</w:t>
        <w:br/>
      </w:r>
    </w:p>
    <w:p>
      <w:pPr>
        <w:pStyle w:val="RecordBase"/>
      </w:pPr>
      <w:r>
        <w:t xml:space="preserve">	AN ACT relating to recording statutes.</w:t>
      </w:r>
    </w:p>
    <w:p>
      <w:pPr>
        <w:pStyle w:val="RecordBase"/>
      </w:pPr>
      <w:r>
        <w:t xml:space="preserve">	Amend KRS 186A.190 to extend the initial length of time a lien filing is effective from seven to ten years, and to reduce the length of time the filing of a continuation statement would extend that period from seven to five years; amend KRS 382.110 to require a grantee to file a deed filed pursuant to KRS 426.577 within 5 days of receiving it from the  commissioner; amend KRS 382.290 to remove "next" from "next immediate source"; amend KRS 382.297 to allow an affidavit of amendment to correct a typographical error on a recorded mortgage.</w:t>
        <w:br/>
      </w:r>
    </w:p>
    <w:p>
      <w:pPr>
        <w:pStyle w:val="RecordBaseCenter"/>
      </w:pPr>
      <w:r>
        <w:rPr>
          <w:b/>
        </w:rPr>
        <w:t xml:space="preserve">SB122 - AMENDMENTS</w:t>
      </w:r>
    </w:p>
    <w:p>
      <w:pPr>
        <w:pStyle w:val="RecordBase"/>
      </w:pPr>
      <w:r>
        <w:t xml:space="preserve">SFA1</w:t>
      </w:r>
      <w:r>
        <w:t xml:space="preserve">(T. Buford)</w:t>
      </w:r>
      <w:r>
        <w:t xml:space="preserve"> - </w:t>
      </w:r>
      <w:r>
        <w:t xml:space="preserve">Amend KRS 186A.190 to clarify the continued effectiveness of security interest financing statements; amend KRS 382.297 to clarify what constitutes a "typographical error".</w:t>
        <w:br/>
      </w:r>
    </w:p>
    <w:p>
      <w:pPr>
        <w:pStyle w:val="RecordBase"/>
      </w:pPr>
      <w:r>
        <w:t xml:space="preserve">	Jan 25, 2016 - </w:t>
      </w:r>
      <w:r>
        <w:t xml:space="preserve">introduced in Senate</w:t>
      </w:r>
    </w:p>
    <w:p>
      <w:pPr>
        <w:pStyle w:val="RecordBase"/>
      </w:pPr>
      <w:r>
        <w:t xml:space="preserve">	Jan 27, 2016 - </w:t>
      </w:r>
      <w:r>
        <w:t xml:space="preserve">to</w:t>
      </w:r>
      <w:r>
        <w:t xml:space="preserve"> Banking &amp; Insurance (S)</w:t>
      </w:r>
    </w:p>
    <w:p>
      <w:pPr>
        <w:pStyle w:val="RecordBase"/>
      </w:pPr>
      <w:r>
        <w:t xml:space="preserve">	Mar 01, 2016 - </w:t>
      </w:r>
      <w:r>
        <w:t xml:space="preserve">floor amendment (1) filed</w:t>
      </w:r>
      <w:r>
        <w:t xml:space="preserve">; </w:t>
      </w:r>
      <w:r>
        <w:t xml:space="preserve">reported favorably, 1st reading, to Calendar</w:t>
      </w:r>
    </w:p>
    <w:p>
      <w:pPr>
        <w:pStyle w:val="RecordBase"/>
      </w:pPr>
      <w:r>
        <w:t xml:space="preserve">	Mar 02, 2016 - </w:t>
      </w:r>
      <w:r>
        <w:t xml:space="preserve">2nd reading, to Rules</w:t>
      </w:r>
    </w:p>
    <w:p>
      <w:pPr>
        <w:pStyle w:val="RecordBase"/>
      </w:pPr>
      <w:r>
        <w:t xml:space="preserve">	Mar 03, 2016 - </w:t>
      </w:r>
      <w:r>
        <w:t xml:space="preserve">posted for passage in the Regular Orders of the Day for Friday, March 4, 2016</w:t>
      </w:r>
    </w:p>
    <w:p>
      <w:pPr>
        <w:pStyle w:val="RecordBase"/>
      </w:pPr>
      <w:r>
        <w:t xml:space="preserve">	Mar 04, 2016 - </w:t>
      </w:r>
      <w:r>
        <w:t xml:space="preserve">3rd reading, passed 36-0 with floor amendment (1)</w:t>
      </w:r>
      <w:r>
        <w:t xml:space="preserve">; </w:t>
      </w:r>
      <w:r>
        <w:t xml:space="preserve">received in House</w:t>
      </w:r>
    </w:p>
    <w:p>
      <w:pPr>
        <w:pStyle w:val="RecordBase"/>
      </w:pPr>
      <w:r>
        <w:t xml:space="preserve">	Mar 07, 2016 - </w:t>
      </w:r>
      <w:r>
        <w:t xml:space="preserve">to</w:t>
      </w:r>
      <w:r>
        <w:t xml:space="preserve"> Banking &amp; Insurance (H)</w:t>
      </w:r>
    </w:p>
    <w:p>
      <w:pPr>
        <w:pStyle w:val="RecordBase"/>
      </w:pPr>
      <w:r>
        <w:t xml:space="preserve">	Mar 11, 2016 - </w:t>
      </w:r>
      <w:r>
        <w:t xml:space="preserve">posted in committee</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r>
        <w:t xml:space="preserve">; </w:t>
      </w:r>
      <w:r>
        <w:t xml:space="preserve">posted for passage in the Consent Orders of the Day for Monday, March 21, 2016</w:t>
      </w:r>
    </w:p>
    <w:p>
      <w:pPr>
        <w:pStyle w:val="RecordBase"/>
      </w:pPr>
      <w:r>
        <w:t xml:space="preserve">	Mar 21, 2016 - </w:t>
      </w:r>
      <w:r>
        <w:t xml:space="preserve">3rd reading, passed 97-0</w:t>
      </w:r>
      <w:r>
        <w:t xml:space="preserve">; </w:t>
      </w:r>
      <w:r>
        <w:t xml:space="preserve">received in Senate</w:t>
      </w:r>
    </w:p>
    <w:p>
      <w:pPr>
        <w:pStyle w:val="RecordBase"/>
      </w:pPr>
      <w:r>
        <w:t xml:space="preserve">	Mar 22, 2016 -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11)</w:t>
        <w:br/>
      </w:r>
    </w:p>
    <w:p>
      <w:pPr>
        <w:pStyle w:val="RecordBase"/>
      </w:pPr>
      <w:r>
        <w:rPr>
          <w:b/>
        </w:rPr>
        <w:t xml:space="preserve">SB123 (BR1261)</w:t>
      </w:r>
      <w:r>
        <w:rPr>
          <w:b/>
        </w:rPr>
        <w:t xml:space="preserve"/>
      </w:r>
      <w:r>
        <w:t xml:space="preserve"> - R. Jones II</w:t>
        <w:br/>
      </w:r>
    </w:p>
    <w:p>
      <w:pPr>
        <w:pStyle w:val="RecordBase"/>
      </w:pPr>
      <w:r>
        <w:t xml:space="preserve">	AN ACT relating to pharmacists.</w:t>
      </w:r>
    </w:p>
    <w:p>
      <w:pPr>
        <w:pStyle w:val="RecordBase"/>
      </w:pPr>
      <w:r>
        <w:t xml:space="preserve">	Amend KRS 217.182 to allow a pharmacist to dispense or sell a legend drug if certain conditions exist; and amend KRS 218A.170 to allow a pharmacist to dispense or sell a controlled substance, excluding Schedule I and Schedule II, if certain conditions exist.</w:t>
        <w:br/>
      </w:r>
    </w:p>
    <w:p>
      <w:pPr>
        <w:pStyle w:val="RecordBase"/>
      </w:pPr>
      <w:r>
        <w:t xml:space="preserve">	Jan 25, 2016 - </w:t>
      </w:r>
      <w:r>
        <w:t xml:space="preserve">introduced in Senate</w:t>
      </w:r>
    </w:p>
    <w:p>
      <w:pPr>
        <w:pStyle w:val="RecordBase"/>
      </w:pPr>
      <w:r>
        <w:t xml:space="preserve">	Jan 27, 2016 - </w:t>
      </w:r>
      <w:r>
        <w:t xml:space="preserve">to</w:t>
      </w:r>
      <w:r>
        <w:t xml:space="preserve"> Health &amp; Welfare (S)</w:t>
        <w:br/>
      </w:r>
    </w:p>
    <w:p>
      <w:pPr>
        <w:pStyle w:val="RecordBase"/>
      </w:pPr>
      <w:r>
        <w:rPr>
          <w:b/>
        </w:rPr>
        <w:t xml:space="preserve">SB124 (BR1313)</w:t>
      </w:r>
      <w:r>
        <w:rPr>
          <w:b/>
        </w:rPr>
        <w:t xml:space="preserve"/>
      </w:r>
      <w:r>
        <w:t xml:space="preserve"> - T. Buford</w:t>
        <w:br/>
      </w:r>
    </w:p>
    <w:p>
      <w:pPr>
        <w:pStyle w:val="RecordBase"/>
      </w:pPr>
      <w:r>
        <w:t xml:space="preserve">	AN ACT relating to real property sold pursuant to a judgment or order of a court.</w:t>
      </w:r>
    </w:p>
    <w:p>
      <w:pPr>
        <w:pStyle w:val="RecordBase"/>
      </w:pPr>
      <w:r>
        <w:t xml:space="preserve">	Amend KRS 426.200 to prohibit a defendant or a defendant's agent from bidding on a property sold pursuant to a court order for less than the amount of the judgment.</w:t>
        <w:br/>
      </w:r>
    </w:p>
    <w:p>
      <w:pPr>
        <w:pStyle w:val="RecordBase"/>
      </w:pPr>
      <w:r>
        <w:t xml:space="preserve">	Jan 25, 2016 - </w:t>
      </w:r>
      <w:r>
        <w:t xml:space="preserve">introduced in Senate</w:t>
      </w:r>
    </w:p>
    <w:p>
      <w:pPr>
        <w:pStyle w:val="RecordBase"/>
      </w:pPr>
      <w:r>
        <w:t xml:space="preserve">	Jan 27, 2016 - </w:t>
      </w:r>
      <w:r>
        <w:t xml:space="preserve">to</w:t>
      </w:r>
      <w:r>
        <w:t xml:space="preserve"> Judiciary (S)</w:t>
        <w:br/>
      </w:r>
    </w:p>
    <w:p>
      <w:pPr>
        <w:pStyle w:val="RecordBase"/>
      </w:pPr>
      <w:r>
        <w:rPr>
          <w:b/>
        </w:rPr>
        <w:t xml:space="preserve">SB125 (BR1391)</w:t>
      </w:r>
      <w:r>
        <w:t xml:space="preserve"> - C. Embry Jr.</w:t>
      </w:r>
    </w:p>
    <w:p>
      <w:pPr>
        <w:pStyle w:val="RecordBase"/>
      </w:pPr>
      <w:r>
        <w:t xml:space="preserve">Feb 16-WITHDRAWN</w:t>
        <w:br/>
      </w:r>
    </w:p>
    <w:p>
      <w:pPr>
        <w:pStyle w:val="RecordBase"/>
      </w:pPr>
      <w:r>
        <w:rPr>
          <w:b/>
        </w:rPr>
        <w:t xml:space="preserve">SB126 (BR1069)</w:t>
      </w:r>
      <w:r>
        <w:rPr>
          <w:b/>
        </w:rPr>
        <w:t xml:space="preserve">/LM</w:t>
      </w:r>
      <w:r>
        <w:t xml:space="preserve"> - C. Embry Jr.</w:t>
        <w:br/>
      </w:r>
    </w:p>
    <w:p>
      <w:pPr>
        <w:pStyle w:val="RecordBase"/>
      </w:pPr>
      <w:r>
        <w:t xml:space="preserve">	AN ACT relating to autocycles.</w:t>
      </w:r>
    </w:p>
    <w:p>
      <w:pPr>
        <w:pStyle w:val="RecordBase"/>
      </w:pPr>
      <w:r>
        <w:t xml:space="preserve">	Amend KRS 186.010 to define "autocycle" and to specify that an autocycle is a type of motor vehicle; create a new section of KRS Chapter 189 to outline the provisions for the operation of an autocycle on a highway; amend KRS 186.480 to prohibit the use of an autocycle for road skills testing purposes; amend KRS 190.010 to allow motorcycle dealers to sell autocycles.</w:t>
        <w:br/>
      </w:r>
    </w:p>
    <w:p>
      <w:pPr>
        <w:pStyle w:val="RecordBaseCenter"/>
      </w:pPr>
      <w:r>
        <w:rPr>
          <w:b/>
        </w:rPr>
        <w:t xml:space="preserve">SB126 - AMENDMENTS</w:t>
      </w:r>
    </w:p>
    <w:p>
      <w:pPr>
        <w:pStyle w:val="RecordBase"/>
      </w:pPr>
      <w:r>
        <w:t xml:space="preserve">SCS1/LM</w:t>
      </w:r>
      <w:r>
        <w:t xml:space="preserve"> - </w:t>
      </w:r>
      <w:r>
        <w:t xml:space="preserve">Specify that an "autocycle" is a type of motorcycle; remove anti-lock brake requirements; require autocycles to be titled and registered as motorcycles; allow used car dealers to sell autocycles; for reporting and statistical purposes, require an autocycle to be listed in its own category on accident reports and not as a motorcycle or motor vehicle.</w:t>
      </w:r>
    </w:p>
    <w:p>
      <w:pPr>
        <w:pStyle w:val="RecordBase"/>
      </w:pPr>
      <w:r>
        <w:t xml:space="preserve">HFA1</w:t>
      </w:r>
      <w:r>
        <w:t xml:space="preserve">(S. Riggs)</w:t>
      </w:r>
      <w:r>
        <w:t xml:space="preserve"> - </w:t>
      </w:r>
      <w:r>
        <w:t xml:space="preserve">Add definition of "public roadway"; delete requirement that an operator of an autocycle must maintain an insurance policy; require that proof of insurance must only be kept inside an autocycle while it is in motion on a public roadway.</w:t>
      </w:r>
    </w:p>
    <w:p>
      <w:pPr>
        <w:pStyle w:val="RecordBase"/>
      </w:pPr>
      <w:r>
        <w:t xml:space="preserve">HFA2</w:t>
      </w:r>
      <w:r>
        <w:t xml:space="preserve">(L. Nicholls)</w:t>
      </w:r>
      <w:r>
        <w:t xml:space="preserve"> - </w:t>
      </w:r>
      <w:r>
        <w:t xml:space="preserve">	Delete original provisions; amend 2016 Regular Session HB 306/GA to provide the Judicial Branch a supplemental General Fund appropriation of $16,100,000 in fiscal year 2016-2017 and $20,350,000 in fiscal year 2017-2018; delete funds transfer of $11,758,100 in each fiscal year of the biennium; authorize salary adjustments related to pay parity for Circuit Clerks or judges to be funded from the supplemental appropriation.</w:t>
      </w:r>
    </w:p>
    <w:p>
      <w:pPr>
        <w:pStyle w:val="RecordBase"/>
      </w:pPr>
      <w:r>
        <w:t xml:space="preserve">HFA3</w:t>
      </w:r>
      <w:r>
        <w:t xml:space="preserve">(L. Nicholls)</w:t>
      </w:r>
      <w:r>
        <w:t xml:space="preserve"> - </w:t>
      </w:r>
      <w:r>
        <w:t xml:space="preserve">	Make title amendment.</w:t>
      </w:r>
    </w:p>
    <w:p>
      <w:pPr>
        <w:pStyle w:val="RecordBase"/>
      </w:pPr>
      <w:r>
        <w:t xml:space="preserve">HFA4</w:t>
      </w:r>
      <w:r>
        <w:t xml:space="preserve">(R. Nelson)</w:t>
      </w:r>
      <w:r>
        <w:t xml:space="preserve"> - </w:t>
      </w:r>
      <w:r>
        <w:t xml:space="preserve">Create a new section of KRS 16.186 to 16.195 to set out a salary schedule based on years of service, ranks, and other requirements for CVE officers and how the schedule is applied.</w:t>
      </w:r>
    </w:p>
    <w:p>
      <w:pPr>
        <w:pStyle w:val="RecordBase"/>
      </w:pPr>
      <w:r>
        <w:t xml:space="preserve">HFA5</w:t>
      </w:r>
      <w:r>
        <w:t xml:space="preserve">(R. Nelson)</w:t>
      </w:r>
      <w:r>
        <w:t xml:space="preserve"> - </w:t>
      </w:r>
      <w:r>
        <w:t xml:space="preserve">	Make title amendment.</w:t>
        <w:br/>
      </w:r>
    </w:p>
    <w:p>
      <w:pPr>
        <w:pStyle w:val="RecordBase"/>
      </w:pPr>
      <w:r>
        <w:t xml:space="preserve">	Jan 26, 2016 - </w:t>
      </w:r>
      <w:r>
        <w:t xml:space="preserve">introduced in Senate</w:t>
      </w:r>
    </w:p>
    <w:p>
      <w:pPr>
        <w:pStyle w:val="RecordBase"/>
      </w:pPr>
      <w:r>
        <w:t xml:space="preserve">	Jan 28, 2016 - </w:t>
      </w:r>
      <w:r>
        <w:t xml:space="preserve">to</w:t>
      </w:r>
      <w:r>
        <w:t xml:space="preserve"> Transportation (S)</w:t>
      </w:r>
    </w:p>
    <w:p>
      <w:pPr>
        <w:pStyle w:val="RecordBase"/>
      </w:pPr>
      <w:r>
        <w:t xml:space="preserve">	Feb 10, 2016 - </w:t>
      </w:r>
      <w:r>
        <w:t xml:space="preserve">reported favorably, 1st reading, to Calendar with Committee Substitute (1)</w:t>
      </w:r>
    </w:p>
    <w:p>
      <w:pPr>
        <w:pStyle w:val="RecordBase"/>
      </w:pPr>
      <w:r>
        <w:t xml:space="preserve">	Feb 11, 2016 - </w:t>
      </w:r>
      <w:r>
        <w:t xml:space="preserve">2nd reading, to Rules</w:t>
      </w:r>
    </w:p>
    <w:p>
      <w:pPr>
        <w:pStyle w:val="RecordBase"/>
      </w:pPr>
      <w:r>
        <w:t xml:space="preserve">	Feb 16, 2016 - </w:t>
      </w:r>
      <w:r>
        <w:t xml:space="preserve">posted for passage in the Regular Orders of the Day for</w:t>
      </w:r>
      <w:r>
        <w:t xml:space="preserve"> Wednesday, February 17, 2016</w:t>
      </w:r>
    </w:p>
    <w:p>
      <w:pPr>
        <w:pStyle w:val="RecordBase"/>
      </w:pPr>
      <w:r>
        <w:t xml:space="preserve">	Feb 17, 2016 - </w:t>
      </w:r>
      <w:r>
        <w:t xml:space="preserve">3rd reading, passed 38-0 with Committee Substitute (1)</w:t>
      </w:r>
    </w:p>
    <w:p>
      <w:pPr>
        <w:pStyle w:val="RecordBase"/>
      </w:pPr>
      <w:r>
        <w:t xml:space="preserve">	Feb 18, 2016 - </w:t>
      </w:r>
      <w:r>
        <w:t xml:space="preserve">received in House</w:t>
      </w:r>
    </w:p>
    <w:p>
      <w:pPr>
        <w:pStyle w:val="RecordBase"/>
      </w:pPr>
      <w:r>
        <w:t xml:space="preserve">	Feb 22, 2016 - </w:t>
      </w:r>
      <w:r>
        <w:t xml:space="preserve">to</w:t>
      </w:r>
      <w:r>
        <w:t xml:space="preserve"> Transportation (H)</w:t>
      </w:r>
    </w:p>
    <w:p>
      <w:pPr>
        <w:pStyle w:val="RecordBase"/>
      </w:pPr>
      <w:r>
        <w:t xml:space="preserve">	Mar 11, 2016 - </w:t>
      </w:r>
      <w:r>
        <w:t xml:space="preserve">posted in committee</w:t>
      </w:r>
    </w:p>
    <w:p>
      <w:pPr>
        <w:pStyle w:val="RecordBase"/>
      </w:pPr>
      <w:r>
        <w:t xml:space="preserve">	Mar 15, 2016 - </w:t>
      </w:r>
      <w:r>
        <w:t xml:space="preserve">reported favorably, 1st reading, to Calendar</w:t>
      </w:r>
    </w:p>
    <w:p>
      <w:pPr>
        <w:pStyle w:val="RecordBase"/>
      </w:pPr>
      <w:r>
        <w:t xml:space="preserve">	Mar 16, 2016 - </w:t>
      </w:r>
      <w:r>
        <w:t xml:space="preserve">2nd reading, to Rules</w:t>
      </w:r>
      <w:r>
        <w:t xml:space="preserve">; </w:t>
      </w:r>
      <w:r>
        <w:t xml:space="preserve">posted for passage in the Regular Orders of the Day for Thursday, March 17, 2016</w:t>
      </w:r>
      <w:r>
        <w:t xml:space="preserve">; </w:t>
      </w:r>
      <w:r>
        <w:t xml:space="preserve">floor amendment (1) filed</w:t>
      </w:r>
    </w:p>
    <w:p>
      <w:pPr>
        <w:pStyle w:val="RecordBase"/>
      </w:pPr>
      <w:r>
        <w:t xml:space="preserve">	Apr 01, 2016 - </w:t>
      </w:r>
      <w:r>
        <w:t xml:space="preserve">floor amendment (2) and (3-title) and (4) and (5-title) filed</w:t>
      </w:r>
      <w:r>
        <w:t xml:space="preserve">; </w:t>
      </w:r>
      <w:r>
        <w:t xml:space="preserve">3rd reading, passed 89-5 with floor amendments (2) and (3-title)</w:t>
        <w:br/>
      </w:r>
    </w:p>
    <w:p>
      <w:pPr>
        <w:pStyle w:val="RecordBase"/>
      </w:pPr>
      <w:r>
        <w:rPr>
          <w:b/>
        </w:rPr>
        <w:t xml:space="preserve">SB127 (BR1372)</w:t>
      </w:r>
      <w:r>
        <w:rPr>
          <w:b/>
        </w:rPr>
        <w:t xml:space="preserve">/FN</w:t>
      </w:r>
      <w:r>
        <w:t xml:space="preserve"> - M. Wise</w:t>
      </w:r>
      <w:r>
        <w:t xml:space="preserve">, S. Humphries</w:t>
      </w:r>
      <w:r>
        <w:t xml:space="preserve">, D. Carroll</w:t>
      </w:r>
      <w:r>
        <w:t xml:space="preserve">, C. Embry Jr.</w:t>
      </w:r>
      <w:r>
        <w:t xml:space="preserve">, D. Givens</w:t>
      </w:r>
      <w:r>
        <w:t xml:space="preserve">, S. West</w:t>
        <w:br/>
      </w:r>
    </w:p>
    <w:p>
      <w:pPr>
        <w:pStyle w:val="RecordBase"/>
      </w:pPr>
      <w:r>
        <w:t xml:space="preserve">	AN ACT relating to the Kentucky Educational Excellence Scholarship and making an appropriation therefor.</w:t>
      </w:r>
    </w:p>
    <w:p>
      <w:pPr>
        <w:pStyle w:val="RecordBase"/>
      </w:pPr>
      <w:r>
        <w:t xml:space="preserve">	Amend KRS 164.7881 to permit high school seniors, beginning with the 2017-2018 academic year, and high school juniors and seniors, beginning with the 2018-2019 academic year, to use their KEES awards to pay for dual credit courses; require that the funds they would have received as eligible postsecondary students be reduced proportionally over a four, or in some cases, five year period by an amount equal to the amount used for dual credit; amend KRS 164.7885 to conform; designate the expenditures as necessary governmental expenses if KEES funds appropriated for fiscal year 2017-2018 is not adequate; APPROPRIATION.</w:t>
        <w:br/>
      </w:r>
    </w:p>
    <w:p>
      <w:pPr>
        <w:pStyle w:val="RecordBase"/>
      </w:pPr>
      <w:r>
        <w:t xml:space="preserve">	Jan 26, 2016 - </w:t>
      </w:r>
      <w:r>
        <w:t xml:space="preserve">introduced in Senate</w:t>
      </w:r>
    </w:p>
    <w:p>
      <w:pPr>
        <w:pStyle w:val="RecordBase"/>
      </w:pPr>
      <w:r>
        <w:t xml:space="preserve">	Jan 27, 2016 - </w:t>
      </w:r>
      <w:r>
        <w:t xml:space="preserve">to</w:t>
      </w:r>
      <w:r>
        <w:t xml:space="preserve"> Education (S)</w:t>
      </w:r>
    </w:p>
    <w:p>
      <w:pPr>
        <w:pStyle w:val="RecordBase"/>
      </w:pPr>
      <w:r>
        <w:t xml:space="preserve">	Jan 28, 2016 - </w:t>
      </w:r>
      <w:r>
        <w:t xml:space="preserve">reported favorably, 1st reading, to Calendar</w:t>
      </w:r>
    </w:p>
    <w:p>
      <w:pPr>
        <w:pStyle w:val="RecordBase"/>
      </w:pPr>
      <w:r>
        <w:t xml:space="preserve">	Jan 29, 2016 - </w:t>
      </w:r>
      <w:r>
        <w:t xml:space="preserve">2nd reading, to Rules</w:t>
      </w:r>
    </w:p>
    <w:p>
      <w:pPr>
        <w:pStyle w:val="RecordBase"/>
      </w:pPr>
      <w:r>
        <w:t xml:space="preserve">	Feb 01, 2016 - </w:t>
      </w:r>
      <w:r>
        <w:t xml:space="preserve">taken from</w:t>
      </w:r>
      <w:r>
        <w:t xml:space="preserve"> Rules (S)</w:t>
      </w:r>
      <w:r>
        <w:t xml:space="preserve">; </w:t>
      </w:r>
      <w:r>
        <w:t xml:space="preserve">recommitted to</w:t>
      </w:r>
      <w:r>
        <w:t xml:space="preserve"> Appropriations &amp; Revenue (S)</w:t>
        <w:br/>
      </w:r>
    </w:p>
    <w:p>
      <w:pPr>
        <w:pStyle w:val="RecordBase"/>
      </w:pPr>
      <w:r>
        <w:rPr>
          <w:b/>
        </w:rPr>
        <w:t xml:space="preserve">SB128 (BR1366)</w:t>
      </w:r>
      <w:r>
        <w:rPr>
          <w:b/>
        </w:rPr>
        <w:t xml:space="preserve"/>
      </w:r>
      <w:r>
        <w:t xml:space="preserve"> - A. Robinson</w:t>
      </w:r>
      <w:r>
        <w:t xml:space="preserve">, C. Embry Jr.</w:t>
        <w:br/>
      </w:r>
    </w:p>
    <w:p>
      <w:pPr>
        <w:pStyle w:val="RecordBase"/>
      </w:pPr>
      <w:r>
        <w:t xml:space="preserve">	AN ACT relating to women veterans.</w:t>
      </w:r>
    </w:p>
    <w:p>
      <w:pPr>
        <w:pStyle w:val="RecordBase"/>
      </w:pPr>
      <w:r>
        <w:t xml:space="preserve">	Amend KRS 40.600 to permit the Department of Veterans' Affairs to promulgate administrative regulations for the Women Veterans Program.</w:t>
        <w:br/>
      </w:r>
    </w:p>
    <w:p>
      <w:pPr>
        <w:pStyle w:val="RecordBase"/>
      </w:pPr>
      <w:r>
        <w:t xml:space="preserve">	Jan 26, 2016 - </w:t>
      </w:r>
      <w:r>
        <w:t xml:space="preserve">introduced in Senate</w:t>
      </w:r>
    </w:p>
    <w:p>
      <w:pPr>
        <w:pStyle w:val="RecordBase"/>
      </w:pPr>
      <w:r>
        <w:t xml:space="preserve">	Jan 28, 2016 - </w:t>
      </w:r>
      <w:r>
        <w:t xml:space="preserve">to</w:t>
      </w:r>
      <w:r>
        <w:t xml:space="preserve"> Veterans, Military Affairs, &amp; Public Protection (S)</w:t>
      </w:r>
    </w:p>
    <w:p>
      <w:pPr>
        <w:pStyle w:val="RecordBase"/>
      </w:pPr>
      <w:r>
        <w:t xml:space="preserve">	Feb 04, 2016 - </w:t>
      </w:r>
      <w:r>
        <w:t xml:space="preserve">reported favorably, 1st reading, to Calendar</w:t>
      </w:r>
    </w:p>
    <w:p>
      <w:pPr>
        <w:pStyle w:val="RecordBase"/>
      </w:pPr>
      <w:r>
        <w:t xml:space="preserve">	Feb 05,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37-0</w:t>
      </w:r>
    </w:p>
    <w:p>
      <w:pPr>
        <w:pStyle w:val="RecordBase"/>
      </w:pPr>
      <w:r>
        <w:t xml:space="preserve">	Feb 10, 2016 - </w:t>
      </w:r>
      <w:r>
        <w:t xml:space="preserve">received in House</w:t>
      </w:r>
    </w:p>
    <w:p>
      <w:pPr>
        <w:pStyle w:val="RecordBase"/>
      </w:pPr>
      <w:r>
        <w:t xml:space="preserve">	Feb 11, 2016 - </w:t>
      </w:r>
      <w:r>
        <w:t xml:space="preserve">to</w:t>
      </w:r>
      <w:r>
        <w:t xml:space="preserve"> Veterans, Military Affairs, &amp; Public Safety (H)</w:t>
      </w:r>
    </w:p>
    <w:p>
      <w:pPr>
        <w:pStyle w:val="RecordBase"/>
      </w:pPr>
      <w:r>
        <w:t xml:space="preserve">	Mar 14, 2016 - </w:t>
      </w:r>
      <w:r>
        <w:t xml:space="preserve">posted in committee</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p>
    <w:p>
      <w:pPr>
        <w:pStyle w:val="RecordBase"/>
      </w:pPr>
      <w:r>
        <w:t xml:space="preserve">	Mar 21, 2016 - </w:t>
      </w:r>
      <w:r>
        <w:t xml:space="preserve">3rd reading, passed 97-0</w:t>
      </w:r>
      <w:r>
        <w:t xml:space="preserve">; </w:t>
      </w:r>
      <w:r>
        <w:t xml:space="preserve">received in Senate</w:t>
      </w:r>
    </w:p>
    <w:p>
      <w:pPr>
        <w:pStyle w:val="RecordBase"/>
      </w:pPr>
      <w:r>
        <w:t xml:space="preserve">	Mar 22, 2016 -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24)</w:t>
        <w:br/>
      </w:r>
    </w:p>
    <w:p>
      <w:pPr>
        <w:pStyle w:val="RecordBase"/>
      </w:pPr>
      <w:r>
        <w:rPr>
          <w:b/>
        </w:rPr>
        <w:t xml:space="preserve">SB129 (BR1362)</w:t>
      </w:r>
      <w:r>
        <w:rPr>
          <w:b/>
        </w:rPr>
        <w:t xml:space="preserve"/>
      </w:r>
      <w:r>
        <w:t xml:space="preserve"> - E. Harris</w:t>
        <w:br/>
      </w:r>
    </w:p>
    <w:p>
      <w:pPr>
        <w:pStyle w:val="RecordBase"/>
      </w:pPr>
      <w:r>
        <w:t xml:space="preserve">	AN ACT relating to administrative regulations.</w:t>
      </w:r>
    </w:p>
    <w:p>
      <w:pPr>
        <w:pStyle w:val="RecordBase"/>
      </w:pPr>
      <w:r>
        <w:t xml:space="preserve">	Amend KRS 13A.010 to change the defined term "government" to "local government" and to establish a definition for "written comments"; amend KRS 13A.020 to provide that a monthly meeting may be rescheduled, rather than canceled, by agreement of both co-chairs; amend KRS 13A.040 to clarify that an administrative body may submit a written request for a technical amendment and provide examples of technical amendments, rather than a complete list; require the regulations compiler to refuse to accept for filing administrative regulations that do not comply with specified requirements for emergency administrative regulations, statements of consideration, and amended-after-comments versions; amend KRS 13A.050 to correct the name of the Administrative Register of Kentucky; amend KRS 13A.070 to authorize, rather than require, the LRC to promulgate administrative regulations; delete the requirement that the regulations compiler refuse to accept any administrative regulation that does not conform to KRS Chapter 13A and the administrative regulations thereunder; specify that administrative regulations promulgated by LRC shall be signed by the President of the Senate and the Speaker of the House of Representatives; amend KRS 13A.125 to require that a current proposed administrative regulation be withdrawn prior to filing a subsequent proposed administrative regulation with the same number or title; amend KRS 13A.190 to require that emergency administrative regulations be published in the Administrative Register in accordance with the publication deadline established in KRS 13A.050(3); clarify provisions governing when a subsequent emergency administrative regulation with the same number or title or governing the same subject matter may be filed; establish the filing requirements for emergency administrative regulations; amend KRS 13A.220 to require that the electronic version be filed at the same time as, or prior to, filing the paper version; require that the electronic version be saved as a single document for each administrative regulation; specify that a section shall not be divided into lower levels of division if there is only one item in that level of division; require that the contact person's information include an email address; authorize administrative bodies to file letters and notifications electronically with the regulations compiler; amend KRS 13A.221 to require that, before filing an administrative regulation, an administrative body review the entire administrative regulation for compliance with KRS Chapter 13A and current law governing the subject matter of the administrative regulation; amend KRS 13A.222 to require that all changes made to the text of an existing administrative regulation be marked with new words underlined and deleted words struck through and placed in brackets; establish requirements for definitions in administrative regulations; remove the prohibition against using the phrase "at the time" in an administrative regulation; authorize the use of "et seq." in citations; require that citations accompany only the first usage of a popular name in an administrative regulation; amend KRS 13A.2251 to require that the incorporation-by-reference section of an administrative regulation state the regular office hours of the administrative body, rather than the set times of 8:00 a.m. to 4:30 p.m.; amend KRS 13A.2255 to establish the process for amending material previously incorporated by reference; amend KRS 13A.230 to require that the electronic version of an administrative regulation be filed at the same as, or prior to, filing the paper version; require that the electronic version be saved as a single document for each administrative regulation; amend KRS 13A.240 to require the regulatory impact analysis to state the administrative regulation's number and the contact person's name, e-mail address, and telephone number; delete the requirement that the LRC prepare a written analysis of all regulatory impact analyses and administrative regulations; amend KRS 13A.250 and KRS 13A.255 to require inclusion of each contact person's name, e-mail address, and telephone number in the fiscal note and notification regarding fees; amend KRS 13A.270 to specify that the comment period shall end at 11:59 p.m. on the last day of the calendar month in which the administrative regulation is published in the Administrative Register, rather than having the end of the comment period dependent on whether the last day is a workday or a Saturday, Sunday, or legal holiday; require that the contact information include the contact person's e-mail address; clarify that the provisions for notification if a government may be impacted by an administrative regulation apply for local government, impact not both state and local government impact; delete the requirement that administrative bodies telephone the regulations compiler about the holding or canceling of public hearings and whether public comments were received; amend KRS 13A.280 to specify the filing requirements for a statement of consideration and an amended-after-comments version; amend KRS 13A.290 to require that ARRS review of an administrative regulation include the entire administrative regulation and all attachments filed with the administrative regulation; delete the requirement that a copy of the minutes of each meeting be sent to the promulgating administrative body; require that referrals to the second committee be made on the first Wednesday of the following month instead of at the next regularly scheduled LRC meeting; establish the voting requirements at the second committee level in order to amend an administrative regulation or find an administrative regulation deficient; amend KRS 13A.300 to establish requirements for deferring an administrative regulation scheduled for review at the second committee level; amend KRS 13A.310 to establish the effective date of a repealing administrative regulation if the repealer states an effective date that is after the normal effective date for an administrative regulation; amend KRS 13A.312 to specify that the regulations compiler shall alter administrative regulations pursuant to a statutory change or executive order after receipt of a written request from an administrative body; amend KRS 13A.315 to require that an administrative regulation expire if the statement of consideration and, if applicable, the amended-after-comments version not filed before a specified deadline, rather than requiring expiration if any item is not filed before a deadline; amend KRS 13A.320 to establish requirements for amendments made at a subcommittee meeting; amend KRS 13A.100, 13A.110, 13A.120, 13A.130, 13A.180, 13A.200, and 13A.224 to make technical corrections; and repeal KRS 13A.075 and 13A.140, relating to promulgation of administrative regulations.</w:t>
        <w:br/>
      </w:r>
    </w:p>
    <w:p>
      <w:pPr>
        <w:pStyle w:val="RecordBaseCenter"/>
      </w:pPr>
      <w:r>
        <w:rPr>
          <w:b/>
        </w:rPr>
        <w:t xml:space="preserve">SB129 - AMENDMENTS</w:t>
      </w:r>
    </w:p>
    <w:p>
      <w:pPr>
        <w:pStyle w:val="RecordBase"/>
      </w:pPr>
      <w:r>
        <w:t xml:space="preserve">SCS1</w:t>
      </w:r>
      <w:r>
        <w:t xml:space="preserve"> - </w:t>
      </w:r>
      <w:r>
        <w:t xml:space="preserve">	Retain original provisions; amend KRS 13A.2255 to require the summary of changes to material incorporated by reference to describe the changes being made rather than to describe each change.</w:t>
      </w:r>
    </w:p>
    <w:p>
      <w:pPr>
        <w:pStyle w:val="RecordBase"/>
      </w:pPr>
      <w:r>
        <w:t xml:space="preserve">HCS1</w:t>
      </w:r>
      <w:r>
        <w:t xml:space="preserve"> - </w:t>
      </w:r>
      <w:r>
        <w:t xml:space="preserve">	Retain original provisions; create a new section of KRS Chapter 141 to permit the Department of Revenue to publish tax forms and instructions to the forms without promulgating an administrative regulation; amend KRS 13A.110, 131.130, 141.050 and 41.068 to conform.</w:t>
      </w:r>
    </w:p>
    <w:p>
      <w:pPr>
        <w:pStyle w:val="RecordBase"/>
      </w:pPr>
      <w:r>
        <w:t xml:space="preserve">HFA1</w:t>
      </w:r>
      <w:r>
        <w:t xml:space="preserve">(M. Marzian)</w:t>
      </w:r>
      <w:r>
        <w:t xml:space="preserve"> - </w:t>
      </w:r>
      <w:r>
        <w:t xml:space="preserve">	Delete the provision stating that tax forms and instructions to those forms shall not carry the force and effect of law.</w:t>
      </w:r>
    </w:p>
    <w:p>
      <w:pPr>
        <w:pStyle w:val="RecordBase"/>
      </w:pPr>
      <w:r>
        <w:t xml:space="preserve">HFA2</w:t>
      </w:r>
      <w:r>
        <w:t xml:space="preserve">(M. Marzian)</w:t>
      </w:r>
      <w:r>
        <w:t xml:space="preserve"> - </w:t>
      </w:r>
      <w:r>
        <w:t xml:space="preserve">	Require, rather than authorize, the Department of Revenue to publish tax forms and instructions to those forms without promulgation of an administrative regulation; delete the provision stating that tax forms and instructions to those forms do not carry the force and effect of law.</w:t>
        <w:br/>
      </w:r>
    </w:p>
    <w:p>
      <w:pPr>
        <w:pStyle w:val="RecordBase"/>
      </w:pPr>
      <w:r>
        <w:t xml:space="preserve">	Jan 26, 2016 - </w:t>
      </w:r>
      <w:r>
        <w:t xml:space="preserve">introduced in Senate</w:t>
      </w:r>
    </w:p>
    <w:p>
      <w:pPr>
        <w:pStyle w:val="RecordBase"/>
      </w:pPr>
      <w:r>
        <w:t xml:space="preserve">	Jan 28, 2016 - </w:t>
      </w:r>
      <w:r>
        <w:t xml:space="preserve">to</w:t>
      </w:r>
      <w:r>
        <w:t xml:space="preserve"> State &amp; Local Government (S)</w:t>
      </w:r>
    </w:p>
    <w:p>
      <w:pPr>
        <w:pStyle w:val="RecordBase"/>
      </w:pPr>
      <w:r>
        <w:t xml:space="preserve">	Feb 03, 2016 - </w:t>
      </w:r>
      <w:r>
        <w:t xml:space="preserve">reported favorably, 1st reading, to Calendar with Committee Substitute (1)</w:t>
      </w:r>
    </w:p>
    <w:p>
      <w:pPr>
        <w:pStyle w:val="RecordBase"/>
      </w:pPr>
      <w:r>
        <w:t xml:space="preserve">	Feb 04,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37-0 with Committee Substitute (1)</w:t>
      </w:r>
    </w:p>
    <w:p>
      <w:pPr>
        <w:pStyle w:val="RecordBase"/>
      </w:pPr>
      <w:r>
        <w:t xml:space="preserve">	Feb 10, 2016 - </w:t>
      </w:r>
      <w:r>
        <w:t xml:space="preserve">received in House</w:t>
      </w:r>
    </w:p>
    <w:p>
      <w:pPr>
        <w:pStyle w:val="RecordBase"/>
      </w:pPr>
      <w:r>
        <w:t xml:space="preserve">	Feb 16, 2016 - </w:t>
      </w:r>
      <w:r>
        <w:t xml:space="preserve">to</w:t>
      </w:r>
      <w:r>
        <w:t xml:space="preserve"> State Government (H)</w:t>
      </w:r>
    </w:p>
    <w:p>
      <w:pPr>
        <w:pStyle w:val="RecordBase"/>
      </w:pPr>
      <w:r>
        <w:t xml:space="preserve">	Mar 15, 2016 - </w:t>
      </w:r>
      <w:r>
        <w:t xml:space="preserve">posted in committee</w:t>
      </w:r>
    </w:p>
    <w:p>
      <w:pPr>
        <w:pStyle w:val="RecordBase"/>
      </w:pPr>
      <w:r>
        <w:t xml:space="preserve">	Mar 17, 2016 - </w:t>
      </w:r>
      <w:r>
        <w:t xml:space="preserve">reported favorably, 1st reading, to Consent Calendar with Committee Substitute (1)</w:t>
      </w:r>
    </w:p>
    <w:p>
      <w:pPr>
        <w:pStyle w:val="RecordBase"/>
      </w:pPr>
      <w:r>
        <w:t xml:space="preserve">	Mar 18, 2016 - </w:t>
      </w:r>
      <w:r>
        <w:t xml:space="preserve">2nd reading, to Rules</w:t>
      </w:r>
      <w:r>
        <w:t xml:space="preserve">; </w:t>
      </w:r>
      <w:r>
        <w:t xml:space="preserve">posted for passage in the Consent Orders of the Day for Tuesday, March 22, 2016</w:t>
      </w:r>
    </w:p>
    <w:p>
      <w:pPr>
        <w:pStyle w:val="RecordBase"/>
      </w:pPr>
      <w:r>
        <w:t xml:space="preserve">	Mar 21, 2016 - </w:t>
      </w:r>
      <w:r>
        <w:t xml:space="preserve">floor amendment (1) filed to Committee Substitute</w:t>
      </w:r>
    </w:p>
    <w:p>
      <w:pPr>
        <w:pStyle w:val="RecordBase"/>
      </w:pPr>
      <w:r>
        <w:t xml:space="preserve">	Mar 22, 2016 - </w:t>
      </w:r>
      <w:r>
        <w:t xml:space="preserve">taken from the Consent Orders of the Day, placed in the Regular Orders of the Day</w:t>
      </w:r>
      <w:r>
        <w:t xml:space="preserve">; </w:t>
      </w:r>
      <w:r>
        <w:t xml:space="preserve">floor amendment (2) filed to Committee Substitute</w:t>
      </w:r>
    </w:p>
    <w:p>
      <w:pPr>
        <w:pStyle w:val="RecordBase"/>
      </w:pPr>
      <w:r>
        <w:t xml:space="preserve">	Mar 23, 2016 - </w:t>
      </w:r>
      <w:r>
        <w:t xml:space="preserve">3rd reading, passed 97-0 with Committee Substitute (1) floor amendment (2)</w:t>
      </w:r>
    </w:p>
    <w:p>
      <w:pPr>
        <w:pStyle w:val="RecordBase"/>
      </w:pPr>
      <w:r>
        <w:t xml:space="preserve">	Mar 24, 2016 - </w:t>
      </w:r>
      <w:r>
        <w:t xml:space="preserve">received in Senate</w:t>
      </w:r>
    </w:p>
    <w:p>
      <w:pPr>
        <w:pStyle w:val="RecordBase"/>
      </w:pPr>
      <w:r>
        <w:t xml:space="preserve">	Mar 29, 2016 - </w:t>
      </w:r>
      <w:r>
        <w:t xml:space="preserve">posted for passage for concurrence in House Committee Substitute (1) and floor amendment (2)</w:t>
      </w:r>
      <w:r>
        <w:t xml:space="preserve">; </w:t>
      </w:r>
      <w:r>
        <w:t xml:space="preserve">Senate concurred in House Committee Substitute (1) and floor amendment (2)</w:t>
      </w:r>
      <w:r>
        <w:t xml:space="preserve">; </w:t>
      </w:r>
      <w:r>
        <w:t xml:space="preserve">passed 37-0</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82)</w:t>
        <w:br/>
      </w:r>
    </w:p>
    <w:p>
      <w:pPr>
        <w:pStyle w:val="RecordBase"/>
      </w:pPr>
      <w:r>
        <w:rPr>
          <w:b/>
        </w:rPr>
        <w:t xml:space="preserve">SB130 (BR193)</w:t>
      </w:r>
      <w:r>
        <w:rPr>
          <w:b/>
        </w:rPr>
        <w:t xml:space="preserve">/CI/LM</w:t>
      </w:r>
      <w:r>
        <w:t xml:space="preserve"> - W. Westerfield</w:t>
        <w:br/>
      </w:r>
    </w:p>
    <w:p>
      <w:pPr>
        <w:pStyle w:val="RecordBase"/>
      </w:pPr>
      <w:r>
        <w:t xml:space="preserve">	AN ACT relating to child pornography.</w:t>
      </w:r>
    </w:p>
    <w:p>
      <w:pPr>
        <w:pStyle w:val="RecordBase"/>
      </w:pPr>
      <w:r>
        <w:t xml:space="preserve">	Create a new section of KRS Chapter 531 to exempt: peace officers; prosecutors, their personnel, and experts; judges, jurors, and other court personnel; criminal and civil defense counsel and their personnel; and litigants from prosecution, while acting within the scope of their duties.</w:t>
        <w:br/>
      </w:r>
    </w:p>
    <w:p>
      <w:pPr>
        <w:pStyle w:val="RecordBaseCenter"/>
      </w:pPr>
      <w:r>
        <w:rPr>
          <w:b/>
        </w:rPr>
        <w:t xml:space="preserve">SB130 - AMENDMENTS</w:t>
      </w:r>
    </w:p>
    <w:p>
      <w:pPr>
        <w:pStyle w:val="RecordBase"/>
      </w:pPr>
      <w:r>
        <w:t xml:space="preserve">SCS1/CI/LM</w:t>
      </w:r>
      <w:r>
        <w:t xml:space="preserve"> - </w:t>
      </w:r>
      <w:r>
        <w:t xml:space="preserve">Retain original provisions; specify that the litigant requesting inspection of evidentiary matter does not have a right to unsupervised inspection of such matter; require notice to both the prosecutor and law enforcement agency which conducted the original forensic inspection.</w:t>
      </w:r>
    </w:p>
    <w:p>
      <w:pPr>
        <w:pStyle w:val="RecordBase"/>
      </w:pPr>
      <w:r>
        <w:t xml:space="preserve">SFA1</w:t>
      </w:r>
      <w:r>
        <w:t xml:space="preserve">(R. Webb)</w:t>
      </w:r>
      <w:r>
        <w:t xml:space="preserve"> - </w:t>
      </w:r>
      <w:r>
        <w:t xml:space="preserve">Amend new section of KRS Chapter 531 to provide revised procedural guidelines on the use of evidence relating to the guilt or innocence of the accused in a criminal matter relating to obscene matter or sexual conduct.</w:t>
      </w:r>
    </w:p>
    <w:p>
      <w:pPr>
        <w:pStyle w:val="RecordBase"/>
      </w:pPr>
      <w:r>
        <w:t xml:space="preserve">HCS1/CI/LM</w:t>
      </w:r>
      <w:r>
        <w:t xml:space="preserve"> - </w:t>
      </w:r>
      <w:r>
        <w:t xml:space="preserve">Retain original provisions, except delete the requirement that the court hold an evidentiary hearing at which the litigant and prosecution may present witnesses and documentary evidence and to cross-examine adverse witnesses; broaden access to analysis of relevant matter; allow analysis of relevant matter for authentication purposes only when the matter has not been reviewed and authenticated by the National Center for Missing and Exploited Children's Child Victim Identification Program;  amend KRS 15.232 to grant the Attorney General concurrent jurisdiction in human trafficking investigations and prosecutions.</w:t>
      </w:r>
    </w:p>
    <w:p>
      <w:pPr>
        <w:pStyle w:val="RecordBase"/>
      </w:pPr>
      <w:r>
        <w:t xml:space="preserve">HCA1</w:t>
      </w:r>
      <w:r>
        <w:t xml:space="preserve">(D. Owens)</w:t>
      </w:r>
      <w:r>
        <w:t xml:space="preserve"> - </w:t>
      </w:r>
      <w:r>
        <w:t xml:space="preserve">	Make title amendment.</w:t>
      </w:r>
    </w:p>
    <w:p>
      <w:pPr>
        <w:pStyle w:val="RecordBase"/>
      </w:pPr>
      <w:r>
        <w:t xml:space="preserve">HFA1</w:t>
      </w:r>
      <w:r>
        <w:t xml:space="preserve">(B. Yonts)</w:t>
      </w:r>
      <w:r>
        <w:t xml:space="preserve"> - </w:t>
      </w:r>
      <w:r>
        <w:t xml:space="preserve">	Clarify that section 1 does not apply to indictments returned or civil actions filed prior to the effective date.</w:t>
        <w:br/>
      </w:r>
    </w:p>
    <w:p>
      <w:pPr>
        <w:pStyle w:val="RecordBase"/>
      </w:pPr>
      <w:r>
        <w:t xml:space="preserve">	Jan 26, 2016 - </w:t>
      </w:r>
      <w:r>
        <w:t xml:space="preserve">introduced in Senate</w:t>
      </w:r>
    </w:p>
    <w:p>
      <w:pPr>
        <w:pStyle w:val="RecordBase"/>
      </w:pPr>
      <w:r>
        <w:t xml:space="preserve">	Jan 28, 2016 - </w:t>
      </w:r>
      <w:r>
        <w:t xml:space="preserve">to</w:t>
      </w:r>
      <w:r>
        <w:t xml:space="preserve"> Judiciary (S)</w:t>
      </w:r>
    </w:p>
    <w:p>
      <w:pPr>
        <w:pStyle w:val="RecordBase"/>
      </w:pPr>
      <w:r>
        <w:t xml:space="preserve">	Feb 11, 2016 - </w:t>
      </w:r>
      <w:r>
        <w:t xml:space="preserve">reported favorably, 1st reading, to Calendar with Committee Substitute (1)</w:t>
      </w:r>
    </w:p>
    <w:p>
      <w:pPr>
        <w:pStyle w:val="RecordBase"/>
      </w:pPr>
      <w:r>
        <w:t xml:space="preserve">	Feb 12, 2016 - </w:t>
      </w:r>
      <w:r>
        <w:t xml:space="preserve">2nd reading, to Rules</w:t>
      </w:r>
    </w:p>
    <w:p>
      <w:pPr>
        <w:pStyle w:val="RecordBase"/>
      </w:pPr>
      <w:r>
        <w:t xml:space="preserve">	Feb 16, 2016 - </w:t>
      </w:r>
      <w:r>
        <w:t xml:space="preserve">floor amendment (1) filed to Committee Substitute</w:t>
      </w:r>
    </w:p>
    <w:p>
      <w:pPr>
        <w:pStyle w:val="RecordBase"/>
      </w:pPr>
      <w:r>
        <w:t xml:space="preserve">	Feb 17, 2016 - </w:t>
      </w:r>
      <w:r>
        <w:t xml:space="preserve">posted for passage in the Regular Orders of the Day for</w:t>
      </w:r>
      <w:r>
        <w:t xml:space="preserve"> Thursday, February 18, 2016</w:t>
      </w:r>
    </w:p>
    <w:p>
      <w:pPr>
        <w:pStyle w:val="RecordBase"/>
      </w:pPr>
      <w:r>
        <w:t xml:space="preserve">	Feb 18, 2016 - </w:t>
      </w:r>
      <w:r>
        <w:t xml:space="preserve">3rd reading</w:t>
      </w:r>
      <w:r>
        <w:t xml:space="preserve">; </w:t>
      </w:r>
      <w:r>
        <w:t xml:space="preserve">floor amendment (1) defeated</w:t>
      </w:r>
      <w:r>
        <w:t xml:space="preserve">; </w:t>
      </w:r>
      <w:r>
        <w:t xml:space="preserve">passed 37-0 with Committee Substitute (1)</w:t>
      </w:r>
    </w:p>
    <w:p>
      <w:pPr>
        <w:pStyle w:val="RecordBase"/>
      </w:pPr>
      <w:r>
        <w:t xml:space="preserve">	Feb 19, 2016 - </w:t>
      </w:r>
      <w:r>
        <w:t xml:space="preserve">received in House</w:t>
      </w:r>
    </w:p>
    <w:p>
      <w:pPr>
        <w:pStyle w:val="RecordBase"/>
      </w:pPr>
      <w:r>
        <w:t xml:space="preserve">	Feb 22, 2016 - </w:t>
      </w:r>
      <w:r>
        <w:t xml:space="preserve">to</w:t>
      </w:r>
      <w:r>
        <w:t xml:space="preserve"> Judiciary (H)</w:t>
      </w:r>
    </w:p>
    <w:p>
      <w:pPr>
        <w:pStyle w:val="RecordBase"/>
      </w:pPr>
      <w:r>
        <w:t xml:space="preserve">	Mar 14, 2016 - </w:t>
      </w:r>
      <w:r>
        <w:t xml:space="preserve">posted in committee</w:t>
      </w:r>
    </w:p>
    <w:p>
      <w:pPr>
        <w:pStyle w:val="RecordBase"/>
      </w:pPr>
      <w:r>
        <w:t xml:space="preserve">	Mar 23, 2016 - </w:t>
      </w:r>
      <w:r>
        <w:t xml:space="preserve">reported favorably, 1st reading, to Calendar with Committee Substitute (1) and</w:t>
      </w:r>
      <w:r>
        <w:t xml:space="preserve"> committee amendment (1-title)</w:t>
      </w:r>
    </w:p>
    <w:p>
      <w:pPr>
        <w:pStyle w:val="RecordBase"/>
      </w:pPr>
      <w:r>
        <w:t xml:space="preserve">	Mar 24, 2016 - </w:t>
      </w:r>
      <w:r>
        <w:t xml:space="preserve">2nd reading, to Rules</w:t>
      </w:r>
      <w:r>
        <w:t xml:space="preserve">; </w:t>
      </w:r>
      <w:r>
        <w:t xml:space="preserve">posted for passage in the Regular Orders of the Day for Friday, March 25, 2016</w:t>
      </w:r>
      <w:r>
        <w:t xml:space="preserve">; </w:t>
      </w:r>
      <w:r>
        <w:t xml:space="preserve">floor amendment (1) filed to Committee Substitute</w:t>
      </w:r>
    </w:p>
    <w:p>
      <w:pPr>
        <w:pStyle w:val="RecordBase"/>
      </w:pPr>
      <w:r>
        <w:t xml:space="preserve">	Mar 25, 2016 - </w:t>
      </w:r>
      <w:r>
        <w:t xml:space="preserve">3rd reading, passed 93-0 with committee amendment (1-title), Committee Substitutes (1), and</w:t>
      </w:r>
      <w:r>
        <w:t xml:space="preserve"> floor amendment (1)</w:t>
      </w:r>
      <w:r>
        <w:t xml:space="preserve">; </w:t>
      </w:r>
      <w:r>
        <w:t xml:space="preserve">received in Senate</w:t>
        <w:br/>
      </w:r>
    </w:p>
    <w:p>
      <w:pPr>
        <w:pStyle w:val="RecordBase"/>
      </w:pPr>
      <w:r>
        <w:rPr>
          <w:b/>
        </w:rPr>
        <w:t xml:space="preserve">SB131 (BR1373)</w:t>
      </w:r>
      <w:r>
        <w:rPr>
          <w:b/>
        </w:rPr>
        <w:t xml:space="preserve">/LM</w:t>
      </w:r>
      <w:r>
        <w:t xml:space="preserve"> - G. Neal</w:t>
      </w:r>
      <w:r>
        <w:t xml:space="preserve">, R. Thomas</w:t>
        <w:br/>
      </w:r>
    </w:p>
    <w:p>
      <w:pPr>
        <w:pStyle w:val="RecordBase"/>
      </w:pPr>
      <w:r>
        <w:t xml:space="preserve">	AN ACT relating to cosmetology.</w:t>
      </w:r>
    </w:p>
    <w:p>
      <w:pPr>
        <w:pStyle w:val="RecordBase"/>
      </w:pPr>
      <w:r>
        <w:t xml:space="preserve">	Amend KRS 317A.010 to specify that a beauty salon or a nail salon may be a fixed or mobile establishment; amend KRS 317A.060 to require administrative regulations promulgated by the board to address scheduling inspections for mobile salons and inspection criteria for mobile salons; stipulate that administrative regulations promulgated under this section shall not be unduly burdensome.</w:t>
        <w:br/>
      </w:r>
    </w:p>
    <w:p>
      <w:pPr>
        <w:pStyle w:val="RecordBase"/>
      </w:pPr>
      <w:r>
        <w:t xml:space="preserve">	Jan 26, 2016 - </w:t>
      </w:r>
      <w:r>
        <w:t xml:space="preserve">introduced in Senate</w:t>
      </w:r>
    </w:p>
    <w:p>
      <w:pPr>
        <w:pStyle w:val="RecordBase"/>
      </w:pPr>
      <w:r>
        <w:t xml:space="preserve">	Jan 28, 2016 - </w:t>
      </w:r>
      <w:r>
        <w:t xml:space="preserve">to</w:t>
      </w:r>
      <w:r>
        <w:t xml:space="preserve"> Licensing, Occupations, &amp; Administrative Regulations (S)</w:t>
        <w:br/>
      </w:r>
    </w:p>
    <w:p>
      <w:pPr>
        <w:pStyle w:val="RecordBase"/>
      </w:pPr>
      <w:r>
        <w:rPr>
          <w:b/>
        </w:rPr>
        <w:t xml:space="preserve">SB132 (BR1418)</w:t>
      </w:r>
      <w:r>
        <w:rPr>
          <w:b/>
        </w:rPr>
        <w:t xml:space="preserve"/>
      </w:r>
      <w:r>
        <w:t xml:space="preserve"> - M. Wise</w:t>
      </w:r>
      <w:r>
        <w:t xml:space="preserve">, D. Ridley</w:t>
        <w:br/>
      </w:r>
    </w:p>
    <w:p>
      <w:pPr>
        <w:pStyle w:val="RecordBase"/>
      </w:pPr>
      <w:r>
        <w:t xml:space="preserve">	AN ACT relating to public-private partnerships and declaring an emergency.</w:t>
      </w:r>
    </w:p>
    <w:p>
      <w:pPr>
        <w:pStyle w:val="RecordBase"/>
      </w:pPr>
      <w:r>
        <w:t xml:space="preserve">	Amend KRS 45A.030 and 45A.075 and create a new section of KRS Chapter 45A, the Kentucky Model Procurement Code, to provide an explicit framework for the use of public-private partnerships (P3s) as an alternative method of procurement, construction, and financing of capital projects and services by state government; define terms and establish procedures; require the promulgation of administrative regulations relating to P3 procurement; establish certain oversight, reporting, and General Assembly authorization requirements; amend KRS 65.025 and create a new section of KRS Chapter 65 to similarly provide an explicit framework for the use of P3s as an alternative method of procurement by local governments; define terms and establish procedures; establish the Kentucky Local Government Public-Private Partnership Board and require its review and approval of certain P3 agreements proposed by local governments; amend KRS 175B.005, 175B.010, 175B.020, 175B.025 175B.030, 175B.035, 175B.040, 175B.045 and 175B.095 and create a new section of KRS Chapter 175B to provide for the use of P3 procurement pursuant to that chapter as an alternative method for developing, constructing, operating and financing certain major transportation projects; define terms and amend the definition of a project to align with current federal usage; establish procedures and oversight, reporting, and General Assembly authorization requirements; make numerous conforming changes; prohibit any authority from authorizing tolls for any project involving the interstate highway system that connects the Commonwealth with the State of Ohio; EMERGENCY.</w:t>
        <w:br/>
      </w:r>
    </w:p>
    <w:p>
      <w:pPr>
        <w:pStyle w:val="RecordBaseCenter"/>
      </w:pPr>
      <w:r>
        <w:rPr>
          <w:b/>
        </w:rPr>
        <w:t xml:space="preserve">SB132 - AMENDMENTS</w:t>
      </w:r>
    </w:p>
    <w:p>
      <w:pPr>
        <w:pStyle w:val="RecordBase"/>
      </w:pPr>
      <w:r>
        <w:t xml:space="preserve">SFA1</w:t>
      </w:r>
      <w:r>
        <w:t xml:space="preserve">(T. Buford)</w:t>
      </w:r>
      <w:r>
        <w:t xml:space="preserve"> - </w:t>
      </w:r>
      <w:r>
        <w:t xml:space="preserve">	Create a new section in KRS Chapter 45A to prohibit a business, contractor, or private partner from making a contribution to a candidate, slate of candidates, or committee when such parties are in a public-private agreement and for 3 years following the expiration or termination of the public-private agreement; intentional violation is a Class D felony.</w:t>
        <w:br/>
      </w:r>
    </w:p>
    <w:p>
      <w:pPr>
        <w:pStyle w:val="RecordBase"/>
      </w:pPr>
      <w:r>
        <w:t xml:space="preserve">	Jan 27, 2016 - </w:t>
      </w:r>
      <w:r>
        <w:t xml:space="preserve">introduced in Senate</w:t>
      </w:r>
    </w:p>
    <w:p>
      <w:pPr>
        <w:pStyle w:val="RecordBase"/>
      </w:pPr>
      <w:r>
        <w:t xml:space="preserve">	Jan 29, 2016 - </w:t>
      </w:r>
      <w:r>
        <w:t xml:space="preserve">to</w:t>
      </w:r>
      <w:r>
        <w:t xml:space="preserve"> Economic Development, Tourism &amp; Labor (S)</w:t>
      </w:r>
    </w:p>
    <w:p>
      <w:pPr>
        <w:pStyle w:val="RecordBase"/>
      </w:pPr>
      <w:r>
        <w:t xml:space="preserve">	Mar 10, 2016 -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11, 2016 -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18, 2016 - </w:t>
      </w:r>
      <w:r>
        <w:t xml:space="preserve">floor amendment (1) filed</w:t>
        <w:br/>
      </w:r>
    </w:p>
    <w:p>
      <w:pPr>
        <w:pStyle w:val="RecordBase"/>
      </w:pPr>
      <w:r>
        <w:rPr>
          <w:b/>
        </w:rPr>
        <w:t xml:space="preserve">SB133 (BR1341)</w:t>
      </w:r>
      <w:r>
        <w:rPr>
          <w:b/>
        </w:rPr>
        <w:t xml:space="preserve"/>
      </w:r>
      <w:r>
        <w:t xml:space="preserve"> - J. Schickel</w:t>
        <w:br/>
      </w:r>
    </w:p>
    <w:p>
      <w:pPr>
        <w:pStyle w:val="RecordBase"/>
      </w:pPr>
      <w:r>
        <w:t xml:space="preserve">	AN ACT relating to chief executive officers of colleges within the Kentucky Community and Technical College System.</w:t>
      </w:r>
    </w:p>
    <w:p>
      <w:pPr>
        <w:pStyle w:val="RecordBase"/>
      </w:pPr>
      <w:r>
        <w:t xml:space="preserve">	Amend KRS 164.350 to require the board of regents for the Kentucky Community and Technical College System to develop an evaluation process to be used by the local board of directors to evaluate a college's chief executive officer; amend KRS 164.600 to require the local board of directors of a community or technical college to select and evaluate the college's chief executive officer.</w:t>
        <w:br/>
      </w:r>
    </w:p>
    <w:p>
      <w:pPr>
        <w:pStyle w:val="RecordBase"/>
      </w:pPr>
      <w:r>
        <w:t xml:space="preserve">	Jan 27, 2016 - </w:t>
      </w:r>
      <w:r>
        <w:t xml:space="preserve">introduced in Senate</w:t>
      </w:r>
    </w:p>
    <w:p>
      <w:pPr>
        <w:pStyle w:val="RecordBase"/>
      </w:pPr>
      <w:r>
        <w:t xml:space="preserve">	Jan 29, 2016 - </w:t>
      </w:r>
      <w:r>
        <w:t xml:space="preserve">to</w:t>
      </w:r>
      <w:r>
        <w:t xml:space="preserve"> Education (S)</w:t>
        <w:br/>
      </w:r>
    </w:p>
    <w:p>
      <w:pPr>
        <w:pStyle w:val="RecordBase"/>
      </w:pPr>
      <w:r>
        <w:rPr>
          <w:b/>
        </w:rPr>
        <w:t xml:space="preserve">SB134 (BR400)</w:t>
      </w:r>
      <w:r>
        <w:rPr>
          <w:b/>
        </w:rPr>
        <w:t xml:space="preserve"/>
      </w:r>
      <w:r>
        <w:t xml:space="preserve"> - R. Alvarado</w:t>
      </w:r>
      <w:r>
        <w:t xml:space="preserve">, R. Thomas</w:t>
        <w:br/>
      </w:r>
    </w:p>
    <w:p>
      <w:pPr>
        <w:pStyle w:val="RecordBase"/>
      </w:pPr>
      <w:r>
        <w:t xml:space="preserve">	AN ACT relating to biological products.</w:t>
      </w:r>
    </w:p>
    <w:p>
      <w:pPr>
        <w:pStyle w:val="RecordBase"/>
      </w:pPr>
      <w:r>
        <w:t xml:space="preserve">	Amend KRS 217.814 to define "biological product" and "interchangeable biological product" and to re-order other definitions; amend KRS 217.822 to require lower-priced biological products to be dispensed when appropriate unless notified otherwise and require labeling and notification of biological product substitutions; amend KRS 217.895 to add biological products to inspection requirements; EFFECTIVE October 1, 2016.</w:t>
        <w:br/>
      </w:r>
    </w:p>
    <w:p>
      <w:pPr>
        <w:pStyle w:val="RecordBaseCenter"/>
      </w:pPr>
      <w:r>
        <w:rPr>
          <w:b/>
        </w:rPr>
        <w:t xml:space="preserve">SB134 - AMENDMENTS</w:t>
      </w:r>
    </w:p>
    <w:p>
      <w:pPr>
        <w:pStyle w:val="RecordBase"/>
      </w:pPr>
      <w:r>
        <w:t xml:space="preserve">SCS1</w:t>
      </w:r>
      <w:r>
        <w:t xml:space="preserve"> - </w:t>
      </w:r>
      <w:r>
        <w:t xml:space="preserve">	Establish language to specify when communication from a pharmacist to a prescribing practitioner is not required; establish language related to what a prescribing practitioner does with communications received from a pharmacist; amend KRS 217.216 to provide a pharmacist sufficient information to meet newly established communication requirements; delete language related to the delayed effective date.</w:t>
      </w:r>
    </w:p>
    <w:p>
      <w:pPr>
        <w:pStyle w:val="RecordBase"/>
      </w:pPr>
      <w:r>
        <w:t xml:space="preserve">SFA1</w:t>
      </w:r>
      <w:r>
        <w:t xml:space="preserve">(D. Givens)</w:t>
      </w:r>
      <w:r>
        <w:t xml:space="preserve"> - </w:t>
      </w:r>
      <w:r>
        <w:t xml:space="preserve">	Delete Section 4 related to the delayed effective date.</w:t>
      </w:r>
    </w:p>
    <w:p>
      <w:pPr>
        <w:pStyle w:val="RecordBase"/>
      </w:pPr>
      <w:r>
        <w:t xml:space="preserve">SFA2</w:t>
      </w:r>
      <w:r>
        <w:t xml:space="preserve">(D. Givens)</w:t>
      </w:r>
      <w:r>
        <w:t xml:space="preserve"> - </w:t>
      </w:r>
      <w:r>
        <w:t xml:space="preserve">Retain original provisions; establish language to require communications received by the prescribing practitioner to be entered into the patient's electronic medical record or physical file maintained by the prescribing practitioner within five business days of being received; effective October 1, 2016.</w:t>
      </w:r>
    </w:p>
    <w:p>
      <w:pPr>
        <w:pStyle w:val="RecordBase"/>
      </w:pPr>
      <w:r>
        <w:t xml:space="preserve">SFA3</w:t>
      </w:r>
      <w:r>
        <w:t xml:space="preserve">(D. Givens)</w:t>
      </w:r>
      <w:r>
        <w:t xml:space="preserve"> - </w:t>
      </w:r>
      <w:r>
        <w:t xml:space="preserve">Retain original provisions; amend KRS 217.216 to provide a pharmacist sufficient information to meet newly established communication requirements; effective October 1, 2016.</w:t>
      </w:r>
    </w:p>
    <w:p>
      <w:pPr>
        <w:pStyle w:val="RecordBase"/>
      </w:pPr>
      <w:r>
        <w:t xml:space="preserve">SFA4</w:t>
      </w:r>
      <w:r>
        <w:t xml:space="preserve">(J. Higdon)</w:t>
      </w:r>
      <w:r>
        <w:t xml:space="preserve"> - </w:t>
      </w:r>
      <w:r>
        <w:t xml:space="preserve">	Establish language related to communication entries by a retail pharmacy into a pharmacy benefit management system.</w:t>
      </w:r>
    </w:p>
    <w:p>
      <w:pPr>
        <w:pStyle w:val="RecordBase"/>
      </w:pPr>
      <w:r>
        <w:t xml:space="preserve">SFA5</w:t>
      </w:r>
      <w:r>
        <w:t xml:space="preserve">(R. Alvarado)</w:t>
      </w:r>
      <w:r>
        <w:t xml:space="preserve"> - </w:t>
      </w:r>
      <w:r>
        <w:t xml:space="preserve">Add requirement that information received by the prescribing practitioner be treated in accordance with medical practice standards as they relate to medical records; effective October 1, 2016.</w:t>
      </w:r>
    </w:p>
    <w:p>
      <w:pPr>
        <w:pStyle w:val="RecordBase"/>
      </w:pPr>
      <w:r>
        <w:t xml:space="preserve">SFA6</w:t>
      </w:r>
      <w:r>
        <w:t xml:space="preserve">(J. Higdon)</w:t>
      </w:r>
      <w:r>
        <w:t xml:space="preserve"> - </w:t>
      </w:r>
      <w:r>
        <w:t xml:space="preserve">	Establish language to specify that required communication from a pharmacist to a prescribing practitioner is not required after December 31, 2018.</w:t>
      </w:r>
    </w:p>
    <w:p>
      <w:pPr>
        <w:pStyle w:val="RecordBase"/>
      </w:pPr>
      <w:r>
        <w:t xml:space="preserve">SFA7</w:t>
      </w:r>
      <w:r>
        <w:t xml:space="preserve">(J. Higdon)</w:t>
      </w:r>
      <w:r>
        <w:t xml:space="preserve"> - </w:t>
      </w:r>
      <w:r>
        <w:t xml:space="preserve">	Delete all language that requires communications from a pharmacist to a prescribing practitioner following the dispensing of a biological product.</w:t>
      </w:r>
    </w:p>
    <w:p>
      <w:pPr>
        <w:pStyle w:val="RecordBase"/>
      </w:pPr>
      <w:r>
        <w:t xml:space="preserve">HFA1</w:t>
      </w:r>
      <w:r>
        <w:t xml:space="preserve">(J. Richards)</w:t>
      </w:r>
      <w:r>
        <w:t xml:space="preserve"> - </w:t>
      </w:r>
      <w:r>
        <w:t xml:space="preserve">	Delete all language that requires communications from a pharmacist to a prescribing practitioner following the dispensing of a biological product.</w:t>
      </w:r>
    </w:p>
    <w:p>
      <w:pPr>
        <w:pStyle w:val="RecordBase"/>
      </w:pPr>
      <w:r>
        <w:t xml:space="preserve">HFA2</w:t>
      </w:r>
      <w:r>
        <w:t xml:space="preserve">(J. Richards)</w:t>
      </w:r>
      <w:r>
        <w:t xml:space="preserve"> - </w:t>
      </w:r>
      <w:r>
        <w:t xml:space="preserve">	Amend KRS 217.822 to provide a presumption that communication to a practitioner's office that prescribed a biological product to patient is notice to that prescribing practitioner.</w:t>
      </w:r>
    </w:p>
    <w:p>
      <w:pPr>
        <w:pStyle w:val="RecordBase"/>
      </w:pPr>
      <w:r>
        <w:t xml:space="preserve">HFA3</w:t>
      </w:r>
      <w:r>
        <w:t xml:space="preserve">(J. Richards)</w:t>
      </w:r>
      <w:r>
        <w:t xml:space="preserve"> - </w:t>
      </w:r>
      <w:r>
        <w:t xml:space="preserve">	Amend KRS 217.822 to provide a presumption that communication by facsimile, telephone, electronic transmission, or other prevailing means to a practitioner's office, or a practitioner's office personnel, that prescribed a biological product to patient is notice to that prescribing practitioner.</w:t>
        <w:br/>
      </w:r>
    </w:p>
    <w:p>
      <w:pPr>
        <w:pStyle w:val="RecordBase"/>
      </w:pPr>
      <w:r>
        <w:t xml:space="preserve">	Jan 28, 2016 - </w:t>
      </w:r>
      <w:r>
        <w:t xml:space="preserve">introduced in Senate</w:t>
      </w:r>
    </w:p>
    <w:p>
      <w:pPr>
        <w:pStyle w:val="RecordBase"/>
      </w:pPr>
      <w:r>
        <w:t xml:space="preserve">	Feb 01, 2016 - </w:t>
      </w:r>
      <w:r>
        <w:t xml:space="preserve">to</w:t>
      </w:r>
      <w:r>
        <w:t xml:space="preserve"> Health &amp; Welfare (S)</w:t>
      </w:r>
      <w:r>
        <w:t xml:space="preserve">; </w:t>
      </w:r>
      <w:r>
        <w:t xml:space="preserve">floor amendment (1), (2), (3) filed</w:t>
      </w:r>
    </w:p>
    <w:p>
      <w:pPr>
        <w:pStyle w:val="RecordBase"/>
      </w:pPr>
      <w:r>
        <w:t xml:space="preserve">	Feb 03, 2016 - </w:t>
      </w:r>
      <w:r>
        <w:t xml:space="preserve">reported favorably, 1st reading, to Calendar</w:t>
      </w:r>
    </w:p>
    <w:p>
      <w:pPr>
        <w:pStyle w:val="RecordBase"/>
      </w:pPr>
      <w:r>
        <w:t xml:space="preserve">	Feb 04, 2016 - </w:t>
      </w:r>
      <w:r>
        <w:t xml:space="preserve">2nd reading, to Rules</w:t>
      </w:r>
      <w:r>
        <w:t xml:space="preserve">; </w:t>
      </w:r>
      <w:r>
        <w:t xml:space="preserve">floor amendment (4) filed</w:t>
      </w:r>
    </w:p>
    <w:p>
      <w:pPr>
        <w:pStyle w:val="RecordBase"/>
      </w:pPr>
      <w:r>
        <w:t xml:space="preserve">	Feb 05, 2016 - </w:t>
      </w:r>
      <w:r>
        <w:t xml:space="preserve">floor amendment (5) filed</w:t>
      </w:r>
    </w:p>
    <w:p>
      <w:pPr>
        <w:pStyle w:val="RecordBase"/>
      </w:pPr>
      <w:r>
        <w:t xml:space="preserve">	Feb 09, 2016 - </w:t>
      </w:r>
      <w:r>
        <w:t xml:space="preserve">taken from Rules</w:t>
      </w:r>
      <w:r>
        <w:t xml:space="preserve">; </w:t>
      </w:r>
      <w:r>
        <w:t xml:space="preserve">recommitted to</w:t>
      </w:r>
      <w:r>
        <w:t xml:space="preserve"> Health &amp; Welfare (S)</w:t>
      </w:r>
    </w:p>
    <w:p>
      <w:pPr>
        <w:pStyle w:val="RecordBase"/>
      </w:pPr>
      <w:r>
        <w:t xml:space="preserve">	Feb 10, 2016 - </w:t>
      </w:r>
      <w:r>
        <w:t xml:space="preserve">floor amendments (6)  and (7) filed to Committee Substitute</w:t>
      </w:r>
      <w:r>
        <w:t xml:space="preserve">; </w:t>
      </w:r>
      <w:r>
        <w:t xml:space="preserve">reported favorably, to Rules with Committee Substitute (1)</w:t>
      </w:r>
    </w:p>
    <w:p>
      <w:pPr>
        <w:pStyle w:val="RecordBase"/>
      </w:pPr>
      <w:r>
        <w:t xml:space="preserve">	Feb 29, 2016 - </w:t>
      </w:r>
      <w:r>
        <w:t xml:space="preserve">posted for passage in the Regular Orders of the Day for Wednesday, March 2, 2016</w:t>
      </w:r>
    </w:p>
    <w:p>
      <w:pPr>
        <w:pStyle w:val="RecordBase"/>
      </w:pPr>
      <w:r>
        <w:t xml:space="preserve">	Mar 02, 2016 - </w:t>
      </w:r>
      <w:r>
        <w:t xml:space="preserve">3rd reading</w:t>
      </w:r>
      <w:r>
        <w:t xml:space="preserve">; </w:t>
      </w:r>
      <w:r>
        <w:t xml:space="preserve">floor amendments (1) (2) (3) (4) (5) (6) and (7) withdrawn</w:t>
      </w:r>
      <w:r>
        <w:t xml:space="preserve">; </w:t>
      </w:r>
      <w:r>
        <w:t xml:space="preserve">passed 36-1 with Committee Substitute (1)</w:t>
      </w:r>
    </w:p>
    <w:p>
      <w:pPr>
        <w:pStyle w:val="RecordBase"/>
      </w:pPr>
      <w:r>
        <w:t xml:space="preserve">	Mar 03, 2016 - </w:t>
      </w:r>
      <w:r>
        <w:t xml:space="preserve">received in House</w:t>
      </w:r>
    </w:p>
    <w:p>
      <w:pPr>
        <w:pStyle w:val="RecordBase"/>
      </w:pPr>
      <w:r>
        <w:t xml:space="preserve">	Mar 07, 2016 - </w:t>
      </w:r>
      <w:r>
        <w:t xml:space="preserve">to</w:t>
      </w:r>
      <w:r>
        <w:t xml:space="preserve"> Health &amp; Welfare (H)</w:t>
      </w:r>
    </w:p>
    <w:p>
      <w:pPr>
        <w:pStyle w:val="RecordBase"/>
      </w:pPr>
      <w:r>
        <w:t xml:space="preserve">	Mar 10, 2016 - </w:t>
      </w:r>
      <w:r>
        <w:t xml:space="preserve">posted in committee</w:t>
      </w:r>
    </w:p>
    <w:p>
      <w:pPr>
        <w:pStyle w:val="RecordBase"/>
      </w:pPr>
      <w:r>
        <w:t xml:space="preserve">	Mar 17, 2016 - </w:t>
      </w:r>
      <w:r>
        <w:t xml:space="preserve">reported favorably, 1st reading, to Consent Calendar</w:t>
      </w:r>
      <w:r>
        <w:t xml:space="preserve">; </w:t>
      </w:r>
      <w:r>
        <w:t xml:space="preserve">floor amendment (1) filed</w:t>
      </w:r>
    </w:p>
    <w:p>
      <w:pPr>
        <w:pStyle w:val="RecordBase"/>
      </w:pPr>
      <w:r>
        <w:t xml:space="preserve">	Mar 18, 2016 - </w:t>
      </w:r>
      <w:r>
        <w:t xml:space="preserve">2nd reading, to Rules</w:t>
      </w:r>
      <w:r>
        <w:t xml:space="preserve">; </w:t>
      </w:r>
      <w:r>
        <w:t xml:space="preserve">posted for passage in the Consent Orders of the Day for Tuesday, March 22, 2016</w:t>
      </w:r>
    </w:p>
    <w:p>
      <w:pPr>
        <w:pStyle w:val="RecordBase"/>
      </w:pPr>
      <w:r>
        <w:t xml:space="preserve">	Mar 21, 2016 - </w:t>
      </w:r>
      <w:r>
        <w:t xml:space="preserve">floor amendment (2) filed</w:t>
      </w:r>
    </w:p>
    <w:p>
      <w:pPr>
        <w:pStyle w:val="RecordBase"/>
      </w:pPr>
      <w:r>
        <w:t xml:space="preserve">	Mar 22, 2016 - </w:t>
      </w:r>
      <w:r>
        <w:t xml:space="preserve">taken from the Consent Orders of the Day, placed in the Regular Orders of the Day</w:t>
      </w:r>
      <w:r>
        <w:t xml:space="preserve">; </w:t>
      </w:r>
      <w:r>
        <w:t xml:space="preserve">floor amendment (3) filed</w:t>
      </w:r>
    </w:p>
    <w:p>
      <w:pPr>
        <w:pStyle w:val="RecordBase"/>
      </w:pPr>
      <w:r>
        <w:t xml:space="preserve">	Mar 23, 2016 - </w:t>
      </w:r>
      <w:r>
        <w:t xml:space="preserve">3rd reading</w:t>
      </w:r>
      <w:r>
        <w:t xml:space="preserve">; </w:t>
      </w:r>
      <w:r>
        <w:t xml:space="preserve">floor amendments (1) and (2) withdrawn</w:t>
      </w:r>
      <w:r>
        <w:t xml:space="preserve">; </w:t>
      </w:r>
      <w:r>
        <w:t xml:space="preserve">passed 96-0 with floor amendment (3)</w:t>
      </w:r>
    </w:p>
    <w:p>
      <w:pPr>
        <w:pStyle w:val="RecordBase"/>
      </w:pPr>
      <w:r>
        <w:t xml:space="preserve">	Mar 24, 2016 - </w:t>
      </w:r>
      <w:r>
        <w:t xml:space="preserve">received in Senate</w:t>
      </w:r>
    </w:p>
    <w:p>
      <w:pPr>
        <w:pStyle w:val="RecordBase"/>
      </w:pPr>
      <w:r>
        <w:t xml:space="preserve">	Mar 29, 2016 - </w:t>
      </w:r>
      <w:r>
        <w:t xml:space="preserve">posted for passage for concurrence in House floor amendment (3)</w:t>
      </w:r>
      <w:r>
        <w:t xml:space="preserve">; </w:t>
      </w:r>
      <w:r>
        <w:t xml:space="preserve">Senate concurred in House floor amendment (3)</w:t>
      </w:r>
      <w:r>
        <w:t xml:space="preserve">; </w:t>
      </w:r>
      <w:r>
        <w:t xml:space="preserve">passed 36-0</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73)</w:t>
        <w:br/>
      </w:r>
    </w:p>
    <w:p>
      <w:pPr>
        <w:pStyle w:val="RecordBase"/>
      </w:pPr>
      <w:r>
        <w:rPr>
          <w:b/>
        </w:rPr>
        <w:t xml:space="preserve">SB135 (BR1416)</w:t>
      </w:r>
      <w:r>
        <w:rPr>
          <w:b/>
        </w:rPr>
        <w:t xml:space="preserve"/>
      </w:r>
      <w:r>
        <w:t xml:space="preserve"> - W. Westerfield</w:t>
        <w:br/>
      </w:r>
    </w:p>
    <w:p>
      <w:pPr>
        <w:pStyle w:val="RecordBase"/>
      </w:pPr>
      <w:r>
        <w:t xml:space="preserve">	AN ACT relating to offender reentry.</w:t>
      </w:r>
    </w:p>
    <w:p>
      <w:pPr>
        <w:pStyle w:val="RecordBase"/>
      </w:pPr>
      <w:r>
        <w:t xml:space="preserve">	Amend various sections of KRS Chapter 335B to modify the process of notifying a person seeking a license of a potential disqualification based on prior convictions and to recognize that some licensure categories may have disqualifications that operate by virtue of federal law; repeal KRS 335B.040.</w:t>
        <w:br/>
      </w:r>
    </w:p>
    <w:p>
      <w:pPr>
        <w:pStyle w:val="RecordBase"/>
      </w:pPr>
      <w:r>
        <w:t xml:space="preserve">	Jan 28, 2016 - </w:t>
      </w:r>
      <w:r>
        <w:t xml:space="preserve">introduced in Senate</w:t>
      </w:r>
    </w:p>
    <w:p>
      <w:pPr>
        <w:pStyle w:val="RecordBase"/>
      </w:pPr>
      <w:r>
        <w:t xml:space="preserve">	Feb 01, 2016 - </w:t>
      </w:r>
      <w:r>
        <w:t xml:space="preserve">to</w:t>
      </w:r>
      <w:r>
        <w:t xml:space="preserve"> Licensing, Occupations, &amp; Administrative Regulations (S)</w:t>
        <w:br/>
      </w:r>
    </w:p>
    <w:p>
      <w:pPr>
        <w:pStyle w:val="RecordBase"/>
      </w:pPr>
      <w:r>
        <w:rPr>
          <w:b/>
        </w:rPr>
        <w:t xml:space="preserve">SB136 (BR1420)</w:t>
      </w:r>
      <w:r>
        <w:rPr>
          <w:b/>
        </w:rPr>
        <w:t xml:space="preserve">/CI/LM</w:t>
      </w:r>
      <w:r>
        <w:t xml:space="preserve"> - W. Westerfield</w:t>
        <w:br/>
      </w:r>
    </w:p>
    <w:p>
      <w:pPr>
        <w:pStyle w:val="RecordBase"/>
      </w:pPr>
      <w:r>
        <w:t xml:space="preserve">	AN ACT relating to controlled substances.</w:t>
      </w:r>
    </w:p>
    <w:p>
      <w:pPr>
        <w:pStyle w:val="RecordBase"/>
      </w:pPr>
      <w:r>
        <w:t xml:space="preserve">	Amend KRS 218A.020. 218A.070, and 218A.090 to classify all hydrocodone products as Schedule II controlled substances; amend KRS 314.011 relating to advanced practice registered nurses and KRS 320.210 and 320.240 relating to optometrists to preserve their existing prescriptive authority relative to hydrocodone-based products; amend KRS 218A.1430 to increase penalties for possession of, and trafficking in, synthetic drugs.</w:t>
        <w:br/>
      </w:r>
    </w:p>
    <w:p>
      <w:pPr>
        <w:pStyle w:val="RecordBaseCenter"/>
      </w:pPr>
      <w:r>
        <w:rPr>
          <w:b/>
        </w:rPr>
        <w:t xml:space="preserve">SB136 - AMENDMENTS</w:t>
      </w:r>
    </w:p>
    <w:p>
      <w:pPr>
        <w:pStyle w:val="RecordBase"/>
      </w:pPr>
      <w:r>
        <w:t xml:space="preserve">SCS1/CI/LM</w:t>
      </w:r>
      <w:r>
        <w:t xml:space="preserve"> - </w:t>
      </w:r>
      <w:r>
        <w:t xml:space="preserve">Clarify prescriptive authority for optometrists and advance practice registered nurses; add synthetic opioids, W-18 and W-15, to Schedule I; define "kratom" and add kratom to schedule I; amend various sections to conform.</w:t>
        <w:br/>
      </w:r>
    </w:p>
    <w:p>
      <w:pPr>
        <w:pStyle w:val="RecordBase"/>
      </w:pPr>
      <w:r>
        <w:t xml:space="preserve">	Jan 28, 2016 - </w:t>
      </w:r>
      <w:r>
        <w:t xml:space="preserve">introduced in Senate</w:t>
      </w:r>
    </w:p>
    <w:p>
      <w:pPr>
        <w:pStyle w:val="RecordBase"/>
      </w:pPr>
      <w:r>
        <w:t xml:space="preserve">	Feb 01, 2016 - </w:t>
      </w:r>
      <w:r>
        <w:t xml:space="preserve">to</w:t>
      </w:r>
      <w:r>
        <w:t xml:space="preserve"> Judiciary (S)</w:t>
      </w:r>
    </w:p>
    <w:p>
      <w:pPr>
        <w:pStyle w:val="RecordBase"/>
      </w:pPr>
      <w:r>
        <w:t xml:space="preserve">	Feb 11, 2016 - </w:t>
      </w:r>
      <w:r>
        <w:t xml:space="preserve">reported favorably, 1st reading, to Calendar with Committee Substitute (1)</w:t>
      </w:r>
    </w:p>
    <w:p>
      <w:pPr>
        <w:pStyle w:val="RecordBase"/>
      </w:pPr>
      <w:r>
        <w:t xml:space="preserve">	Feb 12, 2016 - </w:t>
      </w:r>
      <w:r>
        <w:t xml:space="preserve">2nd reading, to Rules</w:t>
      </w:r>
    </w:p>
    <w:p>
      <w:pPr>
        <w:pStyle w:val="RecordBase"/>
      </w:pPr>
      <w:r>
        <w:t xml:space="preserve">	Feb 17, 2016 - </w:t>
      </w:r>
      <w:r>
        <w:t xml:space="preserve">posted for passage in the Regular Orders of the Day for</w:t>
      </w:r>
      <w:r>
        <w:t xml:space="preserve"> Thursday, February 18, 2016</w:t>
      </w:r>
    </w:p>
    <w:p>
      <w:pPr>
        <w:pStyle w:val="RecordBase"/>
      </w:pPr>
      <w:r>
        <w:t xml:space="preserve">	Feb 18, 2016 - </w:t>
      </w:r>
      <w:r>
        <w:t xml:space="preserve">3rd reading, passed 35-1-1 with Committee Substitute (1)</w:t>
      </w:r>
    </w:p>
    <w:p>
      <w:pPr>
        <w:pStyle w:val="RecordBase"/>
      </w:pPr>
      <w:r>
        <w:t xml:space="preserve">	Feb 19, 2016 - </w:t>
      </w:r>
      <w:r>
        <w:t xml:space="preserve">received in House</w:t>
      </w:r>
    </w:p>
    <w:p>
      <w:pPr>
        <w:pStyle w:val="RecordBase"/>
      </w:pPr>
      <w:r>
        <w:t xml:space="preserve">	Feb 22, 2016 - </w:t>
      </w:r>
      <w:r>
        <w:t xml:space="preserve">to</w:t>
      </w:r>
      <w:r>
        <w:t xml:space="preserve"> Judiciary (H)</w:t>
      </w:r>
    </w:p>
    <w:p>
      <w:pPr>
        <w:pStyle w:val="RecordBase"/>
      </w:pPr>
      <w:r>
        <w:t xml:space="preserve">	Mar 14, 2016 - </w:t>
      </w:r>
      <w:r>
        <w:t xml:space="preserve">posted in committee</w:t>
        <w:br/>
      </w:r>
    </w:p>
    <w:p>
      <w:pPr>
        <w:pStyle w:val="RecordBase"/>
      </w:pPr>
      <w:r>
        <w:rPr>
          <w:b/>
        </w:rPr>
        <w:t xml:space="preserve">SB137 (BR430)</w:t>
      </w:r>
      <w:r>
        <w:rPr>
          <w:b/>
        </w:rPr>
        <w:t xml:space="preserve"/>
      </w:r>
      <w:r>
        <w:t xml:space="preserve"> - A. Robinson</w:t>
        <w:br/>
      </w:r>
    </w:p>
    <w:p>
      <w:pPr>
        <w:pStyle w:val="RecordBase"/>
      </w:pPr>
      <w:r>
        <w:t xml:space="preserve">	AN ACT proposing an amendment to Section 33 of the Constitution of Kentucky relating to redistricting.</w:t>
      </w:r>
    </w:p>
    <w:p>
      <w:pPr>
        <w:pStyle w:val="RecordBase"/>
      </w:pPr>
      <w:r>
        <w:t xml:space="preserve">	Propose to amend Section 33 of the Constitution of Kentucky to clarify standards relating to redistricting and to require the General Assembly to remain in continuous session, without pay to the members, for the sole purpose of redistricting if the General Assembly fails to redistrict the state by April 15 of the first even-numbered year session following receipt of the decennial census data; submit to the voters for ratification or rejection; include ballot language.</w:t>
        <w:br/>
      </w:r>
    </w:p>
    <w:p>
      <w:pPr>
        <w:pStyle w:val="RecordBase"/>
      </w:pPr>
      <w:r>
        <w:t xml:space="preserve">	Jan 28, 2016 - </w:t>
      </w:r>
      <w:r>
        <w:t xml:space="preserve">introduced in Senate</w:t>
      </w:r>
    </w:p>
    <w:p>
      <w:pPr>
        <w:pStyle w:val="RecordBase"/>
      </w:pPr>
      <w:r>
        <w:t xml:space="preserve">	Feb 01, 2016 - </w:t>
      </w:r>
      <w:r>
        <w:t xml:space="preserve">to</w:t>
      </w:r>
      <w:r>
        <w:t xml:space="preserve"> State &amp; Local Government (S)</w:t>
      </w:r>
    </w:p>
    <w:p>
      <w:pPr>
        <w:pStyle w:val="RecordBase"/>
      </w:pPr>
      <w:r>
        <w:t xml:space="preserve">	Feb 10, 2016 - </w:t>
      </w:r>
      <w:r>
        <w:t xml:space="preserve">reported favorably, 1st reading, to Calendar</w:t>
      </w:r>
    </w:p>
    <w:p>
      <w:pPr>
        <w:pStyle w:val="RecordBase"/>
      </w:pPr>
      <w:r>
        <w:t xml:space="preserve">	Feb 11, 2016 - </w:t>
      </w:r>
      <w:r>
        <w:t xml:space="preserve">2nd reading, to Rules</w:t>
      </w:r>
    </w:p>
    <w:p>
      <w:pPr>
        <w:pStyle w:val="RecordBase"/>
      </w:pPr>
      <w:r>
        <w:t xml:space="preserve">	Feb 16, 2016 - </w:t>
      </w:r>
      <w:r>
        <w:t xml:space="preserve">posted for passage in the Regular Orders of the Day for</w:t>
      </w:r>
      <w:r>
        <w:t xml:space="preserve"> Wednesday, February 17, 2016</w:t>
      </w:r>
    </w:p>
    <w:p>
      <w:pPr>
        <w:pStyle w:val="RecordBase"/>
      </w:pPr>
      <w:r>
        <w:t xml:space="preserve">	Feb 17, 2016 - </w:t>
      </w:r>
      <w:r>
        <w:t xml:space="preserve">3rd reading, passed 37-1</w:t>
      </w:r>
    </w:p>
    <w:p>
      <w:pPr>
        <w:pStyle w:val="RecordBase"/>
      </w:pPr>
      <w:r>
        <w:t xml:space="preserve">	Feb 18, 2016 - </w:t>
      </w:r>
      <w:r>
        <w:t xml:space="preserve">received in House</w:t>
      </w:r>
    </w:p>
    <w:p>
      <w:pPr>
        <w:pStyle w:val="RecordBase"/>
      </w:pPr>
      <w:r>
        <w:t xml:space="preserve">	Feb 22, 2016 - </w:t>
      </w:r>
      <w:r>
        <w:t xml:space="preserve">to</w:t>
      </w:r>
      <w:r>
        <w:t xml:space="preserve"> Elections, Const. Amendments &amp; Intergovernmental Affairs (H)</w:t>
        <w:br/>
      </w:r>
    </w:p>
    <w:p>
      <w:pPr>
        <w:pStyle w:val="RecordBase"/>
      </w:pPr>
      <w:r>
        <w:rPr>
          <w:b/>
        </w:rPr>
        <w:t xml:space="preserve">SB138 (BR1262)</w:t>
      </w:r>
      <w:r>
        <w:rPr>
          <w:b/>
        </w:rPr>
        <w:t xml:space="preserve">/LM</w:t>
      </w:r>
      <w:r>
        <w:t xml:space="preserve"> - M. McGarvey</w:t>
      </w:r>
      <w:r>
        <w:t xml:space="preserve">, C. McDaniel</w:t>
      </w:r>
      <w:r>
        <w:t xml:space="preserve">, R. Alvarado</w:t>
      </w:r>
      <w:r>
        <w:t xml:space="preserve">, J. Bowen</w:t>
      </w:r>
      <w:r>
        <w:t xml:space="preserve">, T. Buford</w:t>
      </w:r>
      <w:r>
        <w:t xml:space="preserve">, J. Carpenter</w:t>
      </w:r>
      <w:r>
        <w:t xml:space="preserve">, D. Carroll</w:t>
      </w:r>
      <w:r>
        <w:t xml:space="preserve">, P. Clark</w:t>
      </w:r>
      <w:r>
        <w:t xml:space="preserve">, D. Harper Angel</w:t>
      </w:r>
      <w:r>
        <w:t xml:space="preserve">, G. Neal</w:t>
      </w:r>
      <w:r>
        <w:t xml:space="preserve">, R. Webb</w:t>
        <w:br/>
      </w:r>
    </w:p>
    <w:p>
      <w:pPr>
        <w:pStyle w:val="RecordBase"/>
      </w:pPr>
      <w:r>
        <w:t xml:space="preserve">	AN ACT relating to firefighters.</w:t>
      </w:r>
    </w:p>
    <w:p>
      <w:pPr>
        <w:pStyle w:val="RecordBase"/>
      </w:pPr>
      <w:r>
        <w:t xml:space="preserve">	Amend KRS 61.315 to create a presumption of a death in the line of duty and eligibility for a lump-sum death benefit for firefighters who obtain certain types of cancer; specify that the rebuttable presumption exists if an firefighter is employed for five years or more and has not used tobacco products for ten years.</w:t>
        <w:br/>
      </w:r>
    </w:p>
    <w:p>
      <w:pPr>
        <w:pStyle w:val="RecordBaseCenter"/>
      </w:pPr>
      <w:r>
        <w:rPr>
          <w:b/>
        </w:rPr>
        <w:t xml:space="preserve">SB138 - AMENDMENTS</w:t>
      </w:r>
    </w:p>
    <w:p>
      <w:pPr>
        <w:pStyle w:val="RecordBase"/>
      </w:pPr>
      <w:r>
        <w:t xml:space="preserve">SCS1/FN/LM</w:t>
      </w:r>
      <w:r>
        <w:t xml:space="preserve"> - </w:t>
      </w:r>
      <w:r>
        <w:t xml:space="preserve">Clarify that the provision relating to the death benefit provided to firefighters affected by cancer is limited to certain types of cancer.</w:t>
        <w:br/>
      </w:r>
    </w:p>
    <w:p>
      <w:pPr>
        <w:pStyle w:val="RecordBase"/>
      </w:pPr>
      <w:r>
        <w:t xml:space="preserve">	Jan 28, 2016 - </w:t>
      </w:r>
      <w:r>
        <w:t xml:space="preserve">introduced in Senate</w:t>
      </w:r>
    </w:p>
    <w:p>
      <w:pPr>
        <w:pStyle w:val="RecordBase"/>
      </w:pPr>
      <w:r>
        <w:t xml:space="preserve">	Feb 03, 2016 - </w:t>
      </w:r>
      <w:r>
        <w:t xml:space="preserve">to</w:t>
      </w:r>
      <w:r>
        <w:t xml:space="preserve"> State &amp; Local Government (S)</w:t>
      </w:r>
    </w:p>
    <w:p>
      <w:pPr>
        <w:pStyle w:val="RecordBase"/>
      </w:pPr>
      <w:r>
        <w:t xml:space="preserve">	Feb 10, 2016 - </w:t>
      </w:r>
      <w:r>
        <w:t xml:space="preserve">reported favorably, 1st reading, to Calendar with Committee Substitute (1)</w:t>
      </w:r>
    </w:p>
    <w:p>
      <w:pPr>
        <w:pStyle w:val="RecordBase"/>
      </w:pPr>
      <w:r>
        <w:t xml:space="preserve">	Feb 11, 2016 - </w:t>
      </w:r>
      <w:r>
        <w:t xml:space="preserve">2nd reading, to Rules</w:t>
      </w:r>
    </w:p>
    <w:p>
      <w:pPr>
        <w:pStyle w:val="RecordBase"/>
      </w:pPr>
      <w:r>
        <w:t xml:space="preserve">	Feb 16, 2016 - </w:t>
      </w:r>
      <w:r>
        <w:t xml:space="preserve">taken from Rules</w:t>
      </w:r>
      <w:r>
        <w:t xml:space="preserve">; </w:t>
      </w:r>
      <w:r>
        <w:t xml:space="preserve">recommitted to</w:t>
      </w:r>
      <w:r>
        <w:t xml:space="preserve"> Appropriations &amp; Revenue (S)</w:t>
        <w:br/>
      </w:r>
    </w:p>
    <w:p>
      <w:pPr>
        <w:pStyle w:val="RecordBase"/>
      </w:pPr>
      <w:r>
        <w:rPr>
          <w:b/>
        </w:rPr>
        <w:t xml:space="preserve">SB139 (BR458)</w:t>
      </w:r>
      <w:r>
        <w:rPr>
          <w:b/>
        </w:rPr>
        <w:t xml:space="preserve">/LM</w:t>
      </w:r>
      <w:r>
        <w:t xml:space="preserve"> - D. Ridley</w:t>
        <w:br/>
      </w:r>
    </w:p>
    <w:p>
      <w:pPr>
        <w:pStyle w:val="RecordBase"/>
      </w:pPr>
      <w:r>
        <w:t xml:space="preserve">	AN ACT relating to organ donation.</w:t>
      </w:r>
    </w:p>
    <w:p>
      <w:pPr>
        <w:pStyle w:val="RecordBase"/>
      </w:pPr>
      <w:r>
        <w:t xml:space="preserve">	Amend KRS 311.1953 to require the medical examiner or coroner to release identifying information and relevant postmortem examination results to the procurement organization if a decedent's body or part is medically suitable for transplantation or therapy; title the Act as Courtney's Law.</w:t>
        <w:br/>
      </w:r>
    </w:p>
    <w:p>
      <w:pPr>
        <w:pStyle w:val="RecordBaseCenter"/>
      </w:pPr>
      <w:r>
        <w:rPr>
          <w:b/>
        </w:rPr>
        <w:t xml:space="preserve">SB139 - AMENDMENTS</w:t>
      </w:r>
    </w:p>
    <w:p>
      <w:pPr>
        <w:pStyle w:val="RecordBase"/>
      </w:pPr>
      <w:r>
        <w:t xml:space="preserve">SFA1</w:t>
      </w:r>
      <w:r>
        <w:t xml:space="preserve">(D. Ridley)</w:t>
      </w:r>
      <w:r>
        <w:t xml:space="preserve"> - </w:t>
      </w:r>
      <w:r>
        <w:t xml:space="preserve">	Establish language to clarify when circumstances that require the medical examiner or coroner to release identifying information and relevant postmortem examination results to the procurement organization if a decedent's body or part is medically suitable for transplantation or therapy.</w:t>
        <w:br/>
      </w:r>
    </w:p>
    <w:p>
      <w:pPr>
        <w:pStyle w:val="RecordBase"/>
      </w:pPr>
      <w:r>
        <w:t xml:space="preserve">	Jan 28, 2016 - </w:t>
      </w:r>
      <w:r>
        <w:t xml:space="preserve">introduced in Senate</w:t>
      </w:r>
    </w:p>
    <w:p>
      <w:pPr>
        <w:pStyle w:val="RecordBase"/>
      </w:pPr>
      <w:r>
        <w:t xml:space="preserve">	Feb 01, 2016 - </w:t>
      </w:r>
      <w:r>
        <w:t xml:space="preserve">to</w:t>
      </w:r>
      <w:r>
        <w:t xml:space="preserve"> Health &amp; Welfare (S)</w:t>
      </w:r>
    </w:p>
    <w:p>
      <w:pPr>
        <w:pStyle w:val="RecordBase"/>
      </w:pPr>
      <w:r>
        <w:t xml:space="preserve">	Feb 10, 2016 - </w:t>
      </w:r>
      <w:r>
        <w:t xml:space="preserve">reported favorably, 1st reading, to Calendar</w:t>
      </w:r>
    </w:p>
    <w:p>
      <w:pPr>
        <w:pStyle w:val="RecordBase"/>
      </w:pPr>
      <w:r>
        <w:t xml:space="preserve">	Feb 11, 2016 - </w:t>
      </w:r>
      <w:r>
        <w:t xml:space="preserve">2nd reading, to Rules</w:t>
      </w:r>
    </w:p>
    <w:p>
      <w:pPr>
        <w:pStyle w:val="RecordBase"/>
      </w:pPr>
      <w:r>
        <w:t xml:space="preserve">	Feb 18, 2016 - </w:t>
      </w:r>
      <w:r>
        <w:t xml:space="preserve">floor amendment (1) filed</w:t>
      </w:r>
    </w:p>
    <w:p>
      <w:pPr>
        <w:pStyle w:val="RecordBase"/>
      </w:pPr>
      <w:r>
        <w:t xml:space="preserve">	Feb 22, 2016 - </w:t>
      </w:r>
      <w:r>
        <w:t xml:space="preserve">recommitted to</w:t>
      </w:r>
      <w:r>
        <w:t xml:space="preserve"> Health &amp; Welfare (S)</w:t>
        <w:br/>
      </w:r>
    </w:p>
    <w:p>
      <w:pPr>
        <w:pStyle w:val="RecordBase"/>
      </w:pPr>
      <w:r>
        <w:rPr>
          <w:b/>
        </w:rPr>
        <w:t xml:space="preserve">SB140 (BR1345)</w:t>
      </w:r>
      <w:r>
        <w:rPr>
          <w:b/>
        </w:rPr>
        <w:t xml:space="preserve"/>
      </w:r>
      <w:r>
        <w:t xml:space="preserve"> - M. Wise</w:t>
      </w:r>
      <w:r>
        <w:t xml:space="preserve">, M. Wilson</w:t>
      </w:r>
      <w:r>
        <w:t xml:space="preserve">, G. Neal</w:t>
        <w:br/>
      </w:r>
    </w:p>
    <w:p>
      <w:pPr>
        <w:pStyle w:val="RecordBase"/>
      </w:pPr>
      <w:r>
        <w:t xml:space="preserve">	AN ACT relating to interstate distance education among postsecondary institutions.</w:t>
      </w:r>
    </w:p>
    <w:p>
      <w:pPr>
        <w:pStyle w:val="RecordBase"/>
      </w:pPr>
      <w:r>
        <w:t xml:space="preserve">	Amend 164.540 to authorize the Council on Postsecondary Education to enter into the State Authorization Reciprocity Agreement, for the purpose of authorizing a postsecondary institution located in another state to provide distance education to Kentucky residents; serve as the lead or "portal" agency responsible for contact with other states on matters pertaining to interstate reciprocity agreements; promulgate administrative regulations.</w:t>
        <w:br/>
      </w:r>
    </w:p>
    <w:p>
      <w:pPr>
        <w:pStyle w:val="RecordBase"/>
      </w:pPr>
      <w:r>
        <w:t xml:space="preserve">	Jan 29, 2016 - </w:t>
      </w:r>
      <w:r>
        <w:t xml:space="preserve">introduced in Senate</w:t>
      </w:r>
    </w:p>
    <w:p>
      <w:pPr>
        <w:pStyle w:val="RecordBase"/>
      </w:pPr>
      <w:r>
        <w:t xml:space="preserve">	Feb 01, 2016 - </w:t>
      </w:r>
      <w:r>
        <w:t xml:space="preserve">to</w:t>
      </w:r>
      <w:r>
        <w:t xml:space="preserve"> Education (S)</w:t>
      </w:r>
    </w:p>
    <w:p>
      <w:pPr>
        <w:pStyle w:val="RecordBase"/>
      </w:pPr>
      <w:r>
        <w:t xml:space="preserve">	Feb 25, 2016 - </w:t>
      </w:r>
      <w:r>
        <w:t xml:space="preserve">reported favorably, 1st reading, to Consent Calendar</w:t>
      </w:r>
    </w:p>
    <w:p>
      <w:pPr>
        <w:pStyle w:val="RecordBase"/>
      </w:pPr>
      <w:r>
        <w:t xml:space="preserve">	Feb 26, 2016 - </w:t>
      </w:r>
      <w:r>
        <w:t xml:space="preserve">2nd reading, to Rules</w:t>
      </w:r>
    </w:p>
    <w:p>
      <w:pPr>
        <w:pStyle w:val="RecordBase"/>
      </w:pPr>
      <w:r>
        <w:t xml:space="preserve">	Feb 29, 2016 - </w:t>
      </w:r>
      <w:r>
        <w:t xml:space="preserve">posted for passage in the Consent Orders of the Day for Thursday, March 3, 2016</w:t>
      </w:r>
    </w:p>
    <w:p>
      <w:pPr>
        <w:pStyle w:val="RecordBase"/>
      </w:pPr>
      <w:r>
        <w:t xml:space="preserve">	Mar 03, 2016 - </w:t>
      </w:r>
      <w:r>
        <w:t xml:space="preserve">3rd reading, passed 38-0</w:t>
      </w:r>
    </w:p>
    <w:p>
      <w:pPr>
        <w:pStyle w:val="RecordBase"/>
      </w:pPr>
      <w:r>
        <w:t xml:space="preserve">	Mar 04, 2016 - </w:t>
      </w:r>
      <w:r>
        <w:t xml:space="preserve">received in House</w:t>
      </w:r>
    </w:p>
    <w:p>
      <w:pPr>
        <w:pStyle w:val="RecordBase"/>
      </w:pPr>
      <w:r>
        <w:t xml:space="preserve">	Mar 07, 2016 - </w:t>
      </w:r>
      <w:r>
        <w:t xml:space="preserve">to</w:t>
      </w:r>
      <w:r>
        <w:t xml:space="preserve"> Education (H)</w:t>
      </w:r>
    </w:p>
    <w:p>
      <w:pPr>
        <w:pStyle w:val="RecordBase"/>
      </w:pPr>
      <w:r>
        <w:t xml:space="preserve">	Mar 18, 2016 - </w:t>
      </w:r>
      <w:r>
        <w:t xml:space="preserve">posted in committee</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w:t>
      </w:r>
      <w:r>
        <w:t xml:space="preserve">; </w:t>
      </w:r>
      <w:r>
        <w:t xml:space="preserve">placed in the Consent Orders of the Day for Monday, March 28, 2016</w:t>
      </w:r>
    </w:p>
    <w:p>
      <w:pPr>
        <w:pStyle w:val="RecordBase"/>
      </w:pPr>
      <w:r>
        <w:t xml:space="preserve">	Mar 28, 2016 - </w:t>
      </w:r>
      <w:r>
        <w:t xml:space="preserve">taken from the Consent Orders of the Day</w:t>
      </w:r>
      <w:r>
        <w:t xml:space="preserve">; </w:t>
      </w:r>
      <w:r>
        <w:t xml:space="preserve">placed in the Consent Orders of the Day for Tuesday, March 29, 2016</w:t>
      </w:r>
    </w:p>
    <w:p>
      <w:pPr>
        <w:pStyle w:val="RecordBase"/>
      </w:pPr>
      <w:r>
        <w:t xml:space="preserve">	Mar 29, 2016 -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signed by Governor (Acts, ch. 60)</w:t>
        <w:br/>
      </w:r>
    </w:p>
    <w:p>
      <w:pPr>
        <w:pStyle w:val="RecordBase"/>
      </w:pPr>
      <w:r>
        <w:rPr>
          <w:b/>
        </w:rPr>
        <w:t xml:space="preserve">SB141 (BR983)</w:t>
      </w:r>
      <w:r>
        <w:rPr>
          <w:b/>
        </w:rPr>
        <w:t xml:space="preserve"/>
      </w:r>
      <w:r>
        <w:t xml:space="preserve"> - D. Carroll</w:t>
        <w:br/>
      </w:r>
    </w:p>
    <w:p>
      <w:pPr>
        <w:pStyle w:val="RecordBase"/>
      </w:pPr>
      <w:r>
        <w:t xml:space="preserve">	AN ACT relating to board membership for municipal utilities.</w:t>
      </w:r>
    </w:p>
    <w:p>
      <w:pPr>
        <w:pStyle w:val="RecordBase"/>
      </w:pPr>
      <w:r>
        <w:t xml:space="preserve">	Amend KRS 96.530 and 96.740 to allow one board member of a municipal electric utility to reside outside the city limits.</w:t>
        <w:br/>
      </w:r>
    </w:p>
    <w:p>
      <w:pPr>
        <w:pStyle w:val="RecordBase"/>
      </w:pPr>
      <w:r>
        <w:t xml:space="preserve">	Feb 01, 2016 - </w:t>
      </w:r>
      <w:r>
        <w:t xml:space="preserve">introduced in Senate</w:t>
      </w:r>
    </w:p>
    <w:p>
      <w:pPr>
        <w:pStyle w:val="RecordBase"/>
      </w:pPr>
      <w:r>
        <w:t xml:space="preserve">	Feb 03, 2016 - </w:t>
      </w:r>
      <w:r>
        <w:t xml:space="preserve">to</w:t>
      </w:r>
      <w:r>
        <w:t xml:space="preserve"> Natural Resources &amp; Energy (S)</w:t>
      </w:r>
    </w:p>
    <w:p>
      <w:pPr>
        <w:pStyle w:val="RecordBase"/>
      </w:pPr>
      <w:r>
        <w:t xml:space="preserve">	Feb 24, 2016 - </w:t>
      </w:r>
      <w:r>
        <w:t xml:space="preserve">reported favorably, 1st reading, to Calendar</w:t>
      </w:r>
    </w:p>
    <w:p>
      <w:pPr>
        <w:pStyle w:val="RecordBase"/>
      </w:pPr>
      <w:r>
        <w:t xml:space="preserve">	Feb 25, 2016 - </w:t>
      </w:r>
      <w:r>
        <w:t xml:space="preserve">2nd reading, to Rules</w:t>
      </w:r>
    </w:p>
    <w:p>
      <w:pPr>
        <w:pStyle w:val="RecordBase"/>
      </w:pPr>
      <w:r>
        <w:t xml:space="preserve">	Feb 29, 2016 - </w:t>
      </w:r>
      <w:r>
        <w:t xml:space="preserve">posted for passage in the Regular Orders of the Day for Tuesday, March 1, 2016</w:t>
      </w:r>
    </w:p>
    <w:p>
      <w:pPr>
        <w:pStyle w:val="RecordBase"/>
      </w:pPr>
      <w:r>
        <w:t xml:space="preserve">	Mar 01, 2016 - </w:t>
      </w:r>
      <w:r>
        <w:t xml:space="preserve">3rd reading, passed 35-0</w:t>
      </w:r>
    </w:p>
    <w:p>
      <w:pPr>
        <w:pStyle w:val="RecordBase"/>
      </w:pPr>
      <w:r>
        <w:t xml:space="preserve">	Mar 02, 2016 - </w:t>
      </w:r>
      <w:r>
        <w:t xml:space="preserve">received in House</w:t>
      </w:r>
    </w:p>
    <w:p>
      <w:pPr>
        <w:pStyle w:val="RecordBase"/>
      </w:pPr>
      <w:r>
        <w:t xml:space="preserve">	Mar 03, 2016 - </w:t>
      </w:r>
      <w:r>
        <w:t xml:space="preserve">to</w:t>
      </w:r>
      <w:r>
        <w:t xml:space="preserve"> Local Government (H)</w:t>
      </w:r>
    </w:p>
    <w:p>
      <w:pPr>
        <w:pStyle w:val="RecordBase"/>
      </w:pPr>
      <w:r>
        <w:t xml:space="preserve">	Mar 14, 2016 - </w:t>
      </w:r>
      <w:r>
        <w:t xml:space="preserve">posted in committee</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w:t>
      </w:r>
      <w:r>
        <w:t xml:space="preserve">; </w:t>
      </w:r>
      <w:r>
        <w:t xml:space="preserve">placed in the Consent Orders of the Day for Monday, March 28, 2016</w:t>
      </w:r>
    </w:p>
    <w:p>
      <w:pPr>
        <w:pStyle w:val="RecordBase"/>
      </w:pPr>
      <w:r>
        <w:t xml:space="preserve">	Mar 28, 2016 - </w:t>
      </w:r>
      <w:r>
        <w:t xml:space="preserve">taken from the Consent Orders of the Day</w:t>
      </w:r>
      <w:r>
        <w:t xml:space="preserve">; </w:t>
      </w:r>
      <w:r>
        <w:t xml:space="preserve">placed in the Consent Orders of the Day for Tuesday, March 29, 2016</w:t>
      </w:r>
    </w:p>
    <w:p>
      <w:pPr>
        <w:pStyle w:val="RecordBase"/>
      </w:pPr>
      <w:r>
        <w:t xml:space="preserve">	Mar 29, 2016 -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signed by Governor (Acts, ch. 61)</w:t>
        <w:br/>
      </w:r>
    </w:p>
    <w:p>
      <w:pPr>
        <w:pStyle w:val="RecordBase"/>
      </w:pPr>
      <w:r>
        <w:rPr>
          <w:b/>
        </w:rPr>
        <w:t xml:space="preserve">SB142 (BR1247)</w:t>
      </w:r>
      <w:r>
        <w:rPr>
          <w:b/>
        </w:rPr>
        <w:t xml:space="preserve"/>
      </w:r>
      <w:r>
        <w:t xml:space="preserve"> - D. Ridley</w:t>
      </w:r>
      <w:r>
        <w:t xml:space="preserve">, D. Carroll</w:t>
      </w:r>
      <w:r>
        <w:t xml:space="preserve">, J. Carpenter</w:t>
      </w:r>
      <w:r>
        <w:t xml:space="preserve">, C. Embry Jr.</w:t>
      </w:r>
      <w:r>
        <w:t xml:space="preserve">, D. Harper Angel</w:t>
      </w:r>
      <w:r>
        <w:t xml:space="preserve">, G. Neal</w:t>
      </w:r>
      <w:r>
        <w:t xml:space="preserve">, M. Wilson</w:t>
        <w:br/>
      </w:r>
    </w:p>
    <w:p>
      <w:pPr>
        <w:pStyle w:val="RecordBase"/>
      </w:pPr>
      <w:r>
        <w:t xml:space="preserve">	AN ACT relating to the safety and well-being of students.</w:t>
      </w:r>
    </w:p>
    <w:p>
      <w:pPr>
        <w:pStyle w:val="RecordBase"/>
      </w:pPr>
      <w:r>
        <w:t xml:space="preserve">	Amend KRS 158.148 to define "bullying"; require a school board's code of acceptable behavior to prohibit bullying; require the code to include procedures for investigating and responding to reports of bullying and a method to protect a person reporting a bullying incident.</w:t>
        <w:br/>
      </w:r>
    </w:p>
    <w:p>
      <w:pPr>
        <w:pStyle w:val="RecordBase"/>
      </w:pPr>
      <w:r>
        <w:t xml:space="preserve">	Feb 01, 2016 - </w:t>
      </w:r>
      <w:r>
        <w:t xml:space="preserve">introduced in Senate</w:t>
      </w:r>
    </w:p>
    <w:p>
      <w:pPr>
        <w:pStyle w:val="RecordBase"/>
      </w:pPr>
      <w:r>
        <w:t xml:space="preserve">	Feb 03, 2016 - </w:t>
      </w:r>
      <w:r>
        <w:t xml:space="preserve">to</w:t>
      </w:r>
      <w:r>
        <w:t xml:space="preserve"> Education (S)</w:t>
        <w:br/>
      </w:r>
    </w:p>
    <w:p>
      <w:pPr>
        <w:pStyle w:val="RecordBase"/>
      </w:pPr>
      <w:r>
        <w:rPr>
          <w:b/>
        </w:rPr>
        <w:t xml:space="preserve">SB143 (BR1461)</w:t>
      </w:r>
      <w:r>
        <w:rPr>
          <w:b/>
        </w:rPr>
        <w:t xml:space="preserve"/>
      </w:r>
      <w:r>
        <w:t xml:space="preserve"> - M. McGarvey</w:t>
        <w:br/>
      </w:r>
    </w:p>
    <w:p>
      <w:pPr>
        <w:pStyle w:val="RecordBase"/>
      </w:pPr>
      <w:r>
        <w:t xml:space="preserve">	AN ACT relating to crimes and punishments.</w:t>
      </w:r>
    </w:p>
    <w:p>
      <w:pPr>
        <w:pStyle w:val="RecordBase"/>
      </w:pPr>
      <w:r>
        <w:t xml:space="preserve">	Amend KRS 15.232 to grant the Attorney General concurrent jurisdiction in human trafficking investigations and prosecutions.</w:t>
        <w:br/>
      </w:r>
    </w:p>
    <w:p>
      <w:pPr>
        <w:pStyle w:val="RecordBase"/>
      </w:pPr>
      <w:r>
        <w:t xml:space="preserve">	Feb 02, 2016 - </w:t>
      </w:r>
      <w:r>
        <w:t xml:space="preserve">introduced in Senate</w:t>
      </w:r>
    </w:p>
    <w:p>
      <w:pPr>
        <w:pStyle w:val="RecordBase"/>
      </w:pPr>
      <w:r>
        <w:t xml:space="preserve">	Feb 04, 2016 - </w:t>
      </w:r>
      <w:r>
        <w:t xml:space="preserve">to</w:t>
      </w:r>
      <w:r>
        <w:t xml:space="preserve"> Judiciary (S)</w:t>
        <w:br/>
      </w:r>
    </w:p>
    <w:p>
      <w:pPr>
        <w:pStyle w:val="RecordBase"/>
      </w:pPr>
      <w:r>
        <w:rPr>
          <w:b/>
        </w:rPr>
        <w:t xml:space="preserve">SB144 (BR919)</w:t>
      </w:r>
      <w:r>
        <w:rPr>
          <w:b/>
        </w:rPr>
        <w:t xml:space="preserve"/>
      </w:r>
      <w:r>
        <w:t xml:space="preserve"> - M. McGarvey</w:t>
      </w:r>
      <w:r>
        <w:t xml:space="preserve">, J. Adams</w:t>
        <w:br/>
      </w:r>
    </w:p>
    <w:p>
      <w:pPr>
        <w:pStyle w:val="RecordBase"/>
      </w:pPr>
      <w:r>
        <w:t xml:space="preserve">	AN ACT proposing an amendment to Section 226 of the Constitution of Kentucky relating to casino gaming.</w:t>
      </w:r>
    </w:p>
    <w:p>
      <w:pPr>
        <w:pStyle w:val="RecordBase"/>
      </w:pPr>
      <w:r>
        <w:t xml:space="preserve">	Amend Section 226 of the Constitution of Kentucky to authorize the General Assembly to define and permit casino gaming; prior to July 1, 2027, require that proceeds be used to pay for oversight of casino gaming, mandate that 90 percent of proceeds go to retirement systems, with the remaining amount going to the benefit of the horse industry; after July 1, 2027, allow the General Assembly to allocate proceeds.</w:t>
        <w:br/>
      </w:r>
    </w:p>
    <w:p>
      <w:pPr>
        <w:pStyle w:val="RecordBase"/>
      </w:pPr>
      <w:r>
        <w:t xml:space="preserve">	Feb 02, 2016 - </w:t>
      </w:r>
      <w:r>
        <w:t xml:space="preserve">introduced in Senate</w:t>
      </w:r>
    </w:p>
    <w:p>
      <w:pPr>
        <w:pStyle w:val="RecordBase"/>
      </w:pPr>
      <w:r>
        <w:t xml:space="preserve">	Feb 04, 2016 - </w:t>
      </w:r>
      <w:r>
        <w:t xml:space="preserve">to</w:t>
      </w:r>
      <w:r>
        <w:t xml:space="preserve"> Veterans, Military Affairs, &amp; Public Protection (S)</w:t>
        <w:br/>
      </w:r>
    </w:p>
    <w:p>
      <w:pPr>
        <w:pStyle w:val="RecordBase"/>
      </w:pPr>
      <w:r>
        <w:rPr>
          <w:b/>
        </w:rPr>
        <w:t xml:space="preserve">SB145 (BR1479)</w:t>
      </w:r>
      <w:r>
        <w:rPr>
          <w:b/>
        </w:rPr>
        <w:t xml:space="preserve"/>
      </w:r>
      <w:r>
        <w:t xml:space="preserve"> - R. Jones II</w:t>
        <w:br/>
      </w:r>
    </w:p>
    <w:p>
      <w:pPr>
        <w:pStyle w:val="RecordBase"/>
      </w:pPr>
      <w:r>
        <w:t xml:space="preserve">	AN ACT relating to fire departments.</w:t>
      </w:r>
    </w:p>
    <w:p>
      <w:pPr>
        <w:pStyle w:val="RecordBase"/>
      </w:pPr>
      <w:r>
        <w:t xml:space="preserve">	Amend KRS 65A.010 to exclude fire departments created under KRS Chapter 273 from the definition of a "special purpose governmental entity"; amend KRS 75.430 to remove the requirement that recognnized and certified volunteer fire departments created under KRS Chapter 273 comply with KRS Chapter 65A.</w:t>
        <w:br/>
      </w:r>
    </w:p>
    <w:p>
      <w:pPr>
        <w:pStyle w:val="RecordBase"/>
      </w:pPr>
      <w:r>
        <w:t xml:space="preserve">	Feb 02, 2016 - </w:t>
      </w:r>
      <w:r>
        <w:t xml:space="preserve">introduced in Senate</w:t>
      </w:r>
    </w:p>
    <w:p>
      <w:pPr>
        <w:pStyle w:val="RecordBase"/>
      </w:pPr>
      <w:r>
        <w:t xml:space="preserve">	Feb 04, 2016 - </w:t>
      </w:r>
      <w:r>
        <w:t xml:space="preserve">to</w:t>
      </w:r>
      <w:r>
        <w:t xml:space="preserve"> State &amp; Local Government (S)</w:t>
        <w:br/>
      </w:r>
    </w:p>
    <w:p>
      <w:pPr>
        <w:pStyle w:val="RecordBase"/>
      </w:pPr>
      <w:r>
        <w:rPr>
          <w:b/>
        </w:rPr>
        <w:t xml:space="preserve">SB146 (BR1357)</w:t>
      </w:r>
      <w:r>
        <w:rPr>
          <w:b/>
        </w:rPr>
        <w:t xml:space="preserve">/HM</w:t>
      </w:r>
      <w:r>
        <w:t xml:space="preserve"> - R. Jones II</w:t>
        <w:br/>
      </w:r>
    </w:p>
    <w:p>
      <w:pPr>
        <w:pStyle w:val="RecordBase"/>
      </w:pPr>
      <w:r>
        <w:t xml:space="preserve">	AN ACT relating to health benefit coverage of amino acid-based elemental formula.</w:t>
      </w:r>
    </w:p>
    <w:p>
      <w:pPr>
        <w:pStyle w:val="RecordBase"/>
      </w:pPr>
      <w:r>
        <w:t xml:space="preserve">	Amend KRS 205.560 to add amino acid-based elemental formula to the list of medicines covered by the Cabinet for Health and Family Services for treatment of inborn errors of metabolism or genetic conditions; amend KRS 213.141 to add amino acid-based elemental formula to the list of therapeutic foods supplied by the Division of Maternal and Child Health; amend KRS 304.17A-258 to add health benefit plan coverage for acid-based elemental formula; apply the health benefit plan requirement to policies issued or renewed on or after the effective date of this Act; declare short title to be "Noah's Law".</w:t>
        <w:br/>
      </w:r>
    </w:p>
    <w:p>
      <w:pPr>
        <w:pStyle w:val="RecordBaseCenter"/>
      </w:pPr>
      <w:r>
        <w:rPr>
          <w:b/>
        </w:rPr>
        <w:t xml:space="preserve">SB146 - AMENDMENTS</w:t>
      </w:r>
    </w:p>
    <w:p>
      <w:pPr>
        <w:pStyle w:val="RecordBase"/>
      </w:pPr>
      <w:r>
        <w:t xml:space="preserve">SFA1</w:t>
      </w:r>
      <w:r>
        <w:t xml:space="preserve">(R. Jones II)</w:t>
      </w:r>
      <w:r>
        <w:t xml:space="preserve"> - </w:t>
      </w:r>
      <w:r>
        <w:t xml:space="preserve">	Amend KRS 205.560 to add "gastrointestinal, and food allergic" to the type of conditions to be treated; include food protein allergies, food protein-induced enterocolitis syndrome, eosinophilic disorders, and short-bowel syndrome in the list of inborn errors of metabolism or genetic conditions; amend KRS 304.17A-258 to include eosinophilic disorders, food protein allergies, food protein-induced enterocolitis syndrome, and short bowel disorders in the definition of "therapeutic food, formulas, and supplements"; define "amino acid-based elemental formula"; amend KRS 18A.225 to require any policy provided to state employees to cover amino acid-based elemental formulas; EMERGENCY.</w:t>
      </w:r>
    </w:p>
    <w:p>
      <w:pPr>
        <w:pStyle w:val="RecordBase"/>
      </w:pPr>
      <w:r>
        <w:t xml:space="preserve">SFA2</w:t>
      </w:r>
      <w:r>
        <w:t xml:space="preserve">(R. Jones II)</w:t>
      </w:r>
      <w:r>
        <w:t xml:space="preserve"> - </w:t>
      </w:r>
      <w:r>
        <w:t xml:space="preserve">	Make Title Amendment.</w:t>
        <w:br/>
      </w:r>
    </w:p>
    <w:p>
      <w:pPr>
        <w:pStyle w:val="RecordBase"/>
      </w:pPr>
      <w:r>
        <w:t xml:space="preserve">	Feb 02, 2016 - </w:t>
      </w:r>
      <w:r>
        <w:t xml:space="preserve">introduced in Senate</w:t>
      </w:r>
    </w:p>
    <w:p>
      <w:pPr>
        <w:pStyle w:val="RecordBase"/>
      </w:pPr>
      <w:r>
        <w:t xml:space="preserve">	Feb 04, 2016 - </w:t>
      </w:r>
      <w:r>
        <w:t xml:space="preserve">to</w:t>
      </w:r>
      <w:r>
        <w:t xml:space="preserve"> Health &amp; Welfare (S)</w:t>
      </w:r>
    </w:p>
    <w:p>
      <w:pPr>
        <w:pStyle w:val="RecordBase"/>
      </w:pPr>
      <w:r>
        <w:t xml:space="preserve">	Feb 10, 2016 - </w:t>
      </w:r>
      <w:r>
        <w:t xml:space="preserve">reported favorably, 1st reading, to Calendar</w:t>
      </w:r>
    </w:p>
    <w:p>
      <w:pPr>
        <w:pStyle w:val="RecordBase"/>
      </w:pPr>
      <w:r>
        <w:t xml:space="preserve">	Feb 11, 2016 - </w:t>
      </w:r>
      <w:r>
        <w:t xml:space="preserve">2nd reading, to Rules</w:t>
      </w:r>
      <w:r>
        <w:t xml:space="preserve">; </w:t>
      </w:r>
      <w:r>
        <w:t xml:space="preserve">floor amendments (1) and (2-title) filed</w:t>
      </w:r>
    </w:p>
    <w:p>
      <w:pPr>
        <w:pStyle w:val="RecordBase"/>
      </w:pPr>
      <w:r>
        <w:t xml:space="preserve">	Feb 22, 2016 - </w:t>
      </w:r>
      <w:r>
        <w:t xml:space="preserve">recommitted to</w:t>
      </w:r>
      <w:r>
        <w:t xml:space="preserve"> Health &amp; Welfare (S)</w:t>
        <w:br/>
      </w:r>
    </w:p>
    <w:p>
      <w:pPr>
        <w:pStyle w:val="RecordBase"/>
      </w:pPr>
      <w:r>
        <w:rPr>
          <w:b/>
        </w:rPr>
        <w:t xml:space="preserve">SB147 (BR866)</w:t>
      </w:r>
      <w:r>
        <w:rPr>
          <w:b/>
        </w:rPr>
        <w:t xml:space="preserve">/AA/LM</w:t>
      </w:r>
      <w:r>
        <w:t xml:space="preserve"> - R. Jones II</w:t>
        <w:br/>
      </w:r>
    </w:p>
    <w:p>
      <w:pPr>
        <w:pStyle w:val="RecordBase"/>
      </w:pPr>
      <w:r>
        <w:t xml:space="preserve">	AN ACT relating to retirement benefits for local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but who is otherwise eligible to retire from any system administered by Kentucky Retirement Systems due to other employment, to retire and draw benefits from the systems without resigning from his or her position as mayor or member of the city legislative body; amend KRS 78.540 to provide that a mayor or member of a city legislative body who is required to participate in CERS due to other covered employment, or because of failure to make an election to not participate as provided by this section, may elect to not participate in CERS for service as mayor or as a member of the city legislative body; EMERGENCY.</w:t>
        <w:br/>
      </w:r>
    </w:p>
    <w:p>
      <w:pPr>
        <w:pStyle w:val="RecordBase"/>
      </w:pPr>
      <w:r>
        <w:t xml:space="preserve">	Feb 02, 2016 - </w:t>
      </w:r>
      <w:r>
        <w:t xml:space="preserve">introduced in Senate</w:t>
      </w:r>
    </w:p>
    <w:p>
      <w:pPr>
        <w:pStyle w:val="RecordBase"/>
      </w:pPr>
      <w:r>
        <w:t xml:space="preserve">	Feb 04, 2016 - </w:t>
      </w:r>
      <w:r>
        <w:t xml:space="preserve">to</w:t>
      </w:r>
      <w:r>
        <w:t xml:space="preserve"> State &amp; Local Government (S)</w:t>
        <w:br/>
      </w:r>
    </w:p>
    <w:p>
      <w:pPr>
        <w:pStyle w:val="RecordBase"/>
      </w:pPr>
      <w:r>
        <w:rPr>
          <w:b/>
        </w:rPr>
        <w:t xml:space="preserve">SB148 (BR1432)</w:t>
      </w:r>
      <w:r>
        <w:rPr>
          <w:b/>
        </w:rPr>
        <w:t xml:space="preserve">/FN</w:t>
      </w:r>
      <w:r>
        <w:t xml:space="preserve"> - J. Carroll</w:t>
        <w:br/>
      </w:r>
    </w:p>
    <w:p>
      <w:pPr>
        <w:pStyle w:val="RecordBase"/>
      </w:pPr>
      <w:r>
        <w:t xml:space="preserve">	AN ACT relating to public school funding.</w:t>
      </w:r>
    </w:p>
    <w:p>
      <w:pPr>
        <w:pStyle w:val="RecordBase"/>
      </w:pPr>
      <w:r>
        <w:t xml:space="preserve">	Amend KRS 157.360 to exempt a school district's local effort from the SEEK calculation if more than 60% of the real property located in the district is exempt from taxation.</w:t>
        <w:br/>
      </w:r>
    </w:p>
    <w:p>
      <w:pPr>
        <w:pStyle w:val="RecordBase"/>
      </w:pPr>
      <w:r>
        <w:t xml:space="preserve">	Feb 03, 2016 - </w:t>
      </w:r>
      <w:r>
        <w:t xml:space="preserve">introduced in Senate</w:t>
      </w:r>
    </w:p>
    <w:p>
      <w:pPr>
        <w:pStyle w:val="RecordBase"/>
      </w:pPr>
      <w:r>
        <w:t xml:space="preserve">	Feb 05, 2016 - </w:t>
      </w:r>
      <w:r>
        <w:t xml:space="preserve">to</w:t>
      </w:r>
      <w:r>
        <w:t xml:space="preserve"> Appropriations &amp; Revenue (S)</w:t>
        <w:br/>
      </w:r>
    </w:p>
    <w:p>
      <w:pPr>
        <w:pStyle w:val="RecordBase"/>
      </w:pPr>
      <w:r>
        <w:rPr>
          <w:b/>
        </w:rPr>
        <w:t xml:space="preserve">SB149 (BR1395)</w:t>
      </w:r>
      <w:r>
        <w:rPr>
          <w:b/>
        </w:rPr>
        <w:t xml:space="preserve"/>
      </w:r>
      <w:r>
        <w:t xml:space="preserve"> - W. Westerfield</w:t>
        <w:br/>
      </w:r>
    </w:p>
    <w:p>
      <w:pPr>
        <w:pStyle w:val="RecordBase"/>
      </w:pPr>
      <w:r>
        <w:t xml:space="preserve">	AN ACT relating to the Uniform Commercial Real Estate Receivership Act.</w:t>
      </w:r>
    </w:p>
    <w:p>
      <w:pPr>
        <w:pStyle w:val="RecordBase"/>
      </w:pPr>
      <w:r>
        <w:t xml:space="preserve">	Create KRS Chapter 382A and various sections thereof to enact the Uniform Commercial Real Estate Receivership Act.</w:t>
        <w:br/>
      </w:r>
    </w:p>
    <w:p>
      <w:pPr>
        <w:pStyle w:val="RecordBase"/>
      </w:pPr>
      <w:r>
        <w:t xml:space="preserve">	Feb 03, 2016 - </w:t>
      </w:r>
      <w:r>
        <w:t xml:space="preserve">introduced in Senate</w:t>
      </w:r>
    </w:p>
    <w:p>
      <w:pPr>
        <w:pStyle w:val="RecordBase"/>
      </w:pPr>
      <w:r>
        <w:t xml:space="preserve">	Feb 05, 2016 - </w:t>
      </w:r>
      <w:r>
        <w:t xml:space="preserve">to</w:t>
      </w:r>
      <w:r>
        <w:t xml:space="preserve"> Judiciary (S)</w:t>
        <w:br/>
      </w:r>
    </w:p>
    <w:p>
      <w:pPr>
        <w:pStyle w:val="RecordBase"/>
      </w:pPr>
      <w:r>
        <w:rPr>
          <w:b/>
        </w:rPr>
        <w:t xml:space="preserve">SB150 (BR443)</w:t>
      </w:r>
      <w:r>
        <w:rPr>
          <w:b/>
        </w:rPr>
        <w:t xml:space="preserve">/CI/LM</w:t>
      </w:r>
      <w:r>
        <w:t xml:space="preserve"> - J. Adams</w:t>
      </w:r>
      <w:r>
        <w:t xml:space="preserve">, D. Carroll</w:t>
      </w:r>
      <w:r>
        <w:t xml:space="preserve">, R. Alvarado</w:t>
      </w:r>
      <w:r>
        <w:t xml:space="preserve">, T. Buford</w:t>
      </w:r>
      <w:r>
        <w:t xml:space="preserve">, D. Harper Angel</w:t>
      </w:r>
      <w:r>
        <w:t xml:space="preserve">, A. Kerr</w:t>
      </w:r>
      <w:r>
        <w:t xml:space="preserve">, M. McGarvey</w:t>
      </w:r>
      <w:r>
        <w:t xml:space="preserve">, R. Thomas</w:t>
      </w:r>
      <w:r>
        <w:t xml:space="preserve">, W. Westerfield</w:t>
        <w:br/>
      </w:r>
    </w:p>
    <w:p>
      <w:pPr>
        <w:pStyle w:val="RecordBase"/>
      </w:pPr>
      <w:r>
        <w:t xml:space="preserve">	AN ACT relating to DNA.</w:t>
      </w:r>
    </w:p>
    <w:p>
      <w:pPr>
        <w:pStyle w:val="RecordBase"/>
      </w:pPr>
      <w:r>
        <w:t xml:space="preserve">	Amend KRS 17.169 to include local law enforcement as persons authorized to collect DNA samples; amend KRS 17.170 to provide for the collection of DNA samples at arrest or initial appearance from all persons charged with a felony offense; amend KRS 17.175 to provide for expungement of DNA samples in specified circumstances and allow use of all samples collected in good faith; amend KRS 64.060 to establish a $5 payment from the State Treasury to the collecting agency for each DNA sample collected.</w:t>
        <w:br/>
      </w:r>
    </w:p>
    <w:p>
      <w:pPr>
        <w:pStyle w:val="RecordBase"/>
      </w:pPr>
      <w:r>
        <w:t xml:space="preserve">	Feb 03, 2016 - </w:t>
      </w:r>
      <w:r>
        <w:t xml:space="preserve">introduced in Senate</w:t>
      </w:r>
    </w:p>
    <w:p>
      <w:pPr>
        <w:pStyle w:val="RecordBase"/>
      </w:pPr>
      <w:r>
        <w:t xml:space="preserve">	Feb 18, 2016 - </w:t>
      </w:r>
      <w:r>
        <w:t xml:space="preserve">to</w:t>
      </w:r>
      <w:r>
        <w:t xml:space="preserve"> Judiciary (S)</w:t>
      </w:r>
    </w:p>
    <w:p>
      <w:pPr>
        <w:pStyle w:val="RecordBase"/>
      </w:pPr>
      <w:r>
        <w:t xml:space="preserve">	Mar 10, 2016 - </w:t>
      </w:r>
      <w:r>
        <w:t xml:space="preserve">reported favorably, 1st reading, to Calendar</w:t>
      </w:r>
    </w:p>
    <w:p>
      <w:pPr>
        <w:pStyle w:val="RecordBase"/>
      </w:pPr>
      <w:r>
        <w:t xml:space="preserve">	Mar 11, 2016 - </w:t>
      </w:r>
      <w:r>
        <w:t xml:space="preserve">2nd reading, to Rules</w:t>
        <w:br/>
      </w:r>
    </w:p>
    <w:p>
      <w:pPr>
        <w:pStyle w:val="RecordBase"/>
      </w:pPr>
      <w:r>
        <w:rPr>
          <w:b/>
        </w:rPr>
        <w:t xml:space="preserve">SB151 (BR1466)</w:t>
      </w:r>
      <w:r>
        <w:rPr>
          <w:b/>
        </w:rPr>
        <w:t xml:space="preserve"/>
      </w:r>
      <w:r>
        <w:t xml:space="preserve"> - S. West</w:t>
        <w:br/>
      </w:r>
    </w:p>
    <w:p>
      <w:pPr>
        <w:pStyle w:val="RecordBase"/>
      </w:pPr>
      <w:r>
        <w:t xml:space="preserve">	AN ACT relating to the offsetting of temporary total disability benefits for light duty work.</w:t>
      </w:r>
    </w:p>
    <w:p>
      <w:pPr>
        <w:pStyle w:val="RecordBase"/>
      </w:pPr>
      <w:r>
        <w:t xml:space="preserve">	Amend KRS 342.730 to allow payments of temporary total disability benefits to be offset by wages paid to an employee by an employer for light duty or alternative duty work performed during a period of temporary total disability.</w:t>
        <w:br/>
      </w:r>
    </w:p>
    <w:p>
      <w:pPr>
        <w:pStyle w:val="RecordBaseCenter"/>
      </w:pPr>
      <w:r>
        <w:rPr>
          <w:b/>
        </w:rPr>
        <w:t xml:space="preserve">SB151 - AMENDMENTS</w:t>
      </w:r>
    </w:p>
    <w:p>
      <w:pPr>
        <w:pStyle w:val="RecordBase"/>
      </w:pPr>
      <w:r>
        <w:t xml:space="preserve">SFA1</w:t>
      </w:r>
      <w:r>
        <w:t xml:space="preserve">(S. West)</w:t>
      </w:r>
      <w:r>
        <w:t xml:space="preserve"> - </w:t>
      </w:r>
      <w:r>
        <w:t xml:space="preserve">	Amend KRS 342.730 to allow payments of temporary total disability benefits to be offset by wages paid to an employee by an employer during a period of light duty or alternative duty work.</w:t>
        <w:br/>
      </w:r>
    </w:p>
    <w:p>
      <w:pPr>
        <w:pStyle w:val="RecordBase"/>
      </w:pPr>
      <w:r>
        <w:t xml:space="preserve">	Feb 03, 2016 - </w:t>
      </w:r>
      <w:r>
        <w:t xml:space="preserve">introduced in Senate</w:t>
      </w:r>
    </w:p>
    <w:p>
      <w:pPr>
        <w:pStyle w:val="RecordBase"/>
      </w:pPr>
      <w:r>
        <w:t xml:space="preserve">	Feb 05, 2016 - </w:t>
      </w:r>
      <w:r>
        <w:t xml:space="preserve">to</w:t>
      </w:r>
      <w:r>
        <w:t xml:space="preserve"> Economic Development, Tourism &amp; Labor (S)</w:t>
      </w:r>
    </w:p>
    <w:p>
      <w:pPr>
        <w:pStyle w:val="RecordBase"/>
      </w:pPr>
      <w:r>
        <w:t xml:space="preserve">	Feb 09, 2016 - </w:t>
      </w:r>
      <w:r>
        <w:t xml:space="preserve">reported favorably, 1st reading, to Calendar</w:t>
      </w:r>
    </w:p>
    <w:p>
      <w:pPr>
        <w:pStyle w:val="RecordBase"/>
      </w:pPr>
      <w:r>
        <w:t xml:space="preserve">	Feb 10, 2016 - </w:t>
      </w:r>
      <w:r>
        <w:t xml:space="preserve">2nd reading, to Rules</w:t>
      </w:r>
    </w:p>
    <w:p>
      <w:pPr>
        <w:pStyle w:val="RecordBase"/>
      </w:pPr>
      <w:r>
        <w:t xml:space="preserve">	Feb 11, 2016 - </w:t>
      </w:r>
      <w:r>
        <w:t xml:space="preserve">posted for passage in the Regular Orders of the Day for Friday, February 12, 2016</w:t>
      </w:r>
    </w:p>
    <w:p>
      <w:pPr>
        <w:pStyle w:val="RecordBase"/>
      </w:pPr>
      <w:r>
        <w:t xml:space="preserve">	Feb 12, 2016 - </w:t>
      </w:r>
      <w:r>
        <w:t xml:space="preserve">passed over and retained in the Orders of the Day</w:t>
      </w:r>
    </w:p>
    <w:p>
      <w:pPr>
        <w:pStyle w:val="RecordBase"/>
      </w:pPr>
      <w:r>
        <w:t xml:space="preserve">	Feb 16, 2016 - </w:t>
      </w:r>
      <w:r>
        <w:t xml:space="preserve">passed over and retained in the Orders of the Day</w:t>
      </w:r>
    </w:p>
    <w:p>
      <w:pPr>
        <w:pStyle w:val="RecordBase"/>
      </w:pPr>
      <w:r>
        <w:t xml:space="preserve">	Feb 17, 2016 - </w:t>
      </w:r>
      <w:r>
        <w:t xml:space="preserve">passed over and retained in the Orders of the Day</w:t>
      </w:r>
      <w:r>
        <w:t xml:space="preserve">; </w:t>
      </w:r>
      <w:r>
        <w:t xml:space="preserve">floor amendment (1) filed</w:t>
      </w:r>
    </w:p>
    <w:p>
      <w:pPr>
        <w:pStyle w:val="RecordBase"/>
      </w:pPr>
      <w:r>
        <w:t xml:space="preserve">	Feb 18, 2016 - </w:t>
      </w:r>
      <w:r>
        <w:t xml:space="preserve">passed over and retained in the Orders of the Day</w:t>
      </w:r>
    </w:p>
    <w:p>
      <w:pPr>
        <w:pStyle w:val="RecordBase"/>
      </w:pPr>
      <w:r>
        <w:t xml:space="preserve">	Feb 19, 2016 - </w:t>
      </w:r>
      <w:r>
        <w:t xml:space="preserve">3rd reading, passed 24-9 with floor amendment (1)</w:t>
      </w:r>
      <w:r>
        <w:t xml:space="preserve">; </w:t>
      </w:r>
      <w:r>
        <w:t xml:space="preserve">received in House</w:t>
      </w:r>
    </w:p>
    <w:p>
      <w:pPr>
        <w:pStyle w:val="RecordBase"/>
      </w:pPr>
      <w:r>
        <w:t xml:space="preserve">	Feb 23, 2016 - </w:t>
      </w:r>
      <w:r>
        <w:t xml:space="preserve">to</w:t>
      </w:r>
      <w:r>
        <w:t xml:space="preserve"> Labor &amp; Industry (H)</w:t>
        <w:br/>
      </w:r>
    </w:p>
    <w:p>
      <w:pPr>
        <w:pStyle w:val="RecordBase"/>
      </w:pPr>
      <w:r>
        <w:rPr>
          <w:b/>
        </w:rPr>
        <w:t xml:space="preserve">SB152 (BR1588)</w:t>
      </w:r>
      <w:r>
        <w:rPr>
          <w:b/>
        </w:rPr>
        <w:t xml:space="preserve"/>
      </w:r>
      <w:r>
        <w:t xml:space="preserve"> - W. Westerfield</w:t>
      </w:r>
      <w:r>
        <w:t xml:space="preserve">, D. Carroll</w:t>
      </w:r>
      <w:r>
        <w:t xml:space="preserve">, C. Embry Jr.</w:t>
      </w:r>
      <w:r>
        <w:t xml:space="preserve">, D. Thayer</w:t>
      </w:r>
      <w:r>
        <w:t xml:space="preserve">, M. Wilson</w:t>
      </w:r>
      <w:r>
        <w:t xml:space="preserve">, M. Wise</w:t>
        <w:br/>
      </w:r>
    </w:p>
    <w:p>
      <w:pPr>
        <w:pStyle w:val="RecordBase"/>
      </w:pPr>
      <w:r>
        <w:t xml:space="preserve">	AN ACT relating to full disclosure in public safety.</w:t>
      </w:r>
    </w:p>
    <w:p>
      <w:pPr>
        <w:pStyle w:val="RecordBase"/>
      </w:pPr>
      <w:r>
        <w:t xml:space="preserve">	Create a new section of KRS 311.710 to 311.820 to require an ultrasound prior to an abortion; amend KRS 311.990 to provide a criminal penalty.</w:t>
        <w:br/>
      </w:r>
    </w:p>
    <w:p>
      <w:pPr>
        <w:pStyle w:val="RecordBase"/>
      </w:pPr>
      <w:r>
        <w:t xml:space="preserve">	Feb 04, 2016 - </w:t>
      </w:r>
      <w:r>
        <w:t xml:space="preserve">introduced in Senate</w:t>
      </w:r>
    </w:p>
    <w:p>
      <w:pPr>
        <w:pStyle w:val="RecordBase"/>
      </w:pPr>
      <w:r>
        <w:t xml:space="preserve">	Feb 08, 2016 - </w:t>
      </w:r>
      <w:r>
        <w:t xml:space="preserve">to</w:t>
      </w:r>
      <w:r>
        <w:t xml:space="preserve"> Veterans, Military Affairs, &amp; Public Protection (S)</w:t>
      </w:r>
    </w:p>
    <w:p>
      <w:pPr>
        <w:pStyle w:val="RecordBase"/>
      </w:pPr>
      <w:r>
        <w:t xml:space="preserve">	Feb 11, 2016 - </w:t>
      </w:r>
      <w:r>
        <w:t xml:space="preserve">reported favorably, 1st reading, to Calendar</w:t>
      </w:r>
    </w:p>
    <w:p>
      <w:pPr>
        <w:pStyle w:val="RecordBase"/>
      </w:pPr>
      <w:r>
        <w:t xml:space="preserve">	Feb 12, 2016 - </w:t>
      </w:r>
      <w:r>
        <w:t xml:space="preserve">2nd reading, to Rules</w:t>
      </w:r>
    </w:p>
    <w:p>
      <w:pPr>
        <w:pStyle w:val="RecordBase"/>
      </w:pPr>
      <w:r>
        <w:t xml:space="preserve">	Feb 29, 2016 - </w:t>
      </w:r>
      <w:r>
        <w:t xml:space="preserve">posted for passage in the Regular Orders of the Day for Monday, February 29, 2016</w:t>
      </w:r>
      <w:r>
        <w:t xml:space="preserve">; </w:t>
      </w:r>
      <w:r>
        <w:t xml:space="preserve">3rd reading, passed 32-4</w:t>
      </w:r>
    </w:p>
    <w:p>
      <w:pPr>
        <w:pStyle w:val="RecordBase"/>
      </w:pPr>
      <w:r>
        <w:t xml:space="preserve">	Mar 01, 2016 - </w:t>
      </w:r>
      <w:r>
        <w:t xml:space="preserve">received in House</w:t>
      </w:r>
    </w:p>
    <w:p>
      <w:pPr>
        <w:pStyle w:val="RecordBase"/>
      </w:pPr>
      <w:r>
        <w:t xml:space="preserve">	Mar 02, 2016 - </w:t>
      </w:r>
      <w:r>
        <w:t xml:space="preserve">to</w:t>
      </w:r>
      <w:r>
        <w:t xml:space="preserve"> Health &amp; Welfare (H)</w:t>
        <w:br/>
      </w:r>
    </w:p>
    <w:p>
      <w:pPr>
        <w:pStyle w:val="RecordBase"/>
      </w:pPr>
      <w:r>
        <w:rPr>
          <w:b/>
        </w:rPr>
        <w:t xml:space="preserve">SB153 (BR1595)</w:t>
      </w:r>
      <w:r>
        <w:rPr>
          <w:b/>
        </w:rPr>
        <w:t xml:space="preserve"/>
      </w:r>
      <w:r>
        <w:t xml:space="preserve"> - W. Westerfield</w:t>
        <w:br/>
      </w:r>
    </w:p>
    <w:p>
      <w:pPr>
        <w:pStyle w:val="RecordBase"/>
      </w:pPr>
      <w:r>
        <w:t xml:space="preserve">	AN ACT relating to child support.</w:t>
      </w:r>
    </w:p>
    <w:p>
      <w:pPr>
        <w:pStyle w:val="RecordBase"/>
      </w:pPr>
      <w:r>
        <w:t xml:space="preserve">	Amend KRS 403.212 to establish new amounts in the child support guidelines table and delete the old amounts.</w:t>
        <w:br/>
      </w:r>
    </w:p>
    <w:p>
      <w:pPr>
        <w:pStyle w:val="RecordBaseCenter"/>
      </w:pPr>
      <w:r>
        <w:rPr>
          <w:b/>
        </w:rPr>
        <w:t xml:space="preserve">SB153 - AMENDMENTS</w:t>
      </w:r>
    </w:p>
    <w:p>
      <w:pPr>
        <w:pStyle w:val="RecordBase"/>
      </w:pPr>
      <w:r>
        <w:t xml:space="preserve">SCS1</w:t>
      </w:r>
      <w:r>
        <w:t xml:space="preserve"> - </w:t>
      </w:r>
      <w:r>
        <w:t xml:space="preserve">	Update amounts in child support table.</w:t>
        <w:br/>
      </w:r>
    </w:p>
    <w:p>
      <w:pPr>
        <w:pStyle w:val="RecordBase"/>
      </w:pPr>
      <w:r>
        <w:t xml:space="preserve">	Feb 04, 2016 - </w:t>
      </w:r>
      <w:r>
        <w:t xml:space="preserve">introduced in Senate</w:t>
      </w:r>
    </w:p>
    <w:p>
      <w:pPr>
        <w:pStyle w:val="RecordBase"/>
      </w:pPr>
      <w:r>
        <w:t xml:space="preserve">	Feb 08, 2016 - </w:t>
      </w:r>
      <w:r>
        <w:t xml:space="preserve">to</w:t>
      </w:r>
      <w:r>
        <w:t xml:space="preserve"> Judiciary (S)</w:t>
      </w:r>
    </w:p>
    <w:p>
      <w:pPr>
        <w:pStyle w:val="RecordBase"/>
      </w:pPr>
      <w:r>
        <w:t xml:space="preserve">	Feb 25, 2016 - </w:t>
      </w:r>
      <w:r>
        <w:t xml:space="preserve">reported favorably, 1st reading, to Calendar with Committee Substitute (1)</w:t>
      </w:r>
    </w:p>
    <w:p>
      <w:pPr>
        <w:pStyle w:val="RecordBase"/>
      </w:pPr>
      <w:r>
        <w:t xml:space="preserve">	Feb 26, 2016 - </w:t>
      </w:r>
      <w:r>
        <w:t xml:space="preserve">2nd reading, to Rules</w:t>
      </w:r>
    </w:p>
    <w:p>
      <w:pPr>
        <w:pStyle w:val="RecordBase"/>
      </w:pPr>
      <w:r>
        <w:t xml:space="preserve">	Feb 29, 2016 - </w:t>
      </w:r>
      <w:r>
        <w:t xml:space="preserve">posted for passage in the Regular Orders of the Day for Thursday, March 3, 2016</w:t>
      </w:r>
    </w:p>
    <w:p>
      <w:pPr>
        <w:pStyle w:val="RecordBase"/>
      </w:pPr>
      <w:r>
        <w:t xml:space="preserve">	Mar 03, 2016 - </w:t>
      </w:r>
      <w:r>
        <w:t xml:space="preserve">3rd reading, passed 38-0 with Committee Substitute (1)</w:t>
      </w:r>
    </w:p>
    <w:p>
      <w:pPr>
        <w:pStyle w:val="RecordBase"/>
      </w:pPr>
      <w:r>
        <w:t xml:space="preserve">	Mar 04, 2016 - </w:t>
      </w:r>
      <w:r>
        <w:t xml:space="preserve">received in House</w:t>
      </w:r>
    </w:p>
    <w:p>
      <w:pPr>
        <w:pStyle w:val="RecordBase"/>
      </w:pPr>
      <w:r>
        <w:t xml:space="preserve">	Mar 07, 2016 - </w:t>
      </w:r>
      <w:r>
        <w:t xml:space="preserve">to</w:t>
      </w:r>
      <w:r>
        <w:t xml:space="preserve"> Judiciary (H)</w:t>
      </w:r>
    </w:p>
    <w:p>
      <w:pPr>
        <w:pStyle w:val="RecordBase"/>
      </w:pPr>
      <w:r>
        <w:t xml:space="preserve">	Mar 17, 2016 - </w:t>
      </w:r>
      <w:r>
        <w:t xml:space="preserve">posted in committee</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w:t>
      </w:r>
      <w:r>
        <w:t xml:space="preserve">; </w:t>
      </w:r>
      <w:r>
        <w:t xml:space="preserve">placed in the Consent Orders of the Day for Monday, March 28, 2016</w:t>
      </w:r>
    </w:p>
    <w:p>
      <w:pPr>
        <w:pStyle w:val="RecordBase"/>
      </w:pPr>
      <w:r>
        <w:t xml:space="preserve">	Mar 28, 2016 -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09, 2016 - </w:t>
      </w:r>
      <w:r>
        <w:t xml:space="preserve">Vetoed</w:t>
        <w:br/>
      </w:r>
    </w:p>
    <w:p>
      <w:pPr>
        <w:pStyle w:val="RecordBase"/>
      </w:pPr>
      <w:r>
        <w:rPr>
          <w:b/>
        </w:rPr>
        <w:t xml:space="preserve">SB154 (BR459)</w:t>
      </w:r>
      <w:r>
        <w:rPr>
          <w:b/>
        </w:rPr>
        <w:t xml:space="preserve"/>
      </w:r>
      <w:r>
        <w:t xml:space="preserve"> - T. Buford</w:t>
      </w:r>
      <w:r>
        <w:t xml:space="preserve">, D. Harper Angel</w:t>
      </w:r>
      <w:r>
        <w:t xml:space="preserve">, D. Ridley</w:t>
        <w:br/>
      </w:r>
    </w:p>
    <w:p>
      <w:pPr>
        <w:pStyle w:val="RecordBase"/>
      </w:pPr>
      <w:r>
        <w:t xml:space="preserve">	AN ACT relating to physician assistants.</w:t>
      </w:r>
    </w:p>
    <w:p>
      <w:pPr>
        <w:pStyle w:val="RecordBase"/>
      </w:pPr>
      <w:r>
        <w:t xml:space="preserve">	Amend KRS 311.856 to allow the supervising physician, practice, or institution to determine a physician assistant's countersignature requirements; direct the supervising physician to outline the specific parameters for review in the application required by KRS 311.854.</w:t>
        <w:br/>
      </w:r>
    </w:p>
    <w:p>
      <w:pPr>
        <w:pStyle w:val="RecordBaseCenter"/>
      </w:pPr>
      <w:r>
        <w:rPr>
          <w:b/>
        </w:rPr>
        <w:t xml:space="preserve">SB154 - AMENDMENTS</w:t>
      </w:r>
    </w:p>
    <w:p>
      <w:pPr>
        <w:pStyle w:val="RecordBase"/>
      </w:pPr>
      <w:r>
        <w:t xml:space="preserve">SCS1</w:t>
      </w:r>
      <w:r>
        <w:t xml:space="preserve"> - </w:t>
      </w:r>
      <w:r>
        <w:t xml:space="preserve">	Retain original provisions, except amend KRS 311.854 to make the physician application to serve as a supervising physician include an outline of the specific parameters for review of countersignatures; amend KRS 311.856 to require a supervising physician to review and countersign a sufficient number of a physician assistant's overall medical notes; define the terms "practice" and "institution" within the context of physician assistant countersignature requirements.</w:t>
        <w:br/>
      </w:r>
    </w:p>
    <w:p>
      <w:pPr>
        <w:pStyle w:val="RecordBase"/>
      </w:pPr>
      <w:r>
        <w:t xml:space="preserve">	Feb 04, 2016 - </w:t>
      </w:r>
      <w:r>
        <w:t xml:space="preserve">introduced in Senate</w:t>
      </w:r>
    </w:p>
    <w:p>
      <w:pPr>
        <w:pStyle w:val="RecordBase"/>
      </w:pPr>
      <w:r>
        <w:t xml:space="preserve">	Feb 08, 2016 - </w:t>
      </w:r>
      <w:r>
        <w:t xml:space="preserve">to</w:t>
      </w:r>
      <w:r>
        <w:t xml:space="preserve"> Licensing, Occupations, &amp; Administrative Regulations (S)</w:t>
      </w:r>
    </w:p>
    <w:p>
      <w:pPr>
        <w:pStyle w:val="RecordBase"/>
      </w:pPr>
      <w:r>
        <w:t xml:space="preserve">	Feb 16, 2016 - </w:t>
      </w:r>
      <w:r>
        <w:t xml:space="preserve">reported favorably, 1st reading, to Calendar with Committee Substitute (1)</w:t>
      </w:r>
    </w:p>
    <w:p>
      <w:pPr>
        <w:pStyle w:val="RecordBase"/>
      </w:pPr>
      <w:r>
        <w:t xml:space="preserve">	Feb 17, 2016 - </w:t>
      </w:r>
      <w:r>
        <w:t xml:space="preserve">2nd reading, to Rules</w:t>
      </w:r>
    </w:p>
    <w:p>
      <w:pPr>
        <w:pStyle w:val="RecordBase"/>
      </w:pPr>
      <w:r>
        <w:t xml:space="preserve">	Feb 22, 2016 - </w:t>
      </w:r>
      <w:r>
        <w:t xml:space="preserve">posted for passage in the Regular Orders of the Day for Tuesday, February 23, 2016</w:t>
      </w:r>
    </w:p>
    <w:p>
      <w:pPr>
        <w:pStyle w:val="RecordBase"/>
      </w:pPr>
      <w:r>
        <w:t xml:space="preserve">	Feb 23, 2016 - </w:t>
      </w:r>
      <w:r>
        <w:t xml:space="preserve">3rd reading, passed 37-0 with Committee Substitute (1)</w:t>
      </w:r>
    </w:p>
    <w:p>
      <w:pPr>
        <w:pStyle w:val="RecordBase"/>
      </w:pPr>
      <w:r>
        <w:t xml:space="preserve">	Feb 24, 2016 - </w:t>
      </w:r>
      <w:r>
        <w:t xml:space="preserve">received in House</w:t>
      </w:r>
    </w:p>
    <w:p>
      <w:pPr>
        <w:pStyle w:val="RecordBase"/>
      </w:pPr>
      <w:r>
        <w:t xml:space="preserve">	Feb 25, 2016 - </w:t>
      </w:r>
      <w:r>
        <w:t xml:space="preserve">to</w:t>
      </w:r>
      <w:r>
        <w:t xml:space="preserve"> Health &amp; Welfare (H)</w:t>
      </w:r>
    </w:p>
    <w:p>
      <w:pPr>
        <w:pStyle w:val="RecordBase"/>
      </w:pPr>
      <w:r>
        <w:t xml:space="preserve">	Mar 17, 2016 - </w:t>
      </w:r>
      <w:r>
        <w:t xml:space="preserve">posted in committee</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3rd reading, passed 97-0</w:t>
      </w:r>
      <w:r>
        <w:t xml:space="preserve">; </w:t>
      </w:r>
      <w:r>
        <w:t xml:space="preserve">received in Senate</w:t>
      </w:r>
    </w:p>
    <w:p>
      <w:pPr>
        <w:pStyle w:val="RecordBase"/>
      </w:pPr>
      <w:r>
        <w:t xml:space="preserve">	Mar 28, 2016 -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09, 2016 - </w:t>
      </w:r>
      <w:r>
        <w:t xml:space="preserve">signed by Governor (Acts, ch. 88)</w:t>
        <w:br/>
      </w:r>
    </w:p>
    <w:p>
      <w:pPr>
        <w:pStyle w:val="RecordBase"/>
      </w:pPr>
      <w:r>
        <w:rPr>
          <w:b/>
        </w:rPr>
        <w:t xml:space="preserve">SB155 (BR1517)</w:t>
      </w:r>
      <w:r>
        <w:rPr>
          <w:b/>
        </w:rPr>
        <w:t xml:space="preserve"/>
      </w:r>
      <w:r>
        <w:t xml:space="preserve"> - M. Wise</w:t>
      </w:r>
      <w:r>
        <w:t xml:space="preserve">, R. Alvarado</w:t>
        <w:br/>
      </w:r>
    </w:p>
    <w:p>
      <w:pPr>
        <w:pStyle w:val="RecordBase"/>
      </w:pPr>
      <w:r>
        <w:t xml:space="preserve">	AN ACT relating to human services.</w:t>
      </w:r>
    </w:p>
    <w:p>
      <w:pPr>
        <w:pStyle w:val="RecordBase"/>
      </w:pPr>
      <w:r>
        <w:t xml:space="preserve">	Amend KRS 151B.240 to correct the administrative location of the Statewide Independent Living Council.</w:t>
        <w:br/>
      </w:r>
    </w:p>
    <w:p>
      <w:pPr>
        <w:pStyle w:val="RecordBaseCenter"/>
      </w:pPr>
      <w:r>
        <w:rPr>
          <w:b/>
        </w:rPr>
        <w:t xml:space="preserve">SB155 - AMENDMENTS</w:t>
      </w:r>
    </w:p>
    <w:p>
      <w:pPr>
        <w:pStyle w:val="RecordBase"/>
      </w:pPr>
      <w:r>
        <w:t xml:space="preserve">SCS1</w:t>
      </w:r>
      <w:r>
        <w:t xml:space="preserve"> - </w:t>
      </w:r>
      <w:r>
        <w:t xml:space="preserve">	Amend KRS 12.020 to remove the Statewide Independent Living Council from the Education and Workforce Developoment Cabinet; amend KRS 151B.240 to add the administrative location of the Statewide Independent Living Council.</w:t>
      </w:r>
    </w:p>
    <w:p>
      <w:pPr>
        <w:pStyle w:val="RecordBase"/>
      </w:pPr>
      <w:r>
        <w:t xml:space="preserve">SFA1</w:t>
      </w:r>
      <w:r>
        <w:t xml:space="preserve">(M. Wise)</w:t>
      </w:r>
      <w:r>
        <w:t xml:space="preserve"> - </w:t>
      </w:r>
      <w:r>
        <w:t xml:space="preserve">	Retain provisions of the bill except repeal KRS 151B.240 and reenact as a new section of KRS Chapter 194A.</w:t>
        <w:br/>
      </w:r>
    </w:p>
    <w:p>
      <w:pPr>
        <w:pStyle w:val="RecordBase"/>
      </w:pPr>
      <w:r>
        <w:t xml:space="preserve">	Feb 04, 2016 - </w:t>
      </w:r>
      <w:r>
        <w:t xml:space="preserve">introduced in Senate</w:t>
      </w:r>
    </w:p>
    <w:p>
      <w:pPr>
        <w:pStyle w:val="RecordBase"/>
      </w:pPr>
      <w:r>
        <w:t xml:space="preserve">	Feb 08, 2016 - </w:t>
      </w:r>
      <w:r>
        <w:t xml:space="preserve">to</w:t>
      </w:r>
      <w:r>
        <w:t xml:space="preserve"> State &amp; Local Government (S)</w:t>
      </w:r>
    </w:p>
    <w:p>
      <w:pPr>
        <w:pStyle w:val="RecordBase"/>
      </w:pPr>
      <w:r>
        <w:t xml:space="preserve">	Feb 17, 2016 - </w:t>
      </w:r>
      <w:r>
        <w:t xml:space="preserve">reported favorably, 1st reading, to Calendar with Committee Substitute (1)</w:t>
      </w:r>
      <w:r>
        <w:t xml:space="preserve">; </w:t>
      </w:r>
      <w:r>
        <w:t xml:space="preserve">floor amendment (1) filed to Committee Substitute</w:t>
      </w:r>
    </w:p>
    <w:p>
      <w:pPr>
        <w:pStyle w:val="RecordBase"/>
      </w:pPr>
      <w:r>
        <w:t xml:space="preserve">	Feb 18, 2016 - </w:t>
      </w:r>
      <w:r>
        <w:t xml:space="preserve">2nd reading, to Rules</w:t>
      </w:r>
    </w:p>
    <w:p>
      <w:pPr>
        <w:pStyle w:val="RecordBase"/>
      </w:pPr>
      <w:r>
        <w:t xml:space="preserve">	Feb 22, 2016 - </w:t>
      </w:r>
      <w:r>
        <w:t xml:space="preserve">posted for passage in the Regular Orders of the Day for Tuesday, February 23, 2016</w:t>
      </w:r>
    </w:p>
    <w:p>
      <w:pPr>
        <w:pStyle w:val="RecordBase"/>
      </w:pPr>
      <w:r>
        <w:t xml:space="preserve">	Feb 23, 2016 - </w:t>
      </w:r>
      <w:r>
        <w:t xml:space="preserve">3rd reading, passed 37-0 with Committee Substitute (1) floor amendment (1)</w:t>
      </w:r>
    </w:p>
    <w:p>
      <w:pPr>
        <w:pStyle w:val="RecordBase"/>
      </w:pPr>
      <w:r>
        <w:t xml:space="preserve">	Feb 24, 2016 - </w:t>
      </w:r>
      <w:r>
        <w:t xml:space="preserve">received in House</w:t>
      </w:r>
    </w:p>
    <w:p>
      <w:pPr>
        <w:pStyle w:val="RecordBase"/>
      </w:pPr>
      <w:r>
        <w:t xml:space="preserve">	Feb 25, 2016 - </w:t>
      </w:r>
      <w:r>
        <w:t xml:space="preserve">to</w:t>
      </w:r>
      <w:r>
        <w:t xml:space="preserve"> Health &amp; Welfare (H)</w:t>
      </w:r>
    </w:p>
    <w:p>
      <w:pPr>
        <w:pStyle w:val="RecordBase"/>
      </w:pPr>
      <w:r>
        <w:t xml:space="preserve">	Mar 10, 2016 - </w:t>
      </w:r>
      <w:r>
        <w:t xml:space="preserve">posted in committee</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r>
        <w:t xml:space="preserve">; </w:t>
      </w:r>
      <w:r>
        <w:t xml:space="preserve">posted for passage in the Consent Orders of the Day for Tuesday, March 22, 2016</w:t>
      </w:r>
    </w:p>
    <w:p>
      <w:pPr>
        <w:pStyle w:val="RecordBase"/>
      </w:pPr>
      <w:r>
        <w:t xml:space="preserve">	Mar 22, 2016 - </w:t>
      </w:r>
      <w:r>
        <w:t xml:space="preserve">3rd reading, passed 98-0</w:t>
      </w:r>
    </w:p>
    <w:p>
      <w:pPr>
        <w:pStyle w:val="RecordBase"/>
      </w:pPr>
      <w:r>
        <w:t xml:space="preserve">	Mar 23, 2016 -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04, 2016 - </w:t>
      </w:r>
      <w:r>
        <w:t xml:space="preserve">signed by Governor (Acts, ch. 32)</w:t>
        <w:br/>
      </w:r>
    </w:p>
    <w:p>
      <w:pPr>
        <w:pStyle w:val="RecordBase"/>
      </w:pPr>
      <w:r>
        <w:rPr>
          <w:b/>
        </w:rPr>
        <w:t xml:space="preserve">SB156 (BR1564)</w:t>
      </w:r>
      <w:r>
        <w:rPr>
          <w:b/>
        </w:rPr>
        <w:t xml:space="preserve">/FN</w:t>
      </w:r>
      <w:r>
        <w:t xml:space="preserve"> - C. Girdler</w:t>
        <w:br/>
      </w:r>
    </w:p>
    <w:p>
      <w:pPr>
        <w:pStyle w:val="RecordBase"/>
      </w:pPr>
      <w:r>
        <w:t xml:space="preserve">	AN ACT relating to the Kentucky Law Enforcement Foundation Program.</w:t>
      </w:r>
    </w:p>
    <w:p>
      <w:pPr>
        <w:pStyle w:val="RecordBase"/>
      </w:pPr>
      <w:r>
        <w:t xml:space="preserve">	Amend KRS 15.410, 15.420, 15.440, 15.450, 15.460, 15.470, 15.480, 15.490, and 15.500 to include full-time conservation officers appointed by the commissioner of the Department of Fish and Wildlife Resources in the Kentucky Law Enforcement Foundation program and fund; amend KRS 15.340 to conform.</w:t>
        <w:br/>
      </w:r>
    </w:p>
    <w:p>
      <w:pPr>
        <w:pStyle w:val="RecordBase"/>
      </w:pPr>
      <w:r>
        <w:t xml:space="preserve">	Feb 05, 2016 - </w:t>
      </w:r>
      <w:r>
        <w:t xml:space="preserve">introduced in Senate</w:t>
      </w:r>
    </w:p>
    <w:p>
      <w:pPr>
        <w:pStyle w:val="RecordBase"/>
      </w:pPr>
      <w:r>
        <w:t xml:space="preserve">	Feb 08, 2016 - </w:t>
      </w:r>
      <w:r>
        <w:t xml:space="preserve">to</w:t>
      </w:r>
      <w:r>
        <w:t xml:space="preserve"> Appropriations &amp; Revenue (S)</w:t>
        <w:br/>
      </w:r>
    </w:p>
    <w:p>
      <w:pPr>
        <w:pStyle w:val="RecordBase"/>
      </w:pPr>
      <w:r>
        <w:rPr>
          <w:b/>
        </w:rPr>
        <w:t xml:space="preserve">SB157 (BR1269)</w:t>
      </w:r>
      <w:r>
        <w:rPr>
          <w:b/>
        </w:rPr>
        <w:t xml:space="preserve">/FN</w:t>
      </w:r>
      <w:r>
        <w:t xml:space="preserve"> - M. McGarvey</w:t>
      </w:r>
      <w:r>
        <w:t xml:space="preserve">, R. Thomas</w:t>
        <w:br/>
      </w:r>
    </w:p>
    <w:p>
      <w:pPr>
        <w:pStyle w:val="RecordBase"/>
      </w:pPr>
      <w:r>
        <w:t xml:space="preserve">	AN ACT relating to an earned income tax credit.</w:t>
      </w:r>
    </w:p>
    <w:p>
      <w:pPr>
        <w:pStyle w:val="RecordBase"/>
      </w:pPr>
      <w:r>
        <w:t xml:space="preserve">	Create a new section of KRS Chapter 141 and amend KRS 141.0205 to establish a refundable earned income tax credit.</w:t>
        <w:br/>
      </w:r>
    </w:p>
    <w:p>
      <w:pPr>
        <w:pStyle w:val="RecordBase"/>
      </w:pPr>
      <w:r>
        <w:t xml:space="preserve">	Feb 05, 2016 - </w:t>
      </w:r>
      <w:r>
        <w:t xml:space="preserve">introduced in Senate</w:t>
      </w:r>
    </w:p>
    <w:p>
      <w:pPr>
        <w:pStyle w:val="RecordBase"/>
      </w:pPr>
      <w:r>
        <w:t xml:space="preserve">	Feb 08, 2016 - </w:t>
      </w:r>
      <w:r>
        <w:t xml:space="preserve">to</w:t>
      </w:r>
      <w:r>
        <w:t xml:space="preserve"> Appropriations &amp; Revenue (S)</w:t>
        <w:br/>
      </w:r>
    </w:p>
    <w:p>
      <w:pPr>
        <w:pStyle w:val="RecordBase"/>
      </w:pPr>
      <w:r>
        <w:rPr>
          <w:b/>
        </w:rPr>
        <w:t xml:space="preserve">SB158 (BR59)</w:t>
      </w:r>
      <w:r>
        <w:rPr>
          <w:b/>
        </w:rPr>
        <w:t xml:space="preserve">/CI/LM</w:t>
      </w:r>
      <w:r>
        <w:t xml:space="preserve"> - W. Schroder</w:t>
      </w:r>
      <w:r>
        <w:t xml:space="preserve">, P. Clark</w:t>
        <w:br/>
      </w:r>
    </w:p>
    <w:p>
      <w:pPr>
        <w:pStyle w:val="RecordBase"/>
      </w:pPr>
      <w:r>
        <w:t xml:space="preserve">	AN ACT relating to service animals.</w:t>
      </w:r>
    </w:p>
    <w:p>
      <w:pPr>
        <w:pStyle w:val="RecordBase"/>
      </w:pPr>
      <w:r>
        <w:t xml:space="preserve">	Amend KRS 525.200 to add elements to the offense of assault on a service animal in the first degree.</w:t>
        <w:br/>
      </w:r>
    </w:p>
    <w:p>
      <w:pPr>
        <w:pStyle w:val="RecordBase"/>
      </w:pPr>
      <w:r>
        <w:t xml:space="preserve">	Feb 08, 2016 - </w:t>
      </w:r>
      <w:r>
        <w:t xml:space="preserve">introduced in Senate</w:t>
      </w:r>
    </w:p>
    <w:p>
      <w:pPr>
        <w:pStyle w:val="RecordBase"/>
      </w:pPr>
      <w:r>
        <w:t xml:space="preserve">	Feb 10, 2016 - </w:t>
      </w:r>
      <w:r>
        <w:t xml:space="preserve">to</w:t>
      </w:r>
      <w:r>
        <w:t xml:space="preserve"> Judiciary (S)</w:t>
        <w:br/>
      </w:r>
    </w:p>
    <w:p>
      <w:pPr>
        <w:pStyle w:val="RecordBase"/>
      </w:pPr>
      <w:r>
        <w:rPr>
          <w:b/>
        </w:rPr>
        <w:t xml:space="preserve">SB159 (BR1557)</w:t>
      </w:r>
      <w:r>
        <w:rPr>
          <w:b/>
        </w:rPr>
        <w:t xml:space="preserve"/>
      </w:r>
      <w:r>
        <w:t xml:space="preserve"> - R. Thomas</w:t>
        <w:br/>
      </w:r>
    </w:p>
    <w:p>
      <w:pPr>
        <w:pStyle w:val="RecordBase"/>
      </w:pPr>
      <w:r>
        <w:t xml:space="preserve">	AN ACT relating to certificates for driving.</w:t>
      </w:r>
    </w:p>
    <w:p>
      <w:pPr>
        <w:pStyle w:val="RecordBase"/>
      </w:pPr>
      <w:r>
        <w:t xml:space="preserve">	Create new sections of KRS 186.400 to 186.640 to define the term "certificate for driving" as a document issued by the Transportation Cabinet to an individual 18 years or older who has resided in the Commonwealth for a minimum of three years and who cannot prove citizenship or meet the requirements of KRS 186.412(2) to (4); mandate that certificates for driving be clearly distinguishable from regular operator's licenses and clearly state on the face that the document is not to be used for identification purposes; require the cabinet to establish a unique identifying number system for certificates and keep a database of all certificate holders and their driving histories available for the use of law enforcement agencies; require that the certificate for driving have a color photograph of the applicant on it;  provide that the certificate for driving shall be valid for one year; require that the certificate for driving clearly state on its face that it is valid in Kentucky only; prohibit the use of the certificate for driving database from being used for the investigation or enforcement of immigration laws; require the cabinet to promulgate administrative regulations to provide standards for the application, issuance, denial, and revocation of certificates; set out application procedures for certificates for driving; require application to be made in Frankfort or at a regional office of the cabinet; require the Department of Kentucky State Police to examine all applicants for a certificate; impose instruction permit restrictions on individuals applying for a certificate who do not have a valid license from another state or recognized foreign jurisdiction; set out denial criteria and revocation criteria; prohibit the Transportation Cabinet from issuing a certificate for driving to a person whose driving was suspended for any reason other than a conviction for failure to have insurance or a conviction for driving without an operator's license; require the cabinet to establish a points and suspension system for moving violations similar to the one used for operator's licenses; make certificates valid for one year, with renewal; require possession of the certificate at all times when operating a motor vehicle; require certificate holders to notify the circuit clerk of name and address changes; set the fee for a certificate at the same fee as for an operator's license; establish an initial application fee of $100; prohibit certificate holders from possessing an operator's license; prohibit certificate holders from operating a commercial motor vehicle; subject certificate holders to existing penalties for DUI and driving on a suspended license; EFFECTIVE 1/1/17.</w:t>
        <w:br/>
      </w:r>
    </w:p>
    <w:p>
      <w:pPr>
        <w:pStyle w:val="RecordBase"/>
      </w:pPr>
      <w:r>
        <w:t xml:space="preserve">	Feb 08, 2016 - </w:t>
      </w:r>
      <w:r>
        <w:t xml:space="preserve">introduced in Senate</w:t>
      </w:r>
    </w:p>
    <w:p>
      <w:pPr>
        <w:pStyle w:val="RecordBase"/>
      </w:pPr>
      <w:r>
        <w:t xml:space="preserve">	Feb 10, 2016 - </w:t>
      </w:r>
      <w:r>
        <w:t xml:space="preserve">to</w:t>
      </w:r>
      <w:r>
        <w:t xml:space="preserve"> Transportation (S)</w:t>
        <w:br/>
      </w:r>
    </w:p>
    <w:p>
      <w:pPr>
        <w:pStyle w:val="RecordBase"/>
      </w:pPr>
      <w:r>
        <w:rPr>
          <w:b/>
        </w:rPr>
        <w:t xml:space="preserve">SB160 (BR1430)</w:t>
      </w:r>
      <w:r>
        <w:rPr>
          <w:b/>
        </w:rPr>
        <w:t xml:space="preserve"/>
      </w:r>
      <w:r>
        <w:t xml:space="preserve"> - B. Smith</w:t>
        <w:br/>
      </w:r>
    </w:p>
    <w:p>
      <w:pPr>
        <w:pStyle w:val="RecordBase"/>
      </w:pPr>
      <w:r>
        <w:t xml:space="preserve">	AN ACT relating to detection of deception examination.</w:t>
      </w:r>
    </w:p>
    <w:p>
      <w:pPr>
        <w:pStyle w:val="RecordBase"/>
      </w:pPr>
      <w:r>
        <w:t xml:space="preserve">	Amend KRS 329.030 to exempt employees of the Commonwealth or a political subdivision thereof from requirement of licensure prior to administering a detection of deception examination.</w:t>
        <w:br/>
      </w:r>
    </w:p>
    <w:p>
      <w:pPr>
        <w:pStyle w:val="RecordBase"/>
      </w:pPr>
      <w:r>
        <w:t xml:space="preserve">	Feb 08, 2016 - </w:t>
      </w:r>
      <w:r>
        <w:t xml:space="preserve">introduced in Senate</w:t>
      </w:r>
    </w:p>
    <w:p>
      <w:pPr>
        <w:pStyle w:val="RecordBase"/>
      </w:pPr>
      <w:r>
        <w:t xml:space="preserve">	Feb 10, 2016 - </w:t>
      </w:r>
      <w:r>
        <w:t xml:space="preserve">to</w:t>
      </w:r>
      <w:r>
        <w:t xml:space="preserve"> Licensing, Occupations, &amp; Administrative Regulations (S)</w:t>
        <w:br/>
      </w:r>
    </w:p>
    <w:p>
      <w:pPr>
        <w:pStyle w:val="RecordBase"/>
      </w:pPr>
      <w:r>
        <w:rPr>
          <w:b/>
        </w:rPr>
        <w:t xml:space="preserve">SB161 (BR426)</w:t>
      </w:r>
      <w:r>
        <w:rPr>
          <w:b/>
        </w:rPr>
        <w:t xml:space="preserve"/>
      </w:r>
      <w:r>
        <w:t xml:space="preserve"> - R. Jones II</w:t>
        <w:br/>
      </w:r>
    </w:p>
    <w:p>
      <w:pPr>
        <w:pStyle w:val="RecordBase"/>
      </w:pPr>
      <w:r>
        <w:t xml:space="preserve">	AN ACT relating to diabetes awareness.</w:t>
      </w:r>
    </w:p>
    <w:p>
      <w:pPr>
        <w:pStyle w:val="RecordBase"/>
      </w:pPr>
      <w:r>
        <w:t xml:space="preserve">	Create a new section of KRS Chapter 311 to encourage all physicians and physician assistants who provide well-child care services to educate and discuss the warning signs of Type I diabetes and symptoms with the parents or guardians of each child under their care at birth, and at yearly intervals until the age of five; create a new section of KRS Chapter 314  to encourage all advanced practice registered nurses who provide well-child care services to educate and discuss the warning signs of Type I diabetes and symptoms with the parents or guardians of each child under their care at birth, and at yearly intervals until the age of five.</w:t>
        <w:br/>
      </w:r>
    </w:p>
    <w:p>
      <w:pPr>
        <w:pStyle w:val="RecordBase"/>
      </w:pPr>
      <w:r>
        <w:t xml:space="preserve">	Feb 08, 2016 - </w:t>
      </w:r>
      <w:r>
        <w:t xml:space="preserve">introduced in Senate</w:t>
      </w:r>
    </w:p>
    <w:p>
      <w:pPr>
        <w:pStyle w:val="RecordBase"/>
      </w:pPr>
      <w:r>
        <w:t xml:space="preserve">	Feb 10, 2016 - </w:t>
      </w:r>
      <w:r>
        <w:t xml:space="preserve">to</w:t>
      </w:r>
      <w:r>
        <w:t xml:space="preserve"> Health &amp; Welfare (S)</w:t>
        <w:br/>
      </w:r>
    </w:p>
    <w:p>
      <w:pPr>
        <w:pStyle w:val="RecordBase"/>
      </w:pPr>
      <w:r>
        <w:rPr>
          <w:b/>
        </w:rPr>
        <w:t xml:space="preserve">SB162 (BR1493)</w:t>
      </w:r>
      <w:r>
        <w:rPr>
          <w:b/>
        </w:rPr>
        <w:t xml:space="preserve"/>
      </w:r>
      <w:r>
        <w:t xml:space="preserve"> - T. Buford</w:t>
        <w:br/>
      </w:r>
    </w:p>
    <w:p>
      <w:pPr>
        <w:pStyle w:val="RecordBase"/>
      </w:pPr>
      <w:r>
        <w:t xml:space="preserve">	AN ACT relating to eligibility for "veteran" designation on operator's licenses or personal identification cards.</w:t>
      </w:r>
    </w:p>
    <w:p>
      <w:pPr>
        <w:pStyle w:val="RecordBase"/>
      </w:pPr>
      <w:r>
        <w:t xml:space="preserve">	Amend KRS 186.412 to a person who served in any reserve component of the Armed Forces of the United States to request a "veteran" designation on an operator's license or identification card.</w:t>
        <w:br/>
      </w:r>
    </w:p>
    <w:p>
      <w:pPr>
        <w:pStyle w:val="RecordBase"/>
      </w:pPr>
      <w:r>
        <w:t xml:space="preserve">	Feb 09, 2016 - </w:t>
      </w:r>
      <w:r>
        <w:t xml:space="preserve">introduced in Senate</w:t>
      </w:r>
    </w:p>
    <w:p>
      <w:pPr>
        <w:pStyle w:val="RecordBase"/>
      </w:pPr>
      <w:r>
        <w:t xml:space="preserve">	Feb 11, 2016 - </w:t>
      </w:r>
      <w:r>
        <w:t xml:space="preserve">to</w:t>
      </w:r>
      <w:r>
        <w:t xml:space="preserve"> Transportation (S)</w:t>
        <w:br/>
      </w:r>
    </w:p>
    <w:p>
      <w:pPr>
        <w:pStyle w:val="RecordBase"/>
      </w:pPr>
      <w:r>
        <w:rPr>
          <w:b/>
        </w:rPr>
        <w:t xml:space="preserve">SB163 (BR1576)</w:t>
      </w:r>
      <w:r>
        <w:rPr>
          <w:b/>
        </w:rPr>
        <w:t xml:space="preserve">/CI/FN/LM</w:t>
      </w:r>
      <w:r>
        <w:t xml:space="preserve"> - T. Buford</w:t>
        <w:br/>
      </w:r>
    </w:p>
    <w:p>
      <w:pPr>
        <w:pStyle w:val="RecordBase"/>
      </w:pPr>
      <w:r>
        <w:t xml:space="preserve">	AN ACT relating to automotive recycling.</w:t>
      </w:r>
    </w:p>
    <w:p>
      <w:pPr>
        <w:pStyle w:val="RecordBase"/>
      </w:pPr>
      <w:r>
        <w:t xml:space="preserve">	Create a new section of KRS Chapter 186A to permit an automotive recycling dealer or secondary metals recycler to purchase a motor vehicle, ten model years or older, without a title if certain requirements are met; direct the Transportation Cabinet to promulgate administrative regulations to set forth standards and forms for such transfers; amend KRS 186A.990 to establish penalties; amend KRS 433.890 to exempt such sales of  motor vehicles; amend KRS 186A.215 to conform.</w:t>
        <w:br/>
      </w:r>
    </w:p>
    <w:p>
      <w:pPr>
        <w:pStyle w:val="RecordBase"/>
      </w:pPr>
      <w:r>
        <w:t xml:space="preserve">	Feb 09, 2016 - </w:t>
      </w:r>
      <w:r>
        <w:t xml:space="preserve">introduced in Senate</w:t>
      </w:r>
    </w:p>
    <w:p>
      <w:pPr>
        <w:pStyle w:val="RecordBase"/>
      </w:pPr>
      <w:r>
        <w:t xml:space="preserve">	Feb 11, 2016 - </w:t>
      </w:r>
      <w:r>
        <w:t xml:space="preserve">to</w:t>
      </w:r>
      <w:r>
        <w:t xml:space="preserve"> Transportation (S)</w:t>
        <w:br/>
      </w:r>
    </w:p>
    <w:p>
      <w:pPr>
        <w:pStyle w:val="RecordBase"/>
      </w:pPr>
      <w:r>
        <w:rPr>
          <w:b/>
        </w:rPr>
        <w:t xml:space="preserve">SB164 (BR1628)</w:t>
      </w:r>
      <w:r>
        <w:t xml:space="preserve"> - P. Clark</w:t>
      </w:r>
    </w:p>
    <w:p>
      <w:pPr>
        <w:pStyle w:val="RecordBase"/>
      </w:pPr>
      <w:r>
        <w:t xml:space="preserve">Feb 10-WITHDRAWN</w:t>
        <w:br/>
      </w:r>
    </w:p>
    <w:p>
      <w:pPr>
        <w:pStyle w:val="RecordBase"/>
      </w:pPr>
      <w:r>
        <w:rPr>
          <w:b/>
        </w:rPr>
        <w:t xml:space="preserve">SB165 (BR1121)</w:t>
      </w:r>
      <w:r>
        <w:rPr>
          <w:b/>
        </w:rPr>
        <w:t xml:space="preserve"/>
      </w:r>
      <w:r>
        <w:t xml:space="preserve"> - D. Carroll</w:t>
      </w:r>
      <w:r>
        <w:t xml:space="preserve">, J. Higdon</w:t>
        <w:br/>
      </w:r>
    </w:p>
    <w:p>
      <w:pPr>
        <w:pStyle w:val="RecordBase"/>
      </w:pPr>
      <w:r>
        <w:t xml:space="preserve">	AN ACT relating to healthcare decisions.</w:t>
      </w:r>
    </w:p>
    <w:p>
      <w:pPr>
        <w:pStyle w:val="RecordBase"/>
      </w:pPr>
      <w:r>
        <w:t xml:space="preserve">	Amend KRS 311.621 to define "health information"; amend KRS 311.623 to allow health care surrogates to receive health information and make health care decisions in certain situations; amend KRS 311.625 to add the receipt of health information and ability to make health care decisions to the forms for advance directives; amend KRS 311.629 to reflect changes and allow health care surrogates to access appropriate health information; and create a new section of KRS Chapter 405 to establish a process by which a parent or custodian of a minor child can designate a surrogate to receive health information and make health care decisions in his or her absence.</w:t>
        <w:br/>
      </w:r>
    </w:p>
    <w:p>
      <w:pPr>
        <w:pStyle w:val="RecordBase"/>
      </w:pPr>
      <w:r>
        <w:t xml:space="preserve">	Feb 09, 2016 - </w:t>
      </w:r>
      <w:r>
        <w:t xml:space="preserve">introduced in Senate</w:t>
      </w:r>
    </w:p>
    <w:p>
      <w:pPr>
        <w:pStyle w:val="RecordBase"/>
      </w:pPr>
      <w:r>
        <w:t xml:space="preserve">	Feb 11, 2016 - </w:t>
      </w:r>
      <w:r>
        <w:t xml:space="preserve">to</w:t>
      </w:r>
      <w:r>
        <w:t xml:space="preserve"> Health &amp; Welfare (S)</w:t>
      </w:r>
    </w:p>
    <w:p>
      <w:pPr>
        <w:pStyle w:val="RecordBase"/>
      </w:pPr>
      <w:r>
        <w:t xml:space="preserve">	Mar 02, 2016 - </w:t>
      </w:r>
      <w:r>
        <w:t xml:space="preserve">reported favorably, 1st reading, to Calendar</w:t>
      </w:r>
    </w:p>
    <w:p>
      <w:pPr>
        <w:pStyle w:val="RecordBase"/>
      </w:pPr>
      <w:r>
        <w:t xml:space="preserve">	Mar 03, 2016 - </w:t>
      </w:r>
      <w:r>
        <w:t xml:space="preserve">2nd reading, to Rules</w:t>
      </w:r>
    </w:p>
    <w:p>
      <w:pPr>
        <w:pStyle w:val="RecordBase"/>
      </w:pPr>
      <w:r>
        <w:t xml:space="preserve">	Mar 14, 2016 - </w:t>
      </w:r>
      <w:r>
        <w:t xml:space="preserve">recommitted to</w:t>
      </w:r>
      <w:r>
        <w:t xml:space="preserve"> Health &amp; Welfare (S)</w:t>
        <w:br/>
      </w:r>
    </w:p>
    <w:p>
      <w:pPr>
        <w:pStyle w:val="RecordBase"/>
      </w:pPr>
      <w:r>
        <w:rPr>
          <w:b/>
        </w:rPr>
        <w:t xml:space="preserve">SB166 (BR1607)</w:t>
      </w:r>
      <w:r>
        <w:rPr>
          <w:b/>
        </w:rPr>
        <w:t xml:space="preserve">/FN/LM</w:t>
      </w:r>
      <w:r>
        <w:t xml:space="preserve"> - J. Carpenter</w:t>
      </w:r>
      <w:r>
        <w:t xml:space="preserve">, P. Hornback</w:t>
        <w:br/>
      </w:r>
    </w:p>
    <w:p>
      <w:pPr>
        <w:pStyle w:val="RecordBase"/>
      </w:pPr>
      <w:r>
        <w:t xml:space="preserve">	AN ACT relating to resources to support local tourism, recreation, and economic development.</w:t>
      </w:r>
    </w:p>
    <w:p>
      <w:pPr>
        <w:pStyle w:val="RecordBase"/>
      </w:pPr>
      <w:r>
        <w:t xml:space="preserve">	Amend KRS 91A.400 to allow a restaurant tax to be levied on all cities and merged governments, provide for a distribution of the tax between the tax jurisdiction and the relevant tourist and convention commission; provide for certain crediting provisions and, when levying a restaurant tax, disallow a simultaneous collection of a percentage-based occupational license fee or license tax imposed on the net profits or gross receipts of the business.</w:t>
        <w:br/>
      </w:r>
    </w:p>
    <w:p>
      <w:pPr>
        <w:pStyle w:val="RecordBase"/>
      </w:pPr>
      <w:r>
        <w:t xml:space="preserve">	Feb 09, 2016 - </w:t>
      </w:r>
      <w:r>
        <w:t xml:space="preserve">introduced in Senate</w:t>
      </w:r>
    </w:p>
    <w:p>
      <w:pPr>
        <w:pStyle w:val="RecordBase"/>
      </w:pPr>
      <w:r>
        <w:t xml:space="preserve">	Feb 11, 2016 - </w:t>
      </w:r>
      <w:r>
        <w:t xml:space="preserve">to</w:t>
      </w:r>
      <w:r>
        <w:t xml:space="preserve"> Appropriations &amp; Revenue (S)</w:t>
        <w:br/>
      </w:r>
    </w:p>
    <w:p>
      <w:pPr>
        <w:pStyle w:val="RecordBase"/>
      </w:pPr>
      <w:r>
        <w:rPr>
          <w:b/>
        </w:rPr>
        <w:t xml:space="preserve">SB167 (BR1586)</w:t>
      </w:r>
      <w:r>
        <w:rPr>
          <w:b/>
        </w:rPr>
        <w:t xml:space="preserve">/LM</w:t>
      </w:r>
      <w:r>
        <w:t xml:space="preserve"> - M. Wilson</w:t>
        <w:br/>
      </w:r>
    </w:p>
    <w:p>
      <w:pPr>
        <w:pStyle w:val="RecordBase"/>
      </w:pPr>
      <w:r>
        <w:t xml:space="preserve">	AN ACT relating to city government.</w:t>
      </w:r>
    </w:p>
    <w:p>
      <w:pPr>
        <w:pStyle w:val="RecordBase"/>
      </w:pPr>
      <w:r>
        <w:t xml:space="preserve">	Amend KRS 82.083, relating to the disposition of city property, to define "independent appraisal" and allow property to be transferred for the purposes of elimination of blight, traded toward the purchase of the same or similar property, sold for its appraised fair market value when the value is $5,000 or less, as long as the sale is not to a city officer of family member of a city officer, sold for scrap or disposed of as garbage when the property has no or nominal value, or sold by the Finance and Administration Cabinet when an agreement exists between the city and the cabinet; amend KRS 83A.100 relating to city wards to allow a city, in addition to the existing process, to establish a hybrid ward system; amend KRS 95.490 relating to oaths of police officers, to not require the oath to be before the mayor; amend KRS 97.630 relating to city war memorials, to allow cities to establish an alternative number of board members for the war memorial commission; amend KRS 424.260, relating to bids for materials, supplies, equipment, and services, to exempt property being transferred between governmental agencies as set out in Section 1(4)(a) of the Act; amend KRS 424.280, relating to the due date of ad valorem taxes, to allow publication of an ordinance adopting the rate of the ad valorem tax levy to satisfy the requirements of the section if the due date of the tax is published as a component of the city ordinance levying the tax; amend KRS 381.697, relating to the maintenance of burial grounds, to allow a city to require proper care of the grounds from their owners or those having claims to the grounds.</w:t>
        <w:br/>
      </w:r>
    </w:p>
    <w:p>
      <w:pPr>
        <w:pStyle w:val="RecordBase"/>
      </w:pPr>
      <w:r>
        <w:t xml:space="preserve">	Feb 09, 2016 - </w:t>
      </w:r>
      <w:r>
        <w:t xml:space="preserve">introduced in Senate</w:t>
      </w:r>
    </w:p>
    <w:p>
      <w:pPr>
        <w:pStyle w:val="RecordBase"/>
      </w:pPr>
      <w:r>
        <w:t xml:space="preserve">	Feb 11, 2016 - </w:t>
      </w:r>
      <w:r>
        <w:t xml:space="preserve">to</w:t>
      </w:r>
      <w:r>
        <w:t xml:space="preserve"> State &amp; Local Government (S)</w:t>
      </w:r>
    </w:p>
    <w:p>
      <w:pPr>
        <w:pStyle w:val="RecordBase"/>
      </w:pPr>
      <w:r>
        <w:t xml:space="preserve">	Feb 24, 2016 - </w:t>
      </w:r>
      <w:r>
        <w:t xml:space="preserve">reported favorably, 1st reading, to Calendar</w:t>
      </w:r>
    </w:p>
    <w:p>
      <w:pPr>
        <w:pStyle w:val="RecordBase"/>
      </w:pPr>
      <w:r>
        <w:t xml:space="preserve">	Feb 25, 2016 - </w:t>
      </w:r>
      <w:r>
        <w:t xml:space="preserve">2nd reading, to Rules</w:t>
      </w:r>
    </w:p>
    <w:p>
      <w:pPr>
        <w:pStyle w:val="RecordBase"/>
      </w:pPr>
      <w:r>
        <w:t xml:space="preserve">	Feb 29, 2016 - </w:t>
      </w:r>
      <w:r>
        <w:t xml:space="preserve">posted for passage in the Regular Orders of the Day for Wednesday, March 2, 2016</w:t>
      </w:r>
    </w:p>
    <w:p>
      <w:pPr>
        <w:pStyle w:val="RecordBase"/>
      </w:pPr>
      <w:r>
        <w:t xml:space="preserve">	Mar 02, 2016 - </w:t>
      </w:r>
      <w:r>
        <w:t xml:space="preserve">3rd reading, passed 20-16</w:t>
      </w:r>
    </w:p>
    <w:p>
      <w:pPr>
        <w:pStyle w:val="RecordBase"/>
      </w:pPr>
      <w:r>
        <w:t xml:space="preserve">	Mar 03, 2016 - </w:t>
      </w:r>
      <w:r>
        <w:t xml:space="preserve">received in House</w:t>
      </w:r>
    </w:p>
    <w:p>
      <w:pPr>
        <w:pStyle w:val="RecordBase"/>
      </w:pPr>
      <w:r>
        <w:t xml:space="preserve">	Mar 07, 2016 - </w:t>
      </w:r>
      <w:r>
        <w:t xml:space="preserve">to</w:t>
      </w:r>
      <w:r>
        <w:t xml:space="preserve"> Local Government (H)</w:t>
      </w:r>
    </w:p>
    <w:p>
      <w:pPr>
        <w:pStyle w:val="RecordBase"/>
      </w:pPr>
      <w:r>
        <w:t xml:space="preserve">	Mar 11, 2016 - </w:t>
      </w:r>
      <w:r>
        <w:t xml:space="preserve">posted in committee</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r>
        <w:t xml:space="preserve">; </w:t>
      </w:r>
      <w:r>
        <w:t xml:space="preserve">posted for passage in the Consent Orders of the Day for Monday, March 21, 2016</w:t>
      </w:r>
    </w:p>
    <w:p>
      <w:pPr>
        <w:pStyle w:val="RecordBase"/>
      </w:pPr>
      <w:r>
        <w:t xml:space="preserve">	Mar 21, 2016 - </w:t>
      </w:r>
      <w:r>
        <w:t xml:space="preserve">3rd reading, passed 95-2</w:t>
      </w:r>
      <w:r>
        <w:t xml:space="preserve">; </w:t>
      </w:r>
      <w:r>
        <w:t xml:space="preserve">received in Senate</w:t>
      </w:r>
    </w:p>
    <w:p>
      <w:pPr>
        <w:pStyle w:val="RecordBase"/>
      </w:pPr>
      <w:r>
        <w:t xml:space="preserve">	Mar 22, 2016 -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22)</w:t>
        <w:br/>
      </w:r>
    </w:p>
    <w:p>
      <w:pPr>
        <w:pStyle w:val="RecordBase"/>
      </w:pPr>
      <w:r>
        <w:rPr>
          <w:b/>
        </w:rPr>
        <w:t xml:space="preserve">SB168 (BR1465)</w:t>
      </w:r>
      <w:r>
        <w:rPr>
          <w:b/>
        </w:rPr>
        <w:t xml:space="preserve">/LM</w:t>
      </w:r>
      <w:r>
        <w:t xml:space="preserve"> - S. West</w:t>
      </w:r>
      <w:r>
        <w:t xml:space="preserve">, C. Girdler</w:t>
        <w:br/>
      </w:r>
    </w:p>
    <w:p>
      <w:pPr>
        <w:pStyle w:val="RecordBase"/>
      </w:pPr>
      <w:r>
        <w:t xml:space="preserve">	AN ACT relating to municipal audits.</w:t>
      </w:r>
    </w:p>
    <w:p>
      <w:pPr>
        <w:pStyle w:val="RecordBase"/>
      </w:pPr>
      <w:r>
        <w:t xml:space="preserve">	Amend KRS 43.050 and 91A.040 to allow a special audit or examination of a city government or its agencies or departments to avoid a duplicative repository of audit records at the LRC; allow the Auditor to bill the city for the actual expense of the audit or examination conducted.</w:t>
        <w:br/>
      </w:r>
    </w:p>
    <w:p>
      <w:pPr>
        <w:pStyle w:val="RecordBase"/>
      </w:pPr>
      <w:r>
        <w:t xml:space="preserve">	Feb 09, 2016 - </w:t>
      </w:r>
      <w:r>
        <w:t xml:space="preserve">introduced in Senate</w:t>
      </w:r>
    </w:p>
    <w:p>
      <w:pPr>
        <w:pStyle w:val="RecordBase"/>
      </w:pPr>
      <w:r>
        <w:t xml:space="preserve">	Feb 11, 2016 - </w:t>
      </w:r>
      <w:r>
        <w:t xml:space="preserve">to</w:t>
      </w:r>
      <w:r>
        <w:t xml:space="preserve"> State &amp; Local Government (S)</w:t>
      </w:r>
    </w:p>
    <w:p>
      <w:pPr>
        <w:pStyle w:val="RecordBase"/>
      </w:pPr>
      <w:r>
        <w:t xml:space="preserve">	Feb 24, 2016 - </w:t>
      </w:r>
      <w:r>
        <w:t xml:space="preserve">reported favorably, 1st reading, to Calendar</w:t>
      </w:r>
    </w:p>
    <w:p>
      <w:pPr>
        <w:pStyle w:val="RecordBase"/>
      </w:pPr>
      <w:r>
        <w:t xml:space="preserve">	Feb 25, 2016 - </w:t>
      </w:r>
      <w:r>
        <w:t xml:space="preserve">2nd reading, to Rules</w:t>
      </w:r>
    </w:p>
    <w:p>
      <w:pPr>
        <w:pStyle w:val="RecordBase"/>
      </w:pPr>
      <w:r>
        <w:t xml:space="preserve">	Feb 29, 2016 - </w:t>
      </w:r>
      <w:r>
        <w:t xml:space="preserve">posted for passage in the Regular Orders of the Day for Wednesday, March 2, 2016</w:t>
      </w:r>
    </w:p>
    <w:p>
      <w:pPr>
        <w:pStyle w:val="RecordBase"/>
      </w:pPr>
      <w:r>
        <w:t xml:space="preserve">	Mar 02, 2016 - </w:t>
      </w:r>
      <w:r>
        <w:t xml:space="preserve">3rd reading, passed 31-6</w:t>
      </w:r>
    </w:p>
    <w:p>
      <w:pPr>
        <w:pStyle w:val="RecordBase"/>
      </w:pPr>
      <w:r>
        <w:t xml:space="preserve">	Mar 03, 2016 - </w:t>
      </w:r>
      <w:r>
        <w:t xml:space="preserve">received in House</w:t>
      </w:r>
    </w:p>
    <w:p>
      <w:pPr>
        <w:pStyle w:val="RecordBase"/>
      </w:pPr>
      <w:r>
        <w:t xml:space="preserve">	Mar 07, 2016 - </w:t>
      </w:r>
      <w:r>
        <w:t xml:space="preserve">to</w:t>
      </w:r>
      <w:r>
        <w:t xml:space="preserve"> Local Government (H)</w:t>
      </w:r>
    </w:p>
    <w:p>
      <w:pPr>
        <w:pStyle w:val="RecordBase"/>
      </w:pPr>
      <w:r>
        <w:t xml:space="preserve">	Mar 11, 2016 - </w:t>
      </w:r>
      <w:r>
        <w:t xml:space="preserve">posted in committee</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r>
        <w:t xml:space="preserve">; </w:t>
      </w:r>
      <w:r>
        <w:t xml:space="preserve">posted for passage in the Consent Orders of the Day for Monday, March 21, 2016</w:t>
      </w:r>
    </w:p>
    <w:p>
      <w:pPr>
        <w:pStyle w:val="RecordBase"/>
      </w:pPr>
      <w:r>
        <w:t xml:space="preserve">	Mar 21, 2016 - </w:t>
      </w:r>
      <w:r>
        <w:t xml:space="preserve">3rd reading, passed 96-1</w:t>
      </w:r>
      <w:r>
        <w:t xml:space="preserve">; </w:t>
      </w:r>
      <w:r>
        <w:t xml:space="preserve">received in Senate</w:t>
      </w:r>
    </w:p>
    <w:p>
      <w:pPr>
        <w:pStyle w:val="RecordBase"/>
      </w:pPr>
      <w:r>
        <w:t xml:space="preserve">	Mar 22, 2016 -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17)</w:t>
        <w:br/>
      </w:r>
    </w:p>
    <w:p>
      <w:pPr>
        <w:pStyle w:val="RecordBase"/>
      </w:pPr>
      <w:r>
        <w:rPr>
          <w:b/>
        </w:rPr>
        <w:t xml:space="preserve">SB169 (BR344)</w:t>
      </w:r>
      <w:r>
        <w:rPr>
          <w:b/>
        </w:rPr>
        <w:t xml:space="preserve">/LM</w:t>
      </w:r>
      <w:r>
        <w:t xml:space="preserve"> - A. Robinson</w:t>
        <w:br/>
      </w:r>
    </w:p>
    <w:p>
      <w:pPr>
        <w:pStyle w:val="RecordBase"/>
      </w:pPr>
      <w:r>
        <w:t xml:space="preserve">	AN ACT relating to elections.</w:t>
      </w:r>
    </w:p>
    <w:p>
      <w:pPr>
        <w:pStyle w:val="RecordBase"/>
      </w:pPr>
      <w:r>
        <w:t xml:space="preserve">	Amend KRS 121.180 to delete duplicate paper copy filing requirement; amend KRS 116.095 to require county clerks to redact a registered voter’s Social Security number from any voter registration record that is requested by a citizen; amend KRS 116.0452 to establish 4 p.m. local time as the deadline for voter registration applications to be deemed timely received by county clerk before voter registration books are closed; amend KRS 117.235 to change electioneering prohibition distance to 100 feet and to allow the posting of political signs on private property that does not serve as a polling location, regardless of distance; create a new section of KRS Chapter 160 to identify the process to be followed by a candidate to appear on an election ballot for school board member in a school district that extends across county lines; identify the process for totaling a candidate's votes and issuing a certificate of election; amend KRS 118.425 to conform; amend KRS 117.227 to expand list of identification cards that can be used to confirm the identity of a voter; amend KRS 117.087 to require challenges to absentee ballots returned by mail to be in the hands of the county clerk before 8:00 a.m. on election day and to direct county boards to meet and count absentee ballots beginning at 8:00 a.m. on election day.</w:t>
        <w:br/>
      </w:r>
    </w:p>
    <w:p>
      <w:pPr>
        <w:pStyle w:val="RecordBaseCenter"/>
      </w:pPr>
      <w:r>
        <w:rPr>
          <w:b/>
        </w:rPr>
        <w:t xml:space="preserve">SB169 - AMENDMENTS</w:t>
      </w:r>
    </w:p>
    <w:p>
      <w:pPr>
        <w:pStyle w:val="RecordBase"/>
      </w:pPr>
      <w:r>
        <w:t xml:space="preserve">SFA1</w:t>
      </w:r>
      <w:r>
        <w:t xml:space="preserve">(A. Robinson)</w:t>
      </w:r>
      <w:r>
        <w:t xml:space="preserve"> - </w:t>
      </w:r>
      <w:r>
        <w:t xml:space="preserve">Amend KRS 117.227 to clarify that any identification cards with picture and signature, as well as any United States government-issued identification cards, are acceptable forms of voter identification.</w:t>
        <w:br/>
      </w:r>
    </w:p>
    <w:p>
      <w:pPr>
        <w:pStyle w:val="RecordBase"/>
      </w:pPr>
      <w:r>
        <w:t xml:space="preserve">	Feb 09, 2016 - </w:t>
      </w:r>
      <w:r>
        <w:t xml:space="preserve">introduced in Senate</w:t>
      </w:r>
    </w:p>
    <w:p>
      <w:pPr>
        <w:pStyle w:val="RecordBase"/>
      </w:pPr>
      <w:r>
        <w:t xml:space="preserve">	Feb 11, 2016 - </w:t>
      </w:r>
      <w:r>
        <w:t xml:space="preserve">to</w:t>
      </w:r>
      <w:r>
        <w:t xml:space="preserve"> State &amp; Local Government (S)</w:t>
      </w:r>
    </w:p>
    <w:p>
      <w:pPr>
        <w:pStyle w:val="RecordBase"/>
      </w:pPr>
      <w:r>
        <w:t xml:space="preserve">	Feb 17, 2016 - </w:t>
      </w:r>
      <w:r>
        <w:t xml:space="preserve">reported favorably, 1st reading, to Calendar</w:t>
      </w:r>
    </w:p>
    <w:p>
      <w:pPr>
        <w:pStyle w:val="RecordBase"/>
      </w:pPr>
      <w:r>
        <w:t xml:space="preserve">	Feb 18, 2016 - </w:t>
      </w:r>
      <w:r>
        <w:t xml:space="preserve">2nd reading, to Rules</w:t>
      </w:r>
      <w:r>
        <w:t xml:space="preserve">; </w:t>
      </w:r>
      <w:r>
        <w:t xml:space="preserve">floor amendment (1) filed</w:t>
      </w:r>
    </w:p>
    <w:p>
      <w:pPr>
        <w:pStyle w:val="RecordBase"/>
      </w:pPr>
      <w:r>
        <w:t xml:space="preserve">	Feb 22, 2016 - </w:t>
      </w:r>
      <w:r>
        <w:t xml:space="preserve">posted for passage in the Regular Orders of the Day for Tuesday, February 23, 2016</w:t>
      </w:r>
    </w:p>
    <w:p>
      <w:pPr>
        <w:pStyle w:val="RecordBase"/>
      </w:pPr>
      <w:r>
        <w:t xml:space="preserve">	Feb 23, 2016 - </w:t>
      </w:r>
      <w:r>
        <w:t xml:space="preserve">3rd reading, passed 33-4 with floor amendment (1)</w:t>
      </w:r>
    </w:p>
    <w:p>
      <w:pPr>
        <w:pStyle w:val="RecordBase"/>
      </w:pPr>
      <w:r>
        <w:t xml:space="preserve">	Feb 24, 2016 - </w:t>
      </w:r>
      <w:r>
        <w:t xml:space="preserve">received in House</w:t>
      </w:r>
    </w:p>
    <w:p>
      <w:pPr>
        <w:pStyle w:val="RecordBase"/>
      </w:pPr>
      <w:r>
        <w:t xml:space="preserve">	Feb 25, 2016 - </w:t>
      </w:r>
      <w:r>
        <w:t xml:space="preserve">to</w:t>
      </w:r>
      <w:r>
        <w:t xml:space="preserve"> Elections, Const. Amendments &amp; Intergovernmental Affairs (H)</w:t>
      </w:r>
    </w:p>
    <w:p>
      <w:pPr>
        <w:pStyle w:val="RecordBase"/>
      </w:pPr>
      <w:r>
        <w:t xml:space="preserve">	Mar 23, 2016 - </w:t>
      </w:r>
      <w:r>
        <w:t xml:space="preserve">posted in committee</w:t>
      </w:r>
    </w:p>
    <w:p>
      <w:pPr>
        <w:pStyle w:val="RecordBase"/>
      </w:pPr>
      <w:r>
        <w:t xml:space="preserve">	Mar 24, 2016 - </w:t>
      </w:r>
      <w:r>
        <w:t xml:space="preserve">reported favorably, 1st reading, to Consent Calendar</w:t>
      </w:r>
    </w:p>
    <w:p>
      <w:pPr>
        <w:pStyle w:val="RecordBase"/>
      </w:pPr>
      <w:r>
        <w:t xml:space="preserve">	Mar 25, 2016 - </w:t>
      </w:r>
      <w:r>
        <w:t xml:space="preserve">2nd reading, to Rules</w:t>
      </w:r>
      <w:r>
        <w:t xml:space="preserve">; </w:t>
      </w:r>
      <w:r>
        <w:t xml:space="preserve">posted for passage in the Consent Orders of the Day for Monday, March 28, 2016</w:t>
      </w:r>
    </w:p>
    <w:p>
      <w:pPr>
        <w:pStyle w:val="RecordBase"/>
      </w:pPr>
      <w:r>
        <w:t xml:space="preserve">	Mar 28, 2016 - </w:t>
      </w:r>
      <w:r>
        <w:t xml:space="preserve">taken from the Consent Orders of the Day</w:t>
      </w:r>
      <w:r>
        <w:t xml:space="preserve">; </w:t>
      </w:r>
      <w:r>
        <w:t xml:space="preserve">placed in the Consent Orders of the Day for Tuesday, March 29, 2016</w:t>
      </w:r>
    </w:p>
    <w:p>
      <w:pPr>
        <w:pStyle w:val="RecordBase"/>
      </w:pPr>
      <w:r>
        <w:t xml:space="preserve">	Mar 29, 2016 - </w:t>
      </w:r>
      <w:r>
        <w:t xml:space="preserve">3rd reading, passed 98-1</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filed without Governor's signature with the Secretary of State</w:t>
        <w:br/>
      </w:r>
    </w:p>
    <w:p>
      <w:pPr>
        <w:pStyle w:val="RecordBase"/>
      </w:pPr>
      <w:r>
        <w:rPr>
          <w:b/>
        </w:rPr>
        <w:t xml:space="preserve">SB170 (BR1593)</w:t>
      </w:r>
      <w:r>
        <w:rPr>
          <w:b/>
        </w:rPr>
        <w:t xml:space="preserve"/>
      </w:r>
      <w:r>
        <w:t xml:space="preserve"> - J. Bowen</w:t>
        <w:br/>
      </w:r>
    </w:p>
    <w:p>
      <w:pPr>
        <w:pStyle w:val="RecordBase"/>
      </w:pPr>
      <w:r>
        <w:t xml:space="preserve">	AN ACT regarding the transportation of steel products.</w:t>
      </w:r>
    </w:p>
    <w:p>
      <w:pPr>
        <w:pStyle w:val="RecordBase"/>
      </w:pPr>
      <w:r>
        <w:t xml:space="preserve">	Create a new section of KRS Chapter 189 to require the Transportation Cabinet to establish a permit process for overdimensional permits for the transportation of steel products within the state of not more than a ten-mile radius from the manufacturing facility; establish maximum dimensions for vehicles operating under a permit; allow operation under a permit 24 hours a day; set fee for an annual permit at $250; amend KRS 189.270 to conform.</w:t>
        <w:br/>
      </w:r>
    </w:p>
    <w:p>
      <w:pPr>
        <w:pStyle w:val="RecordBaseCenter"/>
      </w:pPr>
      <w:r>
        <w:rPr>
          <w:b/>
        </w:rPr>
        <w:t xml:space="preserve">SB170 - AMENDMENTS</w:t>
      </w:r>
    </w:p>
    <w:p>
      <w:pPr>
        <w:pStyle w:val="RecordBase"/>
      </w:pPr>
      <w:r>
        <w:t xml:space="preserve">SCS1</w:t>
      </w:r>
      <w:r>
        <w:t xml:space="preserve"> - </w:t>
      </w:r>
      <w:r>
        <w:t xml:space="preserve">	Retain original provisions; define "riverport"; limit the transportation of products to travel from a manufacturing facility to a riverport; remove height and length dimensions and establish a width limit of 10 feet; require permit applicant to specify the route; restrict travel to state highways; reduce the distance of travel to 7 road miles.</w:t>
        <w:br/>
      </w:r>
    </w:p>
    <w:p>
      <w:pPr>
        <w:pStyle w:val="RecordBase"/>
      </w:pPr>
      <w:r>
        <w:t xml:space="preserve">	Feb 10, 2016 - </w:t>
      </w:r>
      <w:r>
        <w:t xml:space="preserve">introduced in Senate</w:t>
      </w:r>
    </w:p>
    <w:p>
      <w:pPr>
        <w:pStyle w:val="RecordBase"/>
      </w:pPr>
      <w:r>
        <w:t xml:space="preserve">	Feb 12, 2016 - </w:t>
      </w:r>
      <w:r>
        <w:t xml:space="preserve">to</w:t>
      </w:r>
      <w:r>
        <w:t xml:space="preserve"> Transportation (S)</w:t>
      </w:r>
    </w:p>
    <w:p>
      <w:pPr>
        <w:pStyle w:val="RecordBase"/>
      </w:pPr>
      <w:r>
        <w:t xml:space="preserve">	Mar 02, 2016 - </w:t>
      </w:r>
      <w:r>
        <w:t xml:space="preserve">reported favorably, 1st reading, to Consent Calendar with Committee Substitute (1)</w:t>
      </w:r>
    </w:p>
    <w:p>
      <w:pPr>
        <w:pStyle w:val="RecordBase"/>
      </w:pPr>
      <w:r>
        <w:t xml:space="preserve">	Mar 03, 2016 - </w:t>
      </w:r>
      <w:r>
        <w:t xml:space="preserve">2nd reading, to Rules</w:t>
      </w:r>
    </w:p>
    <w:p>
      <w:pPr>
        <w:pStyle w:val="RecordBase"/>
      </w:pPr>
      <w:r>
        <w:t xml:space="preserve">	Mar 07, 2016 - </w:t>
      </w:r>
      <w:r>
        <w:t xml:space="preserve">posted for passage in the Consent Orders of the Day for Tuesday, March 8, 2016</w:t>
      </w:r>
    </w:p>
    <w:p>
      <w:pPr>
        <w:pStyle w:val="RecordBase"/>
      </w:pPr>
      <w:r>
        <w:t xml:space="preserve">	Mar 08, 2016 - </w:t>
      </w:r>
      <w:r>
        <w:t xml:space="preserve">3rd reading, passed 37-0 with Committee Substitute (1)</w:t>
      </w:r>
    </w:p>
    <w:p>
      <w:pPr>
        <w:pStyle w:val="RecordBase"/>
      </w:pPr>
      <w:r>
        <w:t xml:space="preserve">	Mar 09, 2016 - </w:t>
      </w:r>
      <w:r>
        <w:t xml:space="preserve">received in House</w:t>
      </w:r>
    </w:p>
    <w:p>
      <w:pPr>
        <w:pStyle w:val="RecordBase"/>
      </w:pPr>
      <w:r>
        <w:t xml:space="preserve">	Mar 10, 2016 - </w:t>
      </w:r>
      <w:r>
        <w:t xml:space="preserve">to</w:t>
      </w:r>
      <w:r>
        <w:t xml:space="preserve"> Transportation (H)</w:t>
      </w:r>
    </w:p>
    <w:p>
      <w:pPr>
        <w:pStyle w:val="RecordBase"/>
      </w:pPr>
      <w:r>
        <w:t xml:space="preserve">	Mar 18, 2016 - </w:t>
      </w:r>
      <w:r>
        <w:t xml:space="preserve">posted in committee</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3rd reading, passed 97-0</w:t>
      </w:r>
      <w:r>
        <w:t xml:space="preserve">; </w:t>
      </w:r>
      <w:r>
        <w:t xml:space="preserve">received in Senate</w:t>
      </w:r>
    </w:p>
    <w:p>
      <w:pPr>
        <w:pStyle w:val="RecordBase"/>
      </w:pPr>
      <w:r>
        <w:t xml:space="preserve">	Mar 28, 2016 -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08, 2016 - </w:t>
      </w:r>
      <w:r>
        <w:t xml:space="preserve">signed by Governor (Acts, ch. 63)</w:t>
        <w:br/>
      </w:r>
    </w:p>
    <w:p>
      <w:pPr>
        <w:pStyle w:val="RecordBase"/>
      </w:pPr>
      <w:r>
        <w:rPr>
          <w:b/>
        </w:rPr>
        <w:t xml:space="preserve">SB171 (BR1669)</w:t>
      </w:r>
      <w:r>
        <w:rPr>
          <w:b/>
        </w:rPr>
        <w:t xml:space="preserve"/>
      </w:r>
      <w:r>
        <w:t xml:space="preserve"> - S. Humphries</w:t>
        <w:br/>
      </w:r>
    </w:p>
    <w:p>
      <w:pPr>
        <w:pStyle w:val="RecordBase"/>
      </w:pPr>
      <w:r>
        <w:t xml:space="preserve">	AN ACT relating to geothermal wells.</w:t>
      </w:r>
    </w:p>
    <w:p>
      <w:pPr>
        <w:pStyle w:val="RecordBase"/>
      </w:pPr>
      <w:r>
        <w:t xml:space="preserve">	Amend KRS 223.400 to create definitions for "geothermal borehole" and "geothermal vertical closed loop well"; amend KRS 223.435, 223.445 and 223.455 to include geothermal borehole drilling and geothermal vertical closed loop well installation under the regulatory authority of the Cabinet for Energy and Environment and the Kentucky Water Well Certification Board.</w:t>
        <w:br/>
      </w:r>
    </w:p>
    <w:p>
      <w:pPr>
        <w:pStyle w:val="RecordBase"/>
      </w:pPr>
      <w:r>
        <w:t xml:space="preserve">	Feb 10, 2016 - </w:t>
      </w:r>
      <w:r>
        <w:t xml:space="preserve">introduced in Senate</w:t>
      </w:r>
    </w:p>
    <w:p>
      <w:pPr>
        <w:pStyle w:val="RecordBase"/>
      </w:pPr>
      <w:r>
        <w:t xml:space="preserve">	Feb 12, 2016 - </w:t>
      </w:r>
      <w:r>
        <w:t xml:space="preserve">to</w:t>
      </w:r>
      <w:r>
        <w:t xml:space="preserve"> Natural Resources &amp; Energy (S)</w:t>
        <w:br/>
      </w:r>
    </w:p>
    <w:p>
      <w:pPr>
        <w:pStyle w:val="RecordBase"/>
      </w:pPr>
      <w:r>
        <w:rPr>
          <w:b/>
        </w:rPr>
        <w:t xml:space="preserve">SB172 (BR1397)</w:t>
      </w:r>
      <w:r>
        <w:rPr>
          <w:b/>
        </w:rPr>
        <w:t xml:space="preserve">/AA</w:t>
      </w:r>
      <w:r>
        <w:t xml:space="preserve"> - C. McDaniel</w:t>
        <w:br/>
      </w:r>
    </w:p>
    <w:p>
      <w:pPr>
        <w:pStyle w:val="RecordBase"/>
      </w:pPr>
      <w:r>
        <w:t xml:space="preserve">	AN ACT relating to retirement benefit election.</w:t>
      </w:r>
    </w:p>
    <w:p>
      <w:pPr>
        <w:pStyle w:val="RecordBase"/>
      </w:pPr>
      <w:r>
        <w:t xml:space="preserve">	Create a new section of KRS 21.345 to 21.580 permitting a member of the Legislators' Retirement Plan or the Judicial Form Retirement System to opt out of the traditional defined benefit plan and elect to participate in the hybrid cash balance plan; provide that, on the member's effective election date, the value of the member's accumulated contributions, less any interest, be deposited into the member's hybrid cash balance account and be considered part of the member's accumulated account balance; provide that on the member's effective election date, an employer pay credit shall be applied to the member's accumulated account balance for each contributing month prior to the effective election date; require the Judicial Form Retirement System to provide the electing member with information detailing the consequences of the member's election; provide that a member shall not be eligible to make an election until a letter ruling by the IRS; make benefit election under this section irrevocable; amend KRS 21.402 to conform; create a new section of KRS 61.510 to 61.705 permitting a member of the Kentucky Employees Retirement System, the County Employees Retirement System, or the State Police Retirement System to opt out of the traditional defined benefit plan and elect to participate in the hybrid cash balance plan; provide that, on the member's effective election date, the value of the member's accumulated contributions, less any interest, be deposited into the member's hybrid cash balance account and be considered part of the member's accumulated account balance; provide that on the member's effective election date, an employer pay credit shall be applied to the member's accumulated account balance for each contributing month prior to the effective election date; require the Kentucky Retirement Systems to provide the electing member with information detailing the consequences of the member's election; provide that a member shall not be eligible to make an election until a letter ruling by the IRS; make benefit election under this section irrevocable; amend KRS 61.597 and 16.583 to conform; make technical and conforming amendments to KRS 6.525, 16.645, and 78.545.</w:t>
        <w:br/>
      </w:r>
    </w:p>
    <w:p>
      <w:pPr>
        <w:pStyle w:val="RecordBase"/>
      </w:pPr>
      <w:r>
        <w:t xml:space="preserve">	Feb 10, 2016 - </w:t>
      </w:r>
      <w:r>
        <w:t xml:space="preserve">introduced in Senate</w:t>
      </w:r>
    </w:p>
    <w:p>
      <w:pPr>
        <w:pStyle w:val="RecordBase"/>
      </w:pPr>
      <w:r>
        <w:t xml:space="preserve">	Feb 12, 2016 - </w:t>
      </w:r>
      <w:r>
        <w:t xml:space="preserve">to</w:t>
      </w:r>
      <w:r>
        <w:t xml:space="preserve"> State &amp; Local Government (S)</w:t>
      </w:r>
    </w:p>
    <w:p>
      <w:pPr>
        <w:pStyle w:val="RecordBase"/>
      </w:pPr>
      <w:r>
        <w:t xml:space="preserve">	Mar 09, 2016 - </w:t>
      </w:r>
      <w:r>
        <w:t xml:space="preserve">reported favorably, 1st reading, to Consent Calendar</w:t>
      </w:r>
    </w:p>
    <w:p>
      <w:pPr>
        <w:pStyle w:val="RecordBase"/>
      </w:pPr>
      <w:r>
        <w:t xml:space="preserve">	Mar 10, 2016 - </w:t>
      </w:r>
      <w:r>
        <w:t xml:space="preserve">2nd reading, to Rules</w:t>
      </w:r>
    </w:p>
    <w:p>
      <w:pPr>
        <w:pStyle w:val="RecordBase"/>
      </w:pPr>
      <w:r>
        <w:t xml:space="preserve">	Mar 11, 2016 - </w:t>
      </w:r>
      <w:r>
        <w:t xml:space="preserve">posted for passage in the Consent Orders of the Day for Monday, March 14, 2016</w:t>
      </w:r>
    </w:p>
    <w:p>
      <w:pPr>
        <w:pStyle w:val="RecordBase"/>
      </w:pPr>
      <w:r>
        <w:t xml:space="preserve">	Mar 14, 2016 - </w:t>
      </w:r>
      <w:r>
        <w:t xml:space="preserve">3rd reading, passed 38-0</w:t>
      </w:r>
    </w:p>
    <w:p>
      <w:pPr>
        <w:pStyle w:val="RecordBase"/>
      </w:pPr>
      <w:r>
        <w:t xml:space="preserve">	Mar 15, 2016 - </w:t>
      </w:r>
      <w:r>
        <w:t xml:space="preserve">received in House</w:t>
      </w:r>
    </w:p>
    <w:p>
      <w:pPr>
        <w:pStyle w:val="RecordBase"/>
      </w:pPr>
      <w:r>
        <w:t xml:space="preserve">	Mar 16, 2016 - </w:t>
      </w:r>
      <w:r>
        <w:t xml:space="preserve">to</w:t>
      </w:r>
      <w:r>
        <w:t xml:space="preserve"> State Government (H)</w:t>
        <w:br/>
      </w:r>
    </w:p>
    <w:p>
      <w:pPr>
        <w:pStyle w:val="RecordBase"/>
      </w:pPr>
      <w:r>
        <w:rPr>
          <w:b/>
        </w:rPr>
        <w:t xml:space="preserve">SB173 (BR803)</w:t>
      </w:r>
      <w:r>
        <w:rPr>
          <w:b/>
        </w:rPr>
        <w:t xml:space="preserve">/LM</w:t>
      </w:r>
      <w:r>
        <w:t xml:space="preserve"> - C. Girdler</w:t>
      </w:r>
      <w:r>
        <w:t xml:space="preserve">, J. Bowen</w:t>
        <w:br/>
      </w:r>
    </w:p>
    <w:p>
      <w:pPr>
        <w:pStyle w:val="RecordBase"/>
      </w:pPr>
      <w:r>
        <w:t xml:space="preserve">	AN ACT relating to commercial activities of governments.</w:t>
      </w:r>
    </w:p>
    <w:p>
      <w:pPr>
        <w:pStyle w:val="RecordBase"/>
      </w:pPr>
      <w:r>
        <w:t xml:space="preserve">	Create a new section of KRS Chapter 65 to establish procedures for local governments to enter into the retail or wholesale sale of a commercial product; create a new section of KRS Chapter 45 to establish procedures for state entities to enter into the retail or wholesale sale of a commercial product.</w:t>
        <w:br/>
      </w:r>
    </w:p>
    <w:p>
      <w:pPr>
        <w:pStyle w:val="RecordBaseCenter"/>
      </w:pPr>
      <w:r>
        <w:rPr>
          <w:b/>
        </w:rPr>
        <w:t xml:space="preserve">SB173 - AMENDMENTS</w:t>
      </w:r>
    </w:p>
    <w:p>
      <w:pPr>
        <w:pStyle w:val="RecordBase"/>
      </w:pPr>
      <w:r>
        <w:t xml:space="preserve">SCS1/LM</w:t>
      </w:r>
      <w:r>
        <w:t xml:space="preserve"> - </w:t>
      </w:r>
      <w:r>
        <w:t xml:space="preserve">Retain original provisions of the bill; no longer require the public hearing for local governments to be at a regularly scheduled meeting, but require newspaper advertisement of the meeting; allow the information that is required to be published about the meeting to be published either in the newspaper or on a website affiliated with the local government; allow the local government to add additional information to that publication; regarding the retail or wholesale sale of commercial products by state entities, require notice of the meeting to be published by newspaper publication, and allow the information that is required to be published about the meeting to be published either in the newspaper or on a website affiliated with the local government; allow the state entity to add additional information to that publication.</w:t>
        <w:br/>
      </w:r>
    </w:p>
    <w:p>
      <w:pPr>
        <w:pStyle w:val="RecordBase"/>
      </w:pPr>
      <w:r>
        <w:t xml:space="preserve">	Feb 10, 2016 - </w:t>
      </w:r>
      <w:r>
        <w:t xml:space="preserve">introduced in Senate</w:t>
      </w:r>
    </w:p>
    <w:p>
      <w:pPr>
        <w:pStyle w:val="RecordBase"/>
      </w:pPr>
      <w:r>
        <w:t xml:space="preserve">	Feb 12, 2016 - </w:t>
      </w:r>
      <w:r>
        <w:t xml:space="preserve">to</w:t>
      </w:r>
      <w:r>
        <w:t xml:space="preserve"> State &amp; Local Government (S)</w:t>
      </w:r>
    </w:p>
    <w:p>
      <w:pPr>
        <w:pStyle w:val="RecordBase"/>
      </w:pPr>
      <w:r>
        <w:t xml:space="preserve">	Feb 24, 2016 - </w:t>
      </w:r>
      <w:r>
        <w:t xml:space="preserve">reported favorably, 1st reading, to Calendar with Committee Substitute (1)</w:t>
      </w:r>
    </w:p>
    <w:p>
      <w:pPr>
        <w:pStyle w:val="RecordBase"/>
      </w:pPr>
      <w:r>
        <w:t xml:space="preserve">	Feb 25, 2016 - </w:t>
      </w:r>
      <w:r>
        <w:t xml:space="preserve">2nd reading, to Rules</w:t>
      </w:r>
    </w:p>
    <w:p>
      <w:pPr>
        <w:pStyle w:val="RecordBase"/>
      </w:pPr>
      <w:r>
        <w:t xml:space="preserve">	Feb 29, 2016 - </w:t>
      </w:r>
      <w:r>
        <w:t xml:space="preserve">posted for passage in the Regular Orders of the Day for Wednesday, March 2, 2016</w:t>
      </w:r>
    </w:p>
    <w:p>
      <w:pPr>
        <w:pStyle w:val="RecordBase"/>
      </w:pPr>
      <w:r>
        <w:t xml:space="preserve">	Mar 02, 2016 - </w:t>
      </w:r>
      <w:r>
        <w:t xml:space="preserve">3rd reading, passed 36-1 with Committee Substitute (1)</w:t>
      </w:r>
    </w:p>
    <w:p>
      <w:pPr>
        <w:pStyle w:val="RecordBase"/>
      </w:pPr>
      <w:r>
        <w:t xml:space="preserve">	Mar 03, 2016 - </w:t>
      </w:r>
      <w:r>
        <w:t xml:space="preserve">received in House</w:t>
      </w:r>
    </w:p>
    <w:p>
      <w:pPr>
        <w:pStyle w:val="RecordBase"/>
      </w:pPr>
      <w:r>
        <w:t xml:space="preserve">	Mar 07, 2016 - </w:t>
      </w:r>
      <w:r>
        <w:t xml:space="preserve">to</w:t>
      </w:r>
      <w:r>
        <w:t xml:space="preserve"> State Government (H)</w:t>
      </w:r>
    </w:p>
    <w:p>
      <w:pPr>
        <w:pStyle w:val="RecordBase"/>
      </w:pPr>
      <w:r>
        <w:t xml:space="preserve">	Mar 11, 2016 - </w:t>
      </w:r>
      <w:r>
        <w:t xml:space="preserve">reassigned to</w:t>
      </w:r>
      <w:r>
        <w:t xml:space="preserve"> Appropriations &amp; Revenue (H)</w:t>
        <w:br/>
      </w:r>
    </w:p>
    <w:p>
      <w:pPr>
        <w:pStyle w:val="RecordBase"/>
      </w:pPr>
      <w:r>
        <w:rPr>
          <w:b/>
        </w:rPr>
        <w:t xml:space="preserve">SB174 (BR1605)</w:t>
      </w:r>
      <w:r>
        <w:rPr>
          <w:b/>
        </w:rPr>
        <w:t xml:space="preserve">/LM</w:t>
      </w:r>
      <w:r>
        <w:t xml:space="preserve"> - J. Adams</w:t>
        <w:br/>
      </w:r>
    </w:p>
    <w:p>
      <w:pPr>
        <w:pStyle w:val="RecordBase"/>
      </w:pPr>
      <w:r>
        <w:t xml:space="preserve">	AN ACT relating to children's services.</w:t>
      </w:r>
    </w:p>
    <w:p>
      <w:pPr>
        <w:pStyle w:val="RecordBase"/>
      </w:pPr>
      <w:r>
        <w:t xml:space="preserve">	Amend KRS 199.011 to establish a definition for "reasonable and prudent parent standard"; amend KRS 199.650 to establish that a licensed child-caring facility or child-placing agency shall designate an on-site official who is trained and authorized to apply the reasonable and prudent parent standard; amend KRS 600.020 to establish definitions for "age or developmentally-appropriate" and "reasonable and prudent parent standard"; create a new section of KRS Chapter 600 to define :caregiver" and to establish requirements for caregivers using the reasonable and prudent parent standard; amend KRS 610.125 to require the court to consider certain factors related to planned permanent living arrangements for children 14 and 16 years of age and older; amend KRS 620.050 to establish that certain licensed child-caring facilities or child-placing agencies may be provided records of an investigation or assessment by the cabinet; establish standards relating to the sharing of child custody information.</w:t>
        <w:br/>
      </w:r>
    </w:p>
    <w:p>
      <w:pPr>
        <w:pStyle w:val="RecordBaseCenter"/>
      </w:pPr>
      <w:r>
        <w:rPr>
          <w:b/>
        </w:rPr>
        <w:t xml:space="preserve">SB174 - AMENDMENTS</w:t>
      </w:r>
    </w:p>
    <w:p>
      <w:pPr>
        <w:pStyle w:val="RecordBase"/>
      </w:pPr>
      <w:r>
        <w:t xml:space="preserve">SCS1/LM</w:t>
      </w:r>
      <w:r>
        <w:t xml:space="preserve"> - </w:t>
      </w:r>
      <w:r>
        <w:t xml:space="preserve">Retain original provisions; make a technical change to align language with federal law.</w:t>
      </w:r>
    </w:p>
    <w:p>
      <w:pPr>
        <w:pStyle w:val="RecordBase"/>
      </w:pPr>
      <w:r>
        <w:t xml:space="preserve">HCS1/LM</w:t>
      </w:r>
      <w:r>
        <w:t xml:space="preserve"> - </w:t>
      </w:r>
      <w:r>
        <w:t xml:space="preserve">Retain original provisions; make language changes related to caregiver liability; make language changes related to planned permanent living arrangements; make technical corrections.</w:t>
        <w:br/>
      </w:r>
    </w:p>
    <w:p>
      <w:pPr>
        <w:pStyle w:val="RecordBase"/>
      </w:pPr>
      <w:r>
        <w:t xml:space="preserve">	Feb 11, 2016 - </w:t>
      </w:r>
      <w:r>
        <w:t xml:space="preserve">introduced in Senate</w:t>
      </w:r>
    </w:p>
    <w:p>
      <w:pPr>
        <w:pStyle w:val="RecordBase"/>
      </w:pPr>
      <w:r>
        <w:t xml:space="preserve">	Feb 16, 2016 - </w:t>
      </w:r>
      <w:r>
        <w:t xml:space="preserve">to</w:t>
      </w:r>
      <w:r>
        <w:t xml:space="preserve"> Health &amp; Welfare (S)</w:t>
      </w:r>
    </w:p>
    <w:p>
      <w:pPr>
        <w:pStyle w:val="RecordBase"/>
      </w:pPr>
      <w:r>
        <w:t xml:space="preserve">	Feb 24, 2016 - </w:t>
      </w:r>
      <w:r>
        <w:t xml:space="preserve">reported favorably, 1st reading, to Consent Calendar with Committee Substitute (1)</w:t>
      </w:r>
    </w:p>
    <w:p>
      <w:pPr>
        <w:pStyle w:val="RecordBase"/>
      </w:pPr>
      <w:r>
        <w:t xml:space="preserve">	Feb 25, 2016 - </w:t>
      </w:r>
      <w:r>
        <w:t xml:space="preserve">2nd reading, to Rules</w:t>
      </w:r>
    </w:p>
    <w:p>
      <w:pPr>
        <w:pStyle w:val="RecordBase"/>
      </w:pPr>
      <w:r>
        <w:t xml:space="preserve">	Feb 29, 2016 - </w:t>
      </w:r>
      <w:r>
        <w:t xml:space="preserve">posted for passage in the Consent Orders of the Day for Monday, February 29, 2016</w:t>
      </w:r>
      <w:r>
        <w:t xml:space="preserve">; </w:t>
      </w:r>
      <w:r>
        <w:t xml:space="preserve">3rd reading, passed 37-0 with Committee Substitute (1)</w:t>
      </w:r>
    </w:p>
    <w:p>
      <w:pPr>
        <w:pStyle w:val="RecordBase"/>
      </w:pPr>
      <w:r>
        <w:t xml:space="preserve">	Mar 01, 2016 - </w:t>
      </w:r>
      <w:r>
        <w:t xml:space="preserve">received in House</w:t>
      </w:r>
    </w:p>
    <w:p>
      <w:pPr>
        <w:pStyle w:val="RecordBase"/>
      </w:pPr>
      <w:r>
        <w:t xml:space="preserve">	Mar 02, 2016 - </w:t>
      </w:r>
      <w:r>
        <w:t xml:space="preserve">to</w:t>
      </w:r>
      <w:r>
        <w:t xml:space="preserve"> Health &amp; Welfare (H)</w:t>
      </w:r>
    </w:p>
    <w:p>
      <w:pPr>
        <w:pStyle w:val="RecordBase"/>
      </w:pPr>
      <w:r>
        <w:t xml:space="preserve">	Mar 10, 2016 - </w:t>
      </w:r>
      <w:r>
        <w:t xml:space="preserve">posted in committee</w:t>
      </w:r>
    </w:p>
    <w:p>
      <w:pPr>
        <w:pStyle w:val="RecordBase"/>
      </w:pPr>
      <w:r>
        <w:t xml:space="preserve">	Mar 17, 2016 - </w:t>
      </w:r>
      <w:r>
        <w:t xml:space="preserve">reported favorably, 1st reading, to Consent Calendar with Committee Substitute (1)</w:t>
      </w:r>
    </w:p>
    <w:p>
      <w:pPr>
        <w:pStyle w:val="RecordBase"/>
      </w:pPr>
      <w:r>
        <w:t xml:space="preserve">	Mar 18, 2016 - </w:t>
      </w:r>
      <w:r>
        <w:t xml:space="preserve">2nd reading, to Rules</w:t>
      </w:r>
      <w:r>
        <w:t xml:space="preserve">; </w:t>
      </w:r>
      <w:r>
        <w:t xml:space="preserve">posted for passage in the Consent Orders of the Day for Wednesday, March 23, 2016</w:t>
      </w:r>
    </w:p>
    <w:p>
      <w:pPr>
        <w:pStyle w:val="RecordBase"/>
      </w:pPr>
      <w:r>
        <w:t xml:space="preserve">	Mar 23, 2016 - </w:t>
      </w:r>
      <w:r>
        <w:t xml:space="preserve">3rd reading, passed 99-0 with Committee Substitute (1)</w:t>
      </w:r>
    </w:p>
    <w:p>
      <w:pPr>
        <w:pStyle w:val="RecordBase"/>
      </w:pPr>
      <w:r>
        <w:t xml:space="preserve">	Mar 24, 2016 - </w:t>
      </w:r>
      <w:r>
        <w:t xml:space="preserve">received in Senate</w:t>
      </w:r>
    </w:p>
    <w:p>
      <w:pPr>
        <w:pStyle w:val="RecordBase"/>
      </w:pPr>
      <w:r>
        <w:t xml:space="preserve">	Mar 29, 2016 - </w:t>
      </w:r>
      <w:r>
        <w:t xml:space="preserve">posted for passage for concurrence in House Committee Substitute (1)</w:t>
      </w:r>
      <w:r>
        <w:t xml:space="preserve">; </w:t>
      </w:r>
      <w:r>
        <w:t xml:space="preserve">Senate concurred in House Committee Substitute (1)</w:t>
      </w:r>
      <w:r>
        <w:t xml:space="preserve">; </w:t>
      </w:r>
      <w:r>
        <w:t xml:space="preserve">passed 36-0</w:t>
      </w:r>
      <w:r>
        <w:t xml:space="preserve">; </w:t>
      </w:r>
      <w:r>
        <w:t xml:space="preserve">enrolled, signed by President of the Senate</w:t>
      </w:r>
    </w:p>
    <w:p>
      <w:pPr>
        <w:pStyle w:val="RecordBase"/>
      </w:pPr>
      <w:r>
        <w:t xml:space="preserve">	Apr 01, 2016 - </w:t>
      </w:r>
      <w:r>
        <w:t xml:space="preserve">enrolled, signed by Speaker of the House</w:t>
      </w:r>
      <w:r>
        <w:t xml:space="preserve">; </w:t>
      </w:r>
      <w:r>
        <w:t xml:space="preserve">delivered to Governor</w:t>
      </w:r>
    </w:p>
    <w:p>
      <w:pPr>
        <w:pStyle w:val="RecordBase"/>
      </w:pPr>
      <w:r>
        <w:t xml:space="preserve">	Apr 13, 2016 - </w:t>
      </w:r>
      <w:r>
        <w:t xml:space="preserve">signed by Governor (Acts, ch. 115)</w:t>
        <w:br/>
      </w:r>
    </w:p>
    <w:p>
      <w:pPr>
        <w:pStyle w:val="RecordBase"/>
      </w:pPr>
      <w:r>
        <w:rPr>
          <w:b/>
        </w:rPr>
        <w:t xml:space="preserve">SB175 (BR985)</w:t>
      </w:r>
      <w:r>
        <w:rPr>
          <w:b/>
        </w:rPr>
        <w:t xml:space="preserve"/>
      </w:r>
      <w:r>
        <w:t xml:space="preserve"> - W. Westerfield</w:t>
      </w:r>
      <w:r>
        <w:t xml:space="preserve">, M. Wilson</w:t>
      </w:r>
      <w:r>
        <w:t xml:space="preserve">, R. Alvarado</w:t>
      </w:r>
      <w:r>
        <w:t xml:space="preserve">, J. Carpenter</w:t>
      </w:r>
      <w:r>
        <w:t xml:space="preserve">, D. Carroll</w:t>
      </w:r>
      <w:r>
        <w:t xml:space="preserve">, C. Embry Jr.</w:t>
      </w:r>
      <w:r>
        <w:t xml:space="preserve">, C. Girdler</w:t>
      </w:r>
      <w:r>
        <w:t xml:space="preserve">, J. Schickel</w:t>
        <w:br/>
      </w:r>
    </w:p>
    <w:p>
      <w:pPr>
        <w:pStyle w:val="RecordBase"/>
      </w:pPr>
      <w:r>
        <w:t xml:space="preserve">	AN ACT proposing to create a new section of the Constitution of Kentucky relating to crime victims' rights.</w:t>
      </w:r>
    </w:p>
    <w:p>
      <w:pPr>
        <w:pStyle w:val="RecordBase"/>
      </w:pPr>
      <w:r>
        <w:t xml:space="preserve">	Propose to amend the Constitution of Kentucky to create a crime victims' bill of rights; submit to voters.</w:t>
        <w:br/>
      </w:r>
    </w:p>
    <w:p>
      <w:pPr>
        <w:pStyle w:val="RecordBaseCenter"/>
      </w:pPr>
      <w:r>
        <w:rPr>
          <w:b/>
        </w:rPr>
        <w:t xml:space="preserve">SB175 - AMENDMENTS</w:t>
      </w:r>
    </w:p>
    <w:p>
      <w:pPr>
        <w:pStyle w:val="RecordBase"/>
      </w:pPr>
      <w:r>
        <w:t xml:space="preserve">SCS1</w:t>
      </w:r>
      <w:r>
        <w:t xml:space="preserve"> - </w:t>
      </w:r>
      <w:r>
        <w:t xml:space="preserve">	Clarify that presumption of innocence is not affected.</w:t>
      </w:r>
    </w:p>
    <w:p>
      <w:pPr>
        <w:pStyle w:val="RecordBase"/>
      </w:pPr>
      <w:r>
        <w:t xml:space="preserve">SFA1</w:t>
      </w:r>
      <w:r>
        <w:t xml:space="preserve">(W. Westerfield)</w:t>
      </w:r>
      <w:r>
        <w:t xml:space="preserve"> - </w:t>
      </w:r>
      <w:r>
        <w:t xml:space="preserve">	Clarify that these rights only apply in a criminal or public offense proceeding; remove provision that would allow a victim to refuse requests for information; clarify the venue for enforcement of these rights; modify ballot questiom to refer to "constitutional rights".</w:t>
        <w:br/>
      </w:r>
    </w:p>
    <w:p>
      <w:pPr>
        <w:pStyle w:val="RecordBase"/>
      </w:pPr>
      <w:r>
        <w:t xml:space="preserve">	Feb 08, 2016 - </w:t>
      </w:r>
      <w:r>
        <w:t xml:space="preserve">introduced in Senate</w:t>
      </w:r>
    </w:p>
    <w:p>
      <w:pPr>
        <w:pStyle w:val="RecordBase"/>
      </w:pPr>
      <w:r>
        <w:t xml:space="preserve">	Feb 10, 2016 - </w:t>
      </w:r>
      <w:r>
        <w:t xml:space="preserve">to</w:t>
      </w:r>
      <w:r>
        <w:t xml:space="preserve"> Judiciary (S)</w:t>
      </w:r>
    </w:p>
    <w:p>
      <w:pPr>
        <w:pStyle w:val="RecordBase"/>
      </w:pPr>
      <w:r>
        <w:t xml:space="preserve">	Feb 18, 2016 - </w:t>
      </w:r>
      <w:r>
        <w:t xml:space="preserve">reported favorably, 1st reading, to Calendar with Committee Substitute (1)</w:t>
      </w:r>
    </w:p>
    <w:p>
      <w:pPr>
        <w:pStyle w:val="RecordBase"/>
      </w:pPr>
      <w:r>
        <w:t xml:space="preserve">	Feb 19, 2016 - </w:t>
      </w:r>
      <w:r>
        <w:t xml:space="preserve">2nd reading, to Rules</w:t>
      </w:r>
    </w:p>
    <w:p>
      <w:pPr>
        <w:pStyle w:val="RecordBase"/>
      </w:pPr>
      <w:r>
        <w:t xml:space="preserve">	Feb 25, 2016 - </w:t>
      </w:r>
      <w:r>
        <w:t xml:space="preserve">floor amendment (1) filed to Committee Substitute</w:t>
      </w:r>
    </w:p>
    <w:p>
      <w:pPr>
        <w:pStyle w:val="RecordBase"/>
      </w:pPr>
      <w:r>
        <w:t xml:space="preserve">	Feb 29, 2016 - </w:t>
      </w:r>
      <w:r>
        <w:t xml:space="preserve">posted for passage in the Regular Orders of the Day for Tuesday, March 1, 2016</w:t>
      </w:r>
    </w:p>
    <w:p>
      <w:pPr>
        <w:pStyle w:val="RecordBase"/>
      </w:pPr>
      <w:r>
        <w:t xml:space="preserve">	Mar 01, 2016 - </w:t>
      </w:r>
      <w:r>
        <w:t xml:space="preserve">3rd reading, passed 34-1 with Committee Substitute (1) floor amendment (1)</w:t>
      </w:r>
    </w:p>
    <w:p>
      <w:pPr>
        <w:pStyle w:val="RecordBase"/>
      </w:pPr>
      <w:r>
        <w:t xml:space="preserve">	Mar 02, 2016 - </w:t>
      </w:r>
      <w:r>
        <w:t xml:space="preserve">received in House</w:t>
      </w:r>
    </w:p>
    <w:p>
      <w:pPr>
        <w:pStyle w:val="RecordBase"/>
      </w:pPr>
      <w:r>
        <w:t xml:space="preserve">	Mar 03, 2016 - </w:t>
      </w:r>
      <w:r>
        <w:t xml:space="preserve">to</w:t>
      </w:r>
      <w:r>
        <w:t xml:space="preserve"> Elections, Const. Amendments &amp; Intergovernmental Affairs (H)</w:t>
      </w:r>
    </w:p>
    <w:p>
      <w:pPr>
        <w:pStyle w:val="RecordBase"/>
      </w:pPr>
      <w:r>
        <w:t xml:space="preserve">	Mar 10, 2016 - </w:t>
      </w:r>
      <w:r>
        <w:t xml:space="preserve">posted in committee</w:t>
      </w:r>
    </w:p>
    <w:p>
      <w:pPr>
        <w:pStyle w:val="RecordBase"/>
      </w:pPr>
      <w:r>
        <w:t xml:space="preserve">	Mar 14, 2016 - </w:t>
      </w:r>
      <w:r>
        <w:t xml:space="preserve">reported favorably, 1st reading, to Calendar</w:t>
      </w:r>
    </w:p>
    <w:p>
      <w:pPr>
        <w:pStyle w:val="RecordBase"/>
      </w:pPr>
      <w:r>
        <w:t xml:space="preserve">	Mar 15, 2016 - </w:t>
      </w:r>
      <w:r>
        <w:t xml:space="preserve">2nd reading, to Rules</w:t>
      </w:r>
    </w:p>
    <w:p>
      <w:pPr>
        <w:pStyle w:val="RecordBase"/>
      </w:pPr>
      <w:r>
        <w:t xml:space="preserve">	Mar 21, 2016 - </w:t>
      </w:r>
      <w:r>
        <w:t xml:space="preserve">posted for passage in the Regular Orders of the Day for Tuesday, March 22, 2016</w:t>
        <w:br/>
      </w:r>
    </w:p>
    <w:p>
      <w:pPr>
        <w:pStyle w:val="RecordBase"/>
      </w:pPr>
      <w:r>
        <w:rPr>
          <w:b/>
        </w:rPr>
        <w:t xml:space="preserve">SB176 (BR1319)</w:t>
      </w:r>
      <w:r>
        <w:rPr>
          <w:b/>
        </w:rPr>
        <w:t xml:space="preserve">/LM</w:t>
      </w:r>
      <w:r>
        <w:t xml:space="preserve"> - M. McGarvey</w:t>
      </w:r>
      <w:r>
        <w:t xml:space="preserve">, R. Thomas</w:t>
      </w:r>
      <w:r>
        <w:t xml:space="preserve">, J. Adams</w:t>
      </w:r>
      <w:r>
        <w:t xml:space="preserve">, P. Clark</w:t>
      </w:r>
      <w:r>
        <w:t xml:space="preserve">, D. Harper Angel</w:t>
      </w:r>
      <w:r>
        <w:t xml:space="preserve">, G. Neal</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and make various technical amendments.</w:t>
        <w:br/>
      </w:r>
    </w:p>
    <w:p>
      <w:pPr>
        <w:pStyle w:val="RecordBase"/>
      </w:pPr>
      <w:r>
        <w:t xml:space="preserve">	Feb 11, 2016 - </w:t>
      </w:r>
      <w:r>
        <w:t xml:space="preserve">introduced in Senate</w:t>
      </w:r>
    </w:p>
    <w:p>
      <w:pPr>
        <w:pStyle w:val="RecordBase"/>
      </w:pPr>
      <w:r>
        <w:t xml:space="preserve">	Feb 16, 2016 - </w:t>
      </w:r>
      <w:r>
        <w:t xml:space="preserve">to</w:t>
      </w:r>
      <w:r>
        <w:t xml:space="preserve"> Judiciary (S)</w:t>
        <w:br/>
      </w:r>
    </w:p>
    <w:p>
      <w:pPr>
        <w:pStyle w:val="RecordBase"/>
      </w:pPr>
      <w:r>
        <w:rPr>
          <w:b/>
        </w:rPr>
        <w:t xml:space="preserve">SB177 (BR457)</w:t>
      </w:r>
      <w:r>
        <w:rPr>
          <w:b/>
        </w:rPr>
        <w:t xml:space="preserve">/AA</w:t>
      </w:r>
      <w:r>
        <w:t xml:space="preserve"> - J. Carroll</w:t>
        <w:br/>
      </w:r>
    </w:p>
    <w:p>
      <w:pPr>
        <w:pStyle w:val="RecordBase"/>
      </w:pPr>
      <w:r>
        <w:t xml:space="preserve">	AN ACT relating to establishing a state ombudsman. </w:t>
      </w:r>
    </w:p>
    <w:p>
      <w:pPr>
        <w:pStyle w:val="RecordBase"/>
      </w:pPr>
      <w:r>
        <w:t xml:space="preserve">	Create a new section of KRS Chapter 7 requiring the Legislative Research Commission to employ an ombudsman; establish term of office; allow ombudsman to receive requests and to investigate the official acts of state and local government entities; establish powers; require ombudsman to submit findings and recommendations.</w:t>
        <w:br/>
      </w:r>
    </w:p>
    <w:p>
      <w:pPr>
        <w:pStyle w:val="RecordBase"/>
      </w:pPr>
      <w:r>
        <w:t xml:space="preserve">	Feb 11, 2016 - </w:t>
      </w:r>
      <w:r>
        <w:t xml:space="preserve">introduced in Senate</w:t>
      </w:r>
    </w:p>
    <w:p>
      <w:pPr>
        <w:pStyle w:val="RecordBase"/>
      </w:pPr>
      <w:r>
        <w:t xml:space="preserve">	Feb 16, 2016 - </w:t>
      </w:r>
      <w:r>
        <w:t xml:space="preserve">to</w:t>
      </w:r>
      <w:r>
        <w:t xml:space="preserve"> State &amp; Local Government (S)</w:t>
        <w:br/>
      </w:r>
    </w:p>
    <w:p>
      <w:pPr>
        <w:pStyle w:val="RecordBase"/>
      </w:pPr>
      <w:r>
        <w:rPr>
          <w:b/>
        </w:rPr>
        <w:t xml:space="preserve">SB178 (BR1487)</w:t>
      </w:r>
      <w:r>
        <w:rPr>
          <w:b/>
        </w:rPr>
        <w:t xml:space="preserve"/>
      </w:r>
      <w:r>
        <w:t xml:space="preserve"> - E. Harris</w:t>
      </w:r>
      <w:r>
        <w:t xml:space="preserve">, C. Embry Jr.</w:t>
      </w:r>
      <w:r>
        <w:t xml:space="preserve">, D. Harper Angel</w:t>
      </w:r>
      <w:r>
        <w:t xml:space="preserve">, D. Parrett</w:t>
        <w:br/>
      </w:r>
    </w:p>
    <w:p>
      <w:pPr>
        <w:pStyle w:val="RecordBase"/>
      </w:pPr>
      <w:r>
        <w:t xml:space="preserve">	AN ACT relating to establishing Welcome Home Vietnam Veterans Day in Kentucky.</w:t>
      </w:r>
    </w:p>
    <w:p>
      <w:pPr>
        <w:pStyle w:val="RecordBase"/>
      </w:pPr>
      <w:r>
        <w:t xml:space="preserve">	Create a new section of KRS Chapter 2 to designate March 30 as Welcome Home Vietnam Veterans Day in the Commonwealth.</w:t>
        <w:br/>
      </w:r>
    </w:p>
    <w:p>
      <w:pPr>
        <w:pStyle w:val="RecordBase"/>
      </w:pPr>
      <w:r>
        <w:t xml:space="preserve">	Feb 11, 2016 - </w:t>
      </w:r>
      <w:r>
        <w:t xml:space="preserve">introduced in Senate</w:t>
      </w:r>
    </w:p>
    <w:p>
      <w:pPr>
        <w:pStyle w:val="RecordBase"/>
      </w:pPr>
      <w:r>
        <w:t xml:space="preserve">	Feb 16, 2016 - </w:t>
      </w:r>
      <w:r>
        <w:t xml:space="preserve">to</w:t>
      </w:r>
      <w:r>
        <w:t xml:space="preserve"> Veterans, Military Affairs, &amp; Public Protection (S)</w:t>
      </w:r>
    </w:p>
    <w:p>
      <w:pPr>
        <w:pStyle w:val="RecordBase"/>
      </w:pPr>
      <w:r>
        <w:t xml:space="preserve">	Feb 25, 2016 - </w:t>
      </w:r>
      <w:r>
        <w:t xml:space="preserve">reported favorably, 1st reading, to Calendar</w:t>
      </w:r>
    </w:p>
    <w:p>
      <w:pPr>
        <w:pStyle w:val="RecordBase"/>
      </w:pPr>
      <w:r>
        <w:t xml:space="preserve">	Feb 26, 2016 - </w:t>
      </w:r>
      <w:r>
        <w:t xml:space="preserve">2nd reading, to Rules</w:t>
      </w:r>
    </w:p>
    <w:p>
      <w:pPr>
        <w:pStyle w:val="RecordBase"/>
      </w:pPr>
      <w:r>
        <w:t xml:space="preserve">	Feb 29, 2016 - </w:t>
      </w:r>
      <w:r>
        <w:t xml:space="preserve">posted for passage in the Regular Orders of the Day for Thursday, March 3, 2016</w:t>
      </w:r>
    </w:p>
    <w:p>
      <w:pPr>
        <w:pStyle w:val="RecordBase"/>
      </w:pPr>
      <w:r>
        <w:t xml:space="preserve">	Mar 03, 2016 - </w:t>
      </w:r>
      <w:r>
        <w:t xml:space="preserve">3rd reading, passed 38-0</w:t>
      </w:r>
    </w:p>
    <w:p>
      <w:pPr>
        <w:pStyle w:val="RecordBase"/>
      </w:pPr>
      <w:r>
        <w:t xml:space="preserve">	Mar 04, 2016 - </w:t>
      </w:r>
      <w:r>
        <w:t xml:space="preserve">received in House</w:t>
      </w:r>
    </w:p>
    <w:p>
      <w:pPr>
        <w:pStyle w:val="RecordBase"/>
      </w:pPr>
      <w:r>
        <w:t xml:space="preserve">	Mar 07, 2016 - </w:t>
      </w:r>
      <w:r>
        <w:t xml:space="preserve">to</w:t>
      </w:r>
      <w:r>
        <w:t xml:space="preserve"> Veterans, Military Affairs, &amp; Public Safety (H)</w:t>
      </w:r>
    </w:p>
    <w:p>
      <w:pPr>
        <w:pStyle w:val="RecordBase"/>
      </w:pPr>
      <w:r>
        <w:t xml:space="preserve">	Mar 14, 2016 - </w:t>
      </w:r>
      <w:r>
        <w:t xml:space="preserve">posted in committee</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p>
    <w:p>
      <w:pPr>
        <w:pStyle w:val="RecordBase"/>
      </w:pPr>
      <w:r>
        <w:t xml:space="preserve">	Mar 21, 2016 - </w:t>
      </w:r>
      <w:r>
        <w:t xml:space="preserve">3rd reading, passed 97-0</w:t>
      </w:r>
      <w:r>
        <w:t xml:space="preserve">; </w:t>
      </w:r>
      <w:r>
        <w:t xml:space="preserve">received in Senate</w:t>
      </w:r>
    </w:p>
    <w:p>
      <w:pPr>
        <w:pStyle w:val="RecordBase"/>
      </w:pPr>
      <w:r>
        <w:t xml:space="preserve">	Mar 22, 2016 - </w:t>
      </w:r>
      <w:r>
        <w:t xml:space="preserve">enrolled, signed by each presiding officer</w:t>
      </w:r>
      <w:r>
        <w:t xml:space="preserve">; </w:t>
      </w:r>
      <w:r>
        <w:t xml:space="preserve">delivered to Governor</w:t>
      </w:r>
    </w:p>
    <w:p>
      <w:pPr>
        <w:pStyle w:val="RecordBase"/>
      </w:pPr>
      <w:r>
        <w:t xml:space="preserve">	Mar 30, 2016 - </w:t>
      </w:r>
      <w:r>
        <w:t xml:space="preserve">signed by Governor (Acts, ch. 7)</w:t>
        <w:br/>
      </w:r>
    </w:p>
    <w:p>
      <w:pPr>
        <w:pStyle w:val="RecordBase"/>
      </w:pPr>
      <w:r>
        <w:rPr>
          <w:b/>
        </w:rPr>
        <w:t xml:space="preserve">SB179 (BR899)</w:t>
      </w:r>
      <w:r>
        <w:rPr>
          <w:b/>
        </w:rPr>
        <w:t xml:space="preserve"/>
      </w:r>
      <w:r>
        <w:t xml:space="preserve"> - W. Schroder</w:t>
      </w:r>
      <w:r>
        <w:t xml:space="preserve">, D. Carroll</w:t>
      </w:r>
      <w:r>
        <w:t xml:space="preserve">, R. Alvarado</w:t>
        <w:br/>
      </w:r>
    </w:p>
    <w:p>
      <w:pPr>
        <w:pStyle w:val="RecordBase"/>
      </w:pPr>
      <w:r>
        <w:t xml:space="preserve">	AN ACT relating to persons with disabilities.</w:t>
      </w:r>
    </w:p>
    <w:p>
      <w:pPr>
        <w:pStyle w:val="RecordBase"/>
      </w:pPr>
      <w:r>
        <w:t xml:space="preserve">	Amend KRS 205.200 to disregard any amount in an ABLE account, any contributions to an ABLE account, and any distribution from an ABLE account for qualified expenses for the purposes of determining an individual's eligibility for a means-tested public assistance program and the amount of assistance or benefits the individual is eligible to receive under the program; direct the State Treasurer, the Secretary of the Finance and Administration Cabinet, the Executive Director of the Commonwealth Council on Developmental Disabilities, and the Executive Director of the Kentucky Higher Education Assistance Authority to work cooperatively to seek all available sources of funding, determine the best plan of action related to ABLE accounts, and report to the Legislative Research Commission on or before December 31, 2016.</w:t>
        <w:br/>
      </w:r>
    </w:p>
    <w:p>
      <w:pPr>
        <w:pStyle w:val="RecordBase"/>
      </w:pPr>
      <w:r>
        <w:t xml:space="preserve">	Feb 12, 2016 - </w:t>
      </w:r>
      <w:r>
        <w:t xml:space="preserve">introduced in Senate</w:t>
      </w:r>
    </w:p>
    <w:p>
      <w:pPr>
        <w:pStyle w:val="RecordBase"/>
      </w:pPr>
      <w:r>
        <w:t xml:space="preserve">	Feb 16, 2016 - </w:t>
      </w:r>
      <w:r>
        <w:t xml:space="preserve">to</w:t>
      </w:r>
      <w:r>
        <w:t xml:space="preserve"> Health &amp; Welfare (S)</w:t>
      </w:r>
    </w:p>
    <w:p>
      <w:pPr>
        <w:pStyle w:val="RecordBase"/>
      </w:pPr>
      <w:r>
        <w:t xml:space="preserve">	Feb 24, 2016 - </w:t>
      </w:r>
      <w:r>
        <w:t xml:space="preserve">reported favorably, 1st reading, to Calendar</w:t>
      </w:r>
    </w:p>
    <w:p>
      <w:pPr>
        <w:pStyle w:val="RecordBase"/>
      </w:pPr>
      <w:r>
        <w:t xml:space="preserve">	Feb 25, 2016 - </w:t>
      </w:r>
      <w:r>
        <w:t xml:space="preserve">2nd reading, to Rules</w:t>
      </w:r>
    </w:p>
    <w:p>
      <w:pPr>
        <w:pStyle w:val="RecordBase"/>
      </w:pPr>
      <w:r>
        <w:t xml:space="preserve">	Feb 29, 2016 - </w:t>
      </w:r>
      <w:r>
        <w:t xml:space="preserve">posted for passage in the Regular Orders of the Day for Wednesday, March 2, 2016</w:t>
      </w:r>
    </w:p>
    <w:p>
      <w:pPr>
        <w:pStyle w:val="RecordBase"/>
      </w:pPr>
      <w:r>
        <w:t xml:space="preserve">	Mar 02, 2016 - </w:t>
      </w:r>
      <w:r>
        <w:t xml:space="preserve">3rd reading, passed 36-0</w:t>
      </w:r>
    </w:p>
    <w:p>
      <w:pPr>
        <w:pStyle w:val="RecordBase"/>
      </w:pPr>
      <w:r>
        <w:t xml:space="preserve">	Mar 03, 2016 - </w:t>
      </w:r>
      <w:r>
        <w:t xml:space="preserve">received in House</w:t>
      </w:r>
    </w:p>
    <w:p>
      <w:pPr>
        <w:pStyle w:val="RecordBase"/>
      </w:pPr>
      <w:r>
        <w:t xml:space="preserve">	Mar 07, 2016 - </w:t>
      </w:r>
      <w:r>
        <w:t xml:space="preserve">to</w:t>
      </w:r>
      <w:r>
        <w:t xml:space="preserve"> State Government (H)</w:t>
      </w:r>
    </w:p>
    <w:p>
      <w:pPr>
        <w:pStyle w:val="RecordBase"/>
      </w:pPr>
      <w:r>
        <w:t xml:space="preserve">	Mar 15, 2016 - </w:t>
      </w:r>
      <w:r>
        <w:t xml:space="preserve">posted in committee</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r>
        <w:t xml:space="preserve">; </w:t>
      </w:r>
      <w:r>
        <w:t xml:space="preserve">posted for passage in the Consent Orders of the Day for Wednesday, March 23, 2016</w:t>
      </w:r>
    </w:p>
    <w:p>
      <w:pPr>
        <w:pStyle w:val="RecordBase"/>
      </w:pPr>
      <w:r>
        <w:t xml:space="preserve">	Mar 23, 2016 - </w:t>
      </w:r>
      <w:r>
        <w:t xml:space="preserve">3rd reading, passed 99-0</w:t>
      </w:r>
    </w:p>
    <w:p>
      <w:pPr>
        <w:pStyle w:val="RecordBase"/>
      </w:pPr>
      <w:r>
        <w:t xml:space="preserve">	Mar 24, 2016 -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05, 2016 - </w:t>
      </w:r>
      <w:r>
        <w:t xml:space="preserve">signed by Governor (Acts, ch. 35)</w:t>
        <w:br/>
      </w:r>
    </w:p>
    <w:p>
      <w:pPr>
        <w:pStyle w:val="RecordBase"/>
      </w:pPr>
      <w:r>
        <w:rPr>
          <w:b/>
        </w:rPr>
        <w:t xml:space="preserve">SB180 (BR1548)</w:t>
      </w:r>
      <w:r>
        <w:rPr>
          <w:b/>
        </w:rPr>
        <w:t xml:space="preserve">/LM</w:t>
      </w:r>
      <w:r>
        <w:t xml:space="preserve"> - A. Robinson</w:t>
      </w:r>
      <w:r>
        <w:t xml:space="preserve">, W. Westerfield</w:t>
      </w:r>
      <w:r>
        <w:t xml:space="preserve">, D. Carroll</w:t>
      </w:r>
      <w:r>
        <w:t xml:space="preserve">, S. West</w:t>
        <w:br/>
      </w:r>
    </w:p>
    <w:p>
      <w:pPr>
        <w:pStyle w:val="RecordBase"/>
      </w:pPr>
      <w:r>
        <w:t xml:space="preserve">	AN ACT relating to the protection of rights.</w:t>
      </w:r>
    </w:p>
    <w:p>
      <w:pPr>
        <w:pStyle w:val="RecordBase"/>
      </w:pPr>
      <w:r>
        <w:t xml:space="preserve">	Create a new section of KRS Chapter 446 to define "protected activities," "protected activity provider," and "protected rights"; provide legislative intent; prohibit any statute, regulation, ordinance, order, judgment, of other law or action by any court, commission, or other public agency from impairing, impeding, infringing upon, or otherwise restricting the exercise of protected rights by any protected activity provider; prohibit a protected activity provider from being fined, imprisoned, held in contempt, or otherwise punished or found liable for actions or inactions related to providing or refusing to provide protected activities unless a court finds that the complaining person or the government proved by clear and convincing evidence that a compelling governmental interest in infringing upon the act or refusal to act existed and the least restrictive means was used.</w:t>
        <w:br/>
      </w:r>
    </w:p>
    <w:p>
      <w:pPr>
        <w:pStyle w:val="RecordBaseCenter"/>
      </w:pPr>
      <w:r>
        <w:rPr>
          <w:b/>
        </w:rPr>
        <w:t xml:space="preserve">SB180 - AMENDMENTS</w:t>
      </w:r>
    </w:p>
    <w:p>
      <w:pPr>
        <w:pStyle w:val="RecordBase"/>
      </w:pPr>
      <w:r>
        <w:t xml:space="preserve">SFA1</w:t>
      </w:r>
      <w:r>
        <w:t xml:space="preserve">(W. Westerfield)</w:t>
      </w:r>
      <w:r>
        <w:t xml:space="preserve"> - </w:t>
      </w:r>
      <w:r>
        <w:t xml:space="preserve">	Add definitions for "place of public accommodation, resort, or amusement" and "standard goods or services"; clarify that the bill does not apply to the provision of standard goods or services in the ordinary course of business or at a place of public accommodation, resort, or amusement.</w:t>
      </w:r>
    </w:p>
    <w:p>
      <w:pPr>
        <w:pStyle w:val="RecordBase"/>
      </w:pPr>
      <w:r>
        <w:t xml:space="preserve">HFA1</w:t>
      </w:r>
      <w:r>
        <w:t xml:space="preserve">(M. Marzian)</w:t>
      </w:r>
      <w:r>
        <w:t xml:space="preserve"> - </w:t>
      </w:r>
      <w:r>
        <w:t xml:space="preserve">	Amend to specify that a protected activity provider shall not be fined, imprisoned, held in contempt, or otherwise punished or held liable for refusing to provide protected activities to a Democrat or a Republican; require persons to provide evidence of party registration upon entering the protected activity provider's business.</w:t>
      </w:r>
    </w:p>
    <w:p>
      <w:pPr>
        <w:pStyle w:val="RecordBase"/>
      </w:pPr>
      <w:r>
        <w:t xml:space="preserve">HFA2</w:t>
      </w:r>
      <w:r>
        <w:t xml:space="preserve">(M. Marzian)</w:t>
      </w:r>
      <w:r>
        <w:t xml:space="preserve"> - </w:t>
      </w:r>
      <w:r>
        <w:t xml:space="preserve">	Retain original provisions; add renting or leasing a home, selling a home or business, employing an elected official to protected activities; add freedom to refuse to serve an elected official as a protected right.</w:t>
      </w:r>
    </w:p>
    <w:p>
      <w:pPr>
        <w:pStyle w:val="RecordBase"/>
      </w:pPr>
      <w:r>
        <w:t xml:space="preserve">HFA3</w:t>
      </w:r>
      <w:r>
        <w:t xml:space="preserve">(J. Jenkins)</w:t>
      </w:r>
      <w:r>
        <w:t xml:space="preserve"> - </w:t>
      </w:r>
      <w:r>
        <w:t xml:space="preserve">	Add requirement that protected activity providers give notice to categories of patrons who could potentially be denied service via signage, notice placed on Web sites, and notice included in all print, electronic, or display advertisements.</w:t>
      </w:r>
    </w:p>
    <w:p>
      <w:pPr>
        <w:pStyle w:val="RecordBase"/>
      </w:pPr>
      <w:r>
        <w:t xml:space="preserve">HFA4</w:t>
      </w:r>
      <w:r>
        <w:t xml:space="preserve">(J. Jenkins)</w:t>
      </w:r>
      <w:r>
        <w:t xml:space="preserve"> - </w:t>
      </w:r>
      <w:r>
        <w:t xml:space="preserve">	Allow transgender, gay, lesbian, or bisexual taxpayers to protest state tax assessments by asserting sexual orientation or gender identity as grounds for reducing a tax assessment by fifty percent.</w:t>
        <w:br/>
      </w:r>
    </w:p>
    <w:p>
      <w:pPr>
        <w:pStyle w:val="RecordBase"/>
      </w:pPr>
      <w:r>
        <w:t xml:space="preserve">	Feb 18, 2016 - </w:t>
      </w:r>
      <w:r>
        <w:t xml:space="preserve">introduced in Senate</w:t>
      </w:r>
    </w:p>
    <w:p>
      <w:pPr>
        <w:pStyle w:val="RecordBase"/>
      </w:pPr>
      <w:r>
        <w:t xml:space="preserve">	Feb 22, 2016 - </w:t>
      </w:r>
      <w:r>
        <w:t xml:space="preserve">to</w:t>
      </w:r>
      <w:r>
        <w:t xml:space="preserve"> Veterans, Military Affairs, &amp; Public Protection (S)</w:t>
      </w:r>
    </w:p>
    <w:p>
      <w:pPr>
        <w:pStyle w:val="RecordBase"/>
      </w:pPr>
      <w:r>
        <w:t xml:space="preserve">	Feb 25, 2016 - </w:t>
      </w:r>
      <w:r>
        <w:t xml:space="preserve">reported favorably, 1st reading, to Calendar</w:t>
      </w:r>
    </w:p>
    <w:p>
      <w:pPr>
        <w:pStyle w:val="RecordBase"/>
      </w:pPr>
      <w:r>
        <w:t xml:space="preserve">	Feb 26, 2016 - </w:t>
      </w:r>
      <w:r>
        <w:t xml:space="preserve">2nd reading, to Rules</w:t>
      </w:r>
    </w:p>
    <w:p>
      <w:pPr>
        <w:pStyle w:val="RecordBase"/>
      </w:pPr>
      <w:r>
        <w:t xml:space="preserve">	Mar 14, 2016 - </w:t>
      </w:r>
      <w:r>
        <w:t xml:space="preserve">posted for passage in the Regular Orders of the Day for Tuesday, March 15, 2016</w:t>
      </w:r>
      <w:r>
        <w:t xml:space="preserve">; </w:t>
      </w:r>
      <w:r>
        <w:t xml:space="preserve">floor amendment (1) filed</w:t>
      </w:r>
    </w:p>
    <w:p>
      <w:pPr>
        <w:pStyle w:val="RecordBase"/>
      </w:pPr>
      <w:r>
        <w:t xml:space="preserve">	Mar 15, 2016 - </w:t>
      </w:r>
      <w:r>
        <w:t xml:space="preserve">3rd reading, passed 22-16 with floor amendment (1)</w:t>
      </w:r>
      <w:r>
        <w:t xml:space="preserve">; </w:t>
      </w:r>
      <w:r>
        <w:t xml:space="preserve">received in House</w:t>
      </w:r>
    </w:p>
    <w:p>
      <w:pPr>
        <w:pStyle w:val="RecordBase"/>
      </w:pPr>
      <w:r>
        <w:t xml:space="preserve">	Mar 16, 2016 - </w:t>
      </w:r>
      <w:r>
        <w:t xml:space="preserve">to</w:t>
      </w:r>
      <w:r>
        <w:t xml:space="preserve"> Judiciary (H)</w:t>
      </w:r>
      <w:r>
        <w:t xml:space="preserve">; </w:t>
      </w:r>
      <w:r>
        <w:t xml:space="preserve">floor amendments (1), (2), (3) and (4) filed</w:t>
        <w:br/>
      </w:r>
    </w:p>
    <w:p>
      <w:pPr>
        <w:pStyle w:val="RecordBase"/>
      </w:pPr>
      <w:r>
        <w:rPr>
          <w:b/>
        </w:rPr>
        <w:t xml:space="preserve">SB181 (BR1749)</w:t>
      </w:r>
      <w:r>
        <w:rPr>
          <w:b/>
        </w:rPr>
        <w:t xml:space="preserve"/>
      </w:r>
      <w:r>
        <w:t xml:space="preserve"> - W. Westerfield</w:t>
        <w:br/>
      </w:r>
    </w:p>
    <w:p>
      <w:pPr>
        <w:pStyle w:val="RecordBase"/>
      </w:pPr>
      <w:r>
        <w:t xml:space="preserve">	AN ACT relating to ethics laws.</w:t>
      </w:r>
    </w:p>
    <w:p>
      <w:pPr>
        <w:pStyle w:val="RecordBase"/>
      </w:pPr>
      <w:r>
        <w:t xml:space="preserve">	Amend KRS 230.230 to subject members of the Kentucky Horse Racing Commission and its employees to the Executive Branch Code of Ethics; amend KRS 11A.010  to include management personnel of the Kentucky Horse Racing Commission within the definition of "officer" for purposes of the Executive Branch Codes of Ethics.</w:t>
        <w:br/>
      </w:r>
    </w:p>
    <w:p>
      <w:pPr>
        <w:pStyle w:val="RecordBase"/>
      </w:pPr>
      <w:r>
        <w:t xml:space="preserve">	Feb 16, 2016 - </w:t>
      </w:r>
      <w:r>
        <w:t xml:space="preserve">introduced in Senate</w:t>
      </w:r>
    </w:p>
    <w:p>
      <w:pPr>
        <w:pStyle w:val="RecordBase"/>
      </w:pPr>
      <w:r>
        <w:t xml:space="preserve">	Feb 18, 2016 - </w:t>
      </w:r>
      <w:r>
        <w:t xml:space="preserve">to</w:t>
      </w:r>
      <w:r>
        <w:t xml:space="preserve"> Licensing, Occupations, &amp; Administrative Regulations (S)</w:t>
        <w:br/>
      </w:r>
    </w:p>
    <w:p>
      <w:pPr>
        <w:pStyle w:val="RecordBase"/>
      </w:pPr>
      <w:r>
        <w:rPr>
          <w:b/>
        </w:rPr>
        <w:t xml:space="preserve">SB182 (BR1573)</w:t>
      </w:r>
      <w:r>
        <w:rPr>
          <w:b/>
        </w:rPr>
        <w:t xml:space="preserve"/>
      </w:r>
      <w:r>
        <w:t xml:space="preserve"> - P. Hornback</w:t>
      </w:r>
      <w:r>
        <w:t xml:space="preserve">, W. Westerfield</w:t>
      </w:r>
      <w:r>
        <w:t xml:space="preserve">, D. Parrett</w:t>
        <w:br/>
      </w:r>
    </w:p>
    <w:p>
      <w:pPr>
        <w:pStyle w:val="RecordBase"/>
      </w:pPr>
      <w:r>
        <w:t xml:space="preserve">	AN ACT relating to the storage and handling of grain.</w:t>
      </w:r>
    </w:p>
    <w:p>
      <w:pPr>
        <w:pStyle w:val="RecordBase"/>
      </w:pPr>
      <w:r>
        <w:t xml:space="preserve">	Amend KRS 251.430 to change license renewal date for grain storage businesses; amend KRS 251.440 to make technical corrections; amend KRS 251.720 to change license renewal date for grain dealers; amend KRS 251.990 to change penalties relating to the storage and handling of grain.</w:t>
        <w:br/>
      </w:r>
    </w:p>
    <w:p>
      <w:pPr>
        <w:pStyle w:val="RecordBase"/>
      </w:pPr>
      <w:r>
        <w:t xml:space="preserve">	Feb 16, 2016 - </w:t>
      </w:r>
      <w:r>
        <w:t xml:space="preserve">introduced in Senate</w:t>
      </w:r>
    </w:p>
    <w:p>
      <w:pPr>
        <w:pStyle w:val="RecordBase"/>
      </w:pPr>
      <w:r>
        <w:t xml:space="preserve">	Feb 18, 2016 - </w:t>
      </w:r>
      <w:r>
        <w:t xml:space="preserve">to</w:t>
      </w:r>
      <w:r>
        <w:t xml:space="preserve"> Agriculture (S)</w:t>
      </w:r>
    </w:p>
    <w:p>
      <w:pPr>
        <w:pStyle w:val="RecordBase"/>
      </w:pPr>
      <w:r>
        <w:t xml:space="preserve">	Feb 23, 2016 - </w:t>
      </w:r>
      <w:r>
        <w:t xml:space="preserve">reported favorably, 1st reading, to Consent Calendar</w:t>
      </w:r>
    </w:p>
    <w:p>
      <w:pPr>
        <w:pStyle w:val="RecordBase"/>
      </w:pPr>
      <w:r>
        <w:t xml:space="preserve">	Feb 24, 2016 - </w:t>
      </w:r>
      <w:r>
        <w:t xml:space="preserve">2nd reading, to Rules</w:t>
      </w:r>
      <w:r>
        <w:t xml:space="preserve">; </w:t>
      </w:r>
      <w:r>
        <w:t xml:space="preserve">posted for passage in the Consent Orders of the Day for</w:t>
      </w:r>
      <w:r>
        <w:t xml:space="preserve"> Thursday, February 25, 2016</w:t>
      </w:r>
    </w:p>
    <w:p>
      <w:pPr>
        <w:pStyle w:val="RecordBase"/>
      </w:pPr>
      <w:r>
        <w:t xml:space="preserve">	Feb 25, 2016 - </w:t>
      </w:r>
      <w:r>
        <w:t xml:space="preserve">3rd reading, passed 37-0</w:t>
      </w:r>
    </w:p>
    <w:p>
      <w:pPr>
        <w:pStyle w:val="RecordBase"/>
      </w:pPr>
      <w:r>
        <w:t xml:space="preserve">	Feb 26, 2016 - </w:t>
      </w:r>
      <w:r>
        <w:t xml:space="preserve">received in House</w:t>
      </w:r>
    </w:p>
    <w:p>
      <w:pPr>
        <w:pStyle w:val="RecordBase"/>
      </w:pPr>
      <w:r>
        <w:t xml:space="preserve">	Feb 29, 2016 - </w:t>
      </w:r>
      <w:r>
        <w:t xml:space="preserve">to</w:t>
      </w:r>
      <w:r>
        <w:t xml:space="preserve"> Agriculture &amp; Small Business (H)</w:t>
      </w:r>
    </w:p>
    <w:p>
      <w:pPr>
        <w:pStyle w:val="RecordBase"/>
      </w:pPr>
      <w:r>
        <w:t xml:space="preserve">	Mar 07, 2016 - </w:t>
      </w:r>
      <w:r>
        <w:t xml:space="preserve">posted in committee</w:t>
      </w:r>
    </w:p>
    <w:p>
      <w:pPr>
        <w:pStyle w:val="RecordBase"/>
      </w:pPr>
      <w:r>
        <w:t xml:space="preserve">	Mar 09, 2016 - </w:t>
      </w:r>
      <w:r>
        <w:t xml:space="preserve">reported favorably, 1st reading, to Calendar</w:t>
      </w:r>
    </w:p>
    <w:p>
      <w:pPr>
        <w:pStyle w:val="RecordBase"/>
      </w:pPr>
      <w:r>
        <w:t xml:space="preserve">	Mar 10, 2016 - </w:t>
      </w:r>
      <w:r>
        <w:t xml:space="preserve">2nd reading, to Rules</w:t>
      </w:r>
    </w:p>
    <w:p>
      <w:pPr>
        <w:pStyle w:val="RecordBase"/>
      </w:pPr>
      <w:r>
        <w:t xml:space="preserve">	Mar 15, 2016 - </w:t>
      </w:r>
      <w:r>
        <w:t xml:space="preserve">taken from Rules</w:t>
      </w:r>
      <w:r>
        <w:t xml:space="preserve">; </w:t>
      </w:r>
      <w:r>
        <w:t xml:space="preserve">placed in the Orders of the Day</w:t>
      </w:r>
    </w:p>
    <w:p>
      <w:pPr>
        <w:pStyle w:val="RecordBase"/>
      </w:pPr>
      <w:r>
        <w:t xml:space="preserve">	Mar 23, 2016 - </w:t>
      </w:r>
      <w:r>
        <w:t xml:space="preserve">3rd reading, passed 97-0</w:t>
      </w:r>
    </w:p>
    <w:p>
      <w:pPr>
        <w:pStyle w:val="RecordBase"/>
      </w:pPr>
      <w:r>
        <w:t xml:space="preserve">	Mar 24, 2016 -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05, 2016 - </w:t>
      </w:r>
      <w:r>
        <w:t xml:space="preserve">signed by Governor (Acts, ch. 36)</w:t>
        <w:br/>
      </w:r>
    </w:p>
    <w:p>
      <w:pPr>
        <w:pStyle w:val="RecordBase"/>
      </w:pPr>
      <w:r>
        <w:rPr>
          <w:b/>
        </w:rPr>
        <w:t xml:space="preserve">SB183 (BR1694)</w:t>
      </w:r>
      <w:r>
        <w:rPr>
          <w:b/>
        </w:rPr>
        <w:t xml:space="preserve"/>
      </w:r>
      <w:r>
        <w:t xml:space="preserve"> - D. Seum</w:t>
        <w:br/>
      </w:r>
    </w:p>
    <w:p>
      <w:pPr>
        <w:pStyle w:val="RecordBase"/>
      </w:pPr>
      <w:r>
        <w:t xml:space="preserve">	AN ACT relating to motor vehicle dealers.</w:t>
      </w:r>
    </w:p>
    <w:p>
      <w:pPr>
        <w:pStyle w:val="RecordBase"/>
      </w:pPr>
      <w:r>
        <w:t xml:space="preserve">	Amend KRS 190.030 to increase the annual license fee for motor vehicle dealers and manufacturers from $100 to $150 and to $200 on July 1, 2017.</w:t>
        <w:br/>
      </w:r>
    </w:p>
    <w:p>
      <w:pPr>
        <w:pStyle w:val="RecordBase"/>
      </w:pPr>
      <w:r>
        <w:t xml:space="preserve">	Feb 16, 2016 - </w:t>
      </w:r>
      <w:r>
        <w:t xml:space="preserve">introduced in Senate</w:t>
      </w:r>
    </w:p>
    <w:p>
      <w:pPr>
        <w:pStyle w:val="RecordBase"/>
      </w:pPr>
      <w:r>
        <w:t xml:space="preserve">	Feb 18, 2016 - </w:t>
      </w:r>
      <w:r>
        <w:t xml:space="preserve">to</w:t>
      </w:r>
      <w:r>
        <w:t xml:space="preserve"> Veterans, Military Affairs, &amp; Public Protection (S)</w:t>
        <w:br/>
      </w:r>
    </w:p>
    <w:p>
      <w:pPr>
        <w:pStyle w:val="RecordBase"/>
      </w:pPr>
      <w:r>
        <w:rPr>
          <w:b/>
        </w:rPr>
        <w:t xml:space="preserve">SB184 (BR1691)</w:t>
      </w:r>
      <w:r>
        <w:rPr>
          <w:b/>
        </w:rPr>
        <w:t xml:space="preserve">/FN</w:t>
      </w:r>
      <w:r>
        <w:t xml:space="preserve"> - P. Clark</w:t>
        <w:br/>
      </w:r>
    </w:p>
    <w:p>
      <w:pPr>
        <w:pStyle w:val="RecordBase"/>
      </w:pPr>
      <w:r>
        <w:t xml:space="preserve">	AN ACT relating to executive branch ethics and declaring an emergency.</w:t>
      </w:r>
    </w:p>
    <w:p>
      <w:pPr>
        <w:pStyle w:val="RecordBase"/>
      </w:pPr>
      <w:r>
        <w:t xml:space="preserve">	Amend KRS 11A.211 to increase the executive branch agent lobbying registration fee from $125 to $275; EMERGENCY.</w:t>
        <w:br/>
      </w:r>
    </w:p>
    <w:p>
      <w:pPr>
        <w:pStyle w:val="RecordBase"/>
      </w:pPr>
      <w:r>
        <w:t xml:space="preserve">	Feb 16, 2016 - </w:t>
      </w:r>
      <w:r>
        <w:t xml:space="preserve">introduced in Senate</w:t>
      </w:r>
    </w:p>
    <w:p>
      <w:pPr>
        <w:pStyle w:val="RecordBase"/>
      </w:pPr>
      <w:r>
        <w:t xml:space="preserve">	Feb 18, 2016 - </w:t>
      </w:r>
      <w:r>
        <w:t xml:space="preserve">to</w:t>
      </w:r>
      <w:r>
        <w:t xml:space="preserve"> Appropriations &amp; Revenue (S)</w:t>
        <w:br/>
      </w:r>
    </w:p>
    <w:p>
      <w:pPr>
        <w:pStyle w:val="RecordBase"/>
      </w:pPr>
      <w:r>
        <w:rPr>
          <w:b/>
        </w:rPr>
        <w:t xml:space="preserve">SB185 (BR1606)</w:t>
      </w:r>
      <w:r>
        <w:rPr>
          <w:b/>
        </w:rPr>
        <w:t xml:space="preserve"/>
      </w:r>
      <w:r>
        <w:t xml:space="preserve"> - J. Adams</w:t>
      </w:r>
      <w:r>
        <w:t xml:space="preserve">, R. Alvarado</w:t>
        <w:br/>
      </w:r>
    </w:p>
    <w:p>
      <w:pPr>
        <w:pStyle w:val="RecordBase"/>
      </w:pPr>
      <w:r>
        <w:t xml:space="preserve">	AN ACT relating to autism spectrum disorders.</w:t>
      </w:r>
    </w:p>
    <w:p>
      <w:pPr>
        <w:pStyle w:val="RecordBase"/>
      </w:pPr>
      <w:r>
        <w:t xml:space="preserve">	Create new sections of KRS Chapter 194A to establish the Advisory Council on Autism Spectrum Disorders and create the Office of Autism; amend KRS 194A.135 to delete the requirement that the Commonwealth Council on Developmental Disabilities appoint a subcommittee including members of the Kentucky Commission on Autism Spectrum Disorders to monitor the state plan and submit reports; repeal KRS 194A.620 and KRS 194A.622; confirm Executive Order 2015-397.</w:t>
        <w:br/>
      </w:r>
    </w:p>
    <w:p>
      <w:pPr>
        <w:pStyle w:val="RecordBase"/>
      </w:pPr>
      <w:r>
        <w:t xml:space="preserve">	Feb 16, 2016 - </w:t>
      </w:r>
      <w:r>
        <w:t xml:space="preserve">introduced in Senate</w:t>
      </w:r>
    </w:p>
    <w:p>
      <w:pPr>
        <w:pStyle w:val="RecordBase"/>
      </w:pPr>
      <w:r>
        <w:t xml:space="preserve">	Feb 18, 2016 - </w:t>
      </w:r>
      <w:r>
        <w:t xml:space="preserve">to</w:t>
      </w:r>
      <w:r>
        <w:t xml:space="preserve"> Health &amp; Welfare (S)</w:t>
      </w:r>
    </w:p>
    <w:p>
      <w:pPr>
        <w:pStyle w:val="RecordBase"/>
      </w:pPr>
      <w:r>
        <w:t xml:space="preserve">	Feb 24, 2016 - </w:t>
      </w:r>
      <w:r>
        <w:t xml:space="preserve">reported favorably, 1st reading, to Consent Calendar</w:t>
      </w:r>
    </w:p>
    <w:p>
      <w:pPr>
        <w:pStyle w:val="RecordBase"/>
      </w:pPr>
      <w:r>
        <w:t xml:space="preserve">	Feb 25, 2016 - </w:t>
      </w:r>
      <w:r>
        <w:t xml:space="preserve">2nd reading, to Rules</w:t>
      </w:r>
    </w:p>
    <w:p>
      <w:pPr>
        <w:pStyle w:val="RecordBase"/>
      </w:pPr>
      <w:r>
        <w:t xml:space="preserve">	Feb 29, 2016 - </w:t>
      </w:r>
      <w:r>
        <w:t xml:space="preserve">posted for passage in the Consent Orders of the Day for Monday, February 29, 2016</w:t>
      </w:r>
      <w:r>
        <w:t xml:space="preserve">; </w:t>
      </w:r>
      <w:r>
        <w:t xml:space="preserve">3rd reading, passed 37-0</w:t>
      </w:r>
    </w:p>
    <w:p>
      <w:pPr>
        <w:pStyle w:val="RecordBase"/>
      </w:pPr>
      <w:r>
        <w:t xml:space="preserve">	Mar 01, 2016 - </w:t>
      </w:r>
      <w:r>
        <w:t xml:space="preserve">received in House</w:t>
      </w:r>
    </w:p>
    <w:p>
      <w:pPr>
        <w:pStyle w:val="RecordBase"/>
      </w:pPr>
      <w:r>
        <w:t xml:space="preserve">	Mar 02, 2016 - </w:t>
      </w:r>
      <w:r>
        <w:t xml:space="preserve">to</w:t>
      </w:r>
      <w:r>
        <w:t xml:space="preserve"> Health &amp; Welfare (H)</w:t>
      </w:r>
    </w:p>
    <w:p>
      <w:pPr>
        <w:pStyle w:val="RecordBase"/>
      </w:pPr>
      <w:r>
        <w:t xml:space="preserve">	Mar 10, 2016 - </w:t>
      </w:r>
      <w:r>
        <w:t xml:space="preserve">posted in committee</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r>
        <w:t xml:space="preserve">; </w:t>
      </w:r>
      <w:r>
        <w:t xml:space="preserve">posted for passage in the Consent Orders of the Day for Wednesday, March 23, 2016</w:t>
      </w:r>
    </w:p>
    <w:p>
      <w:pPr>
        <w:pStyle w:val="RecordBase"/>
      </w:pPr>
      <w:r>
        <w:t xml:space="preserve">	Mar 23, 2016 - </w:t>
      </w:r>
      <w:r>
        <w:t xml:space="preserve">3rd reading, passed 99-0</w:t>
      </w:r>
    </w:p>
    <w:p>
      <w:pPr>
        <w:pStyle w:val="RecordBase"/>
      </w:pPr>
      <w:r>
        <w:t xml:space="preserve">	Mar 24, 2016 -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18)</w:t>
        <w:br/>
      </w:r>
    </w:p>
    <w:p>
      <w:pPr>
        <w:pStyle w:val="RecordBase"/>
      </w:pPr>
      <w:r>
        <w:rPr>
          <w:b/>
        </w:rPr>
        <w:t xml:space="preserve">SB186 (BR1389)</w:t>
      </w:r>
      <w:r>
        <w:rPr>
          <w:b/>
        </w:rPr>
        <w:t xml:space="preserve"/>
      </w:r>
      <w:r>
        <w:t xml:space="preserve"> - M. Wise</w:t>
        <w:br/>
      </w:r>
    </w:p>
    <w:p>
      <w:pPr>
        <w:pStyle w:val="RecordBase"/>
      </w:pPr>
      <w:r>
        <w:t xml:space="preserve">	AN ACT relating to boat liens.</w:t>
      </w:r>
    </w:p>
    <w:p>
      <w:pPr>
        <w:pStyle w:val="RecordBase"/>
      </w:pPr>
      <w:r>
        <w:t xml:space="preserve">	Create a new section of KRS Chapter 376 to allow a marina to enforce a possessory lien on a boat; establish notification requirements for the enforcement of a possessory lien on a boat; establish sale requirements following judgment in favor of a marina to enforce a possessory lien on a boat.</w:t>
        <w:br/>
      </w:r>
    </w:p>
    <w:p>
      <w:pPr>
        <w:pStyle w:val="RecordBaseCenter"/>
      </w:pPr>
      <w:r>
        <w:rPr>
          <w:b/>
        </w:rPr>
        <w:t xml:space="preserve">SB186 - AMENDMENTS</w:t>
      </w:r>
    </w:p>
    <w:p>
      <w:pPr>
        <w:pStyle w:val="RecordBase"/>
      </w:pPr>
      <w:r>
        <w:t xml:space="preserve">SCS1</w:t>
      </w:r>
      <w:r>
        <w:t xml:space="preserve"> - </w:t>
      </w:r>
      <w:r>
        <w:t xml:space="preserve">	Keep original provisions; amend KRS 235.230 to require a boat owner to provide the title to a marina owner for periods of contracted mooring longer than 24 hours, and require the marina owner to keep the title or a copy of the title for the duration of the mooring; amend persons to whom required notice must be sent; amend information to be required in the notice of intent to enforce a possessory lien on a boat by a marina.</w:t>
      </w:r>
    </w:p>
    <w:p>
      <w:pPr>
        <w:pStyle w:val="RecordBase"/>
      </w:pPr>
      <w:r>
        <w:t xml:space="preserve">HCS1</w:t>
      </w:r>
      <w:r>
        <w:t xml:space="preserve"> - </w:t>
      </w:r>
      <w:r>
        <w:t xml:space="preserve">	Keep original provisions; amend existing language to allow for a document equivalent to a title to be used.</w:t>
        <w:br/>
      </w:r>
    </w:p>
    <w:p>
      <w:pPr>
        <w:pStyle w:val="RecordBase"/>
      </w:pPr>
      <w:r>
        <w:t xml:space="preserve">	Feb 16, 2016 - </w:t>
      </w:r>
      <w:r>
        <w:t xml:space="preserve">introduced in Senate</w:t>
      </w:r>
    </w:p>
    <w:p>
      <w:pPr>
        <w:pStyle w:val="RecordBase"/>
      </w:pPr>
      <w:r>
        <w:t xml:space="preserve">	Feb 18, 2016 - </w:t>
      </w:r>
      <w:r>
        <w:t xml:space="preserve">to</w:t>
      </w:r>
      <w:r>
        <w:t xml:space="preserve"> Banking &amp; Insurance (S)</w:t>
      </w:r>
    </w:p>
    <w:p>
      <w:pPr>
        <w:pStyle w:val="RecordBase"/>
      </w:pPr>
      <w:r>
        <w:t xml:space="preserve">	Mar 03, 2016 - </w:t>
      </w:r>
      <w:r>
        <w:t xml:space="preserve">reported favorably, 1st reading, to Consent Calendar with Committee Substitute (1)</w:t>
      </w:r>
    </w:p>
    <w:p>
      <w:pPr>
        <w:pStyle w:val="RecordBase"/>
      </w:pPr>
      <w:r>
        <w:t xml:space="preserve">	Mar 04, 2016 - </w:t>
      </w:r>
      <w:r>
        <w:t xml:space="preserve">2nd reading, to Rules</w:t>
      </w:r>
    </w:p>
    <w:p>
      <w:pPr>
        <w:pStyle w:val="RecordBase"/>
      </w:pPr>
      <w:r>
        <w:t xml:space="preserve">	Mar 07, 2016 - </w:t>
      </w:r>
      <w:r>
        <w:t xml:space="preserve">posted for passage in the Consent Orders of the Day for Tuesday, March 8, 2016</w:t>
      </w:r>
    </w:p>
    <w:p>
      <w:pPr>
        <w:pStyle w:val="RecordBase"/>
      </w:pPr>
      <w:r>
        <w:t xml:space="preserve">	Mar 08, 2016 - </w:t>
      </w:r>
      <w:r>
        <w:t xml:space="preserve">3rd reading, passed 37-0 with Committee Substitute (1)</w:t>
      </w:r>
    </w:p>
    <w:p>
      <w:pPr>
        <w:pStyle w:val="RecordBase"/>
      </w:pPr>
      <w:r>
        <w:t xml:space="preserve">	Mar 09, 2016 - </w:t>
      </w:r>
      <w:r>
        <w:t xml:space="preserve">received in House</w:t>
      </w:r>
    </w:p>
    <w:p>
      <w:pPr>
        <w:pStyle w:val="RecordBase"/>
      </w:pPr>
      <w:r>
        <w:t xml:space="preserve">	Mar 10, 2016 - </w:t>
      </w:r>
      <w:r>
        <w:t xml:space="preserve">to</w:t>
      </w:r>
      <w:r>
        <w:t xml:space="preserve"> Banking &amp; Insurance (H)</w:t>
      </w:r>
    </w:p>
    <w:p>
      <w:pPr>
        <w:pStyle w:val="RecordBase"/>
      </w:pPr>
      <w:r>
        <w:t xml:space="preserve">	Mar 14, 2016 - </w:t>
      </w:r>
      <w:r>
        <w:t xml:space="preserve">posted in committee</w:t>
      </w:r>
    </w:p>
    <w:p>
      <w:pPr>
        <w:pStyle w:val="RecordBase"/>
      </w:pPr>
      <w:r>
        <w:t xml:space="preserve">	Mar 23, 2016 - </w:t>
      </w:r>
      <w:r>
        <w:t xml:space="preserve">reported favorably, 1st reading, to Consent Calendar with Committee Substitute (1)</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 placed in the Regular Orders of the Day</w:t>
      </w:r>
    </w:p>
    <w:p>
      <w:pPr>
        <w:pStyle w:val="RecordBase"/>
      </w:pPr>
      <w:r>
        <w:t xml:space="preserve">	Mar 29, 2016 - </w:t>
      </w:r>
      <w:r>
        <w:t xml:space="preserve">3rd reading, passed 96-2 with Committee Substitute (1)</w:t>
      </w:r>
      <w:r>
        <w:t xml:space="preserve">; </w:t>
      </w:r>
      <w:r>
        <w:t xml:space="preserve">received in Senate</w:t>
      </w:r>
    </w:p>
    <w:p>
      <w:pPr>
        <w:pStyle w:val="RecordBase"/>
      </w:pPr>
      <w:r>
        <w:t xml:space="preserve">	Apr 01, 2016 - </w:t>
      </w:r>
      <w:r>
        <w:t xml:space="preserve">posted for passage for concurrence in House Committee Substitute (1)</w:t>
      </w:r>
      <w:r>
        <w:t xml:space="preserve">; </w:t>
      </w:r>
      <w:r>
        <w:t xml:space="preserve">Senate concurred in House Committee Substitute (1)</w:t>
      </w:r>
      <w:r>
        <w:t xml:space="preserve">; </w:t>
      </w:r>
      <w:r>
        <w:t xml:space="preserve">passed 33-1</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120)</w:t>
        <w:br/>
      </w:r>
    </w:p>
    <w:p>
      <w:pPr>
        <w:pStyle w:val="RecordBase"/>
      </w:pPr>
      <w:r>
        <w:rPr>
          <w:b/>
        </w:rPr>
        <w:t xml:space="preserve">SB187 (BR1635)</w:t>
      </w:r>
      <w:r>
        <w:rPr>
          <w:b/>
        </w:rPr>
        <w:t xml:space="preserve">/CI</w:t>
      </w:r>
      <w:r>
        <w:t xml:space="preserve"> - W. Schroder</w:t>
        <w:br/>
      </w:r>
    </w:p>
    <w:p>
      <w:pPr>
        <w:pStyle w:val="RecordBase"/>
      </w:pPr>
      <w:r>
        <w:t xml:space="preserve">	AN ACT relating to crimes and punishments.</w:t>
      </w:r>
    </w:p>
    <w:p>
      <w:pPr>
        <w:pStyle w:val="RecordBase"/>
      </w:pPr>
      <w:r>
        <w:t xml:space="preserve">	Amend KRS 439.3401 to categorize any person convicted of attempted murder as a "violent offender" for probation and parole eligibility purposes.</w:t>
        <w:br/>
      </w:r>
    </w:p>
    <w:p>
      <w:pPr>
        <w:pStyle w:val="RecordBase"/>
      </w:pPr>
      <w:r>
        <w:t xml:space="preserve">	Feb 16, 2016 - </w:t>
      </w:r>
      <w:r>
        <w:t xml:space="preserve">introduced in Senate</w:t>
      </w:r>
    </w:p>
    <w:p>
      <w:pPr>
        <w:pStyle w:val="RecordBase"/>
      </w:pPr>
      <w:r>
        <w:t xml:space="preserve">	Feb 18, 2016 - </w:t>
      </w:r>
      <w:r>
        <w:t xml:space="preserve">to</w:t>
      </w:r>
      <w:r>
        <w:t xml:space="preserve"> Judiciary (S)</w:t>
        <w:br/>
      </w:r>
    </w:p>
    <w:p>
      <w:pPr>
        <w:pStyle w:val="RecordBase"/>
      </w:pPr>
      <w:r>
        <w:rPr>
          <w:b/>
        </w:rPr>
        <w:t xml:space="preserve">SB188 (BR1682)</w:t>
      </w:r>
      <w:r>
        <w:rPr>
          <w:b/>
        </w:rPr>
        <w:t xml:space="preserve"/>
      </w:r>
      <w:r>
        <w:t xml:space="preserve"> - J. Carpenter</w:t>
      </w:r>
      <w:r>
        <w:t xml:space="preserve">, J. Turner</w:t>
        <w:br/>
      </w:r>
    </w:p>
    <w:p>
      <w:pPr>
        <w:pStyle w:val="RecordBase"/>
      </w:pPr>
      <w:r>
        <w:t xml:space="preserve">	AN ACT relating to oil and gas well sites.</w:t>
      </w:r>
    </w:p>
    <w:p>
      <w:pPr>
        <w:pStyle w:val="RecordBase"/>
      </w:pPr>
      <w:r>
        <w:t xml:space="preserve">	Amend KRS 353.510 to add a definition for "stratigraphic test well"; amend KRS 353.570 to require a permit before drilling a stratigraphic test well and delete test holes from permitting requirement; amend KRS 353.590 to subject a permitted stratigraphic test well to various sections of KRS Chapter 353 for regulatory purposes and to impose plugging requirements; require stratigraphic test wells to be permitted as oil and gas wells prior to producing oil or gas and deviating from true vertical; and impose stratigraphic test wells converted to oil and gas wells to regulatory requirements of KRS 353.590 and 353.660 once the permit terminates; delete confidentiality requirements on test holes; amend KRS 353.660 to change termination of operations to completion of drilling; require that persons applying for a permit for a stratigraphic test well be granted a 3-year confidentiality period for all drilling records and subject well records, surveys and other logs on stratigraphic wells to confidentiality requirements; delete references to test holes.</w:t>
        <w:br/>
      </w:r>
    </w:p>
    <w:p>
      <w:pPr>
        <w:pStyle w:val="RecordBaseCenter"/>
      </w:pPr>
      <w:r>
        <w:rPr>
          <w:b/>
        </w:rPr>
        <w:t xml:space="preserve">SB188 - AMENDMENTS</w:t>
      </w:r>
    </w:p>
    <w:p>
      <w:pPr>
        <w:pStyle w:val="RecordBase"/>
      </w:pPr>
      <w:r>
        <w:t xml:space="preserve">SCS1</w:t>
      </w:r>
      <w:r>
        <w:t xml:space="preserve"> - </w:t>
      </w:r>
      <w:r>
        <w:t xml:space="preserve">	Make technical corrections to delete references to termination of operations and completion of drilling as technical change.</w:t>
        <w:br/>
      </w:r>
    </w:p>
    <w:p>
      <w:pPr>
        <w:pStyle w:val="RecordBase"/>
      </w:pPr>
      <w:r>
        <w:t xml:space="preserve">	Feb 16, 2016 - </w:t>
      </w:r>
      <w:r>
        <w:t xml:space="preserve">introduced in Senate</w:t>
      </w:r>
    </w:p>
    <w:p>
      <w:pPr>
        <w:pStyle w:val="RecordBase"/>
      </w:pPr>
      <w:r>
        <w:t xml:space="preserve">	Feb 18, 2016 - </w:t>
      </w:r>
      <w:r>
        <w:t xml:space="preserve">to</w:t>
      </w:r>
      <w:r>
        <w:t xml:space="preserve"> Natural Resources &amp; Energy (S)</w:t>
      </w:r>
    </w:p>
    <w:p>
      <w:pPr>
        <w:pStyle w:val="RecordBase"/>
      </w:pPr>
      <w:r>
        <w:t xml:space="preserve">	Feb 24, 2016 - </w:t>
      </w:r>
      <w:r>
        <w:t xml:space="preserve">reported favorably, 1st reading, to Calendar with Committee Substitute (1)</w:t>
      </w:r>
    </w:p>
    <w:p>
      <w:pPr>
        <w:pStyle w:val="RecordBase"/>
      </w:pPr>
      <w:r>
        <w:t xml:space="preserve">	Feb 25, 2016 - </w:t>
      </w:r>
      <w:r>
        <w:t xml:space="preserve">2nd reading, to Rules</w:t>
      </w:r>
    </w:p>
    <w:p>
      <w:pPr>
        <w:pStyle w:val="RecordBase"/>
      </w:pPr>
      <w:r>
        <w:t xml:space="preserve">	Feb 29, 2016 - </w:t>
      </w:r>
      <w:r>
        <w:t xml:space="preserve">posted for passage in the Regular Orders of the Day for Thursday, March 3, 2016</w:t>
      </w:r>
    </w:p>
    <w:p>
      <w:pPr>
        <w:pStyle w:val="RecordBase"/>
      </w:pPr>
      <w:r>
        <w:t xml:space="preserve">	Mar 03, 2016 - </w:t>
      </w:r>
      <w:r>
        <w:t xml:space="preserve">3rd reading, passed 38-0 with Committee Substitute (1)</w:t>
      </w:r>
    </w:p>
    <w:p>
      <w:pPr>
        <w:pStyle w:val="RecordBase"/>
      </w:pPr>
      <w:r>
        <w:t xml:space="preserve">	Mar 04, 2016 - </w:t>
      </w:r>
      <w:r>
        <w:t xml:space="preserve">received in House</w:t>
      </w:r>
    </w:p>
    <w:p>
      <w:pPr>
        <w:pStyle w:val="RecordBase"/>
      </w:pPr>
      <w:r>
        <w:t xml:space="preserve">	Mar 07, 2016 - </w:t>
      </w:r>
      <w:r>
        <w:t xml:space="preserve">to</w:t>
      </w:r>
      <w:r>
        <w:t xml:space="preserve"> Natural Resources &amp; Environment (H)</w:t>
      </w:r>
    </w:p>
    <w:p>
      <w:pPr>
        <w:pStyle w:val="RecordBase"/>
      </w:pPr>
      <w:r>
        <w:t xml:space="preserve">	Mar 14, 2016 - </w:t>
      </w:r>
      <w:r>
        <w:t xml:space="preserve">posted in committee</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r>
        <w:t xml:space="preserve">; </w:t>
      </w:r>
      <w:r>
        <w:t xml:space="preserve">posted for passage in the Consent Orders of the Day for Wednesday, March 23, 2016</w:t>
      </w:r>
    </w:p>
    <w:p>
      <w:pPr>
        <w:pStyle w:val="RecordBase"/>
      </w:pPr>
      <w:r>
        <w:t xml:space="preserve">	Mar 23, 2016 - </w:t>
      </w:r>
      <w:r>
        <w:t xml:space="preserve">3rd reading, passed 99-0</w:t>
      </w:r>
    </w:p>
    <w:p>
      <w:pPr>
        <w:pStyle w:val="RecordBase"/>
      </w:pPr>
      <w:r>
        <w:t xml:space="preserve">	Mar 24, 2016 -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05, 2016 - </w:t>
      </w:r>
      <w:r>
        <w:t xml:space="preserve">filed without Governor's signature with the Secretary of State</w:t>
        <w:br/>
      </w:r>
    </w:p>
    <w:p>
      <w:pPr>
        <w:pStyle w:val="RecordBase"/>
      </w:pPr>
      <w:r>
        <w:rPr>
          <w:b/>
        </w:rPr>
        <w:t xml:space="preserve">SB189 (BR1580)</w:t>
      </w:r>
      <w:r>
        <w:rPr>
          <w:b/>
        </w:rPr>
        <w:t xml:space="preserve">/AA</w:t>
      </w:r>
      <w:r>
        <w:t xml:space="preserve"> - W. Schroder</w:t>
        <w:br/>
      </w:r>
    </w:p>
    <w:p>
      <w:pPr>
        <w:pStyle w:val="RecordBase"/>
      </w:pPr>
      <w:r>
        <w:t xml:space="preserve">	AN ACT relating to retiree beneficiary payments in the Kentucky Retirement Systems.</w:t>
      </w:r>
    </w:p>
    <w:p>
      <w:pPr>
        <w:pStyle w:val="RecordBase"/>
      </w:pPr>
      <w:r>
        <w:t xml:space="preserve">	Amend KRS 61.542 to allow a retiring member of Kentucky Retirement Systems to designate up to four individuals as beneficiary upon retirement; allow a retired member to change beneficiary designations in the event of the beneficiary's death or upon marriage or remarriage if the member files the proper forms within 90 days of death, marriage, or remarriage; require recalculation of benefit upon change in beneficiary to ensure actuarial equivalence; create exceptions; amend KRS 61.635 to offer a multiple beneficiaries survivorship option to provide lifetime benefits for to up to four beneficiaries based upon percentages assigned by the member at retirement; provide that a lifetime benefit may be provided to a trust under the single beneficiary or multiple beneficiaries survivorship option and provide that the age of trust beneficiaries shall be used to determine actuarial equivalence; amend KRS 61.630 to conform; amend KRS 61.640 and 16.578 to provide that for death prior to retirement, a trust naming a single beneficiary may select the single beneficiary survivorship option; provide that multiple beneficiaries may select the multiple beneficiary survivorship option.</w:t>
        <w:br/>
      </w:r>
    </w:p>
    <w:p>
      <w:pPr>
        <w:pStyle w:val="RecordBase"/>
      </w:pPr>
      <w:r>
        <w:t xml:space="preserve">	Feb 17, 2016 - </w:t>
      </w:r>
      <w:r>
        <w:t xml:space="preserve">introduced in Senate</w:t>
      </w:r>
    </w:p>
    <w:p>
      <w:pPr>
        <w:pStyle w:val="RecordBase"/>
      </w:pPr>
      <w:r>
        <w:t xml:space="preserve">	Feb 19, 2016 - </w:t>
      </w:r>
      <w:r>
        <w:t xml:space="preserve">to</w:t>
      </w:r>
      <w:r>
        <w:t xml:space="preserve"> State &amp; Local Government (S)</w:t>
        <w:br/>
      </w:r>
    </w:p>
    <w:p>
      <w:pPr>
        <w:pStyle w:val="RecordBase"/>
      </w:pPr>
      <w:r>
        <w:rPr>
          <w:b/>
        </w:rPr>
        <w:t xml:space="preserve">SB190 (BR1482)</w:t>
      </w:r>
      <w:r>
        <w:rPr>
          <w:b/>
        </w:rPr>
        <w:t xml:space="preserve"/>
      </w:r>
      <w:r>
        <w:t xml:space="preserve"> - R. Thomas</w:t>
      </w:r>
      <w:r>
        <w:t xml:space="preserve">, J. Carroll</w:t>
      </w:r>
      <w:r>
        <w:t xml:space="preserve">, P. Clark</w:t>
        <w:br/>
      </w:r>
    </w:p>
    <w:p>
      <w:pPr>
        <w:pStyle w:val="RecordBase"/>
      </w:pPr>
      <w:r>
        <w:t xml:space="preserve">	AN ACT relating to economic development.</w:t>
      </w:r>
    </w:p>
    <w:p>
      <w:pPr>
        <w:pStyle w:val="RecordBase"/>
      </w:pPr>
      <w:r>
        <w:t xml:space="preserve">	Create new sections of KRS Chapter 278 to require retail electric suppliers to use increasing amounts of renewable energy; require retail electric suppliers to take energy-efficiency measures and implement energy-efficiency programs that increase energy savings over a period of time; provide for alternative compliance plans for public utilities that fail to meet renewable energy or efficiency requirements; define renewable energy; specify reporting requirements to the Public Service Commission regarding progress in diversifying energy sources and energy savings; require the Public Service Commission to develop tariff guidelines for purchase of renewable power.</w:t>
        <w:br/>
      </w:r>
    </w:p>
    <w:p>
      <w:pPr>
        <w:pStyle w:val="RecordBase"/>
      </w:pPr>
      <w:r>
        <w:t xml:space="preserve">	Feb 17, 2016 - </w:t>
      </w:r>
      <w:r>
        <w:t xml:space="preserve">introduced in Senate</w:t>
      </w:r>
    </w:p>
    <w:p>
      <w:pPr>
        <w:pStyle w:val="RecordBase"/>
      </w:pPr>
      <w:r>
        <w:t xml:space="preserve">	Feb 19, 2016 - </w:t>
      </w:r>
      <w:r>
        <w:t xml:space="preserve">to</w:t>
      </w:r>
      <w:r>
        <w:t xml:space="preserve"> Natural Resources &amp; Energy (S)</w:t>
        <w:br/>
      </w:r>
    </w:p>
    <w:p>
      <w:pPr>
        <w:pStyle w:val="RecordBase"/>
      </w:pPr>
      <w:r>
        <w:rPr>
          <w:b/>
        </w:rPr>
        <w:t xml:space="preserve">SB191 (BR1330)</w:t>
      </w:r>
      <w:r>
        <w:rPr>
          <w:b/>
        </w:rPr>
        <w:t xml:space="preserve"/>
      </w:r>
      <w:r>
        <w:t xml:space="preserve"> - P. Hornback</w:t>
        <w:br/>
      </w:r>
    </w:p>
    <w:p>
      <w:pPr>
        <w:pStyle w:val="RecordBase"/>
      </w:pPr>
      <w:r>
        <w:t xml:space="preserve">	AN ACT relating to reorganization and declaring an emergency.</w:t>
      </w:r>
    </w:p>
    <w:p>
      <w:pPr>
        <w:pStyle w:val="RecordBase"/>
      </w:pPr>
      <w:r>
        <w:t xml:space="preserve">	Amend KRS 247.090 to expand the membership of the State Fair Board; remove legislative membership on the board; set board member terms; amend KRS 247.100 to remove quorum threshold language; amend KRS 247.110 to set out chair appointment powers of the Governor; set meeting requirements for the State Fair Board; require a majority of voting members of the board to constitute a quorum and adopt bylaws; amend KRS 247.120 to establish the per diem reimbursement rate for board meeting duties; amend KRS 247.140 to require the State Fair Board to hold an annual fair on the state fairgrounds and operate the Kentucky State Fair and World's Championship Horse Show and the National Farm Machinery Show; amend KRS 247.220 to remove the Kentucky Livestock Improvement Association from the Fair Council; clarify membership representation to include the Kentucky Colt Racing Association and Agricultural Education Consultant; add a representative of animal agriculture; amend KRS 247.226 to delete membership requirements of the North American International Livestock Exposition Executive Committee; amend KRS 247.228 to delete membership requirements of the North American International Livestock Exposition Executive Committee subcommittees; repeal KRS 247.200, which prohibits distribution of free passes; abolish the prior State Fair Board and transfer all responsibilities, records, equipment, staff, and budgets to the newly constituted board; nullify the effect of Executive Order 2015-398, dated June 23, 2015; EMERGENCY.</w:t>
        <w:br/>
      </w:r>
    </w:p>
    <w:p>
      <w:pPr>
        <w:pStyle w:val="RecordBaseCenter"/>
      </w:pPr>
      <w:r>
        <w:rPr>
          <w:b/>
        </w:rPr>
        <w:t xml:space="preserve">SB191 - AMENDMENTS</w:t>
      </w:r>
    </w:p>
    <w:p>
      <w:pPr>
        <w:pStyle w:val="RecordBase"/>
      </w:pPr>
      <w:r>
        <w:t xml:space="preserve">HCS1</w:t>
      </w:r>
      <w:r>
        <w:t xml:space="preserve"> - </w:t>
      </w:r>
      <w:r>
        <w:t xml:space="preserve">Retain original provisions of the bill; include Kentucky Livestock Improvement Association in nominating six nominees that represent all segments of animal agriculture; require that board members be appointed to no more than three terms that begin on or after the effective date of this bill and provide that prior terms served do not count toward term limits.</w:t>
      </w:r>
    </w:p>
    <w:p>
      <w:pPr>
        <w:pStyle w:val="RecordBase"/>
      </w:pPr>
      <w:r>
        <w:t xml:space="preserve">CCR1</w:t>
      </w:r>
      <w:r>
        <w:t xml:space="preserve"> - </w:t>
      </w:r>
      <w:r>
        <w:t xml:space="preserve">	Can't agree.</w:t>
      </w:r>
    </w:p>
    <w:p>
      <w:pPr>
        <w:pStyle w:val="RecordBase"/>
      </w:pPr>
      <w:r>
        <w:t xml:space="preserve">FCCR1</w:t>
      </w:r>
      <w:r>
        <w:t xml:space="preserve"> - </w:t>
      </w:r>
      <w:r>
        <w:t xml:space="preserve">Adopt the provisions of SB 191/HCS1 with the following changes: nominees that represent all segments of animal agriculture provided by trade organizations and commodity groups that may include but not be limited to the Kentucky Cattlemen's Association, Kentucky Dairy Development Council, Kentucky Livestock Improvement Association, Kentucky Pork Producers Association, Kentucky Poultry Federation, and Kentucky Sheep and Goat  Development Office; nominees that represent all segments of crop or plant production provided by trade organizations or commodity groups that may include but not be limited to Kentucky Corn Growers Association, Kentucky Grape and Wine Council, Kentucky Horticulture Council, Kentucky Small Grain Growers Association and Kentucky Soybean Association; declare an EMERGENCY.</w:t>
        <w:br/>
      </w:r>
    </w:p>
    <w:p>
      <w:pPr>
        <w:pStyle w:val="RecordBase"/>
      </w:pPr>
      <w:r>
        <w:t xml:space="preserve">	Feb 17, 2016 - </w:t>
      </w:r>
      <w:r>
        <w:t xml:space="preserve">introduced in Senate</w:t>
      </w:r>
    </w:p>
    <w:p>
      <w:pPr>
        <w:pStyle w:val="RecordBase"/>
      </w:pPr>
      <w:r>
        <w:t xml:space="preserve">	Feb 19, 2016 - </w:t>
      </w:r>
      <w:r>
        <w:t xml:space="preserve">to</w:t>
      </w:r>
      <w:r>
        <w:t xml:space="preserve"> Agriculture (S)</w:t>
      </w:r>
    </w:p>
    <w:p>
      <w:pPr>
        <w:pStyle w:val="RecordBase"/>
      </w:pPr>
      <w:r>
        <w:t xml:space="preserve">	Feb 23, 2016 - </w:t>
      </w:r>
      <w:r>
        <w:t xml:space="preserve">reported favorably, 1st reading, to Consent Calendar</w:t>
      </w:r>
    </w:p>
    <w:p>
      <w:pPr>
        <w:pStyle w:val="RecordBase"/>
      </w:pPr>
      <w:r>
        <w:t xml:space="preserve">	Feb 24, 2016 - </w:t>
      </w:r>
      <w:r>
        <w:t xml:space="preserve">2nd reading, to Rules</w:t>
      </w:r>
      <w:r>
        <w:t xml:space="preserve">; </w:t>
      </w:r>
      <w:r>
        <w:t xml:space="preserve">posted for passage in the Consent Orders of the Day for</w:t>
      </w:r>
      <w:r>
        <w:t xml:space="preserve"> Thursday, February 25, 2016</w:t>
      </w:r>
    </w:p>
    <w:p>
      <w:pPr>
        <w:pStyle w:val="RecordBase"/>
      </w:pPr>
      <w:r>
        <w:t xml:space="preserve">	Feb 25, 2016 - </w:t>
      </w:r>
      <w:r>
        <w:t xml:space="preserve">3rd reading, passed 37-0</w:t>
      </w:r>
    </w:p>
    <w:p>
      <w:pPr>
        <w:pStyle w:val="RecordBase"/>
      </w:pPr>
      <w:r>
        <w:t xml:space="preserve">	Feb 26, 2016 - </w:t>
      </w:r>
      <w:r>
        <w:t xml:space="preserve">received in House</w:t>
      </w:r>
    </w:p>
    <w:p>
      <w:pPr>
        <w:pStyle w:val="RecordBase"/>
      </w:pPr>
      <w:r>
        <w:t xml:space="preserve">	Feb 29, 2016 - </w:t>
      </w:r>
      <w:r>
        <w:t xml:space="preserve">to</w:t>
      </w:r>
      <w:r>
        <w:t xml:space="preserve"> Agriculture &amp; Small Business (H)</w:t>
      </w:r>
    </w:p>
    <w:p>
      <w:pPr>
        <w:pStyle w:val="RecordBase"/>
      </w:pPr>
      <w:r>
        <w:t xml:space="preserve">	Mar 07, 2016 - </w:t>
      </w:r>
      <w:r>
        <w:t xml:space="preserve">posted in committee</w:t>
      </w:r>
    </w:p>
    <w:p>
      <w:pPr>
        <w:pStyle w:val="RecordBase"/>
      </w:pPr>
      <w:r>
        <w:t xml:space="preserve">	Mar 09, 2016 - </w:t>
      </w:r>
      <w:r>
        <w:t xml:space="preserve">reported favorably, 1st reading, to Calendar with Committee Substitute (1)</w:t>
      </w:r>
    </w:p>
    <w:p>
      <w:pPr>
        <w:pStyle w:val="RecordBase"/>
      </w:pPr>
      <w:r>
        <w:t xml:space="preserve">	Mar 10, 2016 - </w:t>
      </w:r>
      <w:r>
        <w:t xml:space="preserve">2nd reading, to Rules</w:t>
      </w:r>
    </w:p>
    <w:p>
      <w:pPr>
        <w:pStyle w:val="RecordBase"/>
      </w:pPr>
      <w:r>
        <w:t xml:space="preserve">	Mar 11, 2016 - </w:t>
      </w:r>
      <w:r>
        <w:t xml:space="preserve">posted for passage in the Regular Orders of the Day for Monday, March 14, 2016</w:t>
      </w:r>
    </w:p>
    <w:p>
      <w:pPr>
        <w:pStyle w:val="RecordBase"/>
      </w:pPr>
      <w:r>
        <w:t xml:space="preserve">	Mar 18, 2016 - </w:t>
      </w:r>
      <w:r>
        <w:t xml:space="preserve">3rd reading, passed 75-19 with Committee Substitute (1)</w:t>
      </w:r>
    </w:p>
    <w:p>
      <w:pPr>
        <w:pStyle w:val="RecordBase"/>
      </w:pPr>
      <w:r>
        <w:t xml:space="preserve">	Mar 21, 2016 - </w:t>
      </w:r>
      <w:r>
        <w:t xml:space="preserve">received in Senate</w:t>
      </w:r>
    </w:p>
    <w:p>
      <w:pPr>
        <w:pStyle w:val="RecordBase"/>
      </w:pPr>
      <w:r>
        <w:t xml:space="preserve">	Mar 23, 2016 - </w:t>
      </w:r>
      <w:r>
        <w:t xml:space="preserve">posted for passage for concurrence in House Committee Substitute (1)</w:t>
      </w:r>
      <w:r>
        <w:t xml:space="preserve"> for Friday, March 25, 2016</w:t>
      </w:r>
    </w:p>
    <w:p>
      <w:pPr>
        <w:pStyle w:val="RecordBase"/>
      </w:pPr>
      <w:r>
        <w:t xml:space="preserve">	Mar 25, 2016 - </w:t>
      </w:r>
      <w:r>
        <w:t xml:space="preserve">passed over and retained for concurrence in House Committee Substitute (1)</w:t>
      </w:r>
    </w:p>
    <w:p>
      <w:pPr>
        <w:pStyle w:val="RecordBase"/>
      </w:pPr>
      <w:r>
        <w:t xml:space="preserve">	Mar 28, 2016 - </w:t>
      </w:r>
      <w:r>
        <w:t xml:space="preserve">Senate refused to concur in House Committee Substitute (1)</w:t>
      </w:r>
      <w:r>
        <w:t xml:space="preserve">; </w:t>
      </w:r>
      <w:r>
        <w:t xml:space="preserve">Conference Committee appointed in Senate</w:t>
      </w:r>
    </w:p>
    <w:p>
      <w:pPr>
        <w:pStyle w:val="RecordBase"/>
      </w:pPr>
      <w:r>
        <w:t xml:space="preserve">	Mar 29, 2016 - </w:t>
      </w:r>
      <w:r>
        <w:t xml:space="preserve">received in House</w:t>
      </w:r>
      <w:r>
        <w:t xml:space="preserve">; </w:t>
      </w:r>
      <w:r>
        <w:t xml:space="preserve">posted for passage for receding from House Committee Substitute (1)</w:t>
      </w:r>
      <w:r>
        <w:t xml:space="preserve">; </w:t>
      </w:r>
      <w:r>
        <w:t xml:space="preserve">House refused to recede from Committee Substitute (1)</w:t>
      </w:r>
      <w:r>
        <w:t xml:space="preserve">; </w:t>
      </w:r>
      <w:r>
        <w:t xml:space="preserve">Conference Committee appointed in House</w:t>
      </w:r>
      <w:r>
        <w:t xml:space="preserve">; </w:t>
      </w:r>
      <w:r>
        <w:t xml:space="preserve">Conference Committee report filed in Senate</w:t>
      </w:r>
    </w:p>
    <w:p>
      <w:pPr>
        <w:pStyle w:val="RecordBase"/>
      </w:pPr>
      <w:r>
        <w:t xml:space="preserve">	Apr 01, 2016 - </w:t>
      </w:r>
      <w:r>
        <w:t xml:space="preserve">Conference Committee report filed in House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w:t>
      </w:r>
      <w:r>
        <w:t xml:space="preserve">; </w:t>
      </w:r>
      <w:r>
        <w:t xml:space="preserve">Free Conference Committee report adopted in House</w:t>
      </w:r>
      <w:r>
        <w:t xml:space="preserve">; </w:t>
      </w:r>
      <w:r>
        <w:t xml:space="preserve">passed 94-0</w:t>
      </w:r>
    </w:p>
    <w:p>
      <w:pPr>
        <w:pStyle w:val="RecordBase"/>
      </w:pPr>
      <w:r>
        <w:t xml:space="preserve">	Apr 15, 2016 - </w:t>
      </w:r>
      <w:r>
        <w:t xml:space="preserve">received in Senate</w:t>
      </w:r>
      <w:r>
        <w:t xml:space="preserve">; </w:t>
      </w:r>
      <w:r>
        <w:t xml:space="preserve">Free Conference Committee report filed in Senate</w:t>
      </w:r>
      <w:r>
        <w:t xml:space="preserve">; </w:t>
      </w:r>
      <w:r>
        <w:t xml:space="preserve">posted for passage for consideration of Free Conference Report</w:t>
      </w:r>
      <w:r>
        <w:t xml:space="preserve">; </w:t>
      </w:r>
      <w:r>
        <w:t xml:space="preserve">Free Conference Committee report adopted in Senate</w:t>
      </w:r>
      <w:r>
        <w:t xml:space="preserve">; </w:t>
      </w:r>
      <w:r>
        <w:t xml:space="preserve">passed 38-0</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signed by Governor (Acts, ch.142)</w:t>
        <w:br/>
      </w:r>
    </w:p>
    <w:p>
      <w:pPr>
        <w:pStyle w:val="RecordBase"/>
      </w:pPr>
      <w:r>
        <w:rPr>
          <w:b/>
        </w:rPr>
        <w:t xml:space="preserve">SB192 (BR1604)</w:t>
      </w:r>
      <w:r>
        <w:rPr>
          <w:b/>
        </w:rPr>
        <w:t xml:space="preserve"/>
      </w:r>
      <w:r>
        <w:t xml:space="preserve"> - J. Carpenter</w:t>
      </w:r>
      <w:r>
        <w:t xml:space="preserve">, M. Wise</w:t>
      </w:r>
      <w:r>
        <w:t xml:space="preserve">, D. Harper Angel</w:t>
      </w:r>
      <w:r>
        <w:t xml:space="preserve">, G. Neal</w:t>
      </w:r>
      <w:r>
        <w:t xml:space="preserve">, D. Ridley</w:t>
        <w:br/>
      </w:r>
    </w:p>
    <w:p>
      <w:pPr>
        <w:pStyle w:val="RecordBase"/>
      </w:pPr>
      <w:r>
        <w:t xml:space="preserve">	AN ACT relating to civics education in public schools.</w:t>
      </w:r>
    </w:p>
    <w:p>
      <w:pPr>
        <w:pStyle w:val="RecordBase"/>
      </w:pPr>
      <w:r>
        <w:t xml:space="preserve">	Create a new section of KRS Chapter 158 to require all public high school students to pass a civics test in order to receive a regular diploma; direct the Kentucky Department of Education to prepare or approve the test with 100 questions drawn from the test administered by the United States Citizenship and Immigration Services to persons seeking to become naturalized citizens, and to disseminate the test to all public school districts; allow students the opportunity to retake the test as often as needed in order to pass; set the passing score at 60% of the total questions answered correctly; make these requirements subject to the accomodations for special needs students with individualized education programs as defined in KRS 158.281 or Section 504 Plans as defined in KRS 156.027.</w:t>
        <w:br/>
      </w:r>
    </w:p>
    <w:p>
      <w:pPr>
        <w:pStyle w:val="RecordBase"/>
      </w:pPr>
      <w:r>
        <w:t xml:space="preserve">	Feb 17, 2016 - </w:t>
      </w:r>
      <w:r>
        <w:t xml:space="preserve">introduced in Senate</w:t>
      </w:r>
    </w:p>
    <w:p>
      <w:pPr>
        <w:pStyle w:val="RecordBase"/>
      </w:pPr>
      <w:r>
        <w:t xml:space="preserve">	Feb 19, 2016 - </w:t>
      </w:r>
      <w:r>
        <w:t xml:space="preserve">to</w:t>
      </w:r>
      <w:r>
        <w:t xml:space="preserve"> Education (S)</w:t>
      </w:r>
    </w:p>
    <w:p>
      <w:pPr>
        <w:pStyle w:val="RecordBase"/>
      </w:pPr>
      <w:r>
        <w:t xml:space="preserve">	Mar 03, 2016 - </w:t>
      </w:r>
      <w:r>
        <w:t xml:space="preserve">reported favorably, 1st reading, to Consent Calendar</w:t>
      </w:r>
    </w:p>
    <w:p>
      <w:pPr>
        <w:pStyle w:val="RecordBase"/>
      </w:pPr>
      <w:r>
        <w:t xml:space="preserve">	Mar 04, 2016 - </w:t>
      </w:r>
      <w:r>
        <w:t xml:space="preserve">2nd reading, to Rules</w:t>
      </w:r>
    </w:p>
    <w:p>
      <w:pPr>
        <w:pStyle w:val="RecordBase"/>
      </w:pPr>
      <w:r>
        <w:t xml:space="preserve">	Mar 07, 2016 - </w:t>
      </w:r>
      <w:r>
        <w:t xml:space="preserve">posted for passage in the Consent Orders of the Day for Tuesday, March 8, 2016</w:t>
      </w:r>
    </w:p>
    <w:p>
      <w:pPr>
        <w:pStyle w:val="RecordBase"/>
      </w:pPr>
      <w:r>
        <w:t xml:space="preserve">	Mar 08, 2016 - </w:t>
      </w:r>
      <w:r>
        <w:t xml:space="preserve">3rd reading, passed 36-1</w:t>
      </w:r>
    </w:p>
    <w:p>
      <w:pPr>
        <w:pStyle w:val="RecordBase"/>
      </w:pPr>
      <w:r>
        <w:t xml:space="preserve">	Mar 09, 2016 - </w:t>
      </w:r>
      <w:r>
        <w:t xml:space="preserve">received in House</w:t>
      </w:r>
    </w:p>
    <w:p>
      <w:pPr>
        <w:pStyle w:val="RecordBase"/>
      </w:pPr>
      <w:r>
        <w:t xml:space="preserve">	Mar 10, 2016 - </w:t>
      </w:r>
      <w:r>
        <w:t xml:space="preserve">to</w:t>
      </w:r>
      <w:r>
        <w:t xml:space="preserve"> Education (H)</w:t>
      </w:r>
    </w:p>
    <w:p>
      <w:pPr>
        <w:pStyle w:val="RecordBase"/>
      </w:pPr>
      <w:r>
        <w:t xml:space="preserve">	Mar 18, 2016 - </w:t>
      </w:r>
      <w:r>
        <w:t xml:space="preserve">posted in committee</w:t>
        <w:br/>
      </w:r>
    </w:p>
    <w:p>
      <w:pPr>
        <w:pStyle w:val="RecordBase"/>
      </w:pPr>
      <w:r>
        <w:rPr>
          <w:b/>
        </w:rPr>
        <w:t xml:space="preserve">SB193 (BR1959)</w:t>
      </w:r>
      <w:r>
        <w:rPr>
          <w:b/>
        </w:rPr>
        <w:t xml:space="preserve">/HM</w:t>
      </w:r>
      <w:r>
        <w:t xml:space="preserve"> - R. Alvarado</w:t>
        <w:br/>
      </w:r>
    </w:p>
    <w:p>
      <w:pPr>
        <w:pStyle w:val="RecordBase"/>
      </w:pPr>
      <w:r>
        <w:t xml:space="preserve">	AN ACT relating to health benefit coverage of amino acid-based elemental formula and declaring an emergency.</w:t>
      </w:r>
    </w:p>
    <w:p>
      <w:pPr>
        <w:pStyle w:val="RecordBase"/>
      </w:pPr>
      <w:r>
        <w:t xml:space="preserve">	Amend KRS 205.560 to add amino acid-based elemental formula to the list of medicines covered by the Cabinet for Health and Family Services for treatment of inborn errors of metabolism or genetic, gastrointestinal, and food allergic conditions; amend KRS 213.141 to add amino acid-based elemental formula to the list of therapeutic foods supplied by the Division of Maternal and Child Health; amend KRS 304.17A-258 to include eosinophilic disorders, food protein allergies, food protein-induced enterocolitis syndrome, and short bowel disorders in the definition of "therapeutic food, formulas, and supplements"; define "amino acid-based elemental formula"; amend KRS 18A.225 to require any policy provided to state employees to cover amino acid-based elemental formulas;  declare short title to be "Noah's Law"; EMERGENCY.</w:t>
        <w:br/>
      </w:r>
    </w:p>
    <w:p>
      <w:pPr>
        <w:pStyle w:val="RecordBase"/>
      </w:pPr>
      <w:r>
        <w:t xml:space="preserve">	Feb 18, 2016 - </w:t>
      </w:r>
      <w:r>
        <w:t xml:space="preserve">introduced in Senate</w:t>
      </w:r>
    </w:p>
    <w:p>
      <w:pPr>
        <w:pStyle w:val="RecordBase"/>
      </w:pPr>
      <w:r>
        <w:t xml:space="preserve">	Feb 22, 2016 - </w:t>
      </w:r>
      <w:r>
        <w:t xml:space="preserve">to</w:t>
      </w:r>
      <w:r>
        <w:t xml:space="preserve"> Health &amp; Welfare (S)</w:t>
      </w:r>
    </w:p>
    <w:p>
      <w:pPr>
        <w:pStyle w:val="RecordBase"/>
      </w:pPr>
      <w:r>
        <w:t xml:space="preserve">	Feb 24, 2016 - </w:t>
      </w:r>
      <w:r>
        <w:t xml:space="preserve">reported favorably, 1st reading, to Consent Calendar</w:t>
      </w:r>
      <w:r>
        <w:t xml:space="preserve">; </w:t>
      </w:r>
      <w:r>
        <w:t xml:space="preserve">2nd reading, to Rules</w:t>
      </w:r>
    </w:p>
    <w:p>
      <w:pPr>
        <w:pStyle w:val="RecordBase"/>
      </w:pPr>
      <w:r>
        <w:t xml:space="preserve">	Feb 29, 2016 - </w:t>
      </w:r>
      <w:r>
        <w:t xml:space="preserve">posted for passage in the Regular Orders of the Day for Tuesday, March 1, 2016</w:t>
      </w:r>
      <w:r>
        <w:t xml:space="preserve">; </w:t>
      </w:r>
      <w:r>
        <w:t xml:space="preserve">taken from the Regular Orders of the Day for Tuesday, March 1, 2016</w:t>
      </w:r>
      <w:r>
        <w:t xml:space="preserve">; </w:t>
      </w:r>
      <w:r>
        <w:t xml:space="preserve">posted for passage in the Consent Orders of the Day for Tuesday, March 1, 2016</w:t>
      </w:r>
    </w:p>
    <w:p>
      <w:pPr>
        <w:pStyle w:val="RecordBase"/>
      </w:pPr>
      <w:r>
        <w:t xml:space="preserve">	Mar 01, 2016 - </w:t>
      </w:r>
      <w:r>
        <w:t xml:space="preserve">taken from the Consent Orders of the Day, placed in the Regular Orders of the Day</w:t>
      </w:r>
      <w:r>
        <w:t xml:space="preserve"> for Tuesday, March 1, 2016</w:t>
      </w:r>
      <w:r>
        <w:t xml:space="preserve">; </w:t>
      </w:r>
      <w:r>
        <w:t xml:space="preserve">3rd reading, passed 34-1</w:t>
      </w:r>
    </w:p>
    <w:p>
      <w:pPr>
        <w:pStyle w:val="RecordBase"/>
      </w:pPr>
      <w:r>
        <w:t xml:space="preserve">	Mar 02, 2016 - </w:t>
      </w:r>
      <w:r>
        <w:t xml:space="preserve">received in House</w:t>
      </w:r>
    </w:p>
    <w:p>
      <w:pPr>
        <w:pStyle w:val="RecordBase"/>
      </w:pPr>
      <w:r>
        <w:t xml:space="preserve">	Mar 03, 2016 - </w:t>
      </w:r>
      <w:r>
        <w:t xml:space="preserve">to</w:t>
      </w:r>
      <w:r>
        <w:t xml:space="preserve"> Banking &amp; Insurance (H)</w:t>
      </w:r>
    </w:p>
    <w:p>
      <w:pPr>
        <w:pStyle w:val="RecordBase"/>
      </w:pPr>
      <w:r>
        <w:t xml:space="preserve">	Mar 11, 2016 - </w:t>
      </w:r>
      <w:r>
        <w:t xml:space="preserve">posted in committee</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Regular Orders of the Day for Friday, March 18, 2016</w:t>
      </w:r>
      <w:r>
        <w:t xml:space="preserve">; </w:t>
      </w:r>
      <w:r>
        <w:t xml:space="preserve">3rd reading, passed 94-0</w:t>
      </w:r>
    </w:p>
    <w:p>
      <w:pPr>
        <w:pStyle w:val="RecordBase"/>
      </w:pPr>
      <w:r>
        <w:t xml:space="preserve">	Mar 21, 2016 - </w:t>
      </w:r>
      <w:r>
        <w:t xml:space="preserve">received in Senate</w:t>
      </w:r>
    </w:p>
    <w:p>
      <w:pPr>
        <w:pStyle w:val="RecordBase"/>
      </w:pPr>
      <w:r>
        <w:t xml:space="preserve">	Mar 22, 2016 -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10)</w:t>
        <w:br/>
      </w:r>
    </w:p>
    <w:p>
      <w:pPr>
        <w:pStyle w:val="RecordBase"/>
      </w:pPr>
      <w:r>
        <w:rPr>
          <w:b/>
        </w:rPr>
        <w:t xml:space="preserve">SB194 (BR1570)</w:t>
      </w:r>
      <w:r>
        <w:rPr>
          <w:b/>
        </w:rPr>
        <w:t xml:space="preserve"/>
      </w:r>
      <w:r>
        <w:t xml:space="preserve"> - J. Adams</w:t>
      </w:r>
      <w:r>
        <w:t xml:space="preserve">, M. Wise</w:t>
        <w:br/>
      </w:r>
    </w:p>
    <w:p>
      <w:pPr>
        <w:pStyle w:val="RecordBase"/>
      </w:pPr>
      <w:r>
        <w:t xml:space="preserve">	AN ACT relating to background checks of child abuse and neglect records.</w:t>
      </w:r>
    </w:p>
    <w:p>
      <w:pPr>
        <w:pStyle w:val="RecordBase"/>
      </w:pPr>
      <w:r>
        <w:t xml:space="preserve">	Amend KRS 160.380 to require that school superintendents conduct a name- based background check of child abuse and neglect records maintained by the Cabinet for Health and Family Services when considering employment decisions.</w:t>
        <w:br/>
      </w:r>
    </w:p>
    <w:p>
      <w:pPr>
        <w:pStyle w:val="RecordBaseCenter"/>
      </w:pPr>
      <w:r>
        <w:rPr>
          <w:b/>
        </w:rPr>
        <w:t xml:space="preserve">SB194 - AMENDMENTS</w:t>
      </w:r>
    </w:p>
    <w:p>
      <w:pPr>
        <w:pStyle w:val="RecordBase"/>
      </w:pPr>
      <w:r>
        <w:t xml:space="preserve">SCS1</w:t>
      </w:r>
      <w:r>
        <w:t xml:space="preserve"> - </w:t>
      </w:r>
      <w:r>
        <w:t xml:space="preserve">	Retain original provisions; delete "name- based" language from all established background checks of child abuse and neglect records maintained by the Cabinet for Health and Family Services when considering employment decisions; amend KRS 161.790 to clarify the causes for which a contract of a teacher can be terminated; require an attorney to serve as hearing officer and chairman of the tribunal; remove lay person from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w:t>
      </w:r>
    </w:p>
    <w:p>
      <w:pPr>
        <w:pStyle w:val="RecordBase"/>
      </w:pPr>
      <w:r>
        <w:t xml:space="preserve">SCA1</w:t>
      </w:r>
      <w:r>
        <w:t xml:space="preserve">(J. Adams)</w:t>
      </w:r>
      <w:r>
        <w:t xml:space="preserve"> - </w:t>
      </w:r>
      <w:r>
        <w:t xml:space="preserve">	Make title amendment.</w:t>
      </w:r>
    </w:p>
    <w:p>
      <w:pPr>
        <w:pStyle w:val="RecordBase"/>
      </w:pPr>
      <w:r>
        <w:t xml:space="preserve">SFA1</w:t>
      </w:r>
      <w:r>
        <w:t xml:space="preserve">(M. McGarvey)</w:t>
      </w:r>
      <w:r>
        <w:t xml:space="preserve"> - </w:t>
      </w:r>
      <w:r>
        <w:t xml:space="preserve">Establish a definition for "Child abuse and neglect records maintained by the Cabinet for Health and Family Services".</w:t>
      </w:r>
    </w:p>
    <w:p>
      <w:pPr>
        <w:pStyle w:val="RecordBase"/>
      </w:pPr>
      <w:r>
        <w:t xml:space="preserve">SFA2</w:t>
      </w:r>
      <w:r>
        <w:t xml:space="preserve">(J. Adams)</w:t>
      </w:r>
      <w:r>
        <w:t xml:space="preserve"> - </w:t>
      </w:r>
      <w:r>
        <w:t xml:space="preserve">	Delete and reestablish language related to a certified or classified employee notifying a superintendent of findings related to child abuse and neglect records maintained by the Cabinet for Health and Family Services.</w:t>
        <w:br/>
      </w:r>
    </w:p>
    <w:p>
      <w:pPr>
        <w:pStyle w:val="RecordBase"/>
      </w:pPr>
      <w:r>
        <w:t xml:space="preserve">	Feb 18, 2016 - </w:t>
      </w:r>
      <w:r>
        <w:t xml:space="preserve">introduced in Senate</w:t>
      </w:r>
    </w:p>
    <w:p>
      <w:pPr>
        <w:pStyle w:val="RecordBase"/>
      </w:pPr>
      <w:r>
        <w:t xml:space="preserve">	Feb 22, 2016 - </w:t>
      </w:r>
      <w:r>
        <w:t xml:space="preserve">to</w:t>
      </w:r>
      <w:r>
        <w:t xml:space="preserve"> Education (S)</w:t>
      </w:r>
    </w:p>
    <w:p>
      <w:pPr>
        <w:pStyle w:val="RecordBase"/>
      </w:pPr>
      <w:r>
        <w:t xml:space="preserve">	Feb 25, 2016 - </w:t>
      </w:r>
      <w:r>
        <w:t xml:space="preserve">reported favorably, 1st reading, to Calendar with Committee Substitute (1)</w:t>
      </w:r>
      <w:r>
        <w:t xml:space="preserve"> committee amendment (1-title)</w:t>
      </w:r>
    </w:p>
    <w:p>
      <w:pPr>
        <w:pStyle w:val="RecordBase"/>
      </w:pPr>
      <w:r>
        <w:t xml:space="preserve">	Feb 26, 2016 - </w:t>
      </w:r>
      <w:r>
        <w:t xml:space="preserve">2nd reading, to Rules</w:t>
      </w:r>
    </w:p>
    <w:p>
      <w:pPr>
        <w:pStyle w:val="RecordBase"/>
      </w:pPr>
      <w:r>
        <w:t xml:space="preserve">	Mar 08, 2016 - </w:t>
      </w:r>
      <w:r>
        <w:t xml:space="preserve">floor amendment (1) filed to Committee Substitute</w:t>
      </w:r>
    </w:p>
    <w:p>
      <w:pPr>
        <w:pStyle w:val="RecordBase"/>
      </w:pPr>
      <w:r>
        <w:t xml:space="preserve">	Mar 11, 2016 - </w:t>
      </w:r>
      <w:r>
        <w:t xml:space="preserve">floor amendment (2) filed to Committee Substitute</w:t>
      </w:r>
    </w:p>
    <w:p>
      <w:pPr>
        <w:pStyle w:val="RecordBase"/>
      </w:pPr>
      <w:r>
        <w:t xml:space="preserve">	Mar 15, 2016 - </w:t>
      </w:r>
      <w:r>
        <w:t xml:space="preserve">taken from Rules</w:t>
      </w:r>
      <w:r>
        <w:t xml:space="preserve">; </w:t>
      </w:r>
      <w:r>
        <w:t xml:space="preserve">recommitted to</w:t>
      </w:r>
      <w:r>
        <w:t xml:space="preserve"> Education (S)</w:t>
        <w:br/>
      </w:r>
    </w:p>
    <w:p>
      <w:pPr>
        <w:pStyle w:val="RecordBase"/>
      </w:pPr>
      <w:r>
        <w:rPr>
          <w:b/>
        </w:rPr>
        <w:t xml:space="preserve">SB195 (BR1977)</w:t>
      </w:r>
      <w:r>
        <w:rPr>
          <w:b/>
        </w:rPr>
        <w:t xml:space="preserve">/FN/LM</w:t>
      </w:r>
      <w:r>
        <w:t xml:space="preserve"> - A. Robinson</w:t>
      </w:r>
      <w:r>
        <w:t xml:space="preserve">, C. McDaniel</w:t>
      </w:r>
      <w:r>
        <w:t xml:space="preserve">, D. Carroll</w:t>
      </w:r>
      <w:r>
        <w:t xml:space="preserve">, P. Clark</w:t>
      </w:r>
      <w:r>
        <w:t xml:space="preserve">, C. Embry Jr.</w:t>
      </w:r>
      <w:r>
        <w:t xml:space="preserve">, D. Harper Angel</w:t>
      </w:r>
      <w:r>
        <w:t xml:space="preserve">, M. McGarvey</w:t>
      </w:r>
      <w:r>
        <w:t xml:space="preserve">, D. Parrett</w:t>
      </w:r>
      <w:r>
        <w:t xml:space="preserve">, J. Turner</w:t>
        <w:br/>
      </w:r>
    </w:p>
    <w:p>
      <w:pPr>
        <w:pStyle w:val="RecordBase"/>
      </w:pPr>
      <w:r>
        <w:t xml:space="preserve">	AN ACT relating to firefighters and declaring an emergency.</w:t>
      </w:r>
    </w:p>
    <w:p>
      <w:pPr>
        <w:pStyle w:val="RecordBase"/>
      </w:pPr>
      <w:r>
        <w:t xml:space="preserve">	Amend KRS 61.315 to create a presumption of a death in the line of duty and eligibility for a lump sum death benefit for firefighters who obtain certain types of cancer; specify that the rebuttable presumption exists if an firefighter is employed for five years or more and has not used tobacco products for ten years; specify that provisions do not apply to claims filed under KRS Chapter 342; EMERGENCY.</w:t>
        <w:br/>
      </w:r>
    </w:p>
    <w:p>
      <w:pPr>
        <w:pStyle w:val="RecordBase"/>
      </w:pPr>
      <w:r>
        <w:t xml:space="preserve">	Feb 18, 2016 - </w:t>
      </w:r>
      <w:r>
        <w:t xml:space="preserve">introduced in Senate</w:t>
      </w:r>
    </w:p>
    <w:p>
      <w:pPr>
        <w:pStyle w:val="RecordBase"/>
      </w:pPr>
      <w:r>
        <w:t xml:space="preserve">	Feb 22, 2016 - </w:t>
      </w:r>
      <w:r>
        <w:t xml:space="preserve">to</w:t>
      </w:r>
      <w:r>
        <w:t xml:space="preserve"> Appropriations &amp; Revenue (S)</w:t>
      </w:r>
    </w:p>
    <w:p>
      <w:pPr>
        <w:pStyle w:val="RecordBase"/>
      </w:pPr>
      <w:r>
        <w:t xml:space="preserve">	Feb 23, 2016 - </w:t>
      </w:r>
      <w:r>
        <w:t xml:space="preserve">reported favorably, 1st reading, to Calendar</w:t>
      </w:r>
    </w:p>
    <w:p>
      <w:pPr>
        <w:pStyle w:val="RecordBase"/>
      </w:pPr>
      <w:r>
        <w:t xml:space="preserve">	Feb 24, 2016 - </w:t>
      </w:r>
      <w:r>
        <w:t xml:space="preserve">2nd reading, to Rules</w:t>
      </w:r>
      <w:r>
        <w:t xml:space="preserve">; </w:t>
      </w:r>
      <w:r>
        <w:t xml:space="preserve">posted for passage in the Regular Orders of the Day for</w:t>
      </w:r>
      <w:r>
        <w:t xml:space="preserve"> Thursday, Fefruary 25, 2016</w:t>
      </w:r>
    </w:p>
    <w:p>
      <w:pPr>
        <w:pStyle w:val="RecordBase"/>
      </w:pPr>
      <w:r>
        <w:t xml:space="preserve">	Feb 25, 2016 - </w:t>
      </w:r>
      <w:r>
        <w:t xml:space="preserve">3rd reading, passed 37-0</w:t>
      </w:r>
    </w:p>
    <w:p>
      <w:pPr>
        <w:pStyle w:val="RecordBase"/>
      </w:pPr>
      <w:r>
        <w:t xml:space="preserve">	Feb 26, 2016 - </w:t>
      </w:r>
      <w:r>
        <w:t xml:space="preserve">received in House</w:t>
      </w:r>
    </w:p>
    <w:p>
      <w:pPr>
        <w:pStyle w:val="RecordBase"/>
      </w:pPr>
      <w:r>
        <w:t xml:space="preserve">	Feb 29, 2016 - </w:t>
      </w:r>
      <w:r>
        <w:t xml:space="preserve">to</w:t>
      </w:r>
      <w:r>
        <w:t xml:space="preserve"> Local Government (H)</w:t>
      </w:r>
    </w:p>
    <w:p>
      <w:pPr>
        <w:pStyle w:val="RecordBase"/>
      </w:pPr>
      <w:r>
        <w:t xml:space="preserve">	Mar 04, 2016 - </w:t>
      </w:r>
      <w:r>
        <w:t xml:space="preserve">posted in committee</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p>
    <w:p>
      <w:pPr>
        <w:pStyle w:val="RecordBase"/>
      </w:pPr>
      <w:r>
        <w:t xml:space="preserve">	Mar 21, 2016 - </w:t>
      </w:r>
      <w:r>
        <w:t xml:space="preserve">3rd reading, passed 97-0</w:t>
      </w:r>
      <w:r>
        <w:t xml:space="preserve">; </w:t>
      </w:r>
      <w:r>
        <w:t xml:space="preserve">received in Senate</w:t>
      </w:r>
    </w:p>
    <w:p>
      <w:pPr>
        <w:pStyle w:val="RecordBase"/>
      </w:pPr>
      <w:r>
        <w:t xml:space="preserve">	Mar 22, 2016 - </w:t>
      </w:r>
      <w:r>
        <w:t xml:space="preserve">enrolled, signed by each presiding officer</w:t>
      </w:r>
      <w:r>
        <w:t xml:space="preserve">; </w:t>
      </w:r>
      <w:r>
        <w:t xml:space="preserve">delivered to Governor</w:t>
      </w:r>
    </w:p>
    <w:p>
      <w:pPr>
        <w:pStyle w:val="RecordBase"/>
      </w:pPr>
      <w:r>
        <w:t xml:space="preserve">	Apr 01, 2016 - </w:t>
      </w:r>
      <w:r>
        <w:t xml:space="preserve">filed without Governor's signature with the Secretary of State</w:t>
        <w:br/>
      </w:r>
    </w:p>
    <w:p>
      <w:pPr>
        <w:pStyle w:val="RecordBase"/>
      </w:pPr>
      <w:r>
        <w:rPr>
          <w:b/>
        </w:rPr>
        <w:t xml:space="preserve">SB196 (BR1912)</w:t>
      </w:r>
      <w:r>
        <w:rPr>
          <w:b/>
        </w:rPr>
        <w:t xml:space="preserve">/FN</w:t>
      </w:r>
      <w:r>
        <w:t xml:space="preserve"> - S. Humphries</w:t>
        <w:br/>
      </w:r>
    </w:p>
    <w:p>
      <w:pPr>
        <w:pStyle w:val="RecordBase"/>
      </w:pPr>
      <w:r>
        <w:t xml:space="preserve">	AN ACT relating to books for preschool children and making an appropriation therefor.</w:t>
      </w:r>
    </w:p>
    <w:p>
      <w:pPr>
        <w:pStyle w:val="RecordBase"/>
      </w:pPr>
      <w:r>
        <w:t xml:space="preserve">	Create new sections of KRS Chapter 171 to establish the Books for Brains Program to promote the development of a comprehensive statewide program for encouraging preschool children to develop an appreciation of books; attach the program to the Department for Libraries and Archives for administrative purposes; establish a governing board of seven members appointed by the Governor for staggered four-year terms; require governing board members to be reimbursed for expenses as funds become available; establish the Books for Brains Program trust fund to consist of funds collected through state appropriations, gifts, grants, and any other funds from the public and private sectors; direct the department to promulgate administrative regulations to establish the procedures for working with local partners to provide books for registered children; APPROPRIATION.</w:t>
        <w:br/>
      </w:r>
    </w:p>
    <w:p>
      <w:pPr>
        <w:pStyle w:val="RecordBase"/>
      </w:pPr>
      <w:r>
        <w:t xml:space="preserve">	Feb 18, 2016 - </w:t>
      </w:r>
      <w:r>
        <w:t xml:space="preserve">introduced in Senate</w:t>
      </w:r>
    </w:p>
    <w:p>
      <w:pPr>
        <w:pStyle w:val="RecordBase"/>
      </w:pPr>
      <w:r>
        <w:t xml:space="preserve">	Feb 22, 2016 - </w:t>
      </w:r>
      <w:r>
        <w:t xml:space="preserve">to</w:t>
      </w:r>
      <w:r>
        <w:t xml:space="preserve"> Appropriations &amp; Revenue (S)</w:t>
      </w:r>
    </w:p>
    <w:p>
      <w:pPr>
        <w:pStyle w:val="RecordBase"/>
      </w:pPr>
      <w:r>
        <w:t xml:space="preserve">	Mar 04, 2016 - </w:t>
      </w:r>
      <w:r>
        <w:t xml:space="preserve">reported favorably, 1st reading, to Consent Calendar</w:t>
      </w:r>
    </w:p>
    <w:p>
      <w:pPr>
        <w:pStyle w:val="RecordBase"/>
      </w:pPr>
      <w:r>
        <w:t xml:space="preserve">	Mar 07, 2016 - </w:t>
      </w:r>
      <w:r>
        <w:t xml:space="preserve">2nd reading, to Rules</w:t>
      </w:r>
    </w:p>
    <w:p>
      <w:pPr>
        <w:pStyle w:val="RecordBase"/>
      </w:pPr>
      <w:r>
        <w:t xml:space="preserve">	Mar 08, 2016 - </w:t>
      </w:r>
      <w:r>
        <w:t xml:space="preserve">posted for passage in the Consent Orders of the Day for Wednesday, March 9, 2016</w:t>
      </w:r>
    </w:p>
    <w:p>
      <w:pPr>
        <w:pStyle w:val="RecordBase"/>
      </w:pPr>
      <w:r>
        <w:t xml:space="preserve">	Mar 09, 2016 - </w:t>
      </w:r>
      <w:r>
        <w:t xml:space="preserve">3rd reading, passed 33-4</w:t>
      </w:r>
    </w:p>
    <w:p>
      <w:pPr>
        <w:pStyle w:val="RecordBase"/>
      </w:pPr>
      <w:r>
        <w:t xml:space="preserve">	Mar 10, 2016 - </w:t>
      </w:r>
      <w:r>
        <w:t xml:space="preserve">received in House</w:t>
      </w:r>
    </w:p>
    <w:p>
      <w:pPr>
        <w:pStyle w:val="RecordBase"/>
      </w:pPr>
      <w:r>
        <w:t xml:space="preserve">	Mar 14, 2016 - </w:t>
      </w:r>
      <w:r>
        <w:t xml:space="preserve">to</w:t>
      </w:r>
      <w:r>
        <w:t xml:space="preserve"> Appropriations &amp; Revenue (H)</w:t>
      </w:r>
    </w:p>
    <w:p>
      <w:pPr>
        <w:pStyle w:val="RecordBase"/>
      </w:pPr>
      <w:r>
        <w:t xml:space="preserve">	Mar 18, 2016 - </w:t>
      </w:r>
      <w:r>
        <w:t xml:space="preserve">posted in committee</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w:t>
      </w:r>
      <w:r>
        <w:t xml:space="preserve">; </w:t>
      </w:r>
      <w:r>
        <w:t xml:space="preserve">placed in the Consent Orders of the Day for Monday, March 28, 2016</w:t>
      </w:r>
    </w:p>
    <w:p>
      <w:pPr>
        <w:pStyle w:val="RecordBase"/>
      </w:pPr>
      <w:r>
        <w:t xml:space="preserve">	Mar 28, 2016 - </w:t>
      </w:r>
      <w:r>
        <w:t xml:space="preserve">3rd reading, passed 98-1</w:t>
      </w:r>
      <w:r>
        <w:t xml:space="preserve">; </w:t>
      </w:r>
      <w:r>
        <w:t xml:space="preserve">received in Senate</w:t>
      </w:r>
      <w:r>
        <w:t xml:space="preserve">;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09, 2016 - </w:t>
      </w:r>
      <w:r>
        <w:t xml:space="preserve">Vetoed</w:t>
        <w:br/>
      </w:r>
    </w:p>
    <w:p>
      <w:pPr>
        <w:pStyle w:val="RecordBase"/>
      </w:pPr>
      <w:r>
        <w:rPr>
          <w:b/>
        </w:rPr>
        <w:t xml:space="preserve">SB197 (BR1891)</w:t>
      </w:r>
      <w:r>
        <w:rPr>
          <w:b/>
        </w:rPr>
        <w:t xml:space="preserve">/FN</w:t>
      </w:r>
      <w:r>
        <w:t xml:space="preserve"> - R. Jones II</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and to make technical corrections.</w:t>
        <w:br/>
      </w:r>
    </w:p>
    <w:p>
      <w:pPr>
        <w:pStyle w:val="RecordBase"/>
      </w:pPr>
      <w:r>
        <w:t xml:space="preserve">	Feb 18, 2016 - </w:t>
      </w:r>
      <w:r>
        <w:t xml:space="preserve">introduced in Senate</w:t>
      </w:r>
    </w:p>
    <w:p>
      <w:pPr>
        <w:pStyle w:val="RecordBase"/>
      </w:pPr>
      <w:r>
        <w:t xml:space="preserve">	Feb 22, 2016 - </w:t>
      </w:r>
      <w:r>
        <w:t xml:space="preserve">to</w:t>
      </w:r>
      <w:r>
        <w:t xml:space="preserve"> Appropriations &amp; Revenue (S)</w:t>
        <w:br/>
      </w:r>
    </w:p>
    <w:p>
      <w:pPr>
        <w:pStyle w:val="RecordBase"/>
      </w:pPr>
      <w:r>
        <w:rPr>
          <w:b/>
        </w:rPr>
        <w:t xml:space="preserve">SB198 (BR1901)</w:t>
      </w:r>
      <w:r>
        <w:rPr>
          <w:b/>
        </w:rPr>
        <w:t xml:space="preserve"/>
      </w:r>
      <w:r>
        <w:t xml:space="preserve"> - W. Schroder</w:t>
        <w:br/>
      </w:r>
    </w:p>
    <w:p>
      <w:pPr>
        <w:pStyle w:val="RecordBase"/>
      </w:pPr>
      <w:r>
        <w:t xml:space="preserve">	AN ACT relating to franchisees.</w:t>
      </w:r>
    </w:p>
    <w:p>
      <w:pPr>
        <w:pStyle w:val="RecordBase"/>
      </w:pPr>
      <w:r>
        <w:t xml:space="preserve">	Amend KRS 337.010 to provide that neither a franchisee nor an employee of a franchisee shall be deemed to be an employee of the franchisor for purposes of KRS Chapter 337; amend KRS 338.021 to provide that neither a franchisee nor an employee of a franchisee shall be deemed to be an employee of the franchisor for purposes of KRS Chapter 338; amend KRS 341.070 to provide that neither a franchisee nor an employee of a franchisee shall be deemed to be an employee of the franchisor for purposes of KRS Chapter 341; amend KRS 342.690 to provide that neither a franchisee nor an employee of a franchisee shall be deemed to be an employee of the franchisor for purposes of KRS Chapter 342; amend KRS 344.030 to provide that neither a franchisee nor an employee of a franchisee shall be deemed to be an employee of the franchisor for purposes of KRS Chapter 344; define "franchisee" and "franchisor" for purposes of each of these chapters.</w:t>
        <w:br/>
      </w:r>
    </w:p>
    <w:p>
      <w:pPr>
        <w:pStyle w:val="RecordBaseCenter"/>
      </w:pPr>
      <w:r>
        <w:rPr>
          <w:b/>
        </w:rPr>
        <w:t xml:space="preserve">SB198 - AMENDMENTS</w:t>
      </w:r>
    </w:p>
    <w:p>
      <w:pPr>
        <w:pStyle w:val="RecordBase"/>
      </w:pPr>
      <w:r>
        <w:t xml:space="preserve">SCS1</w:t>
      </w:r>
      <w:r>
        <w:t xml:space="preserve"> - </w:t>
      </w:r>
      <w:r>
        <w:t xml:space="preserve">	Retain original provisions, except add provision to amend KRS 337.010 to provide that neither a franchisor or employee of a franchisor shall be deemed to be an employee of the franchisee for purposes of Chapter 337; add provision to amend KRS 338.021 to provide that neither a franchisor or employee of a franchisor shall be deemed to be an employee of the franchisee for purposes of Chapter 338; add provision to amend KRS 341.070 to provide that neither a franchisor or employee of a franchisor shall be deemed to be an employee of the franchisee for purposes of Chapter 341; add provision to amend KRS 342.690 to provide that neither a franchisor or employee of a franchisor shall be deemed to be an employee of the franchisee for purposes of Chapter 342; add provision to amend KRS 344.030 to provide that neither a franchisor or employee of a franchisor shall be deemed to be an employee of the franchisee for purposes of Chapter 344.</w:t>
        <w:br/>
      </w:r>
    </w:p>
    <w:p>
      <w:pPr>
        <w:pStyle w:val="RecordBase"/>
      </w:pPr>
      <w:r>
        <w:t xml:space="preserve">	Feb 18, 2016 - </w:t>
      </w:r>
      <w:r>
        <w:t xml:space="preserve">introduced in Senate</w:t>
      </w:r>
    </w:p>
    <w:p>
      <w:pPr>
        <w:pStyle w:val="RecordBase"/>
      </w:pPr>
      <w:r>
        <w:t xml:space="preserve">	Feb 22, 2016 - </w:t>
      </w:r>
      <w:r>
        <w:t xml:space="preserve">to</w:t>
      </w:r>
      <w:r>
        <w:t xml:space="preserve"> Economic Development, Tourism &amp; Labor (S)</w:t>
      </w:r>
    </w:p>
    <w:p>
      <w:pPr>
        <w:pStyle w:val="RecordBase"/>
      </w:pPr>
      <w:r>
        <w:t xml:space="preserve">	Mar 08, 2016 - </w:t>
      </w:r>
      <w:r>
        <w:t xml:space="preserve">reported favorably, 1st reading, to Calendar with Committee Substitute (1)</w:t>
      </w:r>
    </w:p>
    <w:p>
      <w:pPr>
        <w:pStyle w:val="RecordBase"/>
      </w:pPr>
      <w:r>
        <w:t xml:space="preserve">	Mar 09, 2016 - </w:t>
      </w:r>
      <w:r>
        <w:t xml:space="preserve">2nd reading, to Rules</w:t>
      </w:r>
    </w:p>
    <w:p>
      <w:pPr>
        <w:pStyle w:val="RecordBase"/>
      </w:pPr>
      <w:r>
        <w:t xml:space="preserve">	Mar 11, 2016 - </w:t>
      </w:r>
      <w:r>
        <w:t xml:space="preserve">posted for passage in the Regular Orders of the Day for Monday, March 14, 2016</w:t>
      </w:r>
    </w:p>
    <w:p>
      <w:pPr>
        <w:pStyle w:val="RecordBase"/>
      </w:pPr>
      <w:r>
        <w:t xml:space="preserve">	Mar 14, 2016 - </w:t>
      </w:r>
      <w:r>
        <w:t xml:space="preserve">3rd reading, passed 25-13 with Committee Substitute (1)</w:t>
      </w:r>
    </w:p>
    <w:p>
      <w:pPr>
        <w:pStyle w:val="RecordBase"/>
      </w:pPr>
      <w:r>
        <w:t xml:space="preserve">	Mar 15, 2016 - </w:t>
      </w:r>
      <w:r>
        <w:t xml:space="preserve">received in House</w:t>
      </w:r>
    </w:p>
    <w:p>
      <w:pPr>
        <w:pStyle w:val="RecordBase"/>
      </w:pPr>
      <w:r>
        <w:t xml:space="preserve">	Mar 16, 2016 - </w:t>
      </w:r>
      <w:r>
        <w:t xml:space="preserve">to</w:t>
      </w:r>
      <w:r>
        <w:t xml:space="preserve"> Labor &amp; Industry (H)</w:t>
        <w:br/>
      </w:r>
    </w:p>
    <w:p>
      <w:pPr>
        <w:pStyle w:val="RecordBase"/>
      </w:pPr>
      <w:r>
        <w:rPr>
          <w:b/>
        </w:rPr>
        <w:t xml:space="preserve">SB199 (BR1947)</w:t>
      </w:r>
      <w:r>
        <w:rPr>
          <w:b/>
        </w:rPr>
        <w:t xml:space="preserve">/FN/LM</w:t>
      </w:r>
      <w:r>
        <w:t xml:space="preserve"> - D. Carroll</w:t>
      </w:r>
      <w:r>
        <w:t xml:space="preserve">, P. Clark</w:t>
      </w:r>
      <w:r>
        <w:t xml:space="preserve">, D. Harper Angel</w:t>
        <w:br/>
      </w:r>
    </w:p>
    <w:p>
      <w:pPr>
        <w:pStyle w:val="RecordBase"/>
      </w:pPr>
      <w:r>
        <w:t xml:space="preserve">	AN ACT relating to the law enforcement and firefighters foundation programs and making an appropriation therefor. </w:t>
      </w:r>
    </w:p>
    <w:p>
      <w:pPr>
        <w:pStyle w:val="RecordBase"/>
      </w:pPr>
      <w:r>
        <w:t xml:space="preserve">	Amend various sections of KRS Chapter 15 and KRS 95A.250, relating to the Kentucky Law Enforcement Foundation Program fund and the Firefighters Foundation Program fund, to increase the annual supplement payment to local governments for qualifying law enforcement officers and firefighters from $3,000 to $4,000 beginning July 1, 2017; provide a reimbursement to local governments to fully reimburse for required contributions to the employee pension system resulting from the supplement increase; provide partial compensation for local government administrative expenses; amend KRS 95A.262 to increase the annual allocation to volunteer fire departments from the Commission on Fire Protection Personnel Standards and Education from $8,250 to $11,000 beginning July 1, 2017.</w:t>
        <w:br/>
      </w:r>
    </w:p>
    <w:p>
      <w:pPr>
        <w:pStyle w:val="RecordBase"/>
      </w:pPr>
      <w:r>
        <w:t xml:space="preserve">	Feb 18, 2016 - </w:t>
      </w:r>
      <w:r>
        <w:t xml:space="preserve">introduced in Senate</w:t>
      </w:r>
    </w:p>
    <w:p>
      <w:pPr>
        <w:pStyle w:val="RecordBase"/>
      </w:pPr>
      <w:r>
        <w:t xml:space="preserve">	Feb 22, 2016 - </w:t>
      </w:r>
      <w:r>
        <w:t xml:space="preserve">to</w:t>
      </w:r>
      <w:r>
        <w:t xml:space="preserve"> Appropriations &amp; Revenue (S)</w:t>
        <w:br/>
      </w:r>
    </w:p>
    <w:p>
      <w:pPr>
        <w:pStyle w:val="RecordBase"/>
      </w:pPr>
      <w:r>
        <w:rPr>
          <w:b/>
        </w:rPr>
        <w:t xml:space="preserve">SB200 (BR1594)</w:t>
      </w:r>
      <w:r>
        <w:rPr>
          <w:b/>
        </w:rPr>
        <w:t xml:space="preserve"/>
      </w:r>
      <w:r>
        <w:t xml:space="preserve"> - D. Thayer</w:t>
      </w:r>
      <w:r>
        <w:t xml:space="preserve">, R. Alvarado</w:t>
      </w:r>
      <w:r>
        <w:t xml:space="preserve">, W. Schroder</w:t>
        <w:br/>
      </w:r>
    </w:p>
    <w:p>
      <w:pPr>
        <w:pStyle w:val="RecordBase"/>
      </w:pPr>
      <w:r>
        <w:t xml:space="preserve">	AN ACT relating to the Kentucky Horse Park Commission and declaring an emergency.</w:t>
      </w:r>
    </w:p>
    <w:p>
      <w:pPr>
        <w:pStyle w:val="RecordBase"/>
      </w:pPr>
      <w:r>
        <w:t xml:space="preserve">	Repeal and reenact KRS 148.260 to establish the Kentucky Horse Park Commission to be composed of nine members appointed by the Governor; establish terms of office; require the commission to meet at least quarterly; require members to be reimbursed only for expenses incurred; offices require to be established and maintained at the Kentucky State Horse Park; EMERGENCY.</w:t>
        <w:br/>
      </w:r>
    </w:p>
    <w:p>
      <w:pPr>
        <w:pStyle w:val="RecordBaseCenter"/>
      </w:pPr>
      <w:r>
        <w:rPr>
          <w:b/>
        </w:rPr>
        <w:t xml:space="preserve">SB200 - AMENDMENTS</w:t>
      </w:r>
    </w:p>
    <w:p>
      <w:pPr>
        <w:pStyle w:val="RecordBase"/>
      </w:pPr>
      <w:r>
        <w:t xml:space="preserve">SFA1</w:t>
      </w:r>
      <w:r>
        <w:t xml:space="preserve">(R. Webb)</w:t>
      </w:r>
      <w:r>
        <w:t xml:space="preserve"> - </w:t>
      </w:r>
      <w:r>
        <w:t xml:space="preserve">	Add one position to the board to be filled by a member of the Kentucky Walking Horse Association; declare an EMERCENCY.</w:t>
      </w:r>
    </w:p>
    <w:p>
      <w:pPr>
        <w:pStyle w:val="RecordBase"/>
      </w:pPr>
      <w:r>
        <w:t xml:space="preserve">SFA2</w:t>
      </w:r>
      <w:r>
        <w:t xml:space="preserve">(R. Webb)</w:t>
      </w:r>
      <w:r>
        <w:t xml:space="preserve"> - </w:t>
      </w:r>
      <w:r>
        <w:t xml:space="preserve">	Add one member to the board to be filled by a member of the Kentucky Mountain Saddle Horse Association.</w:t>
      </w:r>
    </w:p>
    <w:p>
      <w:pPr>
        <w:pStyle w:val="RecordBase"/>
      </w:pPr>
      <w:r>
        <w:t xml:space="preserve">SFA3</w:t>
      </w:r>
      <w:r>
        <w:t xml:space="preserve">(R. Webb)</w:t>
      </w:r>
      <w:r>
        <w:t xml:space="preserve"> - </w:t>
      </w:r>
      <w:r>
        <w:t xml:space="preserve">	Add one position to the board to be filled by a Kentucky resident who is a member of the Tennessee Walking Horse Breeders' and Exhibitors' Association.</w:t>
        <w:br/>
      </w:r>
    </w:p>
    <w:p>
      <w:pPr>
        <w:pStyle w:val="RecordBase"/>
      </w:pPr>
      <w:r>
        <w:t xml:space="preserve">	Feb 12, 2016 - </w:t>
      </w:r>
      <w:r>
        <w:t xml:space="preserve">introduced in Senate</w:t>
      </w:r>
    </w:p>
    <w:p>
      <w:pPr>
        <w:pStyle w:val="RecordBase"/>
      </w:pPr>
      <w:r>
        <w:t xml:space="preserve">	Feb 16, 2016 - </w:t>
      </w:r>
      <w:r>
        <w:t xml:space="preserve">to</w:t>
      </w:r>
      <w:r>
        <w:t xml:space="preserve"> Economic Development, Tourism &amp; Labor (S)</w:t>
      </w:r>
    </w:p>
    <w:p>
      <w:pPr>
        <w:pStyle w:val="RecordBase"/>
      </w:pPr>
      <w:r>
        <w:t xml:space="preserve">	Feb 23, 2016 - </w:t>
      </w:r>
      <w:r>
        <w:t xml:space="preserve">reported favorably, 1st reading, to Calendar</w:t>
      </w:r>
    </w:p>
    <w:p>
      <w:pPr>
        <w:pStyle w:val="RecordBase"/>
      </w:pPr>
      <w:r>
        <w:t xml:space="preserve">	Feb 24, 2016 - </w:t>
      </w:r>
      <w:r>
        <w:t xml:space="preserve">2nd reading, to Rules</w:t>
      </w:r>
      <w:r>
        <w:t xml:space="preserve">; </w:t>
      </w:r>
      <w:r>
        <w:t xml:space="preserve">posted for passage in the Regular Orders of the Day for</w:t>
      </w:r>
      <w:r>
        <w:t xml:space="preserve"> Thursday, Fefruary 25, 2016</w:t>
      </w:r>
    </w:p>
    <w:p>
      <w:pPr>
        <w:pStyle w:val="RecordBase"/>
      </w:pPr>
      <w:r>
        <w:t xml:space="preserve">	Feb 25, 2016 - </w:t>
      </w:r>
      <w:r>
        <w:t xml:space="preserve">passed over and retained in the Orders of the Day</w:t>
      </w:r>
    </w:p>
    <w:p>
      <w:pPr>
        <w:pStyle w:val="RecordBase"/>
      </w:pPr>
      <w:r>
        <w:t xml:space="preserve">	Feb 26, 2016 - </w:t>
      </w:r>
      <w:r>
        <w:t xml:space="preserve">passed over and retained in the Orders of the Day</w:t>
      </w:r>
    </w:p>
    <w:p>
      <w:pPr>
        <w:pStyle w:val="RecordBase"/>
      </w:pPr>
      <w:r>
        <w:t xml:space="preserve">	Feb 29, 2016 - </w:t>
      </w:r>
      <w:r>
        <w:t xml:space="preserve">3rd reading, passed 26-10</w:t>
      </w:r>
      <w:r>
        <w:t xml:space="preserve">; </w:t>
      </w:r>
      <w:r>
        <w:t xml:space="preserve">floor amendments (1) and (2) and (3) filed</w:t>
      </w:r>
      <w:r>
        <w:t xml:space="preserve">; </w:t>
      </w:r>
      <w:r>
        <w:t xml:space="preserve">floor amendments (1) (2) and (3) ruled out of order</w:t>
      </w:r>
    </w:p>
    <w:p>
      <w:pPr>
        <w:pStyle w:val="RecordBase"/>
      </w:pPr>
      <w:r>
        <w:t xml:space="preserve">	Mar 01, 2016 - </w:t>
      </w:r>
      <w:r>
        <w:t xml:space="preserve">received in House</w:t>
      </w:r>
    </w:p>
    <w:p>
      <w:pPr>
        <w:pStyle w:val="RecordBase"/>
      </w:pPr>
      <w:r>
        <w:t xml:space="preserve">	Mar 02, 2016 - </w:t>
      </w:r>
      <w:r>
        <w:t xml:space="preserve">to</w:t>
      </w:r>
      <w:r>
        <w:t xml:space="preserve"> State Government (H)</w:t>
        <w:br/>
      </w:r>
    </w:p>
    <w:p>
      <w:pPr>
        <w:pStyle w:val="RecordBase"/>
      </w:pPr>
      <w:r>
        <w:rPr>
          <w:b/>
        </w:rPr>
        <w:t xml:space="preserve">SB201 (BR451)</w:t>
      </w:r>
      <w:r>
        <w:rPr>
          <w:b/>
        </w:rPr>
        <w:t xml:space="preserve">/LM</w:t>
      </w:r>
      <w:r>
        <w:t xml:space="preserve"> - W. Westerfield</w:t>
        <w:br/>
      </w:r>
    </w:p>
    <w:p>
      <w:pPr>
        <w:pStyle w:val="RecordBase"/>
      </w:pPr>
      <w:r>
        <w:t xml:space="preserve">	AN ACT relating to juvenile justice.</w:t>
      </w:r>
    </w:p>
    <w:p>
      <w:pPr>
        <w:pStyle w:val="RecordBase"/>
      </w:pPr>
      <w:r>
        <w:t xml:space="preserve">	Amend KRS 635.060 to allow a child who has committed an offense that would be a Class D felony if committed by an adult to be retained on probation for 18 months if the court-ordered substance abuse or mental health program is longer than 12 months; amend KRS 610.105 to expand a court's options for diversion of a child's adjudicated case; amend KRS 600.020 to define "restorative justice practices"; amend KRS 630.070 to limit detention for a child violating a court order to 30 days; amend KRS 15A.305, 610.030, 610.190, 610.200, 610.220, 635.010, and 630.030 to make technical corrections; repeal KRS 610.012.</w:t>
        <w:br/>
      </w:r>
    </w:p>
    <w:p>
      <w:pPr>
        <w:pStyle w:val="RecordBase"/>
      </w:pPr>
      <w:r>
        <w:t xml:space="preserve">	Feb 23, 2016 - </w:t>
      </w:r>
      <w:r>
        <w:t xml:space="preserve">introduced in Senate</w:t>
      </w:r>
    </w:p>
    <w:p>
      <w:pPr>
        <w:pStyle w:val="RecordBase"/>
      </w:pPr>
      <w:r>
        <w:t xml:space="preserve">	Feb 25, 2016 - </w:t>
      </w:r>
      <w:r>
        <w:t xml:space="preserve">to</w:t>
      </w:r>
      <w:r>
        <w:t xml:space="preserve"> Judiciary (S)</w:t>
      </w:r>
    </w:p>
    <w:p>
      <w:pPr>
        <w:pStyle w:val="RecordBase"/>
      </w:pPr>
      <w:r>
        <w:t xml:space="preserve">	Mar 09, 2016 -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SB202 (BR1745)</w:t>
      </w:r>
      <w:r>
        <w:rPr>
          <w:b/>
        </w:rPr>
        <w:t xml:space="preserve"/>
      </w:r>
      <w:r>
        <w:t xml:space="preserve"> - W. Schroder</w:t>
      </w:r>
      <w:r>
        <w:t xml:space="preserve">, W. Westerfield</w:t>
      </w:r>
      <w:r>
        <w:t xml:space="preserve">, C. Embry Jr.</w:t>
        <w:br/>
      </w:r>
    </w:p>
    <w:p>
      <w:pPr>
        <w:pStyle w:val="RecordBase"/>
      </w:pPr>
      <w:r>
        <w:t xml:space="preserve">	AN ACT relating to venue in civil actions that include the Commonwealth or its agencies.</w:t>
      </w:r>
    </w:p>
    <w:p>
      <w:pPr>
        <w:pStyle w:val="RecordBase"/>
      </w:pPr>
      <w:r>
        <w:t xml:space="preserve">	Amend various sections of the Kentucky Revised Statutes relating to the Franklin Circuit Court to modify standards for venue and jurisdiction in actions and give concurrent jurisdiction to other Circuit Courts in the Commonwealth.</w:t>
        <w:br/>
      </w:r>
    </w:p>
    <w:p>
      <w:pPr>
        <w:pStyle w:val="RecordBase"/>
      </w:pPr>
      <w:r>
        <w:t xml:space="preserve">	Feb 19, 2016 - </w:t>
      </w:r>
      <w:r>
        <w:t xml:space="preserve">introduced in Senate</w:t>
      </w:r>
    </w:p>
    <w:p>
      <w:pPr>
        <w:pStyle w:val="RecordBase"/>
      </w:pPr>
      <w:r>
        <w:t xml:space="preserve">	Feb 22, 2016 - </w:t>
      </w:r>
      <w:r>
        <w:t xml:space="preserve">to</w:t>
      </w:r>
      <w:r>
        <w:t xml:space="preserve"> Judiciary (S)</w:t>
      </w:r>
    </w:p>
    <w:p>
      <w:pPr>
        <w:pStyle w:val="RecordBase"/>
      </w:pPr>
      <w:r>
        <w:t xml:space="preserve">	Mar 14, 2016 - </w:t>
      </w:r>
      <w:r>
        <w:t xml:space="preserve">reported favorably, 1st reading, to Calendar</w:t>
      </w:r>
    </w:p>
    <w:p>
      <w:pPr>
        <w:pStyle w:val="RecordBase"/>
      </w:pPr>
      <w:r>
        <w:t xml:space="preserve">	Mar 15, 2016 - </w:t>
      </w:r>
      <w:r>
        <w:t xml:space="preserve">2nd reading, to Rules</w:t>
      </w:r>
    </w:p>
    <w:p>
      <w:pPr>
        <w:pStyle w:val="RecordBase"/>
      </w:pPr>
      <w:r>
        <w:t xml:space="preserve">	Mar 16, 2016 - </w:t>
      </w:r>
      <w:r>
        <w:t xml:space="preserve">posted for passage in the Regular Orders of the Day for Thursday, March 17, 2016</w:t>
      </w:r>
    </w:p>
    <w:p>
      <w:pPr>
        <w:pStyle w:val="RecordBase"/>
      </w:pPr>
      <w:r>
        <w:t xml:space="preserve">	Mar 17, 2016 - </w:t>
      </w:r>
      <w:r>
        <w:t xml:space="preserve">3rd reading, passed 27-10</w:t>
      </w:r>
      <w:r>
        <w:t xml:space="preserve">; </w:t>
      </w:r>
      <w:r>
        <w:t xml:space="preserve">received in House</w:t>
      </w:r>
    </w:p>
    <w:p>
      <w:pPr>
        <w:pStyle w:val="RecordBase"/>
      </w:pPr>
      <w:r>
        <w:t xml:space="preserve">	Mar 18, 2016 - </w:t>
      </w:r>
      <w:r>
        <w:t xml:space="preserve">to</w:t>
      </w:r>
      <w:r>
        <w:t xml:space="preserve"> Judiciary (H)</w:t>
        <w:br/>
      </w:r>
    </w:p>
    <w:p>
      <w:pPr>
        <w:pStyle w:val="RecordBase"/>
      </w:pPr>
      <w:r>
        <w:rPr>
          <w:b/>
        </w:rPr>
        <w:t xml:space="preserve">SB203 (BR1579)</w:t>
      </w:r>
      <w:r>
        <w:rPr>
          <w:b/>
        </w:rPr>
        <w:t xml:space="preserve">/AA</w:t>
      </w:r>
      <w:r>
        <w:t xml:space="preserve"> - M. McGarvey</w:t>
      </w:r>
      <w:r>
        <w:t xml:space="preserve">, P. Hornback</w:t>
        <w:br/>
      </w:r>
    </w:p>
    <w:p>
      <w:pPr>
        <w:pStyle w:val="RecordBase"/>
      </w:pPr>
      <w:r>
        <w:t xml:space="preserve">	AN ACT relating to death in the line of duty benefits and declaring an emergency.</w:t>
      </w:r>
    </w:p>
    <w:p>
      <w:pPr>
        <w:pStyle w:val="RecordBase"/>
      </w:pPr>
      <w:r>
        <w:t xml:space="preserve">	Amend KRS 16.601 to provide that the beneficiaries of a deceased member awaiting a decision regarding death as a result of an act in the line of duty shall still be eligible to receive death benefits under KRS 16.578 and if a final determination results in a finding of eligibility for in the line of duty benefits, then the benefits shall be recalculated; amend KRS 61.621 to provide that a spouse of a deceased member awaiting a decision regarding whether the death was as the result of a duty-related injury shall still be eligible to receive death benefits under KRS 61.640, and if a final determination results in a finding of eligibility for duty-related benefits, then the benefits shall be recalculated; make provisions retroactive to any matter pending before the Kentucky Retirement Systems or on appeal upon passage; EMERGENCY.</w:t>
        <w:br/>
      </w:r>
    </w:p>
    <w:p>
      <w:pPr>
        <w:pStyle w:val="RecordBaseCenter"/>
      </w:pPr>
      <w:r>
        <w:rPr>
          <w:b/>
        </w:rPr>
        <w:t xml:space="preserve">SB203 - AMENDMENTS</w:t>
      </w:r>
    </w:p>
    <w:p>
      <w:pPr>
        <w:pStyle w:val="RecordBase"/>
      </w:pPr>
      <w:r>
        <w:t xml:space="preserve">HCS1/AA</w:t>
      </w:r>
      <w:r>
        <w:t xml:space="preserve"> - </w:t>
      </w:r>
      <w:r>
        <w:t xml:space="preserve">Retain original provisions, except make technical amendment to Section 2; declare an EMERGENCY.</w:t>
        <w:br/>
      </w:r>
    </w:p>
    <w:p>
      <w:pPr>
        <w:pStyle w:val="RecordBase"/>
      </w:pPr>
      <w:r>
        <w:t xml:space="preserve">	Feb 19, 2016 - </w:t>
      </w:r>
      <w:r>
        <w:t xml:space="preserve">introduced in Senate</w:t>
      </w:r>
    </w:p>
    <w:p>
      <w:pPr>
        <w:pStyle w:val="RecordBase"/>
      </w:pPr>
      <w:r>
        <w:t xml:space="preserve">	Feb 22, 2016 - </w:t>
      </w:r>
      <w:r>
        <w:t xml:space="preserve">to</w:t>
      </w:r>
      <w:r>
        <w:t xml:space="preserve"> Veterans, Military Affairs, &amp; Public Protection (S)</w:t>
      </w:r>
    </w:p>
    <w:p>
      <w:pPr>
        <w:pStyle w:val="RecordBase"/>
      </w:pPr>
      <w:r>
        <w:t xml:space="preserve">	Mar 10, 2016 -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11, 2016 - </w:t>
      </w:r>
      <w:r>
        <w:t xml:space="preserve">taken from</w:t>
      </w:r>
      <w:r>
        <w:t xml:space="preserve"> Veterans, Military Affairs, &amp; Public Protection (S)</w:t>
      </w:r>
      <w:r>
        <w:t xml:space="preserve">; </w:t>
      </w:r>
      <w:r>
        <w:t xml:space="preserve">2nd reading</w:t>
      </w:r>
      <w:r>
        <w:t xml:space="preserve">; </w:t>
      </w:r>
      <w:r>
        <w:t xml:space="preserve">reassigned to</w:t>
      </w:r>
      <w:r>
        <w:t xml:space="preserve"> Judiciary (S)</w:t>
      </w:r>
    </w:p>
    <w:p>
      <w:pPr>
        <w:pStyle w:val="RecordBase"/>
      </w:pPr>
      <w:r>
        <w:t xml:space="preserve">	Mar 14, 2016 - </w:t>
      </w:r>
      <w:r>
        <w:t xml:space="preserve">reported favorably, to Rules as a Consent Bill</w:t>
      </w:r>
    </w:p>
    <w:p>
      <w:pPr>
        <w:pStyle w:val="RecordBase"/>
      </w:pPr>
      <w:r>
        <w:t xml:space="preserve">	Mar 16, 2016 - </w:t>
      </w:r>
      <w:r>
        <w:t xml:space="preserve">posted for passage in the Consent Orders of the Day for Thursday, March 17, 2016</w:t>
      </w:r>
    </w:p>
    <w:p>
      <w:pPr>
        <w:pStyle w:val="RecordBase"/>
      </w:pPr>
      <w:r>
        <w:t xml:space="preserve">	Mar 17, 2016 - </w:t>
      </w:r>
      <w:r>
        <w:t xml:space="preserve">3rd reading, passed 37-10</w:t>
      </w:r>
      <w:r>
        <w:t xml:space="preserve">; </w:t>
      </w:r>
      <w:r>
        <w:t xml:space="preserve">received in House</w:t>
      </w:r>
    </w:p>
    <w:p>
      <w:pPr>
        <w:pStyle w:val="RecordBase"/>
      </w:pPr>
      <w:r>
        <w:t xml:space="preserve">	Mar 18, 2016 - </w:t>
      </w:r>
      <w:r>
        <w:t xml:space="preserve">to</w:t>
      </w:r>
      <w:r>
        <w:t xml:space="preserve"> State Government (H)</w:t>
      </w:r>
    </w:p>
    <w:p>
      <w:pPr>
        <w:pStyle w:val="RecordBase"/>
      </w:pPr>
      <w:r>
        <w:t xml:space="preserve">	Mar 21, 2016 - </w:t>
      </w:r>
      <w:r>
        <w:t xml:space="preserve">posted in committee</w:t>
      </w:r>
    </w:p>
    <w:p>
      <w:pPr>
        <w:pStyle w:val="RecordBase"/>
      </w:pPr>
      <w:r>
        <w:t xml:space="preserve">	Mar 23, 2016 - </w:t>
      </w:r>
      <w:r>
        <w:t xml:space="preserve">reported favorably, 1st reading, to Consent Calendar with Committee Substitute (1)</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3rd reading, passed 97-0 with Committee Substitute (1)</w:t>
      </w:r>
      <w:r>
        <w:t xml:space="preserve">; </w:t>
      </w:r>
      <w:r>
        <w:t xml:space="preserve">received in Senate</w:t>
      </w:r>
    </w:p>
    <w:p>
      <w:pPr>
        <w:pStyle w:val="RecordBase"/>
      </w:pPr>
      <w:r>
        <w:t xml:space="preserve">	Mar 29, 2016 - </w:t>
      </w:r>
      <w:r>
        <w:t xml:space="preserve">posted for passage for concurrence in House Committee Substitute (1)</w:t>
      </w:r>
      <w:r>
        <w:t xml:space="preserve">; </w:t>
      </w:r>
      <w:r>
        <w:t xml:space="preserve">Senate concurred in House Committee Substitute (1)</w:t>
      </w:r>
      <w:r>
        <w:t xml:space="preserve">; </w:t>
      </w:r>
      <w:r>
        <w:t xml:space="preserve">passed 37-0</w:t>
      </w:r>
      <w:r>
        <w:t xml:space="preserve">; </w:t>
      </w:r>
      <w:r>
        <w:t xml:space="preserve">enrolled, signed by President of the Senate</w:t>
      </w:r>
    </w:p>
    <w:p>
      <w:pPr>
        <w:pStyle w:val="RecordBase"/>
      </w:pPr>
      <w:r>
        <w:t xml:space="preserve">	Apr 01, 2016 - </w:t>
      </w:r>
      <w:r>
        <w:t xml:space="preserve">enrolled, signed by Speaker of the House</w:t>
      </w:r>
      <w:r>
        <w:t xml:space="preserve">; </w:t>
      </w:r>
      <w:r>
        <w:t xml:space="preserve">delivered to Governor</w:t>
      </w:r>
    </w:p>
    <w:p>
      <w:pPr>
        <w:pStyle w:val="RecordBase"/>
      </w:pPr>
      <w:r>
        <w:t xml:space="preserve">	Apr 13, 2016 - </w:t>
      </w:r>
      <w:r>
        <w:t xml:space="preserve">signed by Governor (Acts, ch. 114)</w:t>
        <w:br/>
      </w:r>
    </w:p>
    <w:p>
      <w:pPr>
        <w:pStyle w:val="RecordBase"/>
      </w:pPr>
      <w:r>
        <w:rPr>
          <w:b/>
        </w:rPr>
        <w:t xml:space="preserve">SB204 (BR1599)</w:t>
      </w:r>
      <w:r>
        <w:rPr>
          <w:b/>
        </w:rPr>
        <w:t xml:space="preserve"/>
      </w:r>
      <w:r>
        <w:t xml:space="preserve"> - W. Westerfield</w:t>
        <w:br/>
      </w:r>
    </w:p>
    <w:p>
      <w:pPr>
        <w:pStyle w:val="RecordBase"/>
      </w:pPr>
      <w:r>
        <w:t xml:space="preserve">	AN ACT relating to the Workers' Compensation Nominating Commission.</w:t>
      </w:r>
    </w:p>
    <w:p>
      <w:pPr>
        <w:pStyle w:val="RecordBase"/>
      </w:pPr>
      <w:r>
        <w:t xml:space="preserve">	Amend KRS 342.213 to change the membership of the Workers' Compensation Nominating Commission.</w:t>
        <w:br/>
      </w:r>
    </w:p>
    <w:p>
      <w:pPr>
        <w:pStyle w:val="RecordBase"/>
      </w:pPr>
      <w:r>
        <w:t xml:space="preserve">	Feb 22, 2016 - </w:t>
      </w:r>
      <w:r>
        <w:t xml:space="preserve">introduced in Senate</w:t>
      </w:r>
    </w:p>
    <w:p>
      <w:pPr>
        <w:pStyle w:val="RecordBase"/>
      </w:pPr>
      <w:r>
        <w:t xml:space="preserve">	Feb 24, 2016 - </w:t>
      </w:r>
      <w:r>
        <w:t xml:space="preserve">to</w:t>
      </w:r>
      <w:r>
        <w:t xml:space="preserve"> Economic Development, Tourism &amp; Labor (S)</w:t>
        <w:br/>
      </w:r>
    </w:p>
    <w:p>
      <w:pPr>
        <w:pStyle w:val="RecordBase"/>
      </w:pPr>
      <w:r>
        <w:rPr>
          <w:b/>
        </w:rPr>
        <w:t xml:space="preserve">SB205 (BR1511)</w:t>
      </w:r>
      <w:r>
        <w:rPr>
          <w:b/>
        </w:rPr>
        <w:t xml:space="preserve"/>
      </w:r>
      <w:r>
        <w:t xml:space="preserve"> - D. Carroll</w:t>
      </w:r>
      <w:r>
        <w:t xml:space="preserve">, R. Alvarado</w:t>
        <w:br/>
      </w:r>
    </w:p>
    <w:p>
      <w:pPr>
        <w:pStyle w:val="RecordBase"/>
      </w:pPr>
      <w:r>
        <w:t xml:space="preserve">	AN ACT relating to long-term care facilities.</w:t>
      </w:r>
    </w:p>
    <w:p>
      <w:pPr>
        <w:pStyle w:val="RecordBase"/>
      </w:pPr>
      <w:r>
        <w:t xml:space="preserve">	Amend KRS 216.555 to establish language related to the contents of advertising or nongovernmental publications related to long-term care facilities.</w:t>
        <w:br/>
      </w:r>
    </w:p>
    <w:p>
      <w:pPr>
        <w:pStyle w:val="RecordBaseCenter"/>
      </w:pPr>
      <w:r>
        <w:rPr>
          <w:b/>
        </w:rPr>
        <w:t xml:space="preserve">SB205 - AMENDMENTS</w:t>
      </w:r>
    </w:p>
    <w:p>
      <w:pPr>
        <w:pStyle w:val="RecordBase"/>
      </w:pPr>
      <w:r>
        <w:t xml:space="preserve">SCS1</w:t>
      </w:r>
      <w:r>
        <w:t xml:space="preserve"> - </w:t>
      </w:r>
      <w:r>
        <w:t xml:space="preserve">	Retain original provisions; amend to specify that the language related to the contents of advertising publications related to long-term care facilities does not include nongovernmental publications.</w:t>
        <w:br/>
      </w:r>
    </w:p>
    <w:p>
      <w:pPr>
        <w:pStyle w:val="RecordBase"/>
      </w:pPr>
      <w:r>
        <w:t xml:space="preserve">	Feb 22, 2016 - </w:t>
      </w:r>
      <w:r>
        <w:t xml:space="preserve">introduced in Senate</w:t>
      </w:r>
    </w:p>
    <w:p>
      <w:pPr>
        <w:pStyle w:val="RecordBase"/>
      </w:pPr>
      <w:r>
        <w:t xml:space="preserve">	Feb 24, 2016 - </w:t>
      </w:r>
      <w:r>
        <w:t xml:space="preserve">to</w:t>
      </w:r>
      <w:r>
        <w:t xml:space="preserve"> Health &amp; Welfare (S)</w:t>
      </w:r>
    </w:p>
    <w:p>
      <w:pPr>
        <w:pStyle w:val="RecordBase"/>
      </w:pPr>
      <w:r>
        <w:t xml:space="preserve">	Mar 02, 2016 - </w:t>
      </w:r>
      <w:r>
        <w:t xml:space="preserve">reported favorably, 1st reading, to Calendar with Committee Substitute (1)</w:t>
      </w:r>
    </w:p>
    <w:p>
      <w:pPr>
        <w:pStyle w:val="RecordBase"/>
      </w:pPr>
      <w:r>
        <w:t xml:space="preserve">	Mar 03, 2016 - </w:t>
      </w:r>
      <w:r>
        <w:t xml:space="preserve">2nd reading, to Rules</w:t>
      </w:r>
    </w:p>
    <w:p>
      <w:pPr>
        <w:pStyle w:val="RecordBase"/>
      </w:pPr>
      <w:r>
        <w:t xml:space="preserve">	Mar 11, 2016 - </w:t>
      </w:r>
      <w:r>
        <w:t xml:space="preserve">posted for passage in the Regular Orders of the Day for Monday, March 14, 2016</w:t>
      </w:r>
    </w:p>
    <w:p>
      <w:pPr>
        <w:pStyle w:val="RecordBase"/>
      </w:pPr>
      <w:r>
        <w:t xml:space="preserve">	Mar 14, 2016 - </w:t>
      </w:r>
      <w:r>
        <w:t xml:space="preserve">3rd reading, passed 25-13 with Committee Substitute (1)</w:t>
      </w:r>
    </w:p>
    <w:p>
      <w:pPr>
        <w:pStyle w:val="RecordBase"/>
      </w:pPr>
      <w:r>
        <w:t xml:space="preserve">	Mar 15, 2016 - </w:t>
      </w:r>
      <w:r>
        <w:t xml:space="preserve">received in House</w:t>
      </w:r>
    </w:p>
    <w:p>
      <w:pPr>
        <w:pStyle w:val="RecordBase"/>
      </w:pPr>
      <w:r>
        <w:t xml:space="preserve">	Mar 16, 2016 - </w:t>
      </w:r>
      <w:r>
        <w:t xml:space="preserve">to</w:t>
      </w:r>
      <w:r>
        <w:t xml:space="preserve"> Health &amp; Welfare (H)</w:t>
      </w:r>
    </w:p>
    <w:p>
      <w:pPr>
        <w:pStyle w:val="RecordBase"/>
      </w:pPr>
      <w:r>
        <w:t xml:space="preserve">	Mar 18, 2016 - </w:t>
      </w:r>
      <w:r>
        <w:t xml:space="preserve">posted in committee</w:t>
        <w:br/>
      </w:r>
    </w:p>
    <w:p>
      <w:pPr>
        <w:pStyle w:val="RecordBase"/>
      </w:pPr>
      <w:r>
        <w:rPr>
          <w:b/>
        </w:rPr>
        <w:t xml:space="preserve">SB206 (BR1945)</w:t>
      </w:r>
      <w:r>
        <w:rPr>
          <w:b/>
        </w:rPr>
        <w:t xml:space="preserve">/AA</w:t>
      </w:r>
      <w:r>
        <w:t xml:space="preserve"> - D. Carroll</w:t>
      </w:r>
      <w:r>
        <w:t xml:space="preserve">, W. Schroder</w:t>
        <w:br/>
      </w:r>
    </w:p>
    <w:p>
      <w:pPr>
        <w:pStyle w:val="RecordBase"/>
      </w:pPr>
      <w:r>
        <w:t xml:space="preserve">	AN ACT relating to reemployment of retired police officers.</w:t>
      </w:r>
    </w:p>
    <w:p>
      <w:pPr>
        <w:pStyle w:val="RecordBase"/>
      </w:pPr>
      <w:r>
        <w:t xml:space="preserve">	Create a new section of KRS Chapter 95 to define "city" and "police officer"; provide that cities may employ retired police officers provided the officer participated in the Law Enforcement Foundation Program fund or retired as a commissioned state police officer, retired with at least 20 years of service credit with no administrative charges pending, and met the separation of employment requirements so that retirement benefits from Kentucky Retirement Systems were not voided; provide that retired police officers employed by a city shall continue to receive the benefits they were eligible to receive upon retirement, but shall not accrue any additional retirement or health benefits during reemployment; provide that retirement and any health contributions shall not be paid by the city to Kentucky Retirement Systems or the Kentucky Employees Health Plan on a retired officer who is reemployed under the section; provide that individuals employed under the section may be employed for a term not to exceed one year, which may be renewed at the discretion and need of the city; subject cities reemploying retired police officers to the number of retired police officers that may be hired depending on average number of police officers employed over the course of calendar year 2015; amend KRS 61.637 to conform.</w:t>
        <w:br/>
      </w:r>
    </w:p>
    <w:p>
      <w:pPr>
        <w:pStyle w:val="RecordBase"/>
      </w:pPr>
      <w:r>
        <w:t xml:space="preserve">	Feb 22, 2016 - </w:t>
      </w:r>
      <w:r>
        <w:t xml:space="preserve">introduced in Senate</w:t>
      </w:r>
    </w:p>
    <w:p>
      <w:pPr>
        <w:pStyle w:val="RecordBase"/>
      </w:pPr>
      <w:r>
        <w:t xml:space="preserve">	Feb 24, 2016 - </w:t>
      </w:r>
      <w:r>
        <w:t xml:space="preserve">to</w:t>
      </w:r>
      <w:r>
        <w:t xml:space="preserve"> State &amp; Local Government (S)</w:t>
      </w:r>
    </w:p>
    <w:p>
      <w:pPr>
        <w:pStyle w:val="RecordBase"/>
      </w:pPr>
      <w:r>
        <w:t xml:space="preserve">	Mar 09, 2016 - </w:t>
      </w:r>
      <w:r>
        <w:t xml:space="preserve">reported favorably, 1st reading, to Calendar</w:t>
      </w:r>
    </w:p>
    <w:p>
      <w:pPr>
        <w:pStyle w:val="RecordBase"/>
      </w:pPr>
      <w:r>
        <w:t xml:space="preserve">	Mar 10, 2016 - </w:t>
      </w:r>
      <w:r>
        <w:t xml:space="preserve">2nd reading, to Rules</w:t>
      </w:r>
    </w:p>
    <w:p>
      <w:pPr>
        <w:pStyle w:val="RecordBase"/>
      </w:pPr>
      <w:r>
        <w:t xml:space="preserve">	Mar 14, 2016 - </w:t>
      </w:r>
      <w:r>
        <w:t xml:space="preserve">posted for passage in the Regular Orders of the Day for Tuesday, March 15, 2016</w:t>
      </w:r>
    </w:p>
    <w:p>
      <w:pPr>
        <w:pStyle w:val="RecordBase"/>
      </w:pPr>
      <w:r>
        <w:t xml:space="preserve">	Mar 15, 2016 - </w:t>
      </w:r>
      <w:r>
        <w:t xml:space="preserve">3rd reading, passed 36-1</w:t>
      </w:r>
      <w:r>
        <w:t xml:space="preserve">; </w:t>
      </w:r>
      <w:r>
        <w:t xml:space="preserve">received in House</w:t>
      </w:r>
    </w:p>
    <w:p>
      <w:pPr>
        <w:pStyle w:val="RecordBase"/>
      </w:pPr>
      <w:r>
        <w:t xml:space="preserve">	Mar 16, 2016 - </w:t>
      </w:r>
      <w:r>
        <w:t xml:space="preserve">to</w:t>
      </w:r>
      <w:r>
        <w:t xml:space="preserve"> State Government (H)</w:t>
      </w:r>
    </w:p>
    <w:p>
      <w:pPr>
        <w:pStyle w:val="RecordBase"/>
      </w:pPr>
      <w:r>
        <w:t xml:space="preserve">	Mar 21, 2016 - </w:t>
      </w:r>
      <w:r>
        <w:t xml:space="preserve">posted in committee</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w:t>
      </w:r>
      <w:r>
        <w:t xml:space="preserve">; </w:t>
      </w:r>
      <w:r>
        <w:t xml:space="preserve">placed in the Consent Orders of the Day for Monday, March 28, 2016</w:t>
      </w:r>
    </w:p>
    <w:p>
      <w:pPr>
        <w:pStyle w:val="RecordBase"/>
      </w:pPr>
      <w:r>
        <w:t xml:space="preserve">	Mar 28, 2016 -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09, 2016 - </w:t>
      </w:r>
      <w:r>
        <w:t xml:space="preserve">signed by Governor (Acts, ch. 78)</w:t>
        <w:br/>
      </w:r>
    </w:p>
    <w:p>
      <w:pPr>
        <w:pStyle w:val="RecordBase"/>
      </w:pPr>
      <w:r>
        <w:rPr>
          <w:b/>
        </w:rPr>
        <w:t xml:space="preserve">SB207 (BR2076)</w:t>
      </w:r>
      <w:r>
        <w:rPr>
          <w:b/>
        </w:rPr>
        <w:t xml:space="preserve">/CI/LM</w:t>
      </w:r>
      <w:r>
        <w:t xml:space="preserve"> - W. Schroder</w:t>
        <w:br/>
      </w:r>
    </w:p>
    <w:p>
      <w:pPr>
        <w:pStyle w:val="RecordBase"/>
      </w:pPr>
      <w:r>
        <w:t xml:space="preserve">	AN ACT relating to crimes and punishments.</w:t>
      </w:r>
    </w:p>
    <w:p>
      <w:pPr>
        <w:pStyle w:val="RecordBase"/>
      </w:pPr>
      <w:r>
        <w:t xml:space="preserve">	Amend KRS 525.200 to add elements to the offense of assault on a service animal in the first degree; amend KRS 439.3401 to classify a person convicted of attempted murder as a "violent offender"; amend 439.3406 to prevent Class B felons from participating in mandatory reentry supervision; amend KRS 532.400 to mandate that Class B felons participate in postincarceration supervision; provide language to clarify what should happen to Class B felons who have begun their mandatory reentry supervision period prior to the effective date of this Act.</w:t>
        <w:br/>
      </w:r>
    </w:p>
    <w:p>
      <w:pPr>
        <w:pStyle w:val="RecordBaseCenter"/>
      </w:pPr>
      <w:r>
        <w:rPr>
          <w:b/>
        </w:rPr>
        <w:t xml:space="preserve">SB207 - AMENDMENTS</w:t>
      </w:r>
    </w:p>
    <w:p>
      <w:pPr>
        <w:pStyle w:val="RecordBase"/>
      </w:pPr>
      <w:r>
        <w:t xml:space="preserve">SCS1/CI/LM</w:t>
      </w:r>
      <w:r>
        <w:t xml:space="preserve"> - </w:t>
      </w:r>
      <w:r>
        <w:t xml:space="preserve">Retain original provisions; delete sections regarding mandatory reentry supervision and postincarceration supervision for Class B felons.</w:t>
      </w:r>
    </w:p>
    <w:p>
      <w:pPr>
        <w:pStyle w:val="RecordBase"/>
      </w:pPr>
      <w:r>
        <w:t xml:space="preserve">SFA1</w:t>
      </w:r>
      <w:r>
        <w:t xml:space="preserve">(W. Schroder)</w:t>
      </w:r>
      <w:r>
        <w:t xml:space="preserve"> - </w:t>
      </w:r>
      <w:r>
        <w:t xml:space="preserve">	Exclude victims of domestic violence convicted of attempted murder from an increased minimum service requirement for parole eligibility.</w:t>
        <w:br/>
      </w:r>
    </w:p>
    <w:p>
      <w:pPr>
        <w:pStyle w:val="RecordBase"/>
      </w:pPr>
      <w:r>
        <w:t xml:space="preserve">	Feb 22, 2016 - </w:t>
      </w:r>
      <w:r>
        <w:t xml:space="preserve">introduced in Senate</w:t>
      </w:r>
    </w:p>
    <w:p>
      <w:pPr>
        <w:pStyle w:val="RecordBase"/>
      </w:pPr>
      <w:r>
        <w:t xml:space="preserve">	Feb 24, 2016 - </w:t>
      </w:r>
      <w:r>
        <w:t xml:space="preserve">to</w:t>
      </w:r>
      <w:r>
        <w:t xml:space="preserve"> Judiciary (S)</w:t>
      </w:r>
    </w:p>
    <w:p>
      <w:pPr>
        <w:pStyle w:val="RecordBase"/>
      </w:pPr>
      <w:r>
        <w:t xml:space="preserve">	Feb 25, 2016 - </w:t>
      </w:r>
      <w:r>
        <w:t xml:space="preserve">reported favorably, 1st reading, to Calendar with Committee Substitute (1)</w:t>
      </w:r>
    </w:p>
    <w:p>
      <w:pPr>
        <w:pStyle w:val="RecordBase"/>
      </w:pPr>
      <w:r>
        <w:t xml:space="preserve">	Feb 26, 2016 - </w:t>
      </w:r>
      <w:r>
        <w:t xml:space="preserve">2nd reading, to Rules</w:t>
      </w:r>
    </w:p>
    <w:p>
      <w:pPr>
        <w:pStyle w:val="RecordBase"/>
      </w:pPr>
      <w:r>
        <w:t xml:space="preserve">	Feb 29, 2016 - </w:t>
      </w:r>
      <w:r>
        <w:t xml:space="preserve">posted for passage in the Regular Orders of the Day for Wednesday, March 2, 2016</w:t>
      </w:r>
    </w:p>
    <w:p>
      <w:pPr>
        <w:pStyle w:val="RecordBase"/>
      </w:pPr>
      <w:r>
        <w:t xml:space="preserve">	Mar 02, 2016 - </w:t>
      </w:r>
      <w:r>
        <w:t xml:space="preserve">passed over and retained in the Orders of the Day</w:t>
      </w:r>
    </w:p>
    <w:p>
      <w:pPr>
        <w:pStyle w:val="RecordBase"/>
      </w:pPr>
      <w:r>
        <w:t xml:space="preserve">	Mar 03, 2016 - </w:t>
      </w:r>
      <w:r>
        <w:t xml:space="preserve">passed over and retained in the Orders of the Day</w:t>
      </w:r>
      <w:r>
        <w:t xml:space="preserve">; </w:t>
      </w:r>
      <w:r>
        <w:t xml:space="preserve">floor amendment (1) filed to Committee Substitute</w:t>
      </w:r>
    </w:p>
    <w:p>
      <w:pPr>
        <w:pStyle w:val="RecordBase"/>
      </w:pPr>
      <w:r>
        <w:t xml:space="preserve">	Mar 04, 2016 - </w:t>
      </w:r>
      <w:r>
        <w:t xml:space="preserve">3rd reading, passed 35-0 with Committee Substitute (1) and floor amendment (1)</w:t>
      </w:r>
      <w:r>
        <w:t xml:space="preserve">; </w:t>
      </w:r>
      <w:r>
        <w:t xml:space="preserve">received in House</w:t>
      </w:r>
    </w:p>
    <w:p>
      <w:pPr>
        <w:pStyle w:val="RecordBase"/>
      </w:pPr>
      <w:r>
        <w:t xml:space="preserve">	Mar 07, 2016 - </w:t>
      </w:r>
      <w:r>
        <w:t xml:space="preserve">to</w:t>
      </w:r>
      <w:r>
        <w:t xml:space="preserve"> Judiciary (H)</w:t>
        <w:br/>
      </w:r>
    </w:p>
    <w:p>
      <w:pPr>
        <w:pStyle w:val="RecordBase"/>
      </w:pPr>
      <w:r>
        <w:rPr>
          <w:b/>
        </w:rPr>
        <w:t xml:space="preserve">SB208 (BR1946)</w:t>
      </w:r>
      <w:r>
        <w:rPr>
          <w:b/>
        </w:rPr>
        <w:t xml:space="preserve">/LM</w:t>
      </w:r>
      <w:r>
        <w:t xml:space="preserve"> - S. West</w:t>
        <w:br/>
      </w:r>
    </w:p>
    <w:p>
      <w:pPr>
        <w:pStyle w:val="RecordBase"/>
      </w:pPr>
      <w:r>
        <w:t xml:space="preserve">	AN ACT relating to interest on judgments.</w:t>
      </w:r>
    </w:p>
    <w:p>
      <w:pPr>
        <w:pStyle w:val="RecordBase"/>
      </w:pPr>
      <w:r>
        <w:t xml:space="preserve">	Amend KRS 360.040 to reduce the interest rate on a judgment from 12 percent to 6 percent.</w:t>
        <w:br/>
      </w:r>
    </w:p>
    <w:p>
      <w:pPr>
        <w:pStyle w:val="RecordBase"/>
      </w:pPr>
      <w:r>
        <w:t xml:space="preserve">	Feb 22, 2016 - </w:t>
      </w:r>
      <w:r>
        <w:t xml:space="preserve">introduced in Senate</w:t>
      </w:r>
    </w:p>
    <w:p>
      <w:pPr>
        <w:pStyle w:val="RecordBase"/>
      </w:pPr>
      <w:r>
        <w:t xml:space="preserve">	Feb 24, 2016 - </w:t>
      </w:r>
      <w:r>
        <w:t xml:space="preserve">to</w:t>
      </w:r>
      <w:r>
        <w:t xml:space="preserve"> Judiciary (S)</w:t>
      </w:r>
    </w:p>
    <w:p>
      <w:pPr>
        <w:pStyle w:val="RecordBase"/>
      </w:pPr>
      <w:r>
        <w:t xml:space="preserve">	Mar 17, 2016 -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SB209 (BR1975)</w:t>
      </w:r>
      <w:r>
        <w:rPr>
          <w:b/>
        </w:rPr>
        <w:t xml:space="preserve"/>
      </w:r>
      <w:r>
        <w:t xml:space="preserve"> - J. Bowen</w:t>
        <w:br/>
      </w:r>
    </w:p>
    <w:p>
      <w:pPr>
        <w:pStyle w:val="RecordBase"/>
      </w:pPr>
      <w:r>
        <w:t xml:space="preserve">	AN ACT relating to agencies that discontinue participation in Kentucky Retirement Systems.</w:t>
      </w:r>
    </w:p>
    <w:p>
      <w:pPr>
        <w:pStyle w:val="RecordBase"/>
      </w:pPr>
      <w:r>
        <w:t xml:space="preserve">	Create a new section of KRS Chapter 61 to provide that an employer ceasing participation in the Kentucky Employees Retirement System or the County Employees Retirement System as provided by KRS 61.522  that elects to provide an alternative retirement plan with mandatory employee contributions may "pick-up" the employee contributions in the alternative retirement plan so that the contributions will be made on a tax-deferred basis; amend KRS 141.010 to conform.</w:t>
        <w:br/>
      </w:r>
    </w:p>
    <w:p>
      <w:pPr>
        <w:pStyle w:val="RecordBaseCenter"/>
      </w:pPr>
      <w:r>
        <w:rPr>
          <w:b/>
        </w:rPr>
        <w:t xml:space="preserve">SB209 - AMENDMENTS</w:t>
      </w:r>
    </w:p>
    <w:p>
      <w:pPr>
        <w:pStyle w:val="RecordBase"/>
      </w:pPr>
      <w:r>
        <w:t xml:space="preserve">HCS1</w:t>
      </w:r>
      <w:r>
        <w:t xml:space="preserve"> - </w:t>
      </w:r>
      <w:r>
        <w:t xml:space="preserve">	Retain original provisions; prohibit the provisions of Section 1 of this bill from being construed as a determination or opinion as to whether an employer ceasing participation in KERS or CERS is a governmental agency eligible to establish a governmental retirement plan.</w:t>
        <w:br/>
      </w:r>
    </w:p>
    <w:p>
      <w:pPr>
        <w:pStyle w:val="RecordBase"/>
      </w:pPr>
      <w:r>
        <w:t xml:space="preserve">	Feb 22, 2016 - </w:t>
      </w:r>
      <w:r>
        <w:t xml:space="preserve">introduced in Senate</w:t>
      </w:r>
    </w:p>
    <w:p>
      <w:pPr>
        <w:pStyle w:val="RecordBase"/>
      </w:pPr>
      <w:r>
        <w:t xml:space="preserve">	Feb 24, 2016 - </w:t>
      </w:r>
      <w:r>
        <w:t xml:space="preserve">to</w:t>
      </w:r>
      <w:r>
        <w:t xml:space="preserve"> State &amp; Local Government (S)</w:t>
      </w:r>
    </w:p>
    <w:p>
      <w:pPr>
        <w:pStyle w:val="RecordBase"/>
      </w:pPr>
      <w:r>
        <w:t xml:space="preserve">	Mar 02, 2016 - </w:t>
      </w:r>
      <w:r>
        <w:t xml:space="preserve">reported favorably, 1st reading, to Consent Calendar</w:t>
      </w:r>
    </w:p>
    <w:p>
      <w:pPr>
        <w:pStyle w:val="RecordBase"/>
      </w:pPr>
      <w:r>
        <w:t xml:space="preserve">	Mar 03, 2016 - </w:t>
      </w:r>
      <w:r>
        <w:t xml:space="preserve">2nd reading, to Rules</w:t>
      </w:r>
    </w:p>
    <w:p>
      <w:pPr>
        <w:pStyle w:val="RecordBase"/>
      </w:pPr>
      <w:r>
        <w:t xml:space="preserve">	Mar 07, 2016 - </w:t>
      </w:r>
      <w:r>
        <w:t xml:space="preserve">posted for passage in the Consent Orders of the Day for Tuesday, March 8, 2016</w:t>
      </w:r>
    </w:p>
    <w:p>
      <w:pPr>
        <w:pStyle w:val="RecordBase"/>
      </w:pPr>
      <w:r>
        <w:t xml:space="preserve">	Mar 08, 2016 - </w:t>
      </w:r>
      <w:r>
        <w:t xml:space="preserve">3rd reading, passed 37-0</w:t>
      </w:r>
    </w:p>
    <w:p>
      <w:pPr>
        <w:pStyle w:val="RecordBase"/>
      </w:pPr>
      <w:r>
        <w:t xml:space="preserve">	Mar 09, 2016 - </w:t>
      </w:r>
      <w:r>
        <w:t xml:space="preserve">received in House</w:t>
      </w:r>
    </w:p>
    <w:p>
      <w:pPr>
        <w:pStyle w:val="RecordBase"/>
      </w:pPr>
      <w:r>
        <w:t xml:space="preserve">	Mar 10, 2016 - </w:t>
      </w:r>
      <w:r>
        <w:t xml:space="preserve">to</w:t>
      </w:r>
      <w:r>
        <w:t xml:space="preserve"> State Government (H)</w:t>
      </w:r>
    </w:p>
    <w:p>
      <w:pPr>
        <w:pStyle w:val="RecordBase"/>
      </w:pPr>
      <w:r>
        <w:t xml:space="preserve">	Mar 16, 2016 - </w:t>
      </w:r>
      <w:r>
        <w:t xml:space="preserve">posting waived</w:t>
      </w:r>
    </w:p>
    <w:p>
      <w:pPr>
        <w:pStyle w:val="RecordBase"/>
      </w:pPr>
      <w:r>
        <w:t xml:space="preserve">	Mar 17, 2016 - </w:t>
      </w:r>
      <w:r>
        <w:t xml:space="preserve">reported favorably, 1st reading, to Consent Calendar with Committee Substitute (1)</w:t>
      </w:r>
    </w:p>
    <w:p>
      <w:pPr>
        <w:pStyle w:val="RecordBase"/>
      </w:pPr>
      <w:r>
        <w:t xml:space="preserve">	Mar 18, 2016 - </w:t>
      </w:r>
      <w:r>
        <w:t xml:space="preserve">2nd reading, to Rules</w:t>
      </w:r>
      <w:r>
        <w:t xml:space="preserve">; </w:t>
      </w:r>
      <w:r>
        <w:t xml:space="preserve">posted for passage in the Consent Orders of the Day for Wednesday, March 23, 2016</w:t>
      </w:r>
    </w:p>
    <w:p>
      <w:pPr>
        <w:pStyle w:val="RecordBase"/>
      </w:pPr>
      <w:r>
        <w:t xml:space="preserve">	Mar 23, 2016 - </w:t>
      </w:r>
      <w:r>
        <w:t xml:space="preserve">3rd reading, passed 99-0 with Committee Substitute (1)</w:t>
      </w:r>
    </w:p>
    <w:p>
      <w:pPr>
        <w:pStyle w:val="RecordBase"/>
      </w:pPr>
      <w:r>
        <w:t xml:space="preserve">	Mar 24, 2016 - </w:t>
      </w:r>
      <w:r>
        <w:t xml:space="preserve">received in Senate</w:t>
      </w:r>
    </w:p>
    <w:p>
      <w:pPr>
        <w:pStyle w:val="RecordBase"/>
      </w:pPr>
      <w:r>
        <w:t xml:space="preserve">	Mar 29, 2016 - </w:t>
      </w:r>
      <w:r>
        <w:t xml:space="preserve">posted for passage for concurrence in House Committee Substitute (1)</w:t>
      </w:r>
      <w:r>
        <w:t xml:space="preserve">; </w:t>
      </w:r>
      <w:r>
        <w:t xml:space="preserve">Senate concurred in House Committee Substitute (1)</w:t>
      </w:r>
      <w:r>
        <w:t xml:space="preserve">; </w:t>
      </w:r>
      <w:r>
        <w:t xml:space="preserve">passed 37-0</w:t>
      </w:r>
      <w:r>
        <w:t xml:space="preserve">; </w:t>
      </w:r>
      <w:r>
        <w:t xml:space="preserve">enrolled, signed by President of the Senate</w:t>
      </w:r>
    </w:p>
    <w:p>
      <w:pPr>
        <w:pStyle w:val="RecordBase"/>
      </w:pPr>
      <w:r>
        <w:t xml:space="preserve">	Apr 01, 2016 - </w:t>
      </w:r>
      <w:r>
        <w:t xml:space="preserve">enrolled, signed by Speaker of the House</w:t>
      </w:r>
      <w:r>
        <w:t xml:space="preserve">; </w:t>
      </w:r>
      <w:r>
        <w:t xml:space="preserve">delivered to Governor</w:t>
      </w:r>
    </w:p>
    <w:p>
      <w:pPr>
        <w:pStyle w:val="RecordBase"/>
      </w:pPr>
      <w:r>
        <w:t xml:space="preserve">	Apr 13, 2016 - </w:t>
      </w:r>
      <w:r>
        <w:t xml:space="preserve">signed by Governor (Acts, ch. 113)</w:t>
        <w:br/>
      </w:r>
    </w:p>
    <w:p>
      <w:pPr>
        <w:pStyle w:val="RecordBase"/>
      </w:pPr>
      <w:r>
        <w:rPr>
          <w:b/>
        </w:rPr>
        <w:t xml:space="preserve">SB210 (BR2026)</w:t>
      </w:r>
      <w:r>
        <w:rPr>
          <w:b/>
        </w:rPr>
        <w:t xml:space="preserve"/>
      </w:r>
      <w:r>
        <w:t xml:space="preserve"> - J. Schickel</w:t>
      </w:r>
      <w:r>
        <w:t xml:space="preserve">, S. West</w:t>
        <w:br/>
      </w:r>
    </w:p>
    <w:p>
      <w:pPr>
        <w:pStyle w:val="RecordBase"/>
      </w:pPr>
      <w:r>
        <w:t xml:space="preserve">	AN ACT relating to public school standards.</w:t>
      </w:r>
    </w:p>
    <w:p>
      <w:pPr>
        <w:pStyle w:val="RecordBase"/>
      </w:pPr>
      <w:r>
        <w:t xml:space="preserve">	Create a new section to KRS Chapter 158  to prohibit the Kentucky Board of Education and the Kentucky Department of Education from implementing the English language arts and mathematics academic content standards developed by the Common Core Standards Initiative and the science academic content standards developed by the Next Generation Science Standards Initiative; require the state board to recommend new content standards to school districts and schools after consultation with the Council on Postsecondary Education; require public involvement in standards development; clarify the authority of the local board of education to adopt standards which differ from or exceed the standards approved by the state board; clarify that the school-based decision making councils shall develop policies based upon the standards adopted by the local boards of education; prohibit state officials from ceding control of education content standards and assessments; prohibit withholding of state funds from school districts for adopting different academic content standards; amend KRS 156.070 to limit disclosure of personally identifiable information; direct the Kentucky Board of Education to require that the Department of Education and all school districts adhere to transparency and privacy standards when outsourcing data and Web-based tasks to vendors; clarify vendor contract requirements; amend KRS 158.6453 to permit a local board of education to supplement the state board-approved academic content standards with higher and more rigorous standards and require school councils to use them to fulfill curriculum policy requirements; amend KRS 160.345 to clarify school council curriculum policy authority.</w:t>
        <w:br/>
      </w:r>
    </w:p>
    <w:p>
      <w:pPr>
        <w:pStyle w:val="RecordBase"/>
      </w:pPr>
      <w:r>
        <w:t xml:space="preserve">	Feb 22, 2016 - </w:t>
      </w:r>
      <w:r>
        <w:t xml:space="preserve">introduced in Senate</w:t>
      </w:r>
    </w:p>
    <w:p>
      <w:pPr>
        <w:pStyle w:val="RecordBase"/>
      </w:pPr>
      <w:r>
        <w:t xml:space="preserve">	Feb 24, 2016 - </w:t>
      </w:r>
      <w:r>
        <w:t xml:space="preserve">to</w:t>
      </w:r>
      <w:r>
        <w:t xml:space="preserve"> Education (S)</w:t>
        <w:br/>
      </w:r>
    </w:p>
    <w:p>
      <w:pPr>
        <w:pStyle w:val="RecordBase"/>
      </w:pPr>
      <w:r>
        <w:rPr>
          <w:b/>
        </w:rPr>
        <w:t xml:space="preserve">SB211 (BR2008)</w:t>
      </w:r>
      <w:r>
        <w:rPr>
          <w:b/>
        </w:rPr>
        <w:t xml:space="preserve"/>
      </w:r>
      <w:r>
        <w:t xml:space="preserve"> - A. Kerr</w:t>
      </w:r>
      <w:r>
        <w:t xml:space="preserve">, C. Embry Jr.</w:t>
        <w:br/>
      </w:r>
    </w:p>
    <w:p>
      <w:pPr>
        <w:pStyle w:val="RecordBase"/>
      </w:pPr>
      <w:r>
        <w:t xml:space="preserve">	AN ACT relating to establishing ALS Awareness Day.</w:t>
      </w:r>
    </w:p>
    <w:p>
      <w:pPr>
        <w:pStyle w:val="RecordBase"/>
      </w:pPr>
      <w:r>
        <w:t xml:space="preserve">	Create a new section of KRS Chapter 2 to designate February 21 of each year as "ALS Awareness Day" throughout the Commonwealth.</w:t>
        <w:br/>
      </w:r>
    </w:p>
    <w:p>
      <w:pPr>
        <w:pStyle w:val="RecordBase"/>
      </w:pPr>
      <w:r>
        <w:t xml:space="preserve">	Feb 22, 2016 - </w:t>
      </w:r>
      <w:r>
        <w:t xml:space="preserve">introduced in Senate</w:t>
      </w:r>
    </w:p>
    <w:p>
      <w:pPr>
        <w:pStyle w:val="RecordBase"/>
      </w:pPr>
      <w:r>
        <w:t xml:space="preserve">	Feb 23, 2016 - </w:t>
      </w:r>
      <w:r>
        <w:t xml:space="preserve">to</w:t>
      </w:r>
      <w:r>
        <w:t xml:space="preserve"> Health &amp; Welfare (S)</w:t>
      </w:r>
    </w:p>
    <w:p>
      <w:pPr>
        <w:pStyle w:val="RecordBase"/>
      </w:pPr>
      <w:r>
        <w:t xml:space="preserve">	Feb 24, 2016 - </w:t>
      </w:r>
      <w:r>
        <w:t xml:space="preserve">reported favorably, 1st reading, to Calendar</w:t>
      </w:r>
    </w:p>
    <w:p>
      <w:pPr>
        <w:pStyle w:val="RecordBase"/>
      </w:pPr>
      <w:r>
        <w:t xml:space="preserve">	Feb 25, 2016 - </w:t>
      </w:r>
      <w:r>
        <w:t xml:space="preserve">2nd reading, to Rules</w:t>
      </w:r>
    </w:p>
    <w:p>
      <w:pPr>
        <w:pStyle w:val="RecordBase"/>
      </w:pPr>
      <w:r>
        <w:t xml:space="preserve">	Feb 29, 2016 - </w:t>
      </w:r>
      <w:r>
        <w:t xml:space="preserve">posted for passage in the Regular Orders of the Day for Thursday, March 3, 2016</w:t>
      </w:r>
    </w:p>
    <w:p>
      <w:pPr>
        <w:pStyle w:val="RecordBase"/>
      </w:pPr>
      <w:r>
        <w:t xml:space="preserve">	Mar 03, 2016 - </w:t>
      </w:r>
      <w:r>
        <w:t xml:space="preserve">3rd reading, passed 38-0</w:t>
      </w:r>
    </w:p>
    <w:p>
      <w:pPr>
        <w:pStyle w:val="RecordBase"/>
      </w:pPr>
      <w:r>
        <w:t xml:space="preserve">	Mar 04, 2016 - </w:t>
      </w:r>
      <w:r>
        <w:t xml:space="preserve">received in House</w:t>
      </w:r>
    </w:p>
    <w:p>
      <w:pPr>
        <w:pStyle w:val="RecordBase"/>
      </w:pPr>
      <w:r>
        <w:t xml:space="preserve">	Mar 07, 2016 - </w:t>
      </w:r>
      <w:r>
        <w:t xml:space="preserve">to</w:t>
      </w:r>
      <w:r>
        <w:t xml:space="preserve"> Health &amp; Welfare (H)</w:t>
      </w:r>
    </w:p>
    <w:p>
      <w:pPr>
        <w:pStyle w:val="RecordBase"/>
      </w:pPr>
      <w:r>
        <w:t xml:space="preserve">	Mar 17, 2016 - </w:t>
      </w:r>
      <w:r>
        <w:t xml:space="preserve">posted in committee</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3rd reading, passed 97-0</w:t>
      </w:r>
      <w:r>
        <w:t xml:space="preserve">; </w:t>
      </w:r>
      <w:r>
        <w:t xml:space="preserve">received in Senate</w:t>
      </w:r>
    </w:p>
    <w:p>
      <w:pPr>
        <w:pStyle w:val="RecordBase"/>
      </w:pPr>
      <w:r>
        <w:t xml:space="preserve">	Mar 28, 2016 -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08, 2016 - </w:t>
      </w:r>
      <w:r>
        <w:t xml:space="preserve">signed by Governor (Acts, ch. 45)</w:t>
        <w:br/>
      </w:r>
    </w:p>
    <w:p>
      <w:pPr>
        <w:pStyle w:val="RecordBase"/>
      </w:pPr>
      <w:r>
        <w:rPr>
          <w:b/>
        </w:rPr>
        <w:t xml:space="preserve">SB212 (BR1809)</w:t>
      </w:r>
      <w:r>
        <w:rPr>
          <w:b/>
        </w:rPr>
        <w:t xml:space="preserve"/>
      </w:r>
      <w:r>
        <w:t xml:space="preserve"> - A. Robinson</w:t>
      </w:r>
      <w:r>
        <w:t xml:space="preserve">, W. Westerfield</w:t>
      </w:r>
      <w:r>
        <w:t xml:space="preserve">, R. Alvarado</w:t>
      </w:r>
      <w:r>
        <w:t xml:space="preserve">, C. Embry Jr.</w:t>
      </w:r>
      <w:r>
        <w:t xml:space="preserve">, S. West</w:t>
      </w:r>
      <w:r>
        <w:t xml:space="preserve">, M. Wise</w:t>
        <w:br/>
      </w:r>
    </w:p>
    <w:p>
      <w:pPr>
        <w:pStyle w:val="RecordBase"/>
      </w:pPr>
      <w:r>
        <w:t xml:space="preserve">	AN ACT relating to abortion.</w:t>
      </w:r>
    </w:p>
    <w:p>
      <w:pPr>
        <w:pStyle w:val="RecordBase"/>
      </w:pPr>
      <w:r>
        <w:t xml:space="preserve">	Amend KRS 216B.020 to remove abortion facilities from the exemptions for certificate of need; amend KRS 216B.0431 to require abortion facilities to comply with licensure and certificate of need standards required for certain ambulatory surgical centers as applicable to services rendered in an abortion facility by January 1, 2017, unless granted an extension; amend KRS 216B.0435 to require an abortion facility to have a healthcare practioner with admitting privileges at an acute care hospital within 50 miles of the abortion facility where it's performed by January 1, 2017, unless granted an extension; amend KRS 216B.990 to add a $1,000 per day penalty for an abortion facility who violates the admitting privileges requirement.</w:t>
        <w:br/>
      </w:r>
    </w:p>
    <w:p>
      <w:pPr>
        <w:pStyle w:val="RecordBase"/>
      </w:pPr>
      <w:r>
        <w:t xml:space="preserve">	Feb 22, 2016 - </w:t>
      </w:r>
      <w:r>
        <w:t xml:space="preserve">introduced in Senate</w:t>
      </w:r>
      <w:r>
        <w:t xml:space="preserve"> Veterans, Military Affairs, &amp; Public Protection (S)</w:t>
      </w:r>
    </w:p>
    <w:p>
      <w:pPr>
        <w:pStyle w:val="RecordBase"/>
      </w:pPr>
      <w:r>
        <w:t xml:space="preserve">	Feb 24, 2016 - </w:t>
      </w:r>
      <w:r>
        <w:t xml:space="preserve">to</w:t>
      </w:r>
      <w:r>
        <w:t xml:space="preserve"> Veterans, Military Affairs, &amp; Public Protection (S)</w:t>
      </w:r>
    </w:p>
    <w:p>
      <w:pPr>
        <w:pStyle w:val="RecordBase"/>
      </w:pPr>
      <w:r>
        <w:t xml:space="preserve">	Mar 03, 2016 - </w:t>
      </w:r>
      <w:r>
        <w:t xml:space="preserve">reported favorably, 1st reading, to Calendar</w:t>
      </w:r>
    </w:p>
    <w:p>
      <w:pPr>
        <w:pStyle w:val="RecordBase"/>
      </w:pPr>
      <w:r>
        <w:t xml:space="preserve">	Mar 04, 2016 - </w:t>
      </w:r>
      <w:r>
        <w:t xml:space="preserve">2nd reading, to Rules</w:t>
      </w:r>
    </w:p>
    <w:p>
      <w:pPr>
        <w:pStyle w:val="RecordBase"/>
      </w:pPr>
      <w:r>
        <w:t xml:space="preserve">	Mar 07, 2016 - </w:t>
      </w:r>
      <w:r>
        <w:t xml:space="preserve">posted for passage in the Regular Orders of the Day for Wednesday, March 9, 2016</w:t>
      </w:r>
    </w:p>
    <w:p>
      <w:pPr>
        <w:pStyle w:val="RecordBase"/>
      </w:pPr>
      <w:r>
        <w:t xml:space="preserve">	Mar 09, 2016 - </w:t>
      </w:r>
      <w:r>
        <w:t xml:space="preserve">3rd reading, passed 32-5</w:t>
      </w:r>
    </w:p>
    <w:p>
      <w:pPr>
        <w:pStyle w:val="RecordBase"/>
      </w:pPr>
      <w:r>
        <w:t xml:space="preserve">	Mar 10, 2016 - </w:t>
      </w:r>
      <w:r>
        <w:t xml:space="preserve">received in House</w:t>
      </w:r>
    </w:p>
    <w:p>
      <w:pPr>
        <w:pStyle w:val="RecordBase"/>
      </w:pPr>
      <w:r>
        <w:t xml:space="preserve">	Mar 14, 2016 - </w:t>
      </w:r>
      <w:r>
        <w:t xml:space="preserve">to</w:t>
      </w:r>
      <w:r>
        <w:t xml:space="preserve"> Health &amp; Welfare (H)</w:t>
        <w:br/>
      </w:r>
    </w:p>
    <w:p>
      <w:pPr>
        <w:pStyle w:val="RecordBase"/>
      </w:pPr>
      <w:r>
        <w:rPr>
          <w:b/>
        </w:rPr>
        <w:t xml:space="preserve">SB213 (BR108)</w:t>
      </w:r>
      <w:r>
        <w:rPr>
          <w:b/>
        </w:rPr>
        <w:t xml:space="preserve"/>
      </w:r>
      <w:r>
        <w:t xml:space="preserve"> - G. Neal</w:t>
      </w:r>
      <w:r>
        <w:t xml:space="preserve">, D. Harper Angel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Feb 22, 2016 - </w:t>
      </w:r>
      <w:r>
        <w:t xml:space="preserve">introduced in Senate</w:t>
      </w:r>
    </w:p>
    <w:p>
      <w:pPr>
        <w:pStyle w:val="RecordBase"/>
      </w:pPr>
      <w:r>
        <w:t xml:space="preserve">	Feb 24, 2016 - </w:t>
      </w:r>
      <w:r>
        <w:t xml:space="preserve">to</w:t>
      </w:r>
      <w:r>
        <w:t xml:space="preserve"> State &amp; Local Government (S)</w:t>
      </w:r>
    </w:p>
    <w:p>
      <w:pPr>
        <w:pStyle w:val="RecordBase"/>
      </w:pPr>
      <w:r>
        <w:t xml:space="preserve">	Feb 29, 2016 - </w:t>
      </w:r>
      <w:r>
        <w:t xml:space="preserve">reassigned to</w:t>
      </w:r>
      <w:r>
        <w:t xml:space="preserve"> Judiciary (S)</w:t>
        <w:br/>
      </w:r>
    </w:p>
    <w:p>
      <w:pPr>
        <w:pStyle w:val="RecordBase"/>
      </w:pPr>
      <w:r>
        <w:rPr>
          <w:b/>
        </w:rPr>
        <w:t xml:space="preserve">SB214 (BR1288)</w:t>
      </w:r>
      <w:r>
        <w:rPr>
          <w:b/>
        </w:rPr>
        <w:t xml:space="preserve">/LM</w:t>
      </w:r>
      <w:r>
        <w:t xml:space="preserve"> - J. Higdon</w:t>
        <w:br/>
      </w:r>
    </w:p>
    <w:p>
      <w:pPr>
        <w:pStyle w:val="RecordBase"/>
      </w:pPr>
      <w:r>
        <w:t xml:space="preserve">	AN ACT relating to notaries public.</w:t>
      </w:r>
    </w:p>
    <w:p>
      <w:pPr>
        <w:pStyle w:val="RecordBase"/>
      </w:pPr>
      <w:r>
        <w:t xml:space="preserve">	Amend KRS 64.300 to remove fee limitations for certain acts.</w:t>
        <w:br/>
      </w:r>
    </w:p>
    <w:p>
      <w:pPr>
        <w:pStyle w:val="RecordBaseCenter"/>
      </w:pPr>
      <w:r>
        <w:rPr>
          <w:b/>
        </w:rPr>
        <w:t xml:space="preserve">SB214 - AMENDMENTS</w:t>
      </w:r>
    </w:p>
    <w:p>
      <w:pPr>
        <w:pStyle w:val="RecordBase"/>
      </w:pPr>
      <w:r>
        <w:t xml:space="preserve">HFA1</w:t>
      </w:r>
      <w:r>
        <w:t xml:space="preserve">(D. Meade )</w:t>
      </w:r>
      <w:r>
        <w:t xml:space="preserve"> - </w:t>
      </w:r>
      <w:r>
        <w:t xml:space="preserve">Amend SB 214/GA to include members of the National Guard, reserve, Army, Navy, Air Force, Marines, and Coast Guard in the exemption from notary fees.</w:t>
      </w:r>
    </w:p>
    <w:p>
      <w:pPr>
        <w:pStyle w:val="RecordBase"/>
      </w:pPr>
      <w:r>
        <w:t xml:space="preserve">HFA2</w:t>
      </w:r>
      <w:r>
        <w:t xml:space="preserve">(D. Graham)</w:t>
      </w:r>
      <w:r>
        <w:t xml:space="preserve"> - </w:t>
      </w:r>
      <w:r>
        <w:t xml:space="preserve">	Set maximum notary fee at $10; leave absentee ballot fee unchanged.</w:t>
        <w:br/>
      </w:r>
    </w:p>
    <w:p>
      <w:pPr>
        <w:pStyle w:val="RecordBase"/>
      </w:pPr>
      <w:r>
        <w:t xml:space="preserve">	Feb 22, 2016 - </w:t>
      </w:r>
      <w:r>
        <w:t xml:space="preserve">introduced in Senate</w:t>
      </w:r>
    </w:p>
    <w:p>
      <w:pPr>
        <w:pStyle w:val="RecordBase"/>
      </w:pPr>
      <w:r>
        <w:t xml:space="preserve">	Feb 24, 2016 - </w:t>
      </w:r>
      <w:r>
        <w:t xml:space="preserve">to</w:t>
      </w:r>
      <w:r>
        <w:t xml:space="preserve"> State &amp; Local Government (S)</w:t>
      </w:r>
    </w:p>
    <w:p>
      <w:pPr>
        <w:pStyle w:val="RecordBase"/>
      </w:pPr>
      <w:r>
        <w:t xml:space="preserve">	Mar 02, 2016 - </w:t>
      </w:r>
      <w:r>
        <w:t xml:space="preserve">reported favorably, 1st reading, to Consent Calendar</w:t>
      </w:r>
    </w:p>
    <w:p>
      <w:pPr>
        <w:pStyle w:val="RecordBase"/>
      </w:pPr>
      <w:r>
        <w:t xml:space="preserve">	Mar 03, 2016 - </w:t>
      </w:r>
      <w:r>
        <w:t xml:space="preserve">2nd reading, to Rules</w:t>
      </w:r>
    </w:p>
    <w:p>
      <w:pPr>
        <w:pStyle w:val="RecordBase"/>
      </w:pPr>
      <w:r>
        <w:t xml:space="preserve">	Mar 07, 2016 - </w:t>
      </w:r>
      <w:r>
        <w:t xml:space="preserve">posted for passage in the Consent Orders of the Day for Tuesday, March 8, 2016</w:t>
      </w:r>
    </w:p>
    <w:p>
      <w:pPr>
        <w:pStyle w:val="RecordBase"/>
      </w:pPr>
      <w:r>
        <w:t xml:space="preserve">	Mar 08, 2016 - </w:t>
      </w:r>
      <w:r>
        <w:t xml:space="preserve">3rd reading, passed 37-0</w:t>
      </w:r>
    </w:p>
    <w:p>
      <w:pPr>
        <w:pStyle w:val="RecordBase"/>
      </w:pPr>
      <w:r>
        <w:t xml:space="preserve">	Mar 09, 2016 - </w:t>
      </w:r>
      <w:r>
        <w:t xml:space="preserve">received in House</w:t>
      </w:r>
    </w:p>
    <w:p>
      <w:pPr>
        <w:pStyle w:val="RecordBase"/>
      </w:pPr>
      <w:r>
        <w:t xml:space="preserve">	Mar 10, 2016 - </w:t>
      </w:r>
      <w:r>
        <w:t xml:space="preserve">to</w:t>
      </w:r>
      <w:r>
        <w:t xml:space="preserve"> State Government (H)</w:t>
      </w:r>
    </w:p>
    <w:p>
      <w:pPr>
        <w:pStyle w:val="RecordBase"/>
      </w:pPr>
      <w:r>
        <w:t xml:space="preserve">	Mar 15, 2016 - </w:t>
      </w:r>
      <w:r>
        <w:t xml:space="preserve">posted in committee</w:t>
      </w:r>
    </w:p>
    <w:p>
      <w:pPr>
        <w:pStyle w:val="RecordBase"/>
      </w:pPr>
      <w:r>
        <w:t xml:space="preserve">	Mar 17, 2016 - </w:t>
      </w:r>
      <w:r>
        <w:t xml:space="preserve">reported favorably, 1st reading, to Calendar</w:t>
      </w:r>
      <w:r>
        <w:t xml:space="preserve">; </w:t>
      </w:r>
      <w:r>
        <w:t xml:space="preserve">floor amendment (1) filed</w:t>
      </w:r>
    </w:p>
    <w:p>
      <w:pPr>
        <w:pStyle w:val="RecordBase"/>
      </w:pPr>
      <w:r>
        <w:t xml:space="preserve">	Mar 18, 2016 - </w:t>
      </w:r>
      <w:r>
        <w:t xml:space="preserve">2nd reading, to Rules</w:t>
      </w:r>
      <w:r>
        <w:t xml:space="preserve">; </w:t>
      </w:r>
      <w:r>
        <w:t xml:space="preserve">posted for passage in the Regular Orders of the Day for Monday, March 21, 2016</w:t>
      </w:r>
    </w:p>
    <w:p>
      <w:pPr>
        <w:pStyle w:val="RecordBase"/>
      </w:pPr>
      <w:r>
        <w:t xml:space="preserve">	Mar 21, 2016 - </w:t>
      </w:r>
      <w:r>
        <w:t xml:space="preserve">floor amendment (2) filed</w:t>
      </w:r>
    </w:p>
    <w:p>
      <w:pPr>
        <w:pStyle w:val="RecordBase"/>
      </w:pPr>
      <w:r>
        <w:t xml:space="preserve">	Mar 24, 2016 - </w:t>
      </w:r>
      <w:r>
        <w:t xml:space="preserve">3rd reading</w:t>
      </w:r>
      <w:r>
        <w:t xml:space="preserve">; </w:t>
      </w:r>
      <w:r>
        <w:t xml:space="preserve">floor amendment (2) defeated</w:t>
      </w:r>
      <w:r>
        <w:t xml:space="preserve">; </w:t>
      </w:r>
      <w:r>
        <w:t xml:space="preserve">passed 93-0 with floor amendment (1)</w:t>
      </w:r>
    </w:p>
    <w:p>
      <w:pPr>
        <w:pStyle w:val="RecordBase"/>
      </w:pPr>
      <w:r>
        <w:t xml:space="preserve">	Mar 25, 2016 - </w:t>
      </w:r>
      <w:r>
        <w:t xml:space="preserve">received in Senate</w:t>
      </w:r>
    </w:p>
    <w:p>
      <w:pPr>
        <w:pStyle w:val="RecordBase"/>
      </w:pPr>
      <w:r>
        <w:t xml:space="preserve">	Mar 28, 2016 - </w:t>
      </w:r>
      <w:r>
        <w:t xml:space="preserve">posted for passage for concurrence in House floor amendment (1)</w:t>
      </w:r>
      <w:r>
        <w:t xml:space="preserve">; </w:t>
      </w:r>
      <w:r>
        <w:t xml:space="preserve">Senate concurred in House floor amendment (1)</w:t>
      </w:r>
      <w:r>
        <w:t xml:space="preserve">; </w:t>
      </w:r>
      <w:r>
        <w:t xml:space="preserve">passed 33-0</w:t>
      </w:r>
    </w:p>
    <w:p>
      <w:pPr>
        <w:pStyle w:val="RecordBase"/>
      </w:pPr>
      <w:r>
        <w:t xml:space="preserve">	Mar 29, 2016 - </w:t>
      </w:r>
      <w:r>
        <w:t xml:space="preserve">enrolled, signed by each presiding officer</w:t>
      </w:r>
      <w:r>
        <w:t xml:space="preserve">; </w:t>
      </w:r>
      <w:r>
        <w:t xml:space="preserve">delivered to Governor</w:t>
      </w:r>
    </w:p>
    <w:p>
      <w:pPr>
        <w:pStyle w:val="RecordBase"/>
      </w:pPr>
      <w:r>
        <w:t xml:space="preserve">	Apr 08, 2016 - </w:t>
      </w:r>
      <w:r>
        <w:t xml:space="preserve">signed by Governor (Acts, ch. 46)</w:t>
        <w:br/>
      </w:r>
    </w:p>
    <w:p>
      <w:pPr>
        <w:pStyle w:val="RecordBase"/>
      </w:pPr>
      <w:r>
        <w:rPr>
          <w:b/>
        </w:rPr>
        <w:t xml:space="preserve">SB215 (BR367)</w:t>
      </w:r>
      <w:r>
        <w:rPr>
          <w:b/>
        </w:rPr>
        <w:t xml:space="preserve"/>
      </w:r>
      <w:r>
        <w:t xml:space="preserve"> - J. Carroll</w:t>
        <w:br/>
      </w:r>
    </w:p>
    <w:p>
      <w:pPr>
        <w:pStyle w:val="RecordBase"/>
      </w:pPr>
      <w:r>
        <w:t xml:space="preserve">	AN ACT relating to adoptee rights.</w:t>
      </w:r>
    </w:p>
    <w:p>
      <w:pPr>
        <w:pStyle w:val="RecordBase"/>
      </w:pPr>
      <w:r>
        <w:t xml:space="preserve">	Create a new section of KRS Chapter 213 to allow an adult adopted person to apply for and receive a copy of the original unaltered birth certificate; amend KRS 199.570, 199.572, and 213.071 to conform.</w:t>
        <w:br/>
      </w:r>
    </w:p>
    <w:p>
      <w:pPr>
        <w:pStyle w:val="RecordBase"/>
      </w:pPr>
      <w:r>
        <w:t xml:space="preserve">	Feb 22, 2016 - </w:t>
      </w:r>
      <w:r>
        <w:t xml:space="preserve">introduced in Senate</w:t>
      </w:r>
    </w:p>
    <w:p>
      <w:pPr>
        <w:pStyle w:val="RecordBase"/>
      </w:pPr>
      <w:r>
        <w:t xml:space="preserve">	Feb 24, 2016 - </w:t>
      </w:r>
      <w:r>
        <w:t xml:space="preserve">to</w:t>
      </w:r>
      <w:r>
        <w:t xml:space="preserve"> Judiciary (S)</w:t>
        <w:br/>
      </w:r>
    </w:p>
    <w:p>
      <w:pPr>
        <w:pStyle w:val="RecordBase"/>
      </w:pPr>
      <w:r>
        <w:rPr>
          <w:b/>
        </w:rPr>
        <w:t xml:space="preserve">SB216 (BR1695)</w:t>
      </w:r>
      <w:r>
        <w:rPr>
          <w:b/>
        </w:rPr>
        <w:t xml:space="preserve"/>
      </w:r>
      <w:r>
        <w:t xml:space="preserve"> - M. McGarvey</w:t>
        <w:br/>
      </w:r>
    </w:p>
    <w:p>
      <w:pPr>
        <w:pStyle w:val="RecordBase"/>
      </w:pPr>
      <w:r>
        <w:t xml:space="preserve">	AN ACT relating to the Uniform Interstate Family Support Act. </w:t>
      </w:r>
    </w:p>
    <w:p>
      <w:pPr>
        <w:pStyle w:val="RecordBase"/>
      </w:pPr>
      <w:r>
        <w:t xml:space="preserve">	Amend various sections of KRS 407.5101 to 407.5902 to update and conform KRS Chapter 407 regarding jurisdiction and the establishment, enforcement, and modification of interstate family support orders.</w:t>
        <w:br/>
      </w:r>
    </w:p>
    <w:p>
      <w:pPr>
        <w:pStyle w:val="RecordBaseCenter"/>
      </w:pPr>
      <w:r>
        <w:rPr>
          <w:b/>
        </w:rPr>
        <w:t xml:space="preserve">SB216 - AMENDMENTS</w:t>
      </w:r>
    </w:p>
    <w:p>
      <w:pPr>
        <w:pStyle w:val="RecordBase"/>
      </w:pPr>
      <w:r>
        <w:t xml:space="preserve">SCS1</w:t>
      </w:r>
      <w:r>
        <w:t xml:space="preserve"> - </w:t>
      </w:r>
      <w:r>
        <w:t xml:space="preserve">	Amend KRS 407.5102 to revise language clarifying the support enforcement agency within the Cabinet for Health and Family Services related to the Uniform Interstate Family Support Act.</w:t>
      </w:r>
    </w:p>
    <w:p>
      <w:pPr>
        <w:pStyle w:val="RecordBase"/>
      </w:pPr>
      <w:r>
        <w:t xml:space="preserve">HCS1</w:t>
      </w:r>
      <w:r>
        <w:t xml:space="preserve"> - </w:t>
      </w:r>
      <w:r>
        <w:t xml:space="preserve">Delete all existing sections and include section amending KRS 402.100 to require the Department of Libraries and Archives issue one marriage license form that includes "bride", "groom", or "spouse", amend to allow parties to present a government issued identification card as a means of identification; and amend KRS 402.110 to conform.</w:t>
      </w:r>
    </w:p>
    <w:p>
      <w:pPr>
        <w:pStyle w:val="RecordBase"/>
      </w:pPr>
      <w:r>
        <w:t xml:space="preserve">HCA1</w:t>
      </w:r>
      <w:r>
        <w:t xml:space="preserve">(D. Owens)</w:t>
      </w:r>
      <w:r>
        <w:t xml:space="preserve"> - </w:t>
      </w:r>
      <w:r>
        <w:t xml:space="preserve">Make title amendment.</w:t>
        <w:br/>
      </w:r>
    </w:p>
    <w:p>
      <w:pPr>
        <w:pStyle w:val="RecordBase"/>
      </w:pPr>
      <w:r>
        <w:t xml:space="preserve">	Feb 22, 2016 - </w:t>
      </w:r>
      <w:r>
        <w:t xml:space="preserve">introduced in Senate</w:t>
      </w:r>
    </w:p>
    <w:p>
      <w:pPr>
        <w:pStyle w:val="RecordBase"/>
      </w:pPr>
      <w:r>
        <w:t xml:space="preserve">	Feb 24, 2016 - </w:t>
      </w:r>
      <w:r>
        <w:t xml:space="preserve">to</w:t>
      </w:r>
      <w:r>
        <w:t xml:space="preserve"> Judiciary (S)</w:t>
      </w:r>
    </w:p>
    <w:p>
      <w:pPr>
        <w:pStyle w:val="RecordBase"/>
      </w:pPr>
      <w:r>
        <w:t xml:space="preserve">	Mar 03, 2016 - </w:t>
      </w:r>
      <w:r>
        <w:t xml:space="preserve">reported favorably, 1st reading, to Calendar with Committee Substitute (1)</w:t>
      </w:r>
    </w:p>
    <w:p>
      <w:pPr>
        <w:pStyle w:val="RecordBase"/>
      </w:pPr>
      <w:r>
        <w:t xml:space="preserve">	Mar 04, 2016 - </w:t>
      </w:r>
      <w:r>
        <w:t xml:space="preserve">2nd reading, to Rules</w:t>
      </w:r>
    </w:p>
    <w:p>
      <w:pPr>
        <w:pStyle w:val="RecordBase"/>
      </w:pPr>
      <w:r>
        <w:t xml:space="preserve">	Mar 07, 2016 - </w:t>
      </w:r>
      <w:r>
        <w:t xml:space="preserve">posted for passage in the Regular Orders of the Day for Wednesday, March 9, 2016</w:t>
      </w:r>
    </w:p>
    <w:p>
      <w:pPr>
        <w:pStyle w:val="RecordBase"/>
      </w:pPr>
      <w:r>
        <w:t xml:space="preserve">	Mar 09, 2016 - </w:t>
      </w:r>
      <w:r>
        <w:t xml:space="preserve">3rd reading, passed 37-0 with Committee Substitute (1)</w:t>
      </w:r>
    </w:p>
    <w:p>
      <w:pPr>
        <w:pStyle w:val="RecordBase"/>
      </w:pPr>
      <w:r>
        <w:t xml:space="preserve">	Mar 10, 2016 - </w:t>
      </w:r>
      <w:r>
        <w:t xml:space="preserve">received in House</w:t>
      </w:r>
    </w:p>
    <w:p>
      <w:pPr>
        <w:pStyle w:val="RecordBase"/>
      </w:pPr>
      <w:r>
        <w:t xml:space="preserve">	Mar 14, 2016 - </w:t>
      </w:r>
      <w:r>
        <w:t xml:space="preserve">to</w:t>
      </w:r>
      <w:r>
        <w:t xml:space="preserve"> Judiciary (H)</w:t>
      </w:r>
    </w:p>
    <w:p>
      <w:pPr>
        <w:pStyle w:val="RecordBase"/>
      </w:pPr>
      <w:r>
        <w:t xml:space="preserve">	Mar 17, 2016 - </w:t>
      </w:r>
      <w:r>
        <w:t xml:space="preserve">posted in committee</w:t>
      </w:r>
    </w:p>
    <w:p>
      <w:pPr>
        <w:pStyle w:val="RecordBase"/>
      </w:pPr>
      <w:r>
        <w:t xml:space="preserve">	Mar 23, 2016 - </w:t>
      </w:r>
      <w:r>
        <w:t xml:space="preserve">reported favorably, 1st reading, to Consent Calendar with Committee Substitute (1) and</w:t>
      </w:r>
      <w:r>
        <w:t xml:space="preserve"> committee amendment (1-title)</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3rd reading, passed 97-0 with Committee Substitute (1) and committee amendment (1-title)</w:t>
      </w:r>
      <w:r>
        <w:t xml:space="preserve">; </w:t>
      </w:r>
      <w:r>
        <w:t xml:space="preserve">received in Senate</w:t>
      </w:r>
    </w:p>
    <w:p>
      <w:pPr>
        <w:pStyle w:val="RecordBase"/>
      </w:pPr>
      <w:r>
        <w:t xml:space="preserve">	Apr 01, 2016 - </w:t>
      </w:r>
      <w:r>
        <w:t xml:space="preserve">posted for passage for concurrence in House Committee Substitute (1) and</w:t>
      </w:r>
      <w:r>
        <w:t xml:space="preserve"> committee amendment (1-title)</w:t>
      </w:r>
      <w:r>
        <w:t xml:space="preserve">; </w:t>
      </w:r>
      <w:r>
        <w:t xml:space="preserve">Senate concurred in House Committee Substitutes (1) committee amendment (1-title)</w:t>
      </w:r>
      <w:r>
        <w:t xml:space="preserve">; </w:t>
      </w:r>
      <w:r>
        <w:t xml:space="preserve">passed 36-0</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132)</w:t>
        <w:br/>
      </w:r>
    </w:p>
    <w:p>
      <w:pPr>
        <w:pStyle w:val="RecordBase"/>
      </w:pPr>
      <w:r>
        <w:rPr>
          <w:b/>
        </w:rPr>
        <w:t xml:space="preserve">SB217 (BR1033)</w:t>
      </w:r>
      <w:r>
        <w:rPr>
          <w:b/>
        </w:rPr>
        <w:t xml:space="preserve"/>
      </w:r>
      <w:r>
        <w:t xml:space="preserve"> - C. Embry Jr.</w:t>
      </w:r>
      <w:r>
        <w:t xml:space="preserve">, A. Robinson</w:t>
      </w:r>
      <w:r>
        <w:t xml:space="preserve">, W. Schroder</w:t>
        <w:br/>
      </w:r>
    </w:p>
    <w:p>
      <w:pPr>
        <w:pStyle w:val="RecordBase"/>
      </w:pPr>
      <w:r>
        <w:t xml:space="preserve">	AN ACT relating to military justice.</w:t>
      </w:r>
    </w:p>
    <w:p>
      <w:pPr>
        <w:pStyle w:val="RecordBase"/>
      </w:pPr>
      <w:r>
        <w:t xml:space="preserve">	Amend KRS 35.010, relating to the code of military justice, to clarify definitions; amend KRS 35.070 to change the maximum fine or forfeiture of pay that a commanding officer may impose as well as clarify other nonjudicial punishments; amend KRS 35.125 to clarify who is eligible to serve as a military judge; amend KRS 35.215 to exempt sexual crimes from a statute of limitations; create a new section of KRS Chapter 35 to move those definitions previously found under each individual sexual crime into one statute; create a new section of KRS Chapter 35 to create the crime of sexual harassment; amend KRS 35.681 to remove the definitions related to rape from the statute; create a new section of KRS Chapter 35 to create the crime of rape of a child; amend KRS 35.685 to remove the definitions related to stalking from the statute; amend KRS 35.690 to remove the definitions related to other sexual crimes.</w:t>
        <w:br/>
      </w:r>
    </w:p>
    <w:p>
      <w:pPr>
        <w:pStyle w:val="RecordBase"/>
      </w:pPr>
      <w:r>
        <w:t xml:space="preserve">	Feb 23, 2016 - </w:t>
      </w:r>
      <w:r>
        <w:t xml:space="preserve">introduced in Senate</w:t>
      </w:r>
      <w:r>
        <w:t xml:space="preserve">; </w:t>
      </w:r>
      <w:r>
        <w:t xml:space="preserve">to</w:t>
      </w:r>
      <w:r>
        <w:t xml:space="preserve"> Veterans, Military Affairs, &amp; Public Protection (S)</w:t>
      </w:r>
    </w:p>
    <w:p>
      <w:pPr>
        <w:pStyle w:val="RecordBase"/>
      </w:pPr>
      <w:r>
        <w:t xml:space="preserve">	Feb 25, 2016 - </w:t>
      </w:r>
      <w:r>
        <w:t xml:space="preserve">reported favorably, 1st reading, to Consent Calendar</w:t>
      </w:r>
    </w:p>
    <w:p>
      <w:pPr>
        <w:pStyle w:val="RecordBase"/>
      </w:pPr>
      <w:r>
        <w:t xml:space="preserve">	Feb 26, 2016 - </w:t>
      </w:r>
      <w:r>
        <w:t xml:space="preserve">2nd reading, to Rules</w:t>
      </w:r>
    </w:p>
    <w:p>
      <w:pPr>
        <w:pStyle w:val="RecordBase"/>
      </w:pPr>
      <w:r>
        <w:t xml:space="preserve">	Feb 29, 2016 - </w:t>
      </w:r>
      <w:r>
        <w:t xml:space="preserve">posted for passage in the Consent Orders of the Day for Thursday, March 3, 2016</w:t>
      </w:r>
    </w:p>
    <w:p>
      <w:pPr>
        <w:pStyle w:val="RecordBase"/>
      </w:pPr>
      <w:r>
        <w:t xml:space="preserve">	Mar 03, 2016 - </w:t>
      </w:r>
      <w:r>
        <w:t xml:space="preserve">3rd reading, passed 38-0</w:t>
      </w:r>
    </w:p>
    <w:p>
      <w:pPr>
        <w:pStyle w:val="RecordBase"/>
      </w:pPr>
      <w:r>
        <w:t xml:space="preserve">	Mar 04, 2016 - </w:t>
      </w:r>
      <w:r>
        <w:t xml:space="preserve">received in House</w:t>
      </w:r>
    </w:p>
    <w:p>
      <w:pPr>
        <w:pStyle w:val="RecordBase"/>
      </w:pPr>
      <w:r>
        <w:t xml:space="preserve">	Mar 07, 2016 - </w:t>
      </w:r>
      <w:r>
        <w:t xml:space="preserve">to</w:t>
      </w:r>
      <w:r>
        <w:t xml:space="preserve"> Judiciary (H)</w:t>
      </w:r>
    </w:p>
    <w:p>
      <w:pPr>
        <w:pStyle w:val="RecordBase"/>
      </w:pPr>
      <w:r>
        <w:t xml:space="preserve">	Mar 21, 2016 - </w:t>
      </w:r>
      <w:r>
        <w:t xml:space="preserve">reassigned to</w:t>
      </w:r>
      <w:r>
        <w:t xml:space="preserve"> Veterans, Military Affairs, &amp; Public Safety (H)</w:t>
      </w:r>
      <w:r>
        <w:t xml:space="preserve">; </w:t>
      </w:r>
      <w:r>
        <w:t xml:space="preserve">posted in committee</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w:t>
      </w:r>
      <w:r>
        <w:t xml:space="preserve">; </w:t>
      </w:r>
      <w:r>
        <w:t xml:space="preserve">placed in the Consent Orders of the Day for Monday, March 28, 2016</w:t>
      </w:r>
    </w:p>
    <w:p>
      <w:pPr>
        <w:pStyle w:val="RecordBase"/>
      </w:pPr>
      <w:r>
        <w:t xml:space="preserve">	Mar 28, 2016 -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09, 2016 - </w:t>
      </w:r>
      <w:r>
        <w:t xml:space="preserve">signed by Governor (Acts, ch. 75)</w:t>
        <w:br/>
      </w:r>
    </w:p>
    <w:p>
      <w:pPr>
        <w:pStyle w:val="RecordBase"/>
      </w:pPr>
      <w:r>
        <w:rPr>
          <w:b/>
        </w:rPr>
        <w:t xml:space="preserve">SB218 (BR2074)</w:t>
      </w:r>
      <w:r>
        <w:rPr>
          <w:b/>
        </w:rPr>
        <w:t xml:space="preserve"/>
      </w:r>
      <w:r>
        <w:t xml:space="preserve"> - J. Adams</w:t>
        <w:br/>
      </w:r>
    </w:p>
    <w:p>
      <w:pPr>
        <w:pStyle w:val="RecordBase"/>
      </w:pPr>
      <w:r>
        <w:t xml:space="preserve">	AN ACT relating to radon testing in child-care centers.</w:t>
      </w:r>
    </w:p>
    <w:p>
      <w:pPr>
        <w:pStyle w:val="RecordBase"/>
      </w:pPr>
      <w:r>
        <w:t xml:space="preserve">	Create a new section of KRS 199.892 to 199.8996 to require licensed child-care centers to be tested for radon at least once every five years as part of their initial licensure and license renewal; require the most current report to be posted in a public place within the child-care center.</w:t>
        <w:br/>
      </w:r>
    </w:p>
    <w:p>
      <w:pPr>
        <w:pStyle w:val="RecordBase"/>
      </w:pPr>
      <w:r>
        <w:t xml:space="preserve">	Feb 23, 2016 - </w:t>
      </w:r>
      <w:r>
        <w:t xml:space="preserve">introduced in Senate</w:t>
      </w:r>
    </w:p>
    <w:p>
      <w:pPr>
        <w:pStyle w:val="RecordBase"/>
      </w:pPr>
      <w:r>
        <w:t xml:space="preserve">	Feb 25, 2016 - </w:t>
      </w:r>
      <w:r>
        <w:t xml:space="preserve">to</w:t>
      </w:r>
      <w:r>
        <w:t xml:space="preserve"> Health &amp; Welfare (S)</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br/>
      </w:r>
    </w:p>
    <w:p>
      <w:pPr>
        <w:pStyle w:val="RecordBase"/>
      </w:pPr>
      <w:r>
        <w:rPr>
          <w:b/>
        </w:rPr>
        <w:t xml:space="preserve">SB219 (BR1215)</w:t>
      </w:r>
      <w:r>
        <w:rPr>
          <w:b/>
        </w:rPr>
        <w:t xml:space="preserve"/>
      </w:r>
      <w:r>
        <w:t xml:space="preserve"> - J. Adams</w:t>
        <w:br/>
      </w:r>
    </w:p>
    <w:p>
      <w:pPr>
        <w:pStyle w:val="RecordBase"/>
      </w:pPr>
      <w:r>
        <w:t xml:space="preserve">	AN ACT relating to licensing.</w:t>
      </w:r>
    </w:p>
    <w:p>
      <w:pPr>
        <w:pStyle w:val="RecordBase"/>
      </w:pPr>
      <w:r>
        <w:t xml:space="preserve">	Amend KRS 241.010 to define "commercial quadricycle"; create a new section of KRS Chapter 243 to establish and regulate authorized public consumption (APC) licenses for use with commercial quadricycles; set APC license qualifications, including a business office, general liability insurance of at least $2,000,000, and a local government permit; establish the standards for local ordinances covering commercial quadricycles; allow patrons to bring their own unopened packaged alcoholic beverages in non-glass containers for personal consumption on the commercial quadricycle; require all alcoholic beverage consumption in nondescriptive plastic cups; limit patron consumption to times after boarding and while riding the commercial quadricycle; forbid patrons from bringing open alcoholic beverages from a licensed retail premises onto the commercial quadricycle; set forth the qualifications for a commercial quadricycle driver; forbid local APC fees from exceeding state APC fees; amend KRS 243.030, 243.060, and 243.070 to designate state and local APC license fees; amend KRS 244.085 to allow a person under 21 years of age to remain at a licensed APC premises and make technical corrections; amend KRS 243.034 to conform.</w:t>
        <w:br/>
      </w:r>
    </w:p>
    <w:p>
      <w:pPr>
        <w:pStyle w:val="RecordBase"/>
      </w:pPr>
      <w:r>
        <w:t xml:space="preserve">	Feb 23, 2016 - </w:t>
      </w:r>
      <w:r>
        <w:t xml:space="preserve">introduced in Senate</w:t>
      </w:r>
    </w:p>
    <w:p>
      <w:pPr>
        <w:pStyle w:val="RecordBase"/>
      </w:pPr>
      <w:r>
        <w:t xml:space="preserve">	Feb 25, 2016 - </w:t>
      </w:r>
      <w:r>
        <w:t xml:space="preserve">to</w:t>
      </w:r>
      <w:r>
        <w:t xml:space="preserve"> Licensing, Occupations, &amp; Administrative Regulations (S)</w:t>
        <w:br/>
      </w:r>
    </w:p>
    <w:p>
      <w:pPr>
        <w:pStyle w:val="RecordBase"/>
      </w:pPr>
      <w:r>
        <w:rPr>
          <w:b/>
        </w:rPr>
        <w:t xml:space="preserve">SB220 (BR2086)</w:t>
      </w:r>
      <w:r>
        <w:rPr>
          <w:b/>
        </w:rPr>
        <w:t xml:space="preserve">/CI/LM</w:t>
      </w:r>
      <w:r>
        <w:t xml:space="preserve"> - G. Neal</w:t>
        <w:br/>
      </w:r>
    </w:p>
    <w:p>
      <w:pPr>
        <w:pStyle w:val="RecordBase"/>
      </w:pPr>
      <w:r>
        <w:t xml:space="preserve">	AN ACT relating to child safety.</w:t>
      </w:r>
    </w:p>
    <w:p>
      <w:pPr>
        <w:pStyle w:val="RecordBase"/>
      </w:pPr>
      <w:r>
        <w:t xml:space="preserve">	Create a new section of KRS Chapter 527 to enumerate that it is a criminal offense for any person to allow a juvenile access to a readily dischargeable firearm if he or she knowingly or recklessly failed to secure the firearm or left the firearm in a place the person knew or should have known the juvenile would access; allow affirmative defenses to an offense under this section; provide that an offense under this section is a Class B misdemeanor, and a Class A misdemeanor if the juvenile discharges the firearm and causes the death or serious injury of the juvenile or another person; amend KRS 507.010 to provide a definition of "readily dischargeable firearm"; amend KRS 507.050 to provide that a person is guilty of reckless homicide if he or she accesses a readily dischargeable firearm in a manner that leads to the death of a child; amend KRS 527.010 to conform; provide that this Act be known as the the "Andre O'Neal Memorial Act."</w:t>
        <w:br/>
      </w:r>
    </w:p>
    <w:p>
      <w:pPr>
        <w:pStyle w:val="RecordBase"/>
      </w:pPr>
      <w:r>
        <w:t xml:space="preserve">	Feb 23, 2016 - </w:t>
      </w:r>
      <w:r>
        <w:t xml:space="preserve">introduced in Senate</w:t>
      </w:r>
    </w:p>
    <w:p>
      <w:pPr>
        <w:pStyle w:val="RecordBase"/>
      </w:pPr>
      <w:r>
        <w:t xml:space="preserve">	Feb 25, 2016 - </w:t>
      </w:r>
      <w:r>
        <w:t xml:space="preserve">to</w:t>
      </w:r>
      <w:r>
        <w:t xml:space="preserve"> Judiciary (S)</w:t>
        <w:br/>
      </w:r>
    </w:p>
    <w:p>
      <w:pPr>
        <w:pStyle w:val="RecordBase"/>
      </w:pPr>
      <w:r>
        <w:rPr>
          <w:b/>
        </w:rPr>
        <w:t xml:space="preserve">SB221 (BR1858)</w:t>
      </w:r>
      <w:r>
        <w:rPr>
          <w:b/>
        </w:rPr>
        <w:t xml:space="preserve"/>
      </w:r>
      <w:r>
        <w:t xml:space="preserve"> - T. Buford</w:t>
        <w:br/>
      </w:r>
    </w:p>
    <w:p>
      <w:pPr>
        <w:pStyle w:val="RecordBase"/>
      </w:pPr>
      <w:r>
        <w:t xml:space="preserve">	AN ACT relating to insurance.</w:t>
      </w:r>
    </w:p>
    <w:p>
      <w:pPr>
        <w:pStyle w:val="RecordBase"/>
      </w:pPr>
      <w:r>
        <w:t xml:space="preserve">	Amend KRS 304.48-080 to remove reference to executive director in order to conform with executive branch reorganization; amend KRS 304.50-145 to remove reference to executive director in order to conform with executive branch reorganization.</w:t>
        <w:br/>
      </w:r>
    </w:p>
    <w:p>
      <w:pPr>
        <w:pStyle w:val="RecordBase"/>
      </w:pPr>
      <w:r>
        <w:t xml:space="preserve">	Feb 23, 2016 - </w:t>
      </w:r>
      <w:r>
        <w:t xml:space="preserve">introduced in Senate</w:t>
      </w:r>
    </w:p>
    <w:p>
      <w:pPr>
        <w:pStyle w:val="RecordBase"/>
      </w:pPr>
      <w:r>
        <w:t xml:space="preserve">	Feb 25, 2016 - </w:t>
      </w:r>
      <w:r>
        <w:t xml:space="preserve">to</w:t>
      </w:r>
      <w:r>
        <w:t xml:space="preserve"> Banking &amp; Insurance (S)</w:t>
        <w:br/>
      </w:r>
    </w:p>
    <w:p>
      <w:pPr>
        <w:pStyle w:val="RecordBase"/>
      </w:pPr>
      <w:r>
        <w:rPr>
          <w:b/>
        </w:rPr>
        <w:t xml:space="preserve">SB222 (BR1859)</w:t>
      </w:r>
      <w:r>
        <w:rPr>
          <w:b/>
        </w:rPr>
        <w:t xml:space="preserve"/>
      </w:r>
      <w:r>
        <w:t xml:space="preserve"> - T. Buford</w:t>
        <w:br/>
      </w:r>
    </w:p>
    <w:p>
      <w:pPr>
        <w:pStyle w:val="RecordBase"/>
      </w:pPr>
      <w:r>
        <w:t xml:space="preserve">	AN ACT relating to banking.</w:t>
      </w:r>
    </w:p>
    <w:p>
      <w:pPr>
        <w:pStyle w:val="RecordBase"/>
      </w:pPr>
      <w:r>
        <w:t xml:space="preserve">	Amend KRS 286.2-030 to include limited liability partnerships and limited liability limited partnerships as business associations forbidden from improperly influencing a real estate appraisal.</w:t>
        <w:br/>
      </w:r>
    </w:p>
    <w:p>
      <w:pPr>
        <w:pStyle w:val="RecordBase"/>
      </w:pPr>
      <w:r>
        <w:t xml:space="preserve">	Feb 23, 2016 - </w:t>
      </w:r>
      <w:r>
        <w:t xml:space="preserve">introduced in Senate</w:t>
      </w:r>
    </w:p>
    <w:p>
      <w:pPr>
        <w:pStyle w:val="RecordBase"/>
      </w:pPr>
      <w:r>
        <w:t xml:space="preserve">	Feb 25, 2016 - </w:t>
      </w:r>
      <w:r>
        <w:t xml:space="preserve">to</w:t>
      </w:r>
      <w:r>
        <w:t xml:space="preserve"> Banking &amp; Insurance (S)</w:t>
        <w:br/>
      </w:r>
    </w:p>
    <w:p>
      <w:pPr>
        <w:pStyle w:val="RecordBase"/>
      </w:pPr>
      <w:r>
        <w:rPr>
          <w:b/>
        </w:rPr>
        <w:t xml:space="preserve">SB223 (BR1467)</w:t>
      </w:r>
      <w:r>
        <w:rPr>
          <w:b/>
        </w:rPr>
        <w:t xml:space="preserve">/LM</w:t>
      </w:r>
      <w:r>
        <w:t xml:space="preserve"> - S. West</w:t>
      </w:r>
      <w:r>
        <w:t xml:space="preserve">, M. Wise</w:t>
        <w:br/>
      </w:r>
    </w:p>
    <w:p>
      <w:pPr>
        <w:pStyle w:val="RecordBase"/>
      </w:pPr>
      <w:r>
        <w:t xml:space="preserve">	AN ACT relating to school safety.</w:t>
      </w:r>
    </w:p>
    <w:p>
      <w:pPr>
        <w:pStyle w:val="RecordBase"/>
      </w:pPr>
      <w:r>
        <w:t xml:space="preserve">	Amend KRS 520.070 to include school marshals as persons exempt from the prohibition against possession of a firearm on school property if authorized by a local school board or governing body of a private or parochial school; create a new section of KRS Chapter 527 to allow for the appointment of a school marshal by a local school board or governing body of a private or parochial school; specify that a person authorized and appointed under this section is designated as a school marshal and enumerate restrictions on school marshal's powers; provide that persons certified to act as peace officers under KRS 15.380 are exempt from restrictions; establish requirements of eligibility for a school marshal's appointment; enumerate board's or governing bodies' responsibilities; require that schools designated as school marshal sites collaborate with the Kentucky State Police and local law enforcement on safety procedures prior to appointment  of a school marshal; provide limits on liability for school boards or governing bodies that appoint school marshals; establish  limits on the possession, transport, deposit, or carrying of firearms by a school marshal while on school property; limit liability for school marshals for acts or omissions undertaken pursuant to this section; provide that the school marshal is responsible for expenditures related to the purchase of a firearm, ammunition, or any other associated costs;  allow that a local school board or governing body may pay compensation for expenses incurred undertaking school marshal's duties or appointment requirements; specify that otherwise lawful possession of a firearm as provided under KRS 527.070 or any other state or federal law is not restricted; exclude postsecondary or higher education institutions from coverage; require that any board of a local public school district or governing body of a private or parochial school that appoints a school marshal adopt guidelines to carry out school marshal's requirements.</w:t>
        <w:br/>
      </w:r>
    </w:p>
    <w:p>
      <w:pPr>
        <w:pStyle w:val="RecordBase"/>
      </w:pPr>
      <w:r>
        <w:t xml:space="preserve">	Feb 23, 2016 - </w:t>
      </w:r>
      <w:r>
        <w:t xml:space="preserve">introduced in Senate</w:t>
      </w:r>
    </w:p>
    <w:p>
      <w:pPr>
        <w:pStyle w:val="RecordBase"/>
      </w:pPr>
      <w:r>
        <w:t xml:space="preserve">	Feb 25, 2016 - </w:t>
      </w:r>
      <w:r>
        <w:t xml:space="preserve">to</w:t>
      </w:r>
      <w:r>
        <w:t xml:space="preserve"> Licensing, Occupations, &amp; Administrative Regulations (S)</w:t>
        <w:br/>
      </w:r>
    </w:p>
    <w:p>
      <w:pPr>
        <w:pStyle w:val="RecordBase"/>
      </w:pPr>
      <w:r>
        <w:rPr>
          <w:b/>
        </w:rPr>
        <w:t xml:space="preserve">SB224 (BR2012)</w:t>
      </w:r>
      <w:r>
        <w:rPr>
          <w:b/>
        </w:rPr>
        <w:t xml:space="preserve"/>
      </w:r>
      <w:r>
        <w:t xml:space="preserve"> - B. Smith</w:t>
        <w:br/>
      </w:r>
    </w:p>
    <w:p>
      <w:pPr>
        <w:pStyle w:val="RecordBase"/>
      </w:pPr>
      <w:r>
        <w:t xml:space="preserve">	AN ACT relating to mine safety education and training requirements and declaring an emergency.</w:t>
      </w:r>
    </w:p>
    <w:p>
      <w:pPr>
        <w:pStyle w:val="RecordBase"/>
      </w:pPr>
      <w:r>
        <w:t xml:space="preserve">	Amend KRS 351.106 to establish an alternative method of satisfying mine foreman annual training requirements under 30 C.F.R. pt. 75; EMERGENCY.</w:t>
        <w:br/>
      </w:r>
    </w:p>
    <w:p>
      <w:pPr>
        <w:pStyle w:val="RecordBaseCenter"/>
      </w:pPr>
      <w:r>
        <w:rPr>
          <w:b/>
        </w:rPr>
        <w:t xml:space="preserve">SB224 - AMENDMENTS</w:t>
      </w:r>
    </w:p>
    <w:p>
      <w:pPr>
        <w:pStyle w:val="RecordBase"/>
      </w:pPr>
      <w:r>
        <w:t xml:space="preserve">SCS1</w:t>
      </w:r>
      <w:r>
        <w:t xml:space="preserve"> - </w:t>
      </w:r>
      <w:r>
        <w:t xml:space="preserve">	Retain original provisions of HB 224 except, replace the federal mine foreman training under 30 C.F.R. Part 75 with training by a Kentucky certified instructor or one certified by the United States Department of Labor, Mine Safety and Health Administration.</w:t>
      </w:r>
    </w:p>
    <w:p>
      <w:pPr>
        <w:pStyle w:val="RecordBase"/>
      </w:pPr>
      <w:r>
        <w:t xml:space="preserve">HFA1</w:t>
      </w:r>
      <w:r>
        <w:t xml:space="preserve">(F. Steele)</w:t>
      </w:r>
      <w:r>
        <w:t xml:space="preserve"> - </w:t>
      </w:r>
      <w:r>
        <w:t xml:space="preserve">	Require the annual training for mine foremen to be provided by the Division of Mine Safety, a Kentucky certified instructor, or an instructor certified by the United States Department of Labor, Mine Safety and Health Administration.</w:t>
        <w:br/>
      </w:r>
    </w:p>
    <w:p>
      <w:pPr>
        <w:pStyle w:val="RecordBase"/>
      </w:pPr>
      <w:r>
        <w:t xml:space="preserve">	Feb 23, 2016 - </w:t>
      </w:r>
      <w:r>
        <w:t xml:space="preserve">introduced in Senate</w:t>
      </w:r>
    </w:p>
    <w:p>
      <w:pPr>
        <w:pStyle w:val="RecordBase"/>
      </w:pPr>
      <w:r>
        <w:t xml:space="preserve">	Feb 25, 2016 - </w:t>
      </w:r>
      <w:r>
        <w:t xml:space="preserve">to</w:t>
      </w:r>
      <w:r>
        <w:t xml:space="preserve"> Natural Resources &amp; Energy (S)</w:t>
      </w:r>
    </w:p>
    <w:p>
      <w:pPr>
        <w:pStyle w:val="RecordBase"/>
      </w:pPr>
      <w:r>
        <w:t xml:space="preserve">	Mar 09, 2016 - </w:t>
      </w:r>
      <w:r>
        <w:t xml:space="preserve">reported favorably, 1st reading, to Calendar with Committee Substitute (1)</w:t>
      </w:r>
    </w:p>
    <w:p>
      <w:pPr>
        <w:pStyle w:val="RecordBase"/>
      </w:pPr>
      <w:r>
        <w:t xml:space="preserve">	Mar 10, 2016 - </w:t>
      </w:r>
      <w:r>
        <w:t xml:space="preserve">2nd reading, to Rules</w:t>
      </w:r>
    </w:p>
    <w:p>
      <w:pPr>
        <w:pStyle w:val="RecordBase"/>
      </w:pPr>
      <w:r>
        <w:t xml:space="preserve">	Mar 16, 2016 - </w:t>
      </w:r>
      <w:r>
        <w:t xml:space="preserve">posted for passage in the Regular Orders of the Day for Thursday, March 17, 2016</w:t>
      </w:r>
    </w:p>
    <w:p>
      <w:pPr>
        <w:pStyle w:val="RecordBase"/>
      </w:pPr>
      <w:r>
        <w:t xml:space="preserve">	Mar 17, 2016 - </w:t>
      </w:r>
      <w:r>
        <w:t xml:space="preserve">3rd reading, passed 26-10 with Committee Substitute (1)</w:t>
      </w:r>
      <w:r>
        <w:t xml:space="preserve">; </w:t>
      </w:r>
      <w:r>
        <w:t xml:space="preserve">received in House</w:t>
      </w:r>
    </w:p>
    <w:p>
      <w:pPr>
        <w:pStyle w:val="RecordBase"/>
      </w:pPr>
      <w:r>
        <w:t xml:space="preserve">	Mar 22, 2016 - </w:t>
      </w:r>
      <w:r>
        <w:t xml:space="preserve">to</w:t>
      </w:r>
      <w:r>
        <w:t xml:space="preserve"> Natural Resources &amp; Environment (H)</w:t>
      </w:r>
      <w:r>
        <w:t xml:space="preserve">; </w:t>
      </w:r>
      <w:r>
        <w:t xml:space="preserve">posting waived</w:t>
      </w:r>
      <w:r>
        <w:t xml:space="preserve">; </w:t>
      </w:r>
      <w:r>
        <w:t xml:space="preserve">taken from</w:t>
      </w:r>
      <w:r>
        <w:t xml:space="preserve"> Natural Resources &amp; Environment (H)</w:t>
      </w:r>
      <w:r>
        <w:t xml:space="preserve">; </w:t>
      </w:r>
      <w:r>
        <w:t xml:space="preserve">1st reading</w:t>
      </w:r>
      <w:r>
        <w:t xml:space="preserve">; </w:t>
      </w:r>
      <w:r>
        <w:t xml:space="preserve">returned to</w:t>
      </w:r>
      <w:r>
        <w:t xml:space="preserve"> Natural Resources &amp; Environment (H)</w:t>
      </w:r>
    </w:p>
    <w:p>
      <w:pPr>
        <w:pStyle w:val="RecordBase"/>
      </w:pPr>
      <w:r>
        <w:t xml:space="preserve">	Mar 24, 2016 - </w:t>
      </w:r>
      <w:r>
        <w:t xml:space="preserve">reported favorably, 2nd reading, to Rules</w:t>
      </w:r>
      <w:r>
        <w:t xml:space="preserve">; </w:t>
      </w:r>
      <w:r>
        <w:t xml:space="preserve">floor amendment (1) filed</w:t>
      </w:r>
    </w:p>
    <w:p>
      <w:pPr>
        <w:pStyle w:val="RecordBase"/>
      </w:pPr>
      <w:r>
        <w:t xml:space="preserve">	Mar 25, 2016 - </w:t>
      </w:r>
      <w:r>
        <w:t xml:space="preserve">posted for passage in the Regular Orders of the Day for Monday, March 28, 2016</w:t>
        <w:br/>
      </w:r>
    </w:p>
    <w:p>
      <w:pPr>
        <w:pStyle w:val="RecordBase"/>
      </w:pPr>
      <w:r>
        <w:rPr>
          <w:b/>
        </w:rPr>
        <w:t xml:space="preserve">SB225 (BR1939)</w:t>
      </w:r>
      <w:r>
        <w:rPr>
          <w:b/>
        </w:rPr>
        <w:t xml:space="preserve"/>
      </w:r>
      <w:r>
        <w:t xml:space="preserve"> - B. Smith</w:t>
      </w:r>
      <w:r>
        <w:t xml:space="preserve">, R. Alvarado</w:t>
      </w:r>
      <w:r>
        <w:t xml:space="preserve">, J. Carroll</w:t>
      </w:r>
      <w:r>
        <w:t xml:space="preserve">, G. Neal</w:t>
      </w:r>
      <w:r>
        <w:t xml:space="preserve">, W. Schroder</w:t>
        <w:br/>
      </w:r>
    </w:p>
    <w:p>
      <w:pPr>
        <w:pStyle w:val="RecordBase"/>
      </w:pPr>
      <w:r>
        <w:t xml:space="preserve">	AN ACT relating to homelessness prevention.</w:t>
      </w:r>
    </w:p>
    <w:p>
      <w:pPr>
        <w:pStyle w:val="RecordBase"/>
      </w:pPr>
      <w:r>
        <w:t xml:space="preserve">	Amend KRS 194A.735 to expand eligibility, subject to sufficient funding, for the homelessness prevention project to individuals diagnosed with severe mental illness who have been admitted into hospital emergency departments at least 10 times annually, individuals in the top 10% of hospital users in hospitals at which over 10% of the patient census are diagnosed with severe mental illness, individuals being paroled, individuals aging out of foster care for up to two years after exit, and individuals outside of Oldham County; move support of the project to the Division of Behavioral Health.</w:t>
        <w:br/>
      </w:r>
    </w:p>
    <w:p>
      <w:pPr>
        <w:pStyle w:val="RecordBaseCenter"/>
      </w:pPr>
      <w:r>
        <w:rPr>
          <w:b/>
        </w:rPr>
        <w:t xml:space="preserve">SB225 - AMENDMENTS</w:t>
      </w:r>
    </w:p>
    <w:p>
      <w:pPr>
        <w:pStyle w:val="RecordBase"/>
      </w:pPr>
      <w:r>
        <w:t xml:space="preserve">SCS1</w:t>
      </w:r>
      <w:r>
        <w:t xml:space="preserve"> - </w:t>
      </w:r>
      <w:r>
        <w:t xml:space="preserve">	Retain original provisions; clarify expanded eligibility for the Homelessness Prevention project applies only to those with serious mental illness, those being released from mental health facilities, those with high utilization rates of the healthcare, mental healthcare, and judicial systems, those being released or paroled from state-operated prisons, and those aging out of foster care; and codify the establishment of the Kentucky Interagency Council on Homelessness.</w:t>
        <w:br/>
      </w:r>
    </w:p>
    <w:p>
      <w:pPr>
        <w:pStyle w:val="RecordBase"/>
      </w:pPr>
      <w:r>
        <w:t xml:space="preserve">	Feb 23, 2016 - </w:t>
      </w:r>
      <w:r>
        <w:t xml:space="preserve">introduced in Senate</w:t>
      </w:r>
    </w:p>
    <w:p>
      <w:pPr>
        <w:pStyle w:val="RecordBase"/>
      </w:pPr>
      <w:r>
        <w:t xml:space="preserve">	Feb 25, 2016 - </w:t>
      </w:r>
      <w:r>
        <w:t xml:space="preserve">to</w:t>
      </w:r>
      <w:r>
        <w:t xml:space="preserve"> Health &amp; Welfare (S)</w:t>
      </w:r>
    </w:p>
    <w:p>
      <w:pPr>
        <w:pStyle w:val="RecordBase"/>
      </w:pPr>
      <w:r>
        <w:t xml:space="preserve">	Mar 02, 2016 - </w:t>
      </w:r>
      <w:r>
        <w:t xml:space="preserve">reported favorably, 1st reading, to Calendar with Committee Substitute (1)</w:t>
      </w:r>
    </w:p>
    <w:p>
      <w:pPr>
        <w:pStyle w:val="RecordBase"/>
      </w:pPr>
      <w:r>
        <w:t xml:space="preserve">	Mar 03, 2016 - </w:t>
      </w:r>
      <w:r>
        <w:t xml:space="preserve">2nd reading, to Rules</w:t>
      </w:r>
    </w:p>
    <w:p>
      <w:pPr>
        <w:pStyle w:val="RecordBase"/>
      </w:pPr>
      <w:r>
        <w:t xml:space="preserve">	Mar 07, 2016 - </w:t>
      </w:r>
      <w:r>
        <w:t xml:space="preserve">posted for passage in the Regular Orders of the Day for Wednesday, March 9, 2016</w:t>
      </w:r>
    </w:p>
    <w:p>
      <w:pPr>
        <w:pStyle w:val="RecordBase"/>
      </w:pPr>
      <w:r>
        <w:t xml:space="preserve">	Mar 09, 2016 - </w:t>
      </w:r>
      <w:r>
        <w:t xml:space="preserve">3rd reading, passed 37-0 with Committee Substitute (1)</w:t>
      </w:r>
    </w:p>
    <w:p>
      <w:pPr>
        <w:pStyle w:val="RecordBase"/>
      </w:pPr>
      <w:r>
        <w:t xml:space="preserve">	Mar 10, 2016 - </w:t>
      </w:r>
      <w:r>
        <w:t xml:space="preserve">received in House</w:t>
      </w:r>
    </w:p>
    <w:p>
      <w:pPr>
        <w:pStyle w:val="RecordBase"/>
      </w:pPr>
      <w:r>
        <w:t xml:space="preserve">	Mar 14, 2016 - </w:t>
      </w:r>
      <w:r>
        <w:t xml:space="preserve">to</w:t>
      </w:r>
      <w:r>
        <w:t xml:space="preserve"> Health &amp; Welfare (H)</w:t>
      </w:r>
      <w:r>
        <w:t xml:space="preserve">; </w:t>
      </w:r>
      <w:r>
        <w:t xml:space="preserve">posted in committee</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r>
        <w:t xml:space="preserve">; </w:t>
      </w:r>
      <w:r>
        <w:t xml:space="preserve">posted for passage in the Consent Orders of the Day for Wednesday, March 23, 2016</w:t>
      </w:r>
    </w:p>
    <w:p>
      <w:pPr>
        <w:pStyle w:val="RecordBase"/>
      </w:pPr>
      <w:r>
        <w:t xml:space="preserve">	Mar 23, 2016 - </w:t>
      </w:r>
      <w:r>
        <w:t xml:space="preserve">3rd reading, passed 99-0</w:t>
      </w:r>
    </w:p>
    <w:p>
      <w:pPr>
        <w:pStyle w:val="RecordBase"/>
      </w:pPr>
      <w:r>
        <w:t xml:space="preserve">	Mar 24, 2016 -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05, 2016 - </w:t>
      </w:r>
      <w:r>
        <w:t xml:space="preserve">filed without Governor's signature with the Secretary of State</w:t>
        <w:br/>
      </w:r>
    </w:p>
    <w:p>
      <w:pPr>
        <w:pStyle w:val="RecordBase"/>
      </w:pPr>
      <w:r>
        <w:rPr>
          <w:b/>
        </w:rPr>
        <w:t xml:space="preserve">SB226 (BR2028)</w:t>
      </w:r>
      <w:r>
        <w:rPr>
          <w:b/>
        </w:rPr>
        <w:t xml:space="preserve">/FN</w:t>
      </w:r>
      <w:r>
        <w:t xml:space="preserve"> - T. Buford</w:t>
        <w:br/>
      </w:r>
    </w:p>
    <w:p>
      <w:pPr>
        <w:pStyle w:val="RecordBase"/>
      </w:pPr>
      <w:r>
        <w:t xml:space="preserve">	AN ACT relating to death benefits for social service workers.</w:t>
      </w:r>
    </w:p>
    <w:p>
      <w:pPr>
        <w:pStyle w:val="RecordBase"/>
      </w:pPr>
      <w:r>
        <w:t xml:space="preserve">	Amend KRS 61.315 to make social service workers eligible for death in the line of duty benefits; require the Cabinet for Health and Family Services to promulgate administrative regulations to establish criteria and provedures pertaining to the benefit.</w:t>
        <w:br/>
      </w:r>
    </w:p>
    <w:p>
      <w:pPr>
        <w:pStyle w:val="RecordBase"/>
      </w:pPr>
      <w:r>
        <w:t xml:space="preserve">	Feb 24, 2016 - </w:t>
      </w:r>
      <w:r>
        <w:t xml:space="preserve">introduced in Senate</w:t>
      </w:r>
    </w:p>
    <w:p>
      <w:pPr>
        <w:pStyle w:val="RecordBase"/>
      </w:pPr>
      <w:r>
        <w:t xml:space="preserve">	Feb 26, 2016 - </w:t>
      </w:r>
      <w:r>
        <w:t xml:space="preserve">to</w:t>
      </w:r>
      <w:r>
        <w:t xml:space="preserve"> Appropriations &amp; Revenue (S)</w:t>
        <w:br/>
      </w:r>
    </w:p>
    <w:p>
      <w:pPr>
        <w:pStyle w:val="RecordBase"/>
      </w:pPr>
      <w:r>
        <w:rPr>
          <w:b/>
        </w:rPr>
        <w:t xml:space="preserve">SB227 (BR1967)</w:t>
      </w:r>
      <w:r>
        <w:rPr>
          <w:b/>
        </w:rPr>
        <w:t xml:space="preserve">/LM</w:t>
      </w:r>
      <w:r>
        <w:t xml:space="preserve"> - D. Carroll</w:t>
      </w:r>
      <w:r>
        <w:t xml:space="preserve">, J. Schickel</w:t>
        <w:br/>
      </w:r>
    </w:p>
    <w:p>
      <w:pPr>
        <w:pStyle w:val="RecordBase"/>
      </w:pPr>
      <w:r>
        <w:t xml:space="preserve">	AN ACT relating to public safety personnel training.</w:t>
      </w:r>
    </w:p>
    <w:p>
      <w:pPr>
        <w:pStyle w:val="RecordBase"/>
      </w:pPr>
      <w:r>
        <w:t xml:space="preserve">	Amend KRS 15.404 to set the basic training of peace officers as that found in KRS 15.440; amend KRS 15.440 to set the local government qualifications for participating in the KLEFP fund at 928 hours as set by the Kentucky Law Enforcement Council and to require any change of those hours to be done by administrative regulation, and allow the council to approve schools that may require more hours of education; amend KRS 70.263, relating to deputy sheriff merit boards,  to conform to amended hour requirement; amend KRS 95.955, relating to municipal police and auxiliary police,  to conform to the amended hour requirement; amend KRS 15.530, relating to telecommunicators, to set the required training hours; amend KRS 15.550 to conform to the set number of training hours for the basic course; amend KRS 15.560 to set the required training hours for non-CJIS telecommunicators; amend KRS 15.565 to prohibit the Kentucky Law Enforcement Council from changing the 8 hours of in-service training for telecommunicators; amend KRS 15.590 to allow the council to set the number of hours for training at a different number than that established by statute for non-CJIS telecommunicators and the telecommunications academy; amend KRS 15A.070, relating to Department of Criminal Justice Training powers, to conform to training requirements; amend KRS 95A.230 to set the basic training course at 400 hours and in-service training at 100 hours, but let the commission reduce the number of hours by administrative regulation, and allow a different number of hours to be set at a school recognized by the commission; amend KRS 95A.240 to establish the protocols for the commission relative to setting the number of hours for basic and in-service training, as well as the requirement for volunteer firefighters and departments under KRS 95A.262; amend KRS 95A.262 to conform with training requirement.</w:t>
        <w:br/>
      </w:r>
    </w:p>
    <w:p>
      <w:pPr>
        <w:pStyle w:val="RecordBase"/>
      </w:pPr>
      <w:r>
        <w:t xml:space="preserve">	Feb 24, 2016 - </w:t>
      </w:r>
      <w:r>
        <w:t xml:space="preserve">introduced in Senate</w:t>
      </w:r>
    </w:p>
    <w:p>
      <w:pPr>
        <w:pStyle w:val="RecordBase"/>
      </w:pPr>
      <w:r>
        <w:t xml:space="preserve">	Feb 26, 2016 - </w:t>
      </w:r>
      <w:r>
        <w:t xml:space="preserve">to</w:t>
      </w:r>
      <w:r>
        <w:t xml:space="preserve"> State &amp; Local Government (S)</w:t>
      </w:r>
    </w:p>
    <w:p>
      <w:pPr>
        <w:pStyle w:val="RecordBase"/>
      </w:pPr>
      <w:r>
        <w:t xml:space="preserve">	Mar 09, 2016 - </w:t>
      </w:r>
      <w:r>
        <w:t xml:space="preserve">reported favorably, 1st reading, to Calendar</w:t>
      </w:r>
    </w:p>
    <w:p>
      <w:pPr>
        <w:pStyle w:val="RecordBase"/>
      </w:pPr>
      <w:r>
        <w:t xml:space="preserve">	Mar 10, 2016 - </w:t>
      </w:r>
      <w:r>
        <w:t xml:space="preserve">2nd reading, to Rules</w:t>
      </w:r>
    </w:p>
    <w:p>
      <w:pPr>
        <w:pStyle w:val="RecordBase"/>
      </w:pPr>
      <w:r>
        <w:t xml:space="preserve">	Mar 14, 2016 - </w:t>
      </w:r>
      <w:r>
        <w:t xml:space="preserve">posted for passage in the Regular Orders of the Day for Tuesday, March 15, 2016</w:t>
      </w:r>
    </w:p>
    <w:p>
      <w:pPr>
        <w:pStyle w:val="RecordBase"/>
      </w:pPr>
      <w:r>
        <w:t xml:space="preserve">	Mar 15, 2016 - </w:t>
      </w:r>
      <w:r>
        <w:t xml:space="preserve">3rd reading, passed 37-0</w:t>
      </w:r>
      <w:r>
        <w:t xml:space="preserve">; </w:t>
      </w:r>
      <w:r>
        <w:t xml:space="preserve">received in House</w:t>
      </w:r>
    </w:p>
    <w:p>
      <w:pPr>
        <w:pStyle w:val="RecordBase"/>
      </w:pPr>
      <w:r>
        <w:t xml:space="preserve">	Mar 16, 2016 - </w:t>
      </w:r>
      <w:r>
        <w:t xml:space="preserve">to</w:t>
      </w:r>
      <w:r>
        <w:t xml:space="preserve"> Judiciary (H)</w:t>
        <w:br/>
      </w:r>
    </w:p>
    <w:p>
      <w:pPr>
        <w:pStyle w:val="RecordBase"/>
      </w:pPr>
      <w:r>
        <w:rPr>
          <w:b/>
        </w:rPr>
        <w:t xml:space="preserve">SB228 (BR1757)</w:t>
      </w:r>
      <w:r>
        <w:rPr>
          <w:b/>
        </w:rPr>
        <w:t xml:space="preserve"/>
      </w:r>
      <w:r>
        <w:t xml:space="preserve"> - D. Carroll</w:t>
      </w:r>
      <w:r>
        <w:t xml:space="preserve">, M. Wilson</w:t>
      </w:r>
      <w:r>
        <w:t xml:space="preserve">, D. Ridley</w:t>
      </w:r>
      <w:r>
        <w:t xml:space="preserve">, M. Wise</w:t>
        <w:br/>
      </w:r>
    </w:p>
    <w:p>
      <w:pPr>
        <w:pStyle w:val="RecordBase"/>
      </w:pPr>
      <w:r>
        <w:t xml:space="preserve">	AN ACT relating to education.</w:t>
      </w:r>
    </w:p>
    <w:p>
      <w:pPr>
        <w:pStyle w:val="RecordBase"/>
      </w:pPr>
      <w:r>
        <w:t xml:space="preserve">	Amend KRS 158.645 to insert gender-neutral language.</w:t>
        <w:br/>
      </w:r>
    </w:p>
    <w:p>
      <w:pPr>
        <w:pStyle w:val="RecordBaseCenter"/>
      </w:pPr>
      <w:r>
        <w:rPr>
          <w:b/>
        </w:rPr>
        <w:t xml:space="preserve">SB228 - AMENDMENTS</w:t>
      </w:r>
    </w:p>
    <w:p>
      <w:pPr>
        <w:pStyle w:val="RecordBase"/>
      </w:pPr>
      <w:r>
        <w:t xml:space="preserve">SCS1</w:t>
      </w:r>
      <w:r>
        <w:t xml:space="preserve"> - </w:t>
      </w:r>
      <w:r>
        <w:t xml:space="preserve">	Amend KRS 158.148 to define "bullying"; require a school board's code of acceptable behavior to prohibit bullying; require the code to include procedures for investigating and responding to reports of bullying and a method to protect a person reporting a bullying incident.</w:t>
        <w:br/>
      </w:r>
    </w:p>
    <w:p>
      <w:pPr>
        <w:pStyle w:val="RecordBase"/>
      </w:pPr>
      <w:r>
        <w:t xml:space="preserve">	Feb 24, 2016 - </w:t>
      </w:r>
      <w:r>
        <w:t xml:space="preserve">introduced in Senate</w:t>
      </w:r>
    </w:p>
    <w:p>
      <w:pPr>
        <w:pStyle w:val="RecordBase"/>
      </w:pPr>
      <w:r>
        <w:t xml:space="preserve">	Feb 26, 2016 - </w:t>
      </w:r>
      <w:r>
        <w:t xml:space="preserve">to</w:t>
      </w:r>
      <w:r>
        <w:t xml:space="preserve"> Education (S)</w:t>
      </w:r>
    </w:p>
    <w:p>
      <w:pPr>
        <w:pStyle w:val="RecordBase"/>
      </w:pPr>
      <w:r>
        <w:t xml:space="preserve">	Mar 03, 2016 - </w:t>
      </w:r>
      <w:r>
        <w:t xml:space="preserve">reported favorably, 1st reading, to Calendar with Committee Substitute (1)</w:t>
      </w:r>
    </w:p>
    <w:p>
      <w:pPr>
        <w:pStyle w:val="RecordBase"/>
      </w:pPr>
      <w:r>
        <w:t xml:space="preserve">	Mar 04, 2016 - </w:t>
      </w:r>
      <w:r>
        <w:t xml:space="preserve">2nd reading, to Rules</w:t>
      </w:r>
    </w:p>
    <w:p>
      <w:pPr>
        <w:pStyle w:val="RecordBase"/>
      </w:pPr>
      <w:r>
        <w:t xml:space="preserve">	Mar 07, 2016 - </w:t>
      </w:r>
      <w:r>
        <w:t xml:space="preserve">posted for passage in the Regular Orders of the Day for Wednesday, March 9, 2016</w:t>
      </w:r>
    </w:p>
    <w:p>
      <w:pPr>
        <w:pStyle w:val="RecordBase"/>
      </w:pPr>
      <w:r>
        <w:t xml:space="preserve">	Mar 09, 2016 - </w:t>
      </w:r>
      <w:r>
        <w:t xml:space="preserve">3rd reading, passed 30-6 with Committee Substitute (1)</w:t>
      </w:r>
    </w:p>
    <w:p>
      <w:pPr>
        <w:pStyle w:val="RecordBase"/>
      </w:pPr>
      <w:r>
        <w:t xml:space="preserve">	Mar 10, 2016 - </w:t>
      </w:r>
      <w:r>
        <w:t xml:space="preserve">received in House</w:t>
      </w:r>
    </w:p>
    <w:p>
      <w:pPr>
        <w:pStyle w:val="RecordBase"/>
      </w:pPr>
      <w:r>
        <w:t xml:space="preserve">	Mar 14, 2016 - </w:t>
      </w:r>
      <w:r>
        <w:t xml:space="preserve">to</w:t>
      </w:r>
      <w:r>
        <w:t xml:space="preserve"> Education (H)</w:t>
      </w:r>
    </w:p>
    <w:p>
      <w:pPr>
        <w:pStyle w:val="RecordBase"/>
      </w:pPr>
      <w:r>
        <w:t xml:space="preserve">	Mar 22, 2016 - </w:t>
      </w:r>
      <w:r>
        <w:t xml:space="preserve">posting waived</w:t>
      </w:r>
      <w:r>
        <w:t xml:space="preserve">; </w:t>
      </w:r>
      <w:r>
        <w:t xml:space="preserve">posted in committee</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w:t>
      </w:r>
      <w:r>
        <w:t xml:space="preserve">; </w:t>
      </w:r>
      <w:r>
        <w:t xml:space="preserve">placed in the Consent Orders of the Day for Monday, March 28, 2016</w:t>
      </w:r>
    </w:p>
    <w:p>
      <w:pPr>
        <w:pStyle w:val="RecordBase"/>
      </w:pPr>
      <w:r>
        <w:t xml:space="preserve">	Mar 28, 2016 - </w:t>
      </w:r>
      <w:r>
        <w:t xml:space="preserve">3rd reading, passed 98-1</w:t>
      </w:r>
      <w:r>
        <w:t xml:space="preserve">; </w:t>
      </w:r>
      <w:r>
        <w:t xml:space="preserve">received in Senate</w:t>
      </w:r>
      <w:r>
        <w:t xml:space="preserve">;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09, 2016 - </w:t>
      </w:r>
      <w:r>
        <w:t xml:space="preserve">signed by Governor (Acts, ch. 81)</w:t>
        <w:br/>
      </w:r>
    </w:p>
    <w:p>
      <w:pPr>
        <w:pStyle w:val="RecordBase"/>
      </w:pPr>
      <w:r>
        <w:rPr>
          <w:b/>
        </w:rPr>
        <w:t xml:space="preserve">SB229 (BR1408)</w:t>
      </w:r>
      <w:r>
        <w:rPr>
          <w:b/>
        </w:rPr>
        <w:t xml:space="preserve">/LM</w:t>
      </w:r>
      <w:r>
        <w:t xml:space="preserve"> - M. McGarvey</w:t>
      </w:r>
      <w:r>
        <w:t xml:space="preserve">, J. Adams</w:t>
      </w:r>
      <w:r>
        <w:t xml:space="preserve">, D. Harper Angel</w:t>
        <w:br/>
      </w:r>
    </w:p>
    <w:p>
      <w:pPr>
        <w:pStyle w:val="RecordBase"/>
      </w:pPr>
      <w:r>
        <w:t xml:space="preserve">	AN ACT relating to land bank authorities.</w:t>
      </w:r>
    </w:p>
    <w:p>
      <w:pPr>
        <w:pStyle w:val="RecordBase"/>
      </w:pPr>
      <w:r>
        <w:t xml:space="preserve">	Amend KRS 65.350 to define "certificate of delinquency," "fee office," "local government lien," "taxing jurisdiction" and "third-party purchaser”; amend KRS 65.355 to expand the authority of land bank authorities; amend KRS 65.360 to clarify membership of a land bank authority; amend KRS 65.365 to update mailing list requirements; amend KRS 65.370 to update notice provisions; amend KRS 65.375 to require a motion from the landbank authority to obtain property upon sale with no satisfactory bid; require that the property be vacant or abandoned for the motion to be made; provide that all government taxes and liens shall be extinguished upon transfer to the land bank, to require the land bank to pay face value to any third-party purchaser that holds a certificate of delinquency on the property; allow the land bank to keep proceeds from the sale of property; provide that the land bank shall receive a portion of property tax collected on property sold by the authority for five years following the sale; amend KRS 99.715 to allow cities to transfer property to a land bank authority.</w:t>
        <w:br/>
      </w:r>
    </w:p>
    <w:p>
      <w:pPr>
        <w:pStyle w:val="RecordBase"/>
      </w:pPr>
      <w:r>
        <w:t xml:space="preserve">	Feb 24, 2016 - </w:t>
      </w:r>
      <w:r>
        <w:t xml:space="preserve">introduced in Senate</w:t>
      </w:r>
    </w:p>
    <w:p>
      <w:pPr>
        <w:pStyle w:val="RecordBase"/>
      </w:pPr>
      <w:r>
        <w:t xml:space="preserve">	Feb 26, 2016 - </w:t>
      </w:r>
      <w:r>
        <w:t xml:space="preserve">to</w:t>
      </w:r>
      <w:r>
        <w:t xml:space="preserve"> State &amp; Local Government (S)</w:t>
        <w:br/>
      </w:r>
    </w:p>
    <w:p>
      <w:pPr>
        <w:pStyle w:val="RecordBase"/>
      </w:pPr>
      <w:r>
        <w:rPr>
          <w:b/>
        </w:rPr>
        <w:t xml:space="preserve">SB230 (BR1409)</w:t>
      </w:r>
      <w:r>
        <w:rPr>
          <w:b/>
        </w:rPr>
        <w:t xml:space="preserve"/>
      </w:r>
      <w:r>
        <w:t xml:space="preserve"> - M. McGarvey</w:t>
      </w:r>
      <w:r>
        <w:t xml:space="preserve">, J. Adams</w:t>
      </w:r>
      <w:r>
        <w:t xml:space="preserve">, D. Seum</w:t>
      </w:r>
      <w:r>
        <w:t xml:space="preserve">, P. Clark</w:t>
        <w:br/>
      </w:r>
    </w:p>
    <w:p>
      <w:pPr>
        <w:pStyle w:val="RecordBase"/>
      </w:pPr>
      <w:r>
        <w:t xml:space="preserve">	AN ACT relating to blighted and deteriorated properties.</w:t>
      </w:r>
    </w:p>
    <w:p>
      <w:pPr>
        <w:pStyle w:val="RecordBase"/>
      </w:pPr>
      <w:r>
        <w:t xml:space="preserve">	Amend KRS 99.700, relating to blighted and deteriorated properties, to expand findings to include all local government jurisdictions; amend KRS 99.705 to define "alternative government entity," "local government," and "nuisance code"; amend KRS 99.710 to expand the availability of spot condemnation to all forms of local government; allow the duties that could be fulfilled by a vacant property review commission to be assigned to an alternative government entity with a similar mission; amend KRS  99.715, 99.720, 99.725, and 99.730 to conform; create a new section of KRS 99.700 to 99.730 to establish a tax delinquency diversion program for blighted property; amend KRS 416.540 to define "government lien" and "local government" and make technical corrections; amend KRS 416.570 to provide that a petition filed for a condemnation instituted pursuant to KRS 99.700 to 99.730 include certification of the assessment made by the property valuation administrator, a list of all government liens against the property and the amount due, and an estimate of the expense necessary to bring the property up to code; amend KRS 416.580 to provide that the presumed fair market value of property in eminent domain proceedings brought under KRS 99.700 to 99.730 shall be the assessed value as established by the property valuation administrator reduced by the total amount of all government liens and the estimated cost of repairs necessary to bring the property up to code; provide that the presumption may be rebutted by the property owner through submission of an independent appraisal establishing a  different fair market value; amend KRS 416.610 and 416.660 to conform; amend KRS 134.128 and 134.504 to reference the tax delinquency diversion program established by Section 8 of the Act; amend KRS 91.285, 92.305, 416.550, 416.600, 416.630, 416.640, and 416.650 to conform.</w:t>
        <w:br/>
      </w:r>
    </w:p>
    <w:p>
      <w:pPr>
        <w:pStyle w:val="RecordBaseCenter"/>
      </w:pPr>
      <w:r>
        <w:rPr>
          <w:b/>
        </w:rPr>
        <w:t xml:space="preserve">SB230 - AMENDMENTS</w:t>
      </w:r>
    </w:p>
    <w:p>
      <w:pPr>
        <w:pStyle w:val="RecordBase"/>
      </w:pPr>
      <w:r>
        <w:t xml:space="preserve">HFA1</w:t>
      </w:r>
      <w:r>
        <w:t xml:space="preserve">(A. Simpson)</w:t>
      </w:r>
      <w:r>
        <w:t xml:space="preserve"> - </w:t>
      </w:r>
      <w:r>
        <w:t xml:space="preserve">Provide that the delinquency diversion program shall apply in consolidated local governments only; amend the revisions to the condemnation statutes to provide that the cost of bringing any structures on the property to be condemned up to code, or to demolish the property, shall be considered in establishing the value of the property.</w:t>
      </w:r>
    </w:p>
    <w:p>
      <w:pPr>
        <w:pStyle w:val="RecordBase"/>
      </w:pPr>
      <w:r>
        <w:t xml:space="preserve">HFA2</w:t>
      </w:r>
      <w:r>
        <w:t xml:space="preserve">(A. Simpson)</w:t>
      </w:r>
      <w:r>
        <w:t xml:space="preserve"> - </w:t>
      </w:r>
      <w:r>
        <w:t xml:space="preserve">	Delete provisions in original bill relating to condemnation.</w:t>
        <w:br/>
      </w:r>
    </w:p>
    <w:p>
      <w:pPr>
        <w:pStyle w:val="RecordBase"/>
      </w:pPr>
      <w:r>
        <w:t xml:space="preserve">	Feb 24, 2016 - </w:t>
      </w:r>
      <w:r>
        <w:t xml:space="preserve">introduced in Senate</w:t>
      </w:r>
    </w:p>
    <w:p>
      <w:pPr>
        <w:pStyle w:val="RecordBase"/>
      </w:pPr>
      <w:r>
        <w:t xml:space="preserve">	Feb 26, 2016 - </w:t>
      </w:r>
      <w:r>
        <w:t xml:space="preserve">to</w:t>
      </w:r>
      <w:r>
        <w:t xml:space="preserve"> State &amp; Local Government (S)</w:t>
      </w:r>
    </w:p>
    <w:p>
      <w:pPr>
        <w:pStyle w:val="RecordBase"/>
      </w:pPr>
      <w:r>
        <w:t xml:space="preserve">	Mar 09, 2016 - </w:t>
      </w:r>
      <w:r>
        <w:t xml:space="preserve">reported favorably, 1st reading, to Calendar</w:t>
      </w:r>
    </w:p>
    <w:p>
      <w:pPr>
        <w:pStyle w:val="RecordBase"/>
      </w:pPr>
      <w:r>
        <w:t xml:space="preserve">	Mar 10, 2016 - </w:t>
      </w:r>
      <w:r>
        <w:t xml:space="preserve">2nd reading, to Rules</w:t>
      </w:r>
    </w:p>
    <w:p>
      <w:pPr>
        <w:pStyle w:val="RecordBase"/>
      </w:pPr>
      <w:r>
        <w:t xml:space="preserve">	Mar 14, 2016 - </w:t>
      </w:r>
      <w:r>
        <w:t xml:space="preserve">posted for passage in the Regular Orders of the Day for Tuesday, March 15, 2016</w:t>
      </w:r>
    </w:p>
    <w:p>
      <w:pPr>
        <w:pStyle w:val="RecordBase"/>
      </w:pPr>
      <w:r>
        <w:t xml:space="preserve">	Mar 15, 2016 - </w:t>
      </w:r>
      <w:r>
        <w:t xml:space="preserve">passed over and retained in the Orders of the Day</w:t>
      </w:r>
    </w:p>
    <w:p>
      <w:pPr>
        <w:pStyle w:val="RecordBase"/>
      </w:pPr>
      <w:r>
        <w:t xml:space="preserve">	Mar 16, 2016 - </w:t>
      </w:r>
      <w:r>
        <w:t xml:space="preserve">3rd reading, passed 36-2</w:t>
      </w:r>
    </w:p>
    <w:p>
      <w:pPr>
        <w:pStyle w:val="RecordBase"/>
      </w:pPr>
      <w:r>
        <w:t xml:space="preserve">	Mar 17, 2016 - </w:t>
      </w:r>
      <w:r>
        <w:t xml:space="preserve">received in House</w:t>
      </w:r>
    </w:p>
    <w:p>
      <w:pPr>
        <w:pStyle w:val="RecordBase"/>
      </w:pPr>
      <w:r>
        <w:t xml:space="preserve">	Mar 18, 2016 - </w:t>
      </w:r>
      <w:r>
        <w:t xml:space="preserve">to</w:t>
      </w:r>
      <w:r>
        <w:t xml:space="preserve"> Local Government (H)</w:t>
      </w:r>
      <w:r>
        <w:t xml:space="preserve">; </w:t>
      </w:r>
      <w:r>
        <w:t xml:space="preserve">posted in committee</w:t>
      </w:r>
    </w:p>
    <w:p>
      <w:pPr>
        <w:pStyle w:val="RecordBase"/>
      </w:pPr>
      <w:r>
        <w:t xml:space="preserve">	Mar 23, 2016 - </w:t>
      </w:r>
      <w:r>
        <w:t xml:space="preserve">reported favorably, 1st reading, to Calendar</w:t>
      </w:r>
    </w:p>
    <w:p>
      <w:pPr>
        <w:pStyle w:val="RecordBase"/>
      </w:pPr>
      <w:r>
        <w:t xml:space="preserve">	Mar 24, 2016 - </w:t>
      </w:r>
      <w:r>
        <w:t xml:space="preserve">2nd reading, to Rules</w:t>
      </w:r>
      <w:r>
        <w:t xml:space="preserve">; </w:t>
      </w:r>
      <w:r>
        <w:t xml:space="preserve">posted for passage in the Regular Orders of the Day for Friday, March 25, 2016</w:t>
      </w:r>
      <w:r>
        <w:t xml:space="preserve">; </w:t>
      </w:r>
      <w:r>
        <w:t xml:space="preserve">floor amendments (1) and (2) filed</w:t>
      </w:r>
    </w:p>
    <w:p>
      <w:pPr>
        <w:pStyle w:val="RecordBase"/>
      </w:pPr>
      <w:r>
        <w:t xml:space="preserve">	Mar 25, 2016 - </w:t>
      </w:r>
      <w:r>
        <w:t xml:space="preserve">3rd reading, passed 74-18 with floor amendment (1)</w:t>
      </w:r>
      <w:r>
        <w:t xml:space="preserve">; </w:t>
      </w:r>
      <w:r>
        <w:t xml:space="preserve">received in Senate</w:t>
      </w:r>
    </w:p>
    <w:p>
      <w:pPr>
        <w:pStyle w:val="RecordBase"/>
      </w:pPr>
      <w:r>
        <w:t xml:space="preserve">	Apr 01, 2016 - </w:t>
      </w:r>
      <w:r>
        <w:t xml:space="preserve">posted for passage for concurrence in House floor amendment (1)</w:t>
      </w:r>
      <w:r>
        <w:t xml:space="preserve">; </w:t>
      </w:r>
      <w:r>
        <w:t xml:space="preserve">Senate concurred in House floor amendment (1)</w:t>
      </w:r>
      <w:r>
        <w:t xml:space="preserve">; </w:t>
      </w:r>
      <w:r>
        <w:t xml:space="preserve">passed 29-1</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127)</w:t>
        <w:br/>
      </w:r>
    </w:p>
    <w:p>
      <w:pPr>
        <w:pStyle w:val="RecordBase"/>
      </w:pPr>
      <w:r>
        <w:rPr>
          <w:b/>
        </w:rPr>
        <w:t xml:space="preserve">SB231 (BR1538)</w:t>
      </w:r>
      <w:r>
        <w:rPr>
          <w:b/>
        </w:rPr>
        <w:t xml:space="preserve"/>
      </w:r>
      <w:r>
        <w:t xml:space="preserve"> - R. Jones II</w:t>
      </w:r>
      <w:r>
        <w:t xml:space="preserve">, C. Embry Jr.</w:t>
        <w:br/>
      </w:r>
    </w:p>
    <w:p>
      <w:pPr>
        <w:pStyle w:val="RecordBase"/>
      </w:pPr>
      <w:r>
        <w:t xml:space="preserve">	AN ACT relating to concealed deadly weapons. </w:t>
      </w:r>
    </w:p>
    <w:p>
      <w:pPr>
        <w:pStyle w:val="RecordBase"/>
      </w:pPr>
      <w:r>
        <w:t xml:space="preserve">	Amend KRS 237.110 to allow applicants for concealed carry licenses to receive instruction from certain courses and qualified instructors outside of the Department of Criminal Justice Training firearms safety program; prohibit administrative regulations which would require concealed deadly weapon license applicants to clean guns in class; replace hands-on classroom gun cleaning requirements with instructor demonstrations; move investigation of incomplete training to Kentucky State Police from Department of Criminal Justice Training; create a new section of KRS Chapter 237 to provide Kentucky State Police with authority to approve firearms safety courses and programs for training qualified instructors; amend KRS 237.120 to require instructor trainers to have 3 years of prior experience as applicant instructors; amend KRS 237.122 to allow firearms instructor trainers or certified firearms instructors to charge any amount for courses, rather than capping the applicant course at $75 and the instructor course at $150; amend KRS 237.128 to make providing incomplete firearms training a Class A misdemeanor rather than a Class D felony; amend KRS 237.132 to make failure to report insufficient training a Class B misdemeanor; amend various KRS sections to conform.</w:t>
        <w:br/>
      </w:r>
    </w:p>
    <w:p>
      <w:pPr>
        <w:pStyle w:val="RecordBaseCenter"/>
      </w:pPr>
      <w:r>
        <w:rPr>
          <w:b/>
        </w:rPr>
        <w:t xml:space="preserve">SB231 - AMENDMENTS</w:t>
      </w:r>
    </w:p>
    <w:p>
      <w:pPr>
        <w:pStyle w:val="RecordBase"/>
      </w:pPr>
      <w:r>
        <w:t xml:space="preserve">SFA1</w:t>
      </w:r>
      <w:r>
        <w:t xml:space="preserve">(R. Jones II)</w:t>
      </w:r>
      <w:r>
        <w:t xml:space="preserve"> - </w:t>
      </w:r>
      <w:r>
        <w:t xml:space="preserve">	Amend to clarify instructor qualifications.</w:t>
        <w:br/>
      </w:r>
    </w:p>
    <w:p>
      <w:pPr>
        <w:pStyle w:val="RecordBase"/>
      </w:pPr>
      <w:r>
        <w:t xml:space="preserve">	Feb 25, 2016 - </w:t>
      </w:r>
      <w:r>
        <w:t xml:space="preserve">introduced in Senate</w:t>
      </w:r>
    </w:p>
    <w:p>
      <w:pPr>
        <w:pStyle w:val="RecordBase"/>
      </w:pPr>
      <w:r>
        <w:t xml:space="preserve">	Feb 29, 2016 - </w:t>
      </w:r>
      <w:r>
        <w:t xml:space="preserve">to</w:t>
      </w:r>
      <w:r>
        <w:t xml:space="preserve"> Veterans, Military Affairs, &amp; Public Protection (S)</w:t>
      </w:r>
    </w:p>
    <w:p>
      <w:pPr>
        <w:pStyle w:val="RecordBase"/>
      </w:pPr>
      <w:r>
        <w:t xml:space="preserve">	Mar 17, 2016 - </w:t>
      </w:r>
      <w:r>
        <w:t xml:space="preserve">reported favorably, 1st reading, to Calendar</w:t>
      </w:r>
    </w:p>
    <w:p>
      <w:pPr>
        <w:pStyle w:val="RecordBase"/>
      </w:pPr>
      <w:r>
        <w:t xml:space="preserve">	Mar 18, 2016 - </w:t>
      </w:r>
      <w:r>
        <w:t xml:space="preserve">2nd reading, to Rules</w:t>
      </w:r>
    </w:p>
    <w:p>
      <w:pPr>
        <w:pStyle w:val="RecordBase"/>
      </w:pPr>
      <w:r>
        <w:t xml:space="preserve">	Mar 21, 2016 - </w:t>
      </w:r>
      <w:r>
        <w:t xml:space="preserve">floor amendment (1) filed</w:t>
      </w:r>
    </w:p>
    <w:p>
      <w:pPr>
        <w:pStyle w:val="RecordBase"/>
      </w:pPr>
      <w:r>
        <w:t xml:space="preserve">	Mar 24, 2016 - </w:t>
      </w:r>
      <w:r>
        <w:t xml:space="preserve">posted for passage in the Regular Orders of the Day for Friday, March 25, 2016</w:t>
      </w:r>
    </w:p>
    <w:p>
      <w:pPr>
        <w:pStyle w:val="RecordBase"/>
      </w:pPr>
      <w:r>
        <w:t xml:space="preserve">	Mar 25, 2016 - </w:t>
      </w:r>
      <w:r>
        <w:t xml:space="preserve">passed over and retained in the Orders of the Day</w:t>
      </w:r>
    </w:p>
    <w:p>
      <w:pPr>
        <w:pStyle w:val="RecordBase"/>
      </w:pPr>
      <w:r>
        <w:t xml:space="preserve">	Mar 28, 2016 - </w:t>
      </w:r>
      <w:r>
        <w:t xml:space="preserve">recommitted to</w:t>
      </w:r>
      <w:r>
        <w:t xml:space="preserve"> Veterans, Military Affairs, &amp; Public Protection (S)</w:t>
        <w:br/>
      </w:r>
    </w:p>
    <w:p>
      <w:pPr>
        <w:pStyle w:val="RecordBase"/>
      </w:pPr>
      <w:r>
        <w:rPr>
          <w:b/>
        </w:rPr>
        <w:t xml:space="preserve">SB232 (BR1744)</w:t>
      </w:r>
      <w:r>
        <w:rPr>
          <w:b/>
        </w:rPr>
        <w:t xml:space="preserve">/FN/LM</w:t>
      </w:r>
      <w:r>
        <w:t xml:space="preserve"> - J. Adams</w:t>
        <w:br/>
      </w:r>
    </w:p>
    <w:p>
      <w:pPr>
        <w:pStyle w:val="RecordBase"/>
      </w:pPr>
      <w:r>
        <w:t xml:space="preserve">	AN ACT relating to fire protection and volunteer fire department districts in consolidated local governments.</w:t>
      </w:r>
    </w:p>
    <w:p>
      <w:pPr>
        <w:pStyle w:val="RecordBase"/>
      </w:pPr>
      <w:r>
        <w:t xml:space="preserve">	Amend KRS 75.040 to allow fire protection districts and volunteer fire department districts within a consolidated local government to establish a property tax rate greater than $0.10 per $100 valuation upon majority vote of property holders; establish procedures for vote.</w:t>
        <w:br/>
      </w:r>
    </w:p>
    <w:p>
      <w:pPr>
        <w:pStyle w:val="RecordBase"/>
      </w:pPr>
      <w:r>
        <w:t xml:space="preserve">	Feb 25, 2016 - </w:t>
      </w:r>
      <w:r>
        <w:t xml:space="preserve">introduced in Senate</w:t>
      </w:r>
    </w:p>
    <w:p>
      <w:pPr>
        <w:pStyle w:val="RecordBase"/>
      </w:pPr>
      <w:r>
        <w:t xml:space="preserve">	Feb 29, 2016 - </w:t>
      </w:r>
      <w:r>
        <w:t xml:space="preserve">to</w:t>
      </w:r>
      <w:r>
        <w:t xml:space="preserve"> Appropriations &amp; Revenue (S)</w:t>
        <w:br/>
      </w:r>
    </w:p>
    <w:p>
      <w:pPr>
        <w:pStyle w:val="RecordBase"/>
      </w:pPr>
      <w:r>
        <w:rPr>
          <w:b/>
        </w:rPr>
        <w:t xml:space="preserve">SB233 (BR366)</w:t>
      </w:r>
      <w:r>
        <w:rPr>
          <w:b/>
        </w:rPr>
        <w:t xml:space="preserve">/CI/LM</w:t>
      </w:r>
      <w:r>
        <w:t xml:space="preserve"> - J. Carroll</w:t>
        <w:br/>
      </w:r>
    </w:p>
    <w:p>
      <w:pPr>
        <w:pStyle w:val="RecordBase"/>
      </w:pPr>
      <w:r>
        <w:t xml:space="preserve">	AN ACT relating to the use of drones for unlawful purposes.</w:t>
      </w:r>
    </w:p>
    <w:p>
      <w:pPr>
        <w:pStyle w:val="RecordBase"/>
      </w:pPr>
      <w:r>
        <w:t xml:space="preserve">	Create a new section of KRS Chapter 525 to prohibit the use of a drone for purposes of harassment, to commit acts of voyeurism, or for facilitation of property offenses; allow the use of drones for lawful commercial, personal, or law enforcement use; provide that a violation for use of a drone for harassment purposes is a violation and for any other purpose enumerated in the section is a Class B misdemeanor; create a new section of KRS Chapter 39G to require Office for Homeland Security to promulgate administrative regulations regarding use of drones on state property; amend KRS 446.010 to define "drone."</w:t>
        <w:br/>
      </w:r>
    </w:p>
    <w:p>
      <w:pPr>
        <w:pStyle w:val="RecordBase"/>
      </w:pPr>
      <w:r>
        <w:t xml:space="preserve">	Feb 25, 2016 - </w:t>
      </w:r>
      <w:r>
        <w:t xml:space="preserve">introduced in Senate</w:t>
      </w:r>
    </w:p>
    <w:p>
      <w:pPr>
        <w:pStyle w:val="RecordBase"/>
      </w:pPr>
      <w:r>
        <w:t xml:space="preserve">	Feb 29, 2016 - </w:t>
      </w:r>
      <w:r>
        <w:t xml:space="preserve">to</w:t>
      </w:r>
      <w:r>
        <w:t xml:space="preserve"> Judiciary (S)</w:t>
        <w:br/>
      </w:r>
    </w:p>
    <w:p>
      <w:pPr>
        <w:pStyle w:val="RecordBase"/>
      </w:pPr>
      <w:r>
        <w:rPr>
          <w:b/>
        </w:rPr>
        <w:t xml:space="preserve">SB234 (BR1915)</w:t>
      </w:r>
      <w:r>
        <w:rPr>
          <w:b/>
        </w:rPr>
        <w:t xml:space="preserve">/CI/LM</w:t>
      </w:r>
      <w:r>
        <w:t xml:space="preserve"> - D. Parrett</w:t>
      </w:r>
      <w:r>
        <w:t xml:space="preserve">, W. Westerfield</w:t>
      </w:r>
      <w:r>
        <w:t xml:space="preserve">, W. Schroder</w:t>
        <w:br/>
      </w:r>
    </w:p>
    <w:p>
      <w:pPr>
        <w:pStyle w:val="RecordBase"/>
      </w:pPr>
      <w:r>
        <w:t xml:space="preserve">	AN ACT relating to trial by jury in criminal cases.</w:t>
      </w:r>
    </w:p>
    <w:p>
      <w:pPr>
        <w:pStyle w:val="RecordBase"/>
      </w:pPr>
      <w:r>
        <w:t xml:space="preserve">	Amend KRS 29A.270 to provide the Commonwealth with a right to trial by jury in prosecutions relating to the operation of motor vehicles, aircraft, boats, and other vehicles while under the influence of alcohol, drugs, or other impairing substances.</w:t>
        <w:br/>
      </w:r>
    </w:p>
    <w:p>
      <w:pPr>
        <w:pStyle w:val="RecordBase"/>
      </w:pPr>
      <w:r>
        <w:t xml:space="preserve">	Feb 25, 2016 - </w:t>
      </w:r>
      <w:r>
        <w:t xml:space="preserve">introduced in Senate</w:t>
      </w:r>
    </w:p>
    <w:p>
      <w:pPr>
        <w:pStyle w:val="RecordBase"/>
      </w:pPr>
      <w:r>
        <w:t xml:space="preserve">	Feb 29, 2016 - </w:t>
      </w:r>
      <w:r>
        <w:t xml:space="preserve">to</w:t>
      </w:r>
      <w:r>
        <w:t xml:space="preserve"> Judiciary (S)</w:t>
      </w:r>
    </w:p>
    <w:p>
      <w:pPr>
        <w:pStyle w:val="RecordBase"/>
      </w:pPr>
      <w:r>
        <w:t xml:space="preserve">	Mar 16, 2016 - </w:t>
      </w:r>
      <w:r>
        <w:t xml:space="preserve">reported favorably, 1st reading, to Calendar</w:t>
      </w:r>
    </w:p>
    <w:p>
      <w:pPr>
        <w:pStyle w:val="RecordBase"/>
      </w:pPr>
      <w:r>
        <w:t xml:space="preserve">	Mar 17, 2016 - </w:t>
      </w:r>
      <w:r>
        <w:t xml:space="preserve">2nd reading, to Rules</w:t>
        <w:br/>
      </w:r>
    </w:p>
    <w:p>
      <w:pPr>
        <w:pStyle w:val="RecordBase"/>
      </w:pPr>
      <w:r>
        <w:rPr>
          <w:b/>
        </w:rPr>
        <w:t xml:space="preserve">SB235 (BR425)</w:t>
      </w:r>
      <w:r>
        <w:rPr>
          <w:b/>
        </w:rPr>
        <w:t xml:space="preserve">/FN</w:t>
      </w:r>
      <w:r>
        <w:t xml:space="preserve"> - C. Gibson</w:t>
        <w:br/>
      </w:r>
    </w:p>
    <w:p>
      <w:pPr>
        <w:pStyle w:val="RecordBase"/>
      </w:pPr>
      <w:r>
        <w:t xml:space="preserve">	AN ACT relating to acquired brain injuries.</w:t>
      </w:r>
    </w:p>
    <w:p>
      <w:pPr>
        <w:pStyle w:val="RecordBase"/>
      </w:pPr>
      <w:r>
        <w:t xml:space="preserve">	Create a new section of Subtitle 17A of KRS Chapter 304 to define "acquired brain injury," "outcome," and "treatment"; provide that a health benefit plan that provides coverage for treatment of a post-acute acquired brain injury shall be exempt from the assessment required by KRS 304.17B-021 if medical, physical, cognitive, and affective behavioral rehabilitation treatment of the insured is covered; require that the covered treatment be provided at one of the listed types of licensed and accredited facilities for a minimum of 60 visits per calendar year, and that coverage shall not be denied solely because the facility is not geographically proximate to the insured; require the commissioner of the Department of Insurance to promulgate administrative regulations to implement these provisions.</w:t>
        <w:br/>
      </w:r>
    </w:p>
    <w:p>
      <w:pPr>
        <w:pStyle w:val="RecordBase"/>
      </w:pPr>
      <w:r>
        <w:t xml:space="preserve">	Feb 25, 2016 - </w:t>
      </w:r>
      <w:r>
        <w:t xml:space="preserve">introduced in Senate</w:t>
      </w:r>
    </w:p>
    <w:p>
      <w:pPr>
        <w:pStyle w:val="RecordBase"/>
      </w:pPr>
      <w:r>
        <w:t xml:space="preserve">	Feb 29, 2016 - </w:t>
      </w:r>
      <w:r>
        <w:t xml:space="preserve">to</w:t>
      </w:r>
      <w:r>
        <w:t xml:space="preserve"> Banking &amp; Insurance (S)</w:t>
        <w:br/>
      </w:r>
    </w:p>
    <w:p>
      <w:pPr>
        <w:pStyle w:val="RecordBase"/>
      </w:pPr>
      <w:r>
        <w:rPr>
          <w:b/>
        </w:rPr>
        <w:t xml:space="preserve">SB236 (BR1953)</w:t>
      </w:r>
      <w:r>
        <w:rPr>
          <w:b/>
        </w:rPr>
        <w:t xml:space="preserve"/>
      </w:r>
      <w:r>
        <w:t xml:space="preserve"> - W. Westerfield</w:t>
        <w:br/>
      </w:r>
    </w:p>
    <w:p>
      <w:pPr>
        <w:pStyle w:val="RecordBase"/>
      </w:pPr>
      <w:r>
        <w:t xml:space="preserve">	AN ACT relating to crimes and punishments.</w:t>
      </w:r>
    </w:p>
    <w:p>
      <w:pPr>
        <w:pStyle w:val="RecordBase"/>
      </w:pPr>
      <w:r>
        <w:t xml:space="preserve">	Amend KRS 433.865 to include theft of apiary equipment.</w:t>
        <w:br/>
      </w:r>
    </w:p>
    <w:p>
      <w:pPr>
        <w:pStyle w:val="RecordBaseCenter"/>
      </w:pPr>
      <w:r>
        <w:rPr>
          <w:b/>
        </w:rPr>
        <w:t xml:space="preserve">SB236 - AMENDMENTS</w:t>
      </w:r>
    </w:p>
    <w:p>
      <w:pPr>
        <w:pStyle w:val="RecordBase"/>
      </w:pPr>
      <w:r>
        <w:t xml:space="preserve">SFA1</w:t>
      </w:r>
      <w:r>
        <w:t xml:space="preserve">(W. Westerfield)</w:t>
      </w:r>
      <w:r>
        <w:t xml:space="preserve"> - </w:t>
      </w:r>
      <w:r>
        <w:t xml:space="preserve">	Make title amendment.</w:t>
        <w:br/>
      </w:r>
    </w:p>
    <w:p>
      <w:pPr>
        <w:pStyle w:val="RecordBase"/>
      </w:pPr>
      <w:r>
        <w:t xml:space="preserve">	Feb 25, 2016 - </w:t>
      </w:r>
      <w:r>
        <w:t xml:space="preserve">introduced in Senate</w:t>
      </w:r>
    </w:p>
    <w:p>
      <w:pPr>
        <w:pStyle w:val="RecordBase"/>
      </w:pPr>
      <w:r>
        <w:t xml:space="preserve">	Feb 29, 2016 - </w:t>
      </w:r>
      <w:r>
        <w:t xml:space="preserve">to</w:t>
      </w:r>
      <w:r>
        <w:t xml:space="preserve"> Judiciary (S)</w:t>
      </w:r>
    </w:p>
    <w:p>
      <w:pPr>
        <w:pStyle w:val="RecordBase"/>
      </w:pPr>
      <w:r>
        <w:t xml:space="preserve">	Mar 11, 2016 - </w:t>
      </w:r>
      <w:r>
        <w:t xml:space="preserve">floor amendment (1-title) filed</w:t>
        <w:br/>
      </w:r>
    </w:p>
    <w:p>
      <w:pPr>
        <w:pStyle w:val="RecordBase"/>
      </w:pPr>
      <w:r>
        <w:rPr>
          <w:b/>
        </w:rPr>
        <w:t xml:space="preserve">SB237 (BR1952)</w:t>
      </w:r>
      <w:r>
        <w:rPr>
          <w:b/>
        </w:rPr>
        <w:t xml:space="preserve"/>
      </w:r>
      <w:r>
        <w:t xml:space="preserve"> - W. Westerfield</w:t>
        <w:br/>
      </w:r>
    </w:p>
    <w:p>
      <w:pPr>
        <w:pStyle w:val="RecordBase"/>
      </w:pPr>
      <w:r>
        <w:t xml:space="preserve">	AN ACT relating to public protection.</w:t>
      </w:r>
    </w:p>
    <w:p>
      <w:pPr>
        <w:pStyle w:val="RecordBase"/>
      </w:pPr>
      <w:r>
        <w:t xml:space="preserve">	Amend KRS 433.750 to include protection of refuges and sanctuaries for insects.</w:t>
        <w:br/>
      </w:r>
    </w:p>
    <w:p>
      <w:pPr>
        <w:pStyle w:val="RecordBase"/>
      </w:pPr>
      <w:r>
        <w:t xml:space="preserve">	Feb 25, 2016 - </w:t>
      </w:r>
      <w:r>
        <w:t xml:space="preserve">introduced in Senate</w:t>
      </w:r>
    </w:p>
    <w:p>
      <w:pPr>
        <w:pStyle w:val="RecordBase"/>
      </w:pPr>
      <w:r>
        <w:t xml:space="preserve">	Feb 29, 2016 - </w:t>
      </w:r>
      <w:r>
        <w:t xml:space="preserve">to</w:t>
      </w:r>
      <w:r>
        <w:t xml:space="preserve"> Judiciary (S)</w:t>
        <w:br/>
      </w:r>
    </w:p>
    <w:p>
      <w:pPr>
        <w:pStyle w:val="RecordBase"/>
      </w:pPr>
      <w:r>
        <w:rPr>
          <w:b/>
        </w:rPr>
        <w:t xml:space="preserve">SB238 (BR1949)</w:t>
      </w:r>
      <w:r>
        <w:rPr>
          <w:b/>
        </w:rPr>
        <w:t xml:space="preserve"/>
      </w:r>
      <w:r>
        <w:t xml:space="preserve"> - W. Westerfield</w:t>
        <w:br/>
      </w:r>
    </w:p>
    <w:p>
      <w:pPr>
        <w:pStyle w:val="RecordBase"/>
      </w:pPr>
      <w:r>
        <w:t xml:space="preserve">	AN ACT relating to credit reports.</w:t>
      </w:r>
    </w:p>
    <w:p>
      <w:pPr>
        <w:pStyle w:val="RecordBase"/>
      </w:pPr>
      <w:r>
        <w:t xml:space="preserve">	Amend KRS 205.7685 to remove requirement of ten days' notice when requesting a credit report for purposes of evaluating child support.</w:t>
        <w:br/>
      </w:r>
    </w:p>
    <w:p>
      <w:pPr>
        <w:pStyle w:val="RecordBaseCenter"/>
      </w:pPr>
      <w:r>
        <w:rPr>
          <w:b/>
        </w:rPr>
        <w:t xml:space="preserve">SB238 - AMENDMENTS</w:t>
      </w:r>
    </w:p>
    <w:p>
      <w:pPr>
        <w:pStyle w:val="RecordBase"/>
      </w:pPr>
      <w:r>
        <w:t xml:space="preserve">HCS1</w:t>
      </w:r>
      <w:r>
        <w:t xml:space="preserve"> - </w:t>
      </w:r>
      <w:r>
        <w:t xml:space="preserve">Keep original provisions, include section amending KRS 407.5101 to revise language clarifying the support enforcement agency within the Cabinet for Health and Family Services related to the Uniform Interstate Family Support Act; amend various sections of KRS Chapter 407 to make technical corrections and conform.</w:t>
      </w:r>
    </w:p>
    <w:p>
      <w:pPr>
        <w:pStyle w:val="RecordBase"/>
      </w:pPr>
      <w:r>
        <w:t xml:space="preserve">HCA1</w:t>
      </w:r>
      <w:r>
        <w:t xml:space="preserve">(D. Owens)</w:t>
      </w:r>
      <w:r>
        <w:t xml:space="preserve"> - </w:t>
      </w:r>
      <w:r>
        <w:t xml:space="preserve">Make title amendment.</w:t>
        <w:br/>
      </w:r>
    </w:p>
    <w:p>
      <w:pPr>
        <w:pStyle w:val="RecordBase"/>
      </w:pPr>
      <w:r>
        <w:t xml:space="preserve">	Feb 25, 2016 - </w:t>
      </w:r>
      <w:r>
        <w:t xml:space="preserve">introduced in Senate</w:t>
      </w:r>
    </w:p>
    <w:p>
      <w:pPr>
        <w:pStyle w:val="RecordBase"/>
      </w:pPr>
      <w:r>
        <w:t xml:space="preserve">	Feb 29, 2016 - </w:t>
      </w:r>
      <w:r>
        <w:t xml:space="preserve">to</w:t>
      </w:r>
      <w:r>
        <w:t xml:space="preserve"> Judiciary (S)</w:t>
      </w:r>
    </w:p>
    <w:p>
      <w:pPr>
        <w:pStyle w:val="RecordBase"/>
      </w:pPr>
      <w:r>
        <w:t xml:space="preserve">	Mar 03, 2016 - </w:t>
      </w:r>
      <w:r>
        <w:t xml:space="preserve">reported favorably, 1st reading, to Consent Calendar</w:t>
      </w:r>
    </w:p>
    <w:p>
      <w:pPr>
        <w:pStyle w:val="RecordBase"/>
      </w:pPr>
      <w:r>
        <w:t xml:space="preserve">	Mar 04, 2016 - </w:t>
      </w:r>
      <w:r>
        <w:t xml:space="preserve">2nd reading, to Rules</w:t>
      </w:r>
    </w:p>
    <w:p>
      <w:pPr>
        <w:pStyle w:val="RecordBase"/>
      </w:pPr>
      <w:r>
        <w:t xml:space="preserve">	Mar 07, 2016 - </w:t>
      </w:r>
      <w:r>
        <w:t xml:space="preserve">posted for passage in the Consent Orders of the Day for Tuesday, March 8, 2016</w:t>
      </w:r>
    </w:p>
    <w:p>
      <w:pPr>
        <w:pStyle w:val="RecordBase"/>
      </w:pPr>
      <w:r>
        <w:t xml:space="preserve">	Mar 08, 2016 - </w:t>
      </w:r>
      <w:r>
        <w:t xml:space="preserve">3rd reading, passed 37-0</w:t>
      </w:r>
    </w:p>
    <w:p>
      <w:pPr>
        <w:pStyle w:val="RecordBase"/>
      </w:pPr>
      <w:r>
        <w:t xml:space="preserve">	Mar 09, 2016 - </w:t>
      </w:r>
      <w:r>
        <w:t xml:space="preserve">received in House</w:t>
      </w:r>
    </w:p>
    <w:p>
      <w:pPr>
        <w:pStyle w:val="RecordBase"/>
      </w:pPr>
      <w:r>
        <w:t xml:space="preserve">	Mar 10, 2016 - </w:t>
      </w:r>
      <w:r>
        <w:t xml:space="preserve">to</w:t>
      </w:r>
      <w:r>
        <w:t xml:space="preserve"> Judiciary (H)</w:t>
      </w:r>
    </w:p>
    <w:p>
      <w:pPr>
        <w:pStyle w:val="RecordBase"/>
      </w:pPr>
      <w:r>
        <w:t xml:space="preserve">	Mar 17, 2016 - </w:t>
      </w:r>
      <w:r>
        <w:t xml:space="preserve">posted in committee</w:t>
      </w:r>
    </w:p>
    <w:p>
      <w:pPr>
        <w:pStyle w:val="RecordBase"/>
      </w:pPr>
      <w:r>
        <w:t xml:space="preserve">	Mar 23, 2016 - </w:t>
      </w:r>
      <w:r>
        <w:t xml:space="preserve">reported favorably, 1st reading, to Consent Calendar with Committee Substitute (1) and</w:t>
      </w:r>
      <w:r>
        <w:t xml:space="preserve"> committee amendment (1-title)</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3rd reading, passed 97-0 with Committee Substitute (1) committee amendment (1-title)</w:t>
      </w:r>
      <w:r>
        <w:t xml:space="preserve">; </w:t>
      </w:r>
      <w:r>
        <w:t xml:space="preserve">received in Senate</w:t>
      </w:r>
    </w:p>
    <w:p>
      <w:pPr>
        <w:pStyle w:val="RecordBase"/>
      </w:pPr>
      <w:r>
        <w:t xml:space="preserve">	Mar 29, 2016 - </w:t>
      </w:r>
      <w:r>
        <w:t xml:space="preserve">posted for passage for concurrence in House Committee Substitute (1) and</w:t>
      </w:r>
      <w:r>
        <w:t xml:space="preserve"> committee amendment (1-title)</w:t>
      </w:r>
      <w:r>
        <w:t xml:space="preserve">; </w:t>
      </w:r>
      <w:r>
        <w:t xml:space="preserve">Senate concurred in House Committee Substitutes (1) committee amendment (1-title)</w:t>
      </w:r>
      <w:r>
        <w:t xml:space="preserve">; </w:t>
      </w:r>
      <w:r>
        <w:t xml:space="preserve">passed 35-0</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77)</w:t>
        <w:br/>
      </w:r>
    </w:p>
    <w:p>
      <w:pPr>
        <w:pStyle w:val="RecordBase"/>
      </w:pPr>
      <w:r>
        <w:rPr>
          <w:b/>
        </w:rPr>
        <w:t xml:space="preserve">SB239 (BR449)</w:t>
      </w:r>
      <w:r>
        <w:rPr>
          <w:b/>
        </w:rPr>
        <w:t xml:space="preserve"/>
      </w:r>
      <w:r>
        <w:t xml:space="preserve"> - W. Westerfield</w:t>
        <w:br/>
      </w:r>
    </w:p>
    <w:p>
      <w:pPr>
        <w:pStyle w:val="RecordBase"/>
      </w:pPr>
      <w:r>
        <w:t xml:space="preserve">	AN ACT relating to electricians.</w:t>
      </w:r>
    </w:p>
    <w:p>
      <w:pPr>
        <w:pStyle w:val="RecordBase"/>
      </w:pPr>
      <w:r>
        <w:t xml:space="preserve">	Create a new section of KRS Chapter 227A to establish an alternative examination for licensure as an electrician; direct the Department of Housing, Buildings and Construction to conduct the examination at KCTCS locations; forbid the department from authorizing an outside entity to develop, update, or administer the examination; require applicants to attend an electrical education class to be offered on the same day prior to the examination; open the class to individuals who are not sitting for the examination; set a fee of $50 for the class and $50 for the examination; direct the department to promulgate an administrative regulation to administer and regulate the class and the examination; amend KRS 227A.060 to require the department to accept the alternative examination toward electrician licensure.</w:t>
        <w:br/>
      </w:r>
    </w:p>
    <w:p>
      <w:pPr>
        <w:pStyle w:val="RecordBase"/>
      </w:pPr>
      <w:r>
        <w:t xml:space="preserve">	Feb 26, 2016 - </w:t>
      </w:r>
      <w:r>
        <w:t xml:space="preserve">introduced in Senate</w:t>
      </w:r>
    </w:p>
    <w:p>
      <w:pPr>
        <w:pStyle w:val="RecordBase"/>
      </w:pPr>
      <w:r>
        <w:t xml:space="preserve">	Feb 29, 2016 - </w:t>
      </w:r>
      <w:r>
        <w:t xml:space="preserve">to</w:t>
      </w:r>
      <w:r>
        <w:t xml:space="preserve"> Licensing, Occupations, &amp; Administrative Regulations (S)</w:t>
      </w:r>
    </w:p>
    <w:p>
      <w:pPr>
        <w:pStyle w:val="RecordBase"/>
      </w:pPr>
      <w:r>
        <w:t xml:space="preserve">	Mar 15, 2016 - </w:t>
      </w:r>
      <w:r>
        <w:t xml:space="preserve">reported favorably, 1st reading, to Calendar</w:t>
      </w:r>
    </w:p>
    <w:p>
      <w:pPr>
        <w:pStyle w:val="RecordBase"/>
      </w:pPr>
      <w:r>
        <w:t xml:space="preserve">	Mar 16, 2016 - </w:t>
      </w:r>
      <w:r>
        <w:t xml:space="preserve">2nd reading, to Rules</w:t>
        <w:br/>
      </w:r>
    </w:p>
    <w:p>
      <w:pPr>
        <w:pStyle w:val="RecordBase"/>
      </w:pPr>
      <w:r>
        <w:rPr>
          <w:b/>
        </w:rPr>
        <w:t xml:space="preserve">SB240 (BR1827)</w:t>
      </w:r>
      <w:r>
        <w:rPr>
          <w:b/>
        </w:rPr>
        <w:t xml:space="preserve"/>
      </w:r>
      <w:r>
        <w:t xml:space="preserve"> - E. Harris</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Feb 26, 2016 - </w:t>
      </w:r>
      <w:r>
        <w:t xml:space="preserve">introduced in Senate</w:t>
      </w:r>
    </w:p>
    <w:p>
      <w:pPr>
        <w:pStyle w:val="RecordBase"/>
      </w:pPr>
      <w:r>
        <w:t xml:space="preserve">	Feb 29, 2016 - </w:t>
      </w:r>
      <w:r>
        <w:t xml:space="preserve">to</w:t>
      </w:r>
      <w:r>
        <w:t xml:space="preserve"> Transportation (S)</w:t>
        <w:br/>
      </w:r>
    </w:p>
    <w:p>
      <w:pPr>
        <w:pStyle w:val="RecordBase"/>
      </w:pPr>
      <w:r>
        <w:rPr>
          <w:b/>
        </w:rPr>
        <w:t xml:space="preserve">SB241 (BR410)</w:t>
      </w:r>
      <w:r>
        <w:rPr>
          <w:b/>
        </w:rPr>
        <w:t xml:space="preserve"/>
      </w:r>
      <w:r>
        <w:t xml:space="preserve"> - W. Schroder</w:t>
        <w:br/>
      </w:r>
    </w:p>
    <w:p>
      <w:pPr>
        <w:pStyle w:val="RecordBase"/>
      </w:pPr>
      <w:r>
        <w:t xml:space="preserve">	AN ACT relating to civil actions involving sexual misconduct.</w:t>
      </w:r>
    </w:p>
    <w:p>
      <w:pPr>
        <w:pStyle w:val="RecordBase"/>
      </w:pPr>
      <w:r>
        <w:t xml:space="preserve">	Create a new section of KRS Chapter 413 to extend the civil statute of limitations for actions for damages for illness or injury suffered as a result of sexual abuse or sexual assault to five years.</w:t>
        <w:br/>
      </w:r>
    </w:p>
    <w:p>
      <w:pPr>
        <w:pStyle w:val="RecordBase"/>
      </w:pPr>
      <w:r>
        <w:t xml:space="preserve">	Feb 29, 2016 - </w:t>
      </w:r>
      <w:r>
        <w:t xml:space="preserve">introduced in Senate</w:t>
      </w:r>
    </w:p>
    <w:p>
      <w:pPr>
        <w:pStyle w:val="RecordBase"/>
      </w:pPr>
      <w:r>
        <w:t xml:space="preserve">	Mar 02, 2016 - </w:t>
      </w:r>
      <w:r>
        <w:t xml:space="preserve">to</w:t>
      </w:r>
      <w:r>
        <w:t xml:space="preserve"> Judiciary (S)</w:t>
        <w:br/>
      </w:r>
    </w:p>
    <w:p>
      <w:pPr>
        <w:pStyle w:val="RecordBase"/>
      </w:pPr>
      <w:r>
        <w:rPr>
          <w:b/>
        </w:rPr>
        <w:t xml:space="preserve">SB242 (BR1910)</w:t>
      </w:r>
      <w:r>
        <w:rPr>
          <w:b/>
        </w:rPr>
        <w:t xml:space="preserve"/>
      </w:r>
      <w:r>
        <w:t xml:space="preserve"> - D. Givens</w:t>
        <w:br/>
      </w:r>
    </w:p>
    <w:p>
      <w:pPr>
        <w:pStyle w:val="RecordBase"/>
      </w:pPr>
      <w:r>
        <w:t xml:space="preserve">	AN ACT relating to the retail sale of products used to treat animals.</w:t>
      </w:r>
    </w:p>
    <w:p>
      <w:pPr>
        <w:pStyle w:val="RecordBase"/>
      </w:pPr>
      <w:r>
        <w:t xml:space="preserve">	Amend KRS 321.200 to allow a retailer or its agent to offer recommendations, consistent with the label, for over-the-counter animal health products it sells.</w:t>
        <w:br/>
      </w:r>
    </w:p>
    <w:p>
      <w:pPr>
        <w:pStyle w:val="RecordBaseCenter"/>
      </w:pPr>
      <w:r>
        <w:rPr>
          <w:b/>
        </w:rPr>
        <w:t xml:space="preserve">SB242 - AMENDMENTS</w:t>
      </w:r>
    </w:p>
    <w:p>
      <w:pPr>
        <w:pStyle w:val="RecordBase"/>
      </w:pPr>
      <w:r>
        <w:t xml:space="preserve">HCS1</w:t>
      </w:r>
      <w:r>
        <w:t xml:space="preserve"> - </w:t>
      </w:r>
      <w:r>
        <w:t xml:space="preserve">	Delete original provisions; amend various sections of KRS Chapter 321 relating to veterinarians; define "veterinary wellness program" and "student" and eliminate "veterinary technologist" designation; clarify veterinary license to practice requirements; allow for additional licensing stipulations; allow a retailer to provide information and suggestions on over-the-counter animal products; provide conditions under which a nonresident of the United States may practice veterinary medicine; clarify a special permit to practice veterinary medicine; clarify animal control euthanasia; set out how the Board of Veterinary Examiners may allow the renewal of retired or inactive licenses; increase the size of the Board of Veterinary Examiners; provide board members immunity from personal liability in any action based on an official act of the member; allow the board to establish a veterinary wellness committee; clarify the election of a chair and vice chair of  the board; set a limit on administrative fines at $5,000 per violation; define what "private admonishment" means; describe who may be licensed as a veterinary technician; state that only a violation of KRS 321.190 is punishable under the penalty section of KRS Chapter 321; create a new section of KRS Chapter 321 to permit the board to issue an emergency order for immediate, temporary suspension of a license, and establish an appeals process; make technical corrections; repeal KRS 321.195.</w:t>
      </w:r>
    </w:p>
    <w:p>
      <w:pPr>
        <w:pStyle w:val="RecordBase"/>
      </w:pPr>
      <w:r>
        <w:t xml:space="preserve">HCA1</w:t>
      </w:r>
      <w:r>
        <w:t xml:space="preserve">(T. McKee)</w:t>
      </w:r>
      <w:r>
        <w:t xml:space="preserve"> - </w:t>
      </w:r>
      <w:r>
        <w:t xml:space="preserve">Make title amendment.</w:t>
        <w:br/>
      </w:r>
    </w:p>
    <w:p>
      <w:pPr>
        <w:pStyle w:val="RecordBase"/>
      </w:pPr>
      <w:r>
        <w:t xml:space="preserve">	Feb 29, 2016 - </w:t>
      </w:r>
      <w:r>
        <w:t xml:space="preserve">introduced in Senate</w:t>
      </w:r>
    </w:p>
    <w:p>
      <w:pPr>
        <w:pStyle w:val="RecordBase"/>
      </w:pPr>
      <w:r>
        <w:t xml:space="preserve">	Mar 02, 2016 - </w:t>
      </w:r>
      <w:r>
        <w:t xml:space="preserve">to</w:t>
      </w:r>
      <w:r>
        <w:t xml:space="preserve"> Agriculture (S)</w:t>
      </w:r>
    </w:p>
    <w:p>
      <w:pPr>
        <w:pStyle w:val="RecordBase"/>
      </w:pPr>
      <w:r>
        <w:t xml:space="preserve">	Mar 08, 2016 - </w:t>
      </w:r>
      <w:r>
        <w:t xml:space="preserve">reported favorably, 1st reading, to Calendar</w:t>
      </w:r>
    </w:p>
    <w:p>
      <w:pPr>
        <w:pStyle w:val="RecordBase"/>
      </w:pPr>
      <w:r>
        <w:t xml:space="preserve">	Mar 09, 2016 - </w:t>
      </w:r>
      <w:r>
        <w:t xml:space="preserve">2nd reading, to Rules</w:t>
      </w:r>
    </w:p>
    <w:p>
      <w:pPr>
        <w:pStyle w:val="RecordBase"/>
      </w:pPr>
      <w:r>
        <w:t xml:space="preserve">	Mar 11, 2016 - </w:t>
      </w:r>
      <w:r>
        <w:t xml:space="preserve">posted for passage in the Regular Orders of the Day for Monday, March 14, 2016</w:t>
      </w:r>
    </w:p>
    <w:p>
      <w:pPr>
        <w:pStyle w:val="RecordBase"/>
      </w:pPr>
      <w:r>
        <w:t xml:space="preserve">	Mar 14, 2016 - </w:t>
      </w:r>
      <w:r>
        <w:t xml:space="preserve">3rd reading, passed 33-4</w:t>
      </w:r>
    </w:p>
    <w:p>
      <w:pPr>
        <w:pStyle w:val="RecordBase"/>
      </w:pPr>
      <w:r>
        <w:t xml:space="preserve">	Mar 15, 2016 - </w:t>
      </w:r>
      <w:r>
        <w:t xml:space="preserve">received in House</w:t>
      </w:r>
    </w:p>
    <w:p>
      <w:pPr>
        <w:pStyle w:val="RecordBase"/>
      </w:pPr>
      <w:r>
        <w:t xml:space="preserve">	Mar 16, 2016 - </w:t>
      </w:r>
      <w:r>
        <w:t xml:space="preserve">to</w:t>
      </w:r>
      <w:r>
        <w:t xml:space="preserve"> Agriculture &amp; Small Business (H)</w:t>
      </w:r>
    </w:p>
    <w:p>
      <w:pPr>
        <w:pStyle w:val="RecordBase"/>
      </w:pPr>
      <w:r>
        <w:t xml:space="preserve">	Mar 22, 2016 - </w:t>
      </w:r>
      <w:r>
        <w:t xml:space="preserve">posting waived</w:t>
      </w:r>
    </w:p>
    <w:p>
      <w:pPr>
        <w:pStyle w:val="RecordBase"/>
      </w:pPr>
      <w:r>
        <w:t xml:space="preserve">	Mar 23, 2016 - </w:t>
      </w:r>
      <w:r>
        <w:t xml:space="preserve">reported favorably, 1st reading, to Calendar with Committee Substitute (1) and</w:t>
      </w:r>
      <w:r>
        <w:t xml:space="preserve"> committee amendment (1-title)</w:t>
      </w:r>
    </w:p>
    <w:p>
      <w:pPr>
        <w:pStyle w:val="RecordBase"/>
      </w:pPr>
      <w:r>
        <w:t xml:space="preserve">	Mar 24, 2016 - </w:t>
      </w:r>
      <w:r>
        <w:t xml:space="preserve">2nd reading, to Rules</w:t>
      </w:r>
      <w:r>
        <w:t xml:space="preserve">; </w:t>
      </w:r>
      <w:r>
        <w:t xml:space="preserve">posted for passage in the Regular Orders of the Day for Friday, March 25, 2016</w:t>
      </w:r>
    </w:p>
    <w:p>
      <w:pPr>
        <w:pStyle w:val="RecordBase"/>
      </w:pPr>
      <w:r>
        <w:t xml:space="preserve">	Mar 28, 2016 - </w:t>
      </w:r>
      <w:r>
        <w:t xml:space="preserve">3rd reading, passed 84-13 with Committee Substitute (1) committee amendment (1-title)</w:t>
      </w:r>
      <w:r>
        <w:t xml:space="preserve">; </w:t>
      </w:r>
      <w:r>
        <w:t xml:space="preserve">received in Senate</w:t>
      </w:r>
    </w:p>
    <w:p>
      <w:pPr>
        <w:pStyle w:val="RecordBase"/>
      </w:pPr>
      <w:r>
        <w:t xml:space="preserve">	Mar 29, 2016 - </w:t>
      </w:r>
      <w:r>
        <w:t xml:space="preserve">posted for passage for concurrence in House Committee Substitutes (1) and</w:t>
      </w:r>
      <w:r>
        <w:t xml:space="preserve"> committee amendment (1-title)</w:t>
      </w:r>
      <w:r>
        <w:t xml:space="preserve">; </w:t>
      </w:r>
      <w:r>
        <w:t xml:space="preserve">Senate concurred in House Committee Substitute (1) committee amendment (1-title)</w:t>
      </w:r>
      <w:r>
        <w:t xml:space="preserve">; </w:t>
      </w:r>
      <w:r>
        <w:t xml:space="preserve">passed 36-0</w:t>
      </w:r>
      <w:r>
        <w:t xml:space="preserve">; </w:t>
      </w:r>
      <w:r>
        <w:t xml:space="preserve">enrolled, signed by President of the Senate</w:t>
      </w:r>
    </w:p>
    <w:p>
      <w:pPr>
        <w:pStyle w:val="RecordBase"/>
      </w:pPr>
      <w:r>
        <w:t xml:space="preserve">	Apr 01, 2016 - </w:t>
      </w:r>
      <w:r>
        <w:t xml:space="preserve">enrolled, signed by Speaker of the House</w:t>
      </w:r>
      <w:r>
        <w:t xml:space="preserve">; </w:t>
      </w:r>
      <w:r>
        <w:t xml:space="preserve">delivered to Governor</w:t>
      </w:r>
    </w:p>
    <w:p>
      <w:pPr>
        <w:pStyle w:val="RecordBase"/>
      </w:pPr>
      <w:r>
        <w:t xml:space="preserve">	Apr 13, 2016 - </w:t>
      </w:r>
      <w:r>
        <w:t xml:space="preserve">signed by Governor (Acts, ch. 116)</w:t>
        <w:br/>
      </w:r>
    </w:p>
    <w:p>
      <w:pPr>
        <w:pStyle w:val="RecordBase"/>
      </w:pPr>
      <w:r>
        <w:rPr>
          <w:b/>
        </w:rPr>
        <w:t xml:space="preserve">SB243 (BR450)</w:t>
      </w:r>
      <w:r>
        <w:rPr>
          <w:b/>
        </w:rPr>
        <w:t xml:space="preserve"/>
      </w:r>
      <w:r>
        <w:t xml:space="preserve"> - W. Westerfield</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private school student when the private school does not offer the interscholastic extracurricular activity; establish criteria for participation in the activity.</w:t>
        <w:br/>
      </w:r>
    </w:p>
    <w:p>
      <w:pPr>
        <w:pStyle w:val="RecordBase"/>
      </w:pPr>
      <w:r>
        <w:t xml:space="preserve">	Feb 29, 2016 - </w:t>
      </w:r>
      <w:r>
        <w:t xml:space="preserve">introduced in Senate</w:t>
      </w:r>
    </w:p>
    <w:p>
      <w:pPr>
        <w:pStyle w:val="RecordBase"/>
      </w:pPr>
      <w:r>
        <w:t xml:space="preserve">	Mar 02, 2016 - </w:t>
      </w:r>
      <w:r>
        <w:t xml:space="preserve">to</w:t>
      </w:r>
      <w:r>
        <w:t xml:space="preserve"> Education (S)</w:t>
        <w:br/>
      </w:r>
    </w:p>
    <w:p>
      <w:pPr>
        <w:pStyle w:val="RecordBase"/>
      </w:pPr>
      <w:r>
        <w:rPr>
          <w:b/>
        </w:rPr>
        <w:t xml:space="preserve">SB244 (BR2062)</w:t>
      </w:r>
      <w:r>
        <w:rPr>
          <w:b/>
        </w:rPr>
        <w:t xml:space="preserve"/>
      </w:r>
      <w:r>
        <w:t xml:space="preserve"> - W. Schroder</w:t>
      </w:r>
      <w:r>
        <w:t xml:space="preserve">, J. Bowen</w:t>
        <w:br/>
      </w:r>
    </w:p>
    <w:p>
      <w:pPr>
        <w:pStyle w:val="RecordBase"/>
      </w:pPr>
      <w:r>
        <w:t xml:space="preserve">	AN ACT proposing to amend Section 29 of the Constitution of Kentucky relating to administrative regulations.</w:t>
      </w:r>
    </w:p>
    <w:p>
      <w:pPr>
        <w:pStyle w:val="RecordBase"/>
      </w:pPr>
      <w:r>
        <w:t xml:space="preserve">	Propose to amend Section 29 of the Constitution of Kentucky to permit the General Assembly or an agency or committee it creates to review, approve, or disapprove any administrative regulation of the executive branch during or between regular sessions of the General Assembly; submit to the voters for approval or disapproval; supply ballot language.</w:t>
        <w:br/>
      </w:r>
    </w:p>
    <w:p>
      <w:pPr>
        <w:pStyle w:val="RecordBase"/>
      </w:pPr>
      <w:r>
        <w:t xml:space="preserve">	Feb 29, 2016 - </w:t>
      </w:r>
      <w:r>
        <w:t xml:space="preserve">introduced in Senate</w:t>
      </w:r>
    </w:p>
    <w:p>
      <w:pPr>
        <w:pStyle w:val="RecordBase"/>
      </w:pPr>
      <w:r>
        <w:t xml:space="preserve">	Mar 02, 2016 - </w:t>
      </w:r>
      <w:r>
        <w:t xml:space="preserve">to</w:t>
      </w:r>
      <w:r>
        <w:t xml:space="preserve"> State &amp; Local Government (S)</w:t>
      </w:r>
    </w:p>
    <w:p>
      <w:pPr>
        <w:pStyle w:val="RecordBase"/>
      </w:pPr>
      <w:r>
        <w:t xml:space="preserve">	Mar 09, 2016 - </w:t>
      </w:r>
      <w:r>
        <w:t xml:space="preserve">reported favorably, 1st reading, to Calendar</w:t>
      </w:r>
    </w:p>
    <w:p>
      <w:pPr>
        <w:pStyle w:val="RecordBase"/>
      </w:pPr>
      <w:r>
        <w:t xml:space="preserve">	Mar 10, 2016 - </w:t>
      </w:r>
      <w:r>
        <w:t xml:space="preserve">2nd reading, to Rules</w:t>
      </w:r>
    </w:p>
    <w:p>
      <w:pPr>
        <w:pStyle w:val="RecordBase"/>
      </w:pPr>
      <w:r>
        <w:t xml:space="preserve">	Mar 14, 2016 - </w:t>
      </w:r>
      <w:r>
        <w:t xml:space="preserve">posted for passage in the Regular Orders of the Day for Tuesday, March 15, 2016</w:t>
      </w:r>
    </w:p>
    <w:p>
      <w:pPr>
        <w:pStyle w:val="RecordBase"/>
      </w:pPr>
      <w:r>
        <w:t xml:space="preserve">	Mar 15, 2016 - </w:t>
      </w:r>
      <w:r>
        <w:t xml:space="preserve">3rd reading, passed 25-12</w:t>
      </w:r>
      <w:r>
        <w:t xml:space="preserve">; </w:t>
      </w:r>
      <w:r>
        <w:t xml:space="preserve">received in House</w:t>
      </w:r>
    </w:p>
    <w:p>
      <w:pPr>
        <w:pStyle w:val="RecordBase"/>
      </w:pPr>
      <w:r>
        <w:t xml:space="preserve">	Mar 16, 2016 - </w:t>
      </w:r>
      <w:r>
        <w:t xml:space="preserve">to</w:t>
      </w:r>
      <w:r>
        <w:t xml:space="preserve"> Elections, Const. Amendments &amp; Intergovernmental Affairs (H)</w:t>
      </w:r>
    </w:p>
    <w:p>
      <w:pPr>
        <w:pStyle w:val="RecordBase"/>
      </w:pPr>
      <w:r>
        <w:t xml:space="preserve">	Mar 23, 2016 - </w:t>
      </w:r>
      <w:r>
        <w:t xml:space="preserve">posting waived</w:t>
      </w:r>
      <w:r>
        <w:t xml:space="preserve">; </w:t>
      </w:r>
      <w:r>
        <w:t xml:space="preserve">posted in committee</w:t>
        <w:br/>
      </w:r>
    </w:p>
    <w:p>
      <w:pPr>
        <w:pStyle w:val="RecordBase"/>
      </w:pPr>
      <w:r>
        <w:rPr>
          <w:b/>
        </w:rPr>
        <w:t xml:space="preserve">SB245 (BR1228)</w:t>
      </w:r>
      <w:r>
        <w:rPr>
          <w:b/>
        </w:rPr>
        <w:t xml:space="preserve">/LM</w:t>
      </w:r>
      <w:r>
        <w:t xml:space="preserve"> - E. Harris</w:t>
        <w:br/>
      </w:r>
    </w:p>
    <w:p>
      <w:pPr>
        <w:pStyle w:val="RecordBase"/>
      </w:pPr>
      <w:r>
        <w:t xml:space="preserve">	AN ACT relating to enhanced secure identity documents and making an appropriation therefor.</w:t>
      </w:r>
    </w:p>
    <w:p>
      <w:pPr>
        <w:pStyle w:val="RecordBase"/>
      </w:pPr>
      <w:r>
        <w:t xml:space="preserve">	Amend KRS 186.410 to specify that the Transportation Cabinet is the issuing agency for operator's licenses and personal identification cards; allow applications through alternative technology; establish a base renewal period of 8 years for operator's licenses and personal ID cards; require drivers under 18 to enroll in a driver education course; repeal and reenact KRS  186.412 to set forth the application process for citizens and permanent residents to apply for operator's licenses and instruction permits; identify the information required in the application process; require electronic scanning of supporting documents used in the application process; create a new section of KRS 186.400  to 186.640 to set forth the application process for immigrants who can show proof of legal presence to apply for operator's licenses and instruction permits; require that immigrants applying for an operator's license apply with the Transportation Cabinet instead of the circuit clerk; require verification through the SAVE alien verification system; require an immigrant with a change in status to update information with the Transportation Cabinet within 10 days; state that licenses issued under this section are good for the length of time a person's visa is valid or 8 years, whichever is shorter; specify that if an immigrant does not have a date certain on his or her immigration status, the license issued will be valid for 1 year; create a new section of KRS 186.400  to 186.640 to set forth the application procedures for citizens and permanent residents to apply for personal identification cards;  create a new section of KRS 186.400  to 186.640 to set forth the application procedures for immigrants who can show proof of legal presence to apply for personal identification cards, with the similar limitations and restrictions as for operator's licenses; create a new section of KRS 186.400  to 186.640  to establish the form and composition of operator's licenses and personal identification cards, including the requirements for photographs taken; specify that name changes through marriage, divorce, or other name changes conform to an applicant's name on file with the Social Security Administration; create a new section of KRS 186.400  to 186.640 to establish procedures and fees for the child ID program; create a new section of KRS 186.400  to 186.640 to establish procedures for the issuance of personal identification cards or operator's licenses to inmates being released from state and federal correctional institutions and individuals on probation and parole; create a new section of KRS 186.400  to 186.640 to allow renewal by mail for active duty members of the military stationed outside the Commonwealth; allow a 90-day extension for active duty military members returning home to renew their licenses; and set forth procedures and requirements for the issuance of a "veteran" notation on an operator's  license or personal ID card; create a new section of KRS 186.400  to 186.640 to require the Transportation Cabinet to develop a system of enhanced secure licenses and personal ID cards; identify features of the system; require initial applicants, including individuals coming into Kentucky from another state, to apply for an enhanced secure identity document; allow current holders of nonenhanced secure identity documents to apply for enhanced secure identity document; allow individuals ineligible under federal standards for an enhanced secure identity document to apply for a nonenhanced secure identity document; set same fees for both enhanced secure and nonenhanced secure identity documents; create a new section of KRS 186.400  to 186.640 to set forth the documents required to apply for an enhanced secure identity document; amend KRS 186.4101 to allow the Transportation Cabinet, within the first 4 years of the effective date of the Act, to issue identity documents with terms of both 4 and 8 years in order to accommodate the transition to an 8-year issuance period; amend KRS 186.442 to clarify procedures for the issuance of a restricted "Kentucky Only" operator's  license; amend KRS 186.450 set the term of a motorcycle instruction permit to 2 years instead of 1 year with one allowable 1 year renewal; repeal and reenact KRS 186.531 to set fees for instruction permits, operator's licenses, and personal identification cards; set forth the distribution of fees; specify that the fees for a 4 year license issued within the first 4 years after the effective date of the Act shall be 50% of the fee listed, with all distributions subsequently reduced by 50%; specify that fees for identity documents  applied for using alternative technology shall be distributed in the same manner as identity documents applied for with the circuit clerk; set forth procedures for voluntary donations to  promote organ donation; establish donation levels of $2 for an 8-year document and $1 for a document with a term of less than 8 years; require donations to be forwarded to the Kentucky Circuit Court Clerks' Trust for Life and appropriate funds to promote an organ donation program; create a new section of KRS Chapter 27A  to establish the circuit court clerk salary account; set forth streams of income including a portion of fees under Sections 21 and 24 of the Act; appropriate money in the fund to hire additional deputy circuit clerks and provide salary adjustments to deputy circuit clerks; create a new section of KRS Chapter 174 to establish the KYTC photo license account; set forth stream of income, including a portion of the fees under Section 21 of this Act; appropriate moneys in the fund for the purpose of verifying, creating, and distributing enhanced secure identity documents; amend KRS 186.540 to clarify that fees for corrected licenses be set as provided in Section 21 of the Act and require the Transportation Cabinet to issue a corrected license free of charge to an individual who is mailed an identity document that contains an error; repeal, reenact, and renumber KRS 186. 6401 as KRS 186.635 to conform and to bring the section into the statutory range dealing with operator's licenses; amend KRS 281A.170 to require that a commercial driver's license contain a denotation that the license either does or does not comply with the requirements of the REAL ID Act and can be used for federal identification purposes; set an 8-year term for CDLs; amend KRS 281A.120 to clarify that only citizens and permanent residents of the United States are eligible to receive a CDL; amend KRS 281A.150 to set forth the fees set by the Transportation Cabinet for application and issuance of CDLs and eliminate outdated references; amend KRS 186.010 to define "identity document" and "enhanced secure"; amend KRS 15A.358, 186.4125, 186.430, 186.435, 186.440, 186.480, 186.490, 186.520, 186.535, 186.570, 186.579, 281A.140, and 281A.160  to conform; repeal KRS 186.495 and 186.5315; EFFECTIVE 1/1/2019.</w:t>
        <w:br/>
      </w:r>
    </w:p>
    <w:p>
      <w:pPr>
        <w:pStyle w:val="RecordBaseCenter"/>
      </w:pPr>
      <w:r>
        <w:rPr>
          <w:b/>
        </w:rPr>
        <w:t xml:space="preserve">SB245 - AMENDMENTS</w:t>
      </w:r>
    </w:p>
    <w:p>
      <w:pPr>
        <w:pStyle w:val="RecordBase"/>
      </w:pPr>
      <w:r>
        <w:t xml:space="preserve">SCS1/LM</w:t>
      </w:r>
      <w:r>
        <w:t xml:space="preserve"> - </w:t>
      </w:r>
      <w:r>
        <w:t xml:space="preserve">Retain original provisions with the following exceptions: clarify that only individuals under the age of 18 who apply for an instruction permit must undergo driver training; amend various sections to change "enhanced secure identity document" to "voluntary enhanced secure identity document"; amend various sections to clarify that obtaining a voluntary enhanced secure identity document is optional for all individuals applying for or renewing ID cards, licenses and permits; clarify that a person who wishes to rescind a declaration of making an anatomical gift should contact the Trust for Life rather than the person’s circuit clerk; clarify that electronic connectivity with agencies or organizations be limited to the minimum amount of data necessary to verify data presented by the applicant, process the application, and produce and distribute the identity documents, and limit data sharing as required under the federal Driver’s Privacy Protection Act; require the KYTC to promulgate administrative regulations to set standards for the voluntary enhanced secure identity document system; require a certified copy of a birth certificate to apply for a voluntary enhanced secure identity document, retain existing language allowing the use of an original hospital birth certificate for a nonenhanced secure identity document, and require the KYTC to apply to DHS for a waiver for an exception to allow hospital birth certificates to be used for voluntary enhanced secure identity documents; remove changes in term of motorcycle instruction permits, retain existing language of a 1 year term with a 1 year renewal, and clarify that fees for instruction permits shall be in accordance with KRS 186.531; adjust fees for various documents to reduce regular operator’s license fee from $50 to $48, Combination motorcycle / operator’s license from $60 to $58, and personal ID cards from $30 to $28, adjust fee disbursements, and adjust the term of the motorcycle instruction permit; adjust the effective date so that Section 10, which requires the establishment for a voluntary enhanced secure identity document system by the KYTC, will take effect on the regular effective date for legislation form the 2016 Regular Session, with other sections of the Act taking effect January 1, 2019; APPROPRIATION.</w:t>
      </w:r>
    </w:p>
    <w:p>
      <w:pPr>
        <w:pStyle w:val="RecordBase"/>
      </w:pPr>
      <w:r>
        <w:t xml:space="preserve">HFA1</w:t>
      </w:r>
      <w:r>
        <w:t xml:space="preserve">(K. Bratcher)</w:t>
      </w:r>
      <w:r>
        <w:t xml:space="preserve"> - </w:t>
      </w:r>
      <w:r>
        <w:t xml:space="preserve">	Amend KRS 117.227 to require that a personal identification card or an operator's license be used as the sole source of voter identification.</w:t>
      </w:r>
    </w:p>
    <w:p>
      <w:pPr>
        <w:pStyle w:val="RecordBase"/>
      </w:pPr>
      <w:r>
        <w:t xml:space="preserve">HFA2</w:t>
      </w:r>
      <w:r>
        <w:t xml:space="preserve">(T. Couch)</w:t>
      </w:r>
      <w:r>
        <w:t xml:space="preserve"> - </w:t>
      </w:r>
      <w:r>
        <w:t xml:space="preserve">	Create a new section of KRS 16.186 to 16.195 to set out a salary schedule based on years of service, ranks, and other requirements for CVE officers and how the schedule is applied.</w:t>
      </w:r>
    </w:p>
    <w:p>
      <w:pPr>
        <w:pStyle w:val="RecordBase"/>
      </w:pPr>
      <w:r>
        <w:t xml:space="preserve">HFA3</w:t>
      </w:r>
      <w:r>
        <w:t xml:space="preserve">(T. Couch)</w:t>
      </w:r>
      <w:r>
        <w:t xml:space="preserve"> - </w:t>
      </w:r>
      <w:r>
        <w:t xml:space="preserve">	Make title amendment.</w:t>
        <w:br/>
      </w:r>
    </w:p>
    <w:p>
      <w:pPr>
        <w:pStyle w:val="RecordBase"/>
      </w:pPr>
      <w:r>
        <w:t xml:space="preserve">	Feb 29, 2016 - </w:t>
      </w:r>
      <w:r>
        <w:t xml:space="preserve">introduced in Senate</w:t>
      </w:r>
      <w:r>
        <w:t xml:space="preserve">; </w:t>
      </w:r>
      <w:r>
        <w:t xml:space="preserve">to</w:t>
      </w:r>
      <w:r>
        <w:t xml:space="preserve"> Transportation (S)</w:t>
      </w:r>
    </w:p>
    <w:p>
      <w:pPr>
        <w:pStyle w:val="RecordBase"/>
      </w:pPr>
      <w:r>
        <w:t xml:space="preserve">	Mar 16, 2016 - </w:t>
      </w:r>
      <w:r>
        <w:t xml:space="preserve">reported favorably, 1st reading, to Calendar with Committee Substitute (1)</w:t>
      </w:r>
    </w:p>
    <w:p>
      <w:pPr>
        <w:pStyle w:val="RecordBase"/>
      </w:pPr>
      <w:r>
        <w:t xml:space="preserve">	Mar 17, 2016 - </w:t>
      </w:r>
      <w:r>
        <w:t xml:space="preserve">2nd reading, to Rules</w:t>
      </w:r>
    </w:p>
    <w:p>
      <w:pPr>
        <w:pStyle w:val="RecordBase"/>
      </w:pPr>
      <w:r>
        <w:t xml:space="preserve">	Mar 22, 2016 - </w:t>
      </w:r>
      <w:r>
        <w:t xml:space="preserve">posted for passage in the Regular Orders of the Day for Tuesday, March 22, 2016</w:t>
      </w:r>
      <w:r>
        <w:t xml:space="preserve">; </w:t>
      </w:r>
      <w:r>
        <w:t xml:space="preserve">3rd reading, passed 26-12 with Committee Substitute (1)</w:t>
      </w:r>
      <w:r>
        <w:t xml:space="preserve">; </w:t>
      </w:r>
      <w:r>
        <w:t xml:space="preserve">received in House</w:t>
      </w:r>
    </w:p>
    <w:p>
      <w:pPr>
        <w:pStyle w:val="RecordBase"/>
      </w:pPr>
      <w:r>
        <w:t xml:space="preserve">	Mar 23, 2016 - </w:t>
      </w:r>
      <w:r>
        <w:t xml:space="preserve">to</w:t>
      </w:r>
      <w:r>
        <w:t xml:space="preserve"> Transportation (H)</w:t>
      </w:r>
      <w:r>
        <w:t xml:space="preserve">; </w:t>
      </w:r>
      <w:r>
        <w:t xml:space="preserve">posting waived</w:t>
      </w:r>
    </w:p>
    <w:p>
      <w:pPr>
        <w:pStyle w:val="RecordBase"/>
      </w:pPr>
      <w:r>
        <w:t xml:space="preserve">	Mar 24, 2016 - </w:t>
      </w:r>
      <w:r>
        <w:t xml:space="preserve">reported favorably, 1st reading, to Calendar</w:t>
      </w:r>
    </w:p>
    <w:p>
      <w:pPr>
        <w:pStyle w:val="RecordBase"/>
      </w:pPr>
      <w:r>
        <w:t xml:space="preserve">	Mar 25, 2016 - </w:t>
      </w:r>
      <w:r>
        <w:t xml:space="preserve">2nd reading, to Rules</w:t>
      </w:r>
      <w:r>
        <w:t xml:space="preserve">; </w:t>
      </w:r>
      <w:r>
        <w:t xml:space="preserve">posted for passage in the Regular Orders of the Day for Monday, March 28, 2016</w:t>
      </w:r>
    </w:p>
    <w:p>
      <w:pPr>
        <w:pStyle w:val="RecordBase"/>
      </w:pPr>
      <w:r>
        <w:t xml:space="preserve">	Apr 01, 2016 - </w:t>
      </w:r>
      <w:r>
        <w:t xml:space="preserve">floor amendment (1) and (2) and (3-title) filed</w:t>
      </w:r>
    </w:p>
    <w:p>
      <w:pPr>
        <w:pStyle w:val="RecordBase"/>
      </w:pPr>
      <w:r>
        <w:t xml:space="preserve">	Apr 15, 2016 - </w:t>
      </w:r>
      <w:r>
        <w:t xml:space="preserve">3rd reading</w:t>
      </w:r>
      <w:r>
        <w:t xml:space="preserve">; </w:t>
      </w:r>
      <w:r>
        <w:t xml:space="preserve">floor amendment (2) ruled not germane</w:t>
      </w:r>
      <w:r>
        <w:t xml:space="preserve">; </w:t>
      </w:r>
      <w:r>
        <w:t xml:space="preserve">passed 59-40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Vetoed</w:t>
        <w:br/>
      </w:r>
    </w:p>
    <w:p>
      <w:pPr>
        <w:pStyle w:val="RecordBase"/>
      </w:pPr>
      <w:r>
        <w:rPr>
          <w:b/>
        </w:rPr>
        <w:t xml:space="preserve">SB246 (BR1872)</w:t>
      </w:r>
      <w:r>
        <w:rPr>
          <w:b/>
        </w:rPr>
        <w:t xml:space="preserve">/FN</w:t>
      </w:r>
      <w:r>
        <w:t xml:space="preserve"> - C. McDaniel</w:t>
      </w:r>
      <w:r>
        <w:t xml:space="preserve">, S. Humphries</w:t>
      </w:r>
      <w:r>
        <w:t xml:space="preserve">, R. Jones II</w:t>
      </w:r>
      <w:r>
        <w:t xml:space="preserve">, D. Parrett</w:t>
      </w:r>
      <w:r>
        <w:t xml:space="preserve">, D. Ridley</w:t>
      </w:r>
      <w:r>
        <w:t xml:space="preserve">, R. Webb</w:t>
        <w:br/>
      </w:r>
    </w:p>
    <w:p>
      <w:pPr>
        <w:pStyle w:val="RecordBase"/>
      </w:pPr>
      <w:r>
        <w:t xml:space="preserve">	AN ACT relating to the Department of Kentucky State Police and making an appropriation therefor.</w:t>
      </w:r>
    </w:p>
    <w:p>
      <w:pPr>
        <w:pStyle w:val="RecordBase"/>
      </w:pPr>
      <w:r>
        <w:t xml:space="preserve">	Amend KRS 16.010 to put definitions in alphabetical order and to add a definition of "Cadet Trooper"; create a new section of KRS 16.010 to 16.199 to establish salary schedules for officers based on rank and years of service, and to establish other requirements and conditions relating to officer's salaries; amend KRS 16.050 to require repayment of training costs if an officer leaves employment of the Kentucky State Police within three years of completing basic training; amend KRS 16.165 to provide that disabled officers who elect to be retained on the regular payroll are not eligible for salary increments and increases based on rank or years of service until return to full active duty; amend KRS 16.198 to allow Trooper R Class officers to serve more than five years; amend KRS 18A.110 and 64.640 to conform.</w:t>
        <w:br/>
      </w:r>
    </w:p>
    <w:p>
      <w:pPr>
        <w:pStyle w:val="RecordBaseCenter"/>
      </w:pPr>
      <w:r>
        <w:rPr>
          <w:b/>
        </w:rPr>
        <w:t xml:space="preserve">SB246 - AMENDMENTS</w:t>
      </w:r>
    </w:p>
    <w:p>
      <w:pPr>
        <w:pStyle w:val="RecordBase"/>
      </w:pPr>
      <w:r>
        <w:t xml:space="preserve">SCS1</w:t>
      </w:r>
      <w:r>
        <w:t xml:space="preserve"> - </w:t>
      </w:r>
      <w:r>
        <w:t xml:space="preserve">	Retain original provisions; amend some values in the officer salary schedule; include a consumer price index-based annual adjustment for the established salaries;  add an additional condition for qualification as senior trooper; allow the commissioner to establish ranks above Captain and to set the compensation for those officers through policy; require a biennial salary survey that will be included with the department's budget request; require Trooper R Class employees to pass a physical fitness test every three years rather than every year.</w:t>
      </w:r>
    </w:p>
    <w:p>
      <w:pPr>
        <w:pStyle w:val="RecordBase"/>
      </w:pPr>
      <w:r>
        <w:t xml:space="preserve">HFA1</w:t>
      </w:r>
      <w:r>
        <w:t xml:space="preserve">(T. Couch)</w:t>
      </w:r>
      <w:r>
        <w:t xml:space="preserve"> - </w:t>
      </w:r>
      <w:r>
        <w:t xml:space="preserve">Create a new section of KRS 16.186 to 16.195 to set out a salary schedule based on years of service, ranks, and other requirements for CVE officers and how the schedule is applied.</w:t>
        <w:br/>
      </w:r>
    </w:p>
    <w:p>
      <w:pPr>
        <w:pStyle w:val="RecordBase"/>
      </w:pPr>
      <w:r>
        <w:t xml:space="preserve">	Feb 29, 2016 - </w:t>
      </w:r>
      <w:r>
        <w:t xml:space="preserve">introduced in Senate</w:t>
      </w:r>
    </w:p>
    <w:p>
      <w:pPr>
        <w:pStyle w:val="RecordBase"/>
      </w:pPr>
      <w:r>
        <w:t xml:space="preserve">	Mar 02, 2016 - </w:t>
      </w:r>
      <w:r>
        <w:t xml:space="preserve">to</w:t>
      </w:r>
      <w:r>
        <w:t xml:space="preserve"> Appropriations &amp; Revenue (S)</w:t>
      </w:r>
    </w:p>
    <w:p>
      <w:pPr>
        <w:pStyle w:val="RecordBase"/>
      </w:pPr>
      <w:r>
        <w:t xml:space="preserve">	Mar 04, 2016 - </w:t>
      </w:r>
      <w:r>
        <w:t xml:space="preserve">reported favorably, 1st reading, to Consent Calendar with Committee Substitute (1)</w:t>
      </w:r>
    </w:p>
    <w:p>
      <w:pPr>
        <w:pStyle w:val="RecordBase"/>
      </w:pPr>
      <w:r>
        <w:t xml:space="preserve">	Mar 07, 2016 - </w:t>
      </w:r>
      <w:r>
        <w:t xml:space="preserve">2nd reading, to Rules</w:t>
      </w:r>
    </w:p>
    <w:p>
      <w:pPr>
        <w:pStyle w:val="RecordBase"/>
      </w:pPr>
      <w:r>
        <w:t xml:space="preserve">	Mar 08, 2016 - </w:t>
      </w:r>
      <w:r>
        <w:t xml:space="preserve">posted for passage in the Consent Orders of the Day for Wednesday, March 9, 2016</w:t>
      </w:r>
    </w:p>
    <w:p>
      <w:pPr>
        <w:pStyle w:val="RecordBase"/>
      </w:pPr>
      <w:r>
        <w:t xml:space="preserve">	Mar 09, 2016 - </w:t>
      </w:r>
      <w:r>
        <w:t xml:space="preserve">3rd reading, passed 37-0 with Committee Substitute (1)</w:t>
      </w:r>
    </w:p>
    <w:p>
      <w:pPr>
        <w:pStyle w:val="RecordBase"/>
      </w:pPr>
      <w:r>
        <w:t xml:space="preserve">	Mar 10, 2016 - </w:t>
      </w:r>
      <w:r>
        <w:t xml:space="preserve">received in House</w:t>
      </w:r>
    </w:p>
    <w:p>
      <w:pPr>
        <w:pStyle w:val="RecordBase"/>
      </w:pPr>
      <w:r>
        <w:t xml:space="preserve">	Mar 11, 2016 - </w:t>
      </w:r>
      <w:r>
        <w:t xml:space="preserve">to</w:t>
      </w:r>
      <w:r>
        <w:t xml:space="preserve"> Appropriations &amp; Revenue (H)</w:t>
      </w:r>
    </w:p>
    <w:p>
      <w:pPr>
        <w:pStyle w:val="RecordBase"/>
      </w:pPr>
      <w:r>
        <w:t xml:space="preserve">	Mar 18, 2016 - </w:t>
      </w:r>
      <w:r>
        <w:t xml:space="preserve">posted in committee</w:t>
      </w:r>
    </w:p>
    <w:p>
      <w:pPr>
        <w:pStyle w:val="RecordBase"/>
      </w:pPr>
      <w:r>
        <w:t xml:space="preserve">	Mar 21, 2016 -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25, 2016 - </w:t>
      </w:r>
      <w:r>
        <w:t xml:space="preserve">floor amendment (1) filed</w:t>
      </w:r>
      <w:r>
        <w:t xml:space="preserve">;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SB247 (BR1046)</w:t>
      </w:r>
      <w:r>
        <w:rPr>
          <w:b/>
        </w:rPr>
        <w:t xml:space="preserve">/FN</w:t>
      </w:r>
      <w:r>
        <w:t xml:space="preserve"> - C. McDaniel</w:t>
        <w:br/>
      </w:r>
    </w:p>
    <w:p>
      <w:pPr>
        <w:pStyle w:val="RecordBase"/>
      </w:pPr>
      <w:r>
        <w:t xml:space="preserve">	AN ACT relating to genomic research and medicine and making an appropriation therefor.</w:t>
      </w:r>
    </w:p>
    <w:p>
      <w:pPr>
        <w:pStyle w:val="RecordBase"/>
      </w:pPr>
      <w:r>
        <w:t xml:space="preserve">	Create new sections of Subchapter 20 of KRS Chapter 154 to define terms; require the cabinet to contract with a science organization to administer the Kentucky Genomic Science Fund Program; establish the "Kentucky genomic science fund" in the State Treasury; establish the Kentucky Genomic Science Fund Program in the cabinet to provide funding to companies to undertake research and development in genomic research and medicine; authorize the science organization to review and choose applicants for funding for these purposes; require annual reports to the Governor and the General Assembly by the cabinet and science organization.</w:t>
        <w:br/>
      </w:r>
    </w:p>
    <w:p>
      <w:pPr>
        <w:pStyle w:val="RecordBase"/>
      </w:pPr>
      <w:r>
        <w:t xml:space="preserve">	Feb 29, 2016 - </w:t>
      </w:r>
      <w:r>
        <w:t xml:space="preserve">introduced in Senate</w:t>
      </w:r>
    </w:p>
    <w:p>
      <w:pPr>
        <w:pStyle w:val="RecordBase"/>
      </w:pPr>
      <w:r>
        <w:t xml:space="preserve">	Mar 02, 2016 - </w:t>
      </w:r>
      <w:r>
        <w:t xml:space="preserve">to</w:t>
      </w:r>
      <w:r>
        <w:t xml:space="preserve"> Appropriations &amp; Revenue (S)</w:t>
        <w:br/>
      </w:r>
    </w:p>
    <w:p>
      <w:pPr>
        <w:pStyle w:val="RecordBase"/>
      </w:pPr>
      <w:r>
        <w:rPr>
          <w:b/>
        </w:rPr>
        <w:t xml:space="preserve">SB248 (BR1711)</w:t>
      </w:r>
      <w:r>
        <w:rPr>
          <w:b/>
        </w:rPr>
        <w:t xml:space="preserve"/>
      </w:r>
      <w:r>
        <w:t xml:space="preserve"> - B. Smith</w:t>
      </w:r>
      <w:r>
        <w:t xml:space="preserve">, P. Hornback</w:t>
        <w:br/>
      </w:r>
    </w:p>
    <w:p>
      <w:pPr>
        <w:pStyle w:val="RecordBase"/>
      </w:pPr>
      <w:r>
        <w:t xml:space="preserve">	AN ACT relating to motor carriers.</w:t>
      </w:r>
    </w:p>
    <w:p>
      <w:pPr>
        <w:pStyle w:val="RecordBase"/>
      </w:pPr>
      <w:r>
        <w:t xml:space="preserve">	Amend KRS 281.730 to exempt intrastate drivers from hours-of-service rules under certain circumstances.</w:t>
        <w:br/>
      </w:r>
    </w:p>
    <w:p>
      <w:pPr>
        <w:pStyle w:val="RecordBase"/>
      </w:pPr>
      <w:r>
        <w:t xml:space="preserve">	Feb 29, 2016 - </w:t>
      </w:r>
      <w:r>
        <w:t xml:space="preserve">introduced in Senate</w:t>
      </w:r>
    </w:p>
    <w:p>
      <w:pPr>
        <w:pStyle w:val="RecordBase"/>
      </w:pPr>
      <w:r>
        <w:t xml:space="preserve">	Mar 02, 2016 - </w:t>
      </w:r>
      <w:r>
        <w:t xml:space="preserve">to</w:t>
      </w:r>
      <w:r>
        <w:t xml:space="preserve"> Transportation (S)</w:t>
        <w:br/>
      </w:r>
    </w:p>
    <w:p>
      <w:pPr>
        <w:pStyle w:val="RecordBase"/>
      </w:pPr>
      <w:r>
        <w:rPr>
          <w:b/>
        </w:rPr>
        <w:t xml:space="preserve">SB249 (BR2061)</w:t>
      </w:r>
      <w:r>
        <w:rPr>
          <w:b/>
        </w:rPr>
        <w:t xml:space="preserve"/>
      </w:r>
      <w:r>
        <w:t xml:space="preserve"> - A. Robinson</w:t>
      </w:r>
      <w:r>
        <w:t xml:space="preserve">, C. Embry Jr.</w:t>
        <w:br/>
      </w:r>
    </w:p>
    <w:p>
      <w:pPr>
        <w:pStyle w:val="RecordBase"/>
      </w:pPr>
      <w:r>
        <w:t xml:space="preserve">	AN ACT relating to fire department reporting standards.</w:t>
      </w:r>
    </w:p>
    <w:p>
      <w:pPr>
        <w:pStyle w:val="RecordBase"/>
      </w:pPr>
      <w:r>
        <w:t xml:space="preserve">	Amend KRS 65A.010 to exclude certain fire departments that receive or expend less than $100,000 from the definition of a special purpose governmental entity; amend KRS 75.430 to set reporting requirements for certain recognized and certified fire departments; create a new section of KRS Chapter 95A to establish administrative and fiscal reporting requirements for fire departments as defined by the section; require the fire commission to review the reports and communicate deficiencies to the affected fire department; provide penalties for noncompliance; allow the fire commission to report irregularities to appropriate authorities and to prescribe corrective actions to bring certain  fire departments into compliance; affirm that the records collected by the commission are public records; require the commission to promulgate administrative regulations.</w:t>
        <w:br/>
      </w:r>
    </w:p>
    <w:p>
      <w:pPr>
        <w:pStyle w:val="RecordBaseCenter"/>
      </w:pPr>
      <w:r>
        <w:rPr>
          <w:b/>
        </w:rPr>
        <w:t xml:space="preserve">SB249 - AMENDMENTS</w:t>
      </w:r>
    </w:p>
    <w:p>
      <w:pPr>
        <w:pStyle w:val="RecordBase"/>
      </w:pPr>
      <w:r>
        <w:t xml:space="preserve">SCS1</w:t>
      </w:r>
      <w:r>
        <w:t xml:space="preserve"> - </w:t>
      </w:r>
      <w:r>
        <w:t xml:space="preserve">	Add a subsection to Section 3 that requires the fire commission to issue a report to the Legislative Research Commission detailing fire department compliance with the reporting requirements of Section 3 of the bill each year beginning with no later than October 1 of this year.</w:t>
        <w:br/>
      </w:r>
    </w:p>
    <w:p>
      <w:pPr>
        <w:pStyle w:val="RecordBase"/>
      </w:pPr>
      <w:r>
        <w:t xml:space="preserve">	Feb 29, 2016 - </w:t>
      </w:r>
      <w:r>
        <w:t xml:space="preserve">introduced in Senate</w:t>
      </w:r>
    </w:p>
    <w:p>
      <w:pPr>
        <w:pStyle w:val="RecordBase"/>
      </w:pPr>
      <w:r>
        <w:t xml:space="preserve">	Mar 02, 2016 - </w:t>
      </w:r>
      <w:r>
        <w:t xml:space="preserve">to</w:t>
      </w:r>
      <w:r>
        <w:t xml:space="preserve"> State &amp; Local Government (S)</w:t>
      </w:r>
    </w:p>
    <w:p>
      <w:pPr>
        <w:pStyle w:val="RecordBase"/>
      </w:pPr>
      <w:r>
        <w:t xml:space="preserve">	Mar 04, 2016 - </w:t>
      </w:r>
      <w:r>
        <w:t xml:space="preserve">reassigned to</w:t>
      </w:r>
      <w:r>
        <w:t xml:space="preserve"> Veterans, Military Affairs, &amp; Public Protection (S)</w:t>
      </w:r>
    </w:p>
    <w:p>
      <w:pPr>
        <w:pStyle w:val="RecordBase"/>
      </w:pPr>
      <w:r>
        <w:t xml:space="preserve">	Mar 10, 2016 - </w:t>
      </w:r>
      <w:r>
        <w:t xml:space="preserve">reported favorably, 1st reading, to Consent Calendar with Committee Substitute (1)</w:t>
      </w:r>
    </w:p>
    <w:p>
      <w:pPr>
        <w:pStyle w:val="RecordBase"/>
      </w:pPr>
      <w:r>
        <w:t xml:space="preserve">	Mar 11,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#1)</w:t>
      </w:r>
    </w:p>
    <w:p>
      <w:pPr>
        <w:pStyle w:val="RecordBase"/>
      </w:pPr>
      <w:r>
        <w:t xml:space="preserve">	Mar 21, 2016 - </w:t>
      </w:r>
      <w:r>
        <w:t xml:space="preserve">3rd reading, passed 38-0 with Committee Substitute (1)</w:t>
      </w:r>
    </w:p>
    <w:p>
      <w:pPr>
        <w:pStyle w:val="RecordBase"/>
      </w:pPr>
      <w:r>
        <w:t xml:space="preserve">	Mar 22, 2016 - </w:t>
      </w:r>
      <w:r>
        <w:t xml:space="preserve">received in House</w:t>
      </w:r>
      <w:r>
        <w:t xml:space="preserve">; </w:t>
      </w:r>
      <w:r>
        <w:t xml:space="preserve">to</w:t>
      </w:r>
      <w:r>
        <w:t xml:space="preserve"> Local Government (H)</w:t>
      </w:r>
      <w:r>
        <w:t xml:space="preserve">; </w:t>
      </w:r>
      <w:r>
        <w:t xml:space="preserve">taken from</w:t>
      </w:r>
      <w:r>
        <w:t xml:space="preserve"> Local Government (H)</w:t>
      </w:r>
      <w:r>
        <w:t xml:space="preserve">; </w:t>
      </w:r>
      <w:r>
        <w:t xml:space="preserve">1st reading</w:t>
      </w:r>
      <w:r>
        <w:t xml:space="preserve">; </w:t>
      </w:r>
      <w:r>
        <w:t xml:space="preserve">returned to</w:t>
      </w:r>
      <w:r>
        <w:t xml:space="preserve"> Local Government (H)</w:t>
      </w:r>
      <w:r>
        <w:t xml:space="preserve">; </w:t>
      </w:r>
      <w:r>
        <w:t xml:space="preserve">posting waived</w:t>
      </w:r>
    </w:p>
    <w:p>
      <w:pPr>
        <w:pStyle w:val="RecordBase"/>
      </w:pPr>
      <w:r>
        <w:t xml:space="preserve">	Mar 23, 2016 - </w:t>
      </w:r>
      <w:r>
        <w:t xml:space="preserve">reported favorably, 2nd reading, to Rules as a Consent Bill</w:t>
      </w:r>
      <w:r>
        <w:t xml:space="preserve">; </w:t>
      </w:r>
      <w:r>
        <w:t xml:space="preserve">posted for passage in the Consent Orders of the Day for Friday, March 25, 2016</w:t>
      </w:r>
    </w:p>
    <w:p>
      <w:pPr>
        <w:pStyle w:val="RecordBase"/>
      </w:pPr>
      <w:r>
        <w:t xml:space="preserve">	Mar 25, 2016 - </w:t>
      </w:r>
      <w:r>
        <w:t xml:space="preserve">3rd reading, passed 97-0</w:t>
      </w:r>
      <w:r>
        <w:t xml:space="preserve">; </w:t>
      </w:r>
      <w:r>
        <w:t xml:space="preserve">received in Senate</w:t>
      </w:r>
    </w:p>
    <w:p>
      <w:pPr>
        <w:pStyle w:val="RecordBase"/>
      </w:pPr>
      <w:r>
        <w:t xml:space="preserve">	Mar 28, 2016 -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09, 2016 - </w:t>
      </w:r>
      <w:r>
        <w:t xml:space="preserve">signed by Governor (Acts, ch. 91)</w:t>
        <w:br/>
      </w:r>
    </w:p>
    <w:p>
      <w:pPr>
        <w:pStyle w:val="RecordBase"/>
      </w:pPr>
      <w:r>
        <w:rPr>
          <w:b/>
        </w:rPr>
        <w:t xml:space="preserve">SB250 (BR1888)</w:t>
      </w:r>
      <w:r>
        <w:rPr>
          <w:b/>
        </w:rPr>
        <w:t xml:space="preserve"/>
      </w:r>
      <w:r>
        <w:t xml:space="preserve"> - P. Hornback</w:t>
        <w:br/>
      </w:r>
    </w:p>
    <w:p>
      <w:pPr>
        <w:pStyle w:val="RecordBase"/>
      </w:pPr>
      <w:r>
        <w:t xml:space="preserve">	AN ACT relating to underground storage facilities.</w:t>
      </w:r>
    </w:p>
    <w:p>
      <w:pPr>
        <w:pStyle w:val="RecordBase"/>
      </w:pPr>
      <w:r>
        <w:t xml:space="preserve">	Amend KRS 367.4903 to modify the definitions of "underground facility," "operator," "excavation," "Kentucky Contact Center," and "large project" as used in KRS 367.4903 to 367.4917, the Underground Facility Damage Prevention Act of 1994, and to add the definitions of "special project" and "abandoned or retired underground facility"; amend KRS 367.4909 to clarify an operator's response time to an excavation locate request; amend KRS 367.4911 to include a locate request process for excavators when conducting a special project and when excavating a location covered by a manmade hard surface; amend KRS 367.4913 to reorganize the Kentucky Contact Center board of directors; amend KRS 367.4917 to clarify issuance of citations for violations and require agencies to report to the state fire marshal the number and dollar amount of the citations issued during the prior calendar year.</w:t>
        <w:br/>
      </w:r>
    </w:p>
    <w:p>
      <w:pPr>
        <w:pStyle w:val="RecordBase"/>
      </w:pPr>
      <w:r>
        <w:t xml:space="preserve">	Mar 01, 2016 - </w:t>
      </w:r>
      <w:r>
        <w:t xml:space="preserve">introduced in Senate</w:t>
      </w:r>
    </w:p>
    <w:p>
      <w:pPr>
        <w:pStyle w:val="RecordBase"/>
      </w:pPr>
      <w:r>
        <w:t xml:space="preserve">	Mar 03, 2016 - </w:t>
      </w:r>
      <w:r>
        <w:t xml:space="preserve">to</w:t>
      </w:r>
      <w:r>
        <w:t xml:space="preserve"> Natural Resources &amp; Energy (S)</w:t>
        <w:br/>
      </w:r>
    </w:p>
    <w:p>
      <w:pPr>
        <w:pStyle w:val="RecordBase"/>
      </w:pPr>
      <w:r>
        <w:rPr>
          <w:b/>
        </w:rPr>
        <w:t xml:space="preserve">SB251 (BR1878)</w:t>
      </w:r>
      <w:r>
        <w:rPr>
          <w:b/>
        </w:rPr>
        <w:t xml:space="preserve">/LM</w:t>
      </w:r>
      <w:r>
        <w:t xml:space="preserve"> - J. Adams</w:t>
        <w:br/>
      </w:r>
    </w:p>
    <w:p>
      <w:pPr>
        <w:pStyle w:val="RecordBase"/>
      </w:pPr>
      <w:r>
        <w:t xml:space="preserve">	AN ACT relating to organ donation.</w:t>
      </w:r>
    </w:p>
    <w:p>
      <w:pPr>
        <w:pStyle w:val="RecordBase"/>
      </w:pPr>
      <w:r>
        <w:t xml:space="preserve">	Amend KRS 311.1953 to require the medical examiner or coroner to release identifying information and relevant postmortem examination results to the procurement organization if a decedent's body or part is medically suitable for transplantation or therapy; title the Act as Courtney's Law.</w:t>
        <w:br/>
      </w:r>
    </w:p>
    <w:p>
      <w:pPr>
        <w:pStyle w:val="RecordBase"/>
      </w:pPr>
      <w:r>
        <w:t xml:space="preserve">	Mar 01, 2016 - </w:t>
      </w:r>
      <w:r>
        <w:t xml:space="preserve">introduced in Senate</w:t>
      </w:r>
    </w:p>
    <w:p>
      <w:pPr>
        <w:pStyle w:val="RecordBase"/>
      </w:pPr>
      <w:r>
        <w:t xml:space="preserve">	Mar 03, 2016 - </w:t>
      </w:r>
      <w:r>
        <w:t xml:space="preserve">to</w:t>
      </w:r>
      <w:r>
        <w:t xml:space="preserve"> Licensing, Occupations, &amp; Administrative Regulations (S)</w:t>
        <w:br/>
      </w:r>
    </w:p>
    <w:p>
      <w:pPr>
        <w:pStyle w:val="RecordBase"/>
      </w:pPr>
      <w:r>
        <w:rPr>
          <w:b/>
        </w:rPr>
        <w:t xml:space="preserve">SB252 (BR1659)</w:t>
      </w:r>
      <w:r>
        <w:rPr>
          <w:b/>
        </w:rPr>
        <w:t xml:space="preserve">/FN</w:t>
      </w:r>
      <w:r>
        <w:t xml:space="preserve"> - P. Hornback</w:t>
        <w:br/>
      </w:r>
    </w:p>
    <w:p>
      <w:pPr>
        <w:pStyle w:val="RecordBase"/>
      </w:pPr>
      <w:r>
        <w:t xml:space="preserve">	AN ACT relating to sales and use tax.</w:t>
      </w:r>
    </w:p>
    <w:p>
      <w:pPr>
        <w:pStyle w:val="RecordBase"/>
      </w:pPr>
      <w:r>
        <w:t xml:space="preserve">	Amend KRS 139.480 to exempt from sales and use tax textile linens purchased by an accredited healthcare laundry or purchased or rented by a for-profit healthcare provider from an accredited healthcare laundry; apply the exemption for a 4-year period beginning August 1, 2016, and ending August 1, 2020; EFFECTIVE August 1, 2016.</w:t>
        <w:br/>
      </w:r>
    </w:p>
    <w:p>
      <w:pPr>
        <w:pStyle w:val="RecordBase"/>
      </w:pPr>
      <w:r>
        <w:t xml:space="preserve">	Mar 01, 2016 - </w:t>
      </w:r>
      <w:r>
        <w:t xml:space="preserve">introduced in Senate</w:t>
      </w:r>
    </w:p>
    <w:p>
      <w:pPr>
        <w:pStyle w:val="RecordBase"/>
      </w:pPr>
      <w:r>
        <w:t xml:space="preserve">	Mar 03, 2016 - </w:t>
      </w:r>
      <w:r>
        <w:t xml:space="preserve">to</w:t>
      </w:r>
      <w:r>
        <w:t xml:space="preserve"> Appropriations &amp; Revenue (S)</w:t>
        <w:br/>
      </w:r>
    </w:p>
    <w:p>
      <w:pPr>
        <w:pStyle w:val="RecordBase"/>
      </w:pPr>
      <w:r>
        <w:rPr>
          <w:b/>
        </w:rPr>
        <w:t xml:space="preserve">SB253 (BR483)</w:t>
      </w:r>
      <w:r>
        <w:rPr>
          <w:b/>
        </w:rPr>
        <w:t xml:space="preserve">/AA</w:t>
      </w:r>
      <w:r>
        <w:t xml:space="preserve"> - M. Wilson</w:t>
      </w:r>
      <w:r>
        <w:t xml:space="preserve">, D. Givens</w:t>
      </w:r>
      <w:r>
        <w:t xml:space="preserve">, D. Seum</w:t>
        <w:br/>
      </w:r>
    </w:p>
    <w:p>
      <w:pPr>
        <w:pStyle w:val="RecordBase"/>
      </w:pPr>
      <w:r>
        <w:t xml:space="preserve">	AN ACT relating to charter schools and making an appropriation therefor. </w:t>
      </w:r>
    </w:p>
    <w:p>
      <w:pPr>
        <w:pStyle w:val="RecordBase"/>
      </w:pPr>
      <w:r>
        <w:t xml:space="preserve">	Create new sections of KRS Chapter 160 to describe the intent of the General Assembly and the purposes of authorizing public charter schools; establish a charter school pilot project and identify charter school authorizers; define terms; describe the characteristics and the requirements of a charter school; establish the Kentucky Public Charter School Commission and identify membership selection and responsibilities of members; identify the requirements and the components of a charter school application; describe the responsibilities of authorizers; describe charter school renewal and revocation processes; identify the components of a charter school annual report; identify the requirements for student enrollment; establish the Kentucky Public Charter School Commission trust fund and identify uses of the fund; create a new section of KRS Chapter 159 to identify student enrollment and withdrawal requirements to be followed by a charter school; create a new section of KRS Chapter 161 to identify employment conditions for charter school staff; create a new section of KRS Chapter 157 to specify the charter school funding process; amend KRS 161.220 to include a qualified teacher employed by the of board of directors of public charter schools in the state-sponsored retirement system; amend KRS 78.510 to include charter schools in the definition of "county" so as to include noncertified employees of public charter schools in the state-sponsored retirement system; APPROPRIATION.</w:t>
        <w:br/>
      </w:r>
    </w:p>
    <w:p>
      <w:pPr>
        <w:pStyle w:val="RecordBaseCenter"/>
      </w:pPr>
      <w:r>
        <w:rPr>
          <w:b/>
        </w:rPr>
        <w:t xml:space="preserve">SB253 - AMENDMENTS</w:t>
      </w:r>
    </w:p>
    <w:p>
      <w:pPr>
        <w:pStyle w:val="RecordBase"/>
      </w:pPr>
      <w:r>
        <w:t xml:space="preserve">SFA1</w:t>
      </w:r>
      <w:r>
        <w:t xml:space="preserve">(R. Thomas)</w:t>
      </w:r>
      <w:r>
        <w:t xml:space="preserve"> - </w:t>
      </w:r>
      <w:r>
        <w:t xml:space="preserve">	Delete creation of and references to the Kentucky Charter Schools Commission and associated fees.</w:t>
      </w:r>
    </w:p>
    <w:p>
      <w:pPr>
        <w:pStyle w:val="RecordBase"/>
      </w:pPr>
      <w:r>
        <w:t xml:space="preserve">SFA2</w:t>
      </w:r>
      <w:r>
        <w:t xml:space="preserve">(G. Neal)</w:t>
      </w:r>
      <w:r>
        <w:t xml:space="preserve"> - </w:t>
      </w:r>
      <w:r>
        <w:t xml:space="preserve">	Allow charter schools to be authorized only by a local school board located in a county with a consolidated local government or by a local school board located in a county with an urban-county government; delete language that allows a charter school to sue or be sued; delete all references to the Public Charter School Commission and the Public Charter School Commission trust fund.</w:t>
        <w:br/>
      </w:r>
    </w:p>
    <w:p>
      <w:pPr>
        <w:pStyle w:val="RecordBase"/>
      </w:pPr>
      <w:r>
        <w:t xml:space="preserve">	Mar 01, 2016 - </w:t>
      </w:r>
      <w:r>
        <w:t xml:space="preserve">introduced in Senate</w:t>
      </w:r>
    </w:p>
    <w:p>
      <w:pPr>
        <w:pStyle w:val="RecordBase"/>
      </w:pPr>
      <w:r>
        <w:t xml:space="preserve">	Mar 03, 2016 - </w:t>
      </w:r>
      <w:r>
        <w:t xml:space="preserve">to</w:t>
      </w:r>
      <w:r>
        <w:t xml:space="preserve"> Education (S)</w:t>
      </w:r>
    </w:p>
    <w:p>
      <w:pPr>
        <w:pStyle w:val="RecordBase"/>
      </w:pPr>
      <w:r>
        <w:t xml:space="preserve">	Mar 09, 2016 -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10, 2016 - </w:t>
      </w:r>
      <w:r>
        <w:t xml:space="preserve">reported favorably, 2nd reading, to Rules</w:t>
      </w:r>
    </w:p>
    <w:p>
      <w:pPr>
        <w:pStyle w:val="RecordBase"/>
      </w:pPr>
      <w:r>
        <w:t xml:space="preserve">	Mar 11, 2016 - </w:t>
      </w:r>
      <w:r>
        <w:t xml:space="preserve">floor amendment (1) filed</w:t>
      </w:r>
    </w:p>
    <w:p>
      <w:pPr>
        <w:pStyle w:val="RecordBase"/>
      </w:pPr>
      <w:r>
        <w:t xml:space="preserve">	Mar 14, 2016 - </w:t>
      </w:r>
      <w:r>
        <w:t xml:space="preserve">posted for passage in the Regular Orders of the Day for Wednesday, March 16, 2016</w:t>
      </w:r>
      <w:r>
        <w:t xml:space="preserve">; </w:t>
      </w:r>
      <w:r>
        <w:t xml:space="preserve">floor amendment (2) filed</w:t>
      </w:r>
    </w:p>
    <w:p>
      <w:pPr>
        <w:pStyle w:val="RecordBase"/>
      </w:pPr>
      <w:r>
        <w:t xml:space="preserve">	Mar 16, 2016 - </w:t>
      </w:r>
      <w:r>
        <w:t xml:space="preserve">3rd reading</w:t>
      </w:r>
      <w:r>
        <w:t xml:space="preserve">; </w:t>
      </w:r>
      <w:r>
        <w:t xml:space="preserve">floor amendment (2) withdrawn</w:t>
      </w:r>
      <w:r>
        <w:t xml:space="preserve">; </w:t>
      </w:r>
      <w:r>
        <w:t xml:space="preserve">passed 28-9 with floor amendment (1)</w:t>
      </w:r>
    </w:p>
    <w:p>
      <w:pPr>
        <w:pStyle w:val="RecordBase"/>
      </w:pPr>
      <w:r>
        <w:t xml:space="preserve">	Mar 17, 2016 - </w:t>
      </w:r>
      <w:r>
        <w:t xml:space="preserve">received in House</w:t>
      </w:r>
    </w:p>
    <w:p>
      <w:pPr>
        <w:pStyle w:val="RecordBase"/>
      </w:pPr>
      <w:r>
        <w:t xml:space="preserve">	Mar 18, 2016 - </w:t>
      </w:r>
      <w:r>
        <w:t xml:space="preserve">to</w:t>
      </w:r>
      <w:r>
        <w:t xml:space="preserve"> Education (H)</w:t>
        <w:br/>
      </w:r>
    </w:p>
    <w:p>
      <w:pPr>
        <w:pStyle w:val="RecordBase"/>
      </w:pPr>
      <w:r>
        <w:rPr>
          <w:b/>
        </w:rPr>
        <w:t xml:space="preserve">SB254 (BR939)</w:t>
      </w:r>
      <w:r>
        <w:rPr>
          <w:b/>
        </w:rPr>
        <w:t xml:space="preserve"/>
      </w:r>
      <w:r>
        <w:t xml:space="preserve"> - G. Neal</w:t>
        <w:br/>
      </w:r>
    </w:p>
    <w:p>
      <w:pPr>
        <w:pStyle w:val="RecordBase"/>
      </w:pPr>
      <w:r>
        <w:t xml:space="preserve">	AN ACT relating to juries.</w:t>
      </w:r>
    </w:p>
    <w:p>
      <w:pPr>
        <w:pStyle w:val="RecordBase"/>
      </w:pPr>
      <w:r>
        <w:t xml:space="preserve">	Amend KRS 15.733 to allow the disqualification of a prosecuting attorney from the retrail of a case due to discriminatory jury selection practices; create new section of KRS Chapter 27A to require the Administrative Office of the Courts to collect and report data on the race, ethnicity, and sex of members of juries.</w:t>
        <w:br/>
      </w:r>
    </w:p>
    <w:p>
      <w:pPr>
        <w:pStyle w:val="RecordBase"/>
      </w:pPr>
      <w:r>
        <w:t xml:space="preserve">	Mar 01, 2016 - </w:t>
      </w:r>
      <w:r>
        <w:t xml:space="preserve">introduced in Senate</w:t>
      </w:r>
    </w:p>
    <w:p>
      <w:pPr>
        <w:pStyle w:val="RecordBase"/>
      </w:pPr>
      <w:r>
        <w:t xml:space="preserve">	Mar 03, 2016 - </w:t>
      </w:r>
      <w:r>
        <w:t xml:space="preserve">to</w:t>
      </w:r>
      <w:r>
        <w:t xml:space="preserve"> Judiciary (S)</w:t>
        <w:br/>
      </w:r>
    </w:p>
    <w:p>
      <w:pPr>
        <w:pStyle w:val="RecordBase"/>
      </w:pPr>
      <w:r>
        <w:rPr>
          <w:b/>
        </w:rPr>
        <w:t xml:space="preserve">SB255 (BR1909)</w:t>
      </w:r>
      <w:r>
        <w:rPr>
          <w:b/>
        </w:rPr>
        <w:t xml:space="preserve">/LM</w:t>
      </w:r>
      <w:r>
        <w:t xml:space="preserve"> - G. Neal</w:t>
      </w:r>
      <w:r>
        <w:t xml:space="preserve">, R. Thomas</w:t>
        <w:br/>
      </w:r>
    </w:p>
    <w:p>
      <w:pPr>
        <w:pStyle w:val="RecordBase"/>
      </w:pPr>
      <w:r>
        <w:t xml:space="preserve">	AN ACT relating to in-person absentee voting.</w:t>
      </w:r>
    </w:p>
    <w:p>
      <w:pPr>
        <w:pStyle w:val="RecordBase"/>
      </w:pPr>
      <w:r>
        <w:t xml:space="preserve">	Create a new section of KRS Chapter 117 to allow in-person voting for any reason in the clerk's office or other approved location at least 12 days before an election; amend KRS 117.085, 117.0851, 117.086, 117.087, 177.145, 117.165, 117.235, 118.035, and 118.405 to conform.</w:t>
        <w:br/>
      </w:r>
    </w:p>
    <w:p>
      <w:pPr>
        <w:pStyle w:val="RecordBase"/>
      </w:pPr>
      <w:r>
        <w:t xml:space="preserve">	Mar 01, 2016 - </w:t>
      </w:r>
      <w:r>
        <w:t xml:space="preserve">introduced in Senate</w:t>
      </w:r>
    </w:p>
    <w:p>
      <w:pPr>
        <w:pStyle w:val="RecordBase"/>
      </w:pPr>
      <w:r>
        <w:t xml:space="preserve">	Mar 03, 2016 - </w:t>
      </w:r>
      <w:r>
        <w:t xml:space="preserve">to</w:t>
      </w:r>
      <w:r>
        <w:t xml:space="preserve"> State &amp; Local Government (S)</w:t>
        <w:br/>
      </w:r>
    </w:p>
    <w:p>
      <w:pPr>
        <w:pStyle w:val="RecordBase"/>
      </w:pPr>
      <w:r>
        <w:rPr>
          <w:b/>
        </w:rPr>
        <w:t xml:space="preserve">SB256 (BR1613)</w:t>
      </w:r>
      <w:r>
        <w:rPr>
          <w:b/>
        </w:rPr>
        <w:t xml:space="preserve"/>
      </w:r>
      <w:r>
        <w:t xml:space="preserve"> - M. McGarvey</w:t>
      </w:r>
      <w:r>
        <w:t xml:space="preserve">, W. Westerfield</w:t>
      </w:r>
      <w:r>
        <w:t xml:space="preserve">, D. Parrett</w:t>
      </w:r>
      <w:r>
        <w:t xml:space="preserve">, R. Thomas</w:t>
      </w:r>
      <w:r>
        <w:t xml:space="preserve">, M. Wise</w:t>
        <w:br/>
      </w:r>
    </w:p>
    <w:p>
      <w:pPr>
        <w:pStyle w:val="RecordBase"/>
      </w:pPr>
      <w:r>
        <w:t xml:space="preserve">	AN ACT relating to military service.</w:t>
      </w:r>
    </w:p>
    <w:p>
      <w:pPr>
        <w:pStyle w:val="RecordBase"/>
      </w:pPr>
      <w:r>
        <w:t xml:space="preserve">	Amend KRS 159.035 to allow for any high school student participating in basic training required by a branch of the United States Armed Forces to be considered present for all purposes for up to ten days.</w:t>
        <w:br/>
      </w:r>
    </w:p>
    <w:p>
      <w:pPr>
        <w:pStyle w:val="RecordBase"/>
      </w:pPr>
      <w:r>
        <w:t xml:space="preserve">	Mar 01, 2016 - </w:t>
      </w:r>
      <w:r>
        <w:t xml:space="preserve">introduced in Senate</w:t>
      </w:r>
    </w:p>
    <w:p>
      <w:pPr>
        <w:pStyle w:val="RecordBase"/>
      </w:pPr>
      <w:r>
        <w:t xml:space="preserve">	Mar 03, 2016 - </w:t>
      </w:r>
      <w:r>
        <w:t xml:space="preserve">to</w:t>
      </w:r>
      <w:r>
        <w:t xml:space="preserve"> Education (S)</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p>
    <w:p>
      <w:pPr>
        <w:pStyle w:val="RecordBase"/>
      </w:pPr>
      <w:r>
        <w:t xml:space="preserve">	Mar 21, 2016 - </w:t>
      </w:r>
      <w:r>
        <w:t xml:space="preserve">posted for passage in the Regular Orders of the Day for Tuesday, March 22, 2016</w:t>
      </w:r>
    </w:p>
    <w:p>
      <w:pPr>
        <w:pStyle w:val="RecordBase"/>
      </w:pPr>
      <w:r>
        <w:t xml:space="preserve">	Mar 22, 2016 - </w:t>
      </w:r>
      <w:r>
        <w:t xml:space="preserve">3rd reading, passed 38-0</w:t>
      </w:r>
      <w:r>
        <w:t xml:space="preserve">; </w:t>
      </w:r>
      <w:r>
        <w:t xml:space="preserve">received in House</w:t>
      </w:r>
    </w:p>
    <w:p>
      <w:pPr>
        <w:pStyle w:val="RecordBase"/>
      </w:pPr>
      <w:r>
        <w:t xml:space="preserve">	Mar 23, 2016 - </w:t>
      </w:r>
      <w:r>
        <w:t xml:space="preserve">to</w:t>
      </w:r>
      <w:r>
        <w:t xml:space="preserve"> Education (H)</w:t>
      </w:r>
    </w:p>
    <w:p>
      <w:pPr>
        <w:pStyle w:val="RecordBase"/>
      </w:pPr>
      <w:r>
        <w:t xml:space="preserve">	Mar 24, 2016 - </w:t>
      </w:r>
      <w:r>
        <w:t xml:space="preserve">posted in committee</w:t>
      </w:r>
      <w:r>
        <w:t xml:space="preserve">; </w:t>
      </w:r>
      <w:r>
        <w:t xml:space="preserve">posting waived</w:t>
      </w:r>
    </w:p>
    <w:p>
      <w:pPr>
        <w:pStyle w:val="RecordBase"/>
      </w:pPr>
      <w:r>
        <w:t xml:space="preserve">	Mar 25, 2016 - </w:t>
      </w:r>
      <w:r>
        <w:t xml:space="preserve">reported favorably, 1st reading, to Consent Calendar</w:t>
      </w:r>
    </w:p>
    <w:p>
      <w:pPr>
        <w:pStyle w:val="RecordBase"/>
      </w:pPr>
      <w:r>
        <w:t xml:space="preserve">	Mar 28, 2016 - </w:t>
      </w:r>
      <w:r>
        <w:t xml:space="preserve">2nd reading, to Rules</w:t>
      </w:r>
      <w:r>
        <w:t xml:space="preserve">; </w:t>
      </w:r>
      <w:r>
        <w:t xml:space="preserve">taken from Rules</w:t>
      </w:r>
      <w:r>
        <w:t xml:space="preserve">; </w:t>
      </w:r>
      <w:r>
        <w:t xml:space="preserve">placed in the Consent Orders of the Day</w:t>
      </w:r>
      <w:r>
        <w:t xml:space="preserve"> for Tuesday, March 29, 2016</w:t>
      </w:r>
    </w:p>
    <w:p>
      <w:pPr>
        <w:pStyle w:val="RecordBase"/>
      </w:pPr>
      <w:r>
        <w:t xml:space="preserve">	Mar 29, 2016 -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signed by Governor (Acts, ch. 47)</w:t>
        <w:br/>
      </w:r>
    </w:p>
    <w:p>
      <w:pPr>
        <w:pStyle w:val="RecordBase"/>
      </w:pPr>
      <w:r>
        <w:rPr>
          <w:b/>
        </w:rPr>
        <w:t xml:space="preserve">SB257 (BR861)</w:t>
      </w:r>
      <w:r>
        <w:rPr>
          <w:b/>
        </w:rPr>
        <w:t xml:space="preserve">/LM</w:t>
      </w:r>
      <w:r>
        <w:t xml:space="preserve"> - A. Robinson</w:t>
      </w:r>
      <w:r>
        <w:t xml:space="preserve">, R. Alvarado</w:t>
      </w:r>
      <w:r>
        <w:t xml:space="preserve">, C. Embry Jr.</w:t>
      </w:r>
      <w:r>
        <w:t xml:space="preserve">, J. Higdon</w:t>
      </w:r>
      <w:r>
        <w:t xml:space="preserve">, S. West</w:t>
        <w:br/>
      </w:r>
    </w:p>
    <w:p>
      <w:pPr>
        <w:pStyle w:val="RecordBase"/>
      </w:pPr>
      <w:r>
        <w:t xml:space="preserve">	AN ACT relating to firearms.</w:t>
      </w:r>
    </w:p>
    <w:p>
      <w:pPr>
        <w:pStyle w:val="RecordBase"/>
      </w:pPr>
      <w:r>
        <w:t xml:space="preserve">	Create a new section of KRS Chapter 527 to allow concealed deadly weapons to be carried without a license under certain conditions and to require posted notices where carrying a concealed weapon is prohibited; create prepayable fines for the first and second violation of the new section, with subsequent violations classified as a Class B misdemeanor; repeal KRS 527.020, which makes carrying a concealed weapon under certain conditions a Class A misdemeanor; amend multiple sections to conform.</w:t>
        <w:br/>
      </w:r>
    </w:p>
    <w:p>
      <w:pPr>
        <w:pStyle w:val="RecordBase"/>
      </w:pPr>
      <w:r>
        <w:t xml:space="preserve">	Mar 02, 2016 - </w:t>
      </w:r>
      <w:r>
        <w:t xml:space="preserve">introduced in Senate</w:t>
      </w:r>
    </w:p>
    <w:p>
      <w:pPr>
        <w:pStyle w:val="RecordBase"/>
      </w:pPr>
      <w:r>
        <w:t xml:space="preserve">	Mar 04, 2016 - </w:t>
      </w:r>
      <w:r>
        <w:t xml:space="preserve">to</w:t>
      </w:r>
      <w:r>
        <w:t xml:space="preserve"> State &amp; Local Government (S)</w:t>
        <w:br/>
      </w:r>
    </w:p>
    <w:p>
      <w:pPr>
        <w:pStyle w:val="RecordBase"/>
      </w:pPr>
      <w:r>
        <w:rPr>
          <w:b/>
        </w:rPr>
        <w:t xml:space="preserve">SB258 (BR1474)</w:t>
      </w:r>
      <w:r>
        <w:rPr>
          <w:b/>
        </w:rPr>
        <w:t xml:space="preserve"/>
      </w:r>
      <w:r>
        <w:t xml:space="preserve"> - D. Carroll</w:t>
        <w:br/>
      </w:r>
    </w:p>
    <w:p>
      <w:pPr>
        <w:pStyle w:val="RecordBase"/>
      </w:pPr>
      <w:r>
        <w:t xml:space="preserve">	AN ACT relating to the tracking of drug convictions.</w:t>
      </w:r>
    </w:p>
    <w:p>
      <w:pPr>
        <w:pStyle w:val="RecordBase"/>
      </w:pPr>
      <w:r>
        <w:t xml:space="preserve">	Amend KRS 218A.202 to require the Administrative Office of the Courts to forward drug conviction data to the Cabinet for Health and Family Services for inclusion in KASPER electronic monitoring system.</w:t>
        <w:br/>
      </w:r>
    </w:p>
    <w:p>
      <w:pPr>
        <w:pStyle w:val="RecordBase"/>
      </w:pPr>
      <w:r>
        <w:t xml:space="preserve">	Mar 02, 2016 - </w:t>
      </w:r>
      <w:r>
        <w:t xml:space="preserve">introduced in Senate</w:t>
      </w:r>
    </w:p>
    <w:p>
      <w:pPr>
        <w:pStyle w:val="RecordBase"/>
      </w:pPr>
      <w:r>
        <w:t xml:space="preserve">	Mar 04, 2016 - </w:t>
      </w:r>
      <w:r>
        <w:t xml:space="preserve">to</w:t>
      </w:r>
      <w:r>
        <w:t xml:space="preserve"> Health &amp; Welfare (S)</w:t>
        <w:br/>
      </w:r>
    </w:p>
    <w:p>
      <w:pPr>
        <w:pStyle w:val="RecordBase"/>
      </w:pPr>
      <w:r>
        <w:rPr>
          <w:b/>
        </w:rPr>
        <w:t xml:space="preserve">SB259 (BR327)</w:t>
      </w:r>
      <w:r>
        <w:rPr>
          <w:b/>
        </w:rPr>
        <w:t xml:space="preserve">/CI/LM</w:t>
      </w:r>
      <w:r>
        <w:t xml:space="preserve"> - D. Carroll</w:t>
        <w:br/>
      </w:r>
    </w:p>
    <w:p>
      <w:pPr>
        <w:pStyle w:val="RecordBase"/>
      </w:pPr>
      <w:r>
        <w:t xml:space="preserve">	AN ACT relating to crimes and punishments.</w:t>
      </w:r>
    </w:p>
    <w:p>
      <w:pPr>
        <w:pStyle w:val="RecordBase"/>
      </w:pPr>
      <w:r>
        <w:t xml:space="preserve">	Amend KRS 431.015 to allow peace officers the discretion to arrest individuals for specified misdemeanor offenses; amend KRS 523.110  to add elements to the offense of providing a peace officer false identifying information.</w:t>
        <w:br/>
      </w:r>
    </w:p>
    <w:p>
      <w:pPr>
        <w:pStyle w:val="RecordBase"/>
      </w:pPr>
      <w:r>
        <w:t xml:space="preserve">	Mar 02, 2016 - </w:t>
      </w:r>
      <w:r>
        <w:t xml:space="preserve">introduced in Senate</w:t>
      </w:r>
    </w:p>
    <w:p>
      <w:pPr>
        <w:pStyle w:val="RecordBase"/>
      </w:pPr>
      <w:r>
        <w:t xml:space="preserve">	Mar 04, 2016 - </w:t>
      </w:r>
      <w:r>
        <w:t xml:space="preserve">to</w:t>
      </w:r>
      <w:r>
        <w:t xml:space="preserve"> Judiciary (S)</w:t>
        <w:br/>
      </w:r>
    </w:p>
    <w:p>
      <w:pPr>
        <w:pStyle w:val="RecordBase"/>
      </w:pPr>
      <w:r>
        <w:rPr>
          <w:b/>
        </w:rPr>
        <w:t xml:space="preserve">SB260 (BR974)</w:t>
      </w:r>
      <w:r>
        <w:rPr>
          <w:b/>
        </w:rPr>
        <w:t xml:space="preserve"/>
      </w:r>
      <w:r>
        <w:t xml:space="preserve"> - R. Stivers II</w:t>
        <w:br/>
      </w:r>
    </w:p>
    <w:p>
      <w:pPr>
        <w:pStyle w:val="RecordBase"/>
      </w:pPr>
      <w:r>
        <w:t xml:space="preserve">	AN ACT relating to gubernatorial appointments.</w:t>
      </w:r>
    </w:p>
    <w:p>
      <w:pPr>
        <w:pStyle w:val="RecordBase"/>
      </w:pPr>
      <w:r>
        <w:t xml:space="preserve">	Amend KRS 11.160 to clarify procedure for confirmation of appointments made by the Governor and to delete provisions related to confirmation by the House of Representatives of appointments made by the Governor; amend KRS 342.213 to prohibit the Governor from taking action on any appointment of an administrative law judge, workers' compensation board member, or member of the Workers' Compensation Nominating Commission if the term of the Governor expires prior to the term of the position being filled.</w:t>
        <w:br/>
      </w:r>
    </w:p>
    <w:p>
      <w:pPr>
        <w:pStyle w:val="RecordBase"/>
      </w:pPr>
      <w:r>
        <w:t xml:space="preserve">	Mar 02, 2016 - </w:t>
      </w:r>
      <w:r>
        <w:t xml:space="preserve">introduced in Senate</w:t>
      </w:r>
    </w:p>
    <w:p>
      <w:pPr>
        <w:pStyle w:val="RecordBase"/>
      </w:pPr>
      <w:r>
        <w:t xml:space="preserve">	Mar 04, 2016 - </w:t>
      </w:r>
      <w:r>
        <w:t xml:space="preserve">to</w:t>
      </w:r>
      <w:r>
        <w:t xml:space="preserve"> State &amp; Local Government (S)</w:t>
      </w:r>
    </w:p>
    <w:p>
      <w:pPr>
        <w:pStyle w:val="RecordBase"/>
      </w:pPr>
      <w:r>
        <w:t xml:space="preserve">	Mar 09, 2016 - </w:t>
      </w:r>
      <w:r>
        <w:t xml:space="preserve">reported favorably, 1st reading, to Consent Calendar</w:t>
      </w:r>
    </w:p>
    <w:p>
      <w:pPr>
        <w:pStyle w:val="RecordBase"/>
      </w:pPr>
      <w:r>
        <w:t xml:space="preserve">	Mar 10, 2016 - </w:t>
      </w:r>
      <w:r>
        <w:t xml:space="preserve">2nd reading, to Rules</w:t>
      </w:r>
    </w:p>
    <w:p>
      <w:pPr>
        <w:pStyle w:val="RecordBase"/>
      </w:pPr>
      <w:r>
        <w:t xml:space="preserve">	Mar 11, 2016 - </w:t>
      </w:r>
      <w:r>
        <w:t xml:space="preserve">posted for passage in the Consent Orders of the Day for Monday, March 14, 2016</w:t>
      </w:r>
    </w:p>
    <w:p>
      <w:pPr>
        <w:pStyle w:val="RecordBase"/>
      </w:pPr>
      <w:r>
        <w:t xml:space="preserve">	Mar 14, 2016 - </w:t>
      </w:r>
      <w:r>
        <w:t xml:space="preserve">taken from the Consent Orders of the Day, placed in the Regular Orders of the Day</w:t>
      </w:r>
      <w:r>
        <w:t xml:space="preserve">; </w:t>
      </w:r>
      <w:r>
        <w:t xml:space="preserve">3rd reading, passed 36-2</w:t>
      </w:r>
    </w:p>
    <w:p>
      <w:pPr>
        <w:pStyle w:val="RecordBase"/>
      </w:pPr>
      <w:r>
        <w:t xml:space="preserve">	Mar 15, 2016 - </w:t>
      </w:r>
      <w:r>
        <w:t xml:space="preserve">received in House</w:t>
      </w:r>
    </w:p>
    <w:p>
      <w:pPr>
        <w:pStyle w:val="RecordBase"/>
      </w:pPr>
      <w:r>
        <w:t xml:space="preserve">	Mar 16, 2016 - </w:t>
      </w:r>
      <w:r>
        <w:t xml:space="preserve">to</w:t>
      </w:r>
      <w:r>
        <w:t xml:space="preserve"> State Government (H)</w:t>
        <w:br/>
      </w:r>
    </w:p>
    <w:p>
      <w:pPr>
        <w:pStyle w:val="RecordBase"/>
      </w:pPr>
      <w:r>
        <w:rPr>
          <w:b/>
        </w:rPr>
        <w:t xml:space="preserve">SB261 (BR1929)</w:t>
      </w:r>
      <w:r>
        <w:t xml:space="preserve"> - J. Carpenter</w:t>
      </w:r>
    </w:p>
    <w:p>
      <w:pPr>
        <w:pStyle w:val="RecordBase"/>
      </w:pPr>
      <w:r>
        <w:t xml:space="preserve">Mar 08-WITHDRAWN</w:t>
        <w:br/>
      </w:r>
    </w:p>
    <w:p>
      <w:pPr>
        <w:pStyle w:val="RecordBase"/>
      </w:pPr>
      <w:r>
        <w:rPr>
          <w:b/>
        </w:rPr>
        <w:t xml:space="preserve">SB262 (BR1044)</w:t>
      </w:r>
      <w:r>
        <w:rPr>
          <w:b/>
        </w:rPr>
        <w:t xml:space="preserve"/>
      </w:r>
      <w:r>
        <w:t xml:space="preserve"> - P. Clark</w:t>
        <w:br/>
      </w:r>
    </w:p>
    <w:p>
      <w:pPr>
        <w:pStyle w:val="RecordBase"/>
      </w:pPr>
      <w:r>
        <w:t xml:space="preserve">	AN ACT relating to industrial hemp.</w:t>
      </w:r>
    </w:p>
    <w:p>
      <w:pPr>
        <w:pStyle w:val="RecordBase"/>
      </w:pPr>
      <w:r>
        <w:t xml:space="preserve">	Amend KRS 260.850 to conform; create a new section of KRS 260.850 to 260.869 to allow industrial hemp farming as permissible under federal law; amend KRS 260.851 to require the Department of Agriculture to promulgate administrative regulations to administer the industrial hemp licensure program; amend KRS 260.854 to require the Department of Agriculture to establish an industrial hemp licensure program; require the department, by administrative regulation, to establish fee amounts for industrial hemp licenses, delete requirements for global positioning coordinates and for allowing the Department of Kentucky State Police to conduct physical inspections of the industrial hemp; allow the Department of Agriculture discretionary authority to monitor the industrial hemp grown by the license holder; provide testing and establish testing criteria; amend KRS 260.855 to delete requirements for a person granted an industrial hemp license and for a person transporting industrial hemp; amend KRS 260.865 to prohibit the Department of Agriculture from adopting any provision prohibiting a person from growing industrial hemp that is more restrictive than federal law; amend KRS 260.869 to require the Department of Agriculture to administer the industrial hemp program fund; repeal KRS 260.8505, 260.853, 260.856, 260.857, 260.859, 260.861, and 260.863; identify this Act as the "Industrial Hemp Freedom Act."</w:t>
        <w:br/>
      </w:r>
    </w:p>
    <w:p>
      <w:pPr>
        <w:pStyle w:val="RecordBase"/>
      </w:pPr>
      <w:r>
        <w:t xml:space="preserve">	Mar 02, 2016 - </w:t>
      </w:r>
      <w:r>
        <w:t xml:space="preserve">introduced in Senate</w:t>
      </w:r>
    </w:p>
    <w:p>
      <w:pPr>
        <w:pStyle w:val="RecordBase"/>
      </w:pPr>
      <w:r>
        <w:t xml:space="preserve">	Mar 04, 2016 - </w:t>
      </w:r>
      <w:r>
        <w:t xml:space="preserve">to</w:t>
      </w:r>
      <w:r>
        <w:t xml:space="preserve"> Agriculture (S)</w:t>
        <w:br/>
      </w:r>
    </w:p>
    <w:p>
      <w:pPr>
        <w:pStyle w:val="RecordBase"/>
      </w:pPr>
      <w:r>
        <w:rPr>
          <w:b/>
        </w:rPr>
        <w:t xml:space="preserve">SB263 (BR1274)</w:t>
      </w:r>
      <w:r>
        <w:rPr>
          <w:b/>
        </w:rPr>
        <w:t xml:space="preserve">/CI/LM</w:t>
      </w:r>
      <w:r>
        <w:t xml:space="preserve"> - P. Clark</w:t>
      </w:r>
      <w:r>
        <w:t xml:space="preserve">, D. Harper Angel</w:t>
      </w:r>
      <w:r>
        <w:t xml:space="preserve">, R. Thomas</w:t>
      </w:r>
      <w:r>
        <w:t xml:space="preserve">, S. West</w:t>
        <w:br/>
      </w:r>
    </w:p>
    <w:p>
      <w:pPr>
        <w:pStyle w:val="RecordBase"/>
      </w:pPr>
      <w:r>
        <w:t xml:space="preserve">	AN ACT relating to medical cannabis.</w:t>
      </w:r>
    </w:p>
    <w:p>
      <w:pPr>
        <w:pStyle w:val="RecordBase"/>
      </w:pPr>
      <w:r>
        <w:t xml:space="preserve">	Create various new sections of KRS Chapter 218A to establish a comprehensive system for medical cannabis, including provisions for medical verification of need, persons allowed to cultivate, use, and possess the drug, organizations allowed to assist in providing the drug, regulation by the state Department of Alcoholic Beverage and Cannabis Control, interaction on the part of state and local governments, including law enforcement, with persons and entities coming within the purview of the Act, and the establishment of required reporting and review procedures; rename the Department of Alcoholic Beverage Control the Department of Alcoholic Beverage and Cannabis Control; amend various KRS sections to conform; name the act the Cannabis Compassion Act.</w:t>
        <w:br/>
      </w:r>
    </w:p>
    <w:p>
      <w:pPr>
        <w:pStyle w:val="RecordBase"/>
      </w:pPr>
      <w:r>
        <w:t xml:space="preserve">	Mar 02, 2016 - </w:t>
      </w:r>
      <w:r>
        <w:t xml:space="preserve">introduced in Senate</w:t>
      </w:r>
    </w:p>
    <w:p>
      <w:pPr>
        <w:pStyle w:val="RecordBase"/>
      </w:pPr>
      <w:r>
        <w:t xml:space="preserve">	Mar 04, 2016 - </w:t>
      </w:r>
      <w:r>
        <w:t xml:space="preserve">to</w:t>
      </w:r>
      <w:r>
        <w:t xml:space="preserve"> Licensing, Occupations, &amp; Administrative Regulations (S)</w:t>
        <w:br/>
      </w:r>
    </w:p>
    <w:p>
      <w:pPr>
        <w:pStyle w:val="RecordBase"/>
      </w:pPr>
      <w:r>
        <w:rPr>
          <w:b/>
        </w:rPr>
        <w:t xml:space="preserve">SB264 (BR1752)</w:t>
      </w:r>
      <w:r>
        <w:rPr>
          <w:b/>
        </w:rPr>
        <w:t xml:space="preserve"/>
      </w:r>
      <w:r>
        <w:t xml:space="preserve"> - D. Thayer</w:t>
      </w:r>
      <w:r>
        <w:t xml:space="preserve">, D. Harper Angel</w:t>
        <w:br/>
      </w:r>
    </w:p>
    <w:p>
      <w:pPr>
        <w:pStyle w:val="RecordBase"/>
      </w:pPr>
      <w:r>
        <w:t xml:space="preserve">	AN ACT relating to state and local government.</w:t>
      </w:r>
    </w:p>
    <w:p>
      <w:pPr>
        <w:pStyle w:val="RecordBase"/>
      </w:pPr>
      <w:r>
        <w:t xml:space="preserve">	Amend KRS 147.640 to render gender-neutral.</w:t>
        <w:br/>
      </w:r>
    </w:p>
    <w:p>
      <w:pPr>
        <w:pStyle w:val="RecordBase"/>
      </w:pPr>
      <w:r>
        <w:t xml:space="preserve">	Mar 02, 2016 - </w:t>
      </w:r>
      <w:r>
        <w:t xml:space="preserve">introduced in Senate</w:t>
      </w:r>
    </w:p>
    <w:p>
      <w:pPr>
        <w:pStyle w:val="RecordBase"/>
      </w:pPr>
      <w:r>
        <w:t xml:space="preserve">	Mar 04, 2016 - </w:t>
      </w:r>
      <w:r>
        <w:t xml:space="preserve">to</w:t>
      </w:r>
      <w:r>
        <w:t xml:space="preserve"> State &amp; Local Government (S)</w:t>
        <w:br/>
      </w:r>
    </w:p>
    <w:p>
      <w:pPr>
        <w:pStyle w:val="RecordBase"/>
      </w:pPr>
      <w:r>
        <w:rPr>
          <w:b/>
        </w:rPr>
        <w:t xml:space="preserve">SB265 (BR1753)</w:t>
      </w:r>
      <w:r>
        <w:rPr>
          <w:b/>
        </w:rPr>
        <w:t xml:space="preserve"/>
      </w:r>
      <w:r>
        <w:t xml:space="preserve"> - D. Thayer</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Mar 02, 2016 - </w:t>
      </w:r>
      <w:r>
        <w:t xml:space="preserve">introduced in Senate</w:t>
      </w:r>
    </w:p>
    <w:p>
      <w:pPr>
        <w:pStyle w:val="RecordBase"/>
      </w:pPr>
      <w:r>
        <w:t xml:space="preserve">	Mar 04, 2016 - </w:t>
      </w:r>
      <w:r>
        <w:t xml:space="preserve">to</w:t>
      </w:r>
      <w:r>
        <w:t xml:space="preserve"> Transportation (S)</w:t>
        <w:br/>
      </w:r>
    </w:p>
    <w:p>
      <w:pPr>
        <w:pStyle w:val="RecordBase"/>
      </w:pPr>
      <w:r>
        <w:rPr>
          <w:b/>
        </w:rPr>
        <w:t xml:space="preserve">SB266 (BR1754)</w:t>
      </w:r>
      <w:r>
        <w:rPr>
          <w:b/>
        </w:rPr>
        <w:t xml:space="preserve"/>
      </w:r>
      <w:r>
        <w:t xml:space="preserve"> - D. Thayer</w:t>
        <w:br/>
      </w:r>
    </w:p>
    <w:p>
      <w:pPr>
        <w:pStyle w:val="RecordBase"/>
      </w:pPr>
      <w:r>
        <w:t xml:space="preserve">	AN ACT relating to veterans' affairs.</w:t>
      </w:r>
    </w:p>
    <w:p>
      <w:pPr>
        <w:pStyle w:val="RecordBase"/>
      </w:pPr>
      <w:r>
        <w:t xml:space="preserve">	Amend KRS 164.505 to reflect the current name of the United States Department of Veterans Affairs.</w:t>
        <w:br/>
      </w:r>
    </w:p>
    <w:p>
      <w:pPr>
        <w:pStyle w:val="RecordBase"/>
      </w:pPr>
      <w:r>
        <w:t xml:space="preserve">	Mar 02, 2016 - </w:t>
      </w:r>
      <w:r>
        <w:t xml:space="preserve">introduced in Senate</w:t>
      </w:r>
    </w:p>
    <w:p>
      <w:pPr>
        <w:pStyle w:val="RecordBase"/>
      </w:pPr>
      <w:r>
        <w:t xml:space="preserve">	Mar 04, 2016 - </w:t>
      </w:r>
      <w:r>
        <w:t xml:space="preserve">to</w:t>
      </w:r>
      <w:r>
        <w:t xml:space="preserve"> Veterans, Military Affairs, &amp; Public Protection (S)</w:t>
        <w:br/>
      </w:r>
    </w:p>
    <w:p>
      <w:pPr>
        <w:pStyle w:val="RecordBase"/>
      </w:pPr>
      <w:r>
        <w:rPr>
          <w:b/>
        </w:rPr>
        <w:t xml:space="preserve">SB267 (BR1336)</w:t>
      </w:r>
      <w:r>
        <w:rPr>
          <w:b/>
        </w:rPr>
        <w:t xml:space="preserve">/FN</w:t>
      </w:r>
      <w:r>
        <w:t xml:space="preserve"> - G. Neal</w:t>
      </w:r>
      <w:r>
        <w:t xml:space="preserve">, D. Harper Angel</w:t>
        <w:br/>
      </w:r>
    </w:p>
    <w:p>
      <w:pPr>
        <w:pStyle w:val="RecordBase"/>
      </w:pPr>
      <w:r>
        <w:t xml:space="preserve">	AN ACT relating to juror pay.</w:t>
      </w:r>
    </w:p>
    <w:p>
      <w:pPr>
        <w:pStyle w:val="RecordBase"/>
      </w:pPr>
      <w:r>
        <w:t xml:space="preserve">	Amend KRS 21A.170 to increase juror pay and expense allowance; repeal KRS 32.070, relating to expense allowances for jurors; amend KRS 32.011 to conform.</w:t>
        <w:br/>
      </w:r>
    </w:p>
    <w:p>
      <w:pPr>
        <w:pStyle w:val="RecordBase"/>
      </w:pPr>
      <w:r>
        <w:t xml:space="preserve">	Mar 02, 2016 - </w:t>
      </w:r>
      <w:r>
        <w:t xml:space="preserve">introduced in Senate</w:t>
      </w:r>
    </w:p>
    <w:p>
      <w:pPr>
        <w:pStyle w:val="RecordBase"/>
      </w:pPr>
      <w:r>
        <w:t xml:space="preserve">	Mar 04, 2016 - </w:t>
      </w:r>
      <w:r>
        <w:t xml:space="preserve">to</w:t>
      </w:r>
      <w:r>
        <w:t xml:space="preserve"> Appropriations &amp; Revenue (S)</w:t>
        <w:br/>
      </w:r>
    </w:p>
    <w:p>
      <w:pPr>
        <w:pStyle w:val="RecordBase"/>
      </w:pPr>
      <w:r>
        <w:rPr>
          <w:b/>
        </w:rPr>
        <w:t xml:space="preserve">SB268 (BR1440)</w:t>
      </w:r>
      <w:r>
        <w:rPr>
          <w:b/>
        </w:rPr>
        <w:t xml:space="preserve">/FN/HM</w:t>
      </w:r>
      <w:r>
        <w:t xml:space="preserve"> - T. Buford</w:t>
        <w:br/>
      </w:r>
    </w:p>
    <w:p>
      <w:pPr>
        <w:pStyle w:val="RecordBase"/>
      </w:pPr>
      <w:r>
        <w:t xml:space="preserve">	AN ACT relating to drug costs under health benefit plans.</w:t>
      </w:r>
    </w:p>
    <w:p>
      <w:pPr>
        <w:pStyle w:val="RecordBase"/>
      </w:pPr>
      <w:r>
        <w:t xml:space="preserve">	Create a new section of Subtitle 17A of KRS Chapter 304 to require insurers in Kentucky to offer a percentage of health benefit plans with lower copayment and coinsurance on prescription drugs.</w:t>
        <w:br/>
      </w:r>
    </w:p>
    <w:p>
      <w:pPr>
        <w:pStyle w:val="RecordBase"/>
      </w:pPr>
      <w:r>
        <w:t xml:space="preserve">	Mar 02, 2016 - </w:t>
      </w:r>
      <w:r>
        <w:t xml:space="preserve">introduced in Senate</w:t>
      </w:r>
    </w:p>
    <w:p>
      <w:pPr>
        <w:pStyle w:val="RecordBase"/>
      </w:pPr>
      <w:r>
        <w:t xml:space="preserve">	Mar 04, 2016 - </w:t>
      </w:r>
      <w:r>
        <w:t xml:space="preserve">to</w:t>
      </w:r>
      <w:r>
        <w:t xml:space="preserve"> Appropriations &amp; Revenue (S)</w:t>
        <w:br/>
      </w:r>
    </w:p>
    <w:p>
      <w:pPr>
        <w:pStyle w:val="RecordBase"/>
      </w:pPr>
      <w:r>
        <w:rPr>
          <w:b/>
        </w:rPr>
        <w:t xml:space="preserve">SB269 (BR2021)</w:t>
      </w:r>
      <w:r>
        <w:rPr>
          <w:b/>
        </w:rPr>
        <w:t xml:space="preserve"/>
      </w:r>
      <w:r>
        <w:t xml:space="preserve"> - P. Clark</w:t>
      </w:r>
      <w:r>
        <w:t xml:space="preserve">, D. Harper Angel</w:t>
      </w:r>
      <w:r>
        <w:t xml:space="preserve">, J. Schickel</w:t>
        <w:br/>
      </w:r>
    </w:p>
    <w:p>
      <w:pPr>
        <w:pStyle w:val="RecordBase"/>
      </w:pPr>
      <w:r>
        <w:t xml:space="preserve">	AN ACT relating to hair braiding.</w:t>
      </w:r>
    </w:p>
    <w:p>
      <w:pPr>
        <w:pStyle w:val="RecordBase"/>
      </w:pPr>
      <w:r>
        <w:t xml:space="preserve">	Amend KRS 317A.010 to define "natural hair braiding"; amend KRS 317A.020 to exempt persons engaged in natural hair braiding from the licensure requirements of the chapter.</w:t>
        <w:br/>
      </w:r>
    </w:p>
    <w:p>
      <w:pPr>
        <w:pStyle w:val="RecordBaseCenter"/>
      </w:pPr>
      <w:r>
        <w:rPr>
          <w:b/>
        </w:rPr>
        <w:t xml:space="preserve">SB269 - AMENDMENTS</w:t>
      </w:r>
    </w:p>
    <w:p>
      <w:pPr>
        <w:pStyle w:val="RecordBase"/>
      </w:pPr>
      <w:r>
        <w:t xml:space="preserve">HFA1</w:t>
      </w:r>
      <w:r>
        <w:t xml:space="preserve">(H. Collins)</w:t>
      </w:r>
      <w:r>
        <w:t xml:space="preserve"> - </w:t>
      </w:r>
      <w:r>
        <w:t xml:space="preserve">	Remove natural hair braiders from the licensure exemption in KRS Chapter 317A.020;  require that a person be a U.S. citizen, possess a high school diploma, GED, or equivalent, pass an examination prescribed by the board, and pay a $1,500 fee to be licensed as a natural hair braider; prohibit a licensed natural hair braider from acting as an apprentice cosmetologist, a cosmetologist, a nail technician, or as an apprentice to teach cosmetology without satisfying the applicable requirements for licensure in those professions.</w:t>
        <w:br/>
      </w:r>
    </w:p>
    <w:p>
      <w:pPr>
        <w:pStyle w:val="RecordBase"/>
      </w:pPr>
      <w:r>
        <w:t xml:space="preserve">	Mar 02, 2016 - </w:t>
      </w:r>
      <w:r>
        <w:t xml:space="preserve">introduced in Senate</w:t>
      </w:r>
    </w:p>
    <w:p>
      <w:pPr>
        <w:pStyle w:val="RecordBase"/>
      </w:pPr>
      <w:r>
        <w:t xml:space="preserve">	Mar 04, 2016 - </w:t>
      </w:r>
      <w:r>
        <w:t xml:space="preserve">to</w:t>
      </w:r>
      <w:r>
        <w:t xml:space="preserve"> Licensing, Occupations, &amp; Administrative Regulations (S)</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p>
    <w:p>
      <w:pPr>
        <w:pStyle w:val="RecordBase"/>
      </w:pPr>
      <w:r>
        <w:t xml:space="preserve">	Mar 17, 2016 - </w:t>
      </w:r>
      <w:r>
        <w:t xml:space="preserve">posted for passage in the Regular Orders of the Day for Friday, March 18, 2016</w:t>
      </w:r>
    </w:p>
    <w:p>
      <w:pPr>
        <w:pStyle w:val="RecordBase"/>
      </w:pPr>
      <w:r>
        <w:t xml:space="preserve">	Mar 18, 2016 - </w:t>
      </w:r>
      <w:r>
        <w:t xml:space="preserve">3rd reading, passed 35-0</w:t>
      </w:r>
      <w:r>
        <w:t xml:space="preserve">; </w:t>
      </w:r>
      <w:r>
        <w:t xml:space="preserve">received in House</w:t>
      </w:r>
    </w:p>
    <w:p>
      <w:pPr>
        <w:pStyle w:val="RecordBase"/>
      </w:pPr>
      <w:r>
        <w:t xml:space="preserve">	Mar 21, 2016 - </w:t>
      </w:r>
      <w:r>
        <w:t xml:space="preserve">to</w:t>
      </w:r>
      <w:r>
        <w:t xml:space="preserve"> Licensing &amp; Occupations (H)</w:t>
      </w:r>
    </w:p>
    <w:p>
      <w:pPr>
        <w:pStyle w:val="RecordBase"/>
      </w:pPr>
      <w:r>
        <w:t xml:space="preserve">	Mar 22, 2016 - </w:t>
      </w:r>
      <w:r>
        <w:t xml:space="preserve">posting waived</w:t>
      </w:r>
      <w:r>
        <w:t xml:space="preserve">; </w:t>
      </w:r>
      <w:r>
        <w:t xml:space="preserve">posted in committee</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r>
        <w:t xml:space="preserve">; </w:t>
      </w:r>
      <w:r>
        <w:t xml:space="preserve">posted for passage in the Regular Orders of the Day for Friday, March 25, 2016</w:t>
      </w:r>
      <w:r>
        <w:t xml:space="preserve">; </w:t>
      </w:r>
      <w:r>
        <w:t xml:space="preserve">floor amendment (1) filed</w:t>
      </w:r>
    </w:p>
    <w:p>
      <w:pPr>
        <w:pStyle w:val="RecordBase"/>
      </w:pPr>
      <w:r>
        <w:t xml:space="preserve">	Mar 28, 2016 - </w:t>
      </w:r>
      <w:r>
        <w:t xml:space="preserve">3rd reading, passed 86-8</w:t>
      </w:r>
      <w:r>
        <w:t xml:space="preserve">; </w:t>
      </w:r>
      <w:r>
        <w:t xml:space="preserve">received in Senate</w:t>
      </w:r>
      <w:r>
        <w:t xml:space="preserve">;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08, 2016 - </w:t>
      </w:r>
      <w:r>
        <w:t xml:space="preserve">signed by Governor (Acts, ch. 48)</w:t>
        <w:br/>
      </w:r>
    </w:p>
    <w:p>
      <w:pPr>
        <w:pStyle w:val="RecordBase"/>
      </w:pPr>
      <w:r>
        <w:rPr>
          <w:b/>
        </w:rPr>
        <w:t xml:space="preserve">SB270 (BR281)</w:t>
      </w:r>
      <w:r>
        <w:rPr>
          <w:b/>
        </w:rPr>
        <w:t xml:space="preserve"/>
      </w:r>
      <w:r>
        <w:t xml:space="preserve"> - W. Westerfield</w:t>
        <w:br/>
      </w:r>
    </w:p>
    <w:p>
      <w:pPr>
        <w:pStyle w:val="RecordBase"/>
      </w:pPr>
      <w:r>
        <w:t xml:space="preserve">	AN ACT relating to disproportionate minority contact.</w:t>
      </w:r>
    </w:p>
    <w:p>
      <w:pPr>
        <w:pStyle w:val="RecordBase"/>
      </w:pPr>
      <w:r>
        <w:t xml:space="preserve">	Create new sections of KRS Chapters 15A, 27A, 158, and 194A to require quarterly reporting of statistics, including age, race, and gender, to determine whether there is disproportionate minority contact with the juvenile justice, social welfare, and educational discipline systems; amend various sections to conform.</w:t>
        <w:br/>
      </w:r>
    </w:p>
    <w:p>
      <w:pPr>
        <w:pStyle w:val="RecordBaseCenter"/>
      </w:pPr>
      <w:r>
        <w:rPr>
          <w:b/>
        </w:rPr>
        <w:t xml:space="preserve">SB270 - AMENDMENTS</w:t>
      </w:r>
    </w:p>
    <w:p>
      <w:pPr>
        <w:pStyle w:val="RecordBase"/>
      </w:pPr>
      <w:r>
        <w:t xml:space="preserve">SCS1/LM</w:t>
      </w:r>
      <w:r>
        <w:t xml:space="preserve"> - </w:t>
      </w:r>
      <w:r>
        <w:t xml:space="preserve">Amend KRS 15A.220 to require facilities under contract to DJJ to report data; add data reporting from the Department for Community Based Services; clarify the reporting requirement for the Department of Juvenile Justice.</w:t>
      </w:r>
    </w:p>
    <w:p>
      <w:pPr>
        <w:pStyle w:val="RecordBase"/>
      </w:pPr>
      <w:r>
        <w:t xml:space="preserve">SFA1</w:t>
      </w:r>
      <w:r>
        <w:t xml:space="preserve">(J. Schickel)</w:t>
      </w:r>
      <w:r>
        <w:t xml:space="preserve"> - </w:t>
      </w:r>
      <w:r>
        <w:t xml:space="preserve">	Add to reporting requirements the reporting of whether the child's household is below the federal poverty guidelines.</w:t>
      </w:r>
    </w:p>
    <w:p>
      <w:pPr>
        <w:pStyle w:val="RecordBase"/>
      </w:pPr>
      <w:r>
        <w:t xml:space="preserve">SFA2</w:t>
      </w:r>
      <w:r>
        <w:t xml:space="preserve">(J. Schickel)</w:t>
      </w:r>
      <w:r>
        <w:t xml:space="preserve"> - </w:t>
      </w:r>
      <w:r>
        <w:t xml:space="preserve">Add to reporting requirements the reporting of whether the child's father is part of the child's household.</w:t>
        <w:br/>
      </w:r>
    </w:p>
    <w:p>
      <w:pPr>
        <w:pStyle w:val="RecordBase"/>
      </w:pPr>
      <w:r>
        <w:t xml:space="preserve">	Mar 02, 2016 - </w:t>
      </w:r>
      <w:r>
        <w:t xml:space="preserve">introduced in Senate</w:t>
      </w:r>
    </w:p>
    <w:p>
      <w:pPr>
        <w:pStyle w:val="RecordBase"/>
      </w:pPr>
      <w:r>
        <w:t xml:space="preserve">	Mar 04, 2016 - </w:t>
      </w:r>
      <w:r>
        <w:t xml:space="preserve">to</w:t>
      </w:r>
      <w:r>
        <w:t xml:space="preserve"> Judiciary (S)</w:t>
      </w:r>
    </w:p>
    <w:p>
      <w:pPr>
        <w:pStyle w:val="RecordBase"/>
      </w:pPr>
      <w:r>
        <w:t xml:space="preserve">	Mar 14, 2016 - </w:t>
      </w:r>
      <w:r>
        <w:t xml:space="preserve">reported favorably, 1st reading, to Calendar with Committee Substitute (1)</w:t>
      </w:r>
    </w:p>
    <w:p>
      <w:pPr>
        <w:pStyle w:val="RecordBase"/>
      </w:pPr>
      <w:r>
        <w:t xml:space="preserve">	Mar 15, 2016 - </w:t>
      </w:r>
      <w:r>
        <w:t xml:space="preserve">2nd reading, to Rules</w:t>
      </w:r>
      <w:r>
        <w:t xml:space="preserve">; </w:t>
      </w:r>
      <w:r>
        <w:t xml:space="preserve">floor amendments (1) and (2) filed to Committee Substitute</w:t>
        <w:br/>
      </w:r>
    </w:p>
    <w:p>
      <w:pPr>
        <w:pStyle w:val="RecordBase"/>
      </w:pPr>
      <w:r>
        <w:rPr>
          <w:b/>
        </w:rPr>
        <w:t xml:space="preserve">SB271 (BR908)</w:t>
      </w:r>
      <w:r>
        <w:rPr>
          <w:b/>
        </w:rPr>
        <w:t xml:space="preserve"/>
      </w:r>
      <w:r>
        <w:t xml:space="preserve"> - D. Givens</w:t>
        <w:br/>
      </w:r>
    </w:p>
    <w:p>
      <w:pPr>
        <w:pStyle w:val="RecordBase"/>
      </w:pPr>
      <w:r>
        <w:t xml:space="preserve">	AN ACT relating to health and welfare.</w:t>
      </w:r>
    </w:p>
    <w:p>
      <w:pPr>
        <w:pStyle w:val="RecordBase"/>
      </w:pPr>
      <w:r>
        <w:t xml:space="preserve">	Amend KRS 630.050 to make a technical change.</w:t>
        <w:br/>
      </w:r>
    </w:p>
    <w:p>
      <w:pPr>
        <w:pStyle w:val="RecordBase"/>
      </w:pPr>
      <w:r>
        <w:t xml:space="preserve">	Mar 02, 2016 - </w:t>
      </w:r>
      <w:r>
        <w:t xml:space="preserve">introduced in Senate</w:t>
      </w:r>
    </w:p>
    <w:p>
      <w:pPr>
        <w:pStyle w:val="RecordBase"/>
      </w:pPr>
      <w:r>
        <w:t xml:space="preserve">	Mar 04, 2016 - </w:t>
      </w:r>
      <w:r>
        <w:t xml:space="preserve">to</w:t>
      </w:r>
      <w:r>
        <w:t xml:space="preserve"> Judiciary (S)</w:t>
        <w:br/>
      </w:r>
    </w:p>
    <w:p>
      <w:pPr>
        <w:pStyle w:val="RecordBase"/>
      </w:pPr>
      <w:r>
        <w:rPr>
          <w:b/>
        </w:rPr>
        <w:t xml:space="preserve">SB272 (BR911)</w:t>
      </w:r>
      <w:r>
        <w:rPr>
          <w:b/>
        </w:rPr>
        <w:t xml:space="preserve"/>
      </w:r>
      <w:r>
        <w:t xml:space="preserve"> - D. Givens</w:t>
        <w:br/>
      </w:r>
    </w:p>
    <w:p>
      <w:pPr>
        <w:pStyle w:val="RecordBase"/>
      </w:pPr>
      <w:r>
        <w:t xml:space="preserve">	AN ACT relating to natural resources.</w:t>
      </w:r>
    </w:p>
    <w:p>
      <w:pPr>
        <w:pStyle w:val="RecordBase"/>
      </w:pPr>
      <w:r>
        <w:t xml:space="preserve">	Amend KRS 350.075 to make grammatical and technical corrections.</w:t>
        <w:br/>
      </w:r>
    </w:p>
    <w:p>
      <w:pPr>
        <w:pStyle w:val="RecordBase"/>
      </w:pPr>
      <w:r>
        <w:t xml:space="preserve">	Mar 02, 2016 - </w:t>
      </w:r>
      <w:r>
        <w:t xml:space="preserve">introduced in Senate</w:t>
      </w:r>
    </w:p>
    <w:p>
      <w:pPr>
        <w:pStyle w:val="RecordBase"/>
      </w:pPr>
      <w:r>
        <w:t xml:space="preserve">	Mar 04, 2016 - </w:t>
      </w:r>
      <w:r>
        <w:t xml:space="preserve">to</w:t>
      </w:r>
      <w:r>
        <w:t xml:space="preserve"> Natural Resources &amp; Energy (S)</w:t>
        <w:br/>
      </w:r>
    </w:p>
    <w:p>
      <w:pPr>
        <w:pStyle w:val="RecordBase"/>
      </w:pPr>
      <w:r>
        <w:rPr>
          <w:b/>
        </w:rPr>
        <w:t xml:space="preserve">SB273 (BR1202)</w:t>
      </w:r>
      <w:r>
        <w:rPr>
          <w:b/>
        </w:rPr>
        <w:t xml:space="preserve"/>
      </w:r>
      <w:r>
        <w:t xml:space="preserve"> - M. Wilson</w:t>
        <w:br/>
      </w:r>
    </w:p>
    <w:p>
      <w:pPr>
        <w:pStyle w:val="RecordBase"/>
      </w:pPr>
      <w:r>
        <w:t xml:space="preserve">	AN ACT relating to Individualized Education Accounts and making an appropriation therefor.</w:t>
      </w:r>
    </w:p>
    <w:p>
      <w:pPr>
        <w:pStyle w:val="RecordBase"/>
      </w:pPr>
      <w:r>
        <w:t xml:space="preserve">	Create new sections of KRS Chapter 157 to establish the Individualized Education Accounts Program and the Individualized Education Accounts trust fund; define eligibility of students, schools, providers, and qualified expenses for the program; direct the State Treasury to administer the program; direct the Kentucky Department of Education to transfer the state portion of SEEK funds on behalf of each eligible student to the State Treasury on the student's behalf; require each parent to enter into an agreement with the State Treasury to participate in the program; describe the responsibilities of the State Treasury, resident school district, Kentucky Department of Education, participating schools, and parents; APPROPRIATION.</w:t>
        <w:br/>
      </w:r>
    </w:p>
    <w:p>
      <w:pPr>
        <w:pStyle w:val="RecordBase"/>
      </w:pPr>
      <w:r>
        <w:t xml:space="preserve">	Mar 03, 2016 - </w:t>
      </w:r>
      <w:r>
        <w:t xml:space="preserve">introduced in Senate</w:t>
      </w:r>
      <w:r>
        <w:t xml:space="preserve">; </w:t>
      </w:r>
      <w:r>
        <w:t xml:space="preserve">to</w:t>
      </w:r>
      <w:r>
        <w:t xml:space="preserve"> Committee on Committees (S)</w:t>
      </w:r>
    </w:p>
    <w:p>
      <w:pPr>
        <w:pStyle w:val="RecordBase"/>
      </w:pPr>
      <w:r>
        <w:t xml:space="preserve">	Mar 07, 2016 -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br/>
      </w:r>
    </w:p>
    <w:p>
      <w:pPr>
        <w:pStyle w:val="RecordBase"/>
      </w:pPr>
      <w:r>
        <w:rPr>
          <w:b/>
        </w:rPr>
        <w:t xml:space="preserve">SB274 (BR910)</w:t>
      </w:r>
      <w:r>
        <w:rPr>
          <w:b/>
        </w:rPr>
        <w:t xml:space="preserve"/>
      </w:r>
      <w:r>
        <w:t xml:space="preserve"> - D. Givens</w:t>
        <w:br/>
      </w:r>
    </w:p>
    <w:p>
      <w:pPr>
        <w:pStyle w:val="RecordBase"/>
      </w:pPr>
      <w:r>
        <w:t xml:space="preserve">	AN ACT related to licensing occupations.</w:t>
      </w:r>
    </w:p>
    <w:p>
      <w:pPr>
        <w:pStyle w:val="RecordBase"/>
      </w:pPr>
      <w:r>
        <w:t xml:space="preserve">	Amend KRS 310.042 and KRS 329.030 to remove the undefined phrase, "moral turpitude" and replace; amend KRS 329.030 to clarify language.</w:t>
        <w:br/>
      </w:r>
    </w:p>
    <w:p>
      <w:pPr>
        <w:pStyle w:val="RecordBase"/>
      </w:pPr>
      <w:r>
        <w:t xml:space="preserve">	Mar 03, 2016 - </w:t>
      </w:r>
      <w:r>
        <w:t xml:space="preserve">introduced in Senate</w:t>
      </w:r>
    </w:p>
    <w:p>
      <w:pPr>
        <w:pStyle w:val="RecordBase"/>
      </w:pPr>
      <w:r>
        <w:t xml:space="preserve">	Mar 07, 2016 - </w:t>
      </w:r>
      <w:r>
        <w:t xml:space="preserve">to</w:t>
      </w:r>
      <w:r>
        <w:t xml:space="preserve"> Licensing, Occupations, &amp; Administrative Regulations (S)</w:t>
        <w:br/>
      </w:r>
    </w:p>
    <w:p>
      <w:pPr>
        <w:pStyle w:val="RecordBase"/>
      </w:pPr>
      <w:r>
        <w:rPr>
          <w:b/>
        </w:rPr>
        <w:t xml:space="preserve">SB275 (BR907)</w:t>
      </w:r>
      <w:r>
        <w:rPr>
          <w:b/>
        </w:rPr>
        <w:t xml:space="preserve"/>
      </w:r>
      <w:r>
        <w:t xml:space="preserve"> - D. Givens</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03, 2016 - </w:t>
      </w:r>
      <w:r>
        <w:t xml:space="preserve">introduced in Senate</w:t>
      </w:r>
    </w:p>
    <w:p>
      <w:pPr>
        <w:pStyle w:val="RecordBase"/>
      </w:pPr>
      <w:r>
        <w:t xml:space="preserve">	Mar 07, 2016 - </w:t>
      </w:r>
      <w:r>
        <w:t xml:space="preserve">to</w:t>
      </w:r>
      <w:r>
        <w:t xml:space="preserve"> Education (S)</w:t>
        <w:br/>
      </w:r>
    </w:p>
    <w:p>
      <w:pPr>
        <w:pStyle w:val="RecordBase"/>
      </w:pPr>
      <w:r>
        <w:rPr>
          <w:b/>
        </w:rPr>
        <w:t xml:space="preserve">SB276 (BR909)</w:t>
      </w:r>
      <w:r>
        <w:rPr>
          <w:b/>
        </w:rPr>
        <w:t xml:space="preserve"/>
      </w:r>
      <w:r>
        <w:t xml:space="preserve"> - D. Givens</w:t>
        <w:br/>
      </w:r>
    </w:p>
    <w:p>
      <w:pPr>
        <w:pStyle w:val="RecordBase"/>
      </w:pPr>
      <w:r>
        <w:t xml:space="preserve">	AN ACT relating to the judiciary.</w:t>
      </w:r>
    </w:p>
    <w:p>
      <w:pPr>
        <w:pStyle w:val="RecordBase"/>
      </w:pPr>
      <w:r>
        <w:t xml:space="preserve">	Amend KRS 21A.070 to require that opinions of the Supreme Court be made available to the public without cost online.</w:t>
        <w:br/>
      </w:r>
    </w:p>
    <w:p>
      <w:pPr>
        <w:pStyle w:val="RecordBase"/>
      </w:pPr>
      <w:r>
        <w:t xml:space="preserve">	Mar 03, 2016 - </w:t>
      </w:r>
      <w:r>
        <w:t xml:space="preserve">introduced in Senate</w:t>
      </w:r>
    </w:p>
    <w:p>
      <w:pPr>
        <w:pStyle w:val="RecordBase"/>
      </w:pPr>
      <w:r>
        <w:t xml:space="preserve">	Mar 07, 2016 - </w:t>
      </w:r>
      <w:r>
        <w:t xml:space="preserve">to</w:t>
      </w:r>
      <w:r>
        <w:t xml:space="preserve"> Judiciary (S)</w:t>
        <w:br/>
      </w:r>
    </w:p>
    <w:p>
      <w:pPr>
        <w:pStyle w:val="RecordBase"/>
      </w:pPr>
      <w:r>
        <w:rPr>
          <w:b/>
        </w:rPr>
        <w:t xml:space="preserve">SB277 (BR864)</w:t>
      </w:r>
      <w:r>
        <w:rPr>
          <w:b/>
        </w:rPr>
        <w:t xml:space="preserve"/>
      </w:r>
      <w:r>
        <w:t xml:space="preserve"> - A. Kerr</w:t>
        <w:br/>
      </w:r>
    </w:p>
    <w:p>
      <w:pPr>
        <w:pStyle w:val="RecordBase"/>
      </w:pPr>
      <w:r>
        <w:t xml:space="preserve">	AN ACT relating to high-volume large-diameter fans.</w:t>
      </w:r>
    </w:p>
    <w:p>
      <w:pPr>
        <w:pStyle w:val="RecordBase"/>
      </w:pPr>
      <w:r>
        <w:t xml:space="preserve">	Create a new section of KRS Chapter 198B to define "high-volume large-diameter fan" and require standards for high-volume large-diameter fan testing, labelling, and installation.</w:t>
        <w:br/>
      </w:r>
    </w:p>
    <w:p>
      <w:pPr>
        <w:pStyle w:val="RecordBase"/>
      </w:pPr>
      <w:r>
        <w:t xml:space="preserve">	Mar 03, 2016 - </w:t>
      </w:r>
      <w:r>
        <w:t xml:space="preserve">introduced in Senate</w:t>
      </w:r>
    </w:p>
    <w:p>
      <w:pPr>
        <w:pStyle w:val="RecordBase"/>
      </w:pPr>
      <w:r>
        <w:t xml:space="preserve">	Mar 07, 2016 - </w:t>
      </w:r>
      <w:r>
        <w:t xml:space="preserve">to</w:t>
      </w:r>
      <w:r>
        <w:t xml:space="preserve"> Licensing, Occupations, &amp; Administrative Regulations (S)</w:t>
        <w:br/>
      </w:r>
    </w:p>
    <w:p>
      <w:pPr>
        <w:pStyle w:val="RecordBase"/>
      </w:pPr>
      <w:r>
        <w:rPr>
          <w:b/>
        </w:rPr>
        <w:t xml:space="preserve">SB278 (BR868)</w:t>
      </w:r>
      <w:r>
        <w:rPr>
          <w:b/>
        </w:rPr>
        <w:t xml:space="preserve"/>
      </w:r>
      <w:r>
        <w:t xml:space="preserve"> - R. Webb</w:t>
      </w:r>
      <w:r>
        <w:t xml:space="preserve">, D. Carroll</w:t>
      </w:r>
      <w:r>
        <w:t xml:space="preserve">, C. Embry Jr.</w:t>
        <w:br/>
      </w:r>
    </w:p>
    <w:p>
      <w:pPr>
        <w:pStyle w:val="RecordBase"/>
      </w:pPr>
      <w:r>
        <w:t xml:space="preserve">	AN ACT relating to Bible literacy courses in the public schools.</w:t>
      </w:r>
    </w:p>
    <w:p>
      <w:pPr>
        <w:pStyle w:val="RecordBase"/>
      </w:pPr>
      <w:r>
        <w:t xml:space="preserve">	Create a new section of KRS Chapter 156 to require the Kentucky Board of Education to promulgate administrative regulations to establish an elective social studies course on the Hebrew Scriptures, Old Testament of the Bible, the New Testament, or a combination of the Hebrew Scriptures and the New Testament of the Bible; require that the course provide students knowledge of biblical content, characters, poetry, and narratives that are prerequisites to understanding contemporary society and culture, including literature, art, music, mores, oratory, and public policy; permit students to use various translations of the Bible for the course; amend KRS 158.197 to permit a school council to offer an elective social studies course on the Hebrew Scriptures, Old Testament of the Bible, the New Testament, or a combination of the Hebrew Scriptures and the New Testament of the Bible.</w:t>
        <w:br/>
      </w:r>
    </w:p>
    <w:p>
      <w:pPr>
        <w:pStyle w:val="RecordBase"/>
      </w:pPr>
      <w:r>
        <w:t xml:space="preserve">	Mar 03, 2016 - </w:t>
      </w:r>
      <w:r>
        <w:t xml:space="preserve">introduced in Senate</w:t>
      </w:r>
      <w:r>
        <w:t xml:space="preserve">; </w:t>
      </w:r>
      <w:r>
        <w:t xml:space="preserve">to</w:t>
      </w:r>
      <w:r>
        <w:t xml:space="preserve"> Committee on Committees (S)</w:t>
      </w:r>
    </w:p>
    <w:p>
      <w:pPr>
        <w:pStyle w:val="RecordBase"/>
      </w:pPr>
      <w:r>
        <w:t xml:space="preserve">	Mar 07, 2016 -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09, 2016 -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10, 2016 - </w:t>
      </w:r>
      <w:r>
        <w:t xml:space="preserve">reported favorably, to Rules as a Consent Bill</w:t>
      </w:r>
    </w:p>
    <w:p>
      <w:pPr>
        <w:pStyle w:val="RecordBase"/>
      </w:pPr>
      <w:r>
        <w:t xml:space="preserve">	Mar 11, 2016 - </w:t>
      </w:r>
      <w:r>
        <w:t xml:space="preserve">posted for passage in the Consent Orders of the Day for Monday, March 14, 2016</w:t>
      </w:r>
    </w:p>
    <w:p>
      <w:pPr>
        <w:pStyle w:val="RecordBase"/>
      </w:pPr>
      <w:r>
        <w:t xml:space="preserve">	Mar 14, 2016 - </w:t>
      </w:r>
      <w:r>
        <w:t xml:space="preserve">3rd reading, passed 35-3</w:t>
      </w:r>
    </w:p>
    <w:p>
      <w:pPr>
        <w:pStyle w:val="RecordBase"/>
      </w:pPr>
      <w:r>
        <w:t xml:space="preserve">	Mar 15, 2016 - </w:t>
      </w:r>
      <w:r>
        <w:t xml:space="preserve">received in House</w:t>
      </w:r>
    </w:p>
    <w:p>
      <w:pPr>
        <w:pStyle w:val="RecordBase"/>
      </w:pPr>
      <w:r>
        <w:t xml:space="preserve">	Mar 16, 2016 - </w:t>
      </w:r>
      <w:r>
        <w:t xml:space="preserve">to</w:t>
      </w:r>
      <w:r>
        <w:t xml:space="preserve"> Education (H)</w:t>
        <w:br/>
      </w:r>
    </w:p>
    <w:p>
      <w:pPr>
        <w:pStyle w:val="RecordBase"/>
      </w:pPr>
      <w:r>
        <w:rPr>
          <w:b/>
        </w:rPr>
        <w:t xml:space="preserve">SB279 (BR2036)</w:t>
      </w:r>
      <w:r>
        <w:rPr>
          <w:b/>
        </w:rPr>
        <w:t xml:space="preserve"/>
      </w:r>
      <w:r>
        <w:t xml:space="preserve"> - R. Webb</w:t>
        <w:br/>
      </w:r>
    </w:p>
    <w:p>
      <w:pPr>
        <w:pStyle w:val="RecordBase"/>
      </w:pPr>
      <w:r>
        <w:t xml:space="preserve">	AN ACT relating to audiovisual recording of animal inspections.</w:t>
      </w:r>
    </w:p>
    <w:p>
      <w:pPr>
        <w:pStyle w:val="RecordBase"/>
      </w:pPr>
      <w:r>
        <w:t xml:space="preserve">	Create a new section of KRS Chapter 525 to allow the owner, or the owner's designee, to record by audiovisual means the inspection of an animal.</w:t>
        <w:br/>
      </w:r>
    </w:p>
    <w:p>
      <w:pPr>
        <w:pStyle w:val="RecordBase"/>
      </w:pPr>
      <w:r>
        <w:t xml:space="preserve">	Mar 03, 2016 - </w:t>
      </w:r>
      <w:r>
        <w:t xml:space="preserve">introduced in Senate</w:t>
      </w:r>
    </w:p>
    <w:p>
      <w:pPr>
        <w:pStyle w:val="RecordBase"/>
      </w:pPr>
      <w:r>
        <w:t xml:space="preserve">	Mar 07, 2016 - </w:t>
      </w:r>
      <w:r>
        <w:t xml:space="preserve">to</w:t>
      </w:r>
      <w:r>
        <w:t xml:space="preserve"> Agriculture (S)</w:t>
        <w:br/>
      </w:r>
    </w:p>
    <w:p>
      <w:pPr>
        <w:pStyle w:val="RecordBase"/>
      </w:pPr>
      <w:r>
        <w:rPr>
          <w:b/>
        </w:rPr>
        <w:t xml:space="preserve">SB280 (BR1627)</w:t>
      </w:r>
      <w:r>
        <w:rPr>
          <w:b/>
        </w:rPr>
        <w:t xml:space="preserve">/FN/LM</w:t>
      </w:r>
      <w:r>
        <w:t xml:space="preserve"> - J. Carpenter</w:t>
      </w:r>
      <w:r>
        <w:t xml:space="preserve">, C. Embry Jr.</w:t>
        <w:br/>
      </w:r>
    </w:p>
    <w:p>
      <w:pPr>
        <w:pStyle w:val="RecordBase"/>
      </w:pPr>
      <w:r>
        <w:t xml:space="preserve">	AN ACT relating to county finance and declaring an emergency.</w:t>
      </w:r>
    </w:p>
    <w:p>
      <w:pPr>
        <w:pStyle w:val="RecordBase"/>
      </w:pPr>
      <w:r>
        <w:t xml:space="preserve">	Amend KRS 67.083 to exempt certain commercial entities from a county license and occupation tax; amend KRS  68.180 to exempt certain commercial entities from a county license and occupation tax; amend KRS 68.197 to exempt certain commercial entities from a county license and occupation tax; amend KRS 68.199 to conform; EMERGENCY.</w:t>
        <w:br/>
      </w:r>
    </w:p>
    <w:p>
      <w:pPr>
        <w:pStyle w:val="RecordBase"/>
      </w:pPr>
      <w:r>
        <w:t xml:space="preserve">	Mar 03, 2016 - </w:t>
      </w:r>
      <w:r>
        <w:t xml:space="preserve">introduced in Senate</w:t>
      </w:r>
    </w:p>
    <w:p>
      <w:pPr>
        <w:pStyle w:val="RecordBase"/>
      </w:pPr>
      <w:r>
        <w:t xml:space="preserve">	Mar 07, 2016 - </w:t>
      </w:r>
      <w:r>
        <w:t xml:space="preserve">to</w:t>
      </w:r>
      <w:r>
        <w:t xml:space="preserve"> Appropriations &amp; Revenue (S)</w:t>
        <w:br/>
      </w:r>
    </w:p>
    <w:p>
      <w:pPr>
        <w:pStyle w:val="RecordBase"/>
      </w:pPr>
      <w:r>
        <w:rPr>
          <w:b/>
        </w:rPr>
        <w:t xml:space="preserve">SB281 (BR840)</w:t>
      </w:r>
      <w:r>
        <w:rPr>
          <w:b/>
        </w:rPr>
        <w:t xml:space="preserve">/CI/LM</w:t>
      </w:r>
      <w:r>
        <w:t xml:space="preserve"> - E. Harris</w:t>
        <w:br/>
      </w:r>
    </w:p>
    <w:p>
      <w:pPr>
        <w:pStyle w:val="RecordBase"/>
      </w:pPr>
      <w:r>
        <w:t xml:space="preserve">	AN ACT relating to the use of drones.</w:t>
      </w:r>
    </w:p>
    <w:p>
      <w:pPr>
        <w:pStyle w:val="RecordBase"/>
      </w:pPr>
      <w:r>
        <w:t xml:space="preserve">	Create new sections of KRS Chapter 183 to define "drone" and "critical infrastructure"; prohibit and create penalties for the use of drone to surveil critical infrastructure without consent; prohibit and create penalties for the use of a drone for harassment, voyeurism, and facilitation of burglary; prohibit and create penalties for adding a lethal payload to a drone; provide exceptions; create a new section of Chapter 183 to prohibit a law enforcement agency from using a drone to gather evidence or other information and prohibit use of evidence obtained in violation; provide that the section may be cited as the "Citizens' Freedom from Unwarranted Surveillance Act"; create a new section of KRS Chapter 39G to allow the Kentucky Office of Homeland Security to promulgate administrative regulations regarding drones.</w:t>
        <w:br/>
      </w:r>
    </w:p>
    <w:p>
      <w:pPr>
        <w:pStyle w:val="RecordBase"/>
      </w:pPr>
      <w:r>
        <w:t xml:space="preserve">	Mar 03, 2016 - </w:t>
      </w:r>
      <w:r>
        <w:t xml:space="preserve">introduced in Senate</w:t>
      </w:r>
    </w:p>
    <w:p>
      <w:pPr>
        <w:pStyle w:val="RecordBase"/>
      </w:pPr>
      <w:r>
        <w:t xml:space="preserve">	Mar 07, 2016 - </w:t>
      </w:r>
      <w:r>
        <w:t xml:space="preserve">to</w:t>
      </w:r>
      <w:r>
        <w:t xml:space="preserve"> Judiciary (S)</w:t>
      </w:r>
    </w:p>
    <w:p>
      <w:pPr>
        <w:pStyle w:val="RecordBase"/>
      </w:pPr>
      <w:r>
        <w:t xml:space="preserve">	Mar 09, 2016 -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SB282 (BR1179)</w:t>
      </w:r>
      <w:r>
        <w:rPr>
          <w:b/>
        </w:rPr>
        <w:t xml:space="preserve">/CI/LM</w:t>
      </w:r>
      <w:r>
        <w:t xml:space="preserve"> - M. McGarvey</w:t>
      </w:r>
      <w:r>
        <w:t xml:space="preserve">, C. Girdler</w:t>
        <w:br/>
      </w:r>
    </w:p>
    <w:p>
      <w:pPr>
        <w:pStyle w:val="RecordBase"/>
      </w:pPr>
      <w:r>
        <w:t xml:space="preserve">	AN ACT relating to interpersonal violence.</w:t>
      </w:r>
    </w:p>
    <w:p>
      <w:pPr>
        <w:pStyle w:val="RecordBase"/>
      </w:pPr>
      <w:r>
        <w:t xml:space="preserve">	Amend KRS 431.064 to require a 12-hour hold prior to release on bail for domestic violence, dating violence, and sexual assault perpetrators if the pretrial assessment indicates a risk of future harm to the victim.</w:t>
        <w:br/>
      </w:r>
    </w:p>
    <w:p>
      <w:pPr>
        <w:pStyle w:val="RecordBase"/>
      </w:pPr>
      <w:r>
        <w:t xml:space="preserve">	Mar 03, 2016 - </w:t>
      </w:r>
      <w:r>
        <w:t xml:space="preserve">introduced in Senate</w:t>
      </w:r>
    </w:p>
    <w:p>
      <w:pPr>
        <w:pStyle w:val="RecordBase"/>
      </w:pPr>
      <w:r>
        <w:t xml:space="preserve">	Mar 07, 2016 - </w:t>
      </w:r>
      <w:r>
        <w:t xml:space="preserve">to</w:t>
      </w:r>
      <w:r>
        <w:t xml:space="preserve"> Judiciary (S)</w:t>
        <w:br/>
      </w:r>
    </w:p>
    <w:p>
      <w:pPr>
        <w:pStyle w:val="RecordBase"/>
      </w:pPr>
      <w:r>
        <w:rPr>
          <w:b/>
        </w:rPr>
        <w:t xml:space="preserve">SB283 (BR802)</w:t>
      </w:r>
      <w:r>
        <w:rPr>
          <w:b/>
        </w:rPr>
        <w:t xml:space="preserve">/CI</w:t>
      </w:r>
      <w:r>
        <w:t xml:space="preserve"> - W. Schroder</w:t>
        <w:br/>
      </w:r>
    </w:p>
    <w:p>
      <w:pPr>
        <w:pStyle w:val="RecordBase"/>
      </w:pPr>
      <w:r>
        <w:t xml:space="preserve">	AN ACT relating to crimes and punishments.</w:t>
      </w:r>
    </w:p>
    <w:p>
      <w:pPr>
        <w:pStyle w:val="RecordBase"/>
      </w:pPr>
      <w:r>
        <w:t xml:space="preserve">	Amend KRS 439.3406 and 532.400 to move Class B felony offenders from the mandatory reentry supervision program into the post-incarceration supervision program; include noncodified transitional provisions.</w:t>
        <w:br/>
      </w:r>
    </w:p>
    <w:p>
      <w:pPr>
        <w:pStyle w:val="RecordBase"/>
      </w:pPr>
      <w:r>
        <w:t xml:space="preserve">	Mar 03, 2016 - </w:t>
      </w:r>
      <w:r>
        <w:t xml:space="preserve">introduced in Senate</w:t>
      </w:r>
    </w:p>
    <w:p>
      <w:pPr>
        <w:pStyle w:val="RecordBase"/>
      </w:pPr>
      <w:r>
        <w:t xml:space="preserve">	Mar 07, 2016 - </w:t>
      </w:r>
      <w:r>
        <w:t xml:space="preserve">to</w:t>
      </w:r>
      <w:r>
        <w:t xml:space="preserve"> Judiciary (S)</w:t>
        <w:br/>
      </w:r>
    </w:p>
    <w:p>
      <w:pPr>
        <w:pStyle w:val="RecordBase"/>
      </w:pPr>
      <w:r>
        <w:rPr>
          <w:b/>
        </w:rPr>
        <w:t xml:space="preserve">SB284 (BR86)</w:t>
      </w:r>
      <w:r>
        <w:rPr>
          <w:b/>
        </w:rPr>
        <w:t xml:space="preserve">/CI/LM</w:t>
      </w:r>
      <w:r>
        <w:t xml:space="preserve"> - W. Schroder</w:t>
        <w:br/>
      </w:r>
    </w:p>
    <w:p>
      <w:pPr>
        <w:pStyle w:val="RecordBase"/>
      </w:pPr>
      <w:r>
        <w:t xml:space="preserve">	AN ACT relating to possession of child pornography.</w:t>
      </w:r>
    </w:p>
    <w:p>
      <w:pPr>
        <w:pStyle w:val="RecordBase"/>
      </w:pPr>
      <w:r>
        <w:t xml:space="preserve">	Amend KRS 532.043 to add possession of child pornography to the crimes which require a five-year term of postincarceration supervision; amend KRS 532.060 to conform.</w:t>
        <w:br/>
      </w:r>
    </w:p>
    <w:p>
      <w:pPr>
        <w:pStyle w:val="RecordBase"/>
      </w:pPr>
      <w:r>
        <w:t xml:space="preserve">	Mar 03, 2016 - </w:t>
      </w:r>
      <w:r>
        <w:t xml:space="preserve">introduced in Senate</w:t>
      </w:r>
    </w:p>
    <w:p>
      <w:pPr>
        <w:pStyle w:val="RecordBase"/>
      </w:pPr>
      <w:r>
        <w:t xml:space="preserve">	Mar 07, 2016 - </w:t>
      </w:r>
      <w:r>
        <w:t xml:space="preserve">to</w:t>
      </w:r>
      <w:r>
        <w:t xml:space="preserve"> Judiciary (S)</w:t>
        <w:br/>
      </w:r>
    </w:p>
    <w:p>
      <w:pPr>
        <w:pStyle w:val="RecordBase"/>
      </w:pPr>
      <w:r>
        <w:rPr>
          <w:b/>
        </w:rPr>
        <w:t xml:space="preserve">SB285 (BR1877)</w:t>
      </w:r>
      <w:r>
        <w:rPr>
          <w:b/>
        </w:rPr>
        <w:t xml:space="preserve">/FN/HM</w:t>
      </w:r>
      <w:r>
        <w:t xml:space="preserve"> - T. Buford</w:t>
        <w:br/>
      </w:r>
    </w:p>
    <w:p>
      <w:pPr>
        <w:pStyle w:val="RecordBase"/>
      </w:pPr>
      <w:r>
        <w:t xml:space="preserve">	AN ACT relating to emergency health services.</w:t>
      </w:r>
    </w:p>
    <w:p>
      <w:pPr>
        <w:pStyle w:val="RecordBase"/>
      </w:pPr>
      <w:r>
        <w:t xml:space="preserve">	Create a new section of KRS Chapter 311A  to require the Kentucky Board of Emergency Medical Services to annually obtain charges billed by all air ambulance service providers licensed and operating in the state; deem the information provided as proprietary and not subject to the Open Records Act; require the board to determine the average cost of air ambulance services in the state which shall be subject to the Open Records Act; require the board to submit the average cost to the commissioner of the Department of Insurance; authorize the board to promulgate administrative regulations to establish a form to be completed by all air ambulance service provider to determine an average cost of services; amend KRS 311A.190 to require any air ambulance service provider licensed and operating in the state to provide information regarding charges billed to the board; create a new section of Subtitle 17A of KRS Chapter 304 to require insurers offering a health benefit plan in Kentucky to annually submit to the Department of Insurance the maximum coverage for emergency air ambulance services provided under each of its plans and to prominently provide a notice in each contract for coverage stating whether or not the contract covers air ambulance services and the average coverage of emergency air ambulance service for health benefit plans in Kentucky, and if coverage is provided under the health benefit plan, the maximum dollar amount of coverage; require the commissioner of the Department of Insurance to review all health benefit plans for compliance with the notice requirements and provide, every three years, to any insurer offering a health benefit plan the average cost of all air ambulance services and the average amount of coverage under all health benefit plans; amend KRS 304.17A-580 to clarify that insurers offering health benefit plans must pay for emergency transportation and that for emergency air ambulance services an insurer must pay the usual and customary rate of the air ambulance service provider; amend 304.17A-702 to require payment for emergency air ambulance services regardless of whether the provider was in-network or out-of-network, that will be made directly to the service provider instead of the insured.</w:t>
        <w:br/>
      </w:r>
    </w:p>
    <w:p>
      <w:pPr>
        <w:pStyle w:val="RecordBase"/>
      </w:pPr>
      <w:r>
        <w:t xml:space="preserve">	Mar 03, 2016 - </w:t>
      </w:r>
      <w:r>
        <w:t xml:space="preserve">introduced in Senate</w:t>
      </w:r>
    </w:p>
    <w:p>
      <w:pPr>
        <w:pStyle w:val="RecordBase"/>
      </w:pPr>
      <w:r>
        <w:t xml:space="preserve">	Mar 07, 2016 - </w:t>
      </w:r>
      <w:r>
        <w:t xml:space="preserve">to</w:t>
      </w:r>
      <w:r>
        <w:t xml:space="preserve"> Appropriations &amp; Revenue (S)</w:t>
        <w:br/>
      </w:r>
    </w:p>
    <w:p>
      <w:pPr>
        <w:pStyle w:val="RecordBase"/>
      </w:pPr>
      <w:r>
        <w:rPr>
          <w:b/>
        </w:rPr>
        <w:t xml:space="preserve">SB286 (BR869)</w:t>
      </w:r>
      <w:r>
        <w:rPr>
          <w:b/>
        </w:rPr>
        <w:t xml:space="preserve">/LM</w:t>
      </w:r>
      <w:r>
        <w:t xml:space="preserve"> - R. Jones II</w:t>
        <w:br/>
      </w:r>
    </w:p>
    <w:p>
      <w:pPr>
        <w:pStyle w:val="RecordBase"/>
      </w:pPr>
      <w:r>
        <w:t xml:space="preserve">	AN ACT relating to peace officers.</w:t>
      </w:r>
    </w:p>
    <w:p>
      <w:pPr>
        <w:pStyle w:val="RecordBase"/>
      </w:pPr>
      <w:r>
        <w:t xml:space="preserve">	Amend KRS 61.886 to provide that the commissioner of the Department of Parks may, upon request of the Breaks Interstate Park Commission, request the Governor to appoint individuals as peace officers; amend KRS 61.887 to give commission peace officers the power to enforce the rules and regulations of the commission; clarify that commission peace officers have jurisdiction over the commission's property; create a new section of KRS 61.886 to 61.892 to establish standards for any employee of the commission recommended to be appointed and commissioned as a commission peace officer; require the Breaks Interstate Park Commission to pay for any expenses associated with training and equipping an employee of the commission as a commission peace officer.</w:t>
        <w:br/>
      </w:r>
    </w:p>
    <w:p>
      <w:pPr>
        <w:pStyle w:val="RecordBase"/>
      </w:pPr>
      <w:r>
        <w:t xml:space="preserve">	Mar 03, 2016 - </w:t>
      </w:r>
      <w:r>
        <w:t xml:space="preserve">introduced in Senate</w:t>
      </w:r>
    </w:p>
    <w:p>
      <w:pPr>
        <w:pStyle w:val="RecordBase"/>
      </w:pPr>
      <w:r>
        <w:t xml:space="preserve">	Mar 07, 2016 - </w:t>
      </w:r>
      <w:r>
        <w:t xml:space="preserve">to</w:t>
      </w:r>
      <w:r>
        <w:t xml:space="preserve"> State &amp; Local Government (S)</w:t>
        <w:br/>
      </w:r>
    </w:p>
    <w:p>
      <w:pPr>
        <w:pStyle w:val="RecordBase"/>
      </w:pPr>
      <w:r>
        <w:rPr>
          <w:b/>
        </w:rPr>
        <w:t xml:space="preserve">SB287 (BR1689)</w:t>
      </w:r>
      <w:r>
        <w:rPr>
          <w:b/>
        </w:rPr>
        <w:t xml:space="preserve"/>
      </w:r>
      <w:r>
        <w:t xml:space="preserve"> - J. Adams</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Mar 03, 2016 - </w:t>
      </w:r>
      <w:r>
        <w:t xml:space="preserve">introduced in Senate</w:t>
      </w:r>
    </w:p>
    <w:p>
      <w:pPr>
        <w:pStyle w:val="RecordBase"/>
      </w:pPr>
      <w:r>
        <w:t xml:space="preserve">	Mar 07, 2016 - </w:t>
      </w:r>
      <w:r>
        <w:t xml:space="preserve">to</w:t>
      </w:r>
      <w:r>
        <w:t xml:space="preserve"> Transportation (S)</w:t>
        <w:br/>
      </w:r>
    </w:p>
    <w:p>
      <w:pPr>
        <w:pStyle w:val="RecordBase"/>
      </w:pPr>
      <w:r>
        <w:rPr>
          <w:b/>
        </w:rPr>
        <w:t xml:space="preserve">SB288 (BR1880)</w:t>
      </w:r>
      <w:r>
        <w:rPr>
          <w:b/>
        </w:rPr>
        <w:t xml:space="preserve"/>
      </w:r>
      <w:r>
        <w:t xml:space="preserve"> - J. Adams</w:t>
        <w:br/>
      </w:r>
    </w:p>
    <w:p>
      <w:pPr>
        <w:pStyle w:val="RecordBase"/>
      </w:pPr>
      <w:r>
        <w:t xml:space="preserve">	AN ACT relating to health and welfare.</w:t>
      </w:r>
    </w:p>
    <w:p>
      <w:pPr>
        <w:pStyle w:val="RecordBase"/>
      </w:pPr>
      <w:r>
        <w:t xml:space="preserve">	Amend KRS 205.170 to make technical corrections.</w:t>
        <w:br/>
      </w:r>
    </w:p>
    <w:p>
      <w:pPr>
        <w:pStyle w:val="RecordBase"/>
      </w:pPr>
      <w:r>
        <w:t xml:space="preserve">	Mar 03, 2016 - </w:t>
      </w:r>
      <w:r>
        <w:t xml:space="preserve">introduced in Senate</w:t>
      </w:r>
    </w:p>
    <w:p>
      <w:pPr>
        <w:pStyle w:val="RecordBase"/>
      </w:pPr>
      <w:r>
        <w:t xml:space="preserve">	Mar 07, 2016 - </w:t>
      </w:r>
      <w:r>
        <w:t xml:space="preserve">to</w:t>
      </w:r>
      <w:r>
        <w:t xml:space="preserve"> Health &amp; Welfare (S)</w:t>
        <w:br/>
      </w:r>
    </w:p>
    <w:p>
      <w:pPr>
        <w:pStyle w:val="RecordBase"/>
      </w:pPr>
      <w:r>
        <w:rPr>
          <w:b/>
        </w:rPr>
        <w:t xml:space="preserve">SB289 (BR1879)</w:t>
      </w:r>
      <w:r>
        <w:rPr>
          <w:b/>
        </w:rPr>
        <w:t xml:space="preserve"/>
      </w:r>
      <w:r>
        <w:t xml:space="preserve"> - J. Adams</w:t>
        <w:br/>
      </w:r>
    </w:p>
    <w:p>
      <w:pPr>
        <w:pStyle w:val="RecordBase"/>
      </w:pPr>
      <w:r>
        <w:t xml:space="preserve">	AN ACT relating to health and welfare services.</w:t>
      </w:r>
    </w:p>
    <w:p>
      <w:pPr>
        <w:pStyle w:val="RecordBase"/>
      </w:pPr>
      <w:r>
        <w:t xml:space="preserve">	Amend KRS 195.105 to use gender-neutral language.</w:t>
        <w:br/>
      </w:r>
    </w:p>
    <w:p>
      <w:pPr>
        <w:pStyle w:val="RecordBase"/>
      </w:pPr>
      <w:r>
        <w:t xml:space="preserve">	Mar 03, 2016 - </w:t>
      </w:r>
      <w:r>
        <w:t xml:space="preserve">introduced in Senate</w:t>
      </w:r>
    </w:p>
    <w:p>
      <w:pPr>
        <w:pStyle w:val="RecordBase"/>
      </w:pPr>
      <w:r>
        <w:t xml:space="preserve">	Mar 07, 2016 - </w:t>
      </w:r>
      <w:r>
        <w:t xml:space="preserve">to</w:t>
      </w:r>
      <w:r>
        <w:t xml:space="preserve"> Health &amp; Welfare (S)</w:t>
        <w:br/>
      </w:r>
    </w:p>
    <w:p>
      <w:pPr>
        <w:pStyle w:val="RecordBase"/>
      </w:pPr>
      <w:r>
        <w:rPr>
          <w:b/>
        </w:rPr>
        <w:t xml:space="preserve">SB290 (BR1896)</w:t>
      </w:r>
      <w:r>
        <w:rPr>
          <w:b/>
        </w:rPr>
        <w:t xml:space="preserve"/>
      </w:r>
      <w:r>
        <w:t xml:space="preserve"> - T. Buford</w:t>
      </w:r>
      <w:r>
        <w:t xml:space="preserve">, D. Ridley</w:t>
      </w:r>
      <w:r>
        <w:t xml:space="preserve">, J. Adams</w:t>
      </w:r>
      <w:r>
        <w:t xml:space="preserve">, R. Alvarado</w:t>
      </w:r>
      <w:r>
        <w:t xml:space="preserve">, J. Carpenter</w:t>
      </w:r>
      <w:r>
        <w:t xml:space="preserve">, C. Girdler</w:t>
      </w:r>
      <w:r>
        <w:t xml:space="preserve">, S. Humphries</w:t>
      </w:r>
      <w:r>
        <w:t xml:space="preserve">, D. Parrett</w:t>
      </w:r>
      <w:r>
        <w:t xml:space="preserve">, J. Turner</w:t>
      </w:r>
      <w:r>
        <w:t xml:space="preserve">, M. Wise</w:t>
        <w:br/>
      </w:r>
    </w:p>
    <w:p>
      <w:pPr>
        <w:pStyle w:val="RecordBase"/>
      </w:pPr>
      <w:r>
        <w:t xml:space="preserve">	AN ACT relating to basic reparation benefits.</w:t>
      </w:r>
    </w:p>
    <w:p>
      <w:pPr>
        <w:pStyle w:val="RecordBase"/>
      </w:pPr>
      <w:r>
        <w:t xml:space="preserve">	Amend KRS 304.39-210 to require an obligor, when denying or reducing medical expenses to someone entitled to basic reparations benefits, to base the denial or reduction on a peer review.</w:t>
        <w:br/>
      </w:r>
    </w:p>
    <w:p>
      <w:pPr>
        <w:pStyle w:val="RecordBase"/>
      </w:pPr>
      <w:r>
        <w:t xml:space="preserve">	Mar 03, 2016 - </w:t>
      </w:r>
      <w:r>
        <w:t xml:space="preserve">introduced in Senate</w:t>
      </w:r>
    </w:p>
    <w:p>
      <w:pPr>
        <w:pStyle w:val="RecordBase"/>
      </w:pPr>
      <w:r>
        <w:t xml:space="preserve">	Mar 07, 2016 - </w:t>
      </w:r>
      <w:r>
        <w:t xml:space="preserve">to</w:t>
      </w:r>
      <w:r>
        <w:t xml:space="preserve"> Judiciary (S)</w:t>
        <w:br/>
      </w:r>
    </w:p>
    <w:p>
      <w:pPr>
        <w:pStyle w:val="RecordBase"/>
      </w:pPr>
      <w:r>
        <w:rPr>
          <w:b/>
        </w:rPr>
        <w:t xml:space="preserve">SB291 (BR915)</w:t>
      </w:r>
      <w:r>
        <w:rPr>
          <w:b/>
        </w:rPr>
        <w:t xml:space="preserve"/>
      </w:r>
      <w:r>
        <w:t xml:space="preserve"> - J. Adams</w:t>
      </w:r>
      <w:r>
        <w:t xml:space="preserve">, R. Alvarado</w:t>
        <w:br/>
      </w:r>
    </w:p>
    <w:p>
      <w:pPr>
        <w:pStyle w:val="RecordBase"/>
      </w:pPr>
      <w:r>
        <w:t xml:space="preserve">	AN ACT relating to health benefit coverage for tobacco cessation treatment.</w:t>
      </w:r>
    </w:p>
    <w:p>
      <w:pPr>
        <w:pStyle w:val="RecordBase"/>
      </w:pPr>
      <w:r>
        <w:t xml:space="preserve">	Create a new section of Subtitle 17A of KRS Chapter 304 to require insurance coverage for United States Food and Drug Administration-approved tobacco cessation services that have a rating of A or B in the current recommendations of the United States Preventive Services Task Force; specify restrictions and limits of coverage; create a new section of KRS Chapter 205 to require Medicaid coverage for United States Food and Drug Administration-approved tobacco cessation services that have a rating of A or B in the current recommendations of the United States Preventive Services Task Force; specify restrictions and limits of coverage.</w:t>
        <w:br/>
      </w:r>
    </w:p>
    <w:p>
      <w:pPr>
        <w:pStyle w:val="RecordBase"/>
      </w:pPr>
      <w:r>
        <w:t xml:space="preserve">	Mar 03, 2016 - </w:t>
      </w:r>
      <w:r>
        <w:t xml:space="preserve">introduced in Senate</w:t>
      </w:r>
    </w:p>
    <w:p>
      <w:pPr>
        <w:pStyle w:val="RecordBase"/>
      </w:pPr>
      <w:r>
        <w:t xml:space="preserve">	Mar 07, 2016 - </w:t>
      </w:r>
      <w:r>
        <w:t xml:space="preserve">to</w:t>
      </w:r>
      <w:r>
        <w:t xml:space="preserve"> Banking &amp; Insurance (S)</w:t>
        <w:br/>
      </w:r>
    </w:p>
    <w:p>
      <w:pPr>
        <w:pStyle w:val="RecordBase"/>
      </w:pPr>
      <w:r>
        <w:rPr>
          <w:b/>
        </w:rPr>
        <w:t xml:space="preserve">SB292 (BR335)</w:t>
      </w:r>
      <w:r>
        <w:rPr>
          <w:b/>
        </w:rPr>
        <w:t xml:space="preserve">/CI</w:t>
      </w:r>
      <w:r>
        <w:t xml:space="preserve"> - G. Neal</w:t>
        <w:br/>
      </w:r>
    </w:p>
    <w:p>
      <w:pPr>
        <w:pStyle w:val="RecordBase"/>
      </w:pPr>
      <w:r>
        <w:t xml:space="preserve">	AN ACT relating to racial impact statements.</w:t>
      </w:r>
    </w:p>
    <w:p>
      <w:pPr>
        <w:pStyle w:val="RecordBase"/>
      </w:pPr>
      <w:r>
        <w:t xml:space="preserve">	Create a new section of KRS Chapter 6, relating to legislation considered by the General Assembly, to require racial impact statements when indicated.</w:t>
        <w:br/>
      </w:r>
    </w:p>
    <w:p>
      <w:pPr>
        <w:pStyle w:val="RecordBase"/>
      </w:pPr>
      <w:r>
        <w:t xml:space="preserve">	Mar 03, 2016 - </w:t>
      </w:r>
      <w:r>
        <w:t xml:space="preserve">introduced in Senate</w:t>
      </w:r>
    </w:p>
    <w:p>
      <w:pPr>
        <w:pStyle w:val="RecordBase"/>
      </w:pPr>
      <w:r>
        <w:t xml:space="preserve">	Mar 07, 2016 - </w:t>
      </w:r>
      <w:r>
        <w:t xml:space="preserve">to</w:t>
      </w:r>
      <w:r>
        <w:t xml:space="preserve"> State &amp; Local Government (S)</w:t>
        <w:br/>
      </w:r>
    </w:p>
    <w:p>
      <w:pPr>
        <w:pStyle w:val="RecordBase"/>
      </w:pPr>
      <w:r>
        <w:rPr>
          <w:b/>
        </w:rPr>
        <w:t xml:space="preserve">SB293 (BR839)</w:t>
      </w:r>
      <w:r>
        <w:rPr>
          <w:b/>
        </w:rPr>
        <w:t xml:space="preserve"/>
      </w:r>
      <w:r>
        <w:t xml:space="preserve"> - S. Humphries</w:t>
        <w:br/>
      </w:r>
    </w:p>
    <w:p>
      <w:pPr>
        <w:pStyle w:val="RecordBase"/>
      </w:pPr>
      <w:r>
        <w:t xml:space="preserve">	AN ACT relating to reorganization.</w:t>
      </w:r>
    </w:p>
    <w:p>
      <w:pPr>
        <w:pStyle w:val="RecordBase"/>
      </w:pPr>
      <w:r>
        <w:t xml:space="preserve">	Amend KRS 42.0201 to establish the Division of Professional Services and Training and the Division of Contract Management in the Office of Material and Procurement Services in the Finance and Administration Cabinet; amend KRS 131.020 to establish the Division of Taxpayer Ombudsman within the Office of the Commissioner of the Department of Revenue; and amend KRS 131.083 to conform.</w:t>
        <w:br/>
      </w:r>
    </w:p>
    <w:p>
      <w:pPr>
        <w:pStyle w:val="RecordBase"/>
      </w:pPr>
      <w:r>
        <w:t xml:space="preserve">	Mar 03, 2016 - </w:t>
      </w:r>
      <w:r>
        <w:t xml:space="preserve">introduced in Senate</w:t>
      </w:r>
      <w:r>
        <w:t xml:space="preserve">; </w:t>
      </w:r>
      <w:r>
        <w:t xml:space="preserve">to</w:t>
      </w:r>
      <w:r>
        <w:t xml:space="preserve"> Committee on Committees (S)</w:t>
      </w:r>
    </w:p>
    <w:p>
      <w:pPr>
        <w:pStyle w:val="RecordBase"/>
      </w:pPr>
      <w:r>
        <w:t xml:space="preserve">	Mar 07, 2016 -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16, 2016 - </w:t>
      </w:r>
      <w:r>
        <w:t xml:space="preserve">reported favorably, 2nd reading, to Rules as a Consent Bill</w:t>
      </w:r>
    </w:p>
    <w:p>
      <w:pPr>
        <w:pStyle w:val="RecordBase"/>
      </w:pPr>
      <w:r>
        <w:t xml:space="preserve">	Mar 18, 2016 - </w:t>
      </w:r>
      <w:r>
        <w:t xml:space="preserve">posted for passage in the Consent Orders of the Day for Friday, March 18, 2016 (Consent Orders #1)</w:t>
      </w:r>
      <w:r>
        <w:t xml:space="preserve">; </w:t>
      </w:r>
      <w:r>
        <w:t xml:space="preserve">3rd reading, passed 35-0</w:t>
      </w:r>
      <w:r>
        <w:t xml:space="preserve">; </w:t>
      </w:r>
      <w:r>
        <w:t xml:space="preserve">received in House</w:t>
      </w:r>
    </w:p>
    <w:p>
      <w:pPr>
        <w:pStyle w:val="RecordBase"/>
      </w:pPr>
      <w:r>
        <w:t xml:space="preserve">	Mar 21, 2016 - </w:t>
      </w:r>
      <w:r>
        <w:t xml:space="preserve">to</w:t>
      </w:r>
      <w:r>
        <w:t xml:space="preserve"> State Government (H)</w:t>
      </w:r>
    </w:p>
    <w:p>
      <w:pPr>
        <w:pStyle w:val="RecordBase"/>
      </w:pPr>
      <w:r>
        <w:t xml:space="preserve">	Mar 22, 2016 - </w:t>
      </w:r>
      <w:r>
        <w:t xml:space="preserve">posted in committee</w:t>
      </w:r>
      <w:r>
        <w:t xml:space="preserve">; </w:t>
      </w:r>
      <w:r>
        <w:t xml:space="preserve">posting waived</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Mar 23, 2016 - </w:t>
      </w:r>
      <w:r>
        <w:t xml:space="preserve">reported favorably, 2nd reading, to Rules as a Consent Bill</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w:t>
      </w:r>
      <w:r>
        <w:t xml:space="preserve">; </w:t>
      </w:r>
      <w:r>
        <w:t xml:space="preserve">placed in the Consent Orders of the Day for Monday, March 28, 2016</w:t>
      </w:r>
    </w:p>
    <w:p>
      <w:pPr>
        <w:pStyle w:val="RecordBase"/>
      </w:pPr>
      <w:r>
        <w:t xml:space="preserve">	Mar 28, 2016 - </w:t>
      </w:r>
      <w:r>
        <w:t xml:space="preserve">taken from the Consent Orders of the Day, placed in the Regular Orders of the Day</w:t>
      </w:r>
    </w:p>
    <w:p>
      <w:pPr>
        <w:pStyle w:val="RecordBase"/>
      </w:pPr>
      <w:r>
        <w:t xml:space="preserve">	Mar 29, 2016 - </w:t>
      </w:r>
      <w:r>
        <w:t xml:space="preserve">3rd reading, passed 98-0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84)</w:t>
        <w:br/>
      </w:r>
    </w:p>
    <w:p>
      <w:pPr>
        <w:pStyle w:val="RecordBase"/>
      </w:pPr>
      <w:r>
        <w:rPr>
          <w:b/>
        </w:rPr>
        <w:t xml:space="preserve">SB294 (BR1359)</w:t>
      </w:r>
      <w:r>
        <w:rPr>
          <w:b/>
        </w:rPr>
        <w:t xml:space="preserve">/CI/LM</w:t>
      </w:r>
      <w:r>
        <w:t xml:space="preserve"> - W. Westerfield</w:t>
      </w:r>
      <w:r>
        <w:t xml:space="preserve">, P. Clark</w:t>
      </w:r>
      <w:r>
        <w:t xml:space="preserve">, M. McGarvey</w:t>
      </w:r>
      <w:r>
        <w:t xml:space="preserve">, R. Thomas</w:t>
        <w:br/>
      </w:r>
    </w:p>
    <w:p>
      <w:pPr>
        <w:pStyle w:val="RecordBase"/>
      </w:pPr>
      <w:r>
        <w:t xml:space="preserve">	AN ACT relating to expungement of juvenile records.</w:t>
      </w:r>
    </w:p>
    <w:p>
      <w:pPr>
        <w:pStyle w:val="RecordBase"/>
      </w:pPr>
      <w:r>
        <w:t xml:space="preserve">	Amend KRS 610.330 to expand the expungement and sealing of juvenile records.</w:t>
        <w:br/>
      </w:r>
    </w:p>
    <w:p>
      <w:pPr>
        <w:pStyle w:val="RecordBaseCenter"/>
      </w:pPr>
      <w:r>
        <w:rPr>
          <w:b/>
        </w:rPr>
        <w:t xml:space="preserve">SB294 - AMENDMENTS</w:t>
      </w:r>
    </w:p>
    <w:p>
      <w:pPr>
        <w:pStyle w:val="RecordBase"/>
      </w:pPr>
      <w:r>
        <w:t xml:space="preserve">SCS1/LM</w:t>
      </w:r>
      <w:r>
        <w:t xml:space="preserve"> - </w:t>
      </w:r>
      <w:r>
        <w:t xml:space="preserve">Clarify class of offenses excluded.</w:t>
        <w:br/>
      </w:r>
    </w:p>
    <w:p>
      <w:pPr>
        <w:pStyle w:val="RecordBase"/>
      </w:pPr>
      <w:r>
        <w:t xml:space="preserve">	Mar 03, 2016 - </w:t>
      </w:r>
      <w:r>
        <w:t xml:space="preserve">introduced in Senate</w:t>
      </w:r>
    </w:p>
    <w:p>
      <w:pPr>
        <w:pStyle w:val="RecordBase"/>
      </w:pPr>
      <w:r>
        <w:t xml:space="preserve">	Mar 07, 2016 - </w:t>
      </w:r>
      <w:r>
        <w:t xml:space="preserve">to</w:t>
      </w:r>
      <w:r>
        <w:t xml:space="preserve"> Judiciary (S)</w:t>
      </w:r>
    </w:p>
    <w:p>
      <w:pPr>
        <w:pStyle w:val="RecordBase"/>
      </w:pPr>
      <w:r>
        <w:t xml:space="preserve">	Mar 09, 2016 -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17, 2016 - </w:t>
      </w:r>
      <w:r>
        <w:t xml:space="preserve">reported favorably, 2nd reading, to Rules with Committee Substitute (1)</w:t>
      </w:r>
      <w:r>
        <w:t xml:space="preserve"> as a Consent Bill</w:t>
        <w:br/>
      </w:r>
    </w:p>
    <w:p>
      <w:pPr>
        <w:pStyle w:val="RecordBase"/>
      </w:pPr>
      <w:r>
        <w:rPr>
          <w:b/>
        </w:rPr>
        <w:t xml:space="preserve">SB295 (BR2056)</w:t>
      </w:r>
      <w:r>
        <w:rPr>
          <w:b/>
        </w:rPr>
        <w:t xml:space="preserve"/>
      </w:r>
      <w:r>
        <w:t xml:space="preserve"> - C. McDaniel</w:t>
        <w:br/>
      </w:r>
    </w:p>
    <w:p>
      <w:pPr>
        <w:pStyle w:val="RecordBase"/>
      </w:pPr>
      <w:r>
        <w:t xml:space="preserve">	AN ACT relating to revenue.</w:t>
      </w:r>
    </w:p>
    <w:p>
      <w:pPr>
        <w:pStyle w:val="RecordBase"/>
      </w:pPr>
      <w:r>
        <w:t xml:space="preserve">	Amend KRS 131.061 to make a technical correction.</w:t>
        <w:br/>
      </w:r>
    </w:p>
    <w:p>
      <w:pPr>
        <w:pStyle w:val="RecordBaseCenter"/>
      </w:pPr>
      <w:r>
        <w:rPr>
          <w:b/>
        </w:rPr>
        <w:t xml:space="preserve">SB295 - AMENDMENTS</w:t>
      </w:r>
    </w:p>
    <w:p>
      <w:pPr>
        <w:pStyle w:val="RecordBase"/>
      </w:pPr>
      <w:r>
        <w:t xml:space="preserve">SFA1</w:t>
      </w:r>
      <w:r>
        <w:t xml:space="preserve">(D. Thayer)</w:t>
      </w:r>
      <w:r>
        <w:t xml:space="preserve"> - </w:t>
      </w:r>
      <w:r>
        <w:t xml:space="preserve">Delete original language; amend KRS 139.472 to exempt from sales and use tax the sale or purchase of drugs and over-the-counter drugs purchased for the treatment of equine, beef cattle, dairy cattle, sheep, goats, swine, poultry, ratite birds, llamas, alpacas, buffalo, aquatic organisms, cervids, or bees, if purchased on or after August 1, 2016, and before August 1, 2022.</w:t>
        <w:br/>
      </w:r>
    </w:p>
    <w:p>
      <w:pPr>
        <w:pStyle w:val="RecordBase"/>
      </w:pPr>
      <w:r>
        <w:t xml:space="preserve">	Mar 03, 2016 - </w:t>
      </w:r>
      <w:r>
        <w:t xml:space="preserve">introduced in Senate</w:t>
      </w:r>
    </w:p>
    <w:p>
      <w:pPr>
        <w:pStyle w:val="RecordBase"/>
      </w:pPr>
      <w:r>
        <w:t xml:space="preserve">	Mar 07, 2016 - </w:t>
      </w:r>
      <w:r>
        <w:t xml:space="preserve">to</w:t>
      </w:r>
      <w:r>
        <w:t xml:space="preserve"> Appropriations &amp; Revenue (S)</w:t>
      </w:r>
    </w:p>
    <w:p>
      <w:pPr>
        <w:pStyle w:val="RecordBase"/>
      </w:pPr>
      <w:r>
        <w:t xml:space="preserve">	Mar 28, 2016 - </w:t>
      </w:r>
      <w:r>
        <w:t xml:space="preserve">floor amendment (1) filed</w:t>
        <w:br/>
      </w:r>
    </w:p>
    <w:p>
      <w:pPr>
        <w:pStyle w:val="RecordBase"/>
      </w:pPr>
      <w:r>
        <w:rPr>
          <w:b/>
        </w:rPr>
        <w:t xml:space="preserve">SB296 (BR2055)</w:t>
      </w:r>
      <w:r>
        <w:rPr>
          <w:b/>
        </w:rPr>
        <w:t xml:space="preserve"/>
      </w:r>
      <w:r>
        <w:t xml:space="preserve"> - C. McDaniel</w:t>
        <w:br/>
      </w:r>
    </w:p>
    <w:p>
      <w:pPr>
        <w:pStyle w:val="RecordBase"/>
      </w:pPr>
      <w:r>
        <w:t xml:space="preserve">	AN ACT relating to the establishment of the Governor's School for Entrepreneurs and making an appropriation therefor.</w:t>
      </w:r>
    </w:p>
    <w:p>
      <w:pPr>
        <w:pStyle w:val="RecordBase"/>
      </w:pPr>
      <w:r>
        <w:t xml:space="preserve">	Amend KRS 131.083 to make technical corrections.</w:t>
        <w:br/>
      </w:r>
    </w:p>
    <w:p>
      <w:pPr>
        <w:pStyle w:val="RecordBaseCenter"/>
      </w:pPr>
      <w:r>
        <w:rPr>
          <w:b/>
        </w:rPr>
        <w:t xml:space="preserve">SB296 - AMENDMENTS</w:t>
      </w:r>
    </w:p>
    <w:p>
      <w:pPr>
        <w:pStyle w:val="RecordBase"/>
      </w:pPr>
      <w:r>
        <w:t xml:space="preserve">SCS1</w:t>
      </w:r>
      <w:r>
        <w:t xml:space="preserve"> - </w:t>
      </w:r>
      <w:r>
        <w:t xml:space="preserve">	Establish the Governor's School for Entrepreneurs as an experiential education program attached to the Office of the Secretary of the Education and Workforce Cabinet for administrative purposes; direct the cabinet to contract with an entrepreneurship education organization to administer and operate the school; clarify annual appropriation from general fund used only for the purposes of the school; provide reporting procedures for use of funds; allow the entrepreneurship education organization to solicit program support and funds from private businesses, foundations, industries, and government agencies for the school; permit the entrepreneurship education organization to perform other initiatives pertaining to its mission so long as funds appropriated for the school are restricted to the school.</w:t>
      </w:r>
    </w:p>
    <w:p>
      <w:pPr>
        <w:pStyle w:val="RecordBase"/>
      </w:pPr>
      <w:r>
        <w:t xml:space="preserve">SCA1</w:t>
      </w:r>
      <w:r>
        <w:t xml:space="preserve">(C. McDaniel)</w:t>
      </w:r>
      <w:r>
        <w:t xml:space="preserve"> - </w:t>
      </w:r>
      <w:r>
        <w:t xml:space="preserve">Make title amendment.</w:t>
      </w:r>
    </w:p>
    <w:p>
      <w:pPr>
        <w:pStyle w:val="RecordBase"/>
      </w:pPr>
      <w:r>
        <w:t xml:space="preserve">HFA1</w:t>
      </w:r>
      <w:r>
        <w:t xml:space="preserve">(K. Flood)</w:t>
      </w:r>
      <w:r>
        <w:t xml:space="preserve"> - </w:t>
      </w:r>
      <w:r>
        <w:t xml:space="preserve">	Delete original provisions; establish the Governor's  Entrepreneurship Program as an experiential summer education program attached to the Office of the Secretary of the Education and Workforce Cabinet for administrative purposes; create a board of directors consisting of five voting members appointed by the Governor for staggered three-year terms with the Governor or designee from the executive cabinet, the commissioner of education, the president of the Council on Postsecondary Education, and the Secretary of Education and Workforce Development Cabinet as ex officio voting members; direct the cabinet to contract with an entrepreneurship education organization to administer and operate the summer program; clarify annual appropriation from general fund used only for the purposes of the program; provide reporting procedures for use of funds; allow the entrepreneurship education organization to solicit program support and funds from private businesses, foundations, industries, and government agencies for the school; permit the entrepreneurship education organization to perform other initiatives pertaining to its mission so long as funds appropriated for the program are restricted to the school; amend KRS 12.020 to attach the Governor's Entrepreneurship Program to the Office of the Secretary of the Education and Workforce Cabinet for administrative purposes; amend KRS 158.648 to include the Governor's Entrepreneurship Program as an agency available for consultation to the state advisory council for gifted and talented education; amend KRS 161.220 to include employees of the Governor's Entrepreneurship Program as members of the teachers retirement system.</w:t>
      </w:r>
    </w:p>
    <w:p>
      <w:pPr>
        <w:pStyle w:val="RecordBase"/>
      </w:pPr>
      <w:r>
        <w:t xml:space="preserve">HFA2</w:t>
      </w:r>
      <w:r>
        <w:t xml:space="preserve">(K. Flood)</w:t>
      </w:r>
      <w:r>
        <w:t xml:space="preserve"> - </w:t>
      </w:r>
      <w:r>
        <w:t xml:space="preserve">	Delete original provisions; create a new section of KRS 158 to establish the Governor's School for Entrepreneurs Program to implement a statewide experiential summer education program attached to the Office of the Secretary of the Education and Workforce Cabinet for administrative purposes; create an advisory board consisting of five voting members appointed by the Governor for staggered three-year terms with the Governor or designee from the executive cabinet, the commissioner of education, the president of the Council on Postsecondary Education, and the Secretary of Education and Workforce Development Cabinet as ex officio members; direct the cabinet to contract with an entrepreneurship education organization to administer and operate the summer program; clarify that annual appropriation from general fund be used only for the purposes of the program; provide reporting procedures for use of funds; allow the entrepreneurship education organization to solicit program support and funds from private businesses, foundations, industries, and government agencies for the school; permit the entrepreneurship education organization to perform other initiatives pertaining to its mission so long as funds appropriated for the program are restricted to the school; amend KRS 12.020 to attach the Governor's School for Entrepreneurs Program to the Office of the Secretary of the Education and Workforce Cabinet for administrative purposes; amend KRS 158.648 to include the Governor's School for Entrepreneurs Program as an agency available for consultation to the state advisory council for gifted and talented education; amend KRS 161.220 to include employees of the Governor's School for Entrepreneurs Program as members of the teachers retirement system.</w:t>
        <w:br/>
      </w:r>
    </w:p>
    <w:p>
      <w:pPr>
        <w:pStyle w:val="RecordBase"/>
      </w:pPr>
      <w:r>
        <w:t xml:space="preserve">	Mar 03, 2016 - </w:t>
      </w:r>
      <w:r>
        <w:t xml:space="preserve">introduced in Senate</w:t>
      </w:r>
    </w:p>
    <w:p>
      <w:pPr>
        <w:pStyle w:val="RecordBase"/>
      </w:pPr>
      <w:r>
        <w:t xml:space="preserve">	Mar 07, 2016 - </w:t>
      </w:r>
      <w:r>
        <w:t xml:space="preserve">to</w:t>
      </w:r>
      <w:r>
        <w:t xml:space="preserve"> Appropriations &amp; Revenue (S)</w:t>
      </w:r>
    </w:p>
    <w:p>
      <w:pPr>
        <w:pStyle w:val="RecordBase"/>
      </w:pPr>
      <w:r>
        <w:t xml:space="preserve">	Mar 11, 2016 - </w:t>
      </w:r>
      <w:r>
        <w:t xml:space="preserve">reported favorably, 1st reading, to Consent Calendar with Committee Substitute (1)</w:t>
      </w:r>
      <w:r>
        <w:t xml:space="preserve"> committee amendment (1)</w:t>
      </w:r>
    </w:p>
    <w:p>
      <w:pPr>
        <w:pStyle w:val="RecordBase"/>
      </w:pPr>
      <w:r>
        <w:t xml:space="preserve">	Mar 14, 2016 - </w:t>
      </w:r>
      <w:r>
        <w:t xml:space="preserve">2nd reading, to Rules</w:t>
      </w:r>
      <w:r>
        <w:t xml:space="preserve">; </w:t>
      </w:r>
      <w:r>
        <w:t xml:space="preserve">posted for passage in the Consent Orders of the Day for Tuesday, March 15, 2016</w:t>
      </w:r>
    </w:p>
    <w:p>
      <w:pPr>
        <w:pStyle w:val="RecordBase"/>
      </w:pPr>
      <w:r>
        <w:t xml:space="preserve">	Mar 15, 2016 - </w:t>
      </w:r>
      <w:r>
        <w:t xml:space="preserve">3rd reading, passed 38-0 with Committee Substitute (1), committee amendment (1-title)</w:t>
      </w:r>
      <w:r>
        <w:t xml:space="preserve">; </w:t>
      </w:r>
      <w:r>
        <w:t xml:space="preserve">received in House</w:t>
      </w:r>
    </w:p>
    <w:p>
      <w:pPr>
        <w:pStyle w:val="RecordBase"/>
      </w:pPr>
      <w:r>
        <w:t xml:space="preserve">	Mar 16, 2016 - </w:t>
      </w:r>
      <w:r>
        <w:t xml:space="preserve">to</w:t>
      </w:r>
      <w:r>
        <w:t xml:space="preserve"> Education (H)</w:t>
      </w:r>
    </w:p>
    <w:p>
      <w:pPr>
        <w:pStyle w:val="RecordBase"/>
      </w:pPr>
      <w:r>
        <w:t xml:space="preserve">	Mar 18, 2016 - </w:t>
      </w:r>
      <w:r>
        <w:t xml:space="preserve">posted in committee</w:t>
      </w:r>
    </w:p>
    <w:p>
      <w:pPr>
        <w:pStyle w:val="RecordBase"/>
      </w:pPr>
      <w:r>
        <w:t xml:space="preserve">	Mar 23, 2016 - </w:t>
      </w:r>
      <w:r>
        <w:t xml:space="preserve">reported favorably, 1st reading, to Calendar</w:t>
      </w:r>
    </w:p>
    <w:p>
      <w:pPr>
        <w:pStyle w:val="RecordBase"/>
      </w:pPr>
      <w:r>
        <w:t xml:space="preserve">	Mar 24, 2016 - </w:t>
      </w:r>
      <w:r>
        <w:t xml:space="preserve">2nd reading, to Rules</w:t>
      </w:r>
    </w:p>
    <w:p>
      <w:pPr>
        <w:pStyle w:val="RecordBase"/>
      </w:pPr>
      <w:r>
        <w:t xml:space="preserve">	Mar 28, 2016 - </w:t>
      </w:r>
      <w:r>
        <w:t xml:space="preserve">floor amendment (1) filed</w:t>
      </w:r>
    </w:p>
    <w:p>
      <w:pPr>
        <w:pStyle w:val="RecordBase"/>
      </w:pPr>
      <w:r>
        <w:t xml:space="preserve">	Apr 01, 2016 - </w:t>
      </w:r>
      <w:r>
        <w:t xml:space="preserve">taken from Rules</w:t>
      </w:r>
      <w:r>
        <w:t xml:space="preserve">; </w:t>
      </w:r>
      <w:r>
        <w:t xml:space="preserve">placed in the Orders of the Day for Friday, April 1, 2016</w:t>
      </w:r>
      <w:r>
        <w:t xml:space="preserve">; </w:t>
      </w:r>
      <w:r>
        <w:t xml:space="preserve">floor amendment (2) filed</w:t>
      </w:r>
      <w:r>
        <w:t xml:space="preserve">; </w:t>
      </w:r>
      <w:r>
        <w:t xml:space="preserve">floor amendment (1) withdrawn</w:t>
      </w:r>
    </w:p>
    <w:p>
      <w:pPr>
        <w:pStyle w:val="RecordBase"/>
      </w:pPr>
      <w:r>
        <w:t xml:space="preserve">	Apr 15, 2016 - </w:t>
      </w:r>
      <w:r>
        <w:t xml:space="preserve">3rd reading, passed 97-0 with floor amendment (2)</w:t>
      </w:r>
      <w:r>
        <w:t xml:space="preserve">; </w:t>
      </w:r>
      <w:r>
        <w:t xml:space="preserve">received in Senate</w:t>
      </w:r>
      <w:r>
        <w:t xml:space="preserve">; </w:t>
      </w:r>
      <w:r>
        <w:t xml:space="preserve">posted for passage for concurrence in House floor amendment (2)</w:t>
      </w:r>
      <w:r>
        <w:t xml:space="preserve">; </w:t>
      </w:r>
      <w:r>
        <w:t xml:space="preserve">Senate concurred in House floor amendment (2)</w:t>
      </w:r>
      <w:r>
        <w:t xml:space="preserve">; </w:t>
      </w:r>
      <w:r>
        <w:t xml:space="preserve">passed 37-0</w:t>
      </w:r>
      <w:r>
        <w:t xml:space="preserve">; </w:t>
      </w:r>
      <w:r>
        <w:t xml:space="preserve">enrolled, signed by President of the Senate</w:t>
      </w:r>
      <w:r>
        <w:t xml:space="preserve">; </w:t>
      </w:r>
      <w:r>
        <w:t xml:space="preserve">delivered to Governor</w:t>
      </w:r>
    </w:p>
    <w:p>
      <w:pPr>
        <w:pStyle w:val="RecordBase"/>
      </w:pPr>
      <w:r>
        <w:t xml:space="preserve">	Apr 27, 2016 - </w:t>
      </w:r>
      <w:r>
        <w:t xml:space="preserve">signed by Governor</w:t>
        <w:br/>
      </w:r>
    </w:p>
    <w:p>
      <w:pPr>
        <w:pStyle w:val="RecordBase"/>
      </w:pPr>
      <w:r>
        <w:rPr>
          <w:b/>
        </w:rPr>
        <w:t xml:space="preserve">SB297 (BR1914)</w:t>
      </w:r>
      <w:r>
        <w:rPr>
          <w:b/>
        </w:rPr>
        <w:t xml:space="preserve"/>
      </w:r>
      <w:r>
        <w:t xml:space="preserve"> - C. Girdler</w:t>
        <w:br/>
      </w:r>
    </w:p>
    <w:p>
      <w:pPr>
        <w:pStyle w:val="RecordBase"/>
      </w:pPr>
      <w:r>
        <w:t xml:space="preserve">	AN ACT relating to mine safety and declaring an emergency.</w:t>
      </w:r>
    </w:p>
    <w:p>
      <w:pPr>
        <w:pStyle w:val="RecordBase"/>
      </w:pPr>
      <w:r>
        <w:t xml:space="preserve">	Amend KRS 351.160 to delete references to inspections by state coal mine inspectors; repeal KRS 351.140 and 351.150; EMERGENCY.</w:t>
        <w:br/>
      </w:r>
    </w:p>
    <w:p>
      <w:pPr>
        <w:pStyle w:val="RecordBaseCenter"/>
      </w:pPr>
      <w:r>
        <w:rPr>
          <w:b/>
        </w:rPr>
        <w:t xml:space="preserve">SB297 - AMENDMENTS</w:t>
      </w:r>
    </w:p>
    <w:p>
      <w:pPr>
        <w:pStyle w:val="RecordBase"/>
      </w:pPr>
      <w:r>
        <w:t xml:space="preserve">SCS1</w:t>
      </w:r>
      <w:r>
        <w:t xml:space="preserve"> - </w:t>
      </w:r>
      <w:r>
        <w:t xml:space="preserve">	Retain original provisions of HB 297 except add additional responsibilities and powers to the mine safety analysts including inspection, reopening of mines, and mine rescue.</w:t>
      </w:r>
    </w:p>
    <w:p>
      <w:pPr>
        <w:pStyle w:val="RecordBase"/>
      </w:pPr>
      <w:r>
        <w:t xml:space="preserve">SFA1</w:t>
      </w:r>
      <w:r>
        <w:t xml:space="preserve">(C. Girdler)</w:t>
      </w:r>
      <w:r>
        <w:t xml:space="preserve"> - </w:t>
      </w:r>
      <w:r>
        <w:t xml:space="preserve">	Amend KRS 351.090 to allow the Governor to appoint mine safety analysts to monitor coal mines to ensure miner safety; delete two mandatory inspections of surface mines and six mandatory inspections of underground and the two electrical inspections.</w:t>
        <w:br/>
      </w:r>
    </w:p>
    <w:p>
      <w:pPr>
        <w:pStyle w:val="RecordBase"/>
      </w:pPr>
      <w:r>
        <w:t xml:space="preserve">	Mar 03, 2016 - </w:t>
      </w:r>
      <w:r>
        <w:t xml:space="preserve">introduced in Senate</w:t>
      </w:r>
    </w:p>
    <w:p>
      <w:pPr>
        <w:pStyle w:val="RecordBase"/>
      </w:pPr>
      <w:r>
        <w:t xml:space="preserve">	Mar 07, 2016 - </w:t>
      </w:r>
      <w:r>
        <w:t xml:space="preserve">to</w:t>
      </w:r>
      <w:r>
        <w:t xml:space="preserve"> Natural Resources &amp; Energy (S)</w:t>
      </w:r>
    </w:p>
    <w:p>
      <w:pPr>
        <w:pStyle w:val="RecordBase"/>
      </w:pPr>
      <w:r>
        <w:t xml:space="preserve">	Mar 09, 2016 - </w:t>
      </w:r>
      <w:r>
        <w:t xml:space="preserve">reported favorably, 1st reading, to Calendar with Committee Substitute (1)</w:t>
      </w:r>
    </w:p>
    <w:p>
      <w:pPr>
        <w:pStyle w:val="RecordBase"/>
      </w:pPr>
      <w:r>
        <w:t xml:space="preserve">	Mar 10, 2016 - </w:t>
      </w:r>
      <w:r>
        <w:t xml:space="preserve">2nd reading, to Rules</w:t>
      </w:r>
    </w:p>
    <w:p>
      <w:pPr>
        <w:pStyle w:val="RecordBase"/>
      </w:pPr>
      <w:r>
        <w:t xml:space="preserve">	Mar 16, 2016 - </w:t>
      </w:r>
      <w:r>
        <w:t xml:space="preserve">posted for passage in the Regular Orders of the Day for Thursday, March 17, 2016</w:t>
      </w:r>
      <w:r>
        <w:t xml:space="preserve">; </w:t>
      </w:r>
      <w:r>
        <w:t xml:space="preserve">floor amendment (1) filed to Committee Substitute</w:t>
      </w:r>
    </w:p>
    <w:p>
      <w:pPr>
        <w:pStyle w:val="RecordBase"/>
      </w:pPr>
      <w:r>
        <w:t xml:space="preserve">	Mar 17, 2016 - </w:t>
      </w:r>
      <w:r>
        <w:t xml:space="preserve">3rd reading, passed 25-11 with Committee Substitute (1) and floor amendment (1)</w:t>
      </w:r>
      <w:r>
        <w:t xml:space="preserve">; </w:t>
      </w:r>
      <w:r>
        <w:t xml:space="preserve">received in House</w:t>
      </w:r>
    </w:p>
    <w:p>
      <w:pPr>
        <w:pStyle w:val="RecordBase"/>
      </w:pPr>
      <w:r>
        <w:t xml:space="preserve">	Mar 22, 2016 - </w:t>
      </w:r>
      <w:r>
        <w:t xml:space="preserve">to</w:t>
      </w:r>
      <w:r>
        <w:t xml:space="preserve"> Labor &amp; Industry (H)</w:t>
        <w:br/>
      </w:r>
    </w:p>
    <w:p>
      <w:pPr>
        <w:pStyle w:val="RecordBase"/>
      </w:pPr>
      <w:r>
        <w:rPr>
          <w:b/>
        </w:rPr>
        <w:t xml:space="preserve">SB298 (BR1590)</w:t>
      </w:r>
      <w:r>
        <w:rPr>
          <w:b/>
        </w:rPr>
        <w:t xml:space="preserve">/CI/LM</w:t>
      </w:r>
      <w:r>
        <w:t xml:space="preserve"> - R. Stivers II</w:t>
      </w:r>
      <w:r>
        <w:t xml:space="preserve">, J. Adams</w:t>
      </w:r>
      <w:r>
        <w:t xml:space="preserve">, R. Alvarado</w:t>
      </w:r>
      <w:r>
        <w:t xml:space="preserve">, J. Higdon</w:t>
        <w:br/>
      </w:r>
    </w:p>
    <w:p>
      <w:pPr>
        <w:pStyle w:val="RecordBase"/>
      </w:pPr>
      <w:r>
        <w:t xml:space="preserve">	AN ACT relating to expungement.</w:t>
      </w:r>
    </w:p>
    <w:p>
      <w:pPr>
        <w:pStyle w:val="RecordBase"/>
      </w:pPr>
      <w:r>
        <w:t xml:space="preserve">	Create a new section of KRS Chapter 431 to allow expungement of designated Class D felonies; amend KRS 431.076 to allow expungement of felony charges on which the grand jury has not issued an indictment and to allow an appellate court opinion to be redacted to remove the name of a person for whom an expungement has been ordered on the basis of a finding of not guilty or upon a dismissal of the charges; amend KRS 431.078 to allow for expungements of multiple misdemeanors and to prohibit any expungement if it is for an offense subject to a penalty enhancement for a second or subsequent offense; amend KRS 431.079 to conform.</w:t>
        <w:br/>
      </w:r>
    </w:p>
    <w:p>
      <w:pPr>
        <w:pStyle w:val="RecordBaseCenter"/>
      </w:pPr>
      <w:r>
        <w:rPr>
          <w:b/>
        </w:rPr>
        <w:t xml:space="preserve">SB298 - AMENDMENTS</w:t>
      </w:r>
    </w:p>
    <w:p>
      <w:pPr>
        <w:pStyle w:val="RecordBase"/>
      </w:pPr>
      <w:r>
        <w:t xml:space="preserve">SFA1</w:t>
      </w:r>
      <w:r>
        <w:t xml:space="preserve">(W. Westerfield)</w:t>
      </w:r>
      <w:r>
        <w:t xml:space="preserve"> - </w:t>
      </w:r>
      <w:r>
        <w:t xml:space="preserve">	Reduce waiting period from 10 years to five.</w:t>
        <w:br/>
      </w:r>
    </w:p>
    <w:p>
      <w:pPr>
        <w:pStyle w:val="RecordBase"/>
      </w:pPr>
      <w:r>
        <w:t xml:space="preserve">	Mar 03, 2016 - </w:t>
      </w:r>
      <w:r>
        <w:t xml:space="preserve">introduced in Senate</w:t>
      </w:r>
    </w:p>
    <w:p>
      <w:pPr>
        <w:pStyle w:val="RecordBase"/>
      </w:pPr>
      <w:r>
        <w:t xml:space="preserve">	Mar 07, 2016 - </w:t>
      </w:r>
      <w:r>
        <w:t xml:space="preserve">to</w:t>
      </w:r>
      <w:r>
        <w:t xml:space="preserve"> Judiciary (S)</w:t>
      </w:r>
    </w:p>
    <w:p>
      <w:pPr>
        <w:pStyle w:val="RecordBase"/>
      </w:pPr>
      <w:r>
        <w:t xml:space="preserve">	Mar 10, 2016 -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11, 2016 - </w:t>
      </w:r>
      <w:r>
        <w:t xml:space="preserve">taken from</w:t>
      </w:r>
      <w:r>
        <w:t xml:space="preserve"> Judiciary (S)</w:t>
      </w:r>
      <w:r>
        <w:t xml:space="preserve">; </w:t>
      </w:r>
      <w:r>
        <w:t xml:space="preserve">2nd reading</w:t>
      </w:r>
      <w:r>
        <w:t xml:space="preserve">; </w:t>
      </w:r>
      <w:r>
        <w:t xml:space="preserve">returned to</w:t>
      </w:r>
      <w:r>
        <w:t xml:space="preserve"> Judiciary (S)</w:t>
      </w:r>
      <w:r>
        <w:t xml:space="preserve">; </w:t>
      </w:r>
      <w:r>
        <w:t xml:space="preserve">floor amendment (1) filed</w:t>
        <w:br/>
      </w:r>
    </w:p>
    <w:p>
      <w:pPr>
        <w:pStyle w:val="RecordBase"/>
      </w:pPr>
      <w:r>
        <w:rPr>
          <w:b/>
        </w:rPr>
        <w:t xml:space="preserve">SB299 (BR841)</w:t>
      </w:r>
      <w:r>
        <w:rPr>
          <w:b/>
        </w:rPr>
        <w:t xml:space="preserve">/LM</w:t>
      </w:r>
      <w:r>
        <w:t xml:space="preserve"> - R. Stivers II</w:t>
      </w:r>
      <w:r>
        <w:t xml:space="preserve">, J. Adams</w:t>
      </w:r>
      <w:r>
        <w:t xml:space="preserve">, R. Alvarado</w:t>
      </w:r>
      <w:r>
        <w:t xml:space="preserve">, J. Higdon</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certain felonies the right to vote as provided by the General Assembly; submit to voters with question.</w:t>
        <w:br/>
      </w:r>
    </w:p>
    <w:p>
      <w:pPr>
        <w:pStyle w:val="RecordBaseCenter"/>
      </w:pPr>
      <w:r>
        <w:rPr>
          <w:b/>
        </w:rPr>
        <w:t xml:space="preserve">SB299 - AMENDMENTS</w:t>
      </w:r>
    </w:p>
    <w:p>
      <w:pPr>
        <w:pStyle w:val="RecordBase"/>
      </w:pPr>
      <w:r>
        <w:t xml:space="preserve">SFA1</w:t>
      </w:r>
      <w:r>
        <w:t xml:space="preserve">(P. Clark)</w:t>
      </w:r>
      <w:r>
        <w:t xml:space="preserve"> - </w:t>
      </w:r>
      <w:r>
        <w:t xml:space="preserve">	Propose to amend Section 145 of the Constitution of Kentucky to allow persons convicted of a felony, other than felonies designated by the General Assembly, the right to vote; submit to the voters for ratification or rejection, with a delayed effective date of July 1, 2017.</w:t>
        <w:br/>
      </w:r>
    </w:p>
    <w:p>
      <w:pPr>
        <w:pStyle w:val="RecordBase"/>
      </w:pPr>
      <w:r>
        <w:t xml:space="preserve">	Mar 03, 2016 - </w:t>
      </w:r>
      <w:r>
        <w:t xml:space="preserve">introduced in Senate</w:t>
      </w:r>
    </w:p>
    <w:p>
      <w:pPr>
        <w:pStyle w:val="RecordBase"/>
      </w:pPr>
      <w:r>
        <w:t xml:space="preserve">	Mar 07, 2016 - </w:t>
      </w:r>
      <w:r>
        <w:t xml:space="preserve">to</w:t>
      </w:r>
      <w:r>
        <w:t xml:space="preserve"> State &amp; Local Government (S)</w:t>
      </w:r>
    </w:p>
    <w:p>
      <w:pPr>
        <w:pStyle w:val="RecordBase"/>
      </w:pPr>
      <w:r>
        <w:t xml:space="preserve">	Mar 10, 2016 -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11, 2016 -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16, 2016 - </w:t>
      </w:r>
      <w:r>
        <w:t xml:space="preserve">reported favorably, to Rules</w:t>
      </w:r>
    </w:p>
    <w:p>
      <w:pPr>
        <w:pStyle w:val="RecordBase"/>
      </w:pPr>
      <w:r>
        <w:t xml:space="preserve">	Mar 17, 2016 - </w:t>
      </w:r>
      <w:r>
        <w:t xml:space="preserve">floor amendment (1) filed</w:t>
      </w:r>
    </w:p>
    <w:p>
      <w:pPr>
        <w:pStyle w:val="RecordBase"/>
      </w:pPr>
      <w:r>
        <w:t xml:space="preserve">	Mar 18, 2016 - </w:t>
      </w:r>
      <w:r>
        <w:t xml:space="preserve">posted for passage in the Regular Orders of the Day for Monday, March 21, 2016</w:t>
      </w:r>
    </w:p>
    <w:p>
      <w:pPr>
        <w:pStyle w:val="RecordBase"/>
      </w:pPr>
      <w:r>
        <w:t xml:space="preserve">	Mar 21, 2016 - </w:t>
      </w:r>
      <w:r>
        <w:t xml:space="preserve">3rd reading</w:t>
      </w:r>
      <w:r>
        <w:t xml:space="preserve">; </w:t>
      </w:r>
      <w:r>
        <w:t xml:space="preserve">floor amendment (1) withdrawn</w:t>
      </w:r>
      <w:r>
        <w:t xml:space="preserve">; </w:t>
      </w:r>
      <w:r>
        <w:t xml:space="preserve">passed 36-0</w:t>
      </w:r>
    </w:p>
    <w:p>
      <w:pPr>
        <w:pStyle w:val="RecordBase"/>
      </w:pPr>
      <w:r>
        <w:t xml:space="preserve">	Mar 22, 2016 - </w:t>
      </w:r>
      <w:r>
        <w:t xml:space="preserve">received in House</w:t>
      </w:r>
      <w:r>
        <w:t xml:space="preserve">; </w:t>
      </w:r>
      <w:r>
        <w:t xml:space="preserve">to</w:t>
      </w:r>
      <w:r>
        <w:t xml:space="preserve"> Elections, Const. Amendments &amp; Intergovernmental Affairs (H)</w:t>
      </w:r>
      <w:r>
        <w:t xml:space="preserve">;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r>
        <w:t xml:space="preserve">; </w:t>
      </w:r>
      <w:r>
        <w:t xml:space="preserve">posting waived</w:t>
      </w:r>
      <w:r>
        <w:t xml:space="preserve">; </w:t>
      </w:r>
      <w:r>
        <w:t xml:space="preserve">posted in committee</w:t>
      </w:r>
    </w:p>
    <w:p>
      <w:pPr>
        <w:pStyle w:val="RecordBase"/>
      </w:pPr>
      <w:r>
        <w:t xml:space="preserve">	Mar 23, 2016 - </w:t>
      </w:r>
      <w:r>
        <w:t xml:space="preserve">posted in committee</w:t>
        <w:br/>
      </w:r>
    </w:p>
    <w:p>
      <w:pPr>
        <w:pStyle w:val="RecordBase"/>
      </w:pPr>
      <w:r>
        <w:rPr>
          <w:b/>
        </w:rPr>
        <w:t xml:space="preserve">SB300 (BR1318)</w:t>
      </w:r>
      <w:r>
        <w:rPr>
          <w:b/>
        </w:rPr>
        <w:t xml:space="preserve"/>
      </w:r>
      <w:r>
        <w:t xml:space="preserve"> - J. Higdon</w:t>
      </w:r>
      <w:r>
        <w:t xml:space="preserve">, M. McGarvey</w:t>
        <w:br/>
      </w:r>
    </w:p>
    <w:p>
      <w:pPr>
        <w:pStyle w:val="RecordBase"/>
      </w:pPr>
      <w:r>
        <w:t xml:space="preserve">	AN ACT relating to disabled parking placards.</w:t>
      </w:r>
    </w:p>
    <w:p>
      <w:pPr>
        <w:pStyle w:val="RecordBase"/>
      </w:pPr>
      <w:r>
        <w:t xml:space="preserve">	Amend KRS 189.456 to require that the expiration date of a disabled parking placard is indicated on the placard by a month and year hole-punch system; delete provision allowing for the issuance of a second parking placard; EFFECTIVE January 1, 2017.</w:t>
        <w:br/>
      </w:r>
    </w:p>
    <w:p>
      <w:pPr>
        <w:pStyle w:val="RecordBaseCenter"/>
      </w:pPr>
      <w:r>
        <w:rPr>
          <w:b/>
        </w:rPr>
        <w:t xml:space="preserve">SB300 - AMENDMENTS</w:t>
      </w:r>
    </w:p>
    <w:p>
      <w:pPr>
        <w:pStyle w:val="RecordBase"/>
      </w:pPr>
      <w:r>
        <w:t xml:space="preserve">HFA1/P</w:t>
      </w:r>
      <w:r>
        <w:t xml:space="preserve">(A. Wuchner)</w:t>
      </w:r>
      <w:r>
        <w:t xml:space="preserve"> - </w:t>
      </w:r>
      <w:r>
        <w:t xml:space="preserve">Amend KRS 186.041 and 186.162 to establish a Gold Star Families special license plate for individuals eligible for a Gold Star Spouse license plate who have minor children; set fees; amend KRS 186.166 to update the list of plates to be perpetually produced; EFFECTIVE 1/1/17.</w:t>
      </w:r>
    </w:p>
    <w:p>
      <w:pPr>
        <w:pStyle w:val="RecordBase"/>
      </w:pPr>
      <w:r>
        <w:t xml:space="preserve">HFA2</w:t>
      </w:r>
      <w:r>
        <w:t xml:space="preserve">(A. Wuchner)</w:t>
      </w:r>
      <w:r>
        <w:t xml:space="preserve"> - </w:t>
      </w:r>
      <w:r>
        <w:t xml:space="preserve">	Make title amendment.</w:t>
        <w:br/>
      </w:r>
    </w:p>
    <w:p>
      <w:pPr>
        <w:pStyle w:val="RecordBase"/>
      </w:pPr>
      <w:r>
        <w:t xml:space="preserve">	Mar 03, 2016 - </w:t>
      </w:r>
      <w:r>
        <w:t xml:space="preserve">introduced in Senate</w:t>
      </w:r>
      <w:r>
        <w:t xml:space="preserve">; </w:t>
      </w:r>
      <w:r>
        <w:t xml:space="preserve">to</w:t>
      </w:r>
      <w:r>
        <w:t xml:space="preserve"> Committee on Committees (S)</w:t>
      </w:r>
    </w:p>
    <w:p>
      <w:pPr>
        <w:pStyle w:val="RecordBase"/>
      </w:pPr>
      <w:r>
        <w:t xml:space="preserve">	Mar 07, 2016 -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16, 2016 - </w:t>
      </w:r>
      <w:r>
        <w:t xml:space="preserve">reported favorably, 2nd reading, to Rules as a Consent Bill</w:t>
      </w:r>
    </w:p>
    <w:p>
      <w:pPr>
        <w:pStyle w:val="RecordBase"/>
      </w:pPr>
      <w:r>
        <w:t xml:space="preserve">	Mar 18, 2016 - </w:t>
      </w:r>
      <w:r>
        <w:t xml:space="preserve">posted for passage in the Consent Orders of the Day for Friday, March 18, 2016 (Consent Orders #1)</w:t>
      </w:r>
      <w:r>
        <w:t xml:space="preserve">; </w:t>
      </w:r>
      <w:r>
        <w:t xml:space="preserve">3rd reading, passed 35-0</w:t>
      </w:r>
      <w:r>
        <w:t xml:space="preserve">; </w:t>
      </w:r>
      <w:r>
        <w:t xml:space="preserve">received in House</w:t>
      </w:r>
    </w:p>
    <w:p>
      <w:pPr>
        <w:pStyle w:val="RecordBase"/>
      </w:pPr>
      <w:r>
        <w:t xml:space="preserve">	Mar 21, 2016 - </w:t>
      </w:r>
      <w:r>
        <w:t xml:space="preserve">to</w:t>
      </w:r>
      <w:r>
        <w:t xml:space="preserve"> Transportation (H)</w:t>
      </w:r>
    </w:p>
    <w:p>
      <w:pPr>
        <w:pStyle w:val="RecordBase"/>
      </w:pPr>
      <w:r>
        <w:t xml:space="preserve">	Mar 23, 2016 - </w:t>
      </w:r>
      <w:r>
        <w:t xml:space="preserve">posting waived</w:t>
      </w:r>
    </w:p>
    <w:p>
      <w:pPr>
        <w:pStyle w:val="RecordBase"/>
      </w:pPr>
      <w:r>
        <w:t xml:space="preserve">	Mar 24, 2016 - </w:t>
      </w:r>
      <w:r>
        <w:t xml:space="preserve">reported favorably, 1st reading, to Consent Calendar</w:t>
      </w:r>
    </w:p>
    <w:p>
      <w:pPr>
        <w:pStyle w:val="RecordBase"/>
      </w:pPr>
      <w:r>
        <w:t xml:space="preserve">	Mar 25, 2016 - </w:t>
      </w:r>
      <w:r>
        <w:t xml:space="preserve">2nd reading, to Rules</w:t>
      </w:r>
      <w:r>
        <w:t xml:space="preserve">; </w:t>
      </w:r>
      <w:r>
        <w:t xml:space="preserve">posted for passage in the Consent Orders of the Day for Monday, March 28, 2016</w:t>
      </w:r>
      <w:r>
        <w:t xml:space="preserve">; </w:t>
      </w:r>
      <w:r>
        <w:t xml:space="preserve">floor amendments (1) and (2-title) filed</w:t>
      </w:r>
    </w:p>
    <w:p>
      <w:pPr>
        <w:pStyle w:val="RecordBase"/>
      </w:pPr>
      <w:r>
        <w:t xml:space="preserve">	Mar 28, 2016 - </w:t>
      </w:r>
      <w:r>
        <w:t xml:space="preserve">taken from the Consent Orders of the Day, placed in the Regular Orders of the Day</w:t>
        <w:br/>
      </w:r>
    </w:p>
    <w:p>
      <w:pPr>
        <w:pStyle w:val="RecordBase"/>
      </w:pPr>
      <w:r>
        <w:rPr>
          <w:b/>
        </w:rPr>
        <w:t xml:space="preserve">SB301 (BR1253)</w:t>
      </w:r>
      <w:r>
        <w:rPr>
          <w:b/>
        </w:rPr>
        <w:t xml:space="preserve"/>
      </w:r>
      <w:r>
        <w:t xml:space="preserve"> - G. Neal</w:t>
        <w:br/>
      </w:r>
    </w:p>
    <w:p>
      <w:pPr>
        <w:pStyle w:val="RecordBase"/>
      </w:pPr>
      <w:r>
        <w:t xml:space="preserve">	AN ACT relating to offender reentry into the workforce.</w:t>
      </w:r>
    </w:p>
    <w:p>
      <w:pPr>
        <w:pStyle w:val="RecordBase"/>
      </w:pPr>
      <w:r>
        <w:t xml:space="preserve">	KRS 335B.010, 335B.020, and 335B.030, relating to employment and licensure of persons convicted of crime, to narrow the class of offenses to which the chapter applies; add consideration of the passage of time since the commission of the offense to the criteria considered in making licensure decisions; delete language relating to a hiring or licensing authority's subjective view of an ex-offender's rehabilitation; require a relationship between the offense and the licensure category before a licensure denial is issued; repeal, reenact, and amend KRS 335B.060 to exempt peace officers and other law enforcement personnel as well as licensure categories preempted by federal law; repeal KRS 335B.040, relating to denial of license on ground of abuse of good moral character.</w:t>
        <w:br/>
      </w:r>
    </w:p>
    <w:p>
      <w:pPr>
        <w:pStyle w:val="RecordBase"/>
      </w:pPr>
      <w:r>
        <w:t xml:space="preserve">	Mar 03, 2016 - </w:t>
      </w:r>
      <w:r>
        <w:t xml:space="preserve">introduced in Senate</w:t>
      </w:r>
    </w:p>
    <w:p>
      <w:pPr>
        <w:pStyle w:val="RecordBase"/>
      </w:pPr>
      <w:r>
        <w:t xml:space="preserve">	Mar 11, 2016 - </w:t>
      </w:r>
      <w:r>
        <w:t xml:space="preserve">to</w:t>
      </w:r>
      <w:r>
        <w:t xml:space="preserve"> Licensing, Occupations, &amp; Administrative Regulations (S)</w:t>
        <w:br/>
      </w:r>
    </w:p>
    <w:p>
      <w:pPr>
        <w:pStyle w:val="RecordBase"/>
      </w:pPr>
      <w:r>
        <w:rPr>
          <w:b/>
        </w:rPr>
        <w:t xml:space="preserve">SB302 (BR94)</w:t>
      </w:r>
      <w:r>
        <w:rPr>
          <w:b/>
        </w:rPr>
        <w:t xml:space="preserve">/LM</w:t>
      </w:r>
      <w:r>
        <w:t xml:space="preserve"> - M. McGarvey</w:t>
        <w:br/>
      </w:r>
    </w:p>
    <w:p>
      <w:pPr>
        <w:pStyle w:val="RecordBase"/>
      </w:pPr>
      <w:r>
        <w:t xml:space="preserve">	AN ACT relating to driving under the influence. </w:t>
      </w:r>
    </w:p>
    <w:p>
      <w:pPr>
        <w:pStyle w:val="RecordBase"/>
      </w:pPr>
      <w:r>
        <w:t xml:space="preserve">	Amend KRS 186.570 to provide that the Transportation Cabinet may revoke a driver’s ignition interlock license for failure to install an ignition interlock device in his or her car within thirty days of issuance of the applicable license; amend KRS 189A.070 to remove the current requirements for mandatory usage of an ignition interlock license during the applicable license suspension or revocation period; create a new section of KRS Chapter 189A allowing the issuance of an ignition interlock license to eligible persons by the Transportation Cabinet, immediately following an arraignment or any time thereafter, for a violation for certain enumerated violations of KRS Chapter 189A; enumerate requirements related to a reduction of costs and fees associated with an ignition interlock device for indigent persons; amend KRS 189A.085 to revise procedures related to the surrender of license plates after suspension; create a new section of KRS Chapter 189A establishing a procedure for requesting an employer exception related to any ignition interlock-equipped motor vehicle; create a new section of KRS Chapter 189A enumerating requirements for installation of an ignition interlock device within thirty days of issuance of an ignition interlock license; amend KRS 189A.090 to enumerate penalties for violations related to issuance of an ignition interlock license or usage of an ignition interlock-equipped vehicle; amend KRS 189A.105 to revise requirements related to revocation of driving privileges for refusal to undergo a breath, blood, or urine test and the person’s eligibility for an ignition interlock license; amend KRS 189A.107 to revise procedure for issuance of an ignition interlock license during a suspension period for refusal to take a breath, blood, or urine test and other violations of KRS 189A.010(1) and the determination of credit related to ignition interlock usage; amend 189A.200 to revise procedure for issuance of an ignition interlock license during a suspension period for refusal to take a breath, blood, or urine test and other violations of KRS 189A.010; amend KRS 189A.240 to amend procedures related to issuance of an ignition interlock license during a pre-trial suspension under KRS 189A.200(1)(a); amend KRS 189A.400 to revise jurisdiction requirements of the District Court related to the issuance of ignition interlock licenses; amend KRS 189A.320 to make a correction; amend KRS 189A.410 to revise eligibility requirements for issuance of a hardship driver’s license after a minimum license suspension period under KRS 189A.0101(6) or KRS 189A.070; amend KRS 189A.440 to enumerate restrictions related to driving privileges for any person issued an ignition interlock license; amend KRS 189A.500 to require the cabinet to promulgate regulations related to a review of any fees, conditions, and terms related to the purchase, installation, use, or associated monitoring and servicing by an ignition interlock provider; and repeal KRS 189A.340, 189A.345, and 189A.420.</w:t>
        <w:br/>
      </w:r>
    </w:p>
    <w:p>
      <w:pPr>
        <w:pStyle w:val="RecordBase"/>
      </w:pPr>
      <w:r>
        <w:t xml:space="preserve">	Mar 03, 2016 - </w:t>
      </w:r>
      <w:r>
        <w:t xml:space="preserve">introduced in Senate</w:t>
      </w:r>
    </w:p>
    <w:p>
      <w:pPr>
        <w:pStyle w:val="RecordBase"/>
      </w:pPr>
      <w:r>
        <w:t xml:space="preserve">	Mar 11, 2016 - </w:t>
      </w:r>
      <w:r>
        <w:t xml:space="preserve">to</w:t>
      </w:r>
      <w:r>
        <w:t xml:space="preserve"> Transportation (S)</w:t>
      </w:r>
    </w:p>
    <w:p>
      <w:pPr>
        <w:pStyle w:val="RecordBase"/>
      </w:pPr>
      <w:r>
        <w:t xml:space="preserve">	Mar 18, 2016 - </w:t>
      </w:r>
      <w:r>
        <w:t xml:space="preserve">taken from</w:t>
      </w:r>
      <w:r>
        <w:t xml:space="preserve"> Transportation (S)</w:t>
      </w:r>
      <w:r>
        <w:t xml:space="preserve">; </w:t>
      </w:r>
      <w:r>
        <w:t xml:space="preserve">1st reading</w:t>
      </w:r>
      <w:r>
        <w:t xml:space="preserve">; </w:t>
      </w:r>
      <w:r>
        <w:t xml:space="preserve">recommitted to</w:t>
      </w:r>
      <w:r>
        <w:t xml:space="preserve"> Judiciary (S)</w:t>
        <w:br/>
      </w:r>
    </w:p>
    <w:p>
      <w:pPr>
        <w:pStyle w:val="RecordBase"/>
      </w:pPr>
      <w:r>
        <w:rPr>
          <w:b/>
        </w:rPr>
        <w:t xml:space="preserve">SB303 (BR1480)</w:t>
      </w:r>
      <w:r>
        <w:rPr>
          <w:b/>
        </w:rPr>
        <w:t xml:space="preserve">/FN</w:t>
      </w:r>
      <w:r>
        <w:t xml:space="preserve"> - R. Jones II</w:t>
      </w:r>
      <w:r>
        <w:t xml:space="preserve">, J. Turner</w:t>
        <w:br/>
      </w:r>
    </w:p>
    <w:p>
      <w:pPr>
        <w:pStyle w:val="RecordBase"/>
      </w:pPr>
      <w:r>
        <w:t xml:space="preserve">	AN ACT relating to economic and workforce development and making an appropriation therefor.</w:t>
      </w:r>
    </w:p>
    <w:p>
      <w:pPr>
        <w:pStyle w:val="RecordBase"/>
      </w:pPr>
      <w:r>
        <w:t xml:space="preserve">	Create a new section of KRS Chapter 151B to direct the Education and Workforce Development Cabinet to  implement a program to assist in the education and retraining of dislocated coal miners;  create a new section of KRS Chapter 18A to require that a person with five years of surface or underground coal mining experience be given preference in state employment; create a new section of KRS Chapter 198A directing the Kentucky Housing corporation to establish programs relating to subsidies for home energy efficiency and to work with Kentucky Community and Technical College System to retrain dislocated coal workers in energy auditing and energy-efficient contracting certification; provide funding through general fund coal severance tax receipts and creating the Kentucky energy efficiency fund; APPROPRIATION.</w:t>
        <w:br/>
      </w:r>
    </w:p>
    <w:p>
      <w:pPr>
        <w:pStyle w:val="RecordBase"/>
      </w:pPr>
      <w:r>
        <w:t xml:space="preserve">	Mar 03, 2016 - </w:t>
      </w:r>
      <w:r>
        <w:t xml:space="preserve">introduced in Senate</w:t>
      </w:r>
    </w:p>
    <w:p>
      <w:pPr>
        <w:pStyle w:val="RecordBase"/>
      </w:pPr>
      <w:r>
        <w:t xml:space="preserve">	Mar 07, 2016 - </w:t>
      </w:r>
      <w:r>
        <w:t xml:space="preserve">to</w:t>
      </w:r>
      <w:r>
        <w:t xml:space="preserve"> Appropriations &amp; Revenue (S)</w:t>
        <w:br/>
      </w:r>
    </w:p>
    <w:p>
      <w:pPr>
        <w:pStyle w:val="RecordBase"/>
      </w:pPr>
      <w:r>
        <w:rPr>
          <w:b/>
        </w:rPr>
        <w:t xml:space="preserve">SB304 (BR1463)</w:t>
      </w:r>
      <w:r>
        <w:rPr>
          <w:b/>
        </w:rPr>
        <w:t xml:space="preserve"/>
      </w:r>
      <w:r>
        <w:t xml:space="preserve"> - M. McGarvey</w:t>
        <w:br/>
      </w:r>
    </w:p>
    <w:p>
      <w:pPr>
        <w:pStyle w:val="RecordBase"/>
      </w:pPr>
      <w:r>
        <w:t xml:space="preserve">	AN ACT relating to medical marijuana for palliative or hospice care.</w:t>
      </w:r>
    </w:p>
    <w:p>
      <w:pPr>
        <w:pStyle w:val="RecordBase"/>
      </w:pPr>
      <w:r>
        <w:t xml:space="preserve">	Amend KRS 218A.010 to define "medically necessary marijuana"; establish the Implementation Task Force on the Palliative and Hospice Use of Medical Marijuana, select members, and establish the requirement to prepare legislation and present it before the 2017 General Assembly and establish issues to be discussed,</w:t>
        <w:br/>
      </w:r>
    </w:p>
    <w:p>
      <w:pPr>
        <w:pStyle w:val="RecordBase"/>
      </w:pPr>
      <w:r>
        <w:t xml:space="preserve">	Mar 03, 2016 - </w:t>
      </w:r>
      <w:r>
        <w:t xml:space="preserve">introduced in Senate</w:t>
      </w:r>
    </w:p>
    <w:p>
      <w:pPr>
        <w:pStyle w:val="RecordBase"/>
      </w:pPr>
      <w:r>
        <w:t xml:space="preserve">	Mar 07, 2016 - </w:t>
      </w:r>
      <w:r>
        <w:t xml:space="preserve">to</w:t>
      </w:r>
      <w:r>
        <w:t xml:space="preserve"> Health &amp; Welfare (S)</w:t>
        <w:br/>
      </w:r>
    </w:p>
    <w:p>
      <w:pPr>
        <w:pStyle w:val="RecordBase"/>
      </w:pPr>
      <w:r>
        <w:rPr>
          <w:b/>
        </w:rPr>
        <w:t xml:space="preserve">SB305 (BR1897)</w:t>
      </w:r>
      <w:r>
        <w:rPr>
          <w:b/>
        </w:rPr>
        <w:t xml:space="preserve"/>
      </w:r>
      <w:r>
        <w:t xml:space="preserve"> - M. McGarvey</w:t>
        <w:br/>
      </w:r>
    </w:p>
    <w:p>
      <w:pPr>
        <w:pStyle w:val="RecordBase"/>
      </w:pPr>
      <w:r>
        <w:t xml:space="preserve">	AN ACT relating to utilities.</w:t>
      </w:r>
    </w:p>
    <w:p>
      <w:pPr>
        <w:pStyle w:val="RecordBase"/>
      </w:pPr>
      <w:r>
        <w:t xml:space="preserve">	Amend KRS 278.060 to remove gender-specific pronouns</w:t>
        <w:br/>
      </w:r>
    </w:p>
    <w:p>
      <w:pPr>
        <w:pStyle w:val="RecordBase"/>
      </w:pPr>
      <w:r>
        <w:t xml:space="preserve">	Mar 03, 2016 - </w:t>
      </w:r>
      <w:r>
        <w:t xml:space="preserve">introduced in Senate</w:t>
      </w:r>
    </w:p>
    <w:p>
      <w:pPr>
        <w:pStyle w:val="RecordBase"/>
      </w:pPr>
      <w:r>
        <w:t xml:space="preserve">	Mar 07, 2016 - </w:t>
      </w:r>
      <w:r>
        <w:t xml:space="preserve">to</w:t>
      </w:r>
      <w:r>
        <w:t xml:space="preserve"> Natural Resources &amp; Energy (S)</w:t>
        <w:br/>
      </w:r>
    </w:p>
    <w:p>
      <w:pPr>
        <w:pStyle w:val="RecordBase"/>
      </w:pPr>
      <w:r>
        <w:rPr>
          <w:b/>
        </w:rPr>
        <w:t xml:space="preserve">SB306 (BR1924)</w:t>
      </w:r>
      <w:r>
        <w:rPr>
          <w:b/>
        </w:rPr>
        <w:t xml:space="preserve"/>
      </w:r>
      <w:r>
        <w:t xml:space="preserve"> - A. Robinson</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Mar 03, 2016 - </w:t>
      </w:r>
      <w:r>
        <w:t xml:space="preserve">introduced in Senate</w:t>
      </w:r>
    </w:p>
    <w:p>
      <w:pPr>
        <w:pStyle w:val="RecordBase"/>
      </w:pPr>
      <w:r>
        <w:t xml:space="preserve">	Mar 07, 2016 - </w:t>
      </w:r>
      <w:r>
        <w:t xml:space="preserve">to</w:t>
      </w:r>
      <w:r>
        <w:t xml:space="preserve"> Veterans, Military Affairs, &amp; Public Protection (S)</w:t>
        <w:br/>
      </w:r>
    </w:p>
    <w:p>
      <w:pPr>
        <w:pStyle w:val="RecordBase"/>
      </w:pPr>
      <w:r>
        <w:rPr>
          <w:b/>
        </w:rPr>
        <w:t xml:space="preserve">SB307 (BR1922)</w:t>
      </w:r>
      <w:r>
        <w:rPr>
          <w:b/>
        </w:rPr>
        <w:t xml:space="preserve"/>
      </w:r>
      <w:r>
        <w:t xml:space="preserve"> - A. Robinson</w:t>
        <w:br/>
      </w:r>
    </w:p>
    <w:p>
      <w:pPr>
        <w:pStyle w:val="RecordBase"/>
      </w:pPr>
      <w:r>
        <w:t xml:space="preserve">	AN ACT relating to public protection.</w:t>
      </w:r>
    </w:p>
    <w:p>
      <w:pPr>
        <w:pStyle w:val="RecordBase"/>
      </w:pPr>
      <w:r>
        <w:t xml:space="preserve">	Amend KRS 227.250 to add gender-neutral language.</w:t>
        <w:br/>
      </w:r>
    </w:p>
    <w:p>
      <w:pPr>
        <w:pStyle w:val="RecordBase"/>
      </w:pPr>
      <w:r>
        <w:t xml:space="preserve">	Mar 03, 2016 - </w:t>
      </w:r>
      <w:r>
        <w:t xml:space="preserve">introduced in Senate</w:t>
      </w:r>
    </w:p>
    <w:p>
      <w:pPr>
        <w:pStyle w:val="RecordBase"/>
      </w:pPr>
      <w:r>
        <w:t xml:space="preserve">	Mar 07, 2016 - </w:t>
      </w:r>
      <w:r>
        <w:t xml:space="preserve">to</w:t>
      </w:r>
      <w:r>
        <w:t xml:space="preserve"> Licensing, Occupations, &amp; Administrative Regulations (S)</w:t>
        <w:br/>
      </w:r>
    </w:p>
    <w:p>
      <w:pPr>
        <w:pStyle w:val="RecordBase"/>
      </w:pPr>
      <w:r>
        <w:rPr>
          <w:b/>
        </w:rPr>
        <w:t xml:space="preserve">SB308 (BR1926)</w:t>
      </w:r>
      <w:r>
        <w:rPr>
          <w:b/>
        </w:rPr>
        <w:t xml:space="preserve"/>
      </w:r>
      <w:r>
        <w:t xml:space="preserve"> - A. Robinson</w:t>
        <w:br/>
      </w:r>
    </w:p>
    <w:p>
      <w:pPr>
        <w:pStyle w:val="RecordBase"/>
      </w:pPr>
      <w:r>
        <w:t xml:space="preserve">	AN ACT relating to veterans' affairs.</w:t>
      </w:r>
    </w:p>
    <w:p>
      <w:pPr>
        <w:pStyle w:val="RecordBase"/>
      </w:pPr>
      <w:r>
        <w:t xml:space="preserve">	Amend KRS 164.505 to reflect the current name of the United States Department of Veterans Affairs.</w:t>
        <w:br/>
      </w:r>
    </w:p>
    <w:p>
      <w:pPr>
        <w:pStyle w:val="RecordBase"/>
      </w:pPr>
      <w:r>
        <w:t xml:space="preserve">	Mar 03, 2016 - </w:t>
      </w:r>
      <w:r>
        <w:t xml:space="preserve">introduced in Senate</w:t>
      </w:r>
    </w:p>
    <w:p>
      <w:pPr>
        <w:pStyle w:val="RecordBase"/>
      </w:pPr>
      <w:r>
        <w:t xml:space="preserve">	Mar 07, 2016 - </w:t>
      </w:r>
      <w:r>
        <w:t xml:space="preserve">to</w:t>
      </w:r>
      <w:r>
        <w:t xml:space="preserve"> Veterans, Military Affairs, &amp; Public Protection (S)</w:t>
        <w:br/>
      </w:r>
    </w:p>
    <w:p>
      <w:pPr>
        <w:pStyle w:val="RecordBase"/>
      </w:pPr>
      <w:r>
        <w:rPr>
          <w:b/>
        </w:rPr>
        <w:t xml:space="preserve">SB309 (BR1925)</w:t>
      </w:r>
      <w:r>
        <w:rPr>
          <w:b/>
        </w:rPr>
        <w:t xml:space="preserve"/>
      </w:r>
      <w:r>
        <w:t xml:space="preserve"> - A. Robinson</w:t>
        <w:br/>
      </w:r>
    </w:p>
    <w:p>
      <w:pPr>
        <w:pStyle w:val="RecordBase"/>
      </w:pPr>
      <w:r>
        <w:t xml:space="preserve">	AN ACT relating to veterans' affairs.</w:t>
      </w:r>
    </w:p>
    <w:p>
      <w:pPr>
        <w:pStyle w:val="RecordBase"/>
      </w:pPr>
      <w:r>
        <w:t xml:space="preserve">	Amend KRS 18A.150 to reflect the current name of the United States Department of Veterans Affairs.</w:t>
        <w:br/>
      </w:r>
    </w:p>
    <w:p>
      <w:pPr>
        <w:pStyle w:val="RecordBase"/>
      </w:pPr>
      <w:r>
        <w:t xml:space="preserve">	Mar 03, 2016 - </w:t>
      </w:r>
      <w:r>
        <w:t xml:space="preserve">introduced in Senate</w:t>
      </w:r>
    </w:p>
    <w:p>
      <w:pPr>
        <w:pStyle w:val="RecordBase"/>
      </w:pPr>
      <w:r>
        <w:t xml:space="preserve">	Mar 07, 2016 - </w:t>
      </w:r>
      <w:r>
        <w:t xml:space="preserve">to</w:t>
      </w:r>
      <w:r>
        <w:t xml:space="preserve"> Veterans, Military Affairs, &amp; Public Protection (S)</w:t>
        <w:br/>
      </w:r>
    </w:p>
    <w:p>
      <w:pPr>
        <w:pStyle w:val="RecordHeading1"/>
      </w:pPr>
      <w:r>
        <w:rPr>
          <w:b/>
        </w:rPr>
        <w:t xml:space="preserve">Senate Resolutions</w:t>
        <w:br/>
      </w:r>
    </w:p>
    <w:p>
      <w:pPr>
        <w:pStyle w:val="RecordBase"/>
      </w:pPr>
      <w:r>
        <w:rPr>
          <w:b/>
        </w:rPr>
        <w:t xml:space="preserve">SR1 (BR955)</w:t>
      </w:r>
      <w:r>
        <w:rPr>
          <w:b/>
        </w:rPr>
        <w:t xml:space="preserve"/>
      </w:r>
      <w:r>
        <w:t xml:space="preserve"> - D. Thayer</w:t>
        <w:br/>
      </w:r>
    </w:p>
    <w:p>
      <w:pPr>
        <w:pStyle w:val="RecordBase"/>
      </w:pPr>
      <w:r>
        <w:t xml:space="preserve">	Establish the 2016 membership of the Kentucky State Senate.</w:t>
        <w:br/>
      </w:r>
    </w:p>
    <w:p>
      <w:pPr>
        <w:pStyle w:val="RecordBase"/>
      </w:pPr>
      <w:r>
        <w:t xml:space="preserve">	Jan 05, 2016 - </w:t>
      </w:r>
      <w:r>
        <w:t xml:space="preserve">introduced in Senate</w:t>
      </w:r>
      <w:r>
        <w:t xml:space="preserve">; </w:t>
      </w:r>
      <w:r>
        <w:t xml:space="preserve">adopted by voice vote</w:t>
        <w:br/>
      </w:r>
    </w:p>
    <w:p>
      <w:pPr>
        <w:pStyle w:val="RecordBase"/>
      </w:pPr>
      <w:r>
        <w:rPr>
          <w:b/>
        </w:rPr>
        <w:t xml:space="preserve">SR2 (BR953)</w:t>
      </w:r>
      <w:r>
        <w:rPr>
          <w:b/>
        </w:rPr>
        <w:t xml:space="preserve"/>
      </w:r>
      <w:r>
        <w:t xml:space="preserve"> - R. Stivers II</w:t>
        <w:br/>
      </w:r>
    </w:p>
    <w:p>
      <w:pPr>
        <w:pStyle w:val="RecordBase"/>
      </w:pPr>
      <w:r>
        <w:t xml:space="preserve">	Adopt Rules of Procedure to govern the 2016 Regular Session of the Senate.</w:t>
        <w:br/>
      </w:r>
    </w:p>
    <w:p>
      <w:pPr>
        <w:pStyle w:val="RecordBase"/>
      </w:pPr>
      <w:r>
        <w:t xml:space="preserve">	Jan 05, 2016 - </w:t>
      </w:r>
      <w:r>
        <w:t xml:space="preserve">introduced in Senate</w:t>
      </w:r>
      <w:r>
        <w:t xml:space="preserve">; </w:t>
      </w:r>
      <w:r>
        <w:t xml:space="preserve">adopted by voice vote</w:t>
        <w:br/>
      </w:r>
    </w:p>
    <w:p>
      <w:pPr>
        <w:pStyle w:val="RecordBase"/>
      </w:pPr>
      <w:r>
        <w:rPr>
          <w:b/>
        </w:rPr>
        <w:t xml:space="preserve">SR3 (BR970)</w:t>
      </w:r>
      <w:r>
        <w:rPr>
          <w:b/>
        </w:rPr>
        <w:t xml:space="preserve"/>
      </w:r>
      <w:r>
        <w:t xml:space="preserve"> - D. Thayer</w:t>
        <w:br/>
      </w:r>
    </w:p>
    <w:p>
      <w:pPr>
        <w:pStyle w:val="RecordBase"/>
      </w:pPr>
      <w:r>
        <w:t xml:space="preserve">	Extend an invitation to the pastors of Frankfort churches to open sessions of the 2016 Regular Session with prayer.</w:t>
        <w:br/>
      </w:r>
    </w:p>
    <w:p>
      <w:pPr>
        <w:pStyle w:val="RecordBase"/>
      </w:pPr>
      <w:r>
        <w:t xml:space="preserve">	Jan 05, 2016 - </w:t>
      </w:r>
      <w:r>
        <w:t xml:space="preserve">introduced in Senate</w:t>
      </w:r>
      <w:r>
        <w:t xml:space="preserve">; </w:t>
      </w:r>
      <w:r>
        <w:t xml:space="preserve">adopted by voice vote</w:t>
        <w:br/>
      </w:r>
    </w:p>
    <w:p>
      <w:pPr>
        <w:pStyle w:val="RecordBase"/>
      </w:pPr>
      <w:r>
        <w:rPr>
          <w:b/>
        </w:rPr>
        <w:t xml:space="preserve">SR4 (BR47)</w:t>
      </w:r>
      <w:r>
        <w:rPr>
          <w:b/>
        </w:rPr>
        <w:t xml:space="preserve"/>
      </w:r>
      <w:r>
        <w:t xml:space="preserve"> - D. Thayer</w:t>
        <w:br/>
      </w:r>
    </w:p>
    <w:p>
      <w:pPr>
        <w:pStyle w:val="RecordBase"/>
      </w:pPr>
      <w:r>
        <w:t xml:space="preserve">	Appoint a committee to wait upon the Governor.</w:t>
        <w:br/>
      </w:r>
    </w:p>
    <w:p>
      <w:pPr>
        <w:pStyle w:val="RecordBase"/>
      </w:pPr>
      <w:r>
        <w:t xml:space="preserve">	Jan 05, 2016 - </w:t>
      </w:r>
      <w:r>
        <w:t xml:space="preserve">introduced in Senate</w:t>
      </w:r>
    </w:p>
    <w:p>
      <w:pPr>
        <w:pStyle w:val="RecordBase"/>
      </w:pPr>
      <w:r>
        <w:t xml:space="preserve">	Jan 20, 2016 - </w:t>
      </w:r>
      <w:r>
        <w:t xml:space="preserve">to Senate Floor</w:t>
      </w:r>
    </w:p>
    <w:p>
      <w:pPr>
        <w:pStyle w:val="RecordBase"/>
      </w:pPr>
      <w:r>
        <w:t xml:space="preserve">	Jan 26, 2016 - </w:t>
      </w:r>
      <w:r>
        <w:t xml:space="preserve">adopted by voice vote</w:t>
        <w:br/>
      </w:r>
    </w:p>
    <w:p>
      <w:pPr>
        <w:pStyle w:val="RecordBase"/>
      </w:pPr>
      <w:r>
        <w:rPr>
          <w:b/>
        </w:rPr>
        <w:t xml:space="preserve">SR5 (BR40)</w:t>
      </w:r>
      <w:r>
        <w:rPr>
          <w:b/>
        </w:rPr>
        <w:t xml:space="preserve"/>
      </w:r>
      <w:r>
        <w:t xml:space="preserve"> - J. Schickel</w:t>
        <w:br/>
      </w:r>
    </w:p>
    <w:p>
      <w:pPr>
        <w:pStyle w:val="RecordBase"/>
      </w:pPr>
      <w:r>
        <w:t xml:space="preserve">	Honor Wilbur M. Zevely upon his recognition by the Northern Kentucky Bar Foundation with its Lifetime Achievement Award.</w:t>
        <w:br/>
      </w:r>
    </w:p>
    <w:p>
      <w:pPr>
        <w:pStyle w:val="RecordBase"/>
      </w:pPr>
      <w:r>
        <w:t xml:space="preserve">	Jun 25, 2015 - </w:t>
      </w:r>
      <w:r>
        <w:t xml:space="preserve">Prefiled by the sponsor(s).</w:t>
      </w:r>
    </w:p>
    <w:p>
      <w:pPr>
        <w:pStyle w:val="RecordBase"/>
      </w:pPr>
      <w:r>
        <w:t xml:space="preserve">	Jan 05, 2016 - </w:t>
      </w:r>
      <w:r>
        <w:t xml:space="preserve">introduced in Senate</w:t>
      </w:r>
    </w:p>
    <w:p>
      <w:pPr>
        <w:pStyle w:val="RecordBase"/>
      </w:pPr>
      <w:r>
        <w:t xml:space="preserve">	Jan 20, 2016 - </w:t>
      </w:r>
      <w:r>
        <w:t xml:space="preserve">to Senate Floor</w:t>
      </w:r>
    </w:p>
    <w:p>
      <w:pPr>
        <w:pStyle w:val="RecordBase"/>
      </w:pPr>
      <w:r>
        <w:t xml:space="preserve">	Feb 23, 2016 - </w:t>
      </w:r>
      <w:r>
        <w:t xml:space="preserve">adopted by voice vote</w:t>
        <w:br/>
      </w:r>
    </w:p>
    <w:p>
      <w:pPr>
        <w:pStyle w:val="RecordBase"/>
      </w:pPr>
      <w:r>
        <w:rPr>
          <w:b/>
        </w:rPr>
        <w:t xml:space="preserve">SR6 (BR16)</w:t>
      </w:r>
      <w:r>
        <w:rPr>
          <w:b/>
        </w:rPr>
        <w:t xml:space="preserve"/>
      </w:r>
      <w:r>
        <w:t xml:space="preserve"> - J. Schickel</w:t>
        <w:br/>
      </w:r>
    </w:p>
    <w:p>
      <w:pPr>
        <w:pStyle w:val="RecordBase"/>
      </w:pPr>
      <w:r>
        <w:t xml:space="preserve">	Adjourn the Senate in honor and loving memory of Audrey Henke Metzger.</w:t>
        <w:br/>
      </w:r>
    </w:p>
    <w:p>
      <w:pPr>
        <w:pStyle w:val="RecordBase"/>
      </w:pPr>
      <w:r>
        <w:t xml:space="preserve">	Jun 25, 2015 - </w:t>
      </w:r>
      <w:r>
        <w:t xml:space="preserve">Prefiled by the sponsor(s).</w:t>
      </w:r>
    </w:p>
    <w:p>
      <w:pPr>
        <w:pStyle w:val="RecordBase"/>
      </w:pPr>
      <w:r>
        <w:t xml:space="preserve">	Jan 05, 2016 - </w:t>
      </w:r>
      <w:r>
        <w:t xml:space="preserve">introduced in Senate</w:t>
      </w:r>
    </w:p>
    <w:p>
      <w:pPr>
        <w:pStyle w:val="RecordBase"/>
      </w:pPr>
      <w:r>
        <w:t xml:space="preserve">	Jan 20, 2016 - </w:t>
      </w:r>
      <w:r>
        <w:t xml:space="preserve">to Senate Floor</w:t>
      </w:r>
    </w:p>
    <w:p>
      <w:pPr>
        <w:pStyle w:val="RecordBase"/>
      </w:pPr>
      <w:r>
        <w:t xml:space="preserve">	Mar 07, 2016 - </w:t>
      </w:r>
      <w:r>
        <w:t xml:space="preserve">adopted by voice vote</w:t>
        <w:br/>
      </w:r>
    </w:p>
    <w:p>
      <w:pPr>
        <w:pStyle w:val="RecordBase"/>
      </w:pPr>
      <w:r>
        <w:rPr>
          <w:b/>
        </w:rPr>
        <w:t xml:space="preserve">SR7 (BR5)</w:t>
      </w:r>
      <w:r>
        <w:rPr>
          <w:b/>
        </w:rPr>
        <w:t xml:space="preserve"/>
      </w:r>
      <w:r>
        <w:t xml:space="preserve"> - J. Schickel</w:t>
        <w:br/>
      </w:r>
    </w:p>
    <w:p>
      <w:pPr>
        <w:pStyle w:val="RecordBase"/>
      </w:pPr>
      <w:r>
        <w:t xml:space="preserve">	Honor Nell Fookes upon the ocassion of her retirement as the head coach of the Boone County High School girls' basketball team.</w:t>
        <w:br/>
      </w:r>
    </w:p>
    <w:p>
      <w:pPr>
        <w:pStyle w:val="RecordBase"/>
      </w:pPr>
      <w:r>
        <w:t xml:space="preserve">	Jun 25, 2015 - </w:t>
      </w:r>
      <w:r>
        <w:t xml:space="preserve">Prefiled by the sponsor(s).</w:t>
      </w:r>
    </w:p>
    <w:p>
      <w:pPr>
        <w:pStyle w:val="RecordBase"/>
      </w:pPr>
      <w:r>
        <w:t xml:space="preserve">	Jan 05, 2016 - </w:t>
      </w:r>
      <w:r>
        <w:t xml:space="preserve">introduced in Senate</w:t>
      </w:r>
    </w:p>
    <w:p>
      <w:pPr>
        <w:pStyle w:val="RecordBase"/>
      </w:pPr>
      <w:r>
        <w:t xml:space="preserve">	Jan 20, 2016 - </w:t>
      </w:r>
      <w:r>
        <w:t xml:space="preserve">to Senate Floor</w:t>
      </w:r>
    </w:p>
    <w:p>
      <w:pPr>
        <w:pStyle w:val="RecordBase"/>
      </w:pPr>
      <w:r>
        <w:t xml:space="preserve">	Mar 01, 2016 - </w:t>
      </w:r>
      <w:r>
        <w:t xml:space="preserve">adopted by voice vote</w:t>
        <w:br/>
      </w:r>
    </w:p>
    <w:p>
      <w:pPr>
        <w:pStyle w:val="RecordBase"/>
      </w:pPr>
      <w:r>
        <w:rPr>
          <w:b/>
        </w:rPr>
        <w:t xml:space="preserve">SCR8 (BR369)</w:t>
      </w:r>
      <w:r>
        <w:rPr>
          <w:b/>
        </w:rPr>
        <w:t xml:space="preserve"/>
      </w:r>
      <w:r>
        <w:t xml:space="preserve"> - J. Carroll</w:t>
        <w:br/>
      </w:r>
    </w:p>
    <w:p>
      <w:pPr>
        <w:pStyle w:val="RecordBase"/>
      </w:pPr>
      <w:r>
        <w:t xml:space="preserve">	Encourage the Kentucky Board of Education to continue and expand collaboration with the Council on Postsecondary Education, the Education Professional Standards Board, and the Kentucky Chamber of Commerce to align policies and practices in support of career and technical education.</w:t>
        <w:br/>
      </w:r>
    </w:p>
    <w:p>
      <w:pPr>
        <w:pStyle w:val="RecordBase"/>
      </w:pPr>
      <w:r>
        <w:t xml:space="preserve">	Oct 21, 2015 - </w:t>
      </w:r>
      <w:r>
        <w:t xml:space="preserve">Prefiled by the sponsor(s).</w:t>
      </w:r>
    </w:p>
    <w:p>
      <w:pPr>
        <w:pStyle w:val="RecordBase"/>
      </w:pPr>
      <w:r>
        <w:t xml:space="preserve">	Jan 05, 2016 - </w:t>
      </w:r>
      <w:r>
        <w:t xml:space="preserve">introduced in Senate</w:t>
      </w:r>
    </w:p>
    <w:p>
      <w:pPr>
        <w:pStyle w:val="RecordBase"/>
      </w:pPr>
      <w:r>
        <w:t xml:space="preserve">	Jan 07, 2016 - </w:t>
      </w:r>
      <w:r>
        <w:t xml:space="preserve">to</w:t>
      </w:r>
      <w:r>
        <w:t xml:space="preserve"> Education (S)</w:t>
        <w:br/>
      </w:r>
    </w:p>
    <w:p>
      <w:pPr>
        <w:pStyle w:val="RecordBase"/>
      </w:pPr>
      <w:r>
        <w:rPr>
          <w:b/>
        </w:rPr>
        <w:t xml:space="preserve">SCR9 (BR25)</w:t>
      </w:r>
      <w:r>
        <w:rPr>
          <w:b/>
        </w:rPr>
        <w:t xml:space="preserve"/>
      </w:r>
      <w:r>
        <w:t xml:space="preserve"> - R. Thomas</w:t>
      </w:r>
      <w:r>
        <w:t xml:space="preserve">, R. Alvarado</w:t>
      </w:r>
      <w:r>
        <w:t xml:space="preserve">, T. Buford</w:t>
        <w:br/>
      </w:r>
    </w:p>
    <w:p>
      <w:pPr>
        <w:pStyle w:val="RecordBase"/>
      </w:pPr>
      <w:r>
        <w:t xml:space="preserve">	Recognize the importance of removing barriers to breastfeeding in the Commonwealth.</w:t>
        <w:br/>
      </w:r>
    </w:p>
    <w:p>
      <w:pPr>
        <w:pStyle w:val="RecordBase"/>
      </w:pPr>
      <w:r>
        <w:t xml:space="preserve">	Nov 12, 2015 - </w:t>
      </w:r>
      <w:r>
        <w:t xml:space="preserve">Prefiled by the sponsor(s).</w:t>
      </w:r>
    </w:p>
    <w:p>
      <w:pPr>
        <w:pStyle w:val="RecordBase"/>
      </w:pPr>
      <w:r>
        <w:t xml:space="preserve">	Jan 05, 2016 - </w:t>
      </w:r>
      <w:r>
        <w:t xml:space="preserve">introduced in Senate</w:t>
      </w:r>
    </w:p>
    <w:p>
      <w:pPr>
        <w:pStyle w:val="RecordBase"/>
      </w:pPr>
      <w:r>
        <w:t xml:space="preserve">	Jan 07, 2016 - </w:t>
      </w:r>
      <w:r>
        <w:t xml:space="preserve">to</w:t>
      </w:r>
      <w:r>
        <w:t xml:space="preserve"> Health &amp; Welfare (S)</w:t>
      </w:r>
    </w:p>
    <w:p>
      <w:pPr>
        <w:pStyle w:val="RecordBase"/>
      </w:pPr>
      <w:r>
        <w:t xml:space="preserve">	Jan 20, 2016 - </w:t>
      </w:r>
      <w:r>
        <w:t xml:space="preserve">reported favorably, 1st reading, to Calendar</w:t>
      </w:r>
    </w:p>
    <w:p>
      <w:pPr>
        <w:pStyle w:val="RecordBase"/>
      </w:pPr>
      <w:r>
        <w:t xml:space="preserve">	Jan 21, 2016 - </w:t>
      </w:r>
      <w:r>
        <w:t xml:space="preserve">2nd reading, to Rules</w:t>
      </w:r>
    </w:p>
    <w:p>
      <w:pPr>
        <w:pStyle w:val="RecordBase"/>
      </w:pPr>
      <w:r>
        <w:t xml:space="preserve">	Jan 27, 2016 - </w:t>
      </w:r>
      <w:r>
        <w:t xml:space="preserve">posted for passage in the Regular Orders of the Day for Thursday, January 28</w:t>
      </w:r>
    </w:p>
    <w:p>
      <w:pPr>
        <w:pStyle w:val="RecordBase"/>
      </w:pPr>
      <w:r>
        <w:t xml:space="preserve">	Jan 28, 2016 - </w:t>
      </w:r>
      <w:r>
        <w:t xml:space="preserve">3rd reading, adopted 38-0</w:t>
      </w:r>
      <w:r>
        <w:t xml:space="preserve">; </w:t>
      </w:r>
      <w:r>
        <w:t xml:space="preserve">received in House</w:t>
      </w:r>
    </w:p>
    <w:p>
      <w:pPr>
        <w:pStyle w:val="RecordBase"/>
      </w:pPr>
      <w:r>
        <w:t xml:space="preserve">	Feb 01, 2016 - </w:t>
      </w:r>
      <w:r>
        <w:t xml:space="preserve">to</w:t>
      </w:r>
      <w:r>
        <w:t xml:space="preserve"> Health &amp; Welfare (H)</w:t>
      </w:r>
    </w:p>
    <w:p>
      <w:pPr>
        <w:pStyle w:val="RecordBase"/>
      </w:pPr>
      <w:r>
        <w:t xml:space="preserve">	Feb 04, 2016 - </w:t>
      </w:r>
      <w:r>
        <w:t xml:space="preserve">posted in committee</w:t>
      </w:r>
    </w:p>
    <w:p>
      <w:pPr>
        <w:pStyle w:val="RecordBase"/>
      </w:pPr>
      <w:r>
        <w:t xml:space="preserve">	Feb 11, 2016 - </w:t>
      </w:r>
      <w:r>
        <w:t xml:space="preserve">reported favorably, 1st reading, to Calendar</w:t>
      </w:r>
    </w:p>
    <w:p>
      <w:pPr>
        <w:pStyle w:val="RecordBase"/>
      </w:pPr>
      <w:r>
        <w:t xml:space="preserve">	Feb 12, 2016 - </w:t>
      </w:r>
      <w:r>
        <w:t xml:space="preserve">2nd reading, to Rules</w:t>
      </w:r>
    </w:p>
    <w:p>
      <w:pPr>
        <w:pStyle w:val="RecordBase"/>
      </w:pPr>
      <w:r>
        <w:t xml:space="preserve">	Feb 16, 2016 - </w:t>
      </w:r>
      <w:r>
        <w:t xml:space="preserve">posted for passage in the Regular Orders of the Day for</w:t>
      </w:r>
      <w:r>
        <w:t xml:space="preserve"> Wednesday, February 17, 2016</w:t>
      </w:r>
    </w:p>
    <w:p>
      <w:pPr>
        <w:pStyle w:val="RecordBase"/>
      </w:pPr>
      <w:r>
        <w:t xml:space="preserve">	Feb 17, 2016 - </w:t>
      </w:r>
      <w:r>
        <w:t xml:space="preserve">3rd reading, passed 94-0</w:t>
      </w:r>
      <w:r>
        <w:t xml:space="preserve">; </w:t>
      </w:r>
      <w:r>
        <w:t xml:space="preserve">received in Senate</w:t>
      </w:r>
    </w:p>
    <w:p>
      <w:pPr>
        <w:pStyle w:val="RecordBase"/>
      </w:pPr>
      <w:r>
        <w:t xml:space="preserve">	Mar 09, 2016 - </w:t>
      </w:r>
      <w:r>
        <w:t xml:space="preserve">enrolled, signed by President of the Senate</w:t>
      </w:r>
    </w:p>
    <w:p>
      <w:pPr>
        <w:pStyle w:val="RecordBase"/>
      </w:pPr>
      <w:r>
        <w:t xml:space="preserve">	Mar 10, 2016 - </w:t>
      </w:r>
      <w:r>
        <w:t xml:space="preserve">enrolled, signed by Speaker of the House</w:t>
      </w:r>
      <w:r>
        <w:t xml:space="preserve">; </w:t>
      </w:r>
      <w:r>
        <w:t xml:space="preserve">delivered to Governor</w:t>
      </w:r>
    </w:p>
    <w:p>
      <w:pPr>
        <w:pStyle w:val="RecordBase"/>
      </w:pPr>
      <w:r>
        <w:t xml:space="preserve">	Mar 14, 2016 - </w:t>
      </w:r>
      <w:r>
        <w:t xml:space="preserve">signed by Governor (Acts ch. 4)</w:t>
        <w:br/>
      </w:r>
    </w:p>
    <w:p>
      <w:pPr>
        <w:pStyle w:val="RecordBase"/>
      </w:pPr>
      <w:r>
        <w:rPr>
          <w:b/>
        </w:rPr>
        <w:t xml:space="preserve">SCR10 (BR460)</w:t>
      </w:r>
      <w:r>
        <w:rPr>
          <w:b/>
        </w:rPr>
        <w:t xml:space="preserve"/>
      </w:r>
      <w:r>
        <w:t xml:space="preserve"> - T. Buford</w:t>
        <w:br/>
      </w:r>
    </w:p>
    <w:p>
      <w:pPr>
        <w:pStyle w:val="RecordBase"/>
      </w:pPr>
      <w:r>
        <w:t xml:space="preserve">	Direct the staff of the Legislative Research Commission to study Kentucky Adult Drug Court program participant demographics and associated statistical data; direct that findings be reported to the Legislative Research Commission, for distribution to the appropriate committee or committees, by December 1, 2016.</w:t>
        <w:br/>
      </w:r>
    </w:p>
    <w:p>
      <w:pPr>
        <w:pStyle w:val="RecordBase"/>
      </w:pPr>
      <w:r>
        <w:t xml:space="preserve">	Dec 11, 2015 - </w:t>
      </w:r>
      <w:r>
        <w:t xml:space="preserve">Prefiled by the sponsor(s).</w:t>
      </w:r>
    </w:p>
    <w:p>
      <w:pPr>
        <w:pStyle w:val="RecordBase"/>
      </w:pPr>
      <w:r>
        <w:t xml:space="preserve">	Jan 05, 2016 - </w:t>
      </w:r>
      <w:r>
        <w:t xml:space="preserve">introduced in Senate</w:t>
      </w:r>
    </w:p>
    <w:p>
      <w:pPr>
        <w:pStyle w:val="RecordBase"/>
      </w:pPr>
      <w:r>
        <w:t xml:space="preserve">	Jan 07, 2016 - </w:t>
      </w:r>
      <w:r>
        <w:t xml:space="preserve">to</w:t>
      </w:r>
      <w:r>
        <w:t xml:space="preserve"> Judiciary (S)</w:t>
        <w:br/>
      </w:r>
    </w:p>
    <w:p>
      <w:pPr>
        <w:pStyle w:val="RecordBase"/>
      </w:pPr>
      <w:r>
        <w:rPr>
          <w:b/>
        </w:rPr>
        <w:t xml:space="preserve">SJR11 (BR190)</w:t>
      </w:r>
      <w:r>
        <w:rPr>
          <w:b/>
        </w:rPr>
        <w:t xml:space="preserve"/>
      </w:r>
      <w:r>
        <w:t xml:space="preserve"> - C. Embry Jr.</w:t>
        <w:br/>
      </w:r>
    </w:p>
    <w:p>
      <w:pPr>
        <w:pStyle w:val="RecordBase"/>
      </w:pPr>
      <w:r>
        <w:t xml:space="preserve">	Direct the Transportation Cabinet to designate Kentucky Route 505 in Ohio County in honor and memory of Jewell Creston Embry.</w:t>
        <w:br/>
      </w:r>
    </w:p>
    <w:p>
      <w:pPr>
        <w:pStyle w:val="RecordBase"/>
      </w:pPr>
      <w:r>
        <w:t xml:space="preserve">	Jan 05, 2016 - </w:t>
      </w:r>
      <w:r>
        <w:t xml:space="preserve">introduced in Senate</w:t>
      </w:r>
    </w:p>
    <w:p>
      <w:pPr>
        <w:pStyle w:val="RecordBase"/>
      </w:pPr>
      <w:r>
        <w:t xml:space="preserve">	Jan 07, 2016 - </w:t>
      </w:r>
      <w:r>
        <w:t xml:space="preserve">to</w:t>
      </w:r>
      <w:r>
        <w:t xml:space="preserve"> Transportation (S)</w:t>
        <w:br/>
      </w:r>
    </w:p>
    <w:p>
      <w:pPr>
        <w:pStyle w:val="RecordBase"/>
      </w:pPr>
      <w:r>
        <w:rPr>
          <w:b/>
        </w:rPr>
        <w:t xml:space="preserve">SR12 (BR175)</w:t>
      </w:r>
      <w:r>
        <w:rPr>
          <w:b/>
        </w:rPr>
        <w:t xml:space="preserve"/>
      </w:r>
      <w:r>
        <w:t xml:space="preserve"> - D. Thayer</w:t>
        <w:br/>
      </w:r>
    </w:p>
    <w:p>
      <w:pPr>
        <w:pStyle w:val="RecordBase"/>
      </w:pPr>
      <w:r>
        <w:t xml:space="preserve">	Adjourn in honor and loving memory of Mary Alice Willett Higdon.</w:t>
        <w:br/>
      </w:r>
    </w:p>
    <w:p>
      <w:pPr>
        <w:pStyle w:val="RecordBase"/>
      </w:pPr>
      <w:r>
        <w:t xml:space="preserve">	Jan 05, 2016 - </w:t>
      </w:r>
      <w:r>
        <w:t xml:space="preserve">introduced in Senate</w:t>
      </w:r>
    </w:p>
    <w:p>
      <w:pPr>
        <w:pStyle w:val="RecordBase"/>
      </w:pPr>
      <w:r>
        <w:t xml:space="preserve">	Jan 20, 2016 - </w:t>
      </w:r>
      <w:r>
        <w:t xml:space="preserve">to Senate Floor</w:t>
      </w:r>
    </w:p>
    <w:p>
      <w:pPr>
        <w:pStyle w:val="RecordBase"/>
      </w:pPr>
      <w:r>
        <w:t xml:space="preserve">	Apr 15, 2016 - </w:t>
      </w:r>
      <w:r>
        <w:t xml:space="preserve">adopted by voice vote</w:t>
        <w:br/>
      </w:r>
    </w:p>
    <w:p>
      <w:pPr>
        <w:pStyle w:val="RecordBase"/>
      </w:pPr>
      <w:r>
        <w:rPr>
          <w:b/>
        </w:rPr>
        <w:t xml:space="preserve">SR13 (BR1054)</w:t>
      </w:r>
      <w:r>
        <w:rPr>
          <w:b/>
        </w:rPr>
        <w:t xml:space="preserve"/>
      </w:r>
      <w:r>
        <w:t xml:space="preserve"> - A. Kerr</w:t>
        <w:br/>
      </w:r>
    </w:p>
    <w:p>
      <w:pPr>
        <w:pStyle w:val="RecordBase"/>
      </w:pPr>
      <w:r>
        <w:t xml:space="preserve">	Adjourn the Senate in honor and loving memory of Colonel Walker Russell "Russ" Reynolds.</w:t>
        <w:br/>
      </w:r>
    </w:p>
    <w:p>
      <w:pPr>
        <w:pStyle w:val="RecordBase"/>
      </w:pPr>
      <w:r>
        <w:t xml:space="preserve">	Jan 05, 2016 - </w:t>
      </w:r>
      <w:r>
        <w:t xml:space="preserve">introduced in Senate</w:t>
      </w:r>
    </w:p>
    <w:p>
      <w:pPr>
        <w:pStyle w:val="RecordBase"/>
      </w:pPr>
      <w:r>
        <w:t xml:space="preserve">	Jan 20, 2016 - </w:t>
      </w:r>
      <w:r>
        <w:t xml:space="preserve">to Senate Floor</w:t>
      </w:r>
    </w:p>
    <w:p>
      <w:pPr>
        <w:pStyle w:val="RecordBase"/>
      </w:pPr>
      <w:r>
        <w:t xml:space="preserve">	Apr 15, 2016 - </w:t>
      </w:r>
      <w:r>
        <w:t xml:space="preserve">adopted by voice vote</w:t>
        <w:br/>
      </w:r>
    </w:p>
    <w:p>
      <w:pPr>
        <w:pStyle w:val="RecordBase"/>
      </w:pPr>
      <w:r>
        <w:rPr>
          <w:b/>
        </w:rPr>
        <w:t xml:space="preserve">SR14 (BR461)</w:t>
      </w:r>
      <w:r>
        <w:rPr>
          <w:b/>
        </w:rPr>
        <w:t xml:space="preserve"/>
      </w:r>
      <w:r>
        <w:t xml:space="preserve"> - A. Kerr</w:t>
        <w:br/>
      </w:r>
    </w:p>
    <w:p>
      <w:pPr>
        <w:pStyle w:val="RecordBase"/>
      </w:pPr>
      <w:r>
        <w:t xml:space="preserve">	Adjourn in honor and loving memory of Edward Lee Fossett.</w:t>
        <w:br/>
      </w:r>
    </w:p>
    <w:p>
      <w:pPr>
        <w:pStyle w:val="RecordBase"/>
      </w:pPr>
      <w:r>
        <w:t xml:space="preserve">	Jan 05, 2016 - </w:t>
      </w:r>
      <w:r>
        <w:t xml:space="preserve">introduced in Senate</w:t>
      </w:r>
    </w:p>
    <w:p>
      <w:pPr>
        <w:pStyle w:val="RecordBase"/>
      </w:pPr>
      <w:r>
        <w:t xml:space="preserve">	Jan 20, 2016 - </w:t>
      </w:r>
      <w:r>
        <w:t xml:space="preserve">to Senate Floor</w:t>
      </w:r>
    </w:p>
    <w:p>
      <w:pPr>
        <w:pStyle w:val="RecordBase"/>
      </w:pPr>
      <w:r>
        <w:t xml:space="preserve">	Mar 29, 2016 - </w:t>
      </w:r>
      <w:r>
        <w:t xml:space="preserve">adopted by voice vote</w:t>
        <w:br/>
      </w:r>
    </w:p>
    <w:p>
      <w:pPr>
        <w:pStyle w:val="RecordBase"/>
      </w:pPr>
      <w:r>
        <w:rPr>
          <w:b/>
        </w:rPr>
        <w:t xml:space="preserve">SR15 (BR973)</w:t>
      </w:r>
      <w:r>
        <w:rPr>
          <w:b/>
        </w:rPr>
        <w:t xml:space="preserve"/>
      </w:r>
      <w:r>
        <w:t xml:space="preserve"> - A. Kerr</w:t>
        <w:br/>
      </w:r>
    </w:p>
    <w:p>
      <w:pPr>
        <w:pStyle w:val="RecordBase"/>
      </w:pPr>
      <w:r>
        <w:t xml:space="preserve">	Honor Colonel Walker Russell "Russ" Reynolds upon the occasion of his enshrinment into the Aviation Museum of Kentucky's Hall of Fame on November 7, 2015.</w:t>
        <w:br/>
      </w:r>
    </w:p>
    <w:p>
      <w:pPr>
        <w:pStyle w:val="RecordBase"/>
      </w:pPr>
      <w:r>
        <w:t xml:space="preserve">	Jan 05, 2016 - </w:t>
      </w:r>
      <w:r>
        <w:t xml:space="preserve">introduced in Senate</w:t>
      </w:r>
    </w:p>
    <w:p>
      <w:pPr>
        <w:pStyle w:val="RecordBase"/>
      </w:pPr>
      <w:r>
        <w:t xml:space="preserve">	Jan 20, 2016 - </w:t>
      </w:r>
      <w:r>
        <w:t xml:space="preserve">to Senate Floor</w:t>
      </w:r>
    </w:p>
    <w:p>
      <w:pPr>
        <w:pStyle w:val="RecordBase"/>
      </w:pPr>
      <w:r>
        <w:t xml:space="preserve">	Mar 09, 2016 - </w:t>
      </w:r>
      <w:r>
        <w:t xml:space="preserve">adopted by voice vote</w:t>
        <w:br/>
      </w:r>
    </w:p>
    <w:p>
      <w:pPr>
        <w:pStyle w:val="RecordBase"/>
      </w:pPr>
      <w:r>
        <w:rPr>
          <w:b/>
        </w:rPr>
        <w:t xml:space="preserve">SR16 (BR374)</w:t>
      </w:r>
      <w:r>
        <w:rPr>
          <w:b/>
        </w:rPr>
        <w:t xml:space="preserve"/>
      </w:r>
      <w:r>
        <w:t xml:space="preserve"> - R. Alvarado</w:t>
      </w:r>
      <w:r>
        <w:t xml:space="preserve">, D. Thayer</w:t>
        <w:br/>
      </w:r>
    </w:p>
    <w:p>
      <w:pPr>
        <w:pStyle w:val="RecordBase"/>
      </w:pPr>
      <w:r>
        <w:t xml:space="preserve">	Acknowledge Kentucky's 28th Senate District as the birthplace of American Pharoah.</w:t>
        <w:br/>
      </w:r>
    </w:p>
    <w:p>
      <w:pPr>
        <w:pStyle w:val="RecordBase"/>
      </w:pPr>
      <w:r>
        <w:t xml:space="preserve">	Jan 05, 2016 - </w:t>
      </w:r>
      <w:r>
        <w:t xml:space="preserve">introduced in Senate</w:t>
      </w:r>
    </w:p>
    <w:p>
      <w:pPr>
        <w:pStyle w:val="RecordBase"/>
      </w:pPr>
      <w:r>
        <w:t xml:space="preserve">	Jan 07, 2016 - </w:t>
      </w:r>
      <w:r>
        <w:t xml:space="preserve">adopted by voice vote</w:t>
        <w:br/>
      </w:r>
    </w:p>
    <w:p>
      <w:pPr>
        <w:pStyle w:val="RecordBase"/>
      </w:pPr>
      <w:r>
        <w:rPr>
          <w:b/>
        </w:rPr>
        <w:t xml:space="preserve">SR17 (BR832)</w:t>
      </w:r>
      <w:r>
        <w:rPr>
          <w:b/>
        </w:rPr>
        <w:t xml:space="preserve"/>
      </w:r>
      <w:r>
        <w:t xml:space="preserve"> - A. Robinson</w:t>
      </w:r>
      <w:r>
        <w:t xml:space="preserve">, J. Higdon</w:t>
        <w:br/>
      </w:r>
    </w:p>
    <w:p>
      <w:pPr>
        <w:pStyle w:val="RecordBase"/>
      </w:pPr>
      <w:r>
        <w:t xml:space="preserve">	Honor Major General Edward Tonini upon his retirement for his dedication and commitment throughout his career in the United States Air National Guard and his active leadership and involvement within his community while serving as the Adjutant General of the Commonwealth of Kentucky and thank him for his longtime service to his country, Commonwealth, and community.</w:t>
        <w:br/>
      </w:r>
    </w:p>
    <w:p>
      <w:pPr>
        <w:pStyle w:val="RecordBase"/>
      </w:pPr>
      <w:r>
        <w:t xml:space="preserve">	Jan 05, 2016 - </w:t>
      </w:r>
      <w:r>
        <w:t xml:space="preserve">introduced in Senate</w:t>
      </w:r>
    </w:p>
    <w:p>
      <w:pPr>
        <w:pStyle w:val="RecordBase"/>
      </w:pPr>
      <w:r>
        <w:t xml:space="preserve">	Jan 20, 2016 - </w:t>
      </w:r>
      <w:r>
        <w:t xml:space="preserve">to Senate Floor</w:t>
      </w:r>
    </w:p>
    <w:p>
      <w:pPr>
        <w:pStyle w:val="RecordBase"/>
      </w:pPr>
      <w:r>
        <w:t xml:space="preserve">	Mar 01, 2016 - </w:t>
      </w:r>
      <w:r>
        <w:t xml:space="preserve">adopted by voice vote</w:t>
        <w:br/>
      </w:r>
    </w:p>
    <w:p>
      <w:pPr>
        <w:pStyle w:val="RecordBase"/>
      </w:pPr>
      <w:r>
        <w:rPr>
          <w:b/>
        </w:rPr>
        <w:t xml:space="preserve">SR18 (BR833)</w:t>
      </w:r>
      <w:r>
        <w:rPr>
          <w:b/>
        </w:rPr>
        <w:t xml:space="preserve"/>
      </w:r>
      <w:r>
        <w:t xml:space="preserve"> - J. Higdon</w:t>
        <w:br/>
      </w:r>
    </w:p>
    <w:p>
      <w:pPr>
        <w:pStyle w:val="RecordBase"/>
      </w:pPr>
      <w:r>
        <w:t xml:space="preserve">	Adjourn in honor and loving memory of Thomas Ray "Tommy" Simpson.</w:t>
        <w:br/>
      </w:r>
    </w:p>
    <w:p>
      <w:pPr>
        <w:pStyle w:val="RecordBase"/>
      </w:pPr>
      <w:r>
        <w:t xml:space="preserve">	Jan 05, 2016 - </w:t>
      </w:r>
      <w:r>
        <w:t xml:space="preserve">introduced in Senate</w:t>
      </w:r>
    </w:p>
    <w:p>
      <w:pPr>
        <w:pStyle w:val="RecordBase"/>
      </w:pPr>
      <w:r>
        <w:t xml:space="preserve">	Jan 12, 2016 - </w:t>
      </w:r>
      <w:r>
        <w:t xml:space="preserve">adopted by voice vote</w:t>
        <w:br/>
      </w:r>
    </w:p>
    <w:p>
      <w:pPr>
        <w:pStyle w:val="RecordBase"/>
      </w:pPr>
      <w:r>
        <w:rPr>
          <w:b/>
        </w:rPr>
        <w:t xml:space="preserve">SR19 (BR859)</w:t>
      </w:r>
      <w:r>
        <w:rPr>
          <w:b/>
        </w:rPr>
        <w:t xml:space="preserve"/>
      </w:r>
      <w:r>
        <w:t xml:space="preserve"> - J. Higdon</w:t>
        <w:br/>
      </w:r>
    </w:p>
    <w:p>
      <w:pPr>
        <w:pStyle w:val="RecordBase"/>
      </w:pPr>
      <w:r>
        <w:t xml:space="preserve">	Adjourn in honor and loving memory of Walter Eugene Hahn.</w:t>
        <w:br/>
      </w:r>
    </w:p>
    <w:p>
      <w:pPr>
        <w:pStyle w:val="RecordBase"/>
      </w:pPr>
      <w:r>
        <w:t xml:space="preserve">	Jan 05, 2016 - </w:t>
      </w:r>
      <w:r>
        <w:t xml:space="preserve">introduced in Senate</w:t>
      </w:r>
    </w:p>
    <w:p>
      <w:pPr>
        <w:pStyle w:val="RecordBase"/>
      </w:pPr>
      <w:r>
        <w:t xml:space="preserve">	Jan 20, 2016 - </w:t>
      </w:r>
      <w:r>
        <w:t xml:space="preserve">to Senate Floor</w:t>
      </w:r>
    </w:p>
    <w:p>
      <w:pPr>
        <w:pStyle w:val="RecordBase"/>
      </w:pPr>
      <w:r>
        <w:t xml:space="preserve">	Jan 26, 2016 - </w:t>
      </w:r>
      <w:r>
        <w:t xml:space="preserve">adopted by voice vote</w:t>
        <w:br/>
      </w:r>
    </w:p>
    <w:p>
      <w:pPr>
        <w:pStyle w:val="RecordBase"/>
      </w:pPr>
      <w:r>
        <w:rPr>
          <w:b/>
        </w:rPr>
        <w:t xml:space="preserve">SR20 (BR834)</w:t>
      </w:r>
      <w:r>
        <w:rPr>
          <w:b/>
        </w:rPr>
        <w:t xml:space="preserve"/>
      </w:r>
      <w:r>
        <w:t xml:space="preserve"> - J. Higdon</w:t>
        <w:br/>
      </w:r>
    </w:p>
    <w:p>
      <w:pPr>
        <w:pStyle w:val="RecordBase"/>
      </w:pPr>
      <w:r>
        <w:t xml:space="preserve">	Adjourn in honor and loving memory of Bonnie Chelf Simpson.</w:t>
        <w:br/>
      </w:r>
    </w:p>
    <w:p>
      <w:pPr>
        <w:pStyle w:val="RecordBase"/>
      </w:pPr>
      <w:r>
        <w:t xml:space="preserve">	Jan 05, 2016 - </w:t>
      </w:r>
      <w:r>
        <w:t xml:space="preserve">introduced in Senate</w:t>
      </w:r>
    </w:p>
    <w:p>
      <w:pPr>
        <w:pStyle w:val="RecordBase"/>
      </w:pPr>
      <w:r>
        <w:t xml:space="preserve">	Feb 11, 2016 - </w:t>
      </w:r>
      <w:r>
        <w:t xml:space="preserve">to Senate Floor</w:t>
        <w:br/>
      </w:r>
    </w:p>
    <w:p>
      <w:pPr>
        <w:pStyle w:val="RecordBase"/>
      </w:pPr>
      <w:r>
        <w:rPr>
          <w:b/>
        </w:rPr>
        <w:t xml:space="preserve">SR21 (BR133)</w:t>
      </w:r>
      <w:r>
        <w:rPr>
          <w:b/>
        </w:rPr>
        <w:t xml:space="preserve"/>
      </w:r>
      <w:r>
        <w:t xml:space="preserve"> - J. Higdon</w:t>
        <w:br/>
      </w:r>
    </w:p>
    <w:p>
      <w:pPr>
        <w:pStyle w:val="RecordBase"/>
      </w:pPr>
      <w:r>
        <w:t xml:space="preserve">	Adjourn the Senate in honor and loving memory of William Buckler "Bill" Peterson.</w:t>
        <w:br/>
      </w:r>
    </w:p>
    <w:p>
      <w:pPr>
        <w:pStyle w:val="RecordBase"/>
      </w:pPr>
      <w:r>
        <w:t xml:space="preserve">	Jan 05, 2016 - </w:t>
      </w:r>
      <w:r>
        <w:t xml:space="preserve">introduced in Senate</w:t>
      </w:r>
    </w:p>
    <w:p>
      <w:pPr>
        <w:pStyle w:val="RecordBase"/>
      </w:pPr>
      <w:r>
        <w:t xml:space="preserve">	Jan 20, 2016 - </w:t>
      </w:r>
      <w:r>
        <w:t xml:space="preserve">to Senate Floor</w:t>
      </w:r>
    </w:p>
    <w:p>
      <w:pPr>
        <w:pStyle w:val="RecordBase"/>
      </w:pPr>
      <w:r>
        <w:t xml:space="preserve">	Jan 26, 2016 - </w:t>
      </w:r>
      <w:r>
        <w:t xml:space="preserve">adopted by voice vote</w:t>
        <w:br/>
      </w:r>
    </w:p>
    <w:p>
      <w:pPr>
        <w:pStyle w:val="RecordBase"/>
      </w:pPr>
      <w:r>
        <w:rPr>
          <w:b/>
        </w:rPr>
        <w:t xml:space="preserve">SCR22 (BR28)</w:t>
      </w:r>
      <w:r>
        <w:rPr>
          <w:b/>
        </w:rPr>
        <w:t xml:space="preserve"/>
      </w:r>
      <w:r>
        <w:t xml:space="preserve"> - R. Thomas</w:t>
        <w:br/>
      </w:r>
    </w:p>
    <w:p>
      <w:pPr>
        <w:pStyle w:val="RecordBase"/>
      </w:pPr>
      <w:r>
        <w:t xml:space="preserve">	Recognize the work of the Prichard Committee Student Voice Team and encourage districts to incorporate student representation within school governance structures.</w:t>
        <w:br/>
      </w:r>
    </w:p>
    <w:p>
      <w:pPr>
        <w:pStyle w:val="RecordBase"/>
      </w:pPr>
      <w:r>
        <w:t xml:space="preserve">	Jan 05, 2016 - </w:t>
      </w:r>
      <w:r>
        <w:t xml:space="preserve">introduced in Senate</w:t>
      </w:r>
    </w:p>
    <w:p>
      <w:pPr>
        <w:pStyle w:val="RecordBase"/>
      </w:pPr>
      <w:r>
        <w:t xml:space="preserve">	Jan 07, 2016 - </w:t>
      </w:r>
      <w:r>
        <w:t xml:space="preserve">to</w:t>
      </w:r>
      <w:r>
        <w:t xml:space="preserve"> Education (S)</w:t>
        <w:br/>
      </w:r>
    </w:p>
    <w:p>
      <w:pPr>
        <w:pStyle w:val="RecordBase"/>
      </w:pPr>
      <w:r>
        <w:rPr>
          <w:b/>
        </w:rPr>
        <w:t xml:space="preserve">SR23 (BR62)</w:t>
      </w:r>
      <w:r>
        <w:rPr>
          <w:b/>
        </w:rPr>
        <w:t xml:space="preserve"/>
      </w:r>
      <w:r>
        <w:t xml:space="preserve"> - D. Ridley</w:t>
        <w:br/>
      </w:r>
    </w:p>
    <w:p>
      <w:pPr>
        <w:pStyle w:val="RecordBase"/>
      </w:pPr>
      <w:r>
        <w:t xml:space="preserve">	Honor Emma Talley, 2015 NCAA Women's Individual Golf Champion.</w:t>
        <w:br/>
      </w:r>
    </w:p>
    <w:p>
      <w:pPr>
        <w:pStyle w:val="RecordBase"/>
      </w:pPr>
      <w:r>
        <w:t xml:space="preserve">	Jan 05, 2016 - </w:t>
      </w:r>
      <w:r>
        <w:t xml:space="preserve">introduced in Senate</w:t>
      </w:r>
    </w:p>
    <w:p>
      <w:pPr>
        <w:pStyle w:val="RecordBase"/>
      </w:pPr>
      <w:r>
        <w:t xml:space="preserve">	Jan 08, 2016 - </w:t>
      </w:r>
      <w:r>
        <w:t xml:space="preserve">adopted by voice vote</w:t>
        <w:br/>
      </w:r>
    </w:p>
    <w:p>
      <w:pPr>
        <w:pStyle w:val="RecordBase"/>
      </w:pPr>
      <w:r>
        <w:rPr>
          <w:b/>
        </w:rPr>
        <w:t xml:space="preserve">SR24 (BR377)</w:t>
      </w:r>
      <w:r>
        <w:rPr>
          <w:b/>
        </w:rPr>
        <w:t xml:space="preserve"/>
      </w:r>
      <w:r>
        <w:t xml:space="preserve"> - P. Hornback</w:t>
        <w:br/>
      </w:r>
    </w:p>
    <w:p>
      <w:pPr>
        <w:pStyle w:val="RecordBase"/>
      </w:pPr>
      <w:r>
        <w:t xml:space="preserve">	Declare January 7, 2016, to be Kentucky Food Bank Day.</w:t>
        <w:br/>
      </w:r>
    </w:p>
    <w:p>
      <w:pPr>
        <w:pStyle w:val="RecordBase"/>
      </w:pPr>
      <w:r>
        <w:t xml:space="preserve">	Jan 06, 2016 - </w:t>
      </w:r>
      <w:r>
        <w:t xml:space="preserve">introduced in Senate</w:t>
      </w:r>
    </w:p>
    <w:p>
      <w:pPr>
        <w:pStyle w:val="RecordBase"/>
      </w:pPr>
      <w:r>
        <w:t xml:space="preserve">	Jan 07, 2016 - </w:t>
      </w:r>
      <w:r>
        <w:t xml:space="preserve">adopted by voice vote</w:t>
        <w:br/>
      </w:r>
    </w:p>
    <w:p>
      <w:pPr>
        <w:pStyle w:val="RecordBase"/>
      </w:pPr>
      <w:r>
        <w:rPr>
          <w:b/>
        </w:rPr>
        <w:t xml:space="preserve">SR25 (BR948)</w:t>
      </w:r>
      <w:r>
        <w:rPr>
          <w:b/>
        </w:rPr>
        <w:t xml:space="preserve"/>
      </w:r>
      <w:r>
        <w:t xml:space="preserve"> - D. Givens</w:t>
        <w:br/>
      </w:r>
    </w:p>
    <w:p>
      <w:pPr>
        <w:pStyle w:val="RecordBase"/>
      </w:pPr>
      <w:r>
        <w:t xml:space="preserve">	Adjourn in honor and loving memory of Molly Denise Harlin.</w:t>
        <w:br/>
      </w:r>
    </w:p>
    <w:p>
      <w:pPr>
        <w:pStyle w:val="RecordBase"/>
      </w:pPr>
      <w:r>
        <w:t xml:space="preserve">	Jan 06, 2016 - </w:t>
      </w:r>
      <w:r>
        <w:t xml:space="preserve">introduced in Senate</w:t>
      </w:r>
    </w:p>
    <w:p>
      <w:pPr>
        <w:pStyle w:val="RecordBase"/>
      </w:pPr>
      <w:r>
        <w:t xml:space="preserve">	Jan 20, 2016 - </w:t>
      </w:r>
      <w:r>
        <w:t xml:space="preserve">to Senate Floor</w:t>
      </w:r>
    </w:p>
    <w:p>
      <w:pPr>
        <w:pStyle w:val="RecordBase"/>
      </w:pPr>
      <w:r>
        <w:t xml:space="preserve">	Apr 15, 2016 - </w:t>
      </w:r>
      <w:r>
        <w:t xml:space="preserve">adopted by voice vote</w:t>
        <w:br/>
      </w:r>
    </w:p>
    <w:p>
      <w:pPr>
        <w:pStyle w:val="RecordBase"/>
      </w:pPr>
      <w:r>
        <w:rPr>
          <w:b/>
        </w:rPr>
        <w:t xml:space="preserve">SR26 (BR916)</w:t>
      </w:r>
      <w:r>
        <w:rPr>
          <w:b/>
        </w:rPr>
        <w:t xml:space="preserve"/>
      </w:r>
      <w:r>
        <w:t xml:space="preserve"> - D. Givens</w:t>
        <w:br/>
      </w:r>
    </w:p>
    <w:p>
      <w:pPr>
        <w:pStyle w:val="RecordBase"/>
      </w:pPr>
      <w:r>
        <w:t xml:space="preserve">	Honor the Blueprint for Kentucky’s Children and adjourn in honor of Children's Advocacy Day, January 14, 2016.</w:t>
        <w:br/>
      </w:r>
    </w:p>
    <w:p>
      <w:pPr>
        <w:pStyle w:val="RecordBase"/>
      </w:pPr>
      <w:r>
        <w:t xml:space="preserve">	Jan 06, 2016 - </w:t>
      </w:r>
      <w:r>
        <w:t xml:space="preserve">introduced in Senate</w:t>
      </w:r>
    </w:p>
    <w:p>
      <w:pPr>
        <w:pStyle w:val="RecordBase"/>
      </w:pPr>
      <w:r>
        <w:t xml:space="preserve">	Jan 14, 2016 - </w:t>
      </w:r>
      <w:r>
        <w:t xml:space="preserve">adopted by voice vote</w:t>
        <w:br/>
      </w:r>
    </w:p>
    <w:p>
      <w:pPr>
        <w:pStyle w:val="RecordBase"/>
      </w:pPr>
      <w:r>
        <w:rPr>
          <w:b/>
        </w:rPr>
        <w:t xml:space="preserve">SR27 (BR992)</w:t>
      </w:r>
      <w:r>
        <w:rPr>
          <w:b/>
        </w:rPr>
        <w:t xml:space="preserve"/>
      </w:r>
      <w:r>
        <w:t xml:space="preserve"> - J. Schickel</w:t>
      </w:r>
      <w:r>
        <w:t xml:space="preserve">, J. Carpenter</w:t>
      </w:r>
      <w:r>
        <w:t xml:space="preserve">, J. Adams</w:t>
      </w:r>
      <w:r>
        <w:t xml:space="preserve">, R. Alvarado</w:t>
      </w:r>
      <w:r>
        <w:t xml:space="preserve">, J. Bowen</w:t>
      </w:r>
      <w:r>
        <w:t xml:space="preserve">, T. Buford</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Recognize all Kentucky school bus drivers for their service to the Commonwealth and its children.</w:t>
        <w:br/>
      </w:r>
    </w:p>
    <w:p>
      <w:pPr>
        <w:pStyle w:val="RecordBase"/>
      </w:pPr>
      <w:r>
        <w:t xml:space="preserve">	Jan 06, 2016 - </w:t>
      </w:r>
      <w:r>
        <w:t xml:space="preserve">introduced in Senate</w:t>
      </w:r>
    </w:p>
    <w:p>
      <w:pPr>
        <w:pStyle w:val="RecordBase"/>
      </w:pPr>
      <w:r>
        <w:t xml:space="preserve">	Jan 12, 2016 - </w:t>
      </w:r>
      <w:r>
        <w:t xml:space="preserve">adopted by voice vote</w:t>
        <w:br/>
      </w:r>
    </w:p>
    <w:p>
      <w:pPr>
        <w:pStyle w:val="RecordBase"/>
      </w:pPr>
      <w:r>
        <w:rPr>
          <w:b/>
        </w:rPr>
        <w:t xml:space="preserve">SR28 (BR1079)</w:t>
      </w:r>
      <w:r>
        <w:rPr>
          <w:b/>
        </w:rPr>
        <w:t xml:space="preserve"/>
      </w:r>
      <w:r>
        <w:t xml:space="preserve"> - R. Jones II</w:t>
        <w:br/>
      </w:r>
    </w:p>
    <w:p>
      <w:pPr>
        <w:pStyle w:val="RecordBase"/>
      </w:pPr>
      <w:r>
        <w:t xml:space="preserve">	Adjourn in honor and loving memory of Chelsea Clarris Hatfield.</w:t>
        <w:br/>
      </w:r>
    </w:p>
    <w:p>
      <w:pPr>
        <w:pStyle w:val="RecordBase"/>
      </w:pPr>
      <w:r>
        <w:t xml:space="preserve">	Jan 06, 2016 - </w:t>
      </w:r>
      <w:r>
        <w:t xml:space="preserve">introduced in Senate</w:t>
      </w:r>
    </w:p>
    <w:p>
      <w:pPr>
        <w:pStyle w:val="RecordBase"/>
      </w:pPr>
      <w:r>
        <w:t xml:space="preserve">	Jan 08, 2016 - </w:t>
      </w:r>
      <w:r>
        <w:t xml:space="preserve">adopted by voice vote</w:t>
        <w:br/>
      </w:r>
    </w:p>
    <w:p>
      <w:pPr>
        <w:pStyle w:val="RecordBase"/>
      </w:pPr>
      <w:r>
        <w:rPr>
          <w:b/>
        </w:rPr>
        <w:t xml:space="preserve">SR29 (BR1080)</w:t>
      </w:r>
      <w:r>
        <w:rPr>
          <w:b/>
        </w:rPr>
        <w:t xml:space="preserve"/>
      </w:r>
      <w:r>
        <w:t xml:space="preserve"> - R. Jones II</w:t>
        <w:br/>
      </w:r>
    </w:p>
    <w:p>
      <w:pPr>
        <w:pStyle w:val="RecordBase"/>
      </w:pPr>
      <w:r>
        <w:t xml:space="preserve">	Adjourn in honor and loving memory of Sherry Lee Adkins.</w:t>
        <w:br/>
      </w:r>
    </w:p>
    <w:p>
      <w:pPr>
        <w:pStyle w:val="RecordBase"/>
      </w:pPr>
      <w:r>
        <w:t xml:space="preserve">	Jan 06, 2016 - </w:t>
      </w:r>
      <w:r>
        <w:t xml:space="preserve">introduced in Senate</w:t>
      </w:r>
    </w:p>
    <w:p>
      <w:pPr>
        <w:pStyle w:val="RecordBase"/>
      </w:pPr>
      <w:r>
        <w:t xml:space="preserve">	Jan 20, 2016 - </w:t>
      </w:r>
      <w:r>
        <w:t xml:space="preserve">to Senate Floor</w:t>
      </w:r>
    </w:p>
    <w:p>
      <w:pPr>
        <w:pStyle w:val="RecordBase"/>
      </w:pPr>
      <w:r>
        <w:t xml:space="preserve">	Apr 01, 2016 - </w:t>
      </w:r>
      <w:r>
        <w:t xml:space="preserve">adopted by voice vote</w:t>
        <w:br/>
      </w:r>
    </w:p>
    <w:p>
      <w:pPr>
        <w:pStyle w:val="RecordBase"/>
      </w:pPr>
      <w:r>
        <w:rPr>
          <w:b/>
        </w:rPr>
        <w:t xml:space="preserve">SJR30 (BR139)</w:t>
      </w:r>
      <w:r>
        <w:t xml:space="preserve"> - R. Jones II</w:t>
      </w:r>
    </w:p>
    <w:p>
      <w:pPr>
        <w:pStyle w:val="RecordBase"/>
      </w:pPr>
      <w:r>
        <w:t xml:space="preserve">Jan 08-WITHDRAWN</w:t>
        <w:br/>
      </w:r>
    </w:p>
    <w:p>
      <w:pPr>
        <w:pStyle w:val="RecordBase"/>
      </w:pPr>
      <w:r>
        <w:rPr>
          <w:b/>
        </w:rPr>
        <w:t xml:space="preserve">SJR31 (BR276)</w:t>
      </w:r>
      <w:r>
        <w:rPr>
          <w:b/>
        </w:rPr>
        <w:t xml:space="preserve"/>
      </w:r>
      <w:r>
        <w:t xml:space="preserve"> - R. Jones II</w:t>
        <w:br/>
      </w:r>
    </w:p>
    <w:p>
      <w:pPr>
        <w:pStyle w:val="RecordBase"/>
      </w:pPr>
      <w:r>
        <w:t xml:space="preserve">	Direct the Transportation Cabinet to designate Kentucky Route 3345 in Morgan County in honor and memory of PFC David Michael Sowards, and to erect the appropriate signage.</w:t>
        <w:br/>
      </w:r>
    </w:p>
    <w:p>
      <w:pPr>
        <w:pStyle w:val="RecordBase"/>
      </w:pPr>
      <w:r>
        <w:t xml:space="preserve">	Jan 06, 2016 - </w:t>
      </w:r>
      <w:r>
        <w:t xml:space="preserve">introduced in Senate</w:t>
      </w:r>
    </w:p>
    <w:p>
      <w:pPr>
        <w:pStyle w:val="RecordBase"/>
      </w:pPr>
      <w:r>
        <w:t xml:space="preserve">	Jan 07, 2016 - </w:t>
      </w:r>
      <w:r>
        <w:t xml:space="preserve">to</w:t>
      </w:r>
      <w:r>
        <w:t xml:space="preserve"> Transportation (S)</w:t>
        <w:br/>
      </w:r>
    </w:p>
    <w:p>
      <w:pPr>
        <w:pStyle w:val="RecordBase"/>
      </w:pPr>
      <w:r>
        <w:rPr>
          <w:b/>
        </w:rPr>
        <w:t xml:space="preserve">SJR32 (BR275)</w:t>
      </w:r>
      <w:r>
        <w:rPr>
          <w:b/>
        </w:rPr>
        <w:t xml:space="preserve"/>
      </w:r>
      <w:r>
        <w:t xml:space="preserve"> - R. Jones II</w:t>
        <w:br/>
      </w:r>
    </w:p>
    <w:p>
      <w:pPr>
        <w:pStyle w:val="RecordBase"/>
      </w:pPr>
      <w:r>
        <w:t xml:space="preserve">	Direct the Transportation Cabinet to designate a portion of KY Route 191 in Morgan County in honor and memory of Lance Corporal Joe Roger Melczek, and erect the appropriate signage.</w:t>
        <w:br/>
      </w:r>
    </w:p>
    <w:p>
      <w:pPr>
        <w:pStyle w:val="RecordBase"/>
      </w:pPr>
      <w:r>
        <w:t xml:space="preserve">	Jan 06, 2016 - </w:t>
      </w:r>
      <w:r>
        <w:t xml:space="preserve">introduced in Senate</w:t>
      </w:r>
    </w:p>
    <w:p>
      <w:pPr>
        <w:pStyle w:val="RecordBase"/>
      </w:pPr>
      <w:r>
        <w:t xml:space="preserve">	Jan 07, 2016 - </w:t>
      </w:r>
      <w:r>
        <w:t xml:space="preserve">to</w:t>
      </w:r>
      <w:r>
        <w:t xml:space="preserve"> Transportation (S)</w:t>
        <w:br/>
      </w:r>
    </w:p>
    <w:p>
      <w:pPr>
        <w:pStyle w:val="RecordBase"/>
      </w:pPr>
      <w:r>
        <w:rPr>
          <w:b/>
        </w:rPr>
        <w:t xml:space="preserve">SJR33 (BR274)</w:t>
      </w:r>
      <w:r>
        <w:rPr>
          <w:b/>
        </w:rPr>
        <w:t xml:space="preserve"/>
      </w:r>
      <w:r>
        <w:t xml:space="preserve"> - R. Jones II</w:t>
        <w:br/>
      </w:r>
    </w:p>
    <w:p>
      <w:pPr>
        <w:pStyle w:val="RecordBase"/>
      </w:pPr>
      <w:r>
        <w:t xml:space="preserve">	Direct the Transportation Cabinet to designate a portion of Kentucky Route 191 in Morgan County in honor of PFC Ralph Paul Terry.</w:t>
        <w:br/>
      </w:r>
    </w:p>
    <w:p>
      <w:pPr>
        <w:pStyle w:val="RecordBase"/>
      </w:pPr>
      <w:r>
        <w:t xml:space="preserve">	Jan 06, 2016 - </w:t>
      </w:r>
      <w:r>
        <w:t xml:space="preserve">introduced in Senate</w:t>
      </w:r>
    </w:p>
    <w:p>
      <w:pPr>
        <w:pStyle w:val="RecordBase"/>
      </w:pPr>
      <w:r>
        <w:t xml:space="preserve">	Jan 07, 2016 - </w:t>
      </w:r>
      <w:r>
        <w:t xml:space="preserve">to</w:t>
      </w:r>
      <w:r>
        <w:t xml:space="preserve"> Transportation (S)</w:t>
        <w:br/>
      </w:r>
    </w:p>
    <w:p>
      <w:pPr>
        <w:pStyle w:val="RecordBase"/>
      </w:pPr>
      <w:r>
        <w:rPr>
          <w:b/>
        </w:rPr>
        <w:t xml:space="preserve">SR34 (BR1091)</w:t>
      </w:r>
      <w:r>
        <w:rPr>
          <w:b/>
        </w:rPr>
        <w:t xml:space="preserve"/>
      </w:r>
      <w:r>
        <w:t xml:space="preserve"> - R. Thomas</w:t>
        <w:br/>
      </w:r>
    </w:p>
    <w:p>
      <w:pPr>
        <w:pStyle w:val="RecordBase"/>
      </w:pPr>
      <w:r>
        <w:t xml:space="preserve">	Adjourn in honor and loving memory of Betsy Blythe Nowland-Curry.</w:t>
        <w:br/>
      </w:r>
    </w:p>
    <w:p>
      <w:pPr>
        <w:pStyle w:val="RecordBase"/>
      </w:pPr>
      <w:r>
        <w:t xml:space="preserve">	Jan 06, 2016 - </w:t>
      </w:r>
      <w:r>
        <w:t xml:space="preserve">introduced in Senate</w:t>
      </w:r>
    </w:p>
    <w:p>
      <w:pPr>
        <w:pStyle w:val="RecordBase"/>
      </w:pPr>
      <w:r>
        <w:t xml:space="preserve">	Jan 07, 2016 - </w:t>
      </w:r>
      <w:r>
        <w:t xml:space="preserve">adopted by voice vote</w:t>
        <w:br/>
      </w:r>
    </w:p>
    <w:p>
      <w:pPr>
        <w:pStyle w:val="RecordBase"/>
      </w:pPr>
      <w:r>
        <w:rPr>
          <w:b/>
        </w:rPr>
        <w:t xml:space="preserve">SR35 (BR815)</w:t>
      </w:r>
      <w:r>
        <w:rPr>
          <w:b/>
        </w:rPr>
        <w:t xml:space="preserve"/>
      </w:r>
      <w:r>
        <w:t xml:space="preserve"> - R. Jones II</w:t>
      </w:r>
      <w:r>
        <w:t xml:space="preserve">, J. Turner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R. Stivers II</w:t>
      </w:r>
      <w:r>
        <w:t xml:space="preserve">, D. Thayer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Lynda Morris Thomas.</w:t>
        <w:br/>
      </w:r>
    </w:p>
    <w:p>
      <w:pPr>
        <w:pStyle w:val="RecordBase"/>
      </w:pPr>
      <w:r>
        <w:t xml:space="preserve">	Jan 06, 2016 - </w:t>
      </w:r>
      <w:r>
        <w:t xml:space="preserve">introduced in Senate</w:t>
      </w:r>
    </w:p>
    <w:p>
      <w:pPr>
        <w:pStyle w:val="RecordBase"/>
      </w:pPr>
      <w:r>
        <w:t xml:space="preserve">	Jan 20, 2016 - </w:t>
      </w:r>
      <w:r>
        <w:t xml:space="preserve">to Senate Floor</w:t>
      </w:r>
    </w:p>
    <w:p>
      <w:pPr>
        <w:pStyle w:val="RecordBase"/>
      </w:pPr>
      <w:r>
        <w:t xml:space="preserve">	Apr 15, 2016 - </w:t>
      </w:r>
      <w:r>
        <w:t xml:space="preserve">adopted by voice vote</w:t>
        <w:br/>
      </w:r>
    </w:p>
    <w:p>
      <w:pPr>
        <w:pStyle w:val="RecordBase"/>
      </w:pPr>
      <w:r>
        <w:rPr>
          <w:b/>
        </w:rPr>
        <w:t xml:space="preserve">SJR36 (BR1072)</w:t>
      </w:r>
      <w:r>
        <w:rPr>
          <w:b/>
        </w:rPr>
        <w:t xml:space="preserve"/>
      </w:r>
      <w:r>
        <w:t xml:space="preserve"> - R. Jones II</w:t>
      </w:r>
      <w:r>
        <w:t xml:space="preserve">, D. Thayer</w:t>
      </w:r>
      <w:r>
        <w:t xml:space="preserve">, J. Bowen</w:t>
      </w:r>
      <w:r>
        <w:t xml:space="preserve">, J. Carpenter</w:t>
      </w:r>
      <w:r>
        <w:t xml:space="preserve">, D. Carroll</w:t>
      </w:r>
      <w:r>
        <w:t xml:space="preserve">, C. Embry Jr.</w:t>
      </w:r>
      <w:r>
        <w:t xml:space="preserve">, C. Girdler</w:t>
      </w:r>
      <w:r>
        <w:t xml:space="preserve">, D. Givens</w:t>
      </w:r>
      <w:r>
        <w:t xml:space="preserve">, D. Harper Angel</w:t>
      </w:r>
      <w:r>
        <w:t xml:space="preserve">, J. Higdon</w:t>
      </w:r>
      <w:r>
        <w:t xml:space="preserve">, P. Hornback</w:t>
      </w:r>
      <w:r>
        <w:t xml:space="preserve">, D. Parrett</w:t>
      </w:r>
      <w:r>
        <w:t xml:space="preserve">, D. Ridley</w:t>
      </w:r>
      <w:r>
        <w:t xml:space="preserve">, J. Schickel</w:t>
      </w:r>
      <w:r>
        <w:t xml:space="preserve">, W. Schroder</w:t>
      </w:r>
      <w:r>
        <w:t xml:space="preserve">, R. Stivers II</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Urge the Governor of Virginia and the Virginia Attorney General to restore reciprocal recognition of licenses to carry concealed deadly weapons issued by Kentucky.</w:t>
        <w:br/>
      </w:r>
    </w:p>
    <w:p>
      <w:pPr>
        <w:pStyle w:val="RecordBase"/>
      </w:pPr>
      <w:r>
        <w:t xml:space="preserve">	Jan 06, 2016 - </w:t>
      </w:r>
      <w:r>
        <w:t xml:space="preserve">introduced in Senate</w:t>
      </w:r>
    </w:p>
    <w:p>
      <w:pPr>
        <w:pStyle w:val="RecordBase"/>
      </w:pPr>
      <w:r>
        <w:t xml:space="preserve">	Jan 07, 2016 - </w:t>
      </w:r>
      <w:r>
        <w:t xml:space="preserve">to</w:t>
      </w:r>
      <w:r>
        <w:t xml:space="preserve"> Veterans, Military Affairs, &amp; Public Protection (S)</w:t>
      </w:r>
    </w:p>
    <w:p>
      <w:pPr>
        <w:pStyle w:val="RecordBase"/>
      </w:pPr>
      <w:r>
        <w:t xml:space="preserve">	Jan 21, 2016 - </w:t>
      </w:r>
      <w:r>
        <w:t xml:space="preserve">reported favorably, 1st reading, to Calendar</w:t>
      </w:r>
    </w:p>
    <w:p>
      <w:pPr>
        <w:pStyle w:val="RecordBase"/>
      </w:pPr>
      <w:r>
        <w:t xml:space="preserve">	Jan 25, 2016 - </w:t>
      </w:r>
      <w:r>
        <w:t xml:space="preserve">2nd reading, to Rules</w:t>
      </w:r>
    </w:p>
    <w:p>
      <w:pPr>
        <w:pStyle w:val="RecordBase"/>
      </w:pPr>
      <w:r>
        <w:t xml:space="preserve">	Jan 26, 2016 - </w:t>
      </w:r>
      <w:r>
        <w:t xml:space="preserve">posted for passage in the Regular Orders of the Day for Wednesday, January 27</w:t>
      </w:r>
    </w:p>
    <w:p>
      <w:pPr>
        <w:pStyle w:val="RecordBase"/>
      </w:pPr>
      <w:r>
        <w:t xml:space="preserve">	Jan 27, 2016 - </w:t>
      </w:r>
      <w:r>
        <w:t xml:space="preserve">3rd reading, adopted 37-1</w:t>
      </w:r>
      <w:r>
        <w:t xml:space="preserve">; </w:t>
      </w:r>
      <w:r>
        <w:t xml:space="preserve">received in House</w:t>
      </w:r>
    </w:p>
    <w:p>
      <w:pPr>
        <w:pStyle w:val="RecordBase"/>
      </w:pPr>
      <w:r>
        <w:t xml:space="preserve">	Feb 01, 2016 - </w:t>
      </w:r>
      <w:r>
        <w:t xml:space="preserve">to</w:t>
      </w:r>
      <w:r>
        <w:t xml:space="preserve"> Judiciary (H)</w:t>
        <w:br/>
      </w:r>
    </w:p>
    <w:p>
      <w:pPr>
        <w:pStyle w:val="RecordBase"/>
      </w:pPr>
      <w:r>
        <w:rPr>
          <w:b/>
        </w:rPr>
        <w:t xml:space="preserve">SR37 (BR1108)</w:t>
      </w:r>
      <w:r>
        <w:rPr>
          <w:b/>
        </w:rPr>
        <w:t xml:space="preserve"/>
      </w:r>
      <w:r>
        <w:t xml:space="preserve"> - R. Webb</w:t>
        <w:br/>
      </w:r>
    </w:p>
    <w:p>
      <w:pPr>
        <w:pStyle w:val="RecordBase"/>
      </w:pPr>
      <w:r>
        <w:t xml:space="preserve">	Adjourn in honor and loving memory of Robert Francis Hatfield.</w:t>
        <w:br/>
      </w:r>
    </w:p>
    <w:p>
      <w:pPr>
        <w:pStyle w:val="RecordBase"/>
      </w:pPr>
      <w:r>
        <w:t xml:space="preserve">	Jan 07, 2016 - </w:t>
      </w:r>
      <w:r>
        <w:t xml:space="preserve">introduced in Senate</w:t>
      </w:r>
    </w:p>
    <w:p>
      <w:pPr>
        <w:pStyle w:val="RecordBase"/>
      </w:pPr>
      <w:r>
        <w:t xml:space="preserve">	Jan 08, 2016 - </w:t>
      </w:r>
      <w:r>
        <w:t xml:space="preserve">adopted by voice vote</w:t>
        <w:br/>
      </w:r>
    </w:p>
    <w:p>
      <w:pPr>
        <w:pStyle w:val="RecordBase"/>
      </w:pPr>
      <w:r>
        <w:rPr>
          <w:b/>
        </w:rPr>
        <w:t xml:space="preserve">SJR38 (BR446)</w:t>
      </w:r>
      <w:r>
        <w:rPr>
          <w:b/>
        </w:rPr>
        <w:t xml:space="preserve"/>
      </w:r>
      <w:r>
        <w:t xml:space="preserve"> - B. Smith</w:t>
      </w:r>
      <w:r>
        <w:t xml:space="preserve">, R. Alvarado</w:t>
        <w:br/>
      </w:r>
    </w:p>
    <w:p>
      <w:pPr>
        <w:pStyle w:val="RecordBase"/>
      </w:pPr>
      <w:r>
        <w:t xml:space="preserve">	Direct the Transportation Cabinet to erect signs designating United States Route 60 from Fayette County to Franklin County as "American Pharoah Way."</w:t>
        <w:br/>
      </w:r>
    </w:p>
    <w:p>
      <w:pPr>
        <w:pStyle w:val="RecordBase"/>
      </w:pPr>
      <w:r>
        <w:t xml:space="preserve">	Jan 07, 2016 - </w:t>
      </w:r>
      <w:r>
        <w:t xml:space="preserve">introduced in Senate</w:t>
      </w:r>
    </w:p>
    <w:p>
      <w:pPr>
        <w:pStyle w:val="RecordBase"/>
      </w:pPr>
      <w:r>
        <w:t xml:space="preserve">	Jan 12, 2016 - </w:t>
      </w:r>
      <w:r>
        <w:t xml:space="preserve">to</w:t>
      </w:r>
      <w:r>
        <w:t xml:space="preserve"> Transportation (S)</w:t>
        <w:br/>
      </w:r>
    </w:p>
    <w:p>
      <w:pPr>
        <w:pStyle w:val="RecordBase"/>
      </w:pPr>
      <w:r>
        <w:rPr>
          <w:b/>
        </w:rPr>
        <w:t xml:space="preserve">SR39 (BR1154)</w:t>
      </w:r>
      <w:r>
        <w:rPr>
          <w:b/>
        </w:rPr>
        <w:t xml:space="preserve"/>
      </w:r>
      <w:r>
        <w:t xml:space="preserve"> - J. Carroll</w:t>
        <w:br/>
      </w:r>
    </w:p>
    <w:p>
      <w:pPr>
        <w:pStyle w:val="RecordBase"/>
      </w:pPr>
      <w:r>
        <w:t xml:space="preserve">	Adjourn in honor and loving memory of Carol Palmore.</w:t>
        <w:br/>
      </w:r>
    </w:p>
    <w:p>
      <w:pPr>
        <w:pStyle w:val="RecordBase"/>
      </w:pPr>
      <w:r>
        <w:t xml:space="preserve">	Jan 08, 2016 - </w:t>
      </w:r>
      <w:r>
        <w:t xml:space="preserve">introduced in Senate</w:t>
      </w:r>
    </w:p>
    <w:p>
      <w:pPr>
        <w:pStyle w:val="RecordBase"/>
      </w:pPr>
      <w:r>
        <w:t xml:space="preserve">	Jan 20, 2016 - </w:t>
      </w:r>
      <w:r>
        <w:t xml:space="preserve">to Senate Floor</w:t>
      </w:r>
    </w:p>
    <w:p>
      <w:pPr>
        <w:pStyle w:val="RecordBase"/>
      </w:pPr>
      <w:r>
        <w:t xml:space="preserve">	Feb 12, 2016 - </w:t>
      </w:r>
      <w:r>
        <w:t xml:space="preserve">adopted by voice vote</w:t>
        <w:br/>
      </w:r>
    </w:p>
    <w:p>
      <w:pPr>
        <w:pStyle w:val="RecordBase"/>
      </w:pPr>
      <w:r>
        <w:rPr>
          <w:b/>
        </w:rPr>
        <w:t xml:space="preserve">SR40 (BR1141)</w:t>
      </w:r>
      <w:r>
        <w:rPr>
          <w:b/>
        </w:rPr>
        <w:t xml:space="preserve"/>
      </w:r>
      <w:r>
        <w:t xml:space="preserve"> - J. Turner</w:t>
        <w:br/>
      </w:r>
    </w:p>
    <w:p>
      <w:pPr>
        <w:pStyle w:val="RecordBase"/>
      </w:pPr>
      <w:r>
        <w:t xml:space="preserve">	Adjourn in honor and loving memory of Truman Messer.</w:t>
        <w:br/>
      </w:r>
    </w:p>
    <w:p>
      <w:pPr>
        <w:pStyle w:val="RecordBase"/>
      </w:pPr>
      <w:r>
        <w:t xml:space="preserve">	Jan 08, 2016 - </w:t>
      </w:r>
      <w:r>
        <w:t xml:space="preserve">introduced in Senate</w:t>
      </w:r>
    </w:p>
    <w:p>
      <w:pPr>
        <w:pStyle w:val="RecordBase"/>
      </w:pPr>
      <w:r>
        <w:t xml:space="preserve">	Jan 12, 2016 - </w:t>
      </w:r>
      <w:r>
        <w:t xml:space="preserve">adopted by voice vote</w:t>
        <w:br/>
      </w:r>
    </w:p>
    <w:p>
      <w:pPr>
        <w:pStyle w:val="RecordBase"/>
      </w:pPr>
      <w:r>
        <w:rPr>
          <w:b/>
        </w:rPr>
        <w:t xml:space="preserve">SJR41 (BR1156)</w:t>
      </w:r>
      <w:r>
        <w:rPr>
          <w:b/>
        </w:rPr>
        <w:t xml:space="preserve"/>
      </w:r>
      <w:r>
        <w:t xml:space="preserve"> - R. Jones II</w:t>
        <w:br/>
      </w:r>
    </w:p>
    <w:p>
      <w:pPr>
        <w:pStyle w:val="RecordBase"/>
      </w:pPr>
      <w:r>
        <w:t xml:space="preserve">	Direct the Transportation Cabinet to designate KY 623 in Pike County as the "Sturgeon/Rice/Hayes Vietnam Memorial Highway" and to erect signage denoting this designation;</w:t>
        <w:br/>
      </w:r>
    </w:p>
    <w:p>
      <w:pPr>
        <w:pStyle w:val="RecordBase"/>
      </w:pPr>
      <w:r>
        <w:t xml:space="preserve">	Jan 08, 2016 - </w:t>
      </w:r>
      <w:r>
        <w:t xml:space="preserve">introduced in Senate</w:t>
      </w:r>
    </w:p>
    <w:p>
      <w:pPr>
        <w:pStyle w:val="RecordBase"/>
      </w:pPr>
      <w:r>
        <w:t xml:space="preserve">	Jan 12, 2016 - </w:t>
      </w:r>
      <w:r>
        <w:t xml:space="preserve">to</w:t>
      </w:r>
      <w:r>
        <w:t xml:space="preserve"> Transportation (S)</w:t>
        <w:br/>
      </w:r>
    </w:p>
    <w:p>
      <w:pPr>
        <w:pStyle w:val="RecordBase"/>
      </w:pPr>
      <w:r>
        <w:rPr>
          <w:b/>
        </w:rPr>
        <w:t xml:space="preserve">SR42 (BR981)</w:t>
      </w:r>
      <w:r>
        <w:rPr>
          <w:b/>
        </w:rPr>
        <w:t xml:space="preserve"/>
      </w:r>
      <w:r>
        <w:t xml:space="preserve"> - R. Stivers II</w:t>
        <w:br/>
      </w:r>
    </w:p>
    <w:p>
      <w:pPr>
        <w:pStyle w:val="RecordBase"/>
      </w:pPr>
      <w:r>
        <w:t xml:space="preserve">	Honor Dr. Larry L. Cockrum of the University of the Cumberlands upon his confirmation as the President of the University of the Cumberlands.</w:t>
        <w:br/>
      </w:r>
    </w:p>
    <w:p>
      <w:pPr>
        <w:pStyle w:val="RecordBase"/>
      </w:pPr>
      <w:r>
        <w:t xml:space="preserve">	Jan 11, 2016 - </w:t>
      </w:r>
      <w:r>
        <w:t xml:space="preserve">introduced in Senate</w:t>
      </w:r>
    </w:p>
    <w:p>
      <w:pPr>
        <w:pStyle w:val="RecordBase"/>
      </w:pPr>
      <w:r>
        <w:t xml:space="preserve">	Jan 14, 2016 - </w:t>
      </w:r>
      <w:r>
        <w:t xml:space="preserve">adopted by voice vote</w:t>
        <w:br/>
      </w:r>
    </w:p>
    <w:p>
      <w:pPr>
        <w:pStyle w:val="RecordBase"/>
      </w:pPr>
      <w:r>
        <w:rPr>
          <w:b/>
        </w:rPr>
        <w:t xml:space="preserve">SR43 (BR1153)</w:t>
      </w:r>
      <w:r>
        <w:rPr>
          <w:b/>
        </w:rPr>
        <w:t xml:space="preserve"/>
      </w:r>
      <w:r>
        <w:t xml:space="preserve"> - J. Carroll</w:t>
        <w:br/>
      </w:r>
    </w:p>
    <w:p>
      <w:pPr>
        <w:pStyle w:val="RecordBase"/>
      </w:pPr>
      <w:r>
        <w:t xml:space="preserve">	Adjourn in honor and loving memory of Lloyd Martin Mahoney.</w:t>
        <w:br/>
      </w:r>
    </w:p>
    <w:p>
      <w:pPr>
        <w:pStyle w:val="RecordBase"/>
      </w:pPr>
      <w:r>
        <w:t xml:space="preserve">	Jan 11, 2016 - </w:t>
      </w:r>
      <w:r>
        <w:t xml:space="preserve">introduced in Senate</w:t>
      </w:r>
    </w:p>
    <w:p>
      <w:pPr>
        <w:pStyle w:val="RecordBase"/>
      </w:pPr>
      <w:r>
        <w:t xml:space="preserve">	Jan 19, 2016 - </w:t>
      </w:r>
      <w:r>
        <w:t xml:space="preserve">adopted by voice vote</w:t>
        <w:br/>
      </w:r>
    </w:p>
    <w:p>
      <w:pPr>
        <w:pStyle w:val="RecordBase"/>
      </w:pPr>
      <w:r>
        <w:rPr>
          <w:b/>
        </w:rPr>
        <w:t xml:space="preserve">SR44 (BR1157)</w:t>
      </w:r>
      <w:r>
        <w:rPr>
          <w:b/>
        </w:rPr>
        <w:t xml:space="preserve"/>
      </w:r>
      <w:r>
        <w:t xml:space="preserve"> - R. Thomas</w:t>
      </w:r>
      <w:r>
        <w:t xml:space="preserve">, R. Stivers II</w:t>
        <w:br/>
      </w:r>
    </w:p>
    <w:p>
      <w:pPr>
        <w:pStyle w:val="RecordBase"/>
      </w:pPr>
      <w:r>
        <w:t xml:space="preserve">	Adjourn in honor and loving memory of Louise Jones Lear.</w:t>
        <w:br/>
      </w:r>
    </w:p>
    <w:p>
      <w:pPr>
        <w:pStyle w:val="RecordBase"/>
      </w:pPr>
      <w:r>
        <w:t xml:space="preserve">	Jan 11, 2016 - </w:t>
      </w:r>
      <w:r>
        <w:t xml:space="preserve">introduced in Senate</w:t>
      </w:r>
    </w:p>
    <w:p>
      <w:pPr>
        <w:pStyle w:val="RecordBase"/>
      </w:pPr>
      <w:r>
        <w:t xml:space="preserve">	Jan 12, 2016 - </w:t>
      </w:r>
      <w:r>
        <w:t xml:space="preserve">adopted by voice vote</w:t>
        <w:br/>
      </w:r>
    </w:p>
    <w:p>
      <w:pPr>
        <w:pStyle w:val="RecordBase"/>
      </w:pPr>
      <w:r>
        <w:rPr>
          <w:b/>
        </w:rPr>
        <w:t xml:space="preserve">SR45 (BR1173)</w:t>
      </w:r>
      <w:r>
        <w:rPr>
          <w:b/>
        </w:rPr>
        <w:t xml:space="preserve"/>
      </w:r>
      <w:r>
        <w:t xml:space="preserve"> - D. Thayer</w:t>
      </w:r>
      <w:r>
        <w:t xml:space="preserve">, A. Kerr</w:t>
      </w:r>
      <w:r>
        <w:t xml:space="preserve">, R. Alvarado</w:t>
      </w:r>
      <w:r>
        <w:t xml:space="preserve">, T. Buford</w:t>
      </w:r>
      <w:r>
        <w:t xml:space="preserve">, R. Thomas</w:t>
        <w:br/>
      </w:r>
    </w:p>
    <w:p>
      <w:pPr>
        <w:pStyle w:val="RecordBase"/>
      </w:pPr>
      <w:r>
        <w:t xml:space="preserve">	Adjourn in honor and loving memory of Edwin "Ed" Green Lane III.</w:t>
        <w:br/>
      </w:r>
    </w:p>
    <w:p>
      <w:pPr>
        <w:pStyle w:val="RecordBase"/>
      </w:pPr>
      <w:r>
        <w:t xml:space="preserve">	Jan 11, 2016 - </w:t>
      </w:r>
      <w:r>
        <w:t xml:space="preserve">introduced in Senate</w:t>
      </w:r>
    </w:p>
    <w:p>
      <w:pPr>
        <w:pStyle w:val="RecordBase"/>
      </w:pPr>
      <w:r>
        <w:t xml:space="preserve">	Jan 20, 2016 - </w:t>
      </w:r>
      <w:r>
        <w:t xml:space="preserve">to Senate Floor</w:t>
      </w:r>
    </w:p>
    <w:p>
      <w:pPr>
        <w:pStyle w:val="RecordBase"/>
      </w:pPr>
      <w:r>
        <w:t xml:space="preserve">	Mar 29, 2016 - </w:t>
      </w:r>
      <w:r>
        <w:t xml:space="preserve">adopted by voice vote</w:t>
        <w:br/>
      </w:r>
    </w:p>
    <w:p>
      <w:pPr>
        <w:pStyle w:val="RecordBase"/>
      </w:pPr>
      <w:r>
        <w:rPr>
          <w:b/>
        </w:rPr>
        <w:t xml:space="preserve">SR46 (BR1182)</w:t>
      </w:r>
      <w:r>
        <w:rPr>
          <w:b/>
        </w:rPr>
        <w:t xml:space="preserve"/>
      </w:r>
      <w:r>
        <w:t xml:space="preserve"> - R. Jones II</w:t>
        <w:br/>
      </w:r>
    </w:p>
    <w:p>
      <w:pPr>
        <w:pStyle w:val="RecordBase"/>
      </w:pPr>
      <w:r>
        <w:t xml:space="preserve">	Adjourn in honor and loving memory of Amanda Lynn Presley.</w:t>
        <w:br/>
      </w:r>
    </w:p>
    <w:p>
      <w:pPr>
        <w:pStyle w:val="RecordBase"/>
      </w:pPr>
      <w:r>
        <w:t xml:space="preserve">	Jan 12, 2016 - </w:t>
      </w:r>
      <w:r>
        <w:t xml:space="preserve">introduced in Senate</w:t>
      </w:r>
    </w:p>
    <w:p>
      <w:pPr>
        <w:pStyle w:val="RecordBase"/>
      </w:pPr>
      <w:r>
        <w:t xml:space="preserve">	Jan 20, 2016 - </w:t>
      </w:r>
      <w:r>
        <w:t xml:space="preserve">to Senate Floor</w:t>
      </w:r>
    </w:p>
    <w:p>
      <w:pPr>
        <w:pStyle w:val="RecordBase"/>
      </w:pPr>
      <w:r>
        <w:t xml:space="preserve">	Mar 16, 2016 - </w:t>
      </w:r>
      <w:r>
        <w:t xml:space="preserve">adopted by voice vote</w:t>
        <w:br/>
      </w:r>
    </w:p>
    <w:p>
      <w:pPr>
        <w:pStyle w:val="RecordBase"/>
      </w:pPr>
      <w:r>
        <w:rPr>
          <w:b/>
        </w:rPr>
        <w:t xml:space="preserve">SR47 (BR1186)</w:t>
      </w:r>
      <w:r>
        <w:rPr>
          <w:b/>
        </w:rPr>
        <w:t xml:space="preserve"/>
      </w:r>
      <w:r>
        <w:t xml:space="preserve"> - R. Jones II</w:t>
        <w:br/>
      </w:r>
    </w:p>
    <w:p>
      <w:pPr>
        <w:pStyle w:val="RecordBase"/>
      </w:pPr>
      <w:r>
        <w:t xml:space="preserve">	Honor Ronald Vaughn.</w:t>
        <w:br/>
      </w:r>
    </w:p>
    <w:p>
      <w:pPr>
        <w:pStyle w:val="RecordBase"/>
      </w:pPr>
      <w:r>
        <w:t xml:space="preserve">	Jan 12, 2016 - </w:t>
      </w:r>
      <w:r>
        <w:t xml:space="preserve">introduced in Senate</w:t>
      </w:r>
    </w:p>
    <w:p>
      <w:pPr>
        <w:pStyle w:val="RecordBase"/>
      </w:pPr>
      <w:r>
        <w:t xml:space="preserve">	Jan 20, 2016 - </w:t>
      </w:r>
      <w:r>
        <w:t xml:space="preserve">to Senate Floor</w:t>
      </w:r>
    </w:p>
    <w:p>
      <w:pPr>
        <w:pStyle w:val="RecordBase"/>
      </w:pPr>
      <w:r>
        <w:t xml:space="preserve">	Mar 16, 2016 - </w:t>
      </w:r>
      <w:r>
        <w:t xml:space="preserve">adopted by voice vote</w:t>
        <w:br/>
      </w:r>
    </w:p>
    <w:p>
      <w:pPr>
        <w:pStyle w:val="RecordBase"/>
      </w:pPr>
      <w:r>
        <w:rPr>
          <w:b/>
        </w:rPr>
        <w:t xml:space="preserve">SR48 (BR1190)</w:t>
      </w:r>
      <w:r>
        <w:rPr>
          <w:b/>
        </w:rPr>
        <w:t xml:space="preserve"/>
      </w:r>
      <w:r>
        <w:t xml:space="preserve"> - J. Higdon</w:t>
        <w:br/>
      </w:r>
    </w:p>
    <w:p>
      <w:pPr>
        <w:pStyle w:val="RecordBase"/>
      </w:pPr>
      <w:r>
        <w:t xml:space="preserve">	Honor Herbert Davis Sr., who was named Outstanding Forest Steward of the Year.</w:t>
        <w:br/>
      </w:r>
    </w:p>
    <w:p>
      <w:pPr>
        <w:pStyle w:val="RecordBase"/>
      </w:pPr>
      <w:r>
        <w:t xml:space="preserve">	Jan 12, 2016 - </w:t>
      </w:r>
      <w:r>
        <w:t xml:space="preserve">introduced in Senate</w:t>
      </w:r>
    </w:p>
    <w:p>
      <w:pPr>
        <w:pStyle w:val="RecordBase"/>
      </w:pPr>
      <w:r>
        <w:t xml:space="preserve">	Jan 20, 2016 - </w:t>
      </w:r>
      <w:r>
        <w:t xml:space="preserve">to Senate Floor</w:t>
      </w:r>
    </w:p>
    <w:p>
      <w:pPr>
        <w:pStyle w:val="RecordBase"/>
      </w:pPr>
      <w:r>
        <w:t xml:space="preserve">	Jan 27, 2016 - </w:t>
      </w:r>
      <w:r>
        <w:t xml:space="preserve">adopted by voice vote</w:t>
        <w:br/>
      </w:r>
    </w:p>
    <w:p>
      <w:pPr>
        <w:pStyle w:val="RecordBase"/>
      </w:pPr>
      <w:r>
        <w:rPr>
          <w:b/>
        </w:rPr>
        <w:t xml:space="preserve">SR49 (BR1200)</w:t>
      </w:r>
      <w:r>
        <w:rPr>
          <w:b/>
        </w:rPr>
        <w:t xml:space="preserve"/>
      </w:r>
      <w:r>
        <w:t xml:space="preserve"> - T. Buford</w:t>
        <w:br/>
      </w:r>
    </w:p>
    <w:p>
      <w:pPr>
        <w:pStyle w:val="RecordBase"/>
      </w:pPr>
      <w:r>
        <w:t xml:space="preserve">	Adjourn in honor and loving memory of Rivers Henderson Buford Jr.</w:t>
        <w:br/>
      </w:r>
    </w:p>
    <w:p>
      <w:pPr>
        <w:pStyle w:val="RecordBase"/>
      </w:pPr>
      <w:r>
        <w:t xml:space="preserve">	Jan 12, 2016 - </w:t>
      </w:r>
      <w:r>
        <w:t xml:space="preserve">introduced in Senate</w:t>
      </w:r>
    </w:p>
    <w:p>
      <w:pPr>
        <w:pStyle w:val="RecordBase"/>
      </w:pPr>
      <w:r>
        <w:t xml:space="preserve">	Jan 15, 2016 - </w:t>
      </w:r>
      <w:r>
        <w:t xml:space="preserve">adopted by voice vote</w:t>
        <w:br/>
      </w:r>
    </w:p>
    <w:p>
      <w:pPr>
        <w:pStyle w:val="RecordBase"/>
      </w:pPr>
      <w:r>
        <w:rPr>
          <w:b/>
        </w:rPr>
        <w:t xml:space="preserve">SR50 (BR1207)</w:t>
      </w:r>
      <w:r>
        <w:rPr>
          <w:b/>
        </w:rPr>
        <w:t xml:space="preserve"/>
      </w:r>
      <w:r>
        <w:t xml:space="preserve"> - R. Stivers II</w:t>
      </w:r>
      <w:r>
        <w:t xml:space="preserve">, B. Smith</w:t>
        <w:br/>
      </w:r>
    </w:p>
    <w:p>
      <w:pPr>
        <w:pStyle w:val="RecordBase"/>
      </w:pPr>
      <w:r>
        <w:t xml:space="preserve">	Adjourn in honor and loving memory of Inez Stepp Montgomery.</w:t>
        <w:br/>
      </w:r>
    </w:p>
    <w:p>
      <w:pPr>
        <w:pStyle w:val="RecordBase"/>
      </w:pPr>
      <w:r>
        <w:t xml:space="preserve">	Jan 13, 2016 - </w:t>
      </w:r>
      <w:r>
        <w:t xml:space="preserve">introduced in Senate</w:t>
      </w:r>
    </w:p>
    <w:p>
      <w:pPr>
        <w:pStyle w:val="RecordBase"/>
      </w:pPr>
      <w:r>
        <w:t xml:space="preserve">	Jan 20, 2016 - </w:t>
      </w:r>
      <w:r>
        <w:t xml:space="preserve">to Senate Floor</w:t>
      </w:r>
    </w:p>
    <w:p>
      <w:pPr>
        <w:pStyle w:val="RecordBase"/>
      </w:pPr>
      <w:r>
        <w:t xml:space="preserve">	Apr 01, 2016 - </w:t>
      </w:r>
      <w:r>
        <w:t xml:space="preserve">adopted by voice vote</w:t>
        <w:br/>
      </w:r>
    </w:p>
    <w:p>
      <w:pPr>
        <w:pStyle w:val="RecordBase"/>
      </w:pPr>
      <w:r>
        <w:rPr>
          <w:b/>
        </w:rPr>
        <w:t xml:space="preserve">SR51 (BR1206)</w:t>
      </w:r>
      <w:r>
        <w:rPr>
          <w:b/>
        </w:rPr>
        <w:t xml:space="preserve"/>
      </w:r>
      <w:r>
        <w:t xml:space="preserve"> - R. Stivers II</w:t>
      </w:r>
      <w:r>
        <w:t xml:space="preserve">, B. Smith</w:t>
        <w:br/>
      </w:r>
    </w:p>
    <w:p>
      <w:pPr>
        <w:pStyle w:val="RecordBase"/>
      </w:pPr>
      <w:r>
        <w:t xml:space="preserve">	Adjourn in honor and loving memory of Bill W. May.</w:t>
        <w:br/>
      </w:r>
    </w:p>
    <w:p>
      <w:pPr>
        <w:pStyle w:val="RecordBase"/>
      </w:pPr>
      <w:r>
        <w:t xml:space="preserve">	Jan 13, 2016 - </w:t>
      </w:r>
      <w:r>
        <w:t xml:space="preserve">introduced in Senate</w:t>
      </w:r>
    </w:p>
    <w:p>
      <w:pPr>
        <w:pStyle w:val="RecordBase"/>
      </w:pPr>
      <w:r>
        <w:t xml:space="preserve">	Jan 20, 2016 - </w:t>
      </w:r>
      <w:r>
        <w:t xml:space="preserve">to Senate Floor</w:t>
      </w:r>
    </w:p>
    <w:p>
      <w:pPr>
        <w:pStyle w:val="RecordBase"/>
      </w:pPr>
      <w:r>
        <w:t xml:space="preserve">	Apr 01, 2016 - </w:t>
      </w:r>
      <w:r>
        <w:t xml:space="preserve">adopted by voice vote</w:t>
        <w:br/>
      </w:r>
    </w:p>
    <w:p>
      <w:pPr>
        <w:pStyle w:val="RecordBase"/>
      </w:pPr>
      <w:r>
        <w:rPr>
          <w:b/>
        </w:rPr>
        <w:t xml:space="preserve">SR52 (BR1234)</w:t>
      </w:r>
      <w:r>
        <w:rPr>
          <w:b/>
        </w:rPr>
        <w:t xml:space="preserve"/>
      </w:r>
      <w:r>
        <w:t xml:space="preserve"> - G. Neal</w:t>
        <w:br/>
      </w:r>
    </w:p>
    <w:p>
      <w:pPr>
        <w:pStyle w:val="RecordBase"/>
      </w:pPr>
      <w:r>
        <w:t xml:space="preserve">	Adjourn in honor and loving memory of Reverend Charles A. Sweeney Sr.</w:t>
        <w:br/>
      </w:r>
    </w:p>
    <w:p>
      <w:pPr>
        <w:pStyle w:val="RecordBase"/>
      </w:pPr>
      <w:r>
        <w:t xml:space="preserve">	Jan 13, 2016 - </w:t>
      </w:r>
      <w:r>
        <w:t xml:space="preserve">introduced in Senate</w:t>
      </w:r>
    </w:p>
    <w:p>
      <w:pPr>
        <w:pStyle w:val="RecordBase"/>
      </w:pPr>
      <w:r>
        <w:t xml:space="preserve">	Jan 14, 2016 - </w:t>
      </w:r>
      <w:r>
        <w:t xml:space="preserve">adopted by voice vote</w:t>
        <w:br/>
      </w:r>
    </w:p>
    <w:p>
      <w:pPr>
        <w:pStyle w:val="RecordBase"/>
      </w:pPr>
      <w:r>
        <w:rPr>
          <w:b/>
        </w:rPr>
        <w:t xml:space="preserve">SR53 (BR1220)</w:t>
      </w:r>
      <w:r>
        <w:rPr>
          <w:b/>
        </w:rPr>
        <w:t xml:space="preserve"/>
      </w:r>
      <w:r>
        <w:t xml:space="preserve"> - R. Thomas</w:t>
      </w:r>
      <w:r>
        <w:t xml:space="preserve">, A. Kerr</w:t>
        <w:br/>
      </w:r>
    </w:p>
    <w:p>
      <w:pPr>
        <w:pStyle w:val="RecordBase"/>
      </w:pPr>
      <w:r>
        <w:t xml:space="preserve">	Adjourn in honor and loving memory of Conrad Lewis "Louie" Stotz.</w:t>
        <w:br/>
      </w:r>
    </w:p>
    <w:p>
      <w:pPr>
        <w:pStyle w:val="RecordBase"/>
      </w:pPr>
      <w:r>
        <w:t xml:space="preserve">	Jan 13, 2016 - </w:t>
      </w:r>
      <w:r>
        <w:t xml:space="preserve">introduced in Senate</w:t>
      </w:r>
    </w:p>
    <w:p>
      <w:pPr>
        <w:pStyle w:val="RecordBase"/>
      </w:pPr>
      <w:r>
        <w:t xml:space="preserve">	Jan 20, 2016 - </w:t>
      </w:r>
      <w:r>
        <w:t xml:space="preserve">to Senate Floor</w:t>
      </w:r>
    </w:p>
    <w:p>
      <w:pPr>
        <w:pStyle w:val="RecordBase"/>
      </w:pPr>
      <w:r>
        <w:t xml:space="preserve">	Apr 15, 2016 - </w:t>
      </w:r>
      <w:r>
        <w:t xml:space="preserve">adopted by voice vote</w:t>
        <w:br/>
      </w:r>
    </w:p>
    <w:p>
      <w:pPr>
        <w:pStyle w:val="RecordBase"/>
      </w:pPr>
      <w:r>
        <w:rPr>
          <w:b/>
        </w:rPr>
        <w:t xml:space="preserve">SR54 (BR1235)</w:t>
      </w:r>
      <w:r>
        <w:rPr>
          <w:b/>
        </w:rPr>
        <w:t xml:space="preserve"/>
      </w:r>
      <w:r>
        <w:t xml:space="preserve"> - G. Neal</w:t>
        <w:br/>
      </w:r>
    </w:p>
    <w:p>
      <w:pPr>
        <w:pStyle w:val="RecordBase"/>
      </w:pPr>
      <w:r>
        <w:t xml:space="preserve">	Adjourn in honor and loving memory of R. James "Jimmy" Griffin Sr.</w:t>
        <w:br/>
      </w:r>
    </w:p>
    <w:p>
      <w:pPr>
        <w:pStyle w:val="RecordBase"/>
      </w:pPr>
      <w:r>
        <w:t xml:space="preserve">	Jan 14, 2016 - </w:t>
      </w:r>
      <w:r>
        <w:t xml:space="preserve">introduced in Senate</w:t>
      </w:r>
      <w:r>
        <w:t xml:space="preserve">; </w:t>
      </w:r>
      <w:r>
        <w:t xml:space="preserve">adopted by voice vote</w:t>
        <w:br/>
      </w:r>
    </w:p>
    <w:p>
      <w:pPr>
        <w:pStyle w:val="RecordBase"/>
      </w:pPr>
      <w:r>
        <w:rPr>
          <w:b/>
        </w:rPr>
        <w:t xml:space="preserve">SJR55 (BR74)</w:t>
      </w:r>
      <w:r>
        <w:rPr>
          <w:b/>
        </w:rPr>
        <w:t xml:space="preserve"/>
      </w:r>
      <w:r>
        <w:t xml:space="preserve"> - J. Turner</w:t>
        <w:br/>
      </w:r>
    </w:p>
    <w:p>
      <w:pPr>
        <w:pStyle w:val="RecordBase"/>
      </w:pPr>
      <w:r>
        <w:t xml:space="preserve">	Direct the Transportation to designate Kentucky Route 3380 in Floyd County as the "Homer Hamilton Memorial Highway" and to erect the appropriate signage.</w:t>
        <w:br/>
      </w:r>
    </w:p>
    <w:p>
      <w:pPr>
        <w:pStyle w:val="RecordBase"/>
      </w:pPr>
      <w:r>
        <w:t xml:space="preserve">	Jan 14, 2016 - </w:t>
      </w:r>
      <w:r>
        <w:t xml:space="preserve">introduced in Senate</w:t>
      </w:r>
    </w:p>
    <w:p>
      <w:pPr>
        <w:pStyle w:val="RecordBase"/>
      </w:pPr>
      <w:r>
        <w:t xml:space="preserve">	Jan 19, 2016 - </w:t>
      </w:r>
      <w:r>
        <w:t xml:space="preserve">to</w:t>
      </w:r>
      <w:r>
        <w:t xml:space="preserve"> Transportation (S)</w:t>
        <w:br/>
      </w:r>
    </w:p>
    <w:p>
      <w:pPr>
        <w:pStyle w:val="RecordBase"/>
      </w:pPr>
      <w:r>
        <w:rPr>
          <w:b/>
        </w:rPr>
        <w:t xml:space="preserve">SR56 (BR1052)</w:t>
      </w:r>
      <w:r>
        <w:rPr>
          <w:b/>
        </w:rPr>
        <w:t xml:space="preserve"/>
      </w:r>
      <w:r>
        <w:t xml:space="preserve"> - J. Adams</w:t>
        <w:br/>
      </w:r>
    </w:p>
    <w:p>
      <w:pPr>
        <w:pStyle w:val="RecordBase"/>
      </w:pPr>
      <w:r>
        <w:t xml:space="preserve">	Honor the McConnell Center on the occasion of its 25th anniversary in 2016.</w:t>
        <w:br/>
      </w:r>
    </w:p>
    <w:p>
      <w:pPr>
        <w:pStyle w:val="RecordBase"/>
      </w:pPr>
      <w:r>
        <w:t xml:space="preserve">	Jan 14, 2016 - </w:t>
      </w:r>
      <w:r>
        <w:t xml:space="preserve">introduced in Senate</w:t>
      </w:r>
    </w:p>
    <w:p>
      <w:pPr>
        <w:pStyle w:val="RecordBase"/>
      </w:pPr>
      <w:r>
        <w:t xml:space="preserve">	Jan 20, 2016 - </w:t>
      </w:r>
      <w:r>
        <w:t xml:space="preserve">to Senate Floor</w:t>
      </w:r>
    </w:p>
    <w:p>
      <w:pPr>
        <w:pStyle w:val="RecordBase"/>
      </w:pPr>
      <w:r>
        <w:t xml:space="preserve">	Mar 03, 2016 - </w:t>
      </w:r>
      <w:r>
        <w:t xml:space="preserve">adopted by voice vote</w:t>
        <w:br/>
      </w:r>
    </w:p>
    <w:p>
      <w:pPr>
        <w:pStyle w:val="RecordBase"/>
      </w:pPr>
      <w:r>
        <w:rPr>
          <w:b/>
        </w:rPr>
        <w:t xml:space="preserve">SR57 (BR1223)</w:t>
      </w:r>
      <w:r>
        <w:rPr>
          <w:b/>
        </w:rPr>
        <w:t xml:space="preserve"/>
      </w:r>
      <w:r>
        <w:t xml:space="preserve"> - J. Turner</w:t>
        <w:br/>
      </w:r>
    </w:p>
    <w:p>
      <w:pPr>
        <w:pStyle w:val="RecordBase"/>
      </w:pPr>
      <w:r>
        <w:t xml:space="preserve">	Adjourn in loving memory and honor of Reecie Stagnolia, Jr.</w:t>
        <w:br/>
      </w:r>
    </w:p>
    <w:p>
      <w:pPr>
        <w:pStyle w:val="RecordBase"/>
      </w:pPr>
      <w:r>
        <w:t xml:space="preserve">	Jan 15, 2016 - </w:t>
      </w:r>
      <w:r>
        <w:t xml:space="preserve">introduced in Senate</w:t>
      </w:r>
      <w:r>
        <w:t xml:space="preserve">; </w:t>
      </w:r>
      <w:r>
        <w:t xml:space="preserve">adopted by voice vote</w:t>
        <w:br/>
      </w:r>
    </w:p>
    <w:p>
      <w:pPr>
        <w:pStyle w:val="RecordBase"/>
      </w:pPr>
      <w:r>
        <w:rPr>
          <w:b/>
        </w:rPr>
        <w:t xml:space="preserve">SR58 (BR1237)</w:t>
      </w:r>
      <w:r>
        <w:rPr>
          <w:b/>
        </w:rPr>
        <w:t xml:space="preserve"/>
      </w:r>
      <w:r>
        <w:t xml:space="preserve"> - G. Neal</w:t>
        <w:br/>
      </w:r>
    </w:p>
    <w:p>
      <w:pPr>
        <w:pStyle w:val="RecordBase"/>
      </w:pPr>
      <w:r>
        <w:t xml:space="preserve">	Adjourn in honor and loving memory of Samuel Iven "Sammy" Moore.</w:t>
        <w:br/>
      </w:r>
    </w:p>
    <w:p>
      <w:pPr>
        <w:pStyle w:val="RecordBase"/>
      </w:pPr>
      <w:r>
        <w:t xml:space="preserve">	Jan 15, 2016 - </w:t>
      </w:r>
      <w:r>
        <w:t xml:space="preserve">introduced in Senate</w:t>
      </w:r>
      <w:r>
        <w:t xml:space="preserve">; </w:t>
      </w:r>
      <w:r>
        <w:t xml:space="preserve">adopted by voice vote</w:t>
        <w:br/>
      </w:r>
    </w:p>
    <w:p>
      <w:pPr>
        <w:pStyle w:val="RecordBase"/>
      </w:pPr>
      <w:r>
        <w:rPr>
          <w:b/>
        </w:rPr>
        <w:t xml:space="preserve">SR59 (BR1225)</w:t>
      </w:r>
      <w:r>
        <w:rPr>
          <w:b/>
        </w:rPr>
        <w:t xml:space="preserve"/>
      </w:r>
      <w:r>
        <w:t xml:space="preserve"> - D. Givens</w:t>
        <w:br/>
      </w:r>
    </w:p>
    <w:p>
      <w:pPr>
        <w:pStyle w:val="RecordBase"/>
      </w:pPr>
      <w:r>
        <w:t xml:space="preserve">	Adjourn in honor and loving memory of Billy Lucian Squires.</w:t>
        <w:br/>
      </w:r>
    </w:p>
    <w:p>
      <w:pPr>
        <w:pStyle w:val="RecordBase"/>
      </w:pPr>
      <w:r>
        <w:t xml:space="preserve">	Jan 15, 2016 - </w:t>
      </w:r>
      <w:r>
        <w:t xml:space="preserve">introduced in Senate</w:t>
      </w:r>
    </w:p>
    <w:p>
      <w:pPr>
        <w:pStyle w:val="RecordBase"/>
      </w:pPr>
      <w:r>
        <w:t xml:space="preserve">	Jan 20, 2016 - </w:t>
      </w:r>
      <w:r>
        <w:t xml:space="preserve">to Senate Floor</w:t>
      </w:r>
      <w:r>
        <w:t xml:space="preserve">; </w:t>
      </w:r>
      <w:r>
        <w:t xml:space="preserve">adopted by voice vote</w:t>
        <w:br/>
      </w:r>
    </w:p>
    <w:p>
      <w:pPr>
        <w:pStyle w:val="RecordBase"/>
      </w:pPr>
      <w:r>
        <w:rPr>
          <w:b/>
        </w:rPr>
        <w:t xml:space="preserve">SR60 (BR1208)</w:t>
      </w:r>
      <w:r>
        <w:rPr>
          <w:b/>
        </w:rPr>
        <w:t xml:space="preserve"/>
      </w:r>
      <w:r>
        <w:t xml:space="preserve"> - R. Stivers II</w:t>
        <w:br/>
      </w:r>
    </w:p>
    <w:p>
      <w:pPr>
        <w:pStyle w:val="RecordBase"/>
      </w:pPr>
      <w:r>
        <w:t xml:space="preserve">	Adjourn in honor and loving memory of Colonel Thomas Curtis "T.C." Sizemore.</w:t>
        <w:br/>
      </w:r>
    </w:p>
    <w:p>
      <w:pPr>
        <w:pStyle w:val="RecordBase"/>
      </w:pPr>
      <w:r>
        <w:t xml:space="preserve">	Jan 19, 2016 - </w:t>
      </w:r>
      <w:r>
        <w:t xml:space="preserve">introduced in Senate</w:t>
      </w:r>
    </w:p>
    <w:p>
      <w:pPr>
        <w:pStyle w:val="RecordBase"/>
      </w:pPr>
      <w:r>
        <w:t xml:space="preserve">	Feb 11, 2016 - </w:t>
      </w:r>
      <w:r>
        <w:t xml:space="preserve">to Senate Floor</w:t>
      </w:r>
    </w:p>
    <w:p>
      <w:pPr>
        <w:pStyle w:val="RecordBase"/>
      </w:pPr>
      <w:r>
        <w:t xml:space="preserve">	Apr 01, 2016 - </w:t>
      </w:r>
      <w:r>
        <w:t xml:space="preserve">adopted by voice vote</w:t>
        <w:br/>
      </w:r>
    </w:p>
    <w:p>
      <w:pPr>
        <w:pStyle w:val="RecordBase"/>
      </w:pPr>
      <w:r>
        <w:rPr>
          <w:b/>
        </w:rPr>
        <w:t xml:space="preserve">SR61 (BR1209)</w:t>
      </w:r>
      <w:r>
        <w:rPr>
          <w:b/>
        </w:rPr>
        <w:t xml:space="preserve"/>
      </w:r>
      <w:r>
        <w:t xml:space="preserve"> - R. Stivers II</w:t>
        <w:br/>
      </w:r>
    </w:p>
    <w:p>
      <w:pPr>
        <w:pStyle w:val="RecordBase"/>
      </w:pPr>
      <w:r>
        <w:t xml:space="preserve">	Adjourn in honor and loving memory of Geraldine "Boots" Smith.</w:t>
        <w:br/>
      </w:r>
    </w:p>
    <w:p>
      <w:pPr>
        <w:pStyle w:val="RecordBase"/>
      </w:pPr>
      <w:r>
        <w:t xml:space="preserve">	Jan 19, 2016 - </w:t>
      </w:r>
      <w:r>
        <w:t xml:space="preserve">introduced in Senate</w:t>
      </w:r>
    </w:p>
    <w:p>
      <w:pPr>
        <w:pStyle w:val="RecordBase"/>
      </w:pPr>
      <w:r>
        <w:t xml:space="preserve">	Feb 11, 2016 - </w:t>
      </w:r>
      <w:r>
        <w:t xml:space="preserve">to Senate Floor</w:t>
      </w:r>
    </w:p>
    <w:p>
      <w:pPr>
        <w:pStyle w:val="RecordBase"/>
      </w:pPr>
      <w:r>
        <w:t xml:space="preserve">	Apr 01, 2016 - </w:t>
      </w:r>
      <w:r>
        <w:t xml:space="preserve">adopted by voice vote</w:t>
        <w:br/>
      </w:r>
    </w:p>
    <w:p>
      <w:pPr>
        <w:pStyle w:val="RecordBase"/>
      </w:pPr>
      <w:r>
        <w:rPr>
          <w:b/>
        </w:rPr>
        <w:t xml:space="preserve">SR62 (BR1280)</w:t>
      </w:r>
      <w:r>
        <w:rPr>
          <w:b/>
        </w:rPr>
        <w:t xml:space="preserve"/>
      </w:r>
      <w:r>
        <w:t xml:space="preserve"> - P. Clark</w:t>
        <w:br/>
      </w:r>
    </w:p>
    <w:p>
      <w:pPr>
        <w:pStyle w:val="RecordBase"/>
      </w:pPr>
      <w:r>
        <w:t xml:space="preserve">	Adjourn in honor and loving memory of Stephen "Choya" Burcham.</w:t>
        <w:br/>
      </w:r>
    </w:p>
    <w:p>
      <w:pPr>
        <w:pStyle w:val="RecordBase"/>
      </w:pPr>
      <w:r>
        <w:t xml:space="preserve">	Jan 19, 2016 - </w:t>
      </w:r>
      <w:r>
        <w:t xml:space="preserve">introduced in Senate</w:t>
      </w:r>
    </w:p>
    <w:p>
      <w:pPr>
        <w:pStyle w:val="RecordBase"/>
      </w:pPr>
      <w:r>
        <w:t xml:space="preserve">	Jan 20, 2016 - </w:t>
      </w:r>
      <w:r>
        <w:t xml:space="preserve">adopted by voice vote</w:t>
        <w:br/>
      </w:r>
    </w:p>
    <w:p>
      <w:pPr>
        <w:pStyle w:val="RecordBase"/>
      </w:pPr>
      <w:r>
        <w:rPr>
          <w:b/>
        </w:rPr>
        <w:t xml:space="preserve">SR63 (BR1289)</w:t>
      </w:r>
      <w:r>
        <w:rPr>
          <w:b/>
        </w:rPr>
        <w:t xml:space="preserve"/>
      </w:r>
      <w:r>
        <w:t xml:space="preserve"> - P. Hornback</w:t>
        <w:br/>
      </w:r>
    </w:p>
    <w:p>
      <w:pPr>
        <w:pStyle w:val="RecordBase"/>
      </w:pPr>
      <w:r>
        <w:t xml:space="preserve">	Recognize All Mason's Day on February 2, 2016.</w:t>
        <w:br/>
      </w:r>
    </w:p>
    <w:p>
      <w:pPr>
        <w:pStyle w:val="RecordBase"/>
      </w:pPr>
      <w:r>
        <w:t xml:space="preserve">	Jan 19, 2016 - </w:t>
      </w:r>
      <w:r>
        <w:t xml:space="preserve">introduced in Senate</w:t>
      </w:r>
    </w:p>
    <w:p>
      <w:pPr>
        <w:pStyle w:val="RecordBase"/>
      </w:pPr>
      <w:r>
        <w:t xml:space="preserve">	Feb 02, 2016 - </w:t>
      </w:r>
      <w:r>
        <w:t xml:space="preserve">adopted by voice vote</w:t>
        <w:br/>
      </w:r>
    </w:p>
    <w:p>
      <w:pPr>
        <w:pStyle w:val="RecordBase"/>
      </w:pPr>
      <w:r>
        <w:rPr>
          <w:b/>
        </w:rPr>
        <w:t xml:space="preserve">SR64 (BR1290)</w:t>
      </w:r>
      <w:r>
        <w:rPr>
          <w:b/>
        </w:rPr>
        <w:t xml:space="preserve"/>
      </w:r>
      <w:r>
        <w:t xml:space="preserve"> - P. Hornback</w:t>
        <w:br/>
      </w:r>
    </w:p>
    <w:p>
      <w:pPr>
        <w:pStyle w:val="RecordBase"/>
      </w:pPr>
      <w:r>
        <w:t xml:space="preserve">	Adjourn in honor and loving memory of Bobby S. Moore.</w:t>
        <w:br/>
      </w:r>
    </w:p>
    <w:p>
      <w:pPr>
        <w:pStyle w:val="RecordBase"/>
      </w:pPr>
      <w:r>
        <w:t xml:space="preserve">	Jan 19, 2016 - </w:t>
      </w:r>
      <w:r>
        <w:t xml:space="preserve">introduced in Senate</w:t>
      </w:r>
    </w:p>
    <w:p>
      <w:pPr>
        <w:pStyle w:val="RecordBase"/>
      </w:pPr>
      <w:r>
        <w:t xml:space="preserve">	Jan 20, 2016 - </w:t>
      </w:r>
      <w:r>
        <w:t xml:space="preserve">adopted by voice vote</w:t>
        <w:br/>
      </w:r>
    </w:p>
    <w:p>
      <w:pPr>
        <w:pStyle w:val="RecordBase"/>
      </w:pPr>
      <w:r>
        <w:rPr>
          <w:b/>
        </w:rPr>
        <w:t xml:space="preserve">SR65 (BR1295)</w:t>
      </w:r>
      <w:r>
        <w:rPr>
          <w:b/>
        </w:rPr>
        <w:t xml:space="preserve"/>
      </w:r>
      <w:r>
        <w:t xml:space="preserve"> - G. Neal</w:t>
      </w:r>
      <w:r>
        <w:t xml:space="preserve">, R. Thomas</w:t>
        <w:br/>
      </w:r>
    </w:p>
    <w:p>
      <w:pPr>
        <w:pStyle w:val="RecordBase"/>
      </w:pPr>
      <w:r>
        <w:t xml:space="preserve">	Commemorate the 50th anniversary of the Kentucky Civil Rights Act of 1966 and its administrative enforcement by the Kentucky Commission on Human Rights.</w:t>
        <w:br/>
      </w:r>
    </w:p>
    <w:p>
      <w:pPr>
        <w:pStyle w:val="RecordBase"/>
      </w:pPr>
      <w:r>
        <w:t xml:space="preserve">	Jan 19, 2016 - </w:t>
      </w:r>
      <w:r>
        <w:t xml:space="preserve">introduced in Senate</w:t>
      </w:r>
    </w:p>
    <w:p>
      <w:pPr>
        <w:pStyle w:val="RecordBase"/>
      </w:pPr>
      <w:r>
        <w:t xml:space="preserve">	Jan 27, 2016 - </w:t>
      </w:r>
      <w:r>
        <w:t xml:space="preserve">adopted by voice vote</w:t>
        <w:br/>
      </w:r>
    </w:p>
    <w:p>
      <w:pPr>
        <w:pStyle w:val="RecordBase"/>
      </w:pPr>
      <w:r>
        <w:rPr>
          <w:b/>
        </w:rPr>
        <w:t xml:space="preserve">SR66 (BR1307)</w:t>
      </w:r>
      <w:r>
        <w:rPr>
          <w:b/>
        </w:rPr>
        <w:t xml:space="preserve"/>
      </w:r>
      <w:r>
        <w:t xml:space="preserve"> - M. McGarvey</w:t>
        <w:br/>
      </w:r>
    </w:p>
    <w:p>
      <w:pPr>
        <w:pStyle w:val="RecordBase"/>
      </w:pPr>
      <w:r>
        <w:t xml:space="preserve">	Adjourn in honor and loving memory of Lieutenant Commander Andrew Finch "Drew" Hilliard.</w:t>
        <w:br/>
      </w:r>
    </w:p>
    <w:p>
      <w:pPr>
        <w:pStyle w:val="RecordBase"/>
      </w:pPr>
      <w:r>
        <w:t xml:space="preserve">	Jan 19, 2016 - </w:t>
      </w:r>
      <w:r>
        <w:t xml:space="preserve">introduced in Senate</w:t>
      </w:r>
    </w:p>
    <w:p>
      <w:pPr>
        <w:pStyle w:val="RecordBase"/>
      </w:pPr>
      <w:r>
        <w:t xml:space="preserve">	Feb 11, 2016 - </w:t>
      </w:r>
      <w:r>
        <w:t xml:space="preserve">to Senate Floor</w:t>
      </w:r>
    </w:p>
    <w:p>
      <w:pPr>
        <w:pStyle w:val="RecordBase"/>
      </w:pPr>
      <w:r>
        <w:t xml:space="preserve">	Apr 15, 2016 - </w:t>
      </w:r>
      <w:r>
        <w:t xml:space="preserve">adopted by voice vote</w:t>
        <w:br/>
      </w:r>
    </w:p>
    <w:p>
      <w:pPr>
        <w:pStyle w:val="RecordBase"/>
      </w:pPr>
      <w:r>
        <w:rPr>
          <w:b/>
        </w:rPr>
        <w:t xml:space="preserve">SR67 (BR1294)</w:t>
      </w:r>
      <w:r>
        <w:rPr>
          <w:b/>
        </w:rPr>
        <w:t xml:space="preserve"/>
      </w:r>
      <w:r>
        <w:t xml:space="preserve"> - D. Parrett</w:t>
        <w:br/>
      </w:r>
    </w:p>
    <w:p>
      <w:pPr>
        <w:pStyle w:val="RecordBase"/>
      </w:pPr>
      <w:r>
        <w:t xml:space="preserve">	Adjourn in honor and loving memory of Robert Hilary Skees.</w:t>
        <w:br/>
      </w:r>
    </w:p>
    <w:p>
      <w:pPr>
        <w:pStyle w:val="RecordBase"/>
      </w:pPr>
      <w:r>
        <w:t xml:space="preserve">	Jan 19, 2016 - </w:t>
      </w:r>
      <w:r>
        <w:t xml:space="preserve">introduced in Senate</w:t>
      </w:r>
    </w:p>
    <w:p>
      <w:pPr>
        <w:pStyle w:val="RecordBase"/>
      </w:pPr>
      <w:r>
        <w:t xml:space="preserve">	Feb 11, 2016 - </w:t>
      </w:r>
      <w:r>
        <w:t xml:space="preserve">to Senate Floor</w:t>
      </w:r>
    </w:p>
    <w:p>
      <w:pPr>
        <w:pStyle w:val="RecordBase"/>
      </w:pPr>
      <w:r>
        <w:t xml:space="preserve">	Feb 17, 2016 - </w:t>
      </w:r>
      <w:r>
        <w:t xml:space="preserve">adopted by voice vote</w:t>
        <w:br/>
      </w:r>
    </w:p>
    <w:p>
      <w:pPr>
        <w:pStyle w:val="RecordBase"/>
      </w:pPr>
      <w:r>
        <w:rPr>
          <w:b/>
        </w:rPr>
        <w:t xml:space="preserve">SR68 (BR1293)</w:t>
      </w:r>
      <w:r>
        <w:rPr>
          <w:b/>
        </w:rPr>
        <w:t xml:space="preserve"/>
      </w:r>
      <w:r>
        <w:t xml:space="preserve"> - D. Parrett</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Trooper Joseph Cameron Ponder.</w:t>
        <w:br/>
      </w:r>
    </w:p>
    <w:p>
      <w:pPr>
        <w:pStyle w:val="RecordBase"/>
      </w:pPr>
      <w:r>
        <w:t xml:space="preserve">	Jan 19, 2016 - </w:t>
      </w:r>
      <w:r>
        <w:t xml:space="preserve">introduced in Senate</w:t>
      </w:r>
    </w:p>
    <w:p>
      <w:pPr>
        <w:pStyle w:val="RecordBase"/>
      </w:pPr>
      <w:r>
        <w:t xml:space="preserve">	Feb 11, 2016 - </w:t>
      </w:r>
      <w:r>
        <w:t xml:space="preserve">to Senate Floor</w:t>
      </w:r>
    </w:p>
    <w:p>
      <w:pPr>
        <w:pStyle w:val="RecordBase"/>
      </w:pPr>
      <w:r>
        <w:t xml:space="preserve">	Feb 25, 2016 - </w:t>
      </w:r>
      <w:r>
        <w:t xml:space="preserve">adopted by voice vote</w:t>
        <w:br/>
      </w:r>
    </w:p>
    <w:p>
      <w:pPr>
        <w:pStyle w:val="RecordBase"/>
      </w:pPr>
      <w:r>
        <w:rPr>
          <w:b/>
        </w:rPr>
        <w:t xml:space="preserve">SR69 (BR1328)</w:t>
      </w:r>
      <w:r>
        <w:rPr>
          <w:b/>
        </w:rPr>
        <w:t xml:space="preserve"/>
      </w:r>
      <w:r>
        <w:t xml:space="preserve"> - M. Wilson</w:t>
        <w:br/>
      </w:r>
    </w:p>
    <w:p>
      <w:pPr>
        <w:pStyle w:val="RecordBase"/>
      </w:pPr>
      <w:r>
        <w:t xml:space="preserve">	Recognize the 25th anniversary of the independence of Azerbaijan.</w:t>
        <w:br/>
      </w:r>
    </w:p>
    <w:p>
      <w:pPr>
        <w:pStyle w:val="RecordBase"/>
      </w:pPr>
      <w:r>
        <w:t xml:space="preserve">	Jan 20, 2016 - </w:t>
      </w:r>
      <w:r>
        <w:t xml:space="preserve">introduced in Senate</w:t>
      </w:r>
      <w:r>
        <w:t xml:space="preserve">; </w:t>
      </w:r>
      <w:r>
        <w:t xml:space="preserve">adopted by voice vote</w:t>
        <w:br/>
      </w:r>
    </w:p>
    <w:p>
      <w:pPr>
        <w:pStyle w:val="RecordBase"/>
      </w:pPr>
      <w:r>
        <w:rPr>
          <w:b/>
        </w:rPr>
        <w:t xml:space="preserve">SJR70 (BR1265)</w:t>
      </w:r>
      <w:r>
        <w:rPr>
          <w:b/>
        </w:rPr>
        <w:t xml:space="preserve"/>
      </w:r>
      <w:r>
        <w:t xml:space="preserve"> - P. Hornback</w:t>
        <w:br/>
      </w:r>
    </w:p>
    <w:p>
      <w:pPr>
        <w:pStyle w:val="RecordBase"/>
      </w:pPr>
      <w:r>
        <w:t xml:space="preserve">	Direct the Transportation Cabinet to designate Kentucky Route 1848 from United States Route 60 to Kentucky Route 362 as the "George Frank Smith Memorial Highway" and erect the appropriate signage.</w:t>
        <w:br/>
      </w:r>
    </w:p>
    <w:p>
      <w:pPr>
        <w:pStyle w:val="RecordBase"/>
      </w:pPr>
      <w:r>
        <w:t xml:space="preserve">	Jan 20, 2016 - </w:t>
      </w:r>
      <w:r>
        <w:t xml:space="preserve">introduced in Senate</w:t>
      </w:r>
    </w:p>
    <w:p>
      <w:pPr>
        <w:pStyle w:val="RecordBase"/>
      </w:pPr>
      <w:r>
        <w:t xml:space="preserve">	Jan 25, 2016 - </w:t>
      </w:r>
      <w:r>
        <w:t xml:space="preserve">to</w:t>
      </w:r>
      <w:r>
        <w:t xml:space="preserve"> Transportation (S)</w:t>
        <w:br/>
      </w:r>
    </w:p>
    <w:p>
      <w:pPr>
        <w:pStyle w:val="RecordBase"/>
      </w:pPr>
      <w:r>
        <w:rPr>
          <w:b/>
        </w:rPr>
        <w:t xml:space="preserve">SR71 (BR1334)</w:t>
      </w:r>
      <w:r>
        <w:rPr>
          <w:b/>
        </w:rPr>
        <w:t xml:space="preserve"/>
      </w:r>
      <w:r>
        <w:t xml:space="preserve"> - J. Turner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S. West</w:t>
      </w:r>
      <w:r>
        <w:t xml:space="preserve">, W. Westerfield</w:t>
      </w:r>
      <w:r>
        <w:t xml:space="preserve">, M. Wilson</w:t>
      </w:r>
      <w:r>
        <w:t xml:space="preserve">, M. Wise</w:t>
        <w:br/>
      </w:r>
    </w:p>
    <w:p>
      <w:pPr>
        <w:pStyle w:val="RecordBase"/>
      </w:pPr>
      <w:r>
        <w:t xml:space="preserve">	Adjourn in honor and loving memory of Elhanan Pete Grigsby Jr.</w:t>
        <w:br/>
      </w:r>
    </w:p>
    <w:p>
      <w:pPr>
        <w:pStyle w:val="RecordBase"/>
      </w:pPr>
      <w:r>
        <w:t xml:space="preserve">	Jan 20, 2016 - </w:t>
      </w:r>
      <w:r>
        <w:t xml:space="preserve">introduced in Senate</w:t>
      </w:r>
      <w:r>
        <w:t xml:space="preserve">; </w:t>
      </w:r>
      <w:r>
        <w:t xml:space="preserve">adopted by voice vote</w:t>
        <w:br/>
      </w:r>
    </w:p>
    <w:p>
      <w:pPr>
        <w:pStyle w:val="RecordBase"/>
      </w:pPr>
      <w:r>
        <w:rPr>
          <w:b/>
        </w:rPr>
        <w:t xml:space="preserve">SR72 (BR1236)</w:t>
      </w:r>
      <w:r>
        <w:rPr>
          <w:b/>
        </w:rPr>
        <w:t xml:space="preserve"/>
      </w:r>
      <w:r>
        <w:t xml:space="preserve"> - G. Neal</w:t>
        <w:br/>
      </w:r>
    </w:p>
    <w:p>
      <w:pPr>
        <w:pStyle w:val="RecordBase"/>
      </w:pPr>
      <w:r>
        <w:t xml:space="preserve">	Recognize Alpha Kappa Alpha, Inc. on the occasion of its 108th anniversary.</w:t>
        <w:br/>
      </w:r>
    </w:p>
    <w:p>
      <w:pPr>
        <w:pStyle w:val="RecordBase"/>
      </w:pPr>
      <w:r>
        <w:t xml:space="preserve">	Jan 20, 2016 - </w:t>
      </w:r>
      <w:r>
        <w:t xml:space="preserve">introduced in Senate</w:t>
      </w:r>
      <w:r>
        <w:t xml:space="preserve">; </w:t>
      </w:r>
      <w:r>
        <w:t xml:space="preserve">adopted by voice vote</w:t>
        <w:br/>
      </w:r>
    </w:p>
    <w:p>
      <w:pPr>
        <w:pStyle w:val="RecordBase"/>
      </w:pPr>
      <w:r>
        <w:rPr>
          <w:b/>
        </w:rPr>
        <w:t xml:space="preserve">SR73 (BR1260)</w:t>
      </w:r>
      <w:r>
        <w:rPr>
          <w:b/>
        </w:rPr>
        <w:t xml:space="preserve"/>
      </w:r>
      <w:r>
        <w:t xml:space="preserve"> - W. Westerfield</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S. West</w:t>
      </w:r>
      <w:r>
        <w:t xml:space="preserve">, M. Wilson</w:t>
      </w:r>
      <w:r>
        <w:t xml:space="preserve">, M. Wise</w:t>
        <w:br/>
      </w:r>
    </w:p>
    <w:p>
      <w:pPr>
        <w:pStyle w:val="RecordBase"/>
      </w:pPr>
      <w:r>
        <w:t xml:space="preserve">	Honor Jonathan Grate for his 21 years of serivce with the Legislative Research Commission, the General Assembly, and the Judiciary Committee, and wish him well with his next adventure in the Executive Branch wherein he will serve as the esteemed Deputy Secretary of the Justice and Public Safety Cabinet.</w:t>
        <w:br/>
      </w:r>
    </w:p>
    <w:p>
      <w:pPr>
        <w:pStyle w:val="RecordBase"/>
      </w:pPr>
      <w:r>
        <w:t xml:space="preserve">	Jan 21, 2016 - </w:t>
      </w:r>
      <w:r>
        <w:t xml:space="preserve">adopted by voice vote</w:t>
      </w:r>
      <w:r>
        <w:t xml:space="preserve">; </w:t>
      </w:r>
      <w:r>
        <w:t xml:space="preserve">introduced in Senate</w:t>
        <w:br/>
      </w:r>
    </w:p>
    <w:p>
      <w:pPr>
        <w:pStyle w:val="RecordBase"/>
      </w:pPr>
      <w:r>
        <w:rPr>
          <w:b/>
        </w:rPr>
        <w:t xml:space="preserve">SR74 (BR1354)</w:t>
      </w:r>
      <w:r>
        <w:rPr>
          <w:b/>
        </w:rPr>
        <w:t xml:space="preserve"/>
      </w:r>
      <w:r>
        <w:t xml:space="preserve"> - D. Givens</w:t>
        <w:br/>
      </w:r>
    </w:p>
    <w:p>
      <w:pPr>
        <w:pStyle w:val="RecordBase"/>
      </w:pPr>
      <w:r>
        <w:t xml:space="preserve">	Adjourn in honor and loving memory of William Franklin "Bill" Taylor, Sr.</w:t>
        <w:br/>
      </w:r>
    </w:p>
    <w:p>
      <w:pPr>
        <w:pStyle w:val="RecordBase"/>
      </w:pPr>
      <w:r>
        <w:t xml:space="preserve">	Jan 21, 2016 - </w:t>
      </w:r>
      <w:r>
        <w:t xml:space="preserve">introduced in Senate</w:t>
      </w:r>
    </w:p>
    <w:p>
      <w:pPr>
        <w:pStyle w:val="RecordBase"/>
      </w:pPr>
      <w:r>
        <w:t xml:space="preserve">	Feb 11, 2016 - </w:t>
      </w:r>
      <w:r>
        <w:t xml:space="preserve">to Senate Floor</w:t>
      </w:r>
    </w:p>
    <w:p>
      <w:pPr>
        <w:pStyle w:val="RecordBase"/>
      </w:pPr>
      <w:r>
        <w:t xml:space="preserve">	Apr 15, 2016 - </w:t>
      </w:r>
      <w:r>
        <w:t xml:space="preserve">adopted by voice vote</w:t>
        <w:br/>
      </w:r>
    </w:p>
    <w:p>
      <w:pPr>
        <w:pStyle w:val="RecordBase"/>
      </w:pPr>
      <w:r>
        <w:rPr>
          <w:b/>
        </w:rPr>
        <w:t xml:space="preserve">SCR75 (BR1248)</w:t>
      </w:r>
      <w:r>
        <w:rPr>
          <w:b/>
        </w:rPr>
        <w:t xml:space="preserve"/>
      </w:r>
      <w:r>
        <w:t xml:space="preserve"> - D. Givens</w:t>
        <w:br/>
      </w:r>
    </w:p>
    <w:p>
      <w:pPr>
        <w:pStyle w:val="RecordBase"/>
      </w:pPr>
      <w:r>
        <w:t xml:space="preserve">	Direct the Legislative Research Commission to establish the Kentucky Workforce Oversight Task Force to study and develop recommendations concerning the benefits, investments, and funding of workforce education; establish task force membership; require the task force to submit report to Legislative Research Commission by December 1, 2016.</w:t>
        <w:br/>
      </w:r>
    </w:p>
    <w:p>
      <w:pPr>
        <w:pStyle w:val="RecordBaseCenter"/>
      </w:pPr>
      <w:r>
        <w:rPr>
          <w:b/>
        </w:rPr>
        <w:t xml:space="preserve">SCR75 - AMENDMENTS</w:t>
      </w:r>
    </w:p>
    <w:p>
      <w:pPr>
        <w:pStyle w:val="RecordBase"/>
      </w:pPr>
      <w:r>
        <w:t xml:space="preserve">SFA1</w:t>
      </w:r>
      <w:r>
        <w:t xml:space="preserve">(R. Stivers II)</w:t>
      </w:r>
      <w:r>
        <w:t xml:space="preserve"> - </w:t>
      </w:r>
      <w:r>
        <w:t xml:space="preserve">	Amend the requirements for the task force to include the identification of outcomes and metrics that could be used as a basis for appropriation of workforce funds in the future.</w:t>
        <w:br/>
      </w:r>
    </w:p>
    <w:p>
      <w:pPr>
        <w:pStyle w:val="RecordBase"/>
      </w:pPr>
      <w:r>
        <w:t xml:space="preserve">	Jan 21, 2016 - </w:t>
      </w:r>
      <w:r>
        <w:t xml:space="preserve">introduced in Senate</w:t>
      </w:r>
    </w:p>
    <w:p>
      <w:pPr>
        <w:pStyle w:val="RecordBase"/>
      </w:pPr>
      <w:r>
        <w:t xml:space="preserve">	Jan 25, 2016 - </w:t>
      </w:r>
      <w:r>
        <w:t xml:space="preserve">to</w:t>
      </w:r>
      <w:r>
        <w:t xml:space="preserve"> Education (S)</w:t>
      </w:r>
    </w:p>
    <w:p>
      <w:pPr>
        <w:pStyle w:val="RecordBase"/>
      </w:pPr>
      <w:r>
        <w:t xml:space="preserve">	Feb 25, 2016 - </w:t>
      </w:r>
      <w:r>
        <w:t xml:space="preserve">reported favorably, 1st reading, to Calendar</w:t>
      </w:r>
    </w:p>
    <w:p>
      <w:pPr>
        <w:pStyle w:val="RecordBase"/>
      </w:pPr>
      <w:r>
        <w:t xml:space="preserve">	Feb 26, 2016 - </w:t>
      </w:r>
      <w:r>
        <w:t xml:space="preserve">2nd reading, to Rules</w:t>
      </w:r>
    </w:p>
    <w:p>
      <w:pPr>
        <w:pStyle w:val="RecordBase"/>
      </w:pPr>
      <w:r>
        <w:t xml:space="preserve">	Feb 29, 2016 - </w:t>
      </w:r>
      <w:r>
        <w:t xml:space="preserve">posted for passage in the Regular Orders of the Day for Friday, March 4, 2016</w:t>
      </w:r>
    </w:p>
    <w:p>
      <w:pPr>
        <w:pStyle w:val="RecordBase"/>
      </w:pPr>
      <w:r>
        <w:t xml:space="preserve">	Mar 01, 2016 - </w:t>
      </w:r>
      <w:r>
        <w:t xml:space="preserve">floor amendment (1) filed</w:t>
      </w:r>
    </w:p>
    <w:p>
      <w:pPr>
        <w:pStyle w:val="RecordBase"/>
      </w:pPr>
      <w:r>
        <w:t xml:space="preserve">	Mar 04, 2016 - </w:t>
      </w:r>
      <w:r>
        <w:t xml:space="preserve">passed over and retained in the Orders of the Day</w:t>
      </w:r>
    </w:p>
    <w:p>
      <w:pPr>
        <w:pStyle w:val="RecordBase"/>
      </w:pPr>
      <w:r>
        <w:t xml:space="preserve">	Mar 07, 2016 - </w:t>
      </w:r>
      <w:r>
        <w:t xml:space="preserve">3rd reading, passed 33-0 with floor amendment (1)</w:t>
      </w:r>
    </w:p>
    <w:p>
      <w:pPr>
        <w:pStyle w:val="RecordBase"/>
      </w:pPr>
      <w:r>
        <w:t xml:space="preserve">	Mar 08, 2016 - </w:t>
      </w:r>
      <w:r>
        <w:t xml:space="preserve">received in House</w:t>
      </w:r>
    </w:p>
    <w:p>
      <w:pPr>
        <w:pStyle w:val="RecordBase"/>
      </w:pPr>
      <w:r>
        <w:t xml:space="preserve">	Mar 09, 2016 - </w:t>
      </w:r>
      <w:r>
        <w:t xml:space="preserve">to</w:t>
      </w:r>
      <w:r>
        <w:t xml:space="preserve"> Education (H)</w:t>
        <w:br/>
      </w:r>
    </w:p>
    <w:p>
      <w:pPr>
        <w:pStyle w:val="RecordBase"/>
      </w:pPr>
      <w:r>
        <w:rPr>
          <w:b/>
        </w:rPr>
        <w:t xml:space="preserve">SJR76 (BR1226)</w:t>
      </w:r>
      <w:r>
        <w:rPr>
          <w:b/>
        </w:rPr>
        <w:t xml:space="preserve"/>
      </w:r>
      <w:r>
        <w:t xml:space="preserve"> - R. Jones II</w:t>
        <w:br/>
      </w:r>
    </w:p>
    <w:p>
      <w:pPr>
        <w:pStyle w:val="RecordBase"/>
      </w:pPr>
      <w:r>
        <w:t xml:space="preserve">	Direct the Transportation Cabinet to designate Kentucky Route 3419 in Pike County as the "Deputy Earl Smith Memorial Highway" and to erect the appropriate signage.</w:t>
        <w:br/>
      </w:r>
    </w:p>
    <w:p>
      <w:pPr>
        <w:pStyle w:val="RecordBase"/>
      </w:pPr>
      <w:r>
        <w:t xml:space="preserve">	Jan 21, 2016 - </w:t>
      </w:r>
      <w:r>
        <w:t xml:space="preserve">introduced in Senate</w:t>
      </w:r>
    </w:p>
    <w:p>
      <w:pPr>
        <w:pStyle w:val="RecordBase"/>
      </w:pPr>
      <w:r>
        <w:t xml:space="preserve">	Jan 25, 2016 - </w:t>
      </w:r>
      <w:r>
        <w:t xml:space="preserve">to</w:t>
      </w:r>
      <w:r>
        <w:t xml:space="preserve"> Transportation (S)</w:t>
        <w:br/>
      </w:r>
    </w:p>
    <w:p>
      <w:pPr>
        <w:pStyle w:val="RecordBase"/>
      </w:pPr>
      <w:r>
        <w:rPr>
          <w:b/>
        </w:rPr>
        <w:t xml:space="preserve">SJR77 (BR1315)</w:t>
      </w:r>
      <w:r>
        <w:rPr>
          <w:b/>
        </w:rPr>
        <w:t xml:space="preserve"/>
      </w:r>
      <w:r>
        <w:t xml:space="preserve"> - R. Jones II</w:t>
        <w:br/>
      </w:r>
    </w:p>
    <w:p>
      <w:pPr>
        <w:pStyle w:val="RecordBase"/>
      </w:pPr>
      <w:r>
        <w:t xml:space="preserve">	Direct the Transportation Cabinet to designate Kentucky Route 2059 in Pike County as the "Deputy Jessie Ferrell Memorial Highway" and erect the appropriate signage.</w:t>
        <w:br/>
      </w:r>
    </w:p>
    <w:p>
      <w:pPr>
        <w:pStyle w:val="RecordBase"/>
      </w:pPr>
      <w:r>
        <w:t xml:space="preserve">	Jan 21, 2016 - </w:t>
      </w:r>
      <w:r>
        <w:t xml:space="preserve">introduced in Senate</w:t>
      </w:r>
    </w:p>
    <w:p>
      <w:pPr>
        <w:pStyle w:val="RecordBase"/>
      </w:pPr>
      <w:r>
        <w:t xml:space="preserve">	Jan 25, 2016 - </w:t>
      </w:r>
      <w:r>
        <w:t xml:space="preserve">to</w:t>
      </w:r>
      <w:r>
        <w:t xml:space="preserve"> Transportation (S)</w:t>
        <w:br/>
      </w:r>
    </w:p>
    <w:p>
      <w:pPr>
        <w:pStyle w:val="RecordBase"/>
      </w:pPr>
      <w:r>
        <w:rPr>
          <w:b/>
        </w:rPr>
        <w:t xml:space="preserve">SR78 (BR1332)</w:t>
      </w:r>
      <w:r>
        <w:rPr>
          <w:b/>
        </w:rPr>
        <w:t xml:space="preserve"/>
      </w:r>
      <w:r>
        <w:t xml:space="preserve"> - C. McDaniel</w:t>
      </w:r>
      <w:r>
        <w:t xml:space="preserve">, D. Thayer</w:t>
        <w:br/>
      </w:r>
    </w:p>
    <w:p>
      <w:pPr>
        <w:pStyle w:val="RecordBase"/>
      </w:pPr>
      <w:r>
        <w:t xml:space="preserve">	Recognize the 50th anniversary of NorthKey Community Care.</w:t>
        <w:br/>
      </w:r>
    </w:p>
    <w:p>
      <w:pPr>
        <w:pStyle w:val="RecordBase"/>
      </w:pPr>
      <w:r>
        <w:t xml:space="preserve">	Jan 21, 2016 - </w:t>
      </w:r>
      <w:r>
        <w:t xml:space="preserve">introduced in Senate</w:t>
      </w:r>
    </w:p>
    <w:p>
      <w:pPr>
        <w:pStyle w:val="RecordBase"/>
      </w:pPr>
      <w:r>
        <w:t xml:space="preserve">	Jan 26, 2016 - </w:t>
      </w:r>
      <w:r>
        <w:t xml:space="preserve">adopted by voice vote</w:t>
        <w:br/>
      </w:r>
    </w:p>
    <w:p>
      <w:pPr>
        <w:pStyle w:val="RecordBase"/>
      </w:pPr>
      <w:r>
        <w:rPr>
          <w:b/>
        </w:rPr>
        <w:t xml:space="preserve">SR79 (BR1347)</w:t>
      </w:r>
      <w:r>
        <w:rPr>
          <w:b/>
        </w:rPr>
        <w:t xml:space="preserve"/>
      </w:r>
      <w:r>
        <w:t xml:space="preserve"> - J. Higdon</w:t>
      </w:r>
      <w:r>
        <w:t xml:space="preserve">, P. Hornback</w:t>
        <w:br/>
      </w:r>
    </w:p>
    <w:p>
      <w:pPr>
        <w:pStyle w:val="RecordBase"/>
      </w:pPr>
      <w:r>
        <w:t xml:space="preserve">	Adjourn in honor and loving memory of William Gene Lanham.</w:t>
        <w:br/>
      </w:r>
    </w:p>
    <w:p>
      <w:pPr>
        <w:pStyle w:val="RecordBase"/>
      </w:pPr>
      <w:r>
        <w:t xml:space="preserve">	Jan 21, 2016 - </w:t>
      </w:r>
      <w:r>
        <w:t xml:space="preserve">introduced in Senate</w:t>
      </w:r>
    </w:p>
    <w:p>
      <w:pPr>
        <w:pStyle w:val="RecordBase"/>
      </w:pPr>
      <w:r>
        <w:t xml:space="preserve">	Feb 11, 2016 - </w:t>
      </w:r>
      <w:r>
        <w:t xml:space="preserve">to Senate Floor</w:t>
      </w:r>
      <w:r>
        <w:t xml:space="preserve">; </w:t>
      </w:r>
      <w:r>
        <w:t xml:space="preserve">adopted by voice vote</w:t>
        <w:br/>
      </w:r>
    </w:p>
    <w:p>
      <w:pPr>
        <w:pStyle w:val="RecordBase"/>
      </w:pPr>
      <w:r>
        <w:rPr>
          <w:b/>
        </w:rPr>
        <w:t xml:space="preserve">SR80 (BR1343)</w:t>
      </w:r>
      <w:r>
        <w:rPr>
          <w:b/>
        </w:rPr>
        <w:t xml:space="preserve"/>
      </w:r>
      <w:r>
        <w:t xml:space="preserve"> - D. Seum</w:t>
      </w:r>
      <w:r>
        <w:t xml:space="preserve">, D. Carroll</w:t>
      </w:r>
      <w:r>
        <w:t xml:space="preserve">, M. Wilson</w:t>
        <w:br/>
      </w:r>
    </w:p>
    <w:p>
      <w:pPr>
        <w:pStyle w:val="RecordBase"/>
      </w:pPr>
      <w:r>
        <w:t xml:space="preserve">	Recognize February 3, 2016, as Suicide Prevention Day.</w:t>
        <w:br/>
      </w:r>
    </w:p>
    <w:p>
      <w:pPr>
        <w:pStyle w:val="RecordBase"/>
      </w:pPr>
      <w:r>
        <w:t xml:space="preserve">	Jan 21, 2016 - </w:t>
      </w:r>
      <w:r>
        <w:t xml:space="preserve">introduced in Senate</w:t>
      </w:r>
    </w:p>
    <w:p>
      <w:pPr>
        <w:pStyle w:val="RecordBase"/>
      </w:pPr>
      <w:r>
        <w:t xml:space="preserve">	Jan 26, 2016 - </w:t>
      </w:r>
      <w:r>
        <w:t xml:space="preserve">adopted by voice vote</w:t>
        <w:br/>
      </w:r>
    </w:p>
    <w:p>
      <w:pPr>
        <w:pStyle w:val="RecordBase"/>
      </w:pPr>
      <w:r>
        <w:rPr>
          <w:b/>
        </w:rPr>
        <w:t xml:space="preserve">SR81 (BR1369)</w:t>
      </w:r>
      <w:r>
        <w:rPr>
          <w:b/>
        </w:rPr>
        <w:t xml:space="preserve"/>
      </w:r>
      <w:r>
        <w:t xml:space="preserve"> - G. Neal</w:t>
        <w:br/>
      </w:r>
    </w:p>
    <w:p>
      <w:pPr>
        <w:pStyle w:val="RecordBase"/>
      </w:pPr>
      <w:r>
        <w:t xml:space="preserve">	Adjourn in honor and loving memory of Franklin S. Foreman Jr.</w:t>
        <w:br/>
      </w:r>
    </w:p>
    <w:p>
      <w:pPr>
        <w:pStyle w:val="RecordBase"/>
      </w:pPr>
      <w:r>
        <w:t xml:space="preserve">	Jan 25, 2016 - </w:t>
      </w:r>
      <w:r>
        <w:t xml:space="preserve">introduced in Senate</w:t>
      </w:r>
    </w:p>
    <w:p>
      <w:pPr>
        <w:pStyle w:val="RecordBase"/>
      </w:pPr>
      <w:r>
        <w:t xml:space="preserve">	Jan 26, 2016 - </w:t>
      </w:r>
      <w:r>
        <w:t xml:space="preserve">adopted by voice vote</w:t>
        <w:br/>
      </w:r>
    </w:p>
    <w:p>
      <w:pPr>
        <w:pStyle w:val="RecordBase"/>
      </w:pPr>
      <w:r>
        <w:rPr>
          <w:b/>
        </w:rPr>
        <w:t xml:space="preserve">SR82 (BR1266)</w:t>
      </w:r>
      <w:r>
        <w:rPr>
          <w:b/>
        </w:rPr>
        <w:t xml:space="preserve"/>
      </w:r>
      <w:r>
        <w:t xml:space="preserve"> - R. Webb</w:t>
        <w:br/>
      </w:r>
    </w:p>
    <w:p>
      <w:pPr>
        <w:pStyle w:val="RecordBase"/>
      </w:pPr>
      <w:r>
        <w:t xml:space="preserve">	Adjourn in honor of Pastor Gary Arrington, who is retiring from the Garner Baptist Church after more than 23 years of service.</w:t>
        <w:br/>
      </w:r>
    </w:p>
    <w:p>
      <w:pPr>
        <w:pStyle w:val="RecordBase"/>
      </w:pPr>
      <w:r>
        <w:t xml:space="preserve">	Jan 25, 2016 - </w:t>
      </w:r>
      <w:r>
        <w:t xml:space="preserve">introduced in Senate</w:t>
      </w:r>
    </w:p>
    <w:p>
      <w:pPr>
        <w:pStyle w:val="RecordBase"/>
      </w:pPr>
      <w:r>
        <w:t xml:space="preserve">	Jan 26, 2016 - </w:t>
      </w:r>
      <w:r>
        <w:t xml:space="preserve">adopted by voice vote</w:t>
        <w:br/>
      </w:r>
    </w:p>
    <w:p>
      <w:pPr>
        <w:pStyle w:val="RecordBase"/>
      </w:pPr>
      <w:r>
        <w:rPr>
          <w:b/>
        </w:rPr>
        <w:t xml:space="preserve">SR83 (BR1386)</w:t>
      </w:r>
      <w:r>
        <w:rPr>
          <w:b/>
        </w:rPr>
        <w:t xml:space="preserve"/>
      </w:r>
      <w:r>
        <w:t xml:space="preserve"> - D. Ridley</w:t>
        <w:br/>
      </w:r>
    </w:p>
    <w:p>
      <w:pPr>
        <w:pStyle w:val="RecordBase"/>
      </w:pPr>
      <w:r>
        <w:t xml:space="preserve">	Adjourn in honor and loving memory of Joe Ward.</w:t>
        <w:br/>
      </w:r>
    </w:p>
    <w:p>
      <w:pPr>
        <w:pStyle w:val="RecordBase"/>
      </w:pPr>
      <w:r>
        <w:t xml:space="preserve">	Jan 26, 2016 - </w:t>
      </w:r>
      <w:r>
        <w:t xml:space="preserve">introduced in Senate</w:t>
      </w:r>
    </w:p>
    <w:p>
      <w:pPr>
        <w:pStyle w:val="RecordBase"/>
      </w:pPr>
      <w:r>
        <w:t xml:space="preserve">	Jan 27, 2016 - </w:t>
      </w:r>
      <w:r>
        <w:t xml:space="preserve">adopted by voice vote</w:t>
        <w:br/>
      </w:r>
    </w:p>
    <w:p>
      <w:pPr>
        <w:pStyle w:val="RecordBase"/>
      </w:pPr>
      <w:r>
        <w:rPr>
          <w:b/>
        </w:rPr>
        <w:t xml:space="preserve">SCR84 (BR1431)</w:t>
      </w:r>
      <w:r>
        <w:rPr>
          <w:b/>
        </w:rPr>
        <w:t xml:space="preserve"/>
      </w:r>
      <w:r>
        <w:t xml:space="preserve"> - C. Embry Jr.</w:t>
      </w:r>
      <w:r>
        <w:t xml:space="preserve">, A. Robinson</w:t>
        <w:br/>
      </w:r>
    </w:p>
    <w:p>
      <w:pPr>
        <w:pStyle w:val="RecordBase"/>
      </w:pPr>
      <w:r>
        <w:t xml:space="preserve">	Urge the United States Government to take all steps necessary to stop the genocide of Christians, Yazidis, and Shia Muslims in ISIS-controlled territory.</w:t>
        <w:br/>
      </w:r>
    </w:p>
    <w:p>
      <w:pPr>
        <w:pStyle w:val="RecordBase"/>
      </w:pPr>
      <w:r>
        <w:t xml:space="preserve">	Jan 27, 2016 - </w:t>
      </w:r>
      <w:r>
        <w:t xml:space="preserve">introduced in Senate</w:t>
      </w:r>
    </w:p>
    <w:p>
      <w:pPr>
        <w:pStyle w:val="RecordBase"/>
      </w:pPr>
      <w:r>
        <w:t xml:space="preserve">	Feb 05, 2016 - </w:t>
      </w:r>
      <w:r>
        <w:t xml:space="preserve">to</w:t>
      </w:r>
      <w:r>
        <w:t xml:space="preserve"> State &amp; Local Government (S)</w:t>
        <w:br/>
      </w:r>
    </w:p>
    <w:p>
      <w:pPr>
        <w:pStyle w:val="RecordBase"/>
      </w:pPr>
      <w:r>
        <w:rPr>
          <w:b/>
        </w:rPr>
        <w:t xml:space="preserve">SR85 (BR1411)</w:t>
      </w:r>
      <w:r>
        <w:rPr>
          <w:b/>
        </w:rPr>
        <w:t xml:space="preserve"/>
      </w:r>
      <w:r>
        <w:t xml:space="preserve"> - R. Stivers II</w:t>
        <w:br/>
      </w:r>
    </w:p>
    <w:p>
      <w:pPr>
        <w:pStyle w:val="RecordBase"/>
      </w:pPr>
      <w:r>
        <w:t xml:space="preserve">	Honor Wolfe County Health and Rehabilitation as the recipient of the 2015 Facility of the Year award given by the Kentucky Association of Health Care Facilities.</w:t>
        <w:br/>
      </w:r>
    </w:p>
    <w:p>
      <w:pPr>
        <w:pStyle w:val="RecordBase"/>
      </w:pPr>
      <w:r>
        <w:t xml:space="preserve">	Jan 27, 2016 - </w:t>
      </w:r>
      <w:r>
        <w:t xml:space="preserve">introduced in Senate</w:t>
      </w:r>
    </w:p>
    <w:p>
      <w:pPr>
        <w:pStyle w:val="RecordBase"/>
      </w:pPr>
      <w:r>
        <w:t xml:space="preserve">	Feb 03, 2016 - </w:t>
      </w:r>
      <w:r>
        <w:t xml:space="preserve">adopted by voice vote</w:t>
        <w:br/>
      </w:r>
    </w:p>
    <w:p>
      <w:pPr>
        <w:pStyle w:val="RecordBase"/>
      </w:pPr>
      <w:r>
        <w:rPr>
          <w:b/>
        </w:rPr>
        <w:t xml:space="preserve">SR86 (BR1442)</w:t>
      </w:r>
      <w:r>
        <w:rPr>
          <w:b/>
        </w:rPr>
        <w:t xml:space="preserve"/>
      </w:r>
      <w:r>
        <w:t xml:space="preserve"> - D. Carroll</w:t>
        <w:br/>
      </w:r>
    </w:p>
    <w:p>
      <w:pPr>
        <w:pStyle w:val="RecordBase"/>
      </w:pPr>
      <w:r>
        <w:t xml:space="preserve">	Adjourn in honor and loving memory of Lillian Jane Osborne Harton.</w:t>
        <w:br/>
      </w:r>
    </w:p>
    <w:p>
      <w:pPr>
        <w:pStyle w:val="RecordBase"/>
      </w:pPr>
      <w:r>
        <w:t xml:space="preserve">	Jan 27, 2016 - </w:t>
      </w:r>
      <w:r>
        <w:t xml:space="preserve">introduced in Senate</w:t>
      </w:r>
    </w:p>
    <w:p>
      <w:pPr>
        <w:pStyle w:val="RecordBase"/>
      </w:pPr>
      <w:r>
        <w:t xml:space="preserve">	Feb 08, 2016 - </w:t>
      </w:r>
      <w:r>
        <w:t xml:space="preserve">adopted by voice vote</w:t>
        <w:br/>
      </w:r>
    </w:p>
    <w:p>
      <w:pPr>
        <w:pStyle w:val="RecordBase"/>
      </w:pPr>
      <w:r>
        <w:rPr>
          <w:b/>
        </w:rPr>
        <w:t xml:space="preserve">SJR87 (BR1297)</w:t>
      </w:r>
      <w:r>
        <w:rPr>
          <w:b/>
        </w:rPr>
        <w:t xml:space="preserve"/>
      </w:r>
      <w:r>
        <w:t xml:space="preserve"> - C. Girdler</w:t>
        <w:br/>
      </w:r>
    </w:p>
    <w:p>
      <w:pPr>
        <w:pStyle w:val="RecordBase"/>
      </w:pPr>
      <w:r>
        <w:t xml:space="preserve">	Direct the Transportation Cabinet to designate the bridge on Kentucky Route 90 over Lake Cumberland, in Pulaski County as "The Houseboat Capital of the World Bridge," and erect the appropriate signage.</w:t>
        <w:br/>
      </w:r>
    </w:p>
    <w:p>
      <w:pPr>
        <w:pStyle w:val="RecordBase"/>
      </w:pPr>
      <w:r>
        <w:t xml:space="preserve">	Jan 27, 2016 - </w:t>
      </w:r>
      <w:r>
        <w:t xml:space="preserve">introduced in Senate</w:t>
      </w:r>
    </w:p>
    <w:p>
      <w:pPr>
        <w:pStyle w:val="RecordBase"/>
      </w:pPr>
      <w:r>
        <w:t xml:space="preserve">	Jan 29, 2016 - </w:t>
      </w:r>
      <w:r>
        <w:t xml:space="preserve">to</w:t>
      </w:r>
      <w:r>
        <w:t xml:space="preserve"> Transportation (S)</w:t>
        <w:br/>
      </w:r>
    </w:p>
    <w:p>
      <w:pPr>
        <w:pStyle w:val="RecordBase"/>
      </w:pPr>
      <w:r>
        <w:rPr>
          <w:b/>
        </w:rPr>
        <w:t xml:space="preserve">SR88 (BR1438)</w:t>
      </w:r>
      <w:r>
        <w:rPr>
          <w:b/>
        </w:rPr>
        <w:t xml:space="preserve"/>
      </w:r>
      <w:r>
        <w:t xml:space="preserve"> - C. Girdler</w:t>
      </w:r>
      <w:r>
        <w:t xml:space="preserve">, W. Westerfield</w:t>
        <w:br/>
      </w:r>
    </w:p>
    <w:p>
      <w:pPr>
        <w:pStyle w:val="RecordBase"/>
      </w:pPr>
      <w:r>
        <w:t xml:space="preserve">	Request that the Attorney General respond within 30 days to a legislator's request for an opinion.</w:t>
        <w:br/>
      </w:r>
    </w:p>
    <w:p>
      <w:pPr>
        <w:pStyle w:val="RecordBase"/>
      </w:pPr>
      <w:r>
        <w:t xml:space="preserve">	Jan 28, 2016 - </w:t>
      </w:r>
      <w:r>
        <w:t xml:space="preserve">introduced in Senate</w:t>
      </w:r>
    </w:p>
    <w:p>
      <w:pPr>
        <w:pStyle w:val="RecordBase"/>
      </w:pPr>
      <w:r>
        <w:t xml:space="preserve">	Feb 11, 2016 - </w:t>
      </w:r>
      <w:r>
        <w:t xml:space="preserve">to Senate Floor</w:t>
      </w:r>
    </w:p>
    <w:p>
      <w:pPr>
        <w:pStyle w:val="RecordBase"/>
      </w:pPr>
      <w:r>
        <w:t xml:space="preserve">	Apr 15, 2016 - </w:t>
      </w:r>
      <w:r>
        <w:t xml:space="preserve">adopted by voice vote</w:t>
        <w:br/>
      </w:r>
    </w:p>
    <w:p>
      <w:pPr>
        <w:pStyle w:val="RecordBase"/>
      </w:pPr>
      <w:r>
        <w:rPr>
          <w:b/>
        </w:rPr>
        <w:t xml:space="preserve">SR89 (BR1434)</w:t>
      </w:r>
      <w:r>
        <w:rPr>
          <w:b/>
        </w:rPr>
        <w:t xml:space="preserve"/>
      </w:r>
      <w:r>
        <w:t xml:space="preserve"> - T. Buford</w:t>
      </w:r>
      <w:r>
        <w:t xml:space="preserve">, J. Adams</w:t>
      </w:r>
      <w:r>
        <w:t xml:space="preserve">, R. Alvarado</w:t>
      </w:r>
      <w:r>
        <w:t xml:space="preserve">, J. Bowen</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Commemorate 100 years of workers' compensation in Kentucky.</w:t>
        <w:br/>
      </w:r>
    </w:p>
    <w:p>
      <w:pPr>
        <w:pStyle w:val="RecordBase"/>
      </w:pPr>
      <w:r>
        <w:t xml:space="preserve">	Jan 28, 2016 - </w:t>
      </w:r>
      <w:r>
        <w:t xml:space="preserve">introduced in Senate</w:t>
      </w:r>
    </w:p>
    <w:p>
      <w:pPr>
        <w:pStyle w:val="RecordBase"/>
      </w:pPr>
      <w:r>
        <w:t xml:space="preserve">	Feb 11, 2016 - </w:t>
      </w:r>
      <w:r>
        <w:t xml:space="preserve">to Senate Floor</w:t>
      </w:r>
    </w:p>
    <w:p>
      <w:pPr>
        <w:pStyle w:val="RecordBase"/>
      </w:pPr>
      <w:r>
        <w:t xml:space="preserve">	Feb 16, 2016 - </w:t>
      </w:r>
      <w:r>
        <w:t xml:space="preserve">adopted by voice vote</w:t>
        <w:br/>
      </w:r>
    </w:p>
    <w:p>
      <w:pPr>
        <w:pStyle w:val="RecordBase"/>
      </w:pPr>
      <w:r>
        <w:rPr>
          <w:b/>
        </w:rPr>
        <w:t xml:space="preserve">SR90 (BR1390)</w:t>
      </w:r>
      <w:r>
        <w:rPr>
          <w:b/>
        </w:rPr>
        <w:t xml:space="preserve"/>
      </w:r>
      <w:r>
        <w:t xml:space="preserve"> - B. Smith</w:t>
      </w:r>
      <w:r>
        <w:t xml:space="preserve">, J. Turner</w:t>
        <w:br/>
      </w:r>
    </w:p>
    <w:p>
      <w:pPr>
        <w:pStyle w:val="RecordBase"/>
      </w:pPr>
      <w:r>
        <w:t xml:space="preserve">	Recognize Chris Hall as the youngest meterologist in Kentucky.</w:t>
        <w:br/>
      </w:r>
    </w:p>
    <w:p>
      <w:pPr>
        <w:pStyle w:val="RecordBase"/>
      </w:pPr>
      <w:r>
        <w:t xml:space="preserve">	Jan 28, 2016 - </w:t>
      </w:r>
      <w:r>
        <w:t xml:space="preserve">introduced in Senate</w:t>
      </w:r>
    </w:p>
    <w:p>
      <w:pPr>
        <w:pStyle w:val="RecordBase"/>
      </w:pPr>
      <w:r>
        <w:t xml:space="preserve">	Feb 11, 2016 - </w:t>
      </w:r>
      <w:r>
        <w:t xml:space="preserve">to Senate Floor</w:t>
      </w:r>
    </w:p>
    <w:p>
      <w:pPr>
        <w:pStyle w:val="RecordBase"/>
      </w:pPr>
      <w:r>
        <w:t xml:space="preserve">	Mar 18, 2016 - </w:t>
      </w:r>
      <w:r>
        <w:t xml:space="preserve">adopted by voice vote</w:t>
        <w:br/>
      </w:r>
    </w:p>
    <w:p>
      <w:pPr>
        <w:pStyle w:val="RecordBase"/>
      </w:pPr>
      <w:r>
        <w:rPr>
          <w:b/>
        </w:rPr>
        <w:t xml:space="preserve">SJR91 (BR1298)</w:t>
      </w:r>
      <w:r>
        <w:rPr>
          <w:b/>
        </w:rPr>
        <w:t xml:space="preserve"/>
      </w:r>
      <w:r>
        <w:t xml:space="preserve"> - C. Girdler</w:t>
        <w:br/>
      </w:r>
    </w:p>
    <w:p>
      <w:pPr>
        <w:pStyle w:val="RecordBase"/>
      </w:pPr>
      <w:r>
        <w:t xml:space="preserve">	Designate Kentucky Route 1642 in Pulaski County as the "Bruce Weddle Memorial Highway," and erect the appropriate signage.</w:t>
        <w:br/>
      </w:r>
    </w:p>
    <w:p>
      <w:pPr>
        <w:pStyle w:val="RecordBase"/>
      </w:pPr>
      <w:r>
        <w:t xml:space="preserve">	Jan 28, 2016 - </w:t>
      </w:r>
      <w:r>
        <w:t xml:space="preserve">introduced in Senate</w:t>
      </w:r>
    </w:p>
    <w:p>
      <w:pPr>
        <w:pStyle w:val="RecordBase"/>
      </w:pPr>
      <w:r>
        <w:t xml:space="preserve">	Feb 01, 2016 - </w:t>
      </w:r>
      <w:r>
        <w:t xml:space="preserve">to</w:t>
      </w:r>
      <w:r>
        <w:t xml:space="preserve"> Transportation (S)</w:t>
        <w:br/>
      </w:r>
    </w:p>
    <w:p>
      <w:pPr>
        <w:pStyle w:val="RecordBase"/>
      </w:pPr>
      <w:r>
        <w:rPr>
          <w:b/>
        </w:rPr>
        <w:t xml:space="preserve">SR92 (BR1468)</w:t>
      </w:r>
      <w:r>
        <w:rPr>
          <w:b/>
        </w:rPr>
        <w:t xml:space="preserve"/>
      </w:r>
      <w:r>
        <w:t xml:space="preserve"> - T. Buford</w:t>
        <w:br/>
      </w:r>
    </w:p>
    <w:p>
      <w:pPr>
        <w:pStyle w:val="RecordBase"/>
      </w:pPr>
      <w:r>
        <w:t xml:space="preserve">	Adjourn in honor and loving memory of Louis A. Michaels.</w:t>
        <w:br/>
      </w:r>
    </w:p>
    <w:p>
      <w:pPr>
        <w:pStyle w:val="RecordBase"/>
      </w:pPr>
      <w:r>
        <w:t xml:space="preserve">	Jan 29, 2016 - </w:t>
      </w:r>
      <w:r>
        <w:t xml:space="preserve">introduced in Senate</w:t>
      </w:r>
    </w:p>
    <w:p>
      <w:pPr>
        <w:pStyle w:val="RecordBase"/>
      </w:pPr>
      <w:r>
        <w:t xml:space="preserve">	Feb 02, 2016 - </w:t>
      </w:r>
      <w:r>
        <w:t xml:space="preserve">adopted by voice vote</w:t>
        <w:br/>
      </w:r>
    </w:p>
    <w:p>
      <w:pPr>
        <w:pStyle w:val="RecordBase"/>
      </w:pPr>
      <w:r>
        <w:rPr>
          <w:b/>
        </w:rPr>
        <w:t xml:space="preserve">SR93 (BR1509)</w:t>
      </w:r>
      <w:r>
        <w:rPr>
          <w:b/>
        </w:rPr>
        <w:t xml:space="preserve"/>
      </w:r>
      <w:r>
        <w:t xml:space="preserve"> - C. Embry Jr.</w:t>
        <w:br/>
      </w:r>
    </w:p>
    <w:p>
      <w:pPr>
        <w:pStyle w:val="RecordBase"/>
      </w:pPr>
      <w:r>
        <w:t xml:space="preserve">	Adjourn in honor and loving memory of Carolyn Sue "Mama Carolyn" Flener.</w:t>
        <w:br/>
      </w:r>
    </w:p>
    <w:p>
      <w:pPr>
        <w:pStyle w:val="RecordBase"/>
      </w:pPr>
      <w:r>
        <w:t xml:space="preserve">	Feb 01, 2016 - </w:t>
      </w:r>
      <w:r>
        <w:t xml:space="preserve">introduced in Senate</w:t>
      </w:r>
      <w:r>
        <w:t xml:space="preserve">; </w:t>
      </w:r>
      <w:r>
        <w:t xml:space="preserve">adopted by voice vote</w:t>
        <w:br/>
      </w:r>
    </w:p>
    <w:p>
      <w:pPr>
        <w:pStyle w:val="RecordBase"/>
      </w:pPr>
      <w:r>
        <w:rPr>
          <w:b/>
        </w:rPr>
        <w:t xml:space="preserve">SR94 (BR1508)</w:t>
      </w:r>
      <w:r>
        <w:rPr>
          <w:b/>
        </w:rPr>
        <w:t xml:space="preserve"/>
      </w:r>
      <w:r>
        <w:t xml:space="preserve"> - C. Embry Jr.</w:t>
        <w:br/>
      </w:r>
    </w:p>
    <w:p>
      <w:pPr>
        <w:pStyle w:val="RecordBase"/>
      </w:pPr>
      <w:r>
        <w:t xml:space="preserve">	Adjourn in honor and loving memory of Larry Shelburn Mudd.</w:t>
        <w:br/>
      </w:r>
    </w:p>
    <w:p>
      <w:pPr>
        <w:pStyle w:val="RecordBase"/>
      </w:pPr>
      <w:r>
        <w:t xml:space="preserve">	Feb 01, 2016 - </w:t>
      </w:r>
      <w:r>
        <w:t xml:space="preserve">introduced in Senate</w:t>
      </w:r>
      <w:r>
        <w:t xml:space="preserve">; </w:t>
      </w:r>
      <w:r>
        <w:t xml:space="preserve">adopted by voice vote</w:t>
        <w:br/>
      </w:r>
    </w:p>
    <w:p>
      <w:pPr>
        <w:pStyle w:val="RecordBase"/>
      </w:pPr>
      <w:r>
        <w:rPr>
          <w:b/>
        </w:rPr>
        <w:t xml:space="preserve">SR95 (BR1492)</w:t>
      </w:r>
      <w:r>
        <w:rPr>
          <w:b/>
        </w:rPr>
        <w:t xml:space="preserve"/>
      </w:r>
      <w:r>
        <w:t xml:space="preserve"> - M. Wilson</w:t>
      </w:r>
      <w:r>
        <w:t xml:space="preserve">, M. Wise</w:t>
        <w:br/>
      </w:r>
    </w:p>
    <w:p>
      <w:pPr>
        <w:pStyle w:val="RecordBase"/>
      </w:pPr>
      <w:r>
        <w:t xml:space="preserve">	Declare February 4, 2016, Public Library Day.</w:t>
        <w:br/>
      </w:r>
    </w:p>
    <w:p>
      <w:pPr>
        <w:pStyle w:val="RecordBase"/>
      </w:pPr>
      <w:r>
        <w:t xml:space="preserve">	Feb 01, 2016 - </w:t>
      </w:r>
      <w:r>
        <w:t xml:space="preserve">introduced in Senate</w:t>
      </w:r>
    </w:p>
    <w:p>
      <w:pPr>
        <w:pStyle w:val="RecordBase"/>
      </w:pPr>
      <w:r>
        <w:t xml:space="preserve">	Feb 04, 2016 - </w:t>
      </w:r>
      <w:r>
        <w:t xml:space="preserve">adopted by voice vote</w:t>
        <w:br/>
      </w:r>
    </w:p>
    <w:p>
      <w:pPr>
        <w:pStyle w:val="RecordBase"/>
      </w:pPr>
      <w:r>
        <w:rPr>
          <w:b/>
        </w:rPr>
        <w:t xml:space="preserve">SR96 (BR1381)</w:t>
      </w:r>
      <w:r>
        <w:rPr>
          <w:b/>
        </w:rPr>
        <w:t xml:space="preserve"/>
      </w:r>
      <w:r>
        <w:t xml:space="preserve"> - D. Carroll</w:t>
        <w:br/>
      </w:r>
    </w:p>
    <w:p>
      <w:pPr>
        <w:pStyle w:val="RecordBase"/>
      </w:pPr>
      <w:r>
        <w:t xml:space="preserve">	Encourage WellCare to improve reimbursement for Vyvanse by listing it on the preferred formulary.</w:t>
        <w:br/>
      </w:r>
    </w:p>
    <w:p>
      <w:pPr>
        <w:pStyle w:val="RecordBase"/>
      </w:pPr>
      <w:r>
        <w:t xml:space="preserve">	Feb 01, 2016 - </w:t>
      </w:r>
      <w:r>
        <w:t xml:space="preserve">introduced in Senate</w:t>
      </w:r>
    </w:p>
    <w:p>
      <w:pPr>
        <w:pStyle w:val="RecordBase"/>
      </w:pPr>
      <w:r>
        <w:t xml:space="preserve">	Feb 05, 2016 - </w:t>
      </w:r>
      <w:r>
        <w:t xml:space="preserve">to</w:t>
      </w:r>
      <w:r>
        <w:t xml:space="preserve"> Health &amp; Welfare (S)</w:t>
        <w:br/>
      </w:r>
    </w:p>
    <w:p>
      <w:pPr>
        <w:pStyle w:val="RecordBase"/>
      </w:pPr>
      <w:r>
        <w:rPr>
          <w:b/>
        </w:rPr>
        <w:t xml:space="preserve">SR97 (BR819)</w:t>
      </w:r>
      <w:r>
        <w:rPr>
          <w:b/>
        </w:rPr>
        <w:t xml:space="preserve"/>
      </w:r>
      <w:r>
        <w:t xml:space="preserve"> - G. Neal</w:t>
        <w:br/>
      </w:r>
    </w:p>
    <w:p>
      <w:pPr>
        <w:pStyle w:val="RecordBase"/>
      </w:pPr>
      <w:r>
        <w:t xml:space="preserve">	Honor Miss Kentucky Clark Janell Davis.</w:t>
        <w:br/>
      </w:r>
    </w:p>
    <w:p>
      <w:pPr>
        <w:pStyle w:val="RecordBase"/>
      </w:pPr>
      <w:r>
        <w:t xml:space="preserve">	Feb 01, 2016 - </w:t>
      </w:r>
      <w:r>
        <w:t xml:space="preserve">introduced in Senate</w:t>
      </w:r>
    </w:p>
    <w:p>
      <w:pPr>
        <w:pStyle w:val="RecordBase"/>
      </w:pPr>
      <w:r>
        <w:t xml:space="preserve">	Feb 11, 2016 - </w:t>
      </w:r>
      <w:r>
        <w:t xml:space="preserve">to Senate Floor</w:t>
      </w:r>
    </w:p>
    <w:p>
      <w:pPr>
        <w:pStyle w:val="RecordBase"/>
      </w:pPr>
      <w:r>
        <w:t xml:space="preserve">	Apr 15, 2016 - </w:t>
      </w:r>
      <w:r>
        <w:t xml:space="preserve">adopted by voice vote</w:t>
        <w:br/>
      </w:r>
    </w:p>
    <w:p>
      <w:pPr>
        <w:pStyle w:val="RecordBase"/>
      </w:pPr>
      <w:r>
        <w:rPr>
          <w:b/>
        </w:rPr>
        <w:t xml:space="preserve">SR98 (BR1477)</w:t>
      </w:r>
      <w:r>
        <w:rPr>
          <w:b/>
        </w:rPr>
        <w:t xml:space="preserve"/>
      </w:r>
      <w:r>
        <w:t xml:space="preserve"> - D. Ridley</w:t>
        <w:br/>
      </w:r>
    </w:p>
    <w:p>
      <w:pPr>
        <w:pStyle w:val="RecordBase"/>
      </w:pPr>
      <w:r>
        <w:t xml:space="preserve">	Honor Eagle Scout Carsen Easley for earning his final merit badge.</w:t>
        <w:br/>
      </w:r>
    </w:p>
    <w:p>
      <w:pPr>
        <w:pStyle w:val="RecordBase"/>
      </w:pPr>
      <w:r>
        <w:t xml:space="preserve">	Feb 01, 2016 - </w:t>
      </w:r>
      <w:r>
        <w:t xml:space="preserve">introduced in Senate</w:t>
      </w:r>
    </w:p>
    <w:p>
      <w:pPr>
        <w:pStyle w:val="RecordBase"/>
      </w:pPr>
      <w:r>
        <w:t xml:space="preserve">	Feb 02, 2016 - </w:t>
      </w:r>
      <w:r>
        <w:t xml:space="preserve">adopted by voice vote</w:t>
        <w:br/>
      </w:r>
    </w:p>
    <w:p>
      <w:pPr>
        <w:pStyle w:val="RecordBase"/>
      </w:pPr>
      <w:r>
        <w:rPr>
          <w:b/>
        </w:rPr>
        <w:t xml:space="preserve">SR99 (BR1501)</w:t>
      </w:r>
      <w:r>
        <w:rPr>
          <w:b/>
        </w:rPr>
        <w:t xml:space="preserve"/>
      </w:r>
      <w:r>
        <w:t xml:space="preserve"> - G. Neal</w:t>
      </w:r>
      <w:r>
        <w:t xml:space="preserve">, J. Carroll</w:t>
      </w:r>
      <w:r>
        <w:t xml:space="preserve">, M. McGarvey</w:t>
        <w:br/>
      </w:r>
    </w:p>
    <w:p>
      <w:pPr>
        <w:pStyle w:val="RecordBase"/>
      </w:pPr>
      <w:r>
        <w:t xml:space="preserve">	Adjourn in honor and loving memory of Judge Benjamin F. Shobe.</w:t>
        <w:br/>
      </w:r>
    </w:p>
    <w:p>
      <w:pPr>
        <w:pStyle w:val="RecordBase"/>
      </w:pPr>
      <w:r>
        <w:t xml:space="preserve">	Feb 01, 2016 - </w:t>
      </w:r>
      <w:r>
        <w:t xml:space="preserve">introduced in Senate</w:t>
      </w:r>
    </w:p>
    <w:p>
      <w:pPr>
        <w:pStyle w:val="RecordBase"/>
      </w:pPr>
      <w:r>
        <w:t xml:space="preserve">	Feb 02, 2016 - </w:t>
      </w:r>
      <w:r>
        <w:t xml:space="preserve">adopted by voice vote</w:t>
        <w:br/>
      </w:r>
    </w:p>
    <w:p>
      <w:pPr>
        <w:pStyle w:val="RecordBase"/>
      </w:pPr>
      <w:r>
        <w:rPr>
          <w:b/>
        </w:rPr>
        <w:t xml:space="preserve">SR100 (BR1503)</w:t>
      </w:r>
      <w:r>
        <w:rPr>
          <w:b/>
        </w:rPr>
        <w:t xml:space="preserve"/>
      </w:r>
      <w:r>
        <w:t xml:space="preserve"> - G. Neal</w:t>
      </w:r>
      <w:r>
        <w:t xml:space="preserve">, R. Thomas</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Georgia Montgomery Davis Powers and place a bronze plaque on her desk in the Senate.</w:t>
        <w:br/>
      </w:r>
    </w:p>
    <w:p>
      <w:pPr>
        <w:pStyle w:val="RecordBase"/>
      </w:pPr>
      <w:r>
        <w:t xml:space="preserve">	Feb 01, 2016 - </w:t>
      </w:r>
      <w:r>
        <w:t xml:space="preserve">introduced in Senate</w:t>
      </w:r>
    </w:p>
    <w:p>
      <w:pPr>
        <w:pStyle w:val="RecordBase"/>
      </w:pPr>
      <w:r>
        <w:t xml:space="preserve">	Feb 04, 2016 - </w:t>
      </w:r>
      <w:r>
        <w:t xml:space="preserve">adopted by voice vote</w:t>
        <w:br/>
      </w:r>
    </w:p>
    <w:p>
      <w:pPr>
        <w:pStyle w:val="RecordBase"/>
      </w:pPr>
      <w:r>
        <w:rPr>
          <w:b/>
        </w:rPr>
        <w:t xml:space="preserve">SR101 (BR1469)</w:t>
      </w:r>
      <w:r>
        <w:rPr>
          <w:b/>
        </w:rPr>
        <w:t xml:space="preserve"/>
      </w:r>
      <w:r>
        <w:t xml:space="preserve"> - D. Givens</w:t>
        <w:br/>
      </w:r>
    </w:p>
    <w:p>
      <w:pPr>
        <w:pStyle w:val="RecordBase"/>
      </w:pPr>
      <w:r>
        <w:t xml:space="preserve">	Recognize February as Kentucky Career and Technical Education Month.</w:t>
        <w:br/>
      </w:r>
    </w:p>
    <w:p>
      <w:pPr>
        <w:pStyle w:val="RecordBase"/>
      </w:pPr>
      <w:r>
        <w:t xml:space="preserve">	Feb 01, 2016 - </w:t>
      </w:r>
      <w:r>
        <w:t xml:space="preserve">introduced in Senate</w:t>
      </w:r>
    </w:p>
    <w:p>
      <w:pPr>
        <w:pStyle w:val="RecordBase"/>
      </w:pPr>
      <w:r>
        <w:t xml:space="preserve">	Feb 11, 2016 - </w:t>
      </w:r>
      <w:r>
        <w:t xml:space="preserve">to Senate Floor</w:t>
      </w:r>
    </w:p>
    <w:p>
      <w:pPr>
        <w:pStyle w:val="RecordBase"/>
      </w:pPr>
      <w:r>
        <w:t xml:space="preserve">	Apr 15, 2016 - </w:t>
      </w:r>
      <w:r>
        <w:t xml:space="preserve">adopted by voice vote</w:t>
        <w:br/>
      </w:r>
    </w:p>
    <w:p>
      <w:pPr>
        <w:pStyle w:val="RecordBase"/>
      </w:pPr>
      <w:r>
        <w:rPr>
          <w:b/>
        </w:rPr>
        <w:t xml:space="preserve">SR102 (BR1510)</w:t>
      </w:r>
      <w:r>
        <w:rPr>
          <w:b/>
        </w:rPr>
        <w:t xml:space="preserve"/>
      </w:r>
      <w:r>
        <w:t xml:space="preserve"> - T. Buford</w:t>
        <w:br/>
      </w:r>
    </w:p>
    <w:p>
      <w:pPr>
        <w:pStyle w:val="RecordBase"/>
      </w:pPr>
      <w:r>
        <w:t xml:space="preserve">	Adjourn in honor and loving memory of Sanford Julian "PopPop" Lee.</w:t>
        <w:br/>
      </w:r>
    </w:p>
    <w:p>
      <w:pPr>
        <w:pStyle w:val="RecordBase"/>
      </w:pPr>
      <w:r>
        <w:t xml:space="preserve">	Feb 02, 2016 - </w:t>
      </w:r>
      <w:r>
        <w:t xml:space="preserve">introduced in Senate</w:t>
      </w:r>
    </w:p>
    <w:p>
      <w:pPr>
        <w:pStyle w:val="RecordBase"/>
      </w:pPr>
      <w:r>
        <w:t xml:space="preserve">	Feb 11, 2016 - </w:t>
      </w:r>
      <w:r>
        <w:t xml:space="preserve">to Senate Floor</w:t>
      </w:r>
      <w:r>
        <w:t xml:space="preserve">; </w:t>
      </w:r>
      <w:r>
        <w:t xml:space="preserve">adopted by voice vote</w:t>
        <w:br/>
      </w:r>
    </w:p>
    <w:p>
      <w:pPr>
        <w:pStyle w:val="RecordBase"/>
      </w:pPr>
      <w:r>
        <w:rPr>
          <w:b/>
        </w:rPr>
        <w:t xml:space="preserve">SR103 (BR1221)</w:t>
      </w:r>
      <w:r>
        <w:rPr>
          <w:b/>
        </w:rPr>
        <w:t xml:space="preserve"/>
      </w:r>
      <w:r>
        <w:t xml:space="preserve"> - G. Neal</w:t>
        <w:br/>
      </w:r>
    </w:p>
    <w:p>
      <w:pPr>
        <w:pStyle w:val="RecordBase"/>
      </w:pPr>
      <w:r>
        <w:t xml:space="preserve">	Celebrate February as Black History Month and honor Dr. Carolyn Dupont.</w:t>
        <w:br/>
      </w:r>
    </w:p>
    <w:p>
      <w:pPr>
        <w:pStyle w:val="RecordBase"/>
      </w:pPr>
      <w:r>
        <w:t xml:space="preserve">	Feb 02, 2016 - </w:t>
      </w:r>
      <w:r>
        <w:t xml:space="preserve">introduced in Senate</w:t>
      </w:r>
    </w:p>
    <w:p>
      <w:pPr>
        <w:pStyle w:val="RecordBase"/>
      </w:pPr>
      <w:r>
        <w:t xml:space="preserve">	Feb 08, 2016 - </w:t>
      </w:r>
      <w:r>
        <w:t xml:space="preserve">adopted by voice vote</w:t>
        <w:br/>
      </w:r>
    </w:p>
    <w:p>
      <w:pPr>
        <w:pStyle w:val="RecordBase"/>
      </w:pPr>
      <w:r>
        <w:rPr>
          <w:b/>
        </w:rPr>
        <w:t xml:space="preserve">SR104 (BR1476)</w:t>
      </w:r>
      <w:r>
        <w:rPr>
          <w:b/>
        </w:rPr>
        <w:t xml:space="preserve"/>
      </w:r>
      <w:r>
        <w:t xml:space="preserve"> - J. Adams</w:t>
        <w:br/>
      </w:r>
    </w:p>
    <w:p>
      <w:pPr>
        <w:pStyle w:val="RecordBase"/>
      </w:pPr>
      <w:r>
        <w:t xml:space="preserve">	Recognize March 9, 2016, as Brain Injury Awareness Day.</w:t>
        <w:br/>
      </w:r>
    </w:p>
    <w:p>
      <w:pPr>
        <w:pStyle w:val="RecordBase"/>
      </w:pPr>
      <w:r>
        <w:t xml:space="preserve">	Feb 02, 2016 - </w:t>
      </w:r>
      <w:r>
        <w:t xml:space="preserve">introduced in Senate</w:t>
      </w:r>
    </w:p>
    <w:p>
      <w:pPr>
        <w:pStyle w:val="RecordBase"/>
      </w:pPr>
      <w:r>
        <w:t xml:space="preserve">	Feb 11, 2016 - </w:t>
      </w:r>
      <w:r>
        <w:t xml:space="preserve">to Senate Floor</w:t>
      </w:r>
    </w:p>
    <w:p>
      <w:pPr>
        <w:pStyle w:val="RecordBase"/>
      </w:pPr>
      <w:r>
        <w:t xml:space="preserve">	Mar 02, 2016 - </w:t>
      </w:r>
      <w:r>
        <w:t xml:space="preserve">adopted by voice vote</w:t>
        <w:br/>
      </w:r>
    </w:p>
    <w:p>
      <w:pPr>
        <w:pStyle w:val="RecordBase"/>
      </w:pPr>
      <w:r>
        <w:rPr>
          <w:b/>
        </w:rPr>
        <w:t xml:space="preserve">SR105 (BR1539)</w:t>
      </w:r>
      <w:r>
        <w:rPr>
          <w:b/>
        </w:rPr>
        <w:t xml:space="preserve"/>
      </w:r>
      <w:r>
        <w:t xml:space="preserve"> - W. Westerfield</w:t>
        <w:br/>
      </w:r>
    </w:p>
    <w:p>
      <w:pPr>
        <w:pStyle w:val="RecordBase"/>
      </w:pPr>
      <w:r>
        <w:t xml:space="preserve">	Adjourn in honor and loving memory of Cecil Ferrell.</w:t>
        <w:br/>
      </w:r>
    </w:p>
    <w:p>
      <w:pPr>
        <w:pStyle w:val="RecordBase"/>
      </w:pPr>
      <w:r>
        <w:t xml:space="preserve">	Feb 02, 2016 - </w:t>
      </w:r>
      <w:r>
        <w:t xml:space="preserve">introduced in Senate</w:t>
      </w:r>
    </w:p>
    <w:p>
      <w:pPr>
        <w:pStyle w:val="RecordBase"/>
      </w:pPr>
      <w:r>
        <w:t xml:space="preserve">	Feb 09, 2016 - </w:t>
      </w:r>
      <w:r>
        <w:t xml:space="preserve">adopted by voice vote</w:t>
        <w:br/>
      </w:r>
    </w:p>
    <w:p>
      <w:pPr>
        <w:pStyle w:val="RecordBase"/>
      </w:pPr>
      <w:r>
        <w:rPr>
          <w:b/>
        </w:rPr>
        <w:t xml:space="preserve">SR106 (BR1540)</w:t>
      </w:r>
      <w:r>
        <w:rPr>
          <w:b/>
        </w:rPr>
        <w:t xml:space="preserve"/>
      </w:r>
      <w:r>
        <w:t xml:space="preserve"> - W. Westerfield</w:t>
        <w:br/>
      </w:r>
    </w:p>
    <w:p>
      <w:pPr>
        <w:pStyle w:val="RecordBase"/>
      </w:pPr>
      <w:r>
        <w:t xml:space="preserve">	Adjourn in honor and loving memory of Emogene Ragan Arnold.</w:t>
        <w:br/>
      </w:r>
    </w:p>
    <w:p>
      <w:pPr>
        <w:pStyle w:val="RecordBase"/>
      </w:pPr>
      <w:r>
        <w:t xml:space="preserve">	Feb 02, 2016 - </w:t>
      </w:r>
      <w:r>
        <w:t xml:space="preserve">introduced in Senate</w:t>
      </w:r>
    </w:p>
    <w:p>
      <w:pPr>
        <w:pStyle w:val="RecordBase"/>
      </w:pPr>
      <w:r>
        <w:t xml:space="preserve">	Feb 09, 2016 - </w:t>
      </w:r>
      <w:r>
        <w:t xml:space="preserve">adopted by voice vote</w:t>
        <w:br/>
      </w:r>
    </w:p>
    <w:p>
      <w:pPr>
        <w:pStyle w:val="RecordBase"/>
      </w:pPr>
      <w:r>
        <w:rPr>
          <w:b/>
        </w:rPr>
        <w:t xml:space="preserve">SR107 (BR1473)</w:t>
      </w:r>
      <w:r>
        <w:rPr>
          <w:b/>
        </w:rPr>
        <w:t xml:space="preserve"/>
      </w:r>
      <w:r>
        <w:t xml:space="preserve"> - G. Neal</w:t>
        <w:br/>
      </w:r>
    </w:p>
    <w:p>
      <w:pPr>
        <w:pStyle w:val="RecordBase"/>
      </w:pPr>
      <w:r>
        <w:t xml:space="preserve">	Recognize the publication of The Kentucky African American Encyclopedia and its editors, Gerald L. Smith, Karen Cotton McDaniel, and John A. Hardin.</w:t>
        <w:br/>
      </w:r>
    </w:p>
    <w:p>
      <w:pPr>
        <w:pStyle w:val="RecordBase"/>
      </w:pPr>
      <w:r>
        <w:t xml:space="preserve">	Feb 03, 2016 - </w:t>
      </w:r>
      <w:r>
        <w:t xml:space="preserve">introduced in Senate</w:t>
      </w:r>
    </w:p>
    <w:p>
      <w:pPr>
        <w:pStyle w:val="RecordBase"/>
      </w:pPr>
      <w:r>
        <w:t xml:space="preserve">	Feb 11, 2016 - </w:t>
      </w:r>
      <w:r>
        <w:t xml:space="preserve">to Senate Floor</w:t>
      </w:r>
    </w:p>
    <w:p>
      <w:pPr>
        <w:pStyle w:val="RecordBase"/>
      </w:pPr>
      <w:r>
        <w:t xml:space="preserve">	Apr 15, 2016 - </w:t>
      </w:r>
      <w:r>
        <w:t xml:space="preserve">adopted by voice vote</w:t>
        <w:br/>
      </w:r>
    </w:p>
    <w:p>
      <w:pPr>
        <w:pStyle w:val="RecordBase"/>
      </w:pPr>
      <w:r>
        <w:rPr>
          <w:b/>
        </w:rPr>
        <w:t xml:space="preserve">SR108 (BR1478)</w:t>
      </w:r>
      <w:r>
        <w:rPr>
          <w:b/>
        </w:rPr>
        <w:t xml:space="preserve"/>
      </w:r>
      <w:r>
        <w:t xml:space="preserve"> - D. Parrett</w:t>
        <w:br/>
      </w:r>
    </w:p>
    <w:p>
      <w:pPr>
        <w:pStyle w:val="RecordBase"/>
      </w:pPr>
      <w:r>
        <w:t xml:space="preserve">	Commend Taiwan for its relations with the United States.</w:t>
        <w:br/>
      </w:r>
    </w:p>
    <w:p>
      <w:pPr>
        <w:pStyle w:val="RecordBase"/>
      </w:pPr>
      <w:r>
        <w:t xml:space="preserve">	Feb 03, 2016 - </w:t>
      </w:r>
      <w:r>
        <w:t xml:space="preserve">introduced in Senate</w:t>
      </w:r>
    </w:p>
    <w:p>
      <w:pPr>
        <w:pStyle w:val="RecordBase"/>
      </w:pPr>
      <w:r>
        <w:t xml:space="preserve">	Feb 26, 2016 - </w:t>
      </w:r>
      <w:r>
        <w:t xml:space="preserve">to</w:t>
      </w:r>
      <w:r>
        <w:t xml:space="preserve"> State &amp; Local Government (S)</w:t>
      </w:r>
    </w:p>
    <w:p>
      <w:pPr>
        <w:pStyle w:val="RecordBase"/>
      </w:pPr>
      <w:r>
        <w:t xml:space="preserve">	Mar 08, 2016 - </w:t>
      </w:r>
      <w:r>
        <w:t xml:space="preserve">taken from</w:t>
      </w:r>
      <w:r>
        <w:t xml:space="preserve"> State &amp; Local Government (S)</w:t>
      </w:r>
      <w:r>
        <w:t xml:space="preserve">; </w:t>
      </w:r>
      <w:r>
        <w:t xml:space="preserve">to Senate Floor</w:t>
      </w:r>
      <w:r>
        <w:t xml:space="preserve">; </w:t>
      </w:r>
      <w:r>
        <w:t xml:space="preserve">adopted by voice vote</w:t>
        <w:br/>
      </w:r>
    </w:p>
    <w:p>
      <w:pPr>
        <w:pStyle w:val="RecordBase"/>
      </w:pPr>
      <w:r>
        <w:rPr>
          <w:b/>
        </w:rPr>
        <w:t xml:space="preserve">SCR109 (BR1559)</w:t>
      </w:r>
      <w:r>
        <w:rPr>
          <w:b/>
        </w:rPr>
        <w:t xml:space="preserve"/>
      </w:r>
      <w:r>
        <w:t xml:space="preserve"> - R. Jones II</w:t>
        <w:br/>
      </w:r>
    </w:p>
    <w:p>
      <w:pPr>
        <w:pStyle w:val="RecordBase"/>
      </w:pPr>
      <w:r>
        <w:t xml:space="preserve">	Designate February 29, 2016 as Rare Disease Day.</w:t>
        <w:br/>
      </w:r>
    </w:p>
    <w:p>
      <w:pPr>
        <w:pStyle w:val="RecordBase"/>
      </w:pPr>
      <w:r>
        <w:t xml:space="preserve">	Feb 03, 2016 - </w:t>
      </w:r>
      <w:r>
        <w:t xml:space="preserve">introduced in Senate</w:t>
      </w:r>
    </w:p>
    <w:p>
      <w:pPr>
        <w:pStyle w:val="RecordBase"/>
      </w:pPr>
      <w:r>
        <w:t xml:space="preserve">	Feb 26, 2016 - </w:t>
      </w:r>
      <w:r>
        <w:t xml:space="preserve">to</w:t>
      </w:r>
      <w:r>
        <w:t xml:space="preserve"> State &amp; Local Government (S)</w:t>
        <w:br/>
      </w:r>
    </w:p>
    <w:p>
      <w:pPr>
        <w:pStyle w:val="RecordBase"/>
      </w:pPr>
      <w:r>
        <w:rPr>
          <w:b/>
        </w:rPr>
        <w:t xml:space="preserve">SJR110 (BR1506)</w:t>
      </w:r>
      <w:r>
        <w:rPr>
          <w:b/>
        </w:rPr>
        <w:t xml:space="preserve"/>
      </w:r>
      <w:r>
        <w:t xml:space="preserve"> - C. Girdler</w:t>
        <w:br/>
      </w:r>
    </w:p>
    <w:p>
      <w:pPr>
        <w:pStyle w:val="RecordBase"/>
      </w:pPr>
      <w:r>
        <w:t xml:space="preserve">	Direct the Transportation Cabinet to designate a portion of KY 1247 in Pulaski County as the "Cliff Childers Memorial Highway."</w:t>
        <w:br/>
      </w:r>
    </w:p>
    <w:p>
      <w:pPr>
        <w:pStyle w:val="RecordBase"/>
      </w:pPr>
      <w:r>
        <w:t xml:space="preserve">	Feb 04, 2016 - </w:t>
      </w:r>
      <w:r>
        <w:t xml:space="preserve">introduced in Senate</w:t>
      </w:r>
    </w:p>
    <w:p>
      <w:pPr>
        <w:pStyle w:val="RecordBase"/>
      </w:pPr>
      <w:r>
        <w:t xml:space="preserve">	Feb 08, 2016 - </w:t>
      </w:r>
      <w:r>
        <w:t xml:space="preserve">to</w:t>
      </w:r>
      <w:r>
        <w:t xml:space="preserve"> Transportation (S)</w:t>
        <w:br/>
      </w:r>
    </w:p>
    <w:p>
      <w:pPr>
        <w:pStyle w:val="RecordBase"/>
      </w:pPr>
      <w:r>
        <w:rPr>
          <w:b/>
        </w:rPr>
        <w:t xml:space="preserve">SR111 (BR1603)</w:t>
      </w:r>
      <w:r>
        <w:rPr>
          <w:b/>
        </w:rPr>
        <w:t xml:space="preserve"/>
      </w:r>
      <w:r>
        <w:t xml:space="preserve"> - D. Carroll</w:t>
        <w:br/>
      </w:r>
    </w:p>
    <w:p>
      <w:pPr>
        <w:pStyle w:val="RecordBase"/>
      </w:pPr>
      <w:r>
        <w:t xml:space="preserve">	Adjourn in honor and loving memory of Loarna Rae Key.</w:t>
        <w:br/>
      </w:r>
    </w:p>
    <w:p>
      <w:pPr>
        <w:pStyle w:val="RecordBase"/>
      </w:pPr>
      <w:r>
        <w:t xml:space="preserve">	Feb 04, 2016 - </w:t>
      </w:r>
      <w:r>
        <w:t xml:space="preserve">introduced in Senate</w:t>
      </w:r>
      <w:r>
        <w:t xml:space="preserve">; </w:t>
      </w:r>
      <w:r>
        <w:t xml:space="preserve">adopted by voice vote</w:t>
        <w:br/>
      </w:r>
    </w:p>
    <w:p>
      <w:pPr>
        <w:pStyle w:val="RecordBase"/>
      </w:pPr>
      <w:r>
        <w:rPr>
          <w:b/>
        </w:rPr>
        <w:t xml:space="preserve">SR112 (BR1550)</w:t>
      </w:r>
      <w:r>
        <w:rPr>
          <w:b/>
        </w:rPr>
        <w:t xml:space="preserve"/>
      </w:r>
      <w:r>
        <w:t xml:space="preserve"> - D. Harper Angel</w:t>
        <w:br/>
      </w:r>
    </w:p>
    <w:p>
      <w:pPr>
        <w:pStyle w:val="RecordBase"/>
      </w:pPr>
      <w:r>
        <w:t xml:space="preserve">	Honor and celebrate Mercy Academy as the first all-girls school in the nation and only school in the Commonwealth to establish a nationally certified Science, Technology, Engineering, and Mathematics (STEM) program.</w:t>
        <w:br/>
      </w:r>
    </w:p>
    <w:p>
      <w:pPr>
        <w:pStyle w:val="RecordBase"/>
      </w:pPr>
      <w:r>
        <w:t xml:space="preserve">	Feb 04, 2016 - </w:t>
      </w:r>
      <w:r>
        <w:t xml:space="preserve">introduced in Senate</w:t>
      </w:r>
    </w:p>
    <w:p>
      <w:pPr>
        <w:pStyle w:val="RecordBase"/>
      </w:pPr>
      <w:r>
        <w:t xml:space="preserve">	Feb 11, 2016 - </w:t>
      </w:r>
      <w:r>
        <w:t xml:space="preserve">to Senate Floor</w:t>
      </w:r>
    </w:p>
    <w:p>
      <w:pPr>
        <w:pStyle w:val="RecordBase"/>
      </w:pPr>
      <w:r>
        <w:t xml:space="preserve">	Feb 12, 2016 - </w:t>
      </w:r>
      <w:r>
        <w:t xml:space="preserve">adopted by voice vote</w:t>
        <w:br/>
      </w:r>
    </w:p>
    <w:p>
      <w:pPr>
        <w:pStyle w:val="RecordBase"/>
      </w:pPr>
      <w:r>
        <w:rPr>
          <w:b/>
        </w:rPr>
        <w:t xml:space="preserve">SR113 (BR1578)</w:t>
      </w:r>
      <w:r>
        <w:t xml:space="preserve"> - D. Carroll</w:t>
      </w:r>
    </w:p>
    <w:p>
      <w:pPr>
        <w:pStyle w:val="RecordBase"/>
      </w:pPr>
      <w:r>
        <w:t xml:space="preserve">Feb 10-WITHDRAWN</w:t>
        <w:br/>
      </w:r>
    </w:p>
    <w:p>
      <w:pPr>
        <w:pStyle w:val="RecordBase"/>
      </w:pPr>
      <w:r>
        <w:rPr>
          <w:b/>
        </w:rPr>
        <w:t xml:space="preserve">SJR114 (BR1621)</w:t>
      </w:r>
      <w:r>
        <w:rPr>
          <w:b/>
        </w:rPr>
        <w:t xml:space="preserve"/>
      </w:r>
      <w:r>
        <w:t xml:space="preserve"> - A. Kerr</w:t>
      </w:r>
      <w:r>
        <w:t xml:space="preserve">, M. McGarvey</w:t>
        <w:br/>
      </w:r>
    </w:p>
    <w:p>
      <w:pPr>
        <w:pStyle w:val="RecordBase"/>
      </w:pPr>
      <w:r>
        <w:t xml:space="preserve">	Direct the Kentucky Board of Education to promulgate or amend administrative regulations to require lunch periods of at least 30 minutes so that public school students in kindergarten through grade five have adequate time, between the hours of 11 a.m. and 1 p.m. whenever feasible, to enjoy a complete meal; direct the Kentucky Board of Education to promulgate or amend administrative regulations to allow a minimum of 30 minutes for lunch each day to be counted as instructional time for grades kindergarten through five.</w:t>
        <w:br/>
      </w:r>
    </w:p>
    <w:p>
      <w:pPr>
        <w:pStyle w:val="RecordBase"/>
      </w:pPr>
      <w:r>
        <w:t xml:space="preserve">	Feb 08, 2016 - </w:t>
      </w:r>
      <w:r>
        <w:t xml:space="preserve">introduced in Senate</w:t>
      </w:r>
    </w:p>
    <w:p>
      <w:pPr>
        <w:pStyle w:val="RecordBase"/>
      </w:pPr>
      <w:r>
        <w:t xml:space="preserve">	Feb 10, 2016 - </w:t>
      </w:r>
      <w:r>
        <w:t xml:space="preserve">to</w:t>
      </w:r>
      <w:r>
        <w:t xml:space="preserve"> Appropriations &amp; Revenue (S)</w:t>
        <w:br/>
      </w:r>
    </w:p>
    <w:p>
      <w:pPr>
        <w:pStyle w:val="RecordBase"/>
      </w:pPr>
      <w:r>
        <w:rPr>
          <w:b/>
        </w:rPr>
        <w:t xml:space="preserve">SR115 (BR1316)</w:t>
      </w:r>
      <w:r>
        <w:rPr>
          <w:b/>
        </w:rPr>
        <w:t xml:space="preserve"/>
      </w:r>
      <w:r>
        <w:t xml:space="preserve"> - D. Ridley</w:t>
      </w:r>
      <w:r>
        <w:t xml:space="preserve">, R. Jones II</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Madisonville Community College President Dr. Judith L. Rhoads on the occasion of her pending retirement on March 18, 2016.</w:t>
        <w:br/>
      </w:r>
    </w:p>
    <w:p>
      <w:pPr>
        <w:pStyle w:val="RecordBase"/>
      </w:pPr>
      <w:r>
        <w:t xml:space="preserve">	Feb 09, 2016 - </w:t>
      </w:r>
      <w:r>
        <w:t xml:space="preserve">introduced in Senate</w:t>
      </w:r>
    </w:p>
    <w:p>
      <w:pPr>
        <w:pStyle w:val="RecordBase"/>
      </w:pPr>
      <w:r>
        <w:t xml:space="preserve">	Feb 11, 2016 - </w:t>
      </w:r>
      <w:r>
        <w:t xml:space="preserve">adopted by voice vote</w:t>
      </w:r>
      <w:r>
        <w:t xml:space="preserve">; </w:t>
      </w:r>
      <w:r>
        <w:t xml:space="preserve">to Senate Floor</w:t>
        <w:br/>
      </w:r>
    </w:p>
    <w:p>
      <w:pPr>
        <w:pStyle w:val="RecordBase"/>
      </w:pPr>
      <w:r>
        <w:rPr>
          <w:b/>
        </w:rPr>
        <w:t xml:space="preserve">SR116 (BR1650)</w:t>
      </w:r>
      <w:r>
        <w:rPr>
          <w:b/>
        </w:rPr>
        <w:t xml:space="preserve"/>
      </w:r>
      <w:r>
        <w:t xml:space="preserve"> - B. Smith</w:t>
        <w:br/>
      </w:r>
    </w:p>
    <w:p>
      <w:pPr>
        <w:pStyle w:val="RecordBase"/>
      </w:pPr>
      <w:r>
        <w:t xml:space="preserve">	Adjourn in honor and loving memory of Brenda Sue Noble.</w:t>
        <w:br/>
      </w:r>
    </w:p>
    <w:p>
      <w:pPr>
        <w:pStyle w:val="RecordBase"/>
      </w:pPr>
      <w:r>
        <w:t xml:space="preserve">	Feb 09, 2016 - </w:t>
      </w:r>
      <w:r>
        <w:t xml:space="preserve">introduced in Senate</w:t>
      </w:r>
      <w:r>
        <w:t xml:space="preserve">; </w:t>
      </w:r>
      <w:r>
        <w:t xml:space="preserve">adopted by voice vote</w:t>
        <w:br/>
      </w:r>
    </w:p>
    <w:p>
      <w:pPr>
        <w:pStyle w:val="RecordBase"/>
      </w:pPr>
      <w:r>
        <w:rPr>
          <w:b/>
        </w:rPr>
        <w:t xml:space="preserve">SR117 (BR1641)</w:t>
      </w:r>
      <w:r>
        <w:rPr>
          <w:b/>
        </w:rPr>
        <w:t xml:space="preserve"/>
      </w:r>
      <w:r>
        <w:t xml:space="preserve"> - C. Embry Jr.</w:t>
        <w:br/>
      </w:r>
    </w:p>
    <w:p>
      <w:pPr>
        <w:pStyle w:val="RecordBase"/>
      </w:pPr>
      <w:r>
        <w:t xml:space="preserve">	Adjourn in honor and loving memory of Boyce Dale Flener II.</w:t>
        <w:br/>
      </w:r>
    </w:p>
    <w:p>
      <w:pPr>
        <w:pStyle w:val="RecordBase"/>
      </w:pPr>
      <w:r>
        <w:t xml:space="preserve">	Feb 09, 2016 - </w:t>
      </w:r>
      <w:r>
        <w:t xml:space="preserve">introduced in Senate</w:t>
      </w:r>
      <w:r>
        <w:t xml:space="preserve">; </w:t>
      </w:r>
      <w:r>
        <w:t xml:space="preserve">adopted by voice vote</w:t>
        <w:br/>
      </w:r>
    </w:p>
    <w:p>
      <w:pPr>
        <w:pStyle w:val="RecordBase"/>
      </w:pPr>
      <w:r>
        <w:rPr>
          <w:b/>
        </w:rPr>
        <w:t xml:space="preserve">SJR118 (BR1566)</w:t>
      </w:r>
      <w:r>
        <w:rPr>
          <w:b/>
        </w:rPr>
        <w:t xml:space="preserve"/>
      </w:r>
      <w:r>
        <w:t xml:space="preserve"> - R. Jones II</w:t>
        <w:br/>
      </w:r>
    </w:p>
    <w:p>
      <w:pPr>
        <w:pStyle w:val="RecordBase"/>
      </w:pPr>
      <w:r>
        <w:t xml:space="preserve">	Direct the Tourism, Arts and Heritage Cabinet, the Transportation Cabinet, the Kentucky Department of Parks, the Department for Natural Resources, the Breaks Interstate Park Commission, and the Pine Mountain Trail Commission to form a task force to study ATV usage as a catalyst for economic development and to develop a comprehensive plan creating a trail system for off-road recreational ATVs.</w:t>
        <w:br/>
      </w:r>
    </w:p>
    <w:p>
      <w:pPr>
        <w:pStyle w:val="RecordBase"/>
      </w:pPr>
      <w:r>
        <w:t xml:space="preserve">	Feb 09, 2016 - </w:t>
      </w:r>
      <w:r>
        <w:t xml:space="preserve">introduced in Senate</w:t>
      </w:r>
    </w:p>
    <w:p>
      <w:pPr>
        <w:pStyle w:val="RecordBase"/>
      </w:pPr>
      <w:r>
        <w:t xml:space="preserve">	Feb 11, 2016 - </w:t>
      </w:r>
      <w:r>
        <w:t xml:space="preserve">to</w:t>
      </w:r>
      <w:r>
        <w:t xml:space="preserve"> Economic Development, Tourism &amp; Labor (S)</w:t>
        <w:br/>
      </w:r>
    </w:p>
    <w:p>
      <w:pPr>
        <w:pStyle w:val="RecordBase"/>
      </w:pPr>
      <w:r>
        <w:rPr>
          <w:b/>
        </w:rPr>
        <w:t xml:space="preserve">SJR119 (BR1368)</w:t>
      </w:r>
      <w:r>
        <w:rPr>
          <w:b/>
        </w:rPr>
        <w:t xml:space="preserve">/CI/LM</w:t>
      </w:r>
      <w:r>
        <w:t xml:space="preserve"> - J. Carroll</w:t>
      </w:r>
      <w:r>
        <w:t xml:space="preserve">, C. Girdler</w:t>
        <w:br/>
      </w:r>
    </w:p>
    <w:p>
      <w:pPr>
        <w:pStyle w:val="RecordBase"/>
      </w:pPr>
      <w:r>
        <w:t xml:space="preserve">	Direct the Department of Corrections to allow the sale and usage of electronic cigarettes in all adult correctional institutions within the Commonwealth, including correctional facilities operating under KRS 197.505 to 197.525; require the department to promulgate administrative regulations related to the sale and safe use of electronic cigarettes in correctional facilities housing state prisoners.</w:t>
        <w:br/>
      </w:r>
    </w:p>
    <w:p>
      <w:pPr>
        <w:pStyle w:val="RecordBase"/>
      </w:pPr>
      <w:r>
        <w:t xml:space="preserve">	Feb 09, 2016 - </w:t>
      </w:r>
      <w:r>
        <w:t xml:space="preserve">introduced in Senate</w:t>
      </w:r>
    </w:p>
    <w:p>
      <w:pPr>
        <w:pStyle w:val="RecordBase"/>
      </w:pPr>
      <w:r>
        <w:t xml:space="preserve">	Feb 11, 2016 - </w:t>
      </w:r>
      <w:r>
        <w:t xml:space="preserve">to</w:t>
      </w:r>
      <w:r>
        <w:t xml:space="preserve"> Health &amp; Welfare (S)</w:t>
        <w:br/>
      </w:r>
    </w:p>
    <w:p>
      <w:pPr>
        <w:pStyle w:val="RecordBase"/>
      </w:pPr>
      <w:r>
        <w:rPr>
          <w:b/>
        </w:rPr>
        <w:t xml:space="preserve">SR120 (BR1647)</w:t>
      </w:r>
      <w:r>
        <w:rPr>
          <w:b/>
        </w:rPr>
        <w:t xml:space="preserve"/>
      </w:r>
      <w:r>
        <w:t xml:space="preserve"> - P. Hornback</w:t>
      </w:r>
      <w:r>
        <w:t xml:space="preserve">, S. Humphries</w:t>
      </w:r>
      <w:r>
        <w:t xml:space="preserve">, D. Parrett</w:t>
        <w:br/>
      </w:r>
    </w:p>
    <w:p>
      <w:pPr>
        <w:pStyle w:val="RecordBase"/>
      </w:pPr>
      <w:r>
        <w:t xml:space="preserve">	Honor Kentucky farmers and recognize February 29  to March 4, 2016, as Food Checkout Week.</w:t>
        <w:br/>
      </w:r>
    </w:p>
    <w:p>
      <w:pPr>
        <w:pStyle w:val="RecordBase"/>
      </w:pPr>
      <w:r>
        <w:t xml:space="preserve">	Feb 09, 2016 - </w:t>
      </w:r>
      <w:r>
        <w:t xml:space="preserve">introduced in Senate</w:t>
      </w:r>
    </w:p>
    <w:p>
      <w:pPr>
        <w:pStyle w:val="RecordBase"/>
      </w:pPr>
      <w:r>
        <w:t xml:space="preserve">	Feb 11, 2016 - </w:t>
      </w:r>
      <w:r>
        <w:t xml:space="preserve">to Senate Floor</w:t>
      </w:r>
    </w:p>
    <w:p>
      <w:pPr>
        <w:pStyle w:val="RecordBase"/>
      </w:pPr>
      <w:r>
        <w:t xml:space="preserve">	Feb 29, 2016 - </w:t>
      </w:r>
      <w:r>
        <w:t xml:space="preserve">adopted by voice vote</w:t>
        <w:br/>
      </w:r>
    </w:p>
    <w:p>
      <w:pPr>
        <w:pStyle w:val="RecordBase"/>
      </w:pPr>
      <w:r>
        <w:rPr>
          <w:b/>
        </w:rPr>
        <w:t xml:space="preserve">SR121 (BR1653)</w:t>
      </w:r>
      <w:r>
        <w:rPr>
          <w:b/>
        </w:rPr>
        <w:t xml:space="preserve"/>
      </w:r>
      <w:r>
        <w:t xml:space="preserve"> - B. Smith</w:t>
        <w:br/>
      </w:r>
    </w:p>
    <w:p>
      <w:pPr>
        <w:pStyle w:val="RecordBase"/>
      </w:pPr>
      <w:r>
        <w:t xml:space="preserve">	Adjourn in honor and loving memory of Maggie Whitaker.</w:t>
        <w:br/>
      </w:r>
    </w:p>
    <w:p>
      <w:pPr>
        <w:pStyle w:val="RecordBase"/>
      </w:pPr>
      <w:r>
        <w:t xml:space="preserve">	Feb 09, 2016 - </w:t>
      </w:r>
      <w:r>
        <w:t xml:space="preserve">introduced in Senate</w:t>
      </w:r>
    </w:p>
    <w:p>
      <w:pPr>
        <w:pStyle w:val="RecordBase"/>
      </w:pPr>
      <w:r>
        <w:t xml:space="preserve">	Feb 11, 2016 - </w:t>
      </w:r>
      <w:r>
        <w:t xml:space="preserve">to Senate Floor</w:t>
      </w:r>
    </w:p>
    <w:p>
      <w:pPr>
        <w:pStyle w:val="RecordBase"/>
      </w:pPr>
      <w:r>
        <w:t xml:space="preserve">	Mar 29, 2016 - </w:t>
      </w:r>
      <w:r>
        <w:t xml:space="preserve">adopted by voice vote</w:t>
        <w:br/>
      </w:r>
    </w:p>
    <w:p>
      <w:pPr>
        <w:pStyle w:val="RecordBase"/>
      </w:pPr>
      <w:r>
        <w:rPr>
          <w:b/>
        </w:rPr>
        <w:t xml:space="preserve">SR122 (BR1655)</w:t>
      </w:r>
      <w:r>
        <w:rPr>
          <w:b/>
        </w:rPr>
        <w:t xml:space="preserve"/>
      </w:r>
      <w:r>
        <w:t xml:space="preserve"> - D. Carroll</w:t>
        <w:br/>
      </w:r>
    </w:p>
    <w:p>
      <w:pPr>
        <w:pStyle w:val="RecordBase"/>
      </w:pPr>
      <w:r>
        <w:t xml:space="preserve">	Adjourn in honor and loving memory of Andrew Bartholomew McManus.</w:t>
        <w:br/>
      </w:r>
    </w:p>
    <w:p>
      <w:pPr>
        <w:pStyle w:val="RecordBase"/>
      </w:pPr>
      <w:r>
        <w:t xml:space="preserve">	Feb 09, 2016 - </w:t>
      </w:r>
      <w:r>
        <w:t xml:space="preserve">introduced in Senate</w:t>
      </w:r>
    </w:p>
    <w:p>
      <w:pPr>
        <w:pStyle w:val="RecordBase"/>
      </w:pPr>
      <w:r>
        <w:t xml:space="preserve">	Feb 11, 2016 - </w:t>
      </w:r>
      <w:r>
        <w:t xml:space="preserve">to Senate Floor</w:t>
      </w:r>
    </w:p>
    <w:p>
      <w:pPr>
        <w:pStyle w:val="RecordBase"/>
      </w:pPr>
      <w:r>
        <w:t xml:space="preserve">	Feb 12, 2016 - </w:t>
      </w:r>
      <w:r>
        <w:t xml:space="preserve">adopted by voice vote</w:t>
        <w:br/>
      </w:r>
    </w:p>
    <w:p>
      <w:pPr>
        <w:pStyle w:val="RecordBase"/>
      </w:pPr>
      <w:r>
        <w:rPr>
          <w:b/>
        </w:rPr>
        <w:t xml:space="preserve">SR123 (BR1677)</w:t>
      </w:r>
      <w:r>
        <w:rPr>
          <w:b/>
        </w:rPr>
        <w:t xml:space="preserve"/>
      </w:r>
      <w:r>
        <w:t xml:space="preserve"> - T. Buford</w:t>
        <w:br/>
      </w:r>
    </w:p>
    <w:p>
      <w:pPr>
        <w:pStyle w:val="RecordBase"/>
      </w:pPr>
      <w:r>
        <w:t xml:space="preserve">	Adjourn in honor and loving memory of Charles Gaynell Bolling Jr.</w:t>
        <w:br/>
      </w:r>
    </w:p>
    <w:p>
      <w:pPr>
        <w:pStyle w:val="RecordBase"/>
      </w:pPr>
      <w:r>
        <w:t xml:space="preserve">	Feb 10, 2016 - </w:t>
      </w:r>
      <w:r>
        <w:t xml:space="preserve">introduced in Senate</w:t>
      </w:r>
    </w:p>
    <w:p>
      <w:pPr>
        <w:pStyle w:val="RecordBase"/>
      </w:pPr>
      <w:r>
        <w:t xml:space="preserve">	Feb 11, 2016 - </w:t>
      </w:r>
      <w:r>
        <w:t xml:space="preserve">adopted by voice vote</w:t>
        <w:br/>
      </w:r>
    </w:p>
    <w:p>
      <w:pPr>
        <w:pStyle w:val="RecordBase"/>
      </w:pPr>
      <w:r>
        <w:rPr>
          <w:b/>
        </w:rPr>
        <w:t xml:space="preserve">SR124 (BR1638)</w:t>
      </w:r>
      <w:r>
        <w:rPr>
          <w:b/>
        </w:rPr>
        <w:t xml:space="preserve"/>
      </w:r>
      <w:r>
        <w:t xml:space="preserve"> - D. Carroll</w:t>
        <w:br/>
      </w:r>
    </w:p>
    <w:p>
      <w:pPr>
        <w:pStyle w:val="RecordBase"/>
      </w:pPr>
      <w:r>
        <w:t xml:space="preserve">	Adjourn in honor and loving memory of Lora Payne Gourley.</w:t>
        <w:br/>
      </w:r>
    </w:p>
    <w:p>
      <w:pPr>
        <w:pStyle w:val="RecordBase"/>
      </w:pPr>
      <w:r>
        <w:t xml:space="preserve">	Feb 10, 2016 - </w:t>
      </w:r>
      <w:r>
        <w:t xml:space="preserve">introduced in Senate</w:t>
      </w:r>
    </w:p>
    <w:p>
      <w:pPr>
        <w:pStyle w:val="RecordBase"/>
      </w:pPr>
      <w:r>
        <w:t xml:space="preserve">	Feb 23, 2016 - </w:t>
      </w:r>
      <w:r>
        <w:t xml:space="preserve">to Senate Floor</w:t>
      </w:r>
    </w:p>
    <w:p>
      <w:pPr>
        <w:pStyle w:val="RecordBase"/>
      </w:pPr>
      <w:r>
        <w:t xml:space="preserve">	Feb 25, 2016 - </w:t>
      </w:r>
      <w:r>
        <w:t xml:space="preserve">adopted by voice vote</w:t>
        <w:br/>
      </w:r>
    </w:p>
    <w:p>
      <w:pPr>
        <w:pStyle w:val="RecordBase"/>
      </w:pPr>
      <w:r>
        <w:rPr>
          <w:b/>
        </w:rPr>
        <w:t xml:space="preserve">SR125 (BR1651)</w:t>
      </w:r>
      <w:r>
        <w:rPr>
          <w:b/>
        </w:rPr>
        <w:t xml:space="preserve"/>
      </w:r>
      <w:r>
        <w:t xml:space="preserve"> - D. Ridley</w:t>
        <w:br/>
      </w:r>
    </w:p>
    <w:p>
      <w:pPr>
        <w:pStyle w:val="RecordBase"/>
      </w:pPr>
      <w:r>
        <w:t xml:space="preserve">	Honor the Union County High School Braves wrestling team upon claiming their fifth straight KYWCA State Dual Championship.</w:t>
        <w:br/>
      </w:r>
    </w:p>
    <w:p>
      <w:pPr>
        <w:pStyle w:val="RecordBase"/>
      </w:pPr>
      <w:r>
        <w:t xml:space="preserve">	Feb 10, 2016 - </w:t>
      </w:r>
      <w:r>
        <w:t xml:space="preserve">introduced in Senate</w:t>
      </w:r>
    </w:p>
    <w:p>
      <w:pPr>
        <w:pStyle w:val="RecordBase"/>
      </w:pPr>
      <w:r>
        <w:t xml:space="preserve">	Feb 16, 2016 - </w:t>
      </w:r>
      <w:r>
        <w:t xml:space="preserve">adopted by voice vote</w:t>
        <w:br/>
      </w:r>
    </w:p>
    <w:p>
      <w:pPr>
        <w:pStyle w:val="RecordBase"/>
      </w:pPr>
      <w:r>
        <w:rPr>
          <w:b/>
        </w:rPr>
        <w:t xml:space="preserve">SR126 (BR1676)</w:t>
      </w:r>
      <w:r>
        <w:rPr>
          <w:b/>
        </w:rPr>
        <w:t xml:space="preserve"/>
      </w:r>
      <w:r>
        <w:t xml:space="preserve"> - J. Carpenter</w:t>
      </w:r>
      <w:r>
        <w:t xml:space="preserve">, J. Schickel</w:t>
      </w:r>
      <w:r>
        <w:t xml:space="preserve">, C. Girdler</w:t>
        <w:br/>
      </w:r>
    </w:p>
    <w:p>
      <w:pPr>
        <w:pStyle w:val="RecordBase"/>
      </w:pPr>
      <w:r>
        <w:t xml:space="preserve">	Honor Tim Farmer.</w:t>
        <w:br/>
      </w:r>
    </w:p>
    <w:p>
      <w:pPr>
        <w:pStyle w:val="RecordBase"/>
      </w:pPr>
      <w:r>
        <w:t xml:space="preserve">	Feb 10, 2016 - </w:t>
      </w:r>
      <w:r>
        <w:t xml:space="preserve">introduced in Senate</w:t>
      </w:r>
    </w:p>
    <w:p>
      <w:pPr>
        <w:pStyle w:val="RecordBase"/>
      </w:pPr>
      <w:r>
        <w:t xml:space="preserve">	Feb 23, 2016 - </w:t>
      </w:r>
      <w:r>
        <w:t xml:space="preserve">to Senate Floor</w:t>
      </w:r>
    </w:p>
    <w:p>
      <w:pPr>
        <w:pStyle w:val="RecordBase"/>
      </w:pPr>
      <w:r>
        <w:t xml:space="preserve">	Feb 25, 2016 - </w:t>
      </w:r>
      <w:r>
        <w:t xml:space="preserve">adopted by voice vote</w:t>
        <w:br/>
      </w:r>
    </w:p>
    <w:p>
      <w:pPr>
        <w:pStyle w:val="RecordBase"/>
      </w:pPr>
      <w:r>
        <w:rPr>
          <w:b/>
        </w:rPr>
        <w:t xml:space="preserve">SR127 (BR1734)</w:t>
      </w:r>
      <w:r>
        <w:rPr>
          <w:b/>
        </w:rPr>
        <w:t xml:space="preserve"/>
      </w:r>
      <w:r>
        <w:t xml:space="preserve"> - R. Webb</w:t>
        <w:br/>
      </w:r>
    </w:p>
    <w:p>
      <w:pPr>
        <w:pStyle w:val="RecordBase"/>
      </w:pPr>
      <w:r>
        <w:t xml:space="preserve">	Adjourn in honor and loving memory of Lieutenant David Wayne Conley.</w:t>
        <w:br/>
      </w:r>
    </w:p>
    <w:p>
      <w:pPr>
        <w:pStyle w:val="RecordBase"/>
      </w:pPr>
      <w:r>
        <w:t xml:space="preserve">	Feb 16, 2016 - </w:t>
      </w:r>
      <w:r>
        <w:t xml:space="preserve">introduced in Senate</w:t>
      </w:r>
    </w:p>
    <w:p>
      <w:pPr>
        <w:pStyle w:val="RecordBase"/>
      </w:pPr>
      <w:r>
        <w:t xml:space="preserve">	Feb 23, 2016 - </w:t>
      </w:r>
      <w:r>
        <w:t xml:space="preserve">to Senate Floor</w:t>
      </w:r>
    </w:p>
    <w:p>
      <w:pPr>
        <w:pStyle w:val="RecordBase"/>
      </w:pPr>
      <w:r>
        <w:t xml:space="preserve">	Mar 28, 2016 - </w:t>
      </w:r>
      <w:r>
        <w:t xml:space="preserve">adopted by voice vote</w:t>
        <w:br/>
      </w:r>
    </w:p>
    <w:p>
      <w:pPr>
        <w:pStyle w:val="RecordBase"/>
      </w:pPr>
      <w:r>
        <w:rPr>
          <w:b/>
        </w:rPr>
        <w:t xml:space="preserve">SR128 (BR1708)</w:t>
      </w:r>
      <w:r>
        <w:rPr>
          <w:b/>
        </w:rPr>
        <w:t xml:space="preserve"/>
      </w:r>
      <w:r>
        <w:t xml:space="preserve"> - C. Embry Jr.</w:t>
        <w:br/>
      </w:r>
    </w:p>
    <w:p>
      <w:pPr>
        <w:pStyle w:val="RecordBase"/>
      </w:pPr>
      <w:r>
        <w:t xml:space="preserve">	Adjourn in honor and loving memory of Fred Fulkerson.</w:t>
        <w:br/>
      </w:r>
    </w:p>
    <w:p>
      <w:pPr>
        <w:pStyle w:val="RecordBase"/>
      </w:pPr>
      <w:r>
        <w:t xml:space="preserve">	Feb 16, 2016 - </w:t>
      </w:r>
      <w:r>
        <w:t xml:space="preserve">introduced in Senate</w:t>
      </w:r>
      <w:r>
        <w:t xml:space="preserve">; </w:t>
      </w:r>
      <w:r>
        <w:t xml:space="preserve">adopted by voice vote</w:t>
        <w:br/>
      </w:r>
    </w:p>
    <w:p>
      <w:pPr>
        <w:pStyle w:val="RecordBase"/>
      </w:pPr>
      <w:r>
        <w:rPr>
          <w:b/>
        </w:rPr>
        <w:t xml:space="preserve">SR129 (BR1709)</w:t>
      </w:r>
      <w:r>
        <w:rPr>
          <w:b/>
        </w:rPr>
        <w:t xml:space="preserve"/>
      </w:r>
      <w:r>
        <w:t xml:space="preserve"> - D. Seum</w:t>
        <w:br/>
      </w:r>
    </w:p>
    <w:p>
      <w:pPr>
        <w:pStyle w:val="RecordBase"/>
      </w:pPr>
      <w:r>
        <w:t xml:space="preserve">	Commemorate the 10-year anniversary of Genentech's Kentucky Distribution Center and recognize the 40-year legacy of Genentech's leadership.</w:t>
        <w:br/>
      </w:r>
    </w:p>
    <w:p>
      <w:pPr>
        <w:pStyle w:val="RecordBase"/>
      </w:pPr>
      <w:r>
        <w:t xml:space="preserve">	Feb 16, 2016 - </w:t>
      </w:r>
      <w:r>
        <w:t xml:space="preserve">introduced in Senate</w:t>
      </w:r>
    </w:p>
    <w:p>
      <w:pPr>
        <w:pStyle w:val="RecordBase"/>
      </w:pPr>
      <w:r>
        <w:t xml:space="preserve">	Feb 23, 2016 - </w:t>
      </w:r>
      <w:r>
        <w:t xml:space="preserve">to Senate Floor</w:t>
      </w:r>
      <w:r>
        <w:t xml:space="preserve">; </w:t>
      </w:r>
      <w:r>
        <w:t xml:space="preserve">adopted by voice vote</w:t>
        <w:br/>
      </w:r>
    </w:p>
    <w:p>
      <w:pPr>
        <w:pStyle w:val="RecordBase"/>
      </w:pPr>
      <w:r>
        <w:rPr>
          <w:b/>
        </w:rPr>
        <w:t xml:space="preserve">SR130 (BR1870)</w:t>
      </w:r>
      <w:r>
        <w:rPr>
          <w:b/>
        </w:rPr>
        <w:t xml:space="preserve"/>
      </w:r>
      <w:r>
        <w:t xml:space="preserve"> - T. Buford</w:t>
        <w:br/>
      </w:r>
    </w:p>
    <w:p>
      <w:pPr>
        <w:pStyle w:val="RecordBase"/>
      </w:pPr>
      <w:r>
        <w:t xml:space="preserve">	Declare February 17, 2016, Kentucky Hospice Day.</w:t>
        <w:br/>
      </w:r>
    </w:p>
    <w:p>
      <w:pPr>
        <w:pStyle w:val="RecordBase"/>
      </w:pPr>
      <w:r>
        <w:t xml:space="preserve">	Feb 17, 2016 - </w:t>
      </w:r>
      <w:r>
        <w:t xml:space="preserve">introduced in Senate</w:t>
      </w:r>
    </w:p>
    <w:p>
      <w:pPr>
        <w:pStyle w:val="RecordBase"/>
      </w:pPr>
      <w:r>
        <w:t xml:space="preserve">	Feb 23, 2016 - </w:t>
      </w:r>
      <w:r>
        <w:t xml:space="preserve">to Senate Floor</w:t>
      </w:r>
    </w:p>
    <w:p>
      <w:pPr>
        <w:pStyle w:val="RecordBase"/>
      </w:pPr>
      <w:r>
        <w:t xml:space="preserve">	Apr 15, 2016 - </w:t>
      </w:r>
      <w:r>
        <w:t xml:space="preserve">adopted by voice vote</w:t>
        <w:br/>
      </w:r>
    </w:p>
    <w:p>
      <w:pPr>
        <w:pStyle w:val="RecordBase"/>
      </w:pPr>
      <w:r>
        <w:rPr>
          <w:b/>
        </w:rPr>
        <w:t xml:space="preserve">SR131 (BR1884)</w:t>
      </w:r>
      <w:r>
        <w:rPr>
          <w:b/>
        </w:rPr>
        <w:t xml:space="preserve"/>
      </w:r>
      <w:r>
        <w:t xml:space="preserve"> - C. Embry Jr.</w:t>
      </w:r>
      <w:r>
        <w:t xml:space="preserve">, A. Kerr</w:t>
        <w:br/>
      </w:r>
    </w:p>
    <w:p>
      <w:pPr>
        <w:pStyle w:val="RecordBase"/>
      </w:pPr>
      <w:r>
        <w:t xml:space="preserve">	Recognize February 21, 2016, as ALS Awareness Day in the Commonwealth of Kentucky.</w:t>
        <w:br/>
      </w:r>
    </w:p>
    <w:p>
      <w:pPr>
        <w:pStyle w:val="RecordBase"/>
      </w:pPr>
      <w:r>
        <w:t xml:space="preserve">	Feb 17, 2016 - </w:t>
      </w:r>
      <w:r>
        <w:t xml:space="preserve">introduced in Senate</w:t>
      </w:r>
    </w:p>
    <w:p>
      <w:pPr>
        <w:pStyle w:val="RecordBase"/>
      </w:pPr>
      <w:r>
        <w:t xml:space="preserve">	Feb 19, 2016 - </w:t>
      </w:r>
      <w:r>
        <w:t xml:space="preserve">adopted by voice vote</w:t>
        <w:br/>
      </w:r>
    </w:p>
    <w:p>
      <w:pPr>
        <w:pStyle w:val="RecordBase"/>
      </w:pPr>
      <w:r>
        <w:rPr>
          <w:b/>
        </w:rPr>
        <w:t xml:space="preserve">SR132 (BR1742)</w:t>
      </w:r>
      <w:r>
        <w:rPr>
          <w:b/>
        </w:rPr>
        <w:t xml:space="preserve"/>
      </w:r>
      <w:r>
        <w:t xml:space="preserve"> - M. McGarvey</w:t>
        <w:br/>
      </w:r>
    </w:p>
    <w:p>
      <w:pPr>
        <w:pStyle w:val="RecordBase"/>
      </w:pPr>
      <w:r>
        <w:t xml:space="preserve">	Adjourn in honor and loving memory of Fred C. Lynn.</w:t>
        <w:br/>
      </w:r>
    </w:p>
    <w:p>
      <w:pPr>
        <w:pStyle w:val="RecordBase"/>
      </w:pPr>
      <w:r>
        <w:t xml:space="preserve">	Feb 17, 2016 - </w:t>
      </w:r>
      <w:r>
        <w:t xml:space="preserve">introduced in Senate</w:t>
      </w:r>
    </w:p>
    <w:p>
      <w:pPr>
        <w:pStyle w:val="RecordBase"/>
      </w:pPr>
      <w:r>
        <w:t xml:space="preserve">	Feb 23, 2016 - </w:t>
      </w:r>
      <w:r>
        <w:t xml:space="preserve">to Senate Floor</w:t>
      </w:r>
    </w:p>
    <w:p>
      <w:pPr>
        <w:pStyle w:val="RecordBase"/>
      </w:pPr>
      <w:r>
        <w:t xml:space="preserve">	Mar 24, 2016 - </w:t>
      </w:r>
      <w:r>
        <w:t xml:space="preserve">adopted by voice vote</w:t>
        <w:br/>
      </w:r>
    </w:p>
    <w:p>
      <w:pPr>
        <w:pStyle w:val="RecordBase"/>
      </w:pPr>
      <w:r>
        <w:rPr>
          <w:b/>
        </w:rPr>
        <w:t xml:space="preserve">SR133 (BR1904)</w:t>
      </w:r>
      <w:r>
        <w:rPr>
          <w:b/>
        </w:rPr>
        <w:t xml:space="preserve"/>
      </w:r>
      <w:r>
        <w:t xml:space="preserve"> - M. McGarvey</w:t>
        <w:br/>
      </w:r>
    </w:p>
    <w:p>
      <w:pPr>
        <w:pStyle w:val="RecordBase"/>
      </w:pPr>
      <w:r>
        <w:t xml:space="preserve">	Adjourn in honor and loving memory of Robert T. "Bob" Murrell.</w:t>
        <w:br/>
      </w:r>
    </w:p>
    <w:p>
      <w:pPr>
        <w:pStyle w:val="RecordBase"/>
      </w:pPr>
      <w:r>
        <w:t xml:space="preserve">	Feb 17, 2016 - </w:t>
      </w:r>
      <w:r>
        <w:t xml:space="preserve">introduced in Senate</w:t>
      </w:r>
    </w:p>
    <w:p>
      <w:pPr>
        <w:pStyle w:val="RecordBase"/>
      </w:pPr>
      <w:r>
        <w:t xml:space="preserve">	Feb 23, 2016 - </w:t>
      </w:r>
      <w:r>
        <w:t xml:space="preserve">to Senate Floor</w:t>
      </w:r>
    </w:p>
    <w:p>
      <w:pPr>
        <w:pStyle w:val="RecordBase"/>
      </w:pPr>
      <w:r>
        <w:t xml:space="preserve">	Feb 25, 2016 - </w:t>
      </w:r>
      <w:r>
        <w:t xml:space="preserve">adopted by voice vote</w:t>
        <w:br/>
      </w:r>
    </w:p>
    <w:p>
      <w:pPr>
        <w:pStyle w:val="RecordBase"/>
      </w:pPr>
      <w:r>
        <w:rPr>
          <w:b/>
        </w:rPr>
        <w:t xml:space="preserve">SR134 (BR1899)</w:t>
      </w:r>
      <w:r>
        <w:rPr>
          <w:b/>
        </w:rPr>
        <w:t xml:space="preserve"/>
      </w:r>
      <w:r>
        <w:t xml:space="preserve"> - J. Adams</w:t>
        <w:br/>
      </w:r>
    </w:p>
    <w:p>
      <w:pPr>
        <w:pStyle w:val="RecordBase"/>
      </w:pPr>
      <w:r>
        <w:t xml:space="preserve">	Honor Ms. Kyle Hornback upon winning the Miss Kentucky USA crown.</w:t>
        <w:br/>
      </w:r>
    </w:p>
    <w:p>
      <w:pPr>
        <w:pStyle w:val="RecordBase"/>
      </w:pPr>
      <w:r>
        <w:t xml:space="preserve">	Feb 18, 2016 - </w:t>
      </w:r>
      <w:r>
        <w:t xml:space="preserve">introduced in Senate</w:t>
      </w:r>
    </w:p>
    <w:p>
      <w:pPr>
        <w:pStyle w:val="RecordBase"/>
      </w:pPr>
      <w:r>
        <w:t xml:space="preserve">	Feb 23, 2016 - </w:t>
      </w:r>
      <w:r>
        <w:t xml:space="preserve">to Senate Floor</w:t>
      </w:r>
    </w:p>
    <w:p>
      <w:pPr>
        <w:pStyle w:val="RecordBase"/>
      </w:pPr>
      <w:r>
        <w:t xml:space="preserve">	Mar 03, 2016 - </w:t>
      </w:r>
      <w:r>
        <w:t xml:space="preserve">adopted by voice vote</w:t>
        <w:br/>
      </w:r>
    </w:p>
    <w:p>
      <w:pPr>
        <w:pStyle w:val="RecordBase"/>
      </w:pPr>
      <w:r>
        <w:rPr>
          <w:b/>
        </w:rPr>
        <w:t xml:space="preserve">SCR135 (BR1916)</w:t>
      </w:r>
      <w:r>
        <w:rPr>
          <w:b/>
        </w:rPr>
        <w:t xml:space="preserve"/>
      </w:r>
      <w:r>
        <w:t xml:space="preserve"> - S. Humphries</w:t>
      </w:r>
      <w:r>
        <w:t xml:space="preserve">, D. Harper Angel</w:t>
      </w:r>
      <w:r>
        <w:t xml:space="preserve">, G. Neal</w:t>
      </w:r>
      <w:r>
        <w:t xml:space="preserve">, D. Ridley</w:t>
      </w:r>
      <w:r>
        <w:t xml:space="preserve">, J. Turner</w:t>
        <w:br/>
      </w:r>
    </w:p>
    <w:p>
      <w:pPr>
        <w:pStyle w:val="RecordBase"/>
      </w:pPr>
      <w:r>
        <w:t xml:space="preserve">	Recognize Kentucky Educational Television (KET) and encourage all cable and satellite providers to offer KET programming to their customers.</w:t>
        <w:br/>
      </w:r>
    </w:p>
    <w:p>
      <w:pPr>
        <w:pStyle w:val="RecordBase"/>
      </w:pPr>
      <w:r>
        <w:t xml:space="preserve">	Feb 18, 2016 - </w:t>
      </w:r>
      <w:r>
        <w:t xml:space="preserve">introduced in Senate</w:t>
      </w:r>
    </w:p>
    <w:p>
      <w:pPr>
        <w:pStyle w:val="RecordBase"/>
      </w:pPr>
      <w:r>
        <w:t xml:space="preserve">	Feb 22, 2016 - </w:t>
      </w:r>
      <w:r>
        <w:t xml:space="preserve">to</w:t>
      </w:r>
      <w:r>
        <w:t xml:space="preserve"> State &amp; Local Government (S)</w:t>
      </w:r>
    </w:p>
    <w:p>
      <w:pPr>
        <w:pStyle w:val="RecordBase"/>
      </w:pPr>
      <w:r>
        <w:t xml:space="preserve">	Mar 02, 2016 - </w:t>
      </w:r>
      <w:r>
        <w:t xml:space="preserve">reported favorably, 1st reading, to Calendar</w:t>
      </w:r>
    </w:p>
    <w:p>
      <w:pPr>
        <w:pStyle w:val="RecordBase"/>
      </w:pPr>
      <w:r>
        <w:t xml:space="preserve">	Mar 03, 2016 - </w:t>
      </w:r>
      <w:r>
        <w:t xml:space="preserve">2nd reading, to Rules</w:t>
      </w:r>
    </w:p>
    <w:p>
      <w:pPr>
        <w:pStyle w:val="RecordBase"/>
      </w:pPr>
      <w:r>
        <w:t xml:space="preserve">	Mar 07, 2016 - </w:t>
      </w:r>
      <w:r>
        <w:t xml:space="preserve">posted for passage in the Regular Orders of the Day for Tuesday, March 8, 2016</w:t>
      </w:r>
    </w:p>
    <w:p>
      <w:pPr>
        <w:pStyle w:val="RecordBase"/>
      </w:pPr>
      <w:r>
        <w:t xml:space="preserve">	Mar 08, 2016 - </w:t>
      </w:r>
      <w:r>
        <w:t xml:space="preserve">3rd reading, passed 37-0</w:t>
      </w:r>
    </w:p>
    <w:p>
      <w:pPr>
        <w:pStyle w:val="RecordBase"/>
      </w:pPr>
      <w:r>
        <w:t xml:space="preserve">	Mar 09, 2016 - </w:t>
      </w:r>
      <w:r>
        <w:t xml:space="preserve">received in House</w:t>
      </w:r>
    </w:p>
    <w:p>
      <w:pPr>
        <w:pStyle w:val="RecordBase"/>
      </w:pPr>
      <w:r>
        <w:t xml:space="preserve">	Mar 10, 2016 - </w:t>
      </w:r>
      <w:r>
        <w:t xml:space="preserve">to</w:t>
      </w:r>
      <w:r>
        <w:t xml:space="preserve"> Education (H)</w:t>
      </w:r>
    </w:p>
    <w:p>
      <w:pPr>
        <w:pStyle w:val="RecordBase"/>
      </w:pPr>
      <w:r>
        <w:t xml:space="preserve">	Mar 18, 2016 - </w:t>
      </w:r>
      <w:r>
        <w:t xml:space="preserve">posted in committee</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3rd reading, passed 97-0</w:t>
      </w:r>
      <w:r>
        <w:t xml:space="preserve">; </w:t>
      </w:r>
      <w:r>
        <w:t xml:space="preserve">received in Senate</w:t>
      </w:r>
    </w:p>
    <w:p>
      <w:pPr>
        <w:pStyle w:val="RecordBase"/>
      </w:pPr>
      <w:r>
        <w:t xml:space="preserve">	Mar 28, 2016 - </w:t>
      </w:r>
      <w:r>
        <w:t xml:space="preserve">enrolled, signed by President of the Senate</w:t>
      </w:r>
    </w:p>
    <w:p>
      <w:pPr>
        <w:pStyle w:val="RecordBase"/>
      </w:pPr>
      <w:r>
        <w:t xml:space="preserve">	Mar 29, 2016 - </w:t>
      </w:r>
      <w:r>
        <w:t xml:space="preserve">enrolled, signed by Speaker of the House</w:t>
      </w:r>
      <w:r>
        <w:t xml:space="preserve">; </w:t>
      </w:r>
      <w:r>
        <w:t xml:space="preserve">delivered to Governor</w:t>
      </w:r>
    </w:p>
    <w:p>
      <w:pPr>
        <w:pStyle w:val="RecordBase"/>
      </w:pPr>
      <w:r>
        <w:t xml:space="preserve">	Apr 09, 2016 - </w:t>
      </w:r>
      <w:r>
        <w:t xml:space="preserve">signed by Governor (Acts, ch. 71)</w:t>
        <w:br/>
      </w:r>
    </w:p>
    <w:p>
      <w:pPr>
        <w:pStyle w:val="RecordBase"/>
      </w:pPr>
      <w:r>
        <w:rPr>
          <w:b/>
        </w:rPr>
        <w:t xml:space="preserve">SR136 (BR1978)</w:t>
      </w:r>
      <w:r>
        <w:rPr>
          <w:b/>
        </w:rPr>
        <w:t xml:space="preserve"/>
      </w:r>
      <w:r>
        <w:t xml:space="preserve"> - J. Turner</w:t>
        <w:br/>
      </w:r>
    </w:p>
    <w:p>
      <w:pPr>
        <w:pStyle w:val="RecordBase"/>
      </w:pPr>
      <w:r>
        <w:t xml:space="preserve">	Honor Kaitlin Jenkins for being named one of the top youth volunteers in Kentucky at the 2016 Prudential Spirit of Community Awards.</w:t>
        <w:br/>
      </w:r>
    </w:p>
    <w:p>
      <w:pPr>
        <w:pStyle w:val="RecordBase"/>
      </w:pPr>
      <w:r>
        <w:t xml:space="preserve">	Feb 18, 2016 - </w:t>
      </w:r>
      <w:r>
        <w:t xml:space="preserve">introduced in Senate</w:t>
      </w:r>
    </w:p>
    <w:p>
      <w:pPr>
        <w:pStyle w:val="RecordBase"/>
      </w:pPr>
      <w:r>
        <w:t xml:space="preserve">	Feb 23, 2016 - </w:t>
      </w:r>
      <w:r>
        <w:t xml:space="preserve">to Senate Floor</w:t>
      </w:r>
    </w:p>
    <w:p>
      <w:pPr>
        <w:pStyle w:val="RecordBase"/>
      </w:pPr>
      <w:r>
        <w:t xml:space="preserve">	Mar 29, 2016 - </w:t>
      </w:r>
      <w:r>
        <w:t xml:space="preserve">adopted by voice vote</w:t>
        <w:br/>
      </w:r>
    </w:p>
    <w:p>
      <w:pPr>
        <w:pStyle w:val="RecordBase"/>
      </w:pPr>
      <w:r>
        <w:rPr>
          <w:b/>
        </w:rPr>
        <w:t xml:space="preserve">SJR137 (BR1986)</w:t>
      </w:r>
      <w:r>
        <w:rPr>
          <w:b/>
        </w:rPr>
        <w:t xml:space="preserve"/>
      </w:r>
      <w:r>
        <w:t xml:space="preserve"> - D. Givens</w:t>
        <w:br/>
      </w:r>
    </w:p>
    <w:p>
      <w:pPr>
        <w:pStyle w:val="RecordBase"/>
      </w:pPr>
      <w:r>
        <w:t xml:space="preserve">	Designate KY 70 in Barren County, from Cave City to Hiseville, as the "Pfc. Edgar Everett Purple Heart Trail," and erect the appropriate signage.</w:t>
        <w:br/>
      </w:r>
    </w:p>
    <w:p>
      <w:pPr>
        <w:pStyle w:val="RecordBase"/>
      </w:pPr>
      <w:r>
        <w:t xml:space="preserve">	Feb 19, 2016 - </w:t>
      </w:r>
      <w:r>
        <w:t xml:space="preserve">introduced in Senate</w:t>
      </w:r>
    </w:p>
    <w:p>
      <w:pPr>
        <w:pStyle w:val="RecordBase"/>
      </w:pPr>
      <w:r>
        <w:t xml:space="preserve">	Feb 24, 2016 - </w:t>
      </w:r>
      <w:r>
        <w:t xml:space="preserve">to</w:t>
      </w:r>
      <w:r>
        <w:t xml:space="preserve"> Transportation (S)</w:t>
        <w:br/>
      </w:r>
    </w:p>
    <w:p>
      <w:pPr>
        <w:pStyle w:val="RecordBase"/>
      </w:pPr>
      <w:r>
        <w:rPr>
          <w:b/>
        </w:rPr>
        <w:t xml:space="preserve">SR138 (BR1976)</w:t>
      </w:r>
      <w:r>
        <w:rPr>
          <w:b/>
        </w:rPr>
        <w:t xml:space="preserve"/>
      </w:r>
      <w:r>
        <w:t xml:space="preserve"> - D. Carroll</w:t>
        <w:br/>
      </w:r>
    </w:p>
    <w:p>
      <w:pPr>
        <w:pStyle w:val="RecordBase"/>
      </w:pPr>
      <w:r>
        <w:t xml:space="preserve">	Adjourn in honor and loving memory of William Amos "Bill" Usher Sr.</w:t>
        <w:br/>
      </w:r>
    </w:p>
    <w:p>
      <w:pPr>
        <w:pStyle w:val="RecordBase"/>
      </w:pPr>
      <w:r>
        <w:t xml:space="preserve">	Feb 19, 2016 - </w:t>
      </w:r>
      <w:r>
        <w:t xml:space="preserve">introduced in Senate</w:t>
      </w:r>
    </w:p>
    <w:p>
      <w:pPr>
        <w:pStyle w:val="RecordBase"/>
      </w:pPr>
      <w:r>
        <w:t xml:space="preserve">	Feb 23, 2016 - </w:t>
      </w:r>
      <w:r>
        <w:t xml:space="preserve">to Senate Floor</w:t>
      </w:r>
    </w:p>
    <w:p>
      <w:pPr>
        <w:pStyle w:val="RecordBase"/>
      </w:pPr>
      <w:r>
        <w:t xml:space="preserve">	Mar 22, 2016 - </w:t>
      </w:r>
      <w:r>
        <w:t xml:space="preserve">adopted by voice vote</w:t>
        <w:br/>
      </w:r>
    </w:p>
    <w:p>
      <w:pPr>
        <w:pStyle w:val="RecordBase"/>
      </w:pPr>
      <w:r>
        <w:rPr>
          <w:b/>
        </w:rPr>
        <w:t xml:space="preserve">SR139 (BR1645)</w:t>
      </w:r>
      <w:r>
        <w:rPr>
          <w:b/>
        </w:rPr>
        <w:t xml:space="preserve"/>
      </w:r>
      <w:r>
        <w:t xml:space="preserve"> - J. Turner</w:t>
        <w:br/>
      </w:r>
    </w:p>
    <w:p>
      <w:pPr>
        <w:pStyle w:val="RecordBase"/>
      </w:pPr>
      <w:r>
        <w:t xml:space="preserve">	Honor the Cordia boys' basketball team upon winning the All "A" Classic championship.</w:t>
        <w:br/>
      </w:r>
    </w:p>
    <w:p>
      <w:pPr>
        <w:pStyle w:val="RecordBase"/>
      </w:pPr>
      <w:r>
        <w:t xml:space="preserve">	Feb 22, 2016 - </w:t>
      </w:r>
      <w:r>
        <w:t xml:space="preserve">introduced in Senate</w:t>
      </w:r>
    </w:p>
    <w:p>
      <w:pPr>
        <w:pStyle w:val="RecordBase"/>
      </w:pPr>
      <w:r>
        <w:t xml:space="preserve">	Feb 24, 2016 - </w:t>
      </w:r>
      <w:r>
        <w:t xml:space="preserve">adopted by voice vote</w:t>
        <w:br/>
      </w:r>
    </w:p>
    <w:p>
      <w:pPr>
        <w:pStyle w:val="RecordBase"/>
      </w:pPr>
      <w:r>
        <w:rPr>
          <w:b/>
        </w:rPr>
        <w:t xml:space="preserve">SR140 (BR2099)</w:t>
      </w:r>
      <w:r>
        <w:rPr>
          <w:b/>
        </w:rPr>
        <w:t xml:space="preserve"/>
      </w:r>
      <w:r>
        <w:t xml:space="preserve"> - C. Embry Jr.</w:t>
      </w:r>
      <w:r>
        <w:t xml:space="preserve">, J. Carroll</w:t>
        <w:br/>
      </w:r>
    </w:p>
    <w:p>
      <w:pPr>
        <w:pStyle w:val="RecordBase"/>
      </w:pPr>
      <w:r>
        <w:t xml:space="preserve">	Adjourn in honor and loving memory of Sandra Jo Bradley Ledford.</w:t>
        <w:br/>
      </w:r>
    </w:p>
    <w:p>
      <w:pPr>
        <w:pStyle w:val="RecordBase"/>
      </w:pPr>
      <w:r>
        <w:t xml:space="preserve">	Feb 22, 2016 - </w:t>
      </w:r>
      <w:r>
        <w:t xml:space="preserve">introduced in Senate</w:t>
      </w:r>
    </w:p>
    <w:p>
      <w:pPr>
        <w:pStyle w:val="RecordBase"/>
      </w:pPr>
      <w:r>
        <w:t xml:space="preserve">	Feb 26, 2016 - </w:t>
      </w:r>
      <w:r>
        <w:t xml:space="preserve">to Senate Floor</w:t>
      </w:r>
      <w:r>
        <w:t xml:space="preserve">; </w:t>
      </w:r>
      <w:r>
        <w:t xml:space="preserve">adopted by voice vote</w:t>
        <w:br/>
      </w:r>
    </w:p>
    <w:p>
      <w:pPr>
        <w:pStyle w:val="RecordBase"/>
      </w:pPr>
      <w:r>
        <w:rPr>
          <w:b/>
        </w:rPr>
        <w:t xml:space="preserve">SR141 (BR1919)</w:t>
      </w:r>
      <w:r>
        <w:rPr>
          <w:b/>
        </w:rPr>
        <w:t xml:space="preserve"/>
      </w:r>
      <w:r>
        <w:t xml:space="preserve"> - M. Wise</w:t>
        <w:br/>
      </w:r>
    </w:p>
    <w:p>
      <w:pPr>
        <w:pStyle w:val="RecordBase"/>
      </w:pPr>
      <w:r>
        <w:t xml:space="preserve">	Honor Christian McCaffrey.</w:t>
        <w:br/>
      </w:r>
    </w:p>
    <w:p>
      <w:pPr>
        <w:pStyle w:val="RecordBase"/>
      </w:pPr>
      <w:r>
        <w:t xml:space="preserve">	Feb 22, 2016 - </w:t>
      </w:r>
      <w:r>
        <w:t xml:space="preserve">introduced in Senate</w:t>
      </w:r>
    </w:p>
    <w:p>
      <w:pPr>
        <w:pStyle w:val="RecordBase"/>
      </w:pPr>
      <w:r>
        <w:t xml:space="preserve">	Feb 24, 2016 - </w:t>
      </w:r>
      <w:r>
        <w:t xml:space="preserve">adopted by voice vote</w:t>
        <w:br/>
      </w:r>
    </w:p>
    <w:p>
      <w:pPr>
        <w:pStyle w:val="RecordBase"/>
      </w:pPr>
      <w:r>
        <w:rPr>
          <w:b/>
        </w:rPr>
        <w:t xml:space="preserve">SR142 (BR2096)</w:t>
      </w:r>
      <w:r>
        <w:rPr>
          <w:b/>
        </w:rPr>
        <w:t xml:space="preserve"/>
      </w:r>
      <w:r>
        <w:t xml:space="preserve"> - P. Clark</w:t>
        <w:br/>
      </w:r>
    </w:p>
    <w:p>
      <w:pPr>
        <w:pStyle w:val="RecordBase"/>
      </w:pPr>
      <w:r>
        <w:t xml:space="preserve">	Adjourn in honor of Kyle Lankford.</w:t>
        <w:br/>
      </w:r>
    </w:p>
    <w:p>
      <w:pPr>
        <w:pStyle w:val="RecordBase"/>
      </w:pPr>
      <w:r>
        <w:t xml:space="preserve">	Feb 22, 2016 - </w:t>
      </w:r>
      <w:r>
        <w:t xml:space="preserve">introduced in Senate</w:t>
      </w:r>
    </w:p>
    <w:p>
      <w:pPr>
        <w:pStyle w:val="RecordBase"/>
      </w:pPr>
      <w:r>
        <w:t xml:space="preserve">	Feb 23, 2016 - </w:t>
      </w:r>
      <w:r>
        <w:t xml:space="preserve">adopted by voice vote</w:t>
        <w:br/>
      </w:r>
    </w:p>
    <w:p>
      <w:pPr>
        <w:pStyle w:val="RecordBase"/>
      </w:pPr>
      <w:r>
        <w:rPr>
          <w:b/>
        </w:rPr>
        <w:t xml:space="preserve">SR143 (BR1894)</w:t>
      </w:r>
      <w:r>
        <w:rPr>
          <w:b/>
        </w:rPr>
        <w:t xml:space="preserve"/>
      </w:r>
      <w:r>
        <w:t xml:space="preserve"> - R. Webb</w:t>
        <w:br/>
      </w:r>
    </w:p>
    <w:p>
      <w:pPr>
        <w:pStyle w:val="RecordBase"/>
      </w:pPr>
      <w:r>
        <w:t xml:space="preserve">	Urge Congress to enact legislation enhancing hunting, fishing, recreational shooting, and other outdoor recreational opportunities and to strengthen conservation efforts nationwide.</w:t>
        <w:br/>
      </w:r>
    </w:p>
    <w:p>
      <w:pPr>
        <w:pStyle w:val="RecordBase"/>
      </w:pPr>
      <w:r>
        <w:t xml:space="preserve">	Feb 22, 2016 - </w:t>
      </w:r>
      <w:r>
        <w:t xml:space="preserve">introduced in Senate</w:t>
      </w:r>
    </w:p>
    <w:p>
      <w:pPr>
        <w:pStyle w:val="RecordBase"/>
      </w:pPr>
      <w:r>
        <w:t xml:space="preserve">	Feb 24, 2016 - </w:t>
      </w:r>
      <w:r>
        <w:t xml:space="preserve">to</w:t>
      </w:r>
      <w:r>
        <w:t xml:space="preserve"> Natural Resources &amp; Energy (S)</w:t>
        <w:br/>
      </w:r>
    </w:p>
    <w:p>
      <w:pPr>
        <w:pStyle w:val="RecordBase"/>
      </w:pPr>
      <w:r>
        <w:rPr>
          <w:b/>
        </w:rPr>
        <w:t xml:space="preserve">SR144 (BR2024)</w:t>
      </w:r>
      <w:r>
        <w:rPr>
          <w:b/>
        </w:rPr>
        <w:t xml:space="preserve"/>
      </w:r>
      <w:r>
        <w:t xml:space="preserve"> - J. Schickel</w:t>
      </w:r>
      <w:r>
        <w:t xml:space="preserve">, C. McDaniel</w:t>
        <w:br/>
      </w:r>
    </w:p>
    <w:p>
      <w:pPr>
        <w:pStyle w:val="RecordBase"/>
      </w:pPr>
      <w:r>
        <w:t xml:space="preserve">	Honor Boone County Deputy Sheriff Rachel L. Straus.</w:t>
        <w:br/>
      </w:r>
    </w:p>
    <w:p>
      <w:pPr>
        <w:pStyle w:val="RecordBase"/>
      </w:pPr>
      <w:r>
        <w:t xml:space="preserve">	Feb 22, 2016 - </w:t>
      </w:r>
      <w:r>
        <w:t xml:space="preserve">introduced in Senate</w:t>
      </w:r>
    </w:p>
    <w:p>
      <w:pPr>
        <w:pStyle w:val="RecordBase"/>
      </w:pPr>
      <w:r>
        <w:t xml:space="preserve">	Feb 26, 2016 - </w:t>
      </w:r>
      <w:r>
        <w:t xml:space="preserve">to Senate Floor</w:t>
      </w:r>
    </w:p>
    <w:p>
      <w:pPr>
        <w:pStyle w:val="RecordBase"/>
      </w:pPr>
      <w:r>
        <w:t xml:space="preserve">	Mar 01, 2016 - </w:t>
      </w:r>
      <w:r>
        <w:t xml:space="preserve">adopted by voice vote</w:t>
        <w:br/>
      </w:r>
    </w:p>
    <w:p>
      <w:pPr>
        <w:pStyle w:val="RecordBase"/>
      </w:pPr>
      <w:r>
        <w:rPr>
          <w:b/>
        </w:rPr>
        <w:t xml:space="preserve">SR145 (BR2097)</w:t>
      </w:r>
      <w:r>
        <w:rPr>
          <w:b/>
        </w:rPr>
        <w:t xml:space="preserve"/>
      </w:r>
      <w:r>
        <w:t xml:space="preserve"> - D. Ridley</w:t>
        <w:br/>
      </w:r>
    </w:p>
    <w:p>
      <w:pPr>
        <w:pStyle w:val="RecordBase"/>
      </w:pPr>
      <w:r>
        <w:t xml:space="preserve">	Adjourn in honor and loving memory of Donald "Hugh" McCormick Jr.</w:t>
        <w:br/>
      </w:r>
    </w:p>
    <w:p>
      <w:pPr>
        <w:pStyle w:val="RecordBase"/>
      </w:pPr>
      <w:r>
        <w:t xml:space="preserve">	Feb 22, 2016 - </w:t>
      </w:r>
      <w:r>
        <w:t xml:space="preserve">introduced in Senate</w:t>
      </w:r>
    </w:p>
    <w:p>
      <w:pPr>
        <w:pStyle w:val="RecordBase"/>
      </w:pPr>
      <w:r>
        <w:t xml:space="preserve">	Feb 26, 2016 - </w:t>
      </w:r>
      <w:r>
        <w:t xml:space="preserve">to Senate Floor</w:t>
      </w:r>
    </w:p>
    <w:p>
      <w:pPr>
        <w:pStyle w:val="RecordBase"/>
      </w:pPr>
      <w:r>
        <w:t xml:space="preserve">	Mar 02, 2016 - </w:t>
      </w:r>
      <w:r>
        <w:t xml:space="preserve">adopted by voice vote</w:t>
        <w:br/>
      </w:r>
    </w:p>
    <w:p>
      <w:pPr>
        <w:pStyle w:val="RecordBase"/>
      </w:pPr>
      <w:r>
        <w:rPr>
          <w:b/>
        </w:rPr>
        <w:t xml:space="preserve">SR146 (BR2025)</w:t>
      </w:r>
      <w:r>
        <w:rPr>
          <w:b/>
        </w:rPr>
        <w:t xml:space="preserve"/>
      </w:r>
      <w:r>
        <w:t xml:space="preserve"> - J. Schickel</w:t>
        <w:br/>
      </w:r>
    </w:p>
    <w:p>
      <w:pPr>
        <w:pStyle w:val="RecordBase"/>
      </w:pPr>
      <w:r>
        <w:t xml:space="preserve">	Honor Boone County Deputy Sheriff Justin W. Ryle.</w:t>
        <w:br/>
      </w:r>
    </w:p>
    <w:p>
      <w:pPr>
        <w:pStyle w:val="RecordBase"/>
      </w:pPr>
      <w:r>
        <w:t xml:space="preserve">	Feb 24, 2016 - </w:t>
      </w:r>
      <w:r>
        <w:t xml:space="preserve">introduced in Senate</w:t>
      </w:r>
    </w:p>
    <w:p>
      <w:pPr>
        <w:pStyle w:val="RecordBase"/>
      </w:pPr>
      <w:r>
        <w:t xml:space="preserve">	Feb 29, 2016 - </w:t>
      </w:r>
      <w:r>
        <w:t xml:space="preserve">to Senate Floor</w:t>
      </w:r>
    </w:p>
    <w:p>
      <w:pPr>
        <w:pStyle w:val="RecordBase"/>
      </w:pPr>
      <w:r>
        <w:t xml:space="preserve">	Mar 01, 2016 - </w:t>
      </w:r>
      <w:r>
        <w:t xml:space="preserve">adopted by voice vote</w:t>
        <w:br/>
      </w:r>
    </w:p>
    <w:p>
      <w:pPr>
        <w:pStyle w:val="RecordBase"/>
      </w:pPr>
      <w:r>
        <w:rPr>
          <w:b/>
        </w:rPr>
        <w:t xml:space="preserve">SR147 (BR2107)</w:t>
      </w:r>
      <w:r>
        <w:rPr>
          <w:b/>
        </w:rPr>
        <w:t xml:space="preserve"/>
      </w:r>
      <w:r>
        <w:t xml:space="preserve"> - J. Adams</w:t>
        <w:br/>
      </w:r>
    </w:p>
    <w:p>
      <w:pPr>
        <w:pStyle w:val="RecordBase"/>
      </w:pPr>
      <w:r>
        <w:t xml:space="preserve">	Honor Charles J. "Chuck" Kavanaugh upon his retirement as Executive Vice President of the Building Industry Association of Greater Louisville.</w:t>
        <w:br/>
      </w:r>
    </w:p>
    <w:p>
      <w:pPr>
        <w:pStyle w:val="RecordBase"/>
      </w:pPr>
      <w:r>
        <w:t xml:space="preserve">	Feb 24, 2016 - </w:t>
      </w:r>
      <w:r>
        <w:t xml:space="preserve">introduced in Senate</w:t>
      </w:r>
    </w:p>
    <w:p>
      <w:pPr>
        <w:pStyle w:val="RecordBase"/>
      </w:pPr>
      <w:r>
        <w:t xml:space="preserve">	Feb 29, 2016 - </w:t>
      </w:r>
      <w:r>
        <w:t xml:space="preserve">to Senate Floor</w:t>
      </w:r>
    </w:p>
    <w:p>
      <w:pPr>
        <w:pStyle w:val="RecordBase"/>
      </w:pPr>
      <w:r>
        <w:t xml:space="preserve">	Mar 03, 2016 - </w:t>
      </w:r>
      <w:r>
        <w:t xml:space="preserve">adopted by voice vote</w:t>
        <w:br/>
      </w:r>
    </w:p>
    <w:p>
      <w:pPr>
        <w:pStyle w:val="RecordBase"/>
      </w:pPr>
      <w:r>
        <w:rPr>
          <w:b/>
        </w:rPr>
        <w:t xml:space="preserve">SR148 (BR2103)</w:t>
      </w:r>
      <w:r>
        <w:rPr>
          <w:b/>
        </w:rPr>
        <w:t xml:space="preserve"/>
      </w:r>
      <w:r>
        <w:t xml:space="preserve"> - D. Harper Angel</w:t>
        <w:br/>
      </w:r>
    </w:p>
    <w:p>
      <w:pPr>
        <w:pStyle w:val="RecordBase"/>
      </w:pPr>
      <w:r>
        <w:t xml:space="preserve">	Honor the 100th anniversary of Louisville Collegiate School.</w:t>
        <w:br/>
      </w:r>
    </w:p>
    <w:p>
      <w:pPr>
        <w:pStyle w:val="RecordBase"/>
      </w:pPr>
      <w:r>
        <w:t xml:space="preserve">	Feb 24, 2016 - </w:t>
      </w:r>
      <w:r>
        <w:t xml:space="preserve">introduced in Senate</w:t>
      </w:r>
    </w:p>
    <w:p>
      <w:pPr>
        <w:pStyle w:val="RecordBase"/>
      </w:pPr>
      <w:r>
        <w:t xml:space="preserve">	Feb 29, 2016 - </w:t>
      </w:r>
      <w:r>
        <w:t xml:space="preserve">to Senate Floor</w:t>
      </w:r>
    </w:p>
    <w:p>
      <w:pPr>
        <w:pStyle w:val="RecordBase"/>
      </w:pPr>
      <w:r>
        <w:t xml:space="preserve">	Mar 10, 2016 - </w:t>
      </w:r>
      <w:r>
        <w:t xml:space="preserve">adopted by voice vote</w:t>
        <w:br/>
      </w:r>
    </w:p>
    <w:p>
      <w:pPr>
        <w:pStyle w:val="RecordBase"/>
      </w:pPr>
      <w:r>
        <w:rPr>
          <w:b/>
        </w:rPr>
        <w:t xml:space="preserve">SR149 (BR2105)</w:t>
      </w:r>
      <w:r>
        <w:rPr>
          <w:b/>
        </w:rPr>
        <w:t xml:space="preserve"/>
      </w:r>
      <w:r>
        <w:t xml:space="preserve"> - D. Ridley</w:t>
      </w:r>
      <w:r>
        <w:t xml:space="preserve">, R. Thomas</w:t>
        <w:br/>
      </w:r>
    </w:p>
    <w:p>
      <w:pPr>
        <w:pStyle w:val="RecordBase"/>
      </w:pPr>
      <w:r>
        <w:t xml:space="preserve">	Honor the Union County High School wrestling team upon winning the 2016 KHSAA state championship.</w:t>
        <w:br/>
      </w:r>
    </w:p>
    <w:p>
      <w:pPr>
        <w:pStyle w:val="RecordBase"/>
      </w:pPr>
      <w:r>
        <w:t xml:space="preserve">	Feb 24, 2016 - </w:t>
      </w:r>
      <w:r>
        <w:t xml:space="preserve">introduced in Senate</w:t>
      </w:r>
    </w:p>
    <w:p>
      <w:pPr>
        <w:pStyle w:val="RecordBase"/>
      </w:pPr>
      <w:r>
        <w:t xml:space="preserve">	Feb 29, 2016 - </w:t>
      </w:r>
      <w:r>
        <w:t xml:space="preserve">to Senate Floor</w:t>
      </w:r>
    </w:p>
    <w:p>
      <w:pPr>
        <w:pStyle w:val="RecordBase"/>
      </w:pPr>
      <w:r>
        <w:t xml:space="preserve">	Mar 03, 2016 - </w:t>
      </w:r>
      <w:r>
        <w:t xml:space="preserve">adopted by voice vote</w:t>
        <w:br/>
      </w:r>
    </w:p>
    <w:p>
      <w:pPr>
        <w:pStyle w:val="RecordBase"/>
      </w:pPr>
      <w:r>
        <w:rPr>
          <w:b/>
        </w:rPr>
        <w:t xml:space="preserve">SR150 (BR1596)</w:t>
      </w:r>
      <w:r>
        <w:rPr>
          <w:b/>
        </w:rPr>
        <w:t xml:space="preserve"/>
      </w:r>
      <w:r>
        <w:t xml:space="preserve"> - M. McGarvey</w:t>
      </w:r>
      <w:r>
        <w:t xml:space="preserve">, J. Adams</w:t>
      </w:r>
      <w:r>
        <w:t xml:space="preserve">, D. Harper Angel</w:t>
        <w:br/>
      </w:r>
    </w:p>
    <w:p>
      <w:pPr>
        <w:pStyle w:val="RecordBase"/>
      </w:pPr>
      <w:r>
        <w:t xml:space="preserve">	Adjourn in honor and loving memory of Jill Suzanne Brzezinski Conley.</w:t>
        <w:br/>
      </w:r>
    </w:p>
    <w:p>
      <w:pPr>
        <w:pStyle w:val="RecordBase"/>
      </w:pPr>
      <w:r>
        <w:t xml:space="preserve">	Feb 23, 2016 - </w:t>
      </w:r>
      <w:r>
        <w:t xml:space="preserve">introduced in Senate</w:t>
      </w:r>
    </w:p>
    <w:p>
      <w:pPr>
        <w:pStyle w:val="RecordBase"/>
      </w:pPr>
      <w:r>
        <w:t xml:space="preserve">	Feb 26, 2016 - </w:t>
      </w:r>
      <w:r>
        <w:t xml:space="preserve">to Senate Floor</w:t>
      </w:r>
    </w:p>
    <w:p>
      <w:pPr>
        <w:pStyle w:val="RecordBase"/>
      </w:pPr>
      <w:r>
        <w:t xml:space="preserve">	Mar 29, 2016 - </w:t>
      </w:r>
      <w:r>
        <w:t xml:space="preserve">adopted by voice vote</w:t>
        <w:br/>
      </w:r>
    </w:p>
    <w:p>
      <w:pPr>
        <w:pStyle w:val="RecordBase"/>
      </w:pPr>
      <w:r>
        <w:rPr>
          <w:b/>
        </w:rPr>
        <w:t xml:space="preserve">SR151 (BR2043)</w:t>
      </w:r>
      <w:r>
        <w:rPr>
          <w:b/>
        </w:rPr>
        <w:t xml:space="preserve"/>
      </w:r>
      <w:r>
        <w:t xml:space="preserve"> - R. Webb</w:t>
      </w:r>
      <w:r>
        <w:t xml:space="preserve">, C. Embry Jr.</w:t>
        <w:br/>
      </w:r>
    </w:p>
    <w:p>
      <w:pPr>
        <w:pStyle w:val="RecordBase"/>
      </w:pPr>
      <w:r>
        <w:t xml:space="preserve">	Encourage the United States Attorney General to investigate the Humane Society of the United States for false and misleading fundraising practices.</w:t>
        <w:br/>
      </w:r>
    </w:p>
    <w:p>
      <w:pPr>
        <w:pStyle w:val="RecordBase"/>
      </w:pPr>
      <w:r>
        <w:t xml:space="preserve">	Feb 23, 2016 - </w:t>
      </w:r>
      <w:r>
        <w:t xml:space="preserve">introduced in Senate</w:t>
      </w:r>
    </w:p>
    <w:p>
      <w:pPr>
        <w:pStyle w:val="RecordBase"/>
      </w:pPr>
      <w:r>
        <w:t xml:space="preserve">	Feb 25, 2016 - </w:t>
      </w:r>
      <w:r>
        <w:t xml:space="preserve">to</w:t>
      </w:r>
      <w:r>
        <w:t xml:space="preserve"> Judiciary (S)</w:t>
        <w:br/>
      </w:r>
    </w:p>
    <w:p>
      <w:pPr>
        <w:pStyle w:val="RecordBase"/>
      </w:pPr>
      <w:r>
        <w:rPr>
          <w:b/>
        </w:rPr>
        <w:t xml:space="preserve">SCR152 (BR2019)</w:t>
      </w:r>
      <w:r>
        <w:rPr>
          <w:b/>
        </w:rPr>
        <w:t xml:space="preserve"/>
      </w:r>
      <w:r>
        <w:t xml:space="preserve"> - P. Clark</w:t>
        <w:br/>
      </w:r>
    </w:p>
    <w:p>
      <w:pPr>
        <w:pStyle w:val="RecordBase"/>
      </w:pPr>
      <w:r>
        <w:t xml:space="preserve">	Urge Congress to propose an amendment to the Constitution of the United States to allow Congress and the states to set reasonable limits on spending to influence elections.</w:t>
        <w:br/>
      </w:r>
    </w:p>
    <w:p>
      <w:pPr>
        <w:pStyle w:val="RecordBase"/>
      </w:pPr>
      <w:r>
        <w:t xml:space="preserve">	Feb 23, 2016 - </w:t>
      </w:r>
      <w:r>
        <w:t xml:space="preserve">introduced in Senate</w:t>
      </w:r>
    </w:p>
    <w:p>
      <w:pPr>
        <w:pStyle w:val="RecordBase"/>
      </w:pPr>
      <w:r>
        <w:t xml:space="preserve">	Feb 25, 2016 - </w:t>
      </w:r>
      <w:r>
        <w:t xml:space="preserve">to</w:t>
      </w:r>
      <w:r>
        <w:t xml:space="preserve"> Judiciary (S)</w:t>
        <w:br/>
      </w:r>
    </w:p>
    <w:p>
      <w:pPr>
        <w:pStyle w:val="RecordBase"/>
      </w:pPr>
      <w:r>
        <w:rPr>
          <w:b/>
        </w:rPr>
        <w:t xml:space="preserve">SR153 (BR2109)</w:t>
      </w:r>
      <w:r>
        <w:rPr>
          <w:b/>
        </w:rPr>
        <w:t xml:space="preserve"/>
      </w:r>
      <w:r>
        <w:t xml:space="preserve"> - C. Gibson</w:t>
      </w:r>
      <w:r>
        <w:t xml:space="preserve">, C. Embry Jr.</w:t>
        <w:br/>
      </w:r>
    </w:p>
    <w:p>
      <w:pPr>
        <w:pStyle w:val="RecordBase"/>
      </w:pPr>
      <w:r>
        <w:t xml:space="preserve">	Recognize Leitchfield as the "Fiddling Capital of Kentucky."</w:t>
        <w:br/>
      </w:r>
    </w:p>
    <w:p>
      <w:pPr>
        <w:pStyle w:val="RecordBase"/>
      </w:pPr>
      <w:r>
        <w:t xml:space="preserve">	Feb 24, 2016 - </w:t>
      </w:r>
      <w:r>
        <w:t xml:space="preserve">introduced in Senate</w:t>
      </w:r>
    </w:p>
    <w:p>
      <w:pPr>
        <w:pStyle w:val="RecordBase"/>
      </w:pPr>
      <w:r>
        <w:t xml:space="preserve">	Feb 29, 2016 - </w:t>
      </w:r>
      <w:r>
        <w:t xml:space="preserve">to Senate Floor</w:t>
      </w:r>
    </w:p>
    <w:p>
      <w:pPr>
        <w:pStyle w:val="RecordBase"/>
      </w:pPr>
      <w:r>
        <w:t xml:space="preserve">	Mar 04, 2016 - </w:t>
      </w:r>
      <w:r>
        <w:t xml:space="preserve">adopted by voice vote</w:t>
        <w:br/>
      </w:r>
    </w:p>
    <w:p>
      <w:pPr>
        <w:pStyle w:val="RecordBase"/>
      </w:pPr>
      <w:r>
        <w:rPr>
          <w:b/>
        </w:rPr>
        <w:t xml:space="preserve">SR154 (BR2016)</w:t>
      </w:r>
      <w:r>
        <w:rPr>
          <w:b/>
        </w:rPr>
        <w:t xml:space="preserve"/>
      </w:r>
      <w:r>
        <w:t xml:space="preserve"> - M. Wise</w:t>
      </w:r>
      <w:r>
        <w:t xml:space="preserve">, D. Givens</w:t>
        <w:br/>
      </w:r>
    </w:p>
    <w:p>
      <w:pPr>
        <w:pStyle w:val="RecordBase"/>
      </w:pPr>
      <w:r>
        <w:t xml:space="preserve">	Recognize the efforts and accomplishments of Homeplace on Green River.</w:t>
        <w:br/>
      </w:r>
    </w:p>
    <w:p>
      <w:pPr>
        <w:pStyle w:val="RecordBase"/>
      </w:pPr>
      <w:r>
        <w:t xml:space="preserve">	Feb 25, 2016 - </w:t>
      </w:r>
      <w:r>
        <w:t xml:space="preserve">introduced in Senate</w:t>
      </w:r>
    </w:p>
    <w:p>
      <w:pPr>
        <w:pStyle w:val="RecordBase"/>
      </w:pPr>
      <w:r>
        <w:t xml:space="preserve">	Feb 29, 2016 - </w:t>
      </w:r>
      <w:r>
        <w:t xml:space="preserve">to Senate Floor</w:t>
      </w:r>
    </w:p>
    <w:p>
      <w:pPr>
        <w:pStyle w:val="RecordBase"/>
      </w:pPr>
      <w:r>
        <w:t xml:space="preserve">	Mar 02, 2016 - </w:t>
      </w:r>
      <w:r>
        <w:t xml:space="preserve">adopted by voice vote</w:t>
        <w:br/>
      </w:r>
    </w:p>
    <w:p>
      <w:pPr>
        <w:pStyle w:val="RecordBase"/>
      </w:pPr>
      <w:r>
        <w:rPr>
          <w:b/>
        </w:rPr>
        <w:t xml:space="preserve">SR155 (BR2115)</w:t>
      </w:r>
      <w:r>
        <w:rPr>
          <w:b/>
        </w:rPr>
        <w:t xml:space="preserve"/>
      </w:r>
      <w:r>
        <w:t xml:space="preserve"> - R. Stivers II</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Nevada State Senator Debbie Smith.</w:t>
        <w:br/>
      </w:r>
    </w:p>
    <w:p>
      <w:pPr>
        <w:pStyle w:val="RecordBase"/>
      </w:pPr>
      <w:r>
        <w:t xml:space="preserve">	Feb 25, 2016 - </w:t>
      </w:r>
      <w:r>
        <w:t xml:space="preserve">introduced in Senate</w:t>
      </w:r>
    </w:p>
    <w:p>
      <w:pPr>
        <w:pStyle w:val="RecordBase"/>
      </w:pPr>
      <w:r>
        <w:t xml:space="preserve">	Feb 29, 2016 - </w:t>
      </w:r>
      <w:r>
        <w:t xml:space="preserve">to Senate Floor</w:t>
      </w:r>
    </w:p>
    <w:p>
      <w:pPr>
        <w:pStyle w:val="RecordBase"/>
      </w:pPr>
      <w:r>
        <w:t xml:space="preserve">	Mar 02, 2016 - </w:t>
      </w:r>
      <w:r>
        <w:t xml:space="preserve">adopted by voice vote</w:t>
        <w:br/>
      </w:r>
    </w:p>
    <w:p>
      <w:pPr>
        <w:pStyle w:val="RecordBase"/>
      </w:pPr>
      <w:r>
        <w:rPr>
          <w:b/>
        </w:rPr>
        <w:t xml:space="preserve">SR156 (BR2114)</w:t>
      </w:r>
      <w:r>
        <w:rPr>
          <w:b/>
        </w:rPr>
        <w:t xml:space="preserve"/>
      </w:r>
      <w:r>
        <w:t xml:space="preserve"> - R. Thomas</w:t>
      </w:r>
      <w:r>
        <w:t xml:space="preserve">, A. Kerr</w:t>
        <w:br/>
      </w:r>
    </w:p>
    <w:p>
      <w:pPr>
        <w:pStyle w:val="RecordBase"/>
      </w:pPr>
      <w:r>
        <w:t xml:space="preserve">	Adjourn in honor and loving memory of John D. Price.</w:t>
        <w:br/>
      </w:r>
    </w:p>
    <w:p>
      <w:pPr>
        <w:pStyle w:val="RecordBase"/>
      </w:pPr>
      <w:r>
        <w:t xml:space="preserve">	Feb 25, 2016 - </w:t>
      </w:r>
      <w:r>
        <w:t xml:space="preserve">introduced in Senate</w:t>
      </w:r>
    </w:p>
    <w:p>
      <w:pPr>
        <w:pStyle w:val="RecordBase"/>
      </w:pPr>
      <w:r>
        <w:t xml:space="preserve">	Feb 26, 2016 - </w:t>
      </w:r>
      <w:r>
        <w:t xml:space="preserve">adopted by voice vote</w:t>
        <w:br/>
      </w:r>
    </w:p>
    <w:p>
      <w:pPr>
        <w:pStyle w:val="RecordBase"/>
      </w:pPr>
      <w:r>
        <w:rPr>
          <w:b/>
        </w:rPr>
        <w:t xml:space="preserve">SJR157 (BR2038)</w:t>
      </w:r>
      <w:r>
        <w:rPr>
          <w:b/>
        </w:rPr>
        <w:t xml:space="preserve"/>
      </w:r>
      <w:r>
        <w:t xml:space="preserve"> - R. Webb</w:t>
        <w:br/>
      </w:r>
    </w:p>
    <w:p>
      <w:pPr>
        <w:pStyle w:val="RecordBase"/>
      </w:pPr>
      <w:r>
        <w:t xml:space="preserve">	Direct the Transportation Cabinet to erect signs designating Kentucky Route 2, within the city limits of Olive Hill, as "Lieutenant Firefighter David Wayne Conley Memorial Highway."</w:t>
        <w:br/>
      </w:r>
    </w:p>
    <w:p>
      <w:pPr>
        <w:pStyle w:val="RecordBase"/>
      </w:pPr>
      <w:r>
        <w:t xml:space="preserve">	Feb 25, 2016 - </w:t>
      </w:r>
      <w:r>
        <w:t xml:space="preserve">introduced in Senate</w:t>
      </w:r>
    </w:p>
    <w:p>
      <w:pPr>
        <w:pStyle w:val="RecordBase"/>
      </w:pPr>
      <w:r>
        <w:t xml:space="preserve">	Feb 29, 2016 - </w:t>
      </w:r>
      <w:r>
        <w:t xml:space="preserve">to</w:t>
      </w:r>
      <w:r>
        <w:t xml:space="preserve"> Transportation (S)</w:t>
        <w:br/>
      </w:r>
    </w:p>
    <w:p>
      <w:pPr>
        <w:pStyle w:val="RecordBase"/>
      </w:pPr>
      <w:r>
        <w:rPr>
          <w:b/>
        </w:rPr>
        <w:t xml:space="preserve">SR158 (BR2117)</w:t>
      </w:r>
      <w:r>
        <w:rPr>
          <w:b/>
        </w:rPr>
        <w:t xml:space="preserve"/>
      </w:r>
      <w:r>
        <w:t xml:space="preserve"> - D. Ridley</w:t>
        <w:br/>
      </w:r>
    </w:p>
    <w:p>
      <w:pPr>
        <w:pStyle w:val="RecordBase"/>
      </w:pPr>
      <w:r>
        <w:t xml:space="preserve">	Adjourn in honor and loving memory of Tom Berninghaus Wiederstein.</w:t>
        <w:br/>
      </w:r>
    </w:p>
    <w:p>
      <w:pPr>
        <w:pStyle w:val="RecordBase"/>
      </w:pPr>
      <w:r>
        <w:t xml:space="preserve">	Feb 26, 2016 - </w:t>
      </w:r>
      <w:r>
        <w:t xml:space="preserve">introduced in Senate</w:t>
      </w:r>
    </w:p>
    <w:p>
      <w:pPr>
        <w:pStyle w:val="RecordBase"/>
      </w:pPr>
      <w:r>
        <w:t xml:space="preserve">	Feb 29, 2016 - </w:t>
      </w:r>
      <w:r>
        <w:t xml:space="preserve">adopted by voice vote</w:t>
        <w:br/>
      </w:r>
    </w:p>
    <w:p>
      <w:pPr>
        <w:pStyle w:val="RecordBase"/>
      </w:pPr>
      <w:r>
        <w:rPr>
          <w:b/>
        </w:rPr>
        <w:t xml:space="preserve">SR159 (BR2106)</w:t>
      </w:r>
      <w:r>
        <w:rPr>
          <w:b/>
        </w:rPr>
        <w:t xml:space="preserve"/>
      </w:r>
      <w:r>
        <w:t xml:space="preserve"> - A. Kerr</w:t>
        <w:br/>
      </w:r>
    </w:p>
    <w:p>
      <w:pPr>
        <w:pStyle w:val="RecordBase"/>
      </w:pPr>
      <w:r>
        <w:t xml:space="preserve">	Declare March 3, 2016, Kentucky March of Dimes Day.</w:t>
        <w:br/>
      </w:r>
    </w:p>
    <w:p>
      <w:pPr>
        <w:pStyle w:val="RecordBase"/>
      </w:pPr>
      <w:r>
        <w:t xml:space="preserve">	Feb 26, 2016 - </w:t>
      </w:r>
      <w:r>
        <w:t xml:space="preserve">introduced in Senate</w:t>
      </w:r>
    </w:p>
    <w:p>
      <w:pPr>
        <w:pStyle w:val="RecordBase"/>
      </w:pPr>
      <w:r>
        <w:t xml:space="preserve">	Mar 03, 2016 - </w:t>
      </w:r>
      <w:r>
        <w:t xml:space="preserve">to Senate Floor</w:t>
      </w:r>
      <w:r>
        <w:t xml:space="preserve">; </w:t>
      </w:r>
      <w:r>
        <w:t xml:space="preserve">adopted by voice vote</w:t>
        <w:br/>
      </w:r>
    </w:p>
    <w:p>
      <w:pPr>
        <w:pStyle w:val="RecordBase"/>
      </w:pPr>
      <w:r>
        <w:rPr>
          <w:b/>
        </w:rPr>
        <w:t xml:space="preserve">SR160 (BR2119)</w:t>
      </w:r>
      <w:r>
        <w:rPr>
          <w:b/>
        </w:rPr>
        <w:t xml:space="preserve"/>
      </w:r>
      <w:r>
        <w:t xml:space="preserve"> - R. Alvarado</w:t>
        <w:br/>
      </w:r>
    </w:p>
    <w:p>
      <w:pPr>
        <w:pStyle w:val="RecordBase"/>
      </w:pPr>
      <w:r>
        <w:t xml:space="preserve">	Adjourn in honor and loving memory of Carlisle Chenault Browning VanMeter.</w:t>
        <w:br/>
      </w:r>
    </w:p>
    <w:p>
      <w:pPr>
        <w:pStyle w:val="RecordBase"/>
      </w:pPr>
      <w:r>
        <w:t xml:space="preserve">	Feb 29, 2016 - </w:t>
      </w:r>
      <w:r>
        <w:t xml:space="preserve">introduced in Senate</w:t>
      </w:r>
    </w:p>
    <w:p>
      <w:pPr>
        <w:pStyle w:val="RecordBase"/>
      </w:pPr>
      <w:r>
        <w:t xml:space="preserve">	Mar 01, 2016 - </w:t>
      </w:r>
      <w:r>
        <w:t xml:space="preserve">adopted by voice vote</w:t>
        <w:br/>
      </w:r>
    </w:p>
    <w:p>
      <w:pPr>
        <w:pStyle w:val="RecordBase"/>
      </w:pPr>
      <w:r>
        <w:rPr>
          <w:b/>
        </w:rPr>
        <w:t xml:space="preserve">SR161 (BR2129)</w:t>
      </w:r>
      <w:r>
        <w:rPr>
          <w:b/>
        </w:rPr>
        <w:t xml:space="preserve"/>
      </w:r>
      <w:r>
        <w:t xml:space="preserve"> - M. McGarvey</w:t>
      </w:r>
      <w:r>
        <w:t xml:space="preserve">, J. Adams</w:t>
      </w:r>
      <w:r>
        <w:t xml:space="preserve">, R. Alvarado</w:t>
      </w:r>
      <w:r>
        <w:t xml:space="preserve">, J. Bowen</w:t>
      </w:r>
      <w:r>
        <w:t xml:space="preserve">, T. Buford</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Declare March 1, 2016, Live United Day in Kentucky.</w:t>
        <w:br/>
      </w:r>
    </w:p>
    <w:p>
      <w:pPr>
        <w:pStyle w:val="RecordBase"/>
      </w:pPr>
      <w:r>
        <w:t xml:space="preserve">	Feb 29, 2016 - </w:t>
      </w:r>
      <w:r>
        <w:t xml:space="preserve">introduced in Senate</w:t>
      </w:r>
    </w:p>
    <w:p>
      <w:pPr>
        <w:pStyle w:val="RecordBase"/>
      </w:pPr>
      <w:r>
        <w:t xml:space="preserve">	Mar 01, 2016 - </w:t>
      </w:r>
      <w:r>
        <w:t xml:space="preserve">adopted by voice vote</w:t>
        <w:br/>
      </w:r>
    </w:p>
    <w:p>
      <w:pPr>
        <w:pStyle w:val="RecordBase"/>
      </w:pPr>
      <w:r>
        <w:rPr>
          <w:b/>
        </w:rPr>
        <w:t xml:space="preserve">SR162 (BR2118)</w:t>
      </w:r>
      <w:r>
        <w:rPr>
          <w:b/>
        </w:rPr>
        <w:t xml:space="preserve"/>
      </w:r>
      <w:r>
        <w:t xml:space="preserve"> - A. Robinson</w:t>
      </w:r>
      <w:r>
        <w:t xml:space="preserve">, J. Higdon</w:t>
        <w:br/>
      </w:r>
    </w:p>
    <w:p>
      <w:pPr>
        <w:pStyle w:val="RecordBase"/>
      </w:pPr>
      <w:r>
        <w:t xml:space="preserve">	Designate June 27, 2016, as Post-Traumatic Stress Injury Awareness Day and June 2016 as Post-Traumatic Stress Injury Month.</w:t>
        <w:br/>
      </w:r>
    </w:p>
    <w:p>
      <w:pPr>
        <w:pStyle w:val="RecordBase"/>
      </w:pPr>
      <w:r>
        <w:t xml:space="preserve">	Feb 29, 2016 - </w:t>
      </w:r>
      <w:r>
        <w:t xml:space="preserve">introduced in Senate</w:t>
      </w:r>
    </w:p>
    <w:p>
      <w:pPr>
        <w:pStyle w:val="RecordBase"/>
      </w:pPr>
      <w:r>
        <w:t xml:space="preserve">	Mar 02, 2016 - </w:t>
      </w:r>
      <w:r>
        <w:t xml:space="preserve">to</w:t>
      </w:r>
      <w:r>
        <w:t xml:space="preserve"> State &amp; Local Government (S)</w:t>
      </w:r>
    </w:p>
    <w:p>
      <w:pPr>
        <w:pStyle w:val="RecordBase"/>
      </w:pPr>
      <w:r>
        <w:t xml:space="preserve">	Mar 29, 2016 - </w:t>
      </w:r>
      <w:r>
        <w:t xml:space="preserve">taken from</w:t>
      </w:r>
      <w:r>
        <w:t xml:space="preserve"> State &amp; Local Government (S)</w:t>
      </w:r>
      <w:r>
        <w:t xml:space="preserve">; </w:t>
      </w:r>
      <w:r>
        <w:t xml:space="preserve">to Senate Floor</w:t>
      </w:r>
    </w:p>
    <w:p>
      <w:pPr>
        <w:pStyle w:val="RecordBase"/>
      </w:pPr>
      <w:r>
        <w:t xml:space="preserve">	Apr 01, 2016 - </w:t>
      </w:r>
      <w:r>
        <w:t xml:space="preserve">adopted by voice vote</w:t>
        <w:br/>
      </w:r>
    </w:p>
    <w:p>
      <w:pPr>
        <w:pStyle w:val="RecordBase"/>
      </w:pPr>
      <w:r>
        <w:rPr>
          <w:b/>
        </w:rPr>
        <w:t xml:space="preserve">SR163 (BR2131)</w:t>
      </w:r>
      <w:r>
        <w:rPr>
          <w:b/>
        </w:rPr>
        <w:t xml:space="preserve"/>
      </w:r>
      <w:r>
        <w:t xml:space="preserve"> - T. Buford</w:t>
        <w:br/>
      </w:r>
    </w:p>
    <w:p>
      <w:pPr>
        <w:pStyle w:val="RecordBase"/>
      </w:pPr>
      <w:r>
        <w:t xml:space="preserve">	Adjourn in honor and loving memory of Dickie Ray Hager.</w:t>
        <w:br/>
      </w:r>
    </w:p>
    <w:p>
      <w:pPr>
        <w:pStyle w:val="RecordBase"/>
      </w:pPr>
      <w:r>
        <w:t xml:space="preserve">	Feb 29, 2016 - </w:t>
      </w:r>
      <w:r>
        <w:t xml:space="preserve">introduced in Senate</w:t>
      </w:r>
    </w:p>
    <w:p>
      <w:pPr>
        <w:pStyle w:val="RecordBase"/>
      </w:pPr>
      <w:r>
        <w:t xml:space="preserve">	Mar 02, 2016 - </w:t>
      </w:r>
      <w:r>
        <w:t xml:space="preserve">adopted by voice vote</w:t>
        <w:br/>
      </w:r>
    </w:p>
    <w:p>
      <w:pPr>
        <w:pStyle w:val="RecordBase"/>
      </w:pPr>
      <w:r>
        <w:rPr>
          <w:b/>
        </w:rPr>
        <w:t xml:space="preserve">SR164 (BR2123)</w:t>
      </w:r>
      <w:r>
        <w:rPr>
          <w:b/>
        </w:rPr>
        <w:t xml:space="preserve"/>
      </w:r>
      <w:r>
        <w:t xml:space="preserve"> - B. Smith</w:t>
        <w:br/>
      </w:r>
    </w:p>
    <w:p>
      <w:pPr>
        <w:pStyle w:val="RecordBase"/>
      </w:pPr>
      <w:r>
        <w:t xml:space="preserve">	Adjourn in honor and loving memory of Janet Ethel Asher.</w:t>
        <w:br/>
      </w:r>
    </w:p>
    <w:p>
      <w:pPr>
        <w:pStyle w:val="RecordBase"/>
      </w:pPr>
      <w:r>
        <w:t xml:space="preserve">	Feb 29, 2016 - </w:t>
      </w:r>
      <w:r>
        <w:t xml:space="preserve">introduced in Senate</w:t>
      </w:r>
    </w:p>
    <w:p>
      <w:pPr>
        <w:pStyle w:val="RecordBase"/>
      </w:pPr>
      <w:r>
        <w:t xml:space="preserve">	Mar 03, 2016 - </w:t>
      </w:r>
      <w:r>
        <w:t xml:space="preserve">to Senate Floor</w:t>
      </w:r>
    </w:p>
    <w:p>
      <w:pPr>
        <w:pStyle w:val="RecordBase"/>
      </w:pPr>
      <w:r>
        <w:t xml:space="preserve">	Mar 29, 2016 - </w:t>
      </w:r>
      <w:r>
        <w:t xml:space="preserve">adopted by voice vote</w:t>
        <w:br/>
      </w:r>
    </w:p>
    <w:p>
      <w:pPr>
        <w:pStyle w:val="RecordBase"/>
      </w:pPr>
      <w:r>
        <w:rPr>
          <w:b/>
        </w:rPr>
        <w:t xml:space="preserve">SR165 (BR2133)</w:t>
      </w:r>
      <w:r>
        <w:rPr>
          <w:b/>
        </w:rPr>
        <w:t xml:space="preserve"/>
      </w:r>
      <w:r>
        <w:t xml:space="preserve"> - W. Westerfield</w:t>
        <w:br/>
      </w:r>
    </w:p>
    <w:p>
      <w:pPr>
        <w:pStyle w:val="RecordBase"/>
      </w:pPr>
      <w:r>
        <w:t xml:space="preserve">	Recognize the 50th anniversary of the creation of the Community Mental Health – Mental Retardation Centers System of Care in Kentucky.</w:t>
        <w:br/>
      </w:r>
    </w:p>
    <w:p>
      <w:pPr>
        <w:pStyle w:val="RecordBase"/>
      </w:pPr>
      <w:r>
        <w:t xml:space="preserve">	Mar 01, 2016 - </w:t>
      </w:r>
      <w:r>
        <w:t xml:space="preserve">introduced in Senate</w:t>
      </w:r>
    </w:p>
    <w:p>
      <w:pPr>
        <w:pStyle w:val="RecordBase"/>
      </w:pPr>
      <w:r>
        <w:t xml:space="preserve">	Mar 02, 2016 - </w:t>
      </w:r>
      <w:r>
        <w:t xml:space="preserve">adopted by voice vote</w:t>
        <w:br/>
      </w:r>
    </w:p>
    <w:p>
      <w:pPr>
        <w:pStyle w:val="RecordBase"/>
      </w:pPr>
      <w:r>
        <w:rPr>
          <w:b/>
        </w:rPr>
        <w:t xml:space="preserve">SR166 (BR2130)</w:t>
      </w:r>
      <w:r>
        <w:rPr>
          <w:b/>
        </w:rPr>
        <w:t xml:space="preserve"/>
      </w:r>
      <w:r>
        <w:t xml:space="preserve"> - D. Ridley</w:t>
        <w:br/>
      </w:r>
    </w:p>
    <w:p>
      <w:pPr>
        <w:pStyle w:val="RecordBase"/>
      </w:pPr>
      <w:r>
        <w:t xml:space="preserve">	Honor the Livingston Central High School cheerleaders.</w:t>
        <w:br/>
      </w:r>
    </w:p>
    <w:p>
      <w:pPr>
        <w:pStyle w:val="RecordBase"/>
      </w:pPr>
      <w:r>
        <w:t xml:space="preserve">	Mar 01, 2016 - </w:t>
      </w:r>
      <w:r>
        <w:t xml:space="preserve">introduced in Senate</w:t>
      </w:r>
    </w:p>
    <w:p>
      <w:pPr>
        <w:pStyle w:val="RecordBase"/>
      </w:pPr>
      <w:r>
        <w:t xml:space="preserve">	Mar 02, 2016 - </w:t>
      </w:r>
      <w:r>
        <w:t xml:space="preserve">adopted by voice vote</w:t>
        <w:br/>
      </w:r>
    </w:p>
    <w:p>
      <w:pPr>
        <w:pStyle w:val="RecordBase"/>
      </w:pPr>
      <w:r>
        <w:rPr>
          <w:b/>
        </w:rPr>
        <w:t xml:space="preserve">SR167 (BR2137)</w:t>
      </w:r>
      <w:r>
        <w:rPr>
          <w:b/>
        </w:rPr>
        <w:t xml:space="preserve"/>
      </w:r>
      <w:r>
        <w:t xml:space="preserve"> - G. Neal</w:t>
        <w:br/>
      </w:r>
    </w:p>
    <w:p>
      <w:pPr>
        <w:pStyle w:val="RecordBase"/>
      </w:pPr>
      <w:r>
        <w:t xml:space="preserve">	Honor the Central High School Class of 1958 on the occasion of its 58th reunion.</w:t>
        <w:br/>
      </w:r>
    </w:p>
    <w:p>
      <w:pPr>
        <w:pStyle w:val="RecordBase"/>
      </w:pPr>
      <w:r>
        <w:t xml:space="preserve">	Mar 01, 2016 - </w:t>
      </w:r>
      <w:r>
        <w:t xml:space="preserve">introduced in Senate</w:t>
      </w:r>
    </w:p>
    <w:p>
      <w:pPr>
        <w:pStyle w:val="RecordBase"/>
      </w:pPr>
      <w:r>
        <w:t xml:space="preserve">	Mar 03, 2016 - </w:t>
      </w:r>
      <w:r>
        <w:t xml:space="preserve">to Senate Floor</w:t>
      </w:r>
    </w:p>
    <w:p>
      <w:pPr>
        <w:pStyle w:val="RecordBase"/>
      </w:pPr>
      <w:r>
        <w:t xml:space="preserve">	Mar 08, 2016 - </w:t>
      </w:r>
      <w:r>
        <w:t xml:space="preserve">adopted by voice vote</w:t>
        <w:br/>
      </w:r>
    </w:p>
    <w:p>
      <w:pPr>
        <w:pStyle w:val="RecordBase"/>
      </w:pPr>
      <w:r>
        <w:rPr>
          <w:b/>
        </w:rPr>
        <w:t xml:space="preserve">SR168 (BR2136)</w:t>
      </w:r>
      <w:r>
        <w:t xml:space="preserve"> - D. Thayer</w:t>
      </w:r>
    </w:p>
    <w:p>
      <w:pPr>
        <w:pStyle w:val="RecordBase"/>
      </w:pPr>
      <w:r>
        <w:t xml:space="preserve">Mar 07-WITHDRAWN</w:t>
        <w:br/>
      </w:r>
    </w:p>
    <w:p>
      <w:pPr>
        <w:pStyle w:val="RecordBase"/>
      </w:pPr>
      <w:r>
        <w:rPr>
          <w:b/>
        </w:rPr>
        <w:t xml:space="preserve">SR169 (BR2142)</w:t>
      </w:r>
      <w:r>
        <w:rPr>
          <w:b/>
        </w:rPr>
        <w:t xml:space="preserve"/>
      </w:r>
      <w:r>
        <w:t xml:space="preserve"> - J. Higdon</w:t>
        <w:br/>
      </w:r>
    </w:p>
    <w:p>
      <w:pPr>
        <w:pStyle w:val="RecordBase"/>
      </w:pPr>
      <w:r>
        <w:t xml:space="preserve">	Adjourn in honor and loving memory of Joe Paul Daugherty Sr.</w:t>
        <w:br/>
      </w:r>
    </w:p>
    <w:p>
      <w:pPr>
        <w:pStyle w:val="RecordBase"/>
      </w:pPr>
      <w:r>
        <w:t xml:space="preserve">	Mar 02, 2016 - </w:t>
      </w:r>
      <w:r>
        <w:t xml:space="preserve">introduced in Senate</w:t>
      </w:r>
    </w:p>
    <w:p>
      <w:pPr>
        <w:pStyle w:val="RecordBase"/>
      </w:pPr>
      <w:r>
        <w:t xml:space="preserve">	Mar 03, 2016 - </w:t>
      </w:r>
      <w:r>
        <w:t xml:space="preserve">to Senate Floor</w:t>
      </w:r>
      <w:r>
        <w:t xml:space="preserve">; </w:t>
      </w:r>
      <w:r>
        <w:t xml:space="preserve">adopted by voice vote</w:t>
        <w:br/>
      </w:r>
    </w:p>
    <w:p>
      <w:pPr>
        <w:pStyle w:val="RecordBase"/>
      </w:pPr>
      <w:r>
        <w:rPr>
          <w:b/>
        </w:rPr>
        <w:t xml:space="preserve">SR170 (BR2143)</w:t>
      </w:r>
      <w:r>
        <w:rPr>
          <w:b/>
        </w:rPr>
        <w:t xml:space="preserve"/>
      </w:r>
      <w:r>
        <w:t xml:space="preserve"> - J. Higdon</w:t>
        <w:br/>
      </w:r>
    </w:p>
    <w:p>
      <w:pPr>
        <w:pStyle w:val="RecordBase"/>
      </w:pPr>
      <w:r>
        <w:t xml:space="preserve">	Adjourn in honor and loving memory of Curtis "Bud" Elswick.</w:t>
        <w:br/>
      </w:r>
    </w:p>
    <w:p>
      <w:pPr>
        <w:pStyle w:val="RecordBase"/>
      </w:pPr>
      <w:r>
        <w:t xml:space="preserve">	Mar 02, 2016 - </w:t>
      </w:r>
      <w:r>
        <w:t xml:space="preserve">introduced in Senate</w:t>
      </w:r>
    </w:p>
    <w:p>
      <w:pPr>
        <w:pStyle w:val="RecordBase"/>
      </w:pPr>
      <w:r>
        <w:t xml:space="preserve">	Mar 03, 2016 - </w:t>
      </w:r>
      <w:r>
        <w:t xml:space="preserve">to Senate Floor</w:t>
      </w:r>
    </w:p>
    <w:p>
      <w:pPr>
        <w:pStyle w:val="RecordBase"/>
      </w:pPr>
      <w:r>
        <w:t xml:space="preserve">	Mar 04, 2016 - </w:t>
      </w:r>
      <w:r>
        <w:t xml:space="preserve">adopted by voice vote</w:t>
        <w:br/>
      </w:r>
    </w:p>
    <w:p>
      <w:pPr>
        <w:pStyle w:val="RecordBase"/>
      </w:pPr>
      <w:r>
        <w:rPr>
          <w:b/>
        </w:rPr>
        <w:t xml:space="preserve">SJR171 (BR2039)</w:t>
      </w:r>
      <w:r>
        <w:rPr>
          <w:b/>
        </w:rPr>
        <w:t xml:space="preserve"/>
      </w:r>
      <w:r>
        <w:t xml:space="preserve"> - R. Webb</w:t>
        <w:br/>
      </w:r>
    </w:p>
    <w:p>
      <w:pPr>
        <w:pStyle w:val="RecordBase"/>
      </w:pPr>
      <w:r>
        <w:t xml:space="preserve">	Direct the Transportation Cabinet to designate the Little Sandy River Bridge, which connects Kentucky Route 2541 and United States Route 23, in Greenup County, as the "Jimmy Doran Memorial Bridge" and erect appropriate signs.</w:t>
        <w:br/>
      </w:r>
    </w:p>
    <w:p>
      <w:pPr>
        <w:pStyle w:val="RecordBase"/>
      </w:pPr>
      <w:r>
        <w:t xml:space="preserve">	Mar 02, 2016 - </w:t>
      </w:r>
      <w:r>
        <w:t xml:space="preserve">introduced in Senate</w:t>
      </w:r>
    </w:p>
    <w:p>
      <w:pPr>
        <w:pStyle w:val="RecordBase"/>
      </w:pPr>
      <w:r>
        <w:t xml:space="preserve">	Mar 04, 2016 - </w:t>
      </w:r>
      <w:r>
        <w:t xml:space="preserve">to</w:t>
      </w:r>
      <w:r>
        <w:t xml:space="preserve"> Transportation (S)</w:t>
        <w:br/>
      </w:r>
    </w:p>
    <w:p>
      <w:pPr>
        <w:pStyle w:val="RecordBase"/>
      </w:pPr>
      <w:r>
        <w:rPr>
          <w:b/>
        </w:rPr>
        <w:t xml:space="preserve">SR172 (BR1893)</w:t>
      </w:r>
      <w:r>
        <w:rPr>
          <w:b/>
        </w:rPr>
        <w:t xml:space="preserve"/>
      </w:r>
      <w:r>
        <w:t xml:space="preserve"> - R. Webb</w:t>
        <w:br/>
      </w:r>
    </w:p>
    <w:p>
      <w:pPr>
        <w:pStyle w:val="RecordBase"/>
      </w:pPr>
      <w:r>
        <w:t xml:space="preserve">	Recognize March 24, 2016, as Registered Dietitian Day.</w:t>
        <w:br/>
      </w:r>
    </w:p>
    <w:p>
      <w:pPr>
        <w:pStyle w:val="RecordBase"/>
      </w:pPr>
      <w:r>
        <w:t xml:space="preserve">	Mar 02, 2016 - </w:t>
      </w:r>
      <w:r>
        <w:t xml:space="preserve">introduced in Senate</w:t>
      </w:r>
    </w:p>
    <w:p>
      <w:pPr>
        <w:pStyle w:val="RecordBase"/>
      </w:pPr>
      <w:r>
        <w:t xml:space="preserve">	Mar 03, 2016 - </w:t>
      </w:r>
      <w:r>
        <w:t xml:space="preserve">to Senate Floor</w:t>
      </w:r>
    </w:p>
    <w:p>
      <w:pPr>
        <w:pStyle w:val="RecordBase"/>
      </w:pPr>
      <w:r>
        <w:t xml:space="preserve">	Mar 24, 2016 - </w:t>
      </w:r>
      <w:r>
        <w:t xml:space="preserve">adopted by voice vote</w:t>
        <w:br/>
      </w:r>
    </w:p>
    <w:p>
      <w:pPr>
        <w:pStyle w:val="RecordBase"/>
      </w:pPr>
      <w:r>
        <w:rPr>
          <w:b/>
        </w:rPr>
        <w:t xml:space="preserve">SR173 (BR2134)</w:t>
      </w:r>
      <w:r>
        <w:rPr>
          <w:b/>
        </w:rPr>
        <w:t xml:space="preserve"/>
      </w:r>
      <w:r>
        <w:t xml:space="preserve"> - R. Webb</w:t>
        <w:br/>
      </w:r>
    </w:p>
    <w:p>
      <w:pPr>
        <w:pStyle w:val="RecordBase"/>
      </w:pPr>
      <w:r>
        <w:t xml:space="preserve">	Adjourn in honor and loving memory of George Harrison Wolfford.</w:t>
        <w:br/>
      </w:r>
    </w:p>
    <w:p>
      <w:pPr>
        <w:pStyle w:val="RecordBase"/>
      </w:pPr>
      <w:r>
        <w:t xml:space="preserve">	Mar 02, 2016 - </w:t>
      </w:r>
      <w:r>
        <w:t xml:space="preserve">introduced in Senate</w:t>
      </w:r>
    </w:p>
    <w:p>
      <w:pPr>
        <w:pStyle w:val="RecordBase"/>
      </w:pPr>
      <w:r>
        <w:t xml:space="preserve">	Mar 03, 2016 - </w:t>
      </w:r>
      <w:r>
        <w:t xml:space="preserve">to Senate Floor</w:t>
      </w:r>
    </w:p>
    <w:p>
      <w:pPr>
        <w:pStyle w:val="RecordBase"/>
      </w:pPr>
      <w:r>
        <w:t xml:space="preserve">	Mar 28, 2016 - </w:t>
      </w:r>
      <w:r>
        <w:t xml:space="preserve">adopted by voice vote</w:t>
        <w:br/>
      </w:r>
    </w:p>
    <w:p>
      <w:pPr>
        <w:pStyle w:val="RecordBase"/>
      </w:pPr>
      <w:r>
        <w:rPr>
          <w:b/>
        </w:rPr>
        <w:t xml:space="preserve">SR174 (BR2157)</w:t>
      </w:r>
      <w:r>
        <w:rPr>
          <w:b/>
        </w:rPr>
        <w:t xml:space="preserve"/>
      </w:r>
      <w:r>
        <w:t xml:space="preserve"> - B. Smith</w:t>
        <w:br/>
      </w:r>
    </w:p>
    <w:p>
      <w:pPr>
        <w:pStyle w:val="RecordBase"/>
      </w:pPr>
      <w:r>
        <w:t xml:space="preserve">	Adjourn in honor and loving memory of Curtis "Bud" Elswick.</w:t>
        <w:br/>
      </w:r>
    </w:p>
    <w:p>
      <w:pPr>
        <w:pStyle w:val="RecordBase"/>
      </w:pPr>
      <w:r>
        <w:t xml:space="preserve">	Mar 02, 2016 - </w:t>
      </w:r>
      <w:r>
        <w:t xml:space="preserve">introduced in Senate</w:t>
      </w:r>
    </w:p>
    <w:p>
      <w:pPr>
        <w:pStyle w:val="RecordBase"/>
      </w:pPr>
      <w:r>
        <w:t xml:space="preserve">	Mar 03, 2016 - </w:t>
      </w:r>
      <w:r>
        <w:t xml:space="preserve">to Senate Floor</w:t>
      </w:r>
    </w:p>
    <w:p>
      <w:pPr>
        <w:pStyle w:val="RecordBase"/>
      </w:pPr>
      <w:r>
        <w:t xml:space="preserve">	Mar 16, 2016 - </w:t>
      </w:r>
      <w:r>
        <w:t xml:space="preserve">adopted by voice vote</w:t>
        <w:br/>
      </w:r>
    </w:p>
    <w:p>
      <w:pPr>
        <w:pStyle w:val="RecordBase"/>
      </w:pPr>
      <w:r>
        <w:rPr>
          <w:b/>
        </w:rPr>
        <w:t xml:space="preserve">SJR175 (BR867)</w:t>
      </w:r>
      <w:r>
        <w:rPr>
          <w:b/>
        </w:rPr>
        <w:t xml:space="preserve"/>
      </w:r>
      <w:r>
        <w:t xml:space="preserve"> - R. Jones II</w:t>
        <w:br/>
      </w:r>
    </w:p>
    <w:p>
      <w:pPr>
        <w:pStyle w:val="RecordBase"/>
      </w:pPr>
      <w:r>
        <w:t xml:space="preserve">	Direct the Transportation Cabinet to designate a portion of KY 122 in Pike County as the Lula Bates Memorial Highway, and erect appropriate signs.</w:t>
        <w:br/>
      </w:r>
    </w:p>
    <w:p>
      <w:pPr>
        <w:pStyle w:val="RecordBase"/>
      </w:pPr>
      <w:r>
        <w:t xml:space="preserve">	Mar 02, 2016 - </w:t>
      </w:r>
      <w:r>
        <w:t xml:space="preserve">introduced in Senate</w:t>
      </w:r>
    </w:p>
    <w:p>
      <w:pPr>
        <w:pStyle w:val="RecordBase"/>
      </w:pPr>
      <w:r>
        <w:t xml:space="preserve">	Mar 04, 2016 - </w:t>
      </w:r>
      <w:r>
        <w:t xml:space="preserve">to</w:t>
      </w:r>
      <w:r>
        <w:t xml:space="preserve"> Transportation (S)</w:t>
        <w:br/>
      </w:r>
    </w:p>
    <w:p>
      <w:pPr>
        <w:pStyle w:val="RecordBase"/>
      </w:pPr>
      <w:r>
        <w:rPr>
          <w:b/>
        </w:rPr>
        <w:t xml:space="preserve">SR176 (BR2160)</w:t>
      </w:r>
      <w:r>
        <w:rPr>
          <w:b/>
        </w:rPr>
        <w:t xml:space="preserve"/>
      </w:r>
      <w:r>
        <w:t xml:space="preserve"> - D. Carroll</w:t>
        <w:br/>
      </w:r>
    </w:p>
    <w:p>
      <w:pPr>
        <w:pStyle w:val="RecordBase"/>
      </w:pPr>
      <w:r>
        <w:t xml:space="preserve">	Adjourn in honor and loving memory of Henry "Bud" Gollon.</w:t>
        <w:br/>
      </w:r>
    </w:p>
    <w:p>
      <w:pPr>
        <w:pStyle w:val="RecordBase"/>
      </w:pPr>
      <w:r>
        <w:t xml:space="preserve">	Mar 03, 2016 - </w:t>
      </w:r>
      <w:r>
        <w:t xml:space="preserve">introduced in Senate</w:t>
      </w:r>
    </w:p>
    <w:p>
      <w:pPr>
        <w:pStyle w:val="RecordBase"/>
      </w:pPr>
      <w:r>
        <w:t xml:space="preserve">	Mar 11, 2016 - </w:t>
      </w:r>
      <w:r>
        <w:t xml:space="preserve">adopted by voice vote</w:t>
        <w:br/>
      </w:r>
    </w:p>
    <w:p>
      <w:pPr>
        <w:pStyle w:val="RecordBase"/>
      </w:pPr>
      <w:r>
        <w:rPr>
          <w:b/>
        </w:rPr>
        <w:t xml:space="preserve">SR177 (BR336)</w:t>
      </w:r>
      <w:r>
        <w:t xml:space="preserve"> - T. Buford</w:t>
      </w:r>
    </w:p>
    <w:p>
      <w:pPr>
        <w:pStyle w:val="RecordBase"/>
      </w:pPr>
      <w:r>
        <w:t xml:space="preserve">Mar 04-WITHDRAWN</w:t>
        <w:br/>
      </w:r>
    </w:p>
    <w:p>
      <w:pPr>
        <w:pStyle w:val="RecordBase"/>
      </w:pPr>
      <w:r>
        <w:rPr>
          <w:b/>
        </w:rPr>
        <w:t xml:space="preserve">SR178 (BR1618)</w:t>
      </w:r>
      <w:r>
        <w:rPr>
          <w:b/>
        </w:rPr>
        <w:t xml:space="preserve"/>
      </w:r>
      <w:r>
        <w:t xml:space="preserve"> - M. McGarvey</w:t>
      </w:r>
      <w:r>
        <w:t xml:space="preserve">, D. Harper Angel</w:t>
      </w:r>
      <w:r>
        <w:t xml:space="preserve">, J. Carroll</w:t>
      </w:r>
      <w:r>
        <w:t xml:space="preserve">, P. Clark</w:t>
      </w:r>
      <w:r>
        <w:t xml:space="preserve">, G. Neal</w:t>
      </w:r>
      <w:r>
        <w:t xml:space="preserve">, D. Parrett</w:t>
      </w:r>
      <w:r>
        <w:t xml:space="preserve">, D. Ridley</w:t>
      </w:r>
      <w:r>
        <w:t xml:space="preserve">, R. Webb</w:t>
        <w:br/>
      </w:r>
    </w:p>
    <w:p>
      <w:pPr>
        <w:pStyle w:val="RecordBase"/>
      </w:pPr>
      <w:r>
        <w:t xml:space="preserve">	Honor Larry Clark for his years of service in the Kentucky General Assembly.</w:t>
        <w:br/>
      </w:r>
    </w:p>
    <w:p>
      <w:pPr>
        <w:pStyle w:val="RecordBase"/>
      </w:pPr>
      <w:r>
        <w:t xml:space="preserve">	Mar 03, 2016 - </w:t>
      </w:r>
      <w:r>
        <w:t xml:space="preserve">introduced in Senate</w:t>
      </w:r>
    </w:p>
    <w:p>
      <w:pPr>
        <w:pStyle w:val="RecordBase"/>
      </w:pPr>
      <w:r>
        <w:t xml:space="preserve">	Mar 14, 2016 - </w:t>
      </w:r>
      <w:r>
        <w:t xml:space="preserve">to Senate Floor</w:t>
        <w:br/>
      </w:r>
    </w:p>
    <w:p>
      <w:pPr>
        <w:pStyle w:val="RecordBase"/>
      </w:pPr>
      <w:r>
        <w:rPr>
          <w:b/>
        </w:rPr>
        <w:t xml:space="preserve">SJR179 (BR2040)</w:t>
      </w:r>
      <w:r>
        <w:rPr>
          <w:b/>
        </w:rPr>
        <w:t xml:space="preserve"/>
      </w:r>
      <w:r>
        <w:t xml:space="preserve"> - R. Webb</w:t>
        <w:br/>
      </w:r>
    </w:p>
    <w:p>
      <w:pPr>
        <w:pStyle w:val="RecordBase"/>
      </w:pPr>
      <w:r>
        <w:t xml:space="preserve">	Direct the Transportation Cabinet to designate a bridge on Kentucky Route 7 in Carter County as the "Pauline Burton Davis Hale Memorial Bridge" and to erect the appropriate signage.</w:t>
        <w:br/>
      </w:r>
    </w:p>
    <w:p>
      <w:pPr>
        <w:pStyle w:val="RecordBase"/>
      </w:pPr>
      <w:r>
        <w:t xml:space="preserve">	Mar 03, 2016 - </w:t>
      </w:r>
      <w:r>
        <w:t xml:space="preserve">introduced in Senate</w:t>
      </w:r>
    </w:p>
    <w:p>
      <w:pPr>
        <w:pStyle w:val="RecordBase"/>
      </w:pPr>
      <w:r>
        <w:t xml:space="preserve">	Mar 07, 2016 - </w:t>
      </w:r>
      <w:r>
        <w:t xml:space="preserve">to</w:t>
      </w:r>
      <w:r>
        <w:t xml:space="preserve"> Transportation (S)</w:t>
        <w:br/>
      </w:r>
    </w:p>
    <w:p>
      <w:pPr>
        <w:pStyle w:val="RecordBase"/>
      </w:pPr>
      <w:r>
        <w:rPr>
          <w:b/>
        </w:rPr>
        <w:t xml:space="preserve">SR180 (BR2161)</w:t>
      </w:r>
      <w:r>
        <w:rPr>
          <w:b/>
        </w:rPr>
        <w:t xml:space="preserve"/>
      </w:r>
      <w:r>
        <w:t xml:space="preserve"> - T. Buford</w:t>
        <w:br/>
      </w:r>
    </w:p>
    <w:p>
      <w:pPr>
        <w:pStyle w:val="RecordBase"/>
      </w:pPr>
      <w:r>
        <w:t xml:space="preserve">	Adjourn in honor and loving memory of James K. "Jim" Powell Jr.</w:t>
        <w:br/>
      </w:r>
    </w:p>
    <w:p>
      <w:pPr>
        <w:pStyle w:val="RecordBase"/>
      </w:pPr>
      <w:r>
        <w:t xml:space="preserve">	Mar 04, 2016 - </w:t>
      </w:r>
      <w:r>
        <w:t xml:space="preserve">introduced in Senate</w:t>
      </w:r>
    </w:p>
    <w:p>
      <w:pPr>
        <w:pStyle w:val="RecordBase"/>
      </w:pPr>
      <w:r>
        <w:t xml:space="preserve">	Mar 07, 2016 - </w:t>
      </w:r>
      <w:r>
        <w:t xml:space="preserve">adopted by voice vote</w:t>
        <w:br/>
      </w:r>
    </w:p>
    <w:p>
      <w:pPr>
        <w:pStyle w:val="RecordBase"/>
      </w:pPr>
      <w:r>
        <w:rPr>
          <w:b/>
        </w:rPr>
        <w:t xml:space="preserve">SR181 (BR2149)</w:t>
      </w:r>
      <w:r>
        <w:rPr>
          <w:b/>
        </w:rPr>
        <w:t xml:space="preserve"/>
      </w:r>
      <w:r>
        <w:t xml:space="preserve"> - D. Thayer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memory of Specialist Christopher A. Landis.</w:t>
        <w:br/>
      </w:r>
    </w:p>
    <w:p>
      <w:pPr>
        <w:pStyle w:val="RecordBase"/>
      </w:pPr>
      <w:r>
        <w:t xml:space="preserve">	Mar 04, 2016 - </w:t>
      </w:r>
      <w:r>
        <w:t xml:space="preserve">introduced in Senate</w:t>
      </w:r>
    </w:p>
    <w:p>
      <w:pPr>
        <w:pStyle w:val="RecordBase"/>
      </w:pPr>
      <w:r>
        <w:t xml:space="preserve">	Mar 07, 2016 - </w:t>
      </w:r>
      <w:r>
        <w:t xml:space="preserve">adopted by voice vote</w:t>
        <w:br/>
      </w:r>
    </w:p>
    <w:p>
      <w:pPr>
        <w:pStyle w:val="RecordBase"/>
      </w:pPr>
      <w:r>
        <w:rPr>
          <w:b/>
        </w:rPr>
        <w:t xml:space="preserve">SR182 (BR2145)</w:t>
      </w:r>
      <w:r>
        <w:rPr>
          <w:b/>
        </w:rPr>
        <w:t xml:space="preserve"/>
      </w:r>
      <w:r>
        <w:t xml:space="preserve"> - C. McDaniel</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loving memory and honor of Sergeant Daniel Tyler Lee.</w:t>
        <w:br/>
      </w:r>
    </w:p>
    <w:p>
      <w:pPr>
        <w:pStyle w:val="RecordBase"/>
      </w:pPr>
      <w:r>
        <w:t xml:space="preserve">	Mar 04, 2016 - </w:t>
      </w:r>
      <w:r>
        <w:t xml:space="preserve">introduced in Senate</w:t>
      </w:r>
    </w:p>
    <w:p>
      <w:pPr>
        <w:pStyle w:val="RecordBase"/>
      </w:pPr>
      <w:r>
        <w:t xml:space="preserve">	Mar 07, 2016 - </w:t>
      </w:r>
      <w:r>
        <w:t xml:space="preserve">adopted by voice vote</w:t>
        <w:br/>
      </w:r>
    </w:p>
    <w:p>
      <w:pPr>
        <w:pStyle w:val="RecordBase"/>
      </w:pPr>
      <w:r>
        <w:rPr>
          <w:b/>
        </w:rPr>
        <w:t xml:space="preserve">SR183 (BR2155)</w:t>
      </w:r>
      <w:r>
        <w:rPr>
          <w:b/>
        </w:rPr>
        <w:t xml:space="preserve"/>
      </w:r>
      <w:r>
        <w:t xml:space="preserve"> - A. Kerr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and remember Captain Matthew David Roland of the United States Air Force.</w:t>
        <w:br/>
      </w:r>
    </w:p>
    <w:p>
      <w:pPr>
        <w:pStyle w:val="RecordBase"/>
      </w:pPr>
      <w:r>
        <w:t xml:space="preserve">	Mar 04, 2016 - </w:t>
      </w:r>
      <w:r>
        <w:t xml:space="preserve">introduced in Senate</w:t>
      </w:r>
    </w:p>
    <w:p>
      <w:pPr>
        <w:pStyle w:val="RecordBase"/>
      </w:pPr>
      <w:r>
        <w:t xml:space="preserve">	Mar 07, 2016 - </w:t>
      </w:r>
      <w:r>
        <w:t xml:space="preserve">adopted by voice vote</w:t>
        <w:br/>
      </w:r>
    </w:p>
    <w:p>
      <w:pPr>
        <w:pStyle w:val="RecordBase"/>
      </w:pPr>
      <w:r>
        <w:rPr>
          <w:b/>
        </w:rPr>
        <w:t xml:space="preserve">SR184 (BR2151)</w:t>
      </w:r>
      <w:r>
        <w:rPr>
          <w:b/>
        </w:rPr>
        <w:t xml:space="preserve"/>
      </w:r>
      <w:r>
        <w:t xml:space="preserve"> - D. Carroll</w:t>
      </w:r>
      <w:r>
        <w:t xml:space="preserve">, J. Adams</w:t>
      </w:r>
      <w:r>
        <w:t xml:space="preserve">, R. Alvarado</w:t>
      </w:r>
      <w:r>
        <w:t xml:space="preserve">, J. Bowen</w:t>
      </w:r>
      <w:r>
        <w:t xml:space="preserve">, T. Buford</w:t>
      </w:r>
      <w:r>
        <w:t xml:space="preserve">, J. Carpenter</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Master Sergeant Aaron Carl Torian.</w:t>
        <w:br/>
      </w:r>
    </w:p>
    <w:p>
      <w:pPr>
        <w:pStyle w:val="RecordBase"/>
      </w:pPr>
      <w:r>
        <w:t xml:space="preserve">	Mar 04, 2016 - </w:t>
      </w:r>
      <w:r>
        <w:t xml:space="preserve">introduced in Senate</w:t>
      </w:r>
    </w:p>
    <w:p>
      <w:pPr>
        <w:pStyle w:val="RecordBase"/>
      </w:pPr>
      <w:r>
        <w:t xml:space="preserve">	Mar 07, 2016 - </w:t>
      </w:r>
      <w:r>
        <w:t xml:space="preserve">adopted by voice vote</w:t>
        <w:br/>
      </w:r>
    </w:p>
    <w:p>
      <w:pPr>
        <w:pStyle w:val="RecordBase"/>
      </w:pPr>
      <w:r>
        <w:rPr>
          <w:b/>
        </w:rPr>
        <w:t xml:space="preserve">SR185 (BR2153)</w:t>
      </w:r>
      <w:r>
        <w:rPr>
          <w:b/>
        </w:rPr>
        <w:t xml:space="preserve"/>
      </w:r>
      <w:r>
        <w:t xml:space="preserve"> - E. Harris</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loving memory and honor of Captain Adam C. Satterfield.</w:t>
        <w:br/>
      </w:r>
    </w:p>
    <w:p>
      <w:pPr>
        <w:pStyle w:val="RecordBase"/>
      </w:pPr>
      <w:r>
        <w:t xml:space="preserve">	Mar 04, 2016 - </w:t>
      </w:r>
      <w:r>
        <w:t xml:space="preserve">introduced in Senate</w:t>
      </w:r>
    </w:p>
    <w:p>
      <w:pPr>
        <w:pStyle w:val="RecordBase"/>
      </w:pPr>
      <w:r>
        <w:t xml:space="preserve">	Mar 07, 2016 - </w:t>
      </w:r>
      <w:r>
        <w:t xml:space="preserve">adopted by voice vote</w:t>
        <w:br/>
      </w:r>
    </w:p>
    <w:p>
      <w:pPr>
        <w:pStyle w:val="RecordBase"/>
      </w:pPr>
      <w:r>
        <w:rPr>
          <w:b/>
        </w:rPr>
        <w:t xml:space="preserve">SR186 (BR2147)</w:t>
      </w:r>
      <w:r>
        <w:rPr>
          <w:b/>
        </w:rPr>
        <w:t xml:space="preserve"/>
      </w:r>
      <w:r>
        <w:t xml:space="preserve"> - B. Smith</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Private First Class Joshua Gray.</w:t>
        <w:br/>
      </w:r>
    </w:p>
    <w:p>
      <w:pPr>
        <w:pStyle w:val="RecordBase"/>
      </w:pPr>
      <w:r>
        <w:t xml:space="preserve">	Mar 04, 2016 - </w:t>
      </w:r>
      <w:r>
        <w:t xml:space="preserve">introduced in Senate</w:t>
      </w:r>
    </w:p>
    <w:p>
      <w:pPr>
        <w:pStyle w:val="RecordBase"/>
      </w:pPr>
      <w:r>
        <w:t xml:space="preserve">	Mar 07, 2016 - </w:t>
      </w:r>
      <w:r>
        <w:t xml:space="preserve">adopted by voice vote</w:t>
        <w:br/>
      </w:r>
    </w:p>
    <w:p>
      <w:pPr>
        <w:pStyle w:val="RecordBase"/>
      </w:pPr>
      <w:r>
        <w:rPr>
          <w:b/>
        </w:rPr>
        <w:t xml:space="preserve">SR187 (BR2179)</w:t>
      </w:r>
      <w:r>
        <w:rPr>
          <w:b/>
        </w:rPr>
        <w:t xml:space="preserve"/>
      </w:r>
      <w:r>
        <w:t xml:space="preserve"> - R. Jones II</w:t>
        <w:br/>
      </w:r>
    </w:p>
    <w:p>
      <w:pPr>
        <w:pStyle w:val="RecordBase"/>
      </w:pPr>
      <w:r>
        <w:t xml:space="preserve">	Honor the Belfry High School football team on winning the 3A Russell Athletic/KHSAA Commonwealth Gridiron Bowl.</w:t>
        <w:br/>
      </w:r>
    </w:p>
    <w:p>
      <w:pPr>
        <w:pStyle w:val="RecordBase"/>
      </w:pPr>
      <w:r>
        <w:t xml:space="preserve">	Mar 07, 2016 - </w:t>
      </w:r>
      <w:r>
        <w:t xml:space="preserve">introduced in Senate</w:t>
      </w:r>
    </w:p>
    <w:p>
      <w:pPr>
        <w:pStyle w:val="RecordBase"/>
      </w:pPr>
      <w:r>
        <w:t xml:space="preserve">	Mar 14, 2016 - </w:t>
      </w:r>
      <w:r>
        <w:t xml:space="preserve">to Senate Floor</w:t>
      </w:r>
    </w:p>
    <w:p>
      <w:pPr>
        <w:pStyle w:val="RecordBase"/>
      </w:pPr>
      <w:r>
        <w:t xml:space="preserve">	Apr 01, 2016 - </w:t>
      </w:r>
      <w:r>
        <w:t xml:space="preserve">adopted by voice vote</w:t>
        <w:br/>
      </w:r>
    </w:p>
    <w:p>
      <w:pPr>
        <w:pStyle w:val="RecordBase"/>
      </w:pPr>
      <w:r>
        <w:rPr>
          <w:b/>
        </w:rPr>
        <w:t xml:space="preserve">SR188 (BR2177)</w:t>
      </w:r>
      <w:r>
        <w:rPr>
          <w:b/>
        </w:rPr>
        <w:t xml:space="preserve"/>
      </w:r>
      <w:r>
        <w:t xml:space="preserve"> - R. Thomas</w:t>
      </w:r>
      <w:r>
        <w:t xml:space="preserve">, T. Buford</w:t>
      </w:r>
      <w:r>
        <w:t xml:space="preserve">, G. Neal</w:t>
        <w:br/>
      </w:r>
    </w:p>
    <w:p>
      <w:pPr>
        <w:pStyle w:val="RecordBase"/>
      </w:pPr>
      <w:r>
        <w:t xml:space="preserve">	Recognize the 75th anniversary of the Tuskegee Airmen.</w:t>
        <w:br/>
      </w:r>
    </w:p>
    <w:p>
      <w:pPr>
        <w:pStyle w:val="RecordBase"/>
      </w:pPr>
      <w:r>
        <w:t xml:space="preserve">	Mar 07, 2016 - </w:t>
      </w:r>
      <w:r>
        <w:t xml:space="preserve">introduced in Senate</w:t>
      </w:r>
    </w:p>
    <w:p>
      <w:pPr>
        <w:pStyle w:val="RecordBase"/>
      </w:pPr>
      <w:r>
        <w:t xml:space="preserve">	Mar 14, 2016 - </w:t>
      </w:r>
      <w:r>
        <w:t xml:space="preserve">to Senate Floor</w:t>
      </w:r>
    </w:p>
    <w:p>
      <w:pPr>
        <w:pStyle w:val="RecordBase"/>
      </w:pPr>
      <w:r>
        <w:t xml:space="preserve">	Mar 22, 2016 - </w:t>
      </w:r>
      <w:r>
        <w:t xml:space="preserve">adopted by voice vote</w:t>
        <w:br/>
      </w:r>
    </w:p>
    <w:p>
      <w:pPr>
        <w:pStyle w:val="RecordBase"/>
      </w:pPr>
      <w:r>
        <w:rPr>
          <w:b/>
        </w:rPr>
        <w:t xml:space="preserve">SR189 (BR2173)</w:t>
      </w:r>
      <w:r>
        <w:rPr>
          <w:b/>
        </w:rPr>
        <w:t xml:space="preserve"/>
      </w:r>
      <w:r>
        <w:t xml:space="preserve"> - J. Higdon</w:t>
        <w:br/>
      </w:r>
    </w:p>
    <w:p>
      <w:pPr>
        <w:pStyle w:val="RecordBase"/>
      </w:pPr>
      <w:r>
        <w:t xml:space="preserve">	Adjourn in honor and loving memory of Anna Bell Smith.</w:t>
        <w:br/>
      </w:r>
    </w:p>
    <w:p>
      <w:pPr>
        <w:pStyle w:val="RecordBase"/>
      </w:pPr>
      <w:r>
        <w:t xml:space="preserve">	Mar 07, 2016 - </w:t>
      </w:r>
      <w:r>
        <w:t xml:space="preserve">introduced in Senate</w:t>
      </w:r>
    </w:p>
    <w:p>
      <w:pPr>
        <w:pStyle w:val="RecordBase"/>
      </w:pPr>
      <w:r>
        <w:t xml:space="preserve">	Mar 14, 2016 - </w:t>
      </w:r>
      <w:r>
        <w:t xml:space="preserve">to Senate Floor</w:t>
      </w:r>
    </w:p>
    <w:p>
      <w:pPr>
        <w:pStyle w:val="RecordBase"/>
      </w:pPr>
      <w:r>
        <w:t xml:space="preserve">	Apr 15, 2016 - </w:t>
      </w:r>
      <w:r>
        <w:t xml:space="preserve">adopted by voice vote</w:t>
        <w:br/>
      </w:r>
    </w:p>
    <w:p>
      <w:pPr>
        <w:pStyle w:val="RecordBase"/>
      </w:pPr>
      <w:r>
        <w:rPr>
          <w:b/>
        </w:rPr>
        <w:t xml:space="preserve">SR190 (BR2182)</w:t>
      </w:r>
      <w:r>
        <w:rPr>
          <w:b/>
        </w:rPr>
        <w:t xml:space="preserve"/>
      </w:r>
      <w:r>
        <w:t xml:space="preserve"> - D. Thayer</w:t>
      </w:r>
      <w:r>
        <w:t xml:space="preserve">, D. Givens</w:t>
      </w:r>
      <w:r>
        <w:t xml:space="preserve">, J. Adams</w:t>
      </w:r>
      <w:r>
        <w:t xml:space="preserve">, R. Alvarado</w:t>
      </w:r>
      <w:r>
        <w:t xml:space="preserve">, J. Bowen</w:t>
      </w:r>
      <w:r>
        <w:t xml:space="preserve">, T. Buford</w:t>
      </w:r>
      <w:r>
        <w:t xml:space="preserve">, D. Carroll</w:t>
      </w:r>
      <w:r>
        <w:t xml:space="preserve">, C. Embry Jr.</w:t>
      </w:r>
      <w:r>
        <w:t xml:space="preserve">, C. Girdler</w:t>
      </w:r>
      <w:r>
        <w:t xml:space="preserve">, P. Hornback</w:t>
      </w:r>
      <w:r>
        <w:t xml:space="preserve">, S. Humphries</w:t>
      </w:r>
      <w:r>
        <w:t xml:space="preserve">, A. Kerr</w:t>
      </w:r>
      <w:r>
        <w:t xml:space="preserve">, A. Robinson</w:t>
      </w:r>
      <w:r>
        <w:t xml:space="preserve">, J. Schickel</w:t>
      </w:r>
      <w:r>
        <w:t xml:space="preserve">, B. Smith</w:t>
      </w:r>
      <w:r>
        <w:t xml:space="preserve">, R. Stivers II</w:t>
      </w:r>
      <w:r>
        <w:t xml:space="preserve">, S. West</w:t>
      </w:r>
      <w:r>
        <w:t xml:space="preserve">, W. Westerfield</w:t>
      </w:r>
      <w:r>
        <w:t xml:space="preserve">, M. Wilson</w:t>
      </w:r>
      <w:r>
        <w:t xml:space="preserve">, M. Wise</w:t>
        <w:br/>
      </w:r>
    </w:p>
    <w:p>
      <w:pPr>
        <w:pStyle w:val="RecordBase"/>
      </w:pPr>
      <w:r>
        <w:t xml:space="preserve">	Adjourn in honor and loving memory of Nancy Reagan.</w:t>
        <w:br/>
      </w:r>
    </w:p>
    <w:p>
      <w:pPr>
        <w:pStyle w:val="RecordBase"/>
      </w:pPr>
      <w:r>
        <w:t xml:space="preserve">	Mar 07, 2016 - </w:t>
      </w:r>
      <w:r>
        <w:t xml:space="preserve">introduced in Senate</w:t>
      </w:r>
    </w:p>
    <w:p>
      <w:pPr>
        <w:pStyle w:val="RecordBase"/>
      </w:pPr>
      <w:r>
        <w:t xml:space="preserve">	Mar 14, 2016 - </w:t>
      </w:r>
      <w:r>
        <w:t xml:space="preserve">to Senate Floor</w:t>
      </w:r>
    </w:p>
    <w:p>
      <w:pPr>
        <w:pStyle w:val="RecordBase"/>
      </w:pPr>
      <w:r>
        <w:t xml:space="preserve">	Apr 01, 2016 - </w:t>
      </w:r>
      <w:r>
        <w:t xml:space="preserve">adopted by voice vote</w:t>
        <w:br/>
      </w:r>
    </w:p>
    <w:p>
      <w:pPr>
        <w:pStyle w:val="RecordBase"/>
      </w:pPr>
      <w:r>
        <w:rPr>
          <w:b/>
        </w:rPr>
        <w:t xml:space="preserve">SR191 (BR2191)</w:t>
      </w:r>
      <w:r>
        <w:rPr>
          <w:b/>
        </w:rPr>
        <w:t xml:space="preserve"/>
      </w:r>
      <w:r>
        <w:t xml:space="preserve"> - B. Smith</w:t>
        <w:br/>
      </w:r>
    </w:p>
    <w:p>
      <w:pPr>
        <w:pStyle w:val="RecordBase"/>
      </w:pPr>
      <w:r>
        <w:t xml:space="preserve">	Adjourn in honor and loving memory of Bradley A. Moore.</w:t>
        <w:br/>
      </w:r>
    </w:p>
    <w:p>
      <w:pPr>
        <w:pStyle w:val="RecordBase"/>
      </w:pPr>
      <w:r>
        <w:t xml:space="preserve">	Mar 08, 2016 - </w:t>
      </w:r>
      <w:r>
        <w:t xml:space="preserve">introduced in Senate</w:t>
      </w:r>
    </w:p>
    <w:p>
      <w:pPr>
        <w:pStyle w:val="RecordBase"/>
      </w:pPr>
      <w:r>
        <w:t xml:space="preserve">	Mar 14, 2016 - </w:t>
      </w:r>
      <w:r>
        <w:t xml:space="preserve">to Senate Floor</w:t>
      </w:r>
    </w:p>
    <w:p>
      <w:pPr>
        <w:pStyle w:val="RecordBase"/>
      </w:pPr>
      <w:r>
        <w:t xml:space="preserve">	Mar 29, 2016 - </w:t>
      </w:r>
      <w:r>
        <w:t xml:space="preserve">adopted by voice vote</w:t>
        <w:br/>
      </w:r>
    </w:p>
    <w:p>
      <w:pPr>
        <w:pStyle w:val="RecordBase"/>
      </w:pPr>
      <w:r>
        <w:rPr>
          <w:b/>
        </w:rPr>
        <w:t xml:space="preserve">SR192 (BR2188)</w:t>
      </w:r>
      <w:r>
        <w:rPr>
          <w:b/>
        </w:rPr>
        <w:t xml:space="preserve"/>
      </w:r>
      <w:r>
        <w:t xml:space="preserve"> - T. Buford</w:t>
        <w:br/>
      </w:r>
    </w:p>
    <w:p>
      <w:pPr>
        <w:pStyle w:val="RecordBase"/>
      </w:pPr>
      <w:r>
        <w:t xml:space="preserve">	Adjourn in honor and loving memory of Hazel L. Underwood.</w:t>
        <w:br/>
      </w:r>
    </w:p>
    <w:p>
      <w:pPr>
        <w:pStyle w:val="RecordBase"/>
      </w:pPr>
      <w:r>
        <w:t xml:space="preserve">	Mar 08, 2016 - </w:t>
      </w:r>
      <w:r>
        <w:t xml:space="preserve">introduced in Senate</w:t>
      </w:r>
    </w:p>
    <w:p>
      <w:pPr>
        <w:pStyle w:val="RecordBase"/>
      </w:pPr>
      <w:r>
        <w:t xml:space="preserve">	Mar 09, 2016 - </w:t>
      </w:r>
      <w:r>
        <w:t xml:space="preserve">adopted by voice vote</w:t>
        <w:br/>
      </w:r>
    </w:p>
    <w:p>
      <w:pPr>
        <w:pStyle w:val="RecordBase"/>
      </w:pPr>
      <w:r>
        <w:rPr>
          <w:b/>
        </w:rPr>
        <w:t xml:space="preserve">SR193 (BR2187)</w:t>
      </w:r>
      <w:r>
        <w:rPr>
          <w:b/>
        </w:rPr>
        <w:t xml:space="preserve"/>
      </w:r>
      <w:r>
        <w:t xml:space="preserve"> - T. Buford</w:t>
        <w:br/>
      </w:r>
    </w:p>
    <w:p>
      <w:pPr>
        <w:pStyle w:val="RecordBase"/>
      </w:pPr>
      <w:r>
        <w:t xml:space="preserve">	Adjourn in honor and loving memory of Albert Lee Fayne.</w:t>
        <w:br/>
      </w:r>
    </w:p>
    <w:p>
      <w:pPr>
        <w:pStyle w:val="RecordBase"/>
      </w:pPr>
      <w:r>
        <w:t xml:space="preserve">	Mar 08, 2016 - </w:t>
      </w:r>
      <w:r>
        <w:t xml:space="preserve">introduced in Senate</w:t>
      </w:r>
    </w:p>
    <w:p>
      <w:pPr>
        <w:pStyle w:val="RecordBase"/>
      </w:pPr>
      <w:r>
        <w:t xml:space="preserve">	Mar 09, 2016 - </w:t>
      </w:r>
      <w:r>
        <w:t xml:space="preserve">adopted by voice vote</w:t>
        <w:br/>
      </w:r>
    </w:p>
    <w:p>
      <w:pPr>
        <w:pStyle w:val="RecordBase"/>
      </w:pPr>
      <w:r>
        <w:rPr>
          <w:b/>
        </w:rPr>
        <w:t xml:space="preserve">SR194 (BR2186)</w:t>
      </w:r>
      <w:r>
        <w:rPr>
          <w:b/>
        </w:rPr>
        <w:t xml:space="preserve"/>
      </w:r>
      <w:r>
        <w:t xml:space="preserve"> - T. Buford</w:t>
        <w:br/>
      </w:r>
    </w:p>
    <w:p>
      <w:pPr>
        <w:pStyle w:val="RecordBase"/>
      </w:pPr>
      <w:r>
        <w:t xml:space="preserve">	Adjourn in honor and loving memory of Steve A. Head.</w:t>
        <w:br/>
      </w:r>
    </w:p>
    <w:p>
      <w:pPr>
        <w:pStyle w:val="RecordBase"/>
      </w:pPr>
      <w:r>
        <w:t xml:space="preserve">	Mar 08, 2016 - </w:t>
      </w:r>
      <w:r>
        <w:t xml:space="preserve">introduced in Senate</w:t>
      </w:r>
    </w:p>
    <w:p>
      <w:pPr>
        <w:pStyle w:val="RecordBase"/>
      </w:pPr>
      <w:r>
        <w:t xml:space="preserve">	Mar 09, 2016 - </w:t>
      </w:r>
      <w:r>
        <w:t xml:space="preserve">adopted by voice vote</w:t>
        <w:br/>
      </w:r>
    </w:p>
    <w:p>
      <w:pPr>
        <w:pStyle w:val="RecordBase"/>
      </w:pPr>
      <w:r>
        <w:rPr>
          <w:b/>
        </w:rPr>
        <w:t xml:space="preserve">SR195 (BR2205)</w:t>
      </w:r>
      <w:r>
        <w:rPr>
          <w:b/>
        </w:rPr>
        <w:t xml:space="preserve"/>
      </w:r>
      <w:r>
        <w:t xml:space="preserve"> - G. Neal</w:t>
        <w:br/>
      </w:r>
    </w:p>
    <w:p>
      <w:pPr>
        <w:pStyle w:val="RecordBase"/>
      </w:pPr>
      <w:r>
        <w:t xml:space="preserve">	Adjourn in honor and loving memory of Frank Andrew Shoulders Jr.</w:t>
        <w:br/>
      </w:r>
    </w:p>
    <w:p>
      <w:pPr>
        <w:pStyle w:val="RecordBase"/>
      </w:pPr>
      <w:r>
        <w:t xml:space="preserve">	Mar 14, 2016 - </w:t>
      </w:r>
      <w:r>
        <w:t xml:space="preserve">introduced in Senate</w:t>
      </w:r>
    </w:p>
    <w:p>
      <w:pPr>
        <w:pStyle w:val="RecordBase"/>
      </w:pPr>
      <w:r>
        <w:t xml:space="preserve">	Mar 15, 2016 - </w:t>
      </w:r>
      <w:r>
        <w:t xml:space="preserve">adopted by voice vote</w:t>
        <w:br/>
      </w:r>
    </w:p>
    <w:p>
      <w:pPr>
        <w:pStyle w:val="RecordBase"/>
      </w:pPr>
      <w:r>
        <w:rPr>
          <w:b/>
        </w:rPr>
        <w:t xml:space="preserve">SR196 (BR2206)</w:t>
      </w:r>
      <w:r>
        <w:rPr>
          <w:b/>
        </w:rPr>
        <w:t xml:space="preserve"/>
      </w:r>
      <w:r>
        <w:t xml:space="preserve"> - G. Neal</w:t>
        <w:br/>
      </w:r>
    </w:p>
    <w:p>
      <w:pPr>
        <w:pStyle w:val="RecordBase"/>
      </w:pPr>
      <w:r>
        <w:t xml:space="preserve">	Honor Janene Shakir.</w:t>
        <w:br/>
      </w:r>
    </w:p>
    <w:p>
      <w:pPr>
        <w:pStyle w:val="RecordBase"/>
      </w:pPr>
      <w:r>
        <w:t xml:space="preserve">	Mar 14, 2016 - </w:t>
      </w:r>
      <w:r>
        <w:t xml:space="preserve">introduced in Senate</w:t>
      </w:r>
    </w:p>
    <w:p>
      <w:pPr>
        <w:pStyle w:val="RecordBase"/>
      </w:pPr>
      <w:r>
        <w:t xml:space="preserve">	Mar 15, 2016 - </w:t>
      </w:r>
      <w:r>
        <w:t xml:space="preserve">adopted by voice vote</w:t>
        <w:br/>
      </w:r>
    </w:p>
    <w:p>
      <w:pPr>
        <w:pStyle w:val="RecordBase"/>
      </w:pPr>
      <w:r>
        <w:rPr>
          <w:b/>
        </w:rPr>
        <w:t xml:space="preserve">SR197 (BR2207)</w:t>
      </w:r>
      <w:r>
        <w:rPr>
          <w:b/>
        </w:rPr>
        <w:t xml:space="preserve"/>
      </w:r>
      <w:r>
        <w:t xml:space="preserve"> - J. Higdon</w:t>
        <w:br/>
      </w:r>
    </w:p>
    <w:p>
      <w:pPr>
        <w:pStyle w:val="RecordBase"/>
      </w:pPr>
      <w:r>
        <w:t xml:space="preserve">	Recognize and honor the Stidger House on being named to the National Register of Historic Places and applaud the Felix Grundy Historic Preservation Foundation.</w:t>
        <w:br/>
      </w:r>
    </w:p>
    <w:p>
      <w:pPr>
        <w:pStyle w:val="RecordBase"/>
      </w:pPr>
      <w:r>
        <w:t xml:space="preserve">	Mar 14, 2016 - </w:t>
      </w:r>
      <w:r>
        <w:t xml:space="preserve">introduced in Senate</w:t>
      </w:r>
    </w:p>
    <w:p>
      <w:pPr>
        <w:pStyle w:val="RecordBase"/>
      </w:pPr>
      <w:r>
        <w:t xml:space="preserve">	Mar 21, 2016 - </w:t>
      </w:r>
      <w:r>
        <w:t xml:space="preserve">adopted by voice vote</w:t>
        <w:br/>
      </w:r>
    </w:p>
    <w:p>
      <w:pPr>
        <w:pStyle w:val="RecordBase"/>
      </w:pPr>
      <w:r>
        <w:rPr>
          <w:b/>
        </w:rPr>
        <w:t xml:space="preserve">SR198 (BR2202)</w:t>
      </w:r>
      <w:r>
        <w:rPr>
          <w:b/>
        </w:rPr>
        <w:t xml:space="preserve"/>
      </w:r>
      <w:r>
        <w:t xml:space="preserve"> - R. Thomas</w:t>
        <w:br/>
      </w:r>
    </w:p>
    <w:p>
      <w:pPr>
        <w:pStyle w:val="RecordBase"/>
      </w:pPr>
      <w:r>
        <w:t xml:space="preserve">	Adjourn in honor and loving memory of Dr. John G. Green.</w:t>
        <w:br/>
      </w:r>
    </w:p>
    <w:p>
      <w:pPr>
        <w:pStyle w:val="RecordBase"/>
      </w:pPr>
      <w:r>
        <w:t xml:space="preserve">	Mar 14, 2016 - </w:t>
      </w:r>
      <w:r>
        <w:t xml:space="preserve">introduced in Senate</w:t>
      </w:r>
    </w:p>
    <w:p>
      <w:pPr>
        <w:pStyle w:val="RecordBase"/>
      </w:pPr>
      <w:r>
        <w:t xml:space="preserve">	Mar 16, 2016 - </w:t>
      </w:r>
      <w:r>
        <w:t xml:space="preserve">adopted by voice vote</w:t>
        <w:br/>
      </w:r>
    </w:p>
    <w:p>
      <w:pPr>
        <w:pStyle w:val="RecordBase"/>
      </w:pPr>
      <w:r>
        <w:rPr>
          <w:b/>
        </w:rPr>
        <w:t xml:space="preserve">SR199 (BR2211)</w:t>
      </w:r>
      <w:r>
        <w:rPr>
          <w:b/>
        </w:rPr>
        <w:t xml:space="preserve"/>
      </w:r>
      <w:r>
        <w:t xml:space="preserve"> - G. Neal</w:t>
        <w:br/>
      </w:r>
    </w:p>
    <w:p>
      <w:pPr>
        <w:pStyle w:val="RecordBase"/>
      </w:pPr>
      <w:r>
        <w:t xml:space="preserve">	Honor Butler Traditional High School Bearettes Girls' Basketball Team for winning the 2016 St. Elizabeth Healthcare/KHSAA Girls' Sweet Sixteen Basketball Tournament.</w:t>
        <w:br/>
      </w:r>
    </w:p>
    <w:p>
      <w:pPr>
        <w:pStyle w:val="RecordBase"/>
      </w:pPr>
      <w:r>
        <w:t xml:space="preserve">	Mar 14, 2016 - </w:t>
      </w:r>
      <w:r>
        <w:t xml:space="preserve">introduced in Senate</w:t>
      </w:r>
    </w:p>
    <w:p>
      <w:pPr>
        <w:pStyle w:val="RecordBase"/>
      </w:pPr>
      <w:r>
        <w:t xml:space="preserve">	Mar 15, 2016 - </w:t>
      </w:r>
      <w:r>
        <w:t xml:space="preserve">adopted by voice vote</w:t>
        <w:br/>
      </w:r>
    </w:p>
    <w:p>
      <w:pPr>
        <w:pStyle w:val="RecordBase"/>
      </w:pPr>
      <w:r>
        <w:rPr>
          <w:b/>
        </w:rPr>
        <w:t xml:space="preserve">SR200 (BR2201)</w:t>
      </w:r>
      <w:r>
        <w:rPr>
          <w:b/>
        </w:rPr>
        <w:t xml:space="preserve"/>
      </w:r>
      <w:r>
        <w:t xml:space="preserve"> - R. Thomas</w:t>
        <w:br/>
      </w:r>
    </w:p>
    <w:p>
      <w:pPr>
        <w:pStyle w:val="RecordBase"/>
      </w:pPr>
      <w:r>
        <w:t xml:space="preserve">	Adjourn in honor and loving memory of William S. "Buddy" Clark Jr.</w:t>
        <w:br/>
      </w:r>
    </w:p>
    <w:p>
      <w:pPr>
        <w:pStyle w:val="RecordBase"/>
      </w:pPr>
      <w:r>
        <w:t xml:space="preserve">	Mar 14, 2016 - </w:t>
      </w:r>
      <w:r>
        <w:t xml:space="preserve">introduced in Senate</w:t>
      </w:r>
    </w:p>
    <w:p>
      <w:pPr>
        <w:pStyle w:val="RecordBase"/>
      </w:pPr>
      <w:r>
        <w:t xml:space="preserve">	Mar 16, 2016 - </w:t>
      </w:r>
      <w:r>
        <w:t xml:space="preserve">adopted by voice vote</w:t>
        <w:br/>
      </w:r>
    </w:p>
    <w:p>
      <w:pPr>
        <w:pStyle w:val="RecordBase"/>
      </w:pPr>
      <w:r>
        <w:rPr>
          <w:b/>
        </w:rPr>
        <w:t xml:space="preserve">SR201 (BR2200)</w:t>
      </w:r>
      <w:r>
        <w:rPr>
          <w:b/>
        </w:rPr>
        <w:t xml:space="preserve"/>
      </w:r>
      <w:r>
        <w:t xml:space="preserve"> - R. Thomas</w:t>
        <w:br/>
      </w:r>
    </w:p>
    <w:p>
      <w:pPr>
        <w:pStyle w:val="RecordBase"/>
      </w:pPr>
      <w:r>
        <w:t xml:space="preserve">	Adjourn in honor and loving memory of William "Bill" Edward Shores Jr.</w:t>
        <w:br/>
      </w:r>
    </w:p>
    <w:p>
      <w:pPr>
        <w:pStyle w:val="RecordBase"/>
      </w:pPr>
      <w:r>
        <w:t xml:space="preserve">	Mar 14, 2016 - </w:t>
      </w:r>
      <w:r>
        <w:t xml:space="preserve">introduced in Senate</w:t>
      </w:r>
    </w:p>
    <w:p>
      <w:pPr>
        <w:pStyle w:val="RecordBase"/>
      </w:pPr>
      <w:r>
        <w:t xml:space="preserve">	Mar 16, 2016 - </w:t>
      </w:r>
      <w:r>
        <w:t xml:space="preserve">adopted by voice vote</w:t>
        <w:br/>
      </w:r>
    </w:p>
    <w:p>
      <w:pPr>
        <w:pStyle w:val="RecordBase"/>
      </w:pPr>
      <w:r>
        <w:rPr>
          <w:b/>
        </w:rPr>
        <w:t xml:space="preserve">SR202 (BR2138)</w:t>
      </w:r>
      <w:r>
        <w:rPr>
          <w:b/>
        </w:rPr>
        <w:t xml:space="preserve"/>
      </w:r>
      <w:r>
        <w:t xml:space="preserve"> - J. Turner</w:t>
      </w:r>
      <w:r>
        <w:t xml:space="preserve">, R. Jones II</w:t>
        <w:br/>
      </w:r>
    </w:p>
    <w:p>
      <w:pPr>
        <w:pStyle w:val="RecordBase"/>
      </w:pPr>
      <w:r>
        <w:t xml:space="preserve">	Honor Dr. Henry Webb as the recipient of the F.L. Dupree Award.</w:t>
        <w:br/>
      </w:r>
    </w:p>
    <w:p>
      <w:pPr>
        <w:pStyle w:val="RecordBase"/>
      </w:pPr>
      <w:r>
        <w:t xml:space="preserve">	Mar 14, 2016 - </w:t>
      </w:r>
      <w:r>
        <w:t xml:space="preserve">introduced in Senate</w:t>
      </w:r>
    </w:p>
    <w:p>
      <w:pPr>
        <w:pStyle w:val="RecordBase"/>
      </w:pPr>
      <w:r>
        <w:t xml:space="preserve">	Mar 16, 2016 - </w:t>
      </w:r>
      <w:r>
        <w:t xml:space="preserve">adopted by voice vote</w:t>
        <w:br/>
      </w:r>
    </w:p>
    <w:p>
      <w:pPr>
        <w:pStyle w:val="RecordBase"/>
      </w:pPr>
      <w:r>
        <w:rPr>
          <w:b/>
        </w:rPr>
        <w:t xml:space="preserve">SR203 (BR2215)</w:t>
      </w:r>
      <w:r>
        <w:rPr>
          <w:b/>
        </w:rPr>
        <w:t xml:space="preserve"/>
      </w:r>
      <w:r>
        <w:t xml:space="preserve"> - G. Neal</w:t>
        <w:br/>
      </w:r>
    </w:p>
    <w:p>
      <w:pPr>
        <w:pStyle w:val="RecordBase"/>
      </w:pPr>
      <w:r>
        <w:t xml:space="preserve">	Honor Alma J. Pittman.</w:t>
        <w:br/>
      </w:r>
    </w:p>
    <w:p>
      <w:pPr>
        <w:pStyle w:val="RecordBase"/>
      </w:pPr>
      <w:r>
        <w:t xml:space="preserve">	Mar 15, 2016 - </w:t>
      </w:r>
      <w:r>
        <w:t xml:space="preserve">introduced in Senate</w:t>
      </w:r>
    </w:p>
    <w:p>
      <w:pPr>
        <w:pStyle w:val="RecordBase"/>
      </w:pPr>
      <w:r>
        <w:t xml:space="preserve">	Mar 16, 2016 - </w:t>
      </w:r>
      <w:r>
        <w:t xml:space="preserve">adopted by voice vote</w:t>
        <w:br/>
      </w:r>
    </w:p>
    <w:p>
      <w:pPr>
        <w:pStyle w:val="RecordBase"/>
      </w:pPr>
      <w:r>
        <w:rPr>
          <w:b/>
        </w:rPr>
        <w:t xml:space="preserve">SR204 (BR2209)</w:t>
      </w:r>
      <w:r>
        <w:rPr>
          <w:b/>
        </w:rPr>
        <w:t xml:space="preserve"/>
      </w:r>
      <w:r>
        <w:t xml:space="preserve"> - B. Smith</w:t>
        <w:br/>
      </w:r>
    </w:p>
    <w:p>
      <w:pPr>
        <w:pStyle w:val="RecordBase"/>
      </w:pPr>
      <w:r>
        <w:t xml:space="preserve">	Honor the Hazard Sailing School.</w:t>
        <w:br/>
      </w:r>
    </w:p>
    <w:p>
      <w:pPr>
        <w:pStyle w:val="RecordBase"/>
      </w:pPr>
      <w:r>
        <w:t xml:space="preserve">	Mar 15, 2016 - </w:t>
      </w:r>
      <w:r>
        <w:t xml:space="preserve">introduced in Senate</w:t>
      </w:r>
    </w:p>
    <w:p>
      <w:pPr>
        <w:pStyle w:val="RecordBase"/>
      </w:pPr>
      <w:r>
        <w:t xml:space="preserve">	Mar 17, 2016 - </w:t>
      </w:r>
      <w:r>
        <w:t xml:space="preserve">adopted by voice vote</w:t>
        <w:br/>
      </w:r>
    </w:p>
    <w:p>
      <w:pPr>
        <w:pStyle w:val="RecordBase"/>
      </w:pPr>
      <w:r>
        <w:rPr>
          <w:b/>
        </w:rPr>
        <w:t xml:space="preserve">SR205 (BR2221)</w:t>
      </w:r>
      <w:r>
        <w:rPr>
          <w:b/>
        </w:rPr>
        <w:t xml:space="preserve"/>
      </w:r>
      <w:r>
        <w:t xml:space="preserve"> - P. Clark</w:t>
        <w:br/>
      </w:r>
    </w:p>
    <w:p>
      <w:pPr>
        <w:pStyle w:val="RecordBase"/>
      </w:pPr>
      <w:r>
        <w:t xml:space="preserve">	Recognize Refugee Day at the Capitol.</w:t>
        <w:br/>
      </w:r>
    </w:p>
    <w:p>
      <w:pPr>
        <w:pStyle w:val="RecordBase"/>
      </w:pPr>
      <w:r>
        <w:t xml:space="preserve">	Mar 15, 2016 - </w:t>
      </w:r>
      <w:r>
        <w:t xml:space="preserve">introduced in Senate</w:t>
      </w:r>
    </w:p>
    <w:p>
      <w:pPr>
        <w:pStyle w:val="RecordBase"/>
      </w:pPr>
      <w:r>
        <w:t xml:space="preserve">	Mar 16, 2016 - </w:t>
      </w:r>
      <w:r>
        <w:t xml:space="preserve">adopted by voice vote</w:t>
        <w:br/>
      </w:r>
    </w:p>
    <w:p>
      <w:pPr>
        <w:pStyle w:val="RecordBase"/>
      </w:pPr>
      <w:r>
        <w:rPr>
          <w:b/>
        </w:rPr>
        <w:t xml:space="preserve">SR206 (BR2218)</w:t>
      </w:r>
      <w:r>
        <w:t xml:space="preserve"> - J. Turner</w:t>
      </w:r>
    </w:p>
    <w:p>
      <w:pPr>
        <w:pStyle w:val="RecordBase"/>
      </w:pPr>
      <w:r>
        <w:t xml:space="preserve">Mar 22-WITHDRAWN</w:t>
        <w:br/>
      </w:r>
    </w:p>
    <w:p>
      <w:pPr>
        <w:pStyle w:val="RecordBase"/>
      </w:pPr>
      <w:r>
        <w:rPr>
          <w:b/>
        </w:rPr>
        <w:t xml:space="preserve">SR207 (BR2223)</w:t>
      </w:r>
      <w:r>
        <w:rPr>
          <w:b/>
        </w:rPr>
        <w:t xml:space="preserve"/>
      </w:r>
      <w:r>
        <w:t xml:space="preserve"> - B. Smith</w:t>
        <w:br/>
      </w:r>
    </w:p>
    <w:p>
      <w:pPr>
        <w:pStyle w:val="RecordBase"/>
      </w:pPr>
      <w:r>
        <w:t xml:space="preserve">	Urge the Kentucky Department of Veterans' Affairs, the Governor of the Commonwealth of Kentucky, and Kentucky's United States Congressional delegation to take the appropriate steps to get the approval and funding necessary for the construction of a veterans' center in Magoffin County, Kentucky.</w:t>
        <w:br/>
      </w:r>
    </w:p>
    <w:p>
      <w:pPr>
        <w:pStyle w:val="RecordBase"/>
      </w:pPr>
      <w:r>
        <w:t xml:space="preserve">	Mar 16, 2016 - </w:t>
      </w:r>
      <w:r>
        <w:t xml:space="preserve">introduced in Senate</w:t>
      </w:r>
    </w:p>
    <w:p>
      <w:pPr>
        <w:pStyle w:val="RecordBase"/>
      </w:pPr>
      <w:r>
        <w:t xml:space="preserve">	Mar 18, 2016 - </w:t>
      </w:r>
      <w:r>
        <w:t xml:space="preserve">to</w:t>
      </w:r>
      <w:r>
        <w:t xml:space="preserve"> Veterans, Military Affairs, &amp; Public Protection (S)</w:t>
      </w:r>
    </w:p>
    <w:p>
      <w:pPr>
        <w:pStyle w:val="RecordBase"/>
      </w:pPr>
      <w:r>
        <w:t xml:space="preserve">	Mar 21, 2016 - </w:t>
      </w:r>
      <w:r>
        <w:t xml:space="preserve">taken from</w:t>
      </w:r>
      <w:r>
        <w:t xml:space="preserve"> Veterans, Military Affairs, &amp; Public Protection (S)</w:t>
      </w:r>
      <w:r>
        <w:t xml:space="preserve">; </w:t>
      </w:r>
      <w:r>
        <w:t xml:space="preserve">to Senate Floor</w:t>
      </w:r>
      <w:r>
        <w:t xml:space="preserve">; </w:t>
      </w:r>
      <w:r>
        <w:t xml:space="preserve">adopted by voice vote</w:t>
        <w:br/>
      </w:r>
    </w:p>
    <w:p>
      <w:pPr>
        <w:pStyle w:val="RecordBase"/>
      </w:pPr>
      <w:r>
        <w:rPr>
          <w:b/>
        </w:rPr>
        <w:t xml:space="preserve">SR208 (BR2225)</w:t>
      </w:r>
      <w:r>
        <w:rPr>
          <w:b/>
        </w:rPr>
        <w:t xml:space="preserve"/>
      </w:r>
      <w:r>
        <w:t xml:space="preserve"> - M. Wise</w:t>
        <w:br/>
      </w:r>
    </w:p>
    <w:p>
      <w:pPr>
        <w:pStyle w:val="RecordBase"/>
      </w:pPr>
      <w:r>
        <w:t xml:space="preserve">	Adjourn in honor and loving memory of Denzil O. King.</w:t>
        <w:br/>
      </w:r>
    </w:p>
    <w:p>
      <w:pPr>
        <w:pStyle w:val="RecordBase"/>
      </w:pPr>
      <w:r>
        <w:t xml:space="preserve">	Mar 16, 2016 - </w:t>
      </w:r>
      <w:r>
        <w:t xml:space="preserve">introduced in Senate</w:t>
      </w:r>
    </w:p>
    <w:p>
      <w:pPr>
        <w:pStyle w:val="RecordBase"/>
      </w:pPr>
      <w:r>
        <w:t xml:space="preserve">	Mar 22, 2016 - </w:t>
      </w:r>
      <w:r>
        <w:t xml:space="preserve">to Senate Floor</w:t>
      </w:r>
    </w:p>
    <w:p>
      <w:pPr>
        <w:pStyle w:val="RecordBase"/>
      </w:pPr>
      <w:r>
        <w:t xml:space="preserve">	Mar 29, 2016 - </w:t>
      </w:r>
      <w:r>
        <w:t xml:space="preserve">adopted by voice vote</w:t>
        <w:br/>
      </w:r>
    </w:p>
    <w:p>
      <w:pPr>
        <w:pStyle w:val="RecordBase"/>
      </w:pPr>
      <w:r>
        <w:rPr>
          <w:b/>
        </w:rPr>
        <w:t xml:space="preserve">SR209 (BR2230)</w:t>
      </w:r>
      <w:r>
        <w:rPr>
          <w:b/>
        </w:rPr>
        <w:t xml:space="preserve"/>
      </w:r>
      <w:r>
        <w:t xml:space="preserve"> - G. Neal</w:t>
        <w:br/>
      </w:r>
    </w:p>
    <w:p>
      <w:pPr>
        <w:pStyle w:val="RecordBase"/>
      </w:pPr>
      <w:r>
        <w:t xml:space="preserve">	Recognize March as Women's History Month and honor the award recipients from the University of Louisville/Yearlings Club Forum Series.</w:t>
        <w:br/>
      </w:r>
    </w:p>
    <w:p>
      <w:pPr>
        <w:pStyle w:val="RecordBase"/>
      </w:pPr>
      <w:r>
        <w:t xml:space="preserve">	Mar 16, 2016 - </w:t>
      </w:r>
      <w:r>
        <w:t xml:space="preserve">introduced in Senate</w:t>
      </w:r>
      <w:r>
        <w:t xml:space="preserve">; </w:t>
      </w:r>
      <w:r>
        <w:t xml:space="preserve">adopted by voice vote</w:t>
        <w:br/>
      </w:r>
    </w:p>
    <w:p>
      <w:pPr>
        <w:pStyle w:val="RecordBase"/>
      </w:pPr>
      <w:r>
        <w:rPr>
          <w:b/>
        </w:rPr>
        <w:t xml:space="preserve">SR210 (BR2224)</w:t>
      </w:r>
      <w:r>
        <w:rPr>
          <w:b/>
        </w:rPr>
        <w:t xml:space="preserve"/>
      </w:r>
      <w:r>
        <w:t xml:space="preserve"> - A. Kerr</w:t>
      </w:r>
      <w:r>
        <w:t xml:space="preserve">, R. Thomas</w:t>
        <w:br/>
      </w:r>
    </w:p>
    <w:p>
      <w:pPr>
        <w:pStyle w:val="RecordBase"/>
      </w:pPr>
      <w:r>
        <w:t xml:space="preserve">	Honor Commissioner Dr. Rice Cowan Leach upon receiving the 2016 Public Health Hero Award.</w:t>
        <w:br/>
      </w:r>
    </w:p>
    <w:p>
      <w:pPr>
        <w:pStyle w:val="RecordBase"/>
      </w:pPr>
      <w:r>
        <w:t xml:space="preserve">	Mar 16, 2016 - </w:t>
      </w:r>
      <w:r>
        <w:t xml:space="preserve">introduced in Senate</w:t>
      </w:r>
    </w:p>
    <w:p>
      <w:pPr>
        <w:pStyle w:val="RecordBase"/>
      </w:pPr>
      <w:r>
        <w:t xml:space="preserve">	Mar 22, 2016 - </w:t>
      </w:r>
      <w:r>
        <w:t xml:space="preserve">to Senate Floor</w:t>
      </w:r>
    </w:p>
    <w:p>
      <w:pPr>
        <w:pStyle w:val="RecordBase"/>
      </w:pPr>
      <w:r>
        <w:t xml:space="preserve">	Mar 29, 2016 - </w:t>
      </w:r>
      <w:r>
        <w:t xml:space="preserve">adopted by voice vote</w:t>
        <w:br/>
      </w:r>
    </w:p>
    <w:p>
      <w:pPr>
        <w:pStyle w:val="RecordBase"/>
      </w:pPr>
      <w:r>
        <w:rPr>
          <w:b/>
        </w:rPr>
        <w:t xml:space="preserve">SR211 (BR2229)</w:t>
      </w:r>
      <w:r>
        <w:rPr>
          <w:b/>
        </w:rPr>
        <w:t xml:space="preserve"/>
      </w:r>
      <w:r>
        <w:t xml:space="preserve"> - S. Humphries</w:t>
        <w:br/>
      </w:r>
    </w:p>
    <w:p>
      <w:pPr>
        <w:pStyle w:val="RecordBase"/>
      </w:pPr>
      <w:r>
        <w:t xml:space="preserve">	Honor the Murray High School Lady Tigers for winning the All "A" Girls' Basketball State Championship.</w:t>
        <w:br/>
      </w:r>
    </w:p>
    <w:p>
      <w:pPr>
        <w:pStyle w:val="RecordBase"/>
      </w:pPr>
      <w:r>
        <w:t xml:space="preserve">	Mar 16, 2016 - </w:t>
      </w:r>
      <w:r>
        <w:t xml:space="preserve">introduced in Senate</w:t>
      </w:r>
    </w:p>
    <w:p>
      <w:pPr>
        <w:pStyle w:val="RecordBase"/>
      </w:pPr>
      <w:r>
        <w:t xml:space="preserve">	Mar 22, 2016 - </w:t>
      </w:r>
      <w:r>
        <w:t xml:space="preserve">to Senate Floor</w:t>
      </w:r>
    </w:p>
    <w:p>
      <w:pPr>
        <w:pStyle w:val="RecordBase"/>
      </w:pPr>
      <w:r>
        <w:t xml:space="preserve">	Mar 24, 2016 - </w:t>
      </w:r>
      <w:r>
        <w:t xml:space="preserve">adopted by voice vote</w:t>
        <w:br/>
      </w:r>
    </w:p>
    <w:p>
      <w:pPr>
        <w:pStyle w:val="RecordBase"/>
      </w:pPr>
      <w:r>
        <w:rPr>
          <w:b/>
        </w:rPr>
        <w:t xml:space="preserve">SR212 (BR2226)</w:t>
      </w:r>
      <w:r>
        <w:rPr>
          <w:b/>
        </w:rPr>
        <w:t xml:space="preserve"/>
      </w:r>
      <w:r>
        <w:t xml:space="preserve"> - S. West</w:t>
        <w:br/>
      </w:r>
    </w:p>
    <w:p>
      <w:pPr>
        <w:pStyle w:val="RecordBase"/>
      </w:pPr>
      <w:r>
        <w:t xml:space="preserve">	Honor Lewis County Sheriff Johnny Bivens upon being named Sheriff of the Year by the Kentucky Sheriff's Association.</w:t>
        <w:br/>
      </w:r>
    </w:p>
    <w:p>
      <w:pPr>
        <w:pStyle w:val="RecordBase"/>
      </w:pPr>
      <w:r>
        <w:t xml:space="preserve">	Mar 16, 2016 - </w:t>
      </w:r>
      <w:r>
        <w:t xml:space="preserve">introduced in Senate</w:t>
      </w:r>
    </w:p>
    <w:p>
      <w:pPr>
        <w:pStyle w:val="RecordBase"/>
      </w:pPr>
      <w:r>
        <w:t xml:space="preserve">	Mar 22, 2016 - </w:t>
      </w:r>
      <w:r>
        <w:t xml:space="preserve">to Senate Floor</w:t>
      </w:r>
    </w:p>
    <w:p>
      <w:pPr>
        <w:pStyle w:val="RecordBase"/>
      </w:pPr>
      <w:r>
        <w:t xml:space="preserve">	Apr 01, 2016 - </w:t>
      </w:r>
      <w:r>
        <w:t xml:space="preserve">adopted by voice vote</w:t>
        <w:br/>
      </w:r>
    </w:p>
    <w:p>
      <w:pPr>
        <w:pStyle w:val="RecordBase"/>
      </w:pPr>
      <w:r>
        <w:rPr>
          <w:b/>
        </w:rPr>
        <w:t xml:space="preserve">SR213 (BR2227)</w:t>
      </w:r>
      <w:r>
        <w:rPr>
          <w:b/>
        </w:rPr>
        <w:t xml:space="preserve"/>
      </w:r>
      <w:r>
        <w:t xml:space="preserve"> - M. Wise</w:t>
        <w:br/>
      </w:r>
    </w:p>
    <w:p>
      <w:pPr>
        <w:pStyle w:val="RecordBase"/>
      </w:pPr>
      <w:r>
        <w:t xml:space="preserve">	Adjourn in honor of Sergeant David Ray Gibbs.</w:t>
        <w:br/>
      </w:r>
    </w:p>
    <w:p>
      <w:pPr>
        <w:pStyle w:val="RecordBase"/>
      </w:pPr>
      <w:r>
        <w:t xml:space="preserve">	Mar 16, 2016 - </w:t>
      </w:r>
      <w:r>
        <w:t xml:space="preserve">introduced in Senate</w:t>
      </w:r>
    </w:p>
    <w:p>
      <w:pPr>
        <w:pStyle w:val="RecordBase"/>
      </w:pPr>
      <w:r>
        <w:t xml:space="preserve">	Mar 22, 2016 - </w:t>
      </w:r>
      <w:r>
        <w:t xml:space="preserve">to Senate Floor</w:t>
      </w:r>
    </w:p>
    <w:p>
      <w:pPr>
        <w:pStyle w:val="RecordBase"/>
      </w:pPr>
      <w:r>
        <w:t xml:space="preserve">	Mar 29, 2016 - </w:t>
      </w:r>
      <w:r>
        <w:t xml:space="preserve">adopted by voice vote</w:t>
        <w:br/>
      </w:r>
    </w:p>
    <w:p>
      <w:pPr>
        <w:pStyle w:val="RecordBase"/>
      </w:pPr>
      <w:r>
        <w:rPr>
          <w:b/>
        </w:rPr>
        <w:t xml:space="preserve">SR214 (BR2231)</w:t>
      </w:r>
      <w:r>
        <w:rPr>
          <w:b/>
        </w:rPr>
        <w:t xml:space="preserve"/>
      </w:r>
      <w:r>
        <w:t xml:space="preserve"> - J. Higdon</w:t>
        <w:br/>
      </w:r>
    </w:p>
    <w:p>
      <w:pPr>
        <w:pStyle w:val="RecordBase"/>
      </w:pPr>
      <w:r>
        <w:t xml:space="preserve">	Honor Representative David Floyd upon his retirement from the General Assembly.</w:t>
        <w:br/>
      </w:r>
    </w:p>
    <w:p>
      <w:pPr>
        <w:pStyle w:val="RecordBase"/>
      </w:pPr>
      <w:r>
        <w:t xml:space="preserve">	Mar 16, 2016 - </w:t>
      </w:r>
      <w:r>
        <w:t xml:space="preserve">introduced in Senate</w:t>
      </w:r>
    </w:p>
    <w:p>
      <w:pPr>
        <w:pStyle w:val="RecordBase"/>
      </w:pPr>
      <w:r>
        <w:t xml:space="preserve">	Mar 21, 2016 - </w:t>
      </w:r>
      <w:r>
        <w:t xml:space="preserve">adopted by voice vote</w:t>
        <w:br/>
      </w:r>
    </w:p>
    <w:p>
      <w:pPr>
        <w:pStyle w:val="RecordBase"/>
      </w:pPr>
      <w:r>
        <w:rPr>
          <w:b/>
        </w:rPr>
        <w:t xml:space="preserve">SR215 (BR2232)</w:t>
      </w:r>
      <w:r>
        <w:rPr>
          <w:b/>
        </w:rPr>
        <w:t xml:space="preserve"/>
      </w:r>
      <w:r>
        <w:t xml:space="preserve"> - M. Wise</w:t>
        <w:br/>
      </w:r>
    </w:p>
    <w:p>
      <w:pPr>
        <w:pStyle w:val="RecordBase"/>
      </w:pPr>
      <w:r>
        <w:t xml:space="preserve">	Adjourn in honor and loving memory of David Parsons.</w:t>
        <w:br/>
      </w:r>
    </w:p>
    <w:p>
      <w:pPr>
        <w:pStyle w:val="RecordBase"/>
      </w:pPr>
      <w:r>
        <w:t xml:space="preserve">	Mar 17, 2016 - </w:t>
      </w:r>
      <w:r>
        <w:t xml:space="preserve">introduced in Senate</w:t>
      </w:r>
    </w:p>
    <w:p>
      <w:pPr>
        <w:pStyle w:val="RecordBase"/>
      </w:pPr>
      <w:r>
        <w:t xml:space="preserve">	Mar 22, 2016 - </w:t>
      </w:r>
      <w:r>
        <w:t xml:space="preserve">to Senate Floor</w:t>
      </w:r>
    </w:p>
    <w:p>
      <w:pPr>
        <w:pStyle w:val="RecordBase"/>
      </w:pPr>
      <w:r>
        <w:t xml:space="preserve">	Apr 15, 2016 - </w:t>
      </w:r>
      <w:r>
        <w:t xml:space="preserve">adopted by voice vote</w:t>
        <w:br/>
      </w:r>
    </w:p>
    <w:p>
      <w:pPr>
        <w:pStyle w:val="RecordBase"/>
      </w:pPr>
      <w:r>
        <w:rPr>
          <w:b/>
        </w:rPr>
        <w:t xml:space="preserve">SR216 (BR2233)</w:t>
      </w:r>
      <w:r>
        <w:rPr>
          <w:b/>
        </w:rPr>
        <w:t xml:space="preserve"/>
      </w:r>
      <w:r>
        <w:t xml:space="preserve"> - M. Wise</w:t>
        <w:br/>
      </w:r>
    </w:p>
    <w:p>
      <w:pPr>
        <w:pStyle w:val="RecordBase"/>
      </w:pPr>
      <w:r>
        <w:t xml:space="preserve">	Adjourn in honor and loving memory of Nancy Brewington.</w:t>
        <w:br/>
      </w:r>
    </w:p>
    <w:p>
      <w:pPr>
        <w:pStyle w:val="RecordBase"/>
      </w:pPr>
      <w:r>
        <w:t xml:space="preserve">	Mar 17, 2016 - </w:t>
      </w:r>
      <w:r>
        <w:t xml:space="preserve">introduced in Senate</w:t>
      </w:r>
    </w:p>
    <w:p>
      <w:pPr>
        <w:pStyle w:val="RecordBase"/>
      </w:pPr>
      <w:r>
        <w:t xml:space="preserve">	Mar 22, 2016 - </w:t>
      </w:r>
      <w:r>
        <w:t xml:space="preserve">to Senate Floor</w:t>
      </w:r>
    </w:p>
    <w:p>
      <w:pPr>
        <w:pStyle w:val="RecordBase"/>
      </w:pPr>
      <w:r>
        <w:t xml:space="preserve">	Apr 15, 2016 - </w:t>
      </w:r>
      <w:r>
        <w:t xml:space="preserve">adopted by voice vote</w:t>
        <w:br/>
      </w:r>
    </w:p>
    <w:p>
      <w:pPr>
        <w:pStyle w:val="RecordBase"/>
      </w:pPr>
      <w:r>
        <w:rPr>
          <w:b/>
        </w:rPr>
        <w:t xml:space="preserve">SR217 (BR2194)</w:t>
      </w:r>
      <w:r>
        <w:rPr>
          <w:b/>
        </w:rPr>
        <w:t xml:space="preserve"/>
      </w:r>
      <w:r>
        <w:t xml:space="preserve"> - R. Stivers II</w:t>
      </w:r>
      <w:r>
        <w:t xml:space="preserve">, J. Adams</w:t>
      </w:r>
      <w:r>
        <w:t xml:space="preserve">, R. Alvarado</w:t>
      </w:r>
      <w:r>
        <w:t xml:space="preserve">, J. Bowen</w:t>
      </w:r>
      <w:r>
        <w:t xml:space="preserve">, T. Buford</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Brigadier General Norman E. Arflack (Ret.) for his service with the Kentucky Senate, and for his appointment as Commisioner of the Kentucky Department of Veterans Affairs.</w:t>
        <w:br/>
      </w:r>
    </w:p>
    <w:p>
      <w:pPr>
        <w:pStyle w:val="RecordBase"/>
      </w:pPr>
      <w:r>
        <w:t xml:space="preserve">	Mar 17, 2016 - </w:t>
      </w:r>
      <w:r>
        <w:t xml:space="preserve">introduced in Senate</w:t>
      </w:r>
    </w:p>
    <w:p>
      <w:pPr>
        <w:pStyle w:val="RecordBase"/>
      </w:pPr>
      <w:r>
        <w:t xml:space="preserve">	Mar 22, 2016 - </w:t>
      </w:r>
      <w:r>
        <w:t xml:space="preserve">to Senate Floor</w:t>
      </w:r>
    </w:p>
    <w:p>
      <w:pPr>
        <w:pStyle w:val="RecordBase"/>
      </w:pPr>
      <w:r>
        <w:t xml:space="preserve">	Apr 01, 2016 - </w:t>
      </w:r>
      <w:r>
        <w:t xml:space="preserve">adopted by voice vote</w:t>
        <w:br/>
      </w:r>
    </w:p>
    <w:p>
      <w:pPr>
        <w:pStyle w:val="RecordBase"/>
      </w:pPr>
      <w:r>
        <w:rPr>
          <w:b/>
        </w:rPr>
        <w:t xml:space="preserve">SR218 (BR2235)</w:t>
      </w:r>
      <w:r>
        <w:rPr>
          <w:b/>
        </w:rPr>
        <w:t xml:space="preserve"/>
      </w:r>
      <w:r>
        <w:t xml:space="preserve"> - J. Carroll</w:t>
        <w:br/>
      </w:r>
    </w:p>
    <w:p>
      <w:pPr>
        <w:pStyle w:val="RecordBase"/>
      </w:pPr>
      <w:r>
        <w:t xml:space="preserve">	Recognize and commend the Kentucky State Nature Preserves Commission upon the celebration of its 40th anniversary.</w:t>
        <w:br/>
      </w:r>
    </w:p>
    <w:p>
      <w:pPr>
        <w:pStyle w:val="RecordBase"/>
      </w:pPr>
      <w:r>
        <w:t xml:space="preserve">	Mar 18, 2016 - </w:t>
      </w:r>
      <w:r>
        <w:t xml:space="preserve">introduced in Senate</w:t>
      </w:r>
    </w:p>
    <w:p>
      <w:pPr>
        <w:pStyle w:val="RecordBase"/>
      </w:pPr>
      <w:r>
        <w:t xml:space="preserve">	Mar 22, 2016 - </w:t>
      </w:r>
      <w:r>
        <w:t xml:space="preserve">to Senate Floor</w:t>
      </w:r>
    </w:p>
    <w:p>
      <w:pPr>
        <w:pStyle w:val="RecordBase"/>
      </w:pPr>
      <w:r>
        <w:t xml:space="preserve">	Mar 28, 2016 - </w:t>
      </w:r>
      <w:r>
        <w:t xml:space="preserve">adopted by voice vote</w:t>
        <w:br/>
      </w:r>
    </w:p>
    <w:p>
      <w:pPr>
        <w:pStyle w:val="RecordBase"/>
      </w:pPr>
      <w:r>
        <w:rPr>
          <w:b/>
        </w:rPr>
        <w:t xml:space="preserve">SR219 (BR2249)</w:t>
      </w:r>
      <w:r>
        <w:rPr>
          <w:b/>
        </w:rPr>
        <w:t xml:space="preserve"/>
      </w:r>
      <w:r>
        <w:t xml:space="preserve"> - G. Neal</w:t>
      </w:r>
      <w:r>
        <w:t xml:space="preserve">, D. Thayer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Ernestine P. Thomas.</w:t>
        <w:br/>
      </w:r>
    </w:p>
    <w:p>
      <w:pPr>
        <w:pStyle w:val="RecordBase"/>
      </w:pPr>
      <w:r>
        <w:t xml:space="preserve">	Mar 21, 2016 - </w:t>
      </w:r>
      <w:r>
        <w:t xml:space="preserve">introduced in Senate</w:t>
      </w:r>
    </w:p>
    <w:p>
      <w:pPr>
        <w:pStyle w:val="RecordBase"/>
      </w:pPr>
      <w:r>
        <w:t xml:space="preserve">	Mar 22, 2016 - </w:t>
      </w:r>
      <w:r>
        <w:t xml:space="preserve">to Senate Floor</w:t>
      </w:r>
      <w:r>
        <w:t xml:space="preserve">; </w:t>
      </w:r>
      <w:r>
        <w:t xml:space="preserve">adopted by voice vote</w:t>
        <w:br/>
      </w:r>
    </w:p>
    <w:p>
      <w:pPr>
        <w:pStyle w:val="RecordBase"/>
      </w:pPr>
      <w:r>
        <w:rPr>
          <w:b/>
        </w:rPr>
        <w:t xml:space="preserve">SR220 (BR2248)</w:t>
      </w:r>
      <w:r>
        <w:rPr>
          <w:b/>
        </w:rPr>
        <w:t xml:space="preserve"/>
      </w:r>
      <w:r>
        <w:t xml:space="preserve"> - R. Jones II</w:t>
        <w:br/>
      </w:r>
    </w:p>
    <w:p>
      <w:pPr>
        <w:pStyle w:val="RecordBase"/>
      </w:pPr>
      <w:r>
        <w:t xml:space="preserve">	Adjourn in honor and loving memory of Michael Jay Bartley.</w:t>
        <w:br/>
      </w:r>
    </w:p>
    <w:p>
      <w:pPr>
        <w:pStyle w:val="RecordBase"/>
      </w:pPr>
      <w:r>
        <w:t xml:space="preserve">	Mar 21, 2016 - </w:t>
      </w:r>
      <w:r>
        <w:t xml:space="preserve">introduced in Senate</w:t>
      </w:r>
    </w:p>
    <w:p>
      <w:pPr>
        <w:pStyle w:val="RecordBase"/>
      </w:pPr>
      <w:r>
        <w:t xml:space="preserve">	Mar 22, 2016 - </w:t>
      </w:r>
      <w:r>
        <w:t xml:space="preserve">to Senate Floor</w:t>
      </w:r>
    </w:p>
    <w:p>
      <w:pPr>
        <w:pStyle w:val="RecordBase"/>
      </w:pPr>
      <w:r>
        <w:t xml:space="preserve">	Mar 28, 2016 - </w:t>
      </w:r>
      <w:r>
        <w:t xml:space="preserve">adopted by voice vote</w:t>
        <w:br/>
      </w:r>
    </w:p>
    <w:p>
      <w:pPr>
        <w:pStyle w:val="RecordBase"/>
      </w:pPr>
      <w:r>
        <w:rPr>
          <w:b/>
        </w:rPr>
        <w:t xml:space="preserve">SR221 (BR2236)</w:t>
      </w:r>
      <w:r>
        <w:rPr>
          <w:b/>
        </w:rPr>
        <w:t xml:space="preserve"/>
      </w:r>
      <w:r>
        <w:t xml:space="preserve"> - D. Givens</w:t>
        <w:br/>
      </w:r>
    </w:p>
    <w:p>
      <w:pPr>
        <w:pStyle w:val="RecordBase"/>
      </w:pPr>
      <w:r>
        <w:t xml:space="preserve">	Adjourn in honor and loving memory of Richard Finley Duncan.</w:t>
        <w:br/>
      </w:r>
    </w:p>
    <w:p>
      <w:pPr>
        <w:pStyle w:val="RecordBase"/>
      </w:pPr>
      <w:r>
        <w:t xml:space="preserve">	Mar 21, 2016 - </w:t>
      </w:r>
      <w:r>
        <w:t xml:space="preserve">introduced in Senate</w:t>
      </w:r>
    </w:p>
    <w:p>
      <w:pPr>
        <w:pStyle w:val="RecordBase"/>
      </w:pPr>
      <w:r>
        <w:t xml:space="preserve">	Mar 22, 2016 - </w:t>
      </w:r>
      <w:r>
        <w:t xml:space="preserve">to Senate Floor</w:t>
      </w:r>
    </w:p>
    <w:p>
      <w:pPr>
        <w:pStyle w:val="RecordBase"/>
      </w:pPr>
      <w:r>
        <w:t xml:space="preserve">	Mar 25, 2016 - </w:t>
      </w:r>
      <w:r>
        <w:t xml:space="preserve">adopted by voice vote</w:t>
        <w:br/>
      </w:r>
    </w:p>
    <w:p>
      <w:pPr>
        <w:pStyle w:val="RecordBase"/>
      </w:pPr>
      <w:r>
        <w:rPr>
          <w:b/>
        </w:rPr>
        <w:t xml:space="preserve">SR222 (BR2254)</w:t>
      </w:r>
      <w:r>
        <w:rPr>
          <w:b/>
        </w:rPr>
        <w:t xml:space="preserve"/>
      </w:r>
      <w:r>
        <w:t xml:space="preserve"> - J. Higdon</w:t>
        <w:br/>
      </w:r>
    </w:p>
    <w:p>
      <w:pPr>
        <w:pStyle w:val="RecordBase"/>
      </w:pPr>
      <w:r>
        <w:t xml:space="preserve">	Adjourn in honor and loving memory of Ed J. Horn.</w:t>
        <w:br/>
      </w:r>
    </w:p>
    <w:p>
      <w:pPr>
        <w:pStyle w:val="RecordBase"/>
      </w:pPr>
      <w:r>
        <w:t xml:space="preserve">	Mar 22, 2016 - </w:t>
      </w:r>
      <w:r>
        <w:t xml:space="preserve">introduced in Senate</w:t>
      </w:r>
    </w:p>
    <w:p>
      <w:pPr>
        <w:pStyle w:val="RecordBase"/>
      </w:pPr>
      <w:r>
        <w:t xml:space="preserve">	Mar 23, 2016 - </w:t>
      </w:r>
      <w:r>
        <w:t xml:space="preserve">adopted by voice vote</w:t>
        <w:br/>
      </w:r>
    </w:p>
    <w:p>
      <w:pPr>
        <w:pStyle w:val="RecordBase"/>
      </w:pPr>
      <w:r>
        <w:rPr>
          <w:b/>
        </w:rPr>
        <w:t xml:space="preserve">SR223 (BR2259)</w:t>
      </w:r>
      <w:r>
        <w:rPr>
          <w:b/>
        </w:rPr>
        <w:t xml:space="preserve"/>
      </w:r>
      <w:r>
        <w:t xml:space="preserve"> - D. Givens</w:t>
        <w:br/>
      </w:r>
    </w:p>
    <w:p>
      <w:pPr>
        <w:pStyle w:val="RecordBase"/>
      </w:pPr>
      <w:r>
        <w:t xml:space="preserve">	Recognize and honor the many 4-H members who are focusing on civic engagement and public policy by participating in Kentucky 4-H: A Capitol Experience.</w:t>
        <w:br/>
      </w:r>
    </w:p>
    <w:p>
      <w:pPr>
        <w:pStyle w:val="RecordBase"/>
      </w:pPr>
      <w:r>
        <w:t xml:space="preserve">	Mar 22, 2016 - </w:t>
      </w:r>
      <w:r>
        <w:t xml:space="preserve">introduced in Senate</w:t>
      </w:r>
    </w:p>
    <w:p>
      <w:pPr>
        <w:pStyle w:val="RecordBase"/>
      </w:pPr>
      <w:r>
        <w:t xml:space="preserve">	Mar 23, 2016 - </w:t>
      </w:r>
      <w:r>
        <w:t xml:space="preserve">adopted by voice vote</w:t>
        <w:br/>
      </w:r>
    </w:p>
    <w:p>
      <w:pPr>
        <w:pStyle w:val="RecordBase"/>
      </w:pPr>
      <w:r>
        <w:rPr>
          <w:b/>
        </w:rPr>
        <w:t xml:space="preserve">SR224 (BR2257)</w:t>
      </w:r>
      <w:r>
        <w:rPr>
          <w:b/>
        </w:rPr>
        <w:t xml:space="preserve"/>
      </w:r>
      <w:r>
        <w:t xml:space="preserve"> - J. Carpenter</w:t>
        <w:br/>
      </w:r>
    </w:p>
    <w:p>
      <w:pPr>
        <w:pStyle w:val="RecordBase"/>
      </w:pPr>
      <w:r>
        <w:t xml:space="preserve">	Adjourn in honor and loving memory of Dr. John Sipple.</w:t>
        <w:br/>
      </w:r>
    </w:p>
    <w:p>
      <w:pPr>
        <w:pStyle w:val="RecordBase"/>
      </w:pPr>
      <w:r>
        <w:t xml:space="preserve">	Mar 22, 2016 - </w:t>
      </w:r>
      <w:r>
        <w:t xml:space="preserve">introduced in Senate</w:t>
      </w:r>
    </w:p>
    <w:p>
      <w:pPr>
        <w:pStyle w:val="RecordBase"/>
      </w:pPr>
      <w:r>
        <w:t xml:space="preserve">	Mar 24, 2016 - </w:t>
      </w:r>
      <w:r>
        <w:t xml:space="preserve">to Senate Floor</w:t>
      </w:r>
      <w:r>
        <w:t xml:space="preserve">; </w:t>
      </w:r>
      <w:r>
        <w:t xml:space="preserve">adopted by voice vote</w:t>
        <w:br/>
      </w:r>
    </w:p>
    <w:p>
      <w:pPr>
        <w:pStyle w:val="RecordBase"/>
      </w:pPr>
      <w:r>
        <w:rPr>
          <w:b/>
        </w:rPr>
        <w:t xml:space="preserve">SR225 (BR2255)</w:t>
      </w:r>
      <w:r>
        <w:rPr>
          <w:b/>
        </w:rPr>
        <w:t xml:space="preserve"/>
      </w:r>
      <w:r>
        <w:t xml:space="preserve"> - J. Turner</w:t>
      </w:r>
      <w:r>
        <w:t xml:space="preserve">, G. Neal</w:t>
        <w:br/>
      </w:r>
    </w:p>
    <w:p>
      <w:pPr>
        <w:pStyle w:val="RecordBase"/>
      </w:pPr>
      <w:r>
        <w:t xml:space="preserve">	Adjourn in honor and loving memory of Charles W. "Charlie" Berger.</w:t>
        <w:br/>
      </w:r>
    </w:p>
    <w:p>
      <w:pPr>
        <w:pStyle w:val="RecordBase"/>
      </w:pPr>
      <w:r>
        <w:t xml:space="preserve">	Mar 22, 2016 - </w:t>
      </w:r>
      <w:r>
        <w:t xml:space="preserve">introduced in Senate</w:t>
      </w:r>
    </w:p>
    <w:p>
      <w:pPr>
        <w:pStyle w:val="RecordBase"/>
      </w:pPr>
      <w:r>
        <w:t xml:space="preserve">	Mar 23, 2016 - </w:t>
      </w:r>
      <w:r>
        <w:t xml:space="preserve">adopted by voice vote</w:t>
        <w:br/>
      </w:r>
    </w:p>
    <w:p>
      <w:pPr>
        <w:pStyle w:val="RecordBase"/>
      </w:pPr>
      <w:r>
        <w:rPr>
          <w:b/>
        </w:rPr>
        <w:t xml:space="preserve">SR226 (BR2251)</w:t>
      </w:r>
      <w:r>
        <w:rPr>
          <w:b/>
        </w:rPr>
        <w:t xml:space="preserve"/>
      </w:r>
      <w:r>
        <w:t xml:space="preserve"> - A. Kerr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the Paul Laurence Dunbar boys' basketball team for winning the 99th Whitaker Bank/KHSAA Boys' Sweet Sixteen Basketball Tournament.</w:t>
        <w:br/>
      </w:r>
    </w:p>
    <w:p>
      <w:pPr>
        <w:pStyle w:val="RecordBase"/>
      </w:pPr>
      <w:r>
        <w:t xml:space="preserve">	Mar 22, 2016 - </w:t>
      </w:r>
      <w:r>
        <w:t xml:space="preserve">introduced in Senate</w:t>
      </w:r>
    </w:p>
    <w:p>
      <w:pPr>
        <w:pStyle w:val="RecordBase"/>
      </w:pPr>
      <w:r>
        <w:t xml:space="preserve">	Mar 24, 2016 - </w:t>
      </w:r>
      <w:r>
        <w:t xml:space="preserve">to Senate Floor</w:t>
      </w:r>
    </w:p>
    <w:p>
      <w:pPr>
        <w:pStyle w:val="RecordBase"/>
      </w:pPr>
      <w:r>
        <w:t xml:space="preserve">	Mar 25, 2016 - </w:t>
      </w:r>
      <w:r>
        <w:t xml:space="preserve">adopted by voice vote</w:t>
        <w:br/>
      </w:r>
    </w:p>
    <w:p>
      <w:pPr>
        <w:pStyle w:val="RecordBase"/>
      </w:pPr>
      <w:r>
        <w:rPr>
          <w:b/>
        </w:rPr>
        <w:t xml:space="preserve">SR227 (BR1589)</w:t>
      </w:r>
      <w:r>
        <w:rPr>
          <w:b/>
        </w:rPr>
        <w:t xml:space="preserve"/>
      </w:r>
      <w:r>
        <w:t xml:space="preserve"> - J. Turner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Honor a century of High School Basketball in the Commonwealth of Kentucky.</w:t>
        <w:br/>
      </w:r>
    </w:p>
    <w:p>
      <w:pPr>
        <w:pStyle w:val="RecordBase"/>
      </w:pPr>
      <w:r>
        <w:t xml:space="preserve">	Mar 22, 2016 - </w:t>
      </w:r>
      <w:r>
        <w:t xml:space="preserve">introduced in Senate</w:t>
      </w:r>
    </w:p>
    <w:p>
      <w:pPr>
        <w:pStyle w:val="RecordBase"/>
      </w:pPr>
      <w:r>
        <w:t xml:space="preserve">	Mar 24, 2016 - </w:t>
      </w:r>
      <w:r>
        <w:t xml:space="preserve">to Senate Floor</w:t>
      </w:r>
    </w:p>
    <w:p>
      <w:pPr>
        <w:pStyle w:val="RecordBase"/>
      </w:pPr>
      <w:r>
        <w:t xml:space="preserve">	Mar 28, 2016 - </w:t>
      </w:r>
      <w:r>
        <w:t xml:space="preserve">adopted by voice vote</w:t>
        <w:br/>
      </w:r>
    </w:p>
    <w:p>
      <w:pPr>
        <w:pStyle w:val="RecordBase"/>
      </w:pPr>
      <w:r>
        <w:rPr>
          <w:b/>
        </w:rPr>
        <w:t xml:space="preserve">SR228 (BR1600)</w:t>
      </w:r>
      <w:r>
        <w:rPr>
          <w:b/>
        </w:rPr>
        <w:t xml:space="preserve"/>
      </w:r>
      <w:r>
        <w:t xml:space="preserve"> - J. Turner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Honor the Kentucky High School Athletic Association for over a century of serving students in the Commonwealth.</w:t>
        <w:br/>
      </w:r>
    </w:p>
    <w:p>
      <w:pPr>
        <w:pStyle w:val="RecordBase"/>
      </w:pPr>
      <w:r>
        <w:t xml:space="preserve">	Mar 22, 2016 - </w:t>
      </w:r>
      <w:r>
        <w:t xml:space="preserve">introduced in Senate</w:t>
      </w:r>
    </w:p>
    <w:p>
      <w:pPr>
        <w:pStyle w:val="RecordBase"/>
      </w:pPr>
      <w:r>
        <w:t xml:space="preserve">	Mar 24, 2016 - </w:t>
      </w:r>
      <w:r>
        <w:t xml:space="preserve">to Senate Floor</w:t>
      </w:r>
    </w:p>
    <w:p>
      <w:pPr>
        <w:pStyle w:val="RecordBase"/>
      </w:pPr>
      <w:r>
        <w:t xml:space="preserve">	Mar 28, 2016 - </w:t>
      </w:r>
      <w:r>
        <w:t xml:space="preserve">adopted by voice vote</w:t>
        <w:br/>
      </w:r>
    </w:p>
    <w:p>
      <w:pPr>
        <w:pStyle w:val="RecordBase"/>
      </w:pPr>
      <w:r>
        <w:rPr>
          <w:b/>
        </w:rPr>
        <w:t xml:space="preserve">SR229 (BR2275)</w:t>
      </w:r>
      <w:r>
        <w:rPr>
          <w:b/>
        </w:rPr>
        <w:t xml:space="preserve"/>
      </w:r>
      <w:r>
        <w:t xml:space="preserve"> - J. Adams</w:t>
        <w:br/>
      </w:r>
    </w:p>
    <w:p>
      <w:pPr>
        <w:pStyle w:val="RecordBase"/>
      </w:pPr>
      <w:r>
        <w:t xml:space="preserve">	Recognize April 2016 as Child Abuse Prevention Month in Kentucky.</w:t>
        <w:br/>
      </w:r>
    </w:p>
    <w:p>
      <w:pPr>
        <w:pStyle w:val="RecordBase"/>
      </w:pPr>
      <w:r>
        <w:t xml:space="preserve">	Mar 23, 2016 - </w:t>
      </w:r>
      <w:r>
        <w:t xml:space="preserve">introduced in Senate</w:t>
      </w:r>
    </w:p>
    <w:p>
      <w:pPr>
        <w:pStyle w:val="RecordBase"/>
      </w:pPr>
      <w:r>
        <w:t xml:space="preserve">	Mar 24, 2016 - </w:t>
      </w:r>
      <w:r>
        <w:t xml:space="preserve">to Senate Floor</w:t>
      </w:r>
      <w:r>
        <w:t xml:space="preserve">; </w:t>
      </w:r>
      <w:r>
        <w:t xml:space="preserve">adopted by voice vote</w:t>
        <w:br/>
      </w:r>
    </w:p>
    <w:p>
      <w:pPr>
        <w:pStyle w:val="RecordBase"/>
      </w:pPr>
      <w:r>
        <w:rPr>
          <w:b/>
        </w:rPr>
        <w:t xml:space="preserve">SR230 (BR2290)</w:t>
      </w:r>
      <w:r>
        <w:rPr>
          <w:b/>
        </w:rPr>
        <w:t xml:space="preserve"/>
      </w:r>
      <w:r>
        <w:t xml:space="preserve"> - G. Neal</w:t>
        <w:br/>
      </w:r>
    </w:p>
    <w:p>
      <w:pPr>
        <w:pStyle w:val="RecordBase"/>
      </w:pPr>
      <w:r>
        <w:t xml:space="preserve">	Adjourn in honor and loving memory of James Fred Leavell.</w:t>
        <w:br/>
      </w:r>
    </w:p>
    <w:p>
      <w:pPr>
        <w:pStyle w:val="RecordBase"/>
      </w:pPr>
      <w:r>
        <w:t xml:space="preserve">	Mar 23, 2016 - </w:t>
      </w:r>
      <w:r>
        <w:t xml:space="preserve">introduced in Senate</w:t>
      </w:r>
      <w:r>
        <w:t xml:space="preserve">; </w:t>
      </w:r>
      <w:r>
        <w:t xml:space="preserve">adopted by voice vote</w:t>
        <w:br/>
      </w:r>
    </w:p>
    <w:p>
      <w:pPr>
        <w:pStyle w:val="RecordBase"/>
      </w:pPr>
      <w:r>
        <w:rPr>
          <w:b/>
        </w:rPr>
        <w:t xml:space="preserve">SR231 (BR2289)</w:t>
      </w:r>
      <w:r>
        <w:rPr>
          <w:b/>
        </w:rPr>
        <w:t xml:space="preserve"/>
      </w:r>
      <w:r>
        <w:t xml:space="preserve"> - J. Adams</w:t>
        <w:br/>
      </w:r>
    </w:p>
    <w:p>
      <w:pPr>
        <w:pStyle w:val="RecordBase"/>
      </w:pPr>
      <w:r>
        <w:t xml:space="preserve">	Recognize that February 2016 was Self-care Month.</w:t>
        <w:br/>
      </w:r>
    </w:p>
    <w:p>
      <w:pPr>
        <w:pStyle w:val="RecordBase"/>
      </w:pPr>
      <w:r>
        <w:t xml:space="preserve">	Mar 23, 2016 - </w:t>
      </w:r>
      <w:r>
        <w:t xml:space="preserve">introduced in Senate</w:t>
      </w:r>
    </w:p>
    <w:p>
      <w:pPr>
        <w:pStyle w:val="RecordBase"/>
      </w:pPr>
      <w:r>
        <w:t xml:space="preserve">	Mar 24, 2016 - </w:t>
      </w:r>
      <w:r>
        <w:t xml:space="preserve">to Senate Floor</w:t>
      </w:r>
    </w:p>
    <w:p>
      <w:pPr>
        <w:pStyle w:val="RecordBase"/>
      </w:pPr>
      <w:r>
        <w:t xml:space="preserve">	Mar 29, 2016 - </w:t>
      </w:r>
      <w:r>
        <w:t xml:space="preserve">adopted by voice vote</w:t>
        <w:br/>
      </w:r>
    </w:p>
    <w:p>
      <w:pPr>
        <w:pStyle w:val="RecordBase"/>
      </w:pPr>
      <w:r>
        <w:rPr>
          <w:b/>
        </w:rPr>
        <w:t xml:space="preserve">SR232 (BR2278)</w:t>
      </w:r>
      <w:r>
        <w:t xml:space="preserve"> - J. Carroll</w:t>
      </w:r>
    </w:p>
    <w:p>
      <w:pPr>
        <w:pStyle w:val="RecordBase"/>
      </w:pPr>
      <w:r>
        <w:t xml:space="preserve">Apr 01-WITHDRAWN</w:t>
        <w:br/>
      </w:r>
    </w:p>
    <w:p>
      <w:pPr>
        <w:pStyle w:val="RecordBase"/>
      </w:pPr>
      <w:r>
        <w:rPr>
          <w:b/>
        </w:rPr>
        <w:t xml:space="preserve">SR233 (BR2297)</w:t>
      </w:r>
      <w:r>
        <w:rPr>
          <w:b/>
        </w:rPr>
        <w:t xml:space="preserve"/>
      </w:r>
      <w:r>
        <w:t xml:space="preserve"> - B. Smith</w:t>
        <w:br/>
      </w:r>
    </w:p>
    <w:p>
      <w:pPr>
        <w:pStyle w:val="RecordBase"/>
      </w:pPr>
      <w:r>
        <w:t xml:space="preserve">	Honor the Buckhorn High School Wildcats for winning the 14th Region championship and making it to the Sweet Sixteen.</w:t>
        <w:br/>
      </w:r>
    </w:p>
    <w:p>
      <w:pPr>
        <w:pStyle w:val="RecordBase"/>
      </w:pPr>
      <w:r>
        <w:t xml:space="preserve">	Mar 24, 2016 - </w:t>
      </w:r>
      <w:r>
        <w:t xml:space="preserve">introduced in Senate</w:t>
      </w:r>
    </w:p>
    <w:p>
      <w:pPr>
        <w:pStyle w:val="RecordBase"/>
      </w:pPr>
      <w:r>
        <w:t xml:space="preserve">	Apr 15, 2016 - </w:t>
      </w:r>
      <w:r>
        <w:t xml:space="preserve">adopted by voice vote</w:t>
        <w:br/>
      </w:r>
    </w:p>
    <w:p>
      <w:pPr>
        <w:pStyle w:val="RecordBase"/>
      </w:pPr>
      <w:r>
        <w:rPr>
          <w:b/>
        </w:rPr>
        <w:t xml:space="preserve">SR234 (BR2295)</w:t>
      </w:r>
      <w:r>
        <w:rPr>
          <w:b/>
        </w:rPr>
        <w:t xml:space="preserve"/>
      </w:r>
      <w:r>
        <w:t xml:space="preserve"> - R. Webb</w:t>
        <w:br/>
      </w:r>
    </w:p>
    <w:p>
      <w:pPr>
        <w:pStyle w:val="RecordBase"/>
      </w:pPr>
      <w:r>
        <w:t xml:space="preserve">	Honor the Russell High School Academic Team upon winning the 2016 Governor's Cup State Academic Championship.</w:t>
        <w:br/>
      </w:r>
    </w:p>
    <w:p>
      <w:pPr>
        <w:pStyle w:val="RecordBase"/>
      </w:pPr>
      <w:r>
        <w:t xml:space="preserve">	Mar 25, 2016 - </w:t>
      </w:r>
      <w:r>
        <w:t xml:space="preserve">introduced in Senate</w:t>
      </w:r>
      <w:r>
        <w:t xml:space="preserve">; </w:t>
      </w:r>
      <w:r>
        <w:t xml:space="preserve">adopted by voice vote</w:t>
        <w:br/>
      </w:r>
    </w:p>
    <w:p>
      <w:pPr>
        <w:pStyle w:val="RecordBase"/>
      </w:pPr>
      <w:r>
        <w:rPr>
          <w:b/>
        </w:rPr>
        <w:t xml:space="preserve">SCR235 (BR1999)</w:t>
      </w:r>
      <w:r>
        <w:rPr>
          <w:b/>
        </w:rPr>
        <w:t xml:space="preserve"/>
      </w:r>
      <w:r>
        <w:t xml:space="preserve"> - M. McGarvey</w:t>
        <w:br/>
      </w:r>
    </w:p>
    <w:p>
      <w:pPr>
        <w:pStyle w:val="RecordBase"/>
      </w:pPr>
      <w:r>
        <w:t xml:space="preserve">	Encourage children and young adults to utilize all bicycle safety measures and equipment.</w:t>
        <w:br/>
      </w:r>
    </w:p>
    <w:p>
      <w:pPr>
        <w:pStyle w:val="RecordBase"/>
      </w:pPr>
      <w:r>
        <w:t xml:space="preserve">	Mar 25, 2016 - </w:t>
      </w:r>
      <w:r>
        <w:t xml:space="preserve">introduced in Senate</w:t>
        <w:br/>
      </w:r>
    </w:p>
    <w:p>
      <w:pPr>
        <w:pStyle w:val="RecordBase"/>
      </w:pPr>
      <w:r>
        <w:rPr>
          <w:b/>
        </w:rPr>
        <w:t xml:space="preserve">SR236 (BR2304)</w:t>
      </w:r>
      <w:r>
        <w:rPr>
          <w:b/>
        </w:rPr>
        <w:t xml:space="preserve"/>
      </w:r>
      <w:r>
        <w:t xml:space="preserve"> - A. Kerr</w:t>
        <w:br/>
      </w:r>
    </w:p>
    <w:p>
      <w:pPr>
        <w:pStyle w:val="RecordBase"/>
      </w:pPr>
      <w:r>
        <w:t xml:space="preserve">	Adjourn in honor and loving memory of Joe Wayne Porter.</w:t>
        <w:br/>
      </w:r>
    </w:p>
    <w:p>
      <w:pPr>
        <w:pStyle w:val="RecordBase"/>
      </w:pPr>
      <w:r>
        <w:t xml:space="preserve">	Mar 25, 2016 - </w:t>
      </w:r>
      <w:r>
        <w:t xml:space="preserve">introduced in Senate</w:t>
      </w:r>
    </w:p>
    <w:p>
      <w:pPr>
        <w:pStyle w:val="RecordBase"/>
      </w:pPr>
      <w:r>
        <w:t xml:space="preserve">	Mar 29, 2016 - </w:t>
      </w:r>
      <w:r>
        <w:t xml:space="preserve">adopted by voice vote</w:t>
        <w:br/>
      </w:r>
    </w:p>
    <w:p>
      <w:pPr>
        <w:pStyle w:val="RecordBase"/>
      </w:pPr>
      <w:r>
        <w:rPr>
          <w:b/>
        </w:rPr>
        <w:t xml:space="preserve">SR237 (BR2306)</w:t>
      </w:r>
      <w:r>
        <w:rPr>
          <w:b/>
        </w:rPr>
        <w:t xml:space="preserve"/>
      </w:r>
      <w:r>
        <w:t xml:space="preserve"> - R. Stivers II</w:t>
        <w:br/>
      </w:r>
    </w:p>
    <w:p>
      <w:pPr>
        <w:pStyle w:val="RecordBase"/>
      </w:pPr>
      <w:r>
        <w:t xml:space="preserve">	Adjourn in honor and loving memory of Shirley Ann Rogers.</w:t>
        <w:br/>
      </w:r>
    </w:p>
    <w:p>
      <w:pPr>
        <w:pStyle w:val="RecordBase"/>
      </w:pPr>
      <w:r>
        <w:t xml:space="preserve">	Mar 28, 2016 - </w:t>
      </w:r>
      <w:r>
        <w:t xml:space="preserve">introduced in Senate</w:t>
      </w:r>
    </w:p>
    <w:p>
      <w:pPr>
        <w:pStyle w:val="RecordBase"/>
      </w:pPr>
      <w:r>
        <w:t xml:space="preserve">	Apr 15, 2016 - </w:t>
      </w:r>
      <w:r>
        <w:t xml:space="preserve">adopted by voice vote</w:t>
        <w:br/>
      </w:r>
    </w:p>
    <w:p>
      <w:pPr>
        <w:pStyle w:val="RecordBase"/>
      </w:pPr>
      <w:r>
        <w:rPr>
          <w:b/>
        </w:rPr>
        <w:t xml:space="preserve">SR238 (BR2308)</w:t>
      </w:r>
      <w:r>
        <w:rPr>
          <w:b/>
        </w:rPr>
        <w:t xml:space="preserve"/>
      </w:r>
      <w:r>
        <w:t xml:space="preserve"> - G. Neal</w:t>
        <w:br/>
      </w:r>
    </w:p>
    <w:p>
      <w:pPr>
        <w:pStyle w:val="RecordBase"/>
      </w:pPr>
      <w:r>
        <w:t xml:space="preserve">	Adjourn in honor and loving memory of Rev. James Perry Green.</w:t>
        <w:br/>
      </w:r>
    </w:p>
    <w:p>
      <w:pPr>
        <w:pStyle w:val="RecordBase"/>
      </w:pPr>
      <w:r>
        <w:t xml:space="preserve">	Mar 28, 2016 - </w:t>
      </w:r>
      <w:r>
        <w:t xml:space="preserve">introduced in Senate</w:t>
      </w:r>
      <w:r>
        <w:t xml:space="preserve">; </w:t>
      </w:r>
      <w:r>
        <w:t xml:space="preserve">adopted by voice vote</w:t>
        <w:br/>
      </w:r>
    </w:p>
    <w:p>
      <w:pPr>
        <w:pStyle w:val="RecordBase"/>
      </w:pPr>
      <w:r>
        <w:rPr>
          <w:b/>
        </w:rPr>
        <w:t xml:space="preserve">SR239 (BR2310)</w:t>
      </w:r>
      <w:r>
        <w:rPr>
          <w:b/>
        </w:rPr>
        <w:t xml:space="preserve"/>
      </w:r>
      <w:r>
        <w:t xml:space="preserve"> - J. Carroll</w:t>
        <w:br/>
      </w:r>
    </w:p>
    <w:p>
      <w:pPr>
        <w:pStyle w:val="RecordBase"/>
      </w:pPr>
      <w:r>
        <w:t xml:space="preserve">	Recognize and commend the Kentucky Higher Education Assistance Authority on its 50th anniversary.</w:t>
        <w:br/>
      </w:r>
    </w:p>
    <w:p>
      <w:pPr>
        <w:pStyle w:val="RecordBase"/>
      </w:pPr>
      <w:r>
        <w:t xml:space="preserve">	Mar 28, 2016 - </w:t>
      </w:r>
      <w:r>
        <w:t xml:space="preserve">introduced in Senate</w:t>
      </w:r>
    </w:p>
    <w:p>
      <w:pPr>
        <w:pStyle w:val="RecordBase"/>
      </w:pPr>
      <w:r>
        <w:t xml:space="preserve">	Mar 29, 2016 - </w:t>
      </w:r>
      <w:r>
        <w:t xml:space="preserve">adopted by voice vote</w:t>
        <w:br/>
      </w:r>
    </w:p>
    <w:p>
      <w:pPr>
        <w:pStyle w:val="RecordBase"/>
      </w:pPr>
      <w:r>
        <w:rPr>
          <w:b/>
        </w:rPr>
        <w:t xml:space="preserve">SR240 (BR2159)</w:t>
      </w:r>
      <w:r>
        <w:rPr>
          <w:b/>
        </w:rPr>
        <w:t xml:space="preserve"/>
      </w:r>
      <w:r>
        <w:t xml:space="preserve"> - W. Westerfield</w:t>
        <w:br/>
      </w:r>
    </w:p>
    <w:p>
      <w:pPr>
        <w:pStyle w:val="RecordBase"/>
      </w:pPr>
      <w:r>
        <w:t xml:space="preserve">	Recognize Hopkinsville as the best place on Earth to view the 2017 eclipse.</w:t>
        <w:br/>
      </w:r>
    </w:p>
    <w:p>
      <w:pPr>
        <w:pStyle w:val="RecordBase"/>
      </w:pPr>
      <w:r>
        <w:t xml:space="preserve">	Mar 29, 2016 - </w:t>
      </w:r>
      <w:r>
        <w:t xml:space="preserve">introduced in Senate</w:t>
      </w:r>
      <w:r>
        <w:t xml:space="preserve">; </w:t>
      </w:r>
      <w:r>
        <w:t xml:space="preserve">adopted by voice vote</w:t>
        <w:br/>
      </w:r>
    </w:p>
    <w:p>
      <w:pPr>
        <w:pStyle w:val="RecordBase"/>
      </w:pPr>
      <w:r>
        <w:rPr>
          <w:b/>
        </w:rPr>
        <w:t xml:space="preserve">SR241 (BR2316)</w:t>
      </w:r>
      <w:r>
        <w:rPr>
          <w:b/>
        </w:rPr>
        <w:t xml:space="preserve"/>
      </w:r>
      <w:r>
        <w:t xml:space="preserve"> - C. Embry Jr.</w:t>
      </w:r>
      <w:r>
        <w:t xml:space="preserve">, C. Gibson</w:t>
        <w:br/>
      </w:r>
    </w:p>
    <w:p>
      <w:pPr>
        <w:pStyle w:val="RecordBase"/>
      </w:pPr>
      <w:r>
        <w:t xml:space="preserve">	Recognize Clarkson as the "Honey Bee Capital of Kentucky."</w:t>
        <w:br/>
      </w:r>
    </w:p>
    <w:p>
      <w:pPr>
        <w:pStyle w:val="RecordBase"/>
      </w:pPr>
      <w:r>
        <w:t xml:space="preserve">	Mar 29, 2016 - </w:t>
      </w:r>
      <w:r>
        <w:t xml:space="preserve">introduced in Senate</w:t>
      </w:r>
      <w:r>
        <w:t xml:space="preserve">; </w:t>
      </w:r>
      <w:r>
        <w:t xml:space="preserve">adopted by voice vote</w:t>
        <w:br/>
      </w:r>
    </w:p>
    <w:p>
      <w:pPr>
        <w:pStyle w:val="RecordBase"/>
      </w:pPr>
      <w:r>
        <w:rPr>
          <w:b/>
        </w:rPr>
        <w:t xml:space="preserve">SR242 (BR2263)</w:t>
      </w:r>
      <w:r>
        <w:rPr>
          <w:b/>
        </w:rPr>
        <w:t xml:space="preserve"/>
      </w:r>
      <w:r>
        <w:t xml:space="preserve"> - D. Thayer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Sally Everman upon winning the 2015 Vic Hellard Jr. Award for exemplary public service.</w:t>
        <w:br/>
      </w:r>
    </w:p>
    <w:p>
      <w:pPr>
        <w:pStyle w:val="RecordBase"/>
      </w:pPr>
      <w:r>
        <w:t xml:space="preserve">	Mar 29, 2016 - </w:t>
      </w:r>
      <w:r>
        <w:t xml:space="preserve">introduced in Senate</w:t>
      </w:r>
      <w:r>
        <w:t xml:space="preserve">; </w:t>
      </w:r>
      <w:r>
        <w:t xml:space="preserve">adopted by voice vote</w:t>
        <w:br/>
      </w:r>
    </w:p>
    <w:p>
      <w:pPr>
        <w:pStyle w:val="RecordBase"/>
      </w:pPr>
      <w:r>
        <w:rPr>
          <w:b/>
        </w:rPr>
        <w:t xml:space="preserve">SR243 (BR2262)</w:t>
      </w:r>
      <w:r>
        <w:rPr>
          <w:b/>
        </w:rPr>
        <w:t xml:space="preserve"/>
      </w:r>
      <w:r>
        <w:t xml:space="preserve"> - D. Thayer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Scott Payton upon winning the 2016 Vic Hellard Jr. Award.</w:t>
        <w:br/>
      </w:r>
    </w:p>
    <w:p>
      <w:pPr>
        <w:pStyle w:val="RecordBase"/>
      </w:pPr>
      <w:r>
        <w:t xml:space="preserve">	Mar 29, 2016 - </w:t>
      </w:r>
      <w:r>
        <w:t xml:space="preserve">introduced in Senate</w:t>
      </w:r>
      <w:r>
        <w:t xml:space="preserve">; </w:t>
      </w:r>
      <w:r>
        <w:t xml:space="preserve">adopted by voice vote</w:t>
        <w:br/>
      </w:r>
    </w:p>
    <w:p>
      <w:pPr>
        <w:pStyle w:val="RecordBase"/>
      </w:pPr>
      <w:r>
        <w:rPr>
          <w:b/>
        </w:rPr>
        <w:t xml:space="preserve">SR244 (BR2317)</w:t>
      </w:r>
      <w:r>
        <w:rPr>
          <w:b/>
        </w:rPr>
        <w:t xml:space="preserve"/>
      </w:r>
      <w:r>
        <w:t xml:space="preserve"> - C. Embry Jr.</w:t>
        <w:br/>
      </w:r>
    </w:p>
    <w:p>
      <w:pPr>
        <w:pStyle w:val="RecordBase"/>
      </w:pPr>
      <w:r>
        <w:t xml:space="preserve">	Adjourn in recognition and celebration of the Grayson County Historical Society on the occasion of its 40th anniversary.</w:t>
        <w:br/>
      </w:r>
    </w:p>
    <w:p>
      <w:pPr>
        <w:pStyle w:val="RecordBase"/>
      </w:pPr>
      <w:r>
        <w:t xml:space="preserve">	Mar 29, 2016 - </w:t>
      </w:r>
      <w:r>
        <w:t xml:space="preserve">introduced in Senate</w:t>
      </w:r>
      <w:r>
        <w:t xml:space="preserve">; </w:t>
      </w:r>
      <w:r>
        <w:t xml:space="preserve">adopted by voice vote</w:t>
        <w:br/>
      </w:r>
    </w:p>
    <w:p>
      <w:pPr>
        <w:pStyle w:val="RecordBase"/>
      </w:pPr>
      <w:r>
        <w:rPr>
          <w:b/>
        </w:rPr>
        <w:t xml:space="preserve">SCR245 (BR1502)</w:t>
      </w:r>
      <w:r>
        <w:rPr>
          <w:b/>
        </w:rPr>
        <w:t xml:space="preserve"/>
      </w:r>
      <w:r>
        <w:t xml:space="preserve"> - M. McGarvey</w:t>
        <w:br/>
      </w:r>
    </w:p>
    <w:p>
      <w:pPr>
        <w:pStyle w:val="RecordBase"/>
      </w:pPr>
      <w:r>
        <w:t xml:space="preserve">	Direct the staff of the Legislative Research Commission to study the advantages and disadvantages of reducing caseloads of speech-language pathologists.</w:t>
        <w:br/>
      </w:r>
    </w:p>
    <w:p>
      <w:pPr>
        <w:pStyle w:val="RecordBase"/>
      </w:pPr>
      <w:r>
        <w:t xml:space="preserve">	Mar 29, 2016 - </w:t>
      </w:r>
      <w:r>
        <w:t xml:space="preserve">introduced in Senate</w:t>
        <w:br/>
      </w:r>
    </w:p>
    <w:p>
      <w:pPr>
        <w:pStyle w:val="RecordBase"/>
      </w:pPr>
      <w:r>
        <w:rPr>
          <w:b/>
        </w:rPr>
        <w:t xml:space="preserve">SR246 (BR2319)</w:t>
      </w:r>
      <w:r>
        <w:rPr>
          <w:b/>
        </w:rPr>
        <w:t xml:space="preserve"/>
      </w:r>
      <w:r>
        <w:t xml:space="preserve"> - D. Ridley</w:t>
        <w:br/>
      </w:r>
    </w:p>
    <w:p>
      <w:pPr>
        <w:pStyle w:val="RecordBase"/>
      </w:pPr>
      <w:r>
        <w:t xml:space="preserve">	Honor Jim Dailey upon being recognized with a Lifetime Achievement Award by NAMI-Louisville for his outstanding service to those with mental illnesses and their families.</w:t>
        <w:br/>
      </w:r>
    </w:p>
    <w:p>
      <w:pPr>
        <w:pStyle w:val="RecordBase"/>
      </w:pPr>
      <w:r>
        <w:t xml:space="preserve">	Mar 29, 2016 - </w:t>
      </w:r>
      <w:r>
        <w:t xml:space="preserve">introduced in Senate</w:t>
      </w:r>
      <w:r>
        <w:t xml:space="preserve">; </w:t>
      </w:r>
      <w:r>
        <w:t xml:space="preserve">adopted by voice vote</w:t>
        <w:br/>
      </w:r>
    </w:p>
    <w:p>
      <w:pPr>
        <w:pStyle w:val="RecordBase"/>
      </w:pPr>
      <w:r>
        <w:rPr>
          <w:b/>
        </w:rPr>
        <w:t xml:space="preserve">SR247 (BR2326)</w:t>
      </w:r>
      <w:r>
        <w:rPr>
          <w:b/>
        </w:rPr>
        <w:t xml:space="preserve"/>
      </w:r>
      <w:r>
        <w:t xml:space="preserve"> - J. Carroll</w:t>
        <w:br/>
      </w:r>
    </w:p>
    <w:p>
      <w:pPr>
        <w:pStyle w:val="RecordBase"/>
      </w:pPr>
      <w:r>
        <w:t xml:space="preserve">	Adjourn in honor and loving memory of Ruth Ann Thurman Pullen.</w:t>
        <w:br/>
      </w:r>
    </w:p>
    <w:p>
      <w:pPr>
        <w:pStyle w:val="RecordBase"/>
      </w:pPr>
      <w:r>
        <w:t xml:space="preserve">	Apr 01, 2016 - </w:t>
      </w:r>
      <w:r>
        <w:t xml:space="preserve">introduced in Senate</w:t>
      </w:r>
      <w:r>
        <w:t xml:space="preserve">; </w:t>
      </w:r>
      <w:r>
        <w:t xml:space="preserve">adopted by voice vote</w:t>
        <w:br/>
      </w:r>
    </w:p>
    <w:p>
      <w:pPr>
        <w:pStyle w:val="RecordBase"/>
      </w:pPr>
      <w:r>
        <w:rPr>
          <w:b/>
        </w:rPr>
        <w:t xml:space="preserve">SR248 (BR2320)</w:t>
      </w:r>
      <w:r>
        <w:rPr>
          <w:b/>
        </w:rPr>
        <w:t xml:space="preserve"/>
      </w:r>
      <w:r>
        <w:t xml:space="preserve"> - D. Ridley</w:t>
        <w:br/>
      </w:r>
    </w:p>
    <w:p>
      <w:pPr>
        <w:pStyle w:val="RecordBase"/>
      </w:pPr>
      <w:r>
        <w:t xml:space="preserve">	Adjourn in honor and loving memory of Jerry Benton Newcomb.</w:t>
        <w:br/>
      </w:r>
    </w:p>
    <w:p>
      <w:pPr>
        <w:pStyle w:val="RecordBase"/>
      </w:pPr>
      <w:r>
        <w:t xml:space="preserve">	Apr 01, 2016 - </w:t>
      </w:r>
      <w:r>
        <w:t xml:space="preserve">introduced in Senate</w:t>
      </w:r>
      <w:r>
        <w:t xml:space="preserve">; </w:t>
      </w:r>
      <w:r>
        <w:t xml:space="preserve">adopted by voice vote</w:t>
        <w:br/>
      </w:r>
    </w:p>
    <w:p>
      <w:pPr>
        <w:pStyle w:val="RecordBase"/>
      </w:pPr>
      <w:r>
        <w:rPr>
          <w:b/>
        </w:rPr>
        <w:t xml:space="preserve">SR249 (BR2321)</w:t>
      </w:r>
      <w:r>
        <w:rPr>
          <w:b/>
        </w:rPr>
        <w:t xml:space="preserve"/>
      </w:r>
      <w:r>
        <w:t xml:space="preserve"> - D. Ridley</w:t>
        <w:br/>
      </w:r>
    </w:p>
    <w:p>
      <w:pPr>
        <w:pStyle w:val="RecordBase"/>
      </w:pPr>
      <w:r>
        <w:t xml:space="preserve">	Honor Mr. and Mrs. Minos Cox on the occasion of their 75th wedding anniversary.</w:t>
        <w:br/>
      </w:r>
    </w:p>
    <w:p>
      <w:pPr>
        <w:pStyle w:val="RecordBase"/>
      </w:pPr>
      <w:r>
        <w:t xml:space="preserve">	Apr 01, 2016 - </w:t>
      </w:r>
      <w:r>
        <w:t xml:space="preserve">introduced in Senate</w:t>
      </w:r>
      <w:r>
        <w:t xml:space="preserve">; </w:t>
      </w:r>
      <w:r>
        <w:t xml:space="preserve">adopted by voice vote</w:t>
        <w:br/>
      </w:r>
    </w:p>
    <w:p>
      <w:pPr>
        <w:pStyle w:val="RecordBase"/>
      </w:pPr>
      <w:r>
        <w:rPr>
          <w:b/>
        </w:rPr>
        <w:t xml:space="preserve">SR250 (BR2325)</w:t>
      </w:r>
      <w:r>
        <w:rPr>
          <w:b/>
        </w:rPr>
        <w:t xml:space="preserve"/>
      </w:r>
      <w:r>
        <w:t xml:space="preserve"> - D. Givens</w:t>
        <w:br/>
      </w:r>
    </w:p>
    <w:p>
      <w:pPr>
        <w:pStyle w:val="RecordBase"/>
      </w:pPr>
      <w:r>
        <w:t xml:space="preserve">	Honor the Bell House in Metcalfe County upon being named to the National Register of Historic Places.</w:t>
        <w:br/>
      </w:r>
    </w:p>
    <w:p>
      <w:pPr>
        <w:pStyle w:val="RecordBase"/>
      </w:pPr>
      <w:r>
        <w:t xml:space="preserve">	Apr 01, 2016 - </w:t>
      </w:r>
      <w:r>
        <w:t xml:space="preserve">introduced in Senate</w:t>
      </w:r>
    </w:p>
    <w:p>
      <w:pPr>
        <w:pStyle w:val="RecordBase"/>
      </w:pPr>
      <w:r>
        <w:t xml:space="preserve">	Apr 15, 2016 - </w:t>
      </w:r>
      <w:r>
        <w:t xml:space="preserve">adopted by voice vote</w:t>
        <w:br/>
      </w:r>
    </w:p>
    <w:p>
      <w:pPr>
        <w:pStyle w:val="RecordBase"/>
      </w:pPr>
      <w:r>
        <w:rPr>
          <w:b/>
        </w:rPr>
        <w:t xml:space="preserve">SCR251 (BR2328)</w:t>
      </w:r>
      <w:r>
        <w:rPr>
          <w:b/>
        </w:rPr>
        <w:t xml:space="preserve"/>
      </w:r>
      <w:r>
        <w:t xml:space="preserve"> - R. Stivers II</w:t>
      </w:r>
      <w:r>
        <w:t xml:space="preserve">, D. Thayer</w:t>
        <w:br/>
      </w:r>
    </w:p>
    <w:p>
      <w:pPr>
        <w:pStyle w:val="RecordBase"/>
      </w:pPr>
      <w:r>
        <w:t xml:space="preserve">	Adjourn the General Assembly until April 12, 2016.</w:t>
        <w:br/>
      </w:r>
    </w:p>
    <w:p>
      <w:pPr>
        <w:pStyle w:val="RecordBase"/>
      </w:pPr>
      <w:r>
        <w:t xml:space="preserve">	Apr 01, 2016 - </w:t>
      </w:r>
      <w:r>
        <w:t xml:space="preserve">introduced in Senate</w:t>
      </w:r>
      <w:r>
        <w:t xml:space="preserve">; </w:t>
      </w:r>
      <w:r>
        <w:t xml:space="preserve">adopted by voice vote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w:t>
      </w:r>
      <w:r>
        <w:t xml:space="preserve">; </w:t>
      </w:r>
      <w:r>
        <w:t xml:space="preserve">adopted by voice vote</w:t>
        <w:br/>
      </w:r>
    </w:p>
    <w:p>
      <w:pPr>
        <w:pStyle w:val="RecordBase"/>
      </w:pPr>
      <w:r>
        <w:rPr>
          <w:b/>
        </w:rPr>
        <w:t xml:space="preserve">SR252 (BR2331)</w:t>
      </w:r>
      <w:r>
        <w:rPr>
          <w:b/>
        </w:rPr>
        <w:t xml:space="preserve"/>
      </w:r>
      <w:r>
        <w:t xml:space="preserve"> - D. Thayer</w:t>
      </w:r>
      <w:r>
        <w:t xml:space="preserve">, A. Kerr</w:t>
        <w:br/>
      </w:r>
    </w:p>
    <w:p>
      <w:pPr>
        <w:pStyle w:val="RecordBase"/>
      </w:pPr>
      <w:r>
        <w:t xml:space="preserve">	Honor Representative Thomas R. Kerr upon his retirement from the House of Representatives.</w:t>
        <w:br/>
      </w:r>
    </w:p>
    <w:p>
      <w:pPr>
        <w:pStyle w:val="RecordBase"/>
      </w:pPr>
      <w:r>
        <w:t xml:space="preserve">	Apr 01, 2016 - </w:t>
      </w:r>
      <w:r>
        <w:t xml:space="preserve">introduced in Senate</w:t>
      </w:r>
    </w:p>
    <w:p>
      <w:pPr>
        <w:pStyle w:val="RecordBase"/>
      </w:pPr>
      <w:r>
        <w:t xml:space="preserve">	Apr 15, 2016 - </w:t>
      </w:r>
      <w:r>
        <w:t xml:space="preserve">adopted by voice vote</w:t>
        <w:br/>
      </w:r>
    </w:p>
    <w:p>
      <w:pPr>
        <w:pStyle w:val="RecordBase"/>
      </w:pPr>
      <w:r>
        <w:rPr>
          <w:b/>
        </w:rPr>
        <w:t xml:space="preserve">SR253 (BR546)</w:t>
      </w:r>
      <w:r>
        <w:rPr>
          <w:b/>
        </w:rPr>
        <w:t xml:space="preserve"/>
      </w:r>
      <w:r>
        <w:t xml:space="preserve"> - D. Seum</w:t>
        <w:br/>
      </w:r>
    </w:p>
    <w:p>
      <w:pPr>
        <w:pStyle w:val="RecordBase"/>
      </w:pPr>
      <w:r>
        <w:t xml:space="preserve">	Confirm the appointment of Robert H. Foree to the Agricultural Development Board for a term expiring July 6, 2018.</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SR254 (BR539)</w:t>
      </w:r>
      <w:r>
        <w:rPr>
          <w:b/>
        </w:rPr>
        <w:t xml:space="preserve"/>
      </w:r>
      <w:r>
        <w:t xml:space="preserve"> - D. Seum</w:t>
        <w:br/>
      </w:r>
    </w:p>
    <w:p>
      <w:pPr>
        <w:pStyle w:val="RecordBase"/>
      </w:pPr>
      <w:r>
        <w:t xml:space="preserve">	Confirm H. Brian Maynard as the Commissioner of the Department of Insurance.</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SR255 (BR510)</w:t>
      </w:r>
      <w:r>
        <w:rPr>
          <w:b/>
        </w:rPr>
        <w:t xml:space="preserve"/>
      </w:r>
      <w:r>
        <w:t xml:space="preserve"> - D. Seum</w:t>
        <w:br/>
      </w:r>
    </w:p>
    <w:p>
      <w:pPr>
        <w:pStyle w:val="RecordBase"/>
      </w:pPr>
      <w:r>
        <w:t xml:space="preserve">	Confirm the appointment of Donna Rice Hedgepath to the Education Professional Standards Board for a term expiring September 18, 2018.</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SR256 (BR534)</w:t>
      </w:r>
      <w:r>
        <w:rPr>
          <w:b/>
        </w:rPr>
        <w:t xml:space="preserve"/>
      </w:r>
      <w:r>
        <w:t xml:space="preserve"> - D. Seum</w:t>
        <w:br/>
      </w:r>
    </w:p>
    <w:p>
      <w:pPr>
        <w:pStyle w:val="RecordBase"/>
      </w:pPr>
      <w:r>
        <w:t xml:space="preserve">	Confirm the reappointment of Rebekkah Bravo Rechter to the Workers' Compensation Board for a term expiring January 4, 2020.</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SR257 (BR544)</w:t>
      </w:r>
      <w:r>
        <w:rPr>
          <w:b/>
        </w:rPr>
        <w:t xml:space="preserve"/>
      </w:r>
      <w:r>
        <w:t xml:space="preserve"> - D. Seum</w:t>
        <w:br/>
      </w:r>
    </w:p>
    <w:p>
      <w:pPr>
        <w:pStyle w:val="RecordBase"/>
      </w:pPr>
      <w:r>
        <w:t xml:space="preserve">	Confirm the appointment of Brian J. Crall to the Personnel Board  for a term expiring January 1, 2020.</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SR258 (BR545)</w:t>
      </w:r>
      <w:r>
        <w:rPr>
          <w:b/>
        </w:rPr>
        <w:t xml:space="preserve"/>
      </w:r>
      <w:r>
        <w:t xml:space="preserve"> - D. Seum</w:t>
        <w:br/>
      </w:r>
    </w:p>
    <w:p>
      <w:pPr>
        <w:pStyle w:val="RecordBase"/>
      </w:pPr>
      <w:r>
        <w:t xml:space="preserve">	Confirm the appointment of D. Brian Richmond to the Personnel Board for a term expiring January 1, 2020.</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SR259 (BR554)</w:t>
      </w:r>
      <w:r>
        <w:rPr>
          <w:b/>
        </w:rPr>
        <w:t xml:space="preserve"/>
      </w:r>
      <w:r>
        <w:t xml:space="preserve"> - D. Seum</w:t>
        <w:br/>
      </w:r>
    </w:p>
    <w:p>
      <w:pPr>
        <w:pStyle w:val="RecordBase"/>
      </w:pPr>
      <w:r>
        <w:t xml:space="preserve">	Confirm the appointment of John R. Farris to the Board of Directors of the Kentucky Employers' Mutual Insurance Authority for a term expiring December 31, 2019.</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SR260 (BR555)</w:t>
      </w:r>
      <w:r>
        <w:rPr>
          <w:b/>
        </w:rPr>
        <w:t xml:space="preserve"/>
      </w:r>
      <w:r>
        <w:t xml:space="preserve"> - D. Seum</w:t>
        <w:br/>
      </w:r>
    </w:p>
    <w:p>
      <w:pPr>
        <w:pStyle w:val="RecordBase"/>
      </w:pPr>
      <w:r>
        <w:t xml:space="preserve">	Confirm the appointment of Timothy S. Mauntel to the Board of Directors of the Kentucky Employers' Mutual Insurance Authority for a term expiring December 31, 2019.</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SR261 (BR556)</w:t>
      </w:r>
      <w:r>
        <w:rPr>
          <w:b/>
        </w:rPr>
        <w:t xml:space="preserve"/>
      </w:r>
      <w:r>
        <w:t xml:space="preserve"> - D. Seum</w:t>
        <w:br/>
      </w:r>
    </w:p>
    <w:p>
      <w:pPr>
        <w:pStyle w:val="RecordBase"/>
      </w:pPr>
      <w:r>
        <w:t xml:space="preserve">	Confirm the appointment of Brandon N. Voelker to the Board of Directors of the Kentucky Mutual Insurance Authority for a term expiring December 31, 2019.</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SR262 (BR547)</w:t>
      </w:r>
      <w:r>
        <w:rPr>
          <w:b/>
        </w:rPr>
        <w:t xml:space="preserve"/>
      </w:r>
      <w:r>
        <w:t xml:space="preserve"> - D. Seum</w:t>
        <w:br/>
      </w:r>
    </w:p>
    <w:p>
      <w:pPr>
        <w:pStyle w:val="RecordBase"/>
      </w:pPr>
      <w:r>
        <w:t xml:space="preserve">	Confirm the reappointment of Douglas W. Gott as an administrative law judge in the Department of Workers' Claims for a term expiring December 31, 2019.</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SR263 (BR538)</w:t>
      </w:r>
      <w:r>
        <w:rPr>
          <w:b/>
        </w:rPr>
        <w:t xml:space="preserve"/>
      </w:r>
      <w:r>
        <w:t xml:space="preserve"> - D. Seum</w:t>
        <w:br/>
      </w:r>
    </w:p>
    <w:p>
      <w:pPr>
        <w:pStyle w:val="RecordBase"/>
      </w:pPr>
      <w:r>
        <w:t xml:space="preserve">	Confirm the appointment of Tanya G. Pullin as an administrative law judge in the Department of Workers' Claims for a term expiring December 31, 2019.</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SR264 (BR550)</w:t>
      </w:r>
      <w:r>
        <w:rPr>
          <w:b/>
        </w:rPr>
        <w:t xml:space="preserve"/>
      </w:r>
      <w:r>
        <w:t xml:space="preserve"> - D. Seum</w:t>
        <w:br/>
      </w:r>
    </w:p>
    <w:p>
      <w:pPr>
        <w:pStyle w:val="RecordBase"/>
      </w:pPr>
      <w:r>
        <w:t xml:space="preserve">	Confirm the reappointment of Grant Stewart Roark as an administrative law judge in the Department of Claims for a term expiring December 31, 2019.</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SR265 (BR551)</w:t>
      </w:r>
      <w:r>
        <w:rPr>
          <w:b/>
        </w:rPr>
        <w:t xml:space="preserve"/>
      </w:r>
      <w:r>
        <w:t xml:space="preserve"> - D. Seum</w:t>
        <w:br/>
      </w:r>
    </w:p>
    <w:p>
      <w:pPr>
        <w:pStyle w:val="RecordBase"/>
      </w:pPr>
      <w:r>
        <w:t xml:space="preserve">	Confirm the reappointment of Jonathan Robert Weatherby as an administrative law judge in the Department of Workers' Claims for a term expiring December 31, 2019.</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SR266 (BR506)</w:t>
      </w:r>
      <w:r>
        <w:rPr>
          <w:b/>
        </w:rPr>
        <w:t xml:space="preserve"/>
      </w:r>
      <w:r>
        <w:t xml:space="preserve"> - D. Seum</w:t>
        <w:br/>
      </w:r>
    </w:p>
    <w:p>
      <w:pPr>
        <w:pStyle w:val="RecordBase"/>
      </w:pPr>
      <w:r>
        <w:t xml:space="preserve">	Confirm the appointment of Sarah Murphy Ford to the Kentucky Board of Education representing the state at large for a term ending April 14, 2016.</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SR267 (BR2242)</w:t>
      </w:r>
      <w:r>
        <w:rPr>
          <w:b/>
        </w:rPr>
        <w:t xml:space="preserve"/>
      </w:r>
      <w:r>
        <w:t xml:space="preserve"> - D. Seum</w:t>
        <w:br/>
      </w:r>
    </w:p>
    <w:p>
      <w:pPr>
        <w:pStyle w:val="RecordBase"/>
      </w:pPr>
      <w:r>
        <w:t xml:space="preserve">	Consent to the reappointment of Laurie Dudgeon as director of the Administrative Office of the Courts.</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SR268 (BR543)</w:t>
      </w:r>
      <w:r>
        <w:rPr>
          <w:b/>
        </w:rPr>
        <w:t xml:space="preserve"/>
      </w:r>
      <w:r>
        <w:t xml:space="preserve"> - D. Seum</w:t>
        <w:br/>
      </w:r>
    </w:p>
    <w:p>
      <w:pPr>
        <w:pStyle w:val="RecordBase"/>
      </w:pPr>
      <w:r>
        <w:t xml:space="preserve">	Confirm the appointment of Elizabeth Graham Weber to the Kentucky Registry of Election Finance for a term expiring August 15, 2019.</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SR269 (BR549)</w:t>
      </w:r>
      <w:r>
        <w:rPr>
          <w:b/>
        </w:rPr>
        <w:t xml:space="preserve"/>
      </w:r>
      <w:r>
        <w:t xml:space="preserve"> - D. Seum</w:t>
        <w:br/>
      </w:r>
    </w:p>
    <w:p>
      <w:pPr>
        <w:pStyle w:val="RecordBase"/>
      </w:pPr>
      <w:r>
        <w:t xml:space="preserve">	Confirm the reappointment of Marc Christopher Davis as an administrative law judge in the Department of Workers' Claims for a term expiring December 31, 2019.</w:t>
        <w:br/>
      </w:r>
    </w:p>
    <w:p>
      <w:pPr>
        <w:pStyle w:val="RecordBase"/>
      </w:pPr>
      <w:r>
        <w:t xml:space="preserve">	Apr 15, 2016 - </w:t>
      </w:r>
      <w:r>
        <w:t xml:space="preserve">introduced in Senate</w:t>
      </w:r>
      <w:r>
        <w:t xml:space="preserve">; </w:t>
      </w:r>
      <w:r>
        <w:t xml:space="preserve">posted for passage in the Regular Orders of the Day for Friday, April 15, 2016 (Consent Orders #3)</w:t>
      </w:r>
      <w:r>
        <w:t xml:space="preserve">; </w:t>
      </w:r>
      <w:r>
        <w:t xml:space="preserve">3rd reading, passed 38-0</w:t>
        <w:br/>
      </w:r>
    </w:p>
    <w:p>
      <w:pPr>
        <w:pStyle w:val="RecordBase"/>
      </w:pPr>
      <w:r>
        <w:rPr>
          <w:b/>
        </w:rPr>
        <w:t xml:space="preserve">SR274 (BR2285)</w:t>
      </w:r>
      <w:r>
        <w:rPr>
          <w:b/>
        </w:rPr>
        <w:t xml:space="preserve"/>
      </w:r>
      <w:r>
        <w:t xml:space="preserve"> - D. Thayer</w:t>
        <w:br/>
      </w:r>
    </w:p>
    <w:p>
      <w:pPr>
        <w:pStyle w:val="RecordBase"/>
      </w:pPr>
      <w:r>
        <w:t xml:space="preserve">	Honor Senator Chris Girdler upon his retirement from the Senate.</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SR275 (BR2286)</w:t>
      </w:r>
      <w:r>
        <w:rPr>
          <w:b/>
        </w:rPr>
        <w:t xml:space="preserve"/>
      </w:r>
      <w:r>
        <w:t xml:space="preserve"> - D. Thayer</w:t>
        <w:br/>
      </w:r>
    </w:p>
    <w:p>
      <w:pPr>
        <w:pStyle w:val="RecordBase"/>
      </w:pPr>
      <w:r>
        <w:t xml:space="preserve">	Honor Senator Caroll Gibson upon his retirement from the Senate.</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SR276 (BR2346)</w:t>
      </w:r>
      <w:r>
        <w:rPr>
          <w:b/>
        </w:rPr>
        <w:t xml:space="preserve"/>
      </w:r>
      <w:r>
        <w:t xml:space="preserve"> - T. Buford</w:t>
      </w:r>
      <w:r>
        <w:t xml:space="preserve">, A. Kerr</w:t>
      </w:r>
      <w:r>
        <w:t xml:space="preserve">, R. Thomas</w:t>
        <w:br/>
      </w:r>
    </w:p>
    <w:p>
      <w:pPr>
        <w:pStyle w:val="RecordBase"/>
      </w:pPr>
      <w:r>
        <w:t xml:space="preserve">	Adjourn in honor and loving memory of Julian Beard.</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SR277 (BR2333)</w:t>
      </w:r>
      <w:r>
        <w:rPr>
          <w:b/>
        </w:rPr>
        <w:t xml:space="preserve"/>
      </w:r>
      <w:r>
        <w:t xml:space="preserve"> - R. Alvarado</w:t>
        <w:br/>
      </w:r>
    </w:p>
    <w:p>
      <w:pPr>
        <w:pStyle w:val="RecordBase"/>
      </w:pPr>
      <w:r>
        <w:t xml:space="preserve">	Adjourn in honor and loving memory of Dr. Rice Cowan Leach.</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SR278 (BR2334)</w:t>
      </w:r>
      <w:r>
        <w:rPr>
          <w:b/>
        </w:rPr>
        <w:t xml:space="preserve"/>
      </w:r>
      <w:r>
        <w:t xml:space="preserve"> - R. Alvarado</w:t>
        <w:br/>
      </w:r>
    </w:p>
    <w:p>
      <w:pPr>
        <w:pStyle w:val="RecordBase"/>
      </w:pPr>
      <w:r>
        <w:t xml:space="preserve">	Adjourn in honor and loving memory of Dr. Lon Edward Roberts.</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SR279 (BR2339)</w:t>
      </w:r>
      <w:r>
        <w:rPr>
          <w:b/>
        </w:rPr>
        <w:t xml:space="preserve"/>
      </w:r>
      <w:r>
        <w:t xml:space="preserve"> - D. Parrett</w:t>
        <w:br/>
      </w:r>
    </w:p>
    <w:p>
      <w:pPr>
        <w:pStyle w:val="RecordBase"/>
      </w:pPr>
      <w:r>
        <w:t xml:space="preserve">	Adjourn in honor and loving memory of Richard L. Price.</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SR280 (BR2355)</w:t>
      </w:r>
      <w:r>
        <w:rPr>
          <w:b/>
        </w:rPr>
        <w:t xml:space="preserve"/>
      </w:r>
      <w:r>
        <w:t xml:space="preserve"> - J. Higdon</w:t>
        <w:br/>
      </w:r>
    </w:p>
    <w:p>
      <w:pPr>
        <w:pStyle w:val="RecordBase"/>
      </w:pPr>
      <w:r>
        <w:t xml:space="preserve">	Adjourn in honor and loving memory of Les Murphy.</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SR281 (BR2356)</w:t>
      </w:r>
      <w:r>
        <w:rPr>
          <w:b/>
        </w:rPr>
        <w:t xml:space="preserve"/>
      </w:r>
      <w:r>
        <w:t xml:space="preserve"> - J. Higdon</w:t>
        <w:br/>
      </w:r>
    </w:p>
    <w:p>
      <w:pPr>
        <w:pStyle w:val="RecordBase"/>
      </w:pPr>
      <w:r>
        <w:t xml:space="preserve">	Adjourn in honor and loving memory of Maurice Doody Spalding Sr.</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SR282 (BR2365)</w:t>
      </w:r>
      <w:r>
        <w:rPr>
          <w:b/>
        </w:rPr>
        <w:t xml:space="preserve"/>
      </w:r>
      <w:r>
        <w:t xml:space="preserve"> - J. Higdon</w:t>
        <w:br/>
      </w:r>
    </w:p>
    <w:p>
      <w:pPr>
        <w:pStyle w:val="RecordBase"/>
      </w:pPr>
      <w:r>
        <w:t xml:space="preserve">	Adjourn in honor and loving memory of Joseph Edward "Joe Eddie" Mouser.</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SR283 (BR2348)</w:t>
      </w:r>
      <w:r>
        <w:rPr>
          <w:b/>
        </w:rPr>
        <w:t xml:space="preserve"/>
      </w:r>
      <w:r>
        <w:t xml:space="preserve"> - G. Neal</w:t>
        <w:br/>
      </w:r>
    </w:p>
    <w:p>
      <w:pPr>
        <w:pStyle w:val="RecordBase"/>
      </w:pPr>
      <w:r>
        <w:t xml:space="preserve">	Honor Southern Star Missionary Baptist Church.</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SR284 (BR2352)</w:t>
      </w:r>
      <w:r>
        <w:rPr>
          <w:b/>
        </w:rPr>
        <w:t xml:space="preserve"/>
      </w:r>
      <w:r>
        <w:t xml:space="preserve"> - G. Neal</w:t>
        <w:br/>
      </w:r>
    </w:p>
    <w:p>
      <w:pPr>
        <w:pStyle w:val="RecordBase"/>
      </w:pPr>
      <w:r>
        <w:t xml:space="preserve">	Honor Emmanuel Blake Dawson.</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SR285 (BR2359)</w:t>
      </w:r>
      <w:r>
        <w:rPr>
          <w:b/>
        </w:rPr>
        <w:t xml:space="preserve"/>
      </w:r>
      <w:r>
        <w:t xml:space="preserve"> - J. Carroll</w:t>
        <w:br/>
      </w:r>
    </w:p>
    <w:p>
      <w:pPr>
        <w:pStyle w:val="RecordBase"/>
      </w:pPr>
      <w:r>
        <w:t xml:space="preserve">	Adjourn in honor and loving memory of Donald Francis Harker Jr.</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SR286 (BR2353)</w:t>
      </w:r>
      <w:r>
        <w:rPr>
          <w:b/>
        </w:rPr>
        <w:t xml:space="preserve"/>
      </w:r>
      <w:r>
        <w:t xml:space="preserve"> - D. Carroll</w:t>
        <w:br/>
      </w:r>
    </w:p>
    <w:p>
      <w:pPr>
        <w:pStyle w:val="RecordBase"/>
      </w:pPr>
      <w:r>
        <w:t xml:space="preserve">	Honor Dr. Barbara Veazey upon the occasion of her retirement as President of West Kentucky Community and Technical College.</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SR287 (BR2363)</w:t>
      </w:r>
      <w:r>
        <w:rPr>
          <w:b/>
        </w:rPr>
        <w:t xml:space="preserve"/>
      </w:r>
      <w:r>
        <w:t xml:space="preserve"> - J. Carroll</w:t>
        <w:br/>
      </w:r>
    </w:p>
    <w:p>
      <w:pPr>
        <w:pStyle w:val="RecordBase"/>
      </w:pPr>
      <w:r>
        <w:t xml:space="preserve">	Honor Darlene Eakin.</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SR288 (BR2341)</w:t>
      </w:r>
      <w:r>
        <w:rPr>
          <w:b/>
        </w:rPr>
        <w:t xml:space="preserve"/>
      </w:r>
      <w:r>
        <w:t xml:space="preserve"> - J. Turner</w:t>
      </w:r>
      <w:r>
        <w:t xml:space="preserve">, R. Jones II</w:t>
      </w:r>
      <w:r>
        <w:t xml:space="preserve">, J. Carroll</w:t>
      </w:r>
      <w:r>
        <w:t xml:space="preserve">, P. Clark</w:t>
      </w:r>
      <w:r>
        <w:t xml:space="preserve">, D. Harper Angel</w:t>
      </w:r>
      <w:r>
        <w:t xml:space="preserve">, M. McGarvey</w:t>
      </w:r>
      <w:r>
        <w:t xml:space="preserve">, G. Neal</w:t>
      </w:r>
      <w:r>
        <w:t xml:space="preserve">, D. Parrett</w:t>
      </w:r>
      <w:r>
        <w:t xml:space="preserve">, D. Ridley</w:t>
      </w:r>
      <w:r>
        <w:t xml:space="preserve">, R. Thomas</w:t>
      </w:r>
      <w:r>
        <w:t xml:space="preserve">, R. Webb</w:t>
        <w:br/>
      </w:r>
    </w:p>
    <w:p>
      <w:pPr>
        <w:pStyle w:val="RecordBase"/>
      </w:pPr>
      <w:r>
        <w:t xml:space="preserve">	Adjourn in honor and loving memory of Betty Sue Rash Tumlin.</w:t>
        <w:br/>
      </w:r>
    </w:p>
    <w:p>
      <w:pPr>
        <w:pStyle w:val="RecordBase"/>
      </w:pPr>
      <w:r>
        <w:t xml:space="preserve">	Apr 15, 2016 - </w:t>
      </w:r>
      <w:r>
        <w:t xml:space="preserve">introduced in Senate</w:t>
      </w:r>
      <w:r>
        <w:t xml:space="preserve">; </w:t>
      </w:r>
      <w:r>
        <w:t xml:space="preserve">adopted by voice vote</w:t>
        <w:br/>
      </w:r>
    </w:p>
    <w:p>
      <w:pPr>
        <w:pStyle w:val="RecordBase"/>
      </w:pPr>
      <w:r>
        <w:rPr>
          <w:b/>
        </w:rPr>
        <w:t xml:space="preserve">SCR289 (BR2338)</w:t>
      </w:r>
      <w:r>
        <w:rPr>
          <w:b/>
        </w:rPr>
        <w:t xml:space="preserve"/>
      </w:r>
      <w:r>
        <w:t xml:space="preserve"> - D. Thayer</w:t>
        <w:br/>
      </w:r>
    </w:p>
    <w:p>
      <w:pPr>
        <w:pStyle w:val="RecordBase"/>
      </w:pPr>
      <w:r>
        <w:t xml:space="preserve">	Adjourn the 2016 Regular Session of the General Assembly sine die.</w:t>
        <w:br/>
      </w:r>
    </w:p>
    <w:p>
      <w:pPr>
        <w:pStyle w:val="RecordBase"/>
      </w:pPr>
      <w:r>
        <w:t xml:space="preserve">	Apr 15, 2016 - </w:t>
      </w:r>
      <w:r>
        <w:t xml:space="preserve">introduced in Senate</w:t>
        <w:br/>
      </w:r>
    </w:p>
    <w:p>
      <w:pPr>
        <w:pStyle w:val="RecordHeading1"/>
      </w:pPr>
      <w:r>
        <w:rPr>
          <w:b/>
        </w:rPr>
        <w:t xml:space="preserve">House Bills</w:t>
        <w:br/>
      </w:r>
    </w:p>
    <w:p>
      <w:pPr>
        <w:pStyle w:val="RecordBase"/>
      </w:pPr>
      <w:r>
        <w:rPr>
          <w:b/>
        </w:rPr>
        <w:t xml:space="preserve">HB1 (BR1015)</w:t>
      </w:r>
      <w:r>
        <w:rPr>
          <w:b/>
        </w:rPr>
        <w:t xml:space="preserve">/AA/FN</w:t>
      </w:r>
      <w:r>
        <w:t xml:space="preserve"> - G. Stumbo</w:t>
      </w:r>
      <w:r>
        <w:t xml:space="preserve">, T. Riner</w:t>
      </w:r>
      <w:r>
        <w:t xml:space="preserve">, L. Belcher</w:t>
      </w:r>
      <w:r>
        <w:t xml:space="preserve">, H. Collins</w:t>
      </w:r>
      <w:r>
        <w:t xml:space="preserve">, M. Denham</w:t>
      </w:r>
      <w:r>
        <w:t xml:space="preserve">, J. Glenn</w:t>
      </w:r>
      <w:r>
        <w:t xml:space="preserve">, C. Howard</w:t>
      </w:r>
      <w:r>
        <w:t xml:space="preserve">, J. Jenkins</w:t>
      </w:r>
      <w:r>
        <w:t xml:space="preserve">, D. Keene</w:t>
      </w:r>
      <w:r>
        <w:t xml:space="preserve">, M. Marzian</w:t>
      </w:r>
      <w:r>
        <w:t xml:space="preserve">, R. Meyer</w:t>
      </w:r>
      <w:r>
        <w:t xml:space="preserve">, C. Miller</w:t>
      </w:r>
      <w:r>
        <w:t xml:space="preserve">, K. Sinnette</w:t>
      </w:r>
      <w:r>
        <w:t xml:space="preserve">, R. Smart</w:t>
      </w:r>
      <w:r>
        <w:t xml:space="preserve">, F. Steele</w:t>
      </w:r>
      <w:r>
        <w:t xml:space="preserve">, D. Watkins</w:t>
      </w:r>
      <w:r>
        <w:t xml:space="preserve">, B. Yonts</w:t>
        <w:br/>
      </w:r>
    </w:p>
    <w:p>
      <w:pPr>
        <w:pStyle w:val="RecordBase"/>
      </w:pPr>
      <w:r>
        <w:t xml:space="preserve">	AN ACT relating to funding for the Kentucky Teachers' Retirement System, making an appropriation therefor, and declaring an emergency.</w:t>
      </w:r>
    </w:p>
    <w:p>
      <w:pPr>
        <w:pStyle w:val="RecordBase"/>
      </w:pPr>
      <w:r>
        <w:t xml:space="preserve">	Amend KRS 56.8605 to redefine "financing agreement" and "funding notes" to include financing or refinancing of pension obligations owed to Kentucky Teachers' Retirement System under KRS 161.550(1)(b); amend KRS 56.868 to authorize the Kentucky Asset/Liability Commission to issue funding notes to finance or refinance pension fund obligations owed to Kentucky Teachers' Retirement System under KRS 161.550(1)(b); authorize the Kentucky Asset/Liability Commission to issue funding notes in an amount not to exceed $3,300,000,000 in fiscal year 2016-2017; amend KRS 161.550 to provide that the state shall pay the additional amount needed to fund the Kentucky Teachers' Retirement System pension fund on an actuarially sound basis beginning on July 1, 2015, and continuing for each year thereafter; provide that any funds used to finance statutory benefit improvements under KRS 161.553 that are repurposed and utilized to fund debt service on funding notes authorized under Sections 1 to 3 of this Act shall be included in the additional state appropriation required and to adjust the cost schedules of providing statutory benefit improvements for annuitants; establish intent of General Assembly to phase-into the full actuarially required contribution rate for the Kentucky Teachers' Retirement System pension fund with direct state appropriations on a pro-rata basis from fiscal year 2016-2017 to fiscal year 2024-2025 and to utilize proceeds from funding notes authorized by Sections 1 to 3 of this Act to provide the additional funding needed to pay the full actuarially required contribution to the pension fund during the phase-in schedule and to pay the actuarially required contribution rate in fiscal year 2015-2016; establish non-codified language to state it is the intent of the General Assembly for biennial budgets occurring on or after July 1, 2016,  to use both reductions in debt service due to previously issued bonds for the Kentucky Teachers' Retirement System and funding for past statutory benefit improvements under subsections (1) and (2) of Section 5 of this Act as the debt service for funding notes issued on or after July 1, 2016, as authorized by Sections 1, 2, and 3 of this Act.</w:t>
        <w:br/>
      </w:r>
    </w:p>
    <w:p>
      <w:pPr>
        <w:pStyle w:val="RecordBaseCenter"/>
      </w:pPr>
      <w:r>
        <w:rPr>
          <w:b/>
        </w:rPr>
        <w:t xml:space="preserve">HB1 - AMENDMENTS</w:t>
      </w:r>
    </w:p>
    <w:p>
      <w:pPr>
        <w:pStyle w:val="RecordBase"/>
      </w:pPr>
      <w:r>
        <w:t xml:space="preserve">HCS1/AA</w:t>
      </w:r>
      <w:r>
        <w:t xml:space="preserve"> - </w:t>
      </w:r>
      <w:r>
        <w:t xml:space="preserve">Delete original provisions of bill; amend KRS 161.550 to pay the full actuarially required contribution rate for the KTRS pension fund beginning July 1, 2016; provide that reducing debt service on bonds previously issued for KTRS shall be used to pay the state's share of the additional contributions required; provide that for the budget biennium beginning July 1, 2016, and ending June 30, 2018, the additional contribution shall be funded with state general fund sources only; declare an EMERGENCY.</w:t>
      </w:r>
    </w:p>
    <w:p>
      <w:pPr>
        <w:pStyle w:val="RecordBase"/>
      </w:pPr>
      <w:r>
        <w:t xml:space="preserve">HFA1</w:t>
      </w:r>
      <w:r>
        <w:t xml:space="preserve">(B. Montell)</w:t>
      </w:r>
      <w:r>
        <w:t xml:space="preserve"> - </w:t>
      </w:r>
      <w:r>
        <w:t xml:space="preserve">	Delete original provisions of bill; amend KRS 161.550 to establish a four-year phase-in to the full actuarially required contribution rate for the KTRS pension fund beginning July 1, 2016; require that reducing debt service on bonds previously issued for KTRS to be used to pay the state's share of the additional contributions required under the four-year phase-in; insert budget language for the 2016-2018 biennium regarding funding paid directly to Kentucky Teachers' Retirement System; require the bill to prevail over any other legislation enacted during the 2016 Regular Session; EMERGENCY.</w:t>
      </w:r>
    </w:p>
    <w:p>
      <w:pPr>
        <w:pStyle w:val="RecordBase"/>
      </w:pPr>
      <w:r>
        <w:t xml:space="preserve">HFA2</w:t>
      </w:r>
      <w:r>
        <w:t xml:space="preserve">(S. Rudy)</w:t>
      </w:r>
      <w:r>
        <w:t xml:space="preserve"> - </w:t>
      </w:r>
      <w:r>
        <w:t xml:space="preserve">	Delete original provisions of bill; amend KRS 161.550 to establish a 4-year phase-in to the full actuarially required contribution rate for the KTRS pension fund beginning July 1, 2016; require that reducing debt service on bonds previously issued for KTRS to be used to pay the state's share of the additional contributions required under the 4-year phase-in; insert budget language for the 2016-2018 biennium regarding funding paid directly to Kentucky Teachers' Retirement System; require the bill to prevail over any other legislation enacted during the 2016 Regular Session; declare an EMERGENCY.</w:t>
        <w:br/>
      </w:r>
    </w:p>
    <w:p>
      <w:pPr>
        <w:pStyle w:val="RecordBase"/>
      </w:pPr>
      <w:r>
        <w:t xml:space="preserve">	Jan 06, 2016 - </w:t>
      </w:r>
      <w:r>
        <w:t xml:space="preserve">introduced in House</w:t>
      </w:r>
    </w:p>
    <w:p>
      <w:pPr>
        <w:pStyle w:val="RecordBase"/>
      </w:pPr>
      <w:r>
        <w:t xml:space="preserve">	Jan 07, 2016 - </w:t>
      </w:r>
      <w:r>
        <w:t xml:space="preserve">to</w:t>
      </w:r>
      <w:r>
        <w:t xml:space="preserve"> Appropriations &amp; Revenue (H)</w:t>
      </w:r>
    </w:p>
    <w:p>
      <w:pPr>
        <w:pStyle w:val="RecordBase"/>
      </w:pPr>
      <w:r>
        <w:t xml:space="preserve">	Feb 29, 2016 - </w:t>
      </w:r>
      <w:r>
        <w:t xml:space="preserve">posted in committee</w:t>
      </w:r>
    </w:p>
    <w:p>
      <w:pPr>
        <w:pStyle w:val="RecordBase"/>
      </w:pPr>
      <w:r>
        <w:t xml:space="preserve">	Mar 08, 2016 - </w:t>
      </w:r>
      <w:r>
        <w:t xml:space="preserve">reported favorably, 1st reading, to Calendar</w:t>
      </w:r>
    </w:p>
    <w:p>
      <w:pPr>
        <w:pStyle w:val="RecordBase"/>
      </w:pPr>
      <w:r>
        <w:t xml:space="preserve">	Mar 09, 2016 - </w:t>
      </w:r>
      <w:r>
        <w:t xml:space="preserve">2nd reading, to Rules</w:t>
      </w:r>
    </w:p>
    <w:p>
      <w:pPr>
        <w:pStyle w:val="RecordBase"/>
      </w:pPr>
      <w:r>
        <w:t xml:space="preserve">	Mar 10, 2016 - </w:t>
      </w:r>
      <w:r>
        <w:t xml:space="preserve">recommitted to</w:t>
      </w:r>
      <w:r>
        <w:t xml:space="preserve"> Appropriations &amp; Revenue (H)</w:t>
      </w:r>
    </w:p>
    <w:p>
      <w:pPr>
        <w:pStyle w:val="RecordBase"/>
      </w:pPr>
      <w:r>
        <w:t xml:space="preserve">	Mar 14, 2016 - </w:t>
      </w:r>
      <w:r>
        <w:t xml:space="preserve">floor amendment (1) filed</w:t>
      </w:r>
    </w:p>
    <w:p>
      <w:pPr>
        <w:pStyle w:val="RecordBase"/>
      </w:pPr>
      <w:r>
        <w:t xml:space="preserve">	Mar 15, 2016 - </w:t>
      </w:r>
      <w:r>
        <w:t xml:space="preserve">reported favorably, to Rules with Committee Substitute (1)</w:t>
      </w:r>
      <w:r>
        <w:t xml:space="preserve">; </w:t>
      </w:r>
      <w:r>
        <w:t xml:space="preserve">floor amendment (2) filed to Committee Substitute</w:t>
      </w:r>
      <w:r>
        <w:t xml:space="preserve">; </w:t>
      </w:r>
      <w:r>
        <w:t xml:space="preserve">taken from Rules</w:t>
      </w:r>
      <w:r>
        <w:t xml:space="preserve">; </w:t>
      </w:r>
      <w:r>
        <w:t xml:space="preserve">placed in the Orders of the Day for Wednesday, March 16, 2016</w:t>
      </w:r>
    </w:p>
    <w:p>
      <w:pPr>
        <w:pStyle w:val="RecordBase"/>
      </w:pPr>
      <w:r>
        <w:t xml:space="preserve">	Mar 22, 2016 - </w:t>
      </w:r>
      <w:r>
        <w:t xml:space="preserve">3rd reading</w:t>
      </w:r>
      <w:r>
        <w:t xml:space="preserve">; </w:t>
      </w:r>
      <w:r>
        <w:t xml:space="preserve">floor amendment (2) defeated</w:t>
      </w:r>
      <w:r>
        <w:t xml:space="preserve">; </w:t>
      </w:r>
      <w:r>
        <w:t xml:space="preserve">passed 86-11 with Committee Substitute (1)</w:t>
      </w:r>
    </w:p>
    <w:p>
      <w:pPr>
        <w:pStyle w:val="RecordBase"/>
      </w:pPr>
      <w:r>
        <w:t xml:space="preserve">	Mar 23, 2016 - </w:t>
      </w:r>
      <w:r>
        <w:t xml:space="preserve">received in Senate</w:t>
      </w:r>
    </w:p>
    <w:p>
      <w:pPr>
        <w:pStyle w:val="RecordBase"/>
      </w:pPr>
      <w:r>
        <w:t xml:space="preserve">	Mar 24, 2016 - </w:t>
      </w:r>
      <w:r>
        <w:t xml:space="preserve">to</w:t>
      </w:r>
      <w:r>
        <w:t xml:space="preserve"> Appropriations &amp; Revenue (S)</w:t>
        <w:br/>
      </w:r>
    </w:p>
    <w:p>
      <w:pPr>
        <w:pStyle w:val="RecordBase"/>
      </w:pPr>
      <w:r>
        <w:rPr>
          <w:b/>
        </w:rPr>
        <w:t xml:space="preserve">HB2 (BR988)</w:t>
      </w:r>
      <w:r>
        <w:rPr>
          <w:b/>
        </w:rPr>
        <w:t xml:space="preserve">/LM</w:t>
      </w:r>
      <w:r>
        <w:t xml:space="preserve"> - G. Stumbo</w:t>
      </w:r>
      <w:r>
        <w:t xml:space="preserve">, J. Hoover</w:t>
      </w:r>
      <w:r>
        <w:t xml:space="preserve">, R. Adkins</w:t>
      </w:r>
      <w:r>
        <w:t xml:space="preserve">, L. Belcher</w:t>
      </w:r>
      <w:r>
        <w:t xml:space="preserve">, J. Bell</w:t>
      </w:r>
      <w:r>
        <w:t xml:space="preserve">, T. Burch</w:t>
      </w:r>
      <w:r>
        <w:t xml:space="preserve">, D. Butler</w:t>
      </w:r>
      <w:r>
        <w:t xml:space="preserve">, L. Combs</w:t>
      </w:r>
      <w:r>
        <w:t xml:space="preserve">, R. Crimm</w:t>
      </w:r>
      <w:r>
        <w:t xml:space="preserve">, B. DeWeese</w:t>
      </w:r>
      <w:r>
        <w:t xml:space="preserve">, J. Donohue</w:t>
      </w:r>
      <w:r>
        <w:t xml:space="preserve">, K. Flood</w:t>
      </w:r>
      <w:r>
        <w:t xml:space="preserve">, D. Graham</w:t>
      </w:r>
      <w:r>
        <w:t xml:space="preserve">, C. Miller</w:t>
      </w:r>
      <w:r>
        <w:t xml:space="preserve">, S. Overly</w:t>
      </w:r>
      <w:r>
        <w:t xml:space="preserve">, R. Palumbo</w:t>
      </w:r>
      <w:r>
        <w:t xml:space="preserve">, S. Riggs</w:t>
      </w:r>
      <w:r>
        <w:t xml:space="preserve">, T. Riner</w:t>
      </w:r>
      <w:r>
        <w:t xml:space="preserve">, K. Sinnette</w:t>
      </w:r>
      <w:r>
        <w:t xml:space="preserve">, T. Thompson</w:t>
      </w:r>
      <w:r>
        <w:t xml:space="preserve">, D. Watkins</w:t>
      </w:r>
      <w:r>
        <w:t xml:space="preserve">, S. Westrom</w:t>
      </w:r>
      <w:r>
        <w:t xml:space="preserve">, B. Yonts</w:t>
        <w:br/>
      </w:r>
    </w:p>
    <w:p>
      <w:pPr>
        <w:pStyle w:val="RecordBase"/>
      </w:pPr>
      <w:r>
        <w:t xml:space="preserve">	AN ACT proposing to amend Section 181 of the Constitution of Kentucky relating to local levies of sales and use taxes.</w:t>
      </w:r>
    </w:p>
    <w:p>
      <w:pPr>
        <w:pStyle w:val="RecordBase"/>
      </w:pPr>
      <w:r>
        <w:t xml:space="preserve">	Propose to amend Section 181 of the Constitution of Kentucky to authorize the General Assembly to confer upon the proper authority of any city or county the power to levy a local option sales and use tax, subject to specifically enumerated conditions and limitations; submit to the voters for approval or disapproval; supply ballot language.</w:t>
        <w:br/>
      </w:r>
    </w:p>
    <w:p>
      <w:pPr>
        <w:pStyle w:val="RecordBaseCenter"/>
      </w:pPr>
      <w:r>
        <w:rPr>
          <w:b/>
        </w:rPr>
        <w:t xml:space="preserve">HB2 - AMENDMENTS</w:t>
      </w:r>
    </w:p>
    <w:p>
      <w:pPr>
        <w:pStyle w:val="RecordBase"/>
      </w:pPr>
      <w:r>
        <w:t xml:space="preserve">HFA1</w:t>
      </w:r>
      <w:r>
        <w:t xml:space="preserve">(T. Riner)</w:t>
      </w:r>
      <w:r>
        <w:t xml:space="preserve"> - </w:t>
      </w:r>
      <w:r>
        <w:t xml:space="preserve">	Amend to require first class cities to dedicate 7% of the maximum aggregate local sales and use tax rates to fund after-school and summer tutoring for students participating in the free and reduced-price lunch program.</w:t>
      </w:r>
    </w:p>
    <w:p>
      <w:pPr>
        <w:pStyle w:val="RecordBase"/>
      </w:pPr>
      <w:r>
        <w:t xml:space="preserve">HFA2</w:t>
      </w:r>
      <w:r>
        <w:t xml:space="preserve">(T. Riner)</w:t>
      </w:r>
      <w:r>
        <w:t xml:space="preserve"> - </w:t>
      </w:r>
      <w:r>
        <w:t xml:space="preserve">	Amend to add "anaerobic biodigester in a residential area" to the list of properties that shall not be omitted in the imposition of an ad valorem tax.</w:t>
      </w:r>
    </w:p>
    <w:p>
      <w:pPr>
        <w:pStyle w:val="RecordBase"/>
      </w:pPr>
      <w:r>
        <w:t xml:space="preserve">HFA3</w:t>
      </w:r>
      <w:r>
        <w:t xml:space="preserve">(K. Imes)</w:t>
      </w:r>
      <w:r>
        <w:t xml:space="preserve"> - </w:t>
      </w:r>
      <w:r>
        <w:t xml:space="preserve">	Amend language to require that any tax approved by the voters to apply in any area subsequently annexed by the city and county imposing the tax, rather than the city or county imposing the tax.</w:t>
      </w:r>
    </w:p>
    <w:p>
      <w:pPr>
        <w:pStyle w:val="RecordBase"/>
      </w:pPr>
      <w:r>
        <w:t xml:space="preserve">SFA1</w:t>
      </w:r>
      <w:r>
        <w:t xml:space="preserve">(C. Girdler)</w:t>
      </w:r>
      <w:r>
        <w:t xml:space="preserve"> - </w:t>
      </w:r>
      <w:r>
        <w:t xml:space="preserve">	Make title amendment.</w:t>
      </w:r>
    </w:p>
    <w:p>
      <w:pPr>
        <w:pStyle w:val="RecordBase"/>
      </w:pPr>
      <w:r>
        <w:t xml:space="preserve">SFA2</w:t>
      </w:r>
      <w:r>
        <w:t xml:space="preserve">(C. Girdler)</w:t>
      </w:r>
      <w:r>
        <w:t xml:space="preserve"> - </w:t>
      </w:r>
      <w:r>
        <w:t xml:space="preserve">	Create a new section of the Constitution of Kentucky to stipulate the General Assembly's authority regarding the commercial activities of local governments and include such in the phrasing of the question to be proposed to the voters at the election.</w:t>
      </w:r>
    </w:p>
    <w:p>
      <w:pPr>
        <w:pStyle w:val="RecordBase"/>
      </w:pPr>
      <w:r>
        <w:t xml:space="preserve">SFA3</w:t>
      </w:r>
      <w:r>
        <w:t xml:space="preserve">(D. Thayer)</w:t>
      </w:r>
      <w:r>
        <w:t xml:space="preserve"> - </w:t>
      </w:r>
      <w:r>
        <w:t xml:space="preserve">	Add language requiring that 25 percent of all amounts generated be used to fund the employee retirement system of the local government imposing the tax, requiring that the levy of any sales and use tax be revenue neutral, and that the local government imposing the tax identify other taxes that will be reduced to offset revenues generated by the tax, and to prevent the application of prevailing wage from applying to projects funded through the sales and use tax levy.</w:t>
        <w:br/>
      </w:r>
    </w:p>
    <w:p>
      <w:pPr>
        <w:pStyle w:val="RecordBase"/>
      </w:pPr>
      <w:r>
        <w:t xml:space="preserve">	Feb 09, 2016 - </w:t>
      </w:r>
      <w:r>
        <w:t xml:space="preserve">introduced in House</w:t>
      </w:r>
    </w:p>
    <w:p>
      <w:pPr>
        <w:pStyle w:val="RecordBase"/>
      </w:pPr>
      <w:r>
        <w:t xml:space="preserve">	Feb 10, 2016 - </w:t>
      </w:r>
      <w:r>
        <w:t xml:space="preserve">to</w:t>
      </w:r>
      <w:r>
        <w:t xml:space="preserve"> Elections, Const. Amendments &amp; Intergovernmental Affairs (H)</w:t>
      </w:r>
    </w:p>
    <w:p>
      <w:pPr>
        <w:pStyle w:val="RecordBase"/>
      </w:pPr>
      <w:r>
        <w:t xml:space="preserve">	Mar 03, 2016 - </w:t>
      </w:r>
      <w:r>
        <w:t xml:space="preserve">posted in committee</w:t>
      </w:r>
    </w:p>
    <w:p>
      <w:pPr>
        <w:pStyle w:val="RecordBase"/>
      </w:pPr>
      <w:r>
        <w:t xml:space="preserve">	Mar 07, 2016 - </w:t>
      </w:r>
      <w:r>
        <w:t xml:space="preserve">reported favorably, 1st reading, to Calendar</w:t>
      </w:r>
    </w:p>
    <w:p>
      <w:pPr>
        <w:pStyle w:val="RecordBase"/>
      </w:pPr>
      <w:r>
        <w:t xml:space="preserve">	Mar 08, 2016 - </w:t>
      </w:r>
      <w:r>
        <w:t xml:space="preserve">2nd reading, to Rules</w:t>
      </w:r>
      <w:r>
        <w:t xml:space="preserve">; </w:t>
      </w:r>
      <w:r>
        <w:t xml:space="preserve">posted for passage in the Regular Orders of the Day for Wednesday, March 9, 2016</w:t>
      </w:r>
      <w:r>
        <w:t xml:space="preserve">; </w:t>
      </w:r>
      <w:r>
        <w:t xml:space="preserve">floor amendments (1) and (2) filed</w:t>
      </w:r>
    </w:p>
    <w:p>
      <w:pPr>
        <w:pStyle w:val="RecordBase"/>
      </w:pPr>
      <w:r>
        <w:t xml:space="preserve">	Mar 09, 2016 - </w:t>
      </w:r>
      <w:r>
        <w:t xml:space="preserve">floor amendment (3) filed</w:t>
      </w:r>
    </w:p>
    <w:p>
      <w:pPr>
        <w:pStyle w:val="RecordBase"/>
      </w:pPr>
      <w:r>
        <w:t xml:space="preserve">	Mar 11, 2016 - </w:t>
      </w:r>
      <w:r>
        <w:t xml:space="preserve">3rd reading</w:t>
      </w:r>
      <w:r>
        <w:t xml:space="preserve">; </w:t>
      </w:r>
      <w:r>
        <w:t xml:space="preserve">floor amendment (3) withdrawn</w:t>
      </w:r>
      <w:r>
        <w:t xml:space="preserve">; </w:t>
      </w:r>
      <w:r>
        <w:t xml:space="preserve">passed 60-31</w:t>
      </w:r>
    </w:p>
    <w:p>
      <w:pPr>
        <w:pStyle w:val="RecordBase"/>
      </w:pPr>
      <w:r>
        <w:t xml:space="preserve">	Mar 14, 2016 - </w:t>
      </w:r>
      <w:r>
        <w:t xml:space="preserve">received in Senate</w:t>
      </w:r>
    </w:p>
    <w:p>
      <w:pPr>
        <w:pStyle w:val="RecordBase"/>
      </w:pPr>
      <w:r>
        <w:t xml:space="preserve">	Mar 17, 2016 - </w:t>
      </w:r>
      <w:r>
        <w:t xml:space="preserve">floor amendments (1-title) and (2) filed</w:t>
      </w:r>
    </w:p>
    <w:p>
      <w:pPr>
        <w:pStyle w:val="RecordBase"/>
      </w:pPr>
      <w:r>
        <w:t xml:space="preserve">	Mar 22, 2016 - </w:t>
      </w:r>
      <w:r>
        <w:t xml:space="preserve">floor amendment (3) filed</w:t>
      </w:r>
    </w:p>
    <w:p>
      <w:pPr>
        <w:pStyle w:val="RecordBase"/>
      </w:pPr>
      <w:r>
        <w:t xml:space="preserve">	Mar 23, 2016 - </w:t>
      </w:r>
      <w:r>
        <w:t xml:space="preserve">to</w:t>
      </w:r>
      <w:r>
        <w:t xml:space="preserve"> Appropriations &amp; Revenue (S)</w:t>
        <w:br/>
      </w:r>
    </w:p>
    <w:p>
      <w:pPr>
        <w:pStyle w:val="RecordBase"/>
      </w:pPr>
      <w:r>
        <w:rPr>
          <w:b/>
        </w:rPr>
        <w:t xml:space="preserve">HB4 (BR958)</w:t>
      </w:r>
      <w:r>
        <w:rPr>
          <w:b/>
        </w:rPr>
        <w:t xml:space="preserve">/CI/LM</w:t>
      </w:r>
      <w:r>
        <w:t xml:space="preserve"> - R. Adkins</w:t>
      </w:r>
      <w:r>
        <w:t xml:space="preserve">, M. Denham</w:t>
      </w:r>
      <w:r>
        <w:t xml:space="preserve">, M. King</w:t>
      </w:r>
      <w:r>
        <w:t xml:space="preserve">, K. Sinnette</w:t>
      </w:r>
      <w:r>
        <w:t xml:space="preserve">, T. Thompson</w:t>
      </w:r>
      <w:r>
        <w:t xml:space="preserve">, B. Yonts</w:t>
        <w:br/>
      </w:r>
    </w:p>
    <w:p>
      <w:pPr>
        <w:pStyle w:val="RecordBase"/>
      </w:pPr>
      <w:r>
        <w:t xml:space="preserve">	AN ACT relating to synthetic drugs and declaring an emergency.</w:t>
      </w:r>
    </w:p>
    <w:p>
      <w:pPr>
        <w:pStyle w:val="RecordBase"/>
      </w:pPr>
      <w:r>
        <w:t xml:space="preserve">	Amend KRS 218A.1430 to provide an increased penalty structure for trafficking in or possession of synthetic drugs; amend KRS 218A.1401, 530.064, and 530.065 to conform; EMERGENCY.</w:t>
        <w:br/>
      </w:r>
    </w:p>
    <w:p>
      <w:pPr>
        <w:pStyle w:val="RecordBaseCenter"/>
      </w:pPr>
      <w:r>
        <w:rPr>
          <w:b/>
        </w:rPr>
        <w:t xml:space="preserve">HB4 - AMENDMENTS</w:t>
      </w:r>
    </w:p>
    <w:p>
      <w:pPr>
        <w:pStyle w:val="RecordBase"/>
      </w:pPr>
      <w:r>
        <w:t xml:space="preserve">SCS1/CI/LM</w:t>
      </w:r>
      <w:r>
        <w:t xml:space="preserve"> - </w:t>
      </w:r>
      <w:r>
        <w:t xml:space="preserve">Add two fentanyl derivatives to Schedule I; move hydrocodone from Schedule III to Schedule II; preserve prescriptive authority of Advanced Practice Registered Nurses and optometrists.</w:t>
      </w:r>
    </w:p>
    <w:p>
      <w:pPr>
        <w:pStyle w:val="RecordBase"/>
      </w:pPr>
      <w:r>
        <w:t xml:space="preserve">SFA1</w:t>
      </w:r>
      <w:r>
        <w:t xml:space="preserve">(W. Westerfield)</w:t>
      </w:r>
      <w:r>
        <w:t xml:space="preserve"> - </w:t>
      </w:r>
      <w:r>
        <w:t xml:space="preserve">	Amend KRS 218A.1401, 530.064, and 530.065 to conform; EMERGENCY.</w:t>
      </w:r>
    </w:p>
    <w:p>
      <w:pPr>
        <w:pStyle w:val="RecordBase"/>
      </w:pPr>
      <w:r>
        <w:t xml:space="preserve">SFA2</w:t>
      </w:r>
      <w:r>
        <w:t xml:space="preserve">(W. Westerfield)</w:t>
      </w:r>
      <w:r>
        <w:t xml:space="preserve"> - </w:t>
      </w:r>
      <w:r>
        <w:t xml:space="preserve">	Make title amendment.</w:t>
      </w:r>
    </w:p>
    <w:p>
      <w:pPr>
        <w:pStyle w:val="RecordBase"/>
      </w:pPr>
      <w:r>
        <w:t xml:space="preserve">SFA3</w:t>
      </w:r>
      <w:r>
        <w:t xml:space="preserve">(R. Stivers II)</w:t>
      </w:r>
      <w:r>
        <w:t xml:space="preserve"> - </w:t>
      </w:r>
      <w:r>
        <w:t xml:space="preserve">	Appropriate $5,700,000 of General Fund moneys in fiscal year 2016-2017 and $6,300,000 in General Fund moneys in fiscal year 2017-2018 to the Justice and Public Safety Cabinet  to be used by the secretary of the Justice and Public Safety Cabinet for similar purposes to those outlined in 2015 Ky. Acts ch. 66, sec. 24 for substance abuse treatment.</w:t>
      </w:r>
    </w:p>
    <w:p>
      <w:pPr>
        <w:pStyle w:val="RecordBase"/>
      </w:pPr>
      <w:r>
        <w:t xml:space="preserve">SFA4</w:t>
      </w:r>
      <w:r>
        <w:t xml:space="preserve">(R. Stivers II)</w:t>
      </w:r>
      <w:r>
        <w:t xml:space="preserve"> - </w:t>
      </w:r>
      <w:r>
        <w:t xml:space="preserve">	Make title amendment.</w:t>
      </w:r>
    </w:p>
    <w:p>
      <w:pPr>
        <w:pStyle w:val="RecordBase"/>
      </w:pPr>
      <w:r>
        <w:t xml:space="preserve">SFA5</w:t>
      </w:r>
      <w:r>
        <w:t xml:space="preserve">(R. Stivers II)</w:t>
      </w:r>
      <w:r>
        <w:t xml:space="preserve"> - </w:t>
      </w:r>
      <w:r>
        <w:t xml:space="preserve">	Make title amendment.</w:t>
        <w:br/>
      </w:r>
    </w:p>
    <w:p>
      <w:pPr>
        <w:pStyle w:val="RecordBase"/>
      </w:pPr>
      <w:r>
        <w:t xml:space="preserve">	Jan 28, 2016 - </w:t>
      </w:r>
      <w:r>
        <w:t xml:space="preserve">introduced in House</w:t>
      </w:r>
    </w:p>
    <w:p>
      <w:pPr>
        <w:pStyle w:val="RecordBase"/>
      </w:pPr>
      <w:r>
        <w:t xml:space="preserve">	Feb 01, 2016 - </w:t>
      </w:r>
      <w:r>
        <w:t xml:space="preserve">to</w:t>
      </w:r>
      <w:r>
        <w:t xml:space="preserve"> Judiciary (H)</w:t>
      </w:r>
      <w:r>
        <w:t xml:space="preserve">; </w:t>
      </w:r>
      <w:r>
        <w:t xml:space="preserve">posted in committee</w:t>
      </w:r>
    </w:p>
    <w:p>
      <w:pPr>
        <w:pStyle w:val="RecordBase"/>
      </w:pPr>
      <w:r>
        <w:t xml:space="preserve">	Feb 03, 2016 - </w:t>
      </w:r>
      <w:r>
        <w:t xml:space="preserve">reported favorably, 1st reading, to Consent Calendar</w:t>
      </w:r>
    </w:p>
    <w:p>
      <w:pPr>
        <w:pStyle w:val="RecordBase"/>
      </w:pPr>
      <w:r>
        <w:t xml:space="preserve">	Feb 04, 2016 - </w:t>
      </w:r>
      <w:r>
        <w:t xml:space="preserve">2nd reading, to Rules</w:t>
      </w:r>
      <w:r>
        <w:t xml:space="preserve">; </w:t>
      </w:r>
      <w:r>
        <w:t xml:space="preserve">taken from Rules</w:t>
      </w:r>
      <w:r>
        <w:t xml:space="preserve">; </w:t>
      </w:r>
      <w:r>
        <w:t xml:space="preserve">placed in the Consent Orders of the Day for Tuesday, February 9</w:t>
      </w:r>
    </w:p>
    <w:p>
      <w:pPr>
        <w:pStyle w:val="RecordBase"/>
      </w:pPr>
      <w:r>
        <w:t xml:space="preserve">	Feb 09, 2016 - </w:t>
      </w:r>
      <w:r>
        <w:t xml:space="preserve">3rd reading, passed 95-0</w:t>
      </w:r>
    </w:p>
    <w:p>
      <w:pPr>
        <w:pStyle w:val="RecordBase"/>
      </w:pPr>
      <w:r>
        <w:t xml:space="preserve">	Feb 10, 2016 - </w:t>
      </w:r>
      <w:r>
        <w:t xml:space="preserve">received in Senate</w:t>
      </w:r>
    </w:p>
    <w:p>
      <w:pPr>
        <w:pStyle w:val="RecordBase"/>
      </w:pPr>
      <w:r>
        <w:t xml:space="preserve">	Feb 12, 2016 - </w:t>
      </w:r>
      <w:r>
        <w:t xml:space="preserve">to</w:t>
      </w:r>
      <w:r>
        <w:t xml:space="preserve"> Judiciary (S)</w:t>
      </w:r>
    </w:p>
    <w:p>
      <w:pPr>
        <w:pStyle w:val="RecordBase"/>
      </w:pPr>
      <w:r>
        <w:t xml:space="preserve">	Mar 17, 2016 - </w:t>
      </w:r>
      <w:r>
        <w:t xml:space="preserve">reported favorably, 1st reading, to Calendar with Committee Substitute (1)</w:t>
      </w:r>
      <w:r>
        <w:t xml:space="preserve">; </w:t>
      </w:r>
      <w:r>
        <w:t xml:space="preserve">floor amendment (1) filed to Committee Substitute, floor amendment (2-title) filed</w:t>
      </w:r>
    </w:p>
    <w:p>
      <w:pPr>
        <w:pStyle w:val="RecordBase"/>
      </w:pPr>
      <w:r>
        <w:t xml:space="preserve">	Mar 18, 2016 - </w:t>
      </w:r>
      <w:r>
        <w:t xml:space="preserve">2nd reading, to Rules</w:t>
      </w:r>
    </w:p>
    <w:p>
      <w:pPr>
        <w:pStyle w:val="RecordBase"/>
      </w:pPr>
      <w:r>
        <w:t xml:space="preserve">	Mar 21, 2016 - </w:t>
      </w:r>
      <w:r>
        <w:t xml:space="preserve">floor amendment (3) filed to Committee Substitute, floor amendmens (4-title) and (5-title) filed</w:t>
      </w:r>
    </w:p>
    <w:p>
      <w:pPr>
        <w:pStyle w:val="RecordBase"/>
      </w:pPr>
      <w:r>
        <w:t xml:space="preserve">	Mar 23, 2016 - </w:t>
      </w:r>
      <w:r>
        <w:t xml:space="preserve">posted for passage in the Regular Orders of the Day for Thursday, March 24, 2016</w:t>
      </w:r>
    </w:p>
    <w:p>
      <w:pPr>
        <w:pStyle w:val="RecordBase"/>
      </w:pPr>
      <w:r>
        <w:t xml:space="preserve">	Mar 24, 2016 - </w:t>
      </w:r>
      <w:r>
        <w:t xml:space="preserve">3rd reading</w:t>
      </w:r>
      <w:r>
        <w:t xml:space="preserve">; </w:t>
      </w:r>
      <w:r>
        <w:t xml:space="preserve">floor amendments (2-title) and (4-title) withdrawn</w:t>
      </w:r>
      <w:r>
        <w:t xml:space="preserve">; </w:t>
      </w:r>
      <w:r>
        <w:t xml:space="preserve">passed 37-0 with Committee Substitute (1) and  floor amendments (1) (3) and (5-title)</w:t>
      </w:r>
    </w:p>
    <w:p>
      <w:pPr>
        <w:pStyle w:val="RecordBase"/>
      </w:pPr>
      <w:r>
        <w:t xml:space="preserve">	Mar 25, 2016 - </w:t>
      </w:r>
      <w:r>
        <w:t xml:space="preserve">received in House</w:t>
      </w:r>
      <w:r>
        <w:t xml:space="preserve">; </w:t>
      </w:r>
      <w:r>
        <w:t xml:space="preserve">to</w:t>
      </w:r>
      <w:r>
        <w:t xml:space="preserve"> Rules (H)</w:t>
      </w:r>
    </w:p>
    <w:p>
      <w:pPr>
        <w:pStyle w:val="RecordBase"/>
      </w:pPr>
      <w:r>
        <w:t xml:space="preserve">	Mar 28, 2016 - </w:t>
      </w:r>
      <w:r>
        <w:t xml:space="preserve">posted for passage for concurrence in Senate Committee Substitute (1) floor amendments (1),</w:t>
      </w:r>
      <w:r>
        <w:t xml:space="preserve"> (3) and (5-title) for Tuesday, March 29, 2016</w:t>
      </w:r>
    </w:p>
    <w:p>
      <w:pPr>
        <w:pStyle w:val="RecordBase"/>
      </w:pPr>
      <w:r>
        <w:t xml:space="preserve">	Apr 15, 2016 - </w:t>
      </w:r>
      <w:r>
        <w:t xml:space="preserve">House concurred in Senate Committee Substitute (1) and floor amendment (1)</w:t>
      </w:r>
      <w:r>
        <w:t xml:space="preserve">; </w:t>
      </w:r>
      <w:r>
        <w:t xml:space="preserve">House refused to concur in Senate floor amendments (5-title) and (3)</w:t>
      </w:r>
      <w:r>
        <w:t xml:space="preserve">; </w:t>
      </w:r>
      <w:r>
        <w:t xml:space="preserve">received in Senate</w:t>
      </w:r>
      <w:r>
        <w:t xml:space="preserve">; </w:t>
      </w:r>
      <w:r>
        <w:t xml:space="preserve">posted for passage for receding from Senate floor amendments (3) and (5-title)</w:t>
      </w:r>
      <w:r>
        <w:t xml:space="preserve">; </w:t>
      </w:r>
      <w:r>
        <w:t xml:space="preserve">Senate receded from floor amendments (3) and (5-title)</w:t>
      </w:r>
      <w:r>
        <w:t xml:space="preserve">; </w:t>
      </w:r>
      <w:r>
        <w:t xml:space="preserve">floor amendment (4-title) withdrawn</w:t>
      </w:r>
      <w:r>
        <w:t xml:space="preserve">; </w:t>
      </w:r>
      <w:r>
        <w:t xml:space="preserve">passed 38-0 with Committee Substitutes (1) floor amendments (1) and (2-title)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House concurred in Senate Committee Substitutes (1) floor amendments (1) and (2-title)</w:t>
      </w:r>
      <w:r>
        <w:t xml:space="preserve">; </w:t>
      </w:r>
      <w:r>
        <w:t xml:space="preserve">passed 95-0</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signed by Governor (Acts, ch. 135)</w:t>
        <w:br/>
      </w:r>
    </w:p>
    <w:p>
      <w:pPr>
        <w:pStyle w:val="RecordBase"/>
      </w:pPr>
      <w:r>
        <w:rPr>
          <w:b/>
        </w:rPr>
        <w:t xml:space="preserve">HB5 (BR1706)</w:t>
      </w:r>
      <w:r>
        <w:rPr>
          <w:b/>
        </w:rPr>
        <w:t xml:space="preserve"/>
      </w:r>
      <w:r>
        <w:t xml:space="preserve"> - D. Owens</w:t>
      </w:r>
      <w:r>
        <w:t xml:space="preserve">, J. Jenkins</w:t>
      </w:r>
      <w:r>
        <w:t xml:space="preserve">, G. Brown Jr</w:t>
      </w:r>
      <w:r>
        <w:t xml:space="preserve">, T. Burch</w:t>
      </w:r>
      <w:r>
        <w:t xml:space="preserve">, M. Denham</w:t>
      </w:r>
      <w:r>
        <w:t xml:space="preserve">, J. Donohue</w:t>
      </w:r>
      <w:r>
        <w:t xml:space="preserve">, J. Glenn</w:t>
      </w:r>
      <w:r>
        <w:t xml:space="preserve">, D. Graham</w:t>
      </w:r>
      <w:r>
        <w:t xml:space="preserve">, M. Marzian</w:t>
      </w:r>
      <w:r>
        <w:t xml:space="preserve">, R. Meeks</w:t>
      </w:r>
      <w:r>
        <w:t xml:space="preserve">, S. Overly</w:t>
      </w:r>
      <w:r>
        <w:t xml:space="preserve">, J. Richards</w:t>
      </w:r>
      <w:r>
        <w:t xml:space="preserve">, R. Smart</w:t>
      </w:r>
      <w:r>
        <w:t xml:space="preserve">, G. Stumbo</w:t>
      </w:r>
      <w:r>
        <w:t xml:space="preserve">, D. Watkins</w:t>
      </w:r>
      <w:r>
        <w:t xml:space="preserve">, J. Wayne</w:t>
        <w:br/>
      </w:r>
    </w:p>
    <w:p>
      <w:pPr>
        <w:pStyle w:val="RecordBase"/>
      </w:pPr>
      <w:r>
        <w:t xml:space="preserve">	AN ACT relating to a state-operated healthcare exchange.</w:t>
      </w:r>
    </w:p>
    <w:p>
      <w:pPr>
        <w:pStyle w:val="RecordBase"/>
      </w:pPr>
      <w:r>
        <w:t xml:space="preserve">	Create a new section of KRS Chapter 194A to require the Cabinet for Health and Family Services to operate a state healthcare exchange that is substantially similar to kynect.</w:t>
        <w:br/>
      </w:r>
    </w:p>
    <w:p>
      <w:pPr>
        <w:pStyle w:val="RecordBase"/>
      </w:pPr>
      <w:r>
        <w:t xml:space="preserve">	Feb 29, 2016 - </w:t>
      </w:r>
      <w:r>
        <w:t xml:space="preserve">introduced in House</w:t>
      </w:r>
    </w:p>
    <w:p>
      <w:pPr>
        <w:pStyle w:val="RecordBase"/>
      </w:pPr>
      <w:r>
        <w:t xml:space="preserve">	Mar 01, 2016 - </w:t>
      </w:r>
      <w:r>
        <w:t xml:space="preserve">to</w:t>
      </w:r>
      <w:r>
        <w:t xml:space="preserve"> Health &amp; Welfare (H)</w:t>
      </w:r>
    </w:p>
    <w:p>
      <w:pPr>
        <w:pStyle w:val="RecordBase"/>
      </w:pPr>
      <w:r>
        <w:t xml:space="preserve">	Mar 08, 2016 - </w:t>
      </w:r>
      <w:r>
        <w:t xml:space="preserve">posted in committee</w:t>
      </w:r>
    </w:p>
    <w:p>
      <w:pPr>
        <w:pStyle w:val="RecordBase"/>
      </w:pPr>
      <w:r>
        <w:t xml:space="preserve">	Mar 17, 2016 - </w:t>
      </w:r>
      <w:r>
        <w:t xml:space="preserve">reported favorably, 1st reading, to Calendar</w:t>
      </w:r>
    </w:p>
    <w:p>
      <w:pPr>
        <w:pStyle w:val="RecordBase"/>
      </w:pPr>
      <w:r>
        <w:t xml:space="preserve">	Mar 18, 2016 - </w:t>
      </w:r>
      <w:r>
        <w:t xml:space="preserve">2nd reading, to Rules</w:t>
      </w:r>
    </w:p>
    <w:p>
      <w:pPr>
        <w:pStyle w:val="RecordBase"/>
      </w:pPr>
      <w:r>
        <w:t xml:space="preserve">	Mar 21, 2016 - </w:t>
      </w:r>
      <w:r>
        <w:t xml:space="preserve">posted for passage in the Regular Orders of the Day for Tuesday, March 22, 2016</w:t>
      </w:r>
    </w:p>
    <w:p>
      <w:pPr>
        <w:pStyle w:val="RecordBase"/>
      </w:pPr>
      <w:r>
        <w:t xml:space="preserve">	Mar 22, 2016 - </w:t>
      </w:r>
      <w:r>
        <w:t xml:space="preserve">3rd reading, passed 52-46</w:t>
      </w:r>
    </w:p>
    <w:p>
      <w:pPr>
        <w:pStyle w:val="RecordBase"/>
      </w:pPr>
      <w:r>
        <w:t xml:space="preserve">	Mar 23, 2016 -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Mar 24, 2016 -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HB6 (BR1705)</w:t>
      </w:r>
      <w:r>
        <w:rPr>
          <w:b/>
        </w:rPr>
        <w:t xml:space="preserve"/>
      </w:r>
      <w:r>
        <w:t xml:space="preserve"> - D. Owens</w:t>
      </w:r>
      <w:r>
        <w:t xml:space="preserve">, J. Jenkins</w:t>
      </w:r>
      <w:r>
        <w:t xml:space="preserve">, G. Brown Jr</w:t>
      </w:r>
      <w:r>
        <w:t xml:space="preserve">, T. Burch</w:t>
      </w:r>
      <w:r>
        <w:t xml:space="preserve">, M. Denham</w:t>
      </w:r>
      <w:r>
        <w:t xml:space="preserve">, J. Donohue</w:t>
      </w:r>
      <w:r>
        <w:t xml:space="preserve">, J. Glenn</w:t>
      </w:r>
      <w:r>
        <w:t xml:space="preserve">, D. Graham</w:t>
      </w:r>
      <w:r>
        <w:t xml:space="preserve">, M. Marzian</w:t>
      </w:r>
      <w:r>
        <w:t xml:space="preserve">, R. Meeks</w:t>
      </w:r>
      <w:r>
        <w:t xml:space="preserve">, S. Overly</w:t>
      </w:r>
      <w:r>
        <w:t xml:space="preserve">, J. Richards</w:t>
      </w:r>
      <w:r>
        <w:t xml:space="preserve">, R. Smart</w:t>
      </w:r>
      <w:r>
        <w:t xml:space="preserve">, G. Stumbo</w:t>
      </w:r>
      <w:r>
        <w:t xml:space="preserve">, D. Watkins</w:t>
      </w:r>
      <w:r>
        <w:t xml:space="preserve">, J. Wayne</w:t>
        <w:br/>
      </w:r>
    </w:p>
    <w:p>
      <w:pPr>
        <w:pStyle w:val="RecordBase"/>
      </w:pPr>
      <w:r>
        <w:t xml:space="preserve">	AN ACT relating to the expansion of Medicaid.</w:t>
      </w:r>
    </w:p>
    <w:p>
      <w:pPr>
        <w:pStyle w:val="RecordBase"/>
      </w:pPr>
      <w:r>
        <w:t xml:space="preserve">	Amend KRS 205.520 to require the secretary of the Cabinet for Health and Family Services to expand the Medicaid program.</w:t>
        <w:br/>
      </w:r>
    </w:p>
    <w:p>
      <w:pPr>
        <w:pStyle w:val="RecordBase"/>
      </w:pPr>
      <w:r>
        <w:t xml:space="preserve">	Feb 29, 2016 - </w:t>
      </w:r>
      <w:r>
        <w:t xml:space="preserve">introduced in House</w:t>
      </w:r>
    </w:p>
    <w:p>
      <w:pPr>
        <w:pStyle w:val="RecordBase"/>
      </w:pPr>
      <w:r>
        <w:t xml:space="preserve">	Mar 01, 2016 - </w:t>
      </w:r>
      <w:r>
        <w:t xml:space="preserve">to</w:t>
      </w:r>
      <w:r>
        <w:t xml:space="preserve"> Health &amp; Welfare (H)</w:t>
      </w:r>
    </w:p>
    <w:p>
      <w:pPr>
        <w:pStyle w:val="RecordBase"/>
      </w:pPr>
      <w:r>
        <w:t xml:space="preserve">	Mar 08, 2016 - </w:t>
      </w:r>
      <w:r>
        <w:t xml:space="preserve">posted in committee</w:t>
      </w:r>
    </w:p>
    <w:p>
      <w:pPr>
        <w:pStyle w:val="RecordBase"/>
      </w:pPr>
      <w:r>
        <w:t xml:space="preserve">	Mar 17, 2016 - </w:t>
      </w:r>
      <w:r>
        <w:t xml:space="preserve">reported favorably, 1st reading, to Calendar</w:t>
      </w:r>
    </w:p>
    <w:p>
      <w:pPr>
        <w:pStyle w:val="RecordBase"/>
      </w:pPr>
      <w:r>
        <w:t xml:space="preserve">	Mar 18, 2016 - </w:t>
      </w:r>
      <w:r>
        <w:t xml:space="preserve">2nd reading, to Rules</w:t>
      </w:r>
    </w:p>
    <w:p>
      <w:pPr>
        <w:pStyle w:val="RecordBase"/>
      </w:pPr>
      <w:r>
        <w:t xml:space="preserve">	Mar 21, 2016 - </w:t>
      </w:r>
      <w:r>
        <w:t xml:space="preserve">posted for passage in the Regular Orders of the Day for Tuesday, March 22, 2016</w:t>
      </w:r>
    </w:p>
    <w:p>
      <w:pPr>
        <w:pStyle w:val="RecordBase"/>
      </w:pPr>
      <w:r>
        <w:t xml:space="preserve">	Mar 22, 2016 - </w:t>
      </w:r>
      <w:r>
        <w:t xml:space="preserve">3rd reading, passed 54-44</w:t>
      </w:r>
    </w:p>
    <w:p>
      <w:pPr>
        <w:pStyle w:val="RecordBase"/>
      </w:pPr>
      <w:r>
        <w:t xml:space="preserve">	Mar 23, 2016 -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Mar 24, 2016 -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HB10 (BR371)</w:t>
      </w:r>
      <w:r>
        <w:rPr>
          <w:b/>
        </w:rPr>
        <w:t xml:space="preserve"/>
      </w:r>
      <w:r>
        <w:t xml:space="preserve"> - J. Richards</w:t>
      </w:r>
      <w:r>
        <w:t xml:space="preserve">, B. Yonts</w:t>
        <w:br/>
      </w:r>
    </w:p>
    <w:p>
      <w:pPr>
        <w:pStyle w:val="RecordBase"/>
      </w:pPr>
      <w:r>
        <w:t xml:space="preserve">	AN ACT relating to donated clothing, household items, or other items.</w:t>
      </w:r>
    </w:p>
    <w:p>
      <w:pPr>
        <w:pStyle w:val="RecordBase"/>
      </w:pPr>
      <w:r>
        <w:t xml:space="preserve">	Create a new section of KRS 367.650 to 367.670 to require proper labeling on donation boxes and donation drop-off sites when the donations do not qualify as charitable contributions for federal tax purposes; amend KRS 367.668 to require lettering to be not less than 2 inches in height; amend KRS 367.665 to grant the county attorney concurrent jurisdiction and powers with the Attorney General and allow the county attorney to impose penalties which shall be paid to the county.</w:t>
        <w:br/>
      </w:r>
    </w:p>
    <w:p>
      <w:pPr>
        <w:pStyle w:val="RecordBaseCenter"/>
      </w:pPr>
      <w:r>
        <w:rPr>
          <w:b/>
        </w:rPr>
        <w:t xml:space="preserve">HB10 - AMENDMENTS</w:t>
      </w:r>
    </w:p>
    <w:p>
      <w:pPr>
        <w:pStyle w:val="RecordBase"/>
      </w:pPr>
      <w:r>
        <w:t xml:space="preserve">SCS1/LM</w:t>
      </w:r>
      <w:r>
        <w:t xml:space="preserve"> - </w:t>
      </w:r>
      <w:r>
        <w:t xml:space="preserve">Delete original provisions; amend KRS 186.570 to allow the Transportation Cabinet to promulgate administrative regulations to address out-of-state interlock ignition orders for residents and nonresidents and address violations related to the issuance of an ignition interlock license and installation of an ignition interlock device; amend KRS 189A.005 to make technical corrections; amend KRS 189.070 to clarify that persons charged with a violation of KRS 189A.010 which includes aggravating circumstances or who have refused a breath, blood, or urine test may only receive day-for-day credit for a valid interlock license after conviction; create a new section of KRS Chapter 189A to allow any person charged with violating KRS 189A.010(1)(a), (b), (e), or (f) or who refused a breath, blood, or urine test to apply to the Transportation Cabinet for an ignition interlock license; delete the requirement that certain offenses require court approval to apply for an ignition interlock license; create a new section of KRS Chapter 189A to clarify that an employer exemption for an ignition interlock device allows the person to operate his or her employer's non-ignition interlock equipped motor vehicle in the course and scope of employment if the business entity that owns the motor vehicle is not owned or controlled by the person; amend KRS 189A.090 to make technical corrections to clarify that the court may revoke an ignition interlock or hardship license if the person has been convicted of a violation under KRS Chapter 189 for which points are assessed by the Transportation Cabinet and certain offenses under KRS Chapter 189A; amend KRS 189A.105 to clarify that at the time of a breath, blood, or urine test, a person shall be informed that he or she will have to the ability to apply for an ignition interlock license; amend KRS 189A.107 to clarify that a person who refuses a breath, blood, or urine test may apply for an ignition interlock license if the person files a motion waiving the right to judicial review and may receive credit on a day-for-day basis after conviction; provide that a person who was not convicted of a violation of KRS 189A.010 but found by the court to have refused to submit to testing may receive credit on a day-for-day basis; amend KRS 189A.200 to provide that any person charged with a violation of KRS 189A.010(1) which includes certain enumerated charges under KRS 189A.200 may apply for an ignition interlock license if the person files a motion waiving the right to judicial review and may receive credit on a day-for-day basis after conviction; amend KRS 189A.240 to provide that any person found by the court in a judicial review imposed under KRS 189A.200 to have committed any of the offenses enumerated under this section may waive the judicial review of the suspension and apply for an ignition interlock license; amend KRS 189A.320 and KRS 189A.400 to make technical corrections, amend KRS 189A.410 to provide that any time during the minimum license suspension period for a violation of KRS 189A.010(6) or KRS 189A. 070, a person may motion for the court for a hardship license; amend KRS 189A.500 to require the Transportation Cabinet to create an administrative review process for persons issued an ignition interlock license who seek redress for issues related to fees, conditions, or terms of installation and maintenance of an ignition interlock device and amend conditions related to the transmission of names by ignition interlock providers to the cabinet; repeal KRS 189A.340, KRS 189A.345, KRS 189A.420, and KRS 189A.440.</w:t>
      </w:r>
    </w:p>
    <w:p>
      <w:pPr>
        <w:pStyle w:val="RecordBase"/>
      </w:pPr>
      <w:r>
        <w:t xml:space="preserve">SCS2</w:t>
      </w:r>
      <w:r>
        <w:t xml:space="preserve"> - </w:t>
      </w:r>
      <w:r>
        <w:t xml:space="preserve">	Delete original provisions; appropriate General Fund moneys for Parks renovations and repairs; appropriate General Fund moneys for the Rough River Marina; appropriate General Fund moneys for aviation economic development; appropriate General Fund moneys for the College Access Program; appropriate General Fund moneys for the Kentucky Tuition Grant Program; appropriate General Fund moneys for the Work Ready Kentucky Scholarship Program; APPROPRIATION; declare an EMERGENCY.</w:t>
      </w:r>
    </w:p>
    <w:p>
      <w:pPr>
        <w:pStyle w:val="RecordBase"/>
      </w:pPr>
      <w:r>
        <w:t xml:space="preserve">SCA1</w:t>
      </w:r>
      <w:r>
        <w:t xml:space="preserve">(M. McGarvey)</w:t>
      </w:r>
      <w:r>
        <w:t xml:space="preserve"> - </w:t>
      </w:r>
      <w:r>
        <w:t xml:space="preserve">	Make title amendment.</w:t>
      </w:r>
    </w:p>
    <w:p>
      <w:pPr>
        <w:pStyle w:val="RecordBase"/>
      </w:pPr>
      <w:r>
        <w:t xml:space="preserve">SCA2</w:t>
      </w:r>
      <w:r>
        <w:t xml:space="preserve">(C. McDaniel)</w:t>
      </w:r>
      <w:r>
        <w:t xml:space="preserve"> - </w:t>
      </w:r>
      <w:r>
        <w:t xml:space="preserve">	Make title amendment.</w:t>
        <w:br/>
      </w:r>
    </w:p>
    <w:p>
      <w:pPr>
        <w:pStyle w:val="RecordBase"/>
      </w:pPr>
      <w:r>
        <w:t xml:space="preserve">	Oct 30, 2015 - </w:t>
      </w:r>
      <w:r>
        <w:t xml:space="preserve">Prefiled by the sponsor(s).</w:t>
      </w:r>
    </w:p>
    <w:p>
      <w:pPr>
        <w:pStyle w:val="RecordBase"/>
      </w:pPr>
      <w:r>
        <w:t xml:space="preserve">	Jan 05, 2016 - </w:t>
      </w:r>
      <w:r>
        <w:t xml:space="preserve">introduced in House</w:t>
      </w:r>
      <w:r>
        <w:t xml:space="preserve">; </w:t>
      </w:r>
      <w:r>
        <w:t xml:space="preserve">to</w:t>
      </w:r>
      <w:r>
        <w:t xml:space="preserve"> Labor &amp; Industry (H)</w:t>
      </w:r>
    </w:p>
    <w:p>
      <w:pPr>
        <w:pStyle w:val="RecordBase"/>
      </w:pPr>
      <w:r>
        <w:t xml:space="preserve">	Jan 13, 2016 - </w:t>
      </w:r>
      <w:r>
        <w:t xml:space="preserve">posted in committee</w:t>
      </w:r>
    </w:p>
    <w:p>
      <w:pPr>
        <w:pStyle w:val="RecordBase"/>
      </w:pPr>
      <w:r>
        <w:t xml:space="preserve">	Jan 28, 2016 - </w:t>
      </w:r>
      <w:r>
        <w:t xml:space="preserve">reported favorably, 1st reading, to Calendar</w:t>
      </w:r>
    </w:p>
    <w:p>
      <w:pPr>
        <w:pStyle w:val="RecordBase"/>
      </w:pPr>
      <w:r>
        <w:t xml:space="preserve">	Jan 29, 2016 - </w:t>
      </w:r>
      <w:r>
        <w:t xml:space="preserve">2nd reading, to Rules</w:t>
      </w:r>
    </w:p>
    <w:p>
      <w:pPr>
        <w:pStyle w:val="RecordBase"/>
      </w:pPr>
      <w:r>
        <w:t xml:space="preserve">	Feb 01, 2016 - </w:t>
      </w:r>
      <w:r>
        <w:t xml:space="preserve">posted for passage in the Regular Orders of the Day for Tuesday, February 2</w:t>
      </w:r>
    </w:p>
    <w:p>
      <w:pPr>
        <w:pStyle w:val="RecordBase"/>
      </w:pPr>
      <w:r>
        <w:t xml:space="preserve">	Feb 02, 2016 - </w:t>
      </w:r>
      <w:r>
        <w:t xml:space="preserve">3rd reading, passed 87-5</w:t>
      </w:r>
    </w:p>
    <w:p>
      <w:pPr>
        <w:pStyle w:val="RecordBase"/>
      </w:pPr>
      <w:r>
        <w:t xml:space="preserve">	Feb 03, 2016 - </w:t>
      </w:r>
      <w:r>
        <w:t xml:space="preserve">received in Senate</w:t>
      </w:r>
    </w:p>
    <w:p>
      <w:pPr>
        <w:pStyle w:val="RecordBase"/>
      </w:pPr>
      <w:r>
        <w:t xml:space="preserve">	Feb 05, 2016 - </w:t>
      </w:r>
      <w:r>
        <w:t xml:space="preserve">to</w:t>
      </w:r>
      <w:r>
        <w:t xml:space="preserve"> Judiciary (S)</w:t>
      </w:r>
    </w:p>
    <w:p>
      <w:pPr>
        <w:pStyle w:val="RecordBase"/>
      </w:pPr>
      <w:r>
        <w:t xml:space="preserve">	Mar 28, 2016 -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29, 2016 - </w:t>
      </w:r>
      <w:r>
        <w:t xml:space="preserve">reported favorably, 2nd reading, to Rules with Committee Substitutes (1) committee amendment (1-title)</w:t>
      </w:r>
    </w:p>
    <w:p>
      <w:pPr>
        <w:pStyle w:val="RecordBase"/>
      </w:pPr>
      <w:r>
        <w:t xml:space="preserve">	Apr 15, 2016 - </w:t>
      </w:r>
      <w:r>
        <w:t xml:space="preserve">to</w:t>
      </w:r>
      <w:r>
        <w:t xml:space="preserve"> Rules (H)</w:t>
      </w:r>
      <w:r>
        <w:t xml:space="preserve">; </w:t>
      </w:r>
      <w:r>
        <w:t xml:space="preserve">recommitted to</w:t>
      </w:r>
      <w:r>
        <w:t xml:space="preserve"> Appropriations &amp; Revenue (S)</w:t>
      </w:r>
      <w:r>
        <w:t xml:space="preserve">; </w:t>
      </w:r>
      <w:r>
        <w:t xml:space="preserve">reported favorably, to Rules with Committee Substitutes (2) committee amendment (2-title)</w:t>
      </w:r>
      <w:r>
        <w:t xml:space="preserve">; </w:t>
      </w:r>
      <w:r>
        <w:t xml:space="preserve">posted for passage in the Regular Orders of the Day for Friday, April 15, 2016</w:t>
      </w:r>
      <w:r>
        <w:t xml:space="preserve">; </w:t>
      </w:r>
      <w:r>
        <w:t xml:space="preserve">3rd reading</w:t>
      </w:r>
      <w:r>
        <w:t xml:space="preserve">; </w:t>
      </w:r>
      <w:r>
        <w:t xml:space="preserve">committee amendments (1-title) Committee Substitute (1) withdrawn</w:t>
      </w:r>
      <w:r>
        <w:t xml:space="preserve">; </w:t>
      </w:r>
      <w:r>
        <w:t xml:space="preserve">passed 34-3 with Committee Substitutes (2) committee amendment (2-title)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Substitutes (2) and</w:t>
      </w:r>
      <w:r>
        <w:t xml:space="preserve"> committee amendment (2-title)</w:t>
      </w:r>
      <w:r>
        <w:t xml:space="preserve">; </w:t>
      </w:r>
      <w:r>
        <w:t xml:space="preserve">House concurred in Senate Committee Substitutes (2) committee amendment (2-title)</w:t>
      </w:r>
      <w:r>
        <w:t xml:space="preserve">; </w:t>
      </w:r>
      <w:r>
        <w:t xml:space="preserve">passed 93-4</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line items vetoed</w:t>
      </w:r>
      <w:r>
        <w:t xml:space="preserve"> (Acts, ch.146)</w:t>
        <w:br/>
      </w:r>
    </w:p>
    <w:p>
      <w:pPr>
        <w:pStyle w:val="RecordBase"/>
      </w:pPr>
      <w:r>
        <w:rPr>
          <w:b/>
        </w:rPr>
        <w:t xml:space="preserve">HB11 (BR15)</w:t>
      </w:r>
      <w:r>
        <w:rPr>
          <w:b/>
        </w:rPr>
        <w:t xml:space="preserve">/CI/LM</w:t>
      </w:r>
      <w:r>
        <w:t xml:space="preserve"> - D. St. Onge</w:t>
      </w:r>
      <w:r>
        <w:t xml:space="preserve">, B. Linder</w:t>
      </w:r>
      <w:r>
        <w:t xml:space="preserve">, S. Santoro</w:t>
        <w:br/>
      </w:r>
    </w:p>
    <w:p>
      <w:pPr>
        <w:pStyle w:val="RecordBase"/>
      </w:pPr>
      <w:r>
        <w:t xml:space="preserve">	AN ACT relating to service animals.</w:t>
      </w:r>
    </w:p>
    <w:p>
      <w:pPr>
        <w:pStyle w:val="RecordBase"/>
      </w:pPr>
      <w:r>
        <w:t xml:space="preserve">	Amend KRS 525.200 to remove from the elements of the offense of assault on a service animal the requirement that service animal be unable to return to work; amend KRS 525.210 and 525.215 to conform; repeal KRS 525.205.</w:t>
        <w:br/>
      </w:r>
    </w:p>
    <w:p>
      <w:pPr>
        <w:pStyle w:val="RecordBase"/>
      </w:pPr>
      <w:r>
        <w:t xml:space="preserve">	May 07,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HB12 (BR37)</w:t>
      </w:r>
      <w:r>
        <w:rPr>
          <w:b/>
        </w:rPr>
        <w:t xml:space="preserve"/>
      </w:r>
      <w:r>
        <w:t xml:space="preserve"> - T. Mills</w:t>
      </w:r>
      <w:r>
        <w:t xml:space="preserve">, T. Riner</w:t>
      </w:r>
      <w:r>
        <w:t xml:space="preserve">, L. Belcher</w:t>
      </w:r>
      <w:r>
        <w:t xml:space="preserve">, M. King</w:t>
      </w:r>
      <w:r>
        <w:t xml:space="preserve">, J. Richards</w:t>
        <w:br/>
      </w:r>
    </w:p>
    <w:p>
      <w:pPr>
        <w:pStyle w:val="RecordBase"/>
      </w:pPr>
      <w:r>
        <w:t xml:space="preserve">	AN ACT relating to problem, compulsive, or pathological gambling and making an appropriation therefor.</w:t>
      </w:r>
    </w:p>
    <w:p>
      <w:pPr>
        <w:pStyle w:val="RecordBase"/>
      </w:pPr>
      <w:r>
        <w:t xml:space="preserve">	Amend KRS 222.005 to define "pathological gambling" and "problem gambling"; create new sections of KRS Chapter 222 to establish the Problem and Pathological Gamblers Awareness and Treatment Program; direct the use of funds and limit annual administrative costs to $200,000; establish the Gamblers Awareness and Treatment Program Advisory Council; establish the council's membership and responsibilities; require the Cabinet for Health and Family Services to promulgate administrative regulations in collaboration with the council; establish a funding and application process, certify disbursement of funds, and require reports annually; assign responsibilities to the director of the Division of Behavioral Health; amend KRS 222.001 and 222.003 to conform; APPROPRIATION.</w:t>
        <w:br/>
      </w:r>
    </w:p>
    <w:p>
      <w:pPr>
        <w:pStyle w:val="RecordBase"/>
      </w:pPr>
      <w:r>
        <w:t xml:space="preserve">	Jun 02, 2015 - </w:t>
      </w:r>
      <w:r>
        <w:t xml:space="preserve">Prefiled by the sponsor(s).</w:t>
      </w:r>
    </w:p>
    <w:p>
      <w:pPr>
        <w:pStyle w:val="RecordBase"/>
      </w:pPr>
      <w:r>
        <w:t xml:space="preserve">	Jan 05, 2016 - </w:t>
      </w:r>
      <w:r>
        <w:t xml:space="preserve">introduced in House</w:t>
      </w:r>
      <w:r>
        <w:t xml:space="preserve">; </w:t>
      </w:r>
      <w:r>
        <w:t xml:space="preserve">to</w:t>
      </w:r>
      <w:r>
        <w:t xml:space="preserve"> Licensing &amp; Occupations (H)</w:t>
      </w:r>
    </w:p>
    <w:p>
      <w:pPr>
        <w:pStyle w:val="RecordBase"/>
      </w:pPr>
      <w:r>
        <w:t xml:space="preserve">	Feb 01, 2016 - </w:t>
      </w:r>
      <w:r>
        <w:t xml:space="preserve">posted in committee</w:t>
      </w:r>
    </w:p>
    <w:p>
      <w:pPr>
        <w:pStyle w:val="RecordBase"/>
      </w:pPr>
      <w:r>
        <w:t xml:space="preserve">	Feb 17, 2016 - </w:t>
      </w:r>
      <w:r>
        <w:t xml:space="preserve">reported favorably, 1st reading, to Calendar</w:t>
      </w:r>
    </w:p>
    <w:p>
      <w:pPr>
        <w:pStyle w:val="RecordBase"/>
      </w:pPr>
      <w:r>
        <w:t xml:space="preserve">	Feb 18, 2016 - </w:t>
      </w:r>
      <w:r>
        <w:t xml:space="preserve">2nd reading, to Rules</w:t>
      </w:r>
      <w:r>
        <w:t xml:space="preserve">; </w:t>
      </w:r>
      <w:r>
        <w:t xml:space="preserve">recommitted to</w:t>
      </w:r>
      <w:r>
        <w:t xml:space="preserve"> Appropriations &amp; Revenue (H)</w:t>
        <w:br/>
      </w:r>
    </w:p>
    <w:p>
      <w:pPr>
        <w:pStyle w:val="RecordBase"/>
      </w:pPr>
      <w:r>
        <w:rPr>
          <w:b/>
        </w:rPr>
        <w:t xml:space="preserve">HB13 (BR67)</w:t>
      </w:r>
      <w:r>
        <w:rPr>
          <w:b/>
        </w:rPr>
        <w:t xml:space="preserve">/CI/LM</w:t>
      </w:r>
      <w:r>
        <w:t xml:space="preserve"> - K. Flood</w:t>
      </w:r>
      <w:r>
        <w:t xml:space="preserve">, R. Smart</w:t>
        <w:br/>
      </w:r>
    </w:p>
    <w:p>
      <w:pPr>
        <w:pStyle w:val="RecordBase"/>
      </w:pPr>
      <w:r>
        <w:t xml:space="preserve">	AN ACT relating to driving under the influence and declaring an emergency.</w:t>
      </w:r>
    </w:p>
    <w:p>
      <w:pPr>
        <w:pStyle w:val="RecordBase"/>
      </w:pPr>
      <w:r>
        <w:t xml:space="preserve">	Amend various sections in KRS Chapter 189A, relating to driving under the influence, to expand the look-back window for prior offenses from five years to 10 years; amend KRS 189A.330 to expand the window for quarterly reporting of pending DUI cases; EMERGENCY.</w:t>
        <w:br/>
      </w:r>
    </w:p>
    <w:p>
      <w:pPr>
        <w:pStyle w:val="RecordBase"/>
      </w:pPr>
      <w:r>
        <w:t xml:space="preserve">	Jun 11,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HB14 (BR102)</w:t>
      </w:r>
      <w:r>
        <w:rPr>
          <w:b/>
        </w:rPr>
        <w:t xml:space="preserve"/>
      </w:r>
      <w:r>
        <w:t xml:space="preserve"> - A. Wuchner</w:t>
      </w:r>
      <w:r>
        <w:t xml:space="preserve">, J. Fischer</w:t>
      </w:r>
      <w:r>
        <w:t xml:space="preserve">, L. Bechler</w:t>
      </w:r>
      <w:r>
        <w:t xml:space="preserve">, M. Dossett</w:t>
      </w:r>
      <w:r>
        <w:t xml:space="preserve">, D. Elliott</w:t>
      </w:r>
      <w:r>
        <w:t xml:space="preserve">, D. Floyd</w:t>
      </w:r>
      <w:r>
        <w:t xml:space="preserve">, D. Hale</w:t>
      </w:r>
      <w:r>
        <w:t xml:space="preserve">, R. Heath</w:t>
      </w:r>
      <w:r>
        <w:t xml:space="preserve">, R. Huff</w:t>
      </w:r>
      <w:r>
        <w:t xml:space="preserve">, K. Imes</w:t>
      </w:r>
      <w:r>
        <w:t xml:space="preserve">, T. Kerr</w:t>
      </w:r>
      <w:r>
        <w:t xml:space="preserve">, K. King</w:t>
      </w:r>
      <w:r>
        <w:t xml:space="preserve">, S. Lee</w:t>
      </w:r>
      <w:r>
        <w:t xml:space="preserve">, B. Linder</w:t>
      </w:r>
      <w:r>
        <w:t xml:space="preserve">, M. Meredith</w:t>
      </w:r>
      <w:r>
        <w:t xml:space="preserve">, B. Montell</w:t>
      </w:r>
      <w:r>
        <w:t xml:space="preserve">, T. Moore</w:t>
      </w:r>
      <w:r>
        <w:t xml:space="preserve">, M. Rader</w:t>
      </w:r>
      <w:r>
        <w:t xml:space="preserve">, B. Rowland</w:t>
      </w:r>
      <w:r>
        <w:t xml:space="preserve">, S. Rudy</w:t>
      </w:r>
      <w:r>
        <w:t xml:space="preserve">, S. Santoro</w:t>
      </w:r>
      <w:r>
        <w:t xml:space="preserve">, J. York</w:t>
        <w:br/>
      </w:r>
    </w:p>
    <w:p>
      <w:pPr>
        <w:pStyle w:val="RecordBase"/>
      </w:pPr>
      <w:r>
        <w:t xml:space="preserve">	AN ACT relating to the exercise of religious freedom in the solemnization of marriage.</w:t>
      </w:r>
    </w:p>
    <w:p>
      <w:pPr>
        <w:pStyle w:val="RecordBase"/>
      </w:pPr>
      <w:r>
        <w:t xml:space="preserve">	Amend KRS 344.130, 402.050, and 446.350 to exempt persons, officials, and institutions with religious objections to same-sex marriage from any requirement to solemnize such marriages.</w:t>
        <w:br/>
      </w:r>
    </w:p>
    <w:p>
      <w:pPr>
        <w:pStyle w:val="RecordBase"/>
      </w:pPr>
      <w:r>
        <w:t xml:space="preserve">	Jul 02,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HB15 (BR31)</w:t>
      </w:r>
      <w:r>
        <w:rPr>
          <w:b/>
        </w:rPr>
        <w:t xml:space="preserve"/>
      </w:r>
      <w:r>
        <w:t xml:space="preserve"> - D. Graham</w:t>
      </w:r>
      <w:r>
        <w:t xml:space="preserve">, L. Belcher</w:t>
      </w:r>
      <w:r>
        <w:t xml:space="preserve">, G. Brown Jr</w:t>
      </w:r>
      <w:r>
        <w:t xml:space="preserve">, R. Smart</w:t>
        <w:br/>
      </w:r>
    </w:p>
    <w:p>
      <w:pPr>
        <w:pStyle w:val="RecordBase"/>
      </w:pPr>
      <w:r>
        <w:t xml:space="preserve">	AN ACT relating to governance of postsecondary education institutions.</w:t>
      </w:r>
    </w:p>
    <w:p>
      <w:pPr>
        <w:pStyle w:val="RecordBase"/>
      </w:pPr>
      <w:r>
        <w:t xml:space="preserve">	Amend KRS 164.011 to require new appointees to the council to complete orientation and education program to be eligible for a second term; amend KRS 164.020 to direct the Council on Postsecondary Education (CPE) to develop an orientation and education program for new governing board members of the council, public universities, and Kentucky Community and Technical College System (KCTCS); require that the program include six hours of instruction time with specific information and be delivered within one year of a new member's appointment; require an annual report listing new board members not completing the program; invite board members of private colleges and universities to participate; authorize the CPE to develop continuing education programs for all governing board members of public institutions and to review and approve orientation programs for governing boards of each public university and KCTCS; amend KRS 164.131 to require appointed and elected governing board members of the University of Kentucky to complete an orientation and education program to be eligible for a second term; amend KRS 164.321 to require appointed and elected governing board members of the comprehensive public universities and KCTCS to complete an orientation and education program to be eligible for a second term; amend KRS 164.821 to require appointed and elected governing board members of the University of Louisville to complete an orientation and education program to be eligible for a second term.</w:t>
        <w:br/>
      </w:r>
    </w:p>
    <w:p>
      <w:pPr>
        <w:pStyle w:val="RecordBaseCenter"/>
      </w:pPr>
      <w:r>
        <w:rPr>
          <w:b/>
        </w:rPr>
        <w:t xml:space="preserve">HB15 - AMENDMENTS</w:t>
      </w:r>
    </w:p>
    <w:p>
      <w:pPr>
        <w:pStyle w:val="RecordBase"/>
      </w:pPr>
      <w:r>
        <w:t xml:space="preserve">SCS1</w:t>
      </w:r>
      <w:r>
        <w:t xml:space="preserve"> - </w:t>
      </w:r>
      <w:r>
        <w:t xml:space="preserve">	Retain original provisions; amend KRS 158.6453, 158.6459, and 164.7874 to replace references to the ACT examination with "college admissions examination."</w:t>
      </w:r>
    </w:p>
    <w:p>
      <w:pPr>
        <w:pStyle w:val="RecordBase"/>
      </w:pPr>
      <w:r>
        <w:t xml:space="preserve">SCA1</w:t>
      </w:r>
      <w:r>
        <w:t xml:space="preserve">(M. Wilson)</w:t>
      </w:r>
      <w:r>
        <w:t xml:space="preserve"> - </w:t>
      </w:r>
      <w:r>
        <w:t xml:space="preserve">	Make title amendment.</w:t>
      </w:r>
    </w:p>
    <w:p>
      <w:pPr>
        <w:pStyle w:val="RecordBase"/>
      </w:pPr>
      <w:r>
        <w:t xml:space="preserve">SFA1</w:t>
      </w:r>
      <w:r>
        <w:t xml:space="preserve">(G. Neal)</w:t>
      </w:r>
      <w:r>
        <w:t xml:space="preserve"> - </w:t>
      </w:r>
      <w:r>
        <w:t xml:space="preserve">	Delete the provision requiring Advanced Placement courses to be emphasized when counseling a student to enroll in accelerated courses.</w:t>
      </w:r>
    </w:p>
    <w:p>
      <w:pPr>
        <w:pStyle w:val="RecordBase"/>
      </w:pPr>
      <w:r>
        <w:t xml:space="preserve">SFA2</w:t>
      </w:r>
      <w:r>
        <w:t xml:space="preserve">(M. Wilson)</w:t>
      </w:r>
      <w:r>
        <w:t xml:space="preserve"> - </w:t>
      </w:r>
      <w:r>
        <w:t xml:space="preserve">	Amend KRS 158.6453 to delete the requirement that a college readiness examination be given in the 8th and 10th grades; require a college admissions examination be given in the 9th grade; prohibit norm-referenced examinations from being used in a school's accountability score; require the Kentucky Department of Education to pay for the college admissions examination given in the 9th grade; delete references to the WorkKeys assessments; amend KRS 158.6455 to include postsecondary readiness measures in the school accountability system; require the Kentucky Community and Technical College System to compile a list of certifications in demand by Kentucky employers; require the Kentucky Department of Education to pay for initial assessments taken by high school students for attaining industry-recognized certifications; amend KRS 164.821 to require the voting members of the board to annually select a chairperson; amend KRS 158.6459, 160.107, and 164.7874 to conform.</w:t>
      </w:r>
    </w:p>
    <w:p>
      <w:pPr>
        <w:pStyle w:val="RecordBase"/>
      </w:pPr>
      <w:r>
        <w:t xml:space="preserve">SFA3</w:t>
      </w:r>
      <w:r>
        <w:t xml:space="preserve">(M. Wilson)</w:t>
      </w:r>
      <w:r>
        <w:t xml:space="preserve"> - </w:t>
      </w:r>
      <w:r>
        <w:t xml:space="preserve">	Amend KRS 158.6453 to not require Advanced Placement courses to be emphasized when counseling a student to enroll in accelerated courses; amend KRS 164.821 to require the voting members of the board to annually select a chairperson.</w:t>
      </w:r>
    </w:p>
    <w:p>
      <w:pPr>
        <w:pStyle w:val="RecordBase"/>
      </w:pPr>
      <w:r>
        <w:t xml:space="preserve">SFA4</w:t>
      </w:r>
      <w:r>
        <w:t xml:space="preserve">(D. Givens)</w:t>
      </w:r>
      <w:r>
        <w:t xml:space="preserve"> - </w:t>
      </w:r>
      <w:r>
        <w:t xml:space="preserve">	Make title amendment.</w:t>
      </w:r>
    </w:p>
    <w:p>
      <w:pPr>
        <w:pStyle w:val="RecordBase"/>
      </w:pPr>
      <w:r>
        <w:t xml:space="preserve">SFA5</w:t>
      </w:r>
      <w:r>
        <w:t xml:space="preserve">(D. Givens)</w:t>
      </w:r>
      <w:r>
        <w:t xml:space="preserve"> - </w:t>
      </w:r>
      <w:r>
        <w:t xml:space="preserve">	Create a new section of KRS 158 to establish the Governor's School for Entrepreneurs Program to implement a statewide experiential summer education program attached to the Office of the Secretary of the Education and Workforce Cabinet for administrative purposes; create an advisory board consisting of five voting members appointed by the Governor for staggered three-year terms with the Governor or designee from the executive cabinet, the commissioner of education, the president of the Council on Postsecondary Education, and the Secretary of Education and Workforce Development Cabinet as ex officio members; direct the cabinet to contract with an entrepreneurship education organization to administer and operate the summer program; clarify annual appropriation from general fund used only for the purposes of the program; provide reporting procedures for use of funds; allow the entrepreneurship education organization to solicit program support and funds from private businesses, foundations, industries, and government agencies for the school; permit the entrepreneurship education organization to perform other initiatives pertaining to its mission so long as funds appropriated for the program are restricted to the school; amend KRS 12.020 to attach the Governor's School for Entrepreneurs Program to the Office of the Secretary of the Education and Workforce Cabinet for administrative purposes; amend KRS 158.648 to include the Governor's School for Entrepreneurs Program as an agency available for consultation to the state advisory council for gifted and talented education; amend KRS 161.220 to include employees of the Governor's School for Entrepreneurs Program as members of the teachers retirement system.</w:t>
        <w:br/>
      </w:r>
    </w:p>
    <w:p>
      <w:pPr>
        <w:pStyle w:val="RecordBase"/>
      </w:pPr>
      <w:r>
        <w:t xml:space="preserve">	Jul 07,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r>
    </w:p>
    <w:p>
      <w:pPr>
        <w:pStyle w:val="RecordBase"/>
      </w:pPr>
      <w:r>
        <w:t xml:space="preserve">	Jan 28, 2016 - </w:t>
      </w:r>
      <w:r>
        <w:t xml:space="preserve">posted in committee</w:t>
      </w:r>
    </w:p>
    <w:p>
      <w:pPr>
        <w:pStyle w:val="RecordBase"/>
      </w:pPr>
      <w:r>
        <w:t xml:space="preserve">	Feb 02, 2016 - </w:t>
      </w:r>
      <w:r>
        <w:t xml:space="preserve">reported favorably, 1st reading, to Consent Calendar</w:t>
      </w:r>
    </w:p>
    <w:p>
      <w:pPr>
        <w:pStyle w:val="RecordBase"/>
      </w:pPr>
      <w:r>
        <w:t xml:space="preserve">	Feb 03, 2016 - </w:t>
      </w:r>
      <w:r>
        <w:t xml:space="preserve">2nd reading, to Rules</w:t>
      </w:r>
      <w:r>
        <w:t xml:space="preserve">; </w:t>
      </w:r>
      <w:r>
        <w:t xml:space="preserve">posted for passage in the Consent Orders of the Day for Friday, February 5, 2016</w:t>
      </w:r>
    </w:p>
    <w:p>
      <w:pPr>
        <w:pStyle w:val="RecordBase"/>
      </w:pPr>
      <w:r>
        <w:t xml:space="preserve">	Feb 05, 2016 - </w:t>
      </w:r>
      <w:r>
        <w:t xml:space="preserve">3rd reading, passed 90-1</w:t>
      </w:r>
    </w:p>
    <w:p>
      <w:pPr>
        <w:pStyle w:val="RecordBase"/>
      </w:pPr>
      <w:r>
        <w:t xml:space="preserve">	Feb 08, 2016 - </w:t>
      </w:r>
      <w:r>
        <w:t xml:space="preserve">received in Senate</w:t>
      </w:r>
    </w:p>
    <w:p>
      <w:pPr>
        <w:pStyle w:val="RecordBase"/>
      </w:pPr>
      <w:r>
        <w:t xml:space="preserve">	Feb 10, 2016 - </w:t>
      </w:r>
      <w:r>
        <w:t xml:space="preserve">to</w:t>
      </w:r>
      <w:r>
        <w:t xml:space="preserve"> Education (S)</w:t>
      </w:r>
    </w:p>
    <w:p>
      <w:pPr>
        <w:pStyle w:val="RecordBase"/>
      </w:pPr>
      <w:r>
        <w:t xml:space="preserve">	Mar 22, 2016 - </w:t>
      </w:r>
      <w:r>
        <w:t xml:space="preserve">reported favorably, 1st reading, to Consent Calendar with Committee Substitute (1) and committee</w:t>
      </w:r>
      <w:r>
        <w:t xml:space="preserve"> amendment (1-title)</w:t>
      </w:r>
    </w:p>
    <w:p>
      <w:pPr>
        <w:pStyle w:val="RecordBase"/>
      </w:pPr>
      <w:r>
        <w:t xml:space="preserve">	Mar 23, 2016 - </w:t>
      </w:r>
      <w:r>
        <w:t xml:space="preserve">2nd reading, to Rules</w:t>
      </w:r>
      <w:r>
        <w:t xml:space="preserve">; </w:t>
      </w:r>
      <w:r>
        <w:t xml:space="preserve">floor amendments (1) and (2) filed to Committee Substitute</w:t>
      </w:r>
    </w:p>
    <w:p>
      <w:pPr>
        <w:pStyle w:val="RecordBase"/>
      </w:pPr>
      <w:r>
        <w:t xml:space="preserve">	Mar 24, 2016 - </w:t>
      </w:r>
      <w:r>
        <w:t xml:space="preserve">posted for passage in the Regular Orders of the Day for Friday, March 25, 2016</w:t>
      </w:r>
    </w:p>
    <w:p>
      <w:pPr>
        <w:pStyle w:val="RecordBase"/>
      </w:pPr>
      <w:r>
        <w:t xml:space="preserve">	Mar 25, 2016 - </w:t>
      </w:r>
      <w:r>
        <w:t xml:space="preserve">passed over and retained in the Orders of the Day</w:t>
      </w:r>
    </w:p>
    <w:p>
      <w:pPr>
        <w:pStyle w:val="RecordBase"/>
      </w:pPr>
      <w:r>
        <w:t xml:space="preserve">	Mar 28, 2016 - </w:t>
      </w:r>
      <w:r>
        <w:t xml:space="preserve">passed over and retained in the Orders of the Day</w:t>
      </w:r>
      <w:r>
        <w:t xml:space="preserve">; </w:t>
      </w:r>
      <w:r>
        <w:t xml:space="preserve">floor amendment (3) filed to Committee Substitute</w:t>
      </w:r>
    </w:p>
    <w:p>
      <w:pPr>
        <w:pStyle w:val="RecordBase"/>
      </w:pPr>
      <w:r>
        <w:t xml:space="preserve">	Mar 29, 2016 - </w:t>
      </w:r>
      <w:r>
        <w:t xml:space="preserve">passed over and retained in the Orders of the Day</w:t>
      </w:r>
      <w:r>
        <w:t xml:space="preserve">; </w:t>
      </w:r>
      <w:r>
        <w:t xml:space="preserve">floor amendment (4-title) filed to Bill and (5) filed to Committee Substitute</w:t>
      </w:r>
    </w:p>
    <w:p>
      <w:pPr>
        <w:pStyle w:val="RecordBase"/>
      </w:pPr>
      <w:r>
        <w:t xml:space="preserve">	Apr 01, 2016 - </w:t>
      </w:r>
      <w:r>
        <w:t xml:space="preserve">passed over and retained in the Orders of the Day</w:t>
      </w:r>
    </w:p>
    <w:p>
      <w:pPr>
        <w:pStyle w:val="RecordBase"/>
      </w:pPr>
      <w:r>
        <w:t xml:space="preserve">	Apr 15, 2016 - </w:t>
      </w:r>
      <w:r>
        <w:t xml:space="preserve">passed over and retained in the Orders of the Day</w:t>
      </w:r>
      <w:r>
        <w:t xml:space="preserve">; </w:t>
      </w:r>
      <w:r>
        <w:t xml:space="preserve">3rd reading</w:t>
      </w:r>
      <w:r>
        <w:t xml:space="preserve">; </w:t>
      </w:r>
      <w:r>
        <w:t xml:space="preserve">floor amendments (1) (2) (4-title) and (5) withdrawn</w:t>
      </w:r>
      <w:r>
        <w:t xml:space="preserve">; </w:t>
      </w:r>
      <w:r>
        <w:t xml:space="preserve">passed 37-0 with Committee Substitutes (1) committee amendments (1-title), floor amendment (3)</w:t>
      </w:r>
      <w:r>
        <w:t xml:space="preserve"> floor amendment (3)</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
      </w:r>
      <w:r>
        <w:t xml:space="preserve">; </w:t>
      </w:r>
      <w:r>
        <w:t xml:space="preserve">House concurred in Senate Committee Substitute (1), floor amendment (3) and</w:t>
      </w:r>
      <w:r>
        <w:t xml:space="preserve"> committee amendment (1-title)</w:t>
      </w:r>
      <w:r>
        <w:t xml:space="preserve">; </w:t>
      </w:r>
      <w:r>
        <w:t xml:space="preserve">passed 98-0</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signed by Governor (Acts, ch.136)</w:t>
        <w:br/>
      </w:r>
    </w:p>
    <w:p>
      <w:pPr>
        <w:pStyle w:val="RecordBase"/>
      </w:pPr>
      <w:r>
        <w:rPr>
          <w:b/>
        </w:rPr>
        <w:t xml:space="preserve">HB16 (BR58)</w:t>
      </w:r>
      <w:r>
        <w:rPr>
          <w:b/>
        </w:rPr>
        <w:t xml:space="preserve">/LM</w:t>
      </w:r>
      <w:r>
        <w:t xml:space="preserve"> - A. Simpson</w:t>
      </w:r>
      <w:r>
        <w:t xml:space="preserve">, A. Koenig</w:t>
      </w:r>
      <w:r>
        <w:t xml:space="preserve">, B. Linder</w:t>
      </w:r>
      <w:r>
        <w:t xml:space="preserve">, S. Santoro</w:t>
        <w:br/>
      </w:r>
    </w:p>
    <w:p>
      <w:pPr>
        <w:pStyle w:val="RecordBase"/>
      </w:pPr>
      <w:r>
        <w:t xml:space="preserve">	AN ACT relating to county clerks.</w:t>
      </w:r>
    </w:p>
    <w:p>
      <w:pPr>
        <w:pStyle w:val="RecordBase"/>
      </w:pPr>
      <w:r>
        <w:t xml:space="preserve">	Repeal 1860 Kentucky Acts Chapter 351, approved February 18, 1860, entitled "AN ACT to establish an office for the recording of deeds and mortgages at Covington." which required individuals recording deeds and mortgages relating to properties in certain areas of the county to file those in Covington rather than Independence.</w:t>
        <w:br/>
      </w:r>
    </w:p>
    <w:p>
      <w:pPr>
        <w:pStyle w:val="RecordBase"/>
      </w:pPr>
      <w:r>
        <w:t xml:space="preserve">	Jul 15, 2015 - </w:t>
      </w:r>
      <w:r>
        <w:t xml:space="preserve">Prefiled by the sponsor(s).</w:t>
      </w:r>
    </w:p>
    <w:p>
      <w:pPr>
        <w:pStyle w:val="RecordBase"/>
      </w:pPr>
      <w:r>
        <w:t xml:space="preserve">	Jan 05, 2016 - </w:t>
      </w:r>
      <w:r>
        <w:t xml:space="preserve">introduced in House</w:t>
      </w:r>
      <w:r>
        <w:t xml:space="preserve">; </w:t>
      </w:r>
      <w:r>
        <w:t xml:space="preserve">to</w:t>
      </w:r>
      <w:r>
        <w:t xml:space="preserve"> Local Government (H)</w:t>
      </w:r>
      <w:r>
        <w:t xml:space="preserve">; </w:t>
      </w:r>
      <w:r>
        <w:t xml:space="preserve">posted in committee</w:t>
      </w:r>
    </w:p>
    <w:p>
      <w:pPr>
        <w:pStyle w:val="RecordBase"/>
      </w:pPr>
      <w:r>
        <w:t xml:space="preserve">	Jan 20, 2016 - </w:t>
      </w:r>
      <w:r>
        <w:t xml:space="preserve">reported favorably, 1st reading, to Consent Calendar</w:t>
      </w:r>
    </w:p>
    <w:p>
      <w:pPr>
        <w:pStyle w:val="RecordBase"/>
      </w:pPr>
      <w:r>
        <w:t xml:space="preserve">	Jan 21, 2016 - </w:t>
      </w:r>
      <w:r>
        <w:t xml:space="preserve">2nd reading, to Rules</w:t>
      </w:r>
      <w:r>
        <w:t xml:space="preserve">; </w:t>
      </w:r>
      <w:r>
        <w:t xml:space="preserve">posted for passage in the Consent Orders of the Day for</w:t>
      </w:r>
      <w:r>
        <w:t xml:space="preserve"> Tuesday, January 26</w:t>
      </w:r>
    </w:p>
    <w:p>
      <w:pPr>
        <w:pStyle w:val="RecordBase"/>
      </w:pPr>
      <w:r>
        <w:t xml:space="preserve">	Jan 26, 2016 - </w:t>
      </w:r>
      <w:r>
        <w:t xml:space="preserve">3rd reading, passed 92-0</w:t>
      </w:r>
    </w:p>
    <w:p>
      <w:pPr>
        <w:pStyle w:val="RecordBase"/>
      </w:pPr>
      <w:r>
        <w:t xml:space="preserve">	Jan 27, 2016 - </w:t>
      </w:r>
      <w:r>
        <w:t xml:space="preserve">received in Senate</w:t>
      </w:r>
    </w:p>
    <w:p>
      <w:pPr>
        <w:pStyle w:val="RecordBase"/>
      </w:pPr>
      <w:r>
        <w:t xml:space="preserve">	Jan 29, 2016 - </w:t>
      </w:r>
      <w:r>
        <w:t xml:space="preserve">to</w:t>
      </w:r>
      <w:r>
        <w:t xml:space="preserve"> State &amp; Local Government (S)</w:t>
      </w:r>
    </w:p>
    <w:p>
      <w:pPr>
        <w:pStyle w:val="RecordBase"/>
      </w:pPr>
      <w:r>
        <w:t xml:space="preserve">	Mar 09, 2016 - </w:t>
      </w:r>
      <w:r>
        <w:t xml:space="preserve">reported favorably, 1st reading, to Consent Calendar</w:t>
      </w:r>
    </w:p>
    <w:p>
      <w:pPr>
        <w:pStyle w:val="RecordBase"/>
      </w:pPr>
      <w:r>
        <w:t xml:space="preserve">	Mar 10, 2016 - </w:t>
      </w:r>
      <w:r>
        <w:t xml:space="preserve">2nd reading, to Rules</w:t>
      </w:r>
    </w:p>
    <w:p>
      <w:pPr>
        <w:pStyle w:val="RecordBase"/>
      </w:pPr>
      <w:r>
        <w:t xml:space="preserve">	Mar 11, 2016 - </w:t>
      </w:r>
      <w:r>
        <w:t xml:space="preserve">posted for passage in the Consent Orders of the Day for Monday, March 14, 2016</w:t>
      </w:r>
    </w:p>
    <w:p>
      <w:pPr>
        <w:pStyle w:val="RecordBase"/>
      </w:pPr>
      <w:r>
        <w:t xml:space="preserve">	Mar 14, 2016 - </w:t>
      </w:r>
      <w:r>
        <w:t xml:space="preserve">passed over and retained in the Consent Orders of the Day</w:t>
      </w:r>
    </w:p>
    <w:p>
      <w:pPr>
        <w:pStyle w:val="RecordBase"/>
      </w:pPr>
      <w:r>
        <w:t xml:space="preserve">	Mar 15, 2016 - </w:t>
      </w:r>
      <w:r>
        <w:t xml:space="preserve">passed over and retained in the Consent Orders of the Day</w:t>
      </w:r>
    </w:p>
    <w:p>
      <w:pPr>
        <w:pStyle w:val="RecordBase"/>
      </w:pPr>
      <w:r>
        <w:t xml:space="preserve">	Mar 16, 2016 - </w:t>
      </w:r>
      <w:r>
        <w:t xml:space="preserve">passed over and retained in the Consent Orders of the Day</w:t>
      </w:r>
    </w:p>
    <w:p>
      <w:pPr>
        <w:pStyle w:val="RecordBase"/>
      </w:pPr>
      <w:r>
        <w:t xml:space="preserve">	Mar 17, 2016 - </w:t>
      </w:r>
      <w:r>
        <w:t xml:space="preserve">passed over and retained in the Consent Orders of the Day</w:t>
      </w:r>
    </w:p>
    <w:p>
      <w:pPr>
        <w:pStyle w:val="RecordBase"/>
      </w:pPr>
      <w:r>
        <w:t xml:space="preserve">	Mar 18, 2016 - </w:t>
      </w:r>
      <w:r>
        <w:t xml:space="preserve">passed over and retained in the Consent Orders of the Day</w:t>
      </w:r>
    </w:p>
    <w:p>
      <w:pPr>
        <w:pStyle w:val="RecordBase"/>
      </w:pPr>
      <w:r>
        <w:t xml:space="preserve">	Mar 21, 2016 - </w:t>
      </w:r>
      <w:r>
        <w:t xml:space="preserve">3rd reading, passed 38-0</w:t>
      </w:r>
    </w:p>
    <w:p>
      <w:pPr>
        <w:pStyle w:val="RecordBase"/>
      </w:pPr>
      <w:r>
        <w:t xml:space="preserve">	Mar 22,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13)</w:t>
        <w:br/>
      </w:r>
    </w:p>
    <w:p>
      <w:pPr>
        <w:pStyle w:val="RecordBase"/>
      </w:pPr>
      <w:r>
        <w:rPr>
          <w:b/>
        </w:rPr>
        <w:t xml:space="preserve">HB17 (BR101)</w:t>
      </w:r>
      <w:r>
        <w:rPr>
          <w:b/>
        </w:rPr>
        <w:t xml:space="preserve"/>
      </w:r>
      <w:r>
        <w:t xml:space="preserve"> - S. Lee</w:t>
      </w:r>
      <w:r>
        <w:t xml:space="preserve">, D. Meade </w:t>
      </w:r>
      <w:r>
        <w:t xml:space="preserve">, L. Bechler</w:t>
      </w:r>
      <w:r>
        <w:t xml:space="preserve">, T. Couch</w:t>
      </w:r>
      <w:r>
        <w:t xml:space="preserve">, R. Crimm</w:t>
      </w:r>
      <w:r>
        <w:t xml:space="preserve">, D. Elliott</w:t>
      </w:r>
      <w:r>
        <w:t xml:space="preserve">, R. Heath</w:t>
      </w:r>
      <w:r>
        <w:t xml:space="preserve">, R. Huff</w:t>
      </w:r>
      <w:r>
        <w:t xml:space="preserve">, K. Imes</w:t>
      </w:r>
      <w:r>
        <w:t xml:space="preserve">, K. King</w:t>
      </w:r>
      <w:r>
        <w:t xml:space="preserve">, B. Linder</w:t>
      </w:r>
      <w:r>
        <w:t xml:space="preserve">, M. Meredith</w:t>
      </w:r>
      <w:r>
        <w:t xml:space="preserve">, T. Moore</w:t>
      </w:r>
      <w:r>
        <w:t xml:space="preserve">, B. Rowland</w:t>
      </w:r>
      <w:r>
        <w:t xml:space="preserve">, S. Rudy</w:t>
      </w:r>
      <w:r>
        <w:t xml:space="preserve">, S. Santoro</w:t>
      </w:r>
      <w:r>
        <w:t xml:space="preserve">, J. Tipton</w:t>
        <w:br/>
      </w:r>
    </w:p>
    <w:p>
      <w:pPr>
        <w:pStyle w:val="RecordBase"/>
      </w:pPr>
      <w:r>
        <w:t xml:space="preserve">	AN ACT relating to marriage.</w:t>
      </w:r>
    </w:p>
    <w:p>
      <w:pPr>
        <w:pStyle w:val="RecordBase"/>
      </w:pPr>
      <w:r>
        <w:t xml:space="preserve">	Amend KRS 344.130, 402.050, and 446.350 to exempt persons, officials, and institutions with religious objections to same-sex marriage from any requirement to solemnize, or to issue or record licenses for, such marriages.</w:t>
        <w:br/>
      </w:r>
    </w:p>
    <w:p>
      <w:pPr>
        <w:pStyle w:val="RecordBase"/>
      </w:pPr>
      <w:r>
        <w:t xml:space="preserve">	Jul 16,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HB18 (BR113)</w:t>
      </w:r>
      <w:r>
        <w:rPr>
          <w:b/>
        </w:rPr>
        <w:t xml:space="preserve">/LM</w:t>
      </w:r>
      <w:r>
        <w:t xml:space="preserve"> - J. Jenkins</w:t>
      </w:r>
      <w:r>
        <w:t xml:space="preserve">, G. Brown Jr</w:t>
      </w:r>
      <w:r>
        <w:t xml:space="preserve">, D. Graham</w:t>
      </w:r>
      <w:r>
        <w:t xml:space="preserve">, M. Marzian</w:t>
      </w:r>
      <w:r>
        <w:t xml:space="preserve">, R. Meeks</w:t>
      </w:r>
      <w:r>
        <w:t xml:space="preserve">, T. Riner</w:t>
        <w:br/>
      </w:r>
    </w:p>
    <w:p>
      <w:pPr>
        <w:pStyle w:val="RecordBase"/>
      </w:pPr>
      <w:r>
        <w:t xml:space="preserve">	AN ACT relating to civil rights.</w:t>
      </w:r>
    </w:p>
    <w:p>
      <w:pPr>
        <w:pStyle w:val="RecordBase"/>
      </w:pPr>
      <w:r>
        <w:t xml:space="preserve">	Amend KRS 344.030 to include within the definition of reasonable accommodations, accommodations made for pregnancy, childbirth, and related medical conditions; amend KRS 344.040 to make an unlawful practice for employers who fail to accommodate an employee affected by pregnancy, childbirth, or related medical condition; require employers to provide notice to all employees regarding discrimination for pregnancy, childbirth, and related  medical conditions.</w:t>
        <w:br/>
      </w:r>
    </w:p>
    <w:p>
      <w:pPr>
        <w:pStyle w:val="RecordBaseCenter"/>
      </w:pPr>
      <w:r>
        <w:rPr>
          <w:b/>
        </w:rPr>
        <w:t xml:space="preserve">HB18 - AMENDMENTS</w:t>
      </w:r>
    </w:p>
    <w:p>
      <w:pPr>
        <w:pStyle w:val="RecordBase"/>
      </w:pPr>
      <w:r>
        <w:t xml:space="preserve">HFA1</w:t>
      </w:r>
      <w:r>
        <w:t xml:space="preserve">(J. Miller)</w:t>
      </w:r>
      <w:r>
        <w:t xml:space="preserve"> - </w:t>
      </w:r>
      <w:r>
        <w:t xml:space="preserve">Retain original provisions except add to definition of "reasonable accommodation" that accommodations for breaks and a private place for expressing milk be limited to a 1-year time period, can only occur every 3 hours, and must be for 30 minutes or less.</w:t>
      </w:r>
    </w:p>
    <w:p>
      <w:pPr>
        <w:pStyle w:val="RecordBase"/>
      </w:pPr>
      <w:r>
        <w:t xml:space="preserve">HFA2</w:t>
      </w:r>
      <w:r>
        <w:t xml:space="preserve">(K. King)</w:t>
      </w:r>
      <w:r>
        <w:t xml:space="preserve"> - </w:t>
      </w:r>
      <w:r>
        <w:t xml:space="preserve">	Amend KRS 311.770 to prohibit an abortion from being performed that will resort in the dismemberment, crushing, or vivisection of the unborn child; amend KRS 311.780 to prohibit abortion after 20 weeks of fetal development.</w:t>
      </w:r>
    </w:p>
    <w:p>
      <w:pPr>
        <w:pStyle w:val="RecordBase"/>
      </w:pPr>
      <w:r>
        <w:t xml:space="preserve">HFA3</w:t>
      </w:r>
      <w:r>
        <w:t xml:space="preserve">(J. Fischer)</w:t>
      </w:r>
      <w:r>
        <w:t xml:space="preserve"> - </w:t>
      </w:r>
      <w:r>
        <w:t xml:space="preserve">	Delete the requirement for the Kentucky Commission on Human Rights to develop courses for public education.</w:t>
        <w:br/>
      </w:r>
    </w:p>
    <w:p>
      <w:pPr>
        <w:pStyle w:val="RecordBase"/>
      </w:pPr>
      <w:r>
        <w:t xml:space="preserve">	Jul 23, 2015 - </w:t>
      </w:r>
      <w:r>
        <w:t xml:space="preserve">Prefiled by the sponsor(s).</w:t>
      </w:r>
    </w:p>
    <w:p>
      <w:pPr>
        <w:pStyle w:val="RecordBase"/>
      </w:pPr>
      <w:r>
        <w:t xml:space="preserve">	Jan 05, 2016 - </w:t>
      </w:r>
      <w:r>
        <w:t xml:space="preserve">introduced in House</w:t>
      </w:r>
      <w:r>
        <w:t xml:space="preserve">; </w:t>
      </w:r>
      <w:r>
        <w:t xml:space="preserve">to</w:t>
      </w:r>
      <w:r>
        <w:t xml:space="preserve"> Labor &amp; Industry (H)</w:t>
      </w:r>
    </w:p>
    <w:p>
      <w:pPr>
        <w:pStyle w:val="RecordBase"/>
      </w:pPr>
      <w:r>
        <w:t xml:space="preserve">	Jan 13, 2016 - </w:t>
      </w:r>
      <w:r>
        <w:t xml:space="preserve">posted in committee</w:t>
      </w:r>
    </w:p>
    <w:p>
      <w:pPr>
        <w:pStyle w:val="RecordBase"/>
      </w:pPr>
      <w:r>
        <w:t xml:space="preserve">	Jan 28, 2016 - </w:t>
      </w:r>
      <w:r>
        <w:t xml:space="preserve">reported favorably, 1st reading, to Calendar</w:t>
      </w:r>
    </w:p>
    <w:p>
      <w:pPr>
        <w:pStyle w:val="RecordBase"/>
      </w:pPr>
      <w:r>
        <w:t xml:space="preserve">	Jan 29, 2016 - </w:t>
      </w:r>
      <w:r>
        <w:t xml:space="preserve">2nd reading, to Rules</w:t>
      </w:r>
    </w:p>
    <w:p>
      <w:pPr>
        <w:pStyle w:val="RecordBase"/>
      </w:pPr>
      <w:r>
        <w:t xml:space="preserve">	Feb 01, 2016 - </w:t>
      </w:r>
      <w:r>
        <w:t xml:space="preserve">posted for passage in the Regular Orders of the Day for Tuesday, February 2</w:t>
      </w:r>
    </w:p>
    <w:p>
      <w:pPr>
        <w:pStyle w:val="RecordBase"/>
      </w:pPr>
      <w:r>
        <w:t xml:space="preserve">	Feb 02, 2016 - </w:t>
      </w:r>
      <w:r>
        <w:t xml:space="preserve">floor amendment (1) filed</w:t>
      </w:r>
    </w:p>
    <w:p>
      <w:pPr>
        <w:pStyle w:val="RecordBase"/>
      </w:pPr>
      <w:r>
        <w:t xml:space="preserve">	Feb 05, 2016 - </w:t>
      </w:r>
      <w:r>
        <w:t xml:space="preserve">floor amendment (1) withdrawn</w:t>
      </w:r>
    </w:p>
    <w:p>
      <w:pPr>
        <w:pStyle w:val="RecordBase"/>
      </w:pPr>
      <w:r>
        <w:t xml:space="preserve">	Feb 08, 2016 - </w:t>
      </w:r>
      <w:r>
        <w:t xml:space="preserve">floor amendment (2) filed</w:t>
      </w:r>
    </w:p>
    <w:p>
      <w:pPr>
        <w:pStyle w:val="RecordBase"/>
      </w:pPr>
      <w:r>
        <w:t xml:space="preserve">	Feb 11, 2016 - </w:t>
      </w:r>
      <w:r>
        <w:t xml:space="preserve">floor amendment (3) filed</w:t>
        <w:br/>
      </w:r>
    </w:p>
    <w:p>
      <w:pPr>
        <w:pStyle w:val="RecordBase"/>
      </w:pPr>
      <w:r>
        <w:rPr>
          <w:b/>
        </w:rPr>
        <w:t xml:space="preserve">HB19 (BR147)</w:t>
      </w:r>
      <w:r>
        <w:rPr>
          <w:b/>
        </w:rPr>
        <w:t xml:space="preserve">/FN</w:t>
      </w:r>
      <w:r>
        <w:t xml:space="preserve"> - R. Crimm</w:t>
      </w:r>
      <w:r>
        <w:t xml:space="preserve">, L. Belcher</w:t>
      </w:r>
      <w:r>
        <w:t xml:space="preserve">, B. Linder</w:t>
        <w:br/>
      </w:r>
    </w:p>
    <w:p>
      <w:pPr>
        <w:pStyle w:val="RecordBase"/>
      </w:pPr>
      <w:r>
        <w:t xml:space="preserve">	AN ACT relating to the promotion of organ and bone marrow donation.</w:t>
      </w:r>
    </w:p>
    <w:p>
      <w:pPr>
        <w:pStyle w:val="RecordBase"/>
      </w:pPr>
      <w:r>
        <w:t xml:space="preserve">	Create a new section of KRS Chapter 141 to establish the employers' organ and bone marrow donation tax credit; amend KRS 141.0205 to provide the ordering of the credit; declare short title to be the Living Organ and Bone Marrow Donor Assistance Act of 2016.</w:t>
        <w:br/>
      </w:r>
    </w:p>
    <w:p>
      <w:pPr>
        <w:pStyle w:val="RecordBaseCenter"/>
      </w:pPr>
      <w:r>
        <w:rPr>
          <w:b/>
        </w:rPr>
        <w:t xml:space="preserve">HB19 - AMENDMENTS</w:t>
      </w:r>
    </w:p>
    <w:p>
      <w:pPr>
        <w:pStyle w:val="RecordBase"/>
      </w:pPr>
      <w:r>
        <w:t xml:space="preserve">SFA1</w:t>
      </w:r>
      <w:r>
        <w:t xml:space="preserve">(A. Kerr)</w:t>
      </w:r>
      <w:r>
        <w:t xml:space="preserve"> - </w:t>
      </w:r>
      <w:r>
        <w:t xml:space="preserve">	Amend KRS 153.450 to allow an urban-county government to impose an additional 2.5 percent local transient room tax to fund the renovation, expansion, or improvement of a convention center; require proceeds to be used for repayment of debt associated with the project; and require the levy to sunset upon completion of the project and repayment of all associated debt.</w:t>
      </w:r>
    </w:p>
    <w:p>
      <w:pPr>
        <w:pStyle w:val="RecordBase"/>
      </w:pPr>
      <w:r>
        <w:t xml:space="preserve">SFA2</w:t>
      </w:r>
      <w:r>
        <w:t xml:space="preserve">(A. Kerr)</w:t>
      </w:r>
      <w:r>
        <w:t xml:space="preserve"> - </w:t>
      </w:r>
      <w:r>
        <w:t xml:space="preserve">	Make title amendment.</w:t>
        <w:br/>
      </w:r>
    </w:p>
    <w:p>
      <w:pPr>
        <w:pStyle w:val="RecordBase"/>
      </w:pPr>
      <w:r>
        <w:t xml:space="preserve">	Jan 05, 2016 - </w:t>
      </w:r>
      <w:r>
        <w:t xml:space="preserve">Prefiled by the sponsor(s).</w:t>
      </w:r>
      <w:r>
        <w:t xml:space="preserve">; </w:t>
      </w:r>
      <w:r>
        <w:t xml:space="preserve">introduced in House</w:t>
      </w:r>
      <w:r>
        <w:t xml:space="preserve">; </w:t>
      </w:r>
      <w:r>
        <w:t xml:space="preserve">to</w:t>
      </w:r>
      <w:r>
        <w:t xml:space="preserve"> Appropriations &amp; Revenue (H)</w:t>
      </w:r>
    </w:p>
    <w:p>
      <w:pPr>
        <w:pStyle w:val="RecordBase"/>
      </w:pPr>
      <w:r>
        <w:t xml:space="preserve">	Mar 04, 2016 - </w:t>
      </w:r>
      <w:r>
        <w:t xml:space="preserve">posted in committee</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r>
        <w:t xml:space="preserve">; </w:t>
      </w:r>
      <w:r>
        <w:t xml:space="preserve">posted for passage in the Consent Orders of the Day for Friday, March 18, 2016</w:t>
      </w:r>
    </w:p>
    <w:p>
      <w:pPr>
        <w:pStyle w:val="RecordBase"/>
      </w:pPr>
      <w:r>
        <w:t xml:space="preserve">	Mar 18, 2016 - </w:t>
      </w:r>
      <w:r>
        <w:t xml:space="preserve">3rd reading, passed 95-0</w:t>
      </w:r>
    </w:p>
    <w:p>
      <w:pPr>
        <w:pStyle w:val="RecordBase"/>
      </w:pPr>
      <w:r>
        <w:t xml:space="preserve">	Mar 21, 2016 - </w:t>
      </w:r>
      <w:r>
        <w:t xml:space="preserve">received in Senate</w:t>
      </w:r>
    </w:p>
    <w:p>
      <w:pPr>
        <w:pStyle w:val="RecordBase"/>
      </w:pPr>
      <w:r>
        <w:t xml:space="preserve">	Mar 23, 2016 - </w:t>
      </w:r>
      <w:r>
        <w:t xml:space="preserve">to</w:t>
      </w:r>
      <w:r>
        <w:t xml:space="preserve"> Appropriations &amp; Revenue (S)</w:t>
      </w:r>
    </w:p>
    <w:p>
      <w:pPr>
        <w:pStyle w:val="RecordBase"/>
      </w:pPr>
      <w:r>
        <w:t xml:space="preserve">	Mar 28, 2016 -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29, 2016 - </w:t>
      </w:r>
      <w:r>
        <w:t xml:space="preserve">reported favorably, 2nd reading, to Rules as a Consent Bill</w:t>
      </w:r>
    </w:p>
    <w:p>
      <w:pPr>
        <w:pStyle w:val="RecordBase"/>
      </w:pPr>
      <w:r>
        <w:t xml:space="preserve">	Apr 01, 2016 - </w:t>
      </w:r>
      <w:r>
        <w:t xml:space="preserve">posted for passage in the Consent Orders of the Day for Friday, April 1, 2016 (Consent Orders #2)</w:t>
      </w:r>
      <w:r>
        <w:t xml:space="preserve">; </w:t>
      </w:r>
      <w:r>
        <w:t xml:space="preserve">floor amendment (1) and (2-title) filed</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Vetoed</w:t>
        <w:br/>
      </w:r>
    </w:p>
    <w:p>
      <w:pPr>
        <w:pStyle w:val="RecordBase"/>
      </w:pPr>
      <w:r>
        <w:rPr>
          <w:b/>
        </w:rPr>
        <w:t xml:space="preserve">HB20 (BR75)</w:t>
      </w:r>
      <w:r>
        <w:rPr>
          <w:b/>
        </w:rPr>
        <w:t xml:space="preserve"/>
      </w:r>
      <w:r>
        <w:t xml:space="preserve"> - J. DuPlessis</w:t>
      </w:r>
      <w:r>
        <w:t xml:space="preserve">, A. Wuchner</w:t>
      </w:r>
      <w:r>
        <w:t xml:space="preserve">, G. Brown Jr</w:t>
      </w:r>
      <w:r>
        <w:t xml:space="preserve">, D. Hale</w:t>
      </w:r>
      <w:r>
        <w:t xml:space="preserve">, S. Westrom</w:t>
        <w:br/>
      </w:r>
    </w:p>
    <w:p>
      <w:pPr>
        <w:pStyle w:val="RecordBase"/>
      </w:pPr>
      <w:r>
        <w:t xml:space="preserve">	AN ACT relating to patient notification of mammogram results showing dense tissue.</w:t>
      </w:r>
    </w:p>
    <w:p>
      <w:pPr>
        <w:pStyle w:val="RecordBase"/>
      </w:pPr>
      <w:r>
        <w:t xml:space="preserve">	Amend KRS 304.17-316  to require the provider of mammography services to provide information to a patient on breast density when appropriate; permit the Department for Public Health to provide update the definition of "dense breast tissue" if appropriate.</w:t>
        <w:br/>
      </w:r>
    </w:p>
    <w:p>
      <w:pPr>
        <w:pStyle w:val="RecordBaseCenter"/>
      </w:pPr>
      <w:r>
        <w:rPr>
          <w:b/>
        </w:rPr>
        <w:t xml:space="preserve">HB20 - AMENDMENTS</w:t>
      </w:r>
    </w:p>
    <w:p>
      <w:pPr>
        <w:pStyle w:val="RecordBase"/>
      </w:pPr>
      <w:r>
        <w:t xml:space="preserve">HCS1</w:t>
      </w:r>
      <w:r>
        <w:t xml:space="preserve"> - </w:t>
      </w:r>
      <w:r>
        <w:t xml:space="preserve">	Retain provisions of the bill, except create as new sections of KRS 214.550 to214.556.</w:t>
      </w:r>
    </w:p>
    <w:p>
      <w:pPr>
        <w:pStyle w:val="RecordBase"/>
      </w:pPr>
      <w:r>
        <w:t xml:space="preserve">HFA1/P</w:t>
      </w:r>
      <w:r>
        <w:t xml:space="preserve">(J. Jenkins)</w:t>
      </w:r>
      <w:r>
        <w:t xml:space="preserve"> - </w:t>
      </w:r>
      <w:r>
        <w:t xml:space="preserve">	Amend KRS 344.030 to include within the definition of reasonable accommodations, accommodations made for pregnancy, childbirth, and related medical conditions; amend KRS 344.040 to make an unlawful practice for employers who fail to accommodate an employee affected by pregnancy, childbirth, or related medical condition; require employers to provide notice to all employees regarding discrimination for pregnancy, childbirth, and related  medical conditions.</w:t>
      </w:r>
    </w:p>
    <w:p>
      <w:pPr>
        <w:pStyle w:val="RecordBase"/>
      </w:pPr>
      <w:r>
        <w:t xml:space="preserve">HFA2</w:t>
      </w:r>
      <w:r>
        <w:t xml:space="preserve">(J. Jenkins)</w:t>
      </w:r>
      <w:r>
        <w:t xml:space="preserve"> - </w:t>
      </w:r>
      <w:r>
        <w:t xml:space="preserve">	Make title amendment.</w:t>
      </w:r>
    </w:p>
    <w:p>
      <w:pPr>
        <w:pStyle w:val="RecordBase"/>
      </w:pPr>
      <w:r>
        <w:t xml:space="preserve">HFA3/P</w:t>
      </w:r>
      <w:r>
        <w:t xml:space="preserve">(J. Jenkins)</w:t>
      </w:r>
      <w:r>
        <w:t xml:space="preserve"> - </w:t>
      </w:r>
      <w:r>
        <w:t xml:space="preserve">	Amend KRS 344.030 to include within the definition of reasonable accommodations, accommodations made for pregnancy, childbirth, and related medical conditions; amend KRS 344.040 to make an unlawful practice for employers who fail to accommodate an employee affected by pregnancy, childbirth, or related medical condition; require employers to provide notice to all employees regarding discrimination for pregnancy, childbirth, and related  medical conditions.</w:t>
        <w:br/>
      </w:r>
    </w:p>
    <w:p>
      <w:pPr>
        <w:pStyle w:val="RecordBase"/>
      </w:pPr>
      <w:r>
        <w:t xml:space="preserve">	Jul 29,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r>
    </w:p>
    <w:p>
      <w:pPr>
        <w:pStyle w:val="RecordBase"/>
      </w:pPr>
      <w:r>
        <w:t xml:space="preserve">	Jan 12, 2016 - </w:t>
      </w:r>
      <w:r>
        <w:t xml:space="preserve">posted in committee</w:t>
      </w:r>
    </w:p>
    <w:p>
      <w:pPr>
        <w:pStyle w:val="RecordBase"/>
      </w:pPr>
      <w:r>
        <w:t xml:space="preserve">	Feb 04, 2016 - </w:t>
      </w:r>
      <w:r>
        <w:t xml:space="preserve">reported favorably, 1st reading, to Consent Calendar with Committee Substitute (1)</w:t>
      </w:r>
    </w:p>
    <w:p>
      <w:pPr>
        <w:pStyle w:val="RecordBase"/>
      </w:pPr>
      <w:r>
        <w:t xml:space="preserve">	Feb 05, 2016 - </w:t>
      </w:r>
      <w:r>
        <w:t xml:space="preserve">2nd reading, to Rules</w:t>
      </w:r>
    </w:p>
    <w:p>
      <w:pPr>
        <w:pStyle w:val="RecordBase"/>
      </w:pPr>
      <w:r>
        <w:t xml:space="preserve">	Feb 08, 2016 - </w:t>
      </w:r>
      <w:r>
        <w:t xml:space="preserve">posted for passage in the Consent Orders of the Day for</w:t>
      </w:r>
      <w:r>
        <w:t xml:space="preserve"> Wednesday, February 10</w:t>
      </w:r>
    </w:p>
    <w:p>
      <w:pPr>
        <w:pStyle w:val="RecordBase"/>
      </w:pPr>
      <w:r>
        <w:t xml:space="preserve">	Feb 09, 2016 - </w:t>
      </w:r>
      <w:r>
        <w:t xml:space="preserve">floor amendments (1) and (2-title) filed to Bill, floor amendment (3) filed to Committee Substitute</w:t>
      </w:r>
    </w:p>
    <w:p>
      <w:pPr>
        <w:pStyle w:val="RecordBase"/>
      </w:pPr>
      <w:r>
        <w:t xml:space="preserve">	Feb 10, 2016 - </w:t>
      </w:r>
      <w:r>
        <w:t xml:space="preserve">taken from the Consent Orders of the Day, placed in the Regular Orders of the Day</w:t>
        <w:br/>
      </w:r>
    </w:p>
    <w:p>
      <w:pPr>
        <w:pStyle w:val="RecordBase"/>
      </w:pPr>
      <w:r>
        <w:rPr>
          <w:b/>
        </w:rPr>
        <w:t xml:space="preserve">HB21 (BR116)</w:t>
      </w:r>
      <w:r>
        <w:rPr>
          <w:b/>
        </w:rPr>
        <w:t xml:space="preserve"/>
      </w:r>
      <w:r>
        <w:t xml:space="preserve"> - K. Bratcher</w:t>
      </w:r>
      <w:r>
        <w:t xml:space="preserve">, R. Crimm</w:t>
      </w:r>
      <w:r>
        <w:t xml:space="preserve">, D. Elliott</w:t>
      </w:r>
      <w:r>
        <w:t xml:space="preserve">, R. Heath</w:t>
      </w:r>
      <w:r>
        <w:t xml:space="preserve">, R. Huff</w:t>
      </w:r>
      <w:r>
        <w:t xml:space="preserve">, K. Imes</w:t>
      </w:r>
      <w:r>
        <w:t xml:space="preserve">, K. King</w:t>
      </w:r>
      <w:r>
        <w:t xml:space="preserve">, S. Lee</w:t>
      </w:r>
      <w:r>
        <w:t xml:space="preserve">, B. Linder</w:t>
      </w:r>
      <w:r>
        <w:t xml:space="preserve">, M. Meredith</w:t>
      </w:r>
      <w:r>
        <w:t xml:space="preserve">, T. Moore</w:t>
      </w:r>
      <w:r>
        <w:t xml:space="preserve">, B. Rowland</w:t>
      </w:r>
      <w:r>
        <w:t xml:space="preserve">, S. Rudy</w:t>
      </w:r>
      <w:r>
        <w:t xml:space="preserve">, S. Santoro</w:t>
      </w:r>
      <w:r>
        <w:t xml:space="preserve">, J. Tipton</w:t>
      </w:r>
      <w:r>
        <w:t xml:space="preserve">, R. Webber</w:t>
      </w:r>
      <w:r>
        <w:t xml:space="preserve">, A. Wuchner</w:t>
      </w:r>
      <w:r>
        <w:t xml:space="preserve">, J. York</w:t>
        <w:br/>
      </w:r>
    </w:p>
    <w:p>
      <w:pPr>
        <w:pStyle w:val="RecordBase"/>
      </w:pPr>
      <w:r>
        <w:t xml:space="preserve">	AN ACT relating to the posting of historical documents.</w:t>
      </w:r>
    </w:p>
    <w:p>
      <w:pPr>
        <w:pStyle w:val="RecordBase"/>
      </w:pPr>
      <w:r>
        <w:t xml:space="preserve">	Amend KRS 158.195 to require the postings of the preambles of the US Constitution and the Kentucky Constitution in all public school classrooms; allow a classroom teacher to choose placement within the classroom.</w:t>
        <w:br/>
      </w:r>
    </w:p>
    <w:p>
      <w:pPr>
        <w:pStyle w:val="RecordBase"/>
      </w:pPr>
      <w:r>
        <w:t xml:space="preserve">	Jul 31,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br/>
      </w:r>
    </w:p>
    <w:p>
      <w:pPr>
        <w:pStyle w:val="RecordBase"/>
      </w:pPr>
      <w:r>
        <w:rPr>
          <w:b/>
        </w:rPr>
        <w:t xml:space="preserve">HB22 (BR197)</w:t>
      </w:r>
      <w:r>
        <w:t xml:space="preserve"> - D. St. Onge</w:t>
      </w:r>
    </w:p>
    <w:p>
      <w:pPr>
        <w:pStyle w:val="RecordBase"/>
      </w:pPr>
      <w:r>
        <w:t xml:space="preserve">Feb 17-WITHDRAWN</w:t>
        <w:br/>
      </w:r>
    </w:p>
    <w:p>
      <w:pPr>
        <w:pStyle w:val="RecordBase"/>
      </w:pPr>
      <w:r>
        <w:rPr>
          <w:b/>
        </w:rPr>
        <w:t xml:space="preserve">HB23 (BR199)</w:t>
      </w:r>
      <w:r>
        <w:rPr>
          <w:b/>
        </w:rPr>
        <w:t xml:space="preserve">/LM</w:t>
      </w:r>
      <w:r>
        <w:t xml:space="preserve"> - F. Steele</w:t>
      </w:r>
      <w:r>
        <w:t xml:space="preserve">, R. Adkins</w:t>
      </w:r>
      <w:r>
        <w:t xml:space="preserve">, T. Couch</w:t>
      </w:r>
      <w:r>
        <w:t xml:space="preserve">, C. Howard</w:t>
      </w:r>
      <w:r>
        <w:t xml:space="preserve">, S. Miles</w:t>
      </w:r>
      <w:r>
        <w:t xml:space="preserve">, T. Thompson</w:t>
        <w:br/>
      </w:r>
    </w:p>
    <w:p>
      <w:pPr>
        <w:pStyle w:val="RecordBase"/>
      </w:pPr>
      <w:r>
        <w:t xml:space="preserve">	AN ACT relating to the property tax on unmined coal.</w:t>
      </w:r>
    </w:p>
    <w:p>
      <w:pPr>
        <w:pStyle w:val="RecordBase"/>
      </w:pPr>
      <w:r>
        <w:t xml:space="preserve">	Amend KRS 132.820 to exempt unmined coal reserves from state and local property taxation if on January 1 of any tax year the owner or lessee of the reserve does not hold a valid permit from both the state and federal governments to mine coal from the reserve, and does not anticipate that coal will be mined from the reserve at any point during the tax year; amend KRS 131.190 to conform; make technical corrections; EFFECTIVE for property assessed on and after January 1, 2017.</w:t>
        <w:br/>
      </w:r>
    </w:p>
    <w:p>
      <w:pPr>
        <w:pStyle w:val="RecordBase"/>
      </w:pPr>
      <w:r>
        <w:t xml:space="preserve">	Aug 04,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HB24 (BR200)</w:t>
      </w:r>
      <w:r>
        <w:rPr>
          <w:b/>
        </w:rPr>
        <w:t xml:space="preserve">/LM</w:t>
      </w:r>
      <w:r>
        <w:t xml:space="preserve"> - F. Steele</w:t>
      </w:r>
      <w:r>
        <w:t xml:space="preserve">, T. Couch</w:t>
      </w:r>
      <w:r>
        <w:t xml:space="preserve">, C. Howard</w:t>
      </w:r>
      <w:r>
        <w:t xml:space="preserve">, S. Miles</w:t>
        <w:br/>
      </w:r>
    </w:p>
    <w:p>
      <w:pPr>
        <w:pStyle w:val="RecordBase"/>
      </w:pPr>
      <w:r>
        <w:t xml:space="preserve">	AN ACT relating to coal severance revenues.</w:t>
      </w:r>
    </w:p>
    <w:p>
      <w:pPr>
        <w:pStyle w:val="RecordBase"/>
      </w:pPr>
      <w:r>
        <w:t xml:space="preserve">	Amend various sections in KRS Chapter 42 to distribute 100 percent of coal severance revenues among the coal-producing counties on the basis of the tax collected on coal severed or processed in each respective county; amend KRS 143.090, 164.7890, and 164.7891 to  make conforming changes; repeal KRS 42.490.</w:t>
        <w:br/>
      </w:r>
    </w:p>
    <w:p>
      <w:pPr>
        <w:pStyle w:val="RecordBase"/>
      </w:pPr>
      <w:r>
        <w:t xml:space="preserve">	Aug 04,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HB25 (BR184)</w:t>
      </w:r>
      <w:r>
        <w:rPr>
          <w:b/>
        </w:rPr>
        <w:t xml:space="preserve">/CI/LM</w:t>
      </w:r>
      <w:r>
        <w:t xml:space="preserve"> - J. Jenkins</w:t>
      </w:r>
      <w:r>
        <w:t xml:space="preserve">, L. Belcher</w:t>
      </w:r>
      <w:r>
        <w:t xml:space="preserve">, T. Riner</w:t>
        <w:br/>
      </w:r>
    </w:p>
    <w:p>
      <w:pPr>
        <w:pStyle w:val="RecordBase"/>
      </w:pPr>
      <w:r>
        <w:t xml:space="preserve">	AN ACT relating to operators of taxis, buses, or other passenger vehicles for hire.</w:t>
      </w:r>
    </w:p>
    <w:p>
      <w:pPr>
        <w:pStyle w:val="RecordBase"/>
      </w:pPr>
      <w:r>
        <w:t xml:space="preserve">	Amend KRS 508.025, relating to third degree assault, to include an assault on an operator or passenger of a taxi, bus, or other passenger vehicle for hire within that offense; amend KRS 508.050 and 525.060, relating to menacing and disorderly conduct, to increase the penalty for those offenses if the offense is committed against an operator or passenger of a taxi, bus, or other passenger vehicle for hire.
</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HB26 (BR201)</w:t>
      </w:r>
      <w:r>
        <w:rPr>
          <w:b/>
        </w:rPr>
        <w:t xml:space="preserve"/>
      </w:r>
      <w:r>
        <w:t xml:space="preserve"> - F. Steele</w:t>
      </w:r>
      <w:r>
        <w:t xml:space="preserve">, D. Mayfield</w:t>
      </w:r>
      <w:r>
        <w:t xml:space="preserve">, L. Belcher</w:t>
      </w:r>
      <w:r>
        <w:t xml:space="preserve">, D. Hale</w:t>
      </w:r>
      <w:r>
        <w:t xml:space="preserve">, C. Howard</w:t>
      </w:r>
      <w:r>
        <w:t xml:space="preserve">, M. King</w:t>
      </w:r>
      <w:r>
        <w:t xml:space="preserve">, S. Santoro</w:t>
        <w:br/>
      </w:r>
    </w:p>
    <w:p>
      <w:pPr>
        <w:pStyle w:val="RecordBase"/>
      </w:pPr>
      <w:r>
        <w:t xml:space="preserve">	AN ACT relating to sales and use tax holidays and declaring an emergency.</w:t>
      </w:r>
    </w:p>
    <w:p>
      <w:pPr>
        <w:pStyle w:val="RecordBase"/>
      </w:pPr>
      <w:r>
        <w:t xml:space="preserve">	Create a new section of KRS Chapter 139 to establish a three day sales and use tax holiday during the first weekend in August each year to exempt clothing, school supplies, school art supplies, computers, and school computer supplies; EMERGENCY.</w:t>
        <w:br/>
      </w:r>
    </w:p>
    <w:p>
      <w:pPr>
        <w:pStyle w:val="RecordBase"/>
      </w:pPr>
      <w:r>
        <w:t xml:space="preserve">	Aug 04,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HB27 (BR38)</w:t>
      </w:r>
      <w:r>
        <w:rPr>
          <w:b/>
        </w:rPr>
        <w:t xml:space="preserve">/FN</w:t>
      </w:r>
      <w:r>
        <w:t xml:space="preserve"> - T. Mills</w:t>
      </w:r>
      <w:r>
        <w:t xml:space="preserve">, T. Riner</w:t>
      </w:r>
      <w:r>
        <w:t xml:space="preserve">, L. Belcher</w:t>
      </w:r>
      <w:r>
        <w:t xml:space="preserve">, D. Floyd</w:t>
      </w:r>
      <w:r>
        <w:t xml:space="preserve">, D. Hale</w:t>
      </w:r>
      <w:r>
        <w:t xml:space="preserve">, R. Heath</w:t>
      </w:r>
      <w:r>
        <w:t xml:space="preserve">, M. Meredith</w:t>
      </w:r>
      <w:r>
        <w:t xml:space="preserve">, J. Richards</w:t>
      </w:r>
      <w:r>
        <w:t xml:space="preserve">, J. Tipton</w:t>
        <w:br/>
      </w:r>
    </w:p>
    <w:p>
      <w:pPr>
        <w:pStyle w:val="RecordBase"/>
      </w:pPr>
      <w:r>
        <w:t xml:space="preserve">	AN ACT relating to sales and use tax.</w:t>
      </w:r>
    </w:p>
    <w:p>
      <w:pPr>
        <w:pStyle w:val="RecordBase"/>
      </w:pPr>
      <w:r>
        <w:t xml:space="preserve">	Amend KRS 139.480 to exempt bees used in a commercial enterprise for the production of honey or wax for sale and certain items used in that pursuit; EFFECTIVE August 1, 2016.</w:t>
        <w:br/>
      </w:r>
    </w:p>
    <w:p>
      <w:pPr>
        <w:pStyle w:val="RecordBase"/>
      </w:pPr>
      <w:r>
        <w:t xml:space="preserve">	Aug 05,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HB28 (BR135)</w:t>
      </w:r>
      <w:r>
        <w:rPr>
          <w:b/>
        </w:rPr>
        <w:t xml:space="preserve"/>
      </w:r>
      <w:r>
        <w:t xml:space="preserve"> - M. Dossett</w:t>
      </w:r>
      <w:r>
        <w:t xml:space="preserve">, T. Moore</w:t>
      </w:r>
      <w:r>
        <w:t xml:space="preserve">, L. Bechler</w:t>
      </w:r>
      <w:r>
        <w:t xml:space="preserve">, K. Bratcher</w:t>
      </w:r>
      <w:r>
        <w:t xml:space="preserve">, T. Couch</w:t>
      </w:r>
      <w:r>
        <w:t xml:space="preserve">, R. Crimm</w:t>
      </w:r>
      <w:r>
        <w:t xml:space="preserve">, J. DuPlessis</w:t>
      </w:r>
      <w:r>
        <w:t xml:space="preserve">, D. Elliott</w:t>
      </w:r>
      <w:r>
        <w:t xml:space="preserve">, R. Heath</w:t>
      </w:r>
      <w:r>
        <w:t xml:space="preserve">, R. Huff</w:t>
      </w:r>
      <w:r>
        <w:t xml:space="preserve">, K. Imes</w:t>
      </w:r>
      <w:r>
        <w:t xml:space="preserve">, T. Kerr</w:t>
      </w:r>
      <w:r>
        <w:t xml:space="preserve">, A. Koenig</w:t>
      </w:r>
      <w:r>
        <w:t xml:space="preserve">, S. Lee</w:t>
      </w:r>
      <w:r>
        <w:t xml:space="preserve">, M. Meredith</w:t>
      </w:r>
      <w:r>
        <w:t xml:space="preserve">, J. Miller</w:t>
      </w:r>
      <w:r>
        <w:t xml:space="preserve">, B. Montell</w:t>
      </w:r>
      <w:r>
        <w:t xml:space="preserve">, B. Rowland</w:t>
      </w:r>
      <w:r>
        <w:t xml:space="preserve">, S. Rudy</w:t>
      </w:r>
      <w:r>
        <w:t xml:space="preserve">, S. Santoro</w:t>
      </w:r>
      <w:r>
        <w:t xml:space="preserve">, J. Shell</w:t>
      </w:r>
      <w:r>
        <w:t xml:space="preserve">, J. Tipton</w:t>
      </w:r>
      <w:r>
        <w:t xml:space="preserve">, T. Turner</w:t>
      </w:r>
      <w:r>
        <w:t xml:space="preserve">, A. Wuchner</w:t>
        <w:br/>
      </w:r>
    </w:p>
    <w:p>
      <w:pPr>
        <w:pStyle w:val="RecordBase"/>
      </w:pPr>
      <w:r>
        <w:t xml:space="preserve">	AN ACT relating to the solemnization of marriage.</w:t>
      </w:r>
    </w:p>
    <w:p>
      <w:pPr>
        <w:pStyle w:val="RecordBase"/>
      </w:pPr>
      <w:r>
        <w:t xml:space="preserve">	Amend KRS 402.050 and 446.350 to exempt persons, officials, and institutions with religious objections to any marriage from any requirement to solemnize such a marriage.</w:t>
        <w:br/>
      </w:r>
    </w:p>
    <w:p>
      <w:pPr>
        <w:pStyle w:val="RecordBase"/>
      </w:pPr>
      <w:r>
        <w:t xml:space="preserve">	Aug 06,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HB29 (BR167)</w:t>
      </w:r>
      <w:r>
        <w:rPr>
          <w:b/>
        </w:rPr>
        <w:t xml:space="preserve"/>
      </w:r>
      <w:r>
        <w:t xml:space="preserve"> - K. Flood</w:t>
      </w:r>
      <w:r>
        <w:t xml:space="preserve">, G. Brown Jr</w:t>
      </w:r>
      <w:r>
        <w:t xml:space="preserve">, R. Palumbo</w:t>
        <w:br/>
      </w:r>
    </w:p>
    <w:p>
      <w:pPr>
        <w:pStyle w:val="RecordBase"/>
      </w:pPr>
      <w:r>
        <w:t xml:space="preserve">	AN ACT relating to superintendent screening committee membership.</w:t>
      </w:r>
    </w:p>
    <w:p>
      <w:pPr>
        <w:pStyle w:val="RecordBase"/>
      </w:pPr>
      <w:r>
        <w:t xml:space="preserve">	Amend KRS 160.352 to require a school equity council member be appointed to the superintendent screening committee, if an equity council exists.</w:t>
        <w:br/>
      </w:r>
    </w:p>
    <w:p>
      <w:pPr>
        <w:pStyle w:val="RecordBaseCenter"/>
      </w:pPr>
      <w:r>
        <w:rPr>
          <w:b/>
        </w:rPr>
        <w:t xml:space="preserve">HB29 - AMENDMENTS</w:t>
      </w:r>
    </w:p>
    <w:p>
      <w:pPr>
        <w:pStyle w:val="RecordBase"/>
      </w:pPr>
      <w:r>
        <w:t xml:space="preserve">HFA1</w:t>
      </w:r>
      <w:r>
        <w:t xml:space="preserve">(K. Flood)</w:t>
      </w:r>
      <w:r>
        <w:t xml:space="preserve"> - </w:t>
      </w:r>
      <w:r>
        <w:t xml:space="preserve">	Make the equity council member who participates in the screening committee be selected by the equity council instead of by  the board chairman.</w:t>
      </w:r>
    </w:p>
    <w:p>
      <w:pPr>
        <w:pStyle w:val="RecordBase"/>
      </w:pPr>
      <w:r>
        <w:t xml:space="preserve">SCS1</w:t>
      </w:r>
      <w:r>
        <w:t xml:space="preserve"> - </w:t>
      </w:r>
      <w:r>
        <w:t xml:space="preserve">	Amend KRS 160.352 to allow a school equity council member to be appointed to the superintendent screening committee, if an equity council exists.</w:t>
      </w:r>
    </w:p>
    <w:p>
      <w:pPr>
        <w:pStyle w:val="RecordBase"/>
      </w:pPr>
      <w:r>
        <w:t xml:space="preserve">SFA1</w:t>
      </w:r>
      <w:r>
        <w:t xml:space="preserve">(J. Higdon)</w:t>
      </w:r>
      <w:r>
        <w:t xml:space="preserve"> - </w:t>
      </w:r>
      <w:r>
        <w:t xml:space="preserve">	Make title amendment.</w:t>
      </w:r>
    </w:p>
    <w:p>
      <w:pPr>
        <w:pStyle w:val="RecordBase"/>
      </w:pPr>
      <w:r>
        <w:t xml:space="preserve">SFA2</w:t>
      </w:r>
      <w:r>
        <w:t xml:space="preserve">(J. Higdon)</w:t>
      </w:r>
      <w:r>
        <w:t xml:space="preserve"> - </w:t>
      </w:r>
      <w:r>
        <w:t xml:space="preserve">	Amend KRS 156.844 to require all funds appropriated for a state-operated secondary vocational education and technology center to transfer permanently to a local board of education that assumes authority and control of that center after June 30, 2016.</w:t>
        <w:br/>
      </w:r>
    </w:p>
    <w:p>
      <w:pPr>
        <w:pStyle w:val="RecordBase"/>
      </w:pPr>
      <w:r>
        <w:t xml:space="preserve">	Aug 11,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r>
    </w:p>
    <w:p>
      <w:pPr>
        <w:pStyle w:val="RecordBase"/>
      </w:pPr>
      <w:r>
        <w:t xml:space="preserve">	Feb 04, 2016 - </w:t>
      </w:r>
      <w:r>
        <w:t xml:space="preserve">posted in committee</w:t>
      </w:r>
    </w:p>
    <w:p>
      <w:pPr>
        <w:pStyle w:val="RecordBase"/>
      </w:pPr>
      <w:r>
        <w:t xml:space="preserve">	Feb 09, 2016 - </w:t>
      </w:r>
      <w:r>
        <w:t xml:space="preserve">reported favorably, 1st reading, to Calendar</w:t>
      </w:r>
    </w:p>
    <w:p>
      <w:pPr>
        <w:pStyle w:val="RecordBase"/>
      </w:pPr>
      <w:r>
        <w:t xml:space="preserve">	Feb 10, 2016 - </w:t>
      </w:r>
      <w:r>
        <w:t xml:space="preserve">2nd reading, to Rules</w:t>
      </w:r>
      <w:r>
        <w:t xml:space="preserve">; </w:t>
      </w:r>
      <w:r>
        <w:t xml:space="preserve">posted for passage in the Regular Orders of the Day for</w:t>
      </w:r>
      <w:r>
        <w:t xml:space="preserve"> Thursday, February 11, 2016</w:t>
      </w:r>
    </w:p>
    <w:p>
      <w:pPr>
        <w:pStyle w:val="RecordBase"/>
      </w:pPr>
      <w:r>
        <w:t xml:space="preserve">	Feb 11, 2016 - </w:t>
      </w:r>
      <w:r>
        <w:t xml:space="preserve">floor amendment (1) filed</w:t>
      </w:r>
    </w:p>
    <w:p>
      <w:pPr>
        <w:pStyle w:val="RecordBase"/>
      </w:pPr>
      <w:r>
        <w:t xml:space="preserve">	Feb 12, 2016 - </w:t>
      </w:r>
      <w:r>
        <w:t xml:space="preserve">3rd reading, passed 91-0 with floor amendment (1)</w:t>
      </w:r>
    </w:p>
    <w:p>
      <w:pPr>
        <w:pStyle w:val="RecordBase"/>
      </w:pPr>
      <w:r>
        <w:t xml:space="preserve">	Feb 16, 2016 - </w:t>
      </w:r>
      <w:r>
        <w:t xml:space="preserve">received in Senate</w:t>
      </w:r>
    </w:p>
    <w:p>
      <w:pPr>
        <w:pStyle w:val="RecordBase"/>
      </w:pPr>
      <w:r>
        <w:t xml:space="preserve">	Feb 18, 2016 - </w:t>
      </w:r>
      <w:r>
        <w:t xml:space="preserve">to</w:t>
      </w:r>
      <w:r>
        <w:t xml:space="preserve"> Education (S)</w:t>
      </w:r>
    </w:p>
    <w:p>
      <w:pPr>
        <w:pStyle w:val="RecordBase"/>
      </w:pPr>
      <w:r>
        <w:t xml:space="preserve">	Mar 24, 2016 - </w:t>
      </w:r>
      <w:r>
        <w:t xml:space="preserve">reported favorably, 1st reading, to Consent Calendar with Committee Substitute (1)</w:t>
      </w:r>
    </w:p>
    <w:p>
      <w:pPr>
        <w:pStyle w:val="RecordBase"/>
      </w:pPr>
      <w:r>
        <w:t xml:space="preserve">	Mar 25, 2016 - </w:t>
      </w:r>
      <w:r>
        <w:t xml:space="preserve">2nd reading, to Rules</w:t>
      </w:r>
      <w:r>
        <w:t xml:space="preserve">; </w:t>
      </w:r>
      <w:r>
        <w:t xml:space="preserve">floor amendment (1-title) filed to Bill, (2) filed to Committee Substitute</w:t>
      </w:r>
    </w:p>
    <w:p>
      <w:pPr>
        <w:pStyle w:val="RecordBase"/>
      </w:pPr>
      <w:r>
        <w:t xml:space="preserve">	Mar 28, 2016 - </w:t>
      </w:r>
      <w:r>
        <w:t xml:space="preserve">posted for passage in the Regular Orders of the Day for Monday, March 28, 2016</w:t>
      </w:r>
      <w:r>
        <w:t xml:space="preserve">; </w:t>
      </w:r>
      <w:r>
        <w:t xml:space="preserve">3rd reading, passed 32-5 with Committee Substitute (1) and floor amendments (1-title) and (2)</w:t>
      </w:r>
    </w:p>
    <w:p>
      <w:pPr>
        <w:pStyle w:val="RecordBase"/>
      </w:pPr>
      <w:r>
        <w:t xml:space="preserve">	Mar 29, 2016 - </w:t>
      </w:r>
      <w:r>
        <w:t xml:space="preserve">received in House</w:t>
      </w:r>
      <w:r>
        <w:t xml:space="preserve">; </w:t>
      </w:r>
      <w:r>
        <w:t xml:space="preserve">to</w:t>
      </w:r>
      <w:r>
        <w:t xml:space="preserve"> Rules (H)</w:t>
        <w:br/>
      </w:r>
    </w:p>
    <w:p>
      <w:pPr>
        <w:pStyle w:val="RecordBase"/>
      </w:pPr>
      <w:r>
        <w:rPr>
          <w:b/>
        </w:rPr>
        <w:t xml:space="preserve">HB30 (BR72)</w:t>
      </w:r>
      <w:r>
        <w:rPr>
          <w:b/>
        </w:rPr>
        <w:t xml:space="preserve">/FN</w:t>
      </w:r>
      <w:r>
        <w:t xml:space="preserve"> - B. Montell</w:t>
      </w:r>
      <w:r>
        <w:t xml:space="preserve">, L. Clark</w:t>
      </w:r>
      <w:r>
        <w:t xml:space="preserve">, D. Horlander</w:t>
        <w:br/>
      </w:r>
    </w:p>
    <w:p>
      <w:pPr>
        <w:pStyle w:val="RecordBase"/>
      </w:pPr>
      <w:r>
        <w:t xml:space="preserve">	AN ACT relating to licensing fees and making an appropriation therefor.</w:t>
      </w:r>
    </w:p>
    <w:p>
      <w:pPr>
        <w:pStyle w:val="RecordBase"/>
      </w:pPr>
      <w:r>
        <w:t xml:space="preserve">	Amend KRS 198B.6674, 227.050, and 318.136 to determine excess funds within the Division of Heating, Ventilation, and Air Conditioning, the Division of Plumbing, and the Electrical Division of the Department of Housing, Buildings and Construction; direct excess funds to be used to credit licensing fees; limit any transfer of funds to only excess funds in the account.</w:t>
        <w:br/>
      </w:r>
    </w:p>
    <w:p>
      <w:pPr>
        <w:pStyle w:val="RecordBase"/>
      </w:pPr>
      <w:r>
        <w:t xml:space="preserve">	Aug 11,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HB31 (BR154)</w:t>
      </w:r>
      <w:r>
        <w:rPr>
          <w:b/>
        </w:rPr>
        <w:t xml:space="preserve">/LM</w:t>
      </w:r>
      <w:r>
        <w:t xml:space="preserve"> - D. Hale</w:t>
      </w:r>
      <w:r>
        <w:t xml:space="preserve">, D. Elliott</w:t>
      </w:r>
      <w:r>
        <w:t xml:space="preserve">, R. Heath</w:t>
      </w:r>
      <w:r>
        <w:t xml:space="preserve">, R. Huff</w:t>
      </w:r>
      <w:r>
        <w:t xml:space="preserve">, K. Imes</w:t>
      </w:r>
      <w:r>
        <w:t xml:space="preserve">, S. Lee</w:t>
      </w:r>
      <w:r>
        <w:t xml:space="preserve">, B. Linder</w:t>
      </w:r>
      <w:r>
        <w:t xml:space="preserve">, B. Rowland</w:t>
      </w:r>
      <w:r>
        <w:t xml:space="preserve">, S. Rudy</w:t>
      </w:r>
      <w:r>
        <w:t xml:space="preserve">, S. Santoro</w:t>
      </w:r>
      <w:r>
        <w:t xml:space="preserve">, T. Thompson</w:t>
      </w:r>
      <w:r>
        <w:t xml:space="preserve">, J. Tipton</w:t>
      </w:r>
      <w:r>
        <w:t xml:space="preserve">, S. Westrom</w:t>
        <w:br/>
      </w:r>
    </w:p>
    <w:p>
      <w:pPr>
        <w:pStyle w:val="RecordBase"/>
      </w:pPr>
      <w:r>
        <w:t xml:space="preserve">	AN ACT related to marriage and making an appropriation therefor.</w:t>
      </w:r>
    </w:p>
    <w:p>
      <w:pPr>
        <w:pStyle w:val="RecordBase"/>
      </w:pPr>
      <w:r>
        <w:t xml:space="preserve">	Create a new section of KRS Chapter 213 to move marriage licensing and recording duties from county clerks to the state registrar of vital statistics, to allow a fee of $35.50 for licenses, and to provide for the transfer of existing marriage records; amend KRS 344.130, 402.050, and 446.350 to exempt persons, officials, and institutions with religious objections to same-sex marriage from any requirement to solemnize such marriages; amend KRS 47.110, 64.012, 142.010, 209.160, 213.116, 402.080, 402.100, 402.110, 402.210, 402.220, 402.230, and 402.990 to conform; repeal KRS 402.240 which allows county judges/executive to issue marriage licenses in the absence of a county clerk; repeal KRS 402.170 which requires county clerks to distribute marriage manuals; EFFECTIVE JANUARY 1, 2017.</w:t>
        <w:br/>
      </w:r>
    </w:p>
    <w:p>
      <w:pPr>
        <w:pStyle w:val="RecordBase"/>
      </w:pPr>
      <w:r>
        <w:t xml:space="preserve">	Aug 13,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HB32 (BR217)</w:t>
      </w:r>
      <w:r>
        <w:rPr>
          <w:b/>
        </w:rPr>
        <w:t xml:space="preserve"/>
      </w:r>
      <w:r>
        <w:t xml:space="preserve"> - L. Clark</w:t>
      </w:r>
      <w:r>
        <w:t xml:space="preserve">, L. Belcher</w:t>
      </w:r>
      <w:r>
        <w:t xml:space="preserve">, D. Graham</w:t>
      </w:r>
      <w:r>
        <w:t xml:space="preserve">, D. Horlander</w:t>
      </w:r>
      <w:r>
        <w:t xml:space="preserve">, B. Yonts</w:t>
        <w:br/>
      </w:r>
    </w:p>
    <w:p>
      <w:pPr>
        <w:pStyle w:val="RecordBase"/>
      </w:pPr>
      <w:r>
        <w:t xml:space="preserve">	AN ACT relating to student assistants.</w:t>
      </w:r>
    </w:p>
    <w:p>
      <w:pPr>
        <w:pStyle w:val="RecordBase"/>
      </w:pPr>
      <w:r>
        <w:t xml:space="preserve">	Create a new section of KRS Chapter 117 to allow minors 16  years of age or older to be appointed as student election assistants; amend KRS 117.045 to conform.</w:t>
        <w:br/>
      </w:r>
    </w:p>
    <w:p>
      <w:pPr>
        <w:pStyle w:val="RecordBaseCenter"/>
      </w:pPr>
      <w:r>
        <w:rPr>
          <w:b/>
        </w:rPr>
        <w:t xml:space="preserve">HB32 - AMENDMENTS</w:t>
      </w:r>
    </w:p>
    <w:p>
      <w:pPr>
        <w:pStyle w:val="RecordBase"/>
      </w:pPr>
      <w:r>
        <w:t xml:space="preserve">HCS1</w:t>
      </w:r>
      <w:r>
        <w:t xml:space="preserve"> - </w:t>
      </w:r>
      <w:r>
        <w:t xml:space="preserve">	Retain original provisions and add requirement for the Secretary of State to provide each county board of elections with a detailed list of permitted tasks for student election assistants before each primary and election, state specific prohibitions; amend KRS 339.230 to exempt student election assistants from the limitations of hours that may be worked in one day and clarify that the exemption will not apply to any other employment situation.</w:t>
        <w:br/>
      </w:r>
    </w:p>
    <w:p>
      <w:pPr>
        <w:pStyle w:val="RecordBase"/>
      </w:pPr>
      <w:r>
        <w:t xml:space="preserve">	Aug 14, 2015 - </w:t>
      </w:r>
      <w:r>
        <w:t xml:space="preserve">Prefiled by the sponsor(s).</w:t>
      </w:r>
    </w:p>
    <w:p>
      <w:pPr>
        <w:pStyle w:val="RecordBase"/>
      </w:pPr>
      <w:r>
        <w:t xml:space="preserve">	Jan 05, 2016 - </w:t>
      </w:r>
      <w:r>
        <w:t xml:space="preserve">introduced in House</w:t>
      </w:r>
      <w:r>
        <w:t xml:space="preserve">; </w:t>
      </w:r>
      <w:r>
        <w:t xml:space="preserve">to</w:t>
      </w:r>
      <w:r>
        <w:t xml:space="preserve"> Elections, Const. Amendments &amp; Intergovernmental Affairs (H)</w:t>
      </w:r>
    </w:p>
    <w:p>
      <w:pPr>
        <w:pStyle w:val="RecordBase"/>
      </w:pPr>
      <w:r>
        <w:t xml:space="preserve">	Feb 18, 2016 - </w:t>
      </w:r>
      <w:r>
        <w:t xml:space="preserve">posted in committee</w:t>
      </w:r>
    </w:p>
    <w:p>
      <w:pPr>
        <w:pStyle w:val="RecordBase"/>
      </w:pPr>
      <w:r>
        <w:t xml:space="preserve">	Feb 29, 2016 - </w:t>
      </w:r>
      <w:r>
        <w:t xml:space="preserve">reported favorably, 1st reading, to Consent Calendar with Committee Substitute (1)</w:t>
      </w:r>
    </w:p>
    <w:p>
      <w:pPr>
        <w:pStyle w:val="RecordBase"/>
      </w:pPr>
      <w:r>
        <w:t xml:space="preserve">	Mar 01, 2016 - </w:t>
      </w:r>
      <w:r>
        <w:t xml:space="preserve">2nd reading, to Rules</w:t>
      </w:r>
      <w:r>
        <w:t xml:space="preserve">; </w:t>
      </w:r>
      <w:r>
        <w:t xml:space="preserve">taken from Rules</w:t>
      </w:r>
      <w:r>
        <w:t xml:space="preserve">; </w:t>
      </w:r>
      <w:r>
        <w:t xml:space="preserve">placed in the Consent Orders of the Day</w:t>
      </w:r>
      <w:r>
        <w:t xml:space="preserve"> forThursday, March 3, 2016</w:t>
      </w:r>
    </w:p>
    <w:p>
      <w:pPr>
        <w:pStyle w:val="RecordBase"/>
      </w:pPr>
      <w:r>
        <w:t xml:space="preserve">	Mar 02, 2016 - </w:t>
      </w:r>
      <w:r>
        <w:t xml:space="preserve">taken from the Consent Orders of the Day, placed in the Regular Orders of the Day</w:t>
      </w:r>
    </w:p>
    <w:p>
      <w:pPr>
        <w:pStyle w:val="RecordBase"/>
      </w:pPr>
      <w:r>
        <w:t xml:space="preserve">	Mar 03, 2016 - </w:t>
      </w:r>
      <w:r>
        <w:t xml:space="preserve">3rd reading, passed 90-0 with Committee Substitute (1)</w:t>
      </w:r>
    </w:p>
    <w:p>
      <w:pPr>
        <w:pStyle w:val="RecordBase"/>
      </w:pPr>
      <w:r>
        <w:t xml:space="preserve">	Mar 04, 2016 - </w:t>
      </w:r>
      <w:r>
        <w:t xml:space="preserve">received in Senate</w:t>
      </w:r>
    </w:p>
    <w:p>
      <w:pPr>
        <w:pStyle w:val="RecordBase"/>
      </w:pPr>
      <w:r>
        <w:t xml:space="preserve">	Mar 07, 2016 - </w:t>
      </w:r>
      <w:r>
        <w:t xml:space="preserve">to</w:t>
      </w:r>
      <w:r>
        <w:t xml:space="preserve"> State &amp; Local Government (S)</w:t>
        <w:br/>
      </w:r>
    </w:p>
    <w:p>
      <w:pPr>
        <w:pStyle w:val="RecordBase"/>
      </w:pPr>
      <w:r>
        <w:rPr>
          <w:b/>
        </w:rPr>
        <w:t xml:space="preserve">HB33 (BR180)</w:t>
      </w:r>
      <w:r>
        <w:rPr>
          <w:b/>
        </w:rPr>
        <w:t xml:space="preserve"/>
      </w:r>
      <w:r>
        <w:t xml:space="preserve"> - K. Imes</w:t>
      </w:r>
      <w:r>
        <w:t xml:space="preserve">, B. Linder</w:t>
      </w:r>
      <w:r>
        <w:t xml:space="preserve">, A. Wuchner</w:t>
        <w:br/>
      </w:r>
    </w:p>
    <w:p>
      <w:pPr>
        <w:pStyle w:val="RecordBase"/>
      </w:pPr>
      <w:r>
        <w:t xml:space="preserve">	AN ACT relating to the commissioner of education.</w:t>
      </w:r>
    </w:p>
    <w:p>
      <w:pPr>
        <w:pStyle w:val="RecordBase"/>
      </w:pPr>
      <w:r>
        <w:t xml:space="preserve">	Amend KRS 156.148 to require Senate confirmation of the commissioner of education.</w:t>
        <w:br/>
      </w:r>
    </w:p>
    <w:p>
      <w:pPr>
        <w:pStyle w:val="RecordBase"/>
      </w:pPr>
      <w:r>
        <w:t xml:space="preserve">	Aug 14,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br/>
      </w:r>
    </w:p>
    <w:p>
      <w:pPr>
        <w:pStyle w:val="RecordBase"/>
      </w:pPr>
      <w:r>
        <w:rPr>
          <w:b/>
        </w:rPr>
        <w:t xml:space="preserve">HB34 (BR178)</w:t>
      </w:r>
      <w:r>
        <w:t xml:space="preserve"> - K. Imes</w:t>
      </w:r>
    </w:p>
    <w:p>
      <w:pPr>
        <w:pStyle w:val="RecordBase"/>
      </w:pPr>
      <w:r>
        <w:t xml:space="preserve">Jan 29-WITHDRAWN</w:t>
        <w:br/>
      </w:r>
    </w:p>
    <w:p>
      <w:pPr>
        <w:pStyle w:val="RecordBase"/>
      </w:pPr>
      <w:r>
        <w:rPr>
          <w:b/>
        </w:rPr>
        <w:t xml:space="preserve">HB35 (BR214)</w:t>
      </w:r>
      <w:r>
        <w:rPr>
          <w:b/>
        </w:rPr>
        <w:t xml:space="preserve"/>
      </w:r>
      <w:r>
        <w:t xml:space="preserve"> - D. St. Onge</w:t>
      </w:r>
      <w:r>
        <w:t xml:space="preserve">, L. Bechler</w:t>
      </w:r>
      <w:r>
        <w:t xml:space="preserve">, T. Couch</w:t>
      </w:r>
      <w:r>
        <w:t xml:space="preserve">, R. Crimm</w:t>
      </w:r>
      <w:r>
        <w:t xml:space="preserve">, J. DeCesare</w:t>
      </w:r>
      <w:r>
        <w:t xml:space="preserve">, J. DuPlessis</w:t>
      </w:r>
      <w:r>
        <w:t xml:space="preserve">, D. Elliott</w:t>
      </w:r>
      <w:r>
        <w:t xml:space="preserve">, J. Fischer</w:t>
      </w:r>
      <w:r>
        <w:t xml:space="preserve">, J. Gooch Jr.</w:t>
      </w:r>
      <w:r>
        <w:t xml:space="preserve">, D. Hale</w:t>
      </w:r>
      <w:r>
        <w:t xml:space="preserve">, R. Heath</w:t>
      </w:r>
      <w:r>
        <w:t xml:space="preserve">, R. Huff</w:t>
      </w:r>
      <w:r>
        <w:t xml:space="preserve">, K. Imes</w:t>
      </w:r>
      <w:r>
        <w:t xml:space="preserve">, T. Kerr</w:t>
      </w:r>
      <w:r>
        <w:t xml:space="preserve">, S. Lee</w:t>
      </w:r>
      <w:r>
        <w:t xml:space="preserve">, B. Linder</w:t>
      </w:r>
      <w:r>
        <w:t xml:space="preserve">, D. Mayfield</w:t>
      </w:r>
      <w:r>
        <w:t xml:space="preserve">, D. Meade </w:t>
      </w:r>
      <w:r>
        <w:t xml:space="preserve">, R. Meyer</w:t>
      </w:r>
      <w:r>
        <w:t xml:space="preserve">, S. Miles</w:t>
      </w:r>
      <w:r>
        <w:t xml:space="preserve">, J. Miller</w:t>
      </w:r>
      <w:r>
        <w:t xml:space="preserve">, P. Moffett</w:t>
      </w:r>
      <w:r>
        <w:t xml:space="preserve">, R. Nelson</w:t>
      </w:r>
      <w:r>
        <w:t xml:space="preserve">, B. Rowland</w:t>
      </w:r>
      <w:r>
        <w:t xml:space="preserve">, S. Santoro</w:t>
      </w:r>
      <w:r>
        <w:t xml:space="preserve">, J. Tipton</w:t>
      </w:r>
      <w:r>
        <w:t xml:space="preserve">, J. York</w:t>
        <w:br/>
      </w:r>
    </w:p>
    <w:p>
      <w:pPr>
        <w:pStyle w:val="RecordBase"/>
      </w:pPr>
      <w:r>
        <w:t xml:space="preserve">	AN ACT relating to preserving the right of Kentuckians to own and use firearms.</w:t>
      </w:r>
    </w:p>
    <w:p>
      <w:pPr>
        <w:pStyle w:val="RecordBase"/>
      </w:pPr>
      <w:r>
        <w:t xml:space="preserve">	Create new sections of KRS Chapter 237 to declare legislative intent; invalidate and nullify all federal laws and regulations restricting ownership or possession of firearms; direct the General Assembly to take all appropriate action to safeguard Kentuckians' rights to possess firearms in accordance with the second Amendment to the Constitution of the United States and Section 1 of the Constitution of Kentucky; amend KRS 527.040 to add persons who have been dishonorably discharged from the Armed Forces of the United States and persons illegally or unlawfully in the United States to the list of persons who shall not possess firearms.</w:t>
        <w:br/>
      </w:r>
    </w:p>
    <w:p>
      <w:pPr>
        <w:pStyle w:val="RecordBaseCenter"/>
      </w:pPr>
      <w:r>
        <w:rPr>
          <w:b/>
        </w:rPr>
        <w:t xml:space="preserve">HB35 - AMENDMENTS</w:t>
      </w:r>
    </w:p>
    <w:p>
      <w:pPr>
        <w:pStyle w:val="RecordBase"/>
      </w:pPr>
      <w:r>
        <w:t xml:space="preserve">HFA1</w:t>
      </w:r>
      <w:r>
        <w:t xml:space="preserve">(D. St. Onge)</w:t>
      </w:r>
      <w:r>
        <w:t xml:space="preserve"> - </w:t>
      </w:r>
      <w:r>
        <w:t xml:space="preserve">	Add language ensuring that only Federal laws enacted after the effective date of this Act are to be invalidated by Kentucky law.</w:t>
        <w:br/>
      </w:r>
    </w:p>
    <w:p>
      <w:pPr>
        <w:pStyle w:val="RecordBase"/>
      </w:pPr>
      <w:r>
        <w:t xml:space="preserve">	Sep 02, 2015 - </w:t>
      </w:r>
      <w:r>
        <w:t xml:space="preserve">Prefiled by the sponsor(s).</w:t>
      </w:r>
      <w:r>
        <w:t xml:space="preserve"> </w:t>
      </w:r>
    </w:p>
    <w:p>
      <w:pPr>
        <w:pStyle w:val="RecordBase"/>
      </w:pPr>
      <w:r>
        <w:t xml:space="preserve">	Jan 05, 2016 - </w:t>
      </w:r>
      <w:r>
        <w:t xml:space="preserve">introduced in House</w:t>
      </w:r>
      <w:r>
        <w:t xml:space="preserve">; </w:t>
      </w:r>
      <w:r>
        <w:t xml:space="preserve">to</w:t>
      </w:r>
      <w:r>
        <w:t xml:space="preserve"> Judiciary (H)</w:t>
      </w:r>
    </w:p>
    <w:p>
      <w:pPr>
        <w:pStyle w:val="RecordBase"/>
      </w:pPr>
      <w:r>
        <w:t xml:space="preserve">	Jan 27, 2016 - </w:t>
      </w:r>
      <w:r>
        <w:t xml:space="preserve">floor amendment (1) filed</w:t>
        <w:br/>
      </w:r>
    </w:p>
    <w:p>
      <w:pPr>
        <w:pStyle w:val="RecordBase"/>
      </w:pPr>
      <w:r>
        <w:rPr>
          <w:b/>
        </w:rPr>
        <w:t xml:space="preserve">HB36 (BR174)</w:t>
      </w:r>
      <w:r>
        <w:rPr>
          <w:b/>
        </w:rPr>
        <w:t xml:space="preserve">/LM</w:t>
      </w:r>
      <w:r>
        <w:t xml:space="preserve"> - K. Imes</w:t>
        <w:br/>
      </w:r>
    </w:p>
    <w:p>
      <w:pPr>
        <w:pStyle w:val="RecordBase"/>
      </w:pPr>
      <w:r>
        <w:t xml:space="preserve">	AN ACT relating to travel required for certain state employees prior to appointment.</w:t>
      </w:r>
    </w:p>
    <w:p>
      <w:pPr>
        <w:pStyle w:val="RecordBase"/>
      </w:pPr>
      <w:r>
        <w:t xml:space="preserve">	Amend KRS 18A.115 to require certain nonmerit employees to travel to Fulton or Hickman County and to Pike, Martin, or Letcher County prior to being appointed and every six years thereafter.</w:t>
        <w:br/>
      </w:r>
    </w:p>
    <w:p>
      <w:pPr>
        <w:pStyle w:val="RecordBase"/>
      </w:pPr>
      <w:r>
        <w:t xml:space="preserve">	Aug 26, 2015 - </w:t>
      </w:r>
      <w:r>
        <w:t xml:space="preserve">Prefiled by the sponsor(s).</w:t>
      </w:r>
    </w:p>
    <w:p>
      <w:pPr>
        <w:pStyle w:val="RecordBase"/>
      </w:pPr>
      <w:r>
        <w:t xml:space="preserve">	Jan 05, 2016 - </w:t>
      </w:r>
      <w:r>
        <w:t xml:space="preserve">introduced in House</w:t>
      </w:r>
      <w:r>
        <w:t xml:space="preserve">; </w:t>
      </w:r>
      <w:r>
        <w:t xml:space="preserve">to</w:t>
      </w:r>
      <w:r>
        <w:t xml:space="preserve"> State Government (H)</w:t>
        <w:br/>
      </w:r>
    </w:p>
    <w:p>
      <w:pPr>
        <w:pStyle w:val="RecordBase"/>
      </w:pPr>
      <w:r>
        <w:rPr>
          <w:b/>
        </w:rPr>
        <w:t xml:space="preserve">HB37 (BR7)</w:t>
      </w:r>
      <w:r>
        <w:rPr>
          <w:b/>
        </w:rPr>
        <w:t xml:space="preserve">/AA/FN</w:t>
      </w:r>
      <w:r>
        <w:t xml:space="preserve"> - B. Montell</w:t>
      </w:r>
      <w:r>
        <w:t xml:space="preserve">, K. Bratcher</w:t>
      </w:r>
      <w:r>
        <w:t xml:space="preserve">, J. Carney</w:t>
      </w:r>
      <w:r>
        <w:t xml:space="preserve">, R. Crimm</w:t>
      </w:r>
      <w:r>
        <w:t xml:space="preserve">, J. DeCesare</w:t>
      </w:r>
      <w:r>
        <w:t xml:space="preserve">, M. Dossett</w:t>
      </w:r>
      <w:r>
        <w:t xml:space="preserve">, J. Fischer</w:t>
      </w:r>
      <w:r>
        <w:t xml:space="preserve">, D. Hale</w:t>
      </w:r>
      <w:r>
        <w:t xml:space="preserve">, R. Heath</w:t>
      </w:r>
      <w:r>
        <w:t xml:space="preserve">, J. Hoover</w:t>
      </w:r>
      <w:r>
        <w:t xml:space="preserve">, K. Imes</w:t>
      </w:r>
      <w:r>
        <w:t xml:space="preserve">, T. Kerr</w:t>
      </w:r>
      <w:r>
        <w:t xml:space="preserve">, A. Koenig</w:t>
      </w:r>
      <w:r>
        <w:t xml:space="preserve">, S. Lee</w:t>
      </w:r>
      <w:r>
        <w:t xml:space="preserve">, B. Linder</w:t>
      </w:r>
      <w:r>
        <w:t xml:space="preserve">, D. Meade </w:t>
      </w:r>
      <w:r>
        <w:t xml:space="preserve">, M. Meredith</w:t>
      </w:r>
      <w:r>
        <w:t xml:space="preserve">, S. Miles</w:t>
      </w:r>
      <w:r>
        <w:t xml:space="preserve">, D. Osborne</w:t>
      </w:r>
      <w:r>
        <w:t xml:space="preserve">, B. Rowland</w:t>
      </w:r>
      <w:r>
        <w:t xml:space="preserve">, S. Santoro</w:t>
      </w:r>
      <w:r>
        <w:t xml:space="preserve">, J. Shell</w:t>
      </w:r>
      <w:r>
        <w:t xml:space="preserve">, J. Tipton</w:t>
      </w:r>
      <w:r>
        <w:t xml:space="preserve">, T. Turner</w:t>
      </w:r>
      <w:r>
        <w:t xml:space="preserve">, K. Upchurch</w:t>
        <w:br/>
      </w:r>
    </w:p>
    <w:p>
      <w:pPr>
        <w:pStyle w:val="RecordBase"/>
      </w:pPr>
      <w:r>
        <w:t xml:space="preserve">	AN ACT relating to the Health Insurance Trust Fund and making an appropriation therefor.</w:t>
      </w:r>
    </w:p>
    <w:p>
      <w:pPr>
        <w:pStyle w:val="RecordBase"/>
      </w:pPr>
      <w:r>
        <w:t xml:space="preserve">	Amend KRS 18A.2254 to specify how surplus funds from a prior plan year of the Public Employee Health Insurance Program shall be allocated.</w:t>
        <w:br/>
      </w:r>
    </w:p>
    <w:p>
      <w:pPr>
        <w:pStyle w:val="RecordBase"/>
      </w:pPr>
      <w:r>
        <w:t xml:space="preserve">	Aug 28, 2015 - </w:t>
      </w:r>
      <w:r>
        <w:t xml:space="preserve">Prefiled by the sponsor(s).</w:t>
      </w:r>
    </w:p>
    <w:p>
      <w:pPr>
        <w:pStyle w:val="RecordBase"/>
      </w:pPr>
      <w:r>
        <w:t xml:space="preserve">	Jan 05, 2016 - </w:t>
      </w:r>
      <w:r>
        <w:t xml:space="preserve">introduced in House</w:t>
      </w:r>
      <w:r>
        <w:t xml:space="preserve">; </w:t>
      </w:r>
      <w:r>
        <w:t xml:space="preserve">to</w:t>
      </w:r>
      <w:r>
        <w:t xml:space="preserve"> State Government (H)</w:t>
      </w:r>
    </w:p>
    <w:p>
      <w:pPr>
        <w:pStyle w:val="RecordBase"/>
      </w:pPr>
      <w:r>
        <w:t xml:space="preserve">	Feb 02, 2016 - </w:t>
      </w:r>
      <w:r>
        <w:t xml:space="preserve">reassigned to</w:t>
      </w:r>
      <w:r>
        <w:t xml:space="preserve"> Appropriations &amp; Revenue (H)</w:t>
        <w:br/>
      </w:r>
    </w:p>
    <w:p>
      <w:pPr>
        <w:pStyle w:val="RecordBase"/>
      </w:pPr>
      <w:r>
        <w:rPr>
          <w:b/>
        </w:rPr>
        <w:t xml:space="preserve">HB38 (BR77)</w:t>
      </w:r>
      <w:r>
        <w:rPr>
          <w:b/>
        </w:rPr>
        <w:t xml:space="preserve"/>
      </w:r>
      <w:r>
        <w:t xml:space="preserve"> - J. Donohue</w:t>
      </w:r>
      <w:r>
        <w:t xml:space="preserve">, T. Riner</w:t>
      </w:r>
      <w:r>
        <w:t xml:space="preserve">, G. Brown Jr</w:t>
        <w:br/>
      </w:r>
    </w:p>
    <w:p>
      <w:pPr>
        <w:pStyle w:val="RecordBase"/>
      </w:pPr>
      <w:r>
        <w:t xml:space="preserve">	AN ACT relating to ziplines.</w:t>
      </w:r>
    </w:p>
    <w:p>
      <w:pPr>
        <w:pStyle w:val="RecordBase"/>
      </w:pPr>
      <w:r>
        <w:t xml:space="preserve">	Amend KRS 247.232 to define "zipline"; create a new section of KRS Chapter 247 to direct the Department of Agriculture to promulgate administrative regulations related to ziplines; require the department to establish administrative penalties and civil penalties.</w:t>
        <w:br/>
      </w:r>
    </w:p>
    <w:p>
      <w:pPr>
        <w:pStyle w:val="RecordBaseCenter"/>
      </w:pPr>
      <w:r>
        <w:rPr>
          <w:b/>
        </w:rPr>
        <w:t xml:space="preserve">HB38 - AMENDMENTS</w:t>
      </w:r>
    </w:p>
    <w:p>
      <w:pPr>
        <w:pStyle w:val="RecordBase"/>
      </w:pPr>
      <w:r>
        <w:t xml:space="preserve">HCS1</w:t>
      </w:r>
      <w:r>
        <w:t xml:space="preserve"> - </w:t>
      </w:r>
      <w:r>
        <w:t xml:space="preserve">Delete original provisions; define "ACCT Standard," "aerial recreational device," "aerial recreational facility," "ASTM Standard," "canopy tour," and "zip line tour"; require Department of Agriculture to promulgate administrative regulations; stipulate requirements and standards for aerial recreational facilities; exempt certain nonmechanical playground equipment; allow for collection of administrative fees and assessment of civil penalties; establish trust fund.</w:t>
      </w:r>
    </w:p>
    <w:p>
      <w:pPr>
        <w:pStyle w:val="RecordBase"/>
      </w:pPr>
      <w:r>
        <w:t xml:space="preserve">HCA1</w:t>
      </w:r>
      <w:r>
        <w:t xml:space="preserve">(W. Stone)</w:t>
      </w:r>
      <w:r>
        <w:t xml:space="preserve"> - </w:t>
      </w:r>
      <w:r>
        <w:t xml:space="preserve">	Make title amendment.</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Agriculture &amp; Small Business (H)</w:t>
      </w:r>
    </w:p>
    <w:p>
      <w:pPr>
        <w:pStyle w:val="RecordBase"/>
      </w:pPr>
      <w:r>
        <w:t xml:space="preserve">	Jan 08, 2016 - </w:t>
      </w:r>
      <w:r>
        <w:t xml:space="preserve">posted in committee</w:t>
      </w:r>
    </w:p>
    <w:p>
      <w:pPr>
        <w:pStyle w:val="RecordBase"/>
      </w:pPr>
      <w:r>
        <w:t xml:space="preserve">	Feb 17, 2016 - </w:t>
      </w:r>
      <w:r>
        <w:t xml:space="preserve">reported favorably, 1st reading, to Calendar with Committee Substitute (1)</w:t>
      </w:r>
      <w:r>
        <w:t xml:space="preserve"> committee amendment (1-title)</w:t>
      </w:r>
    </w:p>
    <w:p>
      <w:pPr>
        <w:pStyle w:val="RecordBase"/>
      </w:pPr>
      <w:r>
        <w:t xml:space="preserve">	Feb 18, 2016 - </w:t>
      </w:r>
      <w:r>
        <w:t xml:space="preserve">2nd reading, to Rules</w:t>
      </w:r>
      <w:r>
        <w:t xml:space="preserve">; </w:t>
      </w:r>
      <w:r>
        <w:t xml:space="preserve">posted for passage in the Regular Orders of the Day for</w:t>
      </w:r>
      <w:r>
        <w:t xml:space="preserve"> Friday, February 19, 2016</w:t>
      </w:r>
    </w:p>
    <w:p>
      <w:pPr>
        <w:pStyle w:val="RecordBase"/>
      </w:pPr>
      <w:r>
        <w:t xml:space="preserve">	Feb 23, 2016 - </w:t>
      </w:r>
      <w:r>
        <w:t xml:space="preserve">3rd reading, passed 90-1 with Committee Substitute (1) committee amendment (1-title)</w:t>
      </w:r>
    </w:p>
    <w:p>
      <w:pPr>
        <w:pStyle w:val="RecordBase"/>
      </w:pPr>
      <w:r>
        <w:t xml:space="preserve">	Feb 24, 2016 - </w:t>
      </w:r>
      <w:r>
        <w:t xml:space="preserve">received in Senate</w:t>
      </w:r>
    </w:p>
    <w:p>
      <w:pPr>
        <w:pStyle w:val="RecordBase"/>
      </w:pPr>
      <w:r>
        <w:t xml:space="preserve">	Feb 26, 2016 - </w:t>
      </w:r>
      <w:r>
        <w:t xml:space="preserve">to</w:t>
      </w:r>
      <w:r>
        <w:t xml:space="preserve"> Agriculture (S)</w:t>
      </w:r>
    </w:p>
    <w:p>
      <w:pPr>
        <w:pStyle w:val="RecordBase"/>
      </w:pPr>
      <w:r>
        <w:t xml:space="preserve">	Mar 15, 2016 - </w:t>
      </w:r>
      <w:r>
        <w:t xml:space="preserve">reported favorably, 1st reading, to Calendar</w:t>
      </w:r>
    </w:p>
    <w:p>
      <w:pPr>
        <w:pStyle w:val="RecordBase"/>
      </w:pPr>
      <w:r>
        <w:t xml:space="preserve">	Mar 16, 2016 - </w:t>
      </w:r>
      <w:r>
        <w:t xml:space="preserve">2nd reading, to Rules</w:t>
      </w:r>
    </w:p>
    <w:p>
      <w:pPr>
        <w:pStyle w:val="RecordBase"/>
      </w:pPr>
      <w:r>
        <w:t xml:space="preserve">	Mar 21, 2016 - </w:t>
      </w:r>
      <w:r>
        <w:t xml:space="preserve">posted for passage in the Regular Orders of the Day for Tuesday, March 22, 2016</w:t>
      </w:r>
    </w:p>
    <w:p>
      <w:pPr>
        <w:pStyle w:val="RecordBase"/>
      </w:pPr>
      <w:r>
        <w:t xml:space="preserve">	Mar 22, 2016 - </w:t>
      </w:r>
      <w:r>
        <w:t xml:space="preserve">3rd reading, passed 35-3</w:t>
      </w:r>
      <w:r>
        <w:t xml:space="preserve">; </w:t>
      </w:r>
      <w:r>
        <w:t xml:space="preserve">received in House</w:t>
      </w:r>
    </w:p>
    <w:p>
      <w:pPr>
        <w:pStyle w:val="RecordBase"/>
      </w:pPr>
      <w:r>
        <w:t xml:space="preserve">	Mar 23, 2016 - </w:t>
      </w:r>
      <w:r>
        <w:t xml:space="preserve">enrolled, signed by Speaker of the House</w:t>
      </w:r>
    </w:p>
    <w:p>
      <w:pPr>
        <w:pStyle w:val="RecordBase"/>
      </w:pPr>
      <w:r>
        <w:t xml:space="preserve">	Mar 24, 2016 - </w:t>
      </w:r>
      <w:r>
        <w:t xml:space="preserve">enrolled, signed by President of the Senate</w:t>
      </w:r>
      <w:r>
        <w:t xml:space="preserve">; </w:t>
      </w:r>
      <w:r>
        <w:t xml:space="preserve">delivered to Governor</w:t>
      </w:r>
    </w:p>
    <w:p>
      <w:pPr>
        <w:pStyle w:val="RecordBase"/>
      </w:pPr>
      <w:r>
        <w:t xml:space="preserve">	Apr 05, 2016 - </w:t>
      </w:r>
      <w:r>
        <w:t xml:space="preserve">filed without Governor's signature with the Secretary of State</w:t>
        <w:br/>
      </w:r>
    </w:p>
    <w:p>
      <w:pPr>
        <w:pStyle w:val="RecordBase"/>
      </w:pPr>
      <w:r>
        <w:rPr>
          <w:b/>
        </w:rPr>
        <w:t xml:space="preserve">HB39 (BR134)</w:t>
      </w:r>
      <w:r>
        <w:rPr>
          <w:b/>
        </w:rPr>
        <w:t xml:space="preserve"/>
      </w:r>
      <w:r>
        <w:t xml:space="preserve"> - W. Stone</w:t>
      </w:r>
      <w:r>
        <w:t xml:space="preserve">, T. Riner</w:t>
      </w:r>
      <w:r>
        <w:t xml:space="preserve">, R. Smart</w:t>
      </w:r>
      <w:r>
        <w:t xml:space="preserve">, J. Tipton</w:t>
        <w:br/>
      </w:r>
    </w:p>
    <w:p>
      <w:pPr>
        <w:pStyle w:val="RecordBase"/>
      </w:pPr>
      <w:r>
        <w:t xml:space="preserve">	AN ACT relating to tuition waivers for children.</w:t>
      </w:r>
    </w:p>
    <w:p>
      <w:pPr>
        <w:pStyle w:val="RecordBase"/>
      </w:pPr>
      <w:r>
        <w:t xml:space="preserve">	Amend KRS 164.2847 to provide a tuition waiver to a student at a Kentucky public postsecondary institution if the student's biological parents are deceased or have had their parental rights terminated due to neglect or abuse, if the student was adopted by a blood relative or assigned a legal guardian at least 12  months prior to the student's 18th birthday, and  if documentation and information requested to confirm eligibility status is provided.</w:t>
        <w:br/>
      </w:r>
    </w:p>
    <w:p>
      <w:pPr>
        <w:pStyle w:val="RecordBase"/>
      </w:pPr>
      <w:r>
        <w:t xml:space="preserve">	Sep 02,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br/>
      </w:r>
    </w:p>
    <w:p>
      <w:pPr>
        <w:pStyle w:val="RecordBase"/>
      </w:pPr>
      <w:r>
        <w:rPr>
          <w:b/>
        </w:rPr>
        <w:t xml:space="preserve">HB40 (BR17)</w:t>
      </w:r>
      <w:r>
        <w:rPr>
          <w:b/>
        </w:rPr>
        <w:t xml:space="preserve">/CI/LM</w:t>
      </w:r>
      <w:r>
        <w:t xml:space="preserve"> - D. Owens</w:t>
      </w:r>
      <w:r>
        <w:t xml:space="preserve">, D. Floyd</w:t>
      </w:r>
      <w:r>
        <w:t xml:space="preserve">, L. Belcher</w:t>
      </w:r>
      <w:r>
        <w:t xml:space="preserve">, G. Brown Jr</w:t>
      </w:r>
      <w:r>
        <w:t xml:space="preserve">, L. Clark</w:t>
      </w:r>
      <w:r>
        <w:t xml:space="preserve">, M. Denham</w:t>
      </w:r>
      <w:r>
        <w:t xml:space="preserve">, K. Flood</w:t>
      </w:r>
      <w:r>
        <w:t xml:space="preserve">, J. Glenn</w:t>
      </w:r>
      <w:r>
        <w:t xml:space="preserve">, J. Gooch Jr.</w:t>
      </w:r>
      <w:r>
        <w:t xml:space="preserve">, J. Greer</w:t>
      </w:r>
      <w:r>
        <w:t xml:space="preserve">, D. Horlander</w:t>
      </w:r>
      <w:r>
        <w:t xml:space="preserve">, D. Keene</w:t>
      </w:r>
      <w:r>
        <w:t xml:space="preserve">, M. Marzian</w:t>
      </w:r>
      <w:r>
        <w:t xml:space="preserve">, R. Meeks</w:t>
      </w:r>
      <w:r>
        <w:t xml:space="preserve">, J. Miller</w:t>
      </w:r>
      <w:r>
        <w:t xml:space="preserve">, T. Mills</w:t>
      </w:r>
      <w:r>
        <w:t xml:space="preserve">, J. Richards</w:t>
      </w:r>
      <w:r>
        <w:t xml:space="preserve">, S. Riggs</w:t>
      </w:r>
      <w:r>
        <w:t xml:space="preserve">, T. Riner</w:t>
      </w:r>
      <w:r>
        <w:t xml:space="preserve">, K. Sinnette</w:t>
      </w:r>
      <w:r>
        <w:t xml:space="preserve">, J. Taylor</w:t>
      </w:r>
      <w:r>
        <w:t xml:space="preserve">, T. Thompson</w:t>
      </w:r>
      <w:r>
        <w:t xml:space="preserve">, D. Watkins</w:t>
      </w:r>
      <w:r>
        <w:t xml:space="preserve">, S. Westrom</w:t>
      </w:r>
      <w:r>
        <w:t xml:space="preserve">, B. Yonts</w:t>
        <w:br/>
      </w:r>
    </w:p>
    <w:p>
      <w:pPr>
        <w:pStyle w:val="RecordBase"/>
      </w:pPr>
      <w:r>
        <w:t xml:space="preserve">	AN ACT relating to criminal records.</w:t>
      </w:r>
    </w:p>
    <w:p>
      <w:pPr>
        <w:pStyle w:val="RecordBase"/>
      </w:pPr>
      <w:r>
        <w:t xml:space="preserve">	Amend KRS 431.076 to expand the scope of an expungement motion under that statute to include felonies referred to a grand jury where no indictment ensues; amend KRS 431.078 to expand that statute's expungement process to include Class D felonies; amend KRS 527.040 to expressly provide that an expunged felony does not trigger the application of that statute; create a new section of KRS Chapter 413 to prohibit the introduction of information pertaining to an expunged conviction as evidence in a civil suit or administrative proceeding alleging negligent hiring or licensing.</w:t>
        <w:br/>
      </w:r>
    </w:p>
    <w:p>
      <w:pPr>
        <w:pStyle w:val="RecordBaseCenter"/>
      </w:pPr>
      <w:r>
        <w:rPr>
          <w:b/>
        </w:rPr>
        <w:t xml:space="preserve">HB40 - AMENDMENTS</w:t>
      </w:r>
    </w:p>
    <w:p>
      <w:pPr>
        <w:pStyle w:val="RecordBase"/>
      </w:pPr>
      <w:r>
        <w:t xml:space="preserve">HCS1/CI/LM</w:t>
      </w:r>
      <w:r>
        <w:t xml:space="preserve"> - </w:t>
      </w:r>
      <w:r>
        <w:t xml:space="preserve">Amend to allow discretionary expungement of a second or subsequent felony, after a first felony is expunged.</w:t>
      </w:r>
    </w:p>
    <w:p>
      <w:pPr>
        <w:pStyle w:val="RecordBase"/>
      </w:pPr>
      <w:r>
        <w:t xml:space="preserve">HFA1</w:t>
      </w:r>
      <w:r>
        <w:t xml:space="preserve">(D. Owens)</w:t>
      </w:r>
      <w:r>
        <w:t xml:space="preserve"> - </w:t>
      </w:r>
      <w:r>
        <w:t xml:space="preserve">Amend to prohibit expungement of violations of KRS 522.050, 531.335, or 529.110.</w:t>
      </w:r>
    </w:p>
    <w:p>
      <w:pPr>
        <w:pStyle w:val="RecordBase"/>
      </w:pPr>
      <w:r>
        <w:t xml:space="preserve">SCS1/CI/LM</w:t>
      </w:r>
      <w:r>
        <w:t xml:space="preserve"> - </w:t>
      </w:r>
      <w:r>
        <w:t xml:space="preserve">Add offenses to the category of expungable convictions; reduce waiting period from ten years to five; require service of the application on prosecutors; require prosecutor to respond within 60 days; allow court to extend to 120 days; allow court to set a hearing after response received or 120 days pass; create index of vacated and expunged convictions and prohibit an individual from vacating and expunging a second conviction; split filing fees to include refundable and nonrefundable portions; allow court discretion to expunge multiple unrelated misdemeanors.</w:t>
      </w:r>
    </w:p>
    <w:p>
      <w:pPr>
        <w:pStyle w:val="RecordBase"/>
      </w:pPr>
      <w:r>
        <w:t xml:space="preserve">SFA1</w:t>
      </w:r>
      <w:r>
        <w:t xml:space="preserve">(W. Westerfield)</w:t>
      </w:r>
      <w:r>
        <w:t xml:space="preserve"> - </w:t>
      </w:r>
      <w:r>
        <w:t xml:space="preserve">	Make technical corrections.</w:t>
      </w:r>
    </w:p>
    <w:p>
      <w:pPr>
        <w:pStyle w:val="RecordBase"/>
      </w:pPr>
      <w:r>
        <w:t xml:space="preserve">SFA2</w:t>
      </w:r>
      <w:r>
        <w:t xml:space="preserve">(R. Stivers II)</w:t>
      </w:r>
      <w:r>
        <w:t xml:space="preserve"> - </w:t>
      </w:r>
      <w:r>
        <w:t xml:space="preserve">	Allow expungement of multiple eligible felonies arising from the same incident.</w:t>
      </w:r>
    </w:p>
    <w:p>
      <w:pPr>
        <w:pStyle w:val="RecordBase"/>
      </w:pPr>
      <w:r>
        <w:t xml:space="preserve">SFA3</w:t>
      </w:r>
      <w:r>
        <w:t xml:space="preserve">(G. Neal)</w:t>
      </w:r>
      <w:r>
        <w:t xml:space="preserve"> - </w:t>
      </w:r>
      <w:r>
        <w:t xml:space="preserve">	Reduce filing fee for record expungement from $500 to $250.</w:t>
        <w:br/>
      </w:r>
    </w:p>
    <w:p>
      <w:pPr>
        <w:pStyle w:val="RecordBase"/>
      </w:pPr>
      <w:r>
        <w:t xml:space="preserve">	May 19,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r>
    </w:p>
    <w:p>
      <w:pPr>
        <w:pStyle w:val="RecordBase"/>
      </w:pPr>
      <w:r>
        <w:t xml:space="preserve">	Jan 07, 2016 - </w:t>
      </w:r>
      <w:r>
        <w:t xml:space="preserve">posted in committee</w:t>
      </w:r>
    </w:p>
    <w:p>
      <w:pPr>
        <w:pStyle w:val="RecordBase"/>
      </w:pPr>
      <w:r>
        <w:t xml:space="preserve">	Jan 12, 2016 - </w:t>
      </w:r>
      <w:r>
        <w:t xml:space="preserve">posting waived</w:t>
      </w:r>
    </w:p>
    <w:p>
      <w:pPr>
        <w:pStyle w:val="RecordBase"/>
      </w:pPr>
      <w:r>
        <w:t xml:space="preserve">	Jan 13, 2016 - </w:t>
      </w:r>
      <w:r>
        <w:t xml:space="preserve">reported favorably, 1st reading, to Calendar with Committee Substitute</w:t>
      </w:r>
      <w:r>
        <w:t xml:space="preserve"> </w:t>
      </w:r>
    </w:p>
    <w:p>
      <w:pPr>
        <w:pStyle w:val="RecordBase"/>
      </w:pPr>
      <w:r>
        <w:t xml:space="preserve">	Jan 14, 2016 - </w:t>
      </w:r>
      <w:r>
        <w:t xml:space="preserve">2nd reading, to Rules</w:t>
      </w:r>
      <w:r>
        <w:t xml:space="preserve">; </w:t>
      </w:r>
      <w:r>
        <w:t xml:space="preserve">posted for passage in the Regular Orders of the Day for</w:t>
      </w:r>
      <w:r>
        <w:t xml:space="preserve"> Friday, January 15</w:t>
      </w:r>
      <w:r>
        <w:t xml:space="preserve">; </w:t>
      </w:r>
      <w:r>
        <w:t xml:space="preserve">floor amendment (1) filed to Committee Substitute</w:t>
      </w:r>
    </w:p>
    <w:p>
      <w:pPr>
        <w:pStyle w:val="RecordBase"/>
      </w:pPr>
      <w:r>
        <w:t xml:space="preserve">	Jan 15, 2016 - </w:t>
      </w:r>
      <w:r>
        <w:t xml:space="preserve">3rd reading, passed 80-11 with</w:t>
      </w:r>
      <w:r>
        <w:t xml:space="preserve"> Committee Substitute (1), floor amendment (1)</w:t>
      </w:r>
    </w:p>
    <w:p>
      <w:pPr>
        <w:pStyle w:val="RecordBase"/>
      </w:pPr>
      <w:r>
        <w:t xml:space="preserve">	Jan 19, 2016 - </w:t>
      </w:r>
      <w:r>
        <w:t xml:space="preserve">received in Senate</w:t>
      </w:r>
    </w:p>
    <w:p>
      <w:pPr>
        <w:pStyle w:val="RecordBase"/>
      </w:pPr>
      <w:r>
        <w:t xml:space="preserve">	Jan 21, 2016 - </w:t>
      </w:r>
      <w:r>
        <w:t xml:space="preserve">to</w:t>
      </w:r>
      <w:r>
        <w:t xml:space="preserve"> Judiciary (S)</w:t>
      </w:r>
    </w:p>
    <w:p>
      <w:pPr>
        <w:pStyle w:val="RecordBase"/>
      </w:pPr>
      <w:r>
        <w:t xml:space="preserve">	Mar 17, 2016 - </w:t>
      </w:r>
      <w:r>
        <w:t xml:space="preserve">reported favorably, 1st reading, to Calendar with Committee Substitute (1)</w:t>
      </w:r>
      <w:r>
        <w:t xml:space="preserve">; </w:t>
      </w:r>
      <w:r>
        <w:t xml:space="preserve">floor amendment (1) filed to Committee Substitute</w:t>
      </w:r>
    </w:p>
    <w:p>
      <w:pPr>
        <w:pStyle w:val="RecordBase"/>
      </w:pPr>
      <w:r>
        <w:t xml:space="preserve">	Mar 18, 2016 - </w:t>
      </w:r>
      <w:r>
        <w:t xml:space="preserve">2nd reading, to Rules</w:t>
      </w:r>
    </w:p>
    <w:p>
      <w:pPr>
        <w:pStyle w:val="RecordBase"/>
      </w:pPr>
      <w:r>
        <w:t xml:space="preserve">	Mar 22, 2016 - </w:t>
      </w:r>
      <w:r>
        <w:t xml:space="preserve">floor amendment (2) filed to Committee Substitute</w:t>
      </w:r>
    </w:p>
    <w:p>
      <w:pPr>
        <w:pStyle w:val="RecordBase"/>
      </w:pPr>
      <w:r>
        <w:t xml:space="preserve">	Mar 28, 2016 - </w:t>
      </w:r>
      <w:r>
        <w:t xml:space="preserve">floor amendment (3) filed to Committee Substitute</w:t>
      </w:r>
    </w:p>
    <w:p>
      <w:pPr>
        <w:pStyle w:val="RecordBase"/>
      </w:pPr>
      <w:r>
        <w:t xml:space="preserve">	Mar 29, 2016 - </w:t>
      </w:r>
      <w:r>
        <w:t xml:space="preserve">posted for passage in the Regular Orders of the Day for Tuesday, March 29, 2016</w:t>
      </w:r>
      <w:r>
        <w:t xml:space="preserve">; </w:t>
      </w:r>
      <w:r>
        <w:t xml:space="preserve">3rd reading</w:t>
      </w:r>
      <w:r>
        <w:t xml:space="preserve">; </w:t>
      </w:r>
      <w:r>
        <w:t xml:space="preserve">floor amendment (3) defeated</w:t>
      </w:r>
      <w:r>
        <w:t xml:space="preserve">; </w:t>
      </w:r>
      <w:r>
        <w:t xml:space="preserve">passed 33-5 with Committee Substitute (1) and floor amendments (1) and (2)</w:t>
      </w:r>
    </w:p>
    <w:p>
      <w:pPr>
        <w:pStyle w:val="RecordBase"/>
      </w:pPr>
      <w:r>
        <w:t xml:space="preserve">	Apr 01, 2016 - </w:t>
      </w:r>
      <w:r>
        <w:t xml:space="preserve">received in House</w:t>
      </w:r>
      <w:r>
        <w:t xml:space="preserve">; </w:t>
      </w:r>
      <w:r>
        <w:t xml:space="preserve">to</w:t>
      </w:r>
      <w:r>
        <w:t xml:space="preserve"> Rules (H)</w:t>
      </w:r>
      <w:r>
        <w:t xml:space="preserve">; </w:t>
      </w:r>
      <w:r>
        <w:t xml:space="preserve">posted for passage for concurrence in Senate Committee Substitutes (1) floor amendments (1) and (2)</w:t>
      </w:r>
      <w:r>
        <w:t xml:space="preserve">; </w:t>
      </w:r>
      <w:r>
        <w:t xml:space="preserve">House concurred in Senate Committee Substitutes (1) floor amendments (1) and (2)</w:t>
      </w:r>
      <w:r>
        <w:t xml:space="preserve">; </w:t>
      </w:r>
      <w:r>
        <w:t xml:space="preserve">passed 84-13</w:t>
      </w:r>
      <w:r>
        <w:t xml:space="preserve">; </w:t>
      </w:r>
      <w:r>
        <w:t xml:space="preserve">enrolled, signed by each presiding officer</w:t>
      </w:r>
      <w:r>
        <w:t xml:space="preserve">; </w:t>
      </w:r>
      <w:r>
        <w:t xml:space="preserve">delivered to Governor</w:t>
      </w:r>
    </w:p>
    <w:p>
      <w:pPr>
        <w:pStyle w:val="RecordBase"/>
      </w:pPr>
      <w:r>
        <w:t xml:space="preserve">	Apr 12, 2016 - </w:t>
      </w:r>
      <w:r>
        <w:t xml:space="preserve">signed by Governor (Acts, ch. 094)</w:t>
        <w:br/>
      </w:r>
    </w:p>
    <w:p>
      <w:pPr>
        <w:pStyle w:val="RecordBase"/>
      </w:pPr>
      <w:r>
        <w:rPr>
          <w:b/>
        </w:rPr>
        <w:t xml:space="preserve">HB41 (BR11)</w:t>
      </w:r>
      <w:r>
        <w:rPr>
          <w:b/>
        </w:rPr>
        <w:t xml:space="preserve"/>
      </w:r>
      <w:r>
        <w:t xml:space="preserve"> - J. Jenkins</w:t>
      </w:r>
      <w:r>
        <w:t xml:space="preserve">, K. Flood</w:t>
      </w:r>
      <w:r>
        <w:t xml:space="preserve">, M. Marzian</w:t>
      </w:r>
      <w:r>
        <w:t xml:space="preserve">, T. Riner</w:t>
      </w:r>
      <w:r>
        <w:t xml:space="preserve">, R. Smart</w:t>
      </w:r>
      <w:r>
        <w:t xml:space="preserve">, G. Watkins</w:t>
      </w:r>
      <w:r>
        <w:t xml:space="preserve">, J. Wayne</w:t>
        <w:br/>
      </w:r>
    </w:p>
    <w:p>
      <w:pPr>
        <w:pStyle w:val="RecordBase"/>
      </w:pPr>
      <w:r>
        <w:t xml:space="preserve">	AN ACT relating to tenancies in real property.</w:t>
      </w:r>
    </w:p>
    <w:p>
      <w:pPr>
        <w:pStyle w:val="RecordBase"/>
      </w:pPr>
      <w:r>
        <w:t xml:space="preserve">	Create a new section of KRS Chapter 383 to provide that, after the effective date of this Act, residential tenants who hold a domestic violence order, a pretrial release no contact order, or an interpersonal protective order may terminate a lease with at least 30 days notice to landlords, while the lease continues for co-tenants; establish civil action for a landlord's economic losses due to termination against persons restrained by protective orders; for those tenants or applicants for tenancy who hold an emergency protective order, a domestic violence order, a pretrial release no contact order, an interpersonal protective order, or a temporary interpersonal protective order, those orders cannot serve as a basis for denying a lease and new locks may be requested at the tenant's expense; create a new section of KRS Chapter 383 to provide that, after the effective date of this Act, rental agreements shall not penalize tenants for requesting assistance from emergency services.</w:t>
        <w:br/>
      </w:r>
    </w:p>
    <w:p>
      <w:pPr>
        <w:pStyle w:val="RecordBaseCenter"/>
      </w:pPr>
      <w:r>
        <w:rPr>
          <w:b/>
        </w:rPr>
        <w:t xml:space="preserve">HB41 - AMENDMENTS</w:t>
      </w:r>
    </w:p>
    <w:p>
      <w:pPr>
        <w:pStyle w:val="RecordBase"/>
      </w:pPr>
      <w:r>
        <w:t xml:space="preserve">HFA1</w:t>
      </w:r>
      <w:r>
        <w:t xml:space="preserve">(J. Jenkins)</w:t>
      </w:r>
      <w:r>
        <w:t xml:space="preserve"> - </w:t>
      </w:r>
      <w:r>
        <w:t xml:space="preserve">	Remove pretrial release no contact orders issued under KRS 431.064 out of the category of orders which allow lease terminatinon and retain those orders among the category of orders which cannot serve as a basis for denying a lease and which qualify for new locks.</w:t>
      </w:r>
    </w:p>
    <w:p>
      <w:pPr>
        <w:pStyle w:val="RecordBase"/>
      </w:pPr>
      <w:r>
        <w:t xml:space="preserve">HFA2</w:t>
      </w:r>
      <w:r>
        <w:t xml:space="preserve">(J. Jenkins)</w:t>
      </w:r>
      <w:r>
        <w:t xml:space="preserve"> - </w:t>
      </w:r>
      <w:r>
        <w:t xml:space="preserve">	Remove pretrial release no contact orders issued under KRS 431.064 out of the category of orders which allow lease termination and retain those orders among the category of orders which cannot serve as a basis for denying a lease and which qualify for new locks; require orders which allow for lease termination to restrain the adverse party from any unauthorized contact.</w:t>
      </w:r>
    </w:p>
    <w:p>
      <w:pPr>
        <w:pStyle w:val="RecordBase"/>
      </w:pPr>
      <w:r>
        <w:t xml:space="preserve">HFA3</w:t>
      </w:r>
      <w:r>
        <w:t xml:space="preserve">(D. Meade )</w:t>
      </w:r>
      <w:r>
        <w:t xml:space="preserve"> - </w:t>
      </w:r>
      <w:r>
        <w:t xml:space="preserve">	Remove requirement that landlord install new lock at the request of a protected tenant; allow tenant to arrange for new lock, require notice of new locks to landlord within 48 hours.</w:t>
      </w:r>
    </w:p>
    <w:p>
      <w:pPr>
        <w:pStyle w:val="RecordBase"/>
      </w:pPr>
      <w:r>
        <w:t xml:space="preserve">HFA4</w:t>
      </w:r>
      <w:r>
        <w:t xml:space="preserve">(J. Jenkins)</w:t>
      </w:r>
      <w:r>
        <w:t xml:space="preserve"> - </w:t>
      </w:r>
      <w:r>
        <w:t xml:space="preserve">	Remove pretrial release no contact orders issued under KRS 431.064 out of the category of orders which allow lease termination and retain those orders among the category of orders which cannot serve as a basis for denying a lease and which qualify for new locks; require orders which allow for lease termination to restrain the adverse party from any unauthorized contact; provide landlords with 48 hours in which to respond to a request from a protected tenant to change the locks, and allow a protected tenant to change the locks at the tenant's expense; for protected tenants who entered a lease or rental agreement with a protective order already in place to terminate a lease, add the requirement that the tenant demonstrate a safety concern to the landlord.</w:t>
      </w:r>
    </w:p>
    <w:p>
      <w:pPr>
        <w:pStyle w:val="RecordBase"/>
      </w:pPr>
      <w:r>
        <w:t xml:space="preserve">HFA5</w:t>
      </w:r>
      <w:r>
        <w:t xml:space="preserve">(J. Jenkins)</w:t>
      </w:r>
      <w:r>
        <w:t xml:space="preserve"> - </w:t>
      </w:r>
      <w:r>
        <w:t xml:space="preserve">	Remove pretrial release no contact orders issued under KRS 431.064 out of the category of orders which allow lease termination and retain those orders among the category of orders which cannot serve as a basis for denying a lease and which qualify for new locks; require orders which allow for lease termination to restrain the adverse party from any unauthorized contact; provide landlords with 72 hours in which to respond to a request from a protected tenant to change the locks; allow a protected tenant to change the locks at the tenant's expense; add the requirement that a tenant demonstrate a safety concern to the landlord in order to terminate a lease, if the tenant is a protected tenant who entered a lease or rental agreement with a protective order already in place.</w:t>
        <w:br/>
      </w:r>
    </w:p>
    <w:p>
      <w:pPr>
        <w:pStyle w:val="RecordBase"/>
      </w:pPr>
      <w:r>
        <w:t xml:space="preserve">	Sep 03,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r>
    </w:p>
    <w:p>
      <w:pPr>
        <w:pStyle w:val="RecordBase"/>
      </w:pPr>
      <w:r>
        <w:t xml:space="preserve">	Jan 25, 2016 - </w:t>
      </w:r>
      <w:r>
        <w:t xml:space="preserve">posted in committee</w:t>
      </w:r>
    </w:p>
    <w:p>
      <w:pPr>
        <w:pStyle w:val="RecordBase"/>
      </w:pPr>
      <w:r>
        <w:t xml:space="preserve">	Jan 27, 2016 - </w:t>
      </w:r>
      <w:r>
        <w:t xml:space="preserve">reported favorably, 1st reading, to Calendar</w:t>
      </w:r>
    </w:p>
    <w:p>
      <w:pPr>
        <w:pStyle w:val="RecordBase"/>
      </w:pPr>
      <w:r>
        <w:t xml:space="preserve">	Jan 28, 2016 - </w:t>
      </w:r>
      <w:r>
        <w:t xml:space="preserve">2nd reading, to Rules</w:t>
      </w:r>
      <w:r>
        <w:t xml:space="preserve">; </w:t>
      </w:r>
      <w:r>
        <w:t xml:space="preserve">posted for passage in the Regular Orders of the Day for Friday, January 29</w:t>
      </w:r>
    </w:p>
    <w:p>
      <w:pPr>
        <w:pStyle w:val="RecordBase"/>
      </w:pPr>
      <w:r>
        <w:t xml:space="preserve">	Feb 01, 2016 - </w:t>
      </w:r>
      <w:r>
        <w:t xml:space="preserve">floor amendment (1) filed</w:t>
      </w:r>
    </w:p>
    <w:p>
      <w:pPr>
        <w:pStyle w:val="RecordBase"/>
      </w:pPr>
      <w:r>
        <w:t xml:space="preserve">	Feb 03, 2016 - </w:t>
      </w:r>
      <w:r>
        <w:t xml:space="preserve">floor amendment (2) filed</w:t>
      </w:r>
    </w:p>
    <w:p>
      <w:pPr>
        <w:pStyle w:val="RecordBase"/>
      </w:pPr>
      <w:r>
        <w:t xml:space="preserve">	Feb 11, 2016 - </w:t>
      </w:r>
      <w:r>
        <w:t xml:space="preserve">floor amendment (3) filed</w:t>
      </w:r>
    </w:p>
    <w:p>
      <w:pPr>
        <w:pStyle w:val="RecordBase"/>
      </w:pPr>
      <w:r>
        <w:t xml:space="preserve">	Feb 19, 2016 - </w:t>
      </w:r>
      <w:r>
        <w:t xml:space="preserve">floor amendment (4) filed</w:t>
      </w:r>
    </w:p>
    <w:p>
      <w:pPr>
        <w:pStyle w:val="RecordBase"/>
      </w:pPr>
      <w:r>
        <w:t xml:space="preserve">	Feb 22, 2016 - </w:t>
      </w:r>
      <w:r>
        <w:t xml:space="preserve">floor amendment (5) filed</w:t>
      </w:r>
    </w:p>
    <w:p>
      <w:pPr>
        <w:pStyle w:val="RecordBase"/>
      </w:pPr>
      <w:r>
        <w:t xml:space="preserve">	Feb 24, 2016 - </w:t>
      </w:r>
      <w:r>
        <w:t xml:space="preserve">3rd reading, passed 90-3 with floor amendment (5)</w:t>
      </w:r>
    </w:p>
    <w:p>
      <w:pPr>
        <w:pStyle w:val="RecordBase"/>
      </w:pPr>
      <w:r>
        <w:t xml:space="preserve">	Feb 25, 2016 - </w:t>
      </w:r>
      <w:r>
        <w:t xml:space="preserve">received in Senate</w:t>
      </w:r>
    </w:p>
    <w:p>
      <w:pPr>
        <w:pStyle w:val="RecordBase"/>
      </w:pPr>
      <w:r>
        <w:t xml:space="preserve">	Feb 29, 2016 - </w:t>
      </w:r>
      <w:r>
        <w:t xml:space="preserve">to</w:t>
      </w:r>
      <w:r>
        <w:t xml:space="preserve"> Judiciary (S)</w:t>
        <w:br/>
      </w:r>
    </w:p>
    <w:p>
      <w:pPr>
        <w:pStyle w:val="RecordBase"/>
      </w:pPr>
      <w:r>
        <w:rPr>
          <w:b/>
        </w:rPr>
        <w:t xml:space="preserve">HB42 (BR158)</w:t>
      </w:r>
      <w:r>
        <w:rPr>
          <w:b/>
        </w:rPr>
        <w:t xml:space="preserve"/>
      </w:r>
      <w:r>
        <w:t xml:space="preserve"> - D. Keene</w:t>
      </w:r>
      <w:r>
        <w:t xml:space="preserve">, L. Belcher</w:t>
      </w:r>
      <w:r>
        <w:t xml:space="preserve">, L. Clark</w:t>
      </w:r>
      <w:r>
        <w:t xml:space="preserve">, H. Collins</w:t>
      </w:r>
      <w:r>
        <w:t xml:space="preserve">, W. Coursey</w:t>
      </w:r>
      <w:r>
        <w:t xml:space="preserve">, J. Donohue</w:t>
      </w:r>
      <w:r>
        <w:t xml:space="preserve">, J. Glenn</w:t>
      </w:r>
      <w:r>
        <w:t xml:space="preserve">, D. Horlander</w:t>
      </w:r>
      <w:r>
        <w:t xml:space="preserve">, C. Howard</w:t>
      </w:r>
      <w:r>
        <w:t xml:space="preserve">, T. Kerr</w:t>
      </w:r>
      <w:r>
        <w:t xml:space="preserve">, A. Koenig</w:t>
      </w:r>
      <w:r>
        <w:t xml:space="preserve">, R. Meyer</w:t>
      </w:r>
      <w:r>
        <w:t xml:space="preserve">, C. Miller</w:t>
      </w:r>
      <w:r>
        <w:t xml:space="preserve">, J. Richards</w:t>
      </w:r>
      <w:r>
        <w:t xml:space="preserve">, D. Schamore</w:t>
      </w:r>
      <w:r>
        <w:t xml:space="preserve">, A. Simpson</w:t>
      </w:r>
      <w:r>
        <w:t xml:space="preserve">, K. Sinnette</w:t>
      </w:r>
      <w:r>
        <w:t xml:space="preserve">, R. Smart</w:t>
      </w:r>
      <w:r>
        <w:t xml:space="preserve">, D. St. Onge</w:t>
      </w:r>
      <w:r>
        <w:t xml:space="preserve">, T. Thompson</w:t>
      </w:r>
      <w:r>
        <w:t xml:space="preserve">, D. Watkins</w:t>
      </w:r>
      <w:r>
        <w:t xml:space="preserve">, S. Westrom</w:t>
        <w:br/>
      </w:r>
    </w:p>
    <w:p>
      <w:pPr>
        <w:pStyle w:val="RecordBase"/>
      </w:pPr>
      <w:r>
        <w:t xml:space="preserve">	AN ACT relating to involuntary treatment for substance abuse.</w:t>
      </w:r>
    </w:p>
    <w:p>
      <w:pPr>
        <w:pStyle w:val="RecordBase"/>
      </w:pPr>
      <w:r>
        <w:t xml:space="preserve">	Amend KRS 202A.011 to include substance use in the definition of "mentally ill person";  amend KRS 218A.133 to ensure that a petition may be filed pursuant to KRS Chapter 202A.</w:t>
        <w:br/>
      </w:r>
    </w:p>
    <w:p>
      <w:pPr>
        <w:pStyle w:val="RecordBase"/>
      </w:pPr>
      <w:r>
        <w:t xml:space="preserve">	Sep 04,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HB43 (BR1)</w:t>
      </w:r>
      <w:r>
        <w:rPr>
          <w:b/>
        </w:rPr>
        <w:t xml:space="preserve">/CI</w:t>
      </w:r>
      <w:r>
        <w:t xml:space="preserve"> - J. Richards</w:t>
      </w:r>
      <w:r>
        <w:t xml:space="preserve">, T. Riner</w:t>
      </w:r>
      <w:r>
        <w:t xml:space="preserve">, L. Belcher</w:t>
      </w:r>
      <w:r>
        <w:t xml:space="preserve">, R. Smart</w:t>
      </w:r>
      <w:r>
        <w:t xml:space="preserve">, W. Stone</w:t>
      </w:r>
      <w:r>
        <w:t xml:space="preserve">, S. Westrom</w:t>
        <w:br/>
      </w:r>
    </w:p>
    <w:p>
      <w:pPr>
        <w:pStyle w:val="RecordBase"/>
      </w:pPr>
      <w:r>
        <w:t xml:space="preserve">	AN ACT relating to powdered or crystalline alcoholic beverage products.</w:t>
      </w:r>
    </w:p>
    <w:p>
      <w:pPr>
        <w:pStyle w:val="RecordBase"/>
      </w:pPr>
      <w:r>
        <w:t xml:space="preserve">	Create a new section of KRS Chapter 244 to prohibit powdered or crystalline alcoholic beverage products; amend KRS 241.010 to include powdered or crystalline alcohol in the definition of an alcoholic beverage.</w:t>
        <w:br/>
      </w:r>
    </w:p>
    <w:p>
      <w:pPr>
        <w:pStyle w:val="RecordBase"/>
      </w:pPr>
      <w:r>
        <w:t xml:space="preserve">	Sep 04, 2015 - </w:t>
      </w:r>
      <w:r>
        <w:t xml:space="preserve">Prefiled by the sponsor(s).</w:t>
      </w:r>
    </w:p>
    <w:p>
      <w:pPr>
        <w:pStyle w:val="RecordBase"/>
      </w:pPr>
      <w:r>
        <w:t xml:space="preserve">	Jan 05, 2016 - </w:t>
      </w:r>
      <w:r>
        <w:t xml:space="preserve">introduced in House</w:t>
      </w:r>
      <w:r>
        <w:t xml:space="preserve">; </w:t>
      </w:r>
      <w:r>
        <w:t xml:space="preserve">to</w:t>
      </w:r>
      <w:r>
        <w:t xml:space="preserve"> Licensing &amp; Occupations (H)</w:t>
        <w:br/>
      </w:r>
    </w:p>
    <w:p>
      <w:pPr>
        <w:pStyle w:val="RecordBase"/>
      </w:pPr>
      <w:r>
        <w:rPr>
          <w:b/>
        </w:rPr>
        <w:t xml:space="preserve">HB44 (BR254)</w:t>
      </w:r>
      <w:r>
        <w:rPr>
          <w:b/>
        </w:rPr>
        <w:t xml:space="preserve">/CI/LM</w:t>
      </w:r>
      <w:r>
        <w:t xml:space="preserve"> - K. King</w:t>
      </w:r>
      <w:r>
        <w:t xml:space="preserve">, D. Hale</w:t>
      </w:r>
      <w:r>
        <w:t xml:space="preserve">, R. Heath</w:t>
      </w:r>
      <w:r>
        <w:t xml:space="preserve">, R. Huff</w:t>
        <w:br/>
      </w:r>
    </w:p>
    <w:p>
      <w:pPr>
        <w:pStyle w:val="RecordBase"/>
      </w:pPr>
      <w:r>
        <w:t xml:space="preserve">	AN ACT relating to sex offender registrants.</w:t>
      </w:r>
    </w:p>
    <w:p>
      <w:pPr>
        <w:pStyle w:val="RecordBase"/>
      </w:pPr>
      <w:r>
        <w:t xml:space="preserve">	Amend KRS 17.545 to prohibit sex offender registrants from being present on the grounds of a publicly owned playground without advance written permission.</w:t>
        <w:br/>
      </w:r>
    </w:p>
    <w:p>
      <w:pPr>
        <w:pStyle w:val="RecordBase"/>
      </w:pPr>
      <w:r>
        <w:t xml:space="preserve">	Sep 09,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HB45 (BR255)</w:t>
      </w:r>
      <w:r>
        <w:rPr>
          <w:b/>
        </w:rPr>
        <w:t xml:space="preserve"/>
      </w:r>
      <w:r>
        <w:t xml:space="preserve"> - K. King</w:t>
      </w:r>
      <w:r>
        <w:t xml:space="preserve">, R. Huff</w:t>
      </w:r>
      <w:r>
        <w:t xml:space="preserve">, T. Moore</w:t>
        <w:br/>
      </w:r>
    </w:p>
    <w:p>
      <w:pPr>
        <w:pStyle w:val="RecordBase"/>
      </w:pPr>
      <w:r>
        <w:t xml:space="preserve">	AN ACT relating to legislative procedures for state fiscal measures.</w:t>
      </w:r>
    </w:p>
    <w:p>
      <w:pPr>
        <w:pStyle w:val="RecordBase"/>
      </w:pPr>
      <w:r>
        <w:t xml:space="preserve">	Create a new section of KRS Chapter 6 to require roll call votes on any state fiscal measure, including an appropriation or revenue-raising measure, voted upon in the Senate or House or a committee thereof; require identification of any state fiscal measure by the director of the Legislative Research Commission, or upon a determination by the Senate or House or a committee of either; require separate votes for any state fiscal measure.</w:t>
        <w:br/>
      </w:r>
    </w:p>
    <w:p>
      <w:pPr>
        <w:pStyle w:val="RecordBase"/>
      </w:pPr>
      <w:r>
        <w:t xml:space="preserve">	Sep 09,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HB46 (BR256)</w:t>
      </w:r>
      <w:r>
        <w:rPr>
          <w:b/>
        </w:rPr>
        <w:t xml:space="preserve"/>
      </w:r>
      <w:r>
        <w:t xml:space="preserve"> - K. King</w:t>
      </w:r>
      <w:r>
        <w:t xml:space="preserve">, R. Huff</w:t>
      </w:r>
      <w:r>
        <w:t xml:space="preserve">, K. Imes</w:t>
      </w:r>
      <w:r>
        <w:t xml:space="preserve">, J. Tipton</w:t>
        <w:br/>
      </w:r>
    </w:p>
    <w:p>
      <w:pPr>
        <w:pStyle w:val="RecordBase"/>
      </w:pPr>
      <w:r>
        <w:t xml:space="preserve">	AN ACT relating to foreign law.</w:t>
      </w:r>
    </w:p>
    <w:p>
      <w:pPr>
        <w:pStyle w:val="RecordBase"/>
      </w:pPr>
      <w:r>
        <w:t xml:space="preserve">	Create a new section of KRS Chapter 454 to establish legislative intent that the rights of an individual afforded under the Constitutions of the Commonwealth and the United States take precedence over the application of any foreign law in any judicial or quasi-judicial proceeding; define specific terms; strictly construe waivers of constitutional rights; provide exceptions for corporate entities; prohibit choice of venue outside of the Commonwealth or United States to preserve the constitutional rights of the person against whom enforcement is sought.</w:t>
        <w:br/>
      </w:r>
    </w:p>
    <w:p>
      <w:pPr>
        <w:pStyle w:val="RecordBase"/>
      </w:pPr>
      <w:r>
        <w:t xml:space="preserve">	Sep 14,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HB47 (BR257)</w:t>
      </w:r>
      <w:r>
        <w:rPr>
          <w:b/>
        </w:rPr>
        <w:t xml:space="preserve"/>
      </w:r>
      <w:r>
        <w:t xml:space="preserve"> - K. King</w:t>
      </w:r>
      <w:r>
        <w:t xml:space="preserve">, R. Huff</w:t>
        <w:br/>
      </w:r>
    </w:p>
    <w:p>
      <w:pPr>
        <w:pStyle w:val="RecordBase"/>
      </w:pPr>
      <w:r>
        <w:t xml:space="preserve">	AN ACT relating to school notification of persons authorized to contact or remove a child.</w:t>
      </w:r>
    </w:p>
    <w:p>
      <w:pPr>
        <w:pStyle w:val="RecordBase"/>
      </w:pPr>
      <w:r>
        <w:t xml:space="preserve">	Create a new section of KRS Chapter 620 to require the Cabinet for Health and Family Services, if the cabinet is granted custody of a dependent, neglected, or abused child, to notify the school in which the child is enrolled of persons authorized to contact the child or remove the child from school grounds.</w:t>
        <w:br/>
      </w:r>
    </w:p>
    <w:p>
      <w:pPr>
        <w:pStyle w:val="RecordBase"/>
      </w:pPr>
      <w:r>
        <w:t xml:space="preserve">	Sep 09,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br/>
      </w:r>
    </w:p>
    <w:p>
      <w:pPr>
        <w:pStyle w:val="RecordBase"/>
      </w:pPr>
      <w:r>
        <w:rPr>
          <w:b/>
        </w:rPr>
        <w:t xml:space="preserve">HB48 (BR258)</w:t>
      </w:r>
      <w:r>
        <w:rPr>
          <w:b/>
        </w:rPr>
        <w:t xml:space="preserve"/>
      </w:r>
      <w:r>
        <w:t xml:space="preserve"> - K. King</w:t>
      </w:r>
      <w:r>
        <w:t xml:space="preserve">, R. Huff</w:t>
      </w:r>
      <w:r>
        <w:t xml:space="preserve">, D. Elliott</w:t>
      </w:r>
      <w:r>
        <w:t xml:space="preserve">, M. King</w:t>
      </w:r>
      <w:r>
        <w:t xml:space="preserve">, S. Miles</w:t>
      </w:r>
      <w:r>
        <w:t xml:space="preserve">, T. Moore</w:t>
      </w:r>
      <w:r>
        <w:t xml:space="preserve">, J. Tipton</w:t>
      </w:r>
      <w:r>
        <w:t xml:space="preserve">, A. Wuchner</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Sep 10, 2015 - </w:t>
      </w:r>
      <w:r>
        <w:t xml:space="preserve">Prefiled by the sponsor(s).</w:t>
      </w:r>
    </w:p>
    <w:p>
      <w:pPr>
        <w:pStyle w:val="RecordBase"/>
      </w:pPr>
      <w:r>
        <w:t xml:space="preserve">	Jan 05, 2016 -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HB49 (BR45)</w:t>
      </w:r>
      <w:r>
        <w:rPr>
          <w:b/>
        </w:rPr>
        <w:t xml:space="preserve">/LM</w:t>
      </w:r>
      <w:r>
        <w:t xml:space="preserve"> - R. Nelson</w:t>
      </w:r>
      <w:r>
        <w:t xml:space="preserve">, T. Riner</w:t>
      </w:r>
      <w:r>
        <w:t xml:space="preserve">, L. Belcher</w:t>
      </w:r>
      <w:r>
        <w:t xml:space="preserve">, L. Clark</w:t>
      </w:r>
      <w:r>
        <w:t xml:space="preserve">, J. Donohue</w:t>
      </w:r>
      <w:r>
        <w:t xml:space="preserve">, J. Greer</w:t>
      </w:r>
      <w:r>
        <w:t xml:space="preserve">, D. Horlander</w:t>
      </w:r>
      <w:r>
        <w:t xml:space="preserve">, C. Miller</w:t>
        <w:br/>
      </w:r>
    </w:p>
    <w:p>
      <w:pPr>
        <w:pStyle w:val="RecordBase"/>
      </w:pPr>
      <w:r>
        <w:t xml:space="preserve">	AN ACT relating to welding safety.</w:t>
      </w:r>
    </w:p>
    <w:p>
      <w:pPr>
        <w:pStyle w:val="RecordBase"/>
      </w:pPr>
      <w:r>
        <w:t xml:space="preserve">	Create new sections of KRS Chapter 198B to establish requirements for projects requiring structural steel welding such as certification of welders and certified inspectors; provide definitions.</w:t>
        <w:br/>
      </w:r>
    </w:p>
    <w:p>
      <w:pPr>
        <w:pStyle w:val="RecordBaseCenter"/>
      </w:pPr>
      <w:r>
        <w:rPr>
          <w:b/>
        </w:rPr>
        <w:t xml:space="preserve">HB49 - AMENDMENTS</w:t>
      </w:r>
    </w:p>
    <w:p>
      <w:pPr>
        <w:pStyle w:val="RecordBase"/>
      </w:pPr>
      <w:r>
        <w:t xml:space="preserve">HCS1/LM</w:t>
      </w:r>
      <w:r>
        <w:t xml:space="preserve"> - </w:t>
      </w:r>
      <w:r>
        <w:t xml:space="preserve">Retain the original provisions with following changes: amend the definition of "Structural steel welding" to exclude welding that is required by the American Society of Mechanical Engineer; amend Section 2(3) to require that inspections are done per the job specification.</w:t>
      </w:r>
    </w:p>
    <w:p>
      <w:pPr>
        <w:pStyle w:val="RecordBase"/>
      </w:pPr>
      <w:r>
        <w:t xml:space="preserve">HFA1</w:t>
      </w:r>
      <w:r>
        <w:t xml:space="preserve">(J. Donohue)</w:t>
      </w:r>
      <w:r>
        <w:t xml:space="preserve"> - </w:t>
      </w:r>
      <w:r>
        <w:t xml:space="preserve">	Add definition of American Society of Mechanical Engineers (ASME); except welding required by ASME from structural steel welding.</w:t>
      </w:r>
    </w:p>
    <w:p>
      <w:pPr>
        <w:pStyle w:val="RecordBase"/>
      </w:pPr>
      <w:r>
        <w:t xml:space="preserve">HFA2</w:t>
      </w:r>
      <w:r>
        <w:t xml:space="preserve">(J. Donohue)</w:t>
      </w:r>
      <w:r>
        <w:t xml:space="preserve"> - </w:t>
      </w:r>
      <w:r>
        <w:t xml:space="preserve">	Add definition of American Society of Mechanical Engineers (ASME); except welding required by ASME from structural steel welding; add the language "per job specification" to describe how welding inspectors inspect structural steel welding.</w:t>
      </w:r>
    </w:p>
    <w:p>
      <w:pPr>
        <w:pStyle w:val="RecordBase"/>
      </w:pPr>
      <w:r>
        <w:t xml:space="preserve">HFA3</w:t>
      </w:r>
      <w:r>
        <w:t xml:space="preserve">(J. Donohue)</w:t>
      </w:r>
      <w:r>
        <w:t xml:space="preserve"> - </w:t>
      </w:r>
      <w:r>
        <w:t xml:space="preserve">	Add definition of American Society of Mechanical Engineers (ASME); except welding required by ASME from structural steel welding; add the language "per job specification" to describe how welding inspectors inspect structural steel welding.</w:t>
      </w:r>
    </w:p>
    <w:p>
      <w:pPr>
        <w:pStyle w:val="RecordBase"/>
      </w:pPr>
      <w:r>
        <w:t xml:space="preserve">HFA4</w:t>
      </w:r>
      <w:r>
        <w:t xml:space="preserve">(J. Donohue)</w:t>
      </w:r>
      <w:r>
        <w:t xml:space="preserve"> - </w:t>
      </w:r>
      <w:r>
        <w:t xml:space="preserve">	Add definition of American Society of Mechanical Engineers (ASME); except welding required by ASME from structural steel welding.</w:t>
        <w:br/>
      </w:r>
    </w:p>
    <w:p>
      <w:pPr>
        <w:pStyle w:val="RecordBase"/>
      </w:pPr>
      <w:r>
        <w:t xml:space="preserve">	Sep 10, 2015 - </w:t>
      </w:r>
      <w:r>
        <w:t xml:space="preserve">Prefiled by the sponsor(s).</w:t>
      </w:r>
    </w:p>
    <w:p>
      <w:pPr>
        <w:pStyle w:val="RecordBase"/>
      </w:pPr>
      <w:r>
        <w:t xml:space="preserve">	Jan 05, 2016 - </w:t>
      </w:r>
      <w:r>
        <w:t xml:space="preserve">introduced in House</w:t>
      </w:r>
      <w:r>
        <w:t xml:space="preserve">; </w:t>
      </w:r>
      <w:r>
        <w:t xml:space="preserve">to</w:t>
      </w:r>
      <w:r>
        <w:t xml:space="preserve"> Labor &amp; Industry (H)</w:t>
      </w:r>
    </w:p>
    <w:p>
      <w:pPr>
        <w:pStyle w:val="RecordBase"/>
      </w:pPr>
      <w:r>
        <w:t xml:space="preserve">	Jan 13, 2016 - </w:t>
      </w:r>
      <w:r>
        <w:t xml:space="preserve">posted in committee</w:t>
      </w:r>
    </w:p>
    <w:p>
      <w:pPr>
        <w:pStyle w:val="RecordBase"/>
      </w:pPr>
      <w:r>
        <w:t xml:space="preserve">	Feb 11, 2016 - </w:t>
      </w:r>
      <w:r>
        <w:t xml:space="preserve">reported favorably, 1st reading, to Consent Calendar with Committee Substitute (1)</w:t>
      </w:r>
    </w:p>
    <w:p>
      <w:pPr>
        <w:pStyle w:val="RecordBase"/>
      </w:pPr>
      <w:r>
        <w:t xml:space="preserve">	Feb 12, 2016 - </w:t>
      </w:r>
      <w:r>
        <w:t xml:space="preserve">2nd reading, to Rules</w:t>
      </w:r>
    </w:p>
    <w:p>
      <w:pPr>
        <w:pStyle w:val="RecordBase"/>
      </w:pPr>
      <w:r>
        <w:t xml:space="preserve">	Feb 16, 2016 - </w:t>
      </w:r>
      <w:r>
        <w:t xml:space="preserve">posted for passage in the Consent Orders of the Day for</w:t>
      </w:r>
      <w:r>
        <w:t xml:space="preserve"> Thursday, February 18, 2016</w:t>
      </w:r>
    </w:p>
    <w:p>
      <w:pPr>
        <w:pStyle w:val="RecordBase"/>
      </w:pPr>
      <w:r>
        <w:t xml:space="preserve">	Feb 17, 2016 - </w:t>
      </w:r>
      <w:r>
        <w:t xml:space="preserve">floor amendment (1) filed to Committee Substitute, floor amendment (2) filed</w:t>
      </w:r>
    </w:p>
    <w:p>
      <w:pPr>
        <w:pStyle w:val="RecordBase"/>
      </w:pPr>
      <w:r>
        <w:t xml:space="preserve">	Feb 18, 2016 - </w:t>
      </w:r>
      <w:r>
        <w:t xml:space="preserve">taken from the Consent Orders of the Day, placed in the Regular Orders of the Day</w:t>
      </w:r>
      <w:r>
        <w:t xml:space="preserve">; </w:t>
      </w:r>
      <w:r>
        <w:t xml:space="preserve">floor amendment (3) filed, (4) filed to Committee Substitute</w:t>
      </w:r>
    </w:p>
    <w:p>
      <w:pPr>
        <w:pStyle w:val="RecordBase"/>
      </w:pPr>
      <w:r>
        <w:t xml:space="preserve">	Feb 19, 2016 - </w:t>
      </w:r>
      <w:r>
        <w:t xml:space="preserve">3rd reading, passed 90-0 with Committee Substitute (1) floor amendments (3) and (4)</w:t>
      </w:r>
    </w:p>
    <w:p>
      <w:pPr>
        <w:pStyle w:val="RecordBase"/>
      </w:pPr>
      <w:r>
        <w:t xml:space="preserve">	Feb 22, 2016 - </w:t>
      </w:r>
      <w:r>
        <w:t xml:space="preserve">received in Senate</w:t>
      </w:r>
    </w:p>
    <w:p>
      <w:pPr>
        <w:pStyle w:val="RecordBase"/>
      </w:pPr>
      <w:r>
        <w:t xml:space="preserve">	Feb 24, 2016 - </w:t>
      </w:r>
      <w:r>
        <w:t xml:space="preserve">to</w:t>
      </w:r>
      <w:r>
        <w:t xml:space="preserve"> Licensing, Occupations, &amp; Administrative Regulations (S)</w:t>
        <w:br/>
      </w:r>
    </w:p>
    <w:p>
      <w:pPr>
        <w:pStyle w:val="RecordBase"/>
      </w:pPr>
      <w:r>
        <w:rPr>
          <w:b/>
        </w:rPr>
        <w:t xml:space="preserve">HB50 (BR225)</w:t>
      </w:r>
      <w:r>
        <w:rPr>
          <w:b/>
        </w:rPr>
        <w:t xml:space="preserve"/>
      </w:r>
      <w:r>
        <w:t xml:space="preserve"> - K. Flood</w:t>
      </w:r>
      <w:r>
        <w:t xml:space="preserve">, S. Riggs</w:t>
      </w:r>
      <w:r>
        <w:t xml:space="preserve">, R. Crimm</w:t>
      </w:r>
      <w:r>
        <w:t xml:space="preserve">, J. Miller</w:t>
        <w:br/>
      </w:r>
    </w:p>
    <w:p>
      <w:pPr>
        <w:pStyle w:val="RecordBase"/>
      </w:pPr>
      <w:r>
        <w:t xml:space="preserve">	AN ACT relating to public benefit corporations.</w:t>
      </w:r>
    </w:p>
    <w:p>
      <w:pPr>
        <w:pStyle w:val="RecordBase"/>
      </w:pPr>
      <w:r>
        <w:t xml:space="preserve">	Amend KRS 14A.3-010, 271B.1-400, 271B.2-020, 271B.6-260, 271B.7-400, 271B.8-300, 271B.13-020, and 271B.16-210, and create a new section of Subtitle 11 of KRS Chapter 271B to establish public benefit corporations.</w:t>
        <w:br/>
      </w:r>
    </w:p>
    <w:p>
      <w:pPr>
        <w:pStyle w:val="RecordBaseCenter"/>
      </w:pPr>
      <w:r>
        <w:rPr>
          <w:b/>
        </w:rPr>
        <w:t xml:space="preserve">HB50 - AMENDMENTS</w:t>
      </w:r>
    </w:p>
    <w:p>
      <w:pPr>
        <w:pStyle w:val="RecordBase"/>
      </w:pPr>
      <w:r>
        <w:t xml:space="preserve">HCA1</w:t>
      </w:r>
      <w:r>
        <w:t xml:space="preserve">(J. Jenkins)</w:t>
      </w:r>
      <w:r>
        <w:t xml:space="preserve"> - </w:t>
      </w:r>
      <w:r>
        <w:t xml:space="preserve">	Delete provision relating to duties of directors of other types of corporations.</w:t>
        <w:br/>
      </w:r>
    </w:p>
    <w:p>
      <w:pPr>
        <w:pStyle w:val="RecordBase"/>
      </w:pPr>
      <w:r>
        <w:t xml:space="preserve">	Sep 15,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r>
    </w:p>
    <w:p>
      <w:pPr>
        <w:pStyle w:val="RecordBase"/>
      </w:pPr>
      <w:r>
        <w:t xml:space="preserve">	Jan 19, 2016 - </w:t>
      </w:r>
      <w:r>
        <w:t xml:space="preserve">posting waived</w:t>
      </w:r>
    </w:p>
    <w:p>
      <w:pPr>
        <w:pStyle w:val="RecordBase"/>
      </w:pPr>
      <w:r>
        <w:t xml:space="preserve">	Jan 27, 2016 - </w:t>
      </w:r>
      <w:r>
        <w:t xml:space="preserve">reported favorably, 1st reading, to Calendar with committee amendment (1)</w:t>
      </w:r>
    </w:p>
    <w:p>
      <w:pPr>
        <w:pStyle w:val="RecordBase"/>
      </w:pPr>
      <w:r>
        <w:t xml:space="preserve">	Jan 28, 2016 - </w:t>
      </w:r>
      <w:r>
        <w:t xml:space="preserve">2nd reading, to Rules</w:t>
      </w:r>
      <w:r>
        <w:t xml:space="preserve">; </w:t>
      </w:r>
      <w:r>
        <w:t xml:space="preserve">posted for passage in the Regular Orders of the Day for Friday, January 29</w:t>
      </w:r>
    </w:p>
    <w:p>
      <w:pPr>
        <w:pStyle w:val="RecordBase"/>
      </w:pPr>
      <w:r>
        <w:t xml:space="preserve">	Feb 01, 2016 - </w:t>
      </w:r>
      <w:r>
        <w:t xml:space="preserve">3rd reading, passed 59-32 with committee amendment (1)</w:t>
      </w:r>
    </w:p>
    <w:p>
      <w:pPr>
        <w:pStyle w:val="RecordBase"/>
      </w:pPr>
      <w:r>
        <w:t xml:space="preserve">	Feb 02, 2016 - </w:t>
      </w:r>
      <w:r>
        <w:t xml:space="preserve">received in Senate</w:t>
      </w:r>
    </w:p>
    <w:p>
      <w:pPr>
        <w:pStyle w:val="RecordBase"/>
      </w:pPr>
      <w:r>
        <w:t xml:space="preserve">	Feb 04, 2016 - </w:t>
      </w:r>
      <w:r>
        <w:t xml:space="preserve">to</w:t>
      </w:r>
      <w:r>
        <w:t xml:space="preserve"> Judiciary (S)</w:t>
        <w:br/>
      </w:r>
    </w:p>
    <w:p>
      <w:pPr>
        <w:pStyle w:val="RecordBase"/>
      </w:pPr>
      <w:r>
        <w:rPr>
          <w:b/>
        </w:rPr>
        <w:t xml:space="preserve">HB51 (BR95)</w:t>
      </w:r>
      <w:r>
        <w:rPr>
          <w:b/>
        </w:rPr>
        <w:t xml:space="preserve">/CI</w:t>
      </w:r>
      <w:r>
        <w:t xml:space="preserve"> - J. Bell</w:t>
      </w:r>
      <w:r>
        <w:t xml:space="preserve">, L. Belcher</w:t>
      </w:r>
      <w:r>
        <w:t xml:space="preserve">, J. Richards</w:t>
        <w:br/>
      </w:r>
    </w:p>
    <w:p>
      <w:pPr>
        <w:pStyle w:val="RecordBase"/>
      </w:pPr>
      <w:r>
        <w:t xml:space="preserve">	AN ACT relating to the Department of Corrections' farm operations.</w:t>
      </w:r>
    </w:p>
    <w:p>
      <w:pPr>
        <w:pStyle w:val="RecordBase"/>
      </w:pPr>
      <w:r>
        <w:t xml:space="preserve">	Create a new section of KRS Chapter 193 to expand, to the extent feasible, the Department of Corrections’ current Farm Operations Program to all adult correctional facilities operated within the Commonwealth, including correctional facilities operated by private contractors; include definitions for "agriculture," "agricultural commodity," "apiary", "aquaculture," "food bank," livestock," and "poultry"; restrict the consumption of food and agricultural products grown or produced under the Farm Operations Program  to inmates and other enumerated individuals or organizations; require that any surplus of agricultural commodities be donated; exempt certain livestock production, use, and ; authorize the department to create an outreach program to facilitate the development of farm operations programs for county jails; require the department to promulgate administrative regulations in accordance with KRS Chapter 13A to develop a strategic plan for the implementation of the goals, objectives, and program criteria of the Farm Operations Program;  identify land and property suitable for development; require the department to submit an annual report to the Interim Joint Committee on Judiciary by November 1, beginning in 2017 and provide information on the status of the program, including progress made in achieving the program’s purposes, expenditures, and cost savings attributed to the program, and any other information the department can provide concerning the program’s operations.</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r>
    </w:p>
    <w:p>
      <w:pPr>
        <w:pStyle w:val="RecordBase"/>
      </w:pPr>
      <w:r>
        <w:t xml:space="preserve">	Jan 25, 2016 - </w:t>
      </w:r>
      <w:r>
        <w:t xml:space="preserve">posted in committee</w:t>
      </w:r>
    </w:p>
    <w:p>
      <w:pPr>
        <w:pStyle w:val="RecordBase"/>
      </w:pPr>
      <w:r>
        <w:t xml:space="preserve">	Feb 03, 2016 - </w:t>
      </w:r>
      <w:r>
        <w:t xml:space="preserve">reported favorably, 1st reading, to Calendar</w:t>
      </w:r>
    </w:p>
    <w:p>
      <w:pPr>
        <w:pStyle w:val="RecordBase"/>
      </w:pPr>
      <w:r>
        <w:t xml:space="preserve">	Feb 04, 2016 - </w:t>
      </w:r>
      <w:r>
        <w:t xml:space="preserve">2nd reading, to Rules</w:t>
      </w:r>
    </w:p>
    <w:p>
      <w:pPr>
        <w:pStyle w:val="RecordBase"/>
      </w:pPr>
      <w:r>
        <w:t xml:space="preserve">	Feb 09, 2016 - </w:t>
      </w:r>
      <w:r>
        <w:t xml:space="preserve">taken from Rules</w:t>
      </w:r>
      <w:r>
        <w:t xml:space="preserve">; </w:t>
      </w:r>
      <w:r>
        <w:t xml:space="preserve">recommitted to</w:t>
      </w:r>
      <w:r>
        <w:t xml:space="preserve"> Appropriations &amp; Revenue (H)</w:t>
        <w:br/>
      </w:r>
    </w:p>
    <w:p>
      <w:pPr>
        <w:pStyle w:val="RecordBase"/>
      </w:pPr>
      <w:r>
        <w:rPr>
          <w:b/>
        </w:rPr>
        <w:t xml:space="preserve">HB52 (BR122)</w:t>
      </w:r>
      <w:r>
        <w:rPr>
          <w:b/>
        </w:rPr>
        <w:t xml:space="preserve">/FN/LM</w:t>
      </w:r>
      <w:r>
        <w:t xml:space="preserve"> - M. Denham</w:t>
      </w:r>
      <w:r>
        <w:t xml:space="preserve">, T. McKee</w:t>
        <w:br/>
      </w:r>
    </w:p>
    <w:p>
      <w:pPr>
        <w:pStyle w:val="RecordBase"/>
      </w:pPr>
      <w:r>
        <w:t xml:space="preserve">	AN ACT relating to the impact of refunds of natural resources severance and processing tax upon distributions from the local government economic assistance fund and declaring an emergency.</w:t>
      </w:r>
    </w:p>
    <w:p>
      <w:pPr>
        <w:pStyle w:val="RecordBase"/>
      </w:pPr>
      <w:r>
        <w:t xml:space="preserve">	Amend KRS 42.470 to provide that effective July 1, 2016, quarterly distributions of local government economic assistance fund moneys to a mineral producing county and its cities shall be reduced by no more than 50% as a result of any refund of natural resources severance and processing tax, and that if the local share of a refund exceeds this limit the remainder shall carry forward to be offset in successive quarters as necessary until it is satisfied in full; EMERGENCY.</w:t>
        <w:br/>
      </w:r>
    </w:p>
    <w:p>
      <w:pPr>
        <w:pStyle w:val="RecordBaseCenter"/>
      </w:pPr>
      <w:r>
        <w:rPr>
          <w:b/>
        </w:rPr>
        <w:t xml:space="preserve">HB52 - AMENDMENTS</w:t>
      </w:r>
    </w:p>
    <w:p>
      <w:pPr>
        <w:pStyle w:val="RecordBase"/>
      </w:pPr>
      <w:r>
        <w:t xml:space="preserve">HCS1/LM</w:t>
      </w:r>
      <w:r>
        <w:t xml:space="preserve"> - </w:t>
      </w:r>
      <w:r>
        <w:t xml:space="preserve">Retain original provisions, except create a new section of KRS 42.450 to 42.495 to define terms relating to refunds of coal severance and processing taxes for purposes of local government economic assistance and development fund distributions; amend KRS 42.4582 to provide that quarterly distributions from the general fund into the local government economic development fund shall be adjusted to account for refunds of coal severance tax, which would thereafter automatically adjust the distribution of those funds through the existing statutory formula; amend KRS 42.4592 and 42.470 to change the criteria for distributions to the single county accounts of producing counties from a basis of tax collected to a basis of coal severed, in order to prevent adjustments at this level of the formula relating to any tax refund, and to make technical corrections; amend KRS 42.475 to establish a minimum amount for any quarterly distribution of local government economic assistance fund moneys to incorporated areas in order to address administrative burdens associated with issuing de minimis payments.</w:t>
      </w:r>
    </w:p>
    <w:p>
      <w:pPr>
        <w:pStyle w:val="RecordBase"/>
      </w:pPr>
      <w:r>
        <w:t xml:space="preserve">HCA1</w:t>
      </w:r>
      <w:r>
        <w:t xml:space="preserve">(R. Rand)</w:t>
      </w:r>
      <w:r>
        <w:t xml:space="preserve"> - </w:t>
      </w:r>
      <w:r>
        <w:t xml:space="preserve">Make title amendment.</w:t>
      </w:r>
    </w:p>
    <w:p>
      <w:pPr>
        <w:pStyle w:val="RecordBase"/>
      </w:pPr>
      <w:r>
        <w:t xml:space="preserve">SCS1/LM</w:t>
      </w:r>
      <w:r>
        <w:t xml:space="preserve"> - </w:t>
      </w:r>
      <w:r>
        <w:t xml:space="preserve">Retain original provisions; amend KRS 16.010 to put definitions in alphabetical order and to add a definition of "Cadet Trooper"; create a new section of KRS 16.010 to 16.199 to establish salary schedules for officers based on rank and years of service, and to establish other requirements and conditions relating to officers' salaries; amend KRS 16.050 to require repayment of training costs if an officer leaves employment of the Kentucky State Police within three years of completing basic training; amend KRS 16.165 to provide that disabled officers who elect to be retained on the regular payroll are not eligible for salary increments and increases based on rank or years of service until return to full active duty; amend KRS 16.198 to allow Trooper R Class officers to serve more than five years; amend KRS 18A.110 and 64.640 to conform.</w:t>
      </w:r>
    </w:p>
    <w:p>
      <w:pPr>
        <w:pStyle w:val="RecordBase"/>
      </w:pPr>
      <w:r>
        <w:t xml:space="preserve">SCS2/LM</w:t>
      </w:r>
      <w:r>
        <w:t xml:space="preserve"> - </w:t>
      </w:r>
      <w:r>
        <w:t xml:space="preserve">Retain original provisions; amend KRS 16.010 to put definitions in alphabetical order and to add a definition of "Cadet Trooper"; create a new section of KRS 16.010 to 16.199 to establish salary schedules for officers based on rank and years of service and to establish other requirements and conditions relating to officer's salaries; amend KRS 16.050 to require repayment of training costs if an officer leaves employment of the Kentucky State Police within three years of completing basic training; amend KRS 16.165 to provide that disabled officers who elect to be retained on the regular payroll are not eligible for salary increments and increases based on rank or years of service until return to full active duty; amend KRS 16.198 to allow Trooper R Class officers to serve more than five years; amend KRS 18A.110 and 64.640 to conform; amend KRS 139.495 to exempt from sales and use tax, purchases by any resident, single member limited liability company that is wholly owned by a resident or nonresident nonprofit educational, charitable, or religious institution which has qualified for exemption from federal income taxation under Section 501(c)(3) and that is disregarded as an entity separate from that institution; provide that sections 6 to 12 of the bill shall take precedence over the provisions of Sections 5 to11 of 16 RS HB 535 if that bill is enacted; provide that section 14 of the bill takes effect August 1, 2016.</w:t>
      </w:r>
    </w:p>
    <w:p>
      <w:pPr>
        <w:pStyle w:val="RecordBase"/>
      </w:pPr>
      <w:r>
        <w:t xml:space="preserve">SCA1</w:t>
      </w:r>
      <w:r>
        <w:t xml:space="preserve">(C. McDaniel)</w:t>
      </w:r>
      <w:r>
        <w:t xml:space="preserve"> - </w:t>
      </w:r>
      <w:r>
        <w:t xml:space="preserve">	Make title amendment.</w:t>
      </w:r>
    </w:p>
    <w:p>
      <w:pPr>
        <w:pStyle w:val="RecordBase"/>
      </w:pPr>
      <w:r>
        <w:t xml:space="preserve">SFA1</w:t>
      </w:r>
      <w:r>
        <w:t xml:space="preserve">(A. Kerr)</w:t>
      </w:r>
      <w:r>
        <w:t xml:space="preserve"> - </w:t>
      </w:r>
      <w:r>
        <w:t xml:space="preserve">	Amend KRS 153.450 to allow an urban-county government to levy a transient room tax of up to an extra two-and-a-half percent for a total of up to four-and-a-half percent and to specify the purposes for which the revenue may be expended.</w:t>
      </w:r>
    </w:p>
    <w:p>
      <w:pPr>
        <w:pStyle w:val="RecordBase"/>
      </w:pPr>
      <w:r>
        <w:t xml:space="preserve">SFA2</w:t>
      </w:r>
      <w:r>
        <w:t xml:space="preserve">(A. Kerr)</w:t>
      </w:r>
      <w:r>
        <w:t xml:space="preserve"> - </w:t>
      </w:r>
      <w:r>
        <w:t xml:space="preserve">	Amend KRS 153.450 to allow an urban-county government to levy a transient room tax of up to an extra two-and-a-half percent for a total of up to four-and-a-half percent and to specify the purposes for which the revenue may be expended.</w:t>
      </w:r>
    </w:p>
    <w:p>
      <w:pPr>
        <w:pStyle w:val="RecordBase"/>
      </w:pPr>
      <w:r>
        <w:t xml:space="preserve">SFA3</w:t>
      </w:r>
      <w:r>
        <w:t xml:space="preserve">(A. Kerr)</w:t>
      </w:r>
      <w:r>
        <w:t xml:space="preserve"> - </w:t>
      </w:r>
      <w:r>
        <w:t xml:space="preserve">	Make title amendment.</w:t>
      </w:r>
    </w:p>
    <w:p>
      <w:pPr>
        <w:pStyle w:val="RecordBase"/>
      </w:pPr>
      <w:r>
        <w:t xml:space="preserve">SFA4</w:t>
      </w:r>
      <w:r>
        <w:t xml:space="preserve">(J. Adams)</w:t>
      </w:r>
      <w:r>
        <w:t xml:space="preserve"> - </w:t>
      </w:r>
      <w:r>
        <w:t xml:space="preserve">	Amend KRS 171.396 to increase the certified rehabilitation credit cap to $10 million and divide the cap by establishing a $1 million owner-occupied residential property credit cap and a $9 million credit cap for all other properties; amend KRS 171.397 to provide that the tax credit is available for applications for a preliminary approval received before April 30, 2021, and modify the distribution of the credit from a pass-through entity to its partners, members, or shareholders based on a written partnership or written operating agreement; create new sections of KRS Chapter 171 to establish the catalytic commercial project credit, set out the purposes of the tax credits, and require reporting of data to the Legislative Research Commission; amend KRS 141.0205 to order the income tax credit; create new sections of KRS Chapter 136 to establish credit ordering for credits against the bank franchise tax and the insurance premiums taxes; apply to taxable years beginning on or after January 1, 2017; declare an EMERGENCY.</w:t>
        <w:br/>
      </w:r>
    </w:p>
    <w:p>
      <w:pPr>
        <w:pStyle w:val="RecordBase"/>
      </w:pPr>
      <w:r>
        <w:t xml:space="preserve">	Dec 03,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r>
    </w:p>
    <w:p>
      <w:pPr>
        <w:pStyle w:val="RecordBase"/>
      </w:pPr>
      <w:r>
        <w:t xml:space="preserve">	Jan 29, 2016 - </w:t>
      </w:r>
      <w:r>
        <w:t xml:space="preserve">posted in committee</w:t>
      </w:r>
    </w:p>
    <w:p>
      <w:pPr>
        <w:pStyle w:val="RecordBase"/>
      </w:pPr>
      <w:r>
        <w:t xml:space="preserve">	Feb 09, 2016 - </w:t>
      </w:r>
      <w:r>
        <w:t xml:space="preserve">reported favorably, 1st reading, to Consent Calendar with Committee Substitute (1)</w:t>
      </w:r>
      <w:r>
        <w:t xml:space="preserve"> and committee amendment (1-title)</w:t>
      </w:r>
    </w:p>
    <w:p>
      <w:pPr>
        <w:pStyle w:val="RecordBase"/>
      </w:pPr>
      <w:r>
        <w:t xml:space="preserve">	Feb 10, 2016 - </w:t>
      </w:r>
      <w:r>
        <w:t xml:space="preserve">2nd reading, to Rules</w:t>
      </w:r>
      <w:r>
        <w:t xml:space="preserve">; </w:t>
      </w:r>
      <w:r>
        <w:t xml:space="preserve">posted for passage in the Consent Orders of the Day for</w:t>
      </w:r>
      <w:r>
        <w:t xml:space="preserve"> Friday, February 12, 2016</w:t>
      </w:r>
    </w:p>
    <w:p>
      <w:pPr>
        <w:pStyle w:val="RecordBase"/>
      </w:pPr>
      <w:r>
        <w:t xml:space="preserve">	Feb 12, 2016 - </w:t>
      </w:r>
      <w:r>
        <w:t xml:space="preserve">3rd reading, passed 92-0 with Committee Substitute (1) committee amendment (1-title)</w:t>
      </w:r>
    </w:p>
    <w:p>
      <w:pPr>
        <w:pStyle w:val="RecordBase"/>
      </w:pPr>
      <w:r>
        <w:t xml:space="preserve">	Feb 16, 2016 - </w:t>
      </w:r>
      <w:r>
        <w:t xml:space="preserve">received in Senate</w:t>
      </w:r>
    </w:p>
    <w:p>
      <w:pPr>
        <w:pStyle w:val="RecordBase"/>
      </w:pPr>
      <w:r>
        <w:t xml:space="preserve">	Feb 18, 2016 - </w:t>
      </w:r>
      <w:r>
        <w:t xml:space="preserve">to</w:t>
      </w:r>
      <w:r>
        <w:t xml:space="preserve"> Appropriations &amp; Revenue (S)</w:t>
      </w:r>
    </w:p>
    <w:p>
      <w:pPr>
        <w:pStyle w:val="RecordBase"/>
      </w:pPr>
      <w:r>
        <w:t xml:space="preserve">	Mar 24, 2016 -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25, 2016 -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29, 2016 - </w:t>
      </w:r>
      <w:r>
        <w:t xml:space="preserve">reported favorably, to Rules with Committee Substitutes (1) committee amendment (1-title)</w:t>
      </w:r>
      <w:r>
        <w:t xml:space="preserve">; </w:t>
      </w:r>
      <w:r>
        <w:t xml:space="preserve">floor amendment (1) and (4) filed to Committee Substitute, floor amendment (2) and (3-title) filed</w:t>
      </w:r>
    </w:p>
    <w:p>
      <w:pPr>
        <w:pStyle w:val="RecordBase"/>
      </w:pPr>
      <w:r>
        <w:t xml:space="preserve">	Apr 01, 2016 - </w:t>
      </w:r>
      <w:r>
        <w:t xml:space="preserve">taken from</w:t>
      </w:r>
      <w:r>
        <w:t xml:space="preserve"> Rules (S)</w:t>
      </w:r>
      <w:r>
        <w:t xml:space="preserve">; </w:t>
      </w:r>
      <w:r>
        <w:t xml:space="preserve">recommitted to</w:t>
      </w:r>
      <w:r>
        <w:t xml:space="preserve"> Appropriations &amp; Revenue (S)</w:t>
      </w:r>
      <w:r>
        <w:t xml:space="preserve">; </w:t>
      </w:r>
      <w:r>
        <w:t xml:space="preserve">reported favorably, to Rules Committee Substitute (2)</w:t>
      </w:r>
      <w:r>
        <w:t xml:space="preserve">; </w:t>
      </w:r>
      <w:r>
        <w:t xml:space="preserve">posted for passage in the Regular Orders of the Day for Friday, April 1, 2016</w:t>
      </w:r>
      <w:r>
        <w:t xml:space="preserve">; </w:t>
      </w:r>
      <w:r>
        <w:t xml:space="preserve">3rd reading</w:t>
      </w:r>
      <w:r>
        <w:t xml:space="preserve">; </w:t>
      </w:r>
      <w:r>
        <w:t xml:space="preserve">Committee Substitute (1) withdrawn</w:t>
      </w:r>
      <w:r>
        <w:t xml:space="preserve">; </w:t>
      </w:r>
      <w:r>
        <w:t xml:space="preserve">floor amendments (1) (2) (3-title) and (4) withdrawn</w:t>
      </w:r>
      <w:r>
        <w:t xml:space="preserve">; </w:t>
      </w:r>
      <w:r>
        <w:t xml:space="preserve">passed 35-0 with Committee Substitute (2)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Substitutes (2) committee amendment (1-title)</w:t>
      </w:r>
      <w:r>
        <w:t xml:space="preserve">; </w:t>
      </w:r>
      <w:r>
        <w:t xml:space="preserve">House concurred in Senate Committee Substitute (2) and committee amendment (1-title)</w:t>
      </w:r>
      <w:r>
        <w:t xml:space="preserve">; </w:t>
      </w:r>
      <w:r>
        <w:t xml:space="preserve">passed 92-0</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110)</w:t>
        <w:br/>
      </w:r>
    </w:p>
    <w:p>
      <w:pPr>
        <w:pStyle w:val="RecordBase"/>
      </w:pPr>
      <w:r>
        <w:rPr>
          <w:b/>
        </w:rPr>
        <w:t xml:space="preserve">HB53 (BR176)</w:t>
      </w:r>
      <w:r>
        <w:t xml:space="preserve"> - K. Imes</w:t>
      </w:r>
    </w:p>
    <w:p>
      <w:pPr>
        <w:pStyle w:val="RecordBase"/>
      </w:pPr>
      <w:r>
        <w:t xml:space="preserve">Jan 13-WITHDRAWN</w:t>
        <w:br/>
      </w:r>
    </w:p>
    <w:p>
      <w:pPr>
        <w:pStyle w:val="RecordBase"/>
      </w:pPr>
      <w:r>
        <w:rPr>
          <w:b/>
        </w:rPr>
        <w:t xml:space="preserve">HB54 (BR91)</w:t>
      </w:r>
      <w:r>
        <w:rPr>
          <w:b/>
        </w:rPr>
        <w:t xml:space="preserve">/FN</w:t>
      </w:r>
      <w:r>
        <w:t xml:space="preserve"> - D. Schamore</w:t>
      </w:r>
      <w:r>
        <w:t xml:space="preserve">, L. Belcher</w:t>
      </w:r>
      <w:r>
        <w:t xml:space="preserve">, L. Clark</w:t>
      </w:r>
      <w:r>
        <w:t xml:space="preserve">, M. Denham</w:t>
      </w:r>
      <w:r>
        <w:t xml:space="preserve">, J. Greer</w:t>
      </w:r>
      <w:r>
        <w:t xml:space="preserve">, D. Hale</w:t>
      </w:r>
      <w:r>
        <w:t xml:space="preserve">, R. Heath</w:t>
      </w:r>
      <w:r>
        <w:t xml:space="preserve">, D. Horlander</w:t>
      </w:r>
      <w:r>
        <w:t xml:space="preserve">, R. Huff</w:t>
      </w:r>
      <w:r>
        <w:t xml:space="preserve">, K. King</w:t>
      </w:r>
      <w:r>
        <w:t xml:space="preserve">, M. King</w:t>
      </w:r>
      <w:r>
        <w:t xml:space="preserve">, D. Mayfield</w:t>
      </w:r>
      <w:r>
        <w:t xml:space="preserve">, T. McKee</w:t>
      </w:r>
      <w:r>
        <w:t xml:space="preserve">, M. Meredith</w:t>
      </w:r>
      <w:r>
        <w:t xml:space="preserve">, R. Meyer</w:t>
      </w:r>
      <w:r>
        <w:t xml:space="preserve">, C. Miller</w:t>
      </w:r>
      <w:r>
        <w:t xml:space="preserve">, T. Mills</w:t>
      </w:r>
      <w:r>
        <w:t xml:space="preserve">, R. Nelson</w:t>
      </w:r>
      <w:r>
        <w:t xml:space="preserve">, B. Rowland</w:t>
      </w:r>
      <w:r>
        <w:t xml:space="preserve">, R. Smart</w:t>
      </w:r>
      <w:r>
        <w:t xml:space="preserve">, F. Steele</w:t>
      </w:r>
      <w:r>
        <w:t xml:space="preserve">, T. Thompson</w:t>
      </w:r>
      <w:r>
        <w:t xml:space="preserve">, J. Tipton</w:t>
      </w:r>
      <w:r>
        <w:t xml:space="preserve">, J. York</w:t>
        <w:br/>
      </w:r>
    </w:p>
    <w:p>
      <w:pPr>
        <w:pStyle w:val="RecordBase"/>
      </w:pPr>
      <w:r>
        <w:t xml:space="preserve">	AN ACT relating to emergency personnel.</w:t>
      </w:r>
    </w:p>
    <w:p>
      <w:pPr>
        <w:pStyle w:val="RecordBase"/>
      </w:pPr>
      <w:r>
        <w:t xml:space="preserve">	Amend KRS 61.315 and 164.2841 to make the survivors of emergency medical services providers and rescue squad members who are killed in the line of duty eligible for the state lump-sum death benefit and exemption of matriculation or tuition fees; amend KRS 164.2842 to include the spouse or child of a permanently and totally disabled emergency medical services provider in the exemption of matriculation or tuition fees.</w:t>
        <w:br/>
      </w:r>
    </w:p>
    <w:p>
      <w:pPr>
        <w:pStyle w:val="RecordBaseCenter"/>
      </w:pPr>
      <w:r>
        <w:rPr>
          <w:b/>
        </w:rPr>
        <w:t xml:space="preserve">HB54 - AMENDMENTS</w:t>
      </w:r>
    </w:p>
    <w:p>
      <w:pPr>
        <w:pStyle w:val="RecordBase"/>
      </w:pPr>
      <w:r>
        <w:t xml:space="preserve">HCS1</w:t>
      </w:r>
      <w:r>
        <w:t xml:space="preserve"> - </w:t>
      </w:r>
      <w:r>
        <w:t xml:space="preserve">Retain original provisions of bill, but extend benefits to the affected individuals having perished in the line of duty on or after June 30, 2015, and add short title.</w:t>
      </w:r>
    </w:p>
    <w:p>
      <w:pPr>
        <w:pStyle w:val="RecordBase"/>
      </w:pPr>
      <w:r>
        <w:t xml:space="preserve">HFA1</w:t>
      </w:r>
      <w:r>
        <w:t xml:space="preserve">(A. Koenig)</w:t>
      </w:r>
      <w:r>
        <w:t xml:space="preserve"> - </w:t>
      </w:r>
      <w:r>
        <w:t xml:space="preserve">Keep original provisions; add to those eligible to receive in the line of duty death benefits under KRS 61.315 any member of a local emergency management agency created under KRS 39B.010; require the Division of Emergency management to promulgate administrative regulations for awarding in the line of duty death benefits; define "emergency management personnel."</w:t>
      </w:r>
    </w:p>
    <w:p>
      <w:pPr>
        <w:pStyle w:val="RecordBase"/>
      </w:pPr>
      <w:r>
        <w:t xml:space="preserve">HFA2</w:t>
      </w:r>
      <w:r>
        <w:t xml:space="preserve">(A. Koenig)</w:t>
      </w:r>
      <w:r>
        <w:t xml:space="preserve"> - </w:t>
      </w:r>
      <w:r>
        <w:t xml:space="preserve">Make title amendment.</w:t>
        <w:br/>
      </w:r>
    </w:p>
    <w:p>
      <w:pPr>
        <w:pStyle w:val="RecordBase"/>
      </w:pPr>
      <w:r>
        <w:t xml:space="preserve">	Sep 29, 2015 - </w:t>
      </w:r>
      <w:r>
        <w:t xml:space="preserve">Prefiled by the sponsor(s).</w:t>
      </w:r>
    </w:p>
    <w:p>
      <w:pPr>
        <w:pStyle w:val="RecordBase"/>
      </w:pPr>
      <w:r>
        <w:t xml:space="preserve">	Jan 05, 2016 - </w:t>
      </w:r>
      <w:r>
        <w:t xml:space="preserve">introduced in House</w:t>
      </w:r>
      <w:r>
        <w:t xml:space="preserve">; </w:t>
      </w:r>
      <w:r>
        <w:t xml:space="preserve">to</w:t>
      </w:r>
      <w:r>
        <w:t xml:space="preserve"> Local Government (H)</w:t>
      </w:r>
    </w:p>
    <w:p>
      <w:pPr>
        <w:pStyle w:val="RecordBase"/>
      </w:pPr>
      <w:r>
        <w:t xml:space="preserve">	Jan 19, 2016 - </w:t>
      </w:r>
      <w:r>
        <w:t xml:space="preserve">posting waived</w:t>
      </w:r>
    </w:p>
    <w:p>
      <w:pPr>
        <w:pStyle w:val="RecordBase"/>
      </w:pPr>
      <w:r>
        <w:t xml:space="preserve">	Jan 27, 2016 - </w:t>
      </w:r>
      <w:r>
        <w:t xml:space="preserve">reported favorably, 1st reading, to Calendar with Committee Substitute (1)</w:t>
      </w:r>
    </w:p>
    <w:p>
      <w:pPr>
        <w:pStyle w:val="RecordBase"/>
      </w:pPr>
      <w:r>
        <w:t xml:space="preserve">	Jan 28, 2016 - </w:t>
      </w:r>
      <w:r>
        <w:t xml:space="preserve">2nd reading, to Rules</w:t>
      </w:r>
      <w:r>
        <w:t xml:space="preserve">; </w:t>
      </w:r>
      <w:r>
        <w:t xml:space="preserve">floor amendment (1) filed to Committee Substitute, floor amendment (2-title) filed</w:t>
      </w:r>
      <w:r>
        <w:t xml:space="preserve">; </w:t>
      </w:r>
      <w:r>
        <w:t xml:space="preserve">posted for passage in the Regular Orders of the Day for Friday, January 29</w:t>
      </w:r>
    </w:p>
    <w:p>
      <w:pPr>
        <w:pStyle w:val="RecordBase"/>
      </w:pPr>
      <w:r>
        <w:t xml:space="preserve">	Jan 29, 2016 - </w:t>
      </w:r>
      <w:r>
        <w:t xml:space="preserve">3rd reading, passed 95-0 with Committee Substitutes (1) floor amendments (1) and (2-title)</w:t>
      </w:r>
    </w:p>
    <w:p>
      <w:pPr>
        <w:pStyle w:val="RecordBase"/>
      </w:pPr>
      <w:r>
        <w:t xml:space="preserve">	Feb 01, 2016 - </w:t>
      </w:r>
      <w:r>
        <w:t xml:space="preserve">received in Senate</w:t>
      </w:r>
    </w:p>
    <w:p>
      <w:pPr>
        <w:pStyle w:val="RecordBase"/>
      </w:pPr>
      <w:r>
        <w:t xml:space="preserve">	Feb 03, 2016 - </w:t>
      </w:r>
      <w:r>
        <w:t xml:space="preserve">to</w:t>
      </w:r>
      <w:r>
        <w:t xml:space="preserve"> State &amp; Local Government (S)</w:t>
        <w:br/>
      </w:r>
    </w:p>
    <w:p>
      <w:pPr>
        <w:pStyle w:val="RecordBase"/>
      </w:pPr>
      <w:r>
        <w:rPr>
          <w:b/>
        </w:rPr>
        <w:t xml:space="preserve">HB55 (BR156)</w:t>
      </w:r>
      <w:r>
        <w:rPr>
          <w:b/>
        </w:rPr>
        <w:t xml:space="preserve">/LM</w:t>
      </w:r>
      <w:r>
        <w:t xml:space="preserve"> - J. Wayne</w:t>
        <w:br/>
      </w:r>
    </w:p>
    <w:p>
      <w:pPr>
        <w:pStyle w:val="RecordBase"/>
      </w:pPr>
      <w:r>
        <w:t xml:space="preserve">	AN ACT relating to planning and zoning in consolidated local governments.</w:t>
      </w:r>
    </w:p>
    <w:p>
      <w:pPr>
        <w:pStyle w:val="RecordBase"/>
      </w:pPr>
      <w:r>
        <w:t xml:space="preserve">	Amend KRS 100.137 to delete language relating to certain cities and their requirements to adopt planning and zoning requirements; amend KRS 100.201, 100.202, and 100.205 to conform.</w:t>
        <w:br/>
      </w:r>
    </w:p>
    <w:p>
      <w:pPr>
        <w:pStyle w:val="RecordBaseCenter"/>
      </w:pPr>
      <w:r>
        <w:rPr>
          <w:b/>
        </w:rPr>
        <w:t xml:space="preserve">HB55 - AMENDMENTS</w:t>
      </w:r>
    </w:p>
    <w:p>
      <w:pPr>
        <w:pStyle w:val="RecordBase"/>
      </w:pPr>
      <w:r>
        <w:t xml:space="preserve">HCS1/LM</w:t>
      </w:r>
      <w:r>
        <w:t xml:space="preserve"> - </w:t>
      </w:r>
      <w:r>
        <w:t xml:space="preserve">Amend KRS 100.137 to clarify powers of certain cities, within a consolidated local government in regards to Home Rule powers and planning and zoning.</w:t>
      </w:r>
    </w:p>
    <w:p>
      <w:pPr>
        <w:pStyle w:val="RecordBase"/>
      </w:pPr>
      <w:r>
        <w:t xml:space="preserve">SCS1/LM</w:t>
      </w:r>
      <w:r>
        <w:t xml:space="preserve"> - </w:t>
      </w:r>
      <w:r>
        <w:t xml:space="preserve">Delete original provisions; amend KRS 153.450 to allow an urban-county government to levy a transient room tax of up to an extra two-and-a-half percent for a total of up to four-and-a-half percent and to specify the purposes for which the revenue may be expended.</w:t>
      </w:r>
    </w:p>
    <w:p>
      <w:pPr>
        <w:pStyle w:val="RecordBase"/>
      </w:pPr>
      <w:r>
        <w:t xml:space="preserve">SCA1</w:t>
      </w:r>
      <w:r>
        <w:t xml:space="preserve">(C. McDaniel)</w:t>
      </w:r>
      <w:r>
        <w:t xml:space="preserve"> - </w:t>
      </w:r>
      <w:r>
        <w:t xml:space="preserve">	Title amendment.</w:t>
        <w:br/>
      </w:r>
    </w:p>
    <w:p>
      <w:pPr>
        <w:pStyle w:val="RecordBase"/>
      </w:pPr>
      <w:r>
        <w:t xml:space="preserve">	Oct 02, 2015 - </w:t>
      </w:r>
      <w:r>
        <w:t xml:space="preserve">Prefiled by the sponsor(s).</w:t>
      </w:r>
    </w:p>
    <w:p>
      <w:pPr>
        <w:pStyle w:val="RecordBase"/>
      </w:pPr>
      <w:r>
        <w:t xml:space="preserve">	Jan 05, 2016 - </w:t>
      </w:r>
      <w:r>
        <w:t xml:space="preserve">introduced in House</w:t>
      </w:r>
      <w:r>
        <w:t xml:space="preserve">; </w:t>
      </w:r>
      <w:r>
        <w:t xml:space="preserve">to</w:t>
      </w:r>
      <w:r>
        <w:t xml:space="preserve"> Local Government (H)</w:t>
      </w:r>
    </w:p>
    <w:p>
      <w:pPr>
        <w:pStyle w:val="RecordBase"/>
      </w:pPr>
      <w:r>
        <w:t xml:space="preserve">	Jan 11, 2016 - </w:t>
      </w:r>
      <w:r>
        <w:t xml:space="preserve">posted in committee</w:t>
      </w:r>
    </w:p>
    <w:p>
      <w:pPr>
        <w:pStyle w:val="RecordBase"/>
      </w:pPr>
      <w:r>
        <w:t xml:space="preserve">	Feb 03, 2016 - </w:t>
      </w:r>
      <w:r>
        <w:t xml:space="preserve">reported favorably, 1st reading, to Consent Calendar Committee Substitute (1)</w:t>
      </w:r>
    </w:p>
    <w:p>
      <w:pPr>
        <w:pStyle w:val="RecordBase"/>
      </w:pPr>
      <w:r>
        <w:t xml:space="preserve">	Feb 04, 2016 - </w:t>
      </w:r>
      <w:r>
        <w:t xml:space="preserve">2nd reading, to Rules</w:t>
      </w:r>
      <w:r>
        <w:t xml:space="preserve">; </w:t>
      </w:r>
      <w:r>
        <w:t xml:space="preserve">taken from</w:t>
      </w:r>
      <w:r>
        <w:t xml:space="preserve"> Rules (H)</w:t>
      </w:r>
      <w:r>
        <w:t xml:space="preserve">; </w:t>
      </w:r>
      <w:r>
        <w:t xml:space="preserve">placed in the Consent Orders of the Day for Tuesday, February 9</w:t>
      </w:r>
    </w:p>
    <w:p>
      <w:pPr>
        <w:pStyle w:val="RecordBase"/>
      </w:pPr>
      <w:r>
        <w:t xml:space="preserve">	Feb 09, 2016 - </w:t>
      </w:r>
      <w:r>
        <w:t xml:space="preserve">3rd reading, passed 95-0 with Committee Substitute (1)</w:t>
      </w:r>
    </w:p>
    <w:p>
      <w:pPr>
        <w:pStyle w:val="RecordBase"/>
      </w:pPr>
      <w:r>
        <w:t xml:space="preserve">	Feb 10, 2016 - </w:t>
      </w:r>
      <w:r>
        <w:t xml:space="preserve">received in Senate</w:t>
      </w:r>
    </w:p>
    <w:p>
      <w:pPr>
        <w:pStyle w:val="RecordBase"/>
      </w:pPr>
      <w:r>
        <w:t xml:space="preserve">	Feb 12, 2016 - </w:t>
      </w:r>
      <w:r>
        <w:t xml:space="preserve">to</w:t>
      </w:r>
      <w:r>
        <w:t xml:space="preserve"> State &amp; Local Government (S)</w:t>
      </w:r>
    </w:p>
    <w:p>
      <w:pPr>
        <w:pStyle w:val="RecordBase"/>
      </w:pPr>
      <w:r>
        <w:t xml:space="preserve">	Mar 22, 2016 - </w:t>
      </w:r>
      <w:r>
        <w:t xml:space="preserve">reported favorably, 1st reading, to Calendar</w:t>
      </w:r>
    </w:p>
    <w:p>
      <w:pPr>
        <w:pStyle w:val="RecordBase"/>
      </w:pPr>
      <w:r>
        <w:t xml:space="preserve">	Mar 23, 2016 - </w:t>
      </w:r>
      <w:r>
        <w:t xml:space="preserve">2nd reading, to Rules</w:t>
      </w:r>
    </w:p>
    <w:p>
      <w:pPr>
        <w:pStyle w:val="RecordBase"/>
      </w:pPr>
      <w:r>
        <w:t xml:space="preserve">	Apr 15, 2016 - </w:t>
      </w:r>
      <w:r>
        <w:t xml:space="preserve">recommitted to</w:t>
      </w:r>
      <w:r>
        <w:t xml:space="preserve"> Appropriations &amp; Revenue (S)</w:t>
      </w:r>
      <w:r>
        <w:t xml:space="preserve">; </w:t>
      </w:r>
      <w:r>
        <w:t xml:space="preserve">reported favorably, to Rules with Committee Substitutes (1) committee amendment (1-title)</w:t>
      </w:r>
      <w:r>
        <w:t xml:space="preserve">; </w:t>
      </w:r>
      <w:r>
        <w:t xml:space="preserve">posted for passage in the Regular Orders of the Day for Friday, April 15, 2016</w:t>
      </w:r>
      <w:r>
        <w:t xml:space="preserve">; </w:t>
      </w:r>
      <w:r>
        <w:t xml:space="preserve">3rd reading, passed 26-11 with Committee Substitutes (1)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Substitutes (1) committee amendment (1-title)</w:t>
      </w:r>
      <w:r>
        <w:t xml:space="preserve">; </w:t>
      </w:r>
      <w:r>
        <w:t xml:space="preserve">passed 81-18</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signed by Governor (Acts, ch.137)</w:t>
        <w:br/>
      </w:r>
    </w:p>
    <w:p>
      <w:pPr>
        <w:pStyle w:val="RecordBase"/>
      </w:pPr>
      <w:r>
        <w:rPr>
          <w:b/>
        </w:rPr>
        <w:t xml:space="preserve">HB56 (BR288)</w:t>
      </w:r>
      <w:r>
        <w:rPr>
          <w:b/>
        </w:rPr>
        <w:t xml:space="preserve"/>
      </w:r>
      <w:r>
        <w:t xml:space="preserve"> - M. Dossett</w:t>
      </w:r>
      <w:r>
        <w:t xml:space="preserve">, L. Bechler</w:t>
        <w:br/>
      </w:r>
    </w:p>
    <w:p>
      <w:pPr>
        <w:pStyle w:val="RecordBase"/>
      </w:pPr>
      <w:r>
        <w:t xml:space="preserve">	AN ACT relating to exemptions from workers' compensation coverage.</w:t>
      </w:r>
    </w:p>
    <w:p>
      <w:pPr>
        <w:pStyle w:val="RecordBase"/>
      </w:pPr>
      <w:r>
        <w:t xml:space="preserve">	Amend KRS 342.650 concerning exemptions from workers' compensation to include lawn services as well as maintenance, repair, remodeling, or similar work on a private home for not more than 20 days.</w:t>
        <w:br/>
      </w:r>
    </w:p>
    <w:p>
      <w:pPr>
        <w:pStyle w:val="RecordBase"/>
      </w:pPr>
      <w:r>
        <w:t xml:space="preserve">	Oct 02, 2015 - </w:t>
      </w:r>
      <w:r>
        <w:t xml:space="preserve">Prefiled by the sponsor(s).</w:t>
      </w:r>
    </w:p>
    <w:p>
      <w:pPr>
        <w:pStyle w:val="RecordBase"/>
      </w:pPr>
      <w:r>
        <w:t xml:space="preserve">	Jan 05, 2016 - </w:t>
      </w:r>
      <w:r>
        <w:t xml:space="preserve">introduced in House</w:t>
      </w:r>
      <w:r>
        <w:t xml:space="preserve">; </w:t>
      </w:r>
      <w:r>
        <w:t xml:space="preserve">to</w:t>
      </w:r>
      <w:r>
        <w:t xml:space="preserve"> Labor &amp; Industry (H)</w:t>
      </w:r>
    </w:p>
    <w:p>
      <w:pPr>
        <w:pStyle w:val="RecordBase"/>
      </w:pPr>
      <w:r>
        <w:t xml:space="preserve">	Jan 13, 2016 - </w:t>
      </w:r>
      <w:r>
        <w:t xml:space="preserve">posted in committee</w:t>
      </w:r>
    </w:p>
    <w:p>
      <w:pPr>
        <w:pStyle w:val="RecordBase"/>
      </w:pPr>
      <w:r>
        <w:t xml:space="preserve">	Feb 25, 2016 - </w:t>
      </w:r>
      <w:r>
        <w:t xml:space="preserve">reported favorably, 1st reading, to Calendar</w:t>
      </w:r>
    </w:p>
    <w:p>
      <w:pPr>
        <w:pStyle w:val="RecordBase"/>
      </w:pPr>
      <w:r>
        <w:t xml:space="preserve">	Feb 26, 2016 - </w:t>
      </w:r>
      <w:r>
        <w:t xml:space="preserve">2nd reading, to Rules</w:t>
      </w:r>
    </w:p>
    <w:p>
      <w:pPr>
        <w:pStyle w:val="RecordBase"/>
      </w:pPr>
      <w:r>
        <w:t xml:space="preserve">	Mar 02, 2016 - </w:t>
      </w:r>
      <w:r>
        <w:t xml:space="preserve">posted for passage in the Regular Orders of the Day for</w:t>
      </w:r>
      <w:r>
        <w:t xml:space="preserve"> Thursday, March 3, 2016</w:t>
        <w:br/>
      </w:r>
    </w:p>
    <w:p>
      <w:pPr>
        <w:pStyle w:val="RecordBase"/>
      </w:pPr>
      <w:r>
        <w:rPr>
          <w:b/>
        </w:rPr>
        <w:t xml:space="preserve">HB57 (BR337)</w:t>
      </w:r>
      <w:r>
        <w:rPr>
          <w:b/>
        </w:rPr>
        <w:t xml:space="preserve">/FN</w:t>
      </w:r>
      <w:r>
        <w:t xml:space="preserve"> - D. Keene</w:t>
      </w:r>
      <w:r>
        <w:t xml:space="preserve">, G. Brown Jr</w:t>
        <w:br/>
      </w:r>
    </w:p>
    <w:p>
      <w:pPr>
        <w:pStyle w:val="RecordBase"/>
      </w:pPr>
      <w:r>
        <w:t xml:space="preserve">	AN ACT relating to tax increment financing.</w:t>
      </w:r>
    </w:p>
    <w:p>
      <w:pPr>
        <w:pStyle w:val="RecordBase"/>
      </w:pPr>
      <w:r>
        <w:t xml:space="preserve">	Amend KRS 154.30-060 to expand the definition of "mixed-use" project, and to delete the upper investment limit on a project that can qualify as a mixed-use development project; provide that the provisions of the act are effective for applications received after the effective date.</w:t>
        <w:br/>
      </w:r>
    </w:p>
    <w:p>
      <w:pPr>
        <w:pStyle w:val="RecordBase"/>
      </w:pPr>
      <w:r>
        <w:t xml:space="preserve">	Jan 05, 2016 - </w:t>
      </w:r>
      <w:r>
        <w:t xml:space="preserve">Prefiled by the sponsor(s).</w:t>
      </w:r>
      <w:r>
        <w:t xml:space="preserve">; </w:t>
      </w:r>
      <w:r>
        <w:t xml:space="preserve">introduced in House</w:t>
      </w:r>
      <w:r>
        <w:t xml:space="preserve">; </w:t>
      </w:r>
      <w:r>
        <w:t xml:space="preserve">to</w:t>
      </w:r>
      <w:r>
        <w:t xml:space="preserve"> Economic Development (H)</w:t>
      </w:r>
    </w:p>
    <w:p>
      <w:pPr>
        <w:pStyle w:val="RecordBase"/>
      </w:pPr>
      <w:r>
        <w:t xml:space="preserve">	Jan 19, 2016 - </w:t>
      </w:r>
      <w:r>
        <w:t xml:space="preserve">posted in committee</w:t>
      </w:r>
    </w:p>
    <w:p>
      <w:pPr>
        <w:pStyle w:val="RecordBase"/>
      </w:pPr>
      <w:r>
        <w:t xml:space="preserve">	Jan 28, 2016 - </w:t>
      </w:r>
      <w:r>
        <w:t xml:space="preserve">reported favorably, 1st reading, to Calendar</w:t>
      </w:r>
    </w:p>
    <w:p>
      <w:pPr>
        <w:pStyle w:val="RecordBase"/>
      </w:pPr>
      <w:r>
        <w:t xml:space="preserve">	Jan 29, 2016 - </w:t>
      </w:r>
      <w:r>
        <w:t xml:space="preserve">2nd reading, to Rules</w:t>
      </w:r>
    </w:p>
    <w:p>
      <w:pPr>
        <w:pStyle w:val="RecordBase"/>
      </w:pPr>
      <w:r>
        <w:t xml:space="preserve">	Feb 02, 2016 - </w:t>
      </w:r>
      <w:r>
        <w:t xml:space="preserve">recommitted to</w:t>
      </w:r>
      <w:r>
        <w:t xml:space="preserve"> Appropriations &amp; Revenue (H)</w:t>
        <w:br/>
      </w:r>
    </w:p>
    <w:p>
      <w:pPr>
        <w:pStyle w:val="RecordBase"/>
      </w:pPr>
      <w:r>
        <w:rPr>
          <w:b/>
        </w:rPr>
        <w:t xml:space="preserve">HB58 (BR8)</w:t>
      </w:r>
      <w:r>
        <w:t xml:space="preserve"> - C. Harris</w:t>
      </w:r>
    </w:p>
    <w:p>
      <w:pPr>
        <w:pStyle w:val="RecordBase"/>
      </w:pPr>
      <w:r>
        <w:t xml:space="preserve">Feb 03-WITHDRAWN</w:t>
        <w:br/>
      </w:r>
    </w:p>
    <w:p>
      <w:pPr>
        <w:pStyle w:val="RecordBase"/>
      </w:pPr>
      <w:r>
        <w:rPr>
          <w:b/>
        </w:rPr>
        <w:t xml:space="preserve">HB59 (BR260)</w:t>
      </w:r>
      <w:r>
        <w:rPr>
          <w:b/>
        </w:rPr>
        <w:t xml:space="preserve"/>
      </w:r>
      <w:r>
        <w:t xml:space="preserve"> - T. Burch</w:t>
      </w:r>
      <w:r>
        <w:t xml:space="preserve">, T. Riner</w:t>
      </w:r>
      <w:r>
        <w:t xml:space="preserve">, M. King</w:t>
      </w:r>
      <w:r>
        <w:t xml:space="preserve">, D. Watkins</w:t>
      </w:r>
      <w:r>
        <w:t xml:space="preserve">, B. Yonts</w:t>
        <w:br/>
      </w:r>
    </w:p>
    <w:p>
      <w:pPr>
        <w:pStyle w:val="RecordBase"/>
      </w:pPr>
      <w:r>
        <w:t xml:space="preserve">	AN ACT relating to the address protection program and declaring an emergency.</w:t>
      </w:r>
    </w:p>
    <w:p>
      <w:pPr>
        <w:pStyle w:val="RecordBase"/>
      </w:pPr>
      <w:r>
        <w:t xml:space="preserve">	Amend KRS 14.260 to require the Secretary of State or designee to operate the address protection program; clarify that a sworn statement may be used to prove abuse or neglect; require the program to issue a document to a participant to prove the individual's county of residence; amend KRS 14.304 to allow an individual participating in the expanded address program to vote; amend KRS 23A.208 and 24A.178 to allow an administrative fee for a crime found to have an underlying factual basis of domestic violence or abuse; amend KRS 186.412 to require a circuit clerk to accept a participant's verified substitute address for driver's license applications, amend KRS 209.030 and 209A.030 to define an application assistant and exempt that individual from certain reporting requirements, EMERGENCY.</w:t>
        <w:br/>
      </w:r>
    </w:p>
    <w:p>
      <w:pPr>
        <w:pStyle w:val="RecordBaseCenter"/>
      </w:pPr>
      <w:r>
        <w:rPr>
          <w:b/>
        </w:rPr>
        <w:t xml:space="preserve">HB59 - AMENDMENTS</w:t>
      </w:r>
    </w:p>
    <w:p>
      <w:pPr>
        <w:pStyle w:val="RecordBase"/>
      </w:pPr>
      <w:r>
        <w:t xml:space="preserve">HCS1</w:t>
      </w:r>
      <w:r>
        <w:t xml:space="preserve"> - </w:t>
      </w:r>
      <w:r>
        <w:t xml:space="preserve">Retain original provisions except clarify that any sworn statement is used to demonstrate eligibility, remove a section relating to vulnerable adults, and clarify that an application assistant shall continue to report instances of abuse and neglect of vulnerable adults and children; declare an EMERGENCY.</w:t>
      </w:r>
    </w:p>
    <w:p>
      <w:pPr>
        <w:pStyle w:val="RecordBase"/>
      </w:pPr>
      <w:r>
        <w:t xml:space="preserve">SFA1</w:t>
      </w:r>
      <w:r>
        <w:t xml:space="preserve">(W. Schroder)</w:t>
      </w:r>
      <w:r>
        <w:t xml:space="preserve"> - </w:t>
      </w:r>
      <w:r>
        <w:t xml:space="preserve">Amend KRS 525.200 to add elements to the offense of assault on a service animal in the first degree; amend KRS 439.3401 to classify a person convicted of attempted murder as a "violent offender".</w:t>
      </w:r>
    </w:p>
    <w:p>
      <w:pPr>
        <w:pStyle w:val="RecordBase"/>
      </w:pPr>
      <w:r>
        <w:t xml:space="preserve">SFA2</w:t>
      </w:r>
      <w:r>
        <w:t xml:space="preserve">(W. Schroder)</w:t>
      </w:r>
      <w:r>
        <w:t xml:space="preserve"> - </w:t>
      </w:r>
      <w:r>
        <w:t xml:space="preserve">	Make title amendment.</w:t>
      </w:r>
    </w:p>
    <w:p>
      <w:pPr>
        <w:pStyle w:val="RecordBase"/>
      </w:pPr>
      <w:r>
        <w:t xml:space="preserve">CCR1</w:t>
      </w:r>
      <w:r>
        <w:t xml:space="preserve"> - </w:t>
      </w:r>
      <w:r>
        <w:t xml:space="preserve">	Cannot agree.</w:t>
      </w:r>
    </w:p>
    <w:p>
      <w:pPr>
        <w:pStyle w:val="RecordBase"/>
      </w:pPr>
      <w:r>
        <w:t xml:space="preserve">FCCR1</w:t>
      </w:r>
      <w:r>
        <w:t xml:space="preserve"> - </w:t>
      </w:r>
      <w:r>
        <w:t xml:space="preserve">	Amend KRS 14.260 to require the Secretary of State or designee to operate the address protection program; clarify that a sworn statement can be used to prove abuse or neglect; require the program to issue a document to a participant to prove the individual's county of residence; amend KRS 14.304 to allow an individual participating in the expanded address program to vote; amend KRS 23A.208 and 24A.178 to allow an administrative fee for a crime found to have an underlying factual basis of domestic violence or abuse; amend KRS 186.412 to require a circuit clerk to accept a participant's verified substitute address for driver's license applications; amend KRS 209A.030 to define an application assistant and exempt that individual from certain reporting requirements; amend KRS 525.200 to add elements to the offense of assault on a service animal in the first degree; amend KRS 439.3401 to classify a person convicted of attempted murder as a "violent offender"; impose a 50 percent minimum service requirement for parole eligibility; amend KRS 14A.1-070 to define "veteran" and "veteran-owned business"; create a new section of Subchapter 2 of KRS Chapter 14A to exempt veteran-owned businesses from paying filing fees to the Secretary of State's office for filing various business documents; amend KRS 14A.2-060 to exempt a veteran-owned business from paying the filing fee for annual reports and amended annual reports for four years after the initial registration of the business; amend and create various sections of KRS Chapter 273 to modernize statutes regulating nonprofit corporations; amend KRS 275.015 to amend the definition of "nonprofit limited liability company" to comply with statutory requirements; amend KRS 423.010 to enumerate the requirements imposed on an individual applying for a commission as a notary public; amend KRS 620.100 to require that counsel appointed prior to a temporary removal hearing to represent a child or an indigent parent, custodian, or other party to have been trained in domestic violence issues; allow a continuance up to 72 hours if counsel is unavailable; require court to advise the child and parents prior to the temporary removal hearing of their right to testify and the right not to incriminate themselves; add a noncodified section naming the address protection provisions the "Tom Shwab Address Protection Act of 2016". EMERGENCY.</w:t>
        <w:br/>
      </w:r>
    </w:p>
    <w:p>
      <w:pPr>
        <w:pStyle w:val="RecordBase"/>
      </w:pPr>
      <w:r>
        <w:t xml:space="preserve">	Oct 08,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r>
    </w:p>
    <w:p>
      <w:pPr>
        <w:pStyle w:val="RecordBase"/>
      </w:pPr>
      <w:r>
        <w:t xml:space="preserve">	Jan 06, 2016 - </w:t>
      </w:r>
      <w:r>
        <w:t xml:space="preserve">posted in committee</w:t>
      </w:r>
    </w:p>
    <w:p>
      <w:pPr>
        <w:pStyle w:val="RecordBase"/>
      </w:pPr>
      <w:r>
        <w:t xml:space="preserve">	Jan 14, 2016 - </w:t>
      </w:r>
      <w:r>
        <w:t xml:space="preserve">reported favorably, 1st reading, to Calendar with Committee Substitute (1)</w:t>
      </w:r>
    </w:p>
    <w:p>
      <w:pPr>
        <w:pStyle w:val="RecordBase"/>
      </w:pPr>
      <w:r>
        <w:t xml:space="preserve">	Jan 15, 2016 - </w:t>
      </w:r>
      <w:r>
        <w:t xml:space="preserve">2nd reading, to Rules</w:t>
      </w:r>
    </w:p>
    <w:p>
      <w:pPr>
        <w:pStyle w:val="RecordBase"/>
      </w:pPr>
      <w:r>
        <w:t xml:space="preserve">	Jan 20, 2016 - </w:t>
      </w:r>
      <w:r>
        <w:t xml:space="preserve">taken from Rules</w:t>
      </w:r>
      <w:r>
        <w:t xml:space="preserve">; </w:t>
      </w:r>
      <w:r>
        <w:t xml:space="preserve">placed in the Orders of the Day</w:t>
      </w:r>
      <w:r>
        <w:t xml:space="preserve"> for Thursday, January 21</w:t>
      </w:r>
    </w:p>
    <w:p>
      <w:pPr>
        <w:pStyle w:val="RecordBase"/>
      </w:pPr>
      <w:r>
        <w:t xml:space="preserve">	Jan 21, 2016 - </w:t>
      </w:r>
      <w:r>
        <w:t xml:space="preserve">3rd reading, passed 94-0 with Committee Substitute (1)</w:t>
      </w:r>
      <w:r>
        <w:t xml:space="preserve">; </w:t>
      </w:r>
      <w:r>
        <w:t xml:space="preserve">received in Senate</w:t>
      </w:r>
    </w:p>
    <w:p>
      <w:pPr>
        <w:pStyle w:val="RecordBase"/>
      </w:pPr>
      <w:r>
        <w:t xml:space="preserve">	Jan 25, 2016 - </w:t>
      </w:r>
      <w:r>
        <w:t xml:space="preserve">to</w:t>
      </w:r>
      <w:r>
        <w:t xml:space="preserve"> Veterans, Military Affairs, &amp; Public Protection (S)</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p>
    <w:p>
      <w:pPr>
        <w:pStyle w:val="RecordBase"/>
      </w:pPr>
      <w:r>
        <w:t xml:space="preserve">	Mar 21, 2016 - </w:t>
      </w:r>
      <w:r>
        <w:t xml:space="preserve">posted for passage in the Consent Orders of the Day for Tuesday, March 22, 2016 (Consent Orders #2)</w:t>
      </w:r>
    </w:p>
    <w:p>
      <w:pPr>
        <w:pStyle w:val="RecordBase"/>
      </w:pPr>
      <w:r>
        <w:t xml:space="preserve">	Mar 22, 2016 - </w:t>
      </w:r>
      <w:r>
        <w:t xml:space="preserve">passed over and retained in the Consent Orders of the Day</w:t>
      </w:r>
      <w:r>
        <w:t xml:space="preserve">; </w:t>
      </w:r>
      <w:r>
        <w:t xml:space="preserve">floor amendments (1) and (2-title) filed</w:t>
      </w:r>
    </w:p>
    <w:p>
      <w:pPr>
        <w:pStyle w:val="RecordBase"/>
      </w:pPr>
      <w:r>
        <w:t xml:space="preserve">	Mar 23, 2016 -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24, 2016 - </w:t>
      </w:r>
      <w:r>
        <w:t xml:space="preserve">3rd reading, passed 37-0 with floor amendments (1) and (2-title)</w:t>
      </w:r>
    </w:p>
    <w:p>
      <w:pPr>
        <w:pStyle w:val="RecordBase"/>
      </w:pPr>
      <w:r>
        <w:t xml:space="preserve">	Mar 25, 2016 - </w:t>
      </w:r>
      <w:r>
        <w:t xml:space="preserve">received in House</w:t>
      </w:r>
      <w:r>
        <w:t xml:space="preserve">; </w:t>
      </w:r>
      <w:r>
        <w:t xml:space="preserve">to</w:t>
      </w:r>
      <w:r>
        <w:t xml:space="preserve"> Rules (H)</w:t>
      </w:r>
    </w:p>
    <w:p>
      <w:pPr>
        <w:pStyle w:val="RecordBase"/>
      </w:pPr>
      <w:r>
        <w:t xml:space="preserve">	Mar 28, 2016 - </w:t>
      </w:r>
      <w:r>
        <w:t xml:space="preserve">posted for passage for concurrence in Senate floor amendments (1) and (2-title)</w:t>
      </w:r>
      <w:r>
        <w:t xml:space="preserve"> for Tuesday, March 29, 2016</w:t>
      </w:r>
    </w:p>
    <w:p>
      <w:pPr>
        <w:pStyle w:val="RecordBase"/>
      </w:pPr>
      <w:r>
        <w:t xml:space="preserve">	Mar 29, 2016 - </w:t>
      </w:r>
      <w:r>
        <w:t xml:space="preserve">House refused to concur in Senate floor amendments (1) and (2-title)</w:t>
      </w:r>
      <w:r>
        <w:t xml:space="preserve">; </w:t>
      </w:r>
      <w:r>
        <w:t xml:space="preserve">Conference Committee appointed in House</w:t>
      </w:r>
      <w:r>
        <w:t xml:space="preserve">; </w:t>
      </w:r>
      <w:r>
        <w:t xml:space="preserve">received in Senate</w:t>
      </w:r>
      <w:r>
        <w:t xml:space="preserve">; </w:t>
      </w:r>
      <w:r>
        <w:t xml:space="preserve">posted for passage for receding from Senate floor amendments (1) and (2-title)</w:t>
      </w:r>
      <w:r>
        <w:t xml:space="preserve">; </w:t>
      </w:r>
      <w:r>
        <w:t xml:space="preserve">Senate refused to recede from floor amendments (1) and (2-title)</w:t>
      </w:r>
      <w:r>
        <w:t xml:space="preserve">; </w:t>
      </w:r>
      <w:r>
        <w:t xml:space="preserve">Conference Committee appointed in Senate</w:t>
      </w:r>
    </w:p>
    <w:p>
      <w:pPr>
        <w:pStyle w:val="RecordBase"/>
      </w:pPr>
      <w:r>
        <w:t xml:space="preserve">	Apr 01, 2016 -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Senate</w:t>
      </w:r>
    </w:p>
    <w:p>
      <w:pPr>
        <w:pStyle w:val="RecordBase"/>
      </w:pPr>
      <w:r>
        <w:t xml:space="preserve">	Apr 15, 2016 - </w:t>
      </w:r>
      <w:r>
        <w:t xml:space="preserve">posted for passage for consideration of Free Conference</w:t>
      </w:r>
      <w:r>
        <w:t xml:space="preserve">; </w:t>
      </w:r>
      <w:r>
        <w:t xml:space="preserve">Free Conference Committee report adopted in Senate</w:t>
      </w:r>
      <w:r>
        <w:t xml:space="preserve">; </w:t>
      </w:r>
      <w:r>
        <w:t xml:space="preserve">passed 37-0</w:t>
      </w:r>
      <w:r>
        <w:t xml:space="preserve">; </w:t>
      </w:r>
      <w:r>
        <w:t xml:space="preserve">received in House</w:t>
        <w:br/>
      </w:r>
    </w:p>
    <w:p>
      <w:pPr>
        <w:pStyle w:val="RecordBase"/>
      </w:pPr>
      <w:r>
        <w:rPr>
          <w:b/>
        </w:rPr>
        <w:t xml:space="preserve">HB60 (BR334)</w:t>
      </w:r>
      <w:r>
        <w:rPr>
          <w:b/>
        </w:rPr>
        <w:t xml:space="preserve">/LM</w:t>
      </w:r>
      <w:r>
        <w:t xml:space="preserve"> - K. Imes</w:t>
        <w:br/>
      </w:r>
    </w:p>
    <w:p>
      <w:pPr>
        <w:pStyle w:val="RecordBase"/>
      </w:pPr>
      <w:r>
        <w:t xml:space="preserve">	AN ACT proposing to amend Sections 91, 93, and 95 of the Constitution of Kentucky relating to the Commissioner of Education.</w:t>
      </w:r>
    </w:p>
    <w:p>
      <w:pPr>
        <w:pStyle w:val="RecordBase"/>
      </w:pPr>
      <w:r>
        <w:t xml:space="preserve">	Propose to amend Sections 91, 93, and 95 of the Constitution of Kentucky to allow for statewide election for the Commissioner of Education, to be held during regular elections.</w:t>
        <w:br/>
      </w:r>
    </w:p>
    <w:p>
      <w:pPr>
        <w:pStyle w:val="RecordBase"/>
      </w:pPr>
      <w:r>
        <w:t xml:space="preserve">	Oct 09, 2015 - </w:t>
      </w:r>
      <w:r>
        <w:t xml:space="preserve">Prefiled by the sponsor(s).</w:t>
      </w:r>
    </w:p>
    <w:p>
      <w:pPr>
        <w:pStyle w:val="RecordBase"/>
      </w:pPr>
      <w:r>
        <w:t xml:space="preserve">	Jan 05, 2016 -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HB61 (BR292)</w:t>
      </w:r>
      <w:r>
        <w:rPr>
          <w:b/>
        </w:rPr>
        <w:t xml:space="preserve">/LM</w:t>
      </w:r>
      <w:r>
        <w:t xml:space="preserve"> - L. Bechler</w:t>
      </w:r>
      <w:r>
        <w:t xml:space="preserve">, T. Couch</w:t>
      </w:r>
      <w:r>
        <w:t xml:space="preserve">, R. Crimm</w:t>
      </w:r>
      <w:r>
        <w:t xml:space="preserve">, J. DeCesare</w:t>
      </w:r>
      <w:r>
        <w:t xml:space="preserve">, J. DuPlessis</w:t>
      </w:r>
      <w:r>
        <w:t xml:space="preserve">, D. Floyd</w:t>
      </w:r>
      <w:r>
        <w:t xml:space="preserve">, D. Hale</w:t>
      </w:r>
      <w:r>
        <w:t xml:space="preserve">, R. Heath</w:t>
      </w:r>
      <w:r>
        <w:t xml:space="preserve">, K. Imes</w:t>
      </w:r>
      <w:r>
        <w:t xml:space="preserve">, K. King</w:t>
      </w:r>
      <w:r>
        <w:t xml:space="preserve">, M. King</w:t>
      </w:r>
      <w:r>
        <w:t xml:space="preserve">, S. Lee</w:t>
      </w:r>
      <w:r>
        <w:t xml:space="preserve">, B. Linder</w:t>
      </w:r>
      <w:r>
        <w:t xml:space="preserve">, D. Mayfield</w:t>
      </w:r>
      <w:r>
        <w:t xml:space="preserve">, D. Meade </w:t>
      </w:r>
      <w:r>
        <w:t xml:space="preserve">, T. Moore</w:t>
      </w:r>
      <w:r>
        <w:t xml:space="preserve">, B. Rowland</w:t>
      </w:r>
      <w:r>
        <w:t xml:space="preserve">, S. Santoro</w:t>
      </w:r>
      <w:r>
        <w:t xml:space="preserve">, J. Tipton</w:t>
      </w:r>
      <w:r>
        <w:t xml:space="preserve">, K. Upchurch</w:t>
      </w:r>
      <w:r>
        <w:t xml:space="preserve">, A. Wuchner</w:t>
      </w:r>
      <w:r>
        <w:t xml:space="preserve">, J. York</w:t>
        <w:br/>
      </w:r>
    </w:p>
    <w:p>
      <w:pPr>
        <w:pStyle w:val="RecordBase"/>
      </w:pPr>
      <w:r>
        <w:t xml:space="preserve">	AN ACT prohibiting the use of public resources for abortion services.</w:t>
      </w:r>
    </w:p>
    <w:p>
      <w:pPr>
        <w:pStyle w:val="RecordBase"/>
      </w:pPr>
      <w:r>
        <w:t xml:space="preserve">	Amend KRS 311.720 to define "abortion services"; amend KRS 311.715 to define "affiliate",  to provide that public funds shall not be paid to any entity or affiliate of an entity that provides abortion services, and to establish exceptions.</w:t>
        <w:br/>
      </w:r>
    </w:p>
    <w:p>
      <w:pPr>
        <w:pStyle w:val="RecordBase"/>
      </w:pPr>
      <w:r>
        <w:t xml:space="preserve">	Oct 09,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br/>
      </w:r>
    </w:p>
    <w:p>
      <w:pPr>
        <w:pStyle w:val="RecordBase"/>
      </w:pPr>
      <w:r>
        <w:rPr>
          <w:b/>
        </w:rPr>
        <w:t xml:space="preserve">HB62 (BR378)</w:t>
      </w:r>
      <w:r>
        <w:rPr>
          <w:b/>
        </w:rPr>
        <w:t xml:space="preserve"/>
      </w:r>
      <w:r>
        <w:t xml:space="preserve"> - J. Shell</w:t>
      </w:r>
      <w:r>
        <w:t xml:space="preserve">, M. Meredith</w:t>
      </w:r>
      <w:r>
        <w:t xml:space="preserve">, T. Moore</w:t>
        <w:br/>
      </w:r>
    </w:p>
    <w:p>
      <w:pPr>
        <w:pStyle w:val="RecordBase"/>
      </w:pPr>
      <w:r>
        <w:t xml:space="preserve">	AN ACT relating to eligibility for public assistance.</w:t>
      </w:r>
    </w:p>
    <w:p>
      <w:pPr>
        <w:pStyle w:val="RecordBase"/>
      </w:pPr>
      <w:r>
        <w:t xml:space="preserve">	Amend KRS 205.200 to require the Cabinet for Health and Family Services to implement a substance abuse screening program for applicants and recipients of public assistance who have a felony or misdemeanor history of substance abuse; permit the cabinet to design the program and utilize testing of blood or urine or other reliable methods of substance abuse detection; state conditions under which an adult person is ineligible for public assistance; require testing as a requirement  before the receipt of public assistance and once each subsequent year; require the cabinet to promulgate administrative regulations governing the program and testing, including requirements that applicants pay for all substance abuse screening costs and receive a reimbursement if the test is passed; grant the right to additional screenings for applicants who fail a test; require both parents in two-parent families to comply with screening requirements if both parents have a felony or misdemeanor history of substance abuse; require that an individual who fails a test receive a list of licensed substance abuse treatment providers in his or her area; require passage of a drug test before receiving benefits; permit parents or guardians who fail a test to designate another individual to receive benefits for the parent's minor children; require designated individuals to pass substance abuse screenings; create a 60-day grace period to enter a treatment program after the initial positive test; require individuals to pay for a test at the end of the 60-day grace period; provide that if they pass that test, they must pass two additional randomized testings during the next 24 months, or if an individual tests positive after the 60-day grace period, he or she must show evidence of having entered a substance abuse treatment program within 14 days, during which time, benefits may be suspended and only be payable for the benefit of any children in that recipient's home.</w:t>
        <w:br/>
      </w:r>
    </w:p>
    <w:p>
      <w:pPr>
        <w:pStyle w:val="RecordBase"/>
      </w:pPr>
      <w:r>
        <w:t xml:space="preserve">	Oct 19,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br/>
      </w:r>
    </w:p>
    <w:p>
      <w:pPr>
        <w:pStyle w:val="RecordBase"/>
      </w:pPr>
      <w:r>
        <w:rPr>
          <w:b/>
        </w:rPr>
        <w:t xml:space="preserve">HB63 (BR380)</w:t>
      </w:r>
      <w:r>
        <w:rPr>
          <w:b/>
        </w:rPr>
        <w:t xml:space="preserve"/>
      </w:r>
      <w:r>
        <w:t xml:space="preserve"> - J. Shell</w:t>
      </w:r>
      <w:r>
        <w:t xml:space="preserve">, T. Moore</w:t>
      </w:r>
      <w:r>
        <w:t xml:space="preserve">, J. York</w:t>
        <w:br/>
      </w:r>
    </w:p>
    <w:p>
      <w:pPr>
        <w:pStyle w:val="RecordBase"/>
      </w:pPr>
      <w:r>
        <w:t xml:space="preserve">	AN ACT relating to welfare to work.</w:t>
      </w:r>
    </w:p>
    <w:p>
      <w:pPr>
        <w:pStyle w:val="RecordBase"/>
      </w:pPr>
      <w:r>
        <w:t xml:space="preserve">	Amend KRS 205.200 to establish a graduated earnings disregard program to incentivize public assistance recipients to seek employment.</w:t>
        <w:br/>
      </w:r>
    </w:p>
    <w:p>
      <w:pPr>
        <w:pStyle w:val="RecordBase"/>
      </w:pPr>
      <w:r>
        <w:t xml:space="preserve">	Oct 19,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br/>
      </w:r>
    </w:p>
    <w:p>
      <w:pPr>
        <w:pStyle w:val="RecordBase"/>
      </w:pPr>
      <w:r>
        <w:rPr>
          <w:b/>
        </w:rPr>
        <w:t xml:space="preserve">HB64 (BR307)</w:t>
      </w:r>
      <w:r>
        <w:t xml:space="preserve"> - D. Schamore</w:t>
      </w:r>
    </w:p>
    <w:p>
      <w:pPr>
        <w:pStyle w:val="RecordBase"/>
      </w:pPr>
      <w:r>
        <w:t xml:space="preserve">Jan 20-WITHDRAWN</w:t>
        <w:br/>
      </w:r>
    </w:p>
    <w:p>
      <w:pPr>
        <w:pStyle w:val="RecordBase"/>
      </w:pPr>
      <w:r>
        <w:rPr>
          <w:b/>
        </w:rPr>
        <w:t xml:space="preserve">HB65 (BR202)</w:t>
      </w:r>
      <w:r>
        <w:rPr>
          <w:b/>
        </w:rPr>
        <w:t xml:space="preserve"/>
      </w:r>
      <w:r>
        <w:t xml:space="preserve"> - B. Montell</w:t>
      </w:r>
      <w:r>
        <w:t xml:space="preserve">, S. Westrom</w:t>
        <w:br/>
      </w:r>
    </w:p>
    <w:p>
      <w:pPr>
        <w:pStyle w:val="RecordBase"/>
      </w:pPr>
      <w:r>
        <w:t xml:space="preserve">	AN ACT relating to credit freezes for protected consumers.</w:t>
      </w:r>
    </w:p>
    <w:p>
      <w:pPr>
        <w:pStyle w:val="RecordBase"/>
      </w:pPr>
      <w:r>
        <w:t xml:space="preserve">	Create a new section of KRS 367.363 to 367.365 to define "protected person," "representative," and "sufficient proof of authority"; require a consumer reporting agency to place a security freeze on a protected person's record or report  upon proper request by a representative; require the freeze be placed within ten days of receiving the request; set forth when the credit reporting agency is required to remove the freeze; allow the credit reporting agency to charge a fee under certain circumstances; establish penalties for violations.</w:t>
        <w:br/>
      </w:r>
    </w:p>
    <w:p>
      <w:pPr>
        <w:pStyle w:val="RecordBase"/>
      </w:pPr>
      <w:r>
        <w:t xml:space="preserve">	Oct 20, 2015 - </w:t>
      </w:r>
      <w:r>
        <w:t xml:space="preserve">Prefiled by the sponsor(s).</w:t>
      </w:r>
    </w:p>
    <w:p>
      <w:pPr>
        <w:pStyle w:val="RecordBase"/>
      </w:pPr>
      <w:r>
        <w:t xml:space="preserve">	Jan 05, 2016 - </w:t>
      </w:r>
      <w:r>
        <w:t xml:space="preserve">introduced in House</w:t>
      </w:r>
      <w:r>
        <w:t xml:space="preserve">; </w:t>
      </w:r>
      <w:r>
        <w:t xml:space="preserve">to</w:t>
      </w:r>
      <w:r>
        <w:t xml:space="preserve"> Banking &amp; Insurance (H)</w:t>
        <w:br/>
      </w:r>
    </w:p>
    <w:p>
      <w:pPr>
        <w:pStyle w:val="RecordBase"/>
      </w:pPr>
      <w:r>
        <w:rPr>
          <w:b/>
        </w:rPr>
        <w:t xml:space="preserve">HB66 (BR234)</w:t>
      </w:r>
      <w:r>
        <w:rPr>
          <w:b/>
        </w:rPr>
        <w:t xml:space="preserve">/CI/LM</w:t>
      </w:r>
      <w:r>
        <w:t xml:space="preserve"> - J. Shell</w:t>
        <w:br/>
      </w:r>
    </w:p>
    <w:p>
      <w:pPr>
        <w:pStyle w:val="RecordBase"/>
      </w:pPr>
      <w:r>
        <w:t xml:space="preserve">	AN ACT relating to synthetic drugs.</w:t>
      </w:r>
    </w:p>
    <w:p>
      <w:pPr>
        <w:pStyle w:val="RecordBase"/>
      </w:pPr>
      <w:r>
        <w:t xml:space="preserve">	Amend KRS 218A.1412 to include synthetic drugs in the offense of trafficking in a controlled substance in the first degree; amend KRS 218A.1415 to include synthetic drugs in the offense of possession of a controlled substance in the first degree; amend KRS 218A.1416 to remove reference to synthetic drugs; amend KRS 218A.1401 to include synthetic drugs in the offense of selling a controlled substance to a minor; amend 218A.410 to allow for the forfeiture of real property used to commit or facilitate offenses involving synthetic drugs; amend KRS 530.064 to include synthetic drugs in the offense of unlawful transaction with a minor in the first degree; amend KRS 530.065 to remove reference to synthetic drugs; repeal KRS 218A.1430, relating to synthetic drugs.</w:t>
        <w:br/>
      </w:r>
    </w:p>
    <w:p>
      <w:pPr>
        <w:pStyle w:val="RecordBase"/>
      </w:pPr>
      <w:r>
        <w:t xml:space="preserve">	Oct 21,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HB67 (BR219)</w:t>
      </w:r>
      <w:r>
        <w:t xml:space="preserve"> - D. St. Onge</w:t>
      </w:r>
    </w:p>
    <w:p>
      <w:pPr>
        <w:pStyle w:val="RecordBase"/>
      </w:pPr>
      <w:r>
        <w:t xml:space="preserve">Feb 17-WITHDRAWN</w:t>
        <w:br/>
      </w:r>
    </w:p>
    <w:p>
      <w:pPr>
        <w:pStyle w:val="RecordBase"/>
      </w:pPr>
      <w:r>
        <w:rPr>
          <w:b/>
        </w:rPr>
        <w:t xml:space="preserve">HB68 (BR64)</w:t>
      </w:r>
      <w:r>
        <w:rPr>
          <w:b/>
        </w:rPr>
        <w:t xml:space="preserve"/>
      </w:r>
      <w:r>
        <w:t xml:space="preserve"> - D. Hale</w:t>
      </w:r>
      <w:r>
        <w:t xml:space="preserve">, L. Belcher</w:t>
      </w:r>
      <w:r>
        <w:t xml:space="preserve">, J. Tipton</w:t>
      </w:r>
      <w:r>
        <w:t xml:space="preserve">, S. Westrom</w:t>
        <w:br/>
      </w:r>
    </w:p>
    <w:p>
      <w:pPr>
        <w:pStyle w:val="RecordBase"/>
      </w:pPr>
      <w:r>
        <w:t xml:space="preserve">	AN ACT relating to personal safety and declaring an emergency.</w:t>
      </w:r>
    </w:p>
    <w:p>
      <w:pPr>
        <w:pStyle w:val="RecordBase"/>
      </w:pPr>
      <w:r>
        <w:t xml:space="preserve">	Create a new section of KRS Chapter 411 to provide civil immunity for damaging a vehicle to a person who enters a vehicle with the reasonable, good faith belief that a minor or vulnerable adult is in imminent danger of harm if not removed from the vehicle; encourage Transportation Cabinet to implement education on children left in vehicles; EMERGENCY.</w:t>
        <w:br/>
      </w:r>
    </w:p>
    <w:p>
      <w:pPr>
        <w:pStyle w:val="RecordBase"/>
      </w:pPr>
      <w:r>
        <w:t xml:space="preserve">	Oct 26,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HB69 (BR326)</w:t>
      </w:r>
      <w:r>
        <w:rPr>
          <w:b/>
        </w:rPr>
        <w:t xml:space="preserve">/LM</w:t>
      </w:r>
      <w:r>
        <w:t xml:space="preserve"> - A. Simpson</w:t>
      </w:r>
      <w:r>
        <w:t xml:space="preserve">, A. Koenig</w:t>
      </w:r>
      <w:r>
        <w:t xml:space="preserve">, J. Miller</w:t>
      </w:r>
      <w:r>
        <w:t xml:space="preserve">, J. Richards</w:t>
      </w:r>
      <w:r>
        <w:t xml:space="preserve">, S. Santoro</w:t>
      </w:r>
      <w:r>
        <w:t xml:space="preserve">, D. St. Onge</w:t>
      </w:r>
      <w:r>
        <w:t xml:space="preserve">, A. Wuchner</w:t>
        <w:br/>
      </w:r>
    </w:p>
    <w:p>
      <w:pPr>
        <w:pStyle w:val="RecordBase"/>
      </w:pPr>
      <w:r>
        <w:t xml:space="preserve">	AN ACT relating to the distribution of fuel tax revenues and declaring an emergency.</w:t>
      </w:r>
    </w:p>
    <w:p>
      <w:pPr>
        <w:pStyle w:val="RecordBase"/>
      </w:pPr>
      <w:r>
        <w:t xml:space="preserve">	Amend KRS 177.320, regarding allocation of a portion of fuel tax revenue to the rural secondary and county road aid funds, to change the revenue sharing formula to divide 48.2% of motor fuel tax revenues between incorporated and unincorporated areas based on population, road mileage, and land area; clarify that the share of the three splits allocated to incorporated areas shall be used by cities in accordance with Sections 3,4, and 5 of the Act; clarify that the share of the three splits allocated to unincorporated areas shall be used by counties, with 54.8% going to rural secondary roads and 45.2% used for county roads; amend KRS 177.360 to eliminate the formula of fifths for allocation of rural secondary and county road aid funds among the counties and instead allocate funds to counties based on population, road mileage and land area; amend KRS 177.365 to clarify that the allocation of fuel taxes to incorporated areas shall be used by cities for city streets; eliminate references to "urban roads"; amend KRS 177.366 to eliminate the use for population as the sole factor in distributing municipal road aid funds and instead allocate funds based on population, road mileage, and land area; eliminate references to "unincorporated urban places"; amend KRS 177.369 to eliminate references to counties, urban roads, and unincorporated urban places; amend KRS 177.010 to define the term "revenue sharing road" amend KRS 177.330, 179.410, 179.415, 138.220, 177.020, 177.037, and 177.055 to conform; repeal KRS 67.805 and 81.015; EMERGENCY, EFFECTIVE JULY 1, 2016.</w:t>
        <w:br/>
      </w:r>
    </w:p>
    <w:p>
      <w:pPr>
        <w:pStyle w:val="RecordBase"/>
      </w:pPr>
      <w:r>
        <w:t xml:space="preserve">	Oct 27,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HB70 (BR18)</w:t>
      </w:r>
      <w:r>
        <w:rPr>
          <w:b/>
        </w:rPr>
        <w:t xml:space="preserve">/LM</w:t>
      </w:r>
      <w:r>
        <w:t xml:space="preserve"> - D. Owens</w:t>
      </w:r>
      <w:r>
        <w:t xml:space="preserve">, G. Brown Jr</w:t>
      </w:r>
      <w:r>
        <w:t xml:space="preserve">, L. Belcher</w:t>
      </w:r>
      <w:r>
        <w:t xml:space="preserve">, T. Burch</w:t>
      </w:r>
      <w:r>
        <w:t xml:space="preserve">, M. Denham</w:t>
      </w:r>
      <w:r>
        <w:t xml:space="preserve">, D. Floyd</w:t>
      </w:r>
      <w:r>
        <w:t xml:space="preserve">, J. Glenn</w:t>
      </w:r>
      <w:r>
        <w:t xml:space="preserve">, D. Graham</w:t>
      </w:r>
      <w:r>
        <w:t xml:space="preserve">, J. Greer</w:t>
      </w:r>
      <w:r>
        <w:t xml:space="preserve">, J. Hoover</w:t>
      </w:r>
      <w:r>
        <w:t xml:space="preserve">, M. Marzian</w:t>
      </w:r>
      <w:r>
        <w:t xml:space="preserve">, R. Meeks</w:t>
      </w:r>
      <w:r>
        <w:t xml:space="preserve">, R. Palumbo</w:t>
      </w:r>
      <w:r>
        <w:t xml:space="preserve">, J. Richards</w:t>
      </w:r>
      <w:r>
        <w:t xml:space="preserve">, T. Riner</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contained therein relating to felons and persons with mental disabilities; submit to the voters for ratification or rejection.</w:t>
        <w:br/>
      </w:r>
    </w:p>
    <w:p>
      <w:pPr>
        <w:pStyle w:val="RecordBase"/>
      </w:pPr>
      <w:r>
        <w:t xml:space="preserve">	May 19, 2015 - </w:t>
      </w:r>
      <w:r>
        <w:t xml:space="preserve">Prefiled by the sponsor(s).</w:t>
      </w:r>
    </w:p>
    <w:p>
      <w:pPr>
        <w:pStyle w:val="RecordBase"/>
      </w:pPr>
      <w:r>
        <w:t xml:space="preserve">	Jan 05, 2016 - </w:t>
      </w:r>
      <w:r>
        <w:t xml:space="preserve">introduced in House</w:t>
      </w:r>
      <w:r>
        <w:t xml:space="preserve">; </w:t>
      </w:r>
      <w:r>
        <w:t xml:space="preserve">to</w:t>
      </w:r>
      <w:r>
        <w:t xml:space="preserve"> Elections, Const. Amendments &amp; Intergovernmental Affairs (H)</w:t>
      </w:r>
    </w:p>
    <w:p>
      <w:pPr>
        <w:pStyle w:val="RecordBase"/>
      </w:pPr>
      <w:r>
        <w:t xml:space="preserve">	Jan 21, 2016 - </w:t>
      </w:r>
      <w:r>
        <w:t xml:space="preserve">posted in committee</w:t>
      </w:r>
    </w:p>
    <w:p>
      <w:pPr>
        <w:pStyle w:val="RecordBase"/>
      </w:pPr>
      <w:r>
        <w:t xml:space="preserve">	Feb 01, 2016 - </w:t>
      </w:r>
      <w:r>
        <w:t xml:space="preserve">reported favorably, 1st reading, to Calendar</w:t>
      </w:r>
    </w:p>
    <w:p>
      <w:pPr>
        <w:pStyle w:val="RecordBase"/>
      </w:pPr>
      <w:r>
        <w:t xml:space="preserve">	Feb 02, 2016 - </w:t>
      </w:r>
      <w:r>
        <w:t xml:space="preserve">2nd reading, to Rules</w:t>
      </w:r>
      <w:r>
        <w:t xml:space="preserve">; </w:t>
      </w:r>
      <w:r>
        <w:t xml:space="preserve">posted for passage in the Regular Orders of the Day for Wednesday, February 3</w:t>
      </w:r>
    </w:p>
    <w:p>
      <w:pPr>
        <w:pStyle w:val="RecordBase"/>
      </w:pPr>
      <w:r>
        <w:t xml:space="preserve">	Feb 04, 2016 - </w:t>
      </w:r>
      <w:r>
        <w:t xml:space="preserve">3rd reading, passed 82-9</w:t>
      </w:r>
    </w:p>
    <w:p>
      <w:pPr>
        <w:pStyle w:val="RecordBase"/>
      </w:pPr>
      <w:r>
        <w:t xml:space="preserve">	Feb 05, 2016 - </w:t>
      </w:r>
      <w:r>
        <w:t xml:space="preserve">received in Senate</w:t>
      </w:r>
    </w:p>
    <w:p>
      <w:pPr>
        <w:pStyle w:val="RecordBase"/>
      </w:pPr>
      <w:r>
        <w:t xml:space="preserve">	Feb 08, 2016 - </w:t>
      </w:r>
      <w:r>
        <w:t xml:space="preserve">to</w:t>
      </w:r>
      <w:r>
        <w:t xml:space="preserve"> State &amp; Local Government (S)</w:t>
      </w:r>
    </w:p>
    <w:p>
      <w:pPr>
        <w:pStyle w:val="RecordBase"/>
      </w:pPr>
      <w:r>
        <w:t xml:space="preserve">	Feb 11, 2016 - </w:t>
      </w:r>
      <w:r>
        <w:t xml:space="preserve">reassigned to</w:t>
      </w:r>
      <w:r>
        <w:t xml:space="preserve"> Judiciary (S)</w:t>
        <w:br/>
      </w:r>
    </w:p>
    <w:p>
      <w:pPr>
        <w:pStyle w:val="RecordBase"/>
      </w:pPr>
      <w:r>
        <w:rPr>
          <w:b/>
        </w:rPr>
        <w:t xml:space="preserve">HB71 (BR63)</w:t>
      </w:r>
      <w:r>
        <w:rPr>
          <w:b/>
        </w:rPr>
        <w:t xml:space="preserve">/AA</w:t>
      </w:r>
      <w:r>
        <w:t xml:space="preserve"> - D. Butler</w:t>
      </w:r>
      <w:r>
        <w:t xml:space="preserve">, R. Crimm</w:t>
      </w:r>
      <w:r>
        <w:t xml:space="preserve">, J. Tipton</w:t>
        <w:br/>
      </w:r>
    </w:p>
    <w:p>
      <w:pPr>
        <w:pStyle w:val="RecordBase"/>
      </w:pPr>
      <w:r>
        <w:t xml:space="preserve">	AN ACT relating to reemployment of retired police officers.</w:t>
      </w:r>
    </w:p>
    <w:p>
      <w:pPr>
        <w:pStyle w:val="RecordBase"/>
      </w:pPr>
      <w:r>
        <w:t xml:space="preserve">	Create a new section of KRS Chapter 95 to define "police officer" and "city"; permit cities to employ retired police officers if the officer: participated in the Law Enforcement Foundation Program or retired as a commissioned State Police officer, retired with at least 20 years of service credit with no administrative charges pending, and met the separation of employment requirements so that retirement benefits from Kentucky Retirement Systems were not voided; specify that retired police officers employed by a city shall continue to receive the benefits they were eligible to receive upon retirement but shall not accrue any additional retirement or health benefits during reemployment; preclude retirement and any health contributions from being paid by the city to Kentucky Retirement Systems or the Kentucky Employees Health Plan on a retired officer who is reemployed under the provisions of this section; permit individuals employed under this section to be employed for a term not to exceed one year which may be renewed at the discretion and need of the city; amend KRS 61.637 to conform.</w:t>
        <w:br/>
      </w:r>
    </w:p>
    <w:p>
      <w:pPr>
        <w:pStyle w:val="RecordBase"/>
      </w:pPr>
      <w:r>
        <w:t xml:space="preserve">	Oct 13, 2015 - </w:t>
      </w:r>
      <w:r>
        <w:t xml:space="preserve">Prefiled by the sponsor(s).</w:t>
      </w:r>
    </w:p>
    <w:p>
      <w:pPr>
        <w:pStyle w:val="RecordBase"/>
      </w:pPr>
      <w:r>
        <w:t xml:space="preserve">	Jan 05, 2016 - </w:t>
      </w:r>
      <w:r>
        <w:t xml:space="preserve">introduced in House</w:t>
      </w:r>
      <w:r>
        <w:t xml:space="preserve">; </w:t>
      </w:r>
      <w:r>
        <w:t xml:space="preserve">to</w:t>
      </w:r>
      <w:r>
        <w:t xml:space="preserve"> State Government (H)</w:t>
        <w:br/>
      </w:r>
    </w:p>
    <w:p>
      <w:pPr>
        <w:pStyle w:val="RecordBase"/>
      </w:pPr>
      <w:r>
        <w:rPr>
          <w:b/>
        </w:rPr>
        <w:t xml:space="preserve">HB72 (BR289)</w:t>
      </w:r>
      <w:r>
        <w:rPr>
          <w:b/>
        </w:rPr>
        <w:t xml:space="preserve">/FN</w:t>
      </w:r>
      <w:r>
        <w:t xml:space="preserve"> - B. Montell</w:t>
      </w:r>
      <w:r>
        <w:t xml:space="preserve">, T. Moore</w:t>
      </w:r>
      <w:r>
        <w:t xml:space="preserve">, B. Rowland</w:t>
        <w:br/>
      </w:r>
    </w:p>
    <w:p>
      <w:pPr>
        <w:pStyle w:val="RecordBase"/>
      </w:pPr>
      <w:r>
        <w:t xml:space="preserve">	AN ACT relating to an income tax deduction for qualified tuition programs.</w:t>
      </w:r>
    </w:p>
    <w:p>
      <w:pPr>
        <w:pStyle w:val="RecordBase"/>
      </w:pPr>
      <w:r>
        <w:t xml:space="preserve">	Amend KRS 141.010 to allow a tax deduction for contributions to a qualified tuition program for higher education.</w:t>
        <w:br/>
      </w:r>
    </w:p>
    <w:p>
      <w:pPr>
        <w:pStyle w:val="RecordBase"/>
      </w:pPr>
      <w:r>
        <w:t xml:space="preserve">	Oct 16,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HB73 (BR301)</w:t>
      </w:r>
      <w:r>
        <w:rPr>
          <w:b/>
        </w:rPr>
        <w:t xml:space="preserve">/LM</w:t>
      </w:r>
      <w:r>
        <w:t xml:space="preserve"> - R. Nelson</w:t>
      </w:r>
      <w:r>
        <w:t xml:space="preserve">, T. Riner</w:t>
      </w:r>
      <w:r>
        <w:t xml:space="preserve">, L. Belcher</w:t>
      </w:r>
      <w:r>
        <w:t xml:space="preserve">, W. Coursey</w:t>
      </w:r>
      <w:r>
        <w:t xml:space="preserve">, C. Miller</w:t>
      </w:r>
      <w:r>
        <w:t xml:space="preserve">, S. Westrom</w:t>
        <w:br/>
      </w:r>
    </w:p>
    <w:p>
      <w:pPr>
        <w:pStyle w:val="RecordBase"/>
      </w:pPr>
      <w:r>
        <w:t xml:space="preserve">	AN ACT relating to Kentucky jobs.</w:t>
      </w:r>
    </w:p>
    <w:p>
      <w:pPr>
        <w:pStyle w:val="RecordBase"/>
      </w:pPr>
      <w:r>
        <w:t xml:space="preserve">	Create new sections of KRS Chapter 336 establish definitions and to require  contractors in public works projects over $250,000 to have 51% of its employees be Kentucky residents and 15% of its employees be apprentices in an approved apprenticeship program for the entirety of the project; require, for public works projects under $250,000, contractors to have at least one apprentice in an approved apprenticeship program; require a public authority to include the employment requirements in the bid and contract for the public works project and provide written notice of the requirements; grant the Department of Workplace Standards enforcement authority over violations by public authorities or contractors; amend KRS 336.990 to provide civil penalties for violation; designate the Act as the "Kentucky Jobs Act."</w:t>
        <w:br/>
      </w:r>
    </w:p>
    <w:p>
      <w:pPr>
        <w:pStyle w:val="RecordBase"/>
      </w:pPr>
      <w:r>
        <w:t xml:space="preserve">	Oct 14, 2015 - </w:t>
      </w:r>
      <w:r>
        <w:t xml:space="preserve">Prefiled by the sponsor(s).</w:t>
      </w:r>
    </w:p>
    <w:p>
      <w:pPr>
        <w:pStyle w:val="RecordBase"/>
      </w:pPr>
      <w:r>
        <w:t xml:space="preserve">	Jan 05, 2016 - </w:t>
      </w:r>
      <w:r>
        <w:t xml:space="preserve">introduced in House</w:t>
      </w:r>
      <w:r>
        <w:t xml:space="preserve">; </w:t>
      </w:r>
      <w:r>
        <w:t xml:space="preserve">to</w:t>
      </w:r>
      <w:r>
        <w:t xml:space="preserve"> Labor &amp; Industry (H)</w:t>
      </w:r>
    </w:p>
    <w:p>
      <w:pPr>
        <w:pStyle w:val="RecordBase"/>
      </w:pPr>
      <w:r>
        <w:t xml:space="preserve">	Jan 13, 2016 - </w:t>
      </w:r>
      <w:r>
        <w:t xml:space="preserve">posted in committee</w:t>
        <w:br/>
      </w:r>
    </w:p>
    <w:p>
      <w:pPr>
        <w:pStyle w:val="RecordBase"/>
      </w:pPr>
      <w:r>
        <w:rPr>
          <w:b/>
        </w:rPr>
        <w:t xml:space="preserve">HB74 (BR118)</w:t>
      </w:r>
      <w:r>
        <w:rPr>
          <w:b/>
        </w:rPr>
        <w:t xml:space="preserve"/>
      </w:r>
      <w:r>
        <w:t xml:space="preserve"> - M. Denham</w:t>
      </w:r>
      <w:r>
        <w:t xml:space="preserve">, A. Wuchner</w:t>
      </w:r>
      <w:r>
        <w:t xml:space="preserve">, J. Carney</w:t>
      </w:r>
      <w:r>
        <w:t xml:space="preserve">, L. Combs</w:t>
      </w:r>
      <w:r>
        <w:t xml:space="preserve">, K. Flood</w:t>
      </w:r>
      <w:r>
        <w:t xml:space="preserve">, J. Glenn</w:t>
      </w:r>
      <w:r>
        <w:t xml:space="preserve">, D. Graham</w:t>
      </w:r>
      <w:r>
        <w:t xml:space="preserve">, K. Imes</w:t>
      </w:r>
      <w:r>
        <w:t xml:space="preserve">, T. Kerr</w:t>
      </w:r>
      <w:r>
        <w:t xml:space="preserve">, M. King</w:t>
      </w:r>
      <w:r>
        <w:t xml:space="preserve">, M. Marzian</w:t>
      </w:r>
      <w:r>
        <w:t xml:space="preserve">, R. Palumbo</w:t>
      </w:r>
      <w:r>
        <w:t xml:space="preserve">, J. Richards</w:t>
      </w:r>
      <w:r>
        <w:t xml:space="preserve">, T. Riner</w:t>
      </w:r>
      <w:r>
        <w:t xml:space="preserve">, K. Sinnette</w:t>
      </w:r>
      <w:r>
        <w:t xml:space="preserve">, R. Smart</w:t>
      </w:r>
      <w:r>
        <w:t xml:space="preserve">, B. Yonts</w:t>
        <w:br/>
      </w:r>
    </w:p>
    <w:p>
      <w:pPr>
        <w:pStyle w:val="RecordBase"/>
      </w:pPr>
      <w:r>
        <w:t xml:space="preserve">	 AN ACT relating to persons with disabilities.</w:t>
      </w:r>
    </w:p>
    <w:p>
      <w:pPr>
        <w:pStyle w:val="RecordBase"/>
      </w:pPr>
      <w:r>
        <w:t xml:space="preserve">	Create new sections of KRS Chapter 41 to create within the Office of the State Treasurer a trust to be used to establish accounts for the benefit of disabled persons as a companion to the federal ABLE Account legislation; amend KRS 205.200 to provide that ownership or activity of an ABLE Account shall not be used when conducting means-based testing for eligibility measurements for public assistance programs.</w:t>
        <w:br/>
      </w:r>
    </w:p>
    <w:p>
      <w:pPr>
        <w:pStyle w:val="RecordBaseCenter"/>
      </w:pPr>
      <w:r>
        <w:rPr>
          <w:b/>
        </w:rPr>
        <w:t xml:space="preserve">HB74 - AMENDMENTS</w:t>
      </w:r>
    </w:p>
    <w:p>
      <w:pPr>
        <w:pStyle w:val="RecordBase"/>
      </w:pPr>
      <w:r>
        <w:t xml:space="preserve">HCS1</w:t>
      </w:r>
      <w:r>
        <w:t xml:space="preserve"> - </w:t>
      </w:r>
      <w:r>
        <w:t xml:space="preserve">Delete original provisions of the bill; amend KRS 205.200 to disregard any amount in an ABLE account, any contributions to an ABLE account, and any distribution from an ABLE account for qualified expenses for the purposes of determining an individual's eligibility for a means-tested public assistance program and the amount of assistance or benefits the individual is eligible to receive under the program; direct the State Treasurer, the Secretary of the Finance and Administration Cabinet, the Executive Director of the Commonwealth Council on Developmental Disabilities, and the Executive Director of the Kentucky Higher Education Assistance Authority to work cooperatively to seek all available sources of funding to defray the start-up costs associated with establishing ABLE accounts within the Commonwealth and report to the Legislative Research Commission on or before December 31, 2016.</w:t>
      </w:r>
    </w:p>
    <w:p>
      <w:pPr>
        <w:pStyle w:val="RecordBase"/>
      </w:pPr>
      <w:r>
        <w:t xml:space="preserve">HCA1</w:t>
      </w:r>
      <w:r>
        <w:t xml:space="preserve">(B. Yonts)</w:t>
      </w:r>
      <w:r>
        <w:t xml:space="preserve"> - </w:t>
      </w:r>
      <w:r>
        <w:t xml:space="preserve">	Make title amendment.</w:t>
      </w:r>
    </w:p>
    <w:p>
      <w:pPr>
        <w:pStyle w:val="RecordBase"/>
      </w:pPr>
      <w:r>
        <w:t xml:space="preserve">SFA1</w:t>
      </w:r>
      <w:r>
        <w:t xml:space="preserve">(W. Schroder)</w:t>
      </w:r>
      <w:r>
        <w:t xml:space="preserve"> - </w:t>
      </w:r>
      <w:r>
        <w:t xml:space="preserve">	Require a determination of the best plan of action related to ABLE accounts to be provided in the report submitted to the Legislative Research Commission.</w:t>
        <w:br/>
      </w:r>
    </w:p>
    <w:p>
      <w:pPr>
        <w:pStyle w:val="RecordBase"/>
      </w:pPr>
      <w:r>
        <w:t xml:space="preserve">	Oct 28, 2015 - </w:t>
      </w:r>
      <w:r>
        <w:t xml:space="preserve">Prefiled by the sponsor(s).</w:t>
      </w:r>
    </w:p>
    <w:p>
      <w:pPr>
        <w:pStyle w:val="RecordBase"/>
      </w:pPr>
      <w:r>
        <w:t xml:space="preserve">	Jan 05, 2016 - </w:t>
      </w:r>
      <w:r>
        <w:t xml:space="preserve">introduced in House</w:t>
      </w:r>
      <w:r>
        <w:t xml:space="preserve">; </w:t>
      </w:r>
      <w:r>
        <w:t xml:space="preserve">to</w:t>
      </w:r>
      <w:r>
        <w:t xml:space="preserve"> State Government (H)</w:t>
      </w:r>
    </w:p>
    <w:p>
      <w:pPr>
        <w:pStyle w:val="RecordBase"/>
      </w:pPr>
      <w:r>
        <w:t xml:space="preserve">	Jan 12, 2016 - </w:t>
      </w:r>
      <w:r>
        <w:t xml:space="preserve">posted in committee</w:t>
      </w:r>
    </w:p>
    <w:p>
      <w:pPr>
        <w:pStyle w:val="RecordBase"/>
      </w:pPr>
      <w:r>
        <w:t xml:space="preserve">	Feb 04, 2016 - </w:t>
      </w:r>
      <w:r>
        <w:t xml:space="preserve">reported favorably, 1st reading, to Consent Calendar with Committee Substitutes (1)</w:t>
      </w:r>
      <w:r>
        <w:t xml:space="preserve"> committee amendment (1-title)</w:t>
      </w:r>
    </w:p>
    <w:p>
      <w:pPr>
        <w:pStyle w:val="RecordBase"/>
      </w:pPr>
      <w:r>
        <w:t xml:space="preserve">	Feb 05, 2016 - </w:t>
      </w:r>
      <w:r>
        <w:t xml:space="preserve">2nd reading, to Rules</w:t>
      </w:r>
    </w:p>
    <w:p>
      <w:pPr>
        <w:pStyle w:val="RecordBase"/>
      </w:pPr>
      <w:r>
        <w:t xml:space="preserve">	Feb 08, 2016 - </w:t>
      </w:r>
      <w:r>
        <w:t xml:space="preserve">posted for passage in the Consent Orders of the Day for</w:t>
      </w:r>
      <w:r>
        <w:t xml:space="preserve"> Wednesday, February 10</w:t>
      </w:r>
    </w:p>
    <w:p>
      <w:pPr>
        <w:pStyle w:val="RecordBase"/>
      </w:pPr>
      <w:r>
        <w:t xml:space="preserve">	Feb 10, 2016 - </w:t>
      </w:r>
      <w:r>
        <w:t xml:space="preserve">3rd reading, passed 95-0 with Committee Substitute (1) committee amendment (1-title)</w:t>
      </w:r>
    </w:p>
    <w:p>
      <w:pPr>
        <w:pStyle w:val="RecordBase"/>
      </w:pPr>
      <w:r>
        <w:t xml:space="preserve">	Feb 11, 2016 - </w:t>
      </w:r>
      <w:r>
        <w:t xml:space="preserve">received in Senate</w:t>
      </w:r>
    </w:p>
    <w:p>
      <w:pPr>
        <w:pStyle w:val="RecordBase"/>
      </w:pPr>
      <w:r>
        <w:t xml:space="preserve">	Feb 16, 2016 - </w:t>
      </w:r>
      <w:r>
        <w:t xml:space="preserve">to</w:t>
      </w:r>
      <w:r>
        <w:t xml:space="preserve"> Health &amp; Welfare (S)</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p>
    <w:p>
      <w:pPr>
        <w:pStyle w:val="RecordBase"/>
      </w:pPr>
      <w:r>
        <w:t xml:space="preserve">	Mar 22, 2016 - </w:t>
      </w:r>
      <w:r>
        <w:t xml:space="preserve">floor amendment (1) filed</w:t>
        <w:br/>
      </w:r>
    </w:p>
    <w:p>
      <w:pPr>
        <w:pStyle w:val="RecordBase"/>
      </w:pPr>
      <w:r>
        <w:rPr>
          <w:b/>
        </w:rPr>
        <w:t xml:space="preserve">HB75 (BR189)</w:t>
      </w:r>
      <w:r>
        <w:rPr>
          <w:b/>
        </w:rPr>
        <w:t xml:space="preserve"/>
      </w:r>
      <w:r>
        <w:t xml:space="preserve"> - D. Mayfield</w:t>
      </w:r>
      <w:r>
        <w:t xml:space="preserve">, S. Westrom</w:t>
      </w:r>
      <w:r>
        <w:t xml:space="preserve">, J. York</w:t>
        <w:br/>
      </w:r>
    </w:p>
    <w:p>
      <w:pPr>
        <w:pStyle w:val="RecordBase"/>
      </w:pPr>
      <w:r>
        <w:t xml:space="preserve">	AN ACT relating to abandoned infants.</w:t>
      </w:r>
    </w:p>
    <w:p>
      <w:pPr>
        <w:pStyle w:val="RecordBase"/>
      </w:pPr>
      <w:r>
        <w:t xml:space="preserve">	Amend KRS 405.075 and 216B.190  to add staffed churches to the list of permitted safe havens at which an abandoned infant can be dropped off; prohibit criminal or civil liability for any actions taken by safe havens; and amend KRS 620.355 to delete reference to a repealed statute.</w:t>
        <w:br/>
      </w:r>
    </w:p>
    <w:p>
      <w:pPr>
        <w:pStyle w:val="RecordBase"/>
      </w:pPr>
      <w:r>
        <w:t xml:space="preserve">	Oct 28,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br/>
      </w:r>
    </w:p>
    <w:p>
      <w:pPr>
        <w:pStyle w:val="RecordBase"/>
      </w:pPr>
      <w:r>
        <w:rPr>
          <w:b/>
        </w:rPr>
        <w:t xml:space="preserve">HB76 (BR396)</w:t>
      </w:r>
      <w:r>
        <w:rPr>
          <w:b/>
        </w:rPr>
        <w:t xml:space="preserve"/>
      </w:r>
      <w:r>
        <w:t xml:space="preserve"> - S. Lee</w:t>
      </w:r>
      <w:r>
        <w:t xml:space="preserve">, L. Bechler</w:t>
      </w:r>
      <w:r>
        <w:t xml:space="preserve">, R. Benvenuti III</w:t>
      </w:r>
      <w:r>
        <w:t xml:space="preserve">, T. Couch</w:t>
      </w:r>
      <w:r>
        <w:t xml:space="preserve">, R. Crimm</w:t>
      </w:r>
      <w:r>
        <w:t xml:space="preserve">, J. DeCesare</w:t>
      </w:r>
      <w:r>
        <w:t xml:space="preserve">, K. Imes</w:t>
      </w:r>
      <w:r>
        <w:t xml:space="preserve">, J. Miller</w:t>
      </w:r>
      <w:r>
        <w:t xml:space="preserve">, P. Moffett</w:t>
      </w:r>
      <w:r>
        <w:t xml:space="preserve">, S. Santoro</w:t>
      </w:r>
      <w:r>
        <w:t xml:space="preserve">, R. Webber</w:t>
      </w:r>
      <w:r>
        <w:t xml:space="preserve">, A. Wuchner</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private school student when the private school does not offer the interscholastic extracurricular activity; establish criteria for participation therein.</w:t>
        <w:br/>
      </w:r>
    </w:p>
    <w:p>
      <w:pPr>
        <w:pStyle w:val="RecordBase"/>
      </w:pPr>
      <w:r>
        <w:t xml:space="preserve">	Oct 30,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br/>
      </w:r>
    </w:p>
    <w:p>
      <w:pPr>
        <w:pStyle w:val="RecordBase"/>
      </w:pPr>
      <w:r>
        <w:rPr>
          <w:b/>
        </w:rPr>
        <w:t xml:space="preserve">HB77 (BR88)</w:t>
      </w:r>
      <w:r>
        <w:rPr>
          <w:b/>
        </w:rPr>
        <w:t xml:space="preserve"/>
      </w:r>
      <w:r>
        <w:t xml:space="preserve"> - T. Burch</w:t>
        <w:br/>
      </w:r>
    </w:p>
    <w:p>
      <w:pPr>
        <w:pStyle w:val="RecordBase"/>
      </w:pPr>
      <w:r>
        <w:t xml:space="preserve">	AN ACT relating to oral health care and making an appropriation therefor.</w:t>
      </w:r>
    </w:p>
    <w:p>
      <w:pPr>
        <w:pStyle w:val="RecordBase"/>
      </w:pPr>
      <w:r>
        <w:t xml:space="preserve">	Create new sections of KRS Chapter 313 to establish the Kentucky Denturity Board; establish composition, duties, and authority of the board; require a license to practice denturity; establish licensing requirements, penalty, and appeals provisions.</w:t>
        <w:br/>
      </w:r>
    </w:p>
    <w:p>
      <w:pPr>
        <w:pStyle w:val="RecordBaseCenter"/>
      </w:pPr>
      <w:r>
        <w:rPr>
          <w:b/>
        </w:rPr>
        <w:t xml:space="preserve">HB77 - AMENDMENTS</w:t>
      </w:r>
    </w:p>
    <w:p>
      <w:pPr>
        <w:pStyle w:val="RecordBase"/>
      </w:pPr>
      <w:r>
        <w:t xml:space="preserve">HCS1</w:t>
      </w:r>
      <w:r>
        <w:t xml:space="preserve"> - </w:t>
      </w:r>
      <w:r>
        <w:t xml:space="preserve">	Retain original provisions, except to establish the Kentucky Denturity Board in the Office of Occupations and Professions; permit the fund to receive grants and private funds.</w:t>
      </w:r>
    </w:p>
    <w:p>
      <w:pPr>
        <w:pStyle w:val="RecordBase"/>
      </w:pPr>
      <w:r>
        <w:t xml:space="preserve">HCA1</w:t>
      </w:r>
      <w:r>
        <w:t xml:space="preserve">(T. Burch)</w:t>
      </w:r>
      <w:r>
        <w:t xml:space="preserve"> - </w:t>
      </w:r>
      <w:r>
        <w:t xml:space="preserve">	Amend to add requirement for grandfathered individuals to have been under the direct supervision of a dentist and to pay the initial licensure fee.</w:t>
        <w:br/>
      </w:r>
    </w:p>
    <w:p>
      <w:pPr>
        <w:pStyle w:val="RecordBase"/>
      </w:pPr>
      <w:r>
        <w:t xml:space="preserve">	Nov 04,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r>
    </w:p>
    <w:p>
      <w:pPr>
        <w:pStyle w:val="RecordBase"/>
      </w:pPr>
      <w:r>
        <w:t xml:space="preserve">	Feb 29, 2016 - </w:t>
      </w:r>
      <w:r>
        <w:t xml:space="preserve">posted in committee</w:t>
      </w:r>
    </w:p>
    <w:p>
      <w:pPr>
        <w:pStyle w:val="RecordBase"/>
      </w:pPr>
      <w:r>
        <w:t xml:space="preserve">	Mar 10, 2016 - </w:t>
      </w:r>
      <w:r>
        <w:t xml:space="preserve">reported favorably, 1st reading, to Calendar with Committee Substitute (1)</w:t>
      </w:r>
      <w:r>
        <w:t xml:space="preserve"> committee amendment (1)</w:t>
      </w:r>
    </w:p>
    <w:p>
      <w:pPr>
        <w:pStyle w:val="RecordBase"/>
      </w:pPr>
      <w:r>
        <w:t xml:space="preserve">	Mar 11, 2016 - </w:t>
      </w:r>
      <w:r>
        <w:t xml:space="preserve">2nd reading, to Rules</w:t>
      </w:r>
    </w:p>
    <w:p>
      <w:pPr>
        <w:pStyle w:val="RecordBase"/>
      </w:pPr>
      <w:r>
        <w:t xml:space="preserve">	Mar 17, 2016 - </w:t>
      </w:r>
      <w:r>
        <w:t xml:space="preserve">posted for passage in the Regular Orders of the Day for Friday,  March 18, 2016</w:t>
        <w:br/>
      </w:r>
    </w:p>
    <w:p>
      <w:pPr>
        <w:pStyle w:val="RecordBase"/>
      </w:pPr>
      <w:r>
        <w:rPr>
          <w:b/>
        </w:rPr>
        <w:t xml:space="preserve">HB78 (BR179)</w:t>
      </w:r>
      <w:r>
        <w:rPr>
          <w:b/>
        </w:rPr>
        <w:t xml:space="preserve"/>
      </w:r>
      <w:r>
        <w:t xml:space="preserve"> - K. Imes</w:t>
      </w:r>
      <w:r>
        <w:t xml:space="preserve">, J. Miller</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consecutive terms of office and Representatives from serving more than eight consecutive terms of office, whether complete or partial terms, and prevent a legislator from serving more than sixteen consecutive years in the General Assembly, regardless of the House in which he or she served, beginning in 2018; allow legislators to resume service after two years have elapsed since leaving office; provide ballot language; submit to voters for ratification or rejection.</w:t>
        <w:br/>
      </w:r>
    </w:p>
    <w:p>
      <w:pPr>
        <w:pStyle w:val="RecordBase"/>
      </w:pPr>
      <w:r>
        <w:t xml:space="preserve">	Nov 04, 2015 - </w:t>
      </w:r>
      <w:r>
        <w:t xml:space="preserve">Prefiled by the sponsor(s).</w:t>
      </w:r>
    </w:p>
    <w:p>
      <w:pPr>
        <w:pStyle w:val="RecordBase"/>
      </w:pPr>
      <w:r>
        <w:t xml:space="preserve">	Jan 05, 2016 -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HB79 (BR442)</w:t>
      </w:r>
      <w:r>
        <w:rPr>
          <w:b/>
        </w:rPr>
        <w:t xml:space="preserve"/>
      </w:r>
      <w:r>
        <w:t xml:space="preserve"> - J. Wayne</w:t>
      </w:r>
      <w:r>
        <w:t xml:space="preserve">, R. Webber</w:t>
      </w:r>
      <w:r>
        <w:t xml:space="preserve">, L. Belcher</w:t>
      </w:r>
      <w:r>
        <w:t xml:space="preserve">, K. Bratcher</w:t>
      </w:r>
      <w:r>
        <w:t xml:space="preserve">, T. Burch</w:t>
      </w:r>
      <w:r>
        <w:t xml:space="preserve">, D. Butler</w:t>
      </w:r>
      <w:r>
        <w:t xml:space="preserve">, R. Crimm</w:t>
      </w:r>
      <w:r>
        <w:t xml:space="preserve">, B. DeWeese</w:t>
      </w:r>
      <w:r>
        <w:t xml:space="preserve">, J. Donohue</w:t>
      </w:r>
      <w:r>
        <w:t xml:space="preserve">, D. Horlander</w:t>
      </w:r>
      <w:r>
        <w:t xml:space="preserve">, J. Jenkins</w:t>
      </w:r>
      <w:r>
        <w:t xml:space="preserve">, M. Marzian</w:t>
      </w:r>
      <w:r>
        <w:t xml:space="preserve">, R. Meeks</w:t>
      </w:r>
      <w:r>
        <w:t xml:space="preserve">, C. Miller</w:t>
      </w:r>
      <w:r>
        <w:t xml:space="preserve">, J. Miller</w:t>
      </w:r>
      <w:r>
        <w:t xml:space="preserve">, P. Moffett</w:t>
      </w:r>
      <w:r>
        <w:t xml:space="preserve">, D. Owens</w:t>
      </w:r>
      <w:r>
        <w:t xml:space="preserve">, J. Richards</w:t>
      </w:r>
      <w:r>
        <w:t xml:space="preserve">, S. Riggs</w:t>
      </w:r>
      <w:r>
        <w:t xml:space="preserve">, T. Riner</w:t>
      </w:r>
      <w:r>
        <w:t xml:space="preserve">, J. Tipton</w:t>
        <w:br/>
      </w:r>
    </w:p>
    <w:p>
      <w:pPr>
        <w:pStyle w:val="RecordBase"/>
      </w:pPr>
      <w:r>
        <w:t xml:space="preserve">	AN ACT relating to tax credits for airport noise mitigation.</w:t>
      </w:r>
    </w:p>
    <w:p>
      <w:pPr>
        <w:pStyle w:val="RecordBase"/>
      </w:pPr>
      <w:r>
        <w:t xml:space="preserve">	Create a new section of KRS Chapter 141 and amend KRS 141.0205 to create a refundable income tax credit for the costs of mitigating noise from a commercial airport; make tax credit applicable to tax years beginning on or after January 1, 2016.</w:t>
        <w:br/>
      </w:r>
    </w:p>
    <w:p>
      <w:pPr>
        <w:pStyle w:val="RecordBase"/>
      </w:pPr>
      <w:r>
        <w:t xml:space="preserve">	Nov 05,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HB80 (BR164)</w:t>
      </w:r>
      <w:r>
        <w:rPr>
          <w:b/>
        </w:rPr>
        <w:t xml:space="preserve"/>
      </w:r>
      <w:r>
        <w:t xml:space="preserve"> - C. Harris</w:t>
      </w:r>
      <w:r>
        <w:t xml:space="preserve">, T. Riner</w:t>
      </w:r>
      <w:r>
        <w:t xml:space="preserve">, J. Glenn</w:t>
      </w:r>
      <w:r>
        <w:t xml:space="preserve">, D. Graham</w:t>
      </w:r>
      <w:r>
        <w:t xml:space="preserve">, S. Santoro</w:t>
      </w:r>
      <w:r>
        <w:t xml:space="preserve">, D. St. Onge</w:t>
        <w:br/>
      </w:r>
    </w:p>
    <w:p>
      <w:pPr>
        <w:pStyle w:val="RecordBase"/>
      </w:pPr>
      <w:r>
        <w:t xml:space="preserve">	AN ACT relating to open records.</w:t>
      </w:r>
    </w:p>
    <w:p>
      <w:pPr>
        <w:pStyle w:val="RecordBase"/>
      </w:pPr>
      <w:r>
        <w:t xml:space="preserve">	Amend KRS 61.870 to narrow the funding criteria that determines exemptions from the definition of "public agency"in the Kentucky Open Records Act.</w:t>
        <w:br/>
      </w:r>
    </w:p>
    <w:p>
      <w:pPr>
        <w:pStyle w:val="RecordBaseCenter"/>
      </w:pPr>
      <w:r>
        <w:rPr>
          <w:b/>
        </w:rPr>
        <w:t xml:space="preserve">HB80 - AMENDMENTS</w:t>
      </w:r>
    </w:p>
    <w:p>
      <w:pPr>
        <w:pStyle w:val="RecordBase"/>
      </w:pPr>
      <w:r>
        <w:t xml:space="preserve">SCS1</w:t>
      </w:r>
      <w:r>
        <w:t xml:space="preserve"> - </w:t>
      </w:r>
      <w:r>
        <w:t xml:space="preserve">	Delete original provisions of HB 80/GA; amend KRS 7A.010 and 45.750 to increase the General Assembly authorization threshold for university capital projects to $1 million related to any capital construction item to make a building or utility installation complete or information technology systems; amend KRS 141.010 to update the Internal Revenue Code reference date to the Code in effect on December 31, 2015, amend KRS 157.618 to clarify how the School Facilities Construction Commission may use moneys in the emergency and targeted investment fund; amend KRS 157.621 to codify provisions related to the levy of five cents equivalent rate for debt service contained in the 2010 through 2014 Executive Branch Budgets and provide that certain equalization funds will not be provided by the General Assembly unless specifically authorized by the General Assembly; amend KRS 158.070 to allow a school district to be open on the day of an election if no school in the district is used as a polling place; amend KRS 224.50-868 to extend the new tire fee until June 30, 2018; allow a KIA administrative fee of 0.5% for the administration of each project funded by Infrastructure for Economic Development Funds; increase the executive agency lobbyists registration fee to $500; allow the Auditor of Public Accounts to charge agencies for additional expenses incurred during audits; allow the Personnel Board to assess an operating assessment equal to an amount required for the operation of the Board; prohibit any state or local taxes to be imposed on water withdrawal fees imposed by the Kentucky River Authority; allow the Personnel Cabinet to collect a pro rata assessment from all state agencies in all three branches supported by that system; require that premium and retaliatory taxes be credited to the general fund; require salvage and rebuilt titles to be issued through the speed title procedure when an electronic notification is issued by a county clerk; allow the Department of Insurance flexibility of setting the rate for insurers who offer qualified health plans in the 2017 and 2018 plan year on the federal exchange in the individual market segment; declare an EMERGENCY.</w:t>
      </w:r>
    </w:p>
    <w:p>
      <w:pPr>
        <w:pStyle w:val="RecordBase"/>
      </w:pPr>
      <w:r>
        <w:t xml:space="preserve">SCA1</w:t>
      </w:r>
      <w:r>
        <w:t xml:space="preserve">(C. McDaniel)</w:t>
      </w:r>
      <w:r>
        <w:t xml:space="preserve"> - </w:t>
      </w:r>
      <w:r>
        <w:t xml:space="preserve">	Make title amendment.</w:t>
        <w:br/>
      </w:r>
    </w:p>
    <w:p>
      <w:pPr>
        <w:pStyle w:val="RecordBase"/>
      </w:pPr>
      <w:r>
        <w:t xml:space="preserve">	Nov 05, 2015 - </w:t>
      </w:r>
      <w:r>
        <w:t xml:space="preserve">Prefiled by the sponsor(s).</w:t>
      </w:r>
    </w:p>
    <w:p>
      <w:pPr>
        <w:pStyle w:val="RecordBase"/>
      </w:pPr>
      <w:r>
        <w:t xml:space="preserve">	Jan 05, 2016 - </w:t>
      </w:r>
      <w:r>
        <w:t xml:space="preserve">introduced in House</w:t>
      </w:r>
      <w:r>
        <w:t xml:space="preserve">; </w:t>
      </w:r>
      <w:r>
        <w:t xml:space="preserve">to</w:t>
      </w:r>
      <w:r>
        <w:t xml:space="preserve"> State Government (H)</w:t>
      </w:r>
    </w:p>
    <w:p>
      <w:pPr>
        <w:pStyle w:val="RecordBase"/>
      </w:pPr>
      <w:r>
        <w:t xml:space="preserve">	Jan 19, 2016 - </w:t>
      </w:r>
      <w:r>
        <w:t xml:space="preserve">posted in committee</w:t>
      </w:r>
    </w:p>
    <w:p>
      <w:pPr>
        <w:pStyle w:val="RecordBase"/>
      </w:pPr>
      <w:r>
        <w:t xml:space="preserve">	Jan 28, 2016 - </w:t>
      </w:r>
      <w:r>
        <w:t xml:space="preserve">reported favorably, 1st reading, to Consent Calendar</w:t>
      </w:r>
    </w:p>
    <w:p>
      <w:pPr>
        <w:pStyle w:val="RecordBase"/>
      </w:pPr>
      <w:r>
        <w:t xml:space="preserve">	Jan 29, 2016 - </w:t>
      </w:r>
      <w:r>
        <w:t xml:space="preserve">2nd reading, to Rules</w:t>
      </w:r>
      <w:r>
        <w:t xml:space="preserve">; </w:t>
      </w:r>
      <w:r>
        <w:t xml:space="preserve">taken from</w:t>
      </w:r>
      <w:r>
        <w:t xml:space="preserve"> Rules (H)</w:t>
      </w:r>
      <w:r>
        <w:t xml:space="preserve">; </w:t>
      </w:r>
      <w:r>
        <w:t xml:space="preserve">placed in the Consent Orders of the Day for Monday, February 1</w:t>
      </w:r>
    </w:p>
    <w:p>
      <w:pPr>
        <w:pStyle w:val="RecordBase"/>
      </w:pPr>
      <w:r>
        <w:t xml:space="preserve">	Feb 01, 2016 - </w:t>
      </w:r>
      <w:r>
        <w:t xml:space="preserve">3rd reading, passed 92-0</w:t>
      </w:r>
    </w:p>
    <w:p>
      <w:pPr>
        <w:pStyle w:val="RecordBase"/>
      </w:pPr>
      <w:r>
        <w:t xml:space="preserve">	Feb 02, 2016 - </w:t>
      </w:r>
      <w:r>
        <w:t xml:space="preserve">received in Senate</w:t>
      </w:r>
    </w:p>
    <w:p>
      <w:pPr>
        <w:pStyle w:val="RecordBase"/>
      </w:pPr>
      <w:r>
        <w:t xml:space="preserve">	Feb 04, 2016 - </w:t>
      </w:r>
      <w:r>
        <w:t xml:space="preserve">to</w:t>
      </w:r>
      <w:r>
        <w:t xml:space="preserve"> State &amp; Local Government (S)</w:t>
      </w:r>
    </w:p>
    <w:p>
      <w:pPr>
        <w:pStyle w:val="RecordBase"/>
      </w:pPr>
      <w:r>
        <w:t xml:space="preserve">	Mar 16, 2016 -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18, 2016 -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22, 2016 - </w:t>
      </w:r>
      <w:r>
        <w:t xml:space="preserve">reported favorably, to Rules</w:t>
      </w:r>
    </w:p>
    <w:p>
      <w:pPr>
        <w:pStyle w:val="RecordBase"/>
      </w:pPr>
      <w:r>
        <w:t xml:space="preserve">	Apr 15, 2016 - </w:t>
      </w:r>
      <w:r>
        <w:t xml:space="preserve">recommitted to</w:t>
      </w:r>
      <w:r>
        <w:t xml:space="preserve"> Appropriations &amp; Revenue (S)</w:t>
      </w:r>
      <w:r>
        <w:t xml:space="preserve">; </w:t>
      </w:r>
      <w:r>
        <w:t xml:space="preserve">reported favorably, to Rules with Committee Substitutes (1) committee amendment (1-title)</w:t>
      </w:r>
      <w:r>
        <w:t xml:space="preserve">; </w:t>
      </w:r>
      <w:r>
        <w:t xml:space="preserve">posted for passage in the Regular Orders of the Day for Friday, April 15, 2016</w:t>
      </w:r>
      <w:r>
        <w:t xml:space="preserve">; </w:t>
      </w:r>
      <w:r>
        <w:t xml:space="preserve">3rd reading, passed 38-0 with Committee Substitutes (1)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Substitutes (1) and</w:t>
      </w:r>
      <w:r>
        <w:t xml:space="preserve"> committee amendment (1-title)</w:t>
      </w:r>
      <w:r>
        <w:t xml:space="preserve">; </w:t>
      </w:r>
      <w:r>
        <w:t xml:space="preserve">House concurred in Senate Committee Substitutes (1) committee amendment (1-title)</w:t>
      </w:r>
      <w:r>
        <w:t xml:space="preserve">; </w:t>
      </w:r>
      <w:r>
        <w:t xml:space="preserve">passed 88-10</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signed by Governor (Acts, ch.138)</w:t>
        <w:br/>
      </w:r>
    </w:p>
    <w:p>
      <w:pPr>
        <w:pStyle w:val="RecordBase"/>
      </w:pPr>
      <w:r>
        <w:rPr>
          <w:b/>
        </w:rPr>
        <w:t xml:space="preserve">HB81 (BR298)</w:t>
      </w:r>
      <w:r>
        <w:rPr>
          <w:b/>
        </w:rPr>
        <w:t xml:space="preserve"/>
      </w:r>
      <w:r>
        <w:t xml:space="preserve"> - L. Belcher</w:t>
        <w:br/>
      </w:r>
    </w:p>
    <w:p>
      <w:pPr>
        <w:pStyle w:val="RecordBase"/>
      </w:pPr>
      <w:r>
        <w:t xml:space="preserve">	AN ACT relating to tuition waivers for foster children.</w:t>
      </w:r>
    </w:p>
    <w:p>
      <w:pPr>
        <w:pStyle w:val="RecordBase"/>
      </w:pPr>
      <w:r>
        <w:t xml:space="preserve">	Amend KRS 164.2847 to permit tuition waivers for foster children enrolled in a dual credit or dual enrollment course in high school.</w:t>
        <w:br/>
      </w:r>
    </w:p>
    <w:p>
      <w:pPr>
        <w:pStyle w:val="RecordBase"/>
      </w:pPr>
      <w:r>
        <w:t xml:space="preserve">	Nov 06,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br/>
      </w:r>
    </w:p>
    <w:p>
      <w:pPr>
        <w:pStyle w:val="RecordBase"/>
      </w:pPr>
      <w:r>
        <w:rPr>
          <w:b/>
        </w:rPr>
        <w:t xml:space="preserve">HB82 (BR249)</w:t>
      </w:r>
      <w:r>
        <w:rPr>
          <w:b/>
        </w:rPr>
        <w:t xml:space="preserve"/>
      </w:r>
      <w:r>
        <w:t xml:space="preserve"> - L. Belcher</w:t>
      </w:r>
      <w:r>
        <w:t xml:space="preserve">, T. Riner</w:t>
      </w:r>
      <w:r>
        <w:t xml:space="preserve">, S. Westrom</w:t>
        <w:br/>
      </w:r>
    </w:p>
    <w:p>
      <w:pPr>
        <w:pStyle w:val="RecordBase"/>
      </w:pPr>
      <w:r>
        <w:t xml:space="preserve">	AN ACT relating to maximum class size.</w:t>
      </w:r>
    </w:p>
    <w:p>
      <w:pPr>
        <w:pStyle w:val="RecordBase"/>
      </w:pPr>
      <w:r>
        <w:t xml:space="preserve">	Amend KRS 157.360 to prohibit the number of pupils enrolled in a class on the fifteenth student instructional day from exceeding the established maximum class size; amend KRS 157.420 to conform.</w:t>
        <w:br/>
      </w:r>
    </w:p>
    <w:p>
      <w:pPr>
        <w:pStyle w:val="RecordBase"/>
      </w:pPr>
      <w:r>
        <w:t xml:space="preserve">	Nov 06,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br/>
      </w:r>
    </w:p>
    <w:p>
      <w:pPr>
        <w:pStyle w:val="RecordBase"/>
      </w:pPr>
      <w:r>
        <w:rPr>
          <w:b/>
        </w:rPr>
        <w:t xml:space="preserve">HB83 (BR277)</w:t>
      </w:r>
      <w:r>
        <w:rPr>
          <w:b/>
        </w:rPr>
        <w:t xml:space="preserve"/>
      </w:r>
      <w:r>
        <w:t xml:space="preserve"> - T. McKee</w:t>
      </w:r>
      <w:r>
        <w:t xml:space="preserve">, M. Denham</w:t>
      </w:r>
      <w:r>
        <w:t xml:space="preserve">, R. Heath</w:t>
        <w:br/>
      </w:r>
    </w:p>
    <w:p>
      <w:pPr>
        <w:pStyle w:val="RecordBase"/>
      </w:pPr>
      <w:r>
        <w:t xml:space="preserve">	AN ACT relating to tobacco products.</w:t>
      </w:r>
    </w:p>
    <w:p>
      <w:pPr>
        <w:pStyle w:val="RecordBase"/>
      </w:pPr>
      <w:r>
        <w:t xml:space="preserve">	Amend KRS 138.130 to define "reference tobacco products"; exclude reference tobacco products from the definition of "tobacco products" and "snuff"; EFFECTIVE August 1, 2016.</w:t>
        <w:br/>
      </w:r>
    </w:p>
    <w:p>
      <w:pPr>
        <w:pStyle w:val="RecordBaseCenter"/>
      </w:pPr>
      <w:r>
        <w:rPr>
          <w:b/>
        </w:rPr>
        <w:t xml:space="preserve">HB83 - AMENDMENTS</w:t>
      </w:r>
    </w:p>
    <w:p>
      <w:pPr>
        <w:pStyle w:val="RecordBase"/>
      </w:pPr>
      <w:r>
        <w:t xml:space="preserve">HFA1</w:t>
      </w:r>
      <w:r>
        <w:t xml:space="preserve">(L. Bechler)</w:t>
      </w:r>
      <w:r>
        <w:t xml:space="preserve"> - </w:t>
      </w:r>
      <w:r>
        <w:t xml:space="preserve">Allow an accredited college or university to take part in reference tobacco product sale or transfer; describe reference tobacco product responsibilities; amend KRS 138.140 to exempt reference tobacco products from tobacco excise taxes.</w:t>
      </w:r>
    </w:p>
    <w:p>
      <w:pPr>
        <w:pStyle w:val="RecordBase"/>
      </w:pPr>
      <w:r>
        <w:t xml:space="preserve">HFA2</w:t>
      </w:r>
      <w:r>
        <w:t xml:space="preserve">(L. Bechler)</w:t>
      </w:r>
      <w:r>
        <w:t xml:space="preserve"> - </w:t>
      </w:r>
      <w:r>
        <w:t xml:space="preserve">Describe reference tobacco product responsibilities; amend KRS 138.140 to exempt reference tobacco products from tobacco excise taxes.</w:t>
      </w:r>
    </w:p>
    <w:p>
      <w:pPr>
        <w:pStyle w:val="RecordBase"/>
      </w:pPr>
      <w:r>
        <w:t xml:space="preserve">HFA3</w:t>
      </w:r>
      <w:r>
        <w:t xml:space="preserve">(L. Bechler)</w:t>
      </w:r>
      <w:r>
        <w:t xml:space="preserve"> - </w:t>
      </w:r>
      <w:r>
        <w:t xml:space="preserve">Allow an accredited college or university to take part in reference tobacco product sale or transfer.</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Agriculture &amp; Small Business (H)</w:t>
      </w:r>
    </w:p>
    <w:p>
      <w:pPr>
        <w:pStyle w:val="RecordBase"/>
      </w:pPr>
      <w:r>
        <w:t xml:space="preserve">	Jan 08, 2016 - </w:t>
      </w:r>
      <w:r>
        <w:t xml:space="preserve">posted in committee</w:t>
      </w:r>
    </w:p>
    <w:p>
      <w:pPr>
        <w:pStyle w:val="RecordBase"/>
      </w:pPr>
      <w:r>
        <w:t xml:space="preserve">	Jan 13, 2016 - </w:t>
      </w:r>
      <w:r>
        <w:t xml:space="preserve">reported favorably, 1st reading, to Calendar</w:t>
      </w:r>
    </w:p>
    <w:p>
      <w:pPr>
        <w:pStyle w:val="RecordBase"/>
      </w:pPr>
      <w:r>
        <w:t xml:space="preserve">	Jan 14, 2016 - </w:t>
      </w:r>
      <w:r>
        <w:t xml:space="preserve">2nd reading, to Rules</w:t>
      </w:r>
      <w:r>
        <w:t xml:space="preserve">; </w:t>
      </w:r>
      <w:r>
        <w:t xml:space="preserve">posted for passage in the Regular Orders of the Day for</w:t>
      </w:r>
      <w:r>
        <w:t xml:space="preserve"> Friday, January 15</w:t>
      </w:r>
      <w:r>
        <w:t xml:space="preserve">; </w:t>
      </w:r>
      <w:r>
        <w:t xml:space="preserve">floor amendment (1), (2), (3) filed</w:t>
      </w:r>
    </w:p>
    <w:p>
      <w:pPr>
        <w:pStyle w:val="RecordBase"/>
      </w:pPr>
      <w:r>
        <w:t xml:space="preserve">	Jan 19, 2016 - </w:t>
      </w:r>
      <w:r>
        <w:t xml:space="preserve">3rd reading, passed 94-0 with floor amendment (1)</w:t>
      </w:r>
    </w:p>
    <w:p>
      <w:pPr>
        <w:pStyle w:val="RecordBase"/>
      </w:pPr>
      <w:r>
        <w:t xml:space="preserve">	Jan 20, 2016 - </w:t>
      </w:r>
      <w:r>
        <w:t xml:space="preserve">received in Senate</w:t>
      </w:r>
    </w:p>
    <w:p>
      <w:pPr>
        <w:pStyle w:val="RecordBase"/>
      </w:pPr>
      <w:r>
        <w:t xml:space="preserve">	Jan 25, 2016 - </w:t>
      </w:r>
      <w:r>
        <w:t xml:space="preserve">to</w:t>
      </w:r>
      <w:r>
        <w:t xml:space="preserve"> Agriculture (S)</w:t>
      </w:r>
    </w:p>
    <w:p>
      <w:pPr>
        <w:pStyle w:val="RecordBase"/>
      </w:pPr>
      <w:r>
        <w:t xml:space="preserve">	Mar 08, 2016 - </w:t>
      </w:r>
      <w:r>
        <w:t xml:space="preserve">reported favorably, 1st reading, to Consent Calendar</w:t>
      </w:r>
    </w:p>
    <w:p>
      <w:pPr>
        <w:pStyle w:val="RecordBase"/>
      </w:pPr>
      <w:r>
        <w:t xml:space="preserve">	Mar 09, 2016 - </w:t>
      </w:r>
      <w:r>
        <w:t xml:space="preserve">2nd reading, to Rules</w:t>
      </w:r>
    </w:p>
    <w:p>
      <w:pPr>
        <w:pStyle w:val="RecordBase"/>
      </w:pPr>
      <w:r>
        <w:t xml:space="preserve">	Mar 14, 2016 - </w:t>
      </w:r>
      <w:r>
        <w:t xml:space="preserve">posted for passage in the Consent Orders of the Day for Tuesday, March 15, 2016</w:t>
      </w:r>
    </w:p>
    <w:p>
      <w:pPr>
        <w:pStyle w:val="RecordBase"/>
      </w:pPr>
      <w:r>
        <w:t xml:space="preserve">	Mar 15, 2016 - </w:t>
      </w:r>
      <w:r>
        <w:t xml:space="preserve">passed over and retained in the Consent Orders of the Day</w:t>
      </w:r>
    </w:p>
    <w:p>
      <w:pPr>
        <w:pStyle w:val="RecordBase"/>
      </w:pPr>
      <w:r>
        <w:t xml:space="preserve">	Mar 16, 2016 - </w:t>
      </w:r>
      <w:r>
        <w:t xml:space="preserve">passed over and retained in the Consent Orders of the Day</w:t>
      </w:r>
    </w:p>
    <w:p>
      <w:pPr>
        <w:pStyle w:val="RecordBase"/>
      </w:pPr>
      <w:r>
        <w:t xml:space="preserve">	Mar 17, 2016 - </w:t>
      </w:r>
      <w:r>
        <w:t xml:space="preserve">passed over and retained in the Consent Orders of the Day</w:t>
      </w:r>
    </w:p>
    <w:p>
      <w:pPr>
        <w:pStyle w:val="RecordBase"/>
      </w:pPr>
      <w:r>
        <w:t xml:space="preserve">	Mar 18, 2016 - </w:t>
      </w:r>
      <w:r>
        <w:t xml:space="preserve">passed over and retained in the Consent Orders of the Day</w:t>
      </w:r>
    </w:p>
    <w:p>
      <w:pPr>
        <w:pStyle w:val="RecordBase"/>
      </w:pPr>
      <w:r>
        <w:t xml:space="preserve">	Mar 21, 2016 - </w:t>
      </w:r>
      <w:r>
        <w:t xml:space="preserve">3rd reading, passed 38--0</w:t>
      </w:r>
    </w:p>
    <w:p>
      <w:pPr>
        <w:pStyle w:val="RecordBase"/>
      </w:pPr>
      <w:r>
        <w:t xml:space="preserve">	Mar 22,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14)</w:t>
        <w:br/>
      </w:r>
    </w:p>
    <w:p>
      <w:pPr>
        <w:pStyle w:val="RecordBase"/>
      </w:pPr>
      <w:r>
        <w:rPr>
          <w:b/>
        </w:rPr>
        <w:t xml:space="preserve">HB84 (BR213)</w:t>
      </w:r>
      <w:r>
        <w:rPr>
          <w:b/>
        </w:rPr>
        <w:t xml:space="preserve"/>
      </w:r>
      <w:r>
        <w:t xml:space="preserve"> - J. Tipton</w:t>
      </w:r>
      <w:r>
        <w:t xml:space="preserve">, B. Yonts</w:t>
      </w:r>
      <w:r>
        <w:t xml:space="preserve">, D. Hale</w:t>
      </w:r>
      <w:r>
        <w:t xml:space="preserve">, T. Riner</w:t>
        <w:br/>
      </w:r>
    </w:p>
    <w:p>
      <w:pPr>
        <w:pStyle w:val="RecordBase"/>
      </w:pPr>
      <w:r>
        <w:t xml:space="preserve">	AN ACT relating to autopsy records.</w:t>
      </w:r>
    </w:p>
    <w:p>
      <w:pPr>
        <w:pStyle w:val="RecordBase"/>
      </w:pPr>
      <w:r>
        <w:t xml:space="preserve">	Create a new section of KRS Chapter 72 to limit lawful distribution of autopsy photographs, images, video, or audio recordings  to specified persons and agencies; amend KRS 72.992 to provide penalty for violating the prohibition on dissemination of autopsy photographs, images, or video or audio recordings.</w:t>
        <w:br/>
      </w:r>
    </w:p>
    <w:p>
      <w:pPr>
        <w:pStyle w:val="RecordBase"/>
      </w:pPr>
      <w:r>
        <w:t xml:space="preserve">	Dec 03, 2015 - </w:t>
      </w:r>
      <w:r>
        <w:t xml:space="preserve">Prefiled by the sponsor(s).</w:t>
      </w:r>
    </w:p>
    <w:p>
      <w:pPr>
        <w:pStyle w:val="RecordBase"/>
      </w:pPr>
      <w:r>
        <w:t xml:space="preserve">	Jan 05, 2016 - </w:t>
      </w:r>
      <w:r>
        <w:t xml:space="preserve">introduced in House</w:t>
      </w:r>
      <w:r>
        <w:t xml:space="preserve">; </w:t>
      </w:r>
      <w:r>
        <w:t xml:space="preserve">to</w:t>
      </w:r>
      <w:r>
        <w:t xml:space="preserve"> State Government (H)</w:t>
      </w:r>
    </w:p>
    <w:p>
      <w:pPr>
        <w:pStyle w:val="RecordBase"/>
      </w:pPr>
      <w:r>
        <w:t xml:space="preserve">	Feb 01, 2016 - </w:t>
      </w:r>
      <w:r>
        <w:t xml:space="preserve">reassigned to</w:t>
      </w:r>
      <w:r>
        <w:t xml:space="preserve"> Judiciary (H)</w:t>
        <w:br/>
      </w:r>
    </w:p>
    <w:p>
      <w:pPr>
        <w:pStyle w:val="RecordBase"/>
      </w:pPr>
      <w:r>
        <w:rPr>
          <w:b/>
        </w:rPr>
        <w:t xml:space="preserve">HB85 (BR407)</w:t>
      </w:r>
      <w:r>
        <w:rPr>
          <w:b/>
        </w:rPr>
        <w:t xml:space="preserve"/>
      </w:r>
      <w:r>
        <w:t xml:space="preserve"> - A. Simpson</w:t>
      </w:r>
      <w:r>
        <w:t xml:space="preserve">, T. Riner</w:t>
        <w:br/>
      </w:r>
    </w:p>
    <w:p>
      <w:pPr>
        <w:pStyle w:val="RecordBase"/>
      </w:pPr>
      <w:r>
        <w:t xml:space="preserve">	AN ACT relating to the Kentucky Driver Manual.</w:t>
      </w:r>
    </w:p>
    <w:p>
      <w:pPr>
        <w:pStyle w:val="RecordBase"/>
      </w:pPr>
      <w:r>
        <w:t xml:space="preserve">	Create a new section of KRS Chapter 186 to direct the Office for the Blind to provide the Kentucky State Police with language regarding visually impaired and blind pedestrians to be added to the Kentucky Driver Manual.</w:t>
        <w:br/>
      </w:r>
    </w:p>
    <w:p>
      <w:pPr>
        <w:pStyle w:val="RecordBase"/>
      </w:pPr>
      <w:r>
        <w:t xml:space="preserve">	Nov 12, 2015 - </w:t>
      </w:r>
      <w:r>
        <w:t xml:space="preserve">Prefiled by the sponsor(s).</w:t>
      </w:r>
    </w:p>
    <w:p>
      <w:pPr>
        <w:pStyle w:val="RecordBase"/>
      </w:pPr>
      <w:r>
        <w:t xml:space="preserve">	Jan 05, 2016 - </w:t>
      </w:r>
      <w:r>
        <w:t xml:space="preserve">introduced in House</w:t>
      </w:r>
      <w:r>
        <w:t xml:space="preserve">; </w:t>
      </w:r>
      <w:r>
        <w:t xml:space="preserve">to</w:t>
      </w:r>
      <w:r>
        <w:t xml:space="preserve"> Transportation (H)</w:t>
      </w:r>
    </w:p>
    <w:p>
      <w:pPr>
        <w:pStyle w:val="RecordBase"/>
      </w:pPr>
      <w:r>
        <w:t xml:space="preserve">	Jan 28, 2016 - </w:t>
      </w:r>
      <w:r>
        <w:t xml:space="preserve">posted in committee</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r>
        <w:t xml:space="preserve">; </w:t>
      </w:r>
      <w:r>
        <w:t xml:space="preserve">posted for passage in the Consent Orders of the Day for Friday, March 18, 2016</w:t>
      </w:r>
    </w:p>
    <w:p>
      <w:pPr>
        <w:pStyle w:val="RecordBase"/>
      </w:pPr>
      <w:r>
        <w:t xml:space="preserve">	Mar 18, 2016 - </w:t>
      </w:r>
      <w:r>
        <w:t xml:space="preserve">3rd reading, passed 95-0</w:t>
      </w:r>
    </w:p>
    <w:p>
      <w:pPr>
        <w:pStyle w:val="RecordBase"/>
      </w:pPr>
      <w:r>
        <w:t xml:space="preserve">	Mar 21, 2016 - </w:t>
      </w:r>
      <w:r>
        <w:t xml:space="preserve">received in Senate</w:t>
      </w:r>
    </w:p>
    <w:p>
      <w:pPr>
        <w:pStyle w:val="RecordBase"/>
      </w:pPr>
      <w:r>
        <w:t xml:space="preserve">	Mar 23, 2016 - </w:t>
      </w:r>
      <w:r>
        <w:t xml:space="preserve">to</w:t>
      </w:r>
      <w:r>
        <w:t xml:space="preserve"> Transportation (S)</w:t>
        <w:br/>
      </w:r>
    </w:p>
    <w:p>
      <w:pPr>
        <w:pStyle w:val="RecordBase"/>
      </w:pPr>
      <w:r>
        <w:rPr>
          <w:b/>
        </w:rPr>
        <w:t xml:space="preserve">HB86 (BR441)</w:t>
      </w:r>
      <w:r>
        <w:rPr>
          <w:b/>
        </w:rPr>
        <w:t xml:space="preserve"/>
      </w:r>
      <w:r>
        <w:t xml:space="preserve"> - J. Wayne</w:t>
      </w:r>
      <w:r>
        <w:t xml:space="preserve">, M. Marzian</w:t>
      </w:r>
      <w:r>
        <w:t xml:space="preserve">, R. Smart</w:t>
      </w:r>
      <w:r>
        <w:t xml:space="preserve">, G. Stumbo</w:t>
        <w:br/>
      </w:r>
    </w:p>
    <w:p>
      <w:pPr>
        <w:pStyle w:val="RecordBase"/>
      </w:pPr>
      <w:r>
        <w:t xml:space="preserve">	AN ACT relating to taxation.</w:t>
      </w:r>
    </w:p>
    <w:p>
      <w:pPr>
        <w:pStyle w:val="RecordBase"/>
      </w:pPr>
      <w:r>
        <w:t xml:space="preserve">	Amend KRS 141.066 and 141.0205 to implement a Kentucky earned income tax credit;  amend KRS 141.200 to require combined reporting of business income; amend KRS 141.120 to implement a throwback rule for income not taxed elsewhere and to provide sourcing of certain sales; amend KRS 141.205 to disallow tax haven transactions and require disclosure of all reportable transactions; amend KRS 136.310, 136.530, 141.040, 141.0401, 141.121, 141.206, and 141.420 to conform; provide that the Act applies to taxable years beginning on or after January 1, 2016.</w:t>
        <w:br/>
      </w:r>
    </w:p>
    <w:p>
      <w:pPr>
        <w:pStyle w:val="RecordBase"/>
      </w:pPr>
      <w:r>
        <w:t xml:space="preserve">	Nov 13,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HB87 (BR340)</w:t>
      </w:r>
      <w:r>
        <w:rPr>
          <w:b/>
        </w:rPr>
        <w:t xml:space="preserve"/>
      </w:r>
      <w:r>
        <w:t xml:space="preserve"> - K. Bratcher</w:t>
      </w:r>
      <w:r>
        <w:t xml:space="preserve">, R. Nelson</w:t>
      </w:r>
      <w:r>
        <w:t xml:space="preserve">, F. Steele</w:t>
        <w:br/>
      </w:r>
    </w:p>
    <w:p>
      <w:pPr>
        <w:pStyle w:val="RecordBase"/>
      </w:pPr>
      <w:r>
        <w:t xml:space="preserve">	AN ACT relating to military service.</w:t>
      </w:r>
    </w:p>
    <w:p>
      <w:pPr>
        <w:pStyle w:val="RecordBase"/>
      </w:pPr>
      <w:r>
        <w:t xml:space="preserve">	Amend KRS 159.035 to allow for any high school student participating in basic training required by a branch of the United States Armed Forces to be considered present for all purposes for up to ten days.</w:t>
        <w:br/>
      </w:r>
    </w:p>
    <w:p>
      <w:pPr>
        <w:pStyle w:val="RecordBase"/>
      </w:pPr>
      <w:r>
        <w:t xml:space="preserve">	Nov 16,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r>
    </w:p>
    <w:p>
      <w:pPr>
        <w:pStyle w:val="RecordBase"/>
      </w:pPr>
      <w:r>
        <w:t xml:space="preserve">	Feb 26, 2016 - </w:t>
      </w:r>
      <w:r>
        <w:t xml:space="preserve">posted in committee</w:t>
      </w:r>
    </w:p>
    <w:p>
      <w:pPr>
        <w:pStyle w:val="RecordBase"/>
      </w:pPr>
      <w:r>
        <w:t xml:space="preserve">	Mar 01, 2016 - </w:t>
      </w:r>
      <w:r>
        <w:t xml:space="preserve">reported favorably, 1st reading, to Calendar</w:t>
      </w:r>
    </w:p>
    <w:p>
      <w:pPr>
        <w:pStyle w:val="RecordBase"/>
      </w:pPr>
      <w:r>
        <w:t xml:space="preserve">	Mar 02, 2016 - </w:t>
      </w:r>
      <w:r>
        <w:t xml:space="preserve">2nd reading, to Rules</w:t>
      </w:r>
    </w:p>
    <w:p>
      <w:pPr>
        <w:pStyle w:val="RecordBase"/>
      </w:pPr>
      <w:r>
        <w:t xml:space="preserve">	Mar 03, 2016 - </w:t>
      </w:r>
      <w:r>
        <w:t xml:space="preserve">posted for passage in the Regular Orders of the Day for</w:t>
      </w:r>
      <w:r>
        <w:t xml:space="preserve"> Friday, March 4, 2016</w:t>
      </w:r>
    </w:p>
    <w:p>
      <w:pPr>
        <w:pStyle w:val="RecordBase"/>
      </w:pPr>
      <w:r>
        <w:t xml:space="preserve">	Mar 22, 2016 - </w:t>
      </w:r>
      <w:r>
        <w:t xml:space="preserve">3rd reading, passed 96-0</w:t>
      </w:r>
    </w:p>
    <w:p>
      <w:pPr>
        <w:pStyle w:val="RecordBase"/>
      </w:pPr>
      <w:r>
        <w:t xml:space="preserve">	Mar 23, 2016 - </w:t>
      </w:r>
      <w:r>
        <w:t xml:space="preserve">received in Senate</w:t>
      </w:r>
    </w:p>
    <w:p>
      <w:pPr>
        <w:pStyle w:val="RecordBase"/>
      </w:pPr>
      <w:r>
        <w:t xml:space="preserve">	Mar 24, 2016 - </w:t>
      </w:r>
      <w:r>
        <w:t xml:space="preserve">to</w:t>
      </w:r>
      <w:r>
        <w:t xml:space="preserve"> Education (S)</w:t>
      </w:r>
    </w:p>
    <w:p>
      <w:pPr>
        <w:pStyle w:val="RecordBase"/>
      </w:pPr>
      <w:r>
        <w:t xml:space="preserve">	Mar 28, 2016 -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29, 2016 - </w:t>
      </w:r>
      <w:r>
        <w:t xml:space="preserve">reported favorably, 2nd reading, to Rules as a Consent Bill</w:t>
      </w:r>
    </w:p>
    <w:p>
      <w:pPr>
        <w:pStyle w:val="RecordBase"/>
      </w:pPr>
      <w:r>
        <w:t xml:space="preserve">	Apr 01, 2016 - </w:t>
      </w:r>
      <w:r>
        <w:t xml:space="preserve">posted for passage in the Consent Orders of the Day for Friday, April 1, 2016 (Consent Orders #2)</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128)</w:t>
        <w:br/>
      </w:r>
    </w:p>
    <w:p>
      <w:pPr>
        <w:pStyle w:val="RecordBase"/>
      </w:pPr>
      <w:r>
        <w:rPr>
          <w:b/>
        </w:rPr>
        <w:t xml:space="preserve">HB88 (BR196)</w:t>
      </w:r>
      <w:r>
        <w:rPr>
          <w:b/>
        </w:rPr>
        <w:t xml:space="preserve">/FN</w:t>
      </w:r>
      <w:r>
        <w:t xml:space="preserve"> - L. Clark</w:t>
      </w:r>
      <w:r>
        <w:t xml:space="preserve">, J. Donohue</w:t>
      </w:r>
      <w:r>
        <w:t xml:space="preserve">, D. Horlander</w:t>
        <w:br/>
      </w:r>
    </w:p>
    <w:p>
      <w:pPr>
        <w:pStyle w:val="RecordBase"/>
      </w:pPr>
      <w:r>
        <w:t xml:space="preserve">	AN ACT relating to the appropriate care and disposition of human remains.</w:t>
      </w:r>
    </w:p>
    <w:p>
      <w:pPr>
        <w:pStyle w:val="RecordBase"/>
      </w:pPr>
      <w:r>
        <w:t xml:space="preserve">	State the purpose of the Act; amend KRS 213.076 to require the place of final disposition to be recorded on the death certificate; amend KRS 367.934 to require that any grave space, underground crypt, or mausoleum crypt must match the place of final disposition before a final payment shall be made; amend KRS 367.946 to require registrants to identify the location of each grave space, underground crypt, mausoleum and niche sold annually,  and to require each registrant to submit a report listing the specific location of each grave space within the cemetery, and to require the Office of the Attorney General to establish and maintain a database; amend KRS 367.948 to require a cross-reference between grave spaces, underground crypts, and mausoleum crypts to any contract entered into for the sale of the space; create a new section of KRS 367.934 to 367.974 to require a space of at least six inches between grave spaces.</w:t>
        <w:br/>
      </w:r>
    </w:p>
    <w:p>
      <w:pPr>
        <w:pStyle w:val="RecordBase"/>
      </w:pPr>
      <w:r>
        <w:t xml:space="preserve">	Nov 16,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r>
    </w:p>
    <w:p>
      <w:pPr>
        <w:pStyle w:val="RecordBase"/>
      </w:pPr>
      <w:r>
        <w:t xml:space="preserve">	Feb 02, 2016 - </w:t>
      </w:r>
      <w:r>
        <w:t xml:space="preserve">posted in committee</w:t>
        <w:br/>
      </w:r>
    </w:p>
    <w:p>
      <w:pPr>
        <w:pStyle w:val="RecordBase"/>
      </w:pPr>
      <w:r>
        <w:rPr>
          <w:b/>
        </w:rPr>
        <w:t xml:space="preserve">HB89 (BR251)</w:t>
      </w:r>
      <w:r>
        <w:rPr>
          <w:b/>
        </w:rPr>
        <w:t xml:space="preserve"/>
      </w:r>
      <w:r>
        <w:t xml:space="preserve"> - M. Denham</w:t>
      </w:r>
      <w:r>
        <w:t xml:space="preserve">, T. Riner</w:t>
        <w:br/>
      </w:r>
    </w:p>
    <w:p>
      <w:pPr>
        <w:pStyle w:val="RecordBase"/>
      </w:pPr>
      <w:r>
        <w:t xml:space="preserve">	AN ACT relating to the public employee health insurance trust fund.</w:t>
      </w:r>
    </w:p>
    <w:p>
      <w:pPr>
        <w:pStyle w:val="RecordBase"/>
      </w:pPr>
      <w:r>
        <w:t xml:space="preserve">	Amend KRS 18A.2254 to prohibit any fund transfers from the public employee health insurance trust fund to the general fund, and direct that as part of the annual premium-setting process any surplus determined to exist in the balance for a prior plan year shall be transferred to the plan year for which premiums are being set so as to reduce the cost of employee premiums in that year to the extent prudently and reasonably possible.</w:t>
        <w:br/>
      </w:r>
    </w:p>
    <w:p>
      <w:pPr>
        <w:pStyle w:val="RecordBase"/>
      </w:pPr>
      <w:r>
        <w:t xml:space="preserve">	Nov 16, 2015 - </w:t>
      </w:r>
      <w:r>
        <w:t xml:space="preserve">Prefiled by the sponsor(s).</w:t>
      </w:r>
    </w:p>
    <w:p>
      <w:pPr>
        <w:pStyle w:val="RecordBase"/>
      </w:pPr>
      <w:r>
        <w:t xml:space="preserve">	Jan 05, 2016 - </w:t>
      </w:r>
      <w:r>
        <w:t xml:space="preserve">introduced in House</w:t>
      </w:r>
      <w:r>
        <w:t xml:space="preserve">; </w:t>
      </w:r>
      <w:r>
        <w:t xml:space="preserve">to</w:t>
      </w:r>
      <w:r>
        <w:t xml:space="preserve"> State Government (H)</w:t>
      </w:r>
    </w:p>
    <w:p>
      <w:pPr>
        <w:pStyle w:val="RecordBase"/>
      </w:pPr>
      <w:r>
        <w:t xml:space="preserve">	Feb 02, 2016 - </w:t>
      </w:r>
      <w:r>
        <w:t xml:space="preserve">reassigned to</w:t>
      </w:r>
      <w:r>
        <w:t xml:space="preserve"> Appropriations &amp; Revenue (H)</w:t>
        <w:br/>
      </w:r>
    </w:p>
    <w:p>
      <w:pPr>
        <w:pStyle w:val="RecordBase"/>
      </w:pPr>
      <w:r>
        <w:rPr>
          <w:b/>
        </w:rPr>
        <w:t xml:space="preserve">HB90 (BR806)</w:t>
      </w:r>
      <w:r>
        <w:rPr>
          <w:b/>
        </w:rPr>
        <w:t xml:space="preserve"/>
      </w:r>
      <w:r>
        <w:t xml:space="preserve"> - G. Stumbo</w:t>
        <w:br/>
      </w:r>
    </w:p>
    <w:p>
      <w:pPr>
        <w:pStyle w:val="RecordBase"/>
      </w:pPr>
      <w:r>
        <w:t xml:space="preserve">	AN ACT relating to horse racing.</w:t>
      </w:r>
    </w:p>
    <w:p>
      <w:pPr>
        <w:pStyle w:val="RecordBase"/>
      </w:pPr>
      <w:r>
        <w:t xml:space="preserve">	Amend KRS 230.280 to prohibit an applicant from holding more than one racing license, unless a licensee is seeking to acquire a license from another licensee to transfer the location and buys all the assets and liabilities of the other licensee.</w:t>
        <w:br/>
      </w:r>
    </w:p>
    <w:p>
      <w:pPr>
        <w:pStyle w:val="RecordBase"/>
      </w:pPr>
      <w:r>
        <w:t xml:space="preserve">	Nov 20, 2015 - </w:t>
      </w:r>
      <w:r>
        <w:t xml:space="preserve">Prefiled by the sponsor(s).</w:t>
      </w:r>
    </w:p>
    <w:p>
      <w:pPr>
        <w:pStyle w:val="RecordBase"/>
      </w:pPr>
      <w:r>
        <w:t xml:space="preserve">	Jan 05, 2016 - </w:t>
      </w:r>
      <w:r>
        <w:t xml:space="preserve">introduced in House</w:t>
      </w:r>
      <w:r>
        <w:t xml:space="preserve">; </w:t>
      </w:r>
      <w:r>
        <w:t xml:space="preserve">to</w:t>
      </w:r>
      <w:r>
        <w:t xml:space="preserve"> Licensing &amp; Occupations (H)</w:t>
      </w:r>
    </w:p>
    <w:p>
      <w:pPr>
        <w:pStyle w:val="RecordBase"/>
      </w:pPr>
      <w:r>
        <w:t xml:space="preserve">	Jan 25, 2016 - </w:t>
      </w:r>
      <w:r>
        <w:t xml:space="preserve">posted in committee</w:t>
        <w:br/>
      </w:r>
    </w:p>
    <w:p>
      <w:pPr>
        <w:pStyle w:val="RecordBase"/>
      </w:pPr>
      <w:r>
        <w:rPr>
          <w:b/>
        </w:rPr>
        <w:t xml:space="preserve">HB91 (BR432)</w:t>
      </w:r>
      <w:r>
        <w:t xml:space="preserve"> - B. Yonts</w:t>
      </w:r>
    </w:p>
    <w:p>
      <w:pPr>
        <w:pStyle w:val="RecordBase"/>
      </w:pPr>
      <w:r>
        <w:t xml:space="preserve">Feb 01-WITHDRAWN</w:t>
        <w:br/>
      </w:r>
    </w:p>
    <w:p>
      <w:pPr>
        <w:pStyle w:val="RecordBase"/>
      </w:pPr>
      <w:r>
        <w:rPr>
          <w:b/>
        </w:rPr>
        <w:t xml:space="preserve">HB92 (BR800)</w:t>
      </w:r>
      <w:r>
        <w:rPr>
          <w:b/>
        </w:rPr>
        <w:t xml:space="preserve"/>
      </w:r>
      <w:r>
        <w:t xml:space="preserve"> - L. Clark</w:t>
      </w:r>
      <w:r>
        <w:t xml:space="preserve">, L. Belcher</w:t>
      </w:r>
      <w:r>
        <w:t xml:space="preserve">, G. Brown Jr</w:t>
      </w:r>
      <w:r>
        <w:t xml:space="preserve">, J. Carney</w:t>
      </w:r>
      <w:r>
        <w:t xml:space="preserve">, D. Horlander</w:t>
        <w:br/>
      </w:r>
    </w:p>
    <w:p>
      <w:pPr>
        <w:pStyle w:val="RecordBase"/>
      </w:pPr>
      <w:r>
        <w:t xml:space="preserve">	AN ACT relating to districts of innovation.</w:t>
      </w:r>
    </w:p>
    <w:p>
      <w:pPr>
        <w:pStyle w:val="RecordBase"/>
      </w:pPr>
      <w:r>
        <w:t xml:space="preserve">	Amend KRS 160.107 to allow a waiver or modification of the statewide assessment system for schools participating in a district of innovation plan, under specific conditions; allow a district of innovation to use student assessments other than those required by the state board, under specific conditions.</w:t>
        <w:br/>
      </w:r>
    </w:p>
    <w:p>
      <w:pPr>
        <w:pStyle w:val="RecordBase"/>
      </w:pPr>
      <w:r>
        <w:t xml:space="preserve">	Nov 24,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r>
    </w:p>
    <w:p>
      <w:pPr>
        <w:pStyle w:val="RecordBase"/>
      </w:pPr>
      <w:r>
        <w:t xml:space="preserve">	Jan 28, 2016 - </w:t>
      </w:r>
      <w:r>
        <w:t xml:space="preserve">posted in committee</w:t>
      </w:r>
    </w:p>
    <w:p>
      <w:pPr>
        <w:pStyle w:val="RecordBase"/>
      </w:pPr>
      <w:r>
        <w:t xml:space="preserve">	Feb 02, 2016 - </w:t>
      </w:r>
      <w:r>
        <w:t xml:space="preserve">reported favorably, 1st reading, to Consent Calendar</w:t>
      </w:r>
    </w:p>
    <w:p>
      <w:pPr>
        <w:pStyle w:val="RecordBase"/>
      </w:pPr>
      <w:r>
        <w:t xml:space="preserve">	Feb 03, 2016 - </w:t>
      </w:r>
      <w:r>
        <w:t xml:space="preserve">2nd reading, to Rules</w:t>
      </w:r>
      <w:r>
        <w:t xml:space="preserve">; </w:t>
      </w:r>
      <w:r>
        <w:t xml:space="preserve">posted for passage in the Consent Orders of the Day for Friday, February 5</w:t>
      </w:r>
    </w:p>
    <w:p>
      <w:pPr>
        <w:pStyle w:val="RecordBase"/>
      </w:pPr>
      <w:r>
        <w:t xml:space="preserve">	Feb 05, 2016 - </w:t>
      </w:r>
      <w:r>
        <w:t xml:space="preserve">3rd reading, passed 91-0</w:t>
      </w:r>
    </w:p>
    <w:p>
      <w:pPr>
        <w:pStyle w:val="RecordBase"/>
      </w:pPr>
      <w:r>
        <w:t xml:space="preserve">	Feb 08, 2016 - </w:t>
      </w:r>
      <w:r>
        <w:t xml:space="preserve">received in Senate</w:t>
      </w:r>
    </w:p>
    <w:p>
      <w:pPr>
        <w:pStyle w:val="RecordBase"/>
      </w:pPr>
      <w:r>
        <w:t xml:space="preserve">	Feb 10, 2016 - </w:t>
      </w:r>
      <w:r>
        <w:t xml:space="preserve">to</w:t>
      </w:r>
      <w:r>
        <w:t xml:space="preserve"> Education (S)</w:t>
        <w:br/>
      </w:r>
    </w:p>
    <w:p>
      <w:pPr>
        <w:pStyle w:val="RecordBase"/>
      </w:pPr>
      <w:r>
        <w:rPr>
          <w:b/>
        </w:rPr>
        <w:t xml:space="preserve">HB93 (BR801)</w:t>
      </w:r>
      <w:r>
        <w:rPr>
          <w:b/>
        </w:rPr>
        <w:t xml:space="preserve"/>
      </w:r>
      <w:r>
        <w:t xml:space="preserve"> - L. Clark</w:t>
      </w:r>
      <w:r>
        <w:t xml:space="preserve">, J. Donohue</w:t>
        <w:br/>
      </w:r>
    </w:p>
    <w:p>
      <w:pPr>
        <w:pStyle w:val="RecordBase"/>
      </w:pPr>
      <w:r>
        <w:t xml:space="preserve">	AN ACT relating to the taxation of electronic cigarettes.</w:t>
      </w:r>
    </w:p>
    <w:p>
      <w:pPr>
        <w:pStyle w:val="RecordBase"/>
      </w:pPr>
      <w:r>
        <w:t xml:space="preserve">	Amend KRS 138.130 to create a definition for "electronic cigarettes" and amend definition of "tobacco products" to include "electronic cigarettes"; EFFECTIVE August 1, 2016.</w:t>
        <w:br/>
      </w:r>
    </w:p>
    <w:p>
      <w:pPr>
        <w:pStyle w:val="RecordBase"/>
      </w:pPr>
      <w:r>
        <w:t xml:space="preserve">	Nov 24,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HB94 (BR14)</w:t>
      </w:r>
      <w:r>
        <w:rPr>
          <w:b/>
        </w:rPr>
        <w:t xml:space="preserve"/>
      </w:r>
      <w:r>
        <w:t xml:space="preserve"> - T. Burch</w:t>
      </w:r>
      <w:r>
        <w:t xml:space="preserve">, L. Belcher</w:t>
      </w:r>
      <w:r>
        <w:t xml:space="preserve">, G. Brown Jr</w:t>
      </w:r>
      <w:r>
        <w:t xml:space="preserve">, J. Carney</w:t>
      </w:r>
      <w:r>
        <w:t xml:space="preserve">, K. Flood</w:t>
      </w:r>
      <w:r>
        <w:t xml:space="preserve">, M. Marzian</w:t>
      </w:r>
      <w:r>
        <w:t xml:space="preserve">, R. Palumbo</w:t>
      </w:r>
      <w:r>
        <w:t xml:space="preserve">, R. Smart</w:t>
        <w:br/>
      </w:r>
    </w:p>
    <w:p>
      <w:pPr>
        <w:pStyle w:val="RecordBase"/>
      </w:pPr>
      <w:r>
        <w:t xml:space="preserve">	AN ACT relating to court-ordered outpatient mental health treatment and making an appropriation therefor.</w:t>
      </w:r>
    </w:p>
    <w:p>
      <w:pPr>
        <w:pStyle w:val="RecordBase"/>
      </w:pPr>
      <w:r>
        <w:t xml:space="preserve">	Amend KRS 202A.081 to require that an attorney is present for a patient agreed order and allow a peer support specialist to be present; require the court to appoint a case management service or team employed by a community mental health center to develop a comprehensive treatment plan, monitor treatment adherence, and report on the person's functioning; require that the case management service or team be available 24/7 and adequately trained; provide that failure to abide by the order may result in rehospitalization provided that the criteria are met, procedures are initiated via affidavit by the case management service or team, and mental health examinations take place at community mental health centers; permit additional orders with due process; require that patient agreed order services are covered by Medicaid; require that courts report such orders to the Kentucky Commission on Services and Supports for Individuals with Mental Illness, Alcohol and Other Drug Abuse Disorders, and Dual Diagnoses; and rename this commitment process a patient agreed order; amend KRS 202A.261 to exempt certain hospitals from being required to provide particular services; amend KRS 202A.271 to require certain hospitals to be paid for services performed under portions of this Act at the same rates the hospital negotiates for other services; create new sections of KRS Chapter 202A to create a process for District Courts to order assisted outpatient mental health treatment; provide for transportation processes for the purposes of a mental health examination; establish eligibility and court proceedings; require a mental health examination and the development of a treatment plan; establish the process for hearings; require the court to appoint a case management team or service to monitor and report on the person under order; authorize 72-hour emergency admission for failure to comply with orders; provide for the right to stay, vacate, or modify orders; provide for a process to change a treatment plan; permit an additional period of treatment to be ordered provided certain criteria are met; require that assisted outpatient treatment services are covered by Medicaid; and name these sections of the bill "Tim's Law."</w:t>
        <w:br/>
      </w:r>
    </w:p>
    <w:p>
      <w:pPr>
        <w:pStyle w:val="RecordBaseCenter"/>
      </w:pPr>
      <w:r>
        <w:rPr>
          <w:b/>
        </w:rPr>
        <w:t xml:space="preserve">HB94 - AMENDMENTS</w:t>
      </w:r>
    </w:p>
    <w:p>
      <w:pPr>
        <w:pStyle w:val="RecordBase"/>
      </w:pPr>
      <w:r>
        <w:t xml:space="preserve">HCS1/FN</w:t>
      </w:r>
      <w:r>
        <w:t xml:space="preserve"> - </w:t>
      </w:r>
      <w:r>
        <w:t xml:space="preserve">Retain original provisions; amend KRS 202A.081 and the newly created sections of KRS Chapter 202A to clarify that case management providers must be recognized by the Cabinet for Health and Family Services in order to develop a treatment plan, monitor court order compliance, monitor treatment adherence, and report on the person's functioning.</w:t>
      </w:r>
    </w:p>
    <w:p>
      <w:pPr>
        <w:pStyle w:val="RecordBase"/>
      </w:pPr>
      <w:r>
        <w:t xml:space="preserve">HCS2</w:t>
      </w:r>
      <w:r>
        <w:t xml:space="preserve"> - </w:t>
      </w:r>
      <w:r>
        <w:t xml:space="preserve">	Retain original provisions; add to the eligibility criteria of Tim's Law that an individual must have been involuntarily hospitalized at least twice in the past year; create a new section of KRS 202A making the implementation of all new sections, known as Tim's Law, contingent on funding.</w:t>
      </w:r>
    </w:p>
    <w:p>
      <w:pPr>
        <w:pStyle w:val="RecordBase"/>
      </w:pPr>
      <w:r>
        <w:t xml:space="preserve">HCA1</w:t>
      </w:r>
      <w:r>
        <w:t xml:space="preserve">(R. Rand)</w:t>
      </w:r>
      <w:r>
        <w:t xml:space="preserve"> - </w:t>
      </w:r>
      <w:r>
        <w:t xml:space="preserve">	Make title amendment.</w:t>
        <w:br/>
      </w:r>
    </w:p>
    <w:p>
      <w:pPr>
        <w:pStyle w:val="RecordBase"/>
      </w:pPr>
      <w:r>
        <w:t xml:space="preserve">	Nov 30,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r>
    </w:p>
    <w:p>
      <w:pPr>
        <w:pStyle w:val="RecordBase"/>
      </w:pPr>
      <w:r>
        <w:t xml:space="preserve">	Jan 06, 2016 - </w:t>
      </w:r>
      <w:r>
        <w:t xml:space="preserve">taken from</w:t>
      </w:r>
      <w:r>
        <w:t xml:space="preserve"> Judiciary (H)</w:t>
      </w:r>
      <w:r>
        <w:t xml:space="preserve">; </w:t>
      </w:r>
      <w:r>
        <w:t xml:space="preserve">reassigned to</w:t>
      </w:r>
      <w:r>
        <w:t xml:space="preserve"> Health &amp; Welfare (H)</w:t>
      </w:r>
    </w:p>
    <w:p>
      <w:pPr>
        <w:pStyle w:val="RecordBase"/>
      </w:pPr>
      <w:r>
        <w:t xml:space="preserve">	Jan 13, 2016 - </w:t>
      </w:r>
      <w:r>
        <w:t xml:space="preserve">posted in committee</w:t>
      </w:r>
      <w:r>
        <w:t xml:space="preserve">; </w:t>
      </w:r>
      <w:r>
        <w:t xml:space="preserve">posting waived</w:t>
      </w:r>
    </w:p>
    <w:p>
      <w:pPr>
        <w:pStyle w:val="RecordBase"/>
      </w:pPr>
      <w:r>
        <w:t xml:space="preserve">	Jan 14, 2016 - </w:t>
      </w:r>
      <w:r>
        <w:t xml:space="preserve">reported favorably, 1st reading, to Calendar with</w:t>
      </w:r>
      <w:r>
        <w:t xml:space="preserve"> Committee Substitute</w:t>
      </w:r>
    </w:p>
    <w:p>
      <w:pPr>
        <w:pStyle w:val="RecordBase"/>
      </w:pPr>
      <w:r>
        <w:t xml:space="preserve">	Jan 15, 2016 - </w:t>
      </w:r>
      <w:r>
        <w:t xml:space="preserve">2nd reading, to Rules</w:t>
      </w:r>
    </w:p>
    <w:p>
      <w:pPr>
        <w:pStyle w:val="RecordBase"/>
      </w:pPr>
      <w:r>
        <w:t xml:space="preserve">	Jan 20, 2016 - </w:t>
      </w:r>
      <w:r>
        <w:t xml:space="preserve">taken from Rules</w:t>
      </w:r>
      <w:r>
        <w:t xml:space="preserve">; </w:t>
      </w:r>
      <w:r>
        <w:t xml:space="preserve">recommitted to</w:t>
      </w:r>
      <w:r>
        <w:t xml:space="preserve"> Appropriations &amp; Revenue (H)</w:t>
      </w:r>
    </w:p>
    <w:p>
      <w:pPr>
        <w:pStyle w:val="RecordBase"/>
      </w:pPr>
      <w:r>
        <w:t xml:space="preserve">	Mar 04, 2016 - </w:t>
      </w:r>
      <w:r>
        <w:t xml:space="preserve">posted in committee</w:t>
      </w:r>
    </w:p>
    <w:p>
      <w:pPr>
        <w:pStyle w:val="RecordBase"/>
      </w:pPr>
      <w:r>
        <w:t xml:space="preserve">	Mar 08, 2016 - </w:t>
      </w:r>
      <w:r>
        <w:t xml:space="preserve">reported favorably, 2nd reading, to Rules with Committee Substitute (2),</w:t>
      </w:r>
      <w:r>
        <w:t xml:space="preserve"> committee amendment (1-title)</w:t>
      </w:r>
      <w:r>
        <w:t xml:space="preserve">; </w:t>
      </w:r>
      <w:r>
        <w:t xml:space="preserve">posted for passage in the Consent Orders of the Day for Thursday, March 10, 2016</w:t>
      </w:r>
    </w:p>
    <w:p>
      <w:pPr>
        <w:pStyle w:val="RecordBase"/>
      </w:pPr>
      <w:r>
        <w:t xml:space="preserve">	Mar 10, 2016 - </w:t>
      </w:r>
      <w:r>
        <w:t xml:space="preserve">3rd reading, passed 96-0 with Committee Substitute (2) committee amendment (1-title)</w:t>
      </w:r>
    </w:p>
    <w:p>
      <w:pPr>
        <w:pStyle w:val="RecordBase"/>
      </w:pPr>
      <w:r>
        <w:t xml:space="preserve">	Mar 11, 2016 - </w:t>
      </w:r>
      <w:r>
        <w:t xml:space="preserve">received in Senate</w:t>
      </w:r>
    </w:p>
    <w:p>
      <w:pPr>
        <w:pStyle w:val="RecordBase"/>
      </w:pPr>
      <w:r>
        <w:t xml:space="preserve">	Mar 14, 2016 - </w:t>
      </w:r>
      <w:r>
        <w:t xml:space="preserve">to</w:t>
      </w:r>
      <w:r>
        <w:t xml:space="preserve"> Appropriations &amp; Revenue (S)</w:t>
        <w:br/>
      </w:r>
    </w:p>
    <w:p>
      <w:pPr>
        <w:pStyle w:val="RecordBase"/>
      </w:pPr>
      <w:r>
        <w:rPr>
          <w:b/>
        </w:rPr>
        <w:t xml:space="preserve">HB95 (BR239)</w:t>
      </w:r>
      <w:r>
        <w:rPr>
          <w:b/>
        </w:rPr>
        <w:t xml:space="preserve"/>
      </w:r>
      <w:r>
        <w:t xml:space="preserve"> - T. Burch</w:t>
      </w:r>
      <w:r>
        <w:t xml:space="preserve">, T. Riner</w:t>
      </w:r>
      <w:r>
        <w:t xml:space="preserve">, G. Brown Jr</w:t>
      </w:r>
      <w:r>
        <w:t xml:space="preserve">, M. Marzian</w:t>
      </w:r>
      <w:r>
        <w:t xml:space="preserve">, D. Watkins</w:t>
        <w:br/>
      </w:r>
    </w:p>
    <w:p>
      <w:pPr>
        <w:pStyle w:val="RecordBase"/>
      </w:pPr>
      <w:r>
        <w:t xml:space="preserve">	AN ACT relating to telehealth services.</w:t>
      </w:r>
    </w:p>
    <w:p>
      <w:pPr>
        <w:pStyle w:val="RecordBase"/>
      </w:pPr>
      <w:r>
        <w:t xml:space="preserve">	Create a new section of KRS Chapter 205 to require the Department for Medicaid Services to submit a waiver or waiver amendment to the Centers for Medicare and Medicaid Services in order to provide coverage for home telemonitoring services and direct-to-patient telehealth services; define terms; amend KRS 273.443 to permit community action agencies to use federal funds to ensure adequate access to health care; create a new section of KRS 273.410 to 273.453 to require the state administering agency to establish a program to permit telehealth consultation services and require Medicaid coverage; and amend KRS 205.559 to permit state administering agencies to receive Medicaid reimbursement for telehealth consultation services.</w:t>
        <w:br/>
      </w:r>
    </w:p>
    <w:p>
      <w:pPr>
        <w:pStyle w:val="RecordBaseCenter"/>
      </w:pPr>
      <w:r>
        <w:rPr>
          <w:b/>
        </w:rPr>
        <w:t xml:space="preserve">HB95 - AMENDMENTS</w:t>
      </w:r>
    </w:p>
    <w:p>
      <w:pPr>
        <w:pStyle w:val="RecordBase"/>
      </w:pPr>
      <w:r>
        <w:t xml:space="preserve">HCS1/FN</w:t>
      </w:r>
      <w:r>
        <w:t xml:space="preserve"> - </w:t>
      </w:r>
      <w:r>
        <w:t xml:space="preserve">Retain original provisions; define the term "qualified medical provider"; delete the term "home health agency"; delete the requirement that telemonitoring services are provided only by a physician or nurse and that data must be transmitted only to a home health agency; make permissive the requirement that the Department for Medicaid Services submit a state plan amendment, waiver, or waiver amendment for telehealth and telemonitoring coverage; require the department to request funding from the General Assembly for these services; make the requirement that the department implement the coverage subject to appropriations and approvals; delete the language permitting community action agencies to use federal funds to ensure adequate access to health care; delete the requirement that the state administering agency establish a program to permit telehealth consultation services and require Medicaid coverage.</w:t>
      </w:r>
    </w:p>
    <w:p>
      <w:pPr>
        <w:pStyle w:val="RecordBase"/>
      </w:pPr>
      <w:r>
        <w:t xml:space="preserve">HFA1</w:t>
      </w:r>
      <w:r>
        <w:t xml:space="preserve">(T. Moore)</w:t>
      </w:r>
      <w:r>
        <w:t xml:space="preserve"> - </w:t>
      </w:r>
      <w:r>
        <w:t xml:space="preserve">	Define the term "qualified medical provider"; delete the term "home health agency"; delete the requirement that telemonitoring services are provided only by a physician or nurse and that data must be transmitted only to a home health agency; amend the requirements of the Department for Medicaid Services to establish coverage provisions for telemonitoring and direct-to-patient telehealth by requiring the department to establish a pilot project for those purposes; make permissive the requirement that the department submit a state plan amendment, waiver, or waiver amendment for telemonitoring coverage; allow the department to request funding from the General Assembly; make permissive the requirement of the department to ensure the sharing of clinical information; make permissive the requirement that the department promulgate administrative regulations; delete the language permitting community action agencies to use federal funds to ensure adequate access to health care; delete the requirement that the state administering agency establish a program to permit telehealth consultation services and require Medicaid coverage.</w:t>
      </w:r>
    </w:p>
    <w:p>
      <w:pPr>
        <w:pStyle w:val="RecordBase"/>
      </w:pPr>
      <w:r>
        <w:t xml:space="preserve">HFA2</w:t>
      </w:r>
      <w:r>
        <w:t xml:space="preserve">(T. Moore)</w:t>
      </w:r>
      <w:r>
        <w:t xml:space="preserve"> - </w:t>
      </w:r>
      <w:r>
        <w:t xml:space="preserve">	Define the term "qualified medical provider"; delete the term "home health agency"; delete the requirement that telemonitoring services are provided only by a physician or nurse and that data must be transmitted only to a home health agency; amend the requirements of the Department for Medicaid Services to establish coverage provisions for telemonitoring and direct-to-patient telehealth by requiring the department to establish a pilot project for those purposes; make permissive the requirement that the department submit a state plan amendment, waiver, or waiver amendment for telemonitoring coverage; allow the department to request funding from the General Assembly; make permissive the requirement of the department to ensure the sharing of clinical information; make permissive the requirement that the department promulgate administrative regulations; delete the language permitting community action agencies to use federal funds to ensure adequate access to health care; delete the requirement that the state administering agency establish a program to permit telehealth consultation services and require Medicaid coverage.</w:t>
      </w:r>
    </w:p>
    <w:p>
      <w:pPr>
        <w:pStyle w:val="RecordBase"/>
      </w:pPr>
      <w:r>
        <w:t xml:space="preserve">HFA3</w:t>
      </w:r>
      <w:r>
        <w:t xml:space="preserve">(T. Moore)</w:t>
      </w:r>
      <w:r>
        <w:t xml:space="preserve"> - </w:t>
      </w:r>
      <w:r>
        <w:t xml:space="preserve">	Define the term "qualified medical provider"; delete the terms "direct-to-patient telehealth services" and "home health agency"; delete the requirement that telemonitoring services are provided only by a physician or nurse and that data must be transmitted only to a home health agency; make permissive the requirement that the Department for Medicaid Services establish coverage provisions for telemonitoring services and delete the reference to direct-to-patient telehealth; make permissive the requirement that the department submit a state plan amendment, waiver, or waiver amendment for telemonitoring coverage and delete the reference to direct-to-patient telehealth; allow the department to request funding from the General Assembly; delete the requirement that the department ensure the sharing of clinical information; make permissive the requirement that the department promulgate administrative regulations; delete the language permitting community action agencies to use federal funds to ensure adequate access to health care; delete the requirement that the state administering agency establish a program to permit telehealth consultation services and require Medicaid coverage.</w:t>
      </w:r>
    </w:p>
    <w:p>
      <w:pPr>
        <w:pStyle w:val="RecordBase"/>
      </w:pPr>
      <w:r>
        <w:t xml:space="preserve">HFA4</w:t>
      </w:r>
      <w:r>
        <w:t xml:space="preserve">(T. Moore)</w:t>
      </w:r>
      <w:r>
        <w:t xml:space="preserve"> - </w:t>
      </w:r>
      <w:r>
        <w:t xml:space="preserve">	Retain original provisions; define the term "qualified medical provider"; delete the terms "direct-to-patient telehealth services" and "home health agency"; delete the requirement that telemonitoring services are provided only by a physician or nurse and that data must be transmitted only to a home health agency; make permissive the requirement that the Department for Medicaid Services establish coverage provisions for telemonitoring services and delete the reference to direct-to-patient telehealth; make permissive the requirement that the department submit a state plan amendment, waiver, or waiver amendment for telemonitoring coverage and delete the reference to direct-to-patient telehealth; allow the department to request funding from the General Assembly; delete the requirement that the department ensure the sharing of clinical information; make permissive the requirement that the department promulgate administrative regulations; delete the language permitting community action agencies to use federal funds to ensure adequate access to health care; delete the requirement that the state administering agency establish a program to permit telehealth consultation services and require Medicaid coverage.</w:t>
      </w:r>
    </w:p>
    <w:p>
      <w:pPr>
        <w:pStyle w:val="RecordBase"/>
      </w:pPr>
      <w:r>
        <w:t xml:space="preserve">HFA5</w:t>
      </w:r>
      <w:r>
        <w:t xml:space="preserve">(T. Moore)</w:t>
      </w:r>
      <w:r>
        <w:t xml:space="preserve"> - </w:t>
      </w:r>
      <w:r>
        <w:t xml:space="preserve">Define the term "qualified medical provider"; delete the terms "home health agency" and "direct-to-patient telehealth services"; delete the requirement that telemonitoring services be provided only by a physician or nurse and that data be transmitted only to a home health agency; amend the requirements of the Department for Medicaid Services to establish coverage provisions for telemonitoring by requiring the department to establish a pilot project for this purpose; make permissive the requirement that the department submit a state plan amendment, waiver, or waiver amendment for telemonitoring coverage; allow the department to request funding from the General Assembly; make permissive the requirement of the department to ensure the sharing of clinical information; make permissive the requirement that the department promulgate administrative regulations; delete the language permitting community action agencies to use federal funds to ensure adequate access to health care; delete the requirement that the state administering agency establish a program to permit telehealth consultation services and require Medicaid coverage.</w:t>
      </w:r>
    </w:p>
    <w:p>
      <w:pPr>
        <w:pStyle w:val="RecordBase"/>
      </w:pPr>
      <w:r>
        <w:t xml:space="preserve">SCS1</w:t>
      </w:r>
      <w:r>
        <w:t xml:space="preserve"> - </w:t>
      </w:r>
      <w:r>
        <w:t xml:space="preserve">	Retain original provisions; add community action agencies as possible sites for the telemonitoring pilot project, as determined by the Department for Medicaid Services; amend KRS 273.443 to permit community action agencies to use federal funds to ensure adequate access to health care; create a new section of KRS 273.410 to 273.453 to allow community action agencies to participate in the telemonitoring pilot project and require the state administering agency to work with the Department for Medicaid Services to effectuate the pilot project; confirm Executive Order 2015-386, dated June 16, 2015, reorganizing the Cabinet for Health and Family Services.</w:t>
      </w:r>
    </w:p>
    <w:p>
      <w:pPr>
        <w:pStyle w:val="RecordBase"/>
      </w:pPr>
      <w:r>
        <w:t xml:space="preserve">SCA1</w:t>
      </w:r>
      <w:r>
        <w:t xml:space="preserve">(J. Adams)</w:t>
      </w:r>
      <w:r>
        <w:t xml:space="preserve"> - </w:t>
      </w:r>
      <w:r>
        <w:t xml:space="preserve">	Make title amendment.</w:t>
      </w:r>
    </w:p>
    <w:p>
      <w:pPr>
        <w:pStyle w:val="RecordBase"/>
      </w:pPr>
      <w:r>
        <w:t xml:space="preserve">SFA1</w:t>
      </w:r>
      <w:r>
        <w:t xml:space="preserve">(R. Alvarado)</w:t>
      </w:r>
      <w:r>
        <w:t xml:space="preserve"> - </w:t>
      </w:r>
      <w:r>
        <w:t xml:space="preserve">	Add new section created in KRS Chapter 194A to require that telehealth services in Kentucky be provided by professionals appropriately licensed or credentialed in Kentucky; define telehealth.</w:t>
        <w:br/>
      </w:r>
    </w:p>
    <w:p>
      <w:pPr>
        <w:pStyle w:val="RecordBase"/>
      </w:pPr>
      <w:r>
        <w:t xml:space="preserve">	Nov 30,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r>
    </w:p>
    <w:p>
      <w:pPr>
        <w:pStyle w:val="RecordBase"/>
      </w:pPr>
      <w:r>
        <w:t xml:space="preserve">	Jan 06, 2016 - </w:t>
      </w:r>
      <w:r>
        <w:t xml:space="preserve">posted in committee</w:t>
      </w:r>
    </w:p>
    <w:p>
      <w:pPr>
        <w:pStyle w:val="RecordBase"/>
      </w:pPr>
      <w:r>
        <w:t xml:space="preserve">	Mar 03, 2016 - </w:t>
      </w:r>
      <w:r>
        <w:t xml:space="preserve">reported favorably, 1st reading, to Calendar with Committee Substitute (1)</w:t>
      </w:r>
    </w:p>
    <w:p>
      <w:pPr>
        <w:pStyle w:val="RecordBase"/>
      </w:pPr>
      <w:r>
        <w:t xml:space="preserve">	Mar 04, 2016 - </w:t>
      </w:r>
      <w:r>
        <w:t xml:space="preserve">2nd reading, to Rules</w:t>
      </w:r>
      <w:r>
        <w:t xml:space="preserve">; </w:t>
      </w:r>
      <w:r>
        <w:t xml:space="preserve">floor amendments (1) and (4) filed to Bill, (2) and (3) filed to Committee Substitute</w:t>
      </w:r>
    </w:p>
    <w:p>
      <w:pPr>
        <w:pStyle w:val="RecordBase"/>
      </w:pPr>
      <w:r>
        <w:t xml:space="preserve">	Mar 10, 2016 - </w:t>
      </w:r>
      <w:r>
        <w:t xml:space="preserve">posted for passage in the Regular Orders of the Day for Friday, March 11, 2016</w:t>
      </w:r>
    </w:p>
    <w:p>
      <w:pPr>
        <w:pStyle w:val="RecordBase"/>
      </w:pPr>
      <w:r>
        <w:t xml:space="preserve">	Mar 14, 2016 - </w:t>
      </w:r>
      <w:r>
        <w:t xml:space="preserve">floor amendment (5) filed to Committee Substitute</w:t>
      </w:r>
    </w:p>
    <w:p>
      <w:pPr>
        <w:pStyle w:val="RecordBase"/>
      </w:pPr>
      <w:r>
        <w:t xml:space="preserve">	Mar 18, 2016 - </w:t>
      </w:r>
      <w:r>
        <w:t xml:space="preserve">3rd reading, passed 94-0 with Committee Substitute (1) and floor amendment (5)</w:t>
      </w:r>
    </w:p>
    <w:p>
      <w:pPr>
        <w:pStyle w:val="RecordBase"/>
      </w:pPr>
      <w:r>
        <w:t xml:space="preserve">	Mar 21, 2016 - </w:t>
      </w:r>
      <w:r>
        <w:t xml:space="preserve">received in Senate</w:t>
      </w:r>
    </w:p>
    <w:p>
      <w:pPr>
        <w:pStyle w:val="RecordBase"/>
      </w:pPr>
      <w:r>
        <w:t xml:space="preserve">	Mar 23, 2016 - </w:t>
      </w:r>
      <w:r>
        <w:t xml:space="preserve">to</w:t>
      </w:r>
      <w:r>
        <w:t xml:space="preserve"> Health &amp; Welfare (S)</w:t>
      </w:r>
    </w:p>
    <w:p>
      <w:pPr>
        <w:pStyle w:val="RecordBase"/>
      </w:pPr>
      <w:r>
        <w:t xml:space="preserve">	Mar 28, 2016 -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29, 2016 - </w:t>
      </w:r>
      <w:r>
        <w:t xml:space="preserve">reported favorably, 2nd reading, to Rules with Committee Substitutes (1) committee amendment (1-title)</w:t>
      </w:r>
    </w:p>
    <w:p>
      <w:pPr>
        <w:pStyle w:val="RecordBase"/>
      </w:pPr>
      <w:r>
        <w:t xml:space="preserve">	Apr 01, 2016 - </w:t>
      </w:r>
      <w:r>
        <w:t xml:space="preserve">floor amendment (1) filed to Committee Substitute</w:t>
      </w:r>
      <w:r>
        <w:t xml:space="preserve">; </w:t>
      </w:r>
      <w:r>
        <w:t xml:space="preserve">posted for passage in the Regular Orders of the Day for Friday, April 1, 2016</w:t>
      </w:r>
      <w:r>
        <w:t xml:space="preserve">; </w:t>
      </w:r>
      <w:r>
        <w:t xml:space="preserve">3rd reading, passed 35-0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Substitutes (1) committee amendment (1-title)</w:t>
      </w:r>
      <w:r>
        <w:t xml:space="preserve">; </w:t>
      </w:r>
      <w:r>
        <w:t xml:space="preserve">House concurred in Senate Committee Substitutes (1) committee amendment (1-title)</w:t>
      </w:r>
      <w:r>
        <w:t xml:space="preserve">; </w:t>
      </w:r>
      <w:r>
        <w:t xml:space="preserve">passed 82-0</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126)</w:t>
        <w:br/>
      </w:r>
    </w:p>
    <w:p>
      <w:pPr>
        <w:pStyle w:val="RecordBase"/>
      </w:pPr>
      <w:r>
        <w:rPr>
          <w:b/>
        </w:rPr>
        <w:t xml:space="preserve">HB96 (BR272)</w:t>
      </w:r>
      <w:r>
        <w:rPr>
          <w:b/>
        </w:rPr>
        <w:t xml:space="preserve"/>
      </w:r>
      <w:r>
        <w:t xml:space="preserve"> - T. Burch</w:t>
      </w:r>
      <w:r>
        <w:t xml:space="preserve">, L. Belcher</w:t>
      </w:r>
      <w:r>
        <w:t xml:space="preserve">, R. Crimm</w:t>
      </w:r>
      <w:r>
        <w:t xml:space="preserve">, S. Westrom</w:t>
        <w:br/>
      </w:r>
    </w:p>
    <w:p>
      <w:pPr>
        <w:pStyle w:val="RecordBase"/>
      </w:pPr>
      <w:r>
        <w:t xml:space="preserve">	AN ACT relating to temporary removal hearings.</w:t>
      </w:r>
    </w:p>
    <w:p>
      <w:pPr>
        <w:pStyle w:val="RecordBase"/>
      </w:pPr>
      <w:r>
        <w:t xml:space="preserve">	Amend KRS 620.100 to require that counsel appointed prior to a temporary removal hearing to represent a child or an indigent parent, custodian, or other party must have been trained in domestic violence issues.</w:t>
        <w:br/>
      </w:r>
    </w:p>
    <w:p>
      <w:pPr>
        <w:pStyle w:val="RecordBaseCenter"/>
      </w:pPr>
      <w:r>
        <w:rPr>
          <w:b/>
        </w:rPr>
        <w:t xml:space="preserve">HB96 - AMENDMENTS</w:t>
      </w:r>
    </w:p>
    <w:p>
      <w:pPr>
        <w:pStyle w:val="RecordBase"/>
      </w:pPr>
      <w:r>
        <w:t xml:space="preserve">HCS1</w:t>
      </w:r>
      <w:r>
        <w:t xml:space="preserve"> - </w:t>
      </w:r>
      <w:r>
        <w:t xml:space="preserve">	Allow a continuance up to 72 hours if counsel is unavailable; require court to advise the child and parents prior to the temporary removal hearing of their right to testify and the right not to incriminate themselves.</w:t>
        <w:br/>
      </w:r>
    </w:p>
    <w:p>
      <w:pPr>
        <w:pStyle w:val="RecordBase"/>
      </w:pPr>
      <w:r>
        <w:t xml:space="preserve">	Nov 30,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r>
    </w:p>
    <w:p>
      <w:pPr>
        <w:pStyle w:val="RecordBase"/>
      </w:pPr>
      <w:r>
        <w:t xml:space="preserve">	Feb 08, 2016 - </w:t>
      </w:r>
      <w:r>
        <w:t xml:space="preserve">posted in committee</w:t>
      </w:r>
    </w:p>
    <w:p>
      <w:pPr>
        <w:pStyle w:val="RecordBase"/>
      </w:pPr>
      <w:r>
        <w:t xml:space="preserve">	Mar 14, 2016 - </w:t>
      </w:r>
      <w:r>
        <w:t xml:space="preserve">posted in committee</w:t>
      </w:r>
    </w:p>
    <w:p>
      <w:pPr>
        <w:pStyle w:val="RecordBase"/>
      </w:pPr>
      <w:r>
        <w:t xml:space="preserve">	Mar 16, 2016 - </w:t>
      </w:r>
      <w:r>
        <w:t xml:space="preserve">reported favorably, 1st reading, to Consent Calendar with Committee Substitute (1)</w:t>
      </w:r>
    </w:p>
    <w:p>
      <w:pPr>
        <w:pStyle w:val="RecordBase"/>
      </w:pPr>
      <w:r>
        <w:t xml:space="preserve">	Mar 17, 2016 - </w:t>
      </w:r>
      <w:r>
        <w:t xml:space="preserve">2nd reading, to Rules</w:t>
      </w:r>
      <w:r>
        <w:t xml:space="preserve">; </w:t>
      </w:r>
      <w:r>
        <w:t xml:space="preserve">posted for passage in the Consent Orders of the Day for Friday, March 18, 2016</w:t>
      </w:r>
    </w:p>
    <w:p>
      <w:pPr>
        <w:pStyle w:val="RecordBase"/>
      </w:pPr>
      <w:r>
        <w:t xml:space="preserve">	Mar 18, 2016 - </w:t>
      </w:r>
      <w:r>
        <w:t xml:space="preserve">3rd reading, passed 95-0 with Committee Substitute (1)</w:t>
      </w:r>
    </w:p>
    <w:p>
      <w:pPr>
        <w:pStyle w:val="RecordBase"/>
      </w:pPr>
      <w:r>
        <w:t xml:space="preserve">	Mar 21, 2016 - </w:t>
      </w:r>
      <w:r>
        <w:t xml:space="preserve">received in Senate</w:t>
      </w:r>
    </w:p>
    <w:p>
      <w:pPr>
        <w:pStyle w:val="RecordBase"/>
      </w:pPr>
      <w:r>
        <w:t xml:space="preserve">	Mar 23, 2016 - </w:t>
      </w:r>
      <w:r>
        <w:t xml:space="preserve">to</w:t>
      </w:r>
      <w:r>
        <w:t xml:space="preserve"> Judiciary (S)</w:t>
        <w:br/>
      </w:r>
    </w:p>
    <w:p>
      <w:pPr>
        <w:pStyle w:val="RecordBase"/>
      </w:pPr>
      <w:r>
        <w:rPr>
          <w:b/>
        </w:rPr>
        <w:t xml:space="preserve">HB97 (BR409)</w:t>
      </w:r>
      <w:r>
        <w:rPr>
          <w:b/>
        </w:rPr>
        <w:t xml:space="preserve"/>
      </w:r>
      <w:r>
        <w:t xml:space="preserve"> - T. Burch</w:t>
      </w:r>
      <w:r>
        <w:t xml:space="preserve">, D. Mayfield</w:t>
      </w:r>
      <w:r>
        <w:t xml:space="preserve">, L. Belcher</w:t>
      </w:r>
      <w:r>
        <w:t xml:space="preserve">, R. Crimm</w:t>
      </w:r>
      <w:r>
        <w:t xml:space="preserve">, J. Richards</w:t>
      </w:r>
      <w:r>
        <w:t xml:space="preserve">, T. Riner</w:t>
      </w:r>
      <w:r>
        <w:t xml:space="preserve">, D. Watkins</w:t>
      </w:r>
      <w:r>
        <w:t xml:space="preserve">, S. Westrom</w:t>
        <w:br/>
      </w:r>
    </w:p>
    <w:p>
      <w:pPr>
        <w:pStyle w:val="RecordBase"/>
      </w:pPr>
      <w:r>
        <w:t xml:space="preserve">	AN ACT relating to abandoned infants.</w:t>
      </w:r>
    </w:p>
    <w:p>
      <w:pPr>
        <w:pStyle w:val="RecordBase"/>
      </w:pPr>
      <w:r>
        <w:t xml:space="preserve">	Amend KRS 405.075, 216B.190, 211.951, and 620.350 to increase the age limit in the definition of a newborn infant to 30 days for the purposes of The Representative Thomas J. Burch Safe Infants Act; and amend KRS 405.075 and 620.355 to delete a reference to a repealed statute.</w:t>
        <w:br/>
      </w:r>
    </w:p>
    <w:p>
      <w:pPr>
        <w:pStyle w:val="RecordBaseCenter"/>
      </w:pPr>
      <w:r>
        <w:rPr>
          <w:b/>
        </w:rPr>
        <w:t xml:space="preserve">HB97 - AMENDMENTS</w:t>
      </w:r>
    </w:p>
    <w:p>
      <w:pPr>
        <w:pStyle w:val="RecordBase"/>
      </w:pPr>
      <w:r>
        <w:t xml:space="preserve">HCS1</w:t>
      </w:r>
      <w:r>
        <w:t xml:space="preserve"> - </w:t>
      </w:r>
      <w:r>
        <w:t xml:space="preserve">Retain original provisions; amend KRS 405.075  to allow places of worship to voluntarily participate in the safe haven program by arranging for transportation of the newborn via 911 or emergency medical services, and add liability immunity.</w:t>
      </w:r>
    </w:p>
    <w:p>
      <w:pPr>
        <w:pStyle w:val="RecordBase"/>
      </w:pPr>
      <w:r>
        <w:t xml:space="preserve">HFA1</w:t>
      </w:r>
      <w:r>
        <w:t xml:space="preserve">(T. Burch)</w:t>
      </w:r>
      <w:r>
        <w:t xml:space="preserve"> - </w:t>
      </w:r>
      <w:r>
        <w:t xml:space="preserve">	Retain original provisions; clarify limitations on liability.</w:t>
        <w:br/>
      </w:r>
    </w:p>
    <w:p>
      <w:pPr>
        <w:pStyle w:val="RecordBase"/>
      </w:pPr>
      <w:r>
        <w:t xml:space="preserve">	Nov 30,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r>
    </w:p>
    <w:p>
      <w:pPr>
        <w:pStyle w:val="RecordBase"/>
      </w:pPr>
      <w:r>
        <w:t xml:space="preserve">	Jan 06, 2016 - </w:t>
      </w:r>
      <w:r>
        <w:t xml:space="preserve">posted in committee</w:t>
      </w:r>
    </w:p>
    <w:p>
      <w:pPr>
        <w:pStyle w:val="RecordBase"/>
      </w:pPr>
      <w:r>
        <w:t xml:space="preserve">	Jan 14, 2016 - </w:t>
      </w:r>
      <w:r>
        <w:t xml:space="preserve">reported favorably, 1st reading, to Calendar with</w:t>
      </w:r>
      <w:r>
        <w:t xml:space="preserve"> Committee Substitute</w:t>
      </w:r>
    </w:p>
    <w:p>
      <w:pPr>
        <w:pStyle w:val="RecordBase"/>
      </w:pPr>
      <w:r>
        <w:t xml:space="preserve">	Jan 15, 2016 - </w:t>
      </w:r>
      <w:r>
        <w:t xml:space="preserve">2nd reading, to Rules</w:t>
      </w:r>
    </w:p>
    <w:p>
      <w:pPr>
        <w:pStyle w:val="RecordBase"/>
      </w:pPr>
      <w:r>
        <w:t xml:space="preserve">	Jan 20, 2016 - </w:t>
      </w:r>
      <w:r>
        <w:t xml:space="preserve">floor amendment (1) filed to Committee Substitute</w:t>
      </w:r>
    </w:p>
    <w:p>
      <w:pPr>
        <w:pStyle w:val="RecordBase"/>
      </w:pPr>
      <w:r>
        <w:t xml:space="preserve">	Jan 21, 2016 - </w:t>
      </w:r>
      <w:r>
        <w:t xml:space="preserve">posted for passage in the Regular Orders of the Day for</w:t>
      </w:r>
      <w:r>
        <w:t xml:space="preserve"> Monday, January 25</w:t>
      </w:r>
    </w:p>
    <w:p>
      <w:pPr>
        <w:pStyle w:val="RecordBase"/>
      </w:pPr>
      <w:r>
        <w:t xml:space="preserve">	Jan 25, 2016 - </w:t>
      </w:r>
      <w:r>
        <w:t xml:space="preserve">3rd reading, passed 92-0 with Committee Substitutes (1) floor amendment (1)</w:t>
      </w:r>
    </w:p>
    <w:p>
      <w:pPr>
        <w:pStyle w:val="RecordBase"/>
      </w:pPr>
      <w:r>
        <w:t xml:space="preserve">	Jan 26, 2016 - </w:t>
      </w:r>
      <w:r>
        <w:t xml:space="preserve">received in Senate</w:t>
      </w:r>
    </w:p>
    <w:p>
      <w:pPr>
        <w:pStyle w:val="RecordBase"/>
      </w:pPr>
      <w:r>
        <w:t xml:space="preserve">	Jan 28, 2016 - </w:t>
      </w:r>
      <w:r>
        <w:t xml:space="preserve">to</w:t>
      </w:r>
      <w:r>
        <w:t xml:space="preserve"> Judiciary (S)</w:t>
        <w:br/>
      </w:r>
    </w:p>
    <w:p>
      <w:pPr>
        <w:pStyle w:val="RecordBase"/>
      </w:pPr>
      <w:r>
        <w:rPr>
          <w:b/>
        </w:rPr>
        <w:t xml:space="preserve">HB98 (BR476)</w:t>
      </w:r>
      <w:r>
        <w:rPr>
          <w:b/>
        </w:rPr>
        <w:t xml:space="preserve"/>
      </w:r>
      <w:r>
        <w:t xml:space="preserve"> - R. Nelson</w:t>
      </w:r>
      <w:r>
        <w:t xml:space="preserve">, T. Riner</w:t>
        <w:br/>
      </w:r>
    </w:p>
    <w:p>
      <w:pPr>
        <w:pStyle w:val="RecordBase"/>
      </w:pPr>
      <w:r>
        <w:t xml:space="preserve">	AN ACT relating to electric utility billing.</w:t>
      </w:r>
    </w:p>
    <w:p>
      <w:pPr>
        <w:pStyle w:val="RecordBase"/>
      </w:pPr>
      <w:r>
        <w:t xml:space="preserve">	Create a new section of KRS Chapter 278 to place a cap on the amount that an electric utility can bill for a basic service charge.</w:t>
        <w:br/>
      </w:r>
    </w:p>
    <w:p>
      <w:pPr>
        <w:pStyle w:val="RecordBase"/>
      </w:pPr>
      <w:r>
        <w:t xml:space="preserve">	Nov 30, 2015 - </w:t>
      </w:r>
      <w:r>
        <w:t xml:space="preserve">Prefiled by the sponsor(s).</w:t>
      </w:r>
    </w:p>
    <w:p>
      <w:pPr>
        <w:pStyle w:val="RecordBase"/>
      </w:pPr>
      <w:r>
        <w:t xml:space="preserve">	Jan 05, 2016 - </w:t>
      </w:r>
      <w:r>
        <w:t xml:space="preserve">introduced in House</w:t>
      </w:r>
      <w:r>
        <w:t xml:space="preserve">; </w:t>
      </w:r>
      <w:r>
        <w:t xml:space="preserve">to</w:t>
      </w:r>
      <w:r>
        <w:t xml:space="preserve"> Tourism Development &amp; Energy (H)</w:t>
        <w:br/>
      </w:r>
    </w:p>
    <w:p>
      <w:pPr>
        <w:pStyle w:val="RecordBase"/>
      </w:pPr>
      <w:r>
        <w:rPr>
          <w:b/>
        </w:rPr>
        <w:t xml:space="preserve">HB99 (BR817)</w:t>
      </w:r>
      <w:r>
        <w:rPr>
          <w:b/>
        </w:rPr>
        <w:t xml:space="preserve"/>
      </w:r>
      <w:r>
        <w:t xml:space="preserve"> - M. Denham</w:t>
      </w:r>
      <w:r>
        <w:t xml:space="preserve">, G. Brown Jr</w:t>
      </w:r>
      <w:r>
        <w:t xml:space="preserve">, R. Nelson</w:t>
      </w:r>
      <w:r>
        <w:t xml:space="preserve">, J. Richards</w:t>
      </w:r>
      <w:r>
        <w:t xml:space="preserve">, F. Steele</w:t>
        <w:br/>
      </w:r>
    </w:p>
    <w:p>
      <w:pPr>
        <w:pStyle w:val="RecordBase"/>
      </w:pPr>
      <w:r>
        <w:t xml:space="preserve">	AN ACT relating to the posting of historical documents.</w:t>
      </w:r>
    </w:p>
    <w:p>
      <w:pPr>
        <w:pStyle w:val="RecordBase"/>
      </w:pPr>
      <w:r>
        <w:t xml:space="preserve">	Amend KRS 158.194 to require a principal to determine the most efficient manner to produce classroom copies of the Bill of Rights; allow each teacher to choose the placement of the document within the classroom and to remove during assessments; amend KRS 158.195 to require the postings of the preambles to the United States Constitution and the Kentucky Constitution in all public school classrooms; require a principal to determine the most efficient manner to produce classroom copies of the documents; allow each classroom teacher to choose placement of the documents within the classroom and to remove during assessments.</w:t>
        <w:br/>
      </w:r>
    </w:p>
    <w:p>
      <w:pPr>
        <w:pStyle w:val="RecordBaseCenter"/>
      </w:pPr>
      <w:r>
        <w:rPr>
          <w:b/>
        </w:rPr>
        <w:t xml:space="preserve">HB99 - AMENDMENTS</w:t>
      </w:r>
    </w:p>
    <w:p>
      <w:pPr>
        <w:pStyle w:val="RecordBase"/>
      </w:pPr>
      <w:r>
        <w:t xml:space="preserve">HCS1</w:t>
      </w:r>
      <w:r>
        <w:t xml:space="preserve"> - </w:t>
      </w:r>
      <w:r>
        <w:t xml:space="preserve">	Amend KRS 158.195 to allow any excerpts or portions of the United States Constitution, or its preamble, or any excerpts or portions of Kentucky Constitution, or its preamble, to be posted in public school buildings, classrooms, or events.</w:t>
      </w:r>
    </w:p>
    <w:p>
      <w:pPr>
        <w:pStyle w:val="RecordBase"/>
      </w:pPr>
      <w:r>
        <w:t xml:space="preserve">HFA1</w:t>
      </w:r>
      <w:r>
        <w:t xml:space="preserve">(K. Bratcher)</w:t>
      </w:r>
      <w:r>
        <w:t xml:space="preserve"> - </w:t>
      </w:r>
      <w:r>
        <w:t xml:space="preserve">	Amend KRS 158.194 to require a principal to determine the most efficient manner to produce classroom copies of the Bill of Rights; allow each teacher to choose the placement of the document within the classroom and to remove during assessments; amend KRS 158.195 to require the postings of the preambles to the United States Constitution and the Kentucky Constitution in all public school classrooms; require a principal to determine the most efficient manner to produce classroom copies of the documents; allow each classroom teacher to choose placement of the documents within the classroom;  and allow the documents to be temporarily removed during state assessments.</w:t>
        <w:br/>
      </w:r>
    </w:p>
    <w:p>
      <w:pPr>
        <w:pStyle w:val="RecordBase"/>
      </w:pPr>
      <w:r>
        <w:t xml:space="preserve">	Dec 01,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r>
    </w:p>
    <w:p>
      <w:pPr>
        <w:pStyle w:val="RecordBase"/>
      </w:pPr>
      <w:r>
        <w:t xml:space="preserve">	Jan 28, 2016 - </w:t>
      </w:r>
      <w:r>
        <w:t xml:space="preserve">posted in committee</w:t>
      </w:r>
    </w:p>
    <w:p>
      <w:pPr>
        <w:pStyle w:val="RecordBase"/>
      </w:pPr>
      <w:r>
        <w:t xml:space="preserve">	Feb 02, 2016 - </w:t>
      </w:r>
      <w:r>
        <w:t xml:space="preserve">reported favorably, 1st reading, to Consent Calendar with Committee Substitute (1)</w:t>
      </w:r>
    </w:p>
    <w:p>
      <w:pPr>
        <w:pStyle w:val="RecordBase"/>
      </w:pPr>
      <w:r>
        <w:t xml:space="preserve">	Feb 03, 2016 - </w:t>
      </w:r>
      <w:r>
        <w:t xml:space="preserve">2nd reading, to Rules</w:t>
      </w:r>
      <w:r>
        <w:t xml:space="preserve">; </w:t>
      </w:r>
      <w:r>
        <w:t xml:space="preserve">posted for passage in the Consent Orders of the Day for Friday, February 5</w:t>
      </w:r>
    </w:p>
    <w:p>
      <w:pPr>
        <w:pStyle w:val="RecordBase"/>
      </w:pPr>
      <w:r>
        <w:t xml:space="preserve">	Feb 04, 2016 - </w:t>
      </w:r>
      <w:r>
        <w:t xml:space="preserve">floor amendment (1) filed to Committee Substitute</w:t>
      </w:r>
    </w:p>
    <w:p>
      <w:pPr>
        <w:pStyle w:val="RecordBase"/>
      </w:pPr>
      <w:r>
        <w:t xml:space="preserve">	Feb 05, 2016 - </w:t>
      </w:r>
      <w:r>
        <w:t xml:space="preserve">taken from the Consent Orders of the Day, placed in the Regular Orders of the Day</w:t>
        <w:br/>
      </w:r>
    </w:p>
    <w:p>
      <w:pPr>
        <w:pStyle w:val="RecordBase"/>
      </w:pPr>
      <w:r>
        <w:rPr>
          <w:b/>
        </w:rPr>
        <w:t xml:space="preserve">HB100 (BR492)</w:t>
      </w:r>
      <w:r>
        <w:rPr>
          <w:b/>
        </w:rPr>
        <w:t xml:space="preserve"/>
      </w:r>
      <w:r>
        <w:t xml:space="preserve"> - J. Hoover</w:t>
      </w:r>
      <w:r>
        <w:t xml:space="preserve">, R. Huff</w:t>
        <w:br/>
      </w:r>
    </w:p>
    <w:p>
      <w:pPr>
        <w:pStyle w:val="RecordBase"/>
      </w:pPr>
      <w:r>
        <w:t xml:space="preserve">	AN ACT relating to insurance coverage of autism spectrum disorders.</w:t>
      </w:r>
    </w:p>
    <w:p>
      <w:pPr>
        <w:pStyle w:val="RecordBase"/>
      </w:pPr>
      <w:r>
        <w:t xml:space="preserve">	Create a new section of KRS Chapter 304.17A requiring that health benefit plans that provide benefits for autism spectrum disorders treatment provide a liaison to the insured to facilitate communication between the insured and the insurer.</w:t>
        <w:br/>
      </w:r>
    </w:p>
    <w:p>
      <w:pPr>
        <w:pStyle w:val="RecordBaseCenter"/>
      </w:pPr>
      <w:r>
        <w:rPr>
          <w:b/>
        </w:rPr>
        <w:t xml:space="preserve">HB100 - AMENDMENTS</w:t>
      </w:r>
    </w:p>
    <w:p>
      <w:pPr>
        <w:pStyle w:val="RecordBase"/>
      </w:pPr>
      <w:r>
        <w:t xml:space="preserve">SFA1</w:t>
      </w:r>
      <w:r>
        <w:t xml:space="preserve">(T. Buford)</w:t>
      </w:r>
      <w:r>
        <w:t xml:space="preserve"> - </w:t>
      </w:r>
      <w:r>
        <w:t xml:space="preserve">	Amend KRS 304.17A-141 to remove reference to KRS 304.17A-143; amend KRS 304.17A-142 to apply to all health benefit plans issued or renewed after the effective date; require insurers to maintain a Web page on their Web site providing information on filing claims for autism coverage; require the commissioner of insurance to promulgate administrative regulations setting the information requirements; repeal KRS 304.17A-143, relating to coverage of treatment for autism in the individual and small group market.</w:t>
        <w:br/>
      </w:r>
    </w:p>
    <w:p>
      <w:pPr>
        <w:pStyle w:val="RecordBase"/>
      </w:pPr>
      <w:r>
        <w:t xml:space="preserve">	Dec 04, 2015 - </w:t>
      </w:r>
      <w:r>
        <w:t xml:space="preserve">Prefiled by the sponsor(s).</w:t>
      </w:r>
    </w:p>
    <w:p>
      <w:pPr>
        <w:pStyle w:val="RecordBase"/>
      </w:pPr>
      <w:r>
        <w:t xml:space="preserve">	Jan 05, 2016 - </w:t>
      </w:r>
      <w:r>
        <w:t xml:space="preserve">introduced in House</w:t>
      </w:r>
      <w:r>
        <w:t xml:space="preserve">; </w:t>
      </w:r>
      <w:r>
        <w:t xml:space="preserve">to</w:t>
      </w:r>
      <w:r>
        <w:t xml:space="preserve"> Banking &amp; Insurance (H)</w:t>
      </w:r>
    </w:p>
    <w:p>
      <w:pPr>
        <w:pStyle w:val="RecordBase"/>
      </w:pPr>
      <w:r>
        <w:t xml:space="preserve">	Jan 21, 2016 - </w:t>
      </w:r>
      <w:r>
        <w:t xml:space="preserve">posted in committee</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r>
        <w:t xml:space="preserve">; </w:t>
      </w:r>
      <w:r>
        <w:t xml:space="preserve">posted for passage in the Consent Orders of the Day for Thursday, March 24, 2016</w:t>
      </w:r>
    </w:p>
    <w:p>
      <w:pPr>
        <w:pStyle w:val="RecordBase"/>
      </w:pPr>
      <w:r>
        <w:t xml:space="preserve">	Mar 24, 2016 - </w:t>
      </w:r>
      <w:r>
        <w:t xml:space="preserve">3rd reading, passed 96-0</w:t>
      </w:r>
    </w:p>
    <w:p>
      <w:pPr>
        <w:pStyle w:val="RecordBase"/>
      </w:pPr>
      <w:r>
        <w:t xml:space="preserve">	Mar 25, 2016 - </w:t>
      </w:r>
      <w:r>
        <w:t xml:space="preserve">received in Senate</w:t>
      </w:r>
    </w:p>
    <w:p>
      <w:pPr>
        <w:pStyle w:val="RecordBase"/>
      </w:pPr>
      <w:r>
        <w:t xml:space="preserve">	Mar 28, 2016 - </w:t>
      </w:r>
      <w:r>
        <w:t xml:space="preserve">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29, 2016 - </w:t>
      </w:r>
      <w:r>
        <w:t xml:space="preserve">reported favorably, 2nd reading, to Rules as a Consent Bill</w:t>
      </w:r>
    </w:p>
    <w:p>
      <w:pPr>
        <w:pStyle w:val="RecordBase"/>
      </w:pPr>
      <w:r>
        <w:t xml:space="preserve">	Apr 01, 2016 - </w:t>
      </w:r>
      <w:r>
        <w:t xml:space="preserve">posted for passage in the Consent Orders of the Day for Friday, April 1, 2016 (Consent Orders #2)</w:t>
      </w:r>
      <w:r>
        <w:t xml:space="preserve">; </w:t>
      </w:r>
      <w:r>
        <w:t xml:space="preserve">floor amendment (1) filed</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102)</w:t>
        <w:br/>
      </w:r>
    </w:p>
    <w:p>
      <w:pPr>
        <w:pStyle w:val="RecordBase"/>
      </w:pPr>
      <w:r>
        <w:rPr>
          <w:b/>
        </w:rPr>
        <w:t xml:space="preserve">HB101 (BR486)</w:t>
      </w:r>
      <w:r>
        <w:rPr>
          <w:b/>
        </w:rPr>
        <w:t xml:space="preserve"/>
      </w:r>
      <w:r>
        <w:t xml:space="preserve"> - S. Lee</w:t>
      </w:r>
      <w:r>
        <w:t xml:space="preserve">, R. Huff</w:t>
      </w:r>
      <w:r>
        <w:t xml:space="preserve">, K. Imes</w:t>
        <w:br/>
      </w:r>
    </w:p>
    <w:p>
      <w:pPr>
        <w:pStyle w:val="RecordBase"/>
      </w:pPr>
      <w:r>
        <w:t xml:space="preserve">	AN ACT relating to qualified immunity. </w:t>
      </w:r>
    </w:p>
    <w:p>
      <w:pPr>
        <w:pStyle w:val="RecordBase"/>
      </w:pPr>
      <w:r>
        <w:t xml:space="preserve">	Create a new section of KRS Chapter 161 to limit a school official's civil liability resulting from any act or omission resulting from the supervision, care, or discipline, of students if undertaken under specific enumerated circumstances; provide that this Act does not apply to civil actions filed prior to the effective date of this Act.</w:t>
        <w:br/>
      </w:r>
    </w:p>
    <w:p>
      <w:pPr>
        <w:pStyle w:val="RecordBase"/>
      </w:pPr>
      <w:r>
        <w:t xml:space="preserve">	Dec 07,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br/>
      </w:r>
    </w:p>
    <w:p>
      <w:pPr>
        <w:pStyle w:val="RecordBase"/>
      </w:pPr>
      <w:r>
        <w:rPr>
          <w:b/>
        </w:rPr>
        <w:t xml:space="preserve">HB102 (BR144)</w:t>
      </w:r>
      <w:r>
        <w:rPr>
          <w:b/>
        </w:rPr>
        <w:t xml:space="preserve"/>
      </w:r>
      <w:r>
        <w:t xml:space="preserve"> - D. Osborne</w:t>
        <w:br/>
      </w:r>
    </w:p>
    <w:p>
      <w:pPr>
        <w:pStyle w:val="RecordBase"/>
      </w:pPr>
      <w:r>
        <w:t xml:space="preserve">	AN ACT relating to horse racing.</w:t>
      </w:r>
    </w:p>
    <w:p>
      <w:pPr>
        <w:pStyle w:val="RecordBase"/>
      </w:pPr>
      <w:r>
        <w:t xml:space="preserve">	Amend KRS 138.510 to require a division of an amount equal to one percent of all money wagered on historical horse racing among the applicable breed funds based on percentage of the ownership of the associations participating in a commission-approved agreement; permit the commission to divide the one percent based upon criteria other than ownership interest, upon joint requests by the associations and with the consent of the applicable horsemen's organizations; amend KRS 230.260 to vest the commission with jurisdiction over any manufacturer, distributor, or vendor of any terminal, equipment, system, or software used to offer historical racing in Kentucky; require those entities to be licensed and permit the commission to impose a fee not to exceed $50,000; require the commission to promulgate administrative regulations to establish requirements, conditions, and procedures for licensing, as well as a fee schedule; specify that no determination is made as to the legality of wagering on historical horse racing or as to whether or not such wagering constitutes a pari-mutuel form of wagering.</w:t>
        <w:br/>
      </w:r>
    </w:p>
    <w:p>
      <w:pPr>
        <w:pStyle w:val="RecordBase"/>
      </w:pPr>
      <w:r>
        <w:t xml:space="preserve">	Dec 07, 2015 - </w:t>
      </w:r>
      <w:r>
        <w:t xml:space="preserve">Prefiled by the sponsor(s).</w:t>
      </w:r>
    </w:p>
    <w:p>
      <w:pPr>
        <w:pStyle w:val="RecordBase"/>
      </w:pPr>
      <w:r>
        <w:t xml:space="preserve">	Jan 05, 2016 - </w:t>
      </w:r>
      <w:r>
        <w:t xml:space="preserve">introduced in House</w:t>
      </w:r>
      <w:r>
        <w:t xml:space="preserve">; </w:t>
      </w:r>
      <w:r>
        <w:t xml:space="preserve">to</w:t>
      </w:r>
      <w:r>
        <w:t xml:space="preserve"> Licensing &amp; Occupations (H)</w:t>
        <w:br/>
      </w:r>
    </w:p>
    <w:p>
      <w:pPr>
        <w:pStyle w:val="RecordBase"/>
      </w:pPr>
      <w:r>
        <w:rPr>
          <w:b/>
        </w:rPr>
        <w:t xml:space="preserve">HB103 (BR463)</w:t>
      </w:r>
      <w:r>
        <w:rPr>
          <w:b/>
        </w:rPr>
        <w:t xml:space="preserve"/>
      </w:r>
      <w:r>
        <w:t xml:space="preserve"> - G. Watkins</w:t>
      </w:r>
      <w:r>
        <w:t xml:space="preserve">, R. Heath</w:t>
      </w:r>
      <w:r>
        <w:t xml:space="preserve">, K. Imes</w:t>
      </w:r>
      <w:r>
        <w:t xml:space="preserve">, J. Richards</w:t>
        <w:br/>
      </w:r>
    </w:p>
    <w:p>
      <w:pPr>
        <w:pStyle w:val="RecordBase"/>
      </w:pPr>
      <w:r>
        <w:t xml:space="preserve">	AN ACT relating to nuclear power.</w:t>
      </w:r>
    </w:p>
    <w:p>
      <w:pPr>
        <w:pStyle w:val="RecordBase"/>
      </w:pPr>
      <w:r>
        <w:t xml:space="preserve">	Amend KRS 278.605 to allow construction of a nuclear power facility on or within 50 miles of a site previously used for the manufacture of nuclear products.</w:t>
        <w:br/>
      </w:r>
    </w:p>
    <w:p>
      <w:pPr>
        <w:pStyle w:val="RecordBase"/>
      </w:pPr>
      <w:r>
        <w:t xml:space="preserve">	Dec 09, 2015 - </w:t>
      </w:r>
      <w:r>
        <w:t xml:space="preserve">Prefiled by the sponsor(s).</w:t>
      </w:r>
    </w:p>
    <w:p>
      <w:pPr>
        <w:pStyle w:val="RecordBase"/>
      </w:pPr>
      <w:r>
        <w:t xml:space="preserve">	Jan 05, 2016 - </w:t>
      </w:r>
      <w:r>
        <w:t xml:space="preserve">introduced in House</w:t>
      </w:r>
      <w:r>
        <w:t xml:space="preserve">; </w:t>
      </w:r>
      <w:r>
        <w:t xml:space="preserve">to</w:t>
      </w:r>
      <w:r>
        <w:t xml:space="preserve"> Tourism Development &amp; Energy (H)</w:t>
      </w:r>
    </w:p>
    <w:p>
      <w:pPr>
        <w:pStyle w:val="RecordBase"/>
      </w:pPr>
      <w:r>
        <w:t xml:space="preserve">	Mar 15, 2016 - </w:t>
      </w:r>
      <w:r>
        <w:t xml:space="preserve">posted in committee</w:t>
      </w:r>
    </w:p>
    <w:p>
      <w:pPr>
        <w:pStyle w:val="RecordBase"/>
      </w:pPr>
      <w:r>
        <w:t xml:space="preserve">	Mar 16, 2016 - </w:t>
      </w:r>
      <w:r>
        <w:t xml:space="preserve">posting withdrawn</w:t>
        <w:br/>
      </w:r>
    </w:p>
    <w:p>
      <w:pPr>
        <w:pStyle w:val="RecordBase"/>
      </w:pPr>
      <w:r>
        <w:rPr>
          <w:b/>
        </w:rPr>
        <w:t xml:space="preserve">HB104 (BR408)</w:t>
      </w:r>
      <w:r>
        <w:rPr>
          <w:b/>
        </w:rPr>
        <w:t xml:space="preserve"/>
      </w:r>
      <w:r>
        <w:t xml:space="preserve"> - J. Gooch Jr.</w:t>
      </w:r>
      <w:r>
        <w:t xml:space="preserve">, L. Bechler</w:t>
      </w:r>
      <w:r>
        <w:t xml:space="preserve">, T. Couch</w:t>
      </w:r>
      <w:r>
        <w:t xml:space="preserve">, K. Imes</w:t>
      </w:r>
      <w:r>
        <w:t xml:space="preserve">, J. Tipton</w:t>
        <w:br/>
      </w:r>
    </w:p>
    <w:p>
      <w:pPr>
        <w:pStyle w:val="RecordBase"/>
      </w:pPr>
      <w:r>
        <w:t xml:space="preserve">	AN ACT relating to state authority to regulate air quality.</w:t>
      </w:r>
    </w:p>
    <w:p>
      <w:pPr>
        <w:pStyle w:val="RecordBase"/>
      </w:pPr>
      <w:r>
        <w:t xml:space="preserve">	Amend KRS 224.20-125  to prohibit the Energy and Environment Cabinet from promulgating administrative regulations or imposing permit conditions to reduce carbon dioxide under federal rules or federal plan unless authorized by either the Kentucky General Assembly or if carbon dioxide is designated by the United States Congress as a criteria pollutant under the Clean Air Act; declare Kentucky a sanctuary state from over-reaching regulatory authority of the United States Environmental Protection Agency to implement carbon dioxide limits under the Clean Power Plan.</w:t>
        <w:br/>
      </w:r>
    </w:p>
    <w:p>
      <w:pPr>
        <w:pStyle w:val="RecordBase"/>
      </w:pPr>
      <w:r>
        <w:t xml:space="preserve">	Dec 09, 2015 - </w:t>
      </w:r>
      <w:r>
        <w:t xml:space="preserve">Prefiled by the sponsor(s).</w:t>
      </w:r>
    </w:p>
    <w:p>
      <w:pPr>
        <w:pStyle w:val="RecordBase"/>
      </w:pPr>
      <w:r>
        <w:t xml:space="preserve">	Jan 05, 2016 - </w:t>
      </w:r>
      <w:r>
        <w:t xml:space="preserve">introduced in House</w:t>
      </w:r>
      <w:r>
        <w:t xml:space="preserve">; </w:t>
      </w:r>
      <w:r>
        <w:t xml:space="preserve">to</w:t>
      </w:r>
      <w:r>
        <w:t xml:space="preserve"> Natural Resources &amp; Environment (H)</w:t>
        <w:br/>
      </w:r>
    </w:p>
    <w:p>
      <w:pPr>
        <w:pStyle w:val="RecordBase"/>
      </w:pPr>
      <w:r>
        <w:rPr>
          <w:b/>
        </w:rPr>
        <w:t xml:space="preserve">HB105 (BR895)</w:t>
      </w:r>
      <w:r>
        <w:t xml:space="preserve"> - G. Watkins</w:t>
      </w:r>
    </w:p>
    <w:p>
      <w:pPr>
        <w:pStyle w:val="RecordBase"/>
      </w:pPr>
      <w:r>
        <w:t xml:space="preserve">Feb 02-WITHDRAWN</w:t>
        <w:br/>
      </w:r>
    </w:p>
    <w:p>
      <w:pPr>
        <w:pStyle w:val="RecordBase"/>
      </w:pPr>
      <w:r>
        <w:rPr>
          <w:b/>
        </w:rPr>
        <w:t xml:space="preserve">HB106 (BR805)</w:t>
      </w:r>
      <w:r>
        <w:rPr>
          <w:b/>
        </w:rPr>
        <w:t xml:space="preserve"/>
      </w:r>
      <w:r>
        <w:t xml:space="preserve"> - R. Smart</w:t>
      </w:r>
      <w:r>
        <w:t xml:space="preserve">, G. Brown Jr</w:t>
      </w:r>
      <w:r>
        <w:t xml:space="preserve">, C. Howard</w:t>
      </w:r>
      <w:r>
        <w:t xml:space="preserve">, M. Rader</w:t>
      </w:r>
      <w:r>
        <w:t xml:space="preserve">, T. Riner</w:t>
        <w:br/>
      </w:r>
    </w:p>
    <w:p>
      <w:pPr>
        <w:pStyle w:val="RecordBase"/>
      </w:pPr>
      <w:r>
        <w:t xml:space="preserve">	AN ACT relating to chemical munitions disposal and declaring an emergency.</w:t>
      </w:r>
    </w:p>
    <w:p>
      <w:pPr>
        <w:pStyle w:val="RecordBase"/>
      </w:pPr>
      <w:r>
        <w:t xml:space="preserve">	Amend KRS 224.50-130 to delete references to gaps in information on the acute and chronic health effects of exposure to compounds used in chemical munitions; require that, after the compounds in chemical munitions are treated to specific treatment or destruction values set by law or by the Energy and Environment Cabinet, the Energy and Environment Cabinet shall reclassify the residual wastes to ensure proper management and disposal; EMERGENCY.</w:t>
        <w:br/>
      </w:r>
    </w:p>
    <w:p>
      <w:pPr>
        <w:pStyle w:val="RecordBase"/>
      </w:pPr>
      <w:r>
        <w:t xml:space="preserve">	Dec 09, 2015 - </w:t>
      </w:r>
      <w:r>
        <w:t xml:space="preserve">Prefiled by the sponsor(s).</w:t>
      </w:r>
    </w:p>
    <w:p>
      <w:pPr>
        <w:pStyle w:val="RecordBase"/>
      </w:pPr>
      <w:r>
        <w:t xml:space="preserve">	Jan 05, 2016 - </w:t>
      </w:r>
      <w:r>
        <w:t xml:space="preserve">introduced in House</w:t>
      </w:r>
      <w:r>
        <w:t xml:space="preserve">; </w:t>
      </w:r>
      <w:r>
        <w:t xml:space="preserve">to</w:t>
      </w:r>
      <w:r>
        <w:t xml:space="preserve"> Natural Resources &amp; Environment (H)</w:t>
      </w:r>
    </w:p>
    <w:p>
      <w:pPr>
        <w:pStyle w:val="RecordBase"/>
      </w:pPr>
      <w:r>
        <w:t xml:space="preserve">	Feb 02, 2016 - </w:t>
      </w:r>
      <w:r>
        <w:t xml:space="preserve">posted in committee</w:t>
      </w:r>
    </w:p>
    <w:p>
      <w:pPr>
        <w:pStyle w:val="RecordBase"/>
      </w:pPr>
      <w:r>
        <w:t xml:space="preserve">	Feb 04, 2016 - </w:t>
      </w:r>
      <w:r>
        <w:t xml:space="preserve">reported favorably, 1st reading, to Consent Calendar</w:t>
      </w:r>
    </w:p>
    <w:p>
      <w:pPr>
        <w:pStyle w:val="RecordBase"/>
      </w:pPr>
      <w:r>
        <w:t xml:space="preserve">	Feb 05, 2016 - </w:t>
      </w:r>
      <w:r>
        <w:t xml:space="preserve">2nd reading, to Rules</w:t>
      </w:r>
    </w:p>
    <w:p>
      <w:pPr>
        <w:pStyle w:val="RecordBase"/>
      </w:pPr>
      <w:r>
        <w:t xml:space="preserve">	Feb 08, 2016 - </w:t>
      </w:r>
      <w:r>
        <w:t xml:space="preserve">posted for passage in the Consent Orders of the Day for</w:t>
      </w:r>
      <w:r>
        <w:t xml:space="preserve"> Wednesday, February 10</w:t>
      </w:r>
    </w:p>
    <w:p>
      <w:pPr>
        <w:pStyle w:val="RecordBase"/>
      </w:pPr>
      <w:r>
        <w:t xml:space="preserve">	Feb 10, 2016 - </w:t>
      </w:r>
      <w:r>
        <w:t xml:space="preserve">3rd reading, passed 95-0</w:t>
      </w:r>
    </w:p>
    <w:p>
      <w:pPr>
        <w:pStyle w:val="RecordBase"/>
      </w:pPr>
      <w:r>
        <w:t xml:space="preserve">	Feb 11, 2016 - </w:t>
      </w:r>
      <w:r>
        <w:t xml:space="preserve">received in Senate</w:t>
      </w:r>
    </w:p>
    <w:p>
      <w:pPr>
        <w:pStyle w:val="RecordBase"/>
      </w:pPr>
      <w:r>
        <w:t xml:space="preserve">	Feb 16, 2016 - </w:t>
      </w:r>
      <w:r>
        <w:t xml:space="preserve">to</w:t>
      </w:r>
      <w:r>
        <w:t xml:space="preserve"> Natural Resources &amp; Energy (S)</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#2)</w:t>
      </w:r>
    </w:p>
    <w:p>
      <w:pPr>
        <w:pStyle w:val="RecordBase"/>
      </w:pPr>
      <w:r>
        <w:t xml:space="preserve">	Mar 21, 2016 - </w:t>
      </w:r>
      <w:r>
        <w:t xml:space="preserve">passed over and retained in the Consent Orders of the Day</w:t>
      </w:r>
    </w:p>
    <w:p>
      <w:pPr>
        <w:pStyle w:val="RecordBase"/>
      </w:pPr>
      <w:r>
        <w:t xml:space="preserve">	Mar 22, 2016 - </w:t>
      </w:r>
      <w:r>
        <w:t xml:space="preserve">passed over and retained in the Consent Orders of the Day</w:t>
      </w:r>
    </w:p>
    <w:p>
      <w:pPr>
        <w:pStyle w:val="RecordBase"/>
      </w:pPr>
      <w:r>
        <w:t xml:space="preserve">	Mar 23, 2016 - </w:t>
      </w:r>
      <w:r>
        <w:t xml:space="preserve">passed over and retained in the Consent Orders of the Day</w:t>
      </w:r>
    </w:p>
    <w:p>
      <w:pPr>
        <w:pStyle w:val="RecordBase"/>
      </w:pPr>
      <w:r>
        <w:t xml:space="preserve">	Mar 24, 2016 - </w:t>
      </w:r>
      <w:r>
        <w:t xml:space="preserve">3rd reading, passed 38-0</w:t>
      </w:r>
    </w:p>
    <w:p>
      <w:pPr>
        <w:pStyle w:val="RecordBase"/>
      </w:pPr>
      <w:r>
        <w:t xml:space="preserve">	Mar 25,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06, 2016 - </w:t>
      </w:r>
      <w:r>
        <w:t xml:space="preserve">signed by Governor (Acts, ch. 44)</w:t>
        <w:br/>
      </w:r>
    </w:p>
    <w:p>
      <w:pPr>
        <w:pStyle w:val="RecordBase"/>
      </w:pPr>
      <w:r>
        <w:rPr>
          <w:b/>
        </w:rPr>
        <w:t xml:space="preserve">HB107 (BR856)</w:t>
      </w:r>
      <w:r>
        <w:rPr>
          <w:b/>
        </w:rPr>
        <w:t xml:space="preserve"/>
      </w:r>
      <w:r>
        <w:t xml:space="preserve"> - R. Smart</w:t>
      </w:r>
      <w:r>
        <w:t xml:space="preserve">, D. Hale</w:t>
      </w:r>
      <w:r>
        <w:t xml:space="preserve">, G. Brown Jr</w:t>
      </w:r>
      <w:r>
        <w:t xml:space="preserve">, K. Flood</w:t>
      </w:r>
      <w:r>
        <w:t xml:space="preserve">, D. Horlander</w:t>
      </w:r>
      <w:r>
        <w:t xml:space="preserve">, M. King</w:t>
      </w:r>
      <w:r>
        <w:t xml:space="preserve">, C. Miller</w:t>
      </w:r>
      <w:r>
        <w:t xml:space="preserve">, R. Nelson</w:t>
      </w:r>
      <w:r>
        <w:t xml:space="preserve">, K. Sinnette</w:t>
      </w:r>
      <w:r>
        <w:t xml:space="preserve">, F. Steele</w:t>
      </w:r>
      <w:r>
        <w:t xml:space="preserve">, W. Stone</w:t>
      </w:r>
      <w:r>
        <w:t xml:space="preserve">, G. Watkins</w:t>
      </w:r>
      <w:r>
        <w:t xml:space="preserve">, B. Yonts</w:t>
      </w:r>
      <w:r>
        <w:t xml:space="preserve">, J. York</w:t>
        <w:br/>
      </w:r>
    </w:p>
    <w:p>
      <w:pPr>
        <w:pStyle w:val="RecordBase"/>
      </w:pPr>
      <w:r>
        <w:t xml:space="preserve">	AN ACT relating to nonteaching time for teachers.</w:t>
      </w:r>
    </w:p>
    <w:p>
      <w:pPr>
        <w:pStyle w:val="RecordBase"/>
      </w:pPr>
      <w:r>
        <w:t xml:space="preserve">	Amend KRS 158.060 to require that teachers are provided a minimum of 60 minutes per day for nonteaching activities; require that at least 120 minutes per week be used for self-directed activities; specify the types of activities permitted during self-directed time.</w:t>
        <w:br/>
      </w:r>
    </w:p>
    <w:p>
      <w:pPr>
        <w:pStyle w:val="RecordBase"/>
      </w:pPr>
      <w:r>
        <w:t xml:space="preserve">	Dec 09,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r>
    </w:p>
    <w:p>
      <w:pPr>
        <w:pStyle w:val="RecordBase"/>
      </w:pPr>
      <w:r>
        <w:t xml:space="preserve">	Feb 04, 2016 - </w:t>
      </w:r>
      <w:r>
        <w:t xml:space="preserve">posted in committee</w:t>
      </w:r>
    </w:p>
    <w:p>
      <w:pPr>
        <w:pStyle w:val="RecordBase"/>
      </w:pPr>
      <w:r>
        <w:t xml:space="preserve">	Feb 09, 2016 - </w:t>
      </w:r>
      <w:r>
        <w:t xml:space="preserve">reported favorably, 1st reading, to Consent Calendar</w:t>
      </w:r>
    </w:p>
    <w:p>
      <w:pPr>
        <w:pStyle w:val="RecordBase"/>
      </w:pPr>
      <w:r>
        <w:t xml:space="preserve">	Feb 10, 2016 - </w:t>
      </w:r>
      <w:r>
        <w:t xml:space="preserve">2nd reading, to Rules</w:t>
      </w:r>
      <w:r>
        <w:t xml:space="preserve">; </w:t>
      </w:r>
      <w:r>
        <w:t xml:space="preserve">posted for passage in the Consent Orders of the Day for</w:t>
      </w:r>
      <w:r>
        <w:t xml:space="preserve"> Friday, February 12, 2016</w:t>
      </w:r>
    </w:p>
    <w:p>
      <w:pPr>
        <w:pStyle w:val="RecordBase"/>
      </w:pPr>
      <w:r>
        <w:t xml:space="preserve">	Feb 11, 2016 - </w:t>
      </w:r>
      <w:r>
        <w:t xml:space="preserve">taken from the Consent Orders of the Day, placed in the Regular Orders of the Day</w:t>
      </w:r>
    </w:p>
    <w:p>
      <w:pPr>
        <w:pStyle w:val="RecordBase"/>
      </w:pPr>
      <w:r>
        <w:t xml:space="preserve">	Feb 17, 2016 - </w:t>
      </w:r>
      <w:r>
        <w:t xml:space="preserve">3rd reading, passed 77-17</w:t>
      </w:r>
      <w:r>
        <w:t xml:space="preserve">; </w:t>
      </w:r>
      <w:r>
        <w:t xml:space="preserve">received in Senate</w:t>
      </w:r>
    </w:p>
    <w:p>
      <w:pPr>
        <w:pStyle w:val="RecordBase"/>
      </w:pPr>
      <w:r>
        <w:t xml:space="preserve">	Feb 19, 2016 - </w:t>
      </w:r>
      <w:r>
        <w:t xml:space="preserve">to</w:t>
      </w:r>
      <w:r>
        <w:t xml:space="preserve"> Education (S)</w:t>
        <w:br/>
      </w:r>
    </w:p>
    <w:p>
      <w:pPr>
        <w:pStyle w:val="RecordBase"/>
      </w:pPr>
      <w:r>
        <w:rPr>
          <w:b/>
        </w:rPr>
        <w:t xml:space="preserve">HB108 (BR228)</w:t>
      </w:r>
      <w:r>
        <w:rPr>
          <w:b/>
        </w:rPr>
        <w:t xml:space="preserve"/>
      </w:r>
      <w:r>
        <w:t xml:space="preserve"> - J. Gooch Jr.</w:t>
        <w:br/>
      </w:r>
    </w:p>
    <w:p>
      <w:pPr>
        <w:pStyle w:val="RecordBase"/>
      </w:pPr>
      <w:r>
        <w:t xml:space="preserve">	AN ACT relating to municipal electric authorities.</w:t>
      </w:r>
    </w:p>
    <w:p>
      <w:pPr>
        <w:pStyle w:val="RecordBase"/>
      </w:pPr>
      <w:r>
        <w:t xml:space="preserve">	Create new sections of KRS Chapter 96 which permit municipal utilities to join together to buy and sell electricity and natural gas; specify elements of an agreement to create a municipal electric authority; determine what powers an authority will have, including the power to undertake projects,  bonding, and other borrowing power; specify limits to financial transactions; amend KRS 45A.365 and 424.260 to conform.</w:t>
        <w:br/>
      </w:r>
    </w:p>
    <w:p>
      <w:pPr>
        <w:pStyle w:val="RecordBase"/>
      </w:pPr>
      <w:r>
        <w:t xml:space="preserve">	Dec 09, 2015 - </w:t>
      </w:r>
      <w:r>
        <w:t xml:space="preserve">Prefiled by the sponsor(s).</w:t>
      </w:r>
    </w:p>
    <w:p>
      <w:pPr>
        <w:pStyle w:val="RecordBase"/>
      </w:pPr>
      <w:r>
        <w:t xml:space="preserve">	Jan 05, 2016 - </w:t>
      </w:r>
      <w:r>
        <w:t xml:space="preserve">introduced in House</w:t>
      </w:r>
      <w:r>
        <w:t xml:space="preserve">; </w:t>
      </w:r>
      <w:r>
        <w:t xml:space="preserve">to</w:t>
      </w:r>
      <w:r>
        <w:t xml:space="preserve"> Tourism Development &amp; Energy (H)</w:t>
        <w:br/>
      </w:r>
    </w:p>
    <w:p>
      <w:pPr>
        <w:pStyle w:val="RecordBase"/>
      </w:pPr>
      <w:r>
        <w:rPr>
          <w:b/>
        </w:rPr>
        <w:t xml:space="preserve">HB109 (BR43)</w:t>
      </w:r>
      <w:r>
        <w:rPr>
          <w:b/>
        </w:rPr>
        <w:t xml:space="preserve">/CI/LM</w:t>
      </w:r>
      <w:r>
        <w:t xml:space="preserve"> - J. Jenkins</w:t>
      </w:r>
      <w:r>
        <w:t xml:space="preserve">, H. Collins</w:t>
      </w:r>
      <w:r>
        <w:t xml:space="preserve">, W. Coursey</w:t>
      </w:r>
      <w:r>
        <w:t xml:space="preserve">, D. Graham</w:t>
      </w:r>
      <w:r>
        <w:t xml:space="preserve">, J. Greer</w:t>
      </w:r>
      <w:r>
        <w:t xml:space="preserve">, M. Marzian</w:t>
      </w:r>
      <w:r>
        <w:t xml:space="preserve">, T. Riner</w:t>
      </w:r>
      <w:r>
        <w:t xml:space="preserve">, R. Smart</w:t>
      </w:r>
      <w:r>
        <w:t xml:space="preserve">, J. Wayne</w:t>
      </w:r>
      <w:r>
        <w:t xml:space="preserve">, S. Westrom</w:t>
      </w:r>
      <w:r>
        <w:t xml:space="preserve">, B. Yonts</w:t>
        <w:br/>
      </w:r>
    </w:p>
    <w:p>
      <w:pPr>
        <w:pStyle w:val="RecordBase"/>
      </w:pPr>
      <w:r>
        <w:t xml:space="preserve">	AN ACT relating to offenses committed in a continuing course of conduct against vulnerable victims and declaring an emergency.</w:t>
      </w:r>
    </w:p>
    <w:p>
      <w:pPr>
        <w:pStyle w:val="RecordBase"/>
      </w:pPr>
      <w:r>
        <w:t xml:space="preserve">	Create a new section of KRS Chapter 501, relating to general principles of liability, to define “offense against a vulnerable victim” and to create a mechanism for charging a person with the commission of an offense against a vulnerable victim in a continuous course of conduct.</w:t>
        <w:br/>
      </w:r>
    </w:p>
    <w:p>
      <w:pPr>
        <w:pStyle w:val="RecordBaseCenter"/>
      </w:pPr>
      <w:r>
        <w:rPr>
          <w:b/>
        </w:rPr>
        <w:t xml:space="preserve">HB109 - AMENDMENTS</w:t>
      </w:r>
    </w:p>
    <w:p>
      <w:pPr>
        <w:pStyle w:val="RecordBase"/>
      </w:pPr>
      <w:r>
        <w:t xml:space="preserve">HCS1/CI/LM</w:t>
      </w:r>
      <w:r>
        <w:t xml:space="preserve"> - </w:t>
      </w:r>
      <w:r>
        <w:t xml:space="preserve">Add KRS 510.050, 510.080, 510.120, 529.100, and 529.110 to offenses which can be charged in a continuing course of conduct.</w:t>
      </w:r>
    </w:p>
    <w:p>
      <w:pPr>
        <w:pStyle w:val="RecordBase"/>
      </w:pPr>
      <w:r>
        <w:t xml:space="preserve">HCA1</w:t>
      </w:r>
      <w:r>
        <w:t xml:space="preserve">(J. Jenkins)</w:t>
      </w:r>
      <w:r>
        <w:t xml:space="preserve"> - </w:t>
      </w:r>
      <w:r>
        <w:t xml:space="preserve">Keep original provisions; add subsection specifying that if a person is convicted of an offense against a vulnerable victim in a continuing course of conduct, that person may not also be convicted of charges based on the individual unlawful acts that were part of the continuing course of conduct.</w:t>
      </w:r>
    </w:p>
    <w:p>
      <w:pPr>
        <w:pStyle w:val="RecordBase"/>
      </w:pPr>
      <w:r>
        <w:t xml:space="preserve">HFA1</w:t>
      </w:r>
      <w:r>
        <w:t xml:space="preserve">(J. Jenkins)</w:t>
      </w:r>
      <w:r>
        <w:t xml:space="preserve"> - </w:t>
      </w:r>
      <w:r>
        <w:t xml:space="preserve">Declare emergency.</w:t>
      </w:r>
    </w:p>
    <w:p>
      <w:pPr>
        <w:pStyle w:val="RecordBase"/>
      </w:pPr>
      <w:r>
        <w:t xml:space="preserve">HFA2</w:t>
      </w:r>
      <w:r>
        <w:t xml:space="preserve">(J. Jenkins)</w:t>
      </w:r>
      <w:r>
        <w:t xml:space="preserve"> - </w:t>
      </w:r>
      <w:r>
        <w:t xml:space="preserve">Make title amendment.</w:t>
        <w:br/>
      </w:r>
    </w:p>
    <w:p>
      <w:pPr>
        <w:pStyle w:val="RecordBase"/>
      </w:pPr>
      <w:r>
        <w:t xml:space="preserve">	Dec 09,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r>
    </w:p>
    <w:p>
      <w:pPr>
        <w:pStyle w:val="RecordBase"/>
      </w:pPr>
      <w:r>
        <w:t xml:space="preserve">	Jan 12, 2016 - </w:t>
      </w:r>
      <w:r>
        <w:t xml:space="preserve">posting waived</w:t>
      </w:r>
    </w:p>
    <w:p>
      <w:pPr>
        <w:pStyle w:val="RecordBase"/>
      </w:pPr>
      <w:r>
        <w:t xml:space="preserve">	Jan 13, 2016 - </w:t>
      </w:r>
      <w:r>
        <w:t xml:space="preserve">reported favorably, 1st reading, to Calendar with</w:t>
      </w:r>
      <w:r>
        <w:t xml:space="preserve"> Committe Substitute and Committee Amendment</w:t>
      </w:r>
    </w:p>
    <w:p>
      <w:pPr>
        <w:pStyle w:val="RecordBase"/>
      </w:pPr>
      <w:r>
        <w:t xml:space="preserve">	Jan 14, 2016 - </w:t>
      </w:r>
      <w:r>
        <w:t xml:space="preserve">2nd reading, to Rules</w:t>
      </w:r>
      <w:r>
        <w:t xml:space="preserve">; </w:t>
      </w:r>
      <w:r>
        <w:t xml:space="preserve">posted for passage in the Regular Orders of the Day for</w:t>
      </w:r>
      <w:r>
        <w:t xml:space="preserve"> Friday, January 15</w:t>
      </w:r>
      <w:r>
        <w:t xml:space="preserve">; </w:t>
      </w:r>
      <w:r>
        <w:t xml:space="preserve">floor amendment (1) filed to Committee Substitute, floor amendment (2-title) filed</w:t>
      </w:r>
    </w:p>
    <w:p>
      <w:pPr>
        <w:pStyle w:val="RecordBase"/>
      </w:pPr>
      <w:r>
        <w:t xml:space="preserve">	Jan 15, 2016 - </w:t>
      </w:r>
      <w:r>
        <w:t xml:space="preserve">3rd reading, passed 91-0 with</w:t>
      </w:r>
      <w:r>
        <w:t xml:space="preserve"> Committee Substitute, committee amendent (1), floor amendments (1), (2T)</w:t>
      </w:r>
    </w:p>
    <w:p>
      <w:pPr>
        <w:pStyle w:val="RecordBase"/>
      </w:pPr>
      <w:r>
        <w:t xml:space="preserve">	Jan 19, 2016 - </w:t>
      </w:r>
      <w:r>
        <w:t xml:space="preserve">received in Senate</w:t>
      </w:r>
    </w:p>
    <w:p>
      <w:pPr>
        <w:pStyle w:val="RecordBase"/>
      </w:pPr>
      <w:r>
        <w:t xml:space="preserve">	Jan 21, 2016 - </w:t>
      </w:r>
      <w:r>
        <w:t xml:space="preserve">to</w:t>
      </w:r>
      <w:r>
        <w:t xml:space="preserve"> Judiciary (S)</w:t>
        <w:br/>
      </w:r>
    </w:p>
    <w:p>
      <w:pPr>
        <w:pStyle w:val="RecordBase"/>
      </w:pPr>
      <w:r>
        <w:rPr>
          <w:b/>
        </w:rPr>
        <w:t xml:space="preserve">HB110 (BR52)</w:t>
      </w:r>
      <w:r>
        <w:rPr>
          <w:b/>
        </w:rPr>
        <w:t xml:space="preserve">/CI/LM</w:t>
      </w:r>
      <w:r>
        <w:t xml:space="preserve"> - J. Jenkins</w:t>
      </w:r>
      <w:r>
        <w:t xml:space="preserve">, T. Riner</w:t>
      </w:r>
      <w:r>
        <w:t xml:space="preserve">, L. Belcher</w:t>
      </w:r>
      <w:r>
        <w:t xml:space="preserve">, D. Keene</w:t>
      </w:r>
      <w:r>
        <w:t xml:space="preserve">, R. Smart</w:t>
        <w:br/>
      </w:r>
    </w:p>
    <w:p>
      <w:pPr>
        <w:pStyle w:val="RecordBase"/>
      </w:pPr>
      <w:r>
        <w:t xml:space="preserve">	AN ACT relating to distribution of sexually explicit images without the consent of the person depicted.</w:t>
      </w:r>
    </w:p>
    <w:p>
      <w:pPr>
        <w:pStyle w:val="RecordBase"/>
      </w:pPr>
      <w:r>
        <w:t xml:space="preserve">	Amend KRS 531.010 to define "private erotic matter"; create a new section of KRS Chapter 531 to prohibit the distribution of sexually explicit images without consent, and make such distribution a Class A misdemeanor unless it is done for profit, in which case it is a Class D felony.</w:t>
        <w:br/>
      </w:r>
    </w:p>
    <w:p>
      <w:pPr>
        <w:pStyle w:val="RecordBaseCenter"/>
      </w:pPr>
      <w:r>
        <w:rPr>
          <w:b/>
        </w:rPr>
        <w:t xml:space="preserve">HB110 - AMENDMENTS</w:t>
      </w:r>
    </w:p>
    <w:p>
      <w:pPr>
        <w:pStyle w:val="RecordBase"/>
      </w:pPr>
      <w:r>
        <w:t xml:space="preserve">HFA1</w:t>
      </w:r>
      <w:r>
        <w:t xml:space="preserve">(J. Jenkins)</w:t>
      </w:r>
      <w:r>
        <w:t xml:space="preserve"> - </w:t>
      </w:r>
      <w:r>
        <w:t xml:space="preserve">	Retain original provisions; amend language to clarify that a person is guilty of distribution of sexually explicit images without consent unless the person receives written consent from the person depicted; add language to clarify the term "consent."</w:t>
        <w:br/>
      </w:r>
    </w:p>
    <w:p>
      <w:pPr>
        <w:pStyle w:val="RecordBase"/>
      </w:pPr>
      <w:r>
        <w:t xml:space="preserve">	Dec 09,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r>
    </w:p>
    <w:p>
      <w:pPr>
        <w:pStyle w:val="RecordBase"/>
      </w:pPr>
      <w:r>
        <w:t xml:space="preserve">	Feb 08, 2016 - </w:t>
      </w:r>
      <w:r>
        <w:t xml:space="preserve">posted in committee</w:t>
      </w:r>
    </w:p>
    <w:p>
      <w:pPr>
        <w:pStyle w:val="RecordBase"/>
      </w:pPr>
      <w:r>
        <w:t xml:space="preserve">	Feb 10, 2016 - </w:t>
      </w:r>
      <w:r>
        <w:t xml:space="preserve">reported favorably, 1st reading, to Calendar</w:t>
      </w:r>
    </w:p>
    <w:p>
      <w:pPr>
        <w:pStyle w:val="RecordBase"/>
      </w:pPr>
      <w:r>
        <w:t xml:space="preserve">	Feb 11, 2016 - </w:t>
      </w:r>
      <w:r>
        <w:t xml:space="preserve">2nd reading, to Rules</w:t>
      </w:r>
      <w:r>
        <w:t xml:space="preserve">; </w:t>
      </w:r>
      <w:r>
        <w:t xml:space="preserve">posted for passage in the Regular Orders of the Day for</w:t>
      </w:r>
      <w:r>
        <w:t xml:space="preserve"> Friday, February 12, 2016</w:t>
      </w:r>
      <w:r>
        <w:t xml:space="preserve">; </w:t>
      </w:r>
      <w:r>
        <w:t xml:space="preserve">floor amendment (1) filed</w:t>
      </w:r>
    </w:p>
    <w:p>
      <w:pPr>
        <w:pStyle w:val="RecordBase"/>
      </w:pPr>
      <w:r>
        <w:t xml:space="preserve">	Feb 12, 2016 - </w:t>
      </w:r>
      <w:r>
        <w:t xml:space="preserve">3rd reading, passed 92-0 with floor amendment (1)</w:t>
      </w:r>
    </w:p>
    <w:p>
      <w:pPr>
        <w:pStyle w:val="RecordBase"/>
      </w:pPr>
      <w:r>
        <w:t xml:space="preserve">	Feb 16, 2016 - </w:t>
      </w:r>
      <w:r>
        <w:t xml:space="preserve">received in Senate</w:t>
      </w:r>
    </w:p>
    <w:p>
      <w:pPr>
        <w:pStyle w:val="RecordBase"/>
      </w:pPr>
      <w:r>
        <w:t xml:space="preserve">	Feb 18, 2016 - </w:t>
      </w:r>
      <w:r>
        <w:t xml:space="preserve">to</w:t>
      </w:r>
      <w:r>
        <w:t xml:space="preserve"> Judiciary (S)</w:t>
        <w:br/>
      </w:r>
    </w:p>
    <w:p>
      <w:pPr>
        <w:pStyle w:val="RecordBase"/>
      </w:pPr>
      <w:r>
        <w:rPr>
          <w:b/>
        </w:rPr>
        <w:t xml:space="preserve">HB111 (BR490)</w:t>
      </w:r>
      <w:r>
        <w:rPr>
          <w:b/>
        </w:rPr>
        <w:t xml:space="preserve"/>
      </w:r>
      <w:r>
        <w:t xml:space="preserve"> - L. Belcher</w:t>
      </w:r>
      <w:r>
        <w:t xml:space="preserve">, G. Brown Jr</w:t>
      </w:r>
      <w:r>
        <w:t xml:space="preserve">, M. Marzian</w:t>
        <w:br/>
      </w:r>
    </w:p>
    <w:p>
      <w:pPr>
        <w:pStyle w:val="RecordBase"/>
      </w:pPr>
      <w:r>
        <w:t xml:space="preserve">	AN ACT relating to child abuse information in schools.</w:t>
      </w:r>
    </w:p>
    <w:p>
      <w:pPr>
        <w:pStyle w:val="RecordBase"/>
      </w:pPr>
      <w:r>
        <w:t xml:space="preserve">	Amend KRS 156.095 to require every public school to post the Kentucky child abuse hotline number.</w:t>
        <w:br/>
      </w:r>
    </w:p>
    <w:p>
      <w:pPr>
        <w:pStyle w:val="RecordBaseCenter"/>
      </w:pPr>
      <w:r>
        <w:rPr>
          <w:b/>
        </w:rPr>
        <w:t xml:space="preserve">HB111 - AMENDMENTS</w:t>
      </w:r>
    </w:p>
    <w:p>
      <w:pPr>
        <w:pStyle w:val="RecordBase"/>
      </w:pPr>
      <w:r>
        <w:t xml:space="preserve">SCS1</w:t>
      </w:r>
      <w:r>
        <w:t xml:space="preserve"> - </w:t>
      </w:r>
      <w:r>
        <w:t xml:space="preserve">Retain original provisions; provide that school districts that want to complete 1,062 instructional hours by June 5, 2016, but are unable to under the current school calendar, can request assistance from the commissioner of education to determine a plan for completing the required hours; provide that, after determining a district cannot complete 1,062 hours by June 5, 2016, and after maximizing instructional time, the commissioner will waive the remaining required hours; authorize school districts to schedule graduation ceremonies before the final instructional day and to be open on the day of a primary election if no school in the district is used as a polling place; prohibit school districts from scheduling instructional time on Saturdays; require the Department of Education to report to the Interim Joint Committee on Education how school districts completed the 1,062 instructional hours; declare an EMERGENCY.</w:t>
      </w:r>
    </w:p>
    <w:p>
      <w:pPr>
        <w:pStyle w:val="RecordBase"/>
      </w:pPr>
      <w:r>
        <w:t xml:space="preserve">SCA1</w:t>
      </w:r>
      <w:r>
        <w:t xml:space="preserve">(M. Wilson)</w:t>
      </w:r>
      <w:r>
        <w:t xml:space="preserve"> - </w:t>
      </w:r>
      <w:r>
        <w:t xml:space="preserve">	Make title amendment.</w:t>
      </w:r>
    </w:p>
    <w:p>
      <w:pPr>
        <w:pStyle w:val="RecordBase"/>
      </w:pPr>
      <w:r>
        <w:t xml:space="preserve">SFA1</w:t>
      </w:r>
      <w:r>
        <w:t xml:space="preserve">(M. Wilson)</w:t>
      </w:r>
      <w:r>
        <w:t xml:space="preserve"> - </w:t>
      </w:r>
      <w:r>
        <w:t xml:space="preserve">	Make title amendment.</w:t>
        <w:br/>
      </w:r>
    </w:p>
    <w:p>
      <w:pPr>
        <w:pStyle w:val="RecordBase"/>
      </w:pPr>
      <w:r>
        <w:t xml:space="preserve">	Dec 09,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r>
    </w:p>
    <w:p>
      <w:pPr>
        <w:pStyle w:val="RecordBase"/>
      </w:pPr>
      <w:r>
        <w:t xml:space="preserve">	Jan 28, 2016 - </w:t>
      </w:r>
      <w:r>
        <w:t xml:space="preserve">posted in committee</w:t>
      </w:r>
    </w:p>
    <w:p>
      <w:pPr>
        <w:pStyle w:val="RecordBase"/>
      </w:pPr>
      <w:r>
        <w:t xml:space="preserve">	Feb 02, 2016 - </w:t>
      </w:r>
      <w:r>
        <w:t xml:space="preserve">reported favorably, 1st reading, to Consent Calendar</w:t>
      </w:r>
    </w:p>
    <w:p>
      <w:pPr>
        <w:pStyle w:val="RecordBase"/>
      </w:pPr>
      <w:r>
        <w:t xml:space="preserve">	Feb 03, 2016 - </w:t>
      </w:r>
      <w:r>
        <w:t xml:space="preserve">2nd reading, to Rules</w:t>
      </w:r>
      <w:r>
        <w:t xml:space="preserve">; </w:t>
      </w:r>
      <w:r>
        <w:t xml:space="preserve">posted for passage in the Consent Orders of the Day for Friday, February 5</w:t>
      </w:r>
    </w:p>
    <w:p>
      <w:pPr>
        <w:pStyle w:val="RecordBase"/>
      </w:pPr>
      <w:r>
        <w:t xml:space="preserve">	Feb 05, 2016 - </w:t>
      </w:r>
      <w:r>
        <w:t xml:space="preserve">3rd reading, passed 91-0</w:t>
      </w:r>
    </w:p>
    <w:p>
      <w:pPr>
        <w:pStyle w:val="RecordBase"/>
      </w:pPr>
      <w:r>
        <w:t xml:space="preserve">	Feb 08, 2016 - </w:t>
      </w:r>
      <w:r>
        <w:t xml:space="preserve">received in Senate</w:t>
      </w:r>
    </w:p>
    <w:p>
      <w:pPr>
        <w:pStyle w:val="RecordBase"/>
      </w:pPr>
      <w:r>
        <w:t xml:space="preserve">	Feb 10, 2016 - </w:t>
      </w:r>
      <w:r>
        <w:t xml:space="preserve">to</w:t>
      </w:r>
      <w:r>
        <w:t xml:space="preserve"> Education (S)</w:t>
      </w:r>
    </w:p>
    <w:p>
      <w:pPr>
        <w:pStyle w:val="RecordBase"/>
      </w:pPr>
      <w:r>
        <w:t xml:space="preserve">	Mar 17, 2016 - </w:t>
      </w:r>
      <w:r>
        <w:t xml:space="preserve">reported favorably, 1st reading, to Consent Calendar with Committee Substitutes (1) and</w:t>
      </w:r>
      <w:r>
        <w:t xml:space="preserve"> committee amendment (1-title)</w:t>
      </w:r>
      <w:r>
        <w:t xml:space="preserve">; </w:t>
      </w:r>
      <w:r>
        <w:t xml:space="preserve">floor amendment (1-title) filed</w:t>
      </w:r>
    </w:p>
    <w:p>
      <w:pPr>
        <w:pStyle w:val="RecordBase"/>
      </w:pPr>
      <w:r>
        <w:t xml:space="preserve">	Mar 18, 2016 - </w:t>
      </w:r>
      <w:r>
        <w:t xml:space="preserve">2nd reading, to Rules</w:t>
      </w:r>
    </w:p>
    <w:p>
      <w:pPr>
        <w:pStyle w:val="RecordBase"/>
      </w:pPr>
      <w:r>
        <w:t xml:space="preserve">	Mar 23, 2016 - </w:t>
      </w:r>
      <w:r>
        <w:t xml:space="preserve">posted for passage in the Consent Orders of the Day for Thursday, March 24, 2016 (Consent Orders #3)</w:t>
      </w:r>
    </w:p>
    <w:p>
      <w:pPr>
        <w:pStyle w:val="RecordBase"/>
      </w:pPr>
      <w:r>
        <w:t xml:space="preserve">	Mar 24, 2016 - </w:t>
      </w:r>
      <w:r>
        <w:t xml:space="preserve">passed over and retained in the Consent Orders of the Day</w:t>
      </w:r>
    </w:p>
    <w:p>
      <w:pPr>
        <w:pStyle w:val="RecordBase"/>
      </w:pPr>
      <w:r>
        <w:t xml:space="preserve">	Mar 25, 2016 - </w:t>
      </w:r>
      <w:r>
        <w:t xml:space="preserve">passed over and retained in the Consent Orders of the Day</w:t>
      </w:r>
    </w:p>
    <w:p>
      <w:pPr>
        <w:pStyle w:val="RecordBase"/>
      </w:pPr>
      <w:r>
        <w:t xml:space="preserve">	Mar 28, 2016 - </w:t>
      </w:r>
      <w:r>
        <w:t xml:space="preserve">3rd reading</w:t>
      </w:r>
      <w:r>
        <w:t xml:space="preserve">; </w:t>
      </w:r>
      <w:r>
        <w:t xml:space="preserve">committee amendment (1-title) withdrawn</w:t>
      </w:r>
      <w:r>
        <w:t xml:space="preserve">; </w:t>
      </w:r>
      <w:r>
        <w:t xml:space="preserve">passed 37-0 with Committee Substitute (1) floor amendment (1-title)</w:t>
      </w:r>
    </w:p>
    <w:p>
      <w:pPr>
        <w:pStyle w:val="RecordBase"/>
      </w:pPr>
      <w:r>
        <w:t xml:space="preserve">	Mar 29, 2016 - </w:t>
      </w:r>
      <w:r>
        <w:t xml:space="preserve">received in House</w:t>
      </w:r>
      <w:r>
        <w:t xml:space="preserve">; </w:t>
      </w:r>
      <w:r>
        <w:t xml:space="preserve">to</w:t>
      </w:r>
      <w:r>
        <w:t xml:space="preserve"> Rules (H)</w:t>
      </w:r>
      <w:r>
        <w:t xml:space="preserve">; </w:t>
      </w:r>
      <w:r>
        <w:t xml:space="preserve">posted for passage for concurrence in Senate Committee Substitutes (1) floor amendment (1-title)</w:t>
      </w:r>
      <w:r>
        <w:t xml:space="preserve">; </w:t>
      </w:r>
      <w:r>
        <w:t xml:space="preserve">House concurred in Senate Committee Substitute (1) and floor amendment (1-title)</w:t>
      </w:r>
      <w:r>
        <w:t xml:space="preserve">; </w:t>
      </w:r>
      <w:r>
        <w:t xml:space="preserve">passed 95-3</w:t>
      </w:r>
    </w:p>
    <w:p>
      <w:pPr>
        <w:pStyle w:val="RecordBase"/>
      </w:pPr>
      <w:r>
        <w:t xml:space="preserve">	Apr 01, 2016 - </w:t>
      </w:r>
      <w:r>
        <w:t xml:space="preserve">enrolled, signed by each presiding officer</w:t>
      </w:r>
      <w:r>
        <w:t xml:space="preserve">; </w:t>
      </w:r>
      <w:r>
        <w:t xml:space="preserve">delivered to Governor</w:t>
      </w:r>
    </w:p>
    <w:p>
      <w:pPr>
        <w:pStyle w:val="RecordBase"/>
      </w:pPr>
      <w:r>
        <w:t xml:space="preserve">	Apr 13, 2016 - </w:t>
      </w:r>
      <w:r>
        <w:t xml:space="preserve">filed without Governor's signature with the Secretary of State</w:t>
        <w:br/>
      </w:r>
    </w:p>
    <w:p>
      <w:pPr>
        <w:pStyle w:val="RecordBase"/>
      </w:pPr>
      <w:r>
        <w:rPr>
          <w:b/>
        </w:rPr>
        <w:t xml:space="preserve">HB112 (BR474)</w:t>
      </w:r>
      <w:r>
        <w:rPr>
          <w:b/>
        </w:rPr>
        <w:t xml:space="preserve">/FN</w:t>
      </w:r>
      <w:r>
        <w:t xml:space="preserve"> - M. Denham</w:t>
      </w:r>
      <w:r>
        <w:t xml:space="preserve">, D. Horlander</w:t>
      </w:r>
      <w:r>
        <w:t xml:space="preserve">, S. Lee</w:t>
      </w:r>
      <w:r>
        <w:t xml:space="preserve">, M. Meredith</w:t>
      </w:r>
      <w:r>
        <w:t xml:space="preserve">, R. Meyer</w:t>
      </w:r>
      <w:r>
        <w:t xml:space="preserve">, T. Mills</w:t>
      </w:r>
      <w:r>
        <w:t xml:space="preserve">, D. Osborne</w:t>
      </w:r>
      <w:r>
        <w:t xml:space="preserve">, S. Overly</w:t>
      </w:r>
      <w:r>
        <w:t xml:space="preserve">, R. Palumbo</w:t>
      </w:r>
      <w:r>
        <w:t xml:space="preserve">, S. Santoro</w:t>
      </w:r>
      <w:r>
        <w:t xml:space="preserve">, W. Stone</w:t>
      </w:r>
      <w:r>
        <w:t xml:space="preserve">, S. Westrom</w:t>
        <w:br/>
      </w:r>
    </w:p>
    <w:p>
      <w:pPr>
        <w:pStyle w:val="RecordBase"/>
      </w:pPr>
      <w:r>
        <w:t xml:space="preserve">	AN ACT relating to tangible personal property used in the production of equine.</w:t>
      </w:r>
    </w:p>
    <w:p>
      <w:pPr>
        <w:pStyle w:val="RecordBase"/>
      </w:pPr>
      <w:r>
        <w:t xml:space="preserve">	Amend KRS 139.480 to exempt feed and feed additives, seeds, commercial fertilizers, farm chemicals, farm machinery, water, fuels, and on-farm facilities used in the production of equine from the sales and use tax; amend KRS 130.470 to conform; EFFECTIVE August 1, 2016.</w:t>
        <w:br/>
      </w:r>
    </w:p>
    <w:p>
      <w:pPr>
        <w:pStyle w:val="RecordBase"/>
      </w:pPr>
      <w:r>
        <w:t xml:space="preserve">	Dec 09,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r>
    </w:p>
    <w:p>
      <w:pPr>
        <w:pStyle w:val="RecordBase"/>
      </w:pPr>
      <w:r>
        <w:t xml:space="preserve">	Feb 04, 2016 - </w:t>
      </w:r>
      <w:r>
        <w:t xml:space="preserve">reassigned to</w:t>
      </w:r>
      <w:r>
        <w:t xml:space="preserve"> Agriculture &amp; Small Business (H)</w:t>
      </w:r>
    </w:p>
    <w:p>
      <w:pPr>
        <w:pStyle w:val="RecordBase"/>
      </w:pPr>
      <w:r>
        <w:t xml:space="preserve">	Feb 05, 2016 - </w:t>
      </w:r>
      <w:r>
        <w:t xml:space="preserve">posted in committee</w:t>
      </w:r>
    </w:p>
    <w:p>
      <w:pPr>
        <w:pStyle w:val="RecordBase"/>
      </w:pPr>
      <w:r>
        <w:t xml:space="preserve">	Feb 10, 2016 - </w:t>
      </w:r>
      <w:r>
        <w:t xml:space="preserve">reported favorably, 1st reading, to Calendar</w:t>
      </w:r>
    </w:p>
    <w:p>
      <w:pPr>
        <w:pStyle w:val="RecordBase"/>
      </w:pPr>
      <w:r>
        <w:t xml:space="preserve">	Feb 11, 2016 - </w:t>
      </w:r>
      <w:r>
        <w:t xml:space="preserve">2nd reading, to Rules</w:t>
      </w:r>
      <w:r>
        <w:t xml:space="preserve">; </w:t>
      </w:r>
      <w:r>
        <w:t xml:space="preserve">recommitted to</w:t>
      </w:r>
      <w:r>
        <w:t xml:space="preserve"> Appropriations &amp; Revenue (H)</w:t>
        <w:br/>
      </w:r>
    </w:p>
    <w:p>
      <w:pPr>
        <w:pStyle w:val="RecordBase"/>
      </w:pPr>
      <w:r>
        <w:rPr>
          <w:b/>
        </w:rPr>
        <w:t xml:space="preserve">HB113 (BR322)</w:t>
      </w:r>
      <w:r>
        <w:rPr>
          <w:b/>
        </w:rPr>
        <w:t xml:space="preserve"/>
      </w:r>
      <w:r>
        <w:t xml:space="preserve"> - S. Riggs</w:t>
      </w:r>
      <w:r>
        <w:t xml:space="preserve">, T. Riner</w:t>
      </w:r>
      <w:r>
        <w:t xml:space="preserve">, L. Belcher</w:t>
        <w:br/>
      </w:r>
    </w:p>
    <w:p>
      <w:pPr>
        <w:pStyle w:val="RecordBase"/>
      </w:pPr>
      <w:r>
        <w:t xml:space="preserve">	AN ACT creating the Office of Inspector General in the Department for Local Government.</w:t>
      </w:r>
    </w:p>
    <w:p>
      <w:pPr>
        <w:pStyle w:val="RecordBase"/>
      </w:pPr>
      <w:r>
        <w:t xml:space="preserve">	Amend KRS 147A.002 to create the Office of Inspector General within the Department for Local Government; create a new section of KRS Chapter 147A to set duties and authorities of the Office of Inspector General.</w:t>
        <w:br/>
      </w:r>
    </w:p>
    <w:p>
      <w:pPr>
        <w:pStyle w:val="RecordBase"/>
      </w:pPr>
      <w:r>
        <w:t xml:space="preserve">	Dec 09, 2015 - </w:t>
      </w:r>
      <w:r>
        <w:t xml:space="preserve">Prefiled by the sponsor(s).</w:t>
      </w:r>
    </w:p>
    <w:p>
      <w:pPr>
        <w:pStyle w:val="RecordBase"/>
      </w:pPr>
      <w:r>
        <w:t xml:space="preserve">	Jan 05, 2016 - </w:t>
      </w:r>
      <w:r>
        <w:t xml:space="preserve">introduced in House</w:t>
      </w:r>
      <w:r>
        <w:t xml:space="preserve">; </w:t>
      </w:r>
      <w:r>
        <w:t xml:space="preserve">to</w:t>
      </w:r>
      <w:r>
        <w:t xml:space="preserve"> Local Government (H)</w:t>
      </w:r>
    </w:p>
    <w:p>
      <w:pPr>
        <w:pStyle w:val="RecordBase"/>
      </w:pPr>
      <w:r>
        <w:t xml:space="preserve">	Mar 04, 2016 - </w:t>
      </w:r>
      <w:r>
        <w:t xml:space="preserve">posted in committee</w:t>
        <w:br/>
      </w:r>
    </w:p>
    <w:p>
      <w:pPr>
        <w:pStyle w:val="RecordBase"/>
      </w:pPr>
      <w:r>
        <w:rPr>
          <w:b/>
        </w:rPr>
        <w:t xml:space="preserve">HB114 (BR252)</w:t>
      </w:r>
      <w:r>
        <w:rPr>
          <w:b/>
        </w:rPr>
        <w:t xml:space="preserve"/>
      </w:r>
      <w:r>
        <w:t xml:space="preserve"> - J. York</w:t>
        <w:br/>
      </w:r>
    </w:p>
    <w:p>
      <w:pPr>
        <w:pStyle w:val="RecordBase"/>
      </w:pPr>
      <w:r>
        <w:t xml:space="preserve">	AN ACT relating to school accountability.</w:t>
      </w:r>
    </w:p>
    <w:p>
      <w:pPr>
        <w:pStyle w:val="RecordBase"/>
      </w:pPr>
      <w:r>
        <w:t xml:space="preserve">	Amend KRS 158.6455 to remove a student's scores from the accountability measure of a school if the student is enrolled in the school but has attended an alternative education program as a result of local school district policies or procedures for the three months prior to testing.</w:t>
        <w:br/>
      </w:r>
    </w:p>
    <w:p>
      <w:pPr>
        <w:pStyle w:val="RecordBase"/>
      </w:pPr>
      <w:r>
        <w:t xml:space="preserve">	Dec 09,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br/>
      </w:r>
    </w:p>
    <w:p>
      <w:pPr>
        <w:pStyle w:val="RecordBase"/>
      </w:pPr>
      <w:r>
        <w:rPr>
          <w:b/>
        </w:rPr>
        <w:t xml:space="preserve">HB115 (BR413)</w:t>
      </w:r>
      <w:r>
        <w:rPr>
          <w:b/>
        </w:rPr>
        <w:t xml:space="preserve"/>
      </w:r>
      <w:r>
        <w:t xml:space="preserve"> - T. Burch</w:t>
      </w:r>
      <w:r>
        <w:t xml:space="preserve">, T. Riner</w:t>
      </w:r>
      <w:r>
        <w:t xml:space="preserve">, L. Belcher</w:t>
      </w:r>
      <w:r>
        <w:t xml:space="preserve">, B. DeWeese</w:t>
      </w:r>
      <w:r>
        <w:t xml:space="preserve">, J. Glenn</w:t>
      </w:r>
      <w:r>
        <w:t xml:space="preserve">, M. King</w:t>
      </w:r>
      <w:r>
        <w:t xml:space="preserve">, M. Marzian</w:t>
      </w:r>
      <w:r>
        <w:t xml:space="preserve">, D. Watkins</w:t>
      </w:r>
      <w:r>
        <w:t xml:space="preserve">, B. Yonts</w:t>
        <w:br/>
      </w:r>
    </w:p>
    <w:p>
      <w:pPr>
        <w:pStyle w:val="RecordBase"/>
      </w:pPr>
      <w:r>
        <w:t xml:space="preserve">	AN ACT relating to colon cancer prevention and declaring an emergency.</w:t>
      </w:r>
    </w:p>
    <w:p>
      <w:pPr>
        <w:pStyle w:val="RecordBase"/>
      </w:pPr>
      <w:r>
        <w:t xml:space="preserve">	Amend KRS 214.542 to include eligible underinsured individuals in the colon cancer screening program; direct the Department for Public Health to promulgate administrative regulations to develop a schedule of income-based fees that may be charged for screening, examination, treatment, and rescreening and a data collection system to document the services performed under the program.</w:t>
        <w:br/>
      </w:r>
    </w:p>
    <w:p>
      <w:pPr>
        <w:pStyle w:val="RecordBaseCenter"/>
      </w:pPr>
      <w:r>
        <w:rPr>
          <w:b/>
        </w:rPr>
        <w:t xml:space="preserve">HB115 - AMENDMENTS</w:t>
      </w:r>
    </w:p>
    <w:p>
      <w:pPr>
        <w:pStyle w:val="RecordBase"/>
      </w:pPr>
      <w:r>
        <w:t xml:space="preserve">HCS1</w:t>
      </w:r>
      <w:r>
        <w:t xml:space="preserve"> - </w:t>
      </w:r>
      <w:r>
        <w:t xml:space="preserve">Retain original provisions of the bill except to state that treatment and surveillance may be provided if funds are available and change a data collection system "to document" to a data system "including."</w:t>
      </w:r>
    </w:p>
    <w:p>
      <w:pPr>
        <w:pStyle w:val="RecordBase"/>
      </w:pPr>
      <w:r>
        <w:t xml:space="preserve">HCA1</w:t>
      </w:r>
      <w:r>
        <w:t xml:space="preserve">(T. Burch)</w:t>
      </w:r>
      <w:r>
        <w:t xml:space="preserve"> - </w:t>
      </w:r>
      <w:r>
        <w:t xml:space="preserve">Make title amendment; declare an emergency.</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r>
    </w:p>
    <w:p>
      <w:pPr>
        <w:pStyle w:val="RecordBase"/>
      </w:pPr>
      <w:r>
        <w:t xml:space="preserve">	Jan 06, 2016 - </w:t>
      </w:r>
      <w:r>
        <w:t xml:space="preserve">posted in committee</w:t>
      </w:r>
    </w:p>
    <w:p>
      <w:pPr>
        <w:pStyle w:val="RecordBase"/>
      </w:pPr>
      <w:r>
        <w:t xml:space="preserve">	Jan 14, 2016 - </w:t>
      </w:r>
      <w:r>
        <w:t xml:space="preserve">reported favorably, 1st reading, to Consent Calendar with</w:t>
      </w:r>
      <w:r>
        <w:t xml:space="preserve"> Committee Substitute and Committee Title Amendment</w:t>
      </w:r>
    </w:p>
    <w:p>
      <w:pPr>
        <w:pStyle w:val="RecordBase"/>
      </w:pPr>
      <w:r>
        <w:t xml:space="preserve">	Jan 15, 2016 - </w:t>
      </w:r>
      <w:r>
        <w:t xml:space="preserve">2nd reading, to Rules</w:t>
      </w:r>
    </w:p>
    <w:p>
      <w:pPr>
        <w:pStyle w:val="RecordBase"/>
      </w:pPr>
      <w:r>
        <w:t xml:space="preserve">	Jan 19, 2016 - </w:t>
      </w:r>
      <w:r>
        <w:t xml:space="preserve">taken from Rules</w:t>
      </w:r>
      <w:r>
        <w:t xml:space="preserve">; </w:t>
      </w:r>
      <w:r>
        <w:t xml:space="preserve">placed in the Consent Orders of the Day</w:t>
      </w:r>
      <w:r>
        <w:t xml:space="preserve"> for Thursday, January 21</w:t>
      </w:r>
    </w:p>
    <w:p>
      <w:pPr>
        <w:pStyle w:val="RecordBase"/>
      </w:pPr>
      <w:r>
        <w:t xml:space="preserve">	Jan 21, 2016 - </w:t>
      </w:r>
      <w:r>
        <w:t xml:space="preserve">3rd reading, passed 93-1 with Committee Substitutes (1) committee amendment (1-title)</w:t>
      </w:r>
      <w:r>
        <w:t xml:space="preserve">; </w:t>
      </w:r>
      <w:r>
        <w:t xml:space="preserve">received in Senate</w:t>
      </w:r>
    </w:p>
    <w:p>
      <w:pPr>
        <w:pStyle w:val="RecordBase"/>
      </w:pPr>
      <w:r>
        <w:t xml:space="preserve">	Jan 25, 2016 - </w:t>
      </w:r>
      <w:r>
        <w:t xml:space="preserve">to</w:t>
      </w:r>
      <w:r>
        <w:t xml:space="preserve"> Health &amp; Welfare (S)</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p>
    <w:p>
      <w:pPr>
        <w:pStyle w:val="RecordBase"/>
      </w:pPr>
      <w:r>
        <w:t xml:space="preserve">	Mar 21, 2016 - </w:t>
      </w:r>
      <w:r>
        <w:t xml:space="preserve">posted for passage in the Regular Orders of the Day for Tuesday, March 22, 2016</w:t>
      </w:r>
    </w:p>
    <w:p>
      <w:pPr>
        <w:pStyle w:val="RecordBase"/>
      </w:pPr>
      <w:r>
        <w:t xml:space="preserve">	Mar 22, 2016 - </w:t>
      </w:r>
      <w:r>
        <w:t xml:space="preserve">passed over and retained in the Orders of the Day</w:t>
      </w:r>
    </w:p>
    <w:p>
      <w:pPr>
        <w:pStyle w:val="RecordBase"/>
      </w:pPr>
      <w:r>
        <w:t xml:space="preserve">	Mar 23, 2016 - </w:t>
      </w:r>
      <w:r>
        <w:t xml:space="preserve">passed over and retained in the Orders of the Day</w:t>
      </w:r>
    </w:p>
    <w:p>
      <w:pPr>
        <w:pStyle w:val="RecordBase"/>
      </w:pPr>
      <w:r>
        <w:t xml:space="preserve">	Mar 24, 2016 - </w:t>
      </w:r>
      <w:r>
        <w:t xml:space="preserve">3rd reading, passed 38-0</w:t>
      </w:r>
    </w:p>
    <w:p>
      <w:pPr>
        <w:pStyle w:val="RecordBase"/>
      </w:pPr>
      <w:r>
        <w:t xml:space="preserve">	Mar 25,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06, 2016 - </w:t>
      </w:r>
      <w:r>
        <w:t xml:space="preserve">filed without Governor's signature with the Secretary of State</w:t>
        <w:br/>
      </w:r>
    </w:p>
    <w:p>
      <w:pPr>
        <w:pStyle w:val="RecordBase"/>
      </w:pPr>
      <w:r>
        <w:rPr>
          <w:b/>
        </w:rPr>
        <w:t xml:space="preserve">HB116 (BR76)</w:t>
      </w:r>
      <w:r>
        <w:rPr>
          <w:b/>
        </w:rPr>
        <w:t xml:space="preserve"/>
      </w:r>
      <w:r>
        <w:t xml:space="preserve"> - J. DuPlessis</w:t>
      </w:r>
      <w:r>
        <w:t xml:space="preserve">, R. Huff</w:t>
      </w:r>
      <w:r>
        <w:t xml:space="preserve">, J. Kay</w:t>
      </w:r>
      <w:r>
        <w:t xml:space="preserve">, J. Tipton</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terms of office and Representatives from serving more than six terms of office, whether complete or partial terms, beginning with those elected in 2018; pose question to be submitted to voters; submit to voters.</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HB117 (BR84)</w:t>
      </w:r>
      <w:r>
        <w:rPr>
          <w:b/>
        </w:rPr>
        <w:t xml:space="preserve">/CI/LM</w:t>
      </w:r>
      <w:r>
        <w:t xml:space="preserve"> - J. DuPlessis</w:t>
      </w:r>
      <w:r>
        <w:t xml:space="preserve">, T. Moore</w:t>
      </w:r>
      <w:r>
        <w:t xml:space="preserve">, S. Santoro</w:t>
      </w:r>
      <w:r>
        <w:t xml:space="preserve">, J. Tipton</w:t>
        <w:br/>
      </w:r>
    </w:p>
    <w:p>
      <w:pPr>
        <w:pStyle w:val="RecordBase"/>
      </w:pPr>
      <w:r>
        <w:t xml:space="preserve">	AN ACT relating to driving under the influence.</w:t>
      </w:r>
    </w:p>
    <w:p>
      <w:pPr>
        <w:pStyle w:val="RecordBase"/>
      </w:pPr>
      <w:r>
        <w:t xml:space="preserve">	Amend various sections in KRS Chapter 189A, relating to driving under the influence, to provide that, regarding the five-year look back provision, anyone who violates the provisions of KRS 189A.010 is restricted to one first-time offense during his or her lifetime; and require that subsequent offenses during any five year lookback period be construed as a conviction of a second offense.</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HB118 (BR81)</w:t>
      </w:r>
      <w:r>
        <w:rPr>
          <w:b/>
        </w:rPr>
        <w:t xml:space="preserve">/FN</w:t>
      </w:r>
      <w:r>
        <w:t xml:space="preserve"> - G. Stumbo</w:t>
      </w:r>
      <w:r>
        <w:t xml:space="preserve">, T. Riner</w:t>
      </w:r>
      <w:r>
        <w:t xml:space="preserve">, G. Brown Jr</w:t>
      </w:r>
      <w:r>
        <w:t xml:space="preserve">, L. Clark</w:t>
      </w:r>
      <w:r>
        <w:t xml:space="preserve">, J. Glenn</w:t>
      </w:r>
      <w:r>
        <w:t xml:space="preserve">, D. Horlander</w:t>
      </w:r>
      <w:r>
        <w:t xml:space="preserve">, R. Nelson</w:t>
      </w:r>
      <w:r>
        <w:t xml:space="preserve">, R. Rand</w:t>
      </w:r>
      <w:r>
        <w:t xml:space="preserve">, D. Watkins</w:t>
      </w:r>
      <w:r>
        <w:t xml:space="preserve">, J. Wayne</w:t>
        <w:br/>
      </w:r>
    </w:p>
    <w:p>
      <w:pPr>
        <w:pStyle w:val="RecordBase"/>
      </w:pPr>
      <w:r>
        <w:t xml:space="preserve">	AN ACT relating to the Medicaid Provider appeals and declaring an emergency.</w:t>
      </w:r>
    </w:p>
    <w:p>
      <w:pPr>
        <w:pStyle w:val="RecordBase"/>
      </w:pPr>
      <w:r>
        <w:t xml:space="preserve">	Create a new section of KRS Chapter 205 to clarify how distance is calculated by a medicaid managed care organization (MCO); create new sections of KRS Chapter 205 to define terms; clarify that a medical loss ratio (MLR) is calculated as long as it supplements federal law; require the minimum MLR for an MCO to be equal to or higher than 85% for each year; establish requirements for the numerator and denominator of the MLR; require a remittance for a MLR if the 85% standard is not met; establish an attestation of accuracy and require submission of certain data; require recalculation of the MLR when a retroactive change is made to a capitation payment; prohibit bonus or incentive payments to providers or subcontractors based on whether the MLR is met or exceeded; require submission to the Department of Medicaid Services of supplemental financial schedules to reconcile expense reports; establish timeframe for submission of supplemental financial schedules; amend KRS 304.17A-730 to require the commissioner of the Department of Insurance (DOI) to enforce Kentucky's prompt payment laws as they relate to disputes between the providers of care to Medicaid recipients and Medicaid Managed care organizations and Medicaid recipients and the MCOs; allow a Medicaid recipient or provider to file a claim with the DOI for a failure to comply with Kentucky's prompt payment statutes; allow a hearing to be requested when the claim is denied or after 30 days of nonpayment; allow a hearing to be requested for a claim designated as "less than clean" after 120 days of nonpayment; allow multiple claims to be reviewed in one complaint; allow the DOI to charge a filing fee to cover its reasonable expenses; allow the DOI to investigate issues arising through the report process; require eligible claims to be filed within 30 days, require a ruling within 30 days if no hearing is held and 60 days if a hearing is held; encourage reporting form documents be forwarded to State Auditor for review; exempt fee-for-service Medicaid; permit interest rate of 14% to be charged for nonpayment and provide for additional penalties for nonpayment; require the commissioner of the DOI authority to enforce Kentucky's prompt payment laws as they relate to disputes between the DMS, Medicaid recipients, providers of care to Medicaid recipients, or a managed care company contracting with the DMS to provide care to Medicaid recipients; require the DOI to establish an internal appeals and hearing process for review of prompt payment claims; guarantee that currently existing unpaid "clean" or "less than clean" claims or any claims that arise after the effective date of the bill and before the implementation of hearing regulations shall be guaranteed interest payments and that each day shall continue to count as a separate violation even without a hearing process established; amend KRS 304.17A-722 to require additional reporting of original and corrected claims and pharmacy claims administered by insuurers; EMERGENCY.</w:t>
        <w:br/>
      </w:r>
    </w:p>
    <w:p>
      <w:pPr>
        <w:pStyle w:val="RecordBaseCenter"/>
      </w:pPr>
      <w:r>
        <w:rPr>
          <w:b/>
        </w:rPr>
        <w:t xml:space="preserve">HB118 - AMENDMENTS</w:t>
      </w:r>
    </w:p>
    <w:p>
      <w:pPr>
        <w:pStyle w:val="RecordBase"/>
      </w:pPr>
      <w:r>
        <w:t xml:space="preserve">HCS1/FN</w:t>
      </w:r>
      <w:r>
        <w:t xml:space="preserve"> - </w:t>
      </w:r>
      <w:r>
        <w:t xml:space="preserve">Delete original provisions; create new sections of KRS Chapter 205 to define terms, and permit a provider that has exhausted an internal appeals process of a Medicaid managed care organization (MCO) to be entitled to an administrative appeals hearing; require an MCO to send a final determination letter; establish proceedings for an administrative appeals hearing and require the CHFS to conduct the administrative hearing; establish a mechanism for attorneys' fees; establish a $250 fee for the party that does not prevail to cover costs of the proceeding; clarify that this bill applies to all MCO contracts enacted on or after July 1, 2016; amend KRS 13B.020 to include the provider appeals process as a type of administrative hearings to be conducted by the CHFS; declare an EMERGENCY.</w:t>
      </w:r>
    </w:p>
    <w:p>
      <w:pPr>
        <w:pStyle w:val="RecordBase"/>
      </w:pPr>
      <w:r>
        <w:t xml:space="preserve">HCA1</w:t>
      </w:r>
      <w:r>
        <w:t xml:space="preserve">(T. Burch)</w:t>
      </w:r>
      <w:r>
        <w:t xml:space="preserve"> - </w:t>
      </w:r>
      <w:r>
        <w:t xml:space="preserve">	Make title amendment.</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r>
    </w:p>
    <w:p>
      <w:pPr>
        <w:pStyle w:val="RecordBase"/>
      </w:pPr>
      <w:r>
        <w:t xml:space="preserve">	Jan 15, 2016 - </w:t>
      </w:r>
      <w:r>
        <w:t xml:space="preserve">posted in committee</w:t>
      </w:r>
    </w:p>
    <w:p>
      <w:pPr>
        <w:pStyle w:val="RecordBase"/>
      </w:pPr>
      <w:r>
        <w:t xml:space="preserve">	Jan 28, 2016 - </w:t>
      </w:r>
      <w:r>
        <w:t xml:space="preserve">reported favorably, 1st reading, to Consent Calendar with Committee Substitute (1) and</w:t>
      </w:r>
      <w:r>
        <w:t xml:space="preserve"> committee amendment (1-title)</w:t>
      </w:r>
    </w:p>
    <w:p>
      <w:pPr>
        <w:pStyle w:val="RecordBase"/>
      </w:pPr>
      <w:r>
        <w:t xml:space="preserve">	Jan 29, 2016 - </w:t>
      </w:r>
      <w:r>
        <w:t xml:space="preserve">2nd reading, to Rules</w:t>
      </w:r>
      <w:r>
        <w:t xml:space="preserve">; </w:t>
      </w:r>
      <w:r>
        <w:t xml:space="preserve">taken from</w:t>
      </w:r>
      <w:r>
        <w:t xml:space="preserve"> Rules (H)</w:t>
      </w:r>
      <w:r>
        <w:t xml:space="preserve">; </w:t>
      </w:r>
      <w:r>
        <w:t xml:space="preserve">placed in the Consent Orders of the Day for Monday, February 1</w:t>
      </w:r>
    </w:p>
    <w:p>
      <w:pPr>
        <w:pStyle w:val="RecordBase"/>
      </w:pPr>
      <w:r>
        <w:t xml:space="preserve">	Feb 01, 2016 - </w:t>
      </w:r>
      <w:r>
        <w:t xml:space="preserve">3rd reading, passed 92-0 with Committee Substitute (1), committee amendment (1-title)</w:t>
      </w:r>
    </w:p>
    <w:p>
      <w:pPr>
        <w:pStyle w:val="RecordBase"/>
      </w:pPr>
      <w:r>
        <w:t xml:space="preserve">	Feb 02, 2016 - </w:t>
      </w:r>
      <w:r>
        <w:t xml:space="preserve">received in Senate</w:t>
      </w:r>
    </w:p>
    <w:p>
      <w:pPr>
        <w:pStyle w:val="RecordBase"/>
      </w:pPr>
      <w:r>
        <w:t xml:space="preserve">	Feb 04, 2016 - </w:t>
      </w:r>
      <w:r>
        <w:t xml:space="preserve">to</w:t>
      </w:r>
      <w:r>
        <w:t xml:space="preserve"> Appropriations &amp; Revenue (S)</w:t>
        <w:br/>
      </w:r>
    </w:p>
    <w:p>
      <w:pPr>
        <w:pStyle w:val="RecordBase"/>
      </w:pPr>
      <w:r>
        <w:rPr>
          <w:b/>
        </w:rPr>
        <w:t xml:space="preserve">HB119 (BR303)</w:t>
      </w:r>
      <w:r>
        <w:rPr>
          <w:b/>
        </w:rPr>
        <w:t xml:space="preserve"/>
      </w:r>
      <w:r>
        <w:t xml:space="preserve"> - S. Overly</w:t>
      </w:r>
      <w:r>
        <w:t xml:space="preserve">, J. Greer</w:t>
      </w:r>
      <w:r>
        <w:t xml:space="preserve">, S. Westrom</w:t>
        <w:br/>
      </w:r>
    </w:p>
    <w:p>
      <w:pPr>
        <w:pStyle w:val="RecordBase"/>
      </w:pPr>
      <w:r>
        <w:t xml:space="preserve">	AN ACT relating to credit freezes for consumers. </w:t>
      </w:r>
    </w:p>
    <w:p>
      <w:pPr>
        <w:pStyle w:val="RecordBase"/>
      </w:pPr>
      <w:r>
        <w:t xml:space="preserve">	Amend KRS 367.363 to define "protected person," "representative," and "sufficient proof of authority"; amend KRS 363.365 to require a consumer reporting agency to place a security freeze on a protected person's record or report upon proper request by a representative; require the freeze to be placed within twenty days of receiving the request; establish when the credit reporting agency is required to temporarily lift or remove the freeze; allow the credit reporting agency to charge a fee under certain circumstances; establish penalties for violations.</w:t>
        <w:br/>
      </w:r>
    </w:p>
    <w:p>
      <w:pPr>
        <w:pStyle w:val="RecordBaseCenter"/>
      </w:pPr>
      <w:r>
        <w:rPr>
          <w:b/>
        </w:rPr>
        <w:t xml:space="preserve">HB119 - AMENDMENTS</w:t>
      </w:r>
    </w:p>
    <w:p>
      <w:pPr>
        <w:pStyle w:val="RecordBase"/>
      </w:pPr>
      <w:r>
        <w:t xml:space="preserve">HCS1</w:t>
      </w:r>
      <w:r>
        <w:t xml:space="preserve"> - </w:t>
      </w:r>
      <w:r>
        <w:t xml:space="preserve">	Move original provisions to a new section of KRS 367.363 to 367.370, except remove ability to temporarily lift the freeze; change deadline for placing freeze from 20 days after request to 30 days; change deadline for removing freeze from 3 days to 30 days; add exceptions for data used solely for employment or tenant screening.</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Banking &amp; Insurance (H)</w:t>
      </w:r>
    </w:p>
    <w:p>
      <w:pPr>
        <w:pStyle w:val="RecordBase"/>
      </w:pPr>
      <w:r>
        <w:t xml:space="preserve">	Jan 21, 2016 - </w:t>
      </w:r>
      <w:r>
        <w:t xml:space="preserve">posted in committee</w:t>
      </w:r>
    </w:p>
    <w:p>
      <w:pPr>
        <w:pStyle w:val="RecordBase"/>
      </w:pPr>
      <w:r>
        <w:t xml:space="preserve">	Jan 27, 2016 - </w:t>
      </w:r>
      <w:r>
        <w:t xml:space="preserve">reported favorably, 1st reading, to Consent Calendar with Committee Substitute (1)</w:t>
      </w:r>
    </w:p>
    <w:p>
      <w:pPr>
        <w:pStyle w:val="RecordBase"/>
      </w:pPr>
      <w:r>
        <w:t xml:space="preserve">	Jan 28, 2016 - </w:t>
      </w:r>
      <w:r>
        <w:t xml:space="preserve">2nd reading, to Rules</w:t>
      </w:r>
      <w:r>
        <w:t xml:space="preserve">; </w:t>
      </w:r>
      <w:r>
        <w:t xml:space="preserve">posted for passage in the Consent Orders of the Day for</w:t>
      </w:r>
      <w:r>
        <w:t xml:space="preserve"> Monday, February 1, 2016</w:t>
      </w:r>
    </w:p>
    <w:p>
      <w:pPr>
        <w:pStyle w:val="RecordBase"/>
      </w:pPr>
      <w:r>
        <w:t xml:space="preserve">	Feb 01, 2016 - </w:t>
      </w:r>
      <w:r>
        <w:t xml:space="preserve">3rd reading, passed 92-0 with Committee Substitute (1)</w:t>
      </w:r>
    </w:p>
    <w:p>
      <w:pPr>
        <w:pStyle w:val="RecordBase"/>
      </w:pPr>
      <w:r>
        <w:t xml:space="preserve">	Feb 02, 2016 - </w:t>
      </w:r>
      <w:r>
        <w:t xml:space="preserve">received in Senate</w:t>
      </w:r>
    </w:p>
    <w:p>
      <w:pPr>
        <w:pStyle w:val="RecordBase"/>
      </w:pPr>
      <w:r>
        <w:t xml:space="preserve">	Feb 04, 2016 - </w:t>
      </w:r>
      <w:r>
        <w:t xml:space="preserve">to</w:t>
      </w:r>
      <w:r>
        <w:t xml:space="preserve"> Judiciary (S)</w:t>
        <w:br/>
      </w:r>
    </w:p>
    <w:p>
      <w:pPr>
        <w:pStyle w:val="RecordBase"/>
      </w:pPr>
      <w:r>
        <w:rPr>
          <w:b/>
        </w:rPr>
        <w:t xml:space="preserve">HB120 (BR205)</w:t>
      </w:r>
      <w:r>
        <w:rPr>
          <w:b/>
        </w:rPr>
        <w:t xml:space="preserve">/CI/LM</w:t>
      </w:r>
      <w:r>
        <w:t xml:space="preserve"> - L. Belcher</w:t>
      </w:r>
      <w:r>
        <w:t xml:space="preserve">, T. Riner</w:t>
      </w:r>
      <w:r>
        <w:t xml:space="preserve">, S. Westrom</w:t>
        <w:br/>
      </w:r>
    </w:p>
    <w:p>
      <w:pPr>
        <w:pStyle w:val="RecordBase"/>
      </w:pPr>
      <w:r>
        <w:t xml:space="preserve">	AN ACT relating to the use of drone for an unlawful purpose.</w:t>
      </w:r>
    </w:p>
    <w:p>
      <w:pPr>
        <w:pStyle w:val="RecordBase"/>
      </w:pPr>
      <w:r>
        <w:t xml:space="preserve">	Create a new section of KRS Chapter 500 to define "drone"; prohibit the use of a drone for purposes of harassment, to commit acts of voyeurism, or facilitation burglary; allow the use of drones for lawful commercial, personal, or law enforcement use; of provide that a violation of this section for use of a drone for harassment purposes is a violation and for any other purpose enumerated in the section is a Class B misdemeanor.</w:t>
        <w:br/>
      </w:r>
    </w:p>
    <w:p>
      <w:pPr>
        <w:pStyle w:val="RecordBaseCenter"/>
      </w:pPr>
      <w:r>
        <w:rPr>
          <w:b/>
        </w:rPr>
        <w:t xml:space="preserve">HB120 - AMENDMENTS</w:t>
      </w:r>
    </w:p>
    <w:p>
      <w:pPr>
        <w:pStyle w:val="RecordBase"/>
      </w:pPr>
      <w:r>
        <w:t xml:space="preserve">HCS1/CI/LM</w:t>
      </w:r>
      <w:r>
        <w:t xml:space="preserve"> - </w:t>
      </w:r>
      <w:r>
        <w:t xml:space="preserve">Retain original provisions; revise the defintion of "drone"; include additional property offenses where a drone is utilized under the offense of unlawful use of drone; increase penalty.</w:t>
      </w:r>
    </w:p>
    <w:p>
      <w:pPr>
        <w:pStyle w:val="RecordBase"/>
      </w:pPr>
      <w:r>
        <w:t xml:space="preserve">HFA1/P</w:t>
      </w:r>
      <w:r>
        <w:t xml:space="preserve">(D. St. Onge)</w:t>
      </w:r>
      <w:r>
        <w:t xml:space="preserve"> - </w:t>
      </w:r>
      <w:r>
        <w:t xml:space="preserve">Create a new section of KRS Chapter 525 to define the new offense of drone harassment; amend KRS 446.010 to define "drone;" prohibit a law enforcement agency from using a drone to gather evidence or other information; provide exceptions; prohibit use of evidence obtained in violation; authorize the bill to be cited as the "Citizens' Freedom from Unwarranted Surveillance Act."</w:t>
      </w:r>
    </w:p>
    <w:p>
      <w:pPr>
        <w:pStyle w:val="RecordBase"/>
      </w:pPr>
      <w:r>
        <w:t xml:space="preserve">HFA2/P</w:t>
      </w:r>
      <w:r>
        <w:t xml:space="preserve">(D. St. Onge)</w:t>
      </w:r>
      <w:r>
        <w:t xml:space="preserve"> - </w:t>
      </w:r>
      <w:r>
        <w:t xml:space="preserve">Create a new section of KRS Chapter 525 to define the new offense of drone harassment; amend KRS 446.010 to define "drone;" prohibit a law enforcement agency from using a drone to gather evidence or other information; provide exceptions; prohibit use of evidence obtained in violation; authorize the bill to be cited as the "Citizens' Freedom from Unwarranted Surveillance Act."</w:t>
      </w:r>
    </w:p>
    <w:p>
      <w:pPr>
        <w:pStyle w:val="RecordBase"/>
      </w:pPr>
      <w:r>
        <w:t xml:space="preserve">HFA3</w:t>
      </w:r>
      <w:r>
        <w:t xml:space="preserve">(D. St. Onge)</w:t>
      </w:r>
      <w:r>
        <w:t xml:space="preserve"> - </w:t>
      </w:r>
      <w:r>
        <w:t xml:space="preserve">	Make title amendment.</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r>
    </w:p>
    <w:p>
      <w:pPr>
        <w:pStyle w:val="RecordBase"/>
      </w:pPr>
      <w:r>
        <w:t xml:space="preserve">	Feb 08, 2016 - </w:t>
      </w:r>
      <w:r>
        <w:t xml:space="preserve">posted in committee</w:t>
      </w:r>
    </w:p>
    <w:p>
      <w:pPr>
        <w:pStyle w:val="RecordBase"/>
      </w:pPr>
      <w:r>
        <w:t xml:space="preserve">	Feb 17, 2016 - </w:t>
      </w:r>
      <w:r>
        <w:t xml:space="preserve">reported favorably, 1st reading, to Calendar with Committee Substitute (1)</w:t>
      </w:r>
      <w:r>
        <w:t xml:space="preserve">; </w:t>
      </w:r>
      <w:r>
        <w:t xml:space="preserve">floor amendment (1) filed,  (2) filed to Committee Substitute</w:t>
      </w:r>
    </w:p>
    <w:p>
      <w:pPr>
        <w:pStyle w:val="RecordBase"/>
      </w:pPr>
      <w:r>
        <w:t xml:space="preserve">	Feb 18, 2016 - </w:t>
      </w:r>
      <w:r>
        <w:t xml:space="preserve">2nd reading, to Rules</w:t>
      </w:r>
      <w:r>
        <w:t xml:space="preserve">; </w:t>
      </w:r>
      <w:r>
        <w:t xml:space="preserve">posted for passage in the Regular Orders of the Day for</w:t>
      </w:r>
      <w:r>
        <w:t xml:space="preserve"> Friday, February 19, 2016</w:t>
      </w:r>
      <w:r>
        <w:t xml:space="preserve">; </w:t>
      </w:r>
      <w:r>
        <w:t xml:space="preserve">floor amendment (3-title) filed</w:t>
      </w:r>
    </w:p>
    <w:p>
      <w:pPr>
        <w:pStyle w:val="RecordBase"/>
      </w:pPr>
      <w:r>
        <w:t xml:space="preserve">	Feb 25, 2016 - </w:t>
      </w:r>
      <w:r>
        <w:t xml:space="preserve">3rd reading</w:t>
      </w:r>
      <w:r>
        <w:t xml:space="preserve">; </w:t>
      </w:r>
      <w:r>
        <w:t xml:space="preserve">floor amendment (2) defeated</w:t>
      </w:r>
      <w:r>
        <w:t xml:space="preserve">; </w:t>
      </w:r>
      <w:r>
        <w:t xml:space="preserve">passed 87-3 with Committee Substitute (1)</w:t>
      </w:r>
    </w:p>
    <w:p>
      <w:pPr>
        <w:pStyle w:val="RecordBase"/>
      </w:pPr>
      <w:r>
        <w:t xml:space="preserve">	Feb 26, 2016 - </w:t>
      </w:r>
      <w:r>
        <w:t xml:space="preserve">received in Senate</w:t>
      </w:r>
    </w:p>
    <w:p>
      <w:pPr>
        <w:pStyle w:val="RecordBase"/>
      </w:pPr>
      <w:r>
        <w:t xml:space="preserve">	Feb 29, 2016 - </w:t>
      </w:r>
      <w:r>
        <w:t xml:space="preserve">to</w:t>
      </w:r>
      <w:r>
        <w:t xml:space="preserve"> Judiciary (S)</w:t>
        <w:br/>
      </w:r>
    </w:p>
    <w:p>
      <w:pPr>
        <w:pStyle w:val="RecordBase"/>
      </w:pPr>
      <w:r>
        <w:rPr>
          <w:b/>
        </w:rPr>
        <w:t xml:space="preserve">HB121 (BR87)</w:t>
      </w:r>
      <w:r>
        <w:rPr>
          <w:b/>
        </w:rPr>
        <w:t xml:space="preserve"/>
      </w:r>
      <w:r>
        <w:t xml:space="preserve"> - S. Westrom</w:t>
      </w:r>
      <w:r>
        <w:t xml:space="preserve">, T. Moore</w:t>
        <w:br/>
      </w:r>
    </w:p>
    <w:p>
      <w:pPr>
        <w:pStyle w:val="RecordBase"/>
      </w:pPr>
      <w:r>
        <w:t xml:space="preserve">	AN ACT relating to the overtaking of bicycles on a roadway.</w:t>
      </w:r>
    </w:p>
    <w:p>
      <w:pPr>
        <w:pStyle w:val="RecordBase"/>
      </w:pPr>
      <w:r>
        <w:t xml:space="preserve">	Amend KRS 189.340 to require vehicles overtaking bicyles to pass at a distance of at least three feet.</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Transportation (H)</w:t>
        <w:br/>
      </w:r>
    </w:p>
    <w:p>
      <w:pPr>
        <w:pStyle w:val="RecordBase"/>
      </w:pPr>
      <w:r>
        <w:rPr>
          <w:b/>
        </w:rPr>
        <w:t xml:space="preserve">HB122 (BR250)</w:t>
      </w:r>
      <w:r>
        <w:rPr>
          <w:b/>
        </w:rPr>
        <w:t xml:space="preserve"/>
      </w:r>
      <w:r>
        <w:t xml:space="preserve"> - L. Belcher</w:t>
      </w:r>
      <w:r>
        <w:t xml:space="preserve">, G. Brown Jr</w:t>
      </w:r>
      <w:r>
        <w:t xml:space="preserve">, T. Riner</w:t>
      </w:r>
      <w:r>
        <w:t xml:space="preserve">, B. Rowland</w:t>
        <w:br/>
      </w:r>
    </w:p>
    <w:p>
      <w:pPr>
        <w:pStyle w:val="RecordBase"/>
      </w:pPr>
      <w:r>
        <w:t xml:space="preserve">	AN ACT relating to career readiness.</w:t>
      </w:r>
    </w:p>
    <w:p>
      <w:pPr>
        <w:pStyle w:val="RecordBase"/>
      </w:pPr>
      <w:r>
        <w:t xml:space="preserve">	Create a new section of KRS Chapter 158 to require the Kentucky Board of Education to identify a student who obtains a minimum score of 36 on the Armed Services Vocational Aptitude Battery as career-ready.</w:t>
        <w:br/>
      </w:r>
    </w:p>
    <w:p>
      <w:pPr>
        <w:pStyle w:val="RecordBaseCenter"/>
      </w:pPr>
      <w:r>
        <w:rPr>
          <w:b/>
        </w:rPr>
        <w:t xml:space="preserve">HB122 - AMENDMENTS</w:t>
      </w:r>
    </w:p>
    <w:p>
      <w:pPr>
        <w:pStyle w:val="RecordBase"/>
      </w:pPr>
      <w:r>
        <w:t xml:space="preserve">HCS1</w:t>
      </w:r>
      <w:r>
        <w:t xml:space="preserve"> - </w:t>
      </w:r>
      <w:r>
        <w:t xml:space="preserve">Create a new section of KRS Chapter 158 to require the Kentucky Board of Education to identify as career ready a Junior Reserve Officer Training Corps student who has successfully earned a three year or  four year certificate of training and has obtained a minimum score of 36 on the Armed Services Vocational Aptitude Battery.</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r>
    </w:p>
    <w:p>
      <w:pPr>
        <w:pStyle w:val="RecordBase"/>
      </w:pPr>
      <w:r>
        <w:t xml:space="preserve">	Feb 19, 2016 - </w:t>
      </w:r>
      <w:r>
        <w:t xml:space="preserve">posted in committee</w:t>
      </w:r>
    </w:p>
    <w:p>
      <w:pPr>
        <w:pStyle w:val="RecordBase"/>
      </w:pPr>
      <w:r>
        <w:t xml:space="preserve">	Feb 23, 2016 - </w:t>
      </w:r>
      <w:r>
        <w:t xml:space="preserve">reported favorably, 1st reading, to Consent Calendar with Committee Substitute (1)</w:t>
      </w:r>
    </w:p>
    <w:p>
      <w:pPr>
        <w:pStyle w:val="RecordBase"/>
      </w:pPr>
      <w:r>
        <w:t xml:space="preserve">	Feb 24, 2016 - </w:t>
      </w:r>
      <w:r>
        <w:t xml:space="preserve">2nd reading, to Rules</w:t>
      </w:r>
      <w:r>
        <w:t xml:space="preserve">; </w:t>
      </w:r>
      <w:r>
        <w:t xml:space="preserve">posted for passage in the Consent Orders of the Day for</w:t>
      </w:r>
      <w:r>
        <w:t xml:space="preserve"> Friday, Febrauary 26, 2016</w:t>
      </w:r>
    </w:p>
    <w:p>
      <w:pPr>
        <w:pStyle w:val="RecordBase"/>
      </w:pPr>
      <w:r>
        <w:t xml:space="preserve">	Feb 26, 2016 - </w:t>
      </w:r>
      <w:r>
        <w:t xml:space="preserve">3rd reading, passed 84-0 with Committee Substitute (1)</w:t>
      </w:r>
    </w:p>
    <w:p>
      <w:pPr>
        <w:pStyle w:val="RecordBase"/>
      </w:pPr>
      <w:r>
        <w:t xml:space="preserve">	Feb 29, 2016 - </w:t>
      </w:r>
      <w:r>
        <w:t xml:space="preserve">received in Senate</w:t>
      </w:r>
    </w:p>
    <w:p>
      <w:pPr>
        <w:pStyle w:val="RecordBase"/>
      </w:pPr>
      <w:r>
        <w:t xml:space="preserve">	Mar 02, 2016 - </w:t>
      </w:r>
      <w:r>
        <w:t xml:space="preserve">to</w:t>
      </w:r>
      <w:r>
        <w:t xml:space="preserve"> Education (S)</w:t>
        <w:br/>
      </w:r>
    </w:p>
    <w:p>
      <w:pPr>
        <w:pStyle w:val="RecordBase"/>
      </w:pPr>
      <w:r>
        <w:rPr>
          <w:b/>
        </w:rPr>
        <w:t xml:space="preserve">HB123 (BR163)</w:t>
      </w:r>
      <w:r>
        <w:rPr>
          <w:b/>
        </w:rPr>
        <w:t xml:space="preserve"/>
      </w:r>
      <w:r>
        <w:t xml:space="preserve"> - G. Stumbo</w:t>
      </w:r>
      <w:r>
        <w:t xml:space="preserve">, A. Wuchner</w:t>
      </w:r>
      <w:r>
        <w:t xml:space="preserve">, T. Riner</w:t>
        <w:br/>
      </w:r>
    </w:p>
    <w:p>
      <w:pPr>
        <w:pStyle w:val="RecordBase"/>
      </w:pPr>
      <w:r>
        <w:t xml:space="preserve">	AN ACT relating to access to emergency response medications in child-care centers and family child-care homes.</w:t>
      </w:r>
    </w:p>
    <w:p>
      <w:pPr>
        <w:pStyle w:val="RecordBase"/>
      </w:pPr>
      <w:r>
        <w:t xml:space="preserve">	Create a new section of KRS 199.892 to 199.896 to require emergency response medications in child-care centers and family child-care homes to be stored in a secure, unlocked location, not accessible to children; require the Cabinet for Health and Family Services to promulgate administrative regulations to implement the requirement.</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br/>
      </w:r>
    </w:p>
    <w:p>
      <w:pPr>
        <w:pStyle w:val="RecordBase"/>
      </w:pPr>
      <w:r>
        <w:rPr>
          <w:b/>
        </w:rPr>
        <w:t xml:space="preserve">HB124 (BR173)</w:t>
      </w:r>
      <w:r>
        <w:rPr>
          <w:b/>
        </w:rPr>
        <w:t xml:space="preserve"/>
      </w:r>
      <w:r>
        <w:t xml:space="preserve"> - D. Keene</w:t>
      </w:r>
      <w:r>
        <w:t xml:space="preserve">, A. Koenig</w:t>
        <w:br/>
      </w:r>
    </w:p>
    <w:p>
      <w:pPr>
        <w:pStyle w:val="RecordBase"/>
      </w:pPr>
      <w:r>
        <w:t xml:space="preserve">	AN ACT relating to law enforcement.</w:t>
      </w:r>
    </w:p>
    <w:p>
      <w:pPr>
        <w:pStyle w:val="RecordBase"/>
      </w:pPr>
      <w:r>
        <w:t xml:space="preserve">	Amend KRS 16.220 to allow funds from the sale of confiscated firearms  to be used to purchase body-worn cameras and establish guidelines therefor.</w:t>
        <w:br/>
      </w:r>
    </w:p>
    <w:p>
      <w:pPr>
        <w:pStyle w:val="RecordBaseCenter"/>
      </w:pPr>
      <w:r>
        <w:rPr>
          <w:b/>
        </w:rPr>
        <w:t xml:space="preserve">HB124 - AMENDMENTS</w:t>
      </w:r>
    </w:p>
    <w:p>
      <w:pPr>
        <w:pStyle w:val="RecordBase"/>
      </w:pPr>
      <w:r>
        <w:t xml:space="preserve">HCS1</w:t>
      </w:r>
      <w:r>
        <w:t xml:space="preserve"> - </w:t>
      </w:r>
      <w:r>
        <w:t xml:space="preserve">	Make submission of policies part of application for grant funds; remove requirement of submission to and approval by Kentucky Law Enforcement Council.</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Local Government (H)</w:t>
      </w:r>
    </w:p>
    <w:p>
      <w:pPr>
        <w:pStyle w:val="RecordBase"/>
      </w:pPr>
      <w:r>
        <w:t xml:space="preserve">	Jan 15, 2016 - </w:t>
      </w:r>
      <w:r>
        <w:t xml:space="preserve">posted in committee</w:t>
      </w:r>
    </w:p>
    <w:p>
      <w:pPr>
        <w:pStyle w:val="RecordBase"/>
      </w:pPr>
      <w:r>
        <w:t xml:space="preserve">	Feb 10, 2016 - </w:t>
      </w:r>
      <w:r>
        <w:t xml:space="preserve">reported favorably, 1st reading, to Consent Calendar with Committee Substitute (1)</w:t>
      </w:r>
    </w:p>
    <w:p>
      <w:pPr>
        <w:pStyle w:val="RecordBase"/>
      </w:pPr>
      <w:r>
        <w:t xml:space="preserve">	Feb 11, 2016 - </w:t>
      </w:r>
      <w:r>
        <w:t xml:space="preserve">2nd reading, to Rules</w:t>
      </w:r>
      <w:r>
        <w:t xml:space="preserve">; </w:t>
      </w:r>
      <w:r>
        <w:t xml:space="preserve">posted for passage in the Consent Orders of the Day for</w:t>
      </w:r>
      <w:r>
        <w:t xml:space="preserve"> Tuesday, February 16, 2016</w:t>
      </w:r>
    </w:p>
    <w:p>
      <w:pPr>
        <w:pStyle w:val="RecordBase"/>
      </w:pPr>
      <w:r>
        <w:t xml:space="preserve">	Feb 16, 2016 - </w:t>
      </w:r>
      <w:r>
        <w:t xml:space="preserve">3rd reading, passed 93-0 with Committee Substitute (1)</w:t>
      </w:r>
    </w:p>
    <w:p>
      <w:pPr>
        <w:pStyle w:val="RecordBase"/>
      </w:pPr>
      <w:r>
        <w:t xml:space="preserve">	Feb 17, 2016 - </w:t>
      </w:r>
      <w:r>
        <w:t xml:space="preserve">received in Senate</w:t>
      </w:r>
    </w:p>
    <w:p>
      <w:pPr>
        <w:pStyle w:val="RecordBase"/>
      </w:pPr>
      <w:r>
        <w:t xml:space="preserve">	Feb 19, 2016 - </w:t>
      </w:r>
      <w:r>
        <w:t xml:space="preserve">to</w:t>
      </w:r>
      <w:r>
        <w:t xml:space="preserve"> State &amp; Local Government (S)</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p>
    <w:p>
      <w:pPr>
        <w:pStyle w:val="RecordBase"/>
      </w:pPr>
      <w:r>
        <w:t xml:space="preserve">	Mar 24, 2016 - </w:t>
      </w:r>
      <w:r>
        <w:t xml:space="preserve">posted for passage in the Consent Orders of the Day for Friday, March 25, 2016 (Consent Orders #2)</w:t>
      </w:r>
    </w:p>
    <w:p>
      <w:pPr>
        <w:pStyle w:val="RecordBase"/>
      </w:pPr>
      <w:r>
        <w:t xml:space="preserve">	Mar 25, 2016 - </w:t>
      </w:r>
      <w:r>
        <w:t xml:space="preserve">passed over and retained in the Consent Orders of the Day</w:t>
      </w:r>
    </w:p>
    <w:p>
      <w:pPr>
        <w:pStyle w:val="RecordBase"/>
      </w:pPr>
      <w:r>
        <w:t xml:space="preserve">	Mar 28, 2016 - </w:t>
      </w:r>
      <w:r>
        <w:t xml:space="preserve">passed over and retained in the Consent Orders of the Day</w:t>
      </w:r>
    </w:p>
    <w:p>
      <w:pPr>
        <w:pStyle w:val="RecordBase"/>
      </w:pPr>
      <w:r>
        <w:t xml:space="preserve">	Mar 29, 2016 - </w:t>
      </w:r>
      <w:r>
        <w:t xml:space="preserve">taken from the Consent Orders #2</w:t>
      </w:r>
      <w:r>
        <w:t xml:space="preserve">; </w:t>
      </w:r>
      <w:r>
        <w:t xml:space="preserve">placed in the Consent Orders #1</w:t>
      </w:r>
      <w:r>
        <w:t xml:space="preserve">; </w:t>
      </w:r>
      <w:r>
        <w:t xml:space="preserve">3rd reading, passed 38-0</w:t>
      </w:r>
    </w:p>
    <w:p>
      <w:pPr>
        <w:pStyle w:val="RecordBase"/>
      </w:pPr>
      <w:r>
        <w:t xml:space="preserve">	Apr 01,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95)</w:t>
        <w:br/>
      </w:r>
    </w:p>
    <w:p>
      <w:pPr>
        <w:pStyle w:val="RecordBase"/>
      </w:pPr>
      <w:r>
        <w:rPr>
          <w:b/>
        </w:rPr>
        <w:t xml:space="preserve">HB125 (BR436)</w:t>
      </w:r>
      <w:r>
        <w:rPr>
          <w:b/>
        </w:rPr>
        <w:t xml:space="preserve">/FN</w:t>
      </w:r>
      <w:r>
        <w:t xml:space="preserve"> - B. Rowland</w:t>
      </w:r>
      <w:r>
        <w:t xml:space="preserve">, D. Mayfield</w:t>
      </w:r>
      <w:r>
        <w:t xml:space="preserve">, K. Sinnette</w:t>
        <w:br/>
      </w:r>
    </w:p>
    <w:p>
      <w:pPr>
        <w:pStyle w:val="RecordBase"/>
      </w:pPr>
      <w:r>
        <w:t xml:space="preserve">	AN ACT relating to film industry incentives.</w:t>
      </w:r>
    </w:p>
    <w:p>
      <w:pPr>
        <w:pStyle w:val="RecordBase"/>
      </w:pPr>
      <w:r>
        <w:t xml:space="preserve">	Amend KRS 148.542 to allow all counties covered by the Appalachian Regional Commission to receive enhanced film industry incentives.</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HB126 (BR489)</w:t>
      </w:r>
      <w:r>
        <w:rPr>
          <w:b/>
        </w:rPr>
        <w:t xml:space="preserve"/>
      </w:r>
      <w:r>
        <w:t xml:space="preserve"> - R. Smart</w:t>
      </w:r>
      <w:r>
        <w:t xml:space="preserve">, L. Belcher</w:t>
        <w:br/>
      </w:r>
    </w:p>
    <w:p>
      <w:pPr>
        <w:pStyle w:val="RecordBase"/>
      </w:pPr>
      <w:r>
        <w:t xml:space="preserve">	AN ACT relating to inheritance tax.</w:t>
      </w:r>
    </w:p>
    <w:p>
      <w:pPr>
        <w:pStyle w:val="RecordBase"/>
      </w:pPr>
      <w:r>
        <w:t xml:space="preserve">	Amend KRS 140.070 to modify the inheritance tax exemption and rates for Class A and B beneficiaries; repeal KRS 140.080; make conforming changes; apply to dates of death occurring on or after January 1, 2016.</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HB127 (BR900)</w:t>
      </w:r>
      <w:r>
        <w:rPr>
          <w:b/>
        </w:rPr>
        <w:t xml:space="preserve"/>
      </w:r>
      <w:r>
        <w:t xml:space="preserve"> - S. Overly</w:t>
      </w:r>
      <w:r>
        <w:t xml:space="preserve">, L. Belcher</w:t>
      </w:r>
      <w:r>
        <w:t xml:space="preserve">, M. Denham</w:t>
      </w:r>
      <w:r>
        <w:t xml:space="preserve">, R. Nelson</w:t>
      </w:r>
      <w:r>
        <w:t xml:space="preserve">, R. Smart</w:t>
      </w:r>
      <w:r>
        <w:t xml:space="preserve">, J. Taylor</w:t>
        <w:br/>
      </w:r>
    </w:p>
    <w:p>
      <w:pPr>
        <w:pStyle w:val="RecordBase"/>
      </w:pPr>
      <w:r>
        <w:t xml:space="preserve">	AN ACT relating to academic credit for military experience.</w:t>
      </w:r>
    </w:p>
    <w:p>
      <w:pPr>
        <w:pStyle w:val="RecordBase"/>
      </w:pPr>
      <w:r>
        <w:t xml:space="preserve">	Amend KRS 164.2951 to require the Council on Postsecondary Education to develop and implement a statewide policy for public postsecondary education institutions to provide academic credit for military service and training  for active duty members of the U.S. Armed Forces, Reserves, and National Guard as well as veterans of the Armed Forces.</w:t>
        <w:br/>
      </w:r>
    </w:p>
    <w:p>
      <w:pPr>
        <w:pStyle w:val="RecordBaseCenter"/>
      </w:pPr>
      <w:r>
        <w:rPr>
          <w:b/>
        </w:rPr>
        <w:t xml:space="preserve">HB127 - AMENDMENTS</w:t>
      </w:r>
    </w:p>
    <w:p>
      <w:pPr>
        <w:pStyle w:val="RecordBase"/>
      </w:pPr>
      <w:r>
        <w:t xml:space="preserve">SCS1</w:t>
      </w:r>
      <w:r>
        <w:t xml:space="preserve"> - </w:t>
      </w:r>
      <w:r>
        <w:t xml:space="preserve">	Amend KRS 164.2951 to require the Council on Postsecondary Education to develop and implement a statewide policy for public postsecondary education institutions to provide academic credit for military service and training  for active duty members of the U.S. Armed Forces, Reserves, and National Guard as well as veterans of the Armed Forces; create a new section of KRS Chapter 65 to establish procedures for local governments to enter into the retail or wholesale sale of a commercial product; create a new section of KRS Chapter 45 to establish procedures for state entities to enter into the retail or wholesale sale of a commercial product; amend KRS 311.720 to define "abortion services"; amend KRS 311.715 to define "affiliate" and to prohibit state and local funds from being used, granted, paid, or distributed to an entity, organization, or individual that provides abortion services, or that is affiliated with an entity that provides abortion services, and to establish a funding priority for the distribution of federal funds that places state, county, and local community health clinics and federally qualified health centers first.</w:t>
      </w:r>
    </w:p>
    <w:p>
      <w:pPr>
        <w:pStyle w:val="RecordBase"/>
      </w:pPr>
      <w:r>
        <w:t xml:space="preserve">SCA1</w:t>
      </w:r>
      <w:r>
        <w:t xml:space="preserve">(J. Bowen)</w:t>
      </w:r>
      <w:r>
        <w:t xml:space="preserve"> - </w:t>
      </w:r>
      <w:r>
        <w:t xml:space="preserve">	Make title amendment.</w:t>
      </w:r>
    </w:p>
    <w:p>
      <w:pPr>
        <w:pStyle w:val="RecordBase"/>
      </w:pPr>
      <w:r>
        <w:t xml:space="preserve">SFA1</w:t>
      </w:r>
      <w:r>
        <w:t xml:space="preserve">(D. Seum)</w:t>
      </w:r>
      <w:r>
        <w:t xml:space="preserve"> - </w:t>
      </w:r>
      <w:r>
        <w:t xml:space="preserve">	Direct the Council on Postsecondary Education to ensure that all postsecondary institutions in the Commonwealth offering financial aid to students provide complete information as to the source of the aid, the amount of aid resulting from other students' paid tuition, and any obligations required for having received the aid; require the institutions to establish organizations under 501(c)3 of the U.S. Internal Revenue Code so that students not receiving financial aid may claim a tax deduction for the portion of their tuition providing aid to other students.</w:t>
      </w:r>
    </w:p>
    <w:p>
      <w:pPr>
        <w:pStyle w:val="RecordBase"/>
      </w:pPr>
      <w:r>
        <w:t xml:space="preserve">SFA2</w:t>
      </w:r>
      <w:r>
        <w:t xml:space="preserve">(D. Seum)</w:t>
      </w:r>
      <w:r>
        <w:t xml:space="preserve"> - </w:t>
      </w:r>
      <w:r>
        <w:t xml:space="preserve">	Make title amendment.</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Veterans, Military Affairs, &amp; Public Safety (H)</w:t>
      </w:r>
    </w:p>
    <w:p>
      <w:pPr>
        <w:pStyle w:val="RecordBase"/>
      </w:pPr>
      <w:r>
        <w:t xml:space="preserve">	Jan 14, 2016 - </w:t>
      </w:r>
      <w:r>
        <w:t xml:space="preserve">posted in committee</w:t>
      </w:r>
    </w:p>
    <w:p>
      <w:pPr>
        <w:pStyle w:val="RecordBase"/>
      </w:pPr>
      <w:r>
        <w:t xml:space="preserve">	Feb 10, 2016 - </w:t>
      </w:r>
      <w:r>
        <w:t xml:space="preserve">reported favorably, 1st reading, to Consent Calendar</w:t>
      </w:r>
    </w:p>
    <w:p>
      <w:pPr>
        <w:pStyle w:val="RecordBase"/>
      </w:pPr>
      <w:r>
        <w:t xml:space="preserve">	Feb 11, 2016 - </w:t>
      </w:r>
      <w:r>
        <w:t xml:space="preserve">2nd reading, to Rules</w:t>
      </w:r>
      <w:r>
        <w:t xml:space="preserve">; </w:t>
      </w:r>
      <w:r>
        <w:t xml:space="preserve">posted for passage in the Consent Orders of the Day for</w:t>
      </w:r>
      <w:r>
        <w:t xml:space="preserve"> Tuesday, February 16, 2016</w:t>
      </w:r>
    </w:p>
    <w:p>
      <w:pPr>
        <w:pStyle w:val="RecordBase"/>
      </w:pPr>
      <w:r>
        <w:t xml:space="preserve">	Feb 16, 2016 - </w:t>
      </w:r>
      <w:r>
        <w:t xml:space="preserve">3rd reading, passed 93-0</w:t>
      </w:r>
    </w:p>
    <w:p>
      <w:pPr>
        <w:pStyle w:val="RecordBase"/>
      </w:pPr>
      <w:r>
        <w:t xml:space="preserve">	Feb 17, 2016 - </w:t>
      </w:r>
      <w:r>
        <w:t xml:space="preserve">received in Senate</w:t>
      </w:r>
    </w:p>
    <w:p>
      <w:pPr>
        <w:pStyle w:val="RecordBase"/>
      </w:pPr>
      <w:r>
        <w:t xml:space="preserve">	Feb 19, 2016 - </w:t>
      </w:r>
      <w:r>
        <w:t xml:space="preserve">to</w:t>
      </w:r>
      <w:r>
        <w:t xml:space="preserve"> Veterans, Military Affairs, &amp; Public Protection (S)</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p>
    <w:p>
      <w:pPr>
        <w:pStyle w:val="RecordBase"/>
      </w:pPr>
      <w:r>
        <w:t xml:space="preserve">	Mar 21, 2016 - </w:t>
      </w:r>
      <w:r>
        <w:t xml:space="preserve">floor amendment (1) and (2-title) filed</w:t>
      </w:r>
    </w:p>
    <w:p>
      <w:pPr>
        <w:pStyle w:val="RecordBase"/>
      </w:pPr>
      <w:r>
        <w:t xml:space="preserve">	Mar 24, 2016 - </w:t>
      </w:r>
      <w:r>
        <w:t xml:space="preserve">posted for passage in the Consent Orders of the Day for Friday, March 25, 2016 (Consent Orders #2)</w:t>
      </w:r>
    </w:p>
    <w:p>
      <w:pPr>
        <w:pStyle w:val="RecordBase"/>
      </w:pPr>
      <w:r>
        <w:t xml:space="preserve">	Mar 25, 2016 - </w:t>
      </w:r>
      <w:r>
        <w:t xml:space="preserve">passed over and retained in the Consent Orders of the Day</w:t>
      </w:r>
    </w:p>
    <w:p>
      <w:pPr>
        <w:pStyle w:val="RecordBase"/>
      </w:pPr>
      <w:r>
        <w:t xml:space="preserve">	Mar 28, 2016 - </w:t>
      </w:r>
      <w:r>
        <w:t xml:space="preserve">floor amendments (1) and (2-title) withdrawn</w:t>
      </w:r>
      <w:r>
        <w:t xml:space="preserve">; </w:t>
      </w:r>
      <w:r>
        <w:t xml:space="preserve">passed over and retained in the Consent Orders of the Day</w:t>
      </w:r>
    </w:p>
    <w:p>
      <w:pPr>
        <w:pStyle w:val="RecordBase"/>
      </w:pPr>
      <w:r>
        <w:t xml:space="preserve">	Mar 29, 2016 - </w:t>
      </w:r>
      <w:r>
        <w:t xml:space="preserve">passed over and retained in the Consent Orders of the Day</w:t>
      </w:r>
    </w:p>
    <w:p>
      <w:pPr>
        <w:pStyle w:val="RecordBase"/>
      </w:pPr>
      <w:r>
        <w:t xml:space="preserve">	Apr 01, 2016 -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Apr 15, 2016 - </w:t>
      </w:r>
      <w:r>
        <w:t xml:space="preserve">recommitted to</w:t>
      </w:r>
      <w:r>
        <w:t xml:space="preserve"> State &amp; Local Government (S)</w:t>
      </w:r>
      <w:r>
        <w:t xml:space="preserve">; </w:t>
      </w:r>
      <w:r>
        <w:t xml:space="preserve">reported favorably, to Rules with Committee Substitutes (1) committee amendment (1-title)</w:t>
      </w:r>
      <w:r>
        <w:t xml:space="preserve">; </w:t>
      </w:r>
      <w:r>
        <w:t xml:space="preserve">posted for passage in the Regular Orders of the Day for Frdiay, April 15, 2016</w:t>
      </w:r>
      <w:r>
        <w:t xml:space="preserve">; </w:t>
      </w:r>
      <w:r>
        <w:t xml:space="preserve">3rd reading, passed 32-5 with Committee Substitute (1) and committee amendment (1-title)</w:t>
      </w:r>
      <w:r>
        <w:t xml:space="preserve">; </w:t>
      </w:r>
      <w:r>
        <w:t xml:space="preserve">received in House</w:t>
        <w:br/>
      </w:r>
    </w:p>
    <w:p>
      <w:pPr>
        <w:pStyle w:val="RecordBase"/>
      </w:pPr>
      <w:r>
        <w:rPr>
          <w:b/>
        </w:rPr>
        <w:t xml:space="preserve">HB128 (BR150)</w:t>
      </w:r>
      <w:r>
        <w:rPr>
          <w:b/>
        </w:rPr>
        <w:t xml:space="preserve"/>
      </w:r>
      <w:r>
        <w:t xml:space="preserve"> - R. Crimm</w:t>
        <w:br/>
      </w:r>
    </w:p>
    <w:p>
      <w:pPr>
        <w:pStyle w:val="RecordBase"/>
      </w:pPr>
      <w:r>
        <w:t xml:space="preserve">	AN ACT relating to elections.</w:t>
      </w:r>
    </w:p>
    <w:p>
      <w:pPr>
        <w:pStyle w:val="RecordBase"/>
      </w:pPr>
      <w:r>
        <w:t xml:space="preserve">	Amend KRS 118.127 to permit a slate of candidates for Governor and Lieutenant Governor to appear on the ballot only in the general election, not in the primary; require a party's nominee for Governor to designate his or her nominee for Lieutenant Governor no later than the fourth Tuesday following the primary; if this designation is not filed, require the governing authority of the party to name the candidate for Lieutenant Governor; set forth the oath to be sworn to by a slate of candidates; create a new section of KRS Chapter 118 to allow a candidate for Governor to designate a replacement if the candidate for Lieutenant Governor dies, is disqualified, or is disabled; amend KRS 121.015 to redefine "slate of candidates"; amend KRS 117.275, 118.025, 118.105, 118.125, 118.245, 120.055, 120.095, 121,015, and 121.170 to conform; repeal KRS 118.227.</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HB129 (BR145)</w:t>
      </w:r>
      <w:r>
        <w:rPr>
          <w:b/>
        </w:rPr>
        <w:t xml:space="preserve"/>
      </w:r>
      <w:r>
        <w:t xml:space="preserve"> - R. Crimm</w:t>
      </w:r>
      <w:r>
        <w:t xml:space="preserve">, L. Belcher</w:t>
        <w:br/>
      </w:r>
    </w:p>
    <w:p>
      <w:pPr>
        <w:pStyle w:val="RecordBase"/>
      </w:pPr>
      <w:r>
        <w:t xml:space="preserve">	AN ACT relating to the involuntary termination of parental rights and declaring an emergency.</w:t>
      </w:r>
    </w:p>
    <w:p>
      <w:pPr>
        <w:pStyle w:val="RecordBase"/>
      </w:pPr>
      <w:r>
        <w:t xml:space="preserve">	Amend KRS 625.090 to expand the requisite grounds for the termination of parental rights to include the attempted or actual infliction of death or serious physical injury to any child, or to the parent, stepparent, de facto custodian, or guardian of the child who is the subject of the termination action; provide that the Act may be cited as"Zoe's Law"; EMERGENCY.</w:t>
        <w:br/>
      </w:r>
    </w:p>
    <w:p>
      <w:pPr>
        <w:pStyle w:val="RecordBaseCenter"/>
      </w:pPr>
      <w:r>
        <w:rPr>
          <w:b/>
        </w:rPr>
        <w:t xml:space="preserve">HB129 - AMENDMENTS</w:t>
      </w:r>
    </w:p>
    <w:p>
      <w:pPr>
        <w:pStyle w:val="RecordBase"/>
      </w:pPr>
      <w:r>
        <w:t xml:space="preserve">HCS1</w:t>
      </w:r>
      <w:r>
        <w:t xml:space="preserve"> - </w:t>
      </w:r>
      <w:r>
        <w:t xml:space="preserve">	Keep original provisions except add attempt or complicity to inflict death or serious physical injury on any child to the requisite grounds for termination; declare an EMERGENCY.</w:t>
      </w:r>
    </w:p>
    <w:p>
      <w:pPr>
        <w:pStyle w:val="RecordBase"/>
      </w:pPr>
      <w:r>
        <w:t xml:space="preserve">SCS1</w:t>
      </w:r>
      <w:r>
        <w:t xml:space="preserve"> - </w:t>
      </w:r>
      <w:r>
        <w:t xml:space="preserve">	Delete original provisions and set out the 2016-2018 Biennial Highway Construction Plan; declare an EMERGENCY.</w:t>
      </w:r>
    </w:p>
    <w:p>
      <w:pPr>
        <w:pStyle w:val="RecordBase"/>
      </w:pPr>
      <w:r>
        <w:t xml:space="preserve">SCA1</w:t>
      </w:r>
      <w:r>
        <w:t xml:space="preserve">(E. Harris)</w:t>
      </w:r>
      <w:r>
        <w:t xml:space="preserve"> - </w:t>
      </w:r>
      <w:r>
        <w:t xml:space="preserve">	Make title amendment.</w:t>
      </w:r>
    </w:p>
    <w:p>
      <w:pPr>
        <w:pStyle w:val="RecordBase"/>
      </w:pPr>
      <w:r>
        <w:t xml:space="preserve">SFA1</w:t>
      </w:r>
      <w:r>
        <w:t xml:space="preserve">(P. Clark)</w:t>
      </w:r>
      <w:r>
        <w:t xml:space="preserve"> - </w:t>
      </w:r>
      <w:r>
        <w:t xml:space="preserve">	Make title amendment.</w:t>
      </w:r>
    </w:p>
    <w:p>
      <w:pPr>
        <w:pStyle w:val="RecordBase"/>
      </w:pPr>
      <w:r>
        <w:t xml:space="preserve">SFA2</w:t>
      </w:r>
      <w:r>
        <w:t xml:space="preserve">(P. Clark)</w:t>
      </w:r>
      <w:r>
        <w:t xml:space="preserve"> - </w:t>
      </w:r>
      <w:r>
        <w:t xml:space="preserve">	Create a new section of KRS Chapter 620 to prohibit the removal of children or the involuntary termination of parental rights based solely on possession or use of marijuana by a parent, guardian, or de facto custodian which does not rise to the level of incapacity.</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r>
    </w:p>
    <w:p>
      <w:pPr>
        <w:pStyle w:val="RecordBase"/>
      </w:pPr>
      <w:r>
        <w:t xml:space="preserve">	Mar 14, 2016 - </w:t>
      </w:r>
      <w:r>
        <w:t xml:space="preserve">posted in committee</w:t>
      </w:r>
    </w:p>
    <w:p>
      <w:pPr>
        <w:pStyle w:val="RecordBase"/>
      </w:pPr>
      <w:r>
        <w:t xml:space="preserve">	Mar 16, 2016 - </w:t>
      </w:r>
      <w:r>
        <w:t xml:space="preserve">reported favorably, 1st reading, to Calendar Committee Substitute (1)</w:t>
      </w:r>
    </w:p>
    <w:p>
      <w:pPr>
        <w:pStyle w:val="RecordBase"/>
      </w:pPr>
      <w:r>
        <w:t xml:space="preserve">	Mar 17, 2016 - </w:t>
      </w:r>
      <w:r>
        <w:t xml:space="preserve">2nd reading, to Rules</w:t>
      </w:r>
    </w:p>
    <w:p>
      <w:pPr>
        <w:pStyle w:val="RecordBase"/>
      </w:pPr>
      <w:r>
        <w:t xml:space="preserve">	Mar 18, 2016 - </w:t>
      </w:r>
      <w:r>
        <w:t xml:space="preserve">posted for passage in the Regular Orders of the Day for Monday, March 21, 2016</w:t>
      </w:r>
    </w:p>
    <w:p>
      <w:pPr>
        <w:pStyle w:val="RecordBase"/>
      </w:pPr>
      <w:r>
        <w:t xml:space="preserve">	Mar 21, 2016 - </w:t>
      </w:r>
      <w:r>
        <w:t xml:space="preserve">3rd reading, passed 97-0 with Committee Substitute (1)</w:t>
      </w:r>
    </w:p>
    <w:p>
      <w:pPr>
        <w:pStyle w:val="RecordBase"/>
      </w:pPr>
      <w:r>
        <w:t xml:space="preserve">	Mar 22, 2016 - </w:t>
      </w:r>
      <w:r>
        <w:t xml:space="preserve">received in Senate</w:t>
      </w:r>
    </w:p>
    <w:p>
      <w:pPr>
        <w:pStyle w:val="RecordBase"/>
      </w:pPr>
      <w:r>
        <w:t xml:space="preserve">	Mar 23, 2016 -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24, 2016 -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25, 2016 - </w:t>
      </w:r>
      <w:r>
        <w:t xml:space="preserve">floor amendments (1-title) and (2) filed</w:t>
      </w:r>
    </w:p>
    <w:p>
      <w:pPr>
        <w:pStyle w:val="RecordBase"/>
      </w:pPr>
      <w:r>
        <w:t xml:space="preserve">	Mar 28, 2016 - </w:t>
      </w:r>
      <w:r>
        <w:t xml:space="preserve">reported favorably, to Rules</w:t>
      </w:r>
    </w:p>
    <w:p>
      <w:pPr>
        <w:pStyle w:val="RecordBase"/>
      </w:pPr>
      <w:r>
        <w:t xml:space="preserve">	Apr 15, 2016 - </w:t>
      </w:r>
      <w:r>
        <w:t xml:space="preserve">recommitted to</w:t>
      </w:r>
      <w:r>
        <w:t xml:space="preserve"> Transportation (S)</w:t>
      </w:r>
      <w:r>
        <w:t xml:space="preserve">; </w:t>
      </w:r>
      <w:r>
        <w:t xml:space="preserve">reported favorably, to Rules with Committee Substitutes (1) committee amendment (1-title)</w:t>
      </w:r>
      <w:r>
        <w:t xml:space="preserve">; </w:t>
      </w:r>
      <w:r>
        <w:t xml:space="preserve">posted for passage in the Regular Orders of the Day for Friday, April 15, 2016</w:t>
      </w:r>
      <w:r>
        <w:t xml:space="preserve">; </w:t>
      </w:r>
      <w:r>
        <w:t xml:space="preserve">3rd reading</w:t>
      </w:r>
      <w:r>
        <w:t xml:space="preserve">; </w:t>
      </w:r>
      <w:r>
        <w:t xml:space="preserve">floor amendments (1-title) and (2) withdrawn</w:t>
      </w:r>
      <w:r>
        <w:t xml:space="preserve">; </w:t>
      </w:r>
      <w:r>
        <w:t xml:space="preserve">passed 38-0 with Committee Substitutes (1)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Substitutes (1) and</w:t>
      </w:r>
      <w:r>
        <w:t xml:space="preserve"> committee amendment (1-title)</w:t>
      </w:r>
      <w:r>
        <w:t xml:space="preserve">; </w:t>
      </w:r>
      <w:r>
        <w:t xml:space="preserve">House concurred in Senate Committee Substitutes (1) committee amendment (1-title)</w:t>
      </w:r>
      <w:r>
        <w:t xml:space="preserve">; </w:t>
      </w:r>
      <w:r>
        <w:t xml:space="preserve">passed 96-1-2</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line items vetoed</w:t>
      </w:r>
      <w:r>
        <w:t xml:space="preserve"> (Acts, ch.147)</w:t>
        <w:br/>
      </w:r>
    </w:p>
    <w:p>
      <w:pPr>
        <w:pStyle w:val="RecordBase"/>
      </w:pPr>
      <w:r>
        <w:rPr>
          <w:b/>
        </w:rPr>
        <w:t xml:space="preserve">HB130 (BR146)</w:t>
      </w:r>
      <w:r>
        <w:rPr>
          <w:b/>
        </w:rPr>
        <w:t xml:space="preserve"/>
      </w:r>
      <w:r>
        <w:t xml:space="preserve"> - R. Crimm</w:t>
        <w:br/>
      </w:r>
    </w:p>
    <w:p>
      <w:pPr>
        <w:pStyle w:val="RecordBase"/>
      </w:pPr>
      <w:r>
        <w:t xml:space="preserve">	AN ACT relating to sales and use taxation.</w:t>
      </w:r>
    </w:p>
    <w:p>
      <w:pPr>
        <w:pStyle w:val="RecordBase"/>
      </w:pPr>
      <w:r>
        <w:t xml:space="preserve">	Amend KRS 139.570, relating to sales and use tax, to increase the maximum amount of vendor compensation from $50 to $250 in any reporting period; EFFECTIVE August 1, 2016.</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HB131 (BR153)</w:t>
      </w:r>
      <w:r>
        <w:rPr>
          <w:b/>
        </w:rPr>
        <w:t xml:space="preserve">/LM</w:t>
      </w:r>
      <w:r>
        <w:t xml:space="preserve"> - R. Crimm</w:t>
        <w:br/>
      </w:r>
    </w:p>
    <w:p>
      <w:pPr>
        <w:pStyle w:val="RecordBase"/>
      </w:pPr>
      <w:r>
        <w:t xml:space="preserve">	AN ACT relating to traffic control devices.</w:t>
      </w:r>
    </w:p>
    <w:p>
      <w:pPr>
        <w:pStyle w:val="RecordBase"/>
      </w:pPr>
      <w:r>
        <w:t xml:space="preserve">	Create a new section of KRS Chapter 189 to require local governments that have installed speed bumps or speed humps on a roadway under its jurisdiction to denote the speed bumps or speed humps using a road sign or paint them so that they are clearly visible to persons traveling the roadway.</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Transportation (H)</w:t>
        <w:br/>
      </w:r>
    </w:p>
    <w:p>
      <w:pPr>
        <w:pStyle w:val="RecordBase"/>
      </w:pPr>
      <w:r>
        <w:rPr>
          <w:b/>
        </w:rPr>
        <w:t xml:space="preserve">HB132 (BR891)</w:t>
      </w:r>
      <w:r>
        <w:rPr>
          <w:b/>
        </w:rPr>
        <w:t xml:space="preserve"/>
      </w:r>
      <w:r>
        <w:t xml:space="preserve"> - G. Watkins</w:t>
        <w:br/>
      </w:r>
    </w:p>
    <w:p>
      <w:pPr>
        <w:pStyle w:val="RecordBase"/>
      </w:pPr>
      <w:r>
        <w:t xml:space="preserve">	AN ACT relating to booking photographs and photographic records of inmates.</w:t>
      </w:r>
    </w:p>
    <w:p>
      <w:pPr>
        <w:pStyle w:val="RecordBase"/>
      </w:pPr>
      <w:r>
        <w:t xml:space="preserve">	Create a new section of KRS 61.870 to 61.884 to prohibit a person  from using a booking photograph for a commercial purpose if that photograph will be posted in a publication or on a Web site, and the removal of the booking photograph requires the payment of a fee or other consideration; amend KRS 61.870 to define "booking photograph".</w:t>
        <w:br/>
      </w:r>
    </w:p>
    <w:p>
      <w:pPr>
        <w:pStyle w:val="RecordBaseCenter"/>
      </w:pPr>
      <w:r>
        <w:rPr>
          <w:b/>
        </w:rPr>
        <w:t xml:space="preserve">HB132 - AMENDMENTS</w:t>
      </w:r>
    </w:p>
    <w:p>
      <w:pPr>
        <w:pStyle w:val="RecordBase"/>
      </w:pPr>
      <w:r>
        <w:t xml:space="preserve">HCS1</w:t>
      </w:r>
      <w:r>
        <w:t xml:space="preserve"> - </w:t>
      </w:r>
      <w:r>
        <w:t xml:space="preserve">	Remove criminal penalty for violation; allow persons who meet the requirements provided in this section to bring an action for injunctive relief under this section; provide that any person who is found to have violated the provisions of this section is liable for cost and attorney's fees; allow the court to impose an additional civil fine.</w:t>
      </w:r>
    </w:p>
    <w:p>
      <w:pPr>
        <w:pStyle w:val="RecordBase"/>
      </w:pPr>
      <w:r>
        <w:t xml:space="preserve">HFA1</w:t>
      </w:r>
      <w:r>
        <w:t xml:space="preserve">(G. Watkins)</w:t>
      </w:r>
      <w:r>
        <w:t xml:space="preserve"> - </w:t>
      </w:r>
      <w:r>
        <w:t xml:space="preserve">	Amend to replace "District Court" with "Circuit Court"; provide that a person who has been aggrieved by a violation of this section can recover damages for each separate violation, starting at $100 a day; amend to revise definition of "booking photograph" to include photographs taken pursuant to KRS 196.099.</w:t>
      </w:r>
    </w:p>
    <w:p>
      <w:pPr>
        <w:pStyle w:val="RecordBase"/>
      </w:pPr>
      <w:r>
        <w:t xml:space="preserve">HFA2</w:t>
      </w:r>
      <w:r>
        <w:t xml:space="preserve">(G. Watkins)</w:t>
      </w:r>
      <w:r>
        <w:t xml:space="preserve"> - </w:t>
      </w:r>
      <w:r>
        <w:t xml:space="preserve">	Make title amendment.</w:t>
      </w:r>
    </w:p>
    <w:p>
      <w:pPr>
        <w:pStyle w:val="RecordBase"/>
      </w:pPr>
      <w:r>
        <w:t xml:space="preserve">SCA1</w:t>
      </w:r>
      <w:r>
        <w:t xml:space="preserve">(J. Schickel)</w:t>
      </w:r>
      <w:r>
        <w:t xml:space="preserve"> - </w:t>
      </w:r>
      <w:r>
        <w:t xml:space="preserve">	Amend KRS 441.127  to grant misdemeanants jail sentencing credits for receiving a general equivalency diploma or high school degree or for good behavior while incarcerated in a county jail.</w:t>
      </w:r>
    </w:p>
    <w:p>
      <w:pPr>
        <w:pStyle w:val="RecordBase"/>
      </w:pPr>
      <w:r>
        <w:t xml:space="preserve">SCA2</w:t>
      </w:r>
      <w:r>
        <w:t xml:space="preserve">(J. Schickel)</w:t>
      </w:r>
      <w:r>
        <w:t xml:space="preserve"> - </w:t>
      </w:r>
      <w:r>
        <w:t xml:space="preserve">	Make title amendment.</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r>
    </w:p>
    <w:p>
      <w:pPr>
        <w:pStyle w:val="RecordBase"/>
      </w:pPr>
      <w:r>
        <w:t xml:space="preserve">	Feb 08, 2016 - </w:t>
      </w:r>
      <w:r>
        <w:t xml:space="preserve">posted in committee</w:t>
      </w:r>
    </w:p>
    <w:p>
      <w:pPr>
        <w:pStyle w:val="RecordBase"/>
      </w:pPr>
      <w:r>
        <w:t xml:space="preserve">	Feb 10, 2016 - </w:t>
      </w:r>
      <w:r>
        <w:t xml:space="preserve">reported favorably, 1st reading, to Calendar with Committee Substitute (1)</w:t>
      </w:r>
    </w:p>
    <w:p>
      <w:pPr>
        <w:pStyle w:val="RecordBase"/>
      </w:pPr>
      <w:r>
        <w:t xml:space="preserve">	Feb 11, 2016 - </w:t>
      </w:r>
      <w:r>
        <w:t xml:space="preserve">2nd reading, to Rules</w:t>
      </w:r>
      <w:r>
        <w:t xml:space="preserve">; </w:t>
      </w:r>
      <w:r>
        <w:t xml:space="preserve">posted for passage in the Regular Orders of the Day for</w:t>
      </w:r>
      <w:r>
        <w:t xml:space="preserve"> Friday, February 12, 2016</w:t>
      </w:r>
    </w:p>
    <w:p>
      <w:pPr>
        <w:pStyle w:val="RecordBase"/>
      </w:pPr>
      <w:r>
        <w:t xml:space="preserve">	Feb 17, 2016 - </w:t>
      </w:r>
      <w:r>
        <w:t xml:space="preserve">floor amendment (1) filed to Committee Substitute, (2-title) filed</w:t>
      </w:r>
    </w:p>
    <w:p>
      <w:pPr>
        <w:pStyle w:val="RecordBase"/>
      </w:pPr>
      <w:r>
        <w:t xml:space="preserve">	Feb 18, 2016 - </w:t>
      </w:r>
      <w:r>
        <w:t xml:space="preserve">3rd reading, passed 93-0 with Committee Substitute (1) and floor amendments (1) and (2-title)</w:t>
      </w:r>
    </w:p>
    <w:p>
      <w:pPr>
        <w:pStyle w:val="RecordBase"/>
      </w:pPr>
      <w:r>
        <w:t xml:space="preserve">	Feb 19, 2016 - </w:t>
      </w:r>
      <w:r>
        <w:t xml:space="preserve">received in Senate</w:t>
      </w:r>
    </w:p>
    <w:p>
      <w:pPr>
        <w:pStyle w:val="RecordBase"/>
      </w:pPr>
      <w:r>
        <w:t xml:space="preserve">	Feb 22, 2016 - </w:t>
      </w:r>
      <w:r>
        <w:t xml:space="preserve">to</w:t>
      </w:r>
      <w:r>
        <w:t xml:space="preserve"> Judiciary (S)</w:t>
      </w:r>
    </w:p>
    <w:p>
      <w:pPr>
        <w:pStyle w:val="RecordBase"/>
      </w:pPr>
      <w:r>
        <w:t xml:space="preserve">	Mar 17, 2016 - </w:t>
      </w:r>
      <w:r>
        <w:t xml:space="preserve">reported favorably, 1st reading, to Consent Calendar with committee amendments (1) and (2-title)</w:t>
      </w:r>
    </w:p>
    <w:p>
      <w:pPr>
        <w:pStyle w:val="RecordBase"/>
      </w:pPr>
      <w:r>
        <w:t xml:space="preserve">	Mar 18, 2016 - </w:t>
      </w:r>
      <w:r>
        <w:t xml:space="preserve">2nd reading, to Rules</w:t>
      </w:r>
    </w:p>
    <w:p>
      <w:pPr>
        <w:pStyle w:val="RecordBase"/>
      </w:pPr>
      <w:r>
        <w:t xml:space="preserve">	Mar 23, 2016 - </w:t>
      </w:r>
      <w:r>
        <w:t xml:space="preserve">posted for passage in the Consent Orders of the Day for Thursday, March 24, 2016 (Consent Orders #2)</w:t>
      </w:r>
    </w:p>
    <w:p>
      <w:pPr>
        <w:pStyle w:val="RecordBase"/>
      </w:pPr>
      <w:r>
        <w:t xml:space="preserve">	Mar 24, 2016 - </w:t>
      </w:r>
      <w:r>
        <w:t xml:space="preserve">3rd reading, passed 38-0 with committee amendments (1) and (2-title)</w:t>
      </w:r>
    </w:p>
    <w:p>
      <w:pPr>
        <w:pStyle w:val="RecordBase"/>
      </w:pPr>
      <w:r>
        <w:t xml:space="preserve">	Mar 25, 2016 - </w:t>
      </w:r>
      <w:r>
        <w:t xml:space="preserve">received in House</w:t>
      </w:r>
      <w:r>
        <w:t xml:space="preserve">; </w:t>
      </w:r>
      <w:r>
        <w:t xml:space="preserve">to</w:t>
      </w:r>
      <w:r>
        <w:t xml:space="preserve"> Rules (H)</w:t>
      </w:r>
    </w:p>
    <w:p>
      <w:pPr>
        <w:pStyle w:val="RecordBase"/>
      </w:pPr>
      <w:r>
        <w:t xml:space="preserve">	Mar 28, 2016 - </w:t>
      </w:r>
      <w:r>
        <w:t xml:space="preserve">posted for passage for concurrence in Senate committee amendments (1) and (2-title)</w:t>
      </w:r>
      <w:r>
        <w:t xml:space="preserve"> for Tuesday, March 29, 2016</w:t>
      </w:r>
    </w:p>
    <w:p>
      <w:pPr>
        <w:pStyle w:val="RecordBase"/>
      </w:pPr>
      <w:r>
        <w:t xml:space="preserve">	Mar 29, 2016 - </w:t>
      </w:r>
      <w:r>
        <w:t xml:space="preserve">House concurred in Senate committee amendments (1) and (2-title)</w:t>
      </w:r>
      <w:r>
        <w:t xml:space="preserve">; </w:t>
      </w:r>
      <w:r>
        <w:t xml:space="preserve">passed 99-0</w:t>
      </w:r>
    </w:p>
    <w:p>
      <w:pPr>
        <w:pStyle w:val="RecordBase"/>
      </w:pPr>
      <w:r>
        <w:t xml:space="preserve">	Apr 01, 2016 -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101)</w:t>
        <w:br/>
      </w:r>
    </w:p>
    <w:p>
      <w:pPr>
        <w:pStyle w:val="RecordBase"/>
      </w:pPr>
      <w:r>
        <w:rPr>
          <w:b/>
        </w:rPr>
        <w:t xml:space="preserve">HB133 (BR893)</w:t>
      </w:r>
      <w:r>
        <w:rPr>
          <w:b/>
        </w:rPr>
        <w:t xml:space="preserve">/CI</w:t>
      </w:r>
      <w:r>
        <w:t xml:space="preserve"> - G. Watkins</w:t>
      </w:r>
      <w:r>
        <w:t xml:space="preserve">, L. Belcher</w:t>
      </w:r>
      <w:r>
        <w:t xml:space="preserve">, J. Carney</w:t>
        <w:br/>
      </w:r>
    </w:p>
    <w:p>
      <w:pPr>
        <w:pStyle w:val="RecordBase"/>
      </w:pPr>
      <w:r>
        <w:t xml:space="preserve">	AN ACT relating to life imprisonment for persistent felony offenders.</w:t>
      </w:r>
    </w:p>
    <w:p>
      <w:pPr>
        <w:pStyle w:val="RecordBase"/>
      </w:pPr>
      <w:r>
        <w:t xml:space="preserve">	Amend KRS 532.080 to increase the sentence to life without the possiblity of parole for offenders with three or more convictions for Class A or B felonies or capital offenses.</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HB134 (BR894)</w:t>
      </w:r>
      <w:r>
        <w:t xml:space="preserve"> - G. Watkins</w:t>
      </w:r>
    </w:p>
    <w:p>
      <w:pPr>
        <w:pStyle w:val="RecordBase"/>
      </w:pPr>
      <w:r>
        <w:t xml:space="preserve">Feb 02-WITHDRAWN</w:t>
        <w:br/>
      </w:r>
    </w:p>
    <w:p>
      <w:pPr>
        <w:pStyle w:val="RecordBase"/>
      </w:pPr>
      <w:r>
        <w:rPr>
          <w:b/>
        </w:rPr>
        <w:t xml:space="preserve">HB135 (BR49)</w:t>
      </w:r>
      <w:r>
        <w:rPr>
          <w:b/>
        </w:rPr>
        <w:t xml:space="preserve"/>
      </w:r>
      <w:r>
        <w:t xml:space="preserve"> - M. Dossett</w:t>
      </w:r>
      <w:r>
        <w:t xml:space="preserve">, R. Crimm</w:t>
        <w:br/>
      </w:r>
    </w:p>
    <w:p>
      <w:pPr>
        <w:pStyle w:val="RecordBase"/>
      </w:pPr>
      <w:r>
        <w:t xml:space="preserve">	AN ACT relating to casualty insurance.</w:t>
      </w:r>
    </w:p>
    <w:p>
      <w:pPr>
        <w:pStyle w:val="RecordBase"/>
      </w:pPr>
      <w:r>
        <w:t xml:space="preserve">	Create a new section of Subtitle 20 of KRS Chapter 304 to require casualty insurance contracts relating to real property, which exclude bodily injury liability for injured workers who should be covered by a worker's compensation policy, to disclose to the insured the risk for personal liability.</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Banking &amp; Insurance (H)</w:t>
        <w:br/>
      </w:r>
    </w:p>
    <w:p>
      <w:pPr>
        <w:pStyle w:val="RecordBase"/>
      </w:pPr>
      <w:r>
        <w:rPr>
          <w:b/>
        </w:rPr>
        <w:t xml:space="preserve">HB136 (BR304)</w:t>
      </w:r>
      <w:r>
        <w:rPr>
          <w:b/>
        </w:rPr>
        <w:t xml:space="preserve"/>
      </w:r>
      <w:r>
        <w:t xml:space="preserve"> - B. Rowland</w:t>
      </w:r>
      <w:r>
        <w:t xml:space="preserve">, M. Meredith</w:t>
      </w:r>
      <w:r>
        <w:t xml:space="preserve">, J. Tipton</w:t>
        <w:br/>
      </w:r>
    </w:p>
    <w:p>
      <w:pPr>
        <w:pStyle w:val="RecordBase"/>
      </w:pPr>
      <w:r>
        <w:t xml:space="preserve">	AN ACT relating to energy efficiency tax credits.</w:t>
      </w:r>
    </w:p>
    <w:p>
      <w:pPr>
        <w:pStyle w:val="RecordBase"/>
      </w:pPr>
      <w:r>
        <w:t xml:space="preserve">	Amend KRS 141.435 and 141.436 to extend the energy efficiency tax credits for taxable years beginning on or after January 1, 2016, but no later than January 1, 2020, in the case of property used as on-farm poultry or livestock raising facilities.</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HB137 (BR890)</w:t>
      </w:r>
      <w:r>
        <w:rPr>
          <w:b/>
        </w:rPr>
        <w:t xml:space="preserve">/CI</w:t>
      </w:r>
      <w:r>
        <w:t xml:space="preserve"> - G. Watkins</w:t>
      </w:r>
      <w:r>
        <w:t xml:space="preserve">, L. Belcher</w:t>
      </w:r>
      <w:r>
        <w:t xml:space="preserve">, R. Huff</w:t>
      </w:r>
      <w:r>
        <w:t xml:space="preserve">, R. Palumbo</w:t>
      </w:r>
      <w:r>
        <w:t xml:space="preserve">, D. Schamore</w:t>
      </w:r>
      <w:r>
        <w:t xml:space="preserve">, T. Thompson</w:t>
        <w:br/>
      </w:r>
    </w:p>
    <w:p>
      <w:pPr>
        <w:pStyle w:val="RecordBase"/>
      </w:pPr>
      <w:r>
        <w:t xml:space="preserve">	AN ACT relating to criminal attempted murder. </w:t>
      </w:r>
    </w:p>
    <w:p>
      <w:pPr>
        <w:pStyle w:val="RecordBase"/>
      </w:pPr>
      <w:r>
        <w:t xml:space="preserve">	Amend KRS 439.3401 to make criminal attempt to commit murder of a peace officer or a firefighter an offense for which at least 85 percent of the sentence must be served before probation or parole.</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r>
    </w:p>
    <w:p>
      <w:pPr>
        <w:pStyle w:val="RecordBase"/>
      </w:pPr>
      <w:r>
        <w:t xml:space="preserve">	Feb 22, 2016 - </w:t>
      </w:r>
      <w:r>
        <w:t xml:space="preserve">posted in committee</w:t>
      </w:r>
    </w:p>
    <w:p>
      <w:pPr>
        <w:pStyle w:val="RecordBase"/>
      </w:pPr>
      <w:r>
        <w:t xml:space="preserve">	Feb 24, 2016 - </w:t>
      </w:r>
      <w:r>
        <w:t xml:space="preserve">reported favorably, 1st reading, to Calendar</w:t>
      </w:r>
    </w:p>
    <w:p>
      <w:pPr>
        <w:pStyle w:val="RecordBase"/>
      </w:pPr>
      <w:r>
        <w:t xml:space="preserve">	Feb 25, 2016 - </w:t>
      </w:r>
      <w:r>
        <w:t xml:space="preserve">2nd reading, to Rules</w:t>
      </w:r>
    </w:p>
    <w:p>
      <w:pPr>
        <w:pStyle w:val="RecordBase"/>
      </w:pPr>
      <w:r>
        <w:t xml:space="preserve">	Feb 29, 2016 - </w:t>
      </w:r>
      <w:r>
        <w:t xml:space="preserve">posted for passage in the Regular Orders of the Day for</w:t>
      </w:r>
      <w:r>
        <w:t xml:space="preserve"> Tuesday, March 1, 2016</w:t>
      </w:r>
    </w:p>
    <w:p>
      <w:pPr>
        <w:pStyle w:val="RecordBase"/>
      </w:pPr>
      <w:r>
        <w:t xml:space="preserve">	Mar 01, 2016 - </w:t>
      </w:r>
      <w:r>
        <w:t xml:space="preserve">3rd reading, passed 90-0</w:t>
      </w:r>
    </w:p>
    <w:p>
      <w:pPr>
        <w:pStyle w:val="RecordBase"/>
      </w:pPr>
      <w:r>
        <w:t xml:space="preserve">	Mar 02, 2016 - </w:t>
      </w:r>
      <w:r>
        <w:t xml:space="preserve">received in Senate</w:t>
      </w:r>
    </w:p>
    <w:p>
      <w:pPr>
        <w:pStyle w:val="RecordBase"/>
      </w:pPr>
      <w:r>
        <w:t xml:space="preserve">	Mar 04, 2016 - </w:t>
      </w:r>
      <w:r>
        <w:t xml:space="preserve">to</w:t>
      </w:r>
      <w:r>
        <w:t xml:space="preserve"> Judiciary (S)</w:t>
      </w:r>
    </w:p>
    <w:p>
      <w:pPr>
        <w:pStyle w:val="RecordBase"/>
      </w:pPr>
      <w:r>
        <w:t xml:space="preserve">	Mar 28, 2016 -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29, 2016 -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HB138 (BR462)</w:t>
      </w:r>
      <w:r>
        <w:rPr>
          <w:b/>
        </w:rPr>
        <w:t xml:space="preserve"/>
      </w:r>
      <w:r>
        <w:t xml:space="preserve"> - D. Owens</w:t>
        <w:br/>
      </w:r>
    </w:p>
    <w:p>
      <w:pPr>
        <w:pStyle w:val="RecordBase"/>
      </w:pPr>
      <w:r>
        <w:t xml:space="preserve">	AN ACT relating to student assessments.</w:t>
      </w:r>
    </w:p>
    <w:p>
      <w:pPr>
        <w:pStyle w:val="RecordBase"/>
      </w:pPr>
      <w:r>
        <w:t xml:space="preserve">	Amend KRS 158.6453 to require that, beginning in the 2017-2018 academic year, assessments authorized as part of the state assessment program shall not collectively consume more than five percent (5%) of any student's instructional time during a student instructional year.</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r>
    </w:p>
    <w:p>
      <w:pPr>
        <w:pStyle w:val="RecordBase"/>
      </w:pPr>
      <w:r>
        <w:t xml:space="preserve">	Feb 19, 2016 - </w:t>
      </w:r>
      <w:r>
        <w:t xml:space="preserve">posted in committee</w:t>
        <w:br/>
      </w:r>
    </w:p>
    <w:p>
      <w:pPr>
        <w:pStyle w:val="RecordBase"/>
      </w:pPr>
      <w:r>
        <w:rPr>
          <w:b/>
        </w:rPr>
        <w:t xml:space="preserve">HB139 (BR854)</w:t>
      </w:r>
      <w:r>
        <w:rPr>
          <w:b/>
        </w:rPr>
        <w:t xml:space="preserve"/>
      </w:r>
      <w:r>
        <w:t xml:space="preserve"> - M. Denham</w:t>
        <w:br/>
      </w:r>
    </w:p>
    <w:p>
      <w:pPr>
        <w:pStyle w:val="RecordBase"/>
      </w:pPr>
      <w:r>
        <w:t xml:space="preserve">	AN ACT relating to student transportation.</w:t>
      </w:r>
    </w:p>
    <w:p>
      <w:pPr>
        <w:pStyle w:val="RecordBase"/>
      </w:pPr>
      <w:r>
        <w:t xml:space="preserve">	Amend KRS 156.153 to allow local boards of education to authorize the transportation of students in privately owned passenger vehicles under specific circumstances; limit liability when transporting students in a privately owned passenger vehicle; amend KRS 160.310 to set insurance requirements for transporting students in privately owned passenger vehicles; authorize the Kentucky Department of Education to promulgate administrative regulations to provide minimum insurance requirements; require boards to obtain and record evidence of adequate insurance.</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br/>
      </w:r>
    </w:p>
    <w:p>
      <w:pPr>
        <w:pStyle w:val="RecordBase"/>
      </w:pPr>
      <w:r>
        <w:rPr>
          <w:b/>
        </w:rPr>
        <w:t xml:space="preserve">HB140 (BR853)</w:t>
      </w:r>
      <w:r>
        <w:rPr>
          <w:b/>
        </w:rPr>
        <w:t xml:space="preserve"/>
      </w:r>
      <w:r>
        <w:t xml:space="preserve"> - D. Meade </w:t>
        <w:br/>
      </w:r>
    </w:p>
    <w:p>
      <w:pPr>
        <w:pStyle w:val="RecordBase"/>
      </w:pPr>
      <w:r>
        <w:t xml:space="preserve">	AN ACT relating to adoption.</w:t>
      </w:r>
    </w:p>
    <w:p>
      <w:pPr>
        <w:pStyle w:val="RecordBase"/>
      </w:pPr>
      <w:r>
        <w:t xml:space="preserve">	Create new sections of KRS Chapter 199 to establish a putative father registry in the Cabinet for Health and Family Services; prescribe the data the registry will contain and who may access the data; amend KRS 199.480 and 199.990 to conform; amend KRS 199.473 to create a unified application for permission to place or receive a child; amend KRS 199.500 to redefine the time at which a voluntary and informed consent to adoption becomes final and irrevocable; amend KRS 199.470 to remove waiting period to file a petition for adoption; amend KRS 406.081 to require courts to resolve cases against alleged fathers who do not comply with ordered genetic testing; amend KRS 406.091 to require the party requesting the paternity action be filed to pay for genetic testing; amend KRS 625.065, 199.490, 625.040, 625.042, and 625.043 to conform.</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br/>
      </w:r>
    </w:p>
    <w:p>
      <w:pPr>
        <w:pStyle w:val="RecordBase"/>
      </w:pPr>
      <w:r>
        <w:rPr>
          <w:b/>
        </w:rPr>
        <w:t xml:space="preserve">HB141 (BR838)</w:t>
      </w:r>
      <w:r>
        <w:t xml:space="preserve"> - M. Denham</w:t>
      </w:r>
    </w:p>
    <w:p>
      <w:pPr>
        <w:pStyle w:val="RecordBase"/>
      </w:pPr>
      <w:r>
        <w:t xml:space="preserve">Feb 24-WITHDRAWN</w:t>
        <w:br/>
      </w:r>
    </w:p>
    <w:p>
      <w:pPr>
        <w:pStyle w:val="RecordBase"/>
      </w:pPr>
      <w:r>
        <w:rPr>
          <w:b/>
        </w:rPr>
        <w:t xml:space="preserve">HB142 (BR423)</w:t>
      </w:r>
      <w:r>
        <w:rPr>
          <w:b/>
        </w:rPr>
        <w:t xml:space="preserve">/FN</w:t>
      </w:r>
      <w:r>
        <w:t xml:space="preserve"> - J. Richards</w:t>
        <w:br/>
      </w:r>
    </w:p>
    <w:p>
      <w:pPr>
        <w:pStyle w:val="RecordBase"/>
      </w:pPr>
      <w:r>
        <w:t xml:space="preserve">	AN ACT relating to tax credits promoting research and development at Kentucky public universities.</w:t>
      </w:r>
    </w:p>
    <w:p>
      <w:pPr>
        <w:pStyle w:val="RecordBase"/>
      </w:pPr>
      <w:r>
        <w:t xml:space="preserve">	Amend KRS 141.395 to establish a qualified research income tax credit for certain research expenses paid or incurred by the taxpayer to a Kentucky public university; declare purpose of the credit and require annual reporting to the Legislative Research Commission to enable the impact of the credit to be evaluated; sunset the tax credit currently permitted for the construction of research facilities; provide for the ordering of the credit; declare short title of the Act to be the Kentucky University Research and Development Advancement Act of 2016.</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HB143 (BR452)</w:t>
      </w:r>
      <w:r>
        <w:rPr>
          <w:b/>
        </w:rPr>
        <w:t xml:space="preserve">/FN</w:t>
      </w:r>
      <w:r>
        <w:t xml:space="preserve"> - J. Richards</w:t>
      </w:r>
      <w:r>
        <w:t xml:space="preserve">, R. Huff</w:t>
      </w:r>
      <w:r>
        <w:t xml:space="preserve">, J. York</w:t>
        <w:br/>
      </w:r>
    </w:p>
    <w:p>
      <w:pPr>
        <w:pStyle w:val="RecordBase"/>
      </w:pPr>
      <w:r>
        <w:t xml:space="preserve">	AN ACT relating to the unemployment tax credit.</w:t>
      </w:r>
    </w:p>
    <w:p>
      <w:pPr>
        <w:pStyle w:val="RecordBase"/>
      </w:pPr>
      <w:r>
        <w:t xml:space="preserve">	Amend KRS 141.065 to allow an income tax credit for taxable years beginning on or after January 1, 2016, but before January 1, 2020, equal to $1,000 for employers who hire certain unemployed individuals, if the individual was employed in the coal industry immediately prior to becoming unemployed; limit the current unemployment tax credit to taxable years beginning before January 1, 2020; define the purpose of the tax credits and data required to determine if the tax credits achieve the purpose; require the Department of Revenue to provide information on these credits to the Legislative Research Commission; amend KRS 141.0205 to order the credit.</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Appropriations &amp; Revenue (H)</w:t>
        <w:br/>
      </w:r>
    </w:p>
    <w:p>
      <w:pPr>
        <w:pStyle w:val="RecordBase"/>
      </w:pPr>
      <w:r>
        <w:rPr>
          <w:b/>
        </w:rPr>
        <w:t xml:space="preserve">HB144 (BR115)</w:t>
      </w:r>
      <w:r>
        <w:rPr>
          <w:b/>
        </w:rPr>
        <w:t xml:space="preserve"/>
      </w:r>
      <w:r>
        <w:t xml:space="preserve"> - R. Meeks</w:t>
        <w:br/>
      </w:r>
    </w:p>
    <w:p>
      <w:pPr>
        <w:pStyle w:val="RecordBase"/>
      </w:pPr>
      <w:r>
        <w:t xml:space="preserve">	AN ACT relating to cemeteries and making an appropriation therefor.</w:t>
      </w:r>
    </w:p>
    <w:p>
      <w:pPr>
        <w:pStyle w:val="RecordBase"/>
      </w:pPr>
      <w:r>
        <w:t xml:space="preserve">	Create a new section of KRS Chapter 2 to institute and describe Kentucky Cemetery Cleanup Week; create new sections of KRS Chapter 141 to declare public policy designed to recognize and preserve historic cemeteries; allow taxpayers to designate a portion of their tax refund to fund the Historic Cemetery Preservation fund; create new sections of KRS Chapter 307 to define terms; create the Kentucky Historic Cemetery Preservation Program and the Kentucky Historic Cemetery Preservation Program Board; establish the composition, powers, and duties of the board; set up the Historic Cemetery Preservation Program fund as a trust and agency account; authorize the board to expend program funds for designated purposes; list the circumstances where the board may provide grant money, technical assistance, or training; set conditions for descendant and family access to cemeteries and graves located on private property; require a cemetery operator to notify the next of kin of the improper interment of a body or cremated remains; direct the secretary of the Finance and Administration Cabinet to perform and report an inventory of Native American remains and state owned real estate suitable for reinterment of Native American remains; require cemeteries to keep sufficient records of the specific location of every new burial or interment; establish procedures for the legislative body of a city to utilize abandoned cemetery property for a public purpose; set methods for removal of human remains from the abandoned cemetery by claimants or the city; establish penalties for failure to protect, recognize, or properly maintain burying grounds; repeal, reenact, and amend KRS 61.350 as a new section of KRS Chapter 307 to set a fine of $500 to $1,000 for refusing or failing to enforce a cemetery company or burying grounds statute; repeal and reenact KRS 381.690, 381.697, 381.700, 381.710, 381.715, 381.755, and 381.760 as new sections of KRS Chapter 307; repeal, reenact, and amend KRS 381.765 as a new section of KRS Chapter 307 to  require that a licensed funeral director perform any movement of human remains ordered by a government entity or public utility; repeal, reenact, and amend KRS 381.767 as a new section of KRS Chapter 307 to conform; amend KRS 382.110 to direct the grantor of property to note in the deed if the property contains a cemetery; amend KRS 213.076 to require a death certificate to contain the location of the person's body or cremated remains beginning on January 1, 2017; amend KRS 381.990 and 382.990 to conform; repeal KRS 381.720, 381.730, 381.740, and 381.750.</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Licensing &amp; Occupations (H)</w:t>
      </w:r>
    </w:p>
    <w:p>
      <w:pPr>
        <w:pStyle w:val="RecordBase"/>
      </w:pPr>
      <w:r>
        <w:t xml:space="preserve">	Mar 10, 2016 - </w:t>
      </w:r>
      <w:r>
        <w:t xml:space="preserve">posted in committee</w:t>
        <w:br/>
      </w:r>
    </w:p>
    <w:p>
      <w:pPr>
        <w:pStyle w:val="RecordBase"/>
      </w:pPr>
      <w:r>
        <w:rPr>
          <w:b/>
        </w:rPr>
        <w:t xml:space="preserve">HB145 (BR271)</w:t>
      </w:r>
      <w:r>
        <w:rPr>
          <w:b/>
        </w:rPr>
        <w:t xml:space="preserve"/>
      </w:r>
      <w:r>
        <w:t xml:space="preserve"> - R. Meeks</w:t>
        <w:br/>
      </w:r>
    </w:p>
    <w:p>
      <w:pPr>
        <w:pStyle w:val="RecordBase"/>
      </w:pPr>
      <w:r>
        <w:t xml:space="preserve">	AN ACT relating to freedom of student speech at public postsecondary education institutions.</w:t>
      </w:r>
    </w:p>
    <w:p>
      <w:pPr>
        <w:pStyle w:val="RecordBase"/>
      </w:pPr>
      <w:r>
        <w:t xml:space="preserve">	Create a new section of KRS Chapter 164 to limit a public postsecondary institution's ability to restrict student speech on campus.</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br/>
      </w:r>
    </w:p>
    <w:p>
      <w:pPr>
        <w:pStyle w:val="RecordBase"/>
      </w:pPr>
      <w:r>
        <w:rPr>
          <w:b/>
        </w:rPr>
        <w:t xml:space="preserve">HB146 (BR209)</w:t>
      </w:r>
      <w:r>
        <w:rPr>
          <w:b/>
        </w:rPr>
        <w:t xml:space="preserve"/>
      </w:r>
      <w:r>
        <w:t xml:space="preserve"> - R. Meeks</w:t>
        <w:br/>
      </w:r>
    </w:p>
    <w:p>
      <w:pPr>
        <w:pStyle w:val="RecordBase"/>
      </w:pPr>
      <w:r>
        <w:t xml:space="preserve">	AN ACT relating to public education concerning historical items.</w:t>
      </w:r>
    </w:p>
    <w:p>
      <w:pPr>
        <w:pStyle w:val="RecordBase"/>
      </w:pPr>
      <w:r>
        <w:t xml:space="preserve">	Create a new section of KRS Chapter 11 to require the Historic Properties Advisory Commission to provide appropriate public education regarding items related to the Confederate States of America, African-American history, Native American history, and the history of other ethnic, cultural, or religious groups having a presence in the Commonwealth and on public display; create a new section of KRS Chapter 148 to require the Tourism, Arts and Heritage Cabinet to provide appropriate public education regarding items related to the Confederate States of America, African-American history, Native American history, and the history of other ethnic, cultural, or religious groups having a presence in the Commonwealth and on public display; create a new section of KRS Chapter 171 to require the Department for Libraries and Archives to provide appropriate public education regarding items related to the Confederate States of America, African-American history, Native American history, and the history of other ethnic, cultural, or religious groups having a presence in the Commonwealth and on public display; define certain terms.</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State Government (H)</w:t>
        <w:br/>
      </w:r>
    </w:p>
    <w:p>
      <w:pPr>
        <w:pStyle w:val="RecordBase"/>
      </w:pPr>
      <w:r>
        <w:rPr>
          <w:b/>
        </w:rPr>
        <w:t xml:space="preserve">HB147 (BR210)</w:t>
      </w:r>
      <w:r>
        <w:rPr>
          <w:b/>
        </w:rPr>
        <w:t xml:space="preserve">/LM</w:t>
      </w:r>
      <w:r>
        <w:t xml:space="preserve"> - G. Stumbo</w:t>
      </w:r>
      <w:r>
        <w:t xml:space="preserve">, L. Belcher</w:t>
      </w:r>
      <w:r>
        <w:t xml:space="preserve">, J. Hoover</w:t>
      </w:r>
      <w:r>
        <w:t xml:space="preserve">, B. Linder</w:t>
      </w:r>
      <w:r>
        <w:t xml:space="preserve">, S. Santoro</w:t>
        <w:br/>
      </w:r>
    </w:p>
    <w:p>
      <w:pPr>
        <w:pStyle w:val="RecordBase"/>
      </w:pPr>
      <w:r>
        <w:t xml:space="preserve">	AN ACT relating to elections.</w:t>
      </w:r>
    </w:p>
    <w:p>
      <w:pPr>
        <w:pStyle w:val="RecordBase"/>
      </w:pPr>
      <w:r>
        <w:t xml:space="preserve">	Amend KRS 121.180 to create a single threshold of $3,000 for campaign finance reports; require state executive committees that establish a building fund account to make quarterly reports; change the date for executive committees and caucus campaign committees to file reports from five days after the 30th day following a primary and regular election to January 31 and July 31; amend KRS 121.150 to increase individual contribution limits to $2,000 as indexed for inflation; increase individual contribution limit to $5,000 per year to the state executive committee of a political party; allow contributions of $5,000 per year in the aggregate to subdivisions and affiliates of political parties; make those contributions not applicable to the cap on contributions to the state executive committee's political party building fund account; increase the contribution limit to caucus campaign committees to $5,000, to increase the aggregate contribution amounts from permanent committees, executive committees, and caucus campaign committees to $20,000; allow married couples to make a contribution with one check that reflects the combined individual contribution limits of each individual spouse; create a new section of KRS Chapter 117 to allow minors 16 years of age or older to be appointed as student election assistants; amend KRS 116.095 to require county clerks to redact a registered voter’s Social Security number from any voter registration record that is requested by a citizen; amend KRS 117.045 and 121.230 to conform; create a new section of KRS Chapter 121 to allow the executive committee of political parties to establish building fund accounts and specify permissible and prohibited uses of funds; amend KRS 121.025 and 121.035 to specify that prohibitions on corporate contributions do not prevent a corporation from contributing to a state executive committee's political party building fund account; amend KRS 116.0452 to establish 4 p.m. local time as the deadline for voter registration applications to be deemed timely received by county clerk before voter registration books are closed; amend KRS 117.235 to allow the posting of political signs on private property that does not serve as a polling station, regardless of distance from the polling place; create a new section of KRS Chapter 160 to identify the process to be followed by a candidate to appear on an election ballot for school board member in a school district that extends across county lines; identify the process for totaling a candidate's votes and issuing a certificate of election; amend KRS 118.425 to conform; specify that certain contribution limits apply to elections after July 15, 2016.</w:t>
        <w:br/>
      </w:r>
    </w:p>
    <w:p>
      <w:pPr>
        <w:pStyle w:val="RecordBaseCenter"/>
      </w:pPr>
      <w:r>
        <w:rPr>
          <w:b/>
        </w:rPr>
        <w:t xml:space="preserve">HB147 - AMENDMENTS</w:t>
      </w:r>
    </w:p>
    <w:p>
      <w:pPr>
        <w:pStyle w:val="RecordBase"/>
      </w:pPr>
      <w:r>
        <w:t xml:space="preserve">HFA1/P</w:t>
      </w:r>
      <w:r>
        <w:t xml:space="preserve">(J. Hoover)</w:t>
      </w:r>
      <w:r>
        <w:t xml:space="preserve"> - </w:t>
      </w:r>
      <w:r>
        <w:t xml:space="preserve">	Amend KRS 121.180(10) to increase the amount a candidate or slate of candidates can use to purchase admission tickets for any fundraising event or testimonial affair for another candidate or slate of candidates from $100 to $200; amend provisions relating to building fund accounts to allow establishment of building fund accounts to state political party executive committees only to those whose gubernatorial candidate in the last preceding regular election received not less than 15% of the total number of votes cast; amend KRS 6.767 to define "accept" as the date a contribution is postmarked, if mailed, or the date of the hand delivery, if the contribution is hand-delivered; apply retroactively to January 1, 2016.</w:t>
      </w:r>
    </w:p>
    <w:p>
      <w:pPr>
        <w:pStyle w:val="RecordBase"/>
      </w:pPr>
      <w:r>
        <w:t xml:space="preserve">SCS1/LM</w:t>
      </w:r>
      <w:r>
        <w:t xml:space="preserve"> - </w:t>
      </w:r>
      <w:r>
        <w:t xml:space="preserve">Retains original provisions of Section 2 of original bill and amends KRS 121.150 to increase individual contribution limits as indexed for inflation and deletes all other sections of previous bill.</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Elections, Const. Amendments &amp; Intergovernmental Affairs (H)</w:t>
      </w:r>
    </w:p>
    <w:p>
      <w:pPr>
        <w:pStyle w:val="RecordBase"/>
      </w:pPr>
      <w:r>
        <w:t xml:space="preserve">	Jan 07, 2016 - </w:t>
      </w:r>
      <w:r>
        <w:t xml:space="preserve">posted in committee</w:t>
      </w:r>
    </w:p>
    <w:p>
      <w:pPr>
        <w:pStyle w:val="RecordBase"/>
      </w:pPr>
      <w:r>
        <w:t xml:space="preserve">	Feb 01, 2016 - </w:t>
      </w:r>
      <w:r>
        <w:t xml:space="preserve">reported favorably, 1st reading, to Calendar</w:t>
      </w:r>
    </w:p>
    <w:p>
      <w:pPr>
        <w:pStyle w:val="RecordBase"/>
      </w:pPr>
      <w:r>
        <w:t xml:space="preserve">	Feb 02, 2016 - </w:t>
      </w:r>
      <w:r>
        <w:t xml:space="preserve">2nd reading, to Rules</w:t>
      </w:r>
      <w:r>
        <w:t xml:space="preserve">; </w:t>
      </w:r>
      <w:r>
        <w:t xml:space="preserve">posted for passage in the Regular Orders of the Day for Wednesday, February 3</w:t>
      </w:r>
    </w:p>
    <w:p>
      <w:pPr>
        <w:pStyle w:val="RecordBase"/>
      </w:pPr>
      <w:r>
        <w:t xml:space="preserve">	Feb 04, 2016 - </w:t>
      </w:r>
      <w:r>
        <w:t xml:space="preserve">floor amendment (1) filed</w:t>
      </w:r>
    </w:p>
    <w:p>
      <w:pPr>
        <w:pStyle w:val="RecordBase"/>
      </w:pPr>
      <w:r>
        <w:t xml:space="preserve">	Feb 08, 2016 - </w:t>
      </w:r>
      <w:r>
        <w:t xml:space="preserve">3rd reading, passed 71-22 with floor amendment (1)</w:t>
      </w:r>
    </w:p>
    <w:p>
      <w:pPr>
        <w:pStyle w:val="RecordBase"/>
      </w:pPr>
      <w:r>
        <w:t xml:space="preserve">	Feb 09, 2016 - </w:t>
      </w:r>
      <w:r>
        <w:t xml:space="preserve">received in Senate</w:t>
      </w:r>
    </w:p>
    <w:p>
      <w:pPr>
        <w:pStyle w:val="RecordBase"/>
      </w:pPr>
      <w:r>
        <w:t xml:space="preserve">	Feb 11, 2016 - </w:t>
      </w:r>
      <w:r>
        <w:t xml:space="preserve">to</w:t>
      </w:r>
      <w:r>
        <w:t xml:space="preserve"> State &amp; Local Government (S)</w:t>
      </w:r>
    </w:p>
    <w:p>
      <w:pPr>
        <w:pStyle w:val="RecordBase"/>
      </w:pPr>
      <w:r>
        <w:t xml:space="preserve">	Mar 24, 2016 -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25, 2016 -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Apr 15, 2016 - </w:t>
      </w:r>
      <w:r>
        <w:t xml:space="preserve">reported favorably, to Rules with Committee Substitute (1)</w:t>
      </w:r>
      <w:r>
        <w:t xml:space="preserve">; </w:t>
      </w:r>
      <w:r>
        <w:t xml:space="preserve">posted for passage in the Regular Orders of the Day for Friday, April 15, 2016</w:t>
      </w:r>
      <w:r>
        <w:t xml:space="preserve">; </w:t>
      </w:r>
      <w:r>
        <w:t xml:space="preserve">3rd reading, passed 36-1 with Committee Substitute (1)</w:t>
        <w:br/>
      </w:r>
    </w:p>
    <w:p>
      <w:pPr>
        <w:pStyle w:val="RecordBase"/>
      </w:pPr>
      <w:r>
        <w:rPr>
          <w:b/>
        </w:rPr>
        <w:t xml:space="preserve">HB148 (BR142)</w:t>
      </w:r>
      <w:r>
        <w:rPr>
          <w:b/>
        </w:rPr>
        <w:t xml:space="preserve"/>
      </w:r>
      <w:r>
        <w:t xml:space="preserve"> - L. Belcher</w:t>
      </w:r>
      <w:r>
        <w:t xml:space="preserve">, G. Brown Jr</w:t>
      </w:r>
      <w:r>
        <w:t xml:space="preserve">, D. Watkins</w:t>
        <w:br/>
      </w:r>
    </w:p>
    <w:p>
      <w:pPr>
        <w:pStyle w:val="RecordBase"/>
      </w:pPr>
      <w:r>
        <w:t xml:space="preserve">	AN ACT relating to emergency epinephrine auto-injectors in child-care centers and family child-care homes.</w:t>
      </w:r>
    </w:p>
    <w:p>
      <w:pPr>
        <w:pStyle w:val="RecordBase"/>
      </w:pPr>
      <w:r>
        <w:t xml:space="preserve">	Create a new section of KRS 199.892 to 199.896 to permit licensed child-care centers and certified family child-care homes to meet the requirements of KRS 311.646 to obtain a prescription for and store epinephrine auto-injectors for emergency use; require the Cabinet for Health and Family Services to promulgate administrative regulations to implement the requirement; amend KRS 311.645 to include licensed child-care centers and certified family child-care homes in the definition of "authorized entity."</w:t>
        <w:br/>
      </w:r>
    </w:p>
    <w:p>
      <w:pPr>
        <w:pStyle w:val="RecordBaseCenter"/>
      </w:pPr>
      <w:r>
        <w:rPr>
          <w:b/>
        </w:rPr>
        <w:t xml:space="preserve">HB148 - AMENDMENTS</w:t>
      </w:r>
    </w:p>
    <w:p>
      <w:pPr>
        <w:pStyle w:val="RecordBase"/>
      </w:pPr>
      <w:r>
        <w:t xml:space="preserve">HCS1</w:t>
      </w:r>
      <w:r>
        <w:t xml:space="preserve"> - </w:t>
      </w:r>
      <w:r>
        <w:t xml:space="preserve">Make technical correction.</w:t>
      </w:r>
    </w:p>
    <w:p>
      <w:pPr>
        <w:pStyle w:val="RecordBase"/>
      </w:pPr>
      <w:r>
        <w:t xml:space="preserve">SCS1</w:t>
      </w:r>
      <w:r>
        <w:t xml:space="preserve"> - </w:t>
      </w:r>
      <w:r>
        <w:t xml:space="preserve">	Retain original provisions; clarify language related to the promulgation of administrative regulations; amend KRS 405.075  to allow places of worship to voluntarily participate in the safe haven program by arranging for transportation of the newborn via 911 or emergency medical services, and add liability immunity; amend KRS 405.075, 216B.190, 211.951, and 620.350 to increase the age limit in the definition of a newborn infant to 30 days for the purposes of The Representative Thomas J. Burch Safe Infants Act; amend KRS 405.075 and 620.355 to delete a reference to a repealed statute.</w:t>
      </w:r>
    </w:p>
    <w:p>
      <w:pPr>
        <w:pStyle w:val="RecordBase"/>
      </w:pPr>
      <w:r>
        <w:t xml:space="preserve">SCA1</w:t>
      </w:r>
      <w:r>
        <w:t xml:space="preserve">(J. Adams)</w:t>
      </w:r>
      <w:r>
        <w:t xml:space="preserve"> - </w:t>
      </w:r>
      <w:r>
        <w:t xml:space="preserve">	Make title amendment.</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r>
    </w:p>
    <w:p>
      <w:pPr>
        <w:pStyle w:val="RecordBase"/>
      </w:pPr>
      <w:r>
        <w:t xml:space="preserve">	Jan 15, 2016 - </w:t>
      </w:r>
      <w:r>
        <w:t xml:space="preserve">posted in committee</w:t>
      </w:r>
    </w:p>
    <w:p>
      <w:pPr>
        <w:pStyle w:val="RecordBase"/>
      </w:pPr>
      <w:r>
        <w:t xml:space="preserve">	Feb 04, 2016 - </w:t>
      </w:r>
      <w:r>
        <w:t xml:space="preserve">reported favorably, 1st reading, to Consent Calendar with Committee Substitute (1)</w:t>
      </w:r>
    </w:p>
    <w:p>
      <w:pPr>
        <w:pStyle w:val="RecordBase"/>
      </w:pPr>
      <w:r>
        <w:t xml:space="preserve">	Feb 05, 2016 - </w:t>
      </w:r>
      <w:r>
        <w:t xml:space="preserve">2nd reading, to Rules</w:t>
      </w:r>
    </w:p>
    <w:p>
      <w:pPr>
        <w:pStyle w:val="RecordBase"/>
      </w:pPr>
      <w:r>
        <w:t xml:space="preserve">	Feb 08, 2016 - </w:t>
      </w:r>
      <w:r>
        <w:t xml:space="preserve">posted for passage in the Consent Orders of the Day for</w:t>
      </w:r>
      <w:r>
        <w:t xml:space="preserve"> Wednesday, February 10</w:t>
      </w:r>
    </w:p>
    <w:p>
      <w:pPr>
        <w:pStyle w:val="RecordBase"/>
      </w:pPr>
      <w:r>
        <w:t xml:space="preserve">	Feb 10, 2016 - </w:t>
      </w:r>
      <w:r>
        <w:t xml:space="preserve">3rd reading, passed 95-0 with Committee Substitute (1)</w:t>
      </w:r>
    </w:p>
    <w:p>
      <w:pPr>
        <w:pStyle w:val="RecordBase"/>
      </w:pPr>
      <w:r>
        <w:t xml:space="preserve">	Feb 11, 2016 - </w:t>
      </w:r>
      <w:r>
        <w:t xml:space="preserve">received in Senate</w:t>
      </w:r>
    </w:p>
    <w:p>
      <w:pPr>
        <w:pStyle w:val="RecordBase"/>
      </w:pPr>
      <w:r>
        <w:t xml:space="preserve">	Feb 16, 2016 - </w:t>
      </w:r>
      <w:r>
        <w:t xml:space="preserve">to</w:t>
      </w:r>
      <w:r>
        <w:t xml:space="preserve"> Health &amp; Welfare (S)</w:t>
      </w:r>
    </w:p>
    <w:p>
      <w:pPr>
        <w:pStyle w:val="RecordBase"/>
      </w:pPr>
      <w:r>
        <w:t xml:space="preserve">	Mar 09, 2016 - </w:t>
      </w:r>
      <w:r>
        <w:t xml:space="preserve">reported favorably, 1st reading, to Calendar with Committee Substitute (1)</w:t>
      </w:r>
      <w:r>
        <w:t xml:space="preserve"> committee amendment (1-title)</w:t>
      </w:r>
    </w:p>
    <w:p>
      <w:pPr>
        <w:pStyle w:val="RecordBase"/>
      </w:pPr>
      <w:r>
        <w:t xml:space="preserve">	Mar 10, 2016 - </w:t>
      </w:r>
      <w:r>
        <w:t xml:space="preserve">2nd reading, to Rules</w:t>
      </w:r>
    </w:p>
    <w:p>
      <w:pPr>
        <w:pStyle w:val="RecordBase"/>
      </w:pPr>
      <w:r>
        <w:t xml:space="preserve">	Mar 14, 2016 - </w:t>
      </w:r>
      <w:r>
        <w:t xml:space="preserve">posted for passage in the Regular Orders of the Day for Wednesday, March 16, 2016</w:t>
      </w:r>
    </w:p>
    <w:p>
      <w:pPr>
        <w:pStyle w:val="RecordBase"/>
      </w:pPr>
      <w:r>
        <w:t xml:space="preserve">	Mar 16, 2016 - </w:t>
      </w:r>
      <w:r>
        <w:t xml:space="preserve">3rd reading, passed 37-0 with Committee Substitute (1) committee amendment (1-title)</w:t>
      </w:r>
    </w:p>
    <w:p>
      <w:pPr>
        <w:pStyle w:val="RecordBase"/>
      </w:pPr>
      <w:r>
        <w:t xml:space="preserve">	Mar 17, 2016 - </w:t>
      </w:r>
      <w:r>
        <w:t xml:space="preserve">received in House</w:t>
      </w:r>
      <w:r>
        <w:t xml:space="preserve">; </w:t>
      </w:r>
      <w:r>
        <w:t xml:space="preserve">to</w:t>
      </w:r>
      <w:r>
        <w:t xml:space="preserve"> Rules (H)</w:t>
      </w:r>
    </w:p>
    <w:p>
      <w:pPr>
        <w:pStyle w:val="RecordBase"/>
      </w:pPr>
      <w:r>
        <w:t xml:space="preserve">	Mar 24, 2016 - </w:t>
      </w:r>
      <w:r>
        <w:t xml:space="preserve">posted for passage for concurrence in Senate Committee Substitutes (1) committee amendment (1-title)</w:t>
      </w:r>
      <w:r>
        <w:t xml:space="preserve"> Friday, March 25, 2016</w:t>
      </w:r>
    </w:p>
    <w:p>
      <w:pPr>
        <w:pStyle w:val="RecordBase"/>
      </w:pPr>
      <w:r>
        <w:t xml:space="preserve">	Mar 29, 2016 - </w:t>
      </w:r>
      <w:r>
        <w:t xml:space="preserve">House concurred in Senate Committee Substitute (1) and committee amendment (1-title)</w:t>
      </w:r>
      <w:r>
        <w:t xml:space="preserve">; </w:t>
      </w:r>
      <w:r>
        <w:t xml:space="preserve">passed 99-0</w:t>
      </w:r>
    </w:p>
    <w:p>
      <w:pPr>
        <w:pStyle w:val="RecordBase"/>
      </w:pPr>
      <w:r>
        <w:t xml:space="preserve">	Apr 01, 2016 -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122)</w:t>
        <w:br/>
      </w:r>
    </w:p>
    <w:p>
      <w:pPr>
        <w:pStyle w:val="RecordBase"/>
      </w:pPr>
      <w:r>
        <w:rPr>
          <w:b/>
        </w:rPr>
        <w:t xml:space="preserve">HB149 (BR35)</w:t>
      </w:r>
      <w:r>
        <w:rPr>
          <w:b/>
        </w:rPr>
        <w:t xml:space="preserve"/>
      </w:r>
      <w:r>
        <w:t xml:space="preserve"> - J. Donohue</w:t>
      </w:r>
      <w:r>
        <w:t xml:space="preserve">, K. Bratcher</w:t>
      </w:r>
      <w:r>
        <w:t xml:space="preserve">, T. Burch</w:t>
      </w:r>
      <w:r>
        <w:t xml:space="preserve">, D. Butler</w:t>
      </w:r>
      <w:r>
        <w:t xml:space="preserve">, L. Clark</w:t>
      </w:r>
      <w:r>
        <w:t xml:space="preserve">, R. Crimm</w:t>
      </w:r>
      <w:r>
        <w:t xml:space="preserve">, B. DeWeese</w:t>
      </w:r>
      <w:r>
        <w:t xml:space="preserve">, D. Horlander</w:t>
      </w:r>
      <w:r>
        <w:t xml:space="preserve">, J. Jenkins</w:t>
      </w:r>
      <w:r>
        <w:t xml:space="preserve">, M. Marzian</w:t>
      </w:r>
      <w:r>
        <w:t xml:space="preserve">, R. Meeks</w:t>
      </w:r>
      <w:r>
        <w:t xml:space="preserve">, C. Miller</w:t>
      </w:r>
      <w:r>
        <w:t xml:space="preserve">, J. Miller</w:t>
      </w:r>
      <w:r>
        <w:t xml:space="preserve">, P. Moffett</w:t>
      </w:r>
      <w:r>
        <w:t xml:space="preserve">, S. Riggs</w:t>
      </w:r>
      <w:r>
        <w:t xml:space="preserve">, G. Watkins</w:t>
        <w:br/>
      </w:r>
    </w:p>
    <w:p>
      <w:pPr>
        <w:pStyle w:val="RecordBase"/>
      </w:pPr>
      <w:r>
        <w:t xml:space="preserve">	AN ACT relating to work periods within consolidated local governments and declaring an emergency. </w:t>
      </w:r>
    </w:p>
    <w:p>
      <w:pPr>
        <w:pStyle w:val="RecordBase"/>
      </w:pPr>
      <w:r>
        <w:t xml:space="preserve">	Amend KRS 337.285 to allow consolidated local governments and collective bargaining units to agree to an 80-hour work period over 14 consecutive days before triggering a rate of pay one and one-half times a peace officer's hourly wage; EMERGENCY.</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Local Government (H)</w:t>
      </w:r>
    </w:p>
    <w:p>
      <w:pPr>
        <w:pStyle w:val="RecordBase"/>
      </w:pPr>
      <w:r>
        <w:t xml:space="preserve">	Jan 08, 2016 - </w:t>
      </w:r>
      <w:r>
        <w:t xml:space="preserve">posted in committee</w:t>
      </w:r>
    </w:p>
    <w:p>
      <w:pPr>
        <w:pStyle w:val="RecordBase"/>
      </w:pPr>
      <w:r>
        <w:t xml:space="preserve">	Jan 20, 2016 - </w:t>
      </w:r>
      <w:r>
        <w:t xml:space="preserve">reported favorably, 1st reading, to Consent Calendar</w:t>
      </w:r>
    </w:p>
    <w:p>
      <w:pPr>
        <w:pStyle w:val="RecordBase"/>
      </w:pPr>
      <w:r>
        <w:t xml:space="preserve">	Jan 21, 2016 - </w:t>
      </w:r>
      <w:r>
        <w:t xml:space="preserve">2nd reading, to Rules</w:t>
      </w:r>
      <w:r>
        <w:t xml:space="preserve">; </w:t>
      </w:r>
      <w:r>
        <w:t xml:space="preserve">posted for passage in the Consent Orders of the Day for</w:t>
      </w:r>
      <w:r>
        <w:t xml:space="preserve"> Tuesday, January 26</w:t>
      </w:r>
    </w:p>
    <w:p>
      <w:pPr>
        <w:pStyle w:val="RecordBase"/>
      </w:pPr>
      <w:r>
        <w:t xml:space="preserve">	Jan 26, 2016 - </w:t>
      </w:r>
      <w:r>
        <w:t xml:space="preserve">3rd reading, passed 92-0</w:t>
      </w:r>
    </w:p>
    <w:p>
      <w:pPr>
        <w:pStyle w:val="RecordBase"/>
      </w:pPr>
      <w:r>
        <w:t xml:space="preserve">	Jan 27, 2016 - </w:t>
      </w:r>
      <w:r>
        <w:t xml:space="preserve">received in Senate</w:t>
      </w:r>
    </w:p>
    <w:p>
      <w:pPr>
        <w:pStyle w:val="RecordBase"/>
      </w:pPr>
      <w:r>
        <w:t xml:space="preserve">	Jan 29, 2016 - </w:t>
      </w:r>
      <w:r>
        <w:t xml:space="preserve">to</w:t>
      </w:r>
      <w:r>
        <w:t xml:space="preserve"> Veterans, Military Affairs, &amp; Public Protection (S)</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p>
    <w:p>
      <w:pPr>
        <w:pStyle w:val="RecordBase"/>
      </w:pPr>
      <w:r>
        <w:t xml:space="preserve">	Mar 21, 2016 - </w:t>
      </w:r>
      <w:r>
        <w:t xml:space="preserve">posted for passage in the Consent Orders of the Day for Tuesday, March 22, 2016 (Consent Orders #2)</w:t>
      </w:r>
    </w:p>
    <w:p>
      <w:pPr>
        <w:pStyle w:val="RecordBase"/>
      </w:pPr>
      <w:r>
        <w:t xml:space="preserve">	Mar 22, 2016 - </w:t>
      </w:r>
      <w:r>
        <w:t xml:space="preserve">passed over and retained in the Consent Orders of the Day</w:t>
      </w:r>
    </w:p>
    <w:p>
      <w:pPr>
        <w:pStyle w:val="RecordBase"/>
      </w:pPr>
      <w:r>
        <w:t xml:space="preserve">	Mar 23, 2016 - </w:t>
      </w:r>
      <w:r>
        <w:t xml:space="preserve">passed over and retained in the Consent Orders of the Day</w:t>
      </w:r>
    </w:p>
    <w:p>
      <w:pPr>
        <w:pStyle w:val="RecordBase"/>
      </w:pPr>
      <w:r>
        <w:t xml:space="preserve">	Mar 24, 2016 - </w:t>
      </w:r>
      <w:r>
        <w:t xml:space="preserve">3rd reading, passed 38-0</w:t>
      </w:r>
    </w:p>
    <w:p>
      <w:pPr>
        <w:pStyle w:val="RecordBase"/>
      </w:pPr>
      <w:r>
        <w:t xml:space="preserve">	Mar 25,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06, 2016 - </w:t>
      </w:r>
      <w:r>
        <w:t xml:space="preserve">signed by Governor (Acts, ch. 43)</w:t>
        <w:br/>
      </w:r>
    </w:p>
    <w:p>
      <w:pPr>
        <w:pStyle w:val="RecordBase"/>
      </w:pPr>
      <w:r>
        <w:rPr>
          <w:b/>
        </w:rPr>
        <w:t xml:space="preserve">HB150 (BR212)</w:t>
      </w:r>
      <w:r>
        <w:rPr>
          <w:b/>
        </w:rPr>
        <w:t xml:space="preserve">/LM</w:t>
      </w:r>
      <w:r>
        <w:t xml:space="preserve"> - C. Howard</w:t>
      </w:r>
      <w:r>
        <w:t xml:space="preserve">, L. Belcher</w:t>
      </w:r>
      <w:r>
        <w:t xml:space="preserve">, M. Dossett</w:t>
      </w:r>
      <w:r>
        <w:t xml:space="preserve">, J. Greer</w:t>
      </w:r>
      <w:r>
        <w:t xml:space="preserve">, R. Huff</w:t>
        <w:br/>
      </w:r>
    </w:p>
    <w:p>
      <w:pPr>
        <w:pStyle w:val="RecordBase"/>
      </w:pPr>
      <w:r>
        <w:t xml:space="preserve">	AN ACT relating to unemployment insurance for military spouses.</w:t>
      </w:r>
    </w:p>
    <w:p>
      <w:pPr>
        <w:pStyle w:val="RecordBase"/>
      </w:pPr>
      <w:r>
        <w:t xml:space="preserve">	Amend KRS 341.370 to prohibit disqualification for unemployment benefits for a worker who leaves a job to follow a military spouse who has been reassigned to another military base or duty location that is 100 miles or more from the worker’s home; delete requirement that, if spouse is relocated to another state, the state must have adopted a similar statute in order for worker to receive benefits.</w:t>
        <w:br/>
      </w:r>
    </w:p>
    <w:p>
      <w:pPr>
        <w:pStyle w:val="RecordBaseCenter"/>
      </w:pPr>
      <w:r>
        <w:rPr>
          <w:b/>
        </w:rPr>
        <w:t xml:space="preserve">HB150 - AMENDMENTS</w:t>
      </w:r>
    </w:p>
    <w:p>
      <w:pPr>
        <w:pStyle w:val="RecordBase"/>
      </w:pPr>
      <w:r>
        <w:t xml:space="preserve">SFA1</w:t>
      </w:r>
      <w:r>
        <w:t xml:space="preserve">(S. West)</w:t>
      </w:r>
      <w:r>
        <w:t xml:space="preserve"> - </w:t>
      </w:r>
      <w:r>
        <w:t xml:space="preserve">	Make title amendment.</w:t>
      </w:r>
    </w:p>
    <w:p>
      <w:pPr>
        <w:pStyle w:val="RecordBase"/>
      </w:pPr>
      <w:r>
        <w:t xml:space="preserve">SFA2</w:t>
      </w:r>
      <w:r>
        <w:t xml:space="preserve">(S. West)</w:t>
      </w:r>
      <w:r>
        <w:t xml:space="preserve"> - </w:t>
      </w:r>
      <w:r>
        <w:t xml:space="preserve">	Amend KRS 341.540 for successor employers to not assume liability for penalties and interest if the employer increases the number of employees, a predecessor is not notified of a delinquency 6 months prior to transferring a business, and the successor has no knowledge of a delinquency; apply the language to successor employers on or after January 1, 2014.</w:t>
      </w:r>
    </w:p>
    <w:p>
      <w:pPr>
        <w:pStyle w:val="RecordBase"/>
      </w:pPr>
      <w:r>
        <w:t xml:space="preserve">CCR1</w:t>
      </w:r>
      <w:r>
        <w:t xml:space="preserve"> - </w:t>
      </w:r>
      <w:r>
        <w:t xml:space="preserve">	Cannot agree.</w:t>
      </w:r>
    </w:p>
    <w:p>
      <w:pPr>
        <w:pStyle w:val="RecordBase"/>
      </w:pPr>
      <w:r>
        <w:t xml:space="preserve">FCCR1</w:t>
      </w:r>
      <w:r>
        <w:t xml:space="preserve"> - </w:t>
      </w:r>
      <w:r>
        <w:t xml:space="preserve">Amend KRS 341.370 to prohibit disqualification for unemployment benefits for a worker who leaves a job to follow a military spouse who has been reassigned to another military base or duty location that is 100 miles or more from the worker’s home; delete requirement that, if spouse is relocated to another state, the state must have adopted a similar statute in order for worker to receive benefits; provide that this provision is only in effect until June 30, 2021; amend KRS 341.540 to allow successor employers to petition to remove a finding of successorship and be considered a new employing unit if certain criteria are met; apply the language to employers who become successor employers on or after January 1, 2014; declare an EMERGENCY.</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Veterans, Military Affairs, &amp; Public Safety (H)</w:t>
      </w:r>
    </w:p>
    <w:p>
      <w:pPr>
        <w:pStyle w:val="RecordBase"/>
      </w:pPr>
      <w:r>
        <w:t xml:space="preserve">	Jan 14, 2016 - </w:t>
      </w:r>
      <w:r>
        <w:t xml:space="preserve">posted in committee</w:t>
      </w:r>
    </w:p>
    <w:p>
      <w:pPr>
        <w:pStyle w:val="RecordBase"/>
      </w:pPr>
      <w:r>
        <w:t xml:space="preserve">	Jan 27, 2016 - </w:t>
      </w:r>
      <w:r>
        <w:t xml:space="preserve">reported favorably, 1st reading, to Consent Calendar</w:t>
      </w:r>
    </w:p>
    <w:p>
      <w:pPr>
        <w:pStyle w:val="RecordBase"/>
      </w:pPr>
      <w:r>
        <w:t xml:space="preserve">	Jan 28, 2016 - </w:t>
      </w:r>
      <w:r>
        <w:t xml:space="preserve">2nd reading, to Rules</w:t>
      </w:r>
      <w:r>
        <w:t xml:space="preserve">; </w:t>
      </w:r>
      <w:r>
        <w:t xml:space="preserve">posted for passage in the Consent Orders of the Day for</w:t>
      </w:r>
      <w:r>
        <w:t xml:space="preserve"> Monday, February 1, 2016</w:t>
      </w:r>
    </w:p>
    <w:p>
      <w:pPr>
        <w:pStyle w:val="RecordBase"/>
      </w:pPr>
      <w:r>
        <w:t xml:space="preserve">	Feb 01, 2016 - </w:t>
      </w:r>
      <w:r>
        <w:t xml:space="preserve">3rd reading, passed 92-0</w:t>
      </w:r>
    </w:p>
    <w:p>
      <w:pPr>
        <w:pStyle w:val="RecordBase"/>
      </w:pPr>
      <w:r>
        <w:t xml:space="preserve">	Feb 02, 2016 - </w:t>
      </w:r>
      <w:r>
        <w:t xml:space="preserve">received in Senate</w:t>
      </w:r>
    </w:p>
    <w:p>
      <w:pPr>
        <w:pStyle w:val="RecordBase"/>
      </w:pPr>
      <w:r>
        <w:t xml:space="preserve">	Feb 04, 2016 - </w:t>
      </w:r>
      <w:r>
        <w:t xml:space="preserve">to</w:t>
      </w:r>
      <w:r>
        <w:t xml:space="preserve"> Veterans, Military Affairs, &amp; Public Protection (S)</w:t>
      </w:r>
    </w:p>
    <w:p>
      <w:pPr>
        <w:pStyle w:val="RecordBase"/>
      </w:pPr>
      <w:r>
        <w:t xml:space="preserve">	Mar 17, 2016 - </w:t>
      </w:r>
      <w:r>
        <w:t xml:space="preserve">reported favorably, 1st reading, to Calendar</w:t>
      </w:r>
    </w:p>
    <w:p>
      <w:pPr>
        <w:pStyle w:val="RecordBase"/>
      </w:pPr>
      <w:r>
        <w:t xml:space="preserve">	Mar 18, 2016 - </w:t>
      </w:r>
      <w:r>
        <w:t xml:space="preserve">2nd reading, to Rules</w:t>
      </w:r>
    </w:p>
    <w:p>
      <w:pPr>
        <w:pStyle w:val="RecordBase"/>
      </w:pPr>
      <w:r>
        <w:t xml:space="preserve">	Mar 24, 2016 - </w:t>
      </w:r>
      <w:r>
        <w:t xml:space="preserve">floor amendment (1-title) and (2) filed</w:t>
      </w:r>
    </w:p>
    <w:p>
      <w:pPr>
        <w:pStyle w:val="RecordBase"/>
      </w:pPr>
      <w:r>
        <w:t xml:space="preserve">	Mar 28, 2016 - </w:t>
      </w:r>
      <w:r>
        <w:t xml:space="preserve">posted for passage in the Regular Orders of the Day for Monday, March 28, 2016</w:t>
      </w:r>
      <w:r>
        <w:t xml:space="preserve">; </w:t>
      </w:r>
      <w:r>
        <w:t xml:space="preserve">3rd reading, passed 36-1 with floor amendments (1-title) and (2)</w:t>
      </w:r>
    </w:p>
    <w:p>
      <w:pPr>
        <w:pStyle w:val="RecordBase"/>
      </w:pPr>
      <w:r>
        <w:t xml:space="preserve">	Mar 29, 2016 - </w:t>
      </w:r>
      <w:r>
        <w:t xml:space="preserve">received in House</w:t>
      </w:r>
      <w:r>
        <w:t xml:space="preserve">; </w:t>
      </w:r>
      <w:r>
        <w:t xml:space="preserve">to</w:t>
      </w:r>
      <w:r>
        <w:t xml:space="preserve"> Rules (H)</w:t>
      </w:r>
      <w:r>
        <w:t xml:space="preserve">; </w:t>
      </w:r>
      <w:r>
        <w:t xml:space="preserve">posted for passage for concurrence in Senate floor amendments (1-title) and (2)</w:t>
      </w:r>
      <w:r>
        <w:t xml:space="preserve">; </w:t>
      </w:r>
      <w:r>
        <w:t xml:space="preserve">House refused to concur in Senate floor amendments (1-title) and (2)</w:t>
      </w:r>
      <w:r>
        <w:t xml:space="preserve">; </w:t>
      </w:r>
      <w:r>
        <w:t xml:space="preserve">Conference Committee appointed in House</w:t>
      </w:r>
      <w:r>
        <w:t xml:space="preserve">; </w:t>
      </w:r>
      <w:r>
        <w:t xml:space="preserve">received in Senate</w:t>
      </w:r>
      <w:r>
        <w:t xml:space="preserve">; </w:t>
      </w:r>
      <w:r>
        <w:t xml:space="preserve">posted for passage for receding from Senate floor amendments (1-title) and (2)</w:t>
      </w:r>
      <w:r>
        <w:t xml:space="preserve">; </w:t>
      </w:r>
      <w:r>
        <w:t xml:space="preserve">Senate refused to recede from floor amendments (1-title) and (2)</w:t>
      </w:r>
      <w:r>
        <w:t xml:space="preserve">; </w:t>
      </w:r>
      <w:r>
        <w:t xml:space="preserve">Conference Committee appointed in Senate</w:t>
      </w:r>
    </w:p>
    <w:p>
      <w:pPr>
        <w:pStyle w:val="RecordBase"/>
      </w:pPr>
      <w:r>
        <w:t xml:space="preserve">	Apr 01, 2016 -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p>
    <w:p>
      <w:pPr>
        <w:pStyle w:val="RecordBase"/>
      </w:pPr>
      <w:r>
        <w:t xml:space="preserve">	Apr 15, 2016 - </w:t>
      </w:r>
      <w:r>
        <w:t xml:space="preserve">posted for passage for consideration of Free Conference</w:t>
      </w:r>
      <w:r>
        <w:t xml:space="preserve">; </w:t>
      </w:r>
      <w:r>
        <w:t xml:space="preserve">Free Conference Committee report adopted in House</w:t>
      </w:r>
      <w:r>
        <w:t xml:space="preserve">; </w:t>
      </w:r>
      <w:r>
        <w:t xml:space="preserve">passed 94-3</w:t>
      </w:r>
      <w:r>
        <w:t xml:space="preserve">; </w:t>
      </w:r>
      <w:r>
        <w:t xml:space="preserve">received in Senate</w:t>
      </w:r>
      <w:r>
        <w:t xml:space="preserve">; </w:t>
      </w:r>
      <w:r>
        <w:t xml:space="preserve">posted for passage for consideration of Free Conference</w:t>
      </w:r>
      <w:r>
        <w:t xml:space="preserve">; </w:t>
      </w:r>
      <w:r>
        <w:t xml:space="preserve">Free Conference Committee report adopted in Senate</w:t>
      </w:r>
      <w:r>
        <w:t xml:space="preserve">; </w:t>
      </w:r>
      <w:r>
        <w:t xml:space="preserve">passed 35-0</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Vetoed</w:t>
        <w:br/>
      </w:r>
    </w:p>
    <w:p>
      <w:pPr>
        <w:pStyle w:val="RecordBase"/>
      </w:pPr>
      <w:r>
        <w:rPr>
          <w:b/>
        </w:rPr>
        <w:t xml:space="preserve">HB151 (BR418)</w:t>
      </w:r>
      <w:r>
        <w:rPr>
          <w:b/>
        </w:rPr>
        <w:t xml:space="preserve"/>
      </w:r>
      <w:r>
        <w:t xml:space="preserve"> - J. Donohue</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Transportation (H)</w:t>
      </w:r>
    </w:p>
    <w:p>
      <w:pPr>
        <w:pStyle w:val="RecordBase"/>
      </w:pPr>
      <w:r>
        <w:t xml:space="preserve">	Mar 03, 2016 - </w:t>
      </w:r>
      <w:r>
        <w:t xml:space="preserve">posted in committee</w:t>
        <w:br/>
      </w:r>
    </w:p>
    <w:p>
      <w:pPr>
        <w:pStyle w:val="RecordBase"/>
      </w:pPr>
      <w:r>
        <w:rPr>
          <w:b/>
        </w:rPr>
        <w:t xml:space="preserve">HB152 (BR810)</w:t>
      </w:r>
      <w:r>
        <w:rPr>
          <w:b/>
        </w:rPr>
        <w:t xml:space="preserve"/>
      </w:r>
      <w:r>
        <w:t xml:space="preserve"> - J. Wayne</w:t>
        <w:br/>
      </w:r>
    </w:p>
    <w:p>
      <w:pPr>
        <w:pStyle w:val="RecordBase"/>
      </w:pPr>
      <w:r>
        <w:t xml:space="preserve">	AN ACT relating to surface mining.</w:t>
      </w:r>
    </w:p>
    <w:p>
      <w:pPr>
        <w:pStyle w:val="RecordBase"/>
      </w:pPr>
      <w:r>
        <w:t xml:space="preserve">	Amend KRS 350.450 to require coal mine permittees for all types of mining practices to dispose of remaining overburden in the mined area, areas under the abandoned mine land program, or areas approved by the Energy and Environment Cabinet; require use of lifts and compacted fills; prohibit disposal of overburden in streams; amend KRS 350.440 to prohibit disposal of spoil or overburden in intermittent, perennial, and ephemeral streams or other waters of the Commonwealth; prescribe areas where spoil may be disposed of; amend KRS 350.410 to make internal reference corrections and specify that restoration to approximate original contour includes configuration and elevation of the area prior to mining; require disposal of remaining overburden in the mined area, areas under the abandoned mine land program, or areas approved by the cabinet, and the use of lifts and compacted fills; prohibit depositing overburden in streams.</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Natural Resources &amp; Environment (H)</w:t>
        <w:br/>
      </w:r>
    </w:p>
    <w:p>
      <w:pPr>
        <w:pStyle w:val="RecordBase"/>
      </w:pPr>
      <w:r>
        <w:rPr>
          <w:b/>
        </w:rPr>
        <w:t xml:space="preserve">HB153 (BR33)</w:t>
      </w:r>
      <w:r>
        <w:rPr>
          <w:b/>
        </w:rPr>
        <w:t xml:space="preserve">/AA</w:t>
      </w:r>
      <w:r>
        <w:t xml:space="preserve"> - J. Miller</w:t>
      </w:r>
      <w:r>
        <w:t xml:space="preserve">, M. Denham</w:t>
        <w:br/>
      </w:r>
    </w:p>
    <w:p>
      <w:pPr>
        <w:pStyle w:val="RecordBase"/>
      </w:pPr>
      <w:r>
        <w:t xml:space="preserve">	AN ACT relating to volunteer service with an employer participating in Kentucky Retirement Systems.</w:t>
      </w:r>
    </w:p>
    <w:p>
      <w:pPr>
        <w:pStyle w:val="RecordBase"/>
      </w:pPr>
      <w:r>
        <w:t xml:space="preserve">	Amend KRS 61.510 and 78.510 to provide that creditable compensation shall exclude nominal fees paid to volunteers of a participating agency who begin participating in the Kentucky Employees Retirement System and the County Employees Retirement System on or after August 1, 2016; define "volunteer" and "nominal fee"; amend KRS 61.637 to provide that retirees of Kentucky Retirement Systems who receive reimbursements of actual expenses or nominal fees for their volunteer services shall not be subject to the required breaks in employment and prohibitions on prearranged agreements prior to retirement if the retired member did not receive creditable compensation prior to retirement from the employer for which they are providing volunteer services, any reimbursements or nominal fees received prior to retirement have not been classified as creditable compensation or used to determine retirement benefits, the retired member has not purchased or received service credit for service with the participating employer for which he or she is providing volunteer services, and the retired member does not become an employee, leased employee, or independent contractor of the employer for which he or she is providing volunteer services for a period of at least 24 months.</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State Government (H)</w:t>
      </w:r>
    </w:p>
    <w:p>
      <w:pPr>
        <w:pStyle w:val="RecordBase"/>
      </w:pPr>
      <w:r>
        <w:t xml:space="preserve">	Feb 02, 2016 - </w:t>
      </w:r>
      <w:r>
        <w:t xml:space="preserve">posted in committee</w:t>
      </w:r>
    </w:p>
    <w:p>
      <w:pPr>
        <w:pStyle w:val="RecordBase"/>
      </w:pPr>
      <w:r>
        <w:t xml:space="preserve">	Feb 11, 2016 - </w:t>
      </w:r>
      <w:r>
        <w:t xml:space="preserve">reported favorably, 1st reading, to Consent Calendar</w:t>
      </w:r>
    </w:p>
    <w:p>
      <w:pPr>
        <w:pStyle w:val="RecordBase"/>
      </w:pPr>
      <w:r>
        <w:t xml:space="preserve">	Feb 12, 2016 - </w:t>
      </w:r>
      <w:r>
        <w:t xml:space="preserve">2nd reading, to Rules</w:t>
      </w:r>
    </w:p>
    <w:p>
      <w:pPr>
        <w:pStyle w:val="RecordBase"/>
      </w:pPr>
      <w:r>
        <w:t xml:space="preserve">	Feb 16, 2016 - </w:t>
      </w:r>
      <w:r>
        <w:t xml:space="preserve">posted for passage in the Consent Orders of the Day for</w:t>
      </w:r>
      <w:r>
        <w:t xml:space="preserve"> Thursday, February 18, 2016</w:t>
      </w:r>
    </w:p>
    <w:p>
      <w:pPr>
        <w:pStyle w:val="RecordBase"/>
      </w:pPr>
      <w:r>
        <w:t xml:space="preserve">	Feb 18, 2016 - </w:t>
      </w:r>
      <w:r>
        <w:t xml:space="preserve">3rd reading, passed 95-0</w:t>
      </w:r>
    </w:p>
    <w:p>
      <w:pPr>
        <w:pStyle w:val="RecordBase"/>
      </w:pPr>
      <w:r>
        <w:t xml:space="preserve">	Feb 19, 2016 - </w:t>
      </w:r>
      <w:r>
        <w:t xml:space="preserve">received in Senate</w:t>
      </w:r>
    </w:p>
    <w:p>
      <w:pPr>
        <w:pStyle w:val="RecordBase"/>
      </w:pPr>
      <w:r>
        <w:t xml:space="preserve">	Feb 22, 2016 - </w:t>
      </w:r>
      <w:r>
        <w:t xml:space="preserve">to</w:t>
      </w:r>
      <w:r>
        <w:t xml:space="preserve"> State &amp; Local Government (S)</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#1)</w:t>
      </w:r>
    </w:p>
    <w:p>
      <w:pPr>
        <w:pStyle w:val="RecordBase"/>
      </w:pPr>
      <w:r>
        <w:t xml:space="preserve">	Mar 21, 2016 - </w:t>
      </w:r>
      <w:r>
        <w:t xml:space="preserve">3rd reading, passed 38-0</w:t>
      </w:r>
    </w:p>
    <w:p>
      <w:pPr>
        <w:pStyle w:val="RecordBase"/>
      </w:pPr>
      <w:r>
        <w:t xml:space="preserve">	Mar 22,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25)</w:t>
        <w:br/>
      </w:r>
    </w:p>
    <w:p>
      <w:pPr>
        <w:pStyle w:val="RecordBase"/>
      </w:pPr>
      <w:r>
        <w:rPr>
          <w:b/>
        </w:rPr>
        <w:t xml:space="preserve">HB154 (BR892)</w:t>
      </w:r>
      <w:r>
        <w:rPr>
          <w:b/>
        </w:rPr>
        <w:t xml:space="preserve">/CI</w:t>
      </w:r>
      <w:r>
        <w:t xml:space="preserve"> - G. Watkins</w:t>
        <w:br/>
      </w:r>
    </w:p>
    <w:p>
      <w:pPr>
        <w:pStyle w:val="RecordBase"/>
      </w:pPr>
      <w:r>
        <w:t xml:space="preserve">	AN ACT relating to crimes and punishments.</w:t>
      </w:r>
    </w:p>
    <w:p>
      <w:pPr>
        <w:pStyle w:val="RecordBase"/>
      </w:pPr>
      <w:r>
        <w:t xml:space="preserve">	Create a new section of KRS Chapter 218A to apply a uniform penalty of mandatory drug treatment and community service to persons convicted of possessing certain drugs and paraphernalia; amend KRS 218A.140 to lower possession of counterfeit substances from a Class D felony to a Class A misdemeanor; amend KRS 218A.1415 to lower possession of a controlled substance from a Class D felony to a Class A misdemeanor; amend KRS 218A.1437 to lower possession of a methamphetamine precursor from a Class D felony to a Class A misdemeanor; amend KRS 218A.276 to require that defendants convicted of possession of a counterfeit substance under KRS 218A.140, marijuana pursuant to KRS 218A.1422, synthetic drugs pursuant to 218A.1430, methamphetamine precursors pursuant to 218A.1437, salvia pursuant to KRS 218A.1451, or drug paraphernalia pursuant to KRS 218A.500 complete a drug treatment program; amend KRS 218A.275 to require that defendants convicted of possession of a controlled substance under various sections of Chapter 218A complete a drug treatment program; amend KRS 431.078 to conform.</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HB155 (BR99)</w:t>
      </w:r>
      <w:r>
        <w:rPr>
          <w:b/>
        </w:rPr>
        <w:t xml:space="preserve">/LM</w:t>
      </w:r>
      <w:r>
        <w:t xml:space="preserve"> - M. Marzian</w:t>
      </w:r>
      <w:r>
        <w:t xml:space="preserve">, D. Butler</w:t>
      </w:r>
      <w:r>
        <w:t xml:space="preserve">, K. Flood</w:t>
      </w:r>
      <w:r>
        <w:t xml:space="preserve">, D. Horlander</w:t>
      </w:r>
      <w:r>
        <w:t xml:space="preserve">, J. Jenkins</w:t>
      </w:r>
      <w:r>
        <w:t xml:space="preserve">, R. Meeks</w:t>
      </w:r>
      <w:r>
        <w:t xml:space="preserve">, R. Palumbo</w:t>
      </w:r>
      <w:r>
        <w:t xml:space="preserve">, A. Simpson</w:t>
      </w:r>
      <w:r>
        <w:t xml:space="preserve">, J. Wayne</w:t>
      </w:r>
      <w:r>
        <w:t xml:space="preserve">, S. Westrom</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Jan 05, 2016 - </w:t>
      </w:r>
      <w:r>
        <w:t xml:space="preserve">introduced in House</w:t>
      </w:r>
    </w:p>
    <w:p>
      <w:pPr>
        <w:pStyle w:val="RecordBase"/>
      </w:pPr>
      <w:r>
        <w:t xml:space="preserve">	Jan 06, 2016 - </w:t>
      </w:r>
      <w:r>
        <w:t xml:space="preserve">to</w:t>
      </w:r>
      <w:r>
        <w:t xml:space="preserve"> Judiciary (H)</w:t>
      </w:r>
    </w:p>
    <w:p>
      <w:pPr>
        <w:pStyle w:val="RecordBase"/>
      </w:pPr>
      <w:r>
        <w:t xml:space="preserve">	Feb 12, 2016 - </w:t>
      </w:r>
      <w:r>
        <w:t xml:space="preserve">posted in committee</w:t>
        <w:br/>
      </w:r>
    </w:p>
    <w:p>
      <w:pPr>
        <w:pStyle w:val="RecordBase"/>
      </w:pPr>
      <w:r>
        <w:rPr>
          <w:b/>
        </w:rPr>
        <w:t xml:space="preserve">HB156 (BR97)</w:t>
      </w:r>
      <w:r>
        <w:rPr>
          <w:b/>
        </w:rPr>
        <w:t xml:space="preserve"/>
      </w:r>
      <w:r>
        <w:t xml:space="preserve"> - M. Marzian</w:t>
        <w:br/>
      </w:r>
    </w:p>
    <w:p>
      <w:pPr>
        <w:pStyle w:val="RecordBase"/>
      </w:pPr>
      <w:r>
        <w:t xml:space="preserve">	AN ACT proposing to repeal Section 233A of the Constitution of Kentucky relating to marriage.</w:t>
      </w:r>
    </w:p>
    <w:p>
      <w:pPr>
        <w:pStyle w:val="RecordBase"/>
      </w:pPr>
      <w:r>
        <w:t xml:space="preserve">	Propose to repeal Section 233A of the Constitution of Kentucky relating to marriage; submit to voters.</w:t>
        <w:br/>
      </w:r>
    </w:p>
    <w:p>
      <w:pPr>
        <w:pStyle w:val="RecordBase"/>
      </w:pPr>
      <w:r>
        <w:t xml:space="preserve">	Jan 05, 2016 - </w:t>
      </w:r>
      <w:r>
        <w:t xml:space="preserve">introduced in House</w:t>
      </w:r>
    </w:p>
    <w:p>
      <w:pPr>
        <w:pStyle w:val="RecordBase"/>
      </w:pPr>
      <w:r>
        <w:t xml:space="preserve">	Jan 06, 2016 - </w:t>
      </w:r>
      <w:r>
        <w:t xml:space="preserve">to</w:t>
      </w:r>
      <w:r>
        <w:t xml:space="preserve"> Elections, Const. Amendments &amp; Intergovernmental Affairs (H)</w:t>
        <w:br/>
      </w:r>
    </w:p>
    <w:p>
      <w:pPr>
        <w:pStyle w:val="RecordBase"/>
      </w:pPr>
      <w:r>
        <w:rPr>
          <w:b/>
        </w:rPr>
        <w:t xml:space="preserve">HB157 (BR19)</w:t>
      </w:r>
      <w:r>
        <w:rPr>
          <w:b/>
        </w:rPr>
        <w:t xml:space="preserve"/>
      </w:r>
      <w:r>
        <w:t xml:space="preserve"> - D. Owens</w:t>
      </w:r>
      <w:r>
        <w:t xml:space="preserve">, G. Brown Jr</w:t>
        <w:br/>
      </w:r>
    </w:p>
    <w:p>
      <w:pPr>
        <w:pStyle w:val="RecordBase"/>
      </w:pPr>
      <w:r>
        <w:t xml:space="preserve">	AN ACT relating to prospective employee consumer credit information.</w:t>
      </w:r>
    </w:p>
    <w:p>
      <w:pPr>
        <w:pStyle w:val="RecordBase"/>
      </w:pPr>
      <w:r>
        <w:t xml:space="preserve">	Create a new section of KRS Chapter 336  to define "consumer reporting agency" and "credit information"; provide that it is unlawful for certain employers to use personal credit information of a job applicant in hiring decisions; provide civil penalty for violation.</w:t>
        <w:br/>
      </w:r>
    </w:p>
    <w:p>
      <w:pPr>
        <w:pStyle w:val="RecordBase"/>
      </w:pPr>
      <w:r>
        <w:t xml:space="preserve">	Jan 05, 2016 - </w:t>
      </w:r>
      <w:r>
        <w:t xml:space="preserve">introduced in House</w:t>
      </w:r>
    </w:p>
    <w:p>
      <w:pPr>
        <w:pStyle w:val="RecordBase"/>
      </w:pPr>
      <w:r>
        <w:t xml:space="preserve">	Jan 06, 2016 - </w:t>
      </w:r>
      <w:r>
        <w:t xml:space="preserve">to</w:t>
      </w:r>
      <w:r>
        <w:t xml:space="preserve"> Labor &amp; Industry (H)</w:t>
      </w:r>
    </w:p>
    <w:p>
      <w:pPr>
        <w:pStyle w:val="RecordBase"/>
      </w:pPr>
      <w:r>
        <w:t xml:space="preserve">	Jan 13, 2016 - </w:t>
      </w:r>
      <w:r>
        <w:t xml:space="preserve">posted in committee</w:t>
        <w:br/>
      </w:r>
    </w:p>
    <w:p>
      <w:pPr>
        <w:pStyle w:val="RecordBase"/>
      </w:pPr>
      <w:r>
        <w:rPr>
          <w:b/>
        </w:rPr>
        <w:t xml:space="preserve">HB158 (BR924)</w:t>
      </w:r>
      <w:r>
        <w:rPr>
          <w:b/>
        </w:rPr>
        <w:t xml:space="preserve">/FN</w:t>
      </w:r>
      <w:r>
        <w:t xml:space="preserve"> - R. Palumbo</w:t>
      </w:r>
      <w:r>
        <w:t xml:space="preserve">, G. Brown Jr</w:t>
        <w:br/>
      </w:r>
    </w:p>
    <w:p>
      <w:pPr>
        <w:pStyle w:val="RecordBase"/>
      </w:pPr>
      <w:r>
        <w:t xml:space="preserve">	AN ACT relating to postsecondary financial aid for students with intellectual disabilities.</w:t>
      </w:r>
    </w:p>
    <w:p>
      <w:pPr>
        <w:pStyle w:val="RecordBase"/>
      </w:pPr>
      <w:r>
        <w:t xml:space="preserve">	Amend KRS 164.7882 to increase the amount of Kentucky educational excellence scholarships available to students enrolled in a comprehensive transition and postsecondary program.</w:t>
        <w:br/>
      </w:r>
    </w:p>
    <w:p>
      <w:pPr>
        <w:pStyle w:val="RecordBaseCenter"/>
      </w:pPr>
      <w:r>
        <w:rPr>
          <w:b/>
        </w:rPr>
        <w:t xml:space="preserve">HB158 - AMENDMENTS</w:t>
      </w:r>
    </w:p>
    <w:p>
      <w:pPr>
        <w:pStyle w:val="RecordBase"/>
      </w:pPr>
      <w:r>
        <w:t xml:space="preserve">HCS1</w:t>
      </w:r>
      <w:r>
        <w:t xml:space="preserve"> - </w:t>
      </w:r>
      <w:r>
        <w:t xml:space="preserve">	Clarify that the dollar amounts would increase for students beginning enrollment in the 2016-2017 academic year.</w:t>
      </w:r>
    </w:p>
    <w:p>
      <w:pPr>
        <w:pStyle w:val="RecordBase"/>
      </w:pPr>
      <w:r>
        <w:t xml:space="preserve">SFA1</w:t>
      </w:r>
      <w:r>
        <w:t xml:space="preserve">(A. Kerr)</w:t>
      </w:r>
      <w:r>
        <w:t xml:space="preserve"> - </w:t>
      </w:r>
      <w:r>
        <w:t xml:space="preserve">	Amend KRS 153.450 to allow an urban-county government to impose an additional 2.5 percent local transient room tax to fund the renovation, expansion, or improvement of a convention center; require proceeds to be used for repayment of debt associated with the project; require the levy to sunset upon completion of the project and repayment of all associated debt.</w:t>
      </w:r>
    </w:p>
    <w:p>
      <w:pPr>
        <w:pStyle w:val="RecordBase"/>
      </w:pPr>
      <w:r>
        <w:t xml:space="preserve">SFA2</w:t>
      </w:r>
      <w:r>
        <w:t xml:space="preserve">(A. Kerr)</w:t>
      </w:r>
      <w:r>
        <w:t xml:space="preserve"> - </w:t>
      </w:r>
      <w:r>
        <w:t xml:space="preserve">Make title amendment.</w:t>
        <w:br/>
      </w:r>
    </w:p>
    <w:p>
      <w:pPr>
        <w:pStyle w:val="RecordBase"/>
      </w:pPr>
      <w:r>
        <w:t xml:space="preserve">	Jan 05, 2016 - </w:t>
      </w:r>
      <w:r>
        <w:t xml:space="preserve">introduced in House</w:t>
      </w:r>
    </w:p>
    <w:p>
      <w:pPr>
        <w:pStyle w:val="RecordBase"/>
      </w:pPr>
      <w:r>
        <w:t xml:space="preserve">	Jan 06, 2016 - </w:t>
      </w:r>
      <w:r>
        <w:t xml:space="preserve">to</w:t>
      </w:r>
      <w:r>
        <w:t xml:space="preserve"> Education (H)</w:t>
      </w:r>
    </w:p>
    <w:p>
      <w:pPr>
        <w:pStyle w:val="RecordBase"/>
      </w:pPr>
      <w:r>
        <w:t xml:space="preserve">	Feb 19, 2016 - </w:t>
      </w:r>
      <w:r>
        <w:t xml:space="preserve">posted in committee</w:t>
      </w:r>
    </w:p>
    <w:p>
      <w:pPr>
        <w:pStyle w:val="RecordBase"/>
      </w:pPr>
      <w:r>
        <w:t xml:space="preserve">	Feb 23, 2016 - </w:t>
      </w:r>
      <w:r>
        <w:t xml:space="preserve">reported favorably, 1st reading, to Consent Calendar with Committee Substitute (1)</w:t>
      </w:r>
    </w:p>
    <w:p>
      <w:pPr>
        <w:pStyle w:val="RecordBase"/>
      </w:pPr>
      <w:r>
        <w:t xml:space="preserve">	Feb 24, 2016 - </w:t>
      </w:r>
      <w:r>
        <w:t xml:space="preserve">2nd reading, to Rules</w:t>
      </w:r>
      <w:r>
        <w:t xml:space="preserve">; </w:t>
      </w:r>
      <w:r>
        <w:t xml:space="preserve">posted for passage in the Consent Orders of the Day for</w:t>
      </w:r>
      <w:r>
        <w:t xml:space="preserve"> Friday, Febrauary 26, 2016</w:t>
      </w:r>
    </w:p>
    <w:p>
      <w:pPr>
        <w:pStyle w:val="RecordBase"/>
      </w:pPr>
      <w:r>
        <w:t xml:space="preserve">	Feb 26, 2016 - </w:t>
      </w:r>
      <w:r>
        <w:t xml:space="preserve">3rd reading, passed 84-0 with Committee Substitute (1)</w:t>
      </w:r>
    </w:p>
    <w:p>
      <w:pPr>
        <w:pStyle w:val="RecordBase"/>
      </w:pPr>
      <w:r>
        <w:t xml:space="preserve">	Feb 29, 2016 - </w:t>
      </w:r>
      <w:r>
        <w:t xml:space="preserve">received in Senate</w:t>
      </w:r>
    </w:p>
    <w:p>
      <w:pPr>
        <w:pStyle w:val="RecordBase"/>
      </w:pPr>
      <w:r>
        <w:t xml:space="preserve">	Mar 02, 2016 - </w:t>
      </w:r>
      <w:r>
        <w:t xml:space="preserve">to</w:t>
      </w:r>
      <w:r>
        <w:t xml:space="preserve"> Appropriations &amp; Revenue (S)</w:t>
      </w:r>
    </w:p>
    <w:p>
      <w:pPr>
        <w:pStyle w:val="RecordBase"/>
      </w:pPr>
      <w:r>
        <w:t xml:space="preserve">	Mar 28, 2016 -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29, 2016 - </w:t>
      </w:r>
      <w:r>
        <w:t xml:space="preserve">reported favorably, 2nd reading, to Rules as a Consent Bill</w:t>
      </w:r>
    </w:p>
    <w:p>
      <w:pPr>
        <w:pStyle w:val="RecordBase"/>
      </w:pPr>
      <w:r>
        <w:t xml:space="preserve">	Apr 01, 2016 - </w:t>
      </w:r>
      <w:r>
        <w:t xml:space="preserve">floor amendment (1) and (2-title) filed</w:t>
      </w:r>
    </w:p>
    <w:p>
      <w:pPr>
        <w:pStyle w:val="RecordBase"/>
      </w:pPr>
      <w:r>
        <w:t xml:space="preserve">	Apr 15, 2016 - </w:t>
      </w:r>
      <w:r>
        <w:t xml:space="preserve">posted for passage in the Consent Orders of the Day for Friday, April 15, 2016</w:t>
      </w:r>
      <w:r>
        <w:t xml:space="preserve">; </w:t>
      </w:r>
      <w:r>
        <w:t xml:space="preserve">3rd reading</w:t>
      </w:r>
      <w:r>
        <w:t xml:space="preserve">; </w:t>
      </w:r>
      <w:r>
        <w:t xml:space="preserve">floor amendments (1) and (2-title) withdrawn</w:t>
      </w:r>
      <w:r>
        <w:t xml:space="preserve">; </w:t>
      </w:r>
      <w:r>
        <w:t xml:space="preserve">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signed by Governor (Acts, ch.139)</w:t>
        <w:br/>
      </w:r>
    </w:p>
    <w:p>
      <w:pPr>
        <w:pStyle w:val="RecordBase"/>
      </w:pPr>
      <w:r>
        <w:rPr>
          <w:b/>
        </w:rPr>
        <w:t xml:space="preserve">HB159 (BR1058)</w:t>
      </w:r>
      <w:r>
        <w:rPr>
          <w:b/>
        </w:rPr>
        <w:t xml:space="preserve"/>
      </w:r>
      <w:r>
        <w:t xml:space="preserve"> - J. Donohue</w:t>
        <w:br/>
      </w:r>
    </w:p>
    <w:p>
      <w:pPr>
        <w:pStyle w:val="RecordBase"/>
      </w:pPr>
      <w:r>
        <w:t xml:space="preserve">	AN ACT relating to heating, ventilation and air conditioning systems.</w:t>
      </w:r>
    </w:p>
    <w:p>
      <w:pPr>
        <w:pStyle w:val="RecordBase"/>
      </w:pPr>
      <w:r>
        <w:t xml:space="preserve">	Amend various sections of KRS Chapter 198B to clarify the definitions of "apprentice heating, ventilation, and air conditioning mechanic," distinguish between "routine maintenance" and "major repairs," and establish definitions for "direct supervision" and "general supervision"; include on the Kentucky Board of Heating, Ventilation, and Air Conditioning Contractors one (1) member from the Kentucky Association of Master Contractors, instead of the Kentucky Association of Plumbing-Heating-Cooling Contractors; expand permitting requirements to include replacements, alterations, and major repairs of all HVAC systems that are subject to the Kentucky Building Code, but excluding the Kentucky Residential Code; establish a new licensing exception for the installation of range hood systems that are not connected to or incorporated with an HVAC system, provide more precise references to electrical licensing statutes, and correct the intended scope of the exceptions to exempt applicable licensing requirements; amend KRS 198B.658 to conform.</w:t>
        <w:br/>
      </w:r>
    </w:p>
    <w:p>
      <w:pPr>
        <w:pStyle w:val="RecordBase"/>
      </w:pPr>
      <w:r>
        <w:t xml:space="preserve">	Jan 05, 2016 - </w:t>
      </w:r>
      <w:r>
        <w:t xml:space="preserve">introduced in House</w:t>
      </w:r>
    </w:p>
    <w:p>
      <w:pPr>
        <w:pStyle w:val="RecordBase"/>
      </w:pPr>
      <w:r>
        <w:t xml:space="preserve">	Jan 06, 2016 - </w:t>
      </w:r>
      <w:r>
        <w:t xml:space="preserve">to</w:t>
      </w:r>
      <w:r>
        <w:t xml:space="preserve"> Licensing &amp; Occupations (H)</w:t>
      </w:r>
    </w:p>
    <w:p>
      <w:pPr>
        <w:pStyle w:val="RecordBase"/>
      </w:pPr>
      <w:r>
        <w:t xml:space="preserve">	Jan 25, 2016 - </w:t>
      </w:r>
      <w:r>
        <w:t xml:space="preserve">posted in committee</w:t>
        <w:br/>
      </w:r>
    </w:p>
    <w:p>
      <w:pPr>
        <w:pStyle w:val="RecordBase"/>
      </w:pPr>
      <w:r>
        <w:rPr>
          <w:b/>
        </w:rPr>
        <w:t xml:space="preserve">HB160 (BR920)</w:t>
      </w:r>
      <w:r>
        <w:rPr>
          <w:b/>
        </w:rPr>
        <w:t xml:space="preserve"/>
      </w:r>
      <w:r>
        <w:t xml:space="preserve"> - M. Denham</w:t>
      </w:r>
      <w:r>
        <w:t xml:space="preserve">, G. Brown Jr</w:t>
        <w:br/>
      </w:r>
    </w:p>
    <w:p>
      <w:pPr>
        <w:pStyle w:val="RecordBase"/>
      </w:pPr>
      <w:r>
        <w:t xml:space="preserve">	AN ACT relating to the safe disposal of hypodermic needles and medical waste.</w:t>
      </w:r>
    </w:p>
    <w:p>
      <w:pPr>
        <w:pStyle w:val="RecordBase"/>
      </w:pPr>
      <w:r>
        <w:t xml:space="preserve">	Create a new section of KRS Chapter 214 to require the Department for Public Health to establish guidelines for safe disposal of hypodermic syringes, needles, and sharps and provide these guidelines to certain medical facilities and pharmacies.</w:t>
        <w:br/>
      </w:r>
    </w:p>
    <w:p>
      <w:pPr>
        <w:pStyle w:val="RecordBaseCenter"/>
      </w:pPr>
      <w:r>
        <w:rPr>
          <w:b/>
        </w:rPr>
        <w:t xml:space="preserve">HB160 - AMENDMENTS</w:t>
      </w:r>
    </w:p>
    <w:p>
      <w:pPr>
        <w:pStyle w:val="RecordBase"/>
      </w:pPr>
      <w:r>
        <w:t xml:space="preserve">SCS1/LM</w:t>
      </w:r>
      <w:r>
        <w:t xml:space="preserve"> - </w:t>
      </w:r>
      <w:r>
        <w:t xml:space="preserve">Retain original provisions except require that a needle exchange be on a one-for-one basis.</w:t>
        <w:br/>
      </w:r>
    </w:p>
    <w:p>
      <w:pPr>
        <w:pStyle w:val="RecordBase"/>
      </w:pPr>
      <w:r>
        <w:t xml:space="preserve">	Jan 05, 2016 - </w:t>
      </w:r>
      <w:r>
        <w:t xml:space="preserve">introduced in House</w:t>
      </w:r>
    </w:p>
    <w:p>
      <w:pPr>
        <w:pStyle w:val="RecordBase"/>
      </w:pPr>
      <w:r>
        <w:t xml:space="preserve">	Jan 06, 2016 - </w:t>
      </w:r>
      <w:r>
        <w:t xml:space="preserve">to</w:t>
      </w:r>
      <w:r>
        <w:t xml:space="preserve"> Health &amp; Welfare (H)</w:t>
      </w:r>
    </w:p>
    <w:p>
      <w:pPr>
        <w:pStyle w:val="RecordBase"/>
      </w:pPr>
      <w:r>
        <w:t xml:space="preserve">	Jan 15, 2016 - </w:t>
      </w:r>
      <w:r>
        <w:t xml:space="preserve">posted in committee</w:t>
      </w:r>
    </w:p>
    <w:p>
      <w:pPr>
        <w:pStyle w:val="RecordBase"/>
      </w:pPr>
      <w:r>
        <w:t xml:space="preserve">	Feb 04, 2016 - </w:t>
      </w:r>
      <w:r>
        <w:t xml:space="preserve">reported favorably, 1st reading, to Consent Calendar</w:t>
      </w:r>
    </w:p>
    <w:p>
      <w:pPr>
        <w:pStyle w:val="RecordBase"/>
      </w:pPr>
      <w:r>
        <w:t xml:space="preserve">	Feb 05, 2016 - </w:t>
      </w:r>
      <w:r>
        <w:t xml:space="preserve">2nd reading, to Rules</w:t>
      </w:r>
    </w:p>
    <w:p>
      <w:pPr>
        <w:pStyle w:val="RecordBase"/>
      </w:pPr>
      <w:r>
        <w:t xml:space="preserve">	Feb 08, 2016 - </w:t>
      </w:r>
      <w:r>
        <w:t xml:space="preserve">posted for passage in the Consent Orders of the Day for</w:t>
      </w:r>
      <w:r>
        <w:t xml:space="preserve"> Wednesday, February 10</w:t>
      </w:r>
    </w:p>
    <w:p>
      <w:pPr>
        <w:pStyle w:val="RecordBase"/>
      </w:pPr>
      <w:r>
        <w:t xml:space="preserve">	Feb 10, 2016 - </w:t>
      </w:r>
      <w:r>
        <w:t xml:space="preserve">3rd reading, passed 95-0</w:t>
      </w:r>
    </w:p>
    <w:p>
      <w:pPr>
        <w:pStyle w:val="RecordBase"/>
      </w:pPr>
      <w:r>
        <w:t xml:space="preserve">	Feb 11, 2016 - </w:t>
      </w:r>
      <w:r>
        <w:t xml:space="preserve">received in Senate</w:t>
      </w:r>
    </w:p>
    <w:p>
      <w:pPr>
        <w:pStyle w:val="RecordBase"/>
      </w:pPr>
      <w:r>
        <w:t xml:space="preserve">	Feb 16, 2016 - </w:t>
      </w:r>
      <w:r>
        <w:t xml:space="preserve">to</w:t>
      </w:r>
      <w:r>
        <w:t xml:space="preserve"> Health &amp; Welfare (S)</w:t>
      </w:r>
    </w:p>
    <w:p>
      <w:pPr>
        <w:pStyle w:val="RecordBase"/>
      </w:pPr>
      <w:r>
        <w:t xml:space="preserve">	Mar 09, 2016 - </w:t>
      </w:r>
      <w:r>
        <w:t xml:space="preserve">reported favorably, 1st reading, to Calendar with Committee Substitute (1)</w:t>
      </w:r>
    </w:p>
    <w:p>
      <w:pPr>
        <w:pStyle w:val="RecordBase"/>
      </w:pPr>
      <w:r>
        <w:t xml:space="preserve">	Mar 10, 2016 - </w:t>
      </w:r>
      <w:r>
        <w:t xml:space="preserve">2nd reading, to Rules</w:t>
      </w:r>
    </w:p>
    <w:p>
      <w:pPr>
        <w:pStyle w:val="RecordBase"/>
      </w:pPr>
      <w:r>
        <w:t xml:space="preserve">	Mar 14, 2016 - </w:t>
      </w:r>
      <w:r>
        <w:t xml:space="preserve">posted for passage in the Regular Orders of the Day for Tuesday, March 15, 2016</w:t>
      </w:r>
    </w:p>
    <w:p>
      <w:pPr>
        <w:pStyle w:val="RecordBase"/>
      </w:pPr>
      <w:r>
        <w:t xml:space="preserve">	Mar 15, 2016 - </w:t>
      </w:r>
      <w:r>
        <w:t xml:space="preserve">3rd reading, passed 28-10 with Committee Substitute (1)</w:t>
      </w:r>
      <w:r>
        <w:t xml:space="preserve">; </w:t>
      </w:r>
      <w:r>
        <w:t xml:space="preserve">received in House</w:t>
      </w:r>
      <w:r>
        <w:t xml:space="preserve">; </w:t>
      </w:r>
      <w:r>
        <w:t xml:space="preserve">to</w:t>
      </w:r>
      <w:r>
        <w:t xml:space="preserve"> Rules (H)</w:t>
      </w:r>
    </w:p>
    <w:p>
      <w:pPr>
        <w:pStyle w:val="RecordBase"/>
      </w:pPr>
      <w:r>
        <w:t xml:space="preserve">	Mar 22, 2016 - </w:t>
      </w:r>
      <w:r>
        <w:t xml:space="preserve">taken from Rules</w:t>
      </w:r>
      <w:r>
        <w:t xml:space="preserve">; </w:t>
      </w:r>
      <w:r>
        <w:t xml:space="preserve">posted for passage for concurrence in Senate Committee Substitute (1)</w:t>
        <w:br/>
      </w:r>
    </w:p>
    <w:p>
      <w:pPr>
        <w:pStyle w:val="RecordBase"/>
      </w:pPr>
      <w:r>
        <w:rPr>
          <w:b/>
        </w:rPr>
        <w:t xml:space="preserve">HB161 (BR963)</w:t>
      </w:r>
      <w:r>
        <w:rPr>
          <w:b/>
        </w:rPr>
        <w:t xml:space="preserve">/LM</w:t>
      </w:r>
      <w:r>
        <w:t xml:space="preserve"> - A. Koenig</w:t>
      </w:r>
      <w:r>
        <w:t xml:space="preserve">, A. Simpson</w:t>
      </w:r>
      <w:r>
        <w:t xml:space="preserve">, G. Brown Jr</w:t>
      </w:r>
      <w:r>
        <w:t xml:space="preserve">, P. Moffett</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process; permit two or more counties to consolidate with an action initiated by public petition or local ordinance; require the signatures of 20 percent or more of the number of persons voting in last presidential election for an initiation petition; provide for the contents and certification of petitions; require the county judge/executive in the initiating county within ten days to notify the other local governments and their citizens of the proposal; require responding action in adjoining counties within 120 days or the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ten years; prohibit any new county from becoming effective until the end of terms of current officeholders and require new officers to be elected in the same manner and at same time as other county officials; require the county judge/executive in each county to appoint six citizens to a transition committee; require transition committee to divide county into three to eight magisterial districts and to select two to five names for the new county, to be decided by the voters; require a final report of the transition committee be submitted to the judges/executive; provide for a gubernatorial appointee if necessary to break a tie vote on questions relating to the name of the new county, the formation of magisterial districts, or other issues on the ballot; require all taxes from the immediate year to remain in effect until changed by the new county; provide for the satisfaction of debts and expenditure of funds by previously existing counties and the newly consolidated county during the transition period, including by the  creation of special taxing districts for repayment of prior financial obligations; require surplus funds to be spent in the areas where funds were raised; permit voters to determine the location of the new county seat from previously existing locations; require the county seat to remain at that location for not less than ten years; require other remaining county buildings to be maintained as branch offices for ten years; require the Department for Local Government to promulgate administrative regulations awarding preference points on Small Cities Community Development Block Grant program applications and provide technical and advisory assistance to consolidated counties; require, upon consolidation, all appointments to boards of special purpose governmental entities to remain in effect until the expiration of the term, at which point the appropriate appointing authority shall make new appointments; provide for election districts and judicial circuits; repeal KRS 67.190, 67.200, 67.210, 67.220, 67.230, 67.240, 67.250, 67.260, 67.270, 67.280,  67.290, and 67.310.</w:t>
        <w:br/>
      </w:r>
    </w:p>
    <w:p>
      <w:pPr>
        <w:pStyle w:val="RecordBase"/>
      </w:pPr>
      <w:r>
        <w:t xml:space="preserve">	Jan 05, 2016 - </w:t>
      </w:r>
      <w:r>
        <w:t xml:space="preserve">introduced in House</w:t>
      </w:r>
    </w:p>
    <w:p>
      <w:pPr>
        <w:pStyle w:val="RecordBase"/>
      </w:pPr>
      <w:r>
        <w:t xml:space="preserve">	Jan 06, 2016 - </w:t>
      </w:r>
      <w:r>
        <w:t xml:space="preserve">to</w:t>
      </w:r>
      <w:r>
        <w:t xml:space="preserve"> Local Government (H)</w:t>
      </w:r>
    </w:p>
    <w:p>
      <w:pPr>
        <w:pStyle w:val="RecordBase"/>
      </w:pPr>
      <w:r>
        <w:t xml:space="preserve">	Jan 29, 2016 - </w:t>
      </w:r>
      <w:r>
        <w:t xml:space="preserve">posted in committee</w:t>
      </w:r>
    </w:p>
    <w:p>
      <w:pPr>
        <w:pStyle w:val="RecordBase"/>
      </w:pPr>
      <w:r>
        <w:t xml:space="preserve">	Feb 17, 2016 - </w:t>
      </w:r>
      <w:r>
        <w:t xml:space="preserve">reported favorably, 1st reading, to Calendar</w:t>
      </w:r>
    </w:p>
    <w:p>
      <w:pPr>
        <w:pStyle w:val="RecordBase"/>
      </w:pPr>
      <w:r>
        <w:t xml:space="preserve">	Feb 18, 2016 - </w:t>
      </w:r>
      <w:r>
        <w:t xml:space="preserve">2nd reading, to Rules</w:t>
      </w:r>
      <w:r>
        <w:t xml:space="preserve">; </w:t>
      </w:r>
      <w:r>
        <w:t xml:space="preserve">posted for passage in the Regular Orders of the Day for</w:t>
      </w:r>
      <w:r>
        <w:t xml:space="preserve"> Friday, February 19, 2016</w:t>
        <w:br/>
      </w:r>
    </w:p>
    <w:p>
      <w:pPr>
        <w:pStyle w:val="RecordBase"/>
      </w:pPr>
      <w:r>
        <w:rPr>
          <w:b/>
        </w:rPr>
        <w:t xml:space="preserve">HB162 (BR964)</w:t>
      </w:r>
      <w:r>
        <w:rPr>
          <w:b/>
        </w:rPr>
        <w:t xml:space="preserve">/CI/LM</w:t>
      </w:r>
      <w:r>
        <w:t xml:space="preserve"> - A. Koenig</w:t>
        <w:br/>
      </w:r>
    </w:p>
    <w:p>
      <w:pPr>
        <w:pStyle w:val="RecordBase"/>
      </w:pPr>
      <w:r>
        <w:t xml:space="preserve">	AN ACT relating to harassing communications.</w:t>
      </w:r>
    </w:p>
    <w:p>
      <w:pPr>
        <w:pStyle w:val="RecordBase"/>
      </w:pPr>
      <w:r>
        <w:t xml:space="preserve">	Amend KRS 525.080 to include electronic communications within the definition of harassing communications.</w:t>
        <w:br/>
      </w:r>
    </w:p>
    <w:p>
      <w:pPr>
        <w:pStyle w:val="RecordBase"/>
      </w:pPr>
      <w:r>
        <w:t xml:space="preserve">	Jan 05, 2016 - </w:t>
      </w:r>
      <w:r>
        <w:t xml:space="preserve">introduced in House</w:t>
      </w:r>
    </w:p>
    <w:p>
      <w:pPr>
        <w:pStyle w:val="RecordBase"/>
      </w:pPr>
      <w:r>
        <w:t xml:space="preserve">	Jan 06, 2016 - </w:t>
      </w:r>
      <w:r>
        <w:t xml:space="preserve">to</w:t>
      </w:r>
      <w:r>
        <w:t xml:space="preserve"> Judiciary (H)</w:t>
      </w:r>
    </w:p>
    <w:p>
      <w:pPr>
        <w:pStyle w:val="RecordBase"/>
      </w:pPr>
      <w:r>
        <w:t xml:space="preserve">	Mar 14, 2016 - </w:t>
      </w:r>
      <w:r>
        <w:t xml:space="preserve">posted in committee</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r>
        <w:t xml:space="preserve">; </w:t>
      </w:r>
      <w:r>
        <w:t xml:space="preserve">posted for passage in the Consent Orders of the Day for Friday, March 18, 2016</w:t>
      </w:r>
    </w:p>
    <w:p>
      <w:pPr>
        <w:pStyle w:val="RecordBase"/>
      </w:pPr>
      <w:r>
        <w:t xml:space="preserve">	Mar 18, 2016 - </w:t>
      </w:r>
      <w:r>
        <w:t xml:space="preserve">3rd reading, passed 95-0</w:t>
      </w:r>
    </w:p>
    <w:p>
      <w:pPr>
        <w:pStyle w:val="RecordBase"/>
      </w:pPr>
      <w:r>
        <w:t xml:space="preserve">	Mar 21, 2016 - </w:t>
      </w:r>
      <w:r>
        <w:t xml:space="preserve">received in Senate</w:t>
      </w:r>
    </w:p>
    <w:p>
      <w:pPr>
        <w:pStyle w:val="RecordBase"/>
      </w:pPr>
      <w:r>
        <w:t xml:space="preserve">	Mar 23, 2016 - </w:t>
      </w:r>
      <w:r>
        <w:t xml:space="preserve">to</w:t>
      </w:r>
      <w:r>
        <w:t xml:space="preserve"> Judiciary (S)</w:t>
      </w:r>
    </w:p>
    <w:p>
      <w:pPr>
        <w:pStyle w:val="RecordBase"/>
      </w:pPr>
      <w:r>
        <w:t xml:space="preserve">	Mar 28, 2016 - </w:t>
      </w:r>
      <w:r>
        <w:t xml:space="preserve">reported favorably, 1st reading, to Consent Calendar</w:t>
      </w:r>
    </w:p>
    <w:p>
      <w:pPr>
        <w:pStyle w:val="RecordBase"/>
      </w:pPr>
      <w:r>
        <w:t xml:space="preserve">	Mar 29, 2016 - </w:t>
      </w:r>
      <w:r>
        <w:t xml:space="preserve">2nd reading, to Rules</w:t>
      </w:r>
    </w:p>
    <w:p>
      <w:pPr>
        <w:pStyle w:val="RecordBase"/>
      </w:pPr>
      <w:r>
        <w:t xml:space="preserve">	Apr 01, 2016 - </w:t>
      </w:r>
      <w:r>
        <w:t xml:space="preserve">posted for passage in the Consent Orders of the Day for Friday, April 1, 2016 (Consent Orders #2)</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99)</w:t>
        <w:br/>
      </w:r>
    </w:p>
    <w:p>
      <w:pPr>
        <w:pStyle w:val="RecordBase"/>
      </w:pPr>
      <w:r>
        <w:rPr>
          <w:b/>
        </w:rPr>
        <w:t xml:space="preserve">HB163 (BR220)</w:t>
      </w:r>
      <w:r>
        <w:rPr>
          <w:b/>
        </w:rPr>
        <w:t xml:space="preserve"/>
      </w:r>
      <w:r>
        <w:t xml:space="preserve"> - A. Wuchner</w:t>
      </w:r>
      <w:r>
        <w:t xml:space="preserve">, B. DeWeese</w:t>
      </w:r>
      <w:r>
        <w:t xml:space="preserve">, R. Crimm</w:t>
      </w:r>
      <w:r>
        <w:t xml:space="preserve">, R. Huff</w:t>
      </w:r>
      <w:r>
        <w:t xml:space="preserve">, M. Marzian</w:t>
        <w:br/>
      </w:r>
    </w:p>
    <w:p>
      <w:pPr>
        <w:pStyle w:val="RecordBase"/>
      </w:pPr>
      <w:r>
        <w:t xml:space="preserve">	AN ACT relating to the nurse licensure compact.</w:t>
      </w:r>
    </w:p>
    <w:p>
      <w:pPr>
        <w:pStyle w:val="RecordBase"/>
      </w:pPr>
      <w:r>
        <w:t xml:space="preserve">	Create a new section of KRS Chapter 314 to enact and enter into the Nurse Licensure Compact with all other jurisdictions that legally join in the compact; declare the purpose of the compact; define terms; recognize a multistate licensure privilege to practice for registered nurses or practical nurses; permit the Kentucky Board of Nursing to limit or revoke the multistate licensure privilege of any nurse to practice in Kentucky; establish application requirements; require reporting of any actions taken by the Kentucky Board of Nursing to the home state of the licensee; require compact states to participate in a coordinated licensure information system and provide for interchange of information; establish the Interstate Commission of Nurse Licensure Compact Administrators; provide immunity for party states, officers, employees, or agents of a party state's nurse licensing board who act in accordance with the provisions of the compact; prohibit amendment of the compact unless the amendment has been enacted into the laws of all party states; provide for severability for any provision in the compact that is contrary to the constitution of any party state or of the United States or the applicability thereof to any government, agency, person, or circumstance; repeal KRS 314.470, which set forth the prior version of the Nurse Licensure Compact; EFFECTIVE December 31, 2018, or upon adoption of compact by 26 states, whichever is earlier.</w:t>
        <w:br/>
      </w:r>
    </w:p>
    <w:p>
      <w:pPr>
        <w:pStyle w:val="RecordBaseCenter"/>
      </w:pPr>
      <w:r>
        <w:rPr>
          <w:b/>
        </w:rPr>
        <w:t xml:space="preserve">HB163 - AMENDMENTS</w:t>
      </w:r>
    </w:p>
    <w:p>
      <w:pPr>
        <w:pStyle w:val="RecordBase"/>
      </w:pPr>
      <w:r>
        <w:t xml:space="preserve">HCS1</w:t>
      </w:r>
      <w:r>
        <w:t xml:space="preserve"> - </w:t>
      </w:r>
      <w:r>
        <w:t xml:space="preserve">	Retain original provisions and create language related to specific communications required between the Kentucky Board of Nursing and the regulations compiler.</w:t>
      </w:r>
    </w:p>
    <w:p>
      <w:pPr>
        <w:pStyle w:val="RecordBase"/>
      </w:pPr>
      <w:r>
        <w:t xml:space="preserve">SCS1</w:t>
      </w:r>
      <w:r>
        <w:t xml:space="preserve"> - </w:t>
      </w:r>
      <w:r>
        <w:t xml:space="preserve">	Retain original provisions; delete language in Article I related to specific communications required between the Kentucky Board of Nursing and the regulations compiler; establish new language in Article I related to when ordinal and emergency regulations are promulgated; effective December 31, 2018 or upon adoption by 26 states.</w:t>
      </w:r>
    </w:p>
    <w:p>
      <w:pPr>
        <w:pStyle w:val="RecordBase"/>
      </w:pPr>
      <w:r>
        <w:t xml:space="preserve">SFA1</w:t>
      </w:r>
      <w:r>
        <w:t xml:space="preserve">(R. Alvarado)</w:t>
      </w:r>
      <w:r>
        <w:t xml:space="preserve"> - </w:t>
      </w:r>
      <w:r>
        <w:t xml:space="preserve">	Add new section created in KRS Chapter 194A to require telehealth services in Kentucky to be provided by professionals appropriately licensed or credentialed in Kentucky; define telehealth.</w:t>
      </w:r>
    </w:p>
    <w:p>
      <w:pPr>
        <w:pStyle w:val="RecordBase"/>
      </w:pPr>
      <w:r>
        <w:t xml:space="preserve">SFA2</w:t>
      </w:r>
      <w:r>
        <w:t xml:space="preserve">(R. Alvarado)</w:t>
      </w:r>
      <w:r>
        <w:t xml:space="preserve"> - </w:t>
      </w:r>
      <w:r>
        <w:t xml:space="preserve">	Make title amendment.</w:t>
        <w:br/>
      </w:r>
    </w:p>
    <w:p>
      <w:pPr>
        <w:pStyle w:val="RecordBase"/>
      </w:pPr>
      <w:r>
        <w:t xml:space="preserve">	Jan 05, 2016 - </w:t>
      </w:r>
      <w:r>
        <w:t xml:space="preserve">introduced in House</w:t>
      </w:r>
    </w:p>
    <w:p>
      <w:pPr>
        <w:pStyle w:val="RecordBase"/>
      </w:pPr>
      <w:r>
        <w:t xml:space="preserve">	Jan 06, 2016 - </w:t>
      </w:r>
      <w:r>
        <w:t xml:space="preserve">to</w:t>
      </w:r>
      <w:r>
        <w:t xml:space="preserve"> Licensing &amp; Occupations (H)</w:t>
      </w:r>
    </w:p>
    <w:p>
      <w:pPr>
        <w:pStyle w:val="RecordBase"/>
      </w:pPr>
      <w:r>
        <w:t xml:space="preserve">	Feb 01, 2016 - </w:t>
      </w:r>
      <w:r>
        <w:t xml:space="preserve">posted in committee</w:t>
      </w:r>
    </w:p>
    <w:p>
      <w:pPr>
        <w:pStyle w:val="RecordBase"/>
      </w:pPr>
      <w:r>
        <w:t xml:space="preserve">	Feb 17, 2016 - </w:t>
      </w:r>
      <w:r>
        <w:t xml:space="preserve">reported favorably, 1st reading, to Consent Calendar with Committee Substitute (1)</w:t>
      </w:r>
    </w:p>
    <w:p>
      <w:pPr>
        <w:pStyle w:val="RecordBase"/>
      </w:pPr>
      <w:r>
        <w:t xml:space="preserve">	Feb 18, 2016 - </w:t>
      </w:r>
      <w:r>
        <w:t xml:space="preserve">2nd reading, to Rules</w:t>
      </w:r>
      <w:r>
        <w:t xml:space="preserve">; </w:t>
      </w:r>
      <w:r>
        <w:t xml:space="preserve">posted for passage in the Consent Orders of the Day for</w:t>
      </w:r>
      <w:r>
        <w:t xml:space="preserve"> Monday, February 22, 2016</w:t>
      </w:r>
    </w:p>
    <w:p>
      <w:pPr>
        <w:pStyle w:val="RecordBase"/>
      </w:pPr>
      <w:r>
        <w:t xml:space="preserve">	Feb 22, 2016 - </w:t>
      </w:r>
      <w:r>
        <w:t xml:space="preserve">3rd reading, passed 94-0 with Committee Substitute (1)</w:t>
      </w:r>
    </w:p>
    <w:p>
      <w:pPr>
        <w:pStyle w:val="RecordBase"/>
      </w:pPr>
      <w:r>
        <w:t xml:space="preserve">	Feb 23, 2016 - </w:t>
      </w:r>
      <w:r>
        <w:t xml:space="preserve">received in Senate</w:t>
      </w:r>
    </w:p>
    <w:p>
      <w:pPr>
        <w:pStyle w:val="RecordBase"/>
      </w:pPr>
      <w:r>
        <w:t xml:space="preserve">	Feb 25, 2016 - </w:t>
      </w:r>
      <w:r>
        <w:t xml:space="preserve">to</w:t>
      </w:r>
      <w:r>
        <w:t xml:space="preserve"> Licensing, Occupations, &amp; Administrative Regulations (S)</w:t>
      </w:r>
    </w:p>
    <w:p>
      <w:pPr>
        <w:pStyle w:val="RecordBase"/>
      </w:pPr>
      <w:r>
        <w:t xml:space="preserve">	Mar 15, 2016 - </w:t>
      </w:r>
      <w:r>
        <w:t xml:space="preserve">reported favorably, 1st reading, to Calendar with Committee Substitute (1)</w:t>
      </w:r>
    </w:p>
    <w:p>
      <w:pPr>
        <w:pStyle w:val="RecordBase"/>
      </w:pPr>
      <w:r>
        <w:t xml:space="preserve">	Mar 16, 2016 - </w:t>
      </w:r>
      <w:r>
        <w:t xml:space="preserve">2nd reading, to Rules</w:t>
      </w:r>
    </w:p>
    <w:p>
      <w:pPr>
        <w:pStyle w:val="RecordBase"/>
      </w:pPr>
      <w:r>
        <w:t xml:space="preserve">	Apr 01, 2016 - </w:t>
      </w:r>
      <w:r>
        <w:t xml:space="preserve">taken from</w:t>
      </w:r>
      <w:r>
        <w:t xml:space="preserve"> Rules (S)</w:t>
      </w:r>
      <w:r>
        <w:t xml:space="preserve">; </w:t>
      </w:r>
      <w:r>
        <w:t xml:space="preserve">recommitted to</w:t>
      </w:r>
      <w:r>
        <w:t xml:space="preserve"> Appropriations &amp; Revenue (S)</w:t>
      </w:r>
      <w:r>
        <w:t xml:space="preserve">; </w:t>
      </w:r>
      <w:r>
        <w:t xml:space="preserve">floor amendment (1) filed to Committee Substitute, (2-title) filed</w:t>
        <w:br/>
      </w:r>
    </w:p>
    <w:p>
      <w:pPr>
        <w:pStyle w:val="RecordBase"/>
      </w:pPr>
      <w:r>
        <w:rPr>
          <w:b/>
        </w:rPr>
        <w:t xml:space="preserve">HB164 (BR975)</w:t>
      </w:r>
      <w:r>
        <w:t xml:space="preserve"> - S. Westrom</w:t>
      </w:r>
    </w:p>
    <w:p>
      <w:pPr>
        <w:pStyle w:val="RecordBase"/>
      </w:pPr>
      <w:r>
        <w:t xml:space="preserve">Jan 21-WITHDRAWN</w:t>
        <w:br/>
      </w:r>
    </w:p>
    <w:p>
      <w:pPr>
        <w:pStyle w:val="RecordBase"/>
      </w:pPr>
      <w:r>
        <w:rPr>
          <w:b/>
        </w:rPr>
        <w:t xml:space="preserve">HB165 (BR470)</w:t>
      </w:r>
      <w:r>
        <w:rPr>
          <w:b/>
        </w:rPr>
        <w:t xml:space="preserve"/>
      </w:r>
      <w:r>
        <w:t xml:space="preserve"> - H. Collins</w:t>
      </w:r>
      <w:r>
        <w:t xml:space="preserve">, C. Miller</w:t>
      </w:r>
      <w:r>
        <w:t xml:space="preserve">, J. Richards</w:t>
      </w:r>
      <w:r>
        <w:t xml:space="preserve">, S. Riggs</w:t>
        <w:br/>
      </w:r>
    </w:p>
    <w:p>
      <w:pPr>
        <w:pStyle w:val="RecordBase"/>
      </w:pPr>
      <w:r>
        <w:t xml:space="preserve">	AN ACT relating to the disclosure of damages by motor vehicle dealers.</w:t>
      </w:r>
    </w:p>
    <w:p>
      <w:pPr>
        <w:pStyle w:val="RecordBase"/>
      </w:pPr>
      <w:r>
        <w:t xml:space="preserve">	Amend KRS 186A.540 to clarify that sellers and dealers must disclose accident damage to a motor vehicle, raise the damage threshold for reporting from $1,000 to $2,500; amend KRS 190.0491 to conform.</w:t>
        <w:br/>
      </w:r>
    </w:p>
    <w:p>
      <w:pPr>
        <w:pStyle w:val="RecordBaseCenter"/>
      </w:pPr>
      <w:r>
        <w:rPr>
          <w:b/>
        </w:rPr>
        <w:t xml:space="preserve">HB165 - AMENDMENTS</w:t>
      </w:r>
    </w:p>
    <w:p>
      <w:pPr>
        <w:pStyle w:val="RecordBase"/>
      </w:pPr>
      <w:r>
        <w:t xml:space="preserve">HCS1</w:t>
      </w:r>
      <w:r>
        <w:t xml:space="preserve"> - </w:t>
      </w:r>
      <w:r>
        <w:t xml:space="preserve">	Amend KRS 186A.540 to raise the damage threshold for reporting from $1,000 to $2,000.</w:t>
      </w:r>
    </w:p>
    <w:p>
      <w:pPr>
        <w:pStyle w:val="RecordBase"/>
      </w:pPr>
      <w:r>
        <w:t xml:space="preserve">HFA1</w:t>
      </w:r>
      <w:r>
        <w:t xml:space="preserve">(R. Crimm)</w:t>
      </w:r>
      <w:r>
        <w:t xml:space="preserve"> - </w:t>
      </w:r>
      <w:r>
        <w:t xml:space="preserve">	Amend Section 1 to require that a disclosure of damages include a statement of whether or not the parts used to make the disclosed repairs were original equipment manufacturer parts.</w:t>
      </w:r>
    </w:p>
    <w:p>
      <w:pPr>
        <w:pStyle w:val="RecordBase"/>
      </w:pPr>
      <w:r>
        <w:t xml:space="preserve">SCS1</w:t>
      </w:r>
      <w:r>
        <w:t xml:space="preserve"> - </w:t>
      </w:r>
      <w:r>
        <w:t xml:space="preserve">	Retain original provision, exempt tires and glass from the calculation of the damage reporting threshold.</w:t>
      </w:r>
    </w:p>
    <w:p>
      <w:pPr>
        <w:pStyle w:val="RecordBase"/>
      </w:pPr>
      <w:r>
        <w:t xml:space="preserve">SCS2</w:t>
      </w:r>
      <w:r>
        <w:t xml:space="preserve"> - </w:t>
      </w:r>
      <w:r>
        <w:t xml:space="preserve">	Retain original provision, exempt tires and glass from the calculation of the damage reporting threshold; amend KRS 186.162 to establish a Gold Star Sons and Gold Star Daughters special license plate; set fees; amend KRS 186.164 to require presentation of eligibility for a Gold Star Sons or Daughters license plate; amend KRS 186.166 to update the list of plates to be perpetually produced; amend KRS 189.2715, relating to overweight permits for the transportation of steel products or materials, to extend eligibility for the permits to aluminum products or materials; Gold Star Sons and Gold Star Daughters special license plates EFFECTIVE January 1, 2017.</w:t>
      </w:r>
    </w:p>
    <w:p>
      <w:pPr>
        <w:pStyle w:val="RecordBase"/>
      </w:pPr>
      <w:r>
        <w:t xml:space="preserve">SFA1</w:t>
      </w:r>
      <w:r>
        <w:t xml:space="preserve">(W. Schroder)</w:t>
      </w:r>
      <w:r>
        <w:t xml:space="preserve"> - </w:t>
      </w:r>
      <w:r>
        <w:t xml:space="preserve">	Make title amendment.</w:t>
      </w:r>
    </w:p>
    <w:p>
      <w:pPr>
        <w:pStyle w:val="RecordBase"/>
      </w:pPr>
      <w:r>
        <w:t xml:space="preserve">SFA2</w:t>
      </w:r>
      <w:r>
        <w:t xml:space="preserve">(W. Schroder)</w:t>
      </w:r>
      <w:r>
        <w:t xml:space="preserve"> - </w:t>
      </w:r>
      <w:r>
        <w:t xml:space="preserve">	Amend KRS 186.162 to establish a Gold Star Sons and Gold Star Daughters special license plate; set fees; amend KRS 186.164 to require presentation of eligibility for a Gold Star Sons or Daughters license plate; amend KRS 186.166 to update the list of plates to be perpetually produced; sections covered under the amendment EFFECTIVE 1/1/17.</w:t>
      </w:r>
    </w:p>
    <w:p>
      <w:pPr>
        <w:pStyle w:val="RecordBase"/>
      </w:pPr>
      <w:r>
        <w:t xml:space="preserve">SFA3</w:t>
      </w:r>
      <w:r>
        <w:t xml:space="preserve">(E. Harris)</w:t>
      </w:r>
      <w:r>
        <w:t xml:space="preserve"> - </w:t>
      </w:r>
      <w:r>
        <w:t xml:space="preserve">	Make title amendment.</w:t>
      </w:r>
    </w:p>
    <w:p>
      <w:pPr>
        <w:pStyle w:val="RecordBase"/>
      </w:pPr>
      <w:r>
        <w:t xml:space="preserve">SFA4</w:t>
      </w:r>
      <w:r>
        <w:t xml:space="preserve">(E. Harris)</w:t>
      </w:r>
      <w:r>
        <w:t xml:space="preserve"> - </w:t>
      </w:r>
      <w:r>
        <w:t xml:space="preserve">	Amend KRS 176.080 to move the time the Transportation Cabinet's engineer's estimate on a project is revealed from the time when bids are open to the time when the contract is awarded.</w:t>
        <w:br/>
      </w:r>
    </w:p>
    <w:p>
      <w:pPr>
        <w:pStyle w:val="RecordBase"/>
      </w:pPr>
      <w:r>
        <w:t xml:space="preserve">	Jan 05, 2016 - </w:t>
      </w:r>
      <w:r>
        <w:t xml:space="preserve">introduced in House</w:t>
      </w:r>
    </w:p>
    <w:p>
      <w:pPr>
        <w:pStyle w:val="RecordBase"/>
      </w:pPr>
      <w:r>
        <w:t xml:space="preserve">	Jan 06, 2016 - </w:t>
      </w:r>
      <w:r>
        <w:t xml:space="preserve">to</w:t>
      </w:r>
      <w:r>
        <w:t xml:space="preserve"> Transportation (H)</w:t>
      </w:r>
    </w:p>
    <w:p>
      <w:pPr>
        <w:pStyle w:val="RecordBase"/>
      </w:pPr>
      <w:r>
        <w:t xml:space="preserve">	Jan 28, 2016 - </w:t>
      </w:r>
      <w:r>
        <w:t xml:space="preserve">posted in committee</w:t>
      </w:r>
    </w:p>
    <w:p>
      <w:pPr>
        <w:pStyle w:val="RecordBase"/>
      </w:pPr>
      <w:r>
        <w:t xml:space="preserve">	Feb 02, 2016 - </w:t>
      </w:r>
      <w:r>
        <w:t xml:space="preserve">reported favorably, 1st reading, to Consent Calendar with Committee Substitute (1)</w:t>
      </w:r>
    </w:p>
    <w:p>
      <w:pPr>
        <w:pStyle w:val="RecordBase"/>
      </w:pPr>
      <w:r>
        <w:t xml:space="preserve">	Feb 03, 2016 - </w:t>
      </w:r>
      <w:r>
        <w:t xml:space="preserve">2nd reading, to Rules</w:t>
      </w:r>
      <w:r>
        <w:t xml:space="preserve">; </w:t>
      </w:r>
      <w:r>
        <w:t xml:space="preserve">posted for passage in the Consent Orders of the Day for Friday, February 5</w:t>
      </w:r>
    </w:p>
    <w:p>
      <w:pPr>
        <w:pStyle w:val="RecordBase"/>
      </w:pPr>
      <w:r>
        <w:t xml:space="preserve">	Feb 05, 2016 - </w:t>
      </w:r>
      <w:r>
        <w:t xml:space="preserve">taken from the Consent Orders of the Day, placed in the Regular Orders of the Day</w:t>
      </w:r>
    </w:p>
    <w:p>
      <w:pPr>
        <w:pStyle w:val="RecordBase"/>
      </w:pPr>
      <w:r>
        <w:t xml:space="preserve">	Feb 08, 2016 - </w:t>
      </w:r>
      <w:r>
        <w:t xml:space="preserve">floor amendment (1) filed to Committee Substitute</w:t>
      </w:r>
      <w:r>
        <w:t xml:space="preserve">; </w:t>
      </w:r>
      <w:r>
        <w:t xml:space="preserve">3rd reading, passed 88-4 with Committee Substitute (1)</w:t>
      </w:r>
    </w:p>
    <w:p>
      <w:pPr>
        <w:pStyle w:val="RecordBase"/>
      </w:pPr>
      <w:r>
        <w:t xml:space="preserve">	Feb 09, 2016 - </w:t>
      </w:r>
      <w:r>
        <w:t xml:space="preserve">received in Senate</w:t>
      </w:r>
    </w:p>
    <w:p>
      <w:pPr>
        <w:pStyle w:val="RecordBase"/>
      </w:pPr>
      <w:r>
        <w:t xml:space="preserve">	Feb 11, 2016 - </w:t>
      </w:r>
      <w:r>
        <w:t xml:space="preserve">to</w:t>
      </w:r>
      <w:r>
        <w:t xml:space="preserve"> Transportation (S)</w:t>
      </w:r>
    </w:p>
    <w:p>
      <w:pPr>
        <w:pStyle w:val="RecordBase"/>
      </w:pPr>
      <w:r>
        <w:t xml:space="preserve">	Mar 16, 2016 - </w:t>
      </w:r>
      <w:r>
        <w:t xml:space="preserve">reported favorably, 1st reading, to Consent Calendar with Committee Substitute (1)</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#2)</w:t>
      </w:r>
    </w:p>
    <w:p>
      <w:pPr>
        <w:pStyle w:val="RecordBase"/>
      </w:pPr>
      <w:r>
        <w:t xml:space="preserve">	Mar 21, 2016 - </w:t>
      </w:r>
      <w:r>
        <w:t xml:space="preserve">passed over and retained in the Consent Orders of the Day</w:t>
      </w:r>
    </w:p>
    <w:p>
      <w:pPr>
        <w:pStyle w:val="RecordBase"/>
      </w:pPr>
      <w:r>
        <w:t xml:space="preserve">	Mar 22, 2016 - </w:t>
      </w:r>
      <w:r>
        <w:t xml:space="preserve">passed over and retained in the Consent Orders of the Day</w:t>
      </w:r>
      <w:r>
        <w:t xml:space="preserve">; </w:t>
      </w:r>
      <w:r>
        <w:t xml:space="preserve">floor amendments (1-title) to Bill and (2) filed to Committee Substitute</w:t>
      </w:r>
    </w:p>
    <w:p>
      <w:pPr>
        <w:pStyle w:val="RecordBase"/>
      </w:pPr>
      <w:r>
        <w:t xml:space="preserve">	Mar 23, 2016 - </w:t>
      </w:r>
      <w:r>
        <w:t xml:space="preserve">passed over and retained in the Consent Orders of the Day</w:t>
      </w:r>
    </w:p>
    <w:p>
      <w:pPr>
        <w:pStyle w:val="RecordBase"/>
      </w:pPr>
      <w:r>
        <w:t xml:space="preserve">	Mar 24, 2016 - </w:t>
      </w:r>
      <w:r>
        <w:t xml:space="preserve">passed over and retained in the Consent Orders of the Day</w:t>
      </w:r>
    </w:p>
    <w:p>
      <w:pPr>
        <w:pStyle w:val="RecordBase"/>
      </w:pPr>
      <w:r>
        <w:t xml:space="preserve">	Mar 25, 2016 - </w:t>
      </w:r>
      <w:r>
        <w:t xml:space="preserve">passed over and retained in the Consent Orders of the Day</w:t>
      </w:r>
    </w:p>
    <w:p>
      <w:pPr>
        <w:pStyle w:val="RecordBase"/>
      </w:pPr>
      <w:r>
        <w:t xml:space="preserve">	Mar 28, 2016 - </w:t>
      </w:r>
      <w:r>
        <w:t xml:space="preserve">passed over and retained in the Orders of the Day</w:t>
      </w:r>
    </w:p>
    <w:p>
      <w:pPr>
        <w:pStyle w:val="RecordBase"/>
      </w:pPr>
      <w:r>
        <w:t xml:space="preserve">	Mar 29, 2016 - </w:t>
      </w:r>
      <w:r>
        <w:t xml:space="preserve">passed over and retained in the Orders of the Day</w:t>
      </w:r>
      <w:r>
        <w:t xml:space="preserve">; </w:t>
      </w:r>
      <w:r>
        <w:t xml:space="preserve">floor amendment (4) filed to Committee Substitute, floor amendment (3-title) filed</w:t>
      </w:r>
    </w:p>
    <w:p>
      <w:pPr>
        <w:pStyle w:val="RecordBase"/>
      </w:pPr>
      <w:r>
        <w:t xml:space="preserve">	Apr 01, 2016 - </w:t>
      </w:r>
      <w:r>
        <w:t xml:space="preserve">passed over and retained in the Orders of the Day</w:t>
      </w:r>
    </w:p>
    <w:p>
      <w:pPr>
        <w:pStyle w:val="RecordBase"/>
      </w:pPr>
      <w:r>
        <w:t xml:space="preserve">	Apr 15, 2016 - </w:t>
      </w:r>
      <w:r>
        <w:t xml:space="preserve">recommitted to</w:t>
      </w:r>
      <w:r>
        <w:t xml:space="preserve"> Transportation (S)</w:t>
      </w:r>
      <w:r>
        <w:t xml:space="preserve">; </w:t>
      </w:r>
      <w:r>
        <w:t xml:space="preserve">reported favorably, to Rules with Committee Substitute (2) as a Consent Bill</w:t>
      </w:r>
      <w:r>
        <w:t xml:space="preserve">; </w:t>
      </w:r>
      <w:r>
        <w:t xml:space="preserve">posted for passage in the Consent Orders of the Day for Friday, April 15, 2016</w:t>
      </w:r>
      <w:r>
        <w:t xml:space="preserve">; </w:t>
      </w:r>
      <w:r>
        <w:t xml:space="preserve">taken from the Consent Orders of the Day, placed in the Regular Orders of the Day</w:t>
      </w:r>
      <w:r>
        <w:t xml:space="preserve"> for Friday, April 15, 2016</w:t>
      </w:r>
      <w:r>
        <w:t xml:space="preserve">; </w:t>
      </w:r>
      <w:r>
        <w:t xml:space="preserve">3rd reading</w:t>
      </w:r>
      <w:r>
        <w:t xml:space="preserve">; </w:t>
      </w:r>
      <w:r>
        <w:t xml:space="preserve">Committee Substitute (1) withdrawn</w:t>
      </w:r>
      <w:r>
        <w:t xml:space="preserve">; </w:t>
      </w:r>
      <w:r>
        <w:t xml:space="preserve">floor amendments (1-title) (2) and (4) withdrawn</w:t>
      </w:r>
      <w:r>
        <w:t xml:space="preserve">; </w:t>
      </w:r>
      <w:r>
        <w:t xml:space="preserve">passed 36-0 with Committee Substitutes (2) floor amendment (3-title)</w:t>
      </w:r>
      <w:r>
        <w:t xml:space="preserve">; </w:t>
      </w:r>
      <w:r>
        <w:t xml:space="preserve">received in House</w:t>
        <w:br/>
      </w:r>
    </w:p>
    <w:p>
      <w:pPr>
        <w:pStyle w:val="RecordBase"/>
      </w:pPr>
      <w:r>
        <w:rPr>
          <w:b/>
        </w:rPr>
        <w:t xml:space="preserve">HB166 (BR284)</w:t>
      </w:r>
      <w:r>
        <w:rPr>
          <w:b/>
        </w:rPr>
        <w:t xml:space="preserve"/>
      </w:r>
      <w:r>
        <w:t xml:space="preserve"> - J. Jenkins</w:t>
      </w:r>
      <w:r>
        <w:t xml:space="preserve">, J. Wayne</w:t>
        <w:br/>
      </w:r>
    </w:p>
    <w:p>
      <w:pPr>
        <w:pStyle w:val="RecordBase"/>
      </w:pPr>
      <w:r>
        <w:t xml:space="preserve">	AN ACT relating to injury or trespass to real property.</w:t>
      </w:r>
    </w:p>
    <w:p>
      <w:pPr>
        <w:pStyle w:val="RecordBase"/>
      </w:pPr>
      <w:r>
        <w:t xml:space="preserve">	Amend KRS 381.230 to establish a simplified method to petition for an order to prevent or restrain other persons from trespassing onto the petitioner's residence.</w:t>
        <w:br/>
      </w:r>
    </w:p>
    <w:p>
      <w:pPr>
        <w:pStyle w:val="RecordBase"/>
      </w:pPr>
      <w:r>
        <w:t xml:space="preserve">	Jan 05, 2016 - </w:t>
      </w:r>
      <w:r>
        <w:t xml:space="preserve">introduced in House</w:t>
      </w:r>
    </w:p>
    <w:p>
      <w:pPr>
        <w:pStyle w:val="RecordBase"/>
      </w:pPr>
      <w:r>
        <w:t xml:space="preserve">	Jan 06, 2016 - </w:t>
      </w:r>
      <w:r>
        <w:t xml:space="preserve">to</w:t>
      </w:r>
      <w:r>
        <w:t xml:space="preserve"> Judiciary (H)</w:t>
      </w:r>
    </w:p>
    <w:p>
      <w:pPr>
        <w:pStyle w:val="RecordBase"/>
      </w:pPr>
      <w:r>
        <w:t xml:space="preserve">	Feb 01, 2016 - </w:t>
      </w:r>
      <w:r>
        <w:t xml:space="preserve">posted in committee</w:t>
        <w:br/>
      </w:r>
    </w:p>
    <w:p>
      <w:pPr>
        <w:pStyle w:val="RecordBase"/>
      </w:pPr>
      <w:r>
        <w:rPr>
          <w:b/>
        </w:rPr>
        <w:t xml:space="preserve">HB167 (BR160)</w:t>
      </w:r>
      <w:r>
        <w:rPr>
          <w:b/>
        </w:rPr>
        <w:t xml:space="preserve">/LM</w:t>
      </w:r>
      <w:r>
        <w:t xml:space="preserve"> - A. Simpson</w:t>
        <w:br/>
      </w:r>
    </w:p>
    <w:p>
      <w:pPr>
        <w:pStyle w:val="RecordBase"/>
      </w:pPr>
      <w:r>
        <w:t xml:space="preserve">	AN ACT relating to local government pension plans.</w:t>
      </w:r>
    </w:p>
    <w:p>
      <w:pPr>
        <w:pStyle w:val="RecordBase"/>
      </w:pPr>
      <w:r>
        <w:t xml:space="preserve">	Amend KRS 65.156 to allow local government retirement systems created pursuant to KRS 67A.320, 67A.340, 67A.360 to 67A.690, 79.080, 90.400, 90.410, 95.290, 95.520 to 95.620, 95.621 to 95.629, 95.767 to 95.784, 95.851 to 95.884, or KRS Chapter 96 to perform an actuarial valuation once every 5 years instead of every 3 if the system or fund has less than 6 active and retired members; make technical changes; amend KRS 67A.320 to provide that once all liabilities have been satisfied to all persons owed benefits from the pension, then the board of the fund shall liquidate and distribute to the urban-county government any residual assets of the fund and shall provide a report of the actions taken by the fund to liquidate the residual assets; provide that elected members of the fund's board may also be retirees; make technical and conforming amendments; amend KRS 90.400 and 90.410 to provide that once all liabilities have been satisfied to all persons owed benefits from the pension fund, then the board of the fund shall liquidate and distribute to the city any residual assets of the fund and shall provide a report of the actions taken by the fund to liquidate the residual assets; make technical and conforming amendments; amend KRS 95.290, 95.530, 95.622, and 95.869 to provide that once all liabilities have been satisfied to all persons owed benefits from the pension fund, then the board of the fund shall liquidate and distribute to the city any residual assets of the fund and shall provide a report of the actions taken by the fund to liquidate the residual assets; provide that if there are fewer than 6 active and retired members of the fund, the board shall be composed of the mayor, city treasurer or chief financial officer, and employees from the city police or fire department appointed by the mayor; make technical and conforming amendments; amend KRS 95.761 and 95.767 provide that if there are fewer than 6 active and retired members of the fund, the board shall be composed of the mayor, city treasurer or chief financial officer, and employees and members of the city legislative body appointed by the mayor; amend KRS 95.783 and 96.180 to provide that once all liabilities have been satisfied to all persons owed benefits from the pension fund, then the board of the fund shall liquidate and distribute to the city any residual assets of the fund and shall provide a report of the actions taken by the fund to liquidate the residual assets; amend KRS 67A.655, 78.531, 95.010, 95.580, 95.590, 95.610, 95.620, 95.628, 95.762, 95.765, 95.768, 95.769, 95.771, 95.772, 95.777, 95.778, 95.779, 95.859, 95.868, 95.872, 95.875, 95.890, and 427.125 to make technical and conforming amendments; repeal 95.785.</w:t>
        <w:br/>
      </w:r>
    </w:p>
    <w:p>
      <w:pPr>
        <w:pStyle w:val="RecordBase"/>
      </w:pPr>
      <w:r>
        <w:t xml:space="preserve">	Jan 05, 2016 - </w:t>
      </w:r>
      <w:r>
        <w:t xml:space="preserve">introduced in House</w:t>
      </w:r>
      <w:r>
        <w:t xml:space="preserve"> State Government (H)</w:t>
      </w:r>
    </w:p>
    <w:p>
      <w:pPr>
        <w:pStyle w:val="RecordBase"/>
      </w:pPr>
      <w:r>
        <w:t xml:space="preserve">	Jan 07, 2016 - </w:t>
      </w:r>
      <w:r>
        <w:t xml:space="preserve">to</w:t>
      </w:r>
      <w:r>
        <w:t xml:space="preserve"> State Government (H)</w:t>
        <w:br/>
      </w:r>
    </w:p>
    <w:p>
      <w:pPr>
        <w:pStyle w:val="RecordBase"/>
      </w:pPr>
      <w:r>
        <w:rPr>
          <w:b/>
        </w:rPr>
        <w:t xml:space="preserve">HB168 (BR455)</w:t>
      </w:r>
      <w:r>
        <w:t xml:space="preserve"> - D. Floyd</w:t>
      </w:r>
    </w:p>
    <w:p>
      <w:pPr>
        <w:pStyle w:val="RecordBase"/>
      </w:pPr>
      <w:r>
        <w:t xml:space="preserve">Feb 25-WITHDRAWN</w:t>
        <w:br/>
      </w:r>
    </w:p>
    <w:p>
      <w:pPr>
        <w:pStyle w:val="RecordBase"/>
      </w:pPr>
      <w:r>
        <w:rPr>
          <w:b/>
        </w:rPr>
        <w:t xml:space="preserve">HB169 (BR295)</w:t>
      </w:r>
      <w:r>
        <w:rPr>
          <w:b/>
        </w:rPr>
        <w:t xml:space="preserve">/FN</w:t>
      </w:r>
      <w:r>
        <w:t xml:space="preserve"> - L. Clark</w:t>
      </w:r>
      <w:r>
        <w:t xml:space="preserve">, D. Floyd</w:t>
      </w:r>
      <w:r>
        <w:t xml:space="preserve">, L. Belcher</w:t>
      </w:r>
      <w:r>
        <w:t xml:space="preserve">, J. Donohue</w:t>
      </w:r>
      <w:r>
        <w:t xml:space="preserve">, D. Horlander</w:t>
      </w:r>
      <w:r>
        <w:t xml:space="preserve">, C. Miller</w:t>
      </w:r>
      <w:r>
        <w:t xml:space="preserve">, D. Watkins</w:t>
        <w:br/>
      </w:r>
    </w:p>
    <w:p>
      <w:pPr>
        <w:pStyle w:val="RecordBase"/>
      </w:pPr>
      <w:r>
        <w:t xml:space="preserve">	AN ACT relating to certificates for driving.</w:t>
      </w:r>
    </w:p>
    <w:p>
      <w:pPr>
        <w:pStyle w:val="RecordBase"/>
      </w:pPr>
      <w:r>
        <w:t xml:space="preserve">	Create new sections of KRS 186.400 to 186.640 to define the term "certificate for driving" as a document issued by the Transportation Cabinet to an individual 18 years or older who has resided in the Commonwealth for a minimum of three years and who cannot prove citizenship or meet the requirements of KRS 186.412(2) to (4); mandate that certificates for driving be clearly distinguishable from regular operator's licenses and clearly state on the face that the document is not to be used for identification purposes; require the cabinet to establish a unique identifying number system for certificates and keep a database of all certificate holders and their driving histories available for the use of law enforcement agencies; require that the certificate for driving have a color photograph of the applicant on it;  provide that the certificate for driving shall be valid for one year; require that the certificate for driving clearly state on its face that it is valid in Kentucky only; prohibit the use of the certificate for driving database from being used for the investigation or enforcement of immigration laws; require the cabinet to promulgate administrative regulations to provide standards for the application, issuance, denial, and revocation of certificates; set out application procedures for certificates for driving; require application to be made in Frankfort or at a regional office of the cabinet; require the Department of Kentucky State Police to examine all applicants for a certificate; impose instruction permit restrictions on individuals applying for a certificate who do not have a valid license from another state or recognized foreign jurisdiction; set out denial criteria and revocation criteria; prohibit the Transportation Cabinet from issuing a certificate for driving to a person whose driving was suspended for any reason other than a conviction for failure to have insurance or a conviction for driving without an operator's license; require the cabinet to establish a points and suspension system for moving violations similar to the one used for operator's licenses; make certificates valid for one year, with renewal; require possession of the certificate at all times when operating a motor vehicle; require certificate holders to notify the circuit clerk of name and address changes; set the fee for a certificate at the same fee as for an operator's license; establish an initial application fee of $100; prohibit certificate holders from possessing an operator's license; prohibit certificate holders from operating a commercial motor vehicle; subject certificate holders to existing penalties for DUI and driving on a suspended license; EFFECTIVE 1/1/17.</w:t>
        <w:br/>
      </w:r>
    </w:p>
    <w:p>
      <w:pPr>
        <w:pStyle w:val="RecordBase"/>
      </w:pPr>
      <w:r>
        <w:t xml:space="preserve">	Jan 05, 2016 - </w:t>
      </w:r>
      <w:r>
        <w:t xml:space="preserve">introduced in House</w:t>
      </w:r>
    </w:p>
    <w:p>
      <w:pPr>
        <w:pStyle w:val="RecordBase"/>
      </w:pPr>
      <w:r>
        <w:t xml:space="preserve">	Jan 06, 2016 - </w:t>
      </w:r>
      <w:r>
        <w:t xml:space="preserve">to</w:t>
      </w:r>
      <w:r>
        <w:t xml:space="preserve"> Transportation (H)</w:t>
        <w:br/>
      </w:r>
    </w:p>
    <w:p>
      <w:pPr>
        <w:pStyle w:val="RecordBase"/>
      </w:pPr>
      <w:r>
        <w:rPr>
          <w:b/>
        </w:rPr>
        <w:t xml:space="preserve">HB170 (BR382)</w:t>
      </w:r>
      <w:r>
        <w:t xml:space="preserve"> - J. Carney</w:t>
      </w:r>
    </w:p>
    <w:p>
      <w:pPr>
        <w:pStyle w:val="RecordBase"/>
      </w:pPr>
      <w:r>
        <w:t xml:space="preserve">Jan 14-WITHDRAWN</w:t>
        <w:br/>
      </w:r>
    </w:p>
    <w:p>
      <w:pPr>
        <w:pStyle w:val="RecordBase"/>
      </w:pPr>
      <w:r>
        <w:rPr>
          <w:b/>
        </w:rPr>
        <w:t xml:space="preserve">HB171 (BR245)</w:t>
      </w:r>
      <w:r>
        <w:rPr>
          <w:b/>
        </w:rPr>
        <w:t xml:space="preserve"/>
      </w:r>
      <w:r>
        <w:t xml:space="preserve"> - J. Carney</w:t>
      </w:r>
      <w:r>
        <w:t xml:space="preserve">, L. Belcher</w:t>
      </w:r>
      <w:r>
        <w:t xml:space="preserve">, J. Tipton</w:t>
        <w:br/>
      </w:r>
    </w:p>
    <w:p>
      <w:pPr>
        <w:pStyle w:val="RecordBase"/>
      </w:pPr>
      <w:r>
        <w:t xml:space="preserve">	AN ACT relating to students attending the Gatton and Craft Academies.</w:t>
      </w:r>
    </w:p>
    <w:p>
      <w:pPr>
        <w:pStyle w:val="RecordBase"/>
      </w:pPr>
      <w:r>
        <w:t xml:space="preserve">	Amend KRS 157.110 to require local school districts to pay for textbooks used by their enrolled students attending the Gatton Academy of Mathematics and Science or the Craft Academy for Excellence in Science and Mathematics, not to exceed $500 per academic year.</w:t>
        <w:br/>
      </w:r>
    </w:p>
    <w:p>
      <w:pPr>
        <w:pStyle w:val="RecordBase"/>
      </w:pPr>
      <w:r>
        <w:t xml:space="preserve">	Jan 05, 2016 - </w:t>
      </w:r>
      <w:r>
        <w:t xml:space="preserve">introduced in House</w:t>
      </w:r>
    </w:p>
    <w:p>
      <w:pPr>
        <w:pStyle w:val="RecordBase"/>
      </w:pPr>
      <w:r>
        <w:t xml:space="preserve">	Jan 06, 2016 - </w:t>
      </w:r>
      <w:r>
        <w:t xml:space="preserve">to</w:t>
      </w:r>
      <w:r>
        <w:t xml:space="preserve"> Education (H)</w:t>
        <w:br/>
      </w:r>
    </w:p>
    <w:p>
      <w:pPr>
        <w:pStyle w:val="RecordBase"/>
      </w:pPr>
      <w:r>
        <w:rPr>
          <w:b/>
        </w:rPr>
        <w:t xml:space="preserve">HB172 (BR487)</w:t>
      </w:r>
      <w:r>
        <w:rPr>
          <w:b/>
        </w:rPr>
        <w:t xml:space="preserve">/AA</w:t>
      </w:r>
      <w:r>
        <w:t xml:space="preserve"> - R. Nelson</w:t>
      </w:r>
      <w:r>
        <w:t xml:space="preserve">, F. Steele</w:t>
        <w:br/>
      </w:r>
    </w:p>
    <w:p>
      <w:pPr>
        <w:pStyle w:val="RecordBase"/>
      </w:pPr>
      <w:r>
        <w:t xml:space="preserve">	AN ACT relating to survivor benefits in the Kentucky Teachers' Retirement System.</w:t>
      </w:r>
    </w:p>
    <w:p>
      <w:pPr>
        <w:pStyle w:val="RecordBase"/>
      </w:pPr>
      <w:r>
        <w:t xml:space="preserve">	Amend KRS 161.520 to remove marriage as a disqualifying event for a widow or widower that is receiving survivor's benefits from the Kentucky Teachers' Retirement System.</w:t>
        <w:br/>
      </w:r>
    </w:p>
    <w:p>
      <w:pPr>
        <w:pStyle w:val="RecordBaseCenter"/>
      </w:pPr>
      <w:r>
        <w:rPr>
          <w:b/>
        </w:rPr>
        <w:t xml:space="preserve">HB172 - AMENDMENTS</w:t>
      </w:r>
    </w:p>
    <w:p>
      <w:pPr>
        <w:pStyle w:val="RecordBase"/>
      </w:pPr>
      <w:r>
        <w:t xml:space="preserve">HFA1</w:t>
      </w:r>
      <w:r>
        <w:t xml:space="preserve">(B. Montell)</w:t>
      </w:r>
      <w:r>
        <w:t xml:space="preserve"> - </w:t>
      </w:r>
      <w:r>
        <w:t xml:space="preserve">	Amend to define "widow or widower" as one who was married to a deceased contributing member for not less than five (5) years.</w:t>
      </w:r>
    </w:p>
    <w:p>
      <w:pPr>
        <w:pStyle w:val="RecordBase"/>
      </w:pPr>
      <w:r>
        <w:t xml:space="preserve">SCS1</w:t>
      </w:r>
      <w:r>
        <w:t xml:space="preserve"> - </w:t>
      </w:r>
      <w:r>
        <w:t xml:space="preserve">	Delete original provisions; authorize to the, Department of Veterans' Affairs bond funds in fiscal year 2016-2017 for the construction of a veterans' nursing home; establish conditions; provide that if required, debt service shall be a necessary government expense to be paid from the General Fund Surplus Account or the Budget Reserve Trust Fund.</w:t>
      </w:r>
    </w:p>
    <w:p>
      <w:pPr>
        <w:pStyle w:val="RecordBase"/>
      </w:pPr>
      <w:r>
        <w:t xml:space="preserve">SCA1</w:t>
      </w:r>
      <w:r>
        <w:t xml:space="preserve">(C. McDaniel)</w:t>
      </w:r>
      <w:r>
        <w:t xml:space="preserve"> - </w:t>
      </w:r>
      <w:r>
        <w:t xml:space="preserve">	Make title amendment.</w:t>
        <w:br/>
      </w:r>
    </w:p>
    <w:p>
      <w:pPr>
        <w:pStyle w:val="RecordBase"/>
      </w:pPr>
      <w:r>
        <w:t xml:space="preserve">	Jan 05, 2016 - </w:t>
      </w:r>
      <w:r>
        <w:t xml:space="preserve">introduced in House</w:t>
      </w:r>
    </w:p>
    <w:p>
      <w:pPr>
        <w:pStyle w:val="RecordBase"/>
      </w:pPr>
      <w:r>
        <w:t xml:space="preserve">	Jan 06, 2016 - </w:t>
      </w:r>
      <w:r>
        <w:t xml:space="preserve">to</w:t>
      </w:r>
      <w:r>
        <w:t xml:space="preserve"> State Government (H)</w:t>
      </w:r>
    </w:p>
    <w:p>
      <w:pPr>
        <w:pStyle w:val="RecordBase"/>
      </w:pPr>
      <w:r>
        <w:t xml:space="preserve">	Jan 26, 2016 - </w:t>
      </w:r>
      <w:r>
        <w:t xml:space="preserve">posted in committee</w:t>
      </w:r>
    </w:p>
    <w:p>
      <w:pPr>
        <w:pStyle w:val="RecordBase"/>
      </w:pPr>
      <w:r>
        <w:t xml:space="preserve">	Jan 28, 2016 - </w:t>
      </w:r>
      <w:r>
        <w:t xml:space="preserve">reported favorably, 1st reading, to Calendar</w:t>
      </w:r>
      <w:r>
        <w:t xml:space="preserve">; </w:t>
      </w:r>
      <w:r>
        <w:t xml:space="preserve">floor amendment (1) filed</w:t>
      </w:r>
    </w:p>
    <w:p>
      <w:pPr>
        <w:pStyle w:val="RecordBase"/>
      </w:pPr>
      <w:r>
        <w:t xml:space="preserve">	Jan 29, 2016 - </w:t>
      </w:r>
      <w:r>
        <w:t xml:space="preserve">2nd reading, to Rules</w:t>
      </w:r>
    </w:p>
    <w:p>
      <w:pPr>
        <w:pStyle w:val="RecordBase"/>
      </w:pPr>
      <w:r>
        <w:t xml:space="preserve">	Feb 01, 2016 - </w:t>
      </w:r>
      <w:r>
        <w:t xml:space="preserve">posted for passage in the Regular Orders of the Day for Tuesday, February 2</w:t>
      </w:r>
    </w:p>
    <w:p>
      <w:pPr>
        <w:pStyle w:val="RecordBase"/>
      </w:pPr>
      <w:r>
        <w:t xml:space="preserve">	Feb 02, 2016 - </w:t>
      </w:r>
      <w:r>
        <w:t xml:space="preserve">3rd reading, passed 93-0 with floor amendment (1)</w:t>
      </w:r>
    </w:p>
    <w:p>
      <w:pPr>
        <w:pStyle w:val="RecordBase"/>
      </w:pPr>
      <w:r>
        <w:t xml:space="preserve">	Feb 03, 2016 - </w:t>
      </w:r>
      <w:r>
        <w:t xml:space="preserve">received in Senate</w:t>
      </w:r>
    </w:p>
    <w:p>
      <w:pPr>
        <w:pStyle w:val="RecordBase"/>
      </w:pPr>
      <w:r>
        <w:t xml:space="preserve">	Feb 05, 2016 - </w:t>
      </w:r>
      <w:r>
        <w:t xml:space="preserve">to</w:t>
      </w:r>
      <w:r>
        <w:t xml:space="preserve"> State &amp; Local Government (S)</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p>
    <w:p>
      <w:pPr>
        <w:pStyle w:val="RecordBase"/>
      </w:pPr>
      <w:r>
        <w:t xml:space="preserve">	Apr 15, 2016 - </w:t>
      </w:r>
      <w:r>
        <w:t xml:space="preserve">recommitted to</w:t>
      </w:r>
      <w:r>
        <w:t xml:space="preserve"> State &amp; Local Government (S)</w:t>
      </w:r>
      <w:r>
        <w:t xml:space="preserve">; </w:t>
      </w:r>
      <w:r>
        <w:t xml:space="preserve">reported favorably, to Rules with Committee Substitutes (1), committee amendment (1-title)</w:t>
      </w:r>
      <w:r>
        <w:t xml:space="preserve">; </w:t>
      </w:r>
      <w:r>
        <w:t xml:space="preserve">posted for passage in the Regular Orders of the Day for Friday, April 15, 2016</w:t>
      </w:r>
      <w:r>
        <w:t xml:space="preserve">; </w:t>
      </w:r>
      <w:r>
        <w:t xml:space="preserve">3rd reading, passed 36-1 with Committee Substitute (1) and committee amendment (1-title)</w:t>
      </w:r>
      <w:r>
        <w:t xml:space="preserve">; </w:t>
      </w:r>
      <w:r>
        <w:t xml:space="preserve">received in House</w:t>
        <w:br/>
      </w:r>
    </w:p>
    <w:p>
      <w:pPr>
        <w:pStyle w:val="RecordBase"/>
      </w:pPr>
      <w:r>
        <w:rPr>
          <w:b/>
        </w:rPr>
        <w:t xml:space="preserve">HB173 (BR804)</w:t>
      </w:r>
      <w:r>
        <w:rPr>
          <w:b/>
        </w:rPr>
        <w:t xml:space="preserve">/CI</w:t>
      </w:r>
      <w:r>
        <w:t xml:space="preserve"> - J. Fischer</w:t>
        <w:br/>
      </w:r>
    </w:p>
    <w:p>
      <w:pPr>
        <w:pStyle w:val="RecordBase"/>
      </w:pPr>
      <w:r>
        <w:t xml:space="preserve">	AN ACT relating to crimes and punishments.</w:t>
      </w:r>
    </w:p>
    <w:p>
      <w:pPr>
        <w:pStyle w:val="RecordBase"/>
      </w:pPr>
      <w:r>
        <w:t xml:space="preserve">	Amend KRS 439.3406 and 532.400 to move Class B felony offenders from the mandatory reentry supervision program into the postincarceration supervision program; include noncodified transitional provisions.</w:t>
        <w:br/>
      </w:r>
    </w:p>
    <w:p>
      <w:pPr>
        <w:pStyle w:val="RecordBase"/>
      </w:pPr>
      <w:r>
        <w:t xml:space="preserve">	Jan 05, 2016 - </w:t>
      </w:r>
      <w:r>
        <w:t xml:space="preserve">introduced in House</w:t>
      </w:r>
    </w:p>
    <w:p>
      <w:pPr>
        <w:pStyle w:val="RecordBase"/>
      </w:pPr>
      <w:r>
        <w:t xml:space="preserve">	Jan 06, 2016 - </w:t>
      </w:r>
      <w:r>
        <w:t xml:space="preserve">to</w:t>
      </w:r>
      <w:r>
        <w:t xml:space="preserve"> Judiciary (H)</w:t>
        <w:br/>
      </w:r>
    </w:p>
    <w:p>
      <w:pPr>
        <w:pStyle w:val="RecordBase"/>
      </w:pPr>
      <w:r>
        <w:rPr>
          <w:b/>
        </w:rPr>
        <w:t xml:space="preserve">HB174 (BR1005)</w:t>
      </w:r>
      <w:r>
        <w:rPr>
          <w:b/>
        </w:rPr>
        <w:t xml:space="preserve"/>
      </w:r>
      <w:r>
        <w:t xml:space="preserve"> - R. Webber</w:t>
      </w:r>
      <w:r>
        <w:t xml:space="preserve">, K. Bratcher</w:t>
      </w:r>
      <w:r>
        <w:t xml:space="preserve">, J. Carney</w:t>
      </w:r>
      <w:r>
        <w:t xml:space="preserve">, R. Huff</w:t>
      </w:r>
      <w:r>
        <w:t xml:space="preserve">, D. Schamore</w:t>
      </w:r>
      <w:r>
        <w:t xml:space="preserve">, J. Tipton</w:t>
        <w:br/>
      </w:r>
    </w:p>
    <w:p>
      <w:pPr>
        <w:pStyle w:val="RecordBase"/>
      </w:pPr>
      <w:r>
        <w:t xml:space="preserve">	AN ACT relating to an income tax refund checkoff and making an appropriation therefor.</w:t>
      </w:r>
    </w:p>
    <w:p>
      <w:pPr>
        <w:pStyle w:val="RecordBase"/>
      </w:pPr>
      <w:r>
        <w:t xml:space="preserve">	Create a new section of KRS Chapter 141 to allow individuals with an income tax refund to designate a portion of the refund to the Kentucky State Police protection trust fund; create a new section of KRS Chapter 16 to establish the Kentucky State Police protection trust fund.</w:t>
        <w:br/>
      </w:r>
    </w:p>
    <w:p>
      <w:pPr>
        <w:pStyle w:val="RecordBase"/>
      </w:pPr>
      <w:r>
        <w:t xml:space="preserve">	Jan 05, 2016 - </w:t>
      </w:r>
      <w:r>
        <w:t xml:space="preserve">introduced in House</w:t>
      </w:r>
    </w:p>
    <w:p>
      <w:pPr>
        <w:pStyle w:val="RecordBase"/>
      </w:pPr>
      <w:r>
        <w:t xml:space="preserve">	Jan 06, 2016 - </w:t>
      </w:r>
      <w:r>
        <w:t xml:space="preserve">to</w:t>
      </w:r>
      <w:r>
        <w:t xml:space="preserve"> Appropriations &amp; Revenue (H)</w:t>
        <w:br/>
      </w:r>
    </w:p>
    <w:p>
      <w:pPr>
        <w:pStyle w:val="RecordBase"/>
      </w:pPr>
      <w:r>
        <w:rPr>
          <w:b/>
        </w:rPr>
        <w:t xml:space="preserve">HB175 (BR385)</w:t>
      </w:r>
      <w:r>
        <w:rPr>
          <w:b/>
        </w:rPr>
        <w:t xml:space="preserve"/>
      </w:r>
      <w:r>
        <w:t xml:space="preserve"> - M. Meredith</w:t>
      </w:r>
      <w:r>
        <w:t xml:space="preserve">, C. Harris</w:t>
        <w:br/>
      </w:r>
    </w:p>
    <w:p>
      <w:pPr>
        <w:pStyle w:val="RecordBase"/>
      </w:pPr>
      <w:r>
        <w:t xml:space="preserve">	AN ACT relating to peace officers.</w:t>
      </w:r>
    </w:p>
    <w:p>
      <w:pPr>
        <w:pStyle w:val="RecordBase"/>
      </w:pPr>
      <w:r>
        <w:t xml:space="preserve">	Amend KRS 61.365 relating to federal peace officers who are granted concurrent state authority to provide updated references to federal agencies.</w:t>
        <w:br/>
      </w:r>
    </w:p>
    <w:p>
      <w:pPr>
        <w:pStyle w:val="RecordBase"/>
      </w:pPr>
      <w:r>
        <w:t xml:space="preserve">	Jan 05, 2016 - </w:t>
      </w:r>
      <w:r>
        <w:t xml:space="preserve">introduced in House</w:t>
      </w:r>
    </w:p>
    <w:p>
      <w:pPr>
        <w:pStyle w:val="RecordBase"/>
      </w:pPr>
      <w:r>
        <w:t xml:space="preserve">	Jan 06, 2016 - </w:t>
      </w:r>
      <w:r>
        <w:t xml:space="preserve">to</w:t>
      </w:r>
      <w:r>
        <w:t xml:space="preserve"> Judiciary (H)</w:t>
      </w:r>
    </w:p>
    <w:p>
      <w:pPr>
        <w:pStyle w:val="RecordBase"/>
      </w:pPr>
      <w:r>
        <w:t xml:space="preserve">	Feb 01, 2016 - </w:t>
      </w:r>
      <w:r>
        <w:t xml:space="preserve">posted in committee</w:t>
      </w:r>
    </w:p>
    <w:p>
      <w:pPr>
        <w:pStyle w:val="RecordBase"/>
      </w:pPr>
      <w:r>
        <w:t xml:space="preserve">	Feb 03, 2016 - </w:t>
      </w:r>
      <w:r>
        <w:t xml:space="preserve">reported favorably, 1st reading, to Consent Calendar</w:t>
      </w:r>
    </w:p>
    <w:p>
      <w:pPr>
        <w:pStyle w:val="RecordBase"/>
      </w:pPr>
      <w:r>
        <w:t xml:space="preserve">	Feb 04, 2016 - </w:t>
      </w:r>
      <w:r>
        <w:t xml:space="preserve">2nd reading, to Rules</w:t>
      </w:r>
      <w:r>
        <w:t xml:space="preserve">; </w:t>
      </w:r>
      <w:r>
        <w:t xml:space="preserve">taken from</w:t>
      </w:r>
      <w:r>
        <w:t xml:space="preserve"> Rules (H)</w:t>
      </w:r>
      <w:r>
        <w:t xml:space="preserve">; </w:t>
      </w:r>
      <w:r>
        <w:t xml:space="preserve">placed in the Consent Orders of the Day for Tuesday, February 9</w:t>
      </w:r>
    </w:p>
    <w:p>
      <w:pPr>
        <w:pStyle w:val="RecordBase"/>
      </w:pPr>
      <w:r>
        <w:t xml:space="preserve">	Feb 09, 2016 - </w:t>
      </w:r>
      <w:r>
        <w:t xml:space="preserve">3rd reading, passed 95-0</w:t>
      </w:r>
    </w:p>
    <w:p>
      <w:pPr>
        <w:pStyle w:val="RecordBase"/>
      </w:pPr>
      <w:r>
        <w:t xml:space="preserve">	Feb 10, 2016 - </w:t>
      </w:r>
      <w:r>
        <w:t xml:space="preserve">received in Senate</w:t>
      </w:r>
    </w:p>
    <w:p>
      <w:pPr>
        <w:pStyle w:val="RecordBase"/>
      </w:pPr>
      <w:r>
        <w:t xml:space="preserve">	Feb 12, 2016 - </w:t>
      </w:r>
      <w:r>
        <w:t xml:space="preserve">to</w:t>
      </w:r>
      <w:r>
        <w:t xml:space="preserve"> Judiciary (S)</w:t>
      </w:r>
    </w:p>
    <w:p>
      <w:pPr>
        <w:pStyle w:val="RecordBase"/>
      </w:pPr>
      <w:r>
        <w:t xml:space="preserve">	Feb 18, 2016 - </w:t>
      </w:r>
      <w:r>
        <w:t xml:space="preserve">reported favorably, 1st reading, to Consent Calendar</w:t>
      </w:r>
    </w:p>
    <w:p>
      <w:pPr>
        <w:pStyle w:val="RecordBase"/>
      </w:pPr>
      <w:r>
        <w:t xml:space="preserve">	Feb 19, 2016 - </w:t>
      </w:r>
      <w:r>
        <w:t xml:space="preserve">2nd reading, to Rules</w:t>
      </w:r>
    </w:p>
    <w:p>
      <w:pPr>
        <w:pStyle w:val="RecordBase"/>
      </w:pPr>
      <w:r>
        <w:t xml:space="preserve">	Feb 24, 2016 - </w:t>
      </w:r>
      <w:r>
        <w:t xml:space="preserve">posted for passage in the Regular Orders of the Day for</w:t>
      </w:r>
      <w:r>
        <w:t xml:space="preserve"> Thursday, Fefruary 25, 2016</w:t>
      </w:r>
    </w:p>
    <w:p>
      <w:pPr>
        <w:pStyle w:val="RecordBase"/>
      </w:pPr>
      <w:r>
        <w:t xml:space="preserve">	Feb 25, 2016 - </w:t>
      </w:r>
      <w:r>
        <w:t xml:space="preserve">3rd reading, passed 37-0</w:t>
      </w:r>
    </w:p>
    <w:p>
      <w:pPr>
        <w:pStyle w:val="RecordBase"/>
      </w:pPr>
      <w:r>
        <w:t xml:space="preserve">	Feb 26, 2016 - </w:t>
      </w:r>
      <w:r>
        <w:t xml:space="preserve">received in House</w:t>
      </w:r>
      <w:r>
        <w:t xml:space="preserve">; </w:t>
      </w:r>
      <w:r>
        <w:t xml:space="preserve">enrolled, signed by Speaker of the House</w:t>
      </w:r>
    </w:p>
    <w:p>
      <w:pPr>
        <w:pStyle w:val="RecordBase"/>
      </w:pPr>
      <w:r>
        <w:t xml:space="preserve">	Feb 29, 2016 - </w:t>
      </w:r>
      <w:r>
        <w:t xml:space="preserve">enrolled, signed by President of the Senate</w:t>
      </w:r>
      <w:r>
        <w:t xml:space="preserve">; </w:t>
      </w:r>
      <w:r>
        <w:t xml:space="preserve">delivered to Governor</w:t>
      </w:r>
    </w:p>
    <w:p>
      <w:pPr>
        <w:pStyle w:val="RecordBase"/>
      </w:pPr>
      <w:r>
        <w:t xml:space="preserve">	Mar 07, 2016 - </w:t>
      </w:r>
      <w:r>
        <w:t xml:space="preserve">signed by Governor (Acts ch. 2)</w:t>
        <w:br/>
      </w:r>
    </w:p>
    <w:p>
      <w:pPr>
        <w:pStyle w:val="RecordBase"/>
      </w:pPr>
      <w:r>
        <w:rPr>
          <w:b/>
        </w:rPr>
        <w:t xml:space="preserve">HB176 (BR1036)</w:t>
      </w:r>
      <w:r>
        <w:t xml:space="preserve"> - K. Imes</w:t>
      </w:r>
    </w:p>
    <w:p>
      <w:pPr>
        <w:pStyle w:val="RecordBase"/>
      </w:pPr>
      <w:r>
        <w:t xml:space="preserve">Jan 07-WITHDRAWN</w:t>
        <w:br/>
      </w:r>
    </w:p>
    <w:p>
      <w:pPr>
        <w:pStyle w:val="RecordBase"/>
      </w:pPr>
      <w:r>
        <w:rPr>
          <w:b/>
        </w:rPr>
        <w:t xml:space="preserve">HB177 (BR1025)</w:t>
      </w:r>
      <w:r>
        <w:rPr>
          <w:b/>
        </w:rPr>
        <w:t xml:space="preserve"/>
      </w:r>
      <w:r>
        <w:t xml:space="preserve"> - K. Imes</w:t>
        <w:br/>
      </w:r>
    </w:p>
    <w:p>
      <w:pPr>
        <w:pStyle w:val="RecordBase"/>
      </w:pPr>
      <w:r>
        <w:t xml:space="preserve">	AN ACT relating to TVA in-lieu-of-tax payments, making an appropriation therefor, and declaring an emergency.</w:t>
      </w:r>
    </w:p>
    <w:p>
      <w:pPr>
        <w:pStyle w:val="RecordBase"/>
      </w:pPr>
      <w:r>
        <w:t xml:space="preserve">	Amend KRS 96.895 to provide that, beginning in fiscal year 2016-2017, a portion of the Tennessee Valley Authority (TVA) in-lieu-of-tax payment made to the Commonwealth and deposited into the general fund shall be transferred to the regional development agency assistance fund to be distributed among fiscal court-designated local industrial development authorities for economic development and job creation activities; provide that the transfers will not affect the portion of the total state TVA payment that is currently distributed among local government entities; provide that these transfers will be phased-in over a five-year period, with an amount equal to 50 percent of the general fund portion of the total state TVA payment being transferred in fiscal year 2020-2021 and each fiscal year thereafter, not to exceed $6,000,000 each year; require annual reporting to fiscal court and the Legislative Research Commission; EMERGENCY; APPROPRIATION.</w:t>
        <w:br/>
      </w:r>
    </w:p>
    <w:p>
      <w:pPr>
        <w:pStyle w:val="RecordBase"/>
      </w:pPr>
      <w:r>
        <w:t xml:space="preserve">	Jan 06, 2016 - </w:t>
      </w:r>
      <w:r>
        <w:t xml:space="preserve">introduced in House</w:t>
      </w:r>
    </w:p>
    <w:p>
      <w:pPr>
        <w:pStyle w:val="RecordBase"/>
      </w:pPr>
      <w:r>
        <w:t xml:space="preserve">	Jan 07, 2016 - </w:t>
      </w:r>
      <w:r>
        <w:t xml:space="preserve">to</w:t>
      </w:r>
      <w:r>
        <w:t xml:space="preserve"> Appropriations &amp; Revenue (H)</w:t>
        <w:br/>
      </w:r>
    </w:p>
    <w:p>
      <w:pPr>
        <w:pStyle w:val="RecordBase"/>
      </w:pPr>
      <w:r>
        <w:rPr>
          <w:b/>
        </w:rPr>
        <w:t xml:space="preserve">HB178 (BR901)</w:t>
      </w:r>
      <w:r>
        <w:rPr>
          <w:b/>
        </w:rPr>
        <w:t xml:space="preserve">/LM</w:t>
      </w:r>
      <w:r>
        <w:t xml:space="preserve"> - R. Meyer</w:t>
      </w:r>
      <w:r>
        <w:t xml:space="preserve">, J. Richards</w:t>
      </w:r>
      <w:r>
        <w:t xml:space="preserve">, T. Riner</w:t>
      </w:r>
      <w:r>
        <w:t xml:space="preserve">, L. Belcher</w:t>
      </w:r>
      <w:r>
        <w:t xml:space="preserve">, R. Crimm</w:t>
      </w:r>
      <w:r>
        <w:t xml:space="preserve">, C. Miller</w:t>
      </w:r>
      <w:r>
        <w:t xml:space="preserve">, S. Riggs</w:t>
      </w:r>
      <w:r>
        <w:t xml:space="preserve">, S. Westrom</w:t>
        <w:br/>
      </w:r>
    </w:p>
    <w:p>
      <w:pPr>
        <w:pStyle w:val="RecordBase"/>
      </w:pPr>
      <w:r>
        <w:t xml:space="preserve">	AN ACT relating to investments made by local governments or political subdivisions.</w:t>
      </w:r>
    </w:p>
    <w:p>
      <w:pPr>
        <w:pStyle w:val="RecordBase"/>
      </w:pPr>
      <w:r>
        <w:t xml:space="preserve">	Amend KRS 66.480, governments, to add to the permitted investments that local governments and their political subdivisions may make; specify the qualifications of those investment instruments and control the percentages of investments as determined by total investments made by the local governments and political subdivisions.</w:t>
        <w:br/>
      </w:r>
    </w:p>
    <w:p>
      <w:pPr>
        <w:pStyle w:val="RecordBase"/>
      </w:pPr>
      <w:r>
        <w:t xml:space="preserve">	Jan 06, 2016 - </w:t>
      </w:r>
      <w:r>
        <w:t xml:space="preserve">introduced in House</w:t>
      </w:r>
    </w:p>
    <w:p>
      <w:pPr>
        <w:pStyle w:val="RecordBase"/>
      </w:pPr>
      <w:r>
        <w:t xml:space="preserve">	Jan 07, 2016 - </w:t>
      </w:r>
      <w:r>
        <w:t xml:space="preserve">to</w:t>
      </w:r>
      <w:r>
        <w:t xml:space="preserve"> Local Government (H)</w:t>
      </w:r>
    </w:p>
    <w:p>
      <w:pPr>
        <w:pStyle w:val="RecordBase"/>
      </w:pPr>
      <w:r>
        <w:t xml:space="preserve">	Jan 11, 2016 - </w:t>
      </w:r>
      <w:r>
        <w:t xml:space="preserve">posted in committee</w:t>
      </w:r>
    </w:p>
    <w:p>
      <w:pPr>
        <w:pStyle w:val="RecordBase"/>
      </w:pPr>
      <w:r>
        <w:t xml:space="preserve">	Jan 15, 2016 - </w:t>
      </w:r>
      <w:r>
        <w:t xml:space="preserve">posted in committee</w:t>
        <w:br/>
      </w:r>
    </w:p>
    <w:p>
      <w:pPr>
        <w:pStyle w:val="RecordBase"/>
      </w:pPr>
      <w:r>
        <w:rPr>
          <w:b/>
        </w:rPr>
        <w:t xml:space="preserve">HB179 (BR942)</w:t>
      </w:r>
      <w:r>
        <w:rPr>
          <w:b/>
        </w:rPr>
        <w:t xml:space="preserve"/>
      </w:r>
      <w:r>
        <w:t xml:space="preserve"> - T. Couch</w:t>
      </w:r>
      <w:r>
        <w:t xml:space="preserve">, S. Lee</w:t>
      </w:r>
      <w:r>
        <w:t xml:space="preserve">, R. Nelson</w:t>
      </w:r>
      <w:r>
        <w:t xml:space="preserve">, S. Rudy</w:t>
      </w:r>
      <w:r>
        <w:t xml:space="preserve">, T. Turner</w:t>
        <w:br/>
      </w:r>
    </w:p>
    <w:p>
      <w:pPr>
        <w:pStyle w:val="RecordBase"/>
      </w:pPr>
      <w:r>
        <w:t xml:space="preserve">	AN ACT relating to concealed deadly weapons. </w:t>
      </w:r>
    </w:p>
    <w:p>
      <w:pPr>
        <w:pStyle w:val="RecordBase"/>
      </w:pPr>
      <w:r>
        <w:t xml:space="preserve">	Amend KRS 527.070 to allow vocational school teachers and administrators with valid concealed carry permits to carry deadly weapons on vocational school property; amend KRS 237.110  to conform.</w:t>
        <w:br/>
      </w:r>
    </w:p>
    <w:p>
      <w:pPr>
        <w:pStyle w:val="RecordBase"/>
      </w:pPr>
      <w:r>
        <w:t xml:space="preserve">	Jan 06, 2016 - </w:t>
      </w:r>
      <w:r>
        <w:t xml:space="preserve">introduced in House</w:t>
      </w:r>
    </w:p>
    <w:p>
      <w:pPr>
        <w:pStyle w:val="RecordBase"/>
      </w:pPr>
      <w:r>
        <w:t xml:space="preserve">	Jan 07, 2016 - </w:t>
      </w:r>
      <w:r>
        <w:t xml:space="preserve">to</w:t>
      </w:r>
      <w:r>
        <w:t xml:space="preserve"> Judiciary (H)</w:t>
        <w:br/>
      </w:r>
    </w:p>
    <w:p>
      <w:pPr>
        <w:pStyle w:val="RecordBase"/>
      </w:pPr>
      <w:r>
        <w:rPr>
          <w:b/>
        </w:rPr>
        <w:t xml:space="preserve">HB180 (BR287)</w:t>
      </w:r>
      <w:r>
        <w:rPr>
          <w:b/>
        </w:rPr>
        <w:t xml:space="preserve">/LM</w:t>
      </w:r>
      <w:r>
        <w:t xml:space="preserve"> - G. Brown Jr</w:t>
      </w:r>
      <w:r>
        <w:t xml:space="preserve">, R. Meeks</w:t>
      </w:r>
      <w:r>
        <w:t xml:space="preserve">, L. Belcher</w:t>
      </w:r>
      <w:r>
        <w:t xml:space="preserve">, M. Denham</w:t>
      </w:r>
      <w:r>
        <w:t xml:space="preserve">, J. Jenkins</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as "Ban the Box-The Criminal Record Employment Discrimination Act."</w:t>
        <w:br/>
      </w:r>
    </w:p>
    <w:p>
      <w:pPr>
        <w:pStyle w:val="RecordBase"/>
      </w:pPr>
      <w:r>
        <w:t xml:space="preserve">	Jan 06, 2016 - </w:t>
      </w:r>
      <w:r>
        <w:t xml:space="preserve">introduced in House</w:t>
      </w:r>
    </w:p>
    <w:p>
      <w:pPr>
        <w:pStyle w:val="RecordBase"/>
      </w:pPr>
      <w:r>
        <w:t xml:space="preserve">	Jan 07, 2016 - </w:t>
      </w:r>
      <w:r>
        <w:t xml:space="preserve">to</w:t>
      </w:r>
      <w:r>
        <w:t xml:space="preserve"> Labor &amp; Industry (H)</w:t>
      </w:r>
    </w:p>
    <w:p>
      <w:pPr>
        <w:pStyle w:val="RecordBase"/>
      </w:pPr>
      <w:r>
        <w:t xml:space="preserve">	Jan 13, 2016 - </w:t>
      </w:r>
      <w:r>
        <w:t xml:space="preserve">posted in committee</w:t>
        <w:br/>
      </w:r>
    </w:p>
    <w:p>
      <w:pPr>
        <w:pStyle w:val="RecordBase"/>
      </w:pPr>
      <w:r>
        <w:rPr>
          <w:b/>
        </w:rPr>
        <w:t xml:space="preserve">HB181 (BR36)</w:t>
      </w:r>
      <w:r>
        <w:rPr>
          <w:b/>
        </w:rPr>
        <w:t xml:space="preserve">/LM</w:t>
      </w:r>
      <w:r>
        <w:t xml:space="preserve"> - T. Mills</w:t>
        <w:br/>
      </w:r>
    </w:p>
    <w:p>
      <w:pPr>
        <w:pStyle w:val="RecordBase"/>
      </w:pPr>
      <w:r>
        <w:t xml:space="preserve">	AN ACT relating to elections.</w:t>
      </w:r>
    </w:p>
    <w:p>
      <w:pPr>
        <w:pStyle w:val="RecordBase"/>
      </w:pPr>
      <w:r>
        <w:t xml:space="preserve">	Amend KRS 118.212 to require that the notice of a change in the ballot given to precinct workers by county clerks on days when ballots are cast, follows certain specifications; amend KRS 83A.170, 83A.175, and 118A.150 to conform.</w:t>
        <w:br/>
      </w:r>
    </w:p>
    <w:p>
      <w:pPr>
        <w:pStyle w:val="RecordBase"/>
      </w:pPr>
      <w:r>
        <w:t xml:space="preserve">	Jan 06, 2016 - </w:t>
      </w:r>
      <w:r>
        <w:t xml:space="preserve">introduced in House</w:t>
      </w:r>
    </w:p>
    <w:p>
      <w:pPr>
        <w:pStyle w:val="RecordBase"/>
      </w:pPr>
      <w:r>
        <w:t xml:space="preserve">	Jan 07, 2016 - </w:t>
      </w:r>
      <w:r>
        <w:t xml:space="preserve">to</w:t>
      </w:r>
      <w:r>
        <w:t xml:space="preserve"> Elections, Const. Amendments &amp; Intergovernmental Affairs (H)</w:t>
        <w:br/>
      </w:r>
    </w:p>
    <w:p>
      <w:pPr>
        <w:pStyle w:val="RecordBase"/>
      </w:pPr>
      <w:r>
        <w:rPr>
          <w:b/>
        </w:rPr>
        <w:t xml:space="preserve">HB182 (BR1061)</w:t>
      </w:r>
      <w:r>
        <w:rPr>
          <w:b/>
        </w:rPr>
        <w:t xml:space="preserve"/>
      </w:r>
      <w:r>
        <w:t xml:space="preserve"> - A. Wuchner</w:t>
      </w:r>
      <w:r>
        <w:t xml:space="preserve">, M. Rader</w:t>
      </w:r>
      <w:r>
        <w:t xml:space="preserve">, L. Bechler</w:t>
      </w:r>
      <w:r>
        <w:t xml:space="preserve">, T. Couch</w:t>
      </w:r>
      <w:r>
        <w:t xml:space="preserve">, R. Crimm</w:t>
      </w:r>
      <w:r>
        <w:t xml:space="preserve">, D. Elliott</w:t>
      </w:r>
      <w:r>
        <w:t xml:space="preserve">, K. Imes</w:t>
      </w:r>
      <w:r>
        <w:t xml:space="preserve">, T. Kerr</w:t>
      </w:r>
      <w:r>
        <w:t xml:space="preserve">, K. King</w:t>
      </w:r>
      <w:r>
        <w:t xml:space="preserve">, B. Linder</w:t>
      </w:r>
      <w:r>
        <w:t xml:space="preserve">, S. Miles</w:t>
      </w:r>
      <w:r>
        <w:t xml:space="preserve">, S. Santoro</w:t>
      </w:r>
      <w:r>
        <w:t xml:space="preserve">, D. St. Onge</w:t>
      </w:r>
      <w:r>
        <w:t xml:space="preserve">, J. Tipton</w:t>
      </w:r>
      <w:r>
        <w:t xml:space="preserve">, R. Webber</w:t>
        <w:br/>
      </w:r>
    </w:p>
    <w:p>
      <w:pPr>
        <w:pStyle w:val="RecordBase"/>
      </w:pPr>
      <w:r>
        <w:t xml:space="preserve">	AN ACT relating to preserving the right of Kentuckians to own and use firearms and declaring an emergency.</w:t>
      </w:r>
    </w:p>
    <w:p>
      <w:pPr>
        <w:pStyle w:val="RecordBase"/>
      </w:pPr>
      <w:r>
        <w:t xml:space="preserve">	Create new sections of KRS Chapter 237 to require the General Assembly to enact laws to prevent the enforcement of federal acts that violate the Second Amendment to the United States Constitution; EMERGENCY.</w:t>
        <w:br/>
      </w:r>
    </w:p>
    <w:p>
      <w:pPr>
        <w:pStyle w:val="RecordBase"/>
      </w:pPr>
      <w:r>
        <w:t xml:space="preserve">	Jan 06, 2016 - </w:t>
      </w:r>
      <w:r>
        <w:t xml:space="preserve">introduced in House</w:t>
      </w:r>
    </w:p>
    <w:p>
      <w:pPr>
        <w:pStyle w:val="RecordBase"/>
      </w:pPr>
      <w:r>
        <w:t xml:space="preserve">	Jan 07, 2016 - </w:t>
      </w:r>
      <w:r>
        <w:t xml:space="preserve">to</w:t>
      </w:r>
      <w:r>
        <w:t xml:space="preserve"> Judiciary (H)</w:t>
        <w:br/>
      </w:r>
    </w:p>
    <w:p>
      <w:pPr>
        <w:pStyle w:val="RecordBase"/>
      </w:pPr>
      <w:r>
        <w:rPr>
          <w:b/>
        </w:rPr>
        <w:t xml:space="preserve">HB183 (BR424)</w:t>
      </w:r>
      <w:r>
        <w:rPr>
          <w:b/>
        </w:rPr>
        <w:t xml:space="preserve"/>
      </w:r>
      <w:r>
        <w:t xml:space="preserve"> - D. Schamore</w:t>
      </w:r>
      <w:r>
        <w:t xml:space="preserve">, R. Webber</w:t>
      </w:r>
      <w:r>
        <w:t xml:space="preserve">, T. Burch</w:t>
      </w:r>
      <w:r>
        <w:t xml:space="preserve">, W. Coursey</w:t>
      </w:r>
      <w:r>
        <w:t xml:space="preserve">, D. Elliott</w:t>
      </w:r>
      <w:r>
        <w:t xml:space="preserve">, R. Huff</w:t>
      </w:r>
      <w:r>
        <w:t xml:space="preserve">, C. Miller</w:t>
      </w:r>
      <w:r>
        <w:t xml:space="preserve">, T. Mills</w:t>
      </w:r>
      <w:r>
        <w:t xml:space="preserve">, R. Nelson</w:t>
      </w:r>
      <w:r>
        <w:t xml:space="preserve">, J. Richards</w:t>
      </w:r>
      <w:r>
        <w:t xml:space="preserve">, R. Smart</w:t>
      </w:r>
      <w:r>
        <w:t xml:space="preserve">, D. St. Onge</w:t>
      </w:r>
      <w:r>
        <w:t xml:space="preserve">, W. Stone</w:t>
      </w:r>
      <w:r>
        <w:t xml:space="preserve">, C. Tackett</w:t>
      </w:r>
      <w:r>
        <w:t xml:space="preserve">, T. Thompson</w:t>
      </w:r>
      <w:r>
        <w:t xml:space="preserve">, S. Westrom</w:t>
        <w:br/>
      </w:r>
    </w:p>
    <w:p>
      <w:pPr>
        <w:pStyle w:val="RecordBase"/>
      </w:pPr>
      <w:r>
        <w:t xml:space="preserve">	AN ACT relating to disabled veteran-owned businesses.</w:t>
      </w:r>
    </w:p>
    <w:p>
      <w:pPr>
        <w:pStyle w:val="RecordBase"/>
      </w:pPr>
      <w:r>
        <w:t xml:space="preserve">	Create a new section of KRS Chapter 42 to provide for a disabled veteran-owned business certification program; define "disabled veteran" and "disabled veteran-owned business"; require the Office of Equal Employment Opportunity and Contract Compliance to establish guidelines for the certification program and application process through the promulgation of administrative regulations.</w:t>
        <w:br/>
      </w:r>
    </w:p>
    <w:p>
      <w:pPr>
        <w:pStyle w:val="RecordBase"/>
      </w:pPr>
      <w:r>
        <w:t xml:space="preserve">	Jan 06, 2016 - </w:t>
      </w:r>
      <w:r>
        <w:t xml:space="preserve">introduced in House</w:t>
      </w:r>
    </w:p>
    <w:p>
      <w:pPr>
        <w:pStyle w:val="RecordBase"/>
      </w:pPr>
      <w:r>
        <w:t xml:space="preserve">	Jan 07, 2016 - </w:t>
      </w:r>
      <w:r>
        <w:t xml:space="preserve">to</w:t>
      </w:r>
      <w:r>
        <w:t xml:space="preserve"> Veterans, Military Affairs, &amp; Public Safety (H)</w:t>
      </w:r>
    </w:p>
    <w:p>
      <w:pPr>
        <w:pStyle w:val="RecordBase"/>
      </w:pPr>
      <w:r>
        <w:t xml:space="preserve">	Jan 14, 2016 - </w:t>
      </w:r>
      <w:r>
        <w:t xml:space="preserve">posted in committee</w:t>
      </w:r>
    </w:p>
    <w:p>
      <w:pPr>
        <w:pStyle w:val="RecordBase"/>
      </w:pPr>
      <w:r>
        <w:t xml:space="preserve">	Feb 10, 2016 - </w:t>
      </w:r>
      <w:r>
        <w:t xml:space="preserve">reported favorably, 1st reading, to Consent Calendar</w:t>
      </w:r>
    </w:p>
    <w:p>
      <w:pPr>
        <w:pStyle w:val="RecordBase"/>
      </w:pPr>
      <w:r>
        <w:t xml:space="preserve">	Feb 11, 2016 - </w:t>
      </w:r>
      <w:r>
        <w:t xml:space="preserve">2nd reading, to Rules</w:t>
      </w:r>
      <w:r>
        <w:t xml:space="preserve">; </w:t>
      </w:r>
      <w:r>
        <w:t xml:space="preserve">posted for passage in the Consent Orders of the Day for</w:t>
      </w:r>
      <w:r>
        <w:t xml:space="preserve"> Tuesday, February 16, 2016</w:t>
      </w:r>
    </w:p>
    <w:p>
      <w:pPr>
        <w:pStyle w:val="RecordBase"/>
      </w:pPr>
      <w:r>
        <w:t xml:space="preserve">	Feb 16, 2016 - </w:t>
      </w:r>
      <w:r>
        <w:t xml:space="preserve">3rd reading, passed 93-0</w:t>
      </w:r>
    </w:p>
    <w:p>
      <w:pPr>
        <w:pStyle w:val="RecordBase"/>
      </w:pPr>
      <w:r>
        <w:t xml:space="preserve">	Feb 17, 2016 - </w:t>
      </w:r>
      <w:r>
        <w:t xml:space="preserve">received in Senate</w:t>
      </w:r>
    </w:p>
    <w:p>
      <w:pPr>
        <w:pStyle w:val="RecordBase"/>
      </w:pPr>
      <w:r>
        <w:t xml:space="preserve">	Feb 19, 2016 - </w:t>
      </w:r>
      <w:r>
        <w:t xml:space="preserve">to</w:t>
      </w:r>
      <w:r>
        <w:t xml:space="preserve"> Veterans, Military Affairs, &amp; Public Protection (S)</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p>
    <w:p>
      <w:pPr>
        <w:pStyle w:val="RecordBase"/>
      </w:pPr>
      <w:r>
        <w:t xml:space="preserve">	Mar 21, 2016 - </w:t>
      </w:r>
      <w:r>
        <w:t xml:space="preserve">posted for passage in the Consent Orders of the Day for Tuesday, March 22, 2016 (Consent Orders #2)</w:t>
      </w:r>
    </w:p>
    <w:p>
      <w:pPr>
        <w:pStyle w:val="RecordBase"/>
      </w:pPr>
      <w:r>
        <w:t xml:space="preserve">	Mar 22, 2016 - </w:t>
      </w:r>
      <w:r>
        <w:t xml:space="preserve">passed over and retained in the Consent Orders of the Day</w:t>
      </w:r>
    </w:p>
    <w:p>
      <w:pPr>
        <w:pStyle w:val="RecordBase"/>
      </w:pPr>
      <w:r>
        <w:t xml:space="preserve">	Mar 23, 2016 - </w:t>
      </w:r>
      <w:r>
        <w:t xml:space="preserve">passed over and retained in the Consent Orders of the Day</w:t>
      </w:r>
    </w:p>
    <w:p>
      <w:pPr>
        <w:pStyle w:val="RecordBase"/>
      </w:pPr>
      <w:r>
        <w:t xml:space="preserve">	Mar 24, 2016 - </w:t>
      </w:r>
      <w:r>
        <w:t xml:space="preserve">passed over and retained in the Consent Orders of the Day</w:t>
      </w:r>
    </w:p>
    <w:p>
      <w:pPr>
        <w:pStyle w:val="RecordBase"/>
      </w:pPr>
      <w:r>
        <w:t xml:space="preserve">	Mar 25, 2016 - </w:t>
      </w:r>
      <w:r>
        <w:t xml:space="preserve">passed over and retained in the Consent Orders of the Day</w:t>
      </w:r>
    </w:p>
    <w:p>
      <w:pPr>
        <w:pStyle w:val="RecordBase"/>
      </w:pPr>
      <w:r>
        <w:t xml:space="preserve">	Mar 28, 2016 - </w:t>
      </w:r>
      <w:r>
        <w:t xml:space="preserve">passed over and retained in the Consent Orders of the Day</w:t>
      </w:r>
    </w:p>
    <w:p>
      <w:pPr>
        <w:pStyle w:val="RecordBase"/>
      </w:pPr>
      <w:r>
        <w:t xml:space="preserve">	Mar 29, 2016 - </w:t>
      </w:r>
      <w:r>
        <w:t xml:space="preserve">passed over and retained in the Consent Orders of the Day</w:t>
      </w:r>
    </w:p>
    <w:p>
      <w:pPr>
        <w:pStyle w:val="RecordBase"/>
      </w:pPr>
      <w:r>
        <w:t xml:space="preserve">	Apr 01, 2016 -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100)</w:t>
        <w:br/>
      </w:r>
    </w:p>
    <w:p>
      <w:pPr>
        <w:pStyle w:val="RecordBase"/>
      </w:pPr>
      <w:r>
        <w:rPr>
          <w:b/>
        </w:rPr>
        <w:t xml:space="preserve">HB184 (BR1056)</w:t>
      </w:r>
      <w:r>
        <w:rPr>
          <w:b/>
        </w:rPr>
        <w:t xml:space="preserve"/>
      </w:r>
      <w:r>
        <w:t xml:space="preserve"> - J. Donohue</w:t>
      </w:r>
      <w:r>
        <w:t xml:space="preserve">, D. Graham</w:t>
      </w:r>
      <w:r>
        <w:t xml:space="preserve">, L. Belcher</w:t>
      </w:r>
      <w:r>
        <w:t xml:space="preserve">, G. Brown Jr</w:t>
      </w:r>
      <w:r>
        <w:t xml:space="preserve">, T. Burch</w:t>
      </w:r>
      <w:r>
        <w:t xml:space="preserve">, D. Butler</w:t>
      </w:r>
      <w:r>
        <w:t xml:space="preserve">, L. Clark</w:t>
      </w:r>
      <w:r>
        <w:t xml:space="preserve">, D. Horlander</w:t>
      </w:r>
      <w:r>
        <w:t xml:space="preserve">, J. Jenkins</w:t>
      </w:r>
      <w:r>
        <w:t xml:space="preserve">, M. Marzian</w:t>
      </w:r>
      <w:r>
        <w:t xml:space="preserve">, R. Meeks</w:t>
      </w:r>
      <w:r>
        <w:t xml:space="preserve">, C. Miller</w:t>
      </w:r>
      <w:r>
        <w:t xml:space="preserve">, D. Owens</w:t>
      </w:r>
      <w:r>
        <w:t xml:space="preserve">, J. Richards</w:t>
      </w:r>
      <w:r>
        <w:t xml:space="preserve">, S. Riggs</w:t>
      </w:r>
      <w:r>
        <w:t xml:space="preserve">, G. Watkins</w:t>
        <w:br/>
      </w:r>
    </w:p>
    <w:p>
      <w:pPr>
        <w:pStyle w:val="RecordBase"/>
      </w:pPr>
      <w:r>
        <w:t xml:space="preserve">	AN ACT relating to school councils.</w:t>
      </w:r>
    </w:p>
    <w:p>
      <w:pPr>
        <w:pStyle w:val="RecordBase"/>
      </w:pPr>
      <w:r>
        <w:t xml:space="preserve">	Amend KRS 160.345 to provide an alternative principal selection process for county school districts in a county with a consolidated local government adopted under KRS Chapter 67C; set penalties for a school council member violating confidentiality of the alternative principal selection process; make any discretionary action taken under the alternative method of principal selection subject to provisions of employer-employee bargained contracts between districts and employees.</w:t>
        <w:br/>
      </w:r>
    </w:p>
    <w:p>
      <w:pPr>
        <w:pStyle w:val="RecordBaseCenter"/>
      </w:pPr>
      <w:r>
        <w:rPr>
          <w:b/>
        </w:rPr>
        <w:t xml:space="preserve">HB184 - AMENDMENTS</w:t>
      </w:r>
    </w:p>
    <w:p>
      <w:pPr>
        <w:pStyle w:val="RecordBase"/>
      </w:pPr>
      <w:r>
        <w:t xml:space="preserve">HFA1</w:t>
      </w:r>
      <w:r>
        <w:t xml:space="preserve">(L. Belcher)</w:t>
      </w:r>
      <w:r>
        <w:t xml:space="preserve"> - </w:t>
      </w:r>
      <w:r>
        <w:t xml:space="preserve">Allow council to have the option to interview the recommended candidate while in closed session.</w:t>
      </w:r>
    </w:p>
    <w:p>
      <w:pPr>
        <w:pStyle w:val="RecordBase"/>
      </w:pPr>
      <w:r>
        <w:t xml:space="preserve">SCS1</w:t>
      </w:r>
      <w:r>
        <w:t xml:space="preserve"> - </w:t>
      </w:r>
      <w:r>
        <w:t xml:space="preserve">	Retain original provisions; amend KRS 160.380 to allow a superintendent's spouse who has previously been employed in a school system to be an employee of the school district.</w:t>
      </w:r>
    </w:p>
    <w:p>
      <w:pPr>
        <w:pStyle w:val="RecordBase"/>
      </w:pPr>
      <w:r>
        <w:t xml:space="preserve">SCA1</w:t>
      </w:r>
      <w:r>
        <w:t xml:space="preserve">(M. Wilson)</w:t>
      </w:r>
      <w:r>
        <w:t xml:space="preserve"> - </w:t>
      </w:r>
      <w:r>
        <w:t xml:space="preserve">	Make title amendment.</w:t>
        <w:br/>
      </w:r>
    </w:p>
    <w:p>
      <w:pPr>
        <w:pStyle w:val="RecordBase"/>
      </w:pPr>
      <w:r>
        <w:t xml:space="preserve">	Jan 07, 2016 - </w:t>
      </w:r>
      <w:r>
        <w:t xml:space="preserve">introduced in House</w:t>
      </w:r>
    </w:p>
    <w:p>
      <w:pPr>
        <w:pStyle w:val="RecordBase"/>
      </w:pPr>
      <w:r>
        <w:t xml:space="preserve">	Jan 11, 2016 - </w:t>
      </w:r>
      <w:r>
        <w:t xml:space="preserve">to</w:t>
      </w:r>
      <w:r>
        <w:t xml:space="preserve"> Education (H)</w:t>
      </w:r>
    </w:p>
    <w:p>
      <w:pPr>
        <w:pStyle w:val="RecordBase"/>
      </w:pPr>
      <w:r>
        <w:t xml:space="preserve">	Jan 28, 2016 - </w:t>
      </w:r>
      <w:r>
        <w:t xml:space="preserve">posted in committee</w:t>
      </w:r>
    </w:p>
    <w:p>
      <w:pPr>
        <w:pStyle w:val="RecordBase"/>
      </w:pPr>
      <w:r>
        <w:t xml:space="preserve">	Feb 02, 2016 - </w:t>
      </w:r>
      <w:r>
        <w:t xml:space="preserve">reported favorably, 1st reading, to Calendar</w:t>
      </w:r>
    </w:p>
    <w:p>
      <w:pPr>
        <w:pStyle w:val="RecordBase"/>
      </w:pPr>
      <w:r>
        <w:t xml:space="preserve">	Feb 03, 2016 - </w:t>
      </w:r>
      <w:r>
        <w:t xml:space="preserve">2nd reading, to Rules</w:t>
      </w:r>
      <w:r>
        <w:t xml:space="preserve">; </w:t>
      </w:r>
      <w:r>
        <w:t xml:space="preserve">posted for passage in the Regular Orders of the Day for Thursday, February 4</w:t>
      </w:r>
    </w:p>
    <w:p>
      <w:pPr>
        <w:pStyle w:val="RecordBase"/>
      </w:pPr>
      <w:r>
        <w:t xml:space="preserve">	Feb 04, 2016 - </w:t>
      </w:r>
      <w:r>
        <w:t xml:space="preserve">floor amendment (1) filed</w:t>
      </w:r>
    </w:p>
    <w:p>
      <w:pPr>
        <w:pStyle w:val="RecordBase"/>
      </w:pPr>
      <w:r>
        <w:t xml:space="preserve">	Feb 05, 2016 - </w:t>
      </w:r>
      <w:r>
        <w:t xml:space="preserve">3rd reading, passed 90-0 with floor amendment (1)</w:t>
      </w:r>
    </w:p>
    <w:p>
      <w:pPr>
        <w:pStyle w:val="RecordBase"/>
      </w:pPr>
      <w:r>
        <w:t xml:space="preserve">	Feb 08, 2016 - </w:t>
      </w:r>
      <w:r>
        <w:t xml:space="preserve">received in Senate</w:t>
      </w:r>
    </w:p>
    <w:p>
      <w:pPr>
        <w:pStyle w:val="RecordBase"/>
      </w:pPr>
      <w:r>
        <w:t xml:space="preserve">	Feb 10, 2016 - </w:t>
      </w:r>
      <w:r>
        <w:t xml:space="preserve">to</w:t>
      </w:r>
      <w:r>
        <w:t xml:space="preserve"> Education (S)</w:t>
      </w:r>
    </w:p>
    <w:p>
      <w:pPr>
        <w:pStyle w:val="RecordBase"/>
      </w:pPr>
      <w:r>
        <w:t xml:space="preserve">	Mar 17, 2016 - </w:t>
      </w:r>
      <w:r>
        <w:t xml:space="preserve">reported favorably, 1st reading, to Calendar with Committee Substitutes (1) and</w:t>
      </w:r>
      <w:r>
        <w:t xml:space="preserve"> committee amendment (1-title)</w:t>
      </w:r>
    </w:p>
    <w:p>
      <w:pPr>
        <w:pStyle w:val="RecordBase"/>
      </w:pPr>
      <w:r>
        <w:t xml:space="preserve">	Mar 18, 2016 - </w:t>
      </w:r>
      <w:r>
        <w:t xml:space="preserve">2nd reading, to Rules</w:t>
      </w:r>
    </w:p>
    <w:p>
      <w:pPr>
        <w:pStyle w:val="RecordBase"/>
      </w:pPr>
      <w:r>
        <w:t xml:space="preserve">	Mar 23, 2016 - </w:t>
      </w:r>
      <w:r>
        <w:t xml:space="preserve">posted for passage in the Regular Orders of the Day for Thursday, March 24, 2016</w:t>
      </w:r>
    </w:p>
    <w:p>
      <w:pPr>
        <w:pStyle w:val="RecordBase"/>
      </w:pPr>
      <w:r>
        <w:t xml:space="preserve">	Mar 24, 2016 - </w:t>
      </w:r>
      <w:r>
        <w:t xml:space="preserve">3rd reading, passed 36-0 with Committee Substitute (1) committee amendment (1-title)</w:t>
      </w:r>
    </w:p>
    <w:p>
      <w:pPr>
        <w:pStyle w:val="RecordBase"/>
      </w:pPr>
      <w:r>
        <w:t xml:space="preserve">	Mar 25, 2016 - </w:t>
      </w:r>
      <w:r>
        <w:t xml:space="preserve">received in House</w:t>
      </w:r>
      <w:r>
        <w:t xml:space="preserve">; </w:t>
      </w:r>
      <w:r>
        <w:t xml:space="preserve">to</w:t>
      </w:r>
      <w:r>
        <w:t xml:space="preserve"> Rules (H)</w:t>
      </w:r>
    </w:p>
    <w:p>
      <w:pPr>
        <w:pStyle w:val="RecordBase"/>
      </w:pPr>
      <w:r>
        <w:t xml:space="preserve">	Mar 28, 2016 - </w:t>
      </w:r>
      <w:r>
        <w:t xml:space="preserve">posted for passage for concurrence in Senate committee amendment (1-title) and Committee Substitute (1)</w:t>
      </w:r>
      <w:r>
        <w:t xml:space="preserve"> for Tuesday, March 29, 2016</w:t>
      </w:r>
    </w:p>
    <w:p>
      <w:pPr>
        <w:pStyle w:val="RecordBase"/>
      </w:pPr>
      <w:r>
        <w:t xml:space="preserve">	Mar 29, 2016 - </w:t>
      </w:r>
      <w:r>
        <w:t xml:space="preserve">House concurred in Senate Committee Substitute (1) and committee amendment (1-title)</w:t>
      </w:r>
      <w:r>
        <w:t xml:space="preserve">; </w:t>
      </w:r>
      <w:r>
        <w:t xml:space="preserve">passed 98-0</w:t>
      </w:r>
    </w:p>
    <w:p>
      <w:pPr>
        <w:pStyle w:val="RecordBase"/>
      </w:pPr>
      <w:r>
        <w:t xml:space="preserve">	Apr 01, 2016 -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104)</w:t>
        <w:br/>
      </w:r>
    </w:p>
    <w:p>
      <w:pPr>
        <w:pStyle w:val="RecordBase"/>
      </w:pPr>
      <w:r>
        <w:rPr>
          <w:b/>
        </w:rPr>
        <w:t xml:space="preserve">HB185 (BR935)</w:t>
      </w:r>
      <w:r>
        <w:rPr>
          <w:b/>
        </w:rPr>
        <w:t xml:space="preserve"/>
      </w:r>
      <w:r>
        <w:t xml:space="preserve"> - B. Yonts</w:t>
      </w:r>
      <w:r>
        <w:t xml:space="preserve">, D. Hale</w:t>
        <w:br/>
      </w:r>
    </w:p>
    <w:p>
      <w:pPr>
        <w:pStyle w:val="RecordBase"/>
      </w:pPr>
      <w:r>
        <w:t xml:space="preserve">	AN ACT relating to motor vehicle titles.</w:t>
      </w:r>
    </w:p>
    <w:p>
      <w:pPr>
        <w:pStyle w:val="RecordBase"/>
      </w:pPr>
      <w:r>
        <w:t xml:space="preserve">	Amend KRS 186A.520 to provide process for insurance companies to obtain salvage titles; amend KRS 376.275 to allow for the disposal of voluntarily towed abandoned vehicles.</w:t>
        <w:br/>
      </w:r>
    </w:p>
    <w:p>
      <w:pPr>
        <w:pStyle w:val="RecordBaseCenter"/>
      </w:pPr>
      <w:r>
        <w:rPr>
          <w:b/>
        </w:rPr>
        <w:t xml:space="preserve">HB185 - AMENDMENTS</w:t>
      </w:r>
    </w:p>
    <w:p>
      <w:pPr>
        <w:pStyle w:val="RecordBase"/>
      </w:pPr>
      <w:r>
        <w:t xml:space="preserve">HCS1</w:t>
      </w:r>
      <w:r>
        <w:t xml:space="preserve"> - </w:t>
      </w:r>
      <w:r>
        <w:t xml:space="preserve">	Delete original provisions; amend KRS 186A.190  to provide process for insurance companies to obtain salvage titles; allow for the disposal of voluntarily towed abandoned vehicles.</w:t>
      </w:r>
    </w:p>
    <w:p>
      <w:pPr>
        <w:pStyle w:val="RecordBase"/>
      </w:pPr>
      <w:r>
        <w:t xml:space="preserve">SFA1</w:t>
      </w:r>
      <w:r>
        <w:t xml:space="preserve">(T. Buford)</w:t>
      </w:r>
      <w:r>
        <w:t xml:space="preserve"> - </w:t>
      </w:r>
      <w:r>
        <w:t xml:space="preserve">	Delete original provisions; amend KRS 186A.190 to establish when a salvage title may be issued to a person by affidavit in instances where a debt has been owed to the possessor of a vehicle for more than 30 days and certificate of title has not been secured following settlement by the insurer or 45 days where the possession came at the request of the owner or insurer; change the notice procedures required to obtain a salvage title.</w:t>
        <w:br/>
      </w:r>
    </w:p>
    <w:p>
      <w:pPr>
        <w:pStyle w:val="RecordBase"/>
      </w:pPr>
      <w:r>
        <w:t xml:space="preserve">	Jan 07, 2016 - </w:t>
      </w:r>
      <w:r>
        <w:t xml:space="preserve">introduced in House</w:t>
      </w:r>
    </w:p>
    <w:p>
      <w:pPr>
        <w:pStyle w:val="RecordBase"/>
      </w:pPr>
      <w:r>
        <w:t xml:space="preserve">	Jan 11, 2016 - </w:t>
      </w:r>
      <w:r>
        <w:t xml:space="preserve">to</w:t>
      </w:r>
      <w:r>
        <w:t xml:space="preserve"> Transportation (H)</w:t>
      </w:r>
    </w:p>
    <w:p>
      <w:pPr>
        <w:pStyle w:val="RecordBase"/>
      </w:pPr>
      <w:r>
        <w:t xml:space="preserve">	Mar 03, 2016 - </w:t>
      </w:r>
      <w:r>
        <w:t xml:space="preserve">posted in committee</w:t>
      </w:r>
    </w:p>
    <w:p>
      <w:pPr>
        <w:pStyle w:val="RecordBase"/>
      </w:pPr>
      <w:r>
        <w:t xml:space="preserve">	Mar 08, 2016 - </w:t>
      </w:r>
      <w:r>
        <w:t xml:space="preserve">reported favorably, 1st reading, to Consent Calendar with Committee Substitute (1)</w:t>
      </w:r>
    </w:p>
    <w:p>
      <w:pPr>
        <w:pStyle w:val="RecordBase"/>
      </w:pPr>
      <w:r>
        <w:t xml:space="preserve">	Mar 09, 2016 - </w:t>
      </w:r>
      <w:r>
        <w:t xml:space="preserve">2nd reading, to Rules</w:t>
      </w:r>
      <w:r>
        <w:t xml:space="preserve">; </w:t>
      </w:r>
      <w:r>
        <w:t xml:space="preserve">posted for passage in the Consent Orders of the Day for Friday, March 11, 2016</w:t>
      </w:r>
    </w:p>
    <w:p>
      <w:pPr>
        <w:pStyle w:val="RecordBase"/>
      </w:pPr>
      <w:r>
        <w:t xml:space="preserve">	Mar 11, 2016 - </w:t>
      </w:r>
      <w:r>
        <w:t xml:space="preserve">3rd reading, passed 93-0 with Committee Substitute (1)</w:t>
      </w:r>
    </w:p>
    <w:p>
      <w:pPr>
        <w:pStyle w:val="RecordBase"/>
      </w:pPr>
      <w:r>
        <w:t xml:space="preserve">	Mar 14, 2016 - </w:t>
      </w:r>
      <w:r>
        <w:t xml:space="preserve">received in Senate</w:t>
      </w:r>
    </w:p>
    <w:p>
      <w:pPr>
        <w:pStyle w:val="RecordBase"/>
      </w:pPr>
      <w:r>
        <w:t xml:space="preserve">	Mar 16, 2016 - </w:t>
      </w:r>
      <w:r>
        <w:t xml:space="preserve">to</w:t>
      </w:r>
      <w:r>
        <w:t xml:space="preserve"> Transportation (S)</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p>
    <w:p>
      <w:pPr>
        <w:pStyle w:val="RecordBase"/>
      </w:pPr>
      <w:r>
        <w:t xml:space="preserve">	Mar 28, 2016 - </w:t>
      </w:r>
      <w:r>
        <w:t xml:space="preserve">floor amendment (1) filed</w:t>
        <w:br/>
      </w:r>
    </w:p>
    <w:p>
      <w:pPr>
        <w:pStyle w:val="RecordBase"/>
      </w:pPr>
      <w:r>
        <w:rPr>
          <w:b/>
        </w:rPr>
        <w:t xml:space="preserve">HB186 (BR481)</w:t>
      </w:r>
      <w:r>
        <w:rPr>
          <w:b/>
        </w:rPr>
        <w:t xml:space="preserve"/>
      </w:r>
      <w:r>
        <w:t xml:space="preserve"> - B. Yonts</w:t>
      </w:r>
      <w:r>
        <w:t xml:space="preserve">, L. Belcher</w:t>
        <w:br/>
      </w:r>
    </w:p>
    <w:p>
      <w:pPr>
        <w:pStyle w:val="RecordBase"/>
      </w:pPr>
      <w:r>
        <w:t xml:space="preserve">	AN ACT relating to driver's license reciprocity.</w:t>
      </w:r>
    </w:p>
    <w:p>
      <w:pPr>
        <w:pStyle w:val="RecordBase"/>
      </w:pPr>
      <w:r>
        <w:t xml:space="preserve">	Create a new section of KRS Chapter 186 to allow the Transportation Cabinet to enter into a mutual contract with another country for reciprocity in the issuance of operator's licenses; establish standards for contracts; exclude commercial driver's licenses from the reciprocity provisions; direct the Transportation Cabinet to promulgate administrative regulations; direct the Transportation Cabinet to maintain and make public a list identifying each country with which it has entered into a mutual agreement; amend KRS 186.480 to exempt applicants applying for an operator's license under reciprocity provisions from testing requirements; amend KRS 186.412 to conform.</w:t>
        <w:br/>
      </w:r>
    </w:p>
    <w:p>
      <w:pPr>
        <w:pStyle w:val="RecordBase"/>
      </w:pPr>
      <w:r>
        <w:t xml:space="preserve">	Jan 07, 2016 - </w:t>
      </w:r>
      <w:r>
        <w:t xml:space="preserve">introduced in House</w:t>
      </w:r>
    </w:p>
    <w:p>
      <w:pPr>
        <w:pStyle w:val="RecordBase"/>
      </w:pPr>
      <w:r>
        <w:t xml:space="preserve">	Jan 11, 2016 - </w:t>
      </w:r>
      <w:r>
        <w:t xml:space="preserve">to</w:t>
      </w:r>
      <w:r>
        <w:t xml:space="preserve"> Transportation (H)</w:t>
        <w:br/>
      </w:r>
    </w:p>
    <w:p>
      <w:pPr>
        <w:pStyle w:val="RecordBase"/>
      </w:pPr>
      <w:r>
        <w:rPr>
          <w:b/>
        </w:rPr>
        <w:t xml:space="preserve">HB187 (BR1090)</w:t>
      </w:r>
      <w:r>
        <w:rPr>
          <w:b/>
        </w:rPr>
        <w:t xml:space="preserve"/>
      </w:r>
      <w:r>
        <w:t xml:space="preserve"> - B. Yonts</w:t>
      </w:r>
      <w:r>
        <w:t xml:space="preserve">, T. McKee</w:t>
      </w:r>
      <w:r>
        <w:t xml:space="preserve">, R. Smart</w:t>
      </w:r>
      <w:r>
        <w:t xml:space="preserve">, W. Stone</w:t>
      </w:r>
      <w:r>
        <w:t xml:space="preserve">, T. Thompson</w:t>
      </w:r>
      <w:r>
        <w:t xml:space="preserve">, K. Upchurch</w:t>
        <w:br/>
      </w:r>
    </w:p>
    <w:p>
      <w:pPr>
        <w:pStyle w:val="RecordBase"/>
      </w:pPr>
      <w:r>
        <w:t xml:space="preserve">	AN ACT relating to petroleum storage tanks.</w:t>
      </w:r>
    </w:p>
    <w:p>
      <w:pPr>
        <w:pStyle w:val="RecordBase"/>
      </w:pPr>
      <w:r>
        <w:t xml:space="preserve">	Amend KRS 224.60-142 to extend the date to participate in the petroleum storage tank fund from 2016 to 2021; amend KRS 224.60-130 to extend the date to perform corrective action using money from the petroleum storage tank account from 2019 to 2024; amend 224.60-145 to extend the date for the small operator assistance account from 2016 to 2021.</w:t>
        <w:br/>
      </w:r>
    </w:p>
    <w:p>
      <w:pPr>
        <w:pStyle w:val="RecordBase"/>
      </w:pPr>
      <w:r>
        <w:t xml:space="preserve">	Jan 07, 2016 - </w:t>
      </w:r>
      <w:r>
        <w:t xml:space="preserve">introduced in House</w:t>
      </w:r>
    </w:p>
    <w:p>
      <w:pPr>
        <w:pStyle w:val="RecordBase"/>
      </w:pPr>
      <w:r>
        <w:t xml:space="preserve">	Jan 11, 2016 - </w:t>
      </w:r>
      <w:r>
        <w:t xml:space="preserve">to</w:t>
      </w:r>
      <w:r>
        <w:t xml:space="preserve"> Natural Resources &amp; Environment (H)</w:t>
      </w:r>
    </w:p>
    <w:p>
      <w:pPr>
        <w:pStyle w:val="RecordBase"/>
      </w:pPr>
      <w:r>
        <w:t xml:space="preserve">	Jan 14, 2016 - </w:t>
      </w:r>
      <w:r>
        <w:t xml:space="preserve">posted in committee</w:t>
      </w:r>
    </w:p>
    <w:p>
      <w:pPr>
        <w:pStyle w:val="RecordBase"/>
      </w:pPr>
      <w:r>
        <w:t xml:space="preserve">	Feb 02, 2016 - </w:t>
      </w:r>
      <w:r>
        <w:t xml:space="preserve">posted in committee</w:t>
      </w:r>
    </w:p>
    <w:p>
      <w:pPr>
        <w:pStyle w:val="RecordBase"/>
      </w:pPr>
      <w:r>
        <w:t xml:space="preserve">	Feb 04, 2016 - </w:t>
      </w:r>
      <w:r>
        <w:t xml:space="preserve">reported favorably, 1st reading, to Consent Calendar</w:t>
      </w:r>
    </w:p>
    <w:p>
      <w:pPr>
        <w:pStyle w:val="RecordBase"/>
      </w:pPr>
      <w:r>
        <w:t xml:space="preserve">	Feb 05, 2016 - </w:t>
      </w:r>
      <w:r>
        <w:t xml:space="preserve">2nd reading, to Rules</w:t>
      </w:r>
    </w:p>
    <w:p>
      <w:pPr>
        <w:pStyle w:val="RecordBase"/>
      </w:pPr>
      <w:r>
        <w:t xml:space="preserve">	Feb 08, 2016 - </w:t>
      </w:r>
      <w:r>
        <w:t xml:space="preserve">posted for passage in the Consent Orders of the Day for</w:t>
      </w:r>
      <w:r>
        <w:t xml:space="preserve"> Wednesday, February 10</w:t>
      </w:r>
    </w:p>
    <w:p>
      <w:pPr>
        <w:pStyle w:val="RecordBase"/>
      </w:pPr>
      <w:r>
        <w:t xml:space="preserve">	Feb 10, 2016 - </w:t>
      </w:r>
      <w:r>
        <w:t xml:space="preserve">3rd reading, passed 95-0</w:t>
      </w:r>
    </w:p>
    <w:p>
      <w:pPr>
        <w:pStyle w:val="RecordBase"/>
      </w:pPr>
      <w:r>
        <w:t xml:space="preserve">	Feb 11, 2016 - </w:t>
      </w:r>
      <w:r>
        <w:t xml:space="preserve">received in Senate</w:t>
      </w:r>
    </w:p>
    <w:p>
      <w:pPr>
        <w:pStyle w:val="RecordBase"/>
      </w:pPr>
      <w:r>
        <w:t xml:space="preserve">	Feb 16, 2016 - </w:t>
      </w:r>
      <w:r>
        <w:t xml:space="preserve">to</w:t>
      </w:r>
      <w:r>
        <w:t xml:space="preserve"> Natural Resources &amp; Energy (S)</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#2)</w:t>
      </w:r>
    </w:p>
    <w:p>
      <w:pPr>
        <w:pStyle w:val="RecordBase"/>
      </w:pPr>
      <w:r>
        <w:t xml:space="preserve">	Mar 21, 2016 - </w:t>
      </w:r>
      <w:r>
        <w:t xml:space="preserve">3rd reading, passed 38-0</w:t>
      </w:r>
    </w:p>
    <w:p>
      <w:pPr>
        <w:pStyle w:val="RecordBase"/>
      </w:pPr>
      <w:r>
        <w:t xml:space="preserve">	Mar 22,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9)</w:t>
        <w:br/>
      </w:r>
    </w:p>
    <w:p>
      <w:pPr>
        <w:pStyle w:val="RecordBase"/>
      </w:pPr>
      <w:r>
        <w:rPr>
          <w:b/>
        </w:rPr>
        <w:t xml:space="preserve">HB188 (BR962)</w:t>
      </w:r>
      <w:r>
        <w:rPr>
          <w:b/>
        </w:rPr>
        <w:t xml:space="preserve">/LM</w:t>
      </w:r>
      <w:r>
        <w:t xml:space="preserve"> - A. Koenig</w:t>
      </w:r>
      <w:r>
        <w:t xml:space="preserve">, J. Jenkins</w:t>
      </w:r>
      <w:r>
        <w:t xml:space="preserve">, D. Butler</w:t>
      </w:r>
      <w:r>
        <w:t xml:space="preserve">, M. Marzian</w:t>
      </w:r>
      <w:r>
        <w:t xml:space="preserve">, J. Miller</w:t>
        <w:br/>
      </w:r>
    </w:p>
    <w:p>
      <w:pPr>
        <w:pStyle w:val="RecordBase"/>
      </w:pPr>
      <w:r>
        <w:t xml:space="preserve">	AN ACT proposing to create a new section of the Constitution of Kentucky and to amend Section 99 of the Constitution of Kentucky relating to the office of Constable.</w:t>
      </w:r>
    </w:p>
    <w:p>
      <w:pPr>
        <w:pStyle w:val="RecordBase"/>
      </w:pPr>
      <w:r>
        <w:t xml:space="preserve">	Propose to create a new Section 99A of the Constitution of Kentucky to  allow the legislative body of a county to choose to abolish the office of Constable and also to reestablish that office through an ordinance; allow the legislative body of a city within the county to suspend the powers of the office of Constable within the city limits of that city and to reestablish those powers through an ordinance; amend Section 99 of the Constitution of Kentucky to conform; submit question to the voters.</w:t>
        <w:br/>
      </w:r>
    </w:p>
    <w:p>
      <w:pPr>
        <w:pStyle w:val="RecordBase"/>
      </w:pPr>
      <w:r>
        <w:t xml:space="preserve">	Jan 07, 2016 - </w:t>
      </w:r>
      <w:r>
        <w:t xml:space="preserve">introduced in House</w:t>
      </w:r>
    </w:p>
    <w:p>
      <w:pPr>
        <w:pStyle w:val="RecordBase"/>
      </w:pPr>
      <w:r>
        <w:t xml:space="preserve">	Jan 11, 2016 - </w:t>
      </w:r>
      <w:r>
        <w:t xml:space="preserve">to</w:t>
      </w:r>
      <w:r>
        <w:t xml:space="preserve"> Elections, Const. Amendments &amp; Intergovernmental Affairs (H)</w:t>
        <w:br/>
      </w:r>
    </w:p>
    <w:p>
      <w:pPr>
        <w:pStyle w:val="RecordBase"/>
      </w:pPr>
      <w:r>
        <w:rPr>
          <w:b/>
        </w:rPr>
        <w:t xml:space="preserve">HB189 (BR811)</w:t>
      </w:r>
      <w:r>
        <w:rPr>
          <w:b/>
        </w:rPr>
        <w:t xml:space="preserve"/>
      </w:r>
      <w:r>
        <w:t xml:space="preserve"> - T. McKee</w:t>
      </w:r>
      <w:r>
        <w:t xml:space="preserve">, D. Hale</w:t>
        <w:br/>
      </w:r>
    </w:p>
    <w:p>
      <w:pPr>
        <w:pStyle w:val="RecordBase"/>
      </w:pPr>
      <w:r>
        <w:t xml:space="preserve">	AN ACT relating to interlocal agreements.</w:t>
      </w:r>
    </w:p>
    <w:p>
      <w:pPr>
        <w:pStyle w:val="RecordBase"/>
      </w:pPr>
      <w:r>
        <w:t xml:space="preserve">	Create a new section of KRS 65.210 to 65.300 to set procedures for interlocal agreements being amended to modify membership of parties to the agreement without seeking approval from the Attorney General or Department for Local Government.</w:t>
        <w:br/>
      </w:r>
    </w:p>
    <w:p>
      <w:pPr>
        <w:pStyle w:val="RecordBaseCenter"/>
      </w:pPr>
      <w:r>
        <w:rPr>
          <w:b/>
        </w:rPr>
        <w:t xml:space="preserve">HB189 - AMENDMENTS</w:t>
      </w:r>
    </w:p>
    <w:p>
      <w:pPr>
        <w:pStyle w:val="RecordBase"/>
      </w:pPr>
      <w:r>
        <w:t xml:space="preserve">HCS1</w:t>
      </w:r>
      <w:r>
        <w:t xml:space="preserve"> - </w:t>
      </w:r>
      <w:r>
        <w:t xml:space="preserve">Retain original provisions of the bill; require the Attorney General or the Department for Local Government to also receive notice of the change in parties to the agreement; provide for certification that each party that the party joining the agreement is a public agency and is eligible to participate in the interlocal agreement process.</w:t>
        <w:br/>
      </w:r>
    </w:p>
    <w:p>
      <w:pPr>
        <w:pStyle w:val="RecordBase"/>
      </w:pPr>
      <w:r>
        <w:t xml:space="preserve">	Jan 07, 2016 - </w:t>
      </w:r>
      <w:r>
        <w:t xml:space="preserve">introduced in House</w:t>
      </w:r>
    </w:p>
    <w:p>
      <w:pPr>
        <w:pStyle w:val="RecordBase"/>
      </w:pPr>
      <w:r>
        <w:t xml:space="preserve">	Jan 11, 2016 - </w:t>
      </w:r>
      <w:r>
        <w:t xml:space="preserve">to</w:t>
      </w:r>
      <w:r>
        <w:t xml:space="preserve"> Local Government (H)</w:t>
      </w:r>
    </w:p>
    <w:p>
      <w:pPr>
        <w:pStyle w:val="RecordBase"/>
      </w:pPr>
      <w:r>
        <w:t xml:space="preserve">	Jan 21, 2016 - </w:t>
      </w:r>
      <w:r>
        <w:t xml:space="preserve">posted in committee</w:t>
      </w:r>
    </w:p>
    <w:p>
      <w:pPr>
        <w:pStyle w:val="RecordBase"/>
      </w:pPr>
      <w:r>
        <w:t xml:space="preserve">	Feb 03, 2016 - </w:t>
      </w:r>
      <w:r>
        <w:t xml:space="preserve">reported favorably, 1st reading, to Consent Calendar with Committee Substitute (1)</w:t>
      </w:r>
    </w:p>
    <w:p>
      <w:pPr>
        <w:pStyle w:val="RecordBase"/>
      </w:pPr>
      <w:r>
        <w:t xml:space="preserve">	Feb 04, 2016 - </w:t>
      </w:r>
      <w:r>
        <w:t xml:space="preserve">2nd reading, to Rules</w:t>
      </w:r>
      <w:r>
        <w:t xml:space="preserve">; </w:t>
      </w:r>
      <w:r>
        <w:t xml:space="preserve">taken from</w:t>
      </w:r>
      <w:r>
        <w:t xml:space="preserve"> Rules (H)</w:t>
      </w:r>
      <w:r>
        <w:t xml:space="preserve">; </w:t>
      </w:r>
      <w:r>
        <w:t xml:space="preserve">placed in the Consent Orders of the Day for Tuesday, February 9</w:t>
      </w:r>
    </w:p>
    <w:p>
      <w:pPr>
        <w:pStyle w:val="RecordBase"/>
      </w:pPr>
      <w:r>
        <w:t xml:space="preserve">	Feb 09, 2016 - </w:t>
      </w:r>
      <w:r>
        <w:t xml:space="preserve">3rd reading, passed 95-0 with Committee Substitute (1)</w:t>
      </w:r>
    </w:p>
    <w:p>
      <w:pPr>
        <w:pStyle w:val="RecordBase"/>
      </w:pPr>
      <w:r>
        <w:t xml:space="preserve">	Feb 10, 2016 - </w:t>
      </w:r>
      <w:r>
        <w:t xml:space="preserve">received in Senate</w:t>
      </w:r>
    </w:p>
    <w:p>
      <w:pPr>
        <w:pStyle w:val="RecordBase"/>
      </w:pPr>
      <w:r>
        <w:t xml:space="preserve">	Feb 12, 2016 - </w:t>
      </w:r>
      <w:r>
        <w:t xml:space="preserve">to</w:t>
      </w:r>
      <w:r>
        <w:t xml:space="preserve"> State &amp; Local Government (S)</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#2)</w:t>
      </w:r>
    </w:p>
    <w:p>
      <w:pPr>
        <w:pStyle w:val="RecordBase"/>
      </w:pPr>
      <w:r>
        <w:t xml:space="preserve">	Mar 21, 2016 - </w:t>
      </w:r>
      <w:r>
        <w:t xml:space="preserve">passed over and retained in the Consent Orders of the Day</w:t>
      </w:r>
    </w:p>
    <w:p>
      <w:pPr>
        <w:pStyle w:val="RecordBase"/>
      </w:pPr>
      <w:r>
        <w:t xml:space="preserve">	Mar 22, 2016 - </w:t>
      </w:r>
      <w:r>
        <w:t xml:space="preserve">passed over and retained in the Consent Orders of the Day</w:t>
      </w:r>
    </w:p>
    <w:p>
      <w:pPr>
        <w:pStyle w:val="RecordBase"/>
      </w:pPr>
      <w:r>
        <w:t xml:space="preserve">	Mar 23, 2016 - </w:t>
      </w:r>
      <w:r>
        <w:t xml:space="preserve">passed over and retained in the Consent Orders of the Day</w:t>
      </w:r>
    </w:p>
    <w:p>
      <w:pPr>
        <w:pStyle w:val="RecordBase"/>
      </w:pPr>
      <w:r>
        <w:t xml:space="preserve">	Mar 24, 2016 - </w:t>
      </w:r>
      <w:r>
        <w:t xml:space="preserve">passed over and retained in the Consent Orders of the Day</w:t>
      </w:r>
    </w:p>
    <w:p>
      <w:pPr>
        <w:pStyle w:val="RecordBase"/>
      </w:pPr>
      <w:r>
        <w:t xml:space="preserve">	Mar 25, 2016 - </w:t>
      </w:r>
      <w:r>
        <w:t xml:space="preserve">passed over and retained in the Consent Orders of the Day</w:t>
      </w:r>
    </w:p>
    <w:p>
      <w:pPr>
        <w:pStyle w:val="RecordBase"/>
      </w:pPr>
      <w:r>
        <w:t xml:space="preserve">	Mar 28, 2016 - </w:t>
      </w:r>
      <w:r>
        <w:t xml:space="preserve">3rd reading, passed 37-1</w:t>
      </w:r>
    </w:p>
    <w:p>
      <w:pPr>
        <w:pStyle w:val="RecordBase"/>
      </w:pPr>
      <w:r>
        <w:t xml:space="preserve">	Mar 29,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92)</w:t>
        <w:br/>
      </w:r>
    </w:p>
    <w:p>
      <w:pPr>
        <w:pStyle w:val="RecordBase"/>
      </w:pPr>
      <w:r>
        <w:rPr>
          <w:b/>
        </w:rPr>
        <w:t xml:space="preserve">HB190 (BR947)</w:t>
      </w:r>
      <w:r>
        <w:rPr>
          <w:b/>
        </w:rPr>
        <w:t xml:space="preserve"/>
      </w:r>
      <w:r>
        <w:t xml:space="preserve"> - R. Crimm</w:t>
        <w:br/>
      </w:r>
    </w:p>
    <w:p>
      <w:pPr>
        <w:pStyle w:val="RecordBase"/>
      </w:pPr>
      <w:r>
        <w:t xml:space="preserve">	AN ACT relating to intellectual property.</w:t>
      </w:r>
    </w:p>
    <w:p>
      <w:pPr>
        <w:pStyle w:val="RecordBase"/>
      </w:pPr>
      <w:r>
        <w:t xml:space="preserve">	Create a new section of KRS Chapter 367 to establish a bad-faith assertion of patent infringement as a violation of Kentucky's consumer protection chapter and authorize the utilization of the remedies available for those violations in addition to private remedies established in the bill.</w:t>
        <w:br/>
      </w:r>
    </w:p>
    <w:p>
      <w:pPr>
        <w:pStyle w:val="RecordBase"/>
      </w:pPr>
      <w:r>
        <w:t xml:space="preserve">	Jan 07, 2016 - </w:t>
      </w:r>
      <w:r>
        <w:t xml:space="preserve">introduced in House</w:t>
      </w:r>
    </w:p>
    <w:p>
      <w:pPr>
        <w:pStyle w:val="RecordBase"/>
      </w:pPr>
      <w:r>
        <w:t xml:space="preserve">	Jan 11, 2016 - </w:t>
      </w:r>
      <w:r>
        <w:t xml:space="preserve">to</w:t>
      </w:r>
      <w:r>
        <w:t xml:space="preserve"> Judiciary (H)</w:t>
        <w:br/>
      </w:r>
    </w:p>
    <w:p>
      <w:pPr>
        <w:pStyle w:val="RecordBase"/>
      </w:pPr>
      <w:r>
        <w:rPr>
          <w:b/>
        </w:rPr>
        <w:t xml:space="preserve">HB191 (BR1085)</w:t>
      </w:r>
      <w:r>
        <w:rPr>
          <w:b/>
        </w:rPr>
        <w:t xml:space="preserve">/LM</w:t>
      </w:r>
      <w:r>
        <w:t xml:space="preserve"> - R. Meeks</w:t>
      </w:r>
      <w:r>
        <w:t xml:space="preserve">, R. Benvenuti III</w:t>
      </w:r>
      <w:r>
        <w:t xml:space="preserve">, M. Marzian</w:t>
      </w:r>
      <w:r>
        <w:t xml:space="preserve">, S. Westrom</w:t>
        <w:br/>
      </w:r>
    </w:p>
    <w:p>
      <w:pPr>
        <w:pStyle w:val="RecordBase"/>
      </w:pPr>
      <w:r>
        <w:t xml:space="preserve">	AN ACT relating to DNA.</w:t>
      </w:r>
    </w:p>
    <w:p>
      <w:pPr>
        <w:pStyle w:val="RecordBase"/>
      </w:pPr>
      <w:r>
        <w:t xml:space="preserve">	Amend KRS 17.169 to include local law enforcement as persons authorized to collect DNA samples; amend KRS 17.170 to provide for the collection of DNA samples at arrest or initial appearance from all persons charged with a felony offense; amend KRS 17.175 to provide for expungement of DNA samples in specified circumstances and allow use of all samples collected in good faith; amend KRS 64.060 to establish a $5 payment from the State Treasury to the collecting agency for each DNA sample collected.</w:t>
        <w:br/>
      </w:r>
    </w:p>
    <w:p>
      <w:pPr>
        <w:pStyle w:val="RecordBaseCenter"/>
      </w:pPr>
      <w:r>
        <w:rPr>
          <w:b/>
        </w:rPr>
        <w:t xml:space="preserve">HB191 - AMENDMENTS</w:t>
      </w:r>
    </w:p>
    <w:p>
      <w:pPr>
        <w:pStyle w:val="RecordBase"/>
      </w:pPr>
      <w:r>
        <w:t xml:space="preserve">HCS1/LM</w:t>
      </w:r>
      <w:r>
        <w:t xml:space="preserve"> - </w:t>
      </w:r>
      <w:r>
        <w:t xml:space="preserve">Retain original provisions; amend KRS 17.175 to require the removal and destruction of a DNA sample, DNA record, or any other identifiable information of a person from the DNA database identification system if the person's arrest or conviction that led to the taking of the DNA sample or inclusion of the DNA record resulted in an acquittal, a dismissal, a conviction for only nonfelony offenses, or were dismissed-diverted.</w:t>
      </w:r>
    </w:p>
    <w:p>
      <w:pPr>
        <w:pStyle w:val="RecordBase"/>
      </w:pPr>
      <w:r>
        <w:t xml:space="preserve">HFA1</w:t>
      </w:r>
      <w:r>
        <w:t xml:space="preserve">(D. Owens)</w:t>
      </w:r>
      <w:r>
        <w:t xml:space="preserve"> - </w:t>
      </w:r>
      <w:r>
        <w:t xml:space="preserve">	Remove language relating to duplicate DNA samples transmitted to the Kentucky State Police.</w:t>
        <w:br/>
      </w:r>
    </w:p>
    <w:p>
      <w:pPr>
        <w:pStyle w:val="RecordBase"/>
      </w:pPr>
      <w:r>
        <w:t xml:space="preserve">	Jan 07, 2016 - </w:t>
      </w:r>
      <w:r>
        <w:t xml:space="preserve">introduced in House</w:t>
      </w:r>
    </w:p>
    <w:p>
      <w:pPr>
        <w:pStyle w:val="RecordBase"/>
      </w:pPr>
      <w:r>
        <w:t xml:space="preserve">	Jan 11, 2016 - </w:t>
      </w:r>
      <w:r>
        <w:t xml:space="preserve">to</w:t>
      </w:r>
      <w:r>
        <w:t xml:space="preserve"> Judiciary (H)</w:t>
      </w:r>
    </w:p>
    <w:p>
      <w:pPr>
        <w:pStyle w:val="RecordBase"/>
      </w:pPr>
      <w:r>
        <w:t xml:space="preserve">	Feb 29, 2016 - </w:t>
      </w:r>
      <w:r>
        <w:t xml:space="preserve">posted in committee</w:t>
      </w:r>
    </w:p>
    <w:p>
      <w:pPr>
        <w:pStyle w:val="RecordBase"/>
      </w:pPr>
      <w:r>
        <w:t xml:space="preserve">	Mar 02, 2016 - </w:t>
      </w:r>
      <w:r>
        <w:t xml:space="preserve">reported favorably, 1st reading, to Consent Calendar with Committee Substitute (1)</w:t>
      </w:r>
    </w:p>
    <w:p>
      <w:pPr>
        <w:pStyle w:val="RecordBase"/>
      </w:pPr>
      <w:r>
        <w:t xml:space="preserve">	Mar 03, 2016 - </w:t>
      </w:r>
      <w:r>
        <w:t xml:space="preserve">2nd reading, to Rules</w:t>
      </w:r>
      <w:r>
        <w:t xml:space="preserve">; </w:t>
      </w:r>
      <w:r>
        <w:t xml:space="preserve">recommitted to</w:t>
      </w:r>
      <w:r>
        <w:t xml:space="preserve"> Appropriations &amp; Revenue (H)</w:t>
      </w:r>
      <w:r>
        <w:t xml:space="preserve">; </w:t>
      </w:r>
      <w:r>
        <w:t xml:space="preserve">floor amendment (1) filed to Committee Substitute</w:t>
        <w:br/>
      </w:r>
    </w:p>
    <w:p>
      <w:pPr>
        <w:pStyle w:val="RecordBase"/>
      </w:pPr>
      <w:r>
        <w:rPr>
          <w:b/>
        </w:rPr>
        <w:t xml:space="preserve">HB192 (BR388)</w:t>
      </w:r>
      <w:r>
        <w:rPr>
          <w:b/>
        </w:rPr>
        <w:t xml:space="preserve">/FN</w:t>
      </w:r>
      <w:r>
        <w:t xml:space="preserve"> - M. Meredith</w:t>
      </w:r>
      <w:r>
        <w:t xml:space="preserve">, W. Stone</w:t>
      </w:r>
      <w:r>
        <w:t xml:space="preserve">, J. Carney</w:t>
      </w:r>
      <w:r>
        <w:t xml:space="preserve">, J. DeCesare</w:t>
      </w:r>
      <w:r>
        <w:t xml:space="preserve">, D. Elliott</w:t>
      </w:r>
      <w:r>
        <w:t xml:space="preserve">, R. Heath</w:t>
      </w:r>
      <w:r>
        <w:t xml:space="preserve">, R. Huff</w:t>
      </w:r>
      <w:r>
        <w:t xml:space="preserve">, J. Kay</w:t>
      </w:r>
      <w:r>
        <w:t xml:space="preserve">, K. King</w:t>
      </w:r>
      <w:r>
        <w:t xml:space="preserve">, M. King</w:t>
      </w:r>
      <w:r>
        <w:t xml:space="preserve">, D. Mayfield</w:t>
      </w:r>
      <w:r>
        <w:t xml:space="preserve">, S. Miles</w:t>
      </w:r>
      <w:r>
        <w:t xml:space="preserve">, D. Osborne</w:t>
      </w:r>
      <w:r>
        <w:t xml:space="preserve">, B. Rowland</w:t>
      </w:r>
      <w:r>
        <w:t xml:space="preserve">, S. Rudy</w:t>
      </w:r>
      <w:r>
        <w:t xml:space="preserve">, D. Schamore</w:t>
      </w:r>
      <w:r>
        <w:t xml:space="preserve">, J. Shell</w:t>
      </w:r>
      <w:r>
        <w:t xml:space="preserve">, J. Tipton</w:t>
      </w:r>
      <w:r>
        <w:t xml:space="preserve">, R. Webber</w:t>
      </w:r>
      <w:r>
        <w:t xml:space="preserve">, S. Westrom</w:t>
        <w:br/>
      </w:r>
    </w:p>
    <w:p>
      <w:pPr>
        <w:pStyle w:val="RecordBase"/>
      </w:pPr>
      <w:r>
        <w:t xml:space="preserve">	AN ACT relating to the taxation of drugs used in the production of cattle, sheep, swine, poultry, llamas, alpacas, buffalo, aquatic organisms, cervids, ratite birds, or equine.</w:t>
      </w:r>
    </w:p>
    <w:p>
      <w:pPr>
        <w:pStyle w:val="RecordBase"/>
      </w:pPr>
      <w:r>
        <w:t xml:space="preserve">	Amend KRS 139.472, relating to the sales and use tax, to exempt drugs and over-the-counter drugs if used in the diagnosis, cure, mitigation, treatment, or prevention of disease in beef cattle, dairy cattle, sheep, swine, poultry, llamas, alpacas, buffalo, aquatic organisms, cervids, ratite birds, or equine; EFFECTIVE AUGUST 1, 2016.</w:t>
        <w:br/>
      </w:r>
    </w:p>
    <w:p>
      <w:pPr>
        <w:pStyle w:val="RecordBase"/>
      </w:pPr>
      <w:r>
        <w:t xml:space="preserve">	Jan 07, 2016 - </w:t>
      </w:r>
      <w:r>
        <w:t xml:space="preserve">introduced in House</w:t>
      </w:r>
    </w:p>
    <w:p>
      <w:pPr>
        <w:pStyle w:val="RecordBase"/>
      </w:pPr>
      <w:r>
        <w:t xml:space="preserve">	Jan 11, 2016 - </w:t>
      </w:r>
      <w:r>
        <w:t xml:space="preserve">to</w:t>
      </w:r>
      <w:r>
        <w:t xml:space="preserve"> Appropriations &amp; Revenue (H)</w:t>
        <w:br/>
      </w:r>
    </w:p>
    <w:p>
      <w:pPr>
        <w:pStyle w:val="RecordBase"/>
      </w:pPr>
      <w:r>
        <w:rPr>
          <w:b/>
        </w:rPr>
        <w:t xml:space="preserve">HB193 (BR387)</w:t>
      </w:r>
      <w:r>
        <w:rPr>
          <w:b/>
        </w:rPr>
        <w:t xml:space="preserve"/>
      </w:r>
      <w:r>
        <w:t xml:space="preserve"> - M. Meredith</w:t>
      </w:r>
      <w:r>
        <w:t xml:space="preserve">, T. Moore</w:t>
      </w:r>
      <w:r>
        <w:t xml:space="preserve">, D. Floyd</w:t>
      </w:r>
      <w:r>
        <w:t xml:space="preserve">, D. Hale</w:t>
      </w:r>
      <w:r>
        <w:t xml:space="preserve">, R. Heath</w:t>
      </w:r>
      <w:r>
        <w:t xml:space="preserve">, K. King</w:t>
      </w:r>
      <w:r>
        <w:t xml:space="preserve">, B. Linder</w:t>
      </w:r>
      <w:r>
        <w:t xml:space="preserve">, T. Mills</w:t>
      </w:r>
      <w:r>
        <w:t xml:space="preserve">, J. Shell</w:t>
      </w:r>
      <w:r>
        <w:t xml:space="preserve">, J. Tipton</w:t>
      </w:r>
      <w:r>
        <w:t xml:space="preserve">, K. Upchurch</w:t>
      </w:r>
      <w:r>
        <w:t xml:space="preserve">, R. Webber</w:t>
      </w:r>
      <w:r>
        <w:t xml:space="preserve">, S. Westrom</w:t>
        <w:br/>
      </w:r>
    </w:p>
    <w:p>
      <w:pPr>
        <w:pStyle w:val="RecordBase"/>
      </w:pPr>
      <w:r>
        <w:t xml:space="preserve">	AN ACT relating to sales and use tax.</w:t>
      </w:r>
    </w:p>
    <w:p>
      <w:pPr>
        <w:pStyle w:val="RecordBase"/>
      </w:pPr>
      <w:r>
        <w:t xml:space="preserve">	Amend KRS 139.480 to exempt bees used in a commercial enterprise for the production of honey or wax for sale or the pollination of crops the products of which constitute food for human consumption or are to be sold in the regular course of business, and certain items used in those commercial enterprises; EFFECTIVE AUGUST 1, 2016.</w:t>
        <w:br/>
      </w:r>
    </w:p>
    <w:p>
      <w:pPr>
        <w:pStyle w:val="RecordBase"/>
      </w:pPr>
      <w:r>
        <w:t xml:space="preserve">	Jan 07, 2016 - </w:t>
      </w:r>
      <w:r>
        <w:t xml:space="preserve">introduced in House</w:t>
      </w:r>
    </w:p>
    <w:p>
      <w:pPr>
        <w:pStyle w:val="RecordBase"/>
      </w:pPr>
      <w:r>
        <w:t xml:space="preserve">	Jan 11, 2016 - </w:t>
      </w:r>
      <w:r>
        <w:t xml:space="preserve">to</w:t>
      </w:r>
      <w:r>
        <w:t xml:space="preserve"> Appropriations &amp; Revenue (H)</w:t>
        <w:br/>
      </w:r>
    </w:p>
    <w:p>
      <w:pPr>
        <w:pStyle w:val="RecordBase"/>
      </w:pPr>
      <w:r>
        <w:rPr>
          <w:b/>
        </w:rPr>
        <w:t xml:space="preserve">HB194 (BR395)</w:t>
      </w:r>
      <w:r>
        <w:rPr>
          <w:b/>
        </w:rPr>
        <w:t xml:space="preserve">/LM</w:t>
      </w:r>
      <w:r>
        <w:t xml:space="preserve"> - D. Schamore</w:t>
      </w:r>
      <w:r>
        <w:t xml:space="preserve">, T. Burch</w:t>
      </w:r>
      <w:r>
        <w:t xml:space="preserve">, L. Belcher</w:t>
      </w:r>
      <w:r>
        <w:t xml:space="preserve">, C. Miller</w:t>
      </w:r>
      <w:r>
        <w:t xml:space="preserve">, R. Nelson</w:t>
      </w:r>
      <w:r>
        <w:t xml:space="preserve">, J. Richards</w:t>
      </w:r>
      <w:r>
        <w:t xml:space="preserve">, R. Smart</w:t>
      </w:r>
      <w:r>
        <w:t xml:space="preserve">, F. Steele</w:t>
      </w:r>
      <w:r>
        <w:t xml:space="preserve">, W. Stone</w:t>
      </w:r>
      <w:r>
        <w:t xml:space="preserve">, R. Webber</w:t>
        <w:br/>
      </w:r>
    </w:p>
    <w:p>
      <w:pPr>
        <w:pStyle w:val="RecordBase"/>
      </w:pPr>
      <w:r>
        <w:t xml:space="preserve">	AN ACT relating to special license plates and making an appropriation therefor.</w:t>
      </w:r>
    </w:p>
    <w:p>
      <w:pPr>
        <w:pStyle w:val="RecordBase"/>
      </w:pPr>
      <w:r>
        <w:t xml:space="preserve">	Create a new section of KRS Chapter 186 to create a POW/MIA special license plate, with extra fees used for the National League of POW/MIA Families in Kentucky; amend KRS 186.162 to establish the fees for the POW/MIA special license plate; amend KRS 186.166 to update the list of license plates to be perpetually produced; EFFECTIVE January 1, 2017.</w:t>
        <w:br/>
      </w:r>
    </w:p>
    <w:p>
      <w:pPr>
        <w:pStyle w:val="RecordBaseCenter"/>
      </w:pPr>
      <w:r>
        <w:rPr>
          <w:b/>
        </w:rPr>
        <w:t xml:space="preserve">HB194 - AMENDMENTS</w:t>
      </w:r>
    </w:p>
    <w:p>
      <w:pPr>
        <w:pStyle w:val="RecordBase"/>
      </w:pPr>
      <w:r>
        <w:t xml:space="preserve">HFA1/P</w:t>
      </w:r>
      <w:r>
        <w:t xml:space="preserve">(B. Rowland)</w:t>
      </w:r>
      <w:r>
        <w:t xml:space="preserve"> - </w:t>
      </w:r>
      <w:r>
        <w:t xml:space="preserve">	Create a new section of KRS Chapter 186 to create a National Rifle Association special license plate, with extra fees used for the NRA Foundation Incorporated Kentucky State Fund; amend KRS 186.162 to establish the fees for the National Rifle Association special license plate; amend KRS 186.166 to update the list of license plates to be perpetually produced; effective January 1, 2017; APPROPRIATION.</w:t>
        <w:br/>
      </w:r>
    </w:p>
    <w:p>
      <w:pPr>
        <w:pStyle w:val="RecordBase"/>
      </w:pPr>
      <w:r>
        <w:t xml:space="preserve">	Jan 07, 2016 - </w:t>
      </w:r>
      <w:r>
        <w:t xml:space="preserve">introduced in House</w:t>
      </w:r>
    </w:p>
    <w:p>
      <w:pPr>
        <w:pStyle w:val="RecordBase"/>
      </w:pPr>
      <w:r>
        <w:t xml:space="preserve">	Jan 11, 2016 - </w:t>
      </w:r>
      <w:r>
        <w:t xml:space="preserve">to</w:t>
      </w:r>
      <w:r>
        <w:t xml:space="preserve"> Veterans, Military Affairs, &amp; Public Safety (H)</w:t>
      </w:r>
    </w:p>
    <w:p>
      <w:pPr>
        <w:pStyle w:val="RecordBase"/>
      </w:pPr>
      <w:r>
        <w:t xml:space="preserve">	Jan 14, 2016 - </w:t>
      </w:r>
      <w:r>
        <w:t xml:space="preserve">posted in committee</w:t>
      </w:r>
    </w:p>
    <w:p>
      <w:pPr>
        <w:pStyle w:val="RecordBase"/>
      </w:pPr>
      <w:r>
        <w:t xml:space="preserve">	Feb 24, 2016 - </w:t>
      </w:r>
      <w:r>
        <w:t xml:space="preserve">reported favorably, 1st reading, to Consent Calendar</w:t>
      </w:r>
    </w:p>
    <w:p>
      <w:pPr>
        <w:pStyle w:val="RecordBase"/>
      </w:pPr>
      <w:r>
        <w:t xml:space="preserve">	Feb 25, 2016 - </w:t>
      </w:r>
      <w:r>
        <w:t xml:space="preserve">2nd reading, to Rules</w:t>
      </w:r>
      <w:r>
        <w:t xml:space="preserve">; </w:t>
      </w:r>
      <w:r>
        <w:t xml:space="preserve">posted for passage in the Consent Orders of the Day for</w:t>
      </w:r>
      <w:r>
        <w:t xml:space="preserve"> Monday, February 29, 2016</w:t>
      </w:r>
    </w:p>
    <w:p>
      <w:pPr>
        <w:pStyle w:val="RecordBase"/>
      </w:pPr>
      <w:r>
        <w:t xml:space="preserve">	Feb 29, 2016 - </w:t>
      </w:r>
      <w:r>
        <w:t xml:space="preserve">taken from the Consent Orders of the Day, placed in the Regular Orders of the Day</w:t>
      </w:r>
      <w:r>
        <w:t xml:space="preserve">; </w:t>
      </w:r>
      <w:r>
        <w:t xml:space="preserve">floor amendment (1) filed</w:t>
        <w:br/>
      </w:r>
    </w:p>
    <w:p>
      <w:pPr>
        <w:pStyle w:val="RecordBase"/>
      </w:pPr>
      <w:r>
        <w:rPr>
          <w:b/>
        </w:rPr>
        <w:t xml:space="preserve">HB195 (BR937)</w:t>
      </w:r>
      <w:r>
        <w:rPr>
          <w:b/>
        </w:rPr>
        <w:t xml:space="preserve"/>
      </w:r>
      <w:r>
        <w:t xml:space="preserve"> - J. Short</w:t>
      </w:r>
      <w:r>
        <w:t xml:space="preserve">, C. Howard</w:t>
      </w:r>
      <w:r>
        <w:t xml:space="preserve">, R. Adkins</w:t>
      </w:r>
      <w:r>
        <w:t xml:space="preserve">, H. Collins</w:t>
      </w:r>
      <w:r>
        <w:t xml:space="preserve">, L. Combs</w:t>
      </w:r>
      <w:r>
        <w:t xml:space="preserve">, T. Couch</w:t>
      </w:r>
      <w:r>
        <w:t xml:space="preserve">, J. Gooch Jr.</w:t>
      </w:r>
      <w:r>
        <w:t xml:space="preserve">, C. Harris</w:t>
      </w:r>
      <w:r>
        <w:t xml:space="preserve">, R. Meyer</w:t>
      </w:r>
      <w:r>
        <w:t xml:space="preserve">, F. Steele</w:t>
      </w:r>
      <w:r>
        <w:t xml:space="preserve">, T. Thompson</w:t>
        <w:br/>
      </w:r>
    </w:p>
    <w:p>
      <w:pPr>
        <w:pStyle w:val="RecordBase"/>
      </w:pPr>
      <w:r>
        <w:t xml:space="preserve">	AN ACT relating to the property tax on unmined coal.</w:t>
      </w:r>
    </w:p>
    <w:p>
      <w:pPr>
        <w:pStyle w:val="RecordBase"/>
      </w:pPr>
      <w:r>
        <w:t xml:space="preserve">	Amend KRS 132.820 to establish a standard value for unmined coal reserves that have not been mined during the 10-year period immediately preceding the assessment date, for purposes of the state and local property taxes on unmined coal assessed on and after January 1, 2017, setting the standard value thereof at zero unless information is available that warrants any deviation; require the Department of Revenue to publish an informational brochure explaining the basis of this tax, the valuation procedures used, and the procedure for taxpayers to follow to appeal assessments; amend KRS 131.190 to conform; make technical corrections.</w:t>
        <w:br/>
      </w:r>
    </w:p>
    <w:p>
      <w:pPr>
        <w:pStyle w:val="RecordBase"/>
      </w:pPr>
      <w:r>
        <w:t xml:space="preserve">	Jan 07, 2016 - </w:t>
      </w:r>
      <w:r>
        <w:t xml:space="preserve">introduced in House</w:t>
      </w:r>
    </w:p>
    <w:p>
      <w:pPr>
        <w:pStyle w:val="RecordBase"/>
      </w:pPr>
      <w:r>
        <w:t xml:space="preserve">	Jan 11, 2016 - </w:t>
      </w:r>
      <w:r>
        <w:t xml:space="preserve">to</w:t>
      </w:r>
      <w:r>
        <w:t xml:space="preserve"> Natural Resources &amp; Environment (H)</w:t>
        <w:br/>
      </w:r>
    </w:p>
    <w:p>
      <w:pPr>
        <w:pStyle w:val="RecordBase"/>
      </w:pPr>
      <w:r>
        <w:rPr>
          <w:b/>
        </w:rPr>
        <w:t xml:space="preserve">HB196 (BR1103)</w:t>
      </w:r>
      <w:r>
        <w:rPr>
          <w:b/>
        </w:rPr>
        <w:t xml:space="preserve"/>
      </w:r>
      <w:r>
        <w:t xml:space="preserve"> - D. Watkins</w:t>
      </w:r>
      <w:r>
        <w:t xml:space="preserve">, T. Burch</w:t>
      </w:r>
      <w:r>
        <w:t xml:space="preserve">, G. Brown Jr</w:t>
      </w:r>
      <w:r>
        <w:t xml:space="preserve">, J. Glenn</w:t>
      </w:r>
      <w:r>
        <w:t xml:space="preserve">, D. Keene</w:t>
      </w:r>
      <w:r>
        <w:t xml:space="preserve">, M. King</w:t>
      </w:r>
      <w:r>
        <w:t xml:space="preserve">, M. Marzian</w:t>
      </w:r>
      <w:r>
        <w:t xml:space="preserve">, R. Smart</w:t>
        <w:br/>
      </w:r>
    </w:p>
    <w:p>
      <w:pPr>
        <w:pStyle w:val="RecordBase"/>
      </w:pPr>
      <w:r>
        <w:t xml:space="preserve">	AN ACT relating to minor users of tanning beds.</w:t>
      </w:r>
    </w:p>
    <w:p>
      <w:pPr>
        <w:pStyle w:val="RecordBase"/>
      </w:pPr>
      <w:r>
        <w:t xml:space="preserve">	Amend KRS 217.920 to define "phototherapy device"; amend KRS 217.924 to remove reference to consent forms; amend KRS 217.922 to prohibit an individual under the age of 18 from using a tanning device at a tanning facility, but provide an exemption for medical use of phototherapy devices.</w:t>
        <w:br/>
      </w:r>
    </w:p>
    <w:p>
      <w:pPr>
        <w:pStyle w:val="RecordBase"/>
      </w:pPr>
      <w:r>
        <w:t xml:space="preserve">	Jan 07, 2016 - </w:t>
      </w:r>
      <w:r>
        <w:t xml:space="preserve">introduced in House</w:t>
      </w:r>
    </w:p>
    <w:p>
      <w:pPr>
        <w:pStyle w:val="RecordBase"/>
      </w:pPr>
      <w:r>
        <w:t xml:space="preserve">	Jan 11, 2016 - </w:t>
      </w:r>
      <w:r>
        <w:t xml:space="preserve">to</w:t>
      </w:r>
      <w:r>
        <w:t xml:space="preserve"> Health &amp; Welfare (H)</w:t>
      </w:r>
    </w:p>
    <w:p>
      <w:pPr>
        <w:pStyle w:val="RecordBase"/>
      </w:pPr>
      <w:r>
        <w:t xml:space="preserve">	Jan 13, 2016 - </w:t>
      </w:r>
      <w:r>
        <w:t xml:space="preserve">posted in committee</w:t>
      </w:r>
    </w:p>
    <w:p>
      <w:pPr>
        <w:pStyle w:val="RecordBase"/>
      </w:pPr>
      <w:r>
        <w:t xml:space="preserve">	Jan 15, 2016 - </w:t>
      </w:r>
      <w:r>
        <w:t xml:space="preserve">posted in committee</w:t>
      </w:r>
    </w:p>
    <w:p>
      <w:pPr>
        <w:pStyle w:val="RecordBase"/>
      </w:pPr>
      <w:r>
        <w:t xml:space="preserve">	Jan 28, 2016 - </w:t>
      </w:r>
      <w:r>
        <w:t xml:space="preserve">reported favorably, 1st reading, to Calendar</w:t>
      </w:r>
    </w:p>
    <w:p>
      <w:pPr>
        <w:pStyle w:val="RecordBase"/>
      </w:pPr>
      <w:r>
        <w:t xml:space="preserve">	Jan 29, 2016 - </w:t>
      </w:r>
      <w:r>
        <w:t xml:space="preserve">2nd reading, to Rules</w:t>
      </w:r>
    </w:p>
    <w:p>
      <w:pPr>
        <w:pStyle w:val="RecordBase"/>
      </w:pPr>
      <w:r>
        <w:t xml:space="preserve">	Feb 01, 2016 - </w:t>
      </w:r>
      <w:r>
        <w:t xml:space="preserve">posted for passage in the Regular Orders of the Day for Tuesday, February 2</w:t>
      </w:r>
    </w:p>
    <w:p>
      <w:pPr>
        <w:pStyle w:val="RecordBase"/>
      </w:pPr>
      <w:r>
        <w:t xml:space="preserve">	Feb 08, 2016 - </w:t>
      </w:r>
      <w:r>
        <w:t xml:space="preserve">3rd reading, passed 55-37</w:t>
      </w:r>
    </w:p>
    <w:p>
      <w:pPr>
        <w:pStyle w:val="RecordBase"/>
      </w:pPr>
      <w:r>
        <w:t xml:space="preserve">	Feb 09, 2016 - </w:t>
      </w:r>
      <w:r>
        <w:t xml:space="preserve">received in Senate</w:t>
      </w:r>
    </w:p>
    <w:p>
      <w:pPr>
        <w:pStyle w:val="RecordBase"/>
      </w:pPr>
      <w:r>
        <w:t xml:space="preserve">	Feb 11, 2016 - </w:t>
      </w:r>
      <w:r>
        <w:t xml:space="preserve">to</w:t>
      </w:r>
      <w:r>
        <w:t xml:space="preserve"> Health &amp; Welfare (S)</w:t>
        <w:br/>
      </w:r>
    </w:p>
    <w:p>
      <w:pPr>
        <w:pStyle w:val="RecordBase"/>
      </w:pPr>
      <w:r>
        <w:rPr>
          <w:b/>
        </w:rPr>
        <w:t xml:space="preserve">HB197 (BR1113)</w:t>
      </w:r>
      <w:r>
        <w:rPr>
          <w:b/>
        </w:rPr>
        <w:t xml:space="preserve">/FN</w:t>
      </w:r>
      <w:r>
        <w:t xml:space="preserve"> - D. Meade </w:t>
        <w:br/>
      </w:r>
    </w:p>
    <w:p>
      <w:pPr>
        <w:pStyle w:val="RecordBase"/>
      </w:pPr>
      <w:r>
        <w:t xml:space="preserve">	AN ACT relating to the consideration of the fair market value of property when determining Medicaid eligibility.</w:t>
      </w:r>
    </w:p>
    <w:p>
      <w:pPr>
        <w:pStyle w:val="RecordBase"/>
      </w:pPr>
      <w:r>
        <w:t xml:space="preserve">	Create a new section of KRS 205.510 to 205.630 to define “fair market value,” when considered for Medicaid eligibility, to mean an estimate of the value of an asset if sold at the prevailing price at the time it was actually transferred based on the value listed by the property valuation administrator or a licensed appraiser, or the price brought on the property at a public auction conducted by a licensed auctioneer.</w:t>
        <w:br/>
      </w:r>
    </w:p>
    <w:p>
      <w:pPr>
        <w:pStyle w:val="RecordBase"/>
      </w:pPr>
      <w:r>
        <w:t xml:space="preserve">	Jan 07, 2016 - </w:t>
      </w:r>
      <w:r>
        <w:t xml:space="preserve">introduced in House</w:t>
      </w:r>
    </w:p>
    <w:p>
      <w:pPr>
        <w:pStyle w:val="RecordBase"/>
      </w:pPr>
      <w:r>
        <w:t xml:space="preserve">	Jan 11, 2016 - </w:t>
      </w:r>
      <w:r>
        <w:t xml:space="preserve">to</w:t>
      </w:r>
      <w:r>
        <w:t xml:space="preserve"> Health &amp; Welfare (H)</w:t>
        <w:br/>
      </w:r>
    </w:p>
    <w:p>
      <w:pPr>
        <w:pStyle w:val="RecordBase"/>
      </w:pPr>
      <w:r>
        <w:rPr>
          <w:b/>
        </w:rPr>
        <w:t xml:space="preserve">HB198 (BR1140)</w:t>
      </w:r>
      <w:r>
        <w:rPr>
          <w:b/>
        </w:rPr>
        <w:t xml:space="preserve">/LM</w:t>
      </w:r>
      <w:r>
        <w:t xml:space="preserve"> - S. Lee</w:t>
      </w:r>
      <w:r>
        <w:t xml:space="preserve">, R. Palumbo</w:t>
        <w:br/>
      </w:r>
    </w:p>
    <w:p>
      <w:pPr>
        <w:pStyle w:val="RecordBase"/>
      </w:pPr>
      <w:r>
        <w:t xml:space="preserve">	AN ACT proposing to amend Sections 99, 124, and 144 of the Constitution of Kentucky relating to a Judge of the County Court.</w:t>
      </w:r>
    </w:p>
    <w:p>
      <w:pPr>
        <w:pStyle w:val="RecordBase"/>
      </w:pPr>
      <w:r>
        <w:t xml:space="preserve">	Propose to amend Sections 99, 124, and 144 of the Constitution of Kentucky to eliminate the Office of Judge of County Court in merged county-and-city government; submit to the voters for approval or disapproval.</w:t>
        <w:br/>
      </w:r>
    </w:p>
    <w:p>
      <w:pPr>
        <w:pStyle w:val="RecordBaseCenter"/>
      </w:pPr>
      <w:r>
        <w:rPr>
          <w:b/>
        </w:rPr>
        <w:t xml:space="preserve">HB198 - AMENDMENTS</w:t>
      </w:r>
    </w:p>
    <w:p>
      <w:pPr>
        <w:pStyle w:val="RecordBase"/>
      </w:pPr>
      <w:r>
        <w:t xml:space="preserve">HCS1/LM</w:t>
      </w:r>
      <w:r>
        <w:t xml:space="preserve"> - </w:t>
      </w:r>
      <w:r>
        <w:t xml:space="preserve">Amend Sections 99, 124, and 144 of the Constitution of Kentucky to prohibit a county that has completely merged with a city government from electing a Judge of the County Court if the city was the only incorporated city in the county at the time of the merger.</w:t>
      </w:r>
    </w:p>
    <w:p>
      <w:pPr>
        <w:pStyle w:val="RecordBase"/>
      </w:pPr>
      <w:r>
        <w:t xml:space="preserve">HFA1/P</w:t>
      </w:r>
      <w:r>
        <w:t xml:space="preserve">(M. Marzian)</w:t>
      </w:r>
      <w:r>
        <w:t xml:space="preserve"> - </w:t>
      </w:r>
      <w:r>
        <w:t xml:space="preserve">Create a section of the Constitution of Kentucky to permit counties to abolish the office of Constable, permit certain cities to suspend the powers of the office of Constable, and permit reversal of the abolition of the office and permit restoration of powers of office upon an ordinance of the legislative body of a county or the legislative body of a city; amend Section 99 of the Constitution of Kentucky to conform; submit to voters for rejection or approval.</w:t>
      </w:r>
    </w:p>
    <w:p>
      <w:pPr>
        <w:pStyle w:val="RecordBase"/>
      </w:pPr>
      <w:r>
        <w:t xml:space="preserve">HFA2</w:t>
      </w:r>
      <w:r>
        <w:t xml:space="preserve">(M. Marzian)</w:t>
      </w:r>
      <w:r>
        <w:t xml:space="preserve"> - </w:t>
      </w:r>
      <w:r>
        <w:t xml:space="preserve">Make title amendment,</w:t>
      </w:r>
    </w:p>
    <w:p>
      <w:pPr>
        <w:pStyle w:val="RecordBase"/>
      </w:pPr>
      <w:r>
        <w:t xml:space="preserve">HFA3</w:t>
      </w:r>
      <w:r>
        <w:t xml:space="preserve">(J. Miller)</w:t>
      </w:r>
      <w:r>
        <w:t xml:space="preserve"> - </w:t>
      </w:r>
      <w:r>
        <w:t xml:space="preserve">	Amend to permit a consolidated local government to vote to eliminate the Office of Judge of County Court.</w:t>
        <w:br/>
      </w:r>
    </w:p>
    <w:p>
      <w:pPr>
        <w:pStyle w:val="RecordBase"/>
      </w:pPr>
      <w:r>
        <w:t xml:space="preserve">	Jan 07, 2016 - </w:t>
      </w:r>
      <w:r>
        <w:t xml:space="preserve">introduced in House</w:t>
      </w:r>
    </w:p>
    <w:p>
      <w:pPr>
        <w:pStyle w:val="RecordBase"/>
      </w:pPr>
      <w:r>
        <w:t xml:space="preserve">	Jan 11, 2016 - </w:t>
      </w:r>
      <w:r>
        <w:t xml:space="preserve">to</w:t>
      </w:r>
      <w:r>
        <w:t xml:space="preserve"> Elections, Const. Amendments &amp; Intergovernmental Affairs (H)</w:t>
      </w:r>
    </w:p>
    <w:p>
      <w:pPr>
        <w:pStyle w:val="RecordBase"/>
      </w:pPr>
      <w:r>
        <w:t xml:space="preserve">	Feb 18, 2016 - </w:t>
      </w:r>
      <w:r>
        <w:t xml:space="preserve">posted in committee</w:t>
      </w:r>
    </w:p>
    <w:p>
      <w:pPr>
        <w:pStyle w:val="RecordBase"/>
      </w:pPr>
      <w:r>
        <w:t xml:space="preserve">	Feb 22, 2016 - </w:t>
      </w:r>
      <w:r>
        <w:t xml:space="preserve">reported favorably, 1st reading, to Calendar with Committee Substitute (1)</w:t>
      </w:r>
    </w:p>
    <w:p>
      <w:pPr>
        <w:pStyle w:val="RecordBase"/>
      </w:pPr>
      <w:r>
        <w:t xml:space="preserve">	Feb 23, 2016 - </w:t>
      </w:r>
      <w:r>
        <w:t xml:space="preserve">2nd reading, to Rules</w:t>
      </w:r>
      <w:r>
        <w:t xml:space="preserve">; </w:t>
      </w:r>
      <w:r>
        <w:t xml:space="preserve">floor amendment (1) filed to Committee Substitute,  (2-title) filed</w:t>
      </w:r>
    </w:p>
    <w:p>
      <w:pPr>
        <w:pStyle w:val="RecordBase"/>
      </w:pPr>
      <w:r>
        <w:t xml:space="preserve">	Feb 29, 2016 - </w:t>
      </w:r>
      <w:r>
        <w:t xml:space="preserve">posted for passage in the Regular Orders of the Day for</w:t>
      </w:r>
      <w:r>
        <w:t xml:space="preserve"> Tuesday, March 1, 2016</w:t>
      </w:r>
      <w:r>
        <w:t xml:space="preserve">; </w:t>
      </w:r>
      <w:r>
        <w:t xml:space="preserve">floor amendment (1) withdrawn</w:t>
      </w:r>
    </w:p>
    <w:p>
      <w:pPr>
        <w:pStyle w:val="RecordBase"/>
      </w:pPr>
      <w:r>
        <w:t xml:space="preserve">	Mar 18, 2016 - </w:t>
      </w:r>
      <w:r>
        <w:t xml:space="preserve">floor amendment (3) filed to Committee Substitute</w:t>
        <w:br/>
      </w:r>
    </w:p>
    <w:p>
      <w:pPr>
        <w:pStyle w:val="RecordBase"/>
      </w:pPr>
      <w:r>
        <w:rPr>
          <w:b/>
        </w:rPr>
        <w:t xml:space="preserve">HB199 (BR1037)</w:t>
      </w:r>
      <w:r>
        <w:rPr>
          <w:b/>
        </w:rPr>
        <w:t xml:space="preserve"/>
      </w:r>
      <w:r>
        <w:t xml:space="preserve"> - K. Imes</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three consecutive terms of office and Representatives from serving more than six consecutive terms of office, whether complete or partial terms, and prevent a legislator from serving more than twelve consecutive years in the General Assembly, regardless of the House in which he or she served, beginning in 2018; allow legislators to resume service after two years have elapsed since leaving office; provide ballot language; submit to voters for ratification or rejection.</w:t>
        <w:br/>
      </w:r>
    </w:p>
    <w:p>
      <w:pPr>
        <w:pStyle w:val="RecordBase"/>
      </w:pPr>
      <w:r>
        <w:t xml:space="preserve">	Jan 07, 2016 - </w:t>
      </w:r>
      <w:r>
        <w:t xml:space="preserve">introduced in House</w:t>
      </w:r>
    </w:p>
    <w:p>
      <w:pPr>
        <w:pStyle w:val="RecordBase"/>
      </w:pPr>
      <w:r>
        <w:t xml:space="preserve">	Jan 11, 2016 - </w:t>
      </w:r>
      <w:r>
        <w:t xml:space="preserve">to</w:t>
      </w:r>
      <w:r>
        <w:t xml:space="preserve"> Elections, Const. Amendments &amp; Intergovernmental Affairs (H)</w:t>
        <w:br/>
      </w:r>
    </w:p>
    <w:p>
      <w:pPr>
        <w:pStyle w:val="RecordBase"/>
      </w:pPr>
      <w:r>
        <w:rPr>
          <w:b/>
        </w:rPr>
        <w:t xml:space="preserve">HB200 (BR1095)</w:t>
      </w:r>
      <w:r>
        <w:rPr>
          <w:b/>
        </w:rPr>
        <w:t xml:space="preserve"/>
      </w:r>
      <w:r>
        <w:t xml:space="preserve"> - B. Rowland</w:t>
        <w:br/>
      </w:r>
    </w:p>
    <w:p>
      <w:pPr>
        <w:pStyle w:val="RecordBase"/>
      </w:pPr>
      <w:r>
        <w:t xml:space="preserve">	AN ACT relating to workers' compensation subrogation.</w:t>
      </w:r>
    </w:p>
    <w:p>
      <w:pPr>
        <w:pStyle w:val="RecordBase"/>
      </w:pPr>
      <w:r>
        <w:t xml:space="preserve">	Amend KRS 342.700 to add medical benefits to subrogation recovery and delete reference to legal fees and expense.</w:t>
        <w:br/>
      </w:r>
    </w:p>
    <w:p>
      <w:pPr>
        <w:pStyle w:val="RecordBase"/>
      </w:pPr>
      <w:r>
        <w:t xml:space="preserve">	Jan 07, 2016 - </w:t>
      </w:r>
      <w:r>
        <w:t xml:space="preserve">introduced in House</w:t>
      </w:r>
    </w:p>
    <w:p>
      <w:pPr>
        <w:pStyle w:val="RecordBase"/>
      </w:pPr>
      <w:r>
        <w:t xml:space="preserve">	Jan 11, 2016 - </w:t>
      </w:r>
      <w:r>
        <w:t xml:space="preserve">to</w:t>
      </w:r>
      <w:r>
        <w:t xml:space="preserve"> Labor &amp; Industry (H)</w:t>
      </w:r>
    </w:p>
    <w:p>
      <w:pPr>
        <w:pStyle w:val="RecordBase"/>
      </w:pPr>
      <w:r>
        <w:t xml:space="preserve">	Jan 13, 2016 - </w:t>
      </w:r>
      <w:r>
        <w:t xml:space="preserve">posted in committee</w:t>
        <w:br/>
      </w:r>
    </w:p>
    <w:p>
      <w:pPr>
        <w:pStyle w:val="RecordBase"/>
      </w:pPr>
      <w:r>
        <w:rPr>
          <w:b/>
        </w:rPr>
        <w:t xml:space="preserve">HB201 (BR268)</w:t>
      </w:r>
      <w:r>
        <w:rPr>
          <w:b/>
        </w:rPr>
        <w:t xml:space="preserve">/FN/LM</w:t>
      </w:r>
      <w:r>
        <w:t xml:space="preserve"> - L. Belcher</w:t>
      </w:r>
      <w:r>
        <w:t xml:space="preserve">, G. Brown Jr</w:t>
      </w:r>
      <w:r>
        <w:t xml:space="preserve">, R. Palumbo</w:t>
        <w:br/>
      </w:r>
    </w:p>
    <w:p>
      <w:pPr>
        <w:pStyle w:val="RecordBase"/>
      </w:pPr>
      <w:r>
        <w:t xml:space="preserve">	AN ACT relating to motor vehicle usage tax and declaring an emergency.</w:t>
      </w:r>
    </w:p>
    <w:p>
      <w:pPr>
        <w:pStyle w:val="RecordBase"/>
      </w:pPr>
      <w:r>
        <w:t xml:space="preserve">	Amend KRS 138.470 to exempt transfers between siblings of motor vehicles previously registered in Kentucky from motor vehicle usage tax; Effective 7/1/2016.</w:t>
        <w:br/>
      </w:r>
    </w:p>
    <w:p>
      <w:pPr>
        <w:pStyle w:val="RecordBase"/>
      </w:pPr>
      <w:r>
        <w:t xml:space="preserve">	Jan 07, 2016 - </w:t>
      </w:r>
      <w:r>
        <w:t xml:space="preserve">introduced in House</w:t>
      </w:r>
    </w:p>
    <w:p>
      <w:pPr>
        <w:pStyle w:val="RecordBase"/>
      </w:pPr>
      <w:r>
        <w:t xml:space="preserve">	Jan 11, 2016 - </w:t>
      </w:r>
      <w:r>
        <w:t xml:space="preserve">to</w:t>
      </w:r>
      <w:r>
        <w:t xml:space="preserve"> Transportation (H)</w:t>
        <w:br/>
      </w:r>
    </w:p>
    <w:p>
      <w:pPr>
        <w:pStyle w:val="RecordBase"/>
      </w:pPr>
      <w:r>
        <w:rPr>
          <w:b/>
        </w:rPr>
        <w:t xml:space="preserve">HB202 (BR269)</w:t>
      </w:r>
      <w:r>
        <w:rPr>
          <w:b/>
        </w:rPr>
        <w:t xml:space="preserve">/FN</w:t>
      </w:r>
      <w:r>
        <w:t xml:space="preserve"> - R. Adkins</w:t>
      </w:r>
      <w:r>
        <w:t xml:space="preserve">, J. Bell</w:t>
      </w:r>
      <w:r>
        <w:t xml:space="preserve">, G. Brown Jr</w:t>
      </w:r>
      <w:r>
        <w:t xml:space="preserve">, H. Collins</w:t>
      </w:r>
      <w:r>
        <w:t xml:space="preserve">, L. Combs</w:t>
      </w:r>
      <w:r>
        <w:t xml:space="preserve">, T. Couch</w:t>
      </w:r>
      <w:r>
        <w:t xml:space="preserve">, W. Coursey</w:t>
      </w:r>
      <w:r>
        <w:t xml:space="preserve">, M. Denham</w:t>
      </w:r>
      <w:r>
        <w:t xml:space="preserve">, J. Glenn</w:t>
      </w:r>
      <w:r>
        <w:t xml:space="preserve">, C. Harris</w:t>
      </w:r>
      <w:r>
        <w:t xml:space="preserve">, C. Howard</w:t>
      </w:r>
      <w:r>
        <w:t xml:space="preserve">, R. Huff</w:t>
      </w:r>
      <w:r>
        <w:t xml:space="preserve">, T. McKee</w:t>
      </w:r>
      <w:r>
        <w:t xml:space="preserve">, R. Nelson</w:t>
      </w:r>
      <w:r>
        <w:t xml:space="preserve">, R. Rand</w:t>
      </w:r>
      <w:r>
        <w:t xml:space="preserve">, J. Short</w:t>
      </w:r>
      <w:r>
        <w:t xml:space="preserve">, K. Sinnette</w:t>
      </w:r>
      <w:r>
        <w:t xml:space="preserve">, F. Steele</w:t>
      </w:r>
      <w:r>
        <w:t xml:space="preserve">, G. Stumbo</w:t>
      </w:r>
      <w:r>
        <w:t xml:space="preserve">, T. Thompson</w:t>
      </w:r>
      <w:r>
        <w:t xml:space="preserve">, B. Yonts</w:t>
        <w:br/>
      </w:r>
    </w:p>
    <w:p>
      <w:pPr>
        <w:pStyle w:val="RecordBase"/>
      </w:pPr>
      <w:r>
        <w:t xml:space="preserve">	AN ACT relating to economic development incentives for the coal industry.</w:t>
      </w:r>
    </w:p>
    <w:p>
      <w:pPr>
        <w:pStyle w:val="RecordBase"/>
      </w:pPr>
      <w:r>
        <w:t xml:space="preserve">	Amend KRS 154.31-010 to allow coal mining or processing companies to potentially qualify for sales and use tax incentives offered through the Kentucky Enterprise Initiative Act (KEIA) and to define terms; amend KRS 154.32-010 to allow coal mining or processing companies to potentially qualify for income tax incentives offered through the Kentucky Business Investment Act (KBI) and to define terms; amend KRS 154.32-020, 154.32-030, and 154.32-060 to conform; direct the Cabinet for Economic Development to work with various agencies, foreign trade partners, and the Kentucky coal industry to promote increased exports of Kentucky coal.</w:t>
        <w:br/>
      </w:r>
    </w:p>
    <w:p>
      <w:pPr>
        <w:pStyle w:val="RecordBase"/>
      </w:pPr>
      <w:r>
        <w:t xml:space="preserve">	Jan 07, 2016 - </w:t>
      </w:r>
      <w:r>
        <w:t xml:space="preserve">introduced in House</w:t>
      </w:r>
    </w:p>
    <w:p>
      <w:pPr>
        <w:pStyle w:val="RecordBase"/>
      </w:pPr>
      <w:r>
        <w:t xml:space="preserve">	Jan 11, 2016 - </w:t>
      </w:r>
      <w:r>
        <w:t xml:space="preserve">to</w:t>
      </w:r>
      <w:r>
        <w:t xml:space="preserve"> Economic Development (H)</w:t>
      </w:r>
    </w:p>
    <w:p>
      <w:pPr>
        <w:pStyle w:val="RecordBase"/>
      </w:pPr>
      <w:r>
        <w:t xml:space="preserve">	Jan 19, 2016 - </w:t>
      </w:r>
      <w:r>
        <w:t xml:space="preserve">posted in committee</w:t>
      </w:r>
    </w:p>
    <w:p>
      <w:pPr>
        <w:pStyle w:val="RecordBase"/>
      </w:pPr>
      <w:r>
        <w:t xml:space="preserve">	Jan 28, 2016 - </w:t>
      </w:r>
      <w:r>
        <w:t xml:space="preserve">reported favorably, 1st reading, to Calendar</w:t>
      </w:r>
    </w:p>
    <w:p>
      <w:pPr>
        <w:pStyle w:val="RecordBase"/>
      </w:pPr>
      <w:r>
        <w:t xml:space="preserve">	Jan 29, 2016 - </w:t>
      </w:r>
      <w:r>
        <w:t xml:space="preserve">2nd reading, to Rules</w:t>
      </w:r>
    </w:p>
    <w:p>
      <w:pPr>
        <w:pStyle w:val="RecordBase"/>
      </w:pPr>
      <w:r>
        <w:t xml:space="preserve">	Feb 01, 2016 - </w:t>
      </w:r>
      <w:r>
        <w:t xml:space="preserve">posted for passage in the Regular Orders of the Day for Tuesday, February 2</w:t>
      </w:r>
    </w:p>
    <w:p>
      <w:pPr>
        <w:pStyle w:val="RecordBase"/>
      </w:pPr>
      <w:r>
        <w:t xml:space="preserve">	Feb 05, 2016 - </w:t>
      </w:r>
      <w:r>
        <w:t xml:space="preserve">3rd reading, passed 89-0</w:t>
      </w:r>
    </w:p>
    <w:p>
      <w:pPr>
        <w:pStyle w:val="RecordBase"/>
      </w:pPr>
      <w:r>
        <w:t xml:space="preserve">	Feb 08, 2016 - </w:t>
      </w:r>
      <w:r>
        <w:t xml:space="preserve">received in Senate</w:t>
      </w:r>
    </w:p>
    <w:p>
      <w:pPr>
        <w:pStyle w:val="RecordBase"/>
      </w:pPr>
      <w:r>
        <w:t xml:space="preserve">	Feb 10, 2016 - </w:t>
      </w:r>
      <w:r>
        <w:t xml:space="preserve">to</w:t>
      </w:r>
      <w:r>
        <w:t xml:space="preserve"> Appropriations &amp; Revenue (S)</w:t>
        <w:br/>
      </w:r>
    </w:p>
    <w:p>
      <w:pPr>
        <w:pStyle w:val="RecordBase"/>
      </w:pPr>
      <w:r>
        <w:rPr>
          <w:b/>
        </w:rPr>
        <w:t xml:space="preserve">HB203 (BR1087)</w:t>
      </w:r>
      <w:r>
        <w:rPr>
          <w:b/>
        </w:rPr>
        <w:t xml:space="preserve">/CI</w:t>
      </w:r>
      <w:r>
        <w:t xml:space="preserve"> - D. Floyd</w:t>
      </w:r>
      <w:r>
        <w:t xml:space="preserve">, J. Bell</w:t>
      </w:r>
      <w:r>
        <w:t xml:space="preserve">, G. Brown Jr</w:t>
      </w:r>
      <w:r>
        <w:t xml:space="preserve">, T. Burch</w:t>
      </w:r>
      <w:r>
        <w:t xml:space="preserve">, D. Butler</w:t>
      </w:r>
      <w:r>
        <w:t xml:space="preserve">, K. Flood</w:t>
      </w:r>
      <w:r>
        <w:t xml:space="preserve">, J. Miller</w:t>
      </w:r>
      <w:r>
        <w:t xml:space="preserve">, D. Owens</w:t>
      </w:r>
      <w:r>
        <w:t xml:space="preserve">, A. Simpson</w:t>
      </w:r>
      <w:r>
        <w:t xml:space="preserve">, D. St. Onge</w:t>
      </w:r>
      <w:r>
        <w:t xml:space="preserve">, D. Watkins</w:t>
      </w:r>
      <w:r>
        <w:t xml:space="preserve">, J. Wayne</w:t>
      </w:r>
      <w:r>
        <w:t xml:space="preserve">, S. Westrom</w:t>
      </w:r>
      <w:r>
        <w:t xml:space="preserve">, A. Wuchner</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640.040, relating to penalties for juveniles convicted of felony offenses, to prohibit life imprisonment without benefit of parole for a capital offense; amend KRS 422.285, 532.050, and 532.100 to conform; repeal various statutes relating to imposition of the death penalty.</w:t>
        <w:br/>
      </w:r>
    </w:p>
    <w:p>
      <w:pPr>
        <w:pStyle w:val="RecordBaseCenter"/>
      </w:pPr>
      <w:r>
        <w:rPr>
          <w:b/>
        </w:rPr>
        <w:t xml:space="preserve">HB203 - AMENDMENTS</w:t>
      </w:r>
    </w:p>
    <w:p>
      <w:pPr>
        <w:pStyle w:val="RecordBase"/>
      </w:pPr>
      <w:r>
        <w:t xml:space="preserve">HFA1</w:t>
      </w:r>
      <w:r>
        <w:t xml:space="preserve">(D. Floyd)</w:t>
      </w:r>
      <w:r>
        <w:t xml:space="preserve"> - </w:t>
      </w:r>
      <w:r>
        <w:t xml:space="preserve">	Remove all original provisions and create a new section of KRS Chapter 532 which requires the Commonwealth to produce biological evidence, a recorded confession, or a recording directly connecting the defendant to a capital offense prior to commencing a death penalty trial; require a jury or a judge in a bench trial to find that the Commonwealth proved facts which satisfy one or more of those evidentiary criteria beyond a reasonable doubt; amend KRS 532.075 to require Supreme Court review of a death sentence to include those evidentiary criteria.</w:t>
      </w:r>
    </w:p>
    <w:p>
      <w:pPr>
        <w:pStyle w:val="RecordBase"/>
      </w:pPr>
      <w:r>
        <w:t xml:space="preserve">HFA2</w:t>
      </w:r>
      <w:r>
        <w:t xml:space="preserve">(D. Floyd)</w:t>
      </w:r>
      <w:r>
        <w:t xml:space="preserve"> - </w:t>
      </w:r>
      <w:r>
        <w:t xml:space="preserve">	Make title amendment.</w:t>
        <w:br/>
      </w:r>
    </w:p>
    <w:p>
      <w:pPr>
        <w:pStyle w:val="RecordBase"/>
      </w:pPr>
      <w:r>
        <w:t xml:space="preserve">	Jan 08, 2016 - </w:t>
      </w:r>
      <w:r>
        <w:t xml:space="preserve">introduced in House</w:t>
      </w:r>
    </w:p>
    <w:p>
      <w:pPr>
        <w:pStyle w:val="RecordBase"/>
      </w:pPr>
      <w:r>
        <w:t xml:space="preserve">	Jan 11, 2016 - </w:t>
      </w:r>
      <w:r>
        <w:t xml:space="preserve">to</w:t>
      </w:r>
      <w:r>
        <w:t xml:space="preserve"> Judiciary (H)</w:t>
      </w:r>
    </w:p>
    <w:p>
      <w:pPr>
        <w:pStyle w:val="RecordBase"/>
      </w:pPr>
      <w:r>
        <w:t xml:space="preserve">	Feb 08, 2016 - </w:t>
      </w:r>
      <w:r>
        <w:t xml:space="preserve">posted in committee</w:t>
      </w:r>
    </w:p>
    <w:p>
      <w:pPr>
        <w:pStyle w:val="RecordBase"/>
      </w:pPr>
      <w:r>
        <w:t xml:space="preserve">	Mar 14, 2016 - </w:t>
      </w:r>
      <w:r>
        <w:t xml:space="preserve">floor amendment (1) and (2-title) filed</w:t>
        <w:br/>
      </w:r>
    </w:p>
    <w:p>
      <w:pPr>
        <w:pStyle w:val="RecordBase"/>
      </w:pPr>
      <w:r>
        <w:rPr>
          <w:b/>
        </w:rPr>
        <w:t xml:space="preserve">HB204 (BR1097)</w:t>
      </w:r>
      <w:r>
        <w:rPr>
          <w:b/>
        </w:rPr>
        <w:t xml:space="preserve"/>
      </w:r>
      <w:r>
        <w:t xml:space="preserve"> - D. Floyd</w:t>
      </w:r>
      <w:r>
        <w:t xml:space="preserve">, F. Steele</w:t>
      </w:r>
      <w:r>
        <w:t xml:space="preserve">, T. Couch</w:t>
        <w:br/>
      </w:r>
    </w:p>
    <w:p>
      <w:pPr>
        <w:pStyle w:val="RecordBase"/>
      </w:pPr>
      <w:r>
        <w:t xml:space="preserve">	AN ACT relating to certification of law enforcement personnel and declaring an emergency.</w:t>
      </w:r>
    </w:p>
    <w:p>
      <w:pPr>
        <w:pStyle w:val="RecordBase"/>
      </w:pPr>
      <w:r>
        <w:t xml:space="preserve">	Amend KRS 15.382, 15.3971, 15.540, and 95.951 to allow the high school graduation requirement for law enforcement personnel to be met through graduation from a nonaccredited or noncertified school that meets basic standards set by the Kentucky Department of Education, a GED exam, or the external diploma program; EMERGENCY.</w:t>
        <w:br/>
      </w:r>
    </w:p>
    <w:p>
      <w:pPr>
        <w:pStyle w:val="RecordBase"/>
      </w:pPr>
      <w:r>
        <w:t xml:space="preserve">	Jan 08, 2016 - </w:t>
      </w:r>
      <w:r>
        <w:t xml:space="preserve">introduced in House</w:t>
      </w:r>
    </w:p>
    <w:p>
      <w:pPr>
        <w:pStyle w:val="RecordBase"/>
      </w:pPr>
      <w:r>
        <w:t xml:space="preserve">	Jan 11, 2016 - </w:t>
      </w:r>
      <w:r>
        <w:t xml:space="preserve">to</w:t>
      </w:r>
      <w:r>
        <w:t xml:space="preserve"> Local Government (H)</w:t>
      </w:r>
    </w:p>
    <w:p>
      <w:pPr>
        <w:pStyle w:val="RecordBase"/>
      </w:pPr>
      <w:r>
        <w:t xml:space="preserve">	Jan 12, 2016 - </w:t>
      </w:r>
      <w:r>
        <w:t xml:space="preserve">posted in committee</w:t>
      </w:r>
    </w:p>
    <w:p>
      <w:pPr>
        <w:pStyle w:val="RecordBase"/>
      </w:pPr>
      <w:r>
        <w:t xml:space="preserve">	Jan 15, 2016 - </w:t>
      </w:r>
      <w:r>
        <w:t xml:space="preserve">posted in committee</w:t>
      </w:r>
    </w:p>
    <w:p>
      <w:pPr>
        <w:pStyle w:val="RecordBase"/>
      </w:pPr>
      <w:r>
        <w:t xml:space="preserve">	Jan 25, 2016 - </w:t>
      </w:r>
      <w:r>
        <w:t xml:space="preserve">posted in committee</w:t>
      </w:r>
    </w:p>
    <w:p>
      <w:pPr>
        <w:pStyle w:val="RecordBase"/>
      </w:pPr>
      <w:r>
        <w:t xml:space="preserve">	Jan 27, 2016 - </w:t>
      </w:r>
      <w:r>
        <w:t xml:space="preserve">reported favorably, 1st reading, to Consent Calendar</w:t>
      </w:r>
    </w:p>
    <w:p>
      <w:pPr>
        <w:pStyle w:val="RecordBase"/>
      </w:pPr>
      <w:r>
        <w:t xml:space="preserve">	Jan 28, 2016 - </w:t>
      </w:r>
      <w:r>
        <w:t xml:space="preserve">2nd reading, to Rules</w:t>
      </w:r>
      <w:r>
        <w:t xml:space="preserve">; </w:t>
      </w:r>
      <w:r>
        <w:t xml:space="preserve">posted for passage in the Consent Orders of the Day for</w:t>
      </w:r>
      <w:r>
        <w:t xml:space="preserve"> Monday, February 1, 2016</w:t>
      </w:r>
    </w:p>
    <w:p>
      <w:pPr>
        <w:pStyle w:val="RecordBase"/>
      </w:pPr>
      <w:r>
        <w:t xml:space="preserve">	Feb 01, 2016 - </w:t>
      </w:r>
      <w:r>
        <w:t xml:space="preserve">3rd reading, passed 92-0</w:t>
      </w:r>
    </w:p>
    <w:p>
      <w:pPr>
        <w:pStyle w:val="RecordBase"/>
      </w:pPr>
      <w:r>
        <w:t xml:space="preserve">	Feb 02, 2016 - </w:t>
      </w:r>
      <w:r>
        <w:t xml:space="preserve">received in Senate</w:t>
      </w:r>
    </w:p>
    <w:p>
      <w:pPr>
        <w:pStyle w:val="RecordBase"/>
      </w:pPr>
      <w:r>
        <w:t xml:space="preserve">	Feb 04, 2016 - </w:t>
      </w:r>
      <w:r>
        <w:t xml:space="preserve">to</w:t>
      </w:r>
      <w:r>
        <w:t xml:space="preserve"> Veterans, Military Affairs, &amp; Public Protection (S)</w:t>
      </w:r>
    </w:p>
    <w:p>
      <w:pPr>
        <w:pStyle w:val="RecordBase"/>
      </w:pPr>
      <w:r>
        <w:t xml:space="preserve">	Mar 10, 2016 - </w:t>
      </w:r>
      <w:r>
        <w:t xml:space="preserve">reported favorably, 1st reading, to Consent Calendar</w:t>
      </w:r>
    </w:p>
    <w:p>
      <w:pPr>
        <w:pStyle w:val="RecordBase"/>
      </w:pPr>
      <w:r>
        <w:t xml:space="preserve">	Mar 11, 2016 - </w:t>
      </w:r>
      <w:r>
        <w:t xml:space="preserve">2nd reading, to Rules</w:t>
      </w:r>
    </w:p>
    <w:p>
      <w:pPr>
        <w:pStyle w:val="RecordBase"/>
      </w:pPr>
      <w:r>
        <w:t xml:space="preserve">	Mar 14, 2016 - </w:t>
      </w:r>
      <w:r>
        <w:t xml:space="preserve">posted for passage in the Consent Orders of the Day for Tuesday, March 15, 2016</w:t>
      </w:r>
    </w:p>
    <w:p>
      <w:pPr>
        <w:pStyle w:val="RecordBase"/>
      </w:pPr>
      <w:r>
        <w:t xml:space="preserve">	Mar 15, 2016 - </w:t>
      </w:r>
      <w:r>
        <w:t xml:space="preserve">3rd reading, passed 38-0</w:t>
      </w:r>
      <w:r>
        <w:t xml:space="preserve">; </w:t>
      </w:r>
      <w:r>
        <w:t xml:space="preserve">received in House</w:t>
      </w:r>
    </w:p>
    <w:p>
      <w:pPr>
        <w:pStyle w:val="RecordBase"/>
      </w:pPr>
      <w:r>
        <w:t xml:space="preserve">	Mar 16, 2016 - </w:t>
      </w:r>
      <w:r>
        <w:t xml:space="preserve">enrolled, signed by each presiding officer</w:t>
      </w:r>
      <w:r>
        <w:t xml:space="preserve">; </w:t>
      </w:r>
      <w:r>
        <w:t xml:space="preserve">delivered to Governor</w:t>
      </w:r>
    </w:p>
    <w:p>
      <w:pPr>
        <w:pStyle w:val="RecordBase"/>
      </w:pPr>
      <w:r>
        <w:t xml:space="preserve">	Mar 18, 2016 - </w:t>
      </w:r>
      <w:r>
        <w:t xml:space="preserve">signed by Governor (Acts, ch. 5)</w:t>
        <w:br/>
      </w:r>
    </w:p>
    <w:p>
      <w:pPr>
        <w:pStyle w:val="RecordBase"/>
      </w:pPr>
      <w:r>
        <w:rPr>
          <w:b/>
        </w:rPr>
        <w:t xml:space="preserve">HB205 (BR1086)</w:t>
      </w:r>
      <w:r>
        <w:rPr>
          <w:b/>
        </w:rPr>
        <w:t xml:space="preserve"/>
      </w:r>
      <w:r>
        <w:t xml:space="preserve"> - D. Floyd</w:t>
      </w:r>
      <w:r>
        <w:t xml:space="preserve">, G. Brown Jr</w:t>
        <w:br/>
      </w:r>
    </w:p>
    <w:p>
      <w:pPr>
        <w:pStyle w:val="RecordBase"/>
      </w:pPr>
      <w:r>
        <w:t xml:space="preserve">	AN ACT relating to criminal records.</w:t>
      </w:r>
    </w:p>
    <w:p>
      <w:pPr>
        <w:pStyle w:val="RecordBase"/>
      </w:pPr>
      <w:r>
        <w:t xml:space="preserve">	Amend KRS 431.076 to expand the scope of an expungement motion under that statute to include felonies referred to a grand jury where no indictment ensues; amend KRS 431.078 to expand that statute's expungement process to include Class D felonies; amend KRS 527.040 to expressly provide that an expunged felony does not trigger the application of that statute; create a new section of KRS Chapter 413 to prohibit the introduction of information pertaining to an expunged conviction as evidence in a civil suit or administrative proceeding alleging negligent hiring or licensing.</w:t>
        <w:br/>
      </w:r>
    </w:p>
    <w:p>
      <w:pPr>
        <w:pStyle w:val="RecordBase"/>
      </w:pPr>
      <w:r>
        <w:t xml:space="preserve">	Jan 08, 2016 - </w:t>
      </w:r>
      <w:r>
        <w:t xml:space="preserve">introduced in House</w:t>
      </w:r>
    </w:p>
    <w:p>
      <w:pPr>
        <w:pStyle w:val="RecordBase"/>
      </w:pPr>
      <w:r>
        <w:t xml:space="preserve">	Jan 11, 2016 - </w:t>
      </w:r>
      <w:r>
        <w:t xml:space="preserve">to</w:t>
      </w:r>
      <w:r>
        <w:t xml:space="preserve"> Judiciary (H)</w:t>
        <w:br/>
      </w:r>
    </w:p>
    <w:p>
      <w:pPr>
        <w:pStyle w:val="RecordBase"/>
      </w:pPr>
      <w:r>
        <w:rPr>
          <w:b/>
        </w:rPr>
        <w:t xml:space="preserve">HB206 (BR1093)</w:t>
      </w:r>
      <w:r>
        <w:rPr>
          <w:b/>
        </w:rPr>
        <w:t xml:space="preserve">/LM</w:t>
      </w:r>
      <w:r>
        <w:t xml:space="preserve"> - W. Stone</w:t>
      </w:r>
      <w:r>
        <w:t xml:space="preserve">, B. Rowland</w:t>
      </w:r>
      <w:r>
        <w:t xml:space="preserve">, L. Bechler</w:t>
      </w:r>
      <w:r>
        <w:t xml:space="preserve">, J. Bell</w:t>
      </w:r>
      <w:r>
        <w:t xml:space="preserve">, J. Carney</w:t>
      </w:r>
      <w:r>
        <w:t xml:space="preserve">, W. Coursey</w:t>
      </w:r>
      <w:r>
        <w:t xml:space="preserve">, J. DeCesare</w:t>
      </w:r>
      <w:r>
        <w:t xml:space="preserve">, M. Dossett</w:t>
      </w:r>
      <w:r>
        <w:t xml:space="preserve">, J. Gooch Jr.</w:t>
      </w:r>
      <w:r>
        <w:t xml:space="preserve">, R. Heath</w:t>
      </w:r>
      <w:r>
        <w:t xml:space="preserve">, J. Hoover</w:t>
      </w:r>
      <w:r>
        <w:t xml:space="preserve">, R. Huff</w:t>
      </w:r>
      <w:r>
        <w:t xml:space="preserve">, K. Imes</w:t>
      </w:r>
      <w:r>
        <w:t xml:space="preserve">, M. King</w:t>
      </w:r>
      <w:r>
        <w:t xml:space="preserve">, M. Meredith</w:t>
      </w:r>
      <w:r>
        <w:t xml:space="preserve">, S. Miles</w:t>
      </w:r>
      <w:r>
        <w:t xml:space="preserve">, T. Moore</w:t>
      </w:r>
      <w:r>
        <w:t xml:space="preserve">, R. Nelson</w:t>
      </w:r>
      <w:r>
        <w:t xml:space="preserve">, J. Richards</w:t>
      </w:r>
      <w:r>
        <w:t xml:space="preserve">, S. Rudy</w:t>
      </w:r>
      <w:r>
        <w:t xml:space="preserve">, F. Steele</w:t>
      </w:r>
      <w:r>
        <w:t xml:space="preserve">, T. Thompson</w:t>
      </w:r>
      <w:r>
        <w:t xml:space="preserve">, K. Upchurch</w:t>
      </w:r>
      <w:r>
        <w:t xml:space="preserve">, G. Watkins</w:t>
        <w:br/>
      </w:r>
    </w:p>
    <w:p>
      <w:pPr>
        <w:pStyle w:val="RecordBase"/>
      </w:pPr>
      <w:r>
        <w:t xml:space="preserve">	AN ACT relating to TVA in-lieu-of-tax payments and making an appropriation therefor.</w:t>
      </w:r>
    </w:p>
    <w:p>
      <w:pPr>
        <w:pStyle w:val="RecordBase"/>
      </w:pPr>
      <w:r>
        <w:t xml:space="preserve">	Amend KRS 96.895 to provide that, beginning in fiscal year 2016-2017, a portion of the Tennessee Valley Authority (TVA) in-lieu-of-tax payment made to the Commonwealth and deposited into the general fund shall be transferred to the regional development agency assistance fund to be distributed among fiscal court-designated local industrial development authorities for economic development and job creation activities; provide that the transfers will not affect the portion of the total TVA payment that is currently distributed among local government entities; provide that these transfers will be phased-in over a five-year period, with an amount equal to 50 percent of the general fund portion of the total TVA annual payment being transferred in fiscal year 2020-2021, and each fiscal year thereafter, not to exceed $6,000,000 each year; require annual reporting to fiscal court and the Legislative Research Commission; APPROPRIATION.</w:t>
        <w:br/>
      </w:r>
    </w:p>
    <w:p>
      <w:pPr>
        <w:pStyle w:val="RecordBase"/>
      </w:pPr>
      <w:r>
        <w:t xml:space="preserve">	Jan 08, 2016 - </w:t>
      </w:r>
      <w:r>
        <w:t xml:space="preserve">introduced in House</w:t>
      </w:r>
    </w:p>
    <w:p>
      <w:pPr>
        <w:pStyle w:val="RecordBase"/>
      </w:pPr>
      <w:r>
        <w:t xml:space="preserve">	Jan 11, 2016 - </w:t>
      </w:r>
      <w:r>
        <w:t xml:space="preserve">to</w:t>
      </w:r>
      <w:r>
        <w:t xml:space="preserve"> Appropriations &amp; Revenue (H)</w:t>
        <w:br/>
      </w:r>
    </w:p>
    <w:p>
      <w:pPr>
        <w:pStyle w:val="RecordBase"/>
      </w:pPr>
      <w:r>
        <w:rPr>
          <w:b/>
        </w:rPr>
        <w:t xml:space="preserve">HB207 (BR1074)</w:t>
      </w:r>
      <w:r>
        <w:rPr>
          <w:b/>
        </w:rPr>
        <w:t xml:space="preserve">/LM</w:t>
      </w:r>
      <w:r>
        <w:t xml:space="preserve"> - K. Imes</w:t>
        <w:br/>
      </w:r>
    </w:p>
    <w:p>
      <w:pPr>
        <w:pStyle w:val="RecordBase"/>
      </w:pPr>
      <w:r>
        <w:t xml:space="preserve">	AN ACT relating to elections.</w:t>
      </w:r>
    </w:p>
    <w:p>
      <w:pPr>
        <w:pStyle w:val="RecordBase"/>
      </w:pPr>
      <w:r>
        <w:t xml:space="preserve">	Amend KRS 242.020 to require petitions for local option elections to contain legibly printed name and year of birth; amend KRS 242.030 to require local option elections to be held on the same day as a primary or regular election and to establish filing deadlines for petitions; amend KRS 242.022, 242.040, 242.1242, 242.1244, 242.125, and 242.1292 to conform.</w:t>
        <w:br/>
      </w:r>
    </w:p>
    <w:p>
      <w:pPr>
        <w:pStyle w:val="RecordBase"/>
      </w:pPr>
      <w:r>
        <w:t xml:space="preserve">	Jan 08, 2016 - </w:t>
      </w:r>
      <w:r>
        <w:t xml:space="preserve">introduced in House</w:t>
      </w:r>
    </w:p>
    <w:p>
      <w:pPr>
        <w:pStyle w:val="RecordBase"/>
      </w:pPr>
      <w:r>
        <w:t xml:space="preserve">	Jan 11, 2016 - </w:t>
      </w:r>
      <w:r>
        <w:t xml:space="preserve">to</w:t>
      </w:r>
      <w:r>
        <w:t xml:space="preserve"> Licensing &amp; Occupations (H)</w:t>
        <w:br/>
      </w:r>
    </w:p>
    <w:p>
      <w:pPr>
        <w:pStyle w:val="RecordBase"/>
      </w:pPr>
      <w:r>
        <w:rPr>
          <w:b/>
        </w:rPr>
        <w:t xml:space="preserve">HB208 (BR494)</w:t>
      </w:r>
      <w:r>
        <w:rPr>
          <w:b/>
        </w:rPr>
        <w:t xml:space="preserve">/CI/LM</w:t>
      </w:r>
      <w:r>
        <w:t xml:space="preserve"> - T. McKee</w:t>
      </w:r>
      <w:r>
        <w:t xml:space="preserve">, M. Denham</w:t>
      </w:r>
      <w:r>
        <w:t xml:space="preserve">, R. Crimm</w:t>
      </w:r>
      <w:r>
        <w:t xml:space="preserve">, S. Riggs</w:t>
      </w:r>
      <w:r>
        <w:t xml:space="preserve">, W. Stone</w:t>
        <w:br/>
      </w:r>
    </w:p>
    <w:p>
      <w:pPr>
        <w:pStyle w:val="RecordBase"/>
      </w:pPr>
      <w:r>
        <w:t xml:space="preserve">	AN ACT relating to the Prescribed Fire Program.</w:t>
      </w:r>
    </w:p>
    <w:p>
      <w:pPr>
        <w:pStyle w:val="RecordBase"/>
      </w:pPr>
      <w:r>
        <w:t xml:space="preserve">	Create new sections of KRS Chapter 149 to establish definitions for "cabinet," "certified prescribed fire boss," "division," "prescribed fire," and "prescribed fire program" and require the Energy and Environment Cabinet to promulgate administrative regulations no later than July 15, 2017, to develop a comprehensive prescribed fire program and a training, education, and experience for certified prescribed fire boss; require approval of a prescribed fire plan by the Division of Forestry prior to a burn; provide liability coverage requirements for the certified prescribed fireboss; require the fire boss to be in conduct of the prescribed fire at all times; establish waiver of liability coverage for prescribed fires conducted by state employees as a part of their employment duties; allow for recovery of public damages from the Board of Claims; declare prescribed fire use as in public interest and not a nuisance to the public; amend KRS 149.400 to exempt prescribed fire from the fire seasons and require prescribed fire use be approved by the Division of Forestry; amend KRS 149.401 to exempt prescribed fire use from local ordinances banning all open burning; amend KRS 149.990 to make conduct of prescribed fire by persons who are not certified and do not meet requirements of the act subject to fine, imprisonment, or both.</w:t>
        <w:br/>
      </w:r>
    </w:p>
    <w:p>
      <w:pPr>
        <w:pStyle w:val="RecordBaseCenter"/>
      </w:pPr>
      <w:r>
        <w:rPr>
          <w:b/>
        </w:rPr>
        <w:t xml:space="preserve">HB208 - AMENDMENTS</w:t>
      </w:r>
    </w:p>
    <w:p>
      <w:pPr>
        <w:pStyle w:val="RecordBase"/>
      </w:pPr>
      <w:r>
        <w:t xml:space="preserve">HCS1/CI/LM</w:t>
      </w:r>
      <w:r>
        <w:t xml:space="preserve"> - </w:t>
      </w:r>
      <w:r>
        <w:t xml:space="preserve">Delete all sections of the bill in its entirety; allow the Division of Forestry to exempt a person certified by the Kentucky Prescribed Fire Council's Burn Boss program from the requirements of KRS Chapter 149 except that prescribe fires shall not be set during local burn bans or red flag warning days; require persons exempted to give notice to the Division of Forestry 24 hours prior to the burn and notice to local landowners and local EMS the day of the burn.</w:t>
      </w:r>
    </w:p>
    <w:p>
      <w:pPr>
        <w:pStyle w:val="RecordBase"/>
      </w:pPr>
      <w:r>
        <w:t xml:space="preserve">HCA1</w:t>
      </w:r>
      <w:r>
        <w:t xml:space="preserve">(F. Steele)</w:t>
      </w:r>
      <w:r>
        <w:t xml:space="preserve"> - </w:t>
      </w:r>
      <w:r>
        <w:t xml:space="preserve">Make title amendment.</w:t>
        <w:br/>
      </w:r>
    </w:p>
    <w:p>
      <w:pPr>
        <w:pStyle w:val="RecordBase"/>
      </w:pPr>
      <w:r>
        <w:t xml:space="preserve">	Jan 08, 2016 - </w:t>
      </w:r>
      <w:r>
        <w:t xml:space="preserve">introduced in House</w:t>
      </w:r>
    </w:p>
    <w:p>
      <w:pPr>
        <w:pStyle w:val="RecordBase"/>
      </w:pPr>
      <w:r>
        <w:t xml:space="preserve">	Jan 11, 2016 - </w:t>
      </w:r>
      <w:r>
        <w:t xml:space="preserve">to</w:t>
      </w:r>
      <w:r>
        <w:t xml:space="preserve"> Natural Resources &amp; Environment (H)</w:t>
      </w:r>
    </w:p>
    <w:p>
      <w:pPr>
        <w:pStyle w:val="RecordBase"/>
      </w:pPr>
      <w:r>
        <w:t xml:space="preserve">	Feb 02, 2016 - </w:t>
      </w:r>
      <w:r>
        <w:t xml:space="preserve">posted in committee</w:t>
      </w:r>
    </w:p>
    <w:p>
      <w:pPr>
        <w:pStyle w:val="RecordBase"/>
      </w:pPr>
      <w:r>
        <w:t xml:space="preserve">	Feb 18, 2016 - </w:t>
      </w:r>
      <w:r>
        <w:t xml:space="preserve">reported favorably, 1st reading, to Calendar with Committee Substitute (1)</w:t>
      </w:r>
      <w:r>
        <w:t xml:space="preserve"> committee amendment (1-title)</w:t>
      </w:r>
    </w:p>
    <w:p>
      <w:pPr>
        <w:pStyle w:val="RecordBase"/>
      </w:pPr>
      <w:r>
        <w:t xml:space="preserve">	Feb 19, 2016 - </w:t>
      </w:r>
      <w:r>
        <w:t xml:space="preserve">2nd reading, to Rules</w:t>
      </w:r>
    </w:p>
    <w:p>
      <w:pPr>
        <w:pStyle w:val="RecordBase"/>
      </w:pPr>
      <w:r>
        <w:t xml:space="preserve">	Feb 22, 2016 - </w:t>
      </w:r>
      <w:r>
        <w:t xml:space="preserve">posted for passage in the Regular Orders of the Day for</w:t>
      </w:r>
      <w:r>
        <w:t xml:space="preserve"> for Tuesday, February 23, 2016</w:t>
      </w:r>
    </w:p>
    <w:p>
      <w:pPr>
        <w:pStyle w:val="RecordBase"/>
      </w:pPr>
      <w:r>
        <w:t xml:space="preserve">	Feb 23, 2016 - </w:t>
      </w:r>
      <w:r>
        <w:t xml:space="preserve">3rd reading, passed 88-3 with Committee Substitute (1) committee amendment (1-title)</w:t>
      </w:r>
    </w:p>
    <w:p>
      <w:pPr>
        <w:pStyle w:val="RecordBase"/>
      </w:pPr>
      <w:r>
        <w:t xml:space="preserve">	Feb 24, 2016 - </w:t>
      </w:r>
      <w:r>
        <w:t xml:space="preserve">received in Senate</w:t>
      </w:r>
    </w:p>
    <w:p>
      <w:pPr>
        <w:pStyle w:val="RecordBase"/>
      </w:pPr>
      <w:r>
        <w:t xml:space="preserve">	Feb 26, 2016 - </w:t>
      </w:r>
      <w:r>
        <w:t xml:space="preserve">to</w:t>
      </w:r>
      <w:r>
        <w:t xml:space="preserve"> Natural Resources &amp; Energy (S)</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#2)</w:t>
      </w:r>
    </w:p>
    <w:p>
      <w:pPr>
        <w:pStyle w:val="RecordBase"/>
      </w:pPr>
      <w:r>
        <w:t xml:space="preserve">	Mar 21, 2016 - </w:t>
      </w:r>
      <w:r>
        <w:t xml:space="preserve">passed over and retained in the Consent Orders of the Day</w:t>
      </w:r>
    </w:p>
    <w:p>
      <w:pPr>
        <w:pStyle w:val="RecordBase"/>
      </w:pPr>
      <w:r>
        <w:t xml:space="preserve">	Mar 22, 2016 - </w:t>
      </w:r>
      <w:r>
        <w:t xml:space="preserve">3rd reading, passed 38-0</w:t>
      </w:r>
      <w:r>
        <w:t xml:space="preserve">; </w:t>
      </w:r>
      <w:r>
        <w:t xml:space="preserve">received in House</w:t>
      </w:r>
    </w:p>
    <w:p>
      <w:pPr>
        <w:pStyle w:val="RecordBase"/>
      </w:pPr>
      <w:r>
        <w:t xml:space="preserve">	Mar 23, 2016 - </w:t>
      </w:r>
      <w:r>
        <w:t xml:space="preserve">enrolled, signed by Speaker of the House</w:t>
      </w:r>
    </w:p>
    <w:p>
      <w:pPr>
        <w:pStyle w:val="RecordBase"/>
      </w:pPr>
      <w:r>
        <w:t xml:space="preserve">	Mar 24, 2016 - </w:t>
      </w:r>
      <w:r>
        <w:t xml:space="preserve">enrolled, signed by President of the Senate</w:t>
      </w:r>
      <w:r>
        <w:t xml:space="preserve">; </w:t>
      </w:r>
      <w:r>
        <w:t xml:space="preserve">delivered to Governor</w:t>
      </w:r>
    </w:p>
    <w:p>
      <w:pPr>
        <w:pStyle w:val="RecordBase"/>
      </w:pPr>
      <w:r>
        <w:t xml:space="preserve">	Apr 04, 2016 - </w:t>
      </w:r>
      <w:r>
        <w:t xml:space="preserve">signed by Governor (Acts, ch. 30)</w:t>
        <w:br/>
      </w:r>
    </w:p>
    <w:p>
      <w:pPr>
        <w:pStyle w:val="RecordBase"/>
      </w:pPr>
      <w:r>
        <w:rPr>
          <w:b/>
        </w:rPr>
        <w:t xml:space="preserve">HB209 (BR386)</w:t>
      </w:r>
      <w:r>
        <w:rPr>
          <w:b/>
        </w:rPr>
        <w:t xml:space="preserve"/>
      </w:r>
      <w:r>
        <w:t xml:space="preserve"> - M. Meredith</w:t>
      </w:r>
      <w:r>
        <w:t xml:space="preserve">, R. Nelson</w:t>
      </w:r>
      <w:r>
        <w:t xml:space="preserve">, T. Moore</w:t>
      </w:r>
      <w:r>
        <w:t xml:space="preserve">, L. Bechler</w:t>
      </w:r>
      <w:r>
        <w:t xml:space="preserve">, D. Hale</w:t>
      </w:r>
      <w:r>
        <w:t xml:space="preserve">, M. King</w:t>
      </w:r>
      <w:r>
        <w:t xml:space="preserve">, B. Rowland</w:t>
      </w:r>
      <w:r>
        <w:t xml:space="preserve">, J. Tipton</w:t>
        <w:br/>
      </w:r>
    </w:p>
    <w:p>
      <w:pPr>
        <w:pStyle w:val="RecordBase"/>
      </w:pPr>
      <w:r>
        <w:t xml:space="preserve">	AN ACT relating to an exclusion for workers' compensation for religious organizations.</w:t>
      </w:r>
    </w:p>
    <w:p>
      <w:pPr>
        <w:pStyle w:val="RecordBase"/>
      </w:pPr>
      <w:r>
        <w:t xml:space="preserve">	Amend KRS 342.650 to include certain ministers and caretakers of a church or religious organization with employees who are exempt from workers' compensation insurance; apply the provision retroactively to citations issued after July 1, 2014, and specify that insurers do not have to return premium to insureds described in subsections (9) and (10) of Section 1 of the Act.</w:t>
        <w:br/>
      </w:r>
    </w:p>
    <w:p>
      <w:pPr>
        <w:pStyle w:val="RecordBase"/>
      </w:pPr>
      <w:r>
        <w:t xml:space="preserve">	Jan 08, 2016 - </w:t>
      </w:r>
      <w:r>
        <w:t xml:space="preserve">introduced in House</w:t>
      </w:r>
    </w:p>
    <w:p>
      <w:pPr>
        <w:pStyle w:val="RecordBase"/>
      </w:pPr>
      <w:r>
        <w:t xml:space="preserve">	Jan 11, 2016 - </w:t>
      </w:r>
      <w:r>
        <w:t xml:space="preserve">to</w:t>
      </w:r>
      <w:r>
        <w:t xml:space="preserve"> Labor &amp; Industry (H)</w:t>
      </w:r>
    </w:p>
    <w:p>
      <w:pPr>
        <w:pStyle w:val="RecordBase"/>
      </w:pPr>
      <w:r>
        <w:t xml:space="preserve">	Jan 13, 2016 - </w:t>
      </w:r>
      <w:r>
        <w:t xml:space="preserve">posted in committee</w:t>
        <w:br/>
      </w:r>
    </w:p>
    <w:p>
      <w:pPr>
        <w:pStyle w:val="RecordBase"/>
      </w:pPr>
      <w:r>
        <w:rPr>
          <w:b/>
        </w:rPr>
        <w:t xml:space="preserve">HB210 (BR1117)</w:t>
      </w:r>
      <w:r>
        <w:rPr>
          <w:b/>
        </w:rPr>
        <w:t xml:space="preserve">/CI/LM</w:t>
      </w:r>
      <w:r>
        <w:t xml:space="preserve"> - W. Stone</w:t>
      </w:r>
      <w:r>
        <w:t xml:space="preserve">, B. Rowland</w:t>
      </w:r>
      <w:r>
        <w:t xml:space="preserve">, J. Bell</w:t>
      </w:r>
      <w:r>
        <w:t xml:space="preserve">, M. King</w:t>
      </w:r>
      <w:r>
        <w:t xml:space="preserve">, F. Steele</w:t>
      </w:r>
      <w:r>
        <w:t xml:space="preserve">, B. Yonts</w:t>
        <w:br/>
      </w:r>
    </w:p>
    <w:p>
      <w:pPr>
        <w:pStyle w:val="RecordBase"/>
      </w:pPr>
      <w:r>
        <w:t xml:space="preserve">	AN ACT relating to assault in the third degree.</w:t>
      </w:r>
    </w:p>
    <w:p>
      <w:pPr>
        <w:pStyle w:val="RecordBase"/>
      </w:pPr>
      <w:r>
        <w:t xml:space="preserve">	Amend KRS 508.025 to include assaults on local health department personnel within the offense of assault in the third degree.</w:t>
        <w:br/>
      </w:r>
    </w:p>
    <w:p>
      <w:pPr>
        <w:pStyle w:val="RecordBase"/>
      </w:pPr>
      <w:r>
        <w:t xml:space="preserve">	Jan 08, 2016 - </w:t>
      </w:r>
      <w:r>
        <w:t xml:space="preserve">introduced in House</w:t>
      </w:r>
    </w:p>
    <w:p>
      <w:pPr>
        <w:pStyle w:val="RecordBase"/>
      </w:pPr>
      <w:r>
        <w:t xml:space="preserve">	Jan 11, 2016 - </w:t>
      </w:r>
      <w:r>
        <w:t xml:space="preserve">to</w:t>
      </w:r>
      <w:r>
        <w:t xml:space="preserve"> Judiciary (H)</w:t>
      </w:r>
    </w:p>
    <w:p>
      <w:pPr>
        <w:pStyle w:val="RecordBase"/>
      </w:pPr>
      <w:r>
        <w:t xml:space="preserve">	Feb 22, 2016 - </w:t>
      </w:r>
      <w:r>
        <w:t xml:space="preserve">posted in committee</w:t>
      </w:r>
    </w:p>
    <w:p>
      <w:pPr>
        <w:pStyle w:val="RecordBase"/>
      </w:pPr>
      <w:r>
        <w:t xml:space="preserve">	Feb 24, 2016 - </w:t>
      </w:r>
      <w:r>
        <w:t xml:space="preserve">reported favorably, 1st reading, to Calendar</w:t>
      </w:r>
    </w:p>
    <w:p>
      <w:pPr>
        <w:pStyle w:val="RecordBase"/>
      </w:pPr>
      <w:r>
        <w:t xml:space="preserve">	Feb 25, 2016 - </w:t>
      </w:r>
      <w:r>
        <w:t xml:space="preserve">2nd reading, to Rules</w:t>
      </w:r>
    </w:p>
    <w:p>
      <w:pPr>
        <w:pStyle w:val="RecordBase"/>
      </w:pPr>
      <w:r>
        <w:t xml:space="preserve">	Feb 29, 2016 - </w:t>
      </w:r>
      <w:r>
        <w:t xml:space="preserve">posted for passage in the Regular Orders of the Day for</w:t>
      </w:r>
      <w:r>
        <w:t xml:space="preserve"> Tuesday, March 1, 2016</w:t>
      </w:r>
    </w:p>
    <w:p>
      <w:pPr>
        <w:pStyle w:val="RecordBase"/>
      </w:pPr>
      <w:r>
        <w:t xml:space="preserve">	Mar 01, 2016 - </w:t>
      </w:r>
      <w:r>
        <w:t xml:space="preserve">3rd reading, passed 88-0</w:t>
      </w:r>
    </w:p>
    <w:p>
      <w:pPr>
        <w:pStyle w:val="RecordBase"/>
      </w:pPr>
      <w:r>
        <w:t xml:space="preserve">	Mar 02, 2016 - </w:t>
      </w:r>
      <w:r>
        <w:t xml:space="preserve">received in Senate</w:t>
      </w:r>
    </w:p>
    <w:p>
      <w:pPr>
        <w:pStyle w:val="RecordBase"/>
      </w:pPr>
      <w:r>
        <w:t xml:space="preserve">	Mar 04, 2016 - </w:t>
      </w:r>
      <w:r>
        <w:t xml:space="preserve">to</w:t>
      </w:r>
      <w:r>
        <w:t xml:space="preserve"> Judiciary (S)</w:t>
        <w:br/>
      </w:r>
    </w:p>
    <w:p>
      <w:pPr>
        <w:pStyle w:val="RecordBase"/>
      </w:pPr>
      <w:r>
        <w:rPr>
          <w:b/>
        </w:rPr>
        <w:t xml:space="preserve">HB211 (BR384)</w:t>
      </w:r>
      <w:r>
        <w:rPr>
          <w:b/>
        </w:rPr>
        <w:t xml:space="preserve"/>
      </w:r>
      <w:r>
        <w:t xml:space="preserve"> - M. Meredith</w:t>
      </w:r>
      <w:r>
        <w:t xml:space="preserve">, B. Rowland</w:t>
      </w:r>
      <w:r>
        <w:t xml:space="preserve">, L. Bechler</w:t>
      </w:r>
      <w:r>
        <w:t xml:space="preserve">, J. DeCesare</w:t>
      </w:r>
      <w:r>
        <w:t xml:space="preserve">, K. Imes</w:t>
      </w:r>
      <w:r>
        <w:t xml:space="preserve">, M. King</w:t>
      </w:r>
      <w:r>
        <w:t xml:space="preserve">, T. Moore</w:t>
      </w:r>
      <w:r>
        <w:t xml:space="preserve">, S. Santoro</w:t>
      </w:r>
      <w:r>
        <w:t xml:space="preserve">, D. St. Onge</w:t>
        <w:br/>
      </w:r>
    </w:p>
    <w:p>
      <w:pPr>
        <w:pStyle w:val="RecordBase"/>
      </w:pPr>
      <w:r>
        <w:t xml:space="preserve">	AN ACT relating to marriage license forms.</w:t>
      </w:r>
    </w:p>
    <w:p>
      <w:pPr>
        <w:pStyle w:val="RecordBase"/>
      </w:pPr>
      <w:r>
        <w:t xml:space="preserve">	Amend KRS 402.100 and 402.110 to create two equally valid marriage license forms, both available to all applicants in their discretion, which list the parties to a marriage as husband and wife or bride and groom or which list the parties to the marriage as spouses.</w:t>
        <w:br/>
      </w:r>
    </w:p>
    <w:p>
      <w:pPr>
        <w:pStyle w:val="RecordBase"/>
      </w:pPr>
      <w:r>
        <w:t xml:space="preserve">	Jan 11, 2016 - </w:t>
      </w:r>
      <w:r>
        <w:t xml:space="preserve">introduced in House</w:t>
      </w:r>
    </w:p>
    <w:p>
      <w:pPr>
        <w:pStyle w:val="RecordBase"/>
      </w:pPr>
      <w:r>
        <w:t xml:space="preserve">	Jan 12, 2016 - </w:t>
      </w:r>
      <w:r>
        <w:t xml:space="preserve">to</w:t>
      </w:r>
      <w:r>
        <w:t xml:space="preserve"> Judiciary (H)</w:t>
        <w:br/>
      </w:r>
    </w:p>
    <w:p>
      <w:pPr>
        <w:pStyle w:val="RecordBase"/>
      </w:pPr>
      <w:r>
        <w:rPr>
          <w:b/>
        </w:rPr>
        <w:t xml:space="preserve">HB212 (BR383)</w:t>
      </w:r>
      <w:r>
        <w:rPr>
          <w:b/>
        </w:rPr>
        <w:t xml:space="preserve"/>
      </w:r>
      <w:r>
        <w:t xml:space="preserve"> - M. Meredith</w:t>
      </w:r>
      <w:r>
        <w:t xml:space="preserve">, L. Bechler</w:t>
      </w:r>
      <w:r>
        <w:t xml:space="preserve">, J. DeCesare</w:t>
      </w:r>
      <w:r>
        <w:t xml:space="preserve">, K. Imes</w:t>
      </w:r>
      <w:r>
        <w:t xml:space="preserve">, B. Rowland</w:t>
      </w:r>
      <w:r>
        <w:t xml:space="preserve">, D. St. Onge</w:t>
        <w:br/>
      </w:r>
    </w:p>
    <w:p>
      <w:pPr>
        <w:pStyle w:val="RecordBase"/>
      </w:pPr>
      <w:r>
        <w:t xml:space="preserve">	AN ACT relating to the protection of venerated objects.</w:t>
      </w:r>
    </w:p>
    <w:p>
      <w:pPr>
        <w:pStyle w:val="RecordBase"/>
      </w:pPr>
      <w:r>
        <w:t xml:space="preserve">	Amend KRS 525.110 to grant immunity to individuals who use reasonable efforts to extinguish an abandoned burning national or state flag.</w:t>
        <w:br/>
      </w:r>
    </w:p>
    <w:p>
      <w:pPr>
        <w:pStyle w:val="RecordBase"/>
      </w:pPr>
      <w:r>
        <w:t xml:space="preserve">	Jan 11, 2016 - </w:t>
      </w:r>
      <w:r>
        <w:t xml:space="preserve">introduced in House</w:t>
      </w:r>
    </w:p>
    <w:p>
      <w:pPr>
        <w:pStyle w:val="RecordBase"/>
      </w:pPr>
      <w:r>
        <w:t xml:space="preserve">	Jan 12, 2016 - </w:t>
      </w:r>
      <w:r>
        <w:t xml:space="preserve">to</w:t>
      </w:r>
      <w:r>
        <w:t xml:space="preserve"> Judiciary (H)</w:t>
        <w:br/>
      </w:r>
    </w:p>
    <w:p>
      <w:pPr>
        <w:pStyle w:val="RecordBase"/>
      </w:pPr>
      <w:r>
        <w:rPr>
          <w:b/>
        </w:rPr>
        <w:t xml:space="preserve">HB213 (BR1088)</w:t>
      </w:r>
      <w:r>
        <w:t xml:space="preserve"> - D. Floyd</w:t>
      </w:r>
    </w:p>
    <w:p>
      <w:pPr>
        <w:pStyle w:val="RecordBase"/>
      </w:pPr>
      <w:r>
        <w:t xml:space="preserve">Feb 25-WITHDRAWN</w:t>
        <w:br/>
      </w:r>
    </w:p>
    <w:p>
      <w:pPr>
        <w:pStyle w:val="RecordBase"/>
      </w:pPr>
      <w:r>
        <w:rPr>
          <w:b/>
        </w:rPr>
        <w:t xml:space="preserve">HB214 (BR961)</w:t>
      </w:r>
      <w:r>
        <w:rPr>
          <w:b/>
        </w:rPr>
        <w:t xml:space="preserve">/LM</w:t>
      </w:r>
      <w:r>
        <w:t xml:space="preserve"> - A. Koenig</w:t>
        <w:br/>
      </w:r>
    </w:p>
    <w:p>
      <w:pPr>
        <w:pStyle w:val="RecordBase"/>
      </w:pPr>
      <w:r>
        <w:t xml:space="preserve">	AN ACT relating to 911 emergency services.</w:t>
      </w:r>
    </w:p>
    <w:p>
      <w:pPr>
        <w:pStyle w:val="RecordBase"/>
      </w:pPr>
      <w:r>
        <w:t xml:space="preserve">	Amend KRS 65.750 to update existing and define new terms definitions; amend KRS 65.760 to allow local governments to collect 911 fees from telematics service connections, CMRS service connections, and VoIP service connections.</w:t>
        <w:br/>
      </w:r>
    </w:p>
    <w:p>
      <w:pPr>
        <w:pStyle w:val="RecordBase"/>
      </w:pPr>
      <w:r>
        <w:t xml:space="preserve">	Jan 11, 2016 - </w:t>
      </w:r>
      <w:r>
        <w:t xml:space="preserve">introduced in House</w:t>
      </w:r>
    </w:p>
    <w:p>
      <w:pPr>
        <w:pStyle w:val="RecordBase"/>
      </w:pPr>
      <w:r>
        <w:t xml:space="preserve">	Jan 12, 2016 - </w:t>
      </w:r>
      <w:r>
        <w:t xml:space="preserve">to</w:t>
      </w:r>
      <w:r>
        <w:t xml:space="preserve"> Local Government (H)</w:t>
      </w:r>
    </w:p>
    <w:p>
      <w:pPr>
        <w:pStyle w:val="RecordBase"/>
      </w:pPr>
      <w:r>
        <w:t xml:space="preserve">	Feb 05, 2016 - </w:t>
      </w:r>
      <w:r>
        <w:t xml:space="preserve">posted in committee</w:t>
        <w:br/>
      </w:r>
    </w:p>
    <w:p>
      <w:pPr>
        <w:pStyle w:val="RecordBase"/>
      </w:pPr>
      <w:r>
        <w:rPr>
          <w:b/>
        </w:rPr>
        <w:t xml:space="preserve">HB215 (BR965)</w:t>
      </w:r>
      <w:r>
        <w:rPr>
          <w:b/>
        </w:rPr>
        <w:t xml:space="preserve">/LM</w:t>
      </w:r>
      <w:r>
        <w:t xml:space="preserve"> - A. Koenig</w:t>
      </w:r>
      <w:r>
        <w:t xml:space="preserve">, M. Dossett</w:t>
        <w:br/>
      </w:r>
    </w:p>
    <w:p>
      <w:pPr>
        <w:pStyle w:val="RecordBase"/>
      </w:pPr>
      <w:r>
        <w:t xml:space="preserve">	AN ACT relating to surcharges on insurance policies.</w:t>
      </w:r>
    </w:p>
    <w:p>
      <w:pPr>
        <w:pStyle w:val="RecordBase"/>
      </w:pPr>
      <w:r>
        <w:t xml:space="preserve">	Amend KRS 136.392 to remove the adjustment of the surcharge on insurance used to supplement both the Law Enforcement Foundation Program fund and the Firefighters Foundation Program fund from the control of the Commissioner of Revenue and allow adjustments to be made only by the General Assembly; RETROACTIVE to July 1, 2016.</w:t>
        <w:br/>
      </w:r>
    </w:p>
    <w:p>
      <w:pPr>
        <w:pStyle w:val="RecordBaseCenter"/>
      </w:pPr>
      <w:r>
        <w:rPr>
          <w:b/>
        </w:rPr>
        <w:t xml:space="preserve">HB215 - AMENDMENTS</w:t>
      </w:r>
    </w:p>
    <w:p>
      <w:pPr>
        <w:pStyle w:val="RecordBase"/>
      </w:pPr>
      <w:r>
        <w:t xml:space="preserve">HCS1/LM</w:t>
      </w:r>
      <w:r>
        <w:t xml:space="preserve"> - </w:t>
      </w:r>
      <w:r>
        <w:t xml:space="preserve">Amend KRS 136.392 to specify that a rate change in a premium surcharge rate used to supplement both the Law Enforcement Foundation Program fund and the Firefighters Foundation Program fund shall only be adjusted by an act of the General Assembly and be applied 90 days after the effective date of the act; specify that the changes made in Section 1 shall be retroactively applied to July 1, 2016.</w:t>
        <w:br/>
      </w:r>
    </w:p>
    <w:p>
      <w:pPr>
        <w:pStyle w:val="RecordBase"/>
      </w:pPr>
      <w:r>
        <w:t xml:space="preserve">	Jan 11, 2016 - </w:t>
      </w:r>
      <w:r>
        <w:t xml:space="preserve">introduced in House</w:t>
      </w:r>
    </w:p>
    <w:p>
      <w:pPr>
        <w:pStyle w:val="RecordBase"/>
      </w:pPr>
      <w:r>
        <w:t xml:space="preserve">	Jan 12, 2016 - </w:t>
      </w:r>
      <w:r>
        <w:t xml:space="preserve">to</w:t>
      </w:r>
      <w:r>
        <w:t xml:space="preserve"> Banking &amp; Insurance (H)</w:t>
      </w:r>
    </w:p>
    <w:p>
      <w:pPr>
        <w:pStyle w:val="RecordBase"/>
      </w:pPr>
      <w:r>
        <w:t xml:space="preserve">	Jan 21, 2016 - </w:t>
      </w:r>
      <w:r>
        <w:t xml:space="preserve">posted in committee</w:t>
      </w:r>
    </w:p>
    <w:p>
      <w:pPr>
        <w:pStyle w:val="RecordBase"/>
      </w:pPr>
      <w:r>
        <w:t xml:space="preserve">	Mar 23, 2016 - </w:t>
      </w:r>
      <w:r>
        <w:t xml:space="preserve">reported favorably, 1st reading, to Consent Calendar with Committee Substitute (1)</w:t>
      </w:r>
    </w:p>
    <w:p>
      <w:pPr>
        <w:pStyle w:val="RecordBase"/>
      </w:pPr>
      <w:r>
        <w:t xml:space="preserve">	Mar 24, 2016 - </w:t>
      </w:r>
      <w:r>
        <w:t xml:space="preserve">2nd reading, to Rules</w:t>
      </w:r>
      <w:r>
        <w:t xml:space="preserve">; </w:t>
      </w:r>
      <w:r>
        <w:t xml:space="preserve">posted for passage in the Consent Orders of the Day for Friday, March 25, 2016</w:t>
      </w:r>
    </w:p>
    <w:p>
      <w:pPr>
        <w:pStyle w:val="RecordBase"/>
      </w:pPr>
      <w:r>
        <w:t xml:space="preserve">	Mar 25, 2016 - </w:t>
      </w:r>
      <w:r>
        <w:t xml:space="preserve">taken from the Consent Orders of the Day, placed in the Regular Orders of the Day</w:t>
        <w:br/>
      </w:r>
    </w:p>
    <w:p>
      <w:pPr>
        <w:pStyle w:val="RecordBase"/>
      </w:pPr>
      <w:r>
        <w:rPr>
          <w:b/>
        </w:rPr>
        <w:t xml:space="preserve">HB216 (BR1160)</w:t>
      </w:r>
      <w:r>
        <w:rPr>
          <w:b/>
        </w:rPr>
        <w:t xml:space="preserve"/>
      </w:r>
      <w:r>
        <w:t xml:space="preserve"> - M. Denham</w:t>
      </w:r>
      <w:r>
        <w:t xml:space="preserve">, G. Brown Jr</w:t>
      </w:r>
      <w:r>
        <w:t xml:space="preserve">, D. Keene</w:t>
      </w:r>
      <w:r>
        <w:t xml:space="preserve">, J. Richards</w:t>
      </w:r>
      <w:r>
        <w:t xml:space="preserve">, S. Riggs</w:t>
      </w:r>
      <w:r>
        <w:t xml:space="preserve">, T. Thompson</w:t>
        <w:br/>
      </w:r>
    </w:p>
    <w:p>
      <w:pPr>
        <w:pStyle w:val="RecordBase"/>
      </w:pPr>
      <w:r>
        <w:t xml:space="preserve">	AN ACT relating to the Kentucky Economic Development Partnership.</w:t>
      </w:r>
    </w:p>
    <w:p>
      <w:pPr>
        <w:pStyle w:val="RecordBase"/>
      </w:pPr>
      <w:r>
        <w:t xml:space="preserve">	Amend KRS 154.10-050 to add the chairperson of the Commission on Small Business Advocacy and a representative from the National Federation of Independent Business/Kentucky to the Kentucky Economic Development Partnership.</w:t>
        <w:br/>
      </w:r>
    </w:p>
    <w:p>
      <w:pPr>
        <w:pStyle w:val="RecordBaseCenter"/>
      </w:pPr>
      <w:r>
        <w:rPr>
          <w:b/>
        </w:rPr>
        <w:t xml:space="preserve">HB216 - AMENDMENTS</w:t>
      </w:r>
    </w:p>
    <w:p>
      <w:pPr>
        <w:pStyle w:val="RecordBase"/>
      </w:pPr>
      <w:r>
        <w:t xml:space="preserve">SCS1</w:t>
      </w:r>
      <w:r>
        <w:t xml:space="preserve"> - </w:t>
      </w:r>
      <w:r>
        <w:t xml:space="preserve">	Amend KRS 154.10-010 to replace the Kentucky Industrial Development Council, the Associated Industries of Kentucky, and the Kentucky Economic Development Corporation with the Kentucky Association for Economic Development, the Kentucky Association of Manufacturers, and the National Federation of Independent Business/Kentucky, respectively, in the process for nominating persons to the board; require the board to meet biannually.</w:t>
        <w:br/>
      </w:r>
    </w:p>
    <w:p>
      <w:pPr>
        <w:pStyle w:val="RecordBase"/>
      </w:pPr>
      <w:r>
        <w:t xml:space="preserve">	Jan 11, 2016 - </w:t>
      </w:r>
      <w:r>
        <w:t xml:space="preserve">introduced in House</w:t>
      </w:r>
    </w:p>
    <w:p>
      <w:pPr>
        <w:pStyle w:val="RecordBase"/>
      </w:pPr>
      <w:r>
        <w:t xml:space="preserve">	Jan 12, 2016 - </w:t>
      </w:r>
      <w:r>
        <w:t xml:space="preserve">to</w:t>
      </w:r>
      <w:r>
        <w:t xml:space="preserve"> Economic Development (H)</w:t>
      </w:r>
    </w:p>
    <w:p>
      <w:pPr>
        <w:pStyle w:val="RecordBase"/>
      </w:pPr>
      <w:r>
        <w:t xml:space="preserve">	Jan 15, 2016 - </w:t>
      </w:r>
      <w:r>
        <w:t xml:space="preserve">posted in committee</w:t>
      </w:r>
    </w:p>
    <w:p>
      <w:pPr>
        <w:pStyle w:val="RecordBase"/>
      </w:pPr>
      <w:r>
        <w:t xml:space="preserve">	Feb 04, 2016 - </w:t>
      </w:r>
      <w:r>
        <w:t xml:space="preserve">reported favorably, 1st reading, to Consent Calendar</w:t>
      </w:r>
    </w:p>
    <w:p>
      <w:pPr>
        <w:pStyle w:val="RecordBase"/>
      </w:pPr>
      <w:r>
        <w:t xml:space="preserve">	Feb 05, 2016 - </w:t>
      </w:r>
      <w:r>
        <w:t xml:space="preserve">2nd reading, to Rules</w:t>
      </w:r>
    </w:p>
    <w:p>
      <w:pPr>
        <w:pStyle w:val="RecordBase"/>
      </w:pPr>
      <w:r>
        <w:t xml:space="preserve">	Feb 08, 2016 - </w:t>
      </w:r>
      <w:r>
        <w:t xml:space="preserve">posted for passage in the Consent Orders of the Day for</w:t>
      </w:r>
      <w:r>
        <w:t xml:space="preserve"> Wednesday, February 10</w:t>
      </w:r>
    </w:p>
    <w:p>
      <w:pPr>
        <w:pStyle w:val="RecordBase"/>
      </w:pPr>
      <w:r>
        <w:t xml:space="preserve">	Feb 10, 2016 - </w:t>
      </w:r>
      <w:r>
        <w:t xml:space="preserve">3rd reading, passed 95-0</w:t>
      </w:r>
    </w:p>
    <w:p>
      <w:pPr>
        <w:pStyle w:val="RecordBase"/>
      </w:pPr>
      <w:r>
        <w:t xml:space="preserve">	Feb 11, 2016 - </w:t>
      </w:r>
      <w:r>
        <w:t xml:space="preserve">received in Senate</w:t>
      </w:r>
    </w:p>
    <w:p>
      <w:pPr>
        <w:pStyle w:val="RecordBase"/>
      </w:pPr>
      <w:r>
        <w:t xml:space="preserve">	Feb 16, 2016 - </w:t>
      </w:r>
      <w:r>
        <w:t xml:space="preserve">to</w:t>
      </w:r>
      <w:r>
        <w:t xml:space="preserve"> Economic Development, Tourism &amp; Labor (S)</w:t>
      </w:r>
    </w:p>
    <w:p>
      <w:pPr>
        <w:pStyle w:val="RecordBase"/>
      </w:pPr>
      <w:r>
        <w:t xml:space="preserve">	Mar 15, 2016 - </w:t>
      </w:r>
      <w:r>
        <w:t xml:space="preserve">reported favorably, 1st reading, to Consent Calendar with Committee Substitute (1)</w:t>
      </w:r>
    </w:p>
    <w:p>
      <w:pPr>
        <w:pStyle w:val="RecordBase"/>
      </w:pPr>
      <w:r>
        <w:t xml:space="preserve">	Mar 16, 2016 - </w:t>
      </w:r>
      <w:r>
        <w:t xml:space="preserve">2nd reading, to Rules</w:t>
      </w:r>
    </w:p>
    <w:p>
      <w:pPr>
        <w:pStyle w:val="RecordBase"/>
      </w:pPr>
      <w:r>
        <w:t xml:space="preserve">	Mar 17, 2016 - </w:t>
      </w:r>
      <w:r>
        <w:t xml:space="preserve">posted for passage in the Consent Orders of the Day for Friday, March 18, 2016</w:t>
      </w:r>
    </w:p>
    <w:p>
      <w:pPr>
        <w:pStyle w:val="RecordBase"/>
      </w:pPr>
      <w:r>
        <w:t xml:space="preserve">	Mar 18, 2016 - </w:t>
      </w:r>
      <w:r>
        <w:t xml:space="preserve">passed over and retained in the Consent Orders of the Day</w:t>
      </w:r>
    </w:p>
    <w:p>
      <w:pPr>
        <w:pStyle w:val="RecordBase"/>
      </w:pPr>
      <w:r>
        <w:t xml:space="preserve">	Mar 21, 2016 - </w:t>
      </w:r>
      <w:r>
        <w:t xml:space="preserve">passed over and retained in the Consent Orders of the Day</w:t>
      </w:r>
    </w:p>
    <w:p>
      <w:pPr>
        <w:pStyle w:val="RecordBase"/>
      </w:pPr>
      <w:r>
        <w:t xml:space="preserve">	Mar 22, 2016 - </w:t>
      </w:r>
      <w:r>
        <w:t xml:space="preserve">passed over and retained in the Consent Orders of the Day</w:t>
      </w:r>
    </w:p>
    <w:p>
      <w:pPr>
        <w:pStyle w:val="RecordBase"/>
      </w:pPr>
      <w:r>
        <w:t xml:space="preserve">	Mar 23, 2016 - </w:t>
      </w:r>
      <w:r>
        <w:t xml:space="preserve">passed over and retained in the Consent Orders of the Day</w:t>
      </w:r>
    </w:p>
    <w:p>
      <w:pPr>
        <w:pStyle w:val="RecordBase"/>
      </w:pPr>
      <w:r>
        <w:t xml:space="preserve">	Mar 24, 2016 - </w:t>
      </w:r>
      <w:r>
        <w:t xml:space="preserve">3rd reading, passed 38-0 with Committee Substitute (1)</w:t>
      </w:r>
    </w:p>
    <w:p>
      <w:pPr>
        <w:pStyle w:val="RecordBase"/>
      </w:pPr>
      <w:r>
        <w:t xml:space="preserve">	Mar 25, 2016 - </w:t>
      </w:r>
      <w:r>
        <w:t xml:space="preserve">received in House</w:t>
      </w:r>
      <w:r>
        <w:t xml:space="preserve">; </w:t>
      </w:r>
      <w:r>
        <w:t xml:space="preserve">to</w:t>
      </w:r>
      <w:r>
        <w:t xml:space="preserve"> Rules (H)</w:t>
      </w:r>
    </w:p>
    <w:p>
      <w:pPr>
        <w:pStyle w:val="RecordBase"/>
      </w:pPr>
      <w:r>
        <w:t xml:space="preserve">	Mar 28, 2016 - </w:t>
      </w:r>
      <w:r>
        <w:t xml:space="preserve">posted for passage for concurrence in Senate Committee Substitute (1)</w:t>
      </w:r>
      <w:r>
        <w:t xml:space="preserve"> for Tuesday, March 29, 2016</w:t>
      </w:r>
    </w:p>
    <w:p>
      <w:pPr>
        <w:pStyle w:val="RecordBase"/>
      </w:pPr>
      <w:r>
        <w:t xml:space="preserve">	Mar 29, 2016 - </w:t>
      </w:r>
      <w:r>
        <w:t xml:space="preserve">House concurred in Senate Committee Substitute (1)</w:t>
      </w:r>
      <w:r>
        <w:t xml:space="preserve">; </w:t>
      </w:r>
      <w:r>
        <w:t xml:space="preserve">passed 98-0</w:t>
      </w:r>
    </w:p>
    <w:p>
      <w:pPr>
        <w:pStyle w:val="RecordBase"/>
      </w:pPr>
      <w:r>
        <w:t xml:space="preserve">	Apr 01, 2016 -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123)</w:t>
        <w:br/>
      </w:r>
    </w:p>
    <w:p>
      <w:pPr>
        <w:pStyle w:val="RecordBase"/>
      </w:pPr>
      <w:r>
        <w:rPr>
          <w:b/>
        </w:rPr>
        <w:t xml:space="preserve">HB217 (BR1124)</w:t>
      </w:r>
      <w:r>
        <w:rPr>
          <w:b/>
        </w:rPr>
        <w:t xml:space="preserve"/>
      </w:r>
      <w:r>
        <w:t xml:space="preserve"> - M. Denham</w:t>
      </w:r>
      <w:r>
        <w:t xml:space="preserve">, G. Brown Jr</w:t>
      </w:r>
      <w:r>
        <w:t xml:space="preserve">, D. Graham</w:t>
      </w:r>
      <w:r>
        <w:t xml:space="preserve">, A. Wuchner</w:t>
        <w:br/>
      </w:r>
    </w:p>
    <w:p>
      <w:pPr>
        <w:pStyle w:val="RecordBase"/>
      </w:pPr>
      <w:r>
        <w:t xml:space="preserve">	AN ACT relating to student athlete safety.</w:t>
      </w:r>
    </w:p>
    <w:p>
      <w:pPr>
        <w:pStyle w:val="RecordBase"/>
      </w:pPr>
      <w:r>
        <w:t xml:space="preserve">	Amend KRS 160.445 to require contest officials to remove a student athlete from play if the student was previously removed because of a possible concussion and the official suspects the required medical evaluation was not performed.</w:t>
        <w:br/>
      </w:r>
    </w:p>
    <w:p>
      <w:pPr>
        <w:pStyle w:val="RecordBaseCenter"/>
      </w:pPr>
      <w:r>
        <w:rPr>
          <w:b/>
        </w:rPr>
        <w:t xml:space="preserve">HB217 - AMENDMENTS</w:t>
      </w:r>
    </w:p>
    <w:p>
      <w:pPr>
        <w:pStyle w:val="RecordBase"/>
      </w:pPr>
      <w:r>
        <w:t xml:space="preserve">HFA1</w:t>
      </w:r>
      <w:r>
        <w:t xml:space="preserve">(A. Koenig)</w:t>
      </w:r>
      <w:r>
        <w:t xml:space="preserve"> - </w:t>
      </w:r>
      <w:r>
        <w:t xml:space="preserve">	Provide that a contest official shall be held harmless against claims relating to the official's decision to remove or not remove a student athlete from the contest.</w:t>
      </w:r>
    </w:p>
    <w:p>
      <w:pPr>
        <w:pStyle w:val="RecordBase"/>
      </w:pPr>
      <w:r>
        <w:t xml:space="preserve">HFA2</w:t>
      </w:r>
      <w:r>
        <w:t xml:space="preserve">(M. Denham)</w:t>
      </w:r>
      <w:r>
        <w:t xml:space="preserve"> - </w:t>
      </w:r>
      <w:r>
        <w:t xml:space="preserve">	Delete original provisions and clarify that a coach is prohibited from returning a student to play who is diagnosed with a concussion; clarify that if no physician or licensed provider is available to conduct the required concussion evaluation, a student is prohibited from returning to play; prohibit a student who does not received the required evaluation from returning to play in a subsequent practice or competition unless written clearance from a physician is provided.</w:t>
      </w:r>
    </w:p>
    <w:p>
      <w:pPr>
        <w:pStyle w:val="RecordBase"/>
      </w:pPr>
      <w:r>
        <w:t xml:space="preserve">SFA1</w:t>
      </w:r>
      <w:r>
        <w:t xml:space="preserve">(A. Robinson)</w:t>
      </w:r>
      <w:r>
        <w:t xml:space="preserve"> - </w:t>
      </w:r>
      <w:r>
        <w:t xml:space="preserve">Make title amendment.</w:t>
      </w:r>
    </w:p>
    <w:p>
      <w:pPr>
        <w:pStyle w:val="RecordBase"/>
      </w:pPr>
      <w:r>
        <w:t xml:space="preserve">SFA2</w:t>
      </w:r>
      <w:r>
        <w:t xml:space="preserve">(A. Robinson)</w:t>
      </w:r>
      <w:r>
        <w:t xml:space="preserve"> - </w:t>
      </w:r>
      <w:r>
        <w:t xml:space="preserve">	Amend KRS 158.183 to permit students to voluntarily express religious or political viewpoints in school assignments free from discrimination; require local boards of education to ensure that the selection of student speakers is made in a viewpoint-neutral manner, the student's prepared remarks are not altered before delivery without student's consent, religious and political organizations are allowed equal access to public forums on the same basis as nonreligious and nonpolitical organizations, no recognized religious or political student organization is discriminated against in the ordering of its internal affairs; allow students to display religious messages on items of clothing, access public school facilities during noninstructional time as a religious student organization, use school media to announce student religious meetings, and meet as a religious student group during noninstructional time and before and after school to the same extent as students undertaking such actions in a nonreligious manner, permit public schools to sponsor artistic or theatrical programs that advance students' knowledge of society's cultural and religious heritage; create a new section of KRS Chapter 158 to allow a teacher to teach about religion with the use of the Bible or other scripture without providing religious instruction, and to teach about religious holidays in a secular manner; amend KRS 158.186 to require annual notification to local school boards, school-based decision making councils, and certified employees of statutes pertaining to religious freedom and expression in schools; create a new section of KRS Chapter 164 to require public postsecondary education institution governing boards to ensure that students are permitted to voluntarily express religious or political viewpoints in assignments free from discrimination, the selection of student speakers is made in a viewpoint-neutral manner, the student's prepared remarks are not altered before delivery without student's consent, religious and political organizations are allowed equal access to public forums on the same basis as nonreligious and nonpolitical organizations, no recognized religious or political student organization is discriminated against in the ordering of its internal affairs, and there are no restrictions on speech that occurs outdoors on campus and is protected by the First Amendment of the United States Constitution, except for restrictions that are reasonable, justified without reference to speech content, narrowly tailored to serve governmental interest, and limited to provide alternative options for the communication of the information.</w:t>
        <w:br/>
      </w:r>
    </w:p>
    <w:p>
      <w:pPr>
        <w:pStyle w:val="RecordBase"/>
      </w:pPr>
      <w:r>
        <w:t xml:space="preserve">	Jan 11, 2016 - </w:t>
      </w:r>
      <w:r>
        <w:t xml:space="preserve">introduced in House</w:t>
      </w:r>
    </w:p>
    <w:p>
      <w:pPr>
        <w:pStyle w:val="RecordBase"/>
      </w:pPr>
      <w:r>
        <w:t xml:space="preserve">	Jan 12, 2016 - </w:t>
      </w:r>
      <w:r>
        <w:t xml:space="preserve">to</w:t>
      </w:r>
      <w:r>
        <w:t xml:space="preserve"> Education (H)</w:t>
      </w:r>
    </w:p>
    <w:p>
      <w:pPr>
        <w:pStyle w:val="RecordBase"/>
      </w:pPr>
      <w:r>
        <w:t xml:space="preserve">	Feb 26, 2016 - </w:t>
      </w:r>
      <w:r>
        <w:t xml:space="preserve">posted in committee</w:t>
      </w:r>
    </w:p>
    <w:p>
      <w:pPr>
        <w:pStyle w:val="RecordBase"/>
      </w:pPr>
      <w:r>
        <w:t xml:space="preserve">	Mar 01, 2016 - </w:t>
      </w:r>
      <w:r>
        <w:t xml:space="preserve">reported favorably, 1st reading, to Calendar</w:t>
      </w:r>
    </w:p>
    <w:p>
      <w:pPr>
        <w:pStyle w:val="RecordBase"/>
      </w:pPr>
      <w:r>
        <w:t xml:space="preserve">	Mar 02, 2016 - </w:t>
      </w:r>
      <w:r>
        <w:t xml:space="preserve">2nd reading, to Rules</w:t>
      </w:r>
      <w:r>
        <w:t xml:space="preserve">; </w:t>
      </w:r>
      <w:r>
        <w:t xml:space="preserve">floor amendment (1) filed</w:t>
      </w:r>
    </w:p>
    <w:p>
      <w:pPr>
        <w:pStyle w:val="RecordBase"/>
      </w:pPr>
      <w:r>
        <w:t xml:space="preserve">	Mar 03, 2016 - </w:t>
      </w:r>
      <w:r>
        <w:t xml:space="preserve">posted for passage in the Regular Orders of the Day for</w:t>
      </w:r>
      <w:r>
        <w:t xml:space="preserve"> Friday, March 4, 2016</w:t>
      </w:r>
    </w:p>
    <w:p>
      <w:pPr>
        <w:pStyle w:val="RecordBase"/>
      </w:pPr>
      <w:r>
        <w:t xml:space="preserve">	Mar 04, 2016 - </w:t>
      </w:r>
      <w:r>
        <w:t xml:space="preserve">floor amendment (2) filed</w:t>
      </w:r>
    </w:p>
    <w:p>
      <w:pPr>
        <w:pStyle w:val="RecordBase"/>
      </w:pPr>
      <w:r>
        <w:t xml:space="preserve">	Mar 09, 2016 - </w:t>
      </w:r>
      <w:r>
        <w:t xml:space="preserve">3rd reading, passed 96-0 with floor amendment (2)</w:t>
      </w:r>
    </w:p>
    <w:p>
      <w:pPr>
        <w:pStyle w:val="RecordBase"/>
      </w:pPr>
      <w:r>
        <w:t xml:space="preserve">	Mar 10, 2016 - </w:t>
      </w:r>
      <w:r>
        <w:t xml:space="preserve">received in Senate</w:t>
      </w:r>
    </w:p>
    <w:p>
      <w:pPr>
        <w:pStyle w:val="RecordBase"/>
      </w:pPr>
      <w:r>
        <w:t xml:space="preserve">	Mar 14, 2016 - </w:t>
      </w:r>
      <w:r>
        <w:t xml:space="preserve">to</w:t>
      </w:r>
      <w:r>
        <w:t xml:space="preserve"> Education (S)</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p>
    <w:p>
      <w:pPr>
        <w:pStyle w:val="RecordBase"/>
      </w:pPr>
      <w:r>
        <w:t xml:space="preserve">	Mar 28, 2016 - </w:t>
      </w:r>
      <w:r>
        <w:t xml:space="preserve">floor amendments (1-title) and (2) filed</w:t>
        <w:br/>
      </w:r>
    </w:p>
    <w:p>
      <w:pPr>
        <w:pStyle w:val="RecordBase"/>
      </w:pPr>
      <w:r>
        <w:rPr>
          <w:b/>
        </w:rPr>
        <w:t xml:space="preserve">HB218 (BR1150)</w:t>
      </w:r>
      <w:r>
        <w:rPr>
          <w:b/>
        </w:rPr>
        <w:t xml:space="preserve"/>
      </w:r>
      <w:r>
        <w:t xml:space="preserve"> - S. Lee</w:t>
      </w:r>
      <w:r>
        <w:t xml:space="preserve">, M. Dossett</w:t>
        <w:br/>
      </w:r>
    </w:p>
    <w:p>
      <w:pPr>
        <w:pStyle w:val="RecordBase"/>
      </w:pPr>
      <w:r>
        <w:t xml:space="preserve">	AN ACT related to disabled parking plates.</w:t>
      </w:r>
    </w:p>
    <w:p>
      <w:pPr>
        <w:pStyle w:val="RecordBase"/>
      </w:pPr>
      <w:r>
        <w:t xml:space="preserve">	Amend KRS 186.042 to provide that the parent or legal guardian of a minor child with disabilities or the legal guardian of a person with disabilities may apply for disabled parking plates.</w:t>
        <w:br/>
      </w:r>
    </w:p>
    <w:p>
      <w:pPr>
        <w:pStyle w:val="RecordBase"/>
      </w:pPr>
      <w:r>
        <w:t xml:space="preserve">	Jan 11, 2016 - </w:t>
      </w:r>
      <w:r>
        <w:t xml:space="preserve">introduced in House</w:t>
      </w:r>
    </w:p>
    <w:p>
      <w:pPr>
        <w:pStyle w:val="RecordBase"/>
      </w:pPr>
      <w:r>
        <w:t xml:space="preserve">	Jan 12, 2016 - </w:t>
      </w:r>
      <w:r>
        <w:t xml:space="preserve">to</w:t>
      </w:r>
      <w:r>
        <w:t xml:space="preserve"> Transportation (H)</w:t>
        <w:br/>
      </w:r>
    </w:p>
    <w:p>
      <w:pPr>
        <w:pStyle w:val="RecordBase"/>
      </w:pPr>
      <w:r>
        <w:rPr>
          <w:b/>
        </w:rPr>
        <w:t xml:space="preserve">HB219 (BR1078)</w:t>
      </w:r>
      <w:r>
        <w:rPr>
          <w:b/>
        </w:rPr>
        <w:t xml:space="preserve">/FN</w:t>
      </w:r>
      <w:r>
        <w:t xml:space="preserve"> - J. Short</w:t>
      </w:r>
      <w:r>
        <w:t xml:space="preserve">, J. Bell</w:t>
      </w:r>
      <w:r>
        <w:t xml:space="preserve">, M. Meredith</w:t>
      </w:r>
      <w:r>
        <w:t xml:space="preserve">, W. Stone</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and to make technical corrections.</w:t>
        <w:br/>
      </w:r>
    </w:p>
    <w:p>
      <w:pPr>
        <w:pStyle w:val="RecordBase"/>
      </w:pPr>
      <w:r>
        <w:t xml:space="preserve">	Jan 11, 2016 - </w:t>
      </w:r>
      <w:r>
        <w:t xml:space="preserve">introduced in House</w:t>
      </w:r>
    </w:p>
    <w:p>
      <w:pPr>
        <w:pStyle w:val="RecordBase"/>
      </w:pPr>
      <w:r>
        <w:t xml:space="preserve">	Jan 12, 2016 - </w:t>
      </w:r>
      <w:r>
        <w:t xml:space="preserve">to</w:t>
      </w:r>
      <w:r>
        <w:t xml:space="preserve"> Appropriations &amp; Revenue (H)</w:t>
        <w:br/>
      </w:r>
    </w:p>
    <w:p>
      <w:pPr>
        <w:pStyle w:val="RecordBase"/>
      </w:pPr>
      <w:r>
        <w:rPr>
          <w:b/>
        </w:rPr>
        <w:t xml:space="preserve">HB220 (BR1022)</w:t>
      </w:r>
      <w:r>
        <w:t xml:space="preserve"> - D. Keene</w:t>
      </w:r>
    </w:p>
    <w:p>
      <w:pPr>
        <w:pStyle w:val="RecordBase"/>
      </w:pPr>
      <w:r>
        <w:t xml:space="preserve">Mar 07-WITHDRAWN</w:t>
        <w:br/>
      </w:r>
    </w:p>
    <w:p>
      <w:pPr>
        <w:pStyle w:val="RecordBase"/>
      </w:pPr>
      <w:r>
        <w:rPr>
          <w:b/>
        </w:rPr>
        <w:t xml:space="preserve">HB221 (BR347)</w:t>
      </w:r>
      <w:r>
        <w:rPr>
          <w:b/>
        </w:rPr>
        <w:t xml:space="preserve">/LM</w:t>
      </w:r>
      <w:r>
        <w:t xml:space="preserve"> - T. Moore</w:t>
      </w:r>
      <w:r>
        <w:t xml:space="preserve">, R. Heath</w:t>
      </w:r>
      <w:r>
        <w:t xml:space="preserve">, K. Imes</w:t>
      </w:r>
      <w:r>
        <w:t xml:space="preserve">, D. Mayfield</w:t>
      </w:r>
      <w:r>
        <w:t xml:space="preserve">, D. St. Onge</w:t>
        <w:br/>
      </w:r>
    </w:p>
    <w:p>
      <w:pPr>
        <w:pStyle w:val="RecordBase"/>
      </w:pPr>
      <w:r>
        <w:t xml:space="preserve">	AN ACT relating to concealed deadly weapons. </w:t>
      </w:r>
    </w:p>
    <w:p>
      <w:pPr>
        <w:pStyle w:val="RecordBase"/>
      </w:pPr>
      <w:r>
        <w:t xml:space="preserve">	Amend KRS 527.070 to allow persons with valid concealed deadly weapons licenses or temporary permits to carry concealed weapons on public elementary and secondary school property; amend KRS 237.115 to allow persons with valid concealed deadly weapons licenses or temporary permits to carry concealed weapons on public post-secondary property, and in buildings controlled by state and local government, except courtrooms and detention facilities; amend KRS 237.110 to allow persons with valid concealed deadly weapons licenses or temporary permits to carry concealed weapons in meetings of the General Assembly, and to conform.</w:t>
        <w:br/>
      </w:r>
    </w:p>
    <w:p>
      <w:pPr>
        <w:pStyle w:val="RecordBase"/>
      </w:pPr>
      <w:r>
        <w:t xml:space="preserve">	Jan 11, 2016 - </w:t>
      </w:r>
      <w:r>
        <w:t xml:space="preserve">introduced in House</w:t>
      </w:r>
    </w:p>
    <w:p>
      <w:pPr>
        <w:pStyle w:val="RecordBase"/>
      </w:pPr>
      <w:r>
        <w:t xml:space="preserve">	Jan 12, 2016 - </w:t>
      </w:r>
      <w:r>
        <w:t xml:space="preserve">to</w:t>
      </w:r>
      <w:r>
        <w:t xml:space="preserve"> Judiciary (H)</w:t>
        <w:br/>
      </w:r>
    </w:p>
    <w:p>
      <w:pPr>
        <w:pStyle w:val="RecordBase"/>
      </w:pPr>
      <w:r>
        <w:rPr>
          <w:b/>
        </w:rPr>
        <w:t xml:space="preserve">HB222 (BR472)</w:t>
      </w:r>
      <w:r>
        <w:rPr>
          <w:b/>
        </w:rPr>
        <w:t xml:space="preserve"/>
      </w:r>
      <w:r>
        <w:t xml:space="preserve"> - J. Tipton</w:t>
      </w:r>
      <w:r>
        <w:t xml:space="preserve">, M. Dossett</w:t>
      </w:r>
      <w:r>
        <w:t xml:space="preserve">, D. Hale</w:t>
      </w:r>
      <w:r>
        <w:t xml:space="preserve">, K. Imes</w:t>
      </w:r>
      <w:r>
        <w:t xml:space="preserve">, R. Meyer</w:t>
      </w:r>
      <w:r>
        <w:t xml:space="preserve">, J. Miller</w:t>
        <w:br/>
      </w:r>
    </w:p>
    <w:p>
      <w:pPr>
        <w:pStyle w:val="RecordBase"/>
      </w:pPr>
      <w:r>
        <w:t xml:space="preserve">	AN ACT relating to voter registration records.</w:t>
      </w:r>
    </w:p>
    <w:p>
      <w:pPr>
        <w:pStyle w:val="RecordBase"/>
      </w:pPr>
      <w:r>
        <w:t xml:space="preserve">	Amend KRS 116.095 to require that the county clerk redact the Social Security number from any voter registration record before allowing the record to be inspected, duplicated, or furnished.</w:t>
        <w:br/>
      </w:r>
    </w:p>
    <w:p>
      <w:pPr>
        <w:pStyle w:val="RecordBaseCenter"/>
      </w:pPr>
      <w:r>
        <w:rPr>
          <w:b/>
        </w:rPr>
        <w:t xml:space="preserve">HB222 - AMENDMENTS</w:t>
      </w:r>
    </w:p>
    <w:p>
      <w:pPr>
        <w:pStyle w:val="RecordBase"/>
      </w:pPr>
      <w:r>
        <w:t xml:space="preserve">HFA1</w:t>
      </w:r>
      <w:r>
        <w:t xml:space="preserve">(M. Dossett)</w:t>
      </w:r>
      <w:r>
        <w:t xml:space="preserve"> - </w:t>
      </w:r>
      <w:r>
        <w:t xml:space="preserve">	Amend KRS 117.075 to make qualified voters over age 65 automatically eligible to cast an absentee ballot.</w:t>
      </w:r>
    </w:p>
    <w:p>
      <w:pPr>
        <w:pStyle w:val="RecordBase"/>
      </w:pPr>
      <w:r>
        <w:t xml:space="preserve">HFA2</w:t>
      </w:r>
      <w:r>
        <w:t xml:space="preserve">(M. Dossett)</w:t>
      </w:r>
      <w:r>
        <w:t xml:space="preserve"> - </w:t>
      </w:r>
      <w:r>
        <w:t xml:space="preserve">	Make title amendment.</w:t>
      </w:r>
    </w:p>
    <w:p>
      <w:pPr>
        <w:pStyle w:val="RecordBase"/>
      </w:pPr>
      <w:r>
        <w:t xml:space="preserve">HFA3</w:t>
      </w:r>
      <w:r>
        <w:t xml:space="preserve">(R. Meeks)</w:t>
      </w:r>
      <w:r>
        <w:t xml:space="preserve"> - </w:t>
      </w:r>
      <w:r>
        <w:t xml:space="preserve">	Amend KRS 117.075 and 117.085 to allow voters who on account of age, disability, or illness are not able to appear at the polls on election day to cast an absentee ballot on those days in-person absentee voting is conducted in the county clerk's office or other designated place.</w:t>
      </w:r>
    </w:p>
    <w:p>
      <w:pPr>
        <w:pStyle w:val="RecordBase"/>
      </w:pPr>
      <w:r>
        <w:t xml:space="preserve">HFA4</w:t>
      </w:r>
      <w:r>
        <w:t xml:space="preserve">(R. Meeks)</w:t>
      </w:r>
      <w:r>
        <w:t xml:space="preserve"> - </w:t>
      </w:r>
      <w:r>
        <w:t xml:space="preserve">	Make title amendment.</w:t>
        <w:br/>
      </w:r>
    </w:p>
    <w:p>
      <w:pPr>
        <w:pStyle w:val="RecordBase"/>
      </w:pPr>
      <w:r>
        <w:t xml:space="preserve">	Jan 11, 2016 - </w:t>
      </w:r>
      <w:r>
        <w:t xml:space="preserve">introduced in House</w:t>
      </w:r>
    </w:p>
    <w:p>
      <w:pPr>
        <w:pStyle w:val="RecordBase"/>
      </w:pPr>
      <w:r>
        <w:t xml:space="preserve">	Jan 12, 2016 - </w:t>
      </w:r>
      <w:r>
        <w:t xml:space="preserve">to</w:t>
      </w:r>
      <w:r>
        <w:t xml:space="preserve"> Elections, Const. Amendments &amp; Intergovernmental Affairs (H)</w:t>
      </w:r>
    </w:p>
    <w:p>
      <w:pPr>
        <w:pStyle w:val="RecordBase"/>
      </w:pPr>
      <w:r>
        <w:t xml:space="preserve">	Feb 18, 2016 - </w:t>
      </w:r>
      <w:r>
        <w:t xml:space="preserve">posted in committee</w:t>
      </w:r>
    </w:p>
    <w:p>
      <w:pPr>
        <w:pStyle w:val="RecordBase"/>
      </w:pPr>
      <w:r>
        <w:t xml:space="preserve">	Feb 22, 2016 - </w:t>
      </w:r>
      <w:r>
        <w:t xml:space="preserve">reported favorably, 1st reading, to Consent Calendar</w:t>
      </w:r>
    </w:p>
    <w:p>
      <w:pPr>
        <w:pStyle w:val="RecordBase"/>
      </w:pPr>
      <w:r>
        <w:t xml:space="preserve">	Feb 23, 2016 - </w:t>
      </w:r>
      <w:r>
        <w:t xml:space="preserve">2nd reading, to Rules</w:t>
      </w:r>
    </w:p>
    <w:p>
      <w:pPr>
        <w:pStyle w:val="RecordBase"/>
      </w:pPr>
      <w:r>
        <w:t xml:space="preserve">	Feb 25, 2016 - </w:t>
      </w:r>
      <w:r>
        <w:t xml:space="preserve">posted for passage in the Consent Orders of the Day for</w:t>
      </w:r>
      <w:r>
        <w:t xml:space="preserve"> Monday, February 29, 2016</w:t>
      </w:r>
    </w:p>
    <w:p>
      <w:pPr>
        <w:pStyle w:val="RecordBase"/>
      </w:pPr>
      <w:r>
        <w:t xml:space="preserve">	Feb 29, 2016 - </w:t>
      </w:r>
      <w:r>
        <w:t xml:space="preserve">taken from the Consent Orders of the Day, placed in the Regular Orders of the Day</w:t>
      </w:r>
    </w:p>
    <w:p>
      <w:pPr>
        <w:pStyle w:val="RecordBase"/>
      </w:pPr>
      <w:r>
        <w:t xml:space="preserve">	Mar 11, 2016 - </w:t>
      </w:r>
      <w:r>
        <w:t xml:space="preserve">floor amendment (1) and (2-title) filed</w:t>
      </w:r>
    </w:p>
    <w:p>
      <w:pPr>
        <w:pStyle w:val="RecordBase"/>
      </w:pPr>
      <w:r>
        <w:t xml:space="preserve">	Mar 23, 2016 - </w:t>
      </w:r>
      <w:r>
        <w:t xml:space="preserve">floor amendment (3) and (4-title) filed</w:t>
        <w:br/>
      </w:r>
    </w:p>
    <w:p>
      <w:pPr>
        <w:pStyle w:val="RecordBase"/>
      </w:pPr>
      <w:r>
        <w:rPr>
          <w:b/>
        </w:rPr>
        <w:t xml:space="preserve">HB223 (BR468)</w:t>
      </w:r>
      <w:r>
        <w:rPr>
          <w:b/>
        </w:rPr>
        <w:t xml:space="preserve">/CI/LM</w:t>
      </w:r>
      <w:r>
        <w:t xml:space="preserve"> - J. Kay</w:t>
      </w:r>
      <w:r>
        <w:t xml:space="preserve">, J. Bell</w:t>
      </w:r>
      <w:r>
        <w:t xml:space="preserve">, D. St. Onge</w:t>
        <w:br/>
      </w:r>
    </w:p>
    <w:p>
      <w:pPr>
        <w:pStyle w:val="RecordBase"/>
      </w:pPr>
      <w:r>
        <w:t xml:space="preserve">	AN ACT relating to attorneys and their non-lawyer assistants.</w:t>
      </w:r>
    </w:p>
    <w:p>
      <w:pPr>
        <w:pStyle w:val="RecordBase"/>
      </w:pPr>
      <w:r>
        <w:t xml:space="preserve">	Create a new section of KRS Chapter 520 to authorize a lawyer or his or her non-lawyer assistant to possess a cell phone or other personal electronic device within a local detention facility.</w:t>
        <w:br/>
      </w:r>
    </w:p>
    <w:p>
      <w:pPr>
        <w:pStyle w:val="RecordBase"/>
      </w:pPr>
      <w:r>
        <w:t xml:space="preserve">	Jan 11, 2016 - </w:t>
      </w:r>
      <w:r>
        <w:t xml:space="preserve">introduced in House</w:t>
      </w:r>
    </w:p>
    <w:p>
      <w:pPr>
        <w:pStyle w:val="RecordBase"/>
      </w:pPr>
      <w:r>
        <w:t xml:space="preserve">	Jan 12, 2016 - </w:t>
      </w:r>
      <w:r>
        <w:t xml:space="preserve">to</w:t>
      </w:r>
      <w:r>
        <w:t xml:space="preserve"> Judiciary (H)</w:t>
      </w:r>
    </w:p>
    <w:p>
      <w:pPr>
        <w:pStyle w:val="RecordBase"/>
      </w:pPr>
      <w:r>
        <w:t xml:space="preserve">	Jan 25, 2016 - </w:t>
      </w:r>
      <w:r>
        <w:t xml:space="preserve">posted in committee</w:t>
        <w:br/>
      </w:r>
    </w:p>
    <w:p>
      <w:pPr>
        <w:pStyle w:val="RecordBase"/>
      </w:pPr>
      <w:r>
        <w:rPr>
          <w:b/>
        </w:rPr>
        <w:t xml:space="preserve">HB224 (BR979)</w:t>
      </w:r>
      <w:r>
        <w:rPr>
          <w:b/>
        </w:rPr>
        <w:t xml:space="preserve"/>
      </w:r>
      <w:r>
        <w:t xml:space="preserve"> - J. Short</w:t>
      </w:r>
      <w:r>
        <w:t xml:space="preserve">, D. Schamore</w:t>
        <w:br/>
      </w:r>
    </w:p>
    <w:p>
      <w:pPr>
        <w:pStyle w:val="RecordBase"/>
      </w:pPr>
      <w:r>
        <w:t xml:space="preserve">	AN ACT relating to tax incentives for digital interactive media productions.</w:t>
      </w:r>
    </w:p>
    <w:p>
      <w:pPr>
        <w:pStyle w:val="RecordBase"/>
      </w:pPr>
      <w:r>
        <w:t xml:space="preserve">	Amend KRS 148.542 to define "digital interactive media production" and redefine "eligible company," "qualifying expenditure," and "qualifying payroll expenditure" to include digital interactive media productions; amend KRS 148.544 to outline the legislative purpose for a digital interactive media production tax credit, provide thresholds for digital interactive media productions to qualify for a tax credit, detail the amount of tax credits a digital interactive media production may receive, and prohibit the Tourism Development Finance Authority from accepting applications or authorizing or entering into tax incentive agreements after December 31, 2021; amend KRS 148.546 to include application and tax incentive agreement requirements for a digital interactive media production; amend KRS 45A.690, 45A.705, 141.0205, and 141.383 to conform; EFFECTIVE January 1, 2017.</w:t>
        <w:br/>
      </w:r>
    </w:p>
    <w:p>
      <w:pPr>
        <w:pStyle w:val="RecordBase"/>
      </w:pPr>
      <w:r>
        <w:t xml:space="preserve">	Jan 11, 2016 - </w:t>
      </w:r>
      <w:r>
        <w:t xml:space="preserve">introduced in House</w:t>
      </w:r>
    </w:p>
    <w:p>
      <w:pPr>
        <w:pStyle w:val="RecordBase"/>
      </w:pPr>
      <w:r>
        <w:t xml:space="preserve">	Jan 12, 2016 - </w:t>
      </w:r>
      <w:r>
        <w:t xml:space="preserve">to</w:t>
      </w:r>
      <w:r>
        <w:t xml:space="preserve"> Appropriations &amp; Revenue (H)</w:t>
        <w:br/>
      </w:r>
    </w:p>
    <w:p>
      <w:pPr>
        <w:pStyle w:val="RecordBase"/>
      </w:pPr>
      <w:r>
        <w:rPr>
          <w:b/>
        </w:rPr>
        <w:t xml:space="preserve">HB225 (BR1064)</w:t>
      </w:r>
      <w:r>
        <w:rPr>
          <w:b/>
        </w:rPr>
        <w:t xml:space="preserve"/>
      </w:r>
      <w:r>
        <w:t xml:space="preserve"> - J. Richards</w:t>
      </w:r>
      <w:r>
        <w:t xml:space="preserve">, J. Greer</w:t>
      </w:r>
      <w:r>
        <w:t xml:space="preserve">, W. Coursey</w:t>
      </w:r>
      <w:r>
        <w:t xml:space="preserve">, R. Nelson</w:t>
      </w:r>
      <w:r>
        <w:t xml:space="preserve">, D. Schamore</w:t>
      </w:r>
      <w:r>
        <w:t xml:space="preserve">, R. Smart</w:t>
      </w:r>
      <w:r>
        <w:t xml:space="preserve">, J. Taylor</w:t>
        <w:br/>
      </w:r>
    </w:p>
    <w:p>
      <w:pPr>
        <w:pStyle w:val="RecordBase"/>
      </w:pPr>
      <w:r>
        <w:t xml:space="preserve">	AN ACT relating to occupational licensure for military service members and veterans.</w:t>
      </w:r>
    </w:p>
    <w:p>
      <w:pPr>
        <w:pStyle w:val="RecordBase"/>
      </w:pPr>
      <w:r>
        <w:t xml:space="preserve">	Create a new section of KRS Chapter 12 to require administrative bodies to issue professional licenses or certificates to military service members or veterans within two years of an honorable discharge if the training received by the service member or veteran could reasonably be expected to provide the necessary experience and skills; grant the administrative body the right to deny licensure or certification if training is not equivalent; allow appeal rights; require administrative bodies to promulgate administrative regulations to carry out the provisions of the Act.</w:t>
        <w:br/>
      </w:r>
    </w:p>
    <w:p>
      <w:pPr>
        <w:pStyle w:val="RecordBaseCenter"/>
      </w:pPr>
      <w:r>
        <w:rPr>
          <w:b/>
        </w:rPr>
        <w:t xml:space="preserve">HB225 - AMENDMENTS</w:t>
      </w:r>
    </w:p>
    <w:p>
      <w:pPr>
        <w:pStyle w:val="RecordBase"/>
      </w:pPr>
      <w:r>
        <w:t xml:space="preserve">HCS1</w:t>
      </w:r>
      <w:r>
        <w:t xml:space="preserve"> - </w:t>
      </w:r>
      <w:r>
        <w:t xml:space="preserve">	Clarify that military training and experience cannot be substituted for the acquisition of a  college degree or passage of a specific examination when either is a prerequisite for licensure or certification.</w:t>
      </w:r>
    </w:p>
    <w:p>
      <w:pPr>
        <w:pStyle w:val="RecordBase"/>
      </w:pPr>
      <w:r>
        <w:t xml:space="preserve">SCS1</w:t>
      </w:r>
      <w:r>
        <w:t xml:space="preserve"> - </w:t>
      </w:r>
      <w:r>
        <w:t xml:space="preserve">	Retain original provisions; amend KRS 40.315 to allow for the interment of eligible veterans at state veterans' cemeteries.</w:t>
      </w:r>
    </w:p>
    <w:p>
      <w:pPr>
        <w:pStyle w:val="RecordBase"/>
      </w:pPr>
      <w:r>
        <w:t xml:space="preserve">SCA1</w:t>
      </w:r>
      <w:r>
        <w:t xml:space="preserve">(D. Seum)</w:t>
      </w:r>
      <w:r>
        <w:t xml:space="preserve"> - </w:t>
      </w:r>
      <w:r>
        <w:t xml:space="preserve">	Make title amendment.</w:t>
      </w:r>
    </w:p>
    <w:p>
      <w:pPr>
        <w:pStyle w:val="RecordBase"/>
      </w:pPr>
      <w:r>
        <w:t xml:space="preserve">SFA1</w:t>
      </w:r>
      <w:r>
        <w:t xml:space="preserve">(M. Wise)</w:t>
      </w:r>
      <w:r>
        <w:t xml:space="preserve"> - </w:t>
      </w:r>
      <w:r>
        <w:t xml:space="preserve">	Amend KRS 161.048 to allow a veteran with a bachelor's degree in any area to be issued a provisional teaching certificate, if other criteria are met; clarify the discharge evidence provisions; require academic content knowledge to be aligned with the offer of employment.</w:t>
      </w:r>
    </w:p>
    <w:p>
      <w:pPr>
        <w:pStyle w:val="RecordBase"/>
      </w:pPr>
      <w:r>
        <w:t xml:space="preserve">SFA2</w:t>
      </w:r>
      <w:r>
        <w:t xml:space="preserve">(M. Wise)</w:t>
      </w:r>
      <w:r>
        <w:t xml:space="preserve"> - </w:t>
      </w:r>
      <w:r>
        <w:t xml:space="preserve">	Make title amendment.</w:t>
        <w:br/>
      </w:r>
    </w:p>
    <w:p>
      <w:pPr>
        <w:pStyle w:val="RecordBase"/>
      </w:pPr>
      <w:r>
        <w:t xml:space="preserve">	Jan 11, 2016 - </w:t>
      </w:r>
      <w:r>
        <w:t xml:space="preserve">introduced in House</w:t>
      </w:r>
    </w:p>
    <w:p>
      <w:pPr>
        <w:pStyle w:val="RecordBase"/>
      </w:pPr>
      <w:r>
        <w:t xml:space="preserve">	Jan 12, 2016 - </w:t>
      </w:r>
      <w:r>
        <w:t xml:space="preserve">to</w:t>
      </w:r>
      <w:r>
        <w:t xml:space="preserve"> Veterans, Military Affairs, &amp; Public Safety (H)</w:t>
      </w:r>
    </w:p>
    <w:p>
      <w:pPr>
        <w:pStyle w:val="RecordBase"/>
      </w:pPr>
      <w:r>
        <w:t xml:space="preserve">	Jan 14, 2016 - </w:t>
      </w:r>
      <w:r>
        <w:t xml:space="preserve">posted in committee</w:t>
      </w:r>
    </w:p>
    <w:p>
      <w:pPr>
        <w:pStyle w:val="RecordBase"/>
      </w:pPr>
      <w:r>
        <w:t xml:space="preserve">	Feb 10, 2016 - </w:t>
      </w:r>
      <w:r>
        <w:t xml:space="preserve">reported favorably, 1st reading, to Consent Calendar with Committee Substitute (1)</w:t>
      </w:r>
    </w:p>
    <w:p>
      <w:pPr>
        <w:pStyle w:val="RecordBase"/>
      </w:pPr>
      <w:r>
        <w:t xml:space="preserve">	Feb 11, 2016 - </w:t>
      </w:r>
      <w:r>
        <w:t xml:space="preserve">2nd reading, to Rules</w:t>
      </w:r>
      <w:r>
        <w:t xml:space="preserve">; </w:t>
      </w:r>
      <w:r>
        <w:t xml:space="preserve">posted for passage in the Consent Orders of the Day for</w:t>
      </w:r>
      <w:r>
        <w:t xml:space="preserve"> Tuesday, February 16, 2016</w:t>
      </w:r>
    </w:p>
    <w:p>
      <w:pPr>
        <w:pStyle w:val="RecordBase"/>
      </w:pPr>
      <w:r>
        <w:t xml:space="preserve">	Feb 16, 2016 - </w:t>
      </w:r>
      <w:r>
        <w:t xml:space="preserve">3rd reading, passed 93-0 with Committee Substitute (1)</w:t>
      </w:r>
    </w:p>
    <w:p>
      <w:pPr>
        <w:pStyle w:val="RecordBase"/>
      </w:pPr>
      <w:r>
        <w:t xml:space="preserve">	Feb 17, 2016 - </w:t>
      </w:r>
      <w:r>
        <w:t xml:space="preserve">received in Senate</w:t>
      </w:r>
    </w:p>
    <w:p>
      <w:pPr>
        <w:pStyle w:val="RecordBase"/>
      </w:pPr>
      <w:r>
        <w:t xml:space="preserve">	Feb 19, 2016 - </w:t>
      </w:r>
      <w:r>
        <w:t xml:space="preserve">to</w:t>
      </w:r>
      <w:r>
        <w:t xml:space="preserve"> Licensing, Occupations, &amp; Administrative Regulations (S)</w:t>
      </w:r>
    </w:p>
    <w:p>
      <w:pPr>
        <w:pStyle w:val="RecordBase"/>
      </w:pPr>
      <w:r>
        <w:t xml:space="preserve">	Mar 15, 2016 - </w:t>
      </w:r>
      <w:r>
        <w:t xml:space="preserve">reported favorably, 1st reading, to Consent Calendar with Committee Substitute (1),</w:t>
      </w:r>
      <w:r>
        <w:t xml:space="preserve"> committee amendment (1-title)</w:t>
      </w:r>
    </w:p>
    <w:p>
      <w:pPr>
        <w:pStyle w:val="RecordBase"/>
      </w:pPr>
      <w:r>
        <w:t xml:space="preserve">	Mar 16, 2016 - </w:t>
      </w:r>
      <w:r>
        <w:t xml:space="preserve">2nd reading, to Rules</w:t>
      </w:r>
    </w:p>
    <w:p>
      <w:pPr>
        <w:pStyle w:val="RecordBase"/>
      </w:pPr>
      <w:r>
        <w:t xml:space="preserve">	Mar 17, 2016 - </w:t>
      </w:r>
      <w:r>
        <w:t xml:space="preserve">posted for passage in the Consent Orders of the Day for Friday, March 18, 2016</w:t>
      </w:r>
    </w:p>
    <w:p>
      <w:pPr>
        <w:pStyle w:val="RecordBase"/>
      </w:pPr>
      <w:r>
        <w:t xml:space="preserve">	Mar 18, 2016 - </w:t>
      </w:r>
      <w:r>
        <w:t xml:space="preserve">passed over and retained in the Consent Orders of the Day</w:t>
      </w:r>
    </w:p>
    <w:p>
      <w:pPr>
        <w:pStyle w:val="RecordBase"/>
      </w:pPr>
      <w:r>
        <w:t xml:space="preserve">	Mar 21, 2016 - </w:t>
      </w:r>
      <w:r>
        <w:t xml:space="preserve">passed over and retained in the Consent Orders of the Day</w:t>
      </w:r>
      <w:r>
        <w:t xml:space="preserve">; </w:t>
      </w:r>
      <w:r>
        <w:t xml:space="preserve">floor amendment (1) and (2-title) filed</w:t>
      </w:r>
    </w:p>
    <w:p>
      <w:pPr>
        <w:pStyle w:val="RecordBase"/>
      </w:pPr>
      <w:r>
        <w:t xml:space="preserve">	Mar 22, 2016 - </w:t>
      </w:r>
      <w:r>
        <w:t xml:space="preserve">passed over and retained in the Consent Orders of the Day</w:t>
      </w:r>
    </w:p>
    <w:p>
      <w:pPr>
        <w:pStyle w:val="RecordBase"/>
      </w:pPr>
      <w:r>
        <w:t xml:space="preserve">	Mar 23, 2016 -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24, 2016 - </w:t>
      </w:r>
      <w:r>
        <w:t xml:space="preserve">passed over and retained in the Orders of the Day</w:t>
      </w:r>
    </w:p>
    <w:p>
      <w:pPr>
        <w:pStyle w:val="RecordBase"/>
      </w:pPr>
      <w:r>
        <w:t xml:space="preserve">	Mar 25, 2016 - </w:t>
      </w:r>
      <w:r>
        <w:t xml:space="preserve">passed over and retained in the Orders of the Day</w:t>
      </w:r>
    </w:p>
    <w:p>
      <w:pPr>
        <w:pStyle w:val="RecordBase"/>
      </w:pPr>
      <w:r>
        <w:t xml:space="preserve">	Mar 28, 2016 - </w:t>
      </w:r>
      <w:r>
        <w:t xml:space="preserve">passed over and retained in the Orders of the Day</w:t>
      </w:r>
    </w:p>
    <w:p>
      <w:pPr>
        <w:pStyle w:val="RecordBase"/>
      </w:pPr>
      <w:r>
        <w:t xml:space="preserve">	Mar 29, 2016 - </w:t>
      </w:r>
      <w:r>
        <w:t xml:space="preserve">Senate Committee Substitute withdrawn</w:t>
      </w:r>
      <w:r>
        <w:t xml:space="preserve">; </w:t>
      </w:r>
      <w:r>
        <w:t xml:space="preserve">Senate committee title amendment withdrawn</w:t>
      </w:r>
      <w:r>
        <w:t xml:space="preserve">; </w:t>
      </w:r>
      <w:r>
        <w:t xml:space="preserve">floor amendments (1) and (2-title) withdrawn</w:t>
      </w:r>
      <w:r>
        <w:t xml:space="preserve">; </w:t>
      </w:r>
      <w:r>
        <w:t xml:space="preserve">taken from the Orders of the Day</w:t>
      </w:r>
      <w:r>
        <w:t xml:space="preserve">; </w:t>
      </w:r>
      <w:r>
        <w:t xml:space="preserve">placed in the Consent Orders #1</w:t>
      </w:r>
      <w:r>
        <w:t xml:space="preserve">; </w:t>
      </w:r>
      <w:r>
        <w:t xml:space="preserve">3rd reading, passed 38-0</w:t>
      </w:r>
    </w:p>
    <w:p>
      <w:pPr>
        <w:pStyle w:val="RecordBase"/>
      </w:pPr>
      <w:r>
        <w:t xml:space="preserve">	Apr 01,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Vetoed</w:t>
      </w:r>
    </w:p>
    <w:p>
      <w:pPr>
        <w:pStyle w:val="RecordBase"/>
      </w:pPr>
      <w:r>
        <w:t xml:space="preserve">	Apr 15, 2016 - </w:t>
      </w:r>
      <w:r>
        <w:t xml:space="preserve">received in House</w:t>
      </w:r>
      <w:r>
        <w:t xml:space="preserve">; </w:t>
      </w:r>
      <w:r>
        <w:t xml:space="preserve">posted for passage for consideration of Governor's veto</w:t>
      </w:r>
      <w:r>
        <w:t xml:space="preserve">; </w:t>
      </w:r>
      <w:r>
        <w:t xml:space="preserve">veto overriden in House 71-8</w:t>
      </w:r>
      <w:r>
        <w:t xml:space="preserve">; </w:t>
      </w:r>
      <w:r>
        <w:t xml:space="preserve">received in Senate</w:t>
        <w:br/>
      </w:r>
    </w:p>
    <w:p>
      <w:pPr>
        <w:pStyle w:val="RecordBase"/>
      </w:pPr>
      <w:r>
        <w:rPr>
          <w:b/>
        </w:rPr>
        <w:t xml:space="preserve">HB226 (BR842)</w:t>
      </w:r>
      <w:r>
        <w:rPr>
          <w:b/>
        </w:rPr>
        <w:t xml:space="preserve">/HM</w:t>
      </w:r>
      <w:r>
        <w:t xml:space="preserve"> - C. Howard</w:t>
      </w:r>
      <w:r>
        <w:t xml:space="preserve">, C. Harris</w:t>
      </w:r>
      <w:r>
        <w:t xml:space="preserve">, T. Burch</w:t>
      </w:r>
      <w:r>
        <w:t xml:space="preserve">, H. Collins</w:t>
      </w:r>
      <w:r>
        <w:t xml:space="preserve">, D. Hale</w:t>
      </w:r>
      <w:r>
        <w:t xml:space="preserve">, D. Keene</w:t>
      </w:r>
      <w:r>
        <w:t xml:space="preserve">, T. Mills</w:t>
      </w:r>
      <w:r>
        <w:t xml:space="preserve">, R. Smart</w:t>
      </w:r>
      <w:r>
        <w:t xml:space="preserve">, J. Tipton</w:t>
      </w:r>
      <w:r>
        <w:t xml:space="preserve">, S. Westrom</w:t>
        <w:br/>
      </w:r>
    </w:p>
    <w:p>
      <w:pPr>
        <w:pStyle w:val="RecordBase"/>
      </w:pPr>
      <w:r>
        <w:t xml:space="preserve">	AN ACT relating to pharmacy benefits.</w:t>
      </w:r>
    </w:p>
    <w:p>
      <w:pPr>
        <w:pStyle w:val="RecordBase"/>
      </w:pPr>
      <w:r>
        <w:t xml:space="preserve">	Create a new section of Subtitle 17A of KRS Chapter 304 to prohibit an insurer offering a health benefit plan from requiring the use of a mail-order pharmacy to fill a prescription; create a new section of KRS Chapter 18A to prohibit any plan offered by the Personnel Cabinet to require an employee or employee's covered dependent from requiring the use of a mail-order pharmacy to fill a prescription.</w:t>
        <w:br/>
      </w:r>
    </w:p>
    <w:p>
      <w:pPr>
        <w:pStyle w:val="RecordBase"/>
      </w:pPr>
      <w:r>
        <w:t xml:space="preserve">	Jan 12, 2016 - </w:t>
      </w:r>
      <w:r>
        <w:t xml:space="preserve">introduced in House</w:t>
      </w:r>
    </w:p>
    <w:p>
      <w:pPr>
        <w:pStyle w:val="RecordBase"/>
      </w:pPr>
      <w:r>
        <w:t xml:space="preserve">	Jan 13, 2016 - </w:t>
      </w:r>
      <w:r>
        <w:t xml:space="preserve">to</w:t>
      </w:r>
      <w:r>
        <w:t xml:space="preserve"> Banking &amp; Insurance (H)</w:t>
      </w:r>
    </w:p>
    <w:p>
      <w:pPr>
        <w:pStyle w:val="RecordBase"/>
      </w:pPr>
      <w:r>
        <w:t xml:space="preserve">	Jan 21, 2016 - </w:t>
      </w:r>
      <w:r>
        <w:t xml:space="preserve">posted in committee</w:t>
        <w:br/>
      </w:r>
    </w:p>
    <w:p>
      <w:pPr>
        <w:pStyle w:val="RecordBase"/>
      </w:pPr>
      <w:r>
        <w:rPr>
          <w:b/>
        </w:rPr>
        <w:t xml:space="preserve">HB227 (BR1084)</w:t>
      </w:r>
      <w:r>
        <w:rPr>
          <w:b/>
        </w:rPr>
        <w:t xml:space="preserve"/>
      </w:r>
      <w:r>
        <w:t xml:space="preserve"> - J. Donohue</w:t>
        <w:br/>
      </w:r>
    </w:p>
    <w:p>
      <w:pPr>
        <w:pStyle w:val="RecordBase"/>
      </w:pPr>
      <w:r>
        <w:t xml:space="preserve">	AN ACT relating to public procurement.</w:t>
      </w:r>
    </w:p>
    <w:p>
      <w:pPr>
        <w:pStyle w:val="RecordBase"/>
      </w:pPr>
      <w:r>
        <w:t xml:space="preserve">	Create new section of KRS Chapter 45A making findings of the General Assembly and establishing policy of the Commonwealth of Kentucky to promote the Kentucky and United States economies by requiring a preference for iron, steel, and manufactured goods produced in Kentucky and the United States; create new section of KRS Chapter 45A defining "manufactured in Kentucky," "manufactured in the United States," "Kentucky,"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and provide for a waiver of the United States preference requirement; create a new section of KRS Chapter 45A establishing a short title of "Kentucky Buy American Act"; amend KRS 45A.343, 45A.352, 65.027, 162.070, 164A.575, 176.080, and 424.260 to require compliance with the "Kentucky Buy American Act."</w:t>
        <w:br/>
      </w:r>
    </w:p>
    <w:p>
      <w:pPr>
        <w:pStyle w:val="RecordBase"/>
      </w:pPr>
      <w:r>
        <w:t xml:space="preserve">	Jan 12, 2016 - </w:t>
      </w:r>
      <w:r>
        <w:t xml:space="preserve">introduced in House</w:t>
      </w:r>
    </w:p>
    <w:p>
      <w:pPr>
        <w:pStyle w:val="RecordBase"/>
      </w:pPr>
      <w:r>
        <w:t xml:space="preserve">	Jan 13, 2016 - </w:t>
      </w:r>
      <w:r>
        <w:t xml:space="preserve">to</w:t>
      </w:r>
      <w:r>
        <w:t xml:space="preserve"> State Government (H)</w:t>
        <w:br/>
      </w:r>
    </w:p>
    <w:p>
      <w:pPr>
        <w:pStyle w:val="RecordBase"/>
      </w:pPr>
      <w:r>
        <w:rPr>
          <w:b/>
        </w:rPr>
        <w:t xml:space="preserve">HB228 (BR1163)</w:t>
      </w:r>
      <w:r>
        <w:rPr>
          <w:b/>
        </w:rPr>
        <w:t xml:space="preserve"/>
      </w:r>
      <w:r>
        <w:t xml:space="preserve"> - D. St. Onge</w:t>
      </w:r>
      <w:r>
        <w:t xml:space="preserve">, S. Santoro</w:t>
      </w:r>
      <w:r>
        <w:t xml:space="preserve">, R. Huff</w:t>
        <w:br/>
      </w:r>
    </w:p>
    <w:p>
      <w:pPr>
        <w:pStyle w:val="RecordBase"/>
      </w:pPr>
      <w:r>
        <w:t xml:space="preserve">	AN ACT relating to individual income tax.</w:t>
      </w:r>
    </w:p>
    <w:p>
      <w:pPr>
        <w:pStyle w:val="RecordBase"/>
      </w:pPr>
      <w:r>
        <w:t xml:space="preserve">	Create a new section of KRS Chapter 141 to allow an extension of time for filing a refund claim for an individual who received an airline payment amount and transferred any portion of the amount to an IRA according to Section 1106 of the federal FAA Modernization and Reform Act of 2012, filed an amended return with the Internal Revenue Service excluding the the airline payment amount from federal gross income, received a refund of federal income tax based upon the amended federal return, filed an amended return with the Department of Revenue requesting a refund related to the federal refund, and was denied a refund of Kentucky income tax based on KRS 134.580; require certain documentation to be filed with the amended return; allow the amended return to be resubmitted on or before December 30, 2016.</w:t>
        <w:br/>
      </w:r>
    </w:p>
    <w:p>
      <w:pPr>
        <w:pStyle w:val="RecordBase"/>
      </w:pPr>
      <w:r>
        <w:t xml:space="preserve">	Jan 12, 2016 - </w:t>
      </w:r>
      <w:r>
        <w:t xml:space="preserve">introduced in House</w:t>
      </w:r>
    </w:p>
    <w:p>
      <w:pPr>
        <w:pStyle w:val="RecordBase"/>
      </w:pPr>
      <w:r>
        <w:t xml:space="preserve">	Jan 13, 2016 - </w:t>
      </w:r>
      <w:r>
        <w:t xml:space="preserve">to</w:t>
      </w:r>
      <w:r>
        <w:t xml:space="preserve"> Appropriations &amp; Revenue (H)</w:t>
        <w:br/>
      </w:r>
    </w:p>
    <w:p>
      <w:pPr>
        <w:pStyle w:val="RecordBase"/>
      </w:pPr>
      <w:r>
        <w:rPr>
          <w:b/>
        </w:rPr>
        <w:t xml:space="preserve">HB229 (BR1137)</w:t>
      </w:r>
      <w:r>
        <w:rPr>
          <w:b/>
        </w:rPr>
        <w:t xml:space="preserve"/>
      </w:r>
      <w:r>
        <w:t xml:space="preserve"> - S. Overly</w:t>
      </w:r>
      <w:r>
        <w:t xml:space="preserve">, S. Westrom</w:t>
        <w:br/>
      </w:r>
    </w:p>
    <w:p>
      <w:pPr>
        <w:pStyle w:val="RecordBase"/>
      </w:pPr>
      <w:r>
        <w:t xml:space="preserve">	AN ACT relating to crimes and punishments.</w:t>
      </w:r>
    </w:p>
    <w:p>
      <w:pPr>
        <w:pStyle w:val="RecordBase"/>
      </w:pPr>
      <w:r>
        <w:t xml:space="preserve">	Amend KRS 15.232 to grant the Attorney General concurrent jurisdiction in human trafficking investigations and prosecutions.</w:t>
        <w:br/>
      </w:r>
    </w:p>
    <w:p>
      <w:pPr>
        <w:pStyle w:val="RecordBase"/>
      </w:pPr>
      <w:r>
        <w:t xml:space="preserve">	Jan 12, 2016 - </w:t>
      </w:r>
      <w:r>
        <w:t xml:space="preserve">introduced in House</w:t>
      </w:r>
    </w:p>
    <w:p>
      <w:pPr>
        <w:pStyle w:val="RecordBase"/>
      </w:pPr>
      <w:r>
        <w:t xml:space="preserve">	Jan 13, 2016 - </w:t>
      </w:r>
      <w:r>
        <w:t xml:space="preserve">to</w:t>
      </w:r>
      <w:r>
        <w:t xml:space="preserve"> Judiciary (H)</w:t>
      </w:r>
    </w:p>
    <w:p>
      <w:pPr>
        <w:pStyle w:val="RecordBase"/>
      </w:pPr>
      <w:r>
        <w:t xml:space="preserve">	Jan 19, 2016 - </w:t>
      </w:r>
      <w:r>
        <w:t xml:space="preserve">posting waived</w:t>
      </w:r>
    </w:p>
    <w:p>
      <w:pPr>
        <w:pStyle w:val="RecordBase"/>
      </w:pPr>
      <w:r>
        <w:t xml:space="preserve">	Jan 20, 2016 - </w:t>
      </w:r>
      <w:r>
        <w:t xml:space="preserve">reported favorably, 1st reading, to Consent Calendar</w:t>
      </w:r>
    </w:p>
    <w:p>
      <w:pPr>
        <w:pStyle w:val="RecordBase"/>
      </w:pPr>
      <w:r>
        <w:t xml:space="preserve">	Jan 21, 2016 - </w:t>
      </w:r>
      <w:r>
        <w:t xml:space="preserve">2nd reading, to Rules</w:t>
      </w:r>
      <w:r>
        <w:t xml:space="preserve">; </w:t>
      </w:r>
      <w:r>
        <w:t xml:space="preserve">posted for passage in the Consent Orders of the Day for</w:t>
      </w:r>
      <w:r>
        <w:t xml:space="preserve"> Tuesday, January 26</w:t>
      </w:r>
    </w:p>
    <w:p>
      <w:pPr>
        <w:pStyle w:val="RecordBase"/>
      </w:pPr>
      <w:r>
        <w:t xml:space="preserve">	Jan 26, 2016 - </w:t>
      </w:r>
      <w:r>
        <w:t xml:space="preserve">3rd reading, passed 92-0</w:t>
      </w:r>
    </w:p>
    <w:p>
      <w:pPr>
        <w:pStyle w:val="RecordBase"/>
      </w:pPr>
      <w:r>
        <w:t xml:space="preserve">	Jan 27, 2016 - </w:t>
      </w:r>
      <w:r>
        <w:t xml:space="preserve">received in Senate</w:t>
      </w:r>
    </w:p>
    <w:p>
      <w:pPr>
        <w:pStyle w:val="RecordBase"/>
      </w:pPr>
      <w:r>
        <w:t xml:space="preserve">	Jan 29, 2016 - </w:t>
      </w:r>
      <w:r>
        <w:t xml:space="preserve">to</w:t>
      </w:r>
      <w:r>
        <w:t xml:space="preserve"> Judiciary (S)</w:t>
        <w:br/>
      </w:r>
    </w:p>
    <w:p>
      <w:pPr>
        <w:pStyle w:val="RecordBase"/>
      </w:pPr>
      <w:r>
        <w:rPr>
          <w:b/>
        </w:rPr>
        <w:t xml:space="preserve">HB230 (BR354)</w:t>
      </w:r>
      <w:r>
        <w:rPr>
          <w:b/>
        </w:rPr>
        <w:t xml:space="preserve"/>
      </w:r>
      <w:r>
        <w:t xml:space="preserve"> - J. DeCesare</w:t>
      </w:r>
      <w:r>
        <w:t xml:space="preserve">, M. King</w:t>
      </w:r>
      <w:r>
        <w:t xml:space="preserve">, J. Richards</w:t>
        <w:br/>
      </w:r>
    </w:p>
    <w:p>
      <w:pPr>
        <w:pStyle w:val="RecordBase"/>
      </w:pPr>
      <w:r>
        <w:t xml:space="preserve">	AN ACT relating to the transportation of aluminum.</w:t>
      </w:r>
    </w:p>
    <w:p>
      <w:pPr>
        <w:pStyle w:val="RecordBase"/>
      </w:pPr>
      <w:r>
        <w:t xml:space="preserve">	Amend KRS 189.2715, relating to overweight permits for the transportation of steel products or materials, to extend eligibility for the permits to aluminum products or materials.</w:t>
        <w:br/>
      </w:r>
    </w:p>
    <w:p>
      <w:pPr>
        <w:pStyle w:val="RecordBase"/>
      </w:pPr>
      <w:r>
        <w:t xml:space="preserve">	Jan 12, 2016 - </w:t>
      </w:r>
      <w:r>
        <w:t xml:space="preserve">introduced in House</w:t>
      </w:r>
    </w:p>
    <w:p>
      <w:pPr>
        <w:pStyle w:val="RecordBase"/>
      </w:pPr>
      <w:r>
        <w:t xml:space="preserve">	Jan 13, 2016 - </w:t>
      </w:r>
      <w:r>
        <w:t xml:space="preserve">to</w:t>
      </w:r>
      <w:r>
        <w:t xml:space="preserve"> Transportation (H)</w:t>
        <w:br/>
      </w:r>
    </w:p>
    <w:p>
      <w:pPr>
        <w:pStyle w:val="RecordBase"/>
      </w:pPr>
      <w:r>
        <w:rPr>
          <w:b/>
        </w:rPr>
        <w:t xml:space="preserve">HB231 (BR1118)</w:t>
      </w:r>
      <w:r>
        <w:rPr>
          <w:b/>
        </w:rPr>
        <w:t xml:space="preserve">/FN</w:t>
      </w:r>
      <w:r>
        <w:t xml:space="preserve"> - T. McKee</w:t>
      </w:r>
      <w:r>
        <w:t xml:space="preserve">, R. Rand</w:t>
      </w:r>
      <w:r>
        <w:t xml:space="preserve">, M. Denham</w:t>
      </w:r>
      <w:r>
        <w:t xml:space="preserve">, R. Heath</w:t>
      </w:r>
      <w:r>
        <w:t xml:space="preserve">, M. Meredith</w:t>
      </w:r>
      <w:r>
        <w:t xml:space="preserve">, T. Mills</w:t>
      </w:r>
      <w:r>
        <w:t xml:space="preserve">, S. Overly</w:t>
      </w:r>
      <w:r>
        <w:t xml:space="preserve">, W. Stone</w:t>
      </w:r>
      <w:r>
        <w:t xml:space="preserve">, J. Taylor</w:t>
        <w:br/>
      </w:r>
    </w:p>
    <w:p>
      <w:pPr>
        <w:pStyle w:val="RecordBase"/>
      </w:pPr>
      <w:r>
        <w:t xml:space="preserve">	AN ACT relating to the taxation of drugs used in the treatment of cattle, sheep, swine, poultry, llamas, alpacas, buffalo, aquatic organisms, cervids, or ratite birds.</w:t>
      </w:r>
    </w:p>
    <w:p>
      <w:pPr>
        <w:pStyle w:val="RecordBase"/>
      </w:pPr>
      <w:r>
        <w:t xml:space="preserve">	Amend KRS 139.472, relating to the sales and use tax, to exempt drugs and over-the-counter drugs for beef cattle, dairy cattle, sheep, swine, poultry, llamas, alpacas, buffalo, aquatic organisms, cervids, or ratite birds sold or purchased between August 1, 2016, and July 31, 2022; EFFECTIVE AUGUST 1, 2016.</w:t>
        <w:br/>
      </w:r>
    </w:p>
    <w:p>
      <w:pPr>
        <w:pStyle w:val="RecordBase"/>
      </w:pPr>
      <w:r>
        <w:t xml:space="preserve">	Jan 12, 2016 - </w:t>
      </w:r>
      <w:r>
        <w:t xml:space="preserve">introduced in House</w:t>
      </w:r>
    </w:p>
    <w:p>
      <w:pPr>
        <w:pStyle w:val="RecordBase"/>
      </w:pPr>
      <w:r>
        <w:t xml:space="preserve">	Jan 13, 2016 - </w:t>
      </w:r>
      <w:r>
        <w:t xml:space="preserve">to</w:t>
      </w:r>
      <w:r>
        <w:t xml:space="preserve"> Agriculture &amp; Small Business (H)</w:t>
      </w:r>
    </w:p>
    <w:p>
      <w:pPr>
        <w:pStyle w:val="RecordBase"/>
      </w:pPr>
      <w:r>
        <w:t xml:space="preserve">	Jan 21, 2016 - </w:t>
      </w:r>
      <w:r>
        <w:t xml:space="preserve">posted in committee</w:t>
      </w:r>
    </w:p>
    <w:p>
      <w:pPr>
        <w:pStyle w:val="RecordBase"/>
      </w:pPr>
      <w:r>
        <w:t xml:space="preserve">	Feb 03, 2016 - </w:t>
      </w:r>
      <w:r>
        <w:t xml:space="preserve">reported favorably, 1st reading, to Calendar</w:t>
      </w:r>
    </w:p>
    <w:p>
      <w:pPr>
        <w:pStyle w:val="RecordBase"/>
      </w:pPr>
      <w:r>
        <w:t xml:space="preserve">	Feb 04, 2016 - </w:t>
      </w:r>
      <w:r>
        <w:t xml:space="preserve">2nd reading, to Rules</w:t>
      </w:r>
      <w:r>
        <w:t xml:space="preserve">; </w:t>
      </w:r>
      <w:r>
        <w:t xml:space="preserve">recommitted to</w:t>
      </w:r>
      <w:r>
        <w:t xml:space="preserve"> Appropriations &amp; Revenue (H)</w:t>
      </w:r>
    </w:p>
    <w:p>
      <w:pPr>
        <w:pStyle w:val="RecordBase"/>
      </w:pPr>
      <w:r>
        <w:t xml:space="preserve">	Mar 04, 2016 - </w:t>
      </w:r>
      <w:r>
        <w:t xml:space="preserve">posted in committee</w:t>
        <w:br/>
      </w:r>
    </w:p>
    <w:p>
      <w:pPr>
        <w:pStyle w:val="RecordBase"/>
      </w:pPr>
      <w:r>
        <w:rPr>
          <w:b/>
        </w:rPr>
        <w:t xml:space="preserve">HB232 (BR353)</w:t>
      </w:r>
      <w:r>
        <w:rPr>
          <w:b/>
        </w:rPr>
        <w:t xml:space="preserve">/LM</w:t>
      </w:r>
      <w:r>
        <w:t xml:space="preserve"> - J. DeCesare</w:t>
      </w:r>
      <w:r>
        <w:t xml:space="preserve">, D. Elliott</w:t>
      </w:r>
      <w:r>
        <w:t xml:space="preserve">, M. King</w:t>
        <w:br/>
      </w:r>
    </w:p>
    <w:p>
      <w:pPr>
        <w:pStyle w:val="RecordBase"/>
      </w:pPr>
      <w:r>
        <w:t xml:space="preserve">	AN ACT proposing to amend Section 170 of the Kentucky Constitution relating to property exempt from taxation.</w:t>
      </w:r>
    </w:p>
    <w:p>
      <w:pPr>
        <w:pStyle w:val="RecordBase"/>
      </w:pPr>
      <w:r>
        <w:t xml:space="preserve">	Propose to amend Section 170 of the Kentucky Constitution to allow the General Assembly to authorize cities to provide specific exemptions for the purpose of economic development within the city; submit to voters</w:t>
        <w:br/>
      </w:r>
    </w:p>
    <w:p>
      <w:pPr>
        <w:pStyle w:val="RecordBase"/>
      </w:pPr>
      <w:r>
        <w:t xml:space="preserve">	Jan 12, 2016 - </w:t>
      </w:r>
      <w:r>
        <w:t xml:space="preserve">introduced in House</w:t>
      </w:r>
    </w:p>
    <w:p>
      <w:pPr>
        <w:pStyle w:val="RecordBase"/>
      </w:pPr>
      <w:r>
        <w:t xml:space="preserve">	Jan 13, 2016 - </w:t>
      </w:r>
      <w:r>
        <w:t xml:space="preserve">to</w:t>
      </w:r>
      <w:r>
        <w:t xml:space="preserve"> Elections, Const. Amendments &amp; Intergovernmental Affairs (H)</w:t>
        <w:br/>
      </w:r>
    </w:p>
    <w:p>
      <w:pPr>
        <w:pStyle w:val="RecordBase"/>
      </w:pPr>
      <w:r>
        <w:rPr>
          <w:b/>
        </w:rPr>
        <w:t xml:space="preserve">HB233 (BR1146)</w:t>
      </w:r>
      <w:r>
        <w:rPr>
          <w:b/>
        </w:rPr>
        <w:t xml:space="preserve">/FN</w:t>
      </w:r>
      <w:r>
        <w:t xml:space="preserve"> - R. Heath</w:t>
      </w:r>
      <w:r>
        <w:t xml:space="preserve">, D. Hale</w:t>
      </w:r>
      <w:r>
        <w:t xml:space="preserve">, D. Meade </w:t>
        <w:br/>
      </w:r>
    </w:p>
    <w:p>
      <w:pPr>
        <w:pStyle w:val="RecordBase"/>
      </w:pPr>
      <w:r>
        <w:t xml:space="preserve">	AN ACT relating to charity auctions.</w:t>
      </w:r>
    </w:p>
    <w:p>
      <w:pPr>
        <w:pStyle w:val="RecordBase"/>
      </w:pPr>
      <w:r>
        <w:t xml:space="preserve">	Amend KRS 139.496 to exempt from sales and use tax the gross receipts derived from a charitable auction held between August 1, 2016, and July 31, 2020, by a nonprofit civic, governmental, or other nonprofit organization.</w:t>
        <w:br/>
      </w:r>
    </w:p>
    <w:p>
      <w:pPr>
        <w:pStyle w:val="RecordBase"/>
      </w:pPr>
      <w:r>
        <w:t xml:space="preserve">	Jan 12, 2016 - </w:t>
      </w:r>
      <w:r>
        <w:t xml:space="preserve">introduced in House</w:t>
      </w:r>
    </w:p>
    <w:p>
      <w:pPr>
        <w:pStyle w:val="RecordBase"/>
      </w:pPr>
      <w:r>
        <w:t xml:space="preserve">	Jan 13, 2016 - </w:t>
      </w:r>
      <w:r>
        <w:t xml:space="preserve">to</w:t>
      </w:r>
      <w:r>
        <w:t xml:space="preserve"> Appropriations &amp; Revenue (H)</w:t>
        <w:br/>
      </w:r>
    </w:p>
    <w:p>
      <w:pPr>
        <w:pStyle w:val="RecordBase"/>
      </w:pPr>
      <w:r>
        <w:rPr>
          <w:b/>
        </w:rPr>
        <w:t xml:space="preserve">HB234 (BR1147)</w:t>
      </w:r>
      <w:r>
        <w:rPr>
          <w:b/>
        </w:rPr>
        <w:t xml:space="preserve">/FN</w:t>
      </w:r>
      <w:r>
        <w:t xml:space="preserve"> - R. Heath</w:t>
      </w:r>
      <w:r>
        <w:t xml:space="preserve">, D. Hale</w:t>
      </w:r>
      <w:r>
        <w:t xml:space="preserve">, T. Mills</w:t>
      </w:r>
      <w:r>
        <w:t xml:space="preserve">, B. Rowland</w:t>
        <w:br/>
      </w:r>
    </w:p>
    <w:p>
      <w:pPr>
        <w:pStyle w:val="RecordBase"/>
      </w:pPr>
      <w:r>
        <w:t xml:space="preserve">	AN ACT relating to sales and use tax.</w:t>
      </w:r>
    </w:p>
    <w:p>
      <w:pPr>
        <w:pStyle w:val="RecordBase"/>
      </w:pPr>
      <w:r>
        <w:t xml:space="preserve">	Amend KRS 139.480 to exempt from sales and use tax poultry for use in the production of food for human consumption; exempt poultry or livestock bedding materials purchased on and after August 1, 2016, but before July 31, 2020, to facilitate the removal of poultry and livestock manure within the confines of an on-farm poultry or on-farm livestock facility; EFFECTIVE August 1, 2016.</w:t>
        <w:br/>
      </w:r>
    </w:p>
    <w:p>
      <w:pPr>
        <w:pStyle w:val="RecordBase"/>
      </w:pPr>
      <w:r>
        <w:t xml:space="preserve">	Jan 12, 2016 - </w:t>
      </w:r>
      <w:r>
        <w:t xml:space="preserve">introduced in House</w:t>
      </w:r>
    </w:p>
    <w:p>
      <w:pPr>
        <w:pStyle w:val="RecordBase"/>
      </w:pPr>
      <w:r>
        <w:t xml:space="preserve">	Jan 13, 2016 - </w:t>
      </w:r>
      <w:r>
        <w:t xml:space="preserve">to</w:t>
      </w:r>
      <w:r>
        <w:t xml:space="preserve"> Appropriations &amp; Revenue (H)</w:t>
        <w:br/>
      </w:r>
    </w:p>
    <w:p>
      <w:pPr>
        <w:pStyle w:val="RecordBase"/>
      </w:pPr>
      <w:r>
        <w:rPr>
          <w:b/>
        </w:rPr>
        <w:t xml:space="preserve">HB235 (BR1123)</w:t>
      </w:r>
      <w:r>
        <w:rPr>
          <w:b/>
        </w:rPr>
        <w:t xml:space="preserve"/>
      </w:r>
      <w:r>
        <w:t xml:space="preserve"> - S. Rudy</w:t>
      </w:r>
      <w:r>
        <w:t xml:space="preserve">, M. Dossett</w:t>
      </w:r>
      <w:r>
        <w:t xml:space="preserve">, D. Elliott</w:t>
      </w:r>
      <w:r>
        <w:t xml:space="preserve">, T. Turner</w:t>
        <w:br/>
      </w:r>
    </w:p>
    <w:p>
      <w:pPr>
        <w:pStyle w:val="RecordBase"/>
      </w:pPr>
      <w:r>
        <w:t xml:space="preserve">	AN ACT relating to the official state waterfowl.</w:t>
      </w:r>
    </w:p>
    <w:p>
      <w:pPr>
        <w:pStyle w:val="RecordBase"/>
      </w:pPr>
      <w:r>
        <w:t xml:space="preserve">	Create a new section of KRS Chapter 2 designating the mallard duck as the official state waterfowl.</w:t>
        <w:br/>
      </w:r>
    </w:p>
    <w:p>
      <w:pPr>
        <w:pStyle w:val="RecordBase"/>
      </w:pPr>
      <w:r>
        <w:t xml:space="preserve">	Jan 12, 2016 - </w:t>
      </w:r>
      <w:r>
        <w:t xml:space="preserve">introduced in House</w:t>
      </w:r>
    </w:p>
    <w:p>
      <w:pPr>
        <w:pStyle w:val="RecordBase"/>
      </w:pPr>
      <w:r>
        <w:t xml:space="preserve">	Jan 13, 2016 - </w:t>
      </w:r>
      <w:r>
        <w:t xml:space="preserve">to</w:t>
      </w:r>
      <w:r>
        <w:t xml:space="preserve"> State Government (H)</w:t>
        <w:br/>
      </w:r>
    </w:p>
    <w:p>
      <w:pPr>
        <w:pStyle w:val="RecordBase"/>
      </w:pPr>
      <w:r>
        <w:rPr>
          <w:b/>
        </w:rPr>
        <w:t xml:space="preserve">HB236 (BR984)</w:t>
      </w:r>
      <w:r>
        <w:rPr>
          <w:b/>
        </w:rPr>
        <w:t xml:space="preserve"/>
      </w:r>
      <w:r>
        <w:t xml:space="preserve"> - D. St. Onge</w:t>
      </w:r>
      <w:r>
        <w:t xml:space="preserve">, K. Imes</w:t>
      </w:r>
      <w:r>
        <w:t xml:space="preserve">, L. Bechler</w:t>
      </w:r>
      <w:r>
        <w:t xml:space="preserve">, D. Butler</w:t>
      </w:r>
      <w:r>
        <w:t xml:space="preserve">, J. Carney</w:t>
      </w:r>
      <w:r>
        <w:t xml:space="preserve">, T. Couch</w:t>
      </w:r>
      <w:r>
        <w:t xml:space="preserve">, R. Crimm</w:t>
      </w:r>
      <w:r>
        <w:t xml:space="preserve">, J. DuPlessis</w:t>
      </w:r>
      <w:r>
        <w:t xml:space="preserve">, D. Elliott</w:t>
      </w:r>
      <w:r>
        <w:t xml:space="preserve">, J. Fischer</w:t>
      </w:r>
      <w:r>
        <w:t xml:space="preserve">, J. Gooch Jr.</w:t>
      </w:r>
      <w:r>
        <w:t xml:space="preserve">, D. Hale</w:t>
      </w:r>
      <w:r>
        <w:t xml:space="preserve">, R. Heath</w:t>
      </w:r>
      <w:r>
        <w:t xml:space="preserve">, R. Huff</w:t>
      </w:r>
      <w:r>
        <w:t xml:space="preserve">, T. Kerr</w:t>
      </w:r>
      <w:r>
        <w:t xml:space="preserve">, K. King</w:t>
      </w:r>
      <w:r>
        <w:t xml:space="preserve">, B. Linder</w:t>
      </w:r>
      <w:r>
        <w:t xml:space="preserve">, D. Mayfield</w:t>
      </w:r>
      <w:r>
        <w:t xml:space="preserve">, D. Meade </w:t>
      </w:r>
      <w:r>
        <w:t xml:space="preserve">, M. Meredith</w:t>
      </w:r>
      <w:r>
        <w:t xml:space="preserve">, R. Meyer</w:t>
      </w:r>
      <w:r>
        <w:t xml:space="preserve">, T. Moore</w:t>
      </w:r>
      <w:r>
        <w:t xml:space="preserve">, R. Nelson</w:t>
      </w:r>
      <w:r>
        <w:t xml:space="preserve">, S. Rudy</w:t>
      </w:r>
      <w:r>
        <w:t xml:space="preserve">, S. Santoro</w:t>
      </w:r>
      <w:r>
        <w:t xml:space="preserve">, J. Tipton</w:t>
      </w:r>
      <w:r>
        <w:t xml:space="preserve">, K. Upchurch</w:t>
      </w:r>
      <w:r>
        <w:t xml:space="preserve">, A. Wuchner</w:t>
        <w:br/>
      </w:r>
    </w:p>
    <w:p>
      <w:pPr>
        <w:pStyle w:val="RecordBase"/>
      </w:pPr>
      <w:r>
        <w:t xml:space="preserve">	AN ACT relating to preserving the right of Kentuckians to own and use firearms.</w:t>
      </w:r>
    </w:p>
    <w:p>
      <w:pPr>
        <w:pStyle w:val="RecordBase"/>
      </w:pPr>
      <w:r>
        <w:t xml:space="preserve">	Create a new section of KRS Chapter 237 to state legislative findings and make declarations that all federal laws and regulations commandeering state or local law enforcement to enforce federal restrictions of firearms are invalid and of no effect in Kentucky and that the General Assembly has the duty to enact all measures to prevent their enforcement; that the General Assembly has the duty to protect and defend the state and federal constitutions, and that current and proposed presidential actions relating to the acquisition, possession, and use of firearms and accessories are violative of presidential powers and citizens' rights under the federal constitution.</w:t>
        <w:br/>
      </w:r>
    </w:p>
    <w:p>
      <w:pPr>
        <w:pStyle w:val="RecordBaseCenter"/>
      </w:pPr>
      <w:r>
        <w:rPr>
          <w:b/>
        </w:rPr>
        <w:t xml:space="preserve">HB236 - AMENDMENTS</w:t>
      </w:r>
    </w:p>
    <w:p>
      <w:pPr>
        <w:pStyle w:val="RecordBase"/>
      </w:pPr>
      <w:r>
        <w:t xml:space="preserve">HFA1</w:t>
      </w:r>
      <w:r>
        <w:t xml:space="preserve">(D. St. Onge)</w:t>
      </w:r>
      <w:r>
        <w:t xml:space="preserve"> - </w:t>
      </w:r>
      <w:r>
        <w:t xml:space="preserve">Add language ensuring that only federal laws enacted after the effective date of this Act are to be invalidated by Kentucky law.</w:t>
        <w:br/>
      </w:r>
    </w:p>
    <w:p>
      <w:pPr>
        <w:pStyle w:val="RecordBase"/>
      </w:pPr>
      <w:r>
        <w:t xml:space="preserve">	Jan 12, 2016 - </w:t>
      </w:r>
      <w:r>
        <w:t xml:space="preserve">introduced in House</w:t>
      </w:r>
    </w:p>
    <w:p>
      <w:pPr>
        <w:pStyle w:val="RecordBase"/>
      </w:pPr>
      <w:r>
        <w:t xml:space="preserve">	Jan 13, 2016 - </w:t>
      </w:r>
      <w:r>
        <w:t xml:space="preserve">to</w:t>
      </w:r>
      <w:r>
        <w:t xml:space="preserve"> Judiciary (H)</w:t>
      </w:r>
    </w:p>
    <w:p>
      <w:pPr>
        <w:pStyle w:val="RecordBase"/>
      </w:pPr>
      <w:r>
        <w:t xml:space="preserve">	Jan 28, 2016 - </w:t>
      </w:r>
      <w:r>
        <w:t xml:space="preserve">floor amendment (1) filed</w:t>
        <w:br/>
      </w:r>
    </w:p>
    <w:p>
      <w:pPr>
        <w:pStyle w:val="RecordBase"/>
      </w:pPr>
      <w:r>
        <w:rPr>
          <w:b/>
        </w:rPr>
        <w:t xml:space="preserve">HB237 (BR355)</w:t>
      </w:r>
      <w:r>
        <w:rPr>
          <w:b/>
        </w:rPr>
        <w:t xml:space="preserve">/FN</w:t>
      </w:r>
      <w:r>
        <w:t xml:space="preserve"> - J. DeCesare</w:t>
      </w:r>
      <w:r>
        <w:t xml:space="preserve">, M. King</w:t>
      </w:r>
      <w:r>
        <w:t xml:space="preserve">, G. Brown Jr</w:t>
      </w:r>
      <w:r>
        <w:t xml:space="preserve">, L. Clark</w:t>
      </w:r>
      <w:r>
        <w:t xml:space="preserve">, D. Horlander</w:t>
        <w:br/>
      </w:r>
    </w:p>
    <w:p>
      <w:pPr>
        <w:pStyle w:val="RecordBase"/>
      </w:pPr>
      <w:r>
        <w:t xml:space="preserve">	AN ACT relating to local property tax exemptions for data centers.</w:t>
      </w:r>
    </w:p>
    <w:p>
      <w:pPr>
        <w:pStyle w:val="RecordBase"/>
      </w:pPr>
      <w:r>
        <w:t xml:space="preserve">	Amend KRS 91.260 and 92.300 to clarify that certain classes of data centers may constitute manufacturing establishments and therefore qualify for temporary exemption from local property taxes as an inducement to their location within an applicable city or urban-county, as provided by local ordinance; provide that the amendments made by the Act shall apply prospectively only to new manufacturing establishments.</w:t>
        <w:br/>
      </w:r>
    </w:p>
    <w:p>
      <w:pPr>
        <w:pStyle w:val="RecordBase"/>
      </w:pPr>
      <w:r>
        <w:t xml:space="preserve">	Jan 12, 2016 - </w:t>
      </w:r>
      <w:r>
        <w:t xml:space="preserve">introduced in House</w:t>
      </w:r>
    </w:p>
    <w:p>
      <w:pPr>
        <w:pStyle w:val="RecordBase"/>
      </w:pPr>
      <w:r>
        <w:t xml:space="preserve">	Jan 13, 2016 - </w:t>
      </w:r>
      <w:r>
        <w:t xml:space="preserve">to</w:t>
      </w:r>
      <w:r>
        <w:t xml:space="preserve"> Economic Development (H)</w:t>
      </w:r>
    </w:p>
    <w:p>
      <w:pPr>
        <w:pStyle w:val="RecordBase"/>
      </w:pPr>
      <w:r>
        <w:t xml:space="preserve">	Jan 19, 2016 - </w:t>
      </w:r>
      <w:r>
        <w:t xml:space="preserve">posted in committee</w:t>
      </w:r>
    </w:p>
    <w:p>
      <w:pPr>
        <w:pStyle w:val="RecordBase"/>
      </w:pPr>
      <w:r>
        <w:t xml:space="preserve">	Feb 04, 2016 - </w:t>
      </w:r>
      <w:r>
        <w:t xml:space="preserve">reported favorably, 1st reading, to Consent Calendar</w:t>
      </w:r>
    </w:p>
    <w:p>
      <w:pPr>
        <w:pStyle w:val="RecordBase"/>
      </w:pPr>
      <w:r>
        <w:t xml:space="preserve">	Feb 05, 2016 - </w:t>
      </w:r>
      <w:r>
        <w:t xml:space="preserve">2nd reading, to Rules</w:t>
      </w:r>
    </w:p>
    <w:p>
      <w:pPr>
        <w:pStyle w:val="RecordBase"/>
      </w:pPr>
      <w:r>
        <w:t xml:space="preserve">	Feb 08, 2016 - </w:t>
      </w:r>
      <w:r>
        <w:t xml:space="preserve">posted for passage in the Consent Orders of the Day for</w:t>
      </w:r>
      <w:r>
        <w:t xml:space="preserve"> Wednesday, February 10</w:t>
      </w:r>
    </w:p>
    <w:p>
      <w:pPr>
        <w:pStyle w:val="RecordBase"/>
      </w:pPr>
      <w:r>
        <w:t xml:space="preserve">	Feb 10, 2016 - </w:t>
      </w:r>
      <w:r>
        <w:t xml:space="preserve">3rd reading, passed 95-0</w:t>
      </w:r>
    </w:p>
    <w:p>
      <w:pPr>
        <w:pStyle w:val="RecordBase"/>
      </w:pPr>
      <w:r>
        <w:t xml:space="preserve">	Feb 11, 2016 - </w:t>
      </w:r>
      <w:r>
        <w:t xml:space="preserve">received in Senate</w:t>
      </w:r>
    </w:p>
    <w:p>
      <w:pPr>
        <w:pStyle w:val="RecordBase"/>
      </w:pPr>
      <w:r>
        <w:t xml:space="preserve">	Feb 16, 2016 - </w:t>
      </w:r>
      <w:r>
        <w:t xml:space="preserve">to</w:t>
      </w:r>
      <w:r>
        <w:t xml:space="preserve"> Appropriations &amp; Revenue (S)</w:t>
      </w:r>
    </w:p>
    <w:p>
      <w:pPr>
        <w:pStyle w:val="RecordBase"/>
      </w:pPr>
      <w:r>
        <w:t xml:space="preserve">	Mar 04, 2016 - </w:t>
      </w:r>
      <w:r>
        <w:t xml:space="preserve">reported favorably, 1st reading, to Consent Calendar</w:t>
      </w:r>
    </w:p>
    <w:p>
      <w:pPr>
        <w:pStyle w:val="RecordBase"/>
      </w:pPr>
      <w:r>
        <w:t xml:space="preserve">	Mar 07, 2016 - </w:t>
      </w:r>
      <w:r>
        <w:t xml:space="preserve">2nd reading, to Rules</w:t>
      </w:r>
    </w:p>
    <w:p>
      <w:pPr>
        <w:pStyle w:val="RecordBase"/>
      </w:pPr>
      <w:r>
        <w:t xml:space="preserve">	Mar 08, 2016 - </w:t>
      </w:r>
      <w:r>
        <w:t xml:space="preserve">posted for passage in the Consent Orders of the Day for Wednesday, March 9, 2016</w:t>
      </w:r>
    </w:p>
    <w:p>
      <w:pPr>
        <w:pStyle w:val="RecordBase"/>
      </w:pPr>
      <w:r>
        <w:t xml:space="preserve">	Mar 09, 2016 - </w:t>
      </w:r>
      <w:r>
        <w:t xml:space="preserve">3rd reading, passed 37-0</w:t>
      </w:r>
    </w:p>
    <w:p>
      <w:pPr>
        <w:pStyle w:val="RecordBase"/>
      </w:pPr>
      <w:r>
        <w:t xml:space="preserve">	Mar 10,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14, 2016 - </w:t>
      </w:r>
      <w:r>
        <w:t xml:space="preserve">signed by Governor (Acts ch. 3)</w:t>
        <w:br/>
      </w:r>
    </w:p>
    <w:p>
      <w:pPr>
        <w:pStyle w:val="RecordBase"/>
      </w:pPr>
      <w:r>
        <w:rPr>
          <w:b/>
        </w:rPr>
        <w:t xml:space="preserve">HB238 (BR848)</w:t>
      </w:r>
      <w:r>
        <w:rPr>
          <w:b/>
        </w:rPr>
        <w:t xml:space="preserve">/AA</w:t>
      </w:r>
      <w:r>
        <w:t xml:space="preserve"> - B. Yonts</w:t>
      </w:r>
      <w:r>
        <w:t xml:space="preserve">, J. Richards</w:t>
        <w:br/>
      </w:r>
    </w:p>
    <w:p>
      <w:pPr>
        <w:pStyle w:val="RecordBase"/>
      </w:pPr>
      <w:r>
        <w:t xml:space="preserve">	AN ACT relating to public pension plan reporting.</w:t>
      </w:r>
    </w:p>
    <w:p>
      <w:pPr>
        <w:pStyle w:val="RecordBase"/>
      </w:pPr>
      <w:r>
        <w:t xml:space="preserve">	Amend KRS 6.350 to specify that the actuarial analysis required on retirement legislation shall include the impact on funding levels and unfunded liabilities over time; specify the qualification requirements of the actuary completing the analysis; amend KRS 7A.240 to require the state-administered retirement systems to pay the cost of actuarial services required by amendments to KRS 7A.250; amend KRS 7A.250 to require the Public Pension Oversight Board to retain an actuary to perform an actuarial audit of the state-administered retirement systems at least once every 10 years and to review state-administered retirement system budget requests prior to each budget biennium; amend KRS 21.440, 61.670, and 161.400 to provide that all state-administered retirement systems shall include in their actuarial valuation a description of funding methods utilized or required by state law in the development of the valuation, a description of any changes in actuarial assumptions and methods that have occurred since the last valuation, the actuarially recommended employer contribution rates for the upcoming budget period, a 20-year projection of employer contribution rates, funding levels, and unfunded liabilities, and a sensitivity analysis to evaluate the impact of changes in key assumptions on employer rates, funding levels, and unfunded liabilities; require the systems to conduct an actuarial experience study at least once every 5 years and to perform a 20-year impact of the proposed changes to the systems' employer rates, funding levels, and unfunded liabilities; require the systems to perform a 20-year impact on employer rates, funding levels, and unfunded liabilities for any changes in assumptions, funding methods, retiree health subsidies, or other changes enacted by the board of trustees of the systems that impact system liabilities; require the actuary certifying the results of the annual actuarial valuation and the 5 year experience study to be a fellow of the Conference of Consulting Actuaries or a member of the American Academy of Actuaries; require electronic distribution of actuarial valuations, experience studies, or analysis of changes made by the boards of trustees to the Legislative Research Commission (LRC) and require LRC to distribute information to chairs and committee staff of committees with jurisdiction over the systems; make technical amendments; require completion of the actuarial valuations by November 15 following the close of the fiscal year; amend KRS 48.040 to provide that on or before August 15 prior to a budget session, that the state-administered systems shall prepare a preliminary projection of the actuarially required contribution rates for the upcoming budget biennium and to provide updated values by November 15 of the same year once the actuarial valuation is completed; require submission to the state budget director's office and the LRC and require LRC upon receipt to distribute information to chairs and committee staff of committees with jurisdiction over the systems.</w:t>
        <w:br/>
      </w:r>
    </w:p>
    <w:p>
      <w:pPr>
        <w:pStyle w:val="RecordBaseCenter"/>
      </w:pPr>
      <w:r>
        <w:rPr>
          <w:b/>
        </w:rPr>
        <w:t xml:space="preserve">HB238 - AMENDMENTS</w:t>
      </w:r>
    </w:p>
    <w:p>
      <w:pPr>
        <w:pStyle w:val="RecordBase"/>
      </w:pPr>
      <w:r>
        <w:t xml:space="preserve">SCS1/AA</w:t>
      </w:r>
      <w:r>
        <w:t xml:space="preserve"> - </w:t>
      </w:r>
      <w:r>
        <w:t xml:space="preserve">Retain original provisions except to require performance of the actuarial audit of the state-administered retirement systems once every five years.</w:t>
      </w:r>
    </w:p>
    <w:p>
      <w:pPr>
        <w:pStyle w:val="RecordBase"/>
      </w:pPr>
      <w:r>
        <w:t xml:space="preserve">SCS2/AA</w:t>
      </w:r>
      <w:r>
        <w:t xml:space="preserve"> - </w:t>
      </w:r>
      <w:r>
        <w:t xml:space="preserve">Retain original provisions except to require performance of the actuarial audit of the state-administered retirement systems once every five years and create the Kentucky permanent pension fund for the purpose of addressing the Commonwealth's unfunded pension liabilities.</w:t>
      </w:r>
    </w:p>
    <w:p>
      <w:pPr>
        <w:pStyle w:val="RecordBase"/>
      </w:pPr>
      <w:r>
        <w:t xml:space="preserve">SCA1</w:t>
      </w:r>
      <w:r>
        <w:t xml:space="preserve">(C. McDaniel)</w:t>
      </w:r>
      <w:r>
        <w:t xml:space="preserve"> - </w:t>
      </w:r>
      <w:r>
        <w:t xml:space="preserve">	Make title amendment.</w:t>
        <w:br/>
      </w:r>
    </w:p>
    <w:p>
      <w:pPr>
        <w:pStyle w:val="RecordBase"/>
      </w:pPr>
      <w:r>
        <w:t xml:space="preserve">	Jan 13, 2016 - </w:t>
      </w:r>
      <w:r>
        <w:t xml:space="preserve">introduced in House</w:t>
      </w:r>
    </w:p>
    <w:p>
      <w:pPr>
        <w:pStyle w:val="RecordBase"/>
      </w:pPr>
      <w:r>
        <w:t xml:space="preserve">	Jan 14, 2016 - </w:t>
      </w:r>
      <w:r>
        <w:t xml:space="preserve">to</w:t>
      </w:r>
      <w:r>
        <w:t xml:space="preserve"> State Government (H)</w:t>
      </w:r>
    </w:p>
    <w:p>
      <w:pPr>
        <w:pStyle w:val="RecordBase"/>
      </w:pPr>
      <w:r>
        <w:t xml:space="preserve">	Feb 04, 2016 - </w:t>
      </w:r>
      <w:r>
        <w:t xml:space="preserve">posted in committee</w:t>
      </w:r>
    </w:p>
    <w:p>
      <w:pPr>
        <w:pStyle w:val="RecordBase"/>
      </w:pPr>
      <w:r>
        <w:t xml:space="preserve">	Feb 11, 2016 - </w:t>
      </w:r>
      <w:r>
        <w:t xml:space="preserve">reported favorably, 1st reading, to Consent Calendar</w:t>
      </w:r>
    </w:p>
    <w:p>
      <w:pPr>
        <w:pStyle w:val="RecordBase"/>
      </w:pPr>
      <w:r>
        <w:t xml:space="preserve">	Feb 12, 2016 - </w:t>
      </w:r>
      <w:r>
        <w:t xml:space="preserve">2nd reading, to Rules</w:t>
      </w:r>
    </w:p>
    <w:p>
      <w:pPr>
        <w:pStyle w:val="RecordBase"/>
      </w:pPr>
      <w:r>
        <w:t xml:space="preserve">	Feb 16, 2016 - </w:t>
      </w:r>
      <w:r>
        <w:t xml:space="preserve">posted for passage in the Consent Orders of the Day for</w:t>
      </w:r>
      <w:r>
        <w:t xml:space="preserve"> Thursday, February 18, 2016</w:t>
      </w:r>
    </w:p>
    <w:p>
      <w:pPr>
        <w:pStyle w:val="RecordBase"/>
      </w:pPr>
      <w:r>
        <w:t xml:space="preserve">	Feb 18, 2016 - </w:t>
      </w:r>
      <w:r>
        <w:t xml:space="preserve">3rd reading, passed 95-0</w:t>
      </w:r>
    </w:p>
    <w:p>
      <w:pPr>
        <w:pStyle w:val="RecordBase"/>
      </w:pPr>
      <w:r>
        <w:t xml:space="preserve">	Feb 19, 2016 - </w:t>
      </w:r>
      <w:r>
        <w:t xml:space="preserve">received in Senate</w:t>
      </w:r>
    </w:p>
    <w:p>
      <w:pPr>
        <w:pStyle w:val="RecordBase"/>
      </w:pPr>
      <w:r>
        <w:t xml:space="preserve">	Feb 22, 2016 - </w:t>
      </w:r>
      <w:r>
        <w:t xml:space="preserve">to</w:t>
      </w:r>
      <w:r>
        <w:t xml:space="preserve"> State &amp; Local Government (S)</w:t>
      </w:r>
    </w:p>
    <w:p>
      <w:pPr>
        <w:pStyle w:val="RecordBase"/>
      </w:pPr>
      <w:r>
        <w:t xml:space="preserve">	Mar 22, 2016 - </w:t>
      </w:r>
      <w:r>
        <w:t xml:space="preserve">reported favorably, 1st reading, to Consent Calendar with Committee Substitute (1)</w:t>
      </w:r>
    </w:p>
    <w:p>
      <w:pPr>
        <w:pStyle w:val="RecordBase"/>
      </w:pPr>
      <w:r>
        <w:t xml:space="preserve">	Mar 23, 2016 - </w:t>
      </w:r>
      <w:r>
        <w:t xml:space="preserve">2nd reading, to Rules</w:t>
      </w:r>
    </w:p>
    <w:p>
      <w:pPr>
        <w:pStyle w:val="RecordBase"/>
      </w:pPr>
      <w:r>
        <w:t xml:space="preserve">	Mar 29, 2016 - </w:t>
      </w:r>
      <w:r>
        <w:t xml:space="preserve">taken from</w:t>
      </w:r>
      <w:r>
        <w:t xml:space="preserve"> Rules (S)</w:t>
      </w:r>
      <w:r>
        <w:t xml:space="preserve">; </w:t>
      </w:r>
      <w:r>
        <w:t xml:space="preserve">recommitted to</w:t>
      </w:r>
      <w:r>
        <w:t xml:space="preserve"> Appropriations &amp; Revenue (S)</w:t>
      </w:r>
      <w:r>
        <w:t xml:space="preserve">; </w:t>
      </w:r>
      <w:r>
        <w:t xml:space="preserve">reported favorably, to Rules with Committee Substitutes (2), committee amendment (1-title)</w:t>
      </w:r>
      <w:r>
        <w:t xml:space="preserve"> as a Consent Bill</w:t>
      </w:r>
      <w:r>
        <w:t xml:space="preserve">; </w:t>
      </w:r>
      <w:r>
        <w:t xml:space="preserve">posted for passage in the Consent Orders of the Day for Tuesday, March 29, 2016 (Consent Orders #3)</w:t>
      </w:r>
      <w:r>
        <w:t xml:space="preserve">; </w:t>
      </w:r>
      <w:r>
        <w:t xml:space="preserve">3rd reading</w:t>
      </w:r>
      <w:r>
        <w:t xml:space="preserve">; </w:t>
      </w:r>
      <w:r>
        <w:t xml:space="preserve">Committee Substitute (1) withdrawn</w:t>
      </w:r>
      <w:r>
        <w:t xml:space="preserve">; </w:t>
      </w:r>
      <w:r>
        <w:t xml:space="preserve">passed 38-0 with Committee Substitute (2)</w:t>
      </w:r>
    </w:p>
    <w:p>
      <w:pPr>
        <w:pStyle w:val="RecordBase"/>
      </w:pPr>
      <w:r>
        <w:t xml:space="preserve">	Apr 01, 2016 - </w:t>
      </w:r>
      <w:r>
        <w:t xml:space="preserve">received in House</w:t>
      </w:r>
      <w:r>
        <w:t xml:space="preserve">; </w:t>
      </w:r>
      <w:r>
        <w:t xml:space="preserve">to</w:t>
      </w:r>
      <w:r>
        <w:t xml:space="preserve"> Rules (H)</w:t>
      </w:r>
      <w:r>
        <w:t xml:space="preserve">; </w:t>
      </w:r>
      <w:r>
        <w:t xml:space="preserve">posted for passage for concurrence in Senate Committee Substitute (2)</w:t>
      </w:r>
    </w:p>
    <w:p>
      <w:pPr>
        <w:pStyle w:val="RecordBase"/>
      </w:pPr>
      <w:r>
        <w:t xml:space="preserve">	Apr 15, 2016 - </w:t>
      </w:r>
      <w:r>
        <w:t xml:space="preserve">House concurred in Senate Committee Substitute (2)</w:t>
      </w:r>
      <w:r>
        <w:t xml:space="preserve">; </w:t>
      </w:r>
      <w:r>
        <w:t xml:space="preserve">passed 96-0</w:t>
      </w:r>
      <w:r>
        <w:t xml:space="preserve">; </w:t>
      </w:r>
      <w:r>
        <w:t xml:space="preserve">enrolled, signed by each presiding officer</w:t>
      </w:r>
      <w:r>
        <w:t xml:space="preserve">; </w:t>
      </w:r>
      <w:r>
        <w:t xml:space="preserve">delivered to Governor</w:t>
      </w:r>
    </w:p>
    <w:p>
      <w:pPr>
        <w:pStyle w:val="RecordBase"/>
      </w:pPr>
      <w:r>
        <w:t xml:space="preserve">	Apr 18, 2016 - </w:t>
      </w:r>
      <w:r>
        <w:t xml:space="preserve">signed by Governor</w:t>
        <w:br/>
      </w:r>
    </w:p>
    <w:p>
      <w:pPr>
        <w:pStyle w:val="RecordBase"/>
      </w:pPr>
      <w:r>
        <w:rPr>
          <w:b/>
        </w:rPr>
        <w:t xml:space="preserve">HB239 (BR1213)</w:t>
      </w:r>
      <w:r>
        <w:t xml:space="preserve"> - L. Combs</w:t>
      </w:r>
    </w:p>
    <w:p>
      <w:pPr>
        <w:pStyle w:val="RecordBase"/>
      </w:pPr>
      <w:r>
        <w:t xml:space="preserve">Feb 17-WITHDRAWN</w:t>
        <w:br/>
      </w:r>
    </w:p>
    <w:p>
      <w:pPr>
        <w:pStyle w:val="RecordBase"/>
      </w:pPr>
      <w:r>
        <w:rPr>
          <w:b/>
        </w:rPr>
        <w:t xml:space="preserve">HB240 (BR1089)</w:t>
      </w:r>
      <w:r>
        <w:rPr>
          <w:b/>
        </w:rPr>
        <w:t xml:space="preserve"/>
      </w:r>
      <w:r>
        <w:t xml:space="preserve"> - D. Floyd</w:t>
        <w:br/>
      </w:r>
    </w:p>
    <w:p>
      <w:pPr>
        <w:pStyle w:val="RecordBase"/>
      </w:pPr>
      <w:r>
        <w:t xml:space="preserve">	AN ACT relating to public safety and making an appropriation therefor.</w:t>
      </w:r>
    </w:p>
    <w:p>
      <w:pPr>
        <w:pStyle w:val="RecordBase"/>
      </w:pPr>
      <w:r>
        <w:t xml:space="preserve">	Create new sections of Subchapter 10 of KRS Chapter 224 to define terms; establish the Kentucky pipeline safety fund; specify the distribution of funds in the Kentucky pipeline safety fund; establish a pipeline spill response plan program within the Department for Environmental Protection; create new sections of KRS Chapter 278 to establish definitions; establish procedures for the Public Service Commission to gather information to provide to the Department of Revenue for the pipeline safety assessment; require the Public Service Commission to seek certain federal pipeline certifications; create new sections of KRS Chapter 136 to define terms; establish the Kentucky pipeline safety assessment; allow for the extension of the assessment due date; establish the powers of the Department of Revenue with respect to collection of the assessment; establish procedures for late payment and interest; establish corporate liability for the assessment; allow payment of security for assessment; require cooperation by various agencies; specify that "pipeline operator" does not include Public Service Commission regulated utilities or municipally owned utilities; specify that pipeline disaster preparedness plans shall be available for 45 days for public comment; specify that pipeline disaster preparedness plans contain evacuation plans, maintenance and use history for pipelines, and temporary plans for replacement of water supplies and other utilities in a disaster area.</w:t>
        <w:br/>
      </w:r>
    </w:p>
    <w:p>
      <w:pPr>
        <w:pStyle w:val="RecordBase"/>
      </w:pPr>
      <w:r>
        <w:t xml:space="preserve">	Jan 13, 2016 - </w:t>
      </w:r>
      <w:r>
        <w:t xml:space="preserve">introduced in House</w:t>
      </w:r>
    </w:p>
    <w:p>
      <w:pPr>
        <w:pStyle w:val="RecordBase"/>
      </w:pPr>
      <w:r>
        <w:t xml:space="preserve">	Jan 14, 2016 - </w:t>
      </w:r>
      <w:r>
        <w:t xml:space="preserve">to</w:t>
      </w:r>
      <w:r>
        <w:t xml:space="preserve"> Veterans, Military Affairs, &amp; Public Safety (H)</w:t>
        <w:br/>
      </w:r>
    </w:p>
    <w:p>
      <w:pPr>
        <w:pStyle w:val="RecordBase"/>
      </w:pPr>
      <w:r>
        <w:rPr>
          <w:b/>
        </w:rPr>
        <w:t xml:space="preserve">HB241 (BR1050)</w:t>
      </w:r>
      <w:r>
        <w:rPr>
          <w:b/>
        </w:rPr>
        <w:t xml:space="preserve">/AA</w:t>
      </w:r>
      <w:r>
        <w:t xml:space="preserve"> - B. Yonts</w:t>
        <w:br/>
      </w:r>
    </w:p>
    <w:p>
      <w:pPr>
        <w:pStyle w:val="RecordBase"/>
      </w:pPr>
      <w:r>
        <w:t xml:space="preserve">	AN ACT relating to Kentucky Retirement Systems.</w:t>
      </w:r>
    </w:p>
    <w:p>
      <w:pPr>
        <w:pStyle w:val="RecordBase"/>
      </w:pPr>
      <w:r>
        <w:t xml:space="preserve">	Amend KRS 16.505 to clarify that lump-sum payments or nonrecurring payments provided to members of the State Police Retirement System (SPRS) shall, as determined by the board, be credited when earned or classified as a lump-sum bonus and averaged over the career of the member as it relates to "creditable compensation"; clarify that for members entering SPRS on or after September 1, 2008, compensatory time payments excluded from "creditable compensation" shall apply to lump-sum compensatory time payments; amend the definition of "final compensation" to utilize partial fiscal years in determining the final compensation of a member who began participating in SPRS on or after September 1, 2008,  but prior to January 1, 2014, in situations where the member does not have three complete fiscal years of service; make technical and clerical amendments; amend KRS 16.582 to remove language which prohibited an injury or disease resulting from military service from being considered a disabling condition for hazardous members of Kentucky Retirement Systems; amend KRS 16.642 to clarify that the board of trustees shall have the power to invest SPRS funds in the same fashion as KERS funds under KRS 61.650; amend KRS 61.510 and 78.510 to utilize partial fiscal years in determining the final compensation of a member who began participating in the Kentucky Employees Retirement System (KERS) and the County Employees Retirement System (CERS) on or after September 1, 2008,  but prior to January 1, 2014, in situations where the member does not have the required three (hazardous) or five (nonhazardous) complete fiscal years of service; clarify that lump-sum payments or nonrecurring payments shall, as determined by the board, be credited when earned or classified as a lump-sum bonus and averaged over the career of the member as it relates to "creditable compensation"; provide that interim positions in KERS and probationary positions in CERS shall not be renewable by the employer for the same employee unless the employee has not been employed by the agency for 12 months; clarify that for members entering KERS or CERS on or after September 1, 2008, compensatory time payments excluded from "creditable compensation" shall apply to lump-sum compensatory time payments; make technical and clerical amendments; amend KRS 61.542 to remove the requirement that the estate be designated as beneficiary of a member's account when he or she requests a refund of contributions prior to retirement; provide that the member's estate shall be beneficiary of his or her account from Kentucky Retirement Systems if prior to retirement the member fails to designate a beneficiary or the beneficiary designation is found to be void; provide that a beneficiary shall not be changed on or after the first day of the month in which a retired employee begins receiving retirement benefits; provide that reemployed retirees who establish a second retirement account will have their estate named beneficiary if they fail to designate a beneficiary for their new account; amend KRS 61.545 to remove provisions allowing a member who is simultaneously eligible for participation in more than one retirement system administered by Kentucky Retirement Systems to select participation in only one system; make conforming amendments; amend KRS 61.552 to clarify and conform to federal law the payment options available to members for purchasing service credit; remove service purchase provisions no longer applicable to current members; require agencies who fail to report employees to the retirement system to pay penalties and interest on employer contributions from the date the contributions should have been reported to the system; make technical amendments; amend KRS 61.555 to provide that the service credit that is granted without cost to employees who are called to active duty military deployment shall be limited to those whose rights to such benefits have not been terminated under the federal Uniformed Services Employment and Reemployment Rights Act (USERRA); require employees participating in the hybrid cash balance plan on or after January 1, 2014, who are called to active duty military deployment to pay their employee contributions if they are granted service credit, as required by USERRA, for the period of active duty deployment; require employers to make contributions for service credited to employees who are called to active duty military deployment as required by USERRA; make conforming amendments; amend KRS 61.557 to make technical amendments; amend KRS 61.560 to clarify that retirees reemployed on or after September 1, 2008, shall not pay into the systems and to make conforming amendments; amend KRS 61.590 to make technical changes and to clarify that a retiring employee must separate employment with all participating system employers; amend KRS 61.645 to allow the Kentucky Retirement Systems board to promulgate an administrative regulation to conduct trustee elections by electronic ballot; amend KRS 61.650 to increase the Kentucky Retirement Systems investment committee membership from five to seven trustees and to make technical amendments; amend KRS 61.680 to provide for consolidation of accounts with other state-administered retirement systems only if the member retires simultaneously from all state-administered retirement systems or retires from the other state-administered retirement systems within one month of retiring from the systems administered by Kentucky Retirement Systems; make technical amendments; amend KRS 61.702 to require Medicare-eligible retirees who are reemployed with an employer offering a group health plan to enroll in that plan in lieu of the KRS health plans; define "monthly contribution rate"; require a recipient or the spouse or dependent children of a recipient of a retirement allowance, who is eligible to participate in Medicare to participate in the plans administered by the systems for Medicare-eligible recipients; provide that a member who retired prior to July 1, 2003, who has established a second retirement account shall not receive more than the monthly contribution rate for retiree health benefits: make technical amendments; amend KRS 78.790 to clarify that the board of trustees shall have the power to invest CERS funds in the same fashion as KERS funds under KRS 61.650; amend KRS 16.520, 61.525, 61.526, 61.5525, 61.592, 78.540, 78.610, and 78.615 to make technical and conforming amendments; provide noncodified sections to provide that the successor of the additional board trustee elected by CERS that was added by SB 2 in the 2013 Regular Session shall be elected in the same period as all other CERS trustees in 2017 and shall have a shortened term from 2017 to 2021 to coincide with all other future CERS trustee terms of office; state that amendments to KRS 16.642 and 78.790 are made to conform to amendments made to KRS 61.650 in 2002 to show intent to apply KRS 61.650 changes to SPRS and CERS.</w:t>
        <w:br/>
      </w:r>
    </w:p>
    <w:p>
      <w:pPr>
        <w:pStyle w:val="RecordBase"/>
      </w:pPr>
      <w:r>
        <w:t xml:space="preserve">	Jan 13, 2016 - </w:t>
      </w:r>
      <w:r>
        <w:t xml:space="preserve">introduced in House</w:t>
      </w:r>
    </w:p>
    <w:p>
      <w:pPr>
        <w:pStyle w:val="RecordBase"/>
      </w:pPr>
      <w:r>
        <w:t xml:space="preserve">	Jan 14, 2016 - </w:t>
      </w:r>
      <w:r>
        <w:t xml:space="preserve">to</w:t>
      </w:r>
      <w:r>
        <w:t xml:space="preserve"> State Government (H)</w:t>
        <w:br/>
      </w:r>
    </w:p>
    <w:p>
      <w:pPr>
        <w:pStyle w:val="RecordBase"/>
      </w:pPr>
      <w:r>
        <w:rPr>
          <w:b/>
        </w:rPr>
        <w:t xml:space="preserve">HB242 (BR1193)</w:t>
      </w:r>
      <w:r>
        <w:rPr>
          <w:b/>
        </w:rPr>
        <w:t xml:space="preserve"/>
      </w:r>
      <w:r>
        <w:t xml:space="preserve"> - W. Coursey</w:t>
      </w:r>
      <w:r>
        <w:t xml:space="preserve">, S. Lee</w:t>
      </w:r>
      <w:r>
        <w:t xml:space="preserve">, M. Marzian</w:t>
      </w:r>
      <w:r>
        <w:t xml:space="preserve">, C. Miller</w:t>
      </w:r>
      <w:r>
        <w:t xml:space="preserve">, R. Nelson</w:t>
      </w:r>
      <w:r>
        <w:t xml:space="preserve">, S. Rudy</w:t>
        <w:br/>
      </w:r>
    </w:p>
    <w:p>
      <w:pPr>
        <w:pStyle w:val="RecordBase"/>
      </w:pPr>
      <w:r>
        <w:t xml:space="preserve">	AN ACT relating to disabled parking placards.</w:t>
      </w:r>
    </w:p>
    <w:p>
      <w:pPr>
        <w:pStyle w:val="RecordBase"/>
      </w:pPr>
      <w:r>
        <w:t xml:space="preserve">	Amend KRS 189.456 to require that the expiration date of a disabled parking placard is indicated on the placard by a month and year hole-punch system; amend KRS 189.990 to increase the fine to $350 for a second offense and to $500  for the third and subsequent offense;  require that 75% of the fines and costs collected for a violation of KRS 189.459 be forwarded to the personal care assistance program and 25% of the fine collected be returned to the law enforcement agencies in the county where the violation occurred; EFFECTIVE January 1, 2017.</w:t>
        <w:br/>
      </w:r>
    </w:p>
    <w:p>
      <w:pPr>
        <w:pStyle w:val="RecordBaseCenter"/>
      </w:pPr>
      <w:r>
        <w:rPr>
          <w:b/>
        </w:rPr>
        <w:t xml:space="preserve">HB242 - AMENDMENTS</w:t>
      </w:r>
    </w:p>
    <w:p>
      <w:pPr>
        <w:pStyle w:val="RecordBase"/>
      </w:pPr>
      <w:r>
        <w:t xml:space="preserve">HCS1</w:t>
      </w:r>
      <w:r>
        <w:t xml:space="preserve"> - </w:t>
      </w:r>
      <w:r>
        <w:t xml:space="preserve">	Retain original provisions; amend KRS 189.459 to limit disabled parking spaces labeled as "van only" to vehicles outfitted with a wheelchair lift; amend KRS 189.990 to comply; make technical corrections; create a new section of KRS Chapter 198B to direct the Department of Housing, Buildings and Construction to promulgate administrative regulations to establish disabled parking space standards for commercial lots based on current federal standards; amend KRS 198B.990 to establish a penalty of $250 per day for violation of regulations promulgated.</w:t>
      </w:r>
    </w:p>
    <w:p>
      <w:pPr>
        <w:pStyle w:val="RecordBase"/>
      </w:pPr>
      <w:r>
        <w:t xml:space="preserve">HCA1</w:t>
      </w:r>
      <w:r>
        <w:t xml:space="preserve">(H. Collins)</w:t>
      </w:r>
      <w:r>
        <w:t xml:space="preserve"> - </w:t>
      </w:r>
      <w:r>
        <w:t xml:space="preserve">	Make title amendment.</w:t>
      </w:r>
    </w:p>
    <w:p>
      <w:pPr>
        <w:pStyle w:val="RecordBase"/>
      </w:pPr>
      <w:r>
        <w:t xml:space="preserve">HFA1/P</w:t>
      </w:r>
      <w:r>
        <w:t xml:space="preserve">(S. Lee)</w:t>
      </w:r>
      <w:r>
        <w:t xml:space="preserve"> - </w:t>
      </w:r>
      <w:r>
        <w:t xml:space="preserve">Amend KRS 186.042 to provide that the parent or legal guardian of a minor child with disabilities or the legal guardian of a person with disabilities may apply for disabled parking plates.</w:t>
      </w:r>
    </w:p>
    <w:p>
      <w:pPr>
        <w:pStyle w:val="RecordBase"/>
      </w:pPr>
      <w:r>
        <w:t xml:space="preserve">HFA2/P</w:t>
      </w:r>
      <w:r>
        <w:t xml:space="preserve">(S. Lee)</w:t>
      </w:r>
      <w:r>
        <w:t xml:space="preserve"> - </w:t>
      </w:r>
      <w:r>
        <w:t xml:space="preserve">Amend KRS 186.042 to provide that the parent or legal guardian of a minor child with disabilities or the legal guardian of a person with disabilities may apply for disabled parking plates.</w:t>
      </w:r>
    </w:p>
    <w:p>
      <w:pPr>
        <w:pStyle w:val="RecordBase"/>
      </w:pPr>
      <w:r>
        <w:t xml:space="preserve">HFA3</w:t>
      </w:r>
      <w:r>
        <w:t xml:space="preserve">(S. Lee)</w:t>
      </w:r>
      <w:r>
        <w:t xml:space="preserve"> - </w:t>
      </w:r>
      <w:r>
        <w:t xml:space="preserve">Make title amendment.</w:t>
      </w:r>
    </w:p>
    <w:p>
      <w:pPr>
        <w:pStyle w:val="RecordBase"/>
      </w:pPr>
      <w:r>
        <w:t xml:space="preserve">HFA4</w:t>
      </w:r>
      <w:r>
        <w:t xml:space="preserve">(W. Coursey)</w:t>
      </w:r>
      <w:r>
        <w:t xml:space="preserve"> - </w:t>
      </w:r>
      <w:r>
        <w:t xml:space="preserve">	Make technical correction.</w:t>
      </w:r>
    </w:p>
    <w:p>
      <w:pPr>
        <w:pStyle w:val="RecordBase"/>
      </w:pPr>
      <w:r>
        <w:t xml:space="preserve">HFA5</w:t>
      </w:r>
      <w:r>
        <w:t xml:space="preserve">(W. Coursey)</w:t>
      </w:r>
      <w:r>
        <w:t xml:space="preserve"> - </w:t>
      </w:r>
      <w:r>
        <w:t xml:space="preserve">	Make technical correction.</w:t>
        <w:br/>
      </w:r>
    </w:p>
    <w:p>
      <w:pPr>
        <w:pStyle w:val="RecordBase"/>
      </w:pPr>
      <w:r>
        <w:t xml:space="preserve">	Jan 13, 2016 - </w:t>
      </w:r>
      <w:r>
        <w:t xml:space="preserve">introduced in House</w:t>
      </w:r>
    </w:p>
    <w:p>
      <w:pPr>
        <w:pStyle w:val="RecordBase"/>
      </w:pPr>
      <w:r>
        <w:t xml:space="preserve">	Jan 14, 2016 - </w:t>
      </w:r>
      <w:r>
        <w:t xml:space="preserve">to</w:t>
      </w:r>
      <w:r>
        <w:t xml:space="preserve"> Transportation (H)</w:t>
      </w:r>
    </w:p>
    <w:p>
      <w:pPr>
        <w:pStyle w:val="RecordBase"/>
      </w:pPr>
      <w:r>
        <w:t xml:space="preserve">	Feb 25, 2016 - </w:t>
      </w:r>
      <w:r>
        <w:t xml:space="preserve">posted in committee</w:t>
      </w:r>
    </w:p>
    <w:p>
      <w:pPr>
        <w:pStyle w:val="RecordBase"/>
      </w:pPr>
      <w:r>
        <w:t xml:space="preserve">	Mar 08, 2016 - </w:t>
      </w:r>
      <w:r>
        <w:t xml:space="preserve">reported favorably, 1st reading, to Consent Calendar with Committee Substitutes (1),</w:t>
      </w:r>
      <w:r>
        <w:t xml:space="preserve"> committee amendment (1-title)</w:t>
      </w:r>
    </w:p>
    <w:p>
      <w:pPr>
        <w:pStyle w:val="RecordBase"/>
      </w:pPr>
      <w:r>
        <w:t xml:space="preserve">	Mar 09, 2016 - </w:t>
      </w:r>
      <w:r>
        <w:t xml:space="preserve">2nd reading, to Rules</w:t>
      </w:r>
      <w:r>
        <w:t xml:space="preserve">; </w:t>
      </w:r>
      <w:r>
        <w:t xml:space="preserve">posted for passage in the Consent Orders of the Day for Friday, March 11, 2016</w:t>
      </w:r>
    </w:p>
    <w:p>
      <w:pPr>
        <w:pStyle w:val="RecordBase"/>
      </w:pPr>
      <w:r>
        <w:t xml:space="preserve">	Mar 10, 2016 - </w:t>
      </w:r>
      <w:r>
        <w:t xml:space="preserve">floor amendments (1) filed to bill (2) filed to Committee Substitute, (3-title) filed</w:t>
      </w:r>
    </w:p>
    <w:p>
      <w:pPr>
        <w:pStyle w:val="RecordBase"/>
      </w:pPr>
      <w:r>
        <w:t xml:space="preserve">	Mar 11, 2016 - </w:t>
      </w:r>
      <w:r>
        <w:t xml:space="preserve">taken from the Consent Orders of the Day, placed in the Regular Orders of the Day</w:t>
      </w:r>
    </w:p>
    <w:p>
      <w:pPr>
        <w:pStyle w:val="RecordBase"/>
      </w:pPr>
      <w:r>
        <w:t xml:space="preserve">	Mar 14, 2016 - </w:t>
      </w:r>
      <w:r>
        <w:t xml:space="preserve">floor amendment (4) filed to Committee Substitute</w:t>
      </w:r>
    </w:p>
    <w:p>
      <w:pPr>
        <w:pStyle w:val="RecordBase"/>
      </w:pPr>
      <w:r>
        <w:t xml:space="preserve">	Mar 15, 2016 - </w:t>
      </w:r>
      <w:r>
        <w:t xml:space="preserve">floor amendment (5) filed to Committee Substitute</w:t>
        <w:br/>
      </w:r>
    </w:p>
    <w:p>
      <w:pPr>
        <w:pStyle w:val="RecordBase"/>
      </w:pPr>
      <w:r>
        <w:rPr>
          <w:b/>
        </w:rPr>
        <w:t xml:space="preserve">HB243 (BR1060)</w:t>
      </w:r>
      <w:r>
        <w:rPr>
          <w:b/>
        </w:rPr>
        <w:t xml:space="preserve"/>
      </w:r>
      <w:r>
        <w:t xml:space="preserve"> - A. Wuchner</w:t>
      </w:r>
      <w:r>
        <w:t xml:space="preserve">, J. Fischer</w:t>
      </w:r>
      <w:r>
        <w:t xml:space="preserve">, M. Meredith</w:t>
      </w:r>
      <w:r>
        <w:t xml:space="preserve">, J. Richards</w:t>
      </w:r>
      <w:r>
        <w:t xml:space="preserve">, J. York</w:t>
        <w:br/>
      </w:r>
    </w:p>
    <w:p>
      <w:pPr>
        <w:pStyle w:val="RecordBase"/>
      </w:pPr>
      <w:r>
        <w:t xml:space="preserve">	AN ACT relating to administrative regulations.</w:t>
      </w:r>
    </w:p>
    <w:p>
      <w:pPr>
        <w:pStyle w:val="RecordBase"/>
      </w:pPr>
      <w:r>
        <w:t xml:space="preserve">	Create a new section of KRS Chapter 13A to delay the effective date of ordinary administrative regulations with a major economic impact until the effective date of legislation ratifying the administrative regulation; amend KRS 13A.010 to define "major economic impact" as an overall annual economic impact from an administrative regulation of $500,000 or more on state and local government and regulated entities as determined by the promulgating administrative body; amend KRS 13A.250 to require the fiscal note to include a cost analysis of the administrative regulation's effect on regulated entities and a determination by the promulgating administrative body as to the overall economic impact of the administrative regulation; amend KRS 13A.330 and 13A.331 to conform; specify short title of the Act.</w:t>
        <w:br/>
      </w:r>
    </w:p>
    <w:p>
      <w:pPr>
        <w:pStyle w:val="RecordBase"/>
      </w:pPr>
      <w:r>
        <w:t xml:space="preserve">	Jan 13, 2016 - </w:t>
      </w:r>
      <w:r>
        <w:t xml:space="preserve">introduced in House</w:t>
      </w:r>
    </w:p>
    <w:p>
      <w:pPr>
        <w:pStyle w:val="RecordBase"/>
      </w:pPr>
      <w:r>
        <w:t xml:space="preserve">	Jan 14, 2016 - </w:t>
      </w:r>
      <w:r>
        <w:t xml:space="preserve">to</w:t>
      </w:r>
      <w:r>
        <w:t xml:space="preserve"> State Government (H)</w:t>
        <w:br/>
      </w:r>
    </w:p>
    <w:p>
      <w:pPr>
        <w:pStyle w:val="RecordBase"/>
      </w:pPr>
      <w:r>
        <w:rPr>
          <w:b/>
        </w:rPr>
        <w:t xml:space="preserve">HB244 (BR315)</w:t>
      </w:r>
      <w:r>
        <w:rPr>
          <w:b/>
        </w:rPr>
        <w:t xml:space="preserve"/>
      </w:r>
      <w:r>
        <w:t xml:space="preserve"> - J. Richards</w:t>
      </w:r>
      <w:r>
        <w:t xml:space="preserve">, R. Meeks</w:t>
        <w:br/>
      </w:r>
    </w:p>
    <w:p>
      <w:pPr>
        <w:pStyle w:val="RecordBase"/>
      </w:pPr>
      <w:r>
        <w:t xml:space="preserve">	AN ACT relating to maintenance of burial grounds.</w:t>
      </w:r>
    </w:p>
    <w:p>
      <w:pPr>
        <w:pStyle w:val="RecordBase"/>
      </w:pPr>
      <w:r>
        <w:t xml:space="preserve">	Amend KRS 381.697 to include the governing authority of any city for the maintenance of burial grounds.</w:t>
        <w:br/>
      </w:r>
    </w:p>
    <w:p>
      <w:pPr>
        <w:pStyle w:val="RecordBase"/>
      </w:pPr>
      <w:r>
        <w:t xml:space="preserve">	Jan 13, 2016 - </w:t>
      </w:r>
      <w:r>
        <w:t xml:space="preserve">introduced in House</w:t>
      </w:r>
    </w:p>
    <w:p>
      <w:pPr>
        <w:pStyle w:val="RecordBase"/>
      </w:pPr>
      <w:r>
        <w:t xml:space="preserve">	Jan 14, 2016 - </w:t>
      </w:r>
      <w:r>
        <w:t xml:space="preserve">to</w:t>
      </w:r>
      <w:r>
        <w:t xml:space="preserve"> Local Government (H)</w:t>
      </w:r>
    </w:p>
    <w:p>
      <w:pPr>
        <w:pStyle w:val="RecordBase"/>
      </w:pPr>
      <w:r>
        <w:t xml:space="preserve">	Jan 25, 2016 - </w:t>
      </w:r>
      <w:r>
        <w:t xml:space="preserve">posted in committee</w:t>
      </w:r>
    </w:p>
    <w:p>
      <w:pPr>
        <w:pStyle w:val="RecordBase"/>
      </w:pPr>
      <w:r>
        <w:t xml:space="preserve">	Jan 27, 2016 - </w:t>
      </w:r>
      <w:r>
        <w:t xml:space="preserve">reported favorably, 1st reading, to Consent Calendar</w:t>
      </w:r>
    </w:p>
    <w:p>
      <w:pPr>
        <w:pStyle w:val="RecordBase"/>
      </w:pPr>
      <w:r>
        <w:t xml:space="preserve">	Jan 28, 2016 - </w:t>
      </w:r>
      <w:r>
        <w:t xml:space="preserve">2nd reading, to Rules</w:t>
      </w:r>
      <w:r>
        <w:t xml:space="preserve">; </w:t>
      </w:r>
      <w:r>
        <w:t xml:space="preserve">posted for passage in the Consent Orders of the Day for</w:t>
      </w:r>
      <w:r>
        <w:t xml:space="preserve"> Monday, February 1, 2016</w:t>
      </w:r>
    </w:p>
    <w:p>
      <w:pPr>
        <w:pStyle w:val="RecordBase"/>
      </w:pPr>
      <w:r>
        <w:t xml:space="preserve">	Feb 01, 2016 - </w:t>
      </w:r>
      <w:r>
        <w:t xml:space="preserve">taken from the Consent Orders of the Day, placed in the Regular Orders of the Day</w:t>
      </w:r>
    </w:p>
    <w:p>
      <w:pPr>
        <w:pStyle w:val="RecordBase"/>
      </w:pPr>
      <w:r>
        <w:t xml:space="preserve">	Feb 04, 2016 - </w:t>
      </w:r>
      <w:r>
        <w:t xml:space="preserve">3rd reading, passed 85-5</w:t>
      </w:r>
    </w:p>
    <w:p>
      <w:pPr>
        <w:pStyle w:val="RecordBase"/>
      </w:pPr>
      <w:r>
        <w:t xml:space="preserve">	Feb 05, 2016 - </w:t>
      </w:r>
      <w:r>
        <w:t xml:space="preserve">received in Senate</w:t>
      </w:r>
    </w:p>
    <w:p>
      <w:pPr>
        <w:pStyle w:val="RecordBase"/>
      </w:pPr>
      <w:r>
        <w:t xml:space="preserve">	Feb 08, 2016 - </w:t>
      </w:r>
      <w:r>
        <w:t xml:space="preserve">to</w:t>
      </w:r>
      <w:r>
        <w:t xml:space="preserve"> State &amp; Local Government (S)</w:t>
        <w:br/>
      </w:r>
    </w:p>
    <w:p>
      <w:pPr>
        <w:pStyle w:val="RecordBase"/>
      </w:pPr>
      <w:r>
        <w:rPr>
          <w:b/>
        </w:rPr>
        <w:t xml:space="preserve">HB245 (BR987)</w:t>
      </w:r>
      <w:r>
        <w:rPr>
          <w:b/>
        </w:rPr>
        <w:t xml:space="preserve"/>
      </w:r>
      <w:r>
        <w:t xml:space="preserve"> - J. Fischer</w:t>
      </w:r>
      <w:r>
        <w:t xml:space="preserve">, T. Kerr</w:t>
      </w:r>
      <w:r>
        <w:t xml:space="preserve">, B. Linder</w:t>
      </w:r>
      <w:r>
        <w:t xml:space="preserve">, S. Santoro</w:t>
      </w:r>
      <w:r>
        <w:t xml:space="preserve">, D. St. Onge</w:t>
      </w:r>
      <w:r>
        <w:t xml:space="preserve">, A. Wuchner</w:t>
        <w:br/>
      </w:r>
    </w:p>
    <w:p>
      <w:pPr>
        <w:pStyle w:val="RecordBase"/>
      </w:pPr>
      <w:r>
        <w:t xml:space="preserve">	AN ACT relating to sanitation districts.</w:t>
      </w:r>
    </w:p>
    <w:p>
      <w:pPr>
        <w:pStyle w:val="RecordBase"/>
      </w:pPr>
      <w:r>
        <w:t xml:space="preserve">	Amend KRS 220.110 to limit a sanitation district's power to tax to  the direct use of sanitary or storm sewers; prohibit the taxation of indirect or imputed benefits; amend KRS 220.135 to define "consumption" to include only the direct use of sanitary or storm sewers; amend KRS 220.250 to prohibit a district from adopting a financing plan  that taxes indirect use of sanitary or storm sewers; amend KRS 220.510 to prohibit a district from collecting a tax on an indirect use or an imputed benefit.</w:t>
        <w:br/>
      </w:r>
    </w:p>
    <w:p>
      <w:pPr>
        <w:pStyle w:val="RecordBase"/>
      </w:pPr>
      <w:r>
        <w:t xml:space="preserve">	Jan 13, 2016 - </w:t>
      </w:r>
      <w:r>
        <w:t xml:space="preserve">introduced in House</w:t>
      </w:r>
    </w:p>
    <w:p>
      <w:pPr>
        <w:pStyle w:val="RecordBase"/>
      </w:pPr>
      <w:r>
        <w:t xml:space="preserve">	Jan 14, 2016 - </w:t>
      </w:r>
      <w:r>
        <w:t xml:space="preserve">to</w:t>
      </w:r>
      <w:r>
        <w:t xml:space="preserve"> Local Government (H)</w:t>
      </w:r>
    </w:p>
    <w:p>
      <w:pPr>
        <w:pStyle w:val="RecordBase"/>
      </w:pPr>
      <w:r>
        <w:t xml:space="preserve">	Jan 29, 2016 - </w:t>
      </w:r>
      <w:r>
        <w:t xml:space="preserve">posted in committee</w:t>
        <w:br/>
      </w:r>
    </w:p>
    <w:p>
      <w:pPr>
        <w:pStyle w:val="RecordBase"/>
      </w:pPr>
      <w:r>
        <w:rPr>
          <w:b/>
        </w:rPr>
        <w:t xml:space="preserve">HB246 (BR1187)</w:t>
      </w:r>
      <w:r>
        <w:rPr>
          <w:b/>
        </w:rPr>
        <w:t xml:space="preserve">/AA/FN</w:t>
      </w:r>
      <w:r>
        <w:t xml:space="preserve"> - R. Nelson</w:t>
      </w:r>
      <w:r>
        <w:t xml:space="preserve">, T. Couch</w:t>
      </w:r>
      <w:r>
        <w:t xml:space="preserve">, D. Graham</w:t>
      </w:r>
      <w:r>
        <w:t xml:space="preserve">, D. Hale</w:t>
      </w:r>
      <w:r>
        <w:t xml:space="preserve">, R. Huff</w:t>
      </w:r>
      <w:r>
        <w:t xml:space="preserve">, J. Kay</w:t>
      </w:r>
      <w:r>
        <w:t xml:space="preserve">, D. Meade </w:t>
      </w:r>
      <w:r>
        <w:t xml:space="preserve">, R. Meyer</w:t>
      </w:r>
      <w:r>
        <w:t xml:space="preserve">, B. Rowland</w:t>
      </w:r>
      <w:r>
        <w:t xml:space="preserve">, J. Shell</w:t>
      </w:r>
      <w:r>
        <w:t xml:space="preserve">, F. Steele</w:t>
      </w:r>
      <w:r>
        <w:t xml:space="preserve">, J. Stewart III</w:t>
        <w:br/>
      </w:r>
    </w:p>
    <w:p>
      <w:pPr>
        <w:pStyle w:val="RecordBase"/>
      </w:pPr>
      <w:r>
        <w:t xml:space="preserve">	AN ACT relating to commercial vehicle enforcement officers.</w:t>
      </w:r>
    </w:p>
    <w:p>
      <w:pPr>
        <w:pStyle w:val="RecordBase"/>
      </w:pPr>
      <w:r>
        <w:t xml:space="preserve">	Amend KRS 16.191 to require that Commercial Vehicle Enforcement Officers be paid equally to Kentucky State Police Officers with the equivalent rank, grade, and position.</w:t>
        <w:br/>
      </w:r>
    </w:p>
    <w:p>
      <w:pPr>
        <w:pStyle w:val="RecordBaseCenter"/>
      </w:pPr>
      <w:r>
        <w:rPr>
          <w:b/>
        </w:rPr>
        <w:t xml:space="preserve">HB246 - AMENDMENTS</w:t>
      </w:r>
    </w:p>
    <w:p>
      <w:pPr>
        <w:pStyle w:val="RecordBase"/>
      </w:pPr>
      <w:r>
        <w:t xml:space="preserve">HFA1</w:t>
      </w:r>
      <w:r>
        <w:t xml:space="preserve">(S. Riggs)</w:t>
      </w:r>
      <w:r>
        <w:t xml:space="preserve"> - </w:t>
      </w:r>
      <w:r>
        <w:t xml:space="preserve">Delete all provisions of the original bill; insert noncodified language increasing the pay of all CVE officers of the rank of Sergeant and below 10% on 7/1/16 and an additional 10% on 7/1/17; adjust pay grades by the corresponding amounts; declare an EMERGENCY</w:t>
      </w:r>
    </w:p>
    <w:p>
      <w:pPr>
        <w:pStyle w:val="RecordBase"/>
      </w:pPr>
      <w:r>
        <w:t xml:space="preserve">HFA2</w:t>
      </w:r>
      <w:r>
        <w:t xml:space="preserve">(S. Riggs)</w:t>
      </w:r>
      <w:r>
        <w:t xml:space="preserve"> - </w:t>
      </w:r>
      <w:r>
        <w:t xml:space="preserve">	Make title amendment.</w:t>
        <w:br/>
      </w:r>
    </w:p>
    <w:p>
      <w:pPr>
        <w:pStyle w:val="RecordBase"/>
      </w:pPr>
      <w:r>
        <w:t xml:space="preserve">	Jan 13, 2016 - </w:t>
      </w:r>
      <w:r>
        <w:t xml:space="preserve">introduced in House</w:t>
      </w:r>
    </w:p>
    <w:p>
      <w:pPr>
        <w:pStyle w:val="RecordBase"/>
      </w:pPr>
      <w:r>
        <w:t xml:space="preserve">	Jan 14, 2016 - </w:t>
      </w:r>
      <w:r>
        <w:t xml:space="preserve">to</w:t>
      </w:r>
      <w:r>
        <w:t xml:space="preserve"> Transportation (H)</w:t>
      </w:r>
    </w:p>
    <w:p>
      <w:pPr>
        <w:pStyle w:val="RecordBase"/>
      </w:pPr>
      <w:r>
        <w:t xml:space="preserve">	Jan 28, 2016 - </w:t>
      </w:r>
      <w:r>
        <w:t xml:space="preserve">posted in committee</w:t>
      </w:r>
    </w:p>
    <w:p>
      <w:pPr>
        <w:pStyle w:val="RecordBase"/>
      </w:pPr>
      <w:r>
        <w:t xml:space="preserve">	Mar 01, 2016 - </w:t>
      </w:r>
      <w:r>
        <w:t xml:space="preserve">reported favorably, 1st reading, to Calendar</w:t>
      </w:r>
    </w:p>
    <w:p>
      <w:pPr>
        <w:pStyle w:val="RecordBase"/>
      </w:pPr>
      <w:r>
        <w:t xml:space="preserve">	Mar 02, 2016 - </w:t>
      </w:r>
      <w:r>
        <w:t xml:space="preserve">2nd reading, to Rules</w:t>
      </w:r>
      <w:r>
        <w:t xml:space="preserve">; </w:t>
      </w:r>
      <w:r>
        <w:t xml:space="preserve">recommitted to</w:t>
      </w:r>
      <w:r>
        <w:t xml:space="preserve"> Appropriations &amp; Revenue (H)</w:t>
      </w:r>
    </w:p>
    <w:p>
      <w:pPr>
        <w:pStyle w:val="RecordBase"/>
      </w:pPr>
      <w:r>
        <w:t xml:space="preserve">	Mar 07, 2016 - </w:t>
      </w:r>
      <w:r>
        <w:t xml:space="preserve">floor amendments (1) and (2-title) filed</w:t>
        <w:br/>
      </w:r>
    </w:p>
    <w:p>
      <w:pPr>
        <w:pStyle w:val="RecordBase"/>
      </w:pPr>
      <w:r>
        <w:rPr>
          <w:b/>
        </w:rPr>
        <w:t xml:space="preserve">HB247 (BR1100)</w:t>
      </w:r>
      <w:r>
        <w:rPr>
          <w:b/>
        </w:rPr>
        <w:t xml:space="preserve">/FN/LM</w:t>
      </w:r>
      <w:r>
        <w:t xml:space="preserve"> - D. Watkins</w:t>
      </w:r>
      <w:r>
        <w:t xml:space="preserve">, M. Marzian</w:t>
      </w:r>
      <w:r>
        <w:t xml:space="preserve">, T. Burch</w:t>
        <w:br/>
      </w:r>
    </w:p>
    <w:p>
      <w:pPr>
        <w:pStyle w:val="RecordBase"/>
      </w:pPr>
      <w:r>
        <w:t xml:space="preserve">	AN ACT relating to tobacco excise taxes and making an appropriation thereof.</w:t>
      </w:r>
    </w:p>
    <w:p>
      <w:pPr>
        <w:pStyle w:val="RecordBase"/>
      </w:pPr>
      <w:r>
        <w:t xml:space="preserve">	Amend KRS 138.130 to define "electronic cigarette" and include the term in the definition of "tobacco products"; amend KRS 138.140 to increase the cigarette excise tax by 50 cents and direct revenues from 1 cent to be used by the Cabinet for Health and Family Services in the distribution of smoking cessation products; impose an excise tax on electronic cigarettes at the rate of 18% of the amount paid, increase the excise tax on units of snuff and chewing tobacco by 20%, and increase the excise tax on all other types of tobacco products from 15% to 18% of the amount paid; impose a floor stock tax on cigarettes, snuff, chewing tobacco, electronic cigarettes, and all other types of tobacco products; amend KRS 138.165 to make conforming changes; APPROPRIATION.</w:t>
        <w:br/>
      </w:r>
    </w:p>
    <w:p>
      <w:pPr>
        <w:pStyle w:val="RecordBase"/>
      </w:pPr>
      <w:r>
        <w:t xml:space="preserve">	Jan 13, 2016 - </w:t>
      </w:r>
      <w:r>
        <w:t xml:space="preserve">introduced in House</w:t>
      </w:r>
    </w:p>
    <w:p>
      <w:pPr>
        <w:pStyle w:val="RecordBase"/>
      </w:pPr>
      <w:r>
        <w:t xml:space="preserve">	Jan 14, 2016 - </w:t>
      </w:r>
      <w:r>
        <w:t xml:space="preserve">to</w:t>
      </w:r>
      <w:r>
        <w:t xml:space="preserve"> Appropriations &amp; Revenue (H)</w:t>
        <w:br/>
      </w:r>
    </w:p>
    <w:p>
      <w:pPr>
        <w:pStyle w:val="RecordBase"/>
      </w:pPr>
      <w:r>
        <w:rPr>
          <w:b/>
        </w:rPr>
        <w:t xml:space="preserve">HB248 (BR389)</w:t>
      </w:r>
      <w:r>
        <w:rPr>
          <w:b/>
        </w:rPr>
        <w:t xml:space="preserve"/>
      </w:r>
      <w:r>
        <w:t xml:space="preserve"> - M. Meredith</w:t>
      </w:r>
      <w:r>
        <w:t xml:space="preserve">, J. Short</w:t>
      </w:r>
      <w:r>
        <w:t xml:space="preserve">, R. Benvenuti III</w:t>
      </w:r>
      <w:r>
        <w:t xml:space="preserve">, K. Bratcher</w:t>
      </w:r>
      <w:r>
        <w:t xml:space="preserve">, W. Coursey</w:t>
      </w:r>
      <w:r>
        <w:t xml:space="preserve">, R. Crimm</w:t>
      </w:r>
      <w:r>
        <w:t xml:space="preserve">, D. Elliott</w:t>
      </w:r>
      <w:r>
        <w:t xml:space="preserve">, D. Hale</w:t>
      </w:r>
      <w:r>
        <w:t xml:space="preserve">, R. Huff</w:t>
      </w:r>
      <w:r>
        <w:t xml:space="preserve">, J. Kay</w:t>
      </w:r>
      <w:r>
        <w:t xml:space="preserve">, K. King</w:t>
      </w:r>
      <w:r>
        <w:t xml:space="preserve">, T. Mills</w:t>
      </w:r>
      <w:r>
        <w:t xml:space="preserve">, D. Schamore</w:t>
      </w:r>
      <w:r>
        <w:t xml:space="preserve">, J. Shell</w:t>
      </w:r>
      <w:r>
        <w:t xml:space="preserve">, W. Stone</w:t>
      </w:r>
      <w:r>
        <w:t xml:space="preserve">, J. Tipton</w:t>
      </w:r>
      <w:r>
        <w:t xml:space="preserve">, R. Webber</w:t>
      </w:r>
      <w:r>
        <w:t xml:space="preserve">, J. York</w:t>
        <w:br/>
      </w:r>
    </w:p>
    <w:p>
      <w:pPr>
        <w:pStyle w:val="RecordBase"/>
      </w:pPr>
      <w:r>
        <w:t xml:space="preserve">	AN ACT relating to a tax credit for volunteer firefighters.</w:t>
      </w:r>
    </w:p>
    <w:p>
      <w:pPr>
        <w:pStyle w:val="RecordBase"/>
      </w:pPr>
      <w:r>
        <w:t xml:space="preserve">	Create a new section of KRS Chapter 141 and amend KRS 141.0205 to establish a refundable tax credit for certified volunteer firefighters.</w:t>
        <w:br/>
      </w:r>
    </w:p>
    <w:p>
      <w:pPr>
        <w:pStyle w:val="RecordBase"/>
      </w:pPr>
      <w:r>
        <w:t xml:space="preserve">	Jan 14, 2016 - </w:t>
      </w:r>
      <w:r>
        <w:t xml:space="preserve">introduced in House</w:t>
      </w:r>
    </w:p>
    <w:p>
      <w:pPr>
        <w:pStyle w:val="RecordBase"/>
      </w:pPr>
      <w:r>
        <w:t xml:space="preserve">	Jan 19, 2016 - </w:t>
      </w:r>
      <w:r>
        <w:t xml:space="preserve">to</w:t>
      </w:r>
      <w:r>
        <w:t xml:space="preserve"> Appropriations &amp; Revenue (H)</w:t>
        <w:br/>
      </w:r>
    </w:p>
    <w:p>
      <w:pPr>
        <w:pStyle w:val="RecordBase"/>
      </w:pPr>
      <w:r>
        <w:rPr>
          <w:b/>
        </w:rPr>
        <w:t xml:space="preserve">HB249 (BR1148)</w:t>
      </w:r>
      <w:r>
        <w:rPr>
          <w:b/>
        </w:rPr>
        <w:t xml:space="preserve"/>
      </w:r>
      <w:r>
        <w:t xml:space="preserve"> - B. Rowland</w:t>
      </w:r>
      <w:r>
        <w:t xml:space="preserve">, J. DeCesare</w:t>
      </w:r>
      <w:r>
        <w:t xml:space="preserve">, D. Osborne</w:t>
        <w:br/>
      </w:r>
    </w:p>
    <w:p>
      <w:pPr>
        <w:pStyle w:val="RecordBase"/>
      </w:pPr>
      <w:r>
        <w:t xml:space="preserve">	AN ACT relating to legislative ethics education.</w:t>
      </w:r>
    </w:p>
    <w:p>
      <w:pPr>
        <w:pStyle w:val="RecordBase"/>
      </w:pPr>
      <w:r>
        <w:t xml:space="preserve">	Amend KRS 6.716 to require members of the General Assembly to receive one and one-half hours of education on the Kentucky Constitution every two years.</w:t>
        <w:br/>
      </w:r>
    </w:p>
    <w:p>
      <w:pPr>
        <w:pStyle w:val="RecordBase"/>
      </w:pPr>
      <w:r>
        <w:t xml:space="preserve">	Jan 14, 2016 - </w:t>
      </w:r>
      <w:r>
        <w:t xml:space="preserve">introduced in House</w:t>
      </w:r>
    </w:p>
    <w:p>
      <w:pPr>
        <w:pStyle w:val="RecordBase"/>
      </w:pPr>
      <w:r>
        <w:t xml:space="preserve">	Jan 19, 2016 - </w:t>
      </w:r>
      <w:r>
        <w:t xml:space="preserve">to</w:t>
      </w:r>
      <w:r>
        <w:t xml:space="preserve"> State Government (H)</w:t>
        <w:br/>
      </w:r>
    </w:p>
    <w:p>
      <w:pPr>
        <w:pStyle w:val="RecordBase"/>
      </w:pPr>
      <w:r>
        <w:rPr>
          <w:b/>
        </w:rPr>
        <w:t xml:space="preserve">HB250 (BR925)</w:t>
      </w:r>
      <w:r>
        <w:rPr>
          <w:b/>
        </w:rPr>
        <w:t xml:space="preserve">/CI/LM</w:t>
      </w:r>
      <w:r>
        <w:t xml:space="preserve"> - R. Palumbo</w:t>
      </w:r>
      <w:r>
        <w:t xml:space="preserve">, R. Smart</w:t>
      </w:r>
      <w:r>
        <w:t xml:space="preserve">, L. Belcher</w:t>
      </w:r>
      <w:r>
        <w:t xml:space="preserve">, C. Howard</w:t>
      </w:r>
      <w:r>
        <w:t xml:space="preserve">, S. Lee</w:t>
      </w:r>
      <w:r>
        <w:t xml:space="preserve">, L. Nicholls</w:t>
      </w:r>
      <w:r>
        <w:t xml:space="preserve">, R. Rand</w:t>
      </w:r>
      <w:r>
        <w:t xml:space="preserve">, S. Riggs</w:t>
      </w:r>
      <w:r>
        <w:t xml:space="preserve">, C. Tackett</w:t>
      </w:r>
      <w:r>
        <w:t xml:space="preserve">, J. Taylor</w:t>
      </w:r>
      <w:r>
        <w:t xml:space="preserve">, K. Upchurch</w:t>
        <w:br/>
      </w:r>
    </w:p>
    <w:p>
      <w:pPr>
        <w:pStyle w:val="RecordBase"/>
      </w:pPr>
      <w:r>
        <w:t xml:space="preserve">	AN ACT relating to crimes and punishments.</w:t>
      </w:r>
    </w:p>
    <w:p>
      <w:pPr>
        <w:pStyle w:val="RecordBase"/>
      </w:pPr>
      <w:r>
        <w:t xml:space="preserve">	Amend KRS 431.015 to remove the requirement for peace officers to issue a citation in lieu of arrest for most misdemeanors committed in their presence; amend KRS 523.110 to include intentionally providing a peace officer a false date of birth, Social Security number, state identification card number, or operator's license number as elements of the offense of giving a peace officer false identifying information.</w:t>
        <w:br/>
      </w:r>
    </w:p>
    <w:p>
      <w:pPr>
        <w:pStyle w:val="RecordBaseCenter"/>
      </w:pPr>
      <w:r>
        <w:rPr>
          <w:b/>
        </w:rPr>
        <w:t xml:space="preserve">HB250 - AMENDMENTS</w:t>
      </w:r>
    </w:p>
    <w:p>
      <w:pPr>
        <w:pStyle w:val="RecordBase"/>
      </w:pPr>
      <w:r>
        <w:t xml:space="preserve">HCS1/CI/LM</w:t>
      </w:r>
      <w:r>
        <w:t xml:space="preserve"> - </w:t>
      </w:r>
      <w:r>
        <w:t xml:space="preserve">Retain original provisions, except limit a peace officer's discretion to arrest to certain enumerated misdemeanors.</w:t>
      </w:r>
    </w:p>
    <w:p>
      <w:pPr>
        <w:pStyle w:val="RecordBase"/>
      </w:pPr>
      <w:r>
        <w:t xml:space="preserve">HFA1</w:t>
      </w:r>
      <w:r>
        <w:t xml:space="preserve">(R. Palumbo)</w:t>
      </w:r>
      <w:r>
        <w:t xml:space="preserve"> - </w:t>
      </w:r>
      <w:r>
        <w:t xml:space="preserve">	Delete references to Social Security numbers, state identification card numbers, and operator's license numbers.</w:t>
      </w:r>
    </w:p>
    <w:p>
      <w:pPr>
        <w:pStyle w:val="RecordBase"/>
      </w:pPr>
      <w:r>
        <w:t xml:space="preserve">HFA2</w:t>
      </w:r>
      <w:r>
        <w:t xml:space="preserve">(J. Hoover)</w:t>
      </w:r>
      <w:r>
        <w:t xml:space="preserve"> - </w:t>
      </w:r>
      <w:r>
        <w:t xml:space="preserve">	Delete references to Social Security numbers, state identification card numbers, and operator's license numbers.</w:t>
        <w:br/>
      </w:r>
    </w:p>
    <w:p>
      <w:pPr>
        <w:pStyle w:val="RecordBase"/>
      </w:pPr>
      <w:r>
        <w:t xml:space="preserve">	Jan 14, 2016 - </w:t>
      </w:r>
      <w:r>
        <w:t xml:space="preserve">introduced in House</w:t>
      </w:r>
    </w:p>
    <w:p>
      <w:pPr>
        <w:pStyle w:val="RecordBase"/>
      </w:pPr>
      <w:r>
        <w:t xml:space="preserve">	Jan 19, 2016 - </w:t>
      </w:r>
      <w:r>
        <w:t xml:space="preserve">to</w:t>
      </w:r>
      <w:r>
        <w:t xml:space="preserve"> Judiciary (H)</w:t>
      </w:r>
    </w:p>
    <w:p>
      <w:pPr>
        <w:pStyle w:val="RecordBase"/>
      </w:pPr>
      <w:r>
        <w:t xml:space="preserve">	Mar 09, 2016 - </w:t>
      </w:r>
      <w:r>
        <w:t xml:space="preserve">posting waived</w:t>
      </w:r>
    </w:p>
    <w:p>
      <w:pPr>
        <w:pStyle w:val="RecordBase"/>
      </w:pPr>
      <w:r>
        <w:t xml:space="preserve">	Mar 11, 2016 - </w:t>
      </w:r>
      <w:r>
        <w:t xml:space="preserve">reported favorably, 1st reading, to Calendar with Committee Substitute (1)</w:t>
      </w:r>
      <w:r>
        <w:t xml:space="preserve">; </w:t>
      </w:r>
      <w:r>
        <w:t xml:space="preserve">floor amendments (1) and (2) filed to Committee Substitute</w:t>
      </w:r>
    </w:p>
    <w:p>
      <w:pPr>
        <w:pStyle w:val="RecordBase"/>
      </w:pPr>
      <w:r>
        <w:t xml:space="preserve">	Mar 14, 2016 - </w:t>
      </w:r>
      <w:r>
        <w:t xml:space="preserve">2nd reading, to Rules</w:t>
      </w:r>
    </w:p>
    <w:p>
      <w:pPr>
        <w:pStyle w:val="RecordBase"/>
      </w:pPr>
      <w:r>
        <w:t xml:space="preserve">	Mar 15, 2016 - </w:t>
      </w:r>
      <w:r>
        <w:t xml:space="preserve">taken from Rules</w:t>
      </w:r>
      <w:r>
        <w:t xml:space="preserve">; </w:t>
      </w:r>
      <w:r>
        <w:t xml:space="preserve">placed in the Orders of the Day</w:t>
      </w:r>
    </w:p>
    <w:p>
      <w:pPr>
        <w:pStyle w:val="RecordBase"/>
      </w:pPr>
      <w:r>
        <w:t xml:space="preserve">	Mar 17, 2016 - </w:t>
      </w:r>
      <w:r>
        <w:t xml:space="preserve">3rd reading, passed 97-0 with Committee Substitute (1) and floor amendment (1)</w:t>
      </w:r>
    </w:p>
    <w:p>
      <w:pPr>
        <w:pStyle w:val="RecordBase"/>
      </w:pPr>
      <w:r>
        <w:t xml:space="preserve">	Mar 18, 2016 - </w:t>
      </w:r>
      <w:r>
        <w:t xml:space="preserve">received in Senate</w:t>
      </w:r>
    </w:p>
    <w:p>
      <w:pPr>
        <w:pStyle w:val="RecordBase"/>
      </w:pPr>
      <w:r>
        <w:t xml:space="preserve">	Mar 21, 2016 - </w:t>
      </w:r>
      <w:r>
        <w:t xml:space="preserve">to</w:t>
      </w:r>
      <w:r>
        <w:t xml:space="preserve"> Judiciary (S)</w:t>
      </w:r>
    </w:p>
    <w:p>
      <w:pPr>
        <w:pStyle w:val="RecordBase"/>
      </w:pPr>
      <w:r>
        <w:t xml:space="preserve">	Mar 24, 2016 - </w:t>
      </w:r>
      <w:r>
        <w:t xml:space="preserve">reported favorably, 1st reading, to Consent Calendar</w:t>
      </w:r>
    </w:p>
    <w:p>
      <w:pPr>
        <w:pStyle w:val="RecordBase"/>
      </w:pPr>
      <w:r>
        <w:t xml:space="preserve">	Mar 25, 2016 - </w:t>
      </w:r>
      <w:r>
        <w:t xml:space="preserve">2nd reading, to Rules</w:t>
      </w:r>
    </w:p>
    <w:p>
      <w:pPr>
        <w:pStyle w:val="RecordBase"/>
      </w:pPr>
      <w:r>
        <w:t xml:space="preserve">	Mar 28, 2016 - </w:t>
      </w:r>
      <w:r>
        <w:t xml:space="preserve">posted for passage in the Consent Orders of the Day for Monday, March 28, 2016 (Consent Orders #2)</w:t>
      </w:r>
      <w:r>
        <w:t xml:space="preserve">; </w:t>
      </w:r>
      <w:r>
        <w:t xml:space="preserve">passed over and retained in the Consent Orders of the Day</w:t>
      </w:r>
    </w:p>
    <w:p>
      <w:pPr>
        <w:pStyle w:val="RecordBase"/>
      </w:pPr>
      <w:r>
        <w:t xml:space="preserve">	Mar 29, 2016 - </w:t>
      </w:r>
      <w:r>
        <w:t xml:space="preserve">passed over and retained in the Consent Orders of the Day</w:t>
      </w:r>
    </w:p>
    <w:p>
      <w:pPr>
        <w:pStyle w:val="RecordBase"/>
      </w:pPr>
      <w:r>
        <w:t xml:space="preserve">	Apr 01, 2016 -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98)</w:t>
        <w:br/>
      </w:r>
    </w:p>
    <w:p>
      <w:pPr>
        <w:pStyle w:val="RecordBase"/>
      </w:pPr>
      <w:r>
        <w:rPr>
          <w:b/>
        </w:rPr>
        <w:t xml:space="preserve">HB251 (BR950)</w:t>
      </w:r>
      <w:r>
        <w:rPr>
          <w:b/>
        </w:rPr>
        <w:t xml:space="preserve"/>
      </w:r>
      <w:r>
        <w:t xml:space="preserve"> - J. Hoover</w:t>
      </w:r>
      <w:r>
        <w:t xml:space="preserve">, T. Turner</w:t>
      </w:r>
      <w:r>
        <w:t xml:space="preserve">, K. Upchurch</w:t>
        <w:br/>
      </w:r>
    </w:p>
    <w:p>
      <w:pPr>
        <w:pStyle w:val="RecordBase"/>
      </w:pPr>
      <w:r>
        <w:t xml:space="preserve">	AN ACT relating to annexation and declaring an emergency.</w:t>
      </w:r>
    </w:p>
    <w:p>
      <w:pPr>
        <w:pStyle w:val="RecordBase"/>
      </w:pPr>
      <w:r>
        <w:t xml:space="preserve">	Create a new section of KRS Chapter 81A to grant standing to certain persons to pursue litigation regarding city annexations where there are no residents within the area annexed or being annexed; EMERGENCY.</w:t>
        <w:br/>
      </w:r>
    </w:p>
    <w:p>
      <w:pPr>
        <w:pStyle w:val="RecordBase"/>
      </w:pPr>
      <w:r>
        <w:t xml:space="preserve">	Jan 14, 2016 - </w:t>
      </w:r>
      <w:r>
        <w:t xml:space="preserve">introduced in House</w:t>
      </w:r>
    </w:p>
    <w:p>
      <w:pPr>
        <w:pStyle w:val="RecordBase"/>
      </w:pPr>
      <w:r>
        <w:t xml:space="preserve">	Jan 19, 2016 - </w:t>
      </w:r>
      <w:r>
        <w:t xml:space="preserve">to</w:t>
      </w:r>
      <w:r>
        <w:t xml:space="preserve"> Local Government (H)</w:t>
      </w:r>
    </w:p>
    <w:p>
      <w:pPr>
        <w:pStyle w:val="RecordBase"/>
      </w:pPr>
      <w:r>
        <w:t xml:space="preserve">	Mar 17, 2016 - </w:t>
      </w:r>
      <w:r>
        <w:t xml:space="preserve">posted in committee</w:t>
        <w:br/>
      </w:r>
    </w:p>
    <w:p>
      <w:pPr>
        <w:pStyle w:val="RecordBase"/>
      </w:pPr>
      <w:r>
        <w:rPr>
          <w:b/>
        </w:rPr>
        <w:t xml:space="preserve">HB252 (BR391)</w:t>
      </w:r>
      <w:r>
        <w:rPr>
          <w:b/>
        </w:rPr>
        <w:t xml:space="preserve"/>
      </w:r>
      <w:r>
        <w:t xml:space="preserve"> - M. Meredith</w:t>
      </w:r>
      <w:r>
        <w:t xml:space="preserve">, B. Rowland</w:t>
        <w:br/>
      </w:r>
    </w:p>
    <w:p>
      <w:pPr>
        <w:pStyle w:val="RecordBase"/>
      </w:pPr>
      <w:r>
        <w:t xml:space="preserve">	AN ACT relating to compensation of insurance producers for services performed in relation to a premium finance loan.</w:t>
      </w:r>
    </w:p>
    <w:p>
      <w:pPr>
        <w:pStyle w:val="RecordBase"/>
      </w:pPr>
      <w:r>
        <w:t xml:space="preserve">	Amend KRS 304.30-050 to authorize insurance producers of personal and commercial lines to receive payment for arranging insurance premium financing for an insured if the agent discloses the source and amount of compensation for the financing in writing to the insured and the insurance producer is not paid as an advance on future premium finance agreements or as a bonus from the premium finance company for agreeing to place agreements with the premium finance company.</w:t>
        <w:br/>
      </w:r>
    </w:p>
    <w:p>
      <w:pPr>
        <w:pStyle w:val="RecordBase"/>
      </w:pPr>
      <w:r>
        <w:t xml:space="preserve">	Jan 14, 2016 - </w:t>
      </w:r>
      <w:r>
        <w:t xml:space="preserve">introduced in House</w:t>
      </w:r>
    </w:p>
    <w:p>
      <w:pPr>
        <w:pStyle w:val="RecordBase"/>
      </w:pPr>
      <w:r>
        <w:t xml:space="preserve">	Jan 19, 2016 - </w:t>
      </w:r>
      <w:r>
        <w:t xml:space="preserve">to</w:t>
      </w:r>
      <w:r>
        <w:t xml:space="preserve"> Banking &amp; Insurance (H)</w:t>
      </w:r>
    </w:p>
    <w:p>
      <w:pPr>
        <w:pStyle w:val="RecordBase"/>
      </w:pPr>
      <w:r>
        <w:t xml:space="preserve">	Mar 21, 2016 - </w:t>
      </w:r>
      <w:r>
        <w:t xml:space="preserve">posting waived</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r>
        <w:t xml:space="preserve">; </w:t>
      </w:r>
      <w:r>
        <w:t xml:space="preserve">posted for passage in the Consent Orders of the Day for Thursday, March 24, 2016</w:t>
      </w:r>
    </w:p>
    <w:p>
      <w:pPr>
        <w:pStyle w:val="RecordBase"/>
      </w:pPr>
      <w:r>
        <w:t xml:space="preserve">	Mar 24, 2016 - </w:t>
      </w:r>
      <w:r>
        <w:t xml:space="preserve">3rd reading, passed 96-0</w:t>
      </w:r>
    </w:p>
    <w:p>
      <w:pPr>
        <w:pStyle w:val="RecordBase"/>
      </w:pPr>
      <w:r>
        <w:t xml:space="preserve">	Mar 25, 2016 - </w:t>
      </w:r>
      <w:r>
        <w:t xml:space="preserve">received in Senate</w:t>
      </w:r>
    </w:p>
    <w:p>
      <w:pPr>
        <w:pStyle w:val="RecordBase"/>
      </w:pPr>
      <w:r>
        <w:t xml:space="preserve">	Mar 28, 2016 - </w:t>
      </w:r>
      <w:r>
        <w:t xml:space="preserve">to</w:t>
      </w:r>
      <w:r>
        <w:t xml:space="preserve"> Banking &amp; Insurance (S)</w:t>
        <w:br/>
      </w:r>
    </w:p>
    <w:p>
      <w:pPr>
        <w:pStyle w:val="RecordBase"/>
      </w:pPr>
      <w:r>
        <w:rPr>
          <w:b/>
        </w:rPr>
        <w:t xml:space="preserve">HB253 (BR1259)</w:t>
      </w:r>
      <w:r>
        <w:rPr>
          <w:b/>
        </w:rPr>
        <w:t xml:space="preserve"/>
      </w:r>
      <w:r>
        <w:t xml:space="preserve"> - S. Westrom</w:t>
      </w:r>
      <w:r>
        <w:t xml:space="preserve">, S. Santoro</w:t>
      </w:r>
      <w:r>
        <w:t xml:space="preserve">, K. Flood</w:t>
      </w:r>
      <w:r>
        <w:t xml:space="preserve">, J. Miller</w:t>
        <w:br/>
      </w:r>
    </w:p>
    <w:p>
      <w:pPr>
        <w:pStyle w:val="RecordBase"/>
      </w:pPr>
      <w:r>
        <w:t xml:space="preserve">	AN ACT relating to microbreweries.</w:t>
      </w:r>
    </w:p>
    <w:p>
      <w:pPr>
        <w:pStyle w:val="RecordBase"/>
      </w:pPr>
      <w:r>
        <w:t xml:space="preserve">	Amend KRS 243.157 to increase the annual production limit for microbreweries from 25,000 barrels to 50,000 barrels; authorize a microbrewery license holder to sell its products by the drink or package at fairs, festivals, and similar events in an amount not to exceed 288 ounces per day.</w:t>
        <w:br/>
      </w:r>
    </w:p>
    <w:p>
      <w:pPr>
        <w:pStyle w:val="RecordBase"/>
      </w:pPr>
      <w:r>
        <w:t xml:space="preserve">	Jan 14, 2016 - </w:t>
      </w:r>
      <w:r>
        <w:t xml:space="preserve">introduced in House</w:t>
      </w:r>
    </w:p>
    <w:p>
      <w:pPr>
        <w:pStyle w:val="RecordBase"/>
      </w:pPr>
      <w:r>
        <w:t xml:space="preserve">	Jan 19, 2016 - </w:t>
      </w:r>
      <w:r>
        <w:t xml:space="preserve">to</w:t>
      </w:r>
      <w:r>
        <w:t xml:space="preserve"> Licensing &amp; Occupations (H)</w:t>
        <w:br/>
      </w:r>
    </w:p>
    <w:p>
      <w:pPr>
        <w:pStyle w:val="RecordBase"/>
      </w:pPr>
      <w:r>
        <w:rPr>
          <w:b/>
        </w:rPr>
        <w:t xml:space="preserve">HB254 (BR224)</w:t>
      </w:r>
      <w:r>
        <w:rPr>
          <w:b/>
        </w:rPr>
        <w:t xml:space="preserve">/LM</w:t>
      </w:r>
      <w:r>
        <w:t xml:space="preserve"> - J. Jenkins</w:t>
      </w:r>
      <w:r>
        <w:t xml:space="preserve">, G. Brown Jr</w:t>
      </w:r>
      <w:r>
        <w:t xml:space="preserve">, L. Clark</w:t>
      </w:r>
      <w:r>
        <w:t xml:space="preserve">, D. Graham</w:t>
      </w:r>
      <w:r>
        <w:t xml:space="preserve">, R. Huff</w:t>
      </w:r>
      <w:r>
        <w:t xml:space="preserve">, T. Mills</w:t>
        <w:br/>
      </w:r>
    </w:p>
    <w:p>
      <w:pPr>
        <w:pStyle w:val="RecordBase"/>
      </w:pPr>
      <w:r>
        <w:t xml:space="preserve">	AN ACT relating to the use of bicycle helmets by children under the age of twelve and making an appropriation therefor.</w:t>
      </w:r>
    </w:p>
    <w:p>
      <w:pPr>
        <w:pStyle w:val="RecordBase"/>
      </w:pPr>
      <w:r>
        <w:t xml:space="preserve">	Create a new section of KRS Chapter 189 to require the use of a helmet by a child under the age of 12 when operating a bicycle or being a passenger on a bicycle or any attachment to a bicycle; prohibit a parent of a guardian from permitting his or her child to operate a bicycle in violation; direct the Transportation Cabinet to promulgate administrative regulations pertaining to bicycle helmets; amend KRS 189.990 to establish a penalty of $25;  exempt court costs and fees; allow fee to be waived for first-time offenders if the purchase of a bicycle helmet can be proven; provide that 50% of the fine be distributed to the Kentucky trauma care system fund and 50% be distributed to the Kentucky traumatic brain injury trust fund; amend KRS 211.496 to provide that funds from bicycle helmet violations that are transferred to the Kentucky trauma care system fund shall be used to purchase bicycle helmets for indigent children; APPROPRIATION.</w:t>
        <w:br/>
      </w:r>
    </w:p>
    <w:p>
      <w:pPr>
        <w:pStyle w:val="RecordBase"/>
      </w:pPr>
      <w:r>
        <w:t xml:space="preserve">	Jan 14, 2016 - </w:t>
      </w:r>
      <w:r>
        <w:t xml:space="preserve">introduced in House</w:t>
      </w:r>
    </w:p>
    <w:p>
      <w:pPr>
        <w:pStyle w:val="RecordBase"/>
      </w:pPr>
      <w:r>
        <w:t xml:space="preserve">	Jan 19, 2016 - </w:t>
      </w:r>
      <w:r>
        <w:t xml:space="preserve">to</w:t>
      </w:r>
      <w:r>
        <w:t xml:space="preserve"> Transportation (H)</w:t>
        <w:br/>
      </w:r>
    </w:p>
    <w:p>
      <w:pPr>
        <w:pStyle w:val="RecordBase"/>
      </w:pPr>
      <w:r>
        <w:rPr>
          <w:b/>
        </w:rPr>
        <w:t xml:space="preserve">HB255 (BR930)</w:t>
      </w:r>
      <w:r>
        <w:rPr>
          <w:b/>
        </w:rPr>
        <w:t xml:space="preserve">/AA</w:t>
      </w:r>
      <w:r>
        <w:t xml:space="preserve"> - J. Kay</w:t>
      </w:r>
      <w:r>
        <w:t xml:space="preserve">, D. Elliott</w:t>
      </w:r>
      <w:r>
        <w:t xml:space="preserve">, J. Miller</w:t>
        <w:br/>
      </w:r>
    </w:p>
    <w:p>
      <w:pPr>
        <w:pStyle w:val="RecordBase"/>
      </w:pPr>
      <w:r>
        <w:t xml:space="preserve">	AN ACT relating to retirement benefits for legislators.</w:t>
      </w:r>
    </w:p>
    <w:p>
      <w:pPr>
        <w:pStyle w:val="RecordBase"/>
      </w:pPr>
      <w:r>
        <w:t xml:space="preserve">	Amend KRS 6.505 to close the Legislators' Retirement Plan to new members effective August 1, 2016; prohibit current legislators from participating in the Legislators' Retirement Plan on or after August 1, 2016; provide that current and future legislators shall only participate in the Kentucky Employees Retirement System for any service to the General Assembly occurring on or after August 1, 2016.</w:t>
        <w:br/>
      </w:r>
    </w:p>
    <w:p>
      <w:pPr>
        <w:pStyle w:val="RecordBase"/>
      </w:pPr>
      <w:r>
        <w:t xml:space="preserve">	Jan 14, 2016 - </w:t>
      </w:r>
      <w:r>
        <w:t xml:space="preserve">introduced in House</w:t>
      </w:r>
    </w:p>
    <w:p>
      <w:pPr>
        <w:pStyle w:val="RecordBase"/>
      </w:pPr>
      <w:r>
        <w:t xml:space="preserve">	Jan 19, 2016 - </w:t>
      </w:r>
      <w:r>
        <w:t xml:space="preserve">to</w:t>
      </w:r>
      <w:r>
        <w:t xml:space="preserve"> State Government (H)</w:t>
        <w:br/>
      </w:r>
    </w:p>
    <w:p>
      <w:pPr>
        <w:pStyle w:val="RecordBase"/>
      </w:pPr>
      <w:r>
        <w:rPr>
          <w:b/>
        </w:rPr>
        <w:t xml:space="preserve">HB256 (BR931)</w:t>
      </w:r>
      <w:r>
        <w:rPr>
          <w:b/>
        </w:rPr>
        <w:t xml:space="preserve">/LM</w:t>
      </w:r>
      <w:r>
        <w:t xml:space="preserve"> - R. Meeks</w:t>
      </w:r>
      <w:r>
        <w:t xml:space="preserve">, G. Brown Jr</w:t>
        <w:br/>
      </w:r>
    </w:p>
    <w:p>
      <w:pPr>
        <w:pStyle w:val="RecordBase"/>
      </w:pPr>
      <w:r>
        <w:t xml:space="preserve">	AN ACT relating to victims of identity theft. </w:t>
      </w:r>
    </w:p>
    <w:p>
      <w:pPr>
        <w:pStyle w:val="RecordBase"/>
      </w:pPr>
      <w:r>
        <w:t xml:space="preserve">	Create a new section of KRS Chapter 431 to allow the expungement of criminal records when a person who is a victim of identity theft has been erroneously charged with a criminal offense as a result; enumerate requirements for the expungement of the records; establish a process for an expedited order of expungement when the court determines that a person is currently facing criminal charges as a result of identity theft; provide that expunged records be deleted or removed if held by an agency or official, including law enforcement; provide retroactive application; restrict requirements for the payment of court costs or fees for persons seeking to expunge a criminal record under this section; provide that insurance companies must remit additional or higher insurance premiums if notified that a policy holder had his or her record expunged under this section; require the Administrative Office of the Courts to promulgate administrative regulations necessary to implement the section; and amend KRS 527.040 to provide that expungement of a criminal record under this section is an exception to the crime of possession of a firearm by a convicted felon.</w:t>
        <w:br/>
      </w:r>
    </w:p>
    <w:p>
      <w:pPr>
        <w:pStyle w:val="RecordBaseCenter"/>
      </w:pPr>
      <w:r>
        <w:rPr>
          <w:b/>
        </w:rPr>
        <w:t xml:space="preserve">HB256 - AMENDMENTS</w:t>
      </w:r>
    </w:p>
    <w:p>
      <w:pPr>
        <w:pStyle w:val="RecordBase"/>
      </w:pPr>
      <w:r>
        <w:t xml:space="preserve">SCA1</w:t>
      </w:r>
      <w:r>
        <w:t xml:space="preserve">(P. Clark)</w:t>
      </w:r>
      <w:r>
        <w:t xml:space="preserve"> - </w:t>
      </w:r>
      <w:r>
        <w:t xml:space="preserve">	Amend section one to provide that a policyholder that has been charged an additional insurance premium based on a violation, charge, or conviction that has been expunged may seek a refund from their insurance company by presenting a copy of the expungement order to the insurance company.</w:t>
        <w:br/>
      </w:r>
    </w:p>
    <w:p>
      <w:pPr>
        <w:pStyle w:val="RecordBase"/>
      </w:pPr>
      <w:r>
        <w:t xml:space="preserve">	Jan 14, 2016 - </w:t>
      </w:r>
      <w:r>
        <w:t xml:space="preserve">introduced in House</w:t>
      </w:r>
    </w:p>
    <w:p>
      <w:pPr>
        <w:pStyle w:val="RecordBase"/>
      </w:pPr>
      <w:r>
        <w:t xml:space="preserve">	Jan 19, 2016 - </w:t>
      </w:r>
      <w:r>
        <w:t xml:space="preserve">to</w:t>
      </w:r>
      <w:r>
        <w:t xml:space="preserve"> Judiciary (H)</w:t>
      </w:r>
    </w:p>
    <w:p>
      <w:pPr>
        <w:pStyle w:val="RecordBase"/>
      </w:pPr>
      <w:r>
        <w:t xml:space="preserve">	Feb 08, 2016 - </w:t>
      </w:r>
      <w:r>
        <w:t xml:space="preserve">posted in committee</w:t>
      </w:r>
    </w:p>
    <w:p>
      <w:pPr>
        <w:pStyle w:val="RecordBase"/>
      </w:pPr>
      <w:r>
        <w:t xml:space="preserve">	Feb 10, 2016 - </w:t>
      </w:r>
      <w:r>
        <w:t xml:space="preserve">reported favorably, 1st reading, to Calendar</w:t>
      </w:r>
    </w:p>
    <w:p>
      <w:pPr>
        <w:pStyle w:val="RecordBase"/>
      </w:pPr>
      <w:r>
        <w:t xml:space="preserve">	Feb 11, 2016 - </w:t>
      </w:r>
      <w:r>
        <w:t xml:space="preserve">2nd reading, to Rules</w:t>
      </w:r>
      <w:r>
        <w:t xml:space="preserve">; </w:t>
      </w:r>
      <w:r>
        <w:t xml:space="preserve">posted for passage in the Regular Orders of the Day for</w:t>
      </w:r>
      <w:r>
        <w:t xml:space="preserve"> Friday, February 12, 2016</w:t>
      </w:r>
    </w:p>
    <w:p>
      <w:pPr>
        <w:pStyle w:val="RecordBase"/>
      </w:pPr>
      <w:r>
        <w:t xml:space="preserve">	Feb 16, 2016 - </w:t>
      </w:r>
      <w:r>
        <w:t xml:space="preserve">3rd reading, passed 93-0</w:t>
      </w:r>
    </w:p>
    <w:p>
      <w:pPr>
        <w:pStyle w:val="RecordBase"/>
      </w:pPr>
      <w:r>
        <w:t xml:space="preserve">	Feb 17, 2016 - </w:t>
      </w:r>
      <w:r>
        <w:t xml:space="preserve">received in Senate</w:t>
      </w:r>
    </w:p>
    <w:p>
      <w:pPr>
        <w:pStyle w:val="RecordBase"/>
      </w:pPr>
      <w:r>
        <w:t xml:space="preserve">	Feb 19, 2016 - </w:t>
      </w:r>
      <w:r>
        <w:t xml:space="preserve">to</w:t>
      </w:r>
      <w:r>
        <w:t xml:space="preserve"> Judiciary (S)</w:t>
      </w:r>
    </w:p>
    <w:p>
      <w:pPr>
        <w:pStyle w:val="RecordBase"/>
      </w:pPr>
      <w:r>
        <w:t xml:space="preserve">	Mar 24, 2016 - </w:t>
      </w:r>
      <w:r>
        <w:t xml:space="preserve">posting waived</w:t>
      </w:r>
      <w:r>
        <w:t xml:space="preserve">; </w:t>
      </w:r>
      <w:r>
        <w:t xml:space="preserve">reported favorably, 1st reading, to Consent Calendar with committee amendment (1)</w:t>
      </w:r>
    </w:p>
    <w:p>
      <w:pPr>
        <w:pStyle w:val="RecordBase"/>
      </w:pPr>
      <w:r>
        <w:t xml:space="preserve">	Mar 25, 2016 - </w:t>
      </w:r>
      <w:r>
        <w:t xml:space="preserve">2nd reading, to Rules</w:t>
        <w:br/>
      </w:r>
    </w:p>
    <w:p>
      <w:pPr>
        <w:pStyle w:val="RecordBase"/>
      </w:pPr>
      <w:r>
        <w:rPr>
          <w:b/>
        </w:rPr>
        <w:t xml:space="preserve">HB257 (BR933)</w:t>
      </w:r>
      <w:r>
        <w:rPr>
          <w:b/>
        </w:rPr>
        <w:t xml:space="preserve">/CI/LM</w:t>
      </w:r>
      <w:r>
        <w:t xml:space="preserve"> - A. Wuchner</w:t>
      </w:r>
      <w:r>
        <w:t xml:space="preserve">, J. Fischer</w:t>
      </w:r>
      <w:r>
        <w:t xml:space="preserve">, L. Bechler</w:t>
      </w:r>
      <w:r>
        <w:t xml:space="preserve">, R. Benvenuti III</w:t>
      </w:r>
      <w:r>
        <w:t xml:space="preserve">, K. Bratcher</w:t>
      </w:r>
      <w:r>
        <w:t xml:space="preserve">, D. Butler</w:t>
      </w:r>
      <w:r>
        <w:t xml:space="preserve">, J. Carney</w:t>
      </w:r>
      <w:r>
        <w:t xml:space="preserve">, H. Collins</w:t>
      </w:r>
      <w:r>
        <w:t xml:space="preserve">, T. Couch</w:t>
      </w:r>
      <w:r>
        <w:t xml:space="preserve">, W. Coursey</w:t>
      </w:r>
      <w:r>
        <w:t xml:space="preserve">, R. Crimm</w:t>
      </w:r>
      <w:r>
        <w:t xml:space="preserve">, J. DeCesare</w:t>
      </w:r>
      <w:r>
        <w:t xml:space="preserve">, B. DeWeese</w:t>
      </w:r>
      <w:r>
        <w:t xml:space="preserve">, M. Dossett</w:t>
      </w:r>
      <w:r>
        <w:t xml:space="preserve">, J. DuPlessis</w:t>
      </w:r>
      <w:r>
        <w:t xml:space="preserve">, D. Elliott</w:t>
      </w:r>
      <w:r>
        <w:t xml:space="preserve">, D. Floyd</w:t>
      </w:r>
      <w:r>
        <w:t xml:space="preserve">, J. Gooch Jr.</w:t>
      </w:r>
      <w:r>
        <w:t xml:space="preserve">, D. Hale</w:t>
      </w:r>
      <w:r>
        <w:t xml:space="preserve">, R. Heath</w:t>
      </w:r>
      <w:r>
        <w:t xml:space="preserve">, J. Hoover</w:t>
      </w:r>
      <w:r>
        <w:t xml:space="preserve">, C. Howard</w:t>
      </w:r>
      <w:r>
        <w:t xml:space="preserve">, R. Huff</w:t>
      </w:r>
      <w:r>
        <w:t xml:space="preserve">, K. Imes</w:t>
      </w:r>
      <w:r>
        <w:t xml:space="preserve">, T. Kerr</w:t>
      </w:r>
      <w:r>
        <w:t xml:space="preserve">, K. King</w:t>
      </w:r>
      <w:r>
        <w:t xml:space="preserve">, M. King</w:t>
      </w:r>
      <w:r>
        <w:t xml:space="preserve">, A. Koenig</w:t>
      </w:r>
      <w:r>
        <w:t xml:space="preserve">, S. Lee</w:t>
      </w:r>
      <w:r>
        <w:t xml:space="preserve">, B. Linder</w:t>
      </w:r>
      <w:r>
        <w:t xml:space="preserve">, D. Mayfield</w:t>
      </w:r>
      <w:r>
        <w:t xml:space="preserve">, D. Meade </w:t>
      </w:r>
      <w:r>
        <w:t xml:space="preserve">, M. Meredith</w:t>
      </w:r>
      <w:r>
        <w:t xml:space="preserve">, R. Meyer</w:t>
      </w:r>
      <w:r>
        <w:t xml:space="preserve">, S. Miles</w:t>
      </w:r>
      <w:r>
        <w:t xml:space="preserve">, J. Miller</w:t>
      </w:r>
      <w:r>
        <w:t xml:space="preserve">, P. Moffett</w:t>
      </w:r>
      <w:r>
        <w:t xml:space="preserve">, B. Montell</w:t>
      </w:r>
      <w:r>
        <w:t xml:space="preserve">, T. Moore</w:t>
      </w:r>
      <w:r>
        <w:t xml:space="preserve">, R. Nelson</w:t>
      </w:r>
      <w:r>
        <w:t xml:space="preserve">, D. Osborne</w:t>
      </w:r>
      <w:r>
        <w:t xml:space="preserve">, M. Rader</w:t>
      </w:r>
      <w:r>
        <w:t xml:space="preserve">, B. Rowland</w:t>
      </w:r>
      <w:r>
        <w:t xml:space="preserve">, S. Rudy</w:t>
      </w:r>
      <w:r>
        <w:t xml:space="preserve">, S. Santoro</w:t>
      </w:r>
      <w:r>
        <w:t xml:space="preserve">, J. Shell</w:t>
      </w:r>
      <w:r>
        <w:t xml:space="preserve">, J. Short</w:t>
      </w:r>
      <w:r>
        <w:t xml:space="preserve">, D. St. Onge</w:t>
      </w:r>
      <w:r>
        <w:t xml:space="preserve">, F. Steele</w:t>
      </w:r>
      <w:r>
        <w:t xml:space="preserve">, J. Stewart III</w:t>
      </w:r>
      <w:r>
        <w:t xml:space="preserve">, T. Thompson</w:t>
      </w:r>
      <w:r>
        <w:t xml:space="preserve">, J. Tipton</w:t>
      </w:r>
      <w:r>
        <w:t xml:space="preserve">, T. Turner</w:t>
      </w:r>
      <w:r>
        <w:t xml:space="preserve">, K. Upchurch</w:t>
      </w:r>
      <w:r>
        <w:t xml:space="preserve">, G. Watkins</w:t>
      </w:r>
      <w:r>
        <w:t xml:space="preserve">, R. Webber</w:t>
      </w:r>
      <w:r>
        <w:t xml:space="preserve">, J. York</w:t>
        <w:br/>
      </w:r>
    </w:p>
    <w:p>
      <w:pPr>
        <w:pStyle w:val="RecordBase"/>
      </w:pPr>
      <w:r>
        <w:t xml:space="preserve">	AN ACT relating to the human rights of unborn children and declaring an emergency.</w:t>
      </w:r>
    </w:p>
    <w:p>
      <w:pPr>
        <w:pStyle w:val="RecordBase"/>
      </w:pPr>
      <w:r>
        <w:t xml:space="preserve">	Amend KRS 311.770 to prohibit an abortion from being performed that will resort in the dismemberment, crushing, or vivisection of the unborn child; amend KRS 311.780 to prohibit abortion after 20 weeks of fetal development; create a new section of KRS Chapter 311 to regulate the classifiaction of the remains of an aborted child or deceased infant; amend KRS 525.120 to classify the placement of the remains of an aborted child or deceased infant in a Kentucky landfill within the offense of abuse of a corpse; amend KRS 216B.0431 to include additional requirements relating to the disposition of remains in regulations governing abortion facilities; amend KRS 311.990 to clarify the applicable criminal penalty; EMERGENCY.</w:t>
        <w:br/>
      </w:r>
    </w:p>
    <w:p>
      <w:pPr>
        <w:pStyle w:val="RecordBase"/>
      </w:pPr>
      <w:r>
        <w:t xml:space="preserve">	Jan 14, 2016 - </w:t>
      </w:r>
      <w:r>
        <w:t xml:space="preserve">introduced in House</w:t>
      </w:r>
    </w:p>
    <w:p>
      <w:pPr>
        <w:pStyle w:val="RecordBase"/>
      </w:pPr>
      <w:r>
        <w:t xml:space="preserve">	Jan 19, 2016 - </w:t>
      </w:r>
      <w:r>
        <w:t xml:space="preserve">to</w:t>
      </w:r>
      <w:r>
        <w:t xml:space="preserve"> Health &amp; Welfare (H)</w:t>
        <w:br/>
      </w:r>
    </w:p>
    <w:p>
      <w:pPr>
        <w:pStyle w:val="RecordBase"/>
      </w:pPr>
      <w:r>
        <w:rPr>
          <w:b/>
        </w:rPr>
        <w:t xml:space="preserve">HB258 (BR816)</w:t>
      </w:r>
      <w:r>
        <w:rPr>
          <w:b/>
        </w:rPr>
        <w:t xml:space="preserve">/LM</w:t>
      </w:r>
      <w:r>
        <w:t xml:space="preserve"> - M. Denham</w:t>
      </w:r>
      <w:r>
        <w:t xml:space="preserve">, G. Stumbo</w:t>
        <w:br/>
      </w:r>
    </w:p>
    <w:p>
      <w:pPr>
        <w:pStyle w:val="RecordBase"/>
      </w:pPr>
      <w:r>
        <w:t xml:space="preserve">	AN ACT relating to marriage licenses and declaring an emergency.</w:t>
      </w:r>
    </w:p>
    <w:p>
      <w:pPr>
        <w:pStyle w:val="RecordBase"/>
      </w:pPr>
      <w:r>
        <w:t xml:space="preserve">	Amend KRS 402.100 to amend the required components of a marriage license.</w:t>
        <w:br/>
      </w:r>
    </w:p>
    <w:p>
      <w:pPr>
        <w:pStyle w:val="RecordBase"/>
      </w:pPr>
      <w:r>
        <w:t xml:space="preserve">	Jan 14, 2016 - </w:t>
      </w:r>
      <w:r>
        <w:t xml:space="preserve">introduced in House</w:t>
      </w:r>
    </w:p>
    <w:p>
      <w:pPr>
        <w:pStyle w:val="RecordBase"/>
      </w:pPr>
      <w:r>
        <w:t xml:space="preserve">	Jan 19, 2016 - </w:t>
      </w:r>
      <w:r>
        <w:t xml:space="preserve">to</w:t>
      </w:r>
      <w:r>
        <w:t xml:space="preserve"> Judiciary (H)</w:t>
      </w:r>
    </w:p>
    <w:p>
      <w:pPr>
        <w:pStyle w:val="RecordBase"/>
      </w:pPr>
      <w:r>
        <w:t xml:space="preserve">	Feb 04, 2016 - </w:t>
      </w:r>
      <w:r>
        <w:t xml:space="preserve">posted in committee</w:t>
        <w:br/>
      </w:r>
    </w:p>
    <w:p>
      <w:pPr>
        <w:pStyle w:val="RecordBase"/>
      </w:pPr>
      <w:r>
        <w:rPr>
          <w:b/>
        </w:rPr>
        <w:t xml:space="preserve">HB259 (BR1240)</w:t>
      </w:r>
      <w:r>
        <w:rPr>
          <w:b/>
        </w:rPr>
        <w:t xml:space="preserve">/LM</w:t>
      </w:r>
      <w:r>
        <w:t xml:space="preserve"> - T. Moore</w:t>
        <w:br/>
      </w:r>
    </w:p>
    <w:p>
      <w:pPr>
        <w:pStyle w:val="RecordBase"/>
      </w:pPr>
      <w:r>
        <w:t xml:space="preserve">	AN ACT relating to excess fees.</w:t>
      </w:r>
    </w:p>
    <w:p>
      <w:pPr>
        <w:pStyle w:val="RecordBase"/>
      </w:pPr>
      <w:r>
        <w:t xml:space="preserve">	Amend KRS 64.530 to allow certain sheriffs in counties of less than 70,000 residents to retain excess fees rather than remit them to the fiscal court.</w:t>
        <w:br/>
      </w:r>
    </w:p>
    <w:p>
      <w:pPr>
        <w:pStyle w:val="RecordBase"/>
      </w:pPr>
      <w:r>
        <w:t xml:space="preserve">	Jan 14, 2016 - </w:t>
      </w:r>
      <w:r>
        <w:t xml:space="preserve">introduced in House</w:t>
      </w:r>
    </w:p>
    <w:p>
      <w:pPr>
        <w:pStyle w:val="RecordBase"/>
      </w:pPr>
      <w:r>
        <w:t xml:space="preserve">	Jan 19, 2016 - </w:t>
      </w:r>
      <w:r>
        <w:t xml:space="preserve">to</w:t>
      </w:r>
      <w:r>
        <w:t xml:space="preserve"> Local Government (H)</w:t>
        <w:br/>
      </w:r>
    </w:p>
    <w:p>
      <w:pPr>
        <w:pStyle w:val="RecordBase"/>
      </w:pPr>
      <w:r>
        <w:rPr>
          <w:b/>
        </w:rPr>
        <w:t xml:space="preserve">HB260 (BR1241)</w:t>
      </w:r>
      <w:r>
        <w:rPr>
          <w:b/>
        </w:rPr>
        <w:t xml:space="preserve"/>
      </w:r>
      <w:r>
        <w:t xml:space="preserve"> - T. Moore</w:t>
      </w:r>
      <w:r>
        <w:t xml:space="preserve">, R. Crimm</w:t>
      </w:r>
      <w:r>
        <w:t xml:space="preserve">, S. Westrom</w:t>
        <w:br/>
      </w:r>
    </w:p>
    <w:p>
      <w:pPr>
        <w:pStyle w:val="RecordBase"/>
      </w:pPr>
      <w:r>
        <w:t xml:space="preserve">	AN ACT relating to the naming of state properties, highways, and programs.</w:t>
      </w:r>
    </w:p>
    <w:p>
      <w:pPr>
        <w:pStyle w:val="RecordBase"/>
      </w:pPr>
      <w:r>
        <w:t xml:space="preserve">	Create a new section of KRS Chapter 56 to prohibit the naming of any state building or property in honor of a constitutional officer, member of the General Assembly, or justice or judge of the Court of Justice during his or her term of office or for a period of five years thereafter; create a new section of KRS Chapter 12 to place the same restrictions on the naming of state programs or initiatives; amend KRS 177.074 to place the same restrictions upon the naming of state highways.</w:t>
        <w:br/>
      </w:r>
    </w:p>
    <w:p>
      <w:pPr>
        <w:pStyle w:val="RecordBase"/>
      </w:pPr>
      <w:r>
        <w:t xml:space="preserve">	Jan 14, 2016 - </w:t>
      </w:r>
      <w:r>
        <w:t xml:space="preserve">introduced in House</w:t>
      </w:r>
    </w:p>
    <w:p>
      <w:pPr>
        <w:pStyle w:val="RecordBase"/>
      </w:pPr>
      <w:r>
        <w:t xml:space="preserve">	Jan 19, 2016 - </w:t>
      </w:r>
      <w:r>
        <w:t xml:space="preserve">to</w:t>
      </w:r>
      <w:r>
        <w:t xml:space="preserve"> State Government (H)</w:t>
        <w:br/>
      </w:r>
    </w:p>
    <w:p>
      <w:pPr>
        <w:pStyle w:val="RecordBase"/>
      </w:pPr>
      <w:r>
        <w:rPr>
          <w:b/>
        </w:rPr>
        <w:t xml:space="preserve">HB261 (BR1198)</w:t>
      </w:r>
      <w:r>
        <w:rPr>
          <w:b/>
        </w:rPr>
        <w:t xml:space="preserve">/LM</w:t>
      </w:r>
      <w:r>
        <w:t xml:space="preserve"> - L. Belcher</w:t>
      </w:r>
      <w:r>
        <w:t xml:space="preserve">, J. Tipton</w:t>
      </w:r>
      <w:r>
        <w:t xml:space="preserve">, J. Glenn</w:t>
      </w:r>
      <w:r>
        <w:t xml:space="preserve">, T. Thompson</w:t>
      </w:r>
      <w:r>
        <w:t xml:space="preserve">, R. Webber</w:t>
        <w:br/>
      </w:r>
    </w:p>
    <w:p>
      <w:pPr>
        <w:pStyle w:val="RecordBase"/>
      </w:pPr>
      <w:r>
        <w:t xml:space="preserve">	AN ACT relating to water utilities and declaring an emergency.</w:t>
      </w:r>
    </w:p>
    <w:p>
      <w:pPr>
        <w:pStyle w:val="RecordBase"/>
      </w:pPr>
      <w:r>
        <w:t xml:space="preserve">	Amend KRS 278.020 to require utilities to obtain insurance coverage sufficient to cover  the replacement of any plant, equipment, property, or facility if destroyed; amend KRS 278.021 to specify notice of the abandonment of a utility to be 24 months prior to the effective date of the abandonment and to allow assumption of the abandoned utility service by an alternative provider under specific circumstances.</w:t>
        <w:br/>
      </w:r>
    </w:p>
    <w:p>
      <w:pPr>
        <w:pStyle w:val="RecordBaseCenter"/>
      </w:pPr>
      <w:r>
        <w:rPr>
          <w:b/>
        </w:rPr>
        <w:t xml:space="preserve">HB261 - AMENDMENTS</w:t>
      </w:r>
    </w:p>
    <w:p>
      <w:pPr>
        <w:pStyle w:val="RecordBase"/>
      </w:pPr>
      <w:r>
        <w:t xml:space="preserve">HCS1/LM</w:t>
      </w:r>
      <w:r>
        <w:t xml:space="preserve"> - </w:t>
      </w:r>
      <w:r>
        <w:t xml:space="preserve">Retain original provisions of the bill; amends KRS 278.020 to require prior to granting a certificate of public convenience and necessity that the Kentucky Public Service Commission require a water utility to obtain a surety bond or reasonable guarantee that facilities operate for at least 3 years; authorize the commission to provide for a deviation from the surety bond requirement for good cause shown; prohibit approval of an application to abandon facilities until the acquiring utility shows proof of financial integrity; require written notice of application to abandon facilities; require a hearing on application to abandon facilities; amend KRS 278.516 and KRS 65A.050 to conform; declare an EMERGENCY.</w:t>
      </w:r>
    </w:p>
    <w:p>
      <w:pPr>
        <w:pStyle w:val="RecordBase"/>
      </w:pPr>
      <w:r>
        <w:t xml:space="preserve">HCA1</w:t>
      </w:r>
      <w:r>
        <w:t xml:space="preserve">(L. Belcher)</w:t>
      </w:r>
      <w:r>
        <w:t xml:space="preserve"> - </w:t>
      </w:r>
      <w:r>
        <w:t xml:space="preserve">Make title amendment.</w:t>
      </w:r>
    </w:p>
    <w:p>
      <w:pPr>
        <w:pStyle w:val="RecordBase"/>
      </w:pPr>
      <w:r>
        <w:t xml:space="preserve">HFA1</w:t>
      </w:r>
      <w:r>
        <w:t xml:space="preserve">(L. Belcher)</w:t>
      </w:r>
      <w:r>
        <w:t xml:space="preserve"> - </w:t>
      </w:r>
      <w:r>
        <w:t xml:space="preserve">	Delete requirement from KRS 278.021 to notify the commission 24 months prior to proposed date of abandonment; delete assumption of water and sewer utilities abandoned after notice and requirements of notice; clarify that nothing in the section requires the commission to approve an application to abandon a utility, or other assets of a utility, or cease provision of utility service.</w:t>
        <w:br/>
      </w:r>
    </w:p>
    <w:p>
      <w:pPr>
        <w:pStyle w:val="RecordBase"/>
      </w:pPr>
      <w:r>
        <w:t xml:space="preserve">	Jan 14, 2016 - </w:t>
      </w:r>
      <w:r>
        <w:t xml:space="preserve">introduced in House</w:t>
      </w:r>
    </w:p>
    <w:p>
      <w:pPr>
        <w:pStyle w:val="RecordBase"/>
      </w:pPr>
      <w:r>
        <w:t xml:space="preserve">	Jan 19, 2016 - </w:t>
      </w:r>
      <w:r>
        <w:t xml:space="preserve">to</w:t>
      </w:r>
      <w:r>
        <w:t xml:space="preserve"> Tourism Development &amp; Energy (H)</w:t>
      </w:r>
    </w:p>
    <w:p>
      <w:pPr>
        <w:pStyle w:val="RecordBase"/>
      </w:pPr>
      <w:r>
        <w:t xml:space="preserve">	Feb 16, 2016 - </w:t>
      </w:r>
      <w:r>
        <w:t xml:space="preserve">posted in committee</w:t>
      </w:r>
    </w:p>
    <w:p>
      <w:pPr>
        <w:pStyle w:val="RecordBase"/>
      </w:pPr>
      <w:r>
        <w:t xml:space="preserve">	Feb 18, 2016 - </w:t>
      </w:r>
      <w:r>
        <w:t xml:space="preserve">reported favorably, 1st reading, to Calendar with Committee Substitute (1)</w:t>
      </w:r>
      <w:r>
        <w:t xml:space="preserve"> committee amendment (1-title)</w:t>
      </w:r>
    </w:p>
    <w:p>
      <w:pPr>
        <w:pStyle w:val="RecordBase"/>
      </w:pPr>
      <w:r>
        <w:t xml:space="preserve">	Feb 19, 2016 - </w:t>
      </w:r>
      <w:r>
        <w:t xml:space="preserve">2nd reading, to Rules</w:t>
      </w:r>
    </w:p>
    <w:p>
      <w:pPr>
        <w:pStyle w:val="RecordBase"/>
      </w:pPr>
      <w:r>
        <w:t xml:space="preserve">	Feb 22, 2016 - </w:t>
      </w:r>
      <w:r>
        <w:t xml:space="preserve">posted for passage in the Regular Orders of the Day for</w:t>
      </w:r>
      <w:r>
        <w:t xml:space="preserve"> for Tuesday, February 23, 2016</w:t>
      </w:r>
    </w:p>
    <w:p>
      <w:pPr>
        <w:pStyle w:val="RecordBase"/>
      </w:pPr>
      <w:r>
        <w:t xml:space="preserve">	Feb 23, 2016 - </w:t>
      </w:r>
      <w:r>
        <w:t xml:space="preserve">floor amendment (1) filed to Committee Substitute</w:t>
      </w:r>
    </w:p>
    <w:p>
      <w:pPr>
        <w:pStyle w:val="RecordBase"/>
      </w:pPr>
      <w:r>
        <w:t xml:space="preserve">	Feb 24, 2016 - </w:t>
      </w:r>
      <w:r>
        <w:t xml:space="preserve">3rd reading, passed 93-0 with Committee Substitute (1)</w:t>
      </w:r>
      <w:r>
        <w:t xml:space="preserve"> committee amendment (1-title) floor amendment (1</w:t>
      </w:r>
    </w:p>
    <w:p>
      <w:pPr>
        <w:pStyle w:val="RecordBase"/>
      </w:pPr>
      <w:r>
        <w:t xml:space="preserve">	Feb 25, 2016 - </w:t>
      </w:r>
      <w:r>
        <w:t xml:space="preserve">received in Senate</w:t>
      </w:r>
    </w:p>
    <w:p>
      <w:pPr>
        <w:pStyle w:val="RecordBase"/>
      </w:pPr>
      <w:r>
        <w:t xml:space="preserve">	Feb 29, 2016 - </w:t>
      </w:r>
      <w:r>
        <w:t xml:space="preserve">to</w:t>
      </w:r>
      <w:r>
        <w:t xml:space="preserve"> Natural Resources &amp; Energy (S)</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#2)</w:t>
      </w:r>
    </w:p>
    <w:p>
      <w:pPr>
        <w:pStyle w:val="RecordBase"/>
      </w:pPr>
      <w:r>
        <w:t xml:space="preserve">	Mar 21, 2016 - </w:t>
      </w:r>
      <w:r>
        <w:t xml:space="preserve">passed over and retained in the Consent Orders of the Day</w:t>
      </w:r>
    </w:p>
    <w:p>
      <w:pPr>
        <w:pStyle w:val="RecordBase"/>
      </w:pPr>
      <w:r>
        <w:t xml:space="preserve">	Mar 22, 2016 - </w:t>
      </w:r>
      <w:r>
        <w:t xml:space="preserve">passed over and retained in the Consent Orders of the Day</w:t>
      </w:r>
    </w:p>
    <w:p>
      <w:pPr>
        <w:pStyle w:val="RecordBase"/>
      </w:pPr>
      <w:r>
        <w:t xml:space="preserve">	Mar 23, 2016 - </w:t>
      </w:r>
      <w:r>
        <w:t xml:space="preserve">passed over and retained in the Consent Orders of the Day</w:t>
      </w:r>
    </w:p>
    <w:p>
      <w:pPr>
        <w:pStyle w:val="RecordBase"/>
      </w:pPr>
      <w:r>
        <w:t xml:space="preserve">	Mar 24, 2016 - </w:t>
      </w:r>
      <w:r>
        <w:t xml:space="preserve">passed over and retained in the Consent Orders of the Day</w:t>
      </w:r>
    </w:p>
    <w:p>
      <w:pPr>
        <w:pStyle w:val="RecordBase"/>
      </w:pPr>
      <w:r>
        <w:t xml:space="preserve">	Mar 25, 2016 - </w:t>
      </w:r>
      <w:r>
        <w:t xml:space="preserve">passed over and retained in the Consent Orders of the Day</w:t>
      </w:r>
    </w:p>
    <w:p>
      <w:pPr>
        <w:pStyle w:val="RecordBase"/>
      </w:pPr>
      <w:r>
        <w:t xml:space="preserve">	Mar 28, 2016 - </w:t>
      </w:r>
      <w:r>
        <w:t xml:space="preserve">3rd reading, passed 38-0</w:t>
      </w:r>
    </w:p>
    <w:p>
      <w:pPr>
        <w:pStyle w:val="RecordBase"/>
      </w:pPr>
      <w:r>
        <w:t xml:space="preserve">	Mar 29,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signed by Governor (Acts, ch. 50)</w:t>
        <w:br/>
      </w:r>
    </w:p>
    <w:p>
      <w:pPr>
        <w:pStyle w:val="RecordBase"/>
      </w:pPr>
      <w:r>
        <w:rPr>
          <w:b/>
        </w:rPr>
        <w:t xml:space="preserve">HB262 (BR1183)</w:t>
      </w:r>
      <w:r>
        <w:t xml:space="preserve"> - R. Meeks</w:t>
      </w:r>
    </w:p>
    <w:p>
      <w:pPr>
        <w:pStyle w:val="RecordBase"/>
      </w:pPr>
      <w:r>
        <w:t xml:space="preserve">Jan 19-WITHDRAWN</w:t>
        <w:br/>
      </w:r>
    </w:p>
    <w:p>
      <w:pPr>
        <w:pStyle w:val="RecordBase"/>
      </w:pPr>
      <w:r>
        <w:rPr>
          <w:b/>
        </w:rPr>
        <w:t xml:space="preserve">HB263 (BR1188)</w:t>
      </w:r>
      <w:r>
        <w:rPr>
          <w:b/>
        </w:rPr>
        <w:t xml:space="preserve">/AA</w:t>
      </w:r>
      <w:r>
        <w:t xml:space="preserve"> - B. Yonts</w:t>
      </w:r>
      <w:r>
        <w:t xml:space="preserve">, T. Riner</w:t>
      </w:r>
      <w:r>
        <w:t xml:space="preserve">, J. Richards</w:t>
      </w:r>
      <w:r>
        <w:t xml:space="preserve">, S. Westrom</w:t>
        <w:br/>
      </w:r>
    </w:p>
    <w:p>
      <w:pPr>
        <w:pStyle w:val="RecordBase"/>
      </w:pPr>
      <w:r>
        <w:t xml:space="preserve">	AN ACT relating to the Kentucky Retirement Systems' board of trustees and declaring an emergency.</w:t>
      </w:r>
    </w:p>
    <w:p>
      <w:pPr>
        <w:pStyle w:val="RecordBase"/>
      </w:pPr>
      <w:r>
        <w:t xml:space="preserve">	Amend KRS 61.645, relating to the Kentucky Retirement Systems' board of trustees, to change the definition of "investment experience"; require two members of the Board of Trustees to be chartered financial analysts; provide that each appointment may be made from a list of three applicants submitted by the CFA Society of Louisville; apply to appointments or reappointments on or after the effective date of this Act.</w:t>
        <w:br/>
      </w:r>
    </w:p>
    <w:p>
      <w:pPr>
        <w:pStyle w:val="RecordBaseCenter"/>
      </w:pPr>
      <w:r>
        <w:rPr>
          <w:b/>
        </w:rPr>
        <w:t xml:space="preserve">HB263 - AMENDMENTS</w:t>
      </w:r>
    </w:p>
    <w:p>
      <w:pPr>
        <w:pStyle w:val="RecordBase"/>
      </w:pPr>
      <w:r>
        <w:t xml:space="preserve">HFA1</w:t>
      </w:r>
      <w:r>
        <w:t xml:space="preserve">(B. Yonts)</w:t>
      </w:r>
      <w:r>
        <w:t xml:space="preserve"> - </w:t>
      </w:r>
      <w:r>
        <w:t xml:space="preserve">	Retain original provisions except to modify the definition of "investment experience" to include other areas of financial expertise.</w:t>
      </w:r>
    </w:p>
    <w:p>
      <w:pPr>
        <w:pStyle w:val="RecordBase"/>
      </w:pPr>
      <w:r>
        <w:t xml:space="preserve">HFA2</w:t>
      </w:r>
      <w:r>
        <w:t xml:space="preserve">(B. Yonts)</w:t>
      </w:r>
      <w:r>
        <w:t xml:space="preserve"> - </w:t>
      </w:r>
      <w:r>
        <w:t xml:space="preserve">	Retain original provisions, except modify the definition of "investment experience" to include other areas of financial expertise; declare an EMERGENCY.</w:t>
      </w:r>
    </w:p>
    <w:p>
      <w:pPr>
        <w:pStyle w:val="RecordBase"/>
      </w:pPr>
      <w:r>
        <w:t xml:space="preserve">HFA3</w:t>
      </w:r>
      <w:r>
        <w:t xml:space="preserve">(B. Yonts)</w:t>
      </w:r>
      <w:r>
        <w:t xml:space="preserve"> - </w:t>
      </w:r>
      <w:r>
        <w:t xml:space="preserve">	Make title amendment.</w:t>
      </w:r>
    </w:p>
    <w:p>
      <w:pPr>
        <w:pStyle w:val="RecordBase"/>
      </w:pPr>
      <w:r>
        <w:t xml:space="preserve">SFA1</w:t>
      </w:r>
      <w:r>
        <w:t xml:space="preserve">(J. Bowen)</w:t>
      </w:r>
      <w:r>
        <w:t xml:space="preserve"> - </w:t>
      </w:r>
      <w:r>
        <w:t xml:space="preserve">	Make title amendment.</w:t>
      </w:r>
    </w:p>
    <w:p>
      <w:pPr>
        <w:pStyle w:val="RecordBase"/>
      </w:pPr>
      <w:r>
        <w:t xml:space="preserve">SFA2</w:t>
      </w:r>
      <w:r>
        <w:t xml:space="preserve">(J. Bowen)</w:t>
      </w:r>
      <w:r>
        <w:t xml:space="preserve"> - </w:t>
      </w:r>
      <w:r>
        <w:t xml:space="preserve">	Delete provisions of bill; amend KRS 21.540 to require the Legislators' Retirement Plan and Judicial Retirement Plan to follow the provisions of KRS Chapters 45, 45A, 56, and 57 regarding procurement of services, goods, and property; prohibit funds of the Legislators' Retirement Plan or Judicial Retirement Plan from being used to pay placement agents; require the Judicial Form Retirement System, who administers the Legislators' Retirement Plan and the Judicial Retirement Plan, to post descriptive and financial information to the system's website; amend KRS 61.645 to require Senate confirmation of, and modify the minimum requirements for, gubernatorial appointees to the Kentucky Retirement Systems board of trustees and for the executive director; require the Kentucky Retirement Systems to follow the provisions of KRS Chapters 45, 45A, 56, and 57 regarding budgeting and the procurement of services, goods, and property; require the Kentucky Retirement Systems to disclose on its Web site and upon request investment fees in addition to investment holdings and commissions; require investment fee and commission reporting requirements for KRS to include profit sharing, carried interest, and partnership incentives; require the Kentucky Retirement Systems to disclose on its Web site and upon request all contracts and offering documents for services, goods, or property purchased or utilized by the systems except authorize KRS to not have to disclose contracts on a website if disclosure would result in competitive disadvantage; require all contracts to be released to the trustees, State Auditor, and the LRC Govt. Contract Review Committee; prohibit funds of the Kentucky Retirement Systems from being used to pay placement agents; require employees of Kentucky Retirement Systems to be covered by the state personnel system established pursuant to KRS 18A.005 to 18A.204; amend KRS 61.650 to require the Kentucky Retirement Systems board, staff, and investment advisors to adhere to the CFA Institute's codes of conduct; amend KRS 161.250 to increase by six the number of trustees on the Kentucky Teachers' Retirement System board of trustees, two of whom shall have investment experience, to be appointed by the Governor, subject to Senate confirmation; require Kentucky Teachers' Retirement System to disclose on its Web site, and upon request, investment fees in addition to investment holdings and commissions; require investment fee and commission reporting requirements for KTRS to include profit sharing, carried interest, and partnership incentives; require the Kentucky Teachers' Retirement System to disclose on its Web site, and upon request, all contracts and offering documents for services, goods, or property purchased or utilized by the systems, except authorize KTRS to not disclose contracts on a website if disclosure would result in competitive disadvantage; require all contracts to be released to the trustees, State Auditor, and the LRC Govt. Contract Review Committee;  amend KRS 161.340 to require the Kentucky Teachers' Retirement System to follow the provisions of KRS Chapters 45, 45A, 56, and 57 regarding budgeting and the procurement of services, goods, and property; amend KRS 161.430 to require the Kentucky Teachers' Retirement System's board, staff, and investment advisors to adhere to the CFA Institute's codes of conduct; prohibit funds of the Kentucky Teachers' Retirement System from being used to pay placement agents; amend KRS 7A.220 to add six additional legislative members to the Public Pension Oversight Board;  require that the amendments in the bill requiring the state-administered retirement systems to be subject to state procurement laws and banning the use of system assets to pay placement agents to apply to contracts established or renewed on or after July 1, 2016; require amendments in the bill requiring Senate confirmation and modifying the requirements for gubernatorial appointments to the Kentucky Retirement Systems' board to apply to appointments or reappointments made on or after the effective date of the bill;require amendments requiring Senate confirmation of executive director and executive secretary to apply to appointments or employments after the effective date of the bill; provide a transition schedule of appointments of new trustees to the Kentucky Teachers' Retirement System board; EMERGENCY.</w:t>
        <w:br/>
      </w:r>
    </w:p>
    <w:p>
      <w:pPr>
        <w:pStyle w:val="RecordBase"/>
      </w:pPr>
      <w:r>
        <w:t xml:space="preserve">	Jan 15, 2016 - </w:t>
      </w:r>
      <w:r>
        <w:t xml:space="preserve">introduced in House</w:t>
      </w:r>
    </w:p>
    <w:p>
      <w:pPr>
        <w:pStyle w:val="RecordBase"/>
      </w:pPr>
      <w:r>
        <w:t xml:space="preserve">	Jan 19, 2016 - </w:t>
      </w:r>
      <w:r>
        <w:t xml:space="preserve">to</w:t>
      </w:r>
      <w:r>
        <w:t xml:space="preserve"> State Government (H)</w:t>
      </w:r>
    </w:p>
    <w:p>
      <w:pPr>
        <w:pStyle w:val="RecordBase"/>
      </w:pPr>
      <w:r>
        <w:t xml:space="preserve">	Jan 26, 2016 - </w:t>
      </w:r>
      <w:r>
        <w:t xml:space="preserve">posted in committee</w:t>
      </w:r>
    </w:p>
    <w:p>
      <w:pPr>
        <w:pStyle w:val="RecordBase"/>
      </w:pPr>
      <w:r>
        <w:t xml:space="preserve">	Jan 28, 2016 - </w:t>
      </w:r>
      <w:r>
        <w:t xml:space="preserve">reported favorably, 1st reading, to Calendar</w:t>
      </w:r>
      <w:r>
        <w:t xml:space="preserve">; </w:t>
      </w:r>
      <w:r>
        <w:t xml:space="preserve">floor amendment (1) filed</w:t>
      </w:r>
    </w:p>
    <w:p>
      <w:pPr>
        <w:pStyle w:val="RecordBase"/>
      </w:pPr>
      <w:r>
        <w:t xml:space="preserve">	Jan 29, 2016 - </w:t>
      </w:r>
      <w:r>
        <w:t xml:space="preserve">2nd reading, to Rules</w:t>
      </w:r>
    </w:p>
    <w:p>
      <w:pPr>
        <w:pStyle w:val="RecordBase"/>
      </w:pPr>
      <w:r>
        <w:t xml:space="preserve">	Feb 01, 2016 - </w:t>
      </w:r>
      <w:r>
        <w:t xml:space="preserve">posted for passage in the Regular Orders of the Day for Tuesday, February 2</w:t>
      </w:r>
      <w:r>
        <w:t xml:space="preserve">; </w:t>
      </w:r>
      <w:r>
        <w:t xml:space="preserve">floor amendment (2) and (3-title) filed</w:t>
      </w:r>
    </w:p>
    <w:p>
      <w:pPr>
        <w:pStyle w:val="RecordBase"/>
      </w:pPr>
      <w:r>
        <w:t xml:space="preserve">	Feb 02, 2016 - </w:t>
      </w:r>
      <w:r>
        <w:t xml:space="preserve">3rd reading, passed 92-0 with floor amendments (2), (3-title)</w:t>
      </w:r>
    </w:p>
    <w:p>
      <w:pPr>
        <w:pStyle w:val="RecordBase"/>
      </w:pPr>
      <w:r>
        <w:t xml:space="preserve">	Feb 03, 2016 - </w:t>
      </w:r>
      <w:r>
        <w:t xml:space="preserve">received in Senate</w:t>
      </w:r>
    </w:p>
    <w:p>
      <w:pPr>
        <w:pStyle w:val="RecordBase"/>
      </w:pPr>
      <w:r>
        <w:t xml:space="preserve">	Feb 05, 2016 - </w:t>
      </w:r>
      <w:r>
        <w:t xml:space="preserve">to</w:t>
      </w:r>
      <w:r>
        <w:t xml:space="preserve"> State &amp; Local Government (S)</w:t>
      </w:r>
    </w:p>
    <w:p>
      <w:pPr>
        <w:pStyle w:val="RecordBase"/>
      </w:pPr>
      <w:r>
        <w:t xml:space="preserve">	Mar 22, 2016 - </w:t>
      </w:r>
      <w:r>
        <w:t xml:space="preserve">reported favorably, 1st reading, to Calendar</w:t>
      </w:r>
    </w:p>
    <w:p>
      <w:pPr>
        <w:pStyle w:val="RecordBase"/>
      </w:pPr>
      <w:r>
        <w:t xml:space="preserve">	Mar 23, 2016 - </w:t>
      </w:r>
      <w:r>
        <w:t xml:space="preserve">2nd reading, to Rules</w:t>
      </w:r>
    </w:p>
    <w:p>
      <w:pPr>
        <w:pStyle w:val="RecordBase"/>
      </w:pPr>
      <w:r>
        <w:t xml:space="preserve">	Mar 25, 2016 - </w:t>
      </w:r>
      <w:r>
        <w:t xml:space="preserve">floor amendments (1-title) and (2) filed</w:t>
      </w:r>
    </w:p>
    <w:p>
      <w:pPr>
        <w:pStyle w:val="RecordBase"/>
      </w:pPr>
      <w:r>
        <w:t xml:space="preserve">	Mar 28, 2016 - </w:t>
      </w:r>
      <w:r>
        <w:t xml:space="preserve">posted for passage in the Regular Orders of the Day for Monday, March 28, 2016</w:t>
      </w:r>
      <w:r>
        <w:t xml:space="preserve">; </w:t>
      </w:r>
      <w:r>
        <w:t xml:space="preserve">3rd reading, passed 36-1 with floor amendments (1-title) and (2)</w:t>
      </w:r>
    </w:p>
    <w:p>
      <w:pPr>
        <w:pStyle w:val="RecordBase"/>
      </w:pPr>
      <w:r>
        <w:t xml:space="preserve">	Mar 29, 2016 - </w:t>
      </w:r>
      <w:r>
        <w:t xml:space="preserve">received in House</w:t>
      </w:r>
      <w:r>
        <w:t xml:space="preserve">; </w:t>
      </w:r>
      <w:r>
        <w:t xml:space="preserve">to</w:t>
      </w:r>
      <w:r>
        <w:t xml:space="preserve"> Rules (H)</w:t>
        <w:br/>
      </w:r>
    </w:p>
    <w:p>
      <w:pPr>
        <w:pStyle w:val="RecordBase"/>
      </w:pPr>
      <w:r>
        <w:rPr>
          <w:b/>
        </w:rPr>
        <w:t xml:space="preserve">HB264 (BR1041)</w:t>
      </w:r>
      <w:r>
        <w:rPr>
          <w:b/>
        </w:rPr>
        <w:t xml:space="preserve"/>
      </w:r>
      <w:r>
        <w:t xml:space="preserve"> - J. Kay</w:t>
      </w:r>
      <w:r>
        <w:t xml:space="preserve">, J. DuPlessis</w:t>
      </w:r>
      <w:r>
        <w:t xml:space="preserve">, R. Meyer</w:t>
      </w:r>
      <w:r>
        <w:t xml:space="preserve">, T. Turner</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consecutive terms of office, not including partial terms, and prevent Representatives from serving more than six consecutive terms of office, not including partial terms, beginning with those elected in 2018; allow legislators to resume service in the house from which they were term-limited after two years have elapsed; provide ballot language; submit to voters for ratification or rejection.</w:t>
        <w:br/>
      </w:r>
    </w:p>
    <w:p>
      <w:pPr>
        <w:pStyle w:val="RecordBase"/>
      </w:pPr>
      <w:r>
        <w:t xml:space="preserve">	Jan 15, 2016 - </w:t>
      </w:r>
      <w:r>
        <w:t xml:space="preserve">introduced in House</w:t>
      </w:r>
    </w:p>
    <w:p>
      <w:pPr>
        <w:pStyle w:val="RecordBase"/>
      </w:pPr>
      <w:r>
        <w:t xml:space="preserve">	Jan 19, 2016 - </w:t>
      </w:r>
      <w:r>
        <w:t xml:space="preserve">to</w:t>
      </w:r>
      <w:r>
        <w:t xml:space="preserve"> Elections, Const. Amendments &amp; Intergovernmental Affairs (H)</w:t>
      </w:r>
    </w:p>
    <w:p>
      <w:pPr>
        <w:pStyle w:val="RecordBase"/>
      </w:pPr>
      <w:r>
        <w:t xml:space="preserve">	Jan 28, 2016 - </w:t>
      </w:r>
      <w:r>
        <w:t xml:space="preserve">posted in committee</w:t>
        <w:br/>
      </w:r>
    </w:p>
    <w:p>
      <w:pPr>
        <w:pStyle w:val="RecordBase"/>
      </w:pPr>
      <w:r>
        <w:rPr>
          <w:b/>
        </w:rPr>
        <w:t xml:space="preserve">HB265 (BR1081)</w:t>
      </w:r>
      <w:r>
        <w:rPr>
          <w:b/>
        </w:rPr>
        <w:t xml:space="preserve">/FN</w:t>
      </w:r>
      <w:r>
        <w:t xml:space="preserve"> - L. Clark</w:t>
      </w:r>
      <w:r>
        <w:t xml:space="preserve">, D. Keene</w:t>
      </w:r>
      <w:r>
        <w:t xml:space="preserve">, J. DeCesare</w:t>
      </w:r>
      <w:r>
        <w:t xml:space="preserve">, M. Denham</w:t>
      </w:r>
      <w:r>
        <w:t xml:space="preserve">, D. Horlander</w:t>
      </w:r>
      <w:r>
        <w:t xml:space="preserve">, D. Osborne</w:t>
      </w:r>
      <w:r>
        <w:t xml:space="preserve">, R. Palumbo</w:t>
      </w:r>
      <w:r>
        <w:t xml:space="preserve">, A. Simpson</w:t>
      </w:r>
      <w:r>
        <w:t xml:space="preserve">, R. Smart</w:t>
      </w:r>
      <w:r>
        <w:t xml:space="preserve">, S. Westrom</w:t>
        <w:br/>
      </w:r>
    </w:p>
    <w:p>
      <w:pPr>
        <w:pStyle w:val="RecordBase"/>
      </w:pPr>
      <w:r>
        <w:t xml:space="preserve">	AN ACT relating to postsecondary institution capital projects.</w:t>
      </w:r>
    </w:p>
    <w:p>
      <w:pPr>
        <w:pStyle w:val="RecordBase"/>
      </w:pPr>
      <w:r>
        <w:t xml:space="preserve">	Create a new section of KRS 164A.550 to 164A.630 to authorize capital projects undertaken by institutions of higher education using a combination of cash restricted funds, federal funds, and private funds even though the projects are not specifically listed in a branch budget bill; establish conditions under which projects will be authorized.</w:t>
        <w:br/>
      </w:r>
    </w:p>
    <w:p>
      <w:pPr>
        <w:pStyle w:val="RecordBaseCenter"/>
      </w:pPr>
      <w:r>
        <w:rPr>
          <w:b/>
        </w:rPr>
        <w:t xml:space="preserve">HB265 - AMENDMENTS</w:t>
      </w:r>
    </w:p>
    <w:p>
      <w:pPr>
        <w:pStyle w:val="RecordBase"/>
      </w:pPr>
      <w:r>
        <w:t xml:space="preserve">HCS1</w:t>
      </w:r>
      <w:r>
        <w:t xml:space="preserve"> - </w:t>
      </w:r>
      <w:r>
        <w:t xml:space="preserve">Retain original provisions except clarify that projects can be funded with debt or cash; amend KRS 45.750 and 45.763 to conform.</w:t>
      </w:r>
    </w:p>
    <w:p>
      <w:pPr>
        <w:pStyle w:val="RecordBase"/>
      </w:pPr>
      <w:r>
        <w:t xml:space="preserve">HFA1</w:t>
      </w:r>
      <w:r>
        <w:t xml:space="preserve">(L. Clark)</w:t>
      </w:r>
      <w:r>
        <w:t xml:space="preserve"> - </w:t>
      </w:r>
      <w:r>
        <w:t xml:space="preserve">	Make title amendment.</w:t>
      </w:r>
    </w:p>
    <w:p>
      <w:pPr>
        <w:pStyle w:val="RecordBase"/>
      </w:pPr>
      <w:r>
        <w:t xml:space="preserve">HFA2</w:t>
      </w:r>
      <w:r>
        <w:t xml:space="preserve">(B. Montell)</w:t>
      </w:r>
      <w:r>
        <w:t xml:space="preserve"> - </w:t>
      </w:r>
      <w:r>
        <w:t xml:space="preserve">	Include an additional certification that must be made by the institution submitting the project relating to debt if the project involves debt financing; establish findings that must be made by the committee to approve a project, and to require approval if the findings are all made in the affirmative; describe the process that occurs if the committee determines that all findings cannot be met.</w:t>
        <w:br/>
      </w:r>
    </w:p>
    <w:p>
      <w:pPr>
        <w:pStyle w:val="RecordBase"/>
      </w:pPr>
      <w:r>
        <w:t xml:space="preserve">	Jan 15, 2016 - </w:t>
      </w:r>
      <w:r>
        <w:t xml:space="preserve">introduced in House</w:t>
      </w:r>
    </w:p>
    <w:p>
      <w:pPr>
        <w:pStyle w:val="RecordBase"/>
      </w:pPr>
      <w:r>
        <w:t xml:space="preserve">	Jan 19, 2016 - </w:t>
      </w:r>
      <w:r>
        <w:t xml:space="preserve">to</w:t>
      </w:r>
      <w:r>
        <w:t xml:space="preserve"> Appropriations &amp; Revenue (H)</w:t>
      </w:r>
    </w:p>
    <w:p>
      <w:pPr>
        <w:pStyle w:val="RecordBase"/>
      </w:pPr>
      <w:r>
        <w:t xml:space="preserve">	Jan 29, 2016 - </w:t>
      </w:r>
      <w:r>
        <w:t xml:space="preserve">posted in committee</w:t>
      </w:r>
    </w:p>
    <w:p>
      <w:pPr>
        <w:pStyle w:val="RecordBase"/>
      </w:pPr>
      <w:r>
        <w:t xml:space="preserve">	Feb 09, 2016 - </w:t>
      </w:r>
      <w:r>
        <w:t xml:space="preserve">reported favorably, 1st reading, to Calendar with Committee Substitute (1)</w:t>
      </w:r>
    </w:p>
    <w:p>
      <w:pPr>
        <w:pStyle w:val="RecordBase"/>
      </w:pPr>
      <w:r>
        <w:t xml:space="preserve">	Feb 10, 2016 - </w:t>
      </w:r>
      <w:r>
        <w:t xml:space="preserve">2nd reading, to Rules</w:t>
      </w:r>
      <w:r>
        <w:t xml:space="preserve">; </w:t>
      </w:r>
      <w:r>
        <w:t xml:space="preserve">floor amendment (1-title) filed</w:t>
      </w:r>
      <w:r>
        <w:t xml:space="preserve">; </w:t>
      </w:r>
      <w:r>
        <w:t xml:space="preserve">posted for passage in the Regular Orders of the Day for</w:t>
      </w:r>
      <w:r>
        <w:t xml:space="preserve"> Thursday, February 11, 2016</w:t>
      </w:r>
    </w:p>
    <w:p>
      <w:pPr>
        <w:pStyle w:val="RecordBase"/>
      </w:pPr>
      <w:r>
        <w:t xml:space="preserve">	Feb 12, 2016 - </w:t>
      </w:r>
      <w:r>
        <w:t xml:space="preserve">floor amendment (2) filed to Committee Substitute</w:t>
      </w:r>
    </w:p>
    <w:p>
      <w:pPr>
        <w:pStyle w:val="RecordBase"/>
      </w:pPr>
      <w:r>
        <w:t xml:space="preserve">	Feb 16, 2016 - </w:t>
      </w:r>
      <w:r>
        <w:t xml:space="preserve">3rd reading, passed 93-0 with Committee Substitute (1) and floor amendments (1-title) and (2)</w:t>
      </w:r>
    </w:p>
    <w:p>
      <w:pPr>
        <w:pStyle w:val="RecordBase"/>
      </w:pPr>
      <w:r>
        <w:t xml:space="preserve">	Feb 17, 2016 - </w:t>
      </w:r>
      <w:r>
        <w:t xml:space="preserve">received in Senate</w:t>
      </w:r>
    </w:p>
    <w:p>
      <w:pPr>
        <w:pStyle w:val="RecordBase"/>
      </w:pPr>
      <w:r>
        <w:t xml:space="preserve">	Feb 19, 2016 - </w:t>
      </w:r>
      <w:r>
        <w:t xml:space="preserve">to</w:t>
      </w:r>
      <w:r>
        <w:t xml:space="preserve"> Appropriations &amp; Revenue (S)</w:t>
        <w:br/>
      </w:r>
    </w:p>
    <w:p>
      <w:pPr>
        <w:pStyle w:val="RecordBase"/>
      </w:pPr>
      <w:r>
        <w:rPr>
          <w:b/>
        </w:rPr>
        <w:t xml:space="preserve">HB266 (BR978)</w:t>
      </w:r>
      <w:r>
        <w:rPr>
          <w:b/>
        </w:rPr>
        <w:t xml:space="preserve">/LM</w:t>
      </w:r>
      <w:r>
        <w:t xml:space="preserve"> - C. Harris</w:t>
      </w:r>
      <w:r>
        <w:t xml:space="preserve">, S. Miles</w:t>
      </w:r>
      <w:r>
        <w:t xml:space="preserve">, J. Bell</w:t>
      </w:r>
      <w:r>
        <w:t xml:space="preserve">, H. Collins</w:t>
      </w:r>
      <w:r>
        <w:t xml:space="preserve">, L. Combs</w:t>
      </w:r>
      <w:r>
        <w:t xml:space="preserve">, T. Couch</w:t>
      </w:r>
      <w:r>
        <w:t xml:space="preserve">, M. Dossett</w:t>
      </w:r>
      <w:r>
        <w:t xml:space="preserve">, J. Gooch Jr.</w:t>
      </w:r>
      <w:r>
        <w:t xml:space="preserve">, D. Graham</w:t>
      </w:r>
      <w:r>
        <w:t xml:space="preserve">, J. Greer</w:t>
      </w:r>
      <w:r>
        <w:t xml:space="preserve">, D. Hale</w:t>
      </w:r>
      <w:r>
        <w:t xml:space="preserve">, C. Howard</w:t>
      </w:r>
      <w:r>
        <w:t xml:space="preserve">, D. Keene</w:t>
      </w:r>
      <w:r>
        <w:t xml:space="preserve">, D. Meade </w:t>
      </w:r>
      <w:r>
        <w:t xml:space="preserve">, R. Meyer</w:t>
      </w:r>
      <w:r>
        <w:t xml:space="preserve">, R. Nelson</w:t>
      </w:r>
      <w:r>
        <w:t xml:space="preserve">, D. Schamore</w:t>
      </w:r>
      <w:r>
        <w:t xml:space="preserve">, J. Short</w:t>
      </w:r>
      <w:r>
        <w:t xml:space="preserve">, K. Sinnette</w:t>
      </w:r>
      <w:r>
        <w:t xml:space="preserve">, F. Steele</w:t>
      </w:r>
      <w:r>
        <w:t xml:space="preserve">, J. Stewart III</w:t>
      </w:r>
      <w:r>
        <w:t xml:space="preserve">, G. Stumbo</w:t>
      </w:r>
      <w:r>
        <w:t xml:space="preserve">, T. Thompson</w:t>
      </w:r>
      <w:r>
        <w:t xml:space="preserve">, D. Watkins</w:t>
      </w:r>
      <w:r>
        <w:t xml:space="preserve">, B. Yonts</w:t>
      </w:r>
      <w:r>
        <w:t xml:space="preserve">, J. York</w:t>
        <w:br/>
      </w:r>
    </w:p>
    <w:p>
      <w:pPr>
        <w:pStyle w:val="RecordBase"/>
      </w:pPr>
      <w:r>
        <w:t xml:space="preserve">	AN ACT relating to coal severance tax distributions, making an appropriation therefor, and declaring an emergency. </w:t>
      </w:r>
    </w:p>
    <w:p>
      <w:pPr>
        <w:pStyle w:val="RecordBase"/>
      </w:pPr>
      <w:r>
        <w:t xml:space="preserve">	Amend KRS 42.4582 to increase the amount that is transferred to the local government economic development fund from the general fund from 50% to 70%; amend KRS 42.4585 to increase the amount transferred from the  transfer from the local government economic development fund to the local government economic assistance fund from 15% of the severance and processing taxes collected annually to the greater of 35% or $40 million; amend KRS 42.455 to change the allocation of funds within the local government economic assistance fund to hold the amount allocated to the haul road system steady, while increasing the amount that may be used for grants; provide that the Act shall be effective July 1, 2016; amend KRS 42.470 to conform; EMERGENCY.</w:t>
        <w:br/>
      </w:r>
    </w:p>
    <w:p>
      <w:pPr>
        <w:pStyle w:val="RecordBase"/>
      </w:pPr>
      <w:r>
        <w:t xml:space="preserve">	Jan 15, 2016 - </w:t>
      </w:r>
      <w:r>
        <w:t xml:space="preserve">introduced in House</w:t>
      </w:r>
    </w:p>
    <w:p>
      <w:pPr>
        <w:pStyle w:val="RecordBase"/>
      </w:pPr>
      <w:r>
        <w:t xml:space="preserve">	Jan 19, 2016 - </w:t>
      </w:r>
      <w:r>
        <w:t xml:space="preserve">to</w:t>
      </w:r>
      <w:r>
        <w:t xml:space="preserve"> Appropriations &amp; Revenue (H)</w:t>
        <w:br/>
      </w:r>
    </w:p>
    <w:p>
      <w:pPr>
        <w:pStyle w:val="RecordBase"/>
      </w:pPr>
      <w:r>
        <w:rPr>
          <w:b/>
        </w:rPr>
        <w:t xml:space="preserve">HB267 (BR1144)</w:t>
      </w:r>
      <w:r>
        <w:rPr>
          <w:b/>
        </w:rPr>
        <w:t xml:space="preserve"/>
      </w:r>
      <w:r>
        <w:t xml:space="preserve"> - K. Imes</w:t>
        <w:br/>
      </w:r>
    </w:p>
    <w:p>
      <w:pPr>
        <w:pStyle w:val="RecordBase"/>
      </w:pPr>
      <w:r>
        <w:t xml:space="preserve">	AN ACT relating to election finance.</w:t>
      </w:r>
    </w:p>
    <w:p>
      <w:pPr>
        <w:pStyle w:val="RecordBase"/>
      </w:pPr>
      <w:r>
        <w:t xml:space="preserve">	Amend KRS 121.180 to reduce the number of campaign finance reports required to be reported relating to a primary or election from four to two, one 15 days prior to a primary or election and one 45 days after; amend KRS 23A.070, 121.150, and 121.170 to conform.</w:t>
        <w:br/>
      </w:r>
    </w:p>
    <w:p>
      <w:pPr>
        <w:pStyle w:val="RecordBase"/>
      </w:pPr>
      <w:r>
        <w:t xml:space="preserve">	Jan 15, 2016 - </w:t>
      </w:r>
      <w:r>
        <w:t xml:space="preserve">introduced in House</w:t>
      </w:r>
    </w:p>
    <w:p>
      <w:pPr>
        <w:pStyle w:val="RecordBase"/>
      </w:pPr>
      <w:r>
        <w:t xml:space="preserve">	Jan 19, 2016 - </w:t>
      </w:r>
      <w:r>
        <w:t xml:space="preserve">to</w:t>
      </w:r>
      <w:r>
        <w:t xml:space="preserve"> Elections, Const. Amendments &amp; Intergovernmental Affairs (H)</w:t>
        <w:br/>
      </w:r>
    </w:p>
    <w:p>
      <w:pPr>
        <w:pStyle w:val="RecordBase"/>
      </w:pPr>
      <w:r>
        <w:rPr>
          <w:b/>
        </w:rPr>
        <w:t xml:space="preserve">HB268 (BR1180)</w:t>
      </w:r>
      <w:r>
        <w:rPr>
          <w:b/>
        </w:rPr>
        <w:t xml:space="preserve">/AA</w:t>
      </w:r>
      <w:r>
        <w:t xml:space="preserve"> - D. Graham</w:t>
      </w:r>
      <w:r>
        <w:t xml:space="preserve">, G. Brown Jr</w:t>
        <w:br/>
      </w:r>
    </w:p>
    <w:p>
      <w:pPr>
        <w:pStyle w:val="RecordBase"/>
      </w:pPr>
      <w:r>
        <w:t xml:space="preserve">	AN ACT relating to the Education Professional Standards Board.</w:t>
      </w:r>
    </w:p>
    <w:p>
      <w:pPr>
        <w:pStyle w:val="RecordBase"/>
      </w:pPr>
      <w:r>
        <w:t xml:space="preserve">	Amend KRS 161.155 to allow the transfer of sick leave for a school district employee who changes employment to the Education Professional Standards Board.</w:t>
        <w:br/>
      </w:r>
    </w:p>
    <w:p>
      <w:pPr>
        <w:pStyle w:val="RecordBaseCenter"/>
      </w:pPr>
      <w:r>
        <w:rPr>
          <w:b/>
        </w:rPr>
        <w:t xml:space="preserve">HB268 - AMENDMENTS</w:t>
      </w:r>
    </w:p>
    <w:p>
      <w:pPr>
        <w:pStyle w:val="RecordBase"/>
      </w:pPr>
      <w:r>
        <w:t xml:space="preserve">HFA1/AA/FN/P</w:t>
      </w:r>
      <w:r>
        <w:t xml:space="preserve">(J. Stewart III)</w:t>
      </w:r>
      <w:r>
        <w:t xml:space="preserve"> - </w:t>
      </w:r>
      <w:r>
        <w:t xml:space="preserve">Retain original provisions and allow for the donation of sick leave from teachers and employees of one school district to the teachers and employees of another school district; authorize the Department of Education to promulgate administrative regulations to establish an interdistrict sick leave donation program.</w:t>
      </w:r>
    </w:p>
    <w:p>
      <w:pPr>
        <w:pStyle w:val="RecordBase"/>
      </w:pPr>
      <w:r>
        <w:t xml:space="preserve">HFA2</w:t>
      </w:r>
      <w:r>
        <w:t xml:space="preserve">(J. Stewart III)</w:t>
      </w:r>
      <w:r>
        <w:t xml:space="preserve"> - </w:t>
      </w:r>
      <w:r>
        <w:t xml:space="preserve">	Make title amendment.</w:t>
        <w:br/>
      </w:r>
    </w:p>
    <w:p>
      <w:pPr>
        <w:pStyle w:val="RecordBase"/>
      </w:pPr>
      <w:r>
        <w:t xml:space="preserve">	Jan 15, 2016 - </w:t>
      </w:r>
      <w:r>
        <w:t xml:space="preserve">introduced in House</w:t>
      </w:r>
    </w:p>
    <w:p>
      <w:pPr>
        <w:pStyle w:val="RecordBase"/>
      </w:pPr>
      <w:r>
        <w:t xml:space="preserve">	Jan 19, 2016 - </w:t>
      </w:r>
      <w:r>
        <w:t xml:space="preserve">to</w:t>
      </w:r>
      <w:r>
        <w:t xml:space="preserve"> Education (H)</w:t>
      </w:r>
    </w:p>
    <w:p>
      <w:pPr>
        <w:pStyle w:val="RecordBase"/>
      </w:pPr>
      <w:r>
        <w:t xml:space="preserve">	Feb 19, 2016 - </w:t>
      </w:r>
      <w:r>
        <w:t xml:space="preserve">posted in committee</w:t>
      </w:r>
    </w:p>
    <w:p>
      <w:pPr>
        <w:pStyle w:val="RecordBase"/>
      </w:pPr>
      <w:r>
        <w:t xml:space="preserve">	Feb 23, 2016 - </w:t>
      </w:r>
      <w:r>
        <w:t xml:space="preserve">reported favorably, 1st reading, to Calendar</w:t>
      </w:r>
      <w:r>
        <w:t xml:space="preserve">; </w:t>
      </w:r>
      <w:r>
        <w:t xml:space="preserve">floor amendment (1) and (2-title) filed</w:t>
      </w:r>
    </w:p>
    <w:p>
      <w:pPr>
        <w:pStyle w:val="RecordBase"/>
      </w:pPr>
      <w:r>
        <w:t xml:space="preserve">	Feb 24, 2016 - </w:t>
      </w:r>
      <w:r>
        <w:t xml:space="preserve">2nd reading, to Rules</w:t>
      </w:r>
      <w:r>
        <w:t xml:space="preserve">; </w:t>
      </w:r>
      <w:r>
        <w:t xml:space="preserve">posted for passage in the Regular Orders of the Day for</w:t>
      </w:r>
      <w:r>
        <w:t xml:space="preserve"> Thursday, February 25, 2016</w:t>
      </w:r>
    </w:p>
    <w:p>
      <w:pPr>
        <w:pStyle w:val="RecordBase"/>
      </w:pPr>
      <w:r>
        <w:t xml:space="preserve">	Mar 21, 2016 - </w:t>
      </w:r>
      <w:r>
        <w:t xml:space="preserve">3rd reading, passed 94-0</w:t>
      </w:r>
    </w:p>
    <w:p>
      <w:pPr>
        <w:pStyle w:val="RecordBase"/>
      </w:pPr>
      <w:r>
        <w:t xml:space="preserve">	Mar 22, 2016 - </w:t>
      </w:r>
      <w:r>
        <w:t xml:space="preserve">received in Senate</w:t>
      </w:r>
    </w:p>
    <w:p>
      <w:pPr>
        <w:pStyle w:val="RecordBase"/>
      </w:pPr>
      <w:r>
        <w:t xml:space="preserve">	Mar 24, 2016 - </w:t>
      </w:r>
      <w:r>
        <w:t xml:space="preserve">to</w:t>
      </w:r>
      <w:r>
        <w:t xml:space="preserve"> Education (S)</w:t>
      </w:r>
    </w:p>
    <w:p>
      <w:pPr>
        <w:pStyle w:val="RecordBase"/>
      </w:pPr>
      <w:r>
        <w:t xml:space="preserve">	Mar 28, 2016 -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29, 2016 - </w:t>
      </w:r>
      <w:r>
        <w:t xml:space="preserve">reported favorably, 2nd reading, to Rules as a Consent Bill</w:t>
        <w:br/>
      </w:r>
    </w:p>
    <w:p>
      <w:pPr>
        <w:pStyle w:val="RecordBase"/>
      </w:pPr>
      <w:r>
        <w:rPr>
          <w:b/>
        </w:rPr>
        <w:t xml:space="preserve">HB269 (BR1009)</w:t>
      </w:r>
      <w:r>
        <w:rPr>
          <w:b/>
        </w:rPr>
        <w:t xml:space="preserve"/>
      </w:r>
      <w:r>
        <w:t xml:space="preserve"> - T. McKee</w:t>
      </w:r>
      <w:r>
        <w:t xml:space="preserve">, W. Stone</w:t>
      </w:r>
      <w:r>
        <w:t xml:space="preserve">, R. Crimm</w:t>
      </w:r>
      <w:r>
        <w:t xml:space="preserve">, M. Denham</w:t>
      </w:r>
      <w:r>
        <w:t xml:space="preserve">, K. Flood</w:t>
      </w:r>
      <w:r>
        <w:t xml:space="preserve">, J. Jenkins</w:t>
      </w:r>
      <w:r>
        <w:t xml:space="preserve">, M. King</w:t>
      </w:r>
      <w:r>
        <w:t xml:space="preserve">, T. Mills</w:t>
      </w:r>
      <w:r>
        <w:t xml:space="preserve">, D. Schamore</w:t>
      </w:r>
      <w:r>
        <w:t xml:space="preserve">, R. Smart</w:t>
      </w:r>
      <w:r>
        <w:t xml:space="preserve">, J. Taylor</w:t>
      </w:r>
      <w:r>
        <w:t xml:space="preserve">, T. Thompson</w:t>
      </w:r>
      <w:r>
        <w:t xml:space="preserve">, S. Westrom</w:t>
      </w:r>
      <w:r>
        <w:t xml:space="preserve">, B. Yonts</w:t>
        <w:br/>
      </w:r>
    </w:p>
    <w:p>
      <w:pPr>
        <w:pStyle w:val="RecordBase"/>
      </w:pPr>
      <w:r>
        <w:t xml:space="preserve">	AN ACT relating to veterinarians.</w:t>
      </w:r>
    </w:p>
    <w:p>
      <w:pPr>
        <w:pStyle w:val="RecordBase"/>
      </w:pPr>
      <w:r>
        <w:t xml:space="preserve">	Amend various sections of KRS Chapter 321 relating to veterinarians; define "veterinary wellness program" and "student" and eliminate "veterinary technologist" designation; clarify the veterinarian-client-patient relationship to allow veterinarians to release animal welfare information to government authorities; clarify veterinary license to practice requirements; allow for additional licensing stipulations; provide conditions under which a nonresident of the United States may practice veterinary medicine; clarify a special permit to practice veterinary medicine; clarify animal control euthanasia; set out how the Board of Veterinary Examiners may allow the renewal of retired or inactive licenses; increase the size of the Board of Veterinary Examiners; provide board members immunity from personal liability in any action based on an official act of the member; allow the board to establish a veterinary wellness committee; clarify the election of a chair and vice chair of  the board; limit administrative fines to $5,000 per violation; define what "private admonishment" means; describe who may be licensed as a veterinary technician; state that only a violation of KRS 321.190 is punishable under the penalty section of KRS Chapter 321; create a new section of KRS Chapter 321 to permit the board to issue an emergency order for immediate, temporary suspension of a license, and establish an appeals process; make technical corrections; repeal KRS 321.195.</w:t>
        <w:br/>
      </w:r>
    </w:p>
    <w:p>
      <w:pPr>
        <w:pStyle w:val="RecordBaseCenter"/>
      </w:pPr>
      <w:r>
        <w:rPr>
          <w:b/>
        </w:rPr>
        <w:t xml:space="preserve">HB269 - AMENDMENTS</w:t>
      </w:r>
    </w:p>
    <w:p>
      <w:pPr>
        <w:pStyle w:val="RecordBase"/>
      </w:pPr>
      <w:r>
        <w:t xml:space="preserve">HCS1</w:t>
      </w:r>
      <w:r>
        <w:t xml:space="preserve"> - </w:t>
      </w:r>
      <w:r>
        <w:t xml:space="preserve">	Retain original provisions except delete stipulation allowing a veterinarian to release animal protection and health information to authorities without an owner's consent; insert an exception for retailers who offer information on over-the-counter animal products.</w:t>
      </w:r>
    </w:p>
    <w:p>
      <w:pPr>
        <w:pStyle w:val="RecordBase"/>
      </w:pPr>
      <w:r>
        <w:t xml:space="preserve">HFA1</w:t>
      </w:r>
      <w:r>
        <w:t xml:space="preserve">(R. Heath)</w:t>
      </w:r>
      <w:r>
        <w:t xml:space="preserve"> - </w:t>
      </w:r>
      <w:r>
        <w:t xml:space="preserve">	Allow for recommendations in the context of information being provided by retailers on over-the-counter animal products.</w:t>
      </w:r>
    </w:p>
    <w:p>
      <w:pPr>
        <w:pStyle w:val="RecordBase"/>
      </w:pPr>
      <w:r>
        <w:t xml:space="preserve">HFA2</w:t>
      </w:r>
      <w:r>
        <w:t xml:space="preserve">(T. McKee)</w:t>
      </w:r>
      <w:r>
        <w:t xml:space="preserve"> - </w:t>
      </w:r>
      <w:r>
        <w:t xml:space="preserve">	Amend to allow a retailer or its agent to provide information and suggestions for over-the-counter products it sells to treat animals.</w:t>
        <w:br/>
      </w:r>
    </w:p>
    <w:p>
      <w:pPr>
        <w:pStyle w:val="RecordBase"/>
      </w:pPr>
      <w:r>
        <w:t xml:space="preserve">	Jan 15, 2016 - </w:t>
      </w:r>
      <w:r>
        <w:t xml:space="preserve">introduced in House</w:t>
      </w:r>
    </w:p>
    <w:p>
      <w:pPr>
        <w:pStyle w:val="RecordBase"/>
      </w:pPr>
      <w:r>
        <w:t xml:space="preserve">	Jan 19, 2016 - </w:t>
      </w:r>
      <w:r>
        <w:t xml:space="preserve">to</w:t>
      </w:r>
      <w:r>
        <w:t xml:space="preserve"> Agriculture &amp; Small Business (H)</w:t>
      </w:r>
    </w:p>
    <w:p>
      <w:pPr>
        <w:pStyle w:val="RecordBase"/>
      </w:pPr>
      <w:r>
        <w:t xml:space="preserve">	Jan 21, 2016 - </w:t>
      </w:r>
      <w:r>
        <w:t xml:space="preserve">posted in committee</w:t>
      </w:r>
    </w:p>
    <w:p>
      <w:pPr>
        <w:pStyle w:val="RecordBase"/>
      </w:pPr>
      <w:r>
        <w:t xml:space="preserve">	Mar 14, 2016 - </w:t>
      </w:r>
      <w:r>
        <w:t xml:space="preserve">posted in committee</w:t>
      </w:r>
    </w:p>
    <w:p>
      <w:pPr>
        <w:pStyle w:val="RecordBase"/>
      </w:pPr>
      <w:r>
        <w:t xml:space="preserve">	Mar 16, 2016 - </w:t>
      </w:r>
      <w:r>
        <w:t xml:space="preserve">reported favorably, 1st reading, to Calendar with Committee Substitute (1)</w:t>
      </w:r>
    </w:p>
    <w:p>
      <w:pPr>
        <w:pStyle w:val="RecordBase"/>
      </w:pPr>
      <w:r>
        <w:t xml:space="preserve">	Mar 17, 2016 - </w:t>
      </w:r>
      <w:r>
        <w:t xml:space="preserve">2nd reading, to Rules</w:t>
      </w:r>
      <w:r>
        <w:t xml:space="preserve">; </w:t>
      </w:r>
      <w:r>
        <w:t xml:space="preserve">floor amendment (1) filed to Committee Substitute</w:t>
      </w:r>
      <w:r>
        <w:t xml:space="preserve">; </w:t>
      </w:r>
      <w:r>
        <w:t xml:space="preserve">posted for passage in the Regular Orders of the Day for Friday,  March 18, 2016</w:t>
      </w:r>
    </w:p>
    <w:p>
      <w:pPr>
        <w:pStyle w:val="RecordBase"/>
      </w:pPr>
      <w:r>
        <w:t xml:space="preserve">	Mar 21, 2016 - </w:t>
      </w:r>
      <w:r>
        <w:t xml:space="preserve">floor amendment (1) withdrawn</w:t>
      </w:r>
      <w:r>
        <w:t xml:space="preserve">; </w:t>
      </w:r>
      <w:r>
        <w:t xml:space="preserve">floor amendment (2) filed to Committee Substitute</w:t>
      </w:r>
    </w:p>
    <w:p>
      <w:pPr>
        <w:pStyle w:val="RecordBase"/>
      </w:pPr>
      <w:r>
        <w:t xml:space="preserve">	Mar 22, 2016 - </w:t>
      </w:r>
      <w:r>
        <w:t xml:space="preserve">3rd reading, passed 67-30 with Committee Substitutes (1) floor amendment (2)</w:t>
      </w:r>
    </w:p>
    <w:p>
      <w:pPr>
        <w:pStyle w:val="RecordBase"/>
      </w:pPr>
      <w:r>
        <w:t xml:space="preserve">	Mar 23, 2016 - </w:t>
      </w:r>
      <w:r>
        <w:t xml:space="preserve">received in Senate</w:t>
      </w:r>
    </w:p>
    <w:p>
      <w:pPr>
        <w:pStyle w:val="RecordBase"/>
      </w:pPr>
      <w:r>
        <w:t xml:space="preserve">	Mar 24, 2016 - </w:t>
      </w:r>
      <w:r>
        <w:t xml:space="preserve">to</w:t>
      </w:r>
      <w:r>
        <w:t xml:space="preserve"> Agriculture (S)</w:t>
        <w:br/>
      </w:r>
    </w:p>
    <w:p>
      <w:pPr>
        <w:pStyle w:val="RecordBase"/>
      </w:pPr>
      <w:r>
        <w:rPr>
          <w:b/>
        </w:rPr>
        <w:t xml:space="preserve">HB270 (BR183)</w:t>
      </w:r>
      <w:r>
        <w:rPr>
          <w:b/>
        </w:rPr>
        <w:t xml:space="preserve">/LM</w:t>
      </w:r>
      <w:r>
        <w:t xml:space="preserve"> - J. DuPlessis</w:t>
      </w:r>
      <w:r>
        <w:t xml:space="preserve">, K. Bratcher</w:t>
      </w:r>
      <w:r>
        <w:t xml:space="preserve">, M. Dossett</w:t>
      </w:r>
      <w:r>
        <w:t xml:space="preserve">, D. Hale</w:t>
      </w:r>
      <w:r>
        <w:t xml:space="preserve">, R. Heath</w:t>
      </w:r>
      <w:r>
        <w:t xml:space="preserve">, K. Imes</w:t>
      </w:r>
      <w:r>
        <w:t xml:space="preserve">, B. Montell</w:t>
      </w:r>
      <w:r>
        <w:t xml:space="preserve">, S. Santoro</w:t>
      </w:r>
      <w:r>
        <w:t xml:space="preserve">, D. St. Onge</w:t>
      </w:r>
      <w:r>
        <w:t xml:space="preserve">, J. Tipton</w:t>
      </w:r>
      <w:r>
        <w:t xml:space="preserve">, A. Wuchner</w:t>
        <w:br/>
      </w:r>
    </w:p>
    <w:p>
      <w:pPr>
        <w:pStyle w:val="RecordBase"/>
      </w:pPr>
      <w:r>
        <w:t xml:space="preserve">	AN ACT relating to school safety.</w:t>
      </w:r>
    </w:p>
    <w:p>
      <w:pPr>
        <w:pStyle w:val="RecordBase"/>
      </w:pPr>
      <w:r>
        <w:t xml:space="preserve">	Amend KRS 520.070 to include school marshals as persons exempt from the prohibition against possession of a firearm on school property if authorized by a local school board or governing body of a private or parochial school; create a new section of KRS Chapter 527 to allow for the appointment of a school marshal by a local school board or governing body of a private or parochial school; specify that a person authorized and appointed under this section is designated as a school marshal and enumerate restrictions on school marshal's powers; provide that persons certified to act as peace officers under KRS 15.380 are exempt from restrictions; establish requirements of eligibility for a school marshal's appointment; enumerate board's or governing bodies' responsibilities; require that schools designated as school marshal sites collaborate with the Kentucky State Police and local law enforcement on safety procedures prior to appointment  of a school marshal; provide limits on liability for school boards or governing bodies that appoint school marshals; establish  limits on the possession, transport, deposit, or carrying of firearms by a school marshal while on school property; limit liability for school marshals for acts or omissions undertaken pursuant to this section; provide that the school marshal is responsible for expenditures related to the purchase of a firearm, ammunition, or any other associated costs;  allow that a local school board or governing body may pay compensation for expenses incurred undertaking school marshal's duties or appointment requirements; specify that otherwise lawful possession of a firearm as provided under KRS 527.070 or any other state or federal law is not restricted; exclude postsecondary or higher education institutions from coverage; require that any board of a local public school district or governing body of a private or parochial school that appoints a school marshal adopt guidelines to carry out school marshal's requirements.</w:t>
        <w:br/>
      </w:r>
    </w:p>
    <w:p>
      <w:pPr>
        <w:pStyle w:val="RecordBase"/>
      </w:pPr>
      <w:r>
        <w:t xml:space="preserve">	Jan 15, 2016 - </w:t>
      </w:r>
      <w:r>
        <w:t xml:space="preserve">introduced in House</w:t>
      </w:r>
    </w:p>
    <w:p>
      <w:pPr>
        <w:pStyle w:val="RecordBase"/>
      </w:pPr>
      <w:r>
        <w:t xml:space="preserve">	Jan 19, 2016 - </w:t>
      </w:r>
      <w:r>
        <w:t xml:space="preserve">to</w:t>
      </w:r>
      <w:r>
        <w:t xml:space="preserve"> Judiciary (H)</w:t>
        <w:br/>
      </w:r>
    </w:p>
    <w:p>
      <w:pPr>
        <w:pStyle w:val="RecordBase"/>
      </w:pPr>
      <w:r>
        <w:rPr>
          <w:b/>
        </w:rPr>
        <w:t xml:space="preserve">HB271 (BR34)</w:t>
      </w:r>
      <w:r>
        <w:rPr>
          <w:b/>
        </w:rPr>
        <w:t xml:space="preserve">/AA</w:t>
      </w:r>
      <w:r>
        <w:t xml:space="preserve"> - J. Miller</w:t>
      </w:r>
      <w:r>
        <w:t xml:space="preserve">, A. Simpson</w:t>
      </w:r>
      <w:r>
        <w:t xml:space="preserve">, K. Bratcher</w:t>
      </w:r>
      <w:r>
        <w:t xml:space="preserve">, R. Crimm</w:t>
      </w:r>
      <w:r>
        <w:t xml:space="preserve">, J. DeCesare</w:t>
      </w:r>
      <w:r>
        <w:t xml:space="preserve">, S. Lee</w:t>
      </w:r>
      <w:r>
        <w:t xml:space="preserve">, P. Moffett</w:t>
        <w:br/>
      </w:r>
    </w:p>
    <w:p>
      <w:pPr>
        <w:pStyle w:val="RecordBase"/>
      </w:pPr>
      <w:r>
        <w:t xml:space="preserve">	AN ACT relating to the Public Pension Oversight Board.</w:t>
      </w:r>
    </w:p>
    <w:p>
      <w:pPr>
        <w:pStyle w:val="RecordBase"/>
      </w:pPr>
      <w:r>
        <w:t xml:space="preserve">	Create a new section of KRS 7A.200 to 7A.260 to require the state-administered retirement systems to disclose data on each member or recipient of a benefit, including a unique identification number which shall not be the member's Social Security number or personal identification number issued by the systems, information on the retirement status, actual or projected benefits payments, and other retirement information for each member; establish noncodified sections to require the Public Pension Oversight Board to study and provide a report by December 1, 2016, as to whether or not legislative action should be taken to separate the administration of the County Employees Retirement System from the Kentucky Retirement Systems; require the Public Pension Oversight Board to study and provide a report by December 1, 2016, as to whether or not legislative action should be taken to transfer administration of the Judicial Retirement Plan and the Legislators' Retirement Plan to the Kentucky Retirement Systems; require the Public Pension Oversight Board to study and provide a report by December 1, 2016, as to whether or not legislative action should be taken to consolidate administrative and investment functions of all of the state-administered retirement systems, which shall include a review of investment returns, investment expenses, and administrative expenses.</w:t>
        <w:br/>
      </w:r>
    </w:p>
    <w:p>
      <w:pPr>
        <w:pStyle w:val="RecordBaseCenter"/>
      </w:pPr>
      <w:r>
        <w:rPr>
          <w:b/>
        </w:rPr>
        <w:t xml:space="preserve">HB271 - AMENDMENTS</w:t>
      </w:r>
    </w:p>
    <w:p>
      <w:pPr>
        <w:pStyle w:val="RecordBase"/>
      </w:pPr>
      <w:r>
        <w:t xml:space="preserve">HCS1/AA</w:t>
      </w:r>
      <w:r>
        <w:t xml:space="preserve"> - </w:t>
      </w:r>
      <w:r>
        <w:t xml:space="preserve">Retain original provisions but amend to delete from a list of data the requirement that the state-administered retirement systems provide to the Public Pension Oversight Board the current employer or last participating employer of each member or recipient; provide that under no circumstances shall the systems report the member’s name, address or Social Security number in the information to be reported to the board nor reveal any information that may be linked to a specific member’s retirement account; delete other sections of the bill addressing additional study topics for the board.</w:t>
        <w:br/>
      </w:r>
    </w:p>
    <w:p>
      <w:pPr>
        <w:pStyle w:val="RecordBase"/>
      </w:pPr>
      <w:r>
        <w:t xml:space="preserve">	Jan 15, 2016 - </w:t>
      </w:r>
      <w:r>
        <w:t xml:space="preserve">introduced in House</w:t>
      </w:r>
    </w:p>
    <w:p>
      <w:pPr>
        <w:pStyle w:val="RecordBase"/>
      </w:pPr>
      <w:r>
        <w:t xml:space="preserve">	Jan 19, 2016 - </w:t>
      </w:r>
      <w:r>
        <w:t xml:space="preserve">to</w:t>
      </w:r>
      <w:r>
        <w:t xml:space="preserve"> State Government (H)</w:t>
      </w:r>
    </w:p>
    <w:p>
      <w:pPr>
        <w:pStyle w:val="RecordBase"/>
      </w:pPr>
      <w:r>
        <w:t xml:space="preserve">	Feb 04, 2016 - </w:t>
      </w:r>
      <w:r>
        <w:t xml:space="preserve">posted in committee</w:t>
      </w:r>
    </w:p>
    <w:p>
      <w:pPr>
        <w:pStyle w:val="RecordBase"/>
      </w:pPr>
      <w:r>
        <w:t xml:space="preserve">	Mar 03, 2016 - </w:t>
      </w:r>
      <w:r>
        <w:t xml:space="preserve">reported favorably, 1st reading, to Consent Calendar with Committee Substitute (1)</w:t>
      </w:r>
    </w:p>
    <w:p>
      <w:pPr>
        <w:pStyle w:val="RecordBase"/>
      </w:pPr>
      <w:r>
        <w:t xml:space="preserve">	Mar 04, 2016 - </w:t>
      </w:r>
      <w:r>
        <w:t xml:space="preserve">2nd reading, to Rules</w:t>
      </w:r>
    </w:p>
    <w:p>
      <w:pPr>
        <w:pStyle w:val="RecordBase"/>
      </w:pPr>
      <w:r>
        <w:t xml:space="preserve">	Mar 07, 2016 - </w:t>
      </w:r>
      <w:r>
        <w:t xml:space="preserve">posted for passage in the Consent Orders of the Day for</w:t>
      </w:r>
      <w:r>
        <w:t xml:space="preserve"> Wednesday, March 9, 2016</w:t>
      </w:r>
    </w:p>
    <w:p>
      <w:pPr>
        <w:pStyle w:val="RecordBase"/>
      </w:pPr>
      <w:r>
        <w:t xml:space="preserve">	Mar 09, 2016 - </w:t>
      </w:r>
      <w:r>
        <w:t xml:space="preserve">3rd reading, passed 96-0 with Committee Substitute (1)</w:t>
      </w:r>
    </w:p>
    <w:p>
      <w:pPr>
        <w:pStyle w:val="RecordBase"/>
      </w:pPr>
      <w:r>
        <w:t xml:space="preserve">	Mar 10, 2016 - </w:t>
      </w:r>
      <w:r>
        <w:t xml:space="preserve">received in Senate</w:t>
      </w:r>
    </w:p>
    <w:p>
      <w:pPr>
        <w:pStyle w:val="RecordBase"/>
      </w:pPr>
      <w:r>
        <w:t xml:space="preserve">	Mar 14, 2016 - </w:t>
      </w:r>
      <w:r>
        <w:t xml:space="preserve">to</w:t>
      </w:r>
      <w:r>
        <w:t xml:space="preserve"> State &amp; Local Government (S)</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#1)</w:t>
      </w:r>
    </w:p>
    <w:p>
      <w:pPr>
        <w:pStyle w:val="RecordBase"/>
      </w:pPr>
      <w:r>
        <w:t xml:space="preserve">	Mar 21, 2016 - </w:t>
      </w:r>
      <w:r>
        <w:t xml:space="preserve">3rd reading, passed 38-0</w:t>
      </w:r>
    </w:p>
    <w:p>
      <w:pPr>
        <w:pStyle w:val="RecordBase"/>
      </w:pPr>
      <w:r>
        <w:t xml:space="preserve">	Mar 22,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27)</w:t>
        <w:br/>
      </w:r>
    </w:p>
    <w:p>
      <w:pPr>
        <w:pStyle w:val="RecordBase"/>
      </w:pPr>
      <w:r>
        <w:rPr>
          <w:b/>
        </w:rPr>
        <w:t xml:space="preserve">HB272 (BR1277)</w:t>
      </w:r>
      <w:r>
        <w:rPr>
          <w:b/>
        </w:rPr>
        <w:t xml:space="preserve"/>
      </w:r>
      <w:r>
        <w:t xml:space="preserve"> - T. Thompson</w:t>
      </w:r>
      <w:r>
        <w:t xml:space="preserve">, R. Meyer</w:t>
      </w:r>
      <w:r>
        <w:t xml:space="preserve">, R. Palumbo</w:t>
      </w:r>
      <w:r>
        <w:t xml:space="preserve">, S. Santoro</w:t>
      </w:r>
      <w:r>
        <w:t xml:space="preserve">, S. Westrom</w:t>
        <w:br/>
      </w:r>
    </w:p>
    <w:p>
      <w:pPr>
        <w:pStyle w:val="RecordBase"/>
      </w:pPr>
      <w:r>
        <w:t xml:space="preserve">	AN ACT relating to radon mitigation.</w:t>
      </w:r>
    </w:p>
    <w:p>
      <w:pPr>
        <w:pStyle w:val="RecordBase"/>
      </w:pPr>
      <w:r>
        <w:t xml:space="preserve">	Amend KRS 211.9107 to exempt a residential building contractor installing vent pipes from radon mitigation certification requirements.</w:t>
        <w:br/>
      </w:r>
    </w:p>
    <w:p>
      <w:pPr>
        <w:pStyle w:val="RecordBaseCenter"/>
      </w:pPr>
      <w:r>
        <w:rPr>
          <w:b/>
        </w:rPr>
        <w:t xml:space="preserve">HB272 - AMENDMENTS</w:t>
      </w:r>
    </w:p>
    <w:p>
      <w:pPr>
        <w:pStyle w:val="RecordBase"/>
      </w:pPr>
      <w:r>
        <w:t xml:space="preserve">HCS1</w:t>
      </w:r>
      <w:r>
        <w:t xml:space="preserve"> - </w:t>
      </w:r>
      <w:r>
        <w:t xml:space="preserve">	Retain original provisions; extend exemption to include the construction of commercial buildings.</w:t>
        <w:br/>
      </w:r>
    </w:p>
    <w:p>
      <w:pPr>
        <w:pStyle w:val="RecordBase"/>
      </w:pPr>
      <w:r>
        <w:t xml:space="preserve">	Jan 19, 2016 - </w:t>
      </w:r>
      <w:r>
        <w:t xml:space="preserve">introduced in House</w:t>
      </w:r>
    </w:p>
    <w:p>
      <w:pPr>
        <w:pStyle w:val="RecordBase"/>
      </w:pPr>
      <w:r>
        <w:t xml:space="preserve">	Jan 20, 2016 - </w:t>
      </w:r>
      <w:r>
        <w:t xml:space="preserve">to</w:t>
      </w:r>
      <w:r>
        <w:t xml:space="preserve"> Licensing &amp; Occupations (H)</w:t>
      </w:r>
    </w:p>
    <w:p>
      <w:pPr>
        <w:pStyle w:val="RecordBase"/>
      </w:pPr>
      <w:r>
        <w:t xml:space="preserve">	Jan 25, 2016 - </w:t>
      </w:r>
      <w:r>
        <w:t xml:space="preserve">posted in committee</w:t>
      </w:r>
    </w:p>
    <w:p>
      <w:pPr>
        <w:pStyle w:val="RecordBase"/>
      </w:pPr>
      <w:r>
        <w:t xml:space="preserve">	Feb 17, 2016 - </w:t>
      </w:r>
      <w:r>
        <w:t xml:space="preserve">reported favorably, 1st reading, to Consent Calendar with Committee Substitute (1)</w:t>
      </w:r>
    </w:p>
    <w:p>
      <w:pPr>
        <w:pStyle w:val="RecordBase"/>
      </w:pPr>
      <w:r>
        <w:t xml:space="preserve">	Feb 18, 2016 - </w:t>
      </w:r>
      <w:r>
        <w:t xml:space="preserve">2nd reading, to Rules</w:t>
      </w:r>
      <w:r>
        <w:t xml:space="preserve">; </w:t>
      </w:r>
      <w:r>
        <w:t xml:space="preserve">posted for passage in the Consent Orders of the Day for</w:t>
      </w:r>
      <w:r>
        <w:t xml:space="preserve"> Monday, February 22, 2016</w:t>
      </w:r>
    </w:p>
    <w:p>
      <w:pPr>
        <w:pStyle w:val="RecordBase"/>
      </w:pPr>
      <w:r>
        <w:t xml:space="preserve">	Feb 22, 2016 - </w:t>
      </w:r>
      <w:r>
        <w:t xml:space="preserve">3rd reading, passed 92-2 with Committee Substitute (1)</w:t>
      </w:r>
    </w:p>
    <w:p>
      <w:pPr>
        <w:pStyle w:val="RecordBase"/>
      </w:pPr>
      <w:r>
        <w:t xml:space="preserve">	Feb 23, 2016 - </w:t>
      </w:r>
      <w:r>
        <w:t xml:space="preserve">received in Senate</w:t>
      </w:r>
    </w:p>
    <w:p>
      <w:pPr>
        <w:pStyle w:val="RecordBase"/>
      </w:pPr>
      <w:r>
        <w:t xml:space="preserve">	Feb 25, 2016 - </w:t>
      </w:r>
      <w:r>
        <w:t xml:space="preserve">to</w:t>
      </w:r>
      <w:r>
        <w:t xml:space="preserve"> Licensing, Occupations, &amp; Administrative Regulations (S)</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p>
    <w:p>
      <w:pPr>
        <w:pStyle w:val="RecordBase"/>
      </w:pPr>
      <w:r>
        <w:t xml:space="preserve">	Mar 17, 2016 - </w:t>
      </w:r>
      <w:r>
        <w:t xml:space="preserve">posted for passage in the Consent Orders of the Day for Friday, March 18, 2016</w:t>
      </w:r>
    </w:p>
    <w:p>
      <w:pPr>
        <w:pStyle w:val="RecordBase"/>
      </w:pPr>
      <w:r>
        <w:t xml:space="preserve">	Mar 18, 2016 - </w:t>
      </w:r>
      <w:r>
        <w:t xml:space="preserve">passed over and retained in the Consent Orders of the Day</w:t>
      </w:r>
    </w:p>
    <w:p>
      <w:pPr>
        <w:pStyle w:val="RecordBase"/>
      </w:pPr>
      <w:r>
        <w:t xml:space="preserve">	Mar 21, 2016 - </w:t>
      </w:r>
      <w:r>
        <w:t xml:space="preserve">passed over and retained in the Consent Orders of the Day</w:t>
      </w:r>
    </w:p>
    <w:p>
      <w:pPr>
        <w:pStyle w:val="RecordBase"/>
      </w:pPr>
      <w:r>
        <w:t xml:space="preserve">	Mar 22, 2016 - </w:t>
      </w:r>
      <w:r>
        <w:t xml:space="preserve">3rd reading, passed 38-0</w:t>
      </w:r>
      <w:r>
        <w:t xml:space="preserve">; </w:t>
      </w:r>
      <w:r>
        <w:t xml:space="preserve">received in House</w:t>
      </w:r>
    </w:p>
    <w:p>
      <w:pPr>
        <w:pStyle w:val="RecordBase"/>
      </w:pPr>
      <w:r>
        <w:t xml:space="preserve">	Mar 23, 2016 - </w:t>
      </w:r>
      <w:r>
        <w:t xml:space="preserve">enrolled, signed by Speaker of the House</w:t>
      </w:r>
    </w:p>
    <w:p>
      <w:pPr>
        <w:pStyle w:val="RecordBase"/>
      </w:pPr>
      <w:r>
        <w:t xml:space="preserve">	Mar 24, 2016 - </w:t>
      </w:r>
      <w:r>
        <w:t xml:space="preserve">enrolled, signed by President of the Senate</w:t>
      </w:r>
      <w:r>
        <w:t xml:space="preserve">; </w:t>
      </w:r>
      <w:r>
        <w:t xml:space="preserve">delivered to Governor</w:t>
      </w:r>
    </w:p>
    <w:p>
      <w:pPr>
        <w:pStyle w:val="RecordBase"/>
      </w:pPr>
      <w:r>
        <w:t xml:space="preserve">	Apr 04, 2016 - </w:t>
      </w:r>
      <w:r>
        <w:t xml:space="preserve">signed by Governor (Acts, ch. 28)</w:t>
        <w:br/>
      </w:r>
    </w:p>
    <w:p>
      <w:pPr>
        <w:pStyle w:val="RecordBase"/>
      </w:pPr>
      <w:r>
        <w:rPr>
          <w:b/>
        </w:rPr>
        <w:t xml:space="preserve">HB273 (BR1166)</w:t>
      </w:r>
      <w:r>
        <w:rPr>
          <w:b/>
        </w:rPr>
        <w:t xml:space="preserve"/>
      </w:r>
      <w:r>
        <w:t xml:space="preserve"> - T. McKee</w:t>
      </w:r>
      <w:r>
        <w:t xml:space="preserve">, M. Denham</w:t>
      </w:r>
      <w:r>
        <w:t xml:space="preserve">, H. Collins</w:t>
      </w:r>
      <w:r>
        <w:t xml:space="preserve">, J. Donohue</w:t>
      </w:r>
      <w:r>
        <w:t xml:space="preserve">, D. Hale</w:t>
      </w:r>
      <w:r>
        <w:t xml:space="preserve">, C. Howard</w:t>
      </w:r>
      <w:r>
        <w:t xml:space="preserve">, M. King</w:t>
      </w:r>
      <w:r>
        <w:t xml:space="preserve">, T. Mills</w:t>
      </w:r>
      <w:r>
        <w:t xml:space="preserve">, R. Nelson</w:t>
      </w:r>
      <w:r>
        <w:t xml:space="preserve">, J. Richards</w:t>
      </w:r>
      <w:r>
        <w:t xml:space="preserve">, B. Rowland</w:t>
      </w:r>
      <w:r>
        <w:t xml:space="preserve">, A. Simpson</w:t>
      </w:r>
      <w:r>
        <w:t xml:space="preserve">, R. Smart</w:t>
      </w:r>
      <w:r>
        <w:t xml:space="preserve">, W. Stone</w:t>
      </w:r>
      <w:r>
        <w:t xml:space="preserve">, T. Thompson</w:t>
      </w:r>
      <w:r>
        <w:t xml:space="preserve">, B. Yonts</w:t>
        <w:br/>
      </w:r>
    </w:p>
    <w:p>
      <w:pPr>
        <w:pStyle w:val="RecordBase"/>
      </w:pPr>
      <w:r>
        <w:t xml:space="preserve">	AN ACT relating to emergency air ambulance services.</w:t>
      </w:r>
    </w:p>
    <w:p>
      <w:pPr>
        <w:pStyle w:val="RecordBase"/>
      </w:pPr>
      <w:r>
        <w:t xml:space="preserve">	Create a new section of KRS Chapter 311A  to require the Kentucky Board of Emergency Medical Services to annually obtain charges billed by all air ambulance providers licensed and operating in the state; deem the information provided as proprietary and not subject to the Open Records Act, KRS 61.872  to 61.884; require the board to determine the average cost of air ambulance services in the state which shall be subject to the Open Records Act; require the board to submit the average cost to the commissioner of the Department of Insurance; authorize the board to promulgate administrative regulations to establish a form to be completed by all air ambulance service providers to determine average cost of services; amend KRS 311A.190 to require any air ambulance service providers licensed and operating in the state to provide information regarding charges billed to the board; create a new section of Subtitle 17A of KRS Chapter 304 to require health benefit plans to prominently provide a notice in each contract for coverage stating whether or not the contract covers air ambulance service and, if provided, the dollar amount of coverage; require the commissioner of the Department of Insurance to review all health benefit plans for compliance with the notice requirement and provide the average cost of all ambulance services to all health benefit plans every three years.</w:t>
        <w:br/>
      </w:r>
    </w:p>
    <w:p>
      <w:pPr>
        <w:pStyle w:val="RecordBaseCenter"/>
      </w:pPr>
      <w:r>
        <w:rPr>
          <w:b/>
        </w:rPr>
        <w:t xml:space="preserve">HB273 - AMENDMENTS</w:t>
      </w:r>
    </w:p>
    <w:p>
      <w:pPr>
        <w:pStyle w:val="RecordBase"/>
      </w:pPr>
      <w:r>
        <w:t xml:space="preserve">HCS1</w:t>
      </w:r>
      <w:r>
        <w:t xml:space="preserve"> - </w:t>
      </w:r>
      <w:r>
        <w:t xml:space="preserve">	Delete original provision; direct the Legislative Research Commission to establish the Emergency Medical Air Transportation Task Force; provide that the purpose of the task force is to study issues of emergency air transportation and to develop consensus legislative recommendations to address those issues; name the membership of the task force; require the task force to meet monthly and to submit its legislative recommendations; require its legislative recommendations to be submitted to the Legislative Research Commission by December 1, 2016;  provide that the Legislative Research Commission has authority to alternatively assign the issues identified in the Resolution to interim joint committees or subcommittees thereof.</w:t>
      </w:r>
    </w:p>
    <w:p>
      <w:pPr>
        <w:pStyle w:val="RecordBase"/>
      </w:pPr>
      <w:r>
        <w:t xml:space="preserve">HFA1</w:t>
      </w:r>
      <w:r>
        <w:t xml:space="preserve">(R. Crimm)</w:t>
      </w:r>
      <w:r>
        <w:t xml:space="preserve"> - </w:t>
      </w:r>
      <w:r>
        <w:t xml:space="preserve">	Keep original provisions; amend KRS 304.17A-580 to include the emergency transport in required emergency coverage.</w:t>
      </w:r>
    </w:p>
    <w:p>
      <w:pPr>
        <w:pStyle w:val="RecordBase"/>
      </w:pPr>
      <w:r>
        <w:t xml:space="preserve">HFA2</w:t>
      </w:r>
      <w:r>
        <w:t xml:space="preserve">(R. Crimm)</w:t>
      </w:r>
      <w:r>
        <w:t xml:space="preserve"> - </w:t>
      </w:r>
      <w:r>
        <w:t xml:space="preserve">Make title amendment.</w:t>
        <w:br/>
      </w:r>
    </w:p>
    <w:p>
      <w:pPr>
        <w:pStyle w:val="RecordBase"/>
      </w:pPr>
      <w:r>
        <w:t xml:space="preserve">	Jan 19, 2016 - </w:t>
      </w:r>
      <w:r>
        <w:t xml:space="preserve">introduced in House</w:t>
      </w:r>
    </w:p>
    <w:p>
      <w:pPr>
        <w:pStyle w:val="RecordBase"/>
      </w:pPr>
      <w:r>
        <w:t xml:space="preserve">	Jan 20, 2016 - </w:t>
      </w:r>
      <w:r>
        <w:t xml:space="preserve">to</w:t>
      </w:r>
      <w:r>
        <w:t xml:space="preserve"> Banking &amp; Insurance (H)</w:t>
      </w:r>
    </w:p>
    <w:p>
      <w:pPr>
        <w:pStyle w:val="RecordBase"/>
      </w:pPr>
      <w:r>
        <w:t xml:space="preserve">	Jan 21, 2016 - </w:t>
      </w:r>
      <w:r>
        <w:t xml:space="preserve">posted in committee</w:t>
      </w:r>
    </w:p>
    <w:p>
      <w:pPr>
        <w:pStyle w:val="RecordBase"/>
      </w:pPr>
      <w:r>
        <w:t xml:space="preserve">	Jan 27, 2016 - </w:t>
      </w:r>
      <w:r>
        <w:t xml:space="preserve">floor amendment (1) and (2-title) filed</w:t>
      </w:r>
    </w:p>
    <w:p>
      <w:pPr>
        <w:pStyle w:val="RecordBase"/>
      </w:pPr>
      <w:r>
        <w:t xml:space="preserve">	Mar 16, 2016 - </w:t>
      </w:r>
      <w:r>
        <w:t xml:space="preserve">reported favorably, 1st reading, to Consent Calendar with Committee Substitute (1)</w:t>
      </w:r>
    </w:p>
    <w:p>
      <w:pPr>
        <w:pStyle w:val="RecordBase"/>
      </w:pPr>
      <w:r>
        <w:t xml:space="preserve">	Mar 17, 2016 - </w:t>
      </w:r>
      <w:r>
        <w:t xml:space="preserve">2nd reading, to Rules</w:t>
      </w:r>
      <w:r>
        <w:t xml:space="preserve">; </w:t>
      </w:r>
      <w:r>
        <w:t xml:space="preserve">posted for passage in the Regular Orders of the Day for Friday,  March 18, 2016</w:t>
      </w:r>
    </w:p>
    <w:p>
      <w:pPr>
        <w:pStyle w:val="RecordBase"/>
      </w:pPr>
      <w:r>
        <w:t xml:space="preserve">	Mar 21, 2016 - </w:t>
      </w:r>
      <w:r>
        <w:t xml:space="preserve">3rd reading, passed 97-0 with Committee Substitute (1)</w:t>
      </w:r>
    </w:p>
    <w:p>
      <w:pPr>
        <w:pStyle w:val="RecordBase"/>
      </w:pPr>
      <w:r>
        <w:t xml:space="preserve">	Mar 22, 2016 - </w:t>
      </w:r>
      <w:r>
        <w:t xml:space="preserve">received in Senate</w:t>
      </w:r>
    </w:p>
    <w:p>
      <w:pPr>
        <w:pStyle w:val="RecordBase"/>
      </w:pPr>
      <w:r>
        <w:t xml:space="preserve">	Mar 24, 2016 - </w:t>
      </w:r>
      <w:r>
        <w:t xml:space="preserve">to</w:t>
      </w:r>
      <w:r>
        <w:t xml:space="preserve"> Banking &amp; Insurance (S)</w:t>
        <w:br/>
      </w:r>
    </w:p>
    <w:p>
      <w:pPr>
        <w:pStyle w:val="RecordBase"/>
      </w:pPr>
      <w:r>
        <w:rPr>
          <w:b/>
        </w:rPr>
        <w:t xml:space="preserve">HB274 (BR1264)</w:t>
      </w:r>
      <w:r>
        <w:rPr>
          <w:b/>
        </w:rPr>
        <w:t xml:space="preserve"/>
      </w:r>
      <w:r>
        <w:t xml:space="preserve"> - M. Denham</w:t>
        <w:br/>
      </w:r>
    </w:p>
    <w:p>
      <w:pPr>
        <w:pStyle w:val="RecordBase"/>
      </w:pPr>
      <w:r>
        <w:t xml:space="preserve">	AN ACT relating to sales and use tax incentives.</w:t>
      </w:r>
    </w:p>
    <w:p>
      <w:pPr>
        <w:pStyle w:val="RecordBase"/>
      </w:pPr>
      <w:r>
        <w:t xml:space="preserve">	Amend KRS 154.32-020, relating to the Kentucky Business Investment (KBI) economic development incentive program, to allow a new, additional sales and use tax incentive to be awarded to approved companies undertaking economic development projects in certain enhanced incentive counties; create a new section of Subchapter 32 of KRS Chapter 154 to establish the parameters of the sales and use tax refund incentive; amend KRS 154.32-040 to conform; create a new section of KRS Chapter 139 to establish the procedure for an approved company to apply to the Department of Revenue for payment of a refund; declare the short title of the Act to be the Rural Communities Economic Advancement and Job Creation Act of 2016; provide that the Act shall apply to economic development projects undertaken by companies receiving preliminary approval on or after the effective date of the Act.</w:t>
        <w:br/>
      </w:r>
    </w:p>
    <w:p>
      <w:pPr>
        <w:pStyle w:val="RecordBase"/>
      </w:pPr>
      <w:r>
        <w:t xml:space="preserve">	Jan 19, 2016 - </w:t>
      </w:r>
      <w:r>
        <w:t xml:space="preserve">introduced in House</w:t>
      </w:r>
    </w:p>
    <w:p>
      <w:pPr>
        <w:pStyle w:val="RecordBase"/>
      </w:pPr>
      <w:r>
        <w:t xml:space="preserve">	Jan 20, 2016 - </w:t>
      </w:r>
      <w:r>
        <w:t xml:space="preserve">to</w:t>
      </w:r>
      <w:r>
        <w:t xml:space="preserve"> Appropriations &amp; Revenue (H)</w:t>
        <w:br/>
      </w:r>
    </w:p>
    <w:p>
      <w:pPr>
        <w:pStyle w:val="RecordBase"/>
      </w:pPr>
      <w:r>
        <w:rPr>
          <w:b/>
        </w:rPr>
        <w:t xml:space="preserve">HB275 (BR1203)</w:t>
      </w:r>
      <w:r>
        <w:rPr>
          <w:b/>
        </w:rPr>
        <w:t xml:space="preserve"/>
      </w:r>
      <w:r>
        <w:t xml:space="preserve"> - B. Linder</w:t>
      </w:r>
      <w:r>
        <w:t xml:space="preserve">, A. Simpson</w:t>
      </w:r>
      <w:r>
        <w:t xml:space="preserve">, S. Santoro</w:t>
      </w:r>
      <w:r>
        <w:t xml:space="preserve">, S. Westrom</w:t>
        <w:br/>
      </w:r>
    </w:p>
    <w:p>
      <w:pPr>
        <w:pStyle w:val="RecordBase"/>
      </w:pPr>
      <w:r>
        <w:t xml:space="preserve">	AN ACT relating to an income tax deduction for educator expenses.</w:t>
      </w:r>
    </w:p>
    <w:p>
      <w:pPr>
        <w:pStyle w:val="RecordBase"/>
      </w:pPr>
      <w:r>
        <w:t xml:space="preserve">	Amend KRS 141.010 to permit an additional deduction for certain educators for expenses paid that would qualify for deduction except for a federal limitation.</w:t>
        <w:br/>
      </w:r>
    </w:p>
    <w:p>
      <w:pPr>
        <w:pStyle w:val="RecordBase"/>
      </w:pPr>
      <w:r>
        <w:t xml:space="preserve">	Jan 19, 2016 - </w:t>
      </w:r>
      <w:r>
        <w:t xml:space="preserve">introduced in House</w:t>
      </w:r>
    </w:p>
    <w:p>
      <w:pPr>
        <w:pStyle w:val="RecordBase"/>
      </w:pPr>
      <w:r>
        <w:t xml:space="preserve">	Jan 20, 2016 - </w:t>
      </w:r>
      <w:r>
        <w:t xml:space="preserve">to</w:t>
      </w:r>
      <w:r>
        <w:t xml:space="preserve"> Appropriations &amp; Revenue (H)</w:t>
        <w:br/>
      </w:r>
    </w:p>
    <w:p>
      <w:pPr>
        <w:pStyle w:val="RecordBase"/>
      </w:pPr>
      <w:r>
        <w:rPr>
          <w:b/>
        </w:rPr>
        <w:t xml:space="preserve">HB276 (BR434)</w:t>
      </w:r>
      <w:r>
        <w:rPr>
          <w:b/>
        </w:rPr>
        <w:t xml:space="preserve"/>
      </w:r>
      <w:r>
        <w:t xml:space="preserve"> - T. Moore</w:t>
      </w:r>
      <w:r>
        <w:t xml:space="preserve">, W. Coursey</w:t>
      </w:r>
      <w:r>
        <w:t xml:space="preserve">, R. Crimm</w:t>
      </w:r>
      <w:r>
        <w:t xml:space="preserve">, T. Riner</w:t>
      </w:r>
      <w:r>
        <w:t xml:space="preserve">, J. Taylor</w:t>
        <w:br/>
      </w:r>
    </w:p>
    <w:p>
      <w:pPr>
        <w:pStyle w:val="RecordBase"/>
      </w:pPr>
      <w:r>
        <w:t xml:space="preserve">	AN ACT relating to in-state tuition at public universities for members of any United States military Reserve component.</w:t>
      </w:r>
    </w:p>
    <w:p>
      <w:pPr>
        <w:pStyle w:val="RecordBase"/>
      </w:pPr>
      <w:r>
        <w:t xml:space="preserve">	Amend KRS 164.2844 to allow public universities to offer in-state tuition to members of any United States Reserve component.</w:t>
        <w:br/>
      </w:r>
    </w:p>
    <w:p>
      <w:pPr>
        <w:pStyle w:val="RecordBase"/>
      </w:pPr>
      <w:r>
        <w:t xml:space="preserve">	Jan 19, 2016 - </w:t>
      </w:r>
      <w:r>
        <w:t xml:space="preserve">introduced in House</w:t>
      </w:r>
    </w:p>
    <w:p>
      <w:pPr>
        <w:pStyle w:val="RecordBase"/>
      </w:pPr>
      <w:r>
        <w:t xml:space="preserve">	Jan 20, 2016 - </w:t>
      </w:r>
      <w:r>
        <w:t xml:space="preserve">to</w:t>
      </w:r>
      <w:r>
        <w:t xml:space="preserve"> Veterans, Military Affairs, &amp; Public Safety (H)</w:t>
      </w:r>
    </w:p>
    <w:p>
      <w:pPr>
        <w:pStyle w:val="RecordBase"/>
      </w:pPr>
      <w:r>
        <w:t xml:space="preserve">	Jan 27, 2016 - </w:t>
      </w:r>
      <w:r>
        <w:t xml:space="preserve">posted in committee</w:t>
      </w:r>
    </w:p>
    <w:p>
      <w:pPr>
        <w:pStyle w:val="RecordBase"/>
      </w:pPr>
      <w:r>
        <w:t xml:space="preserve">	Feb 24, 2016 - </w:t>
      </w:r>
      <w:r>
        <w:t xml:space="preserve">reported favorably, 1st reading, to Consent Calendar</w:t>
      </w:r>
    </w:p>
    <w:p>
      <w:pPr>
        <w:pStyle w:val="RecordBase"/>
      </w:pPr>
      <w:r>
        <w:t xml:space="preserve">	Feb 25, 2016 - </w:t>
      </w:r>
      <w:r>
        <w:t xml:space="preserve">2nd reading, to Rules</w:t>
      </w:r>
      <w:r>
        <w:t xml:space="preserve">; </w:t>
      </w:r>
      <w:r>
        <w:t xml:space="preserve">posted for passage in the Consent Orders of the Day for</w:t>
      </w:r>
      <w:r>
        <w:t xml:space="preserve"> Monday, February 29, 2016</w:t>
      </w:r>
    </w:p>
    <w:p>
      <w:pPr>
        <w:pStyle w:val="RecordBase"/>
      </w:pPr>
      <w:r>
        <w:t xml:space="preserve">	Feb 29, 2016 - </w:t>
      </w:r>
      <w:r>
        <w:t xml:space="preserve">taken from the Consent Orders of the Day, placed in the Regular Orders of the Day</w:t>
      </w:r>
    </w:p>
    <w:p>
      <w:pPr>
        <w:pStyle w:val="RecordBase"/>
      </w:pPr>
      <w:r>
        <w:t xml:space="preserve">	Mar 25, 2016 - </w:t>
      </w:r>
      <w:r>
        <w:t xml:space="preserve">taken from the Orders of the Day</w:t>
      </w:r>
      <w:r>
        <w:t xml:space="preserve">; </w:t>
      </w:r>
      <w:r>
        <w:t xml:space="preserve">placed in the Consent Orders of the Day for Friday, March 25, 2016</w:t>
      </w:r>
      <w:r>
        <w:t xml:space="preserve">; </w:t>
      </w:r>
      <w:r>
        <w:t xml:space="preserve">3rd reading, passed 97-0</w:t>
      </w:r>
      <w:r>
        <w:t xml:space="preserve">;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28, 2016 - </w:t>
      </w:r>
      <w:r>
        <w:t xml:space="preserve">to</w:t>
      </w:r>
      <w:r>
        <w:t xml:space="preserve"> Education (S)</w:t>
      </w:r>
      <w:r>
        <w:t xml:space="preserve">;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29, 2016 - </w:t>
      </w:r>
      <w:r>
        <w:t xml:space="preserve">reported favorably, to Rules as a Consent Bill</w:t>
      </w:r>
    </w:p>
    <w:p>
      <w:pPr>
        <w:pStyle w:val="RecordBase"/>
      </w:pPr>
      <w:r>
        <w:t xml:space="preserve">	Apr 01, 2016 - </w:t>
      </w:r>
      <w:r>
        <w:t xml:space="preserve">posted for passage in the Consent Orders of the Day for Friday, April 1, 2016 (Consent Orders #2)</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97)</w:t>
        <w:br/>
      </w:r>
    </w:p>
    <w:p>
      <w:pPr>
        <w:pStyle w:val="RecordBase"/>
      </w:pPr>
      <w:r>
        <w:rPr>
          <w:b/>
        </w:rPr>
        <w:t xml:space="preserve">HB277 (BR1242)</w:t>
      </w:r>
      <w:r>
        <w:rPr>
          <w:b/>
        </w:rPr>
        <w:t xml:space="preserve"/>
      </w:r>
      <w:r>
        <w:t xml:space="preserve"> - T. Moore</w:t>
      </w:r>
      <w:r>
        <w:t xml:space="preserve">, J. Greer</w:t>
      </w:r>
      <w:r>
        <w:t xml:space="preserve">, R. Webber</w:t>
        <w:br/>
      </w:r>
    </w:p>
    <w:p>
      <w:pPr>
        <w:pStyle w:val="RecordBase"/>
      </w:pPr>
      <w:r>
        <w:t xml:space="preserve">	AN ACT relating to peace officers.</w:t>
      </w:r>
    </w:p>
    <w:p>
      <w:pPr>
        <w:pStyle w:val="RecordBase"/>
      </w:pPr>
      <w:r>
        <w:t xml:space="preserve">	Amend KRS 61.365, relating to federal peace officers who have been granted Kentucky peace officer powers, to add the United States Mint Police under specified conditions.</w:t>
        <w:br/>
      </w:r>
    </w:p>
    <w:p>
      <w:pPr>
        <w:pStyle w:val="RecordBase"/>
      </w:pPr>
      <w:r>
        <w:t xml:space="preserve">	Jan 19, 2016 - </w:t>
      </w:r>
      <w:r>
        <w:t xml:space="preserve">introduced in House</w:t>
      </w:r>
    </w:p>
    <w:p>
      <w:pPr>
        <w:pStyle w:val="RecordBase"/>
      </w:pPr>
      <w:r>
        <w:t xml:space="preserve">	Jan 20, 2016 - </w:t>
      </w:r>
      <w:r>
        <w:t xml:space="preserve">to</w:t>
      </w:r>
      <w:r>
        <w:t xml:space="preserve"> Judiciary (H)</w:t>
        <w:br/>
      </w:r>
    </w:p>
    <w:p>
      <w:pPr>
        <w:pStyle w:val="RecordBase"/>
      </w:pPr>
      <w:r>
        <w:rPr>
          <w:b/>
        </w:rPr>
        <w:t xml:space="preserve">HB278 (BR1134)</w:t>
      </w:r>
      <w:r>
        <w:rPr>
          <w:b/>
        </w:rPr>
        <w:t xml:space="preserve">/LM</w:t>
      </w:r>
      <w:r>
        <w:t xml:space="preserve"> - G. Stumbo</w:t>
      </w:r>
      <w:r>
        <w:t xml:space="preserve">, T. Riner</w:t>
      </w:r>
      <w:r>
        <w:t xml:space="preserve">, W. Coursey</w:t>
      </w:r>
      <w:r>
        <w:t xml:space="preserve">, J. Donohue</w:t>
      </w:r>
      <w:r>
        <w:t xml:space="preserve">, C. Miller</w:t>
        <w:br/>
      </w:r>
    </w:p>
    <w:p>
      <w:pPr>
        <w:pStyle w:val="RecordBase"/>
      </w:pPr>
      <w:r>
        <w:t xml:space="preserve">	AN ACT relating to wages.</w:t>
      </w:r>
    </w:p>
    <w:p>
      <w:pPr>
        <w:pStyle w:val="RecordBase"/>
      </w:pPr>
      <w:r>
        <w:t xml:space="preserve">	Amend KRS 337.275 to raise the state minimum wage to $8.20 per hour on August 1, 2016, $9.15 per hour on July 1, 2017, and $10.10 per hour on July 1, 2018; amend KRS 337.010  the definition of employees of retail stores and service industries, to increase the applicable threshold of business that applies to from $95,000 to $500,000;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promulgation occur on or before July 1, 2017; EFFECTIVE July 1, 2018.</w:t>
        <w:br/>
      </w:r>
    </w:p>
    <w:p>
      <w:pPr>
        <w:pStyle w:val="RecordBaseCenter"/>
      </w:pPr>
      <w:r>
        <w:rPr>
          <w:b/>
        </w:rPr>
        <w:t xml:space="preserve">HB278 - AMENDMENTS</w:t>
      </w:r>
    </w:p>
    <w:p>
      <w:pPr>
        <w:pStyle w:val="RecordBase"/>
      </w:pPr>
      <w:r>
        <w:t xml:space="preserve">HCS1/LM</w:t>
      </w:r>
      <w:r>
        <w:t xml:space="preserve"> - </w:t>
      </w:r>
      <w:r>
        <w:t xml:space="preserve">Retain the original provisions except to delete the provisions requiring an increase of the minimum wage after the minimum wage is increased to $8.20, effective  August 1, 2016.</w:t>
      </w:r>
    </w:p>
    <w:p>
      <w:pPr>
        <w:pStyle w:val="RecordBase"/>
      </w:pPr>
      <w:r>
        <w:t xml:space="preserve">HFA1</w:t>
      </w:r>
      <w:r>
        <w:t xml:space="preserve">(B. Rowland)</w:t>
      </w:r>
      <w:r>
        <w:t xml:space="preserve"> - </w:t>
      </w:r>
      <w:r>
        <w:t xml:space="preserve">	Permit an employer to pay the increase of the minimum wage into an employee benefit plan.</w:t>
      </w:r>
    </w:p>
    <w:p>
      <w:pPr>
        <w:pStyle w:val="RecordBase"/>
      </w:pPr>
      <w:r>
        <w:t xml:space="preserve">HFA2</w:t>
      </w:r>
      <w:r>
        <w:t xml:space="preserve">(B. Rowland)</w:t>
      </w:r>
      <w:r>
        <w:t xml:space="preserve"> - </w:t>
      </w:r>
      <w:r>
        <w:t xml:space="preserve">	Permit an employer to pay the increase of the minimum wage into an employee benefit plan.</w:t>
      </w:r>
    </w:p>
    <w:p>
      <w:pPr>
        <w:pStyle w:val="RecordBase"/>
      </w:pPr>
      <w:r>
        <w:t xml:space="preserve">HFA3</w:t>
      </w:r>
      <w:r>
        <w:t xml:space="preserve">(J. Hoover)</w:t>
      </w:r>
      <w:r>
        <w:t xml:space="preserve"> - </w:t>
      </w:r>
      <w:r>
        <w:t xml:space="preserve">	Amend KRS 337.275 to begin the increase in minimum wage of $8.20 on July 1, 2018; require the Labor Cabinet to adjust the minimum wage based on the consumer price index on July 1 of each year; delete the references relating Kentucky's minimum wage to the federal minimum wage.</w:t>
      </w:r>
    </w:p>
    <w:p>
      <w:pPr>
        <w:pStyle w:val="RecordBase"/>
      </w:pPr>
      <w:r>
        <w:t xml:space="preserve">HFA4</w:t>
      </w:r>
      <w:r>
        <w:t xml:space="preserve">(J. Hoover)</w:t>
      </w:r>
      <w:r>
        <w:t xml:space="preserve"> - </w:t>
      </w:r>
      <w:r>
        <w:t xml:space="preserve">	Amend KRS 337.275 to require the Labor Cabinet to adjust the minimum wage based on the consumer price index beginning on July 1 of each year; delete the references relating Kentucky's minimum wage to the federal minimum wage.</w:t>
        <w:br/>
      </w:r>
    </w:p>
    <w:p>
      <w:pPr>
        <w:pStyle w:val="RecordBase"/>
      </w:pPr>
      <w:r>
        <w:t xml:space="preserve">	Jan 20, 2016 - </w:t>
      </w:r>
      <w:r>
        <w:t xml:space="preserve">introduced in House</w:t>
      </w:r>
    </w:p>
    <w:p>
      <w:pPr>
        <w:pStyle w:val="RecordBase"/>
      </w:pPr>
      <w:r>
        <w:t xml:space="preserve">	Jan 21, 2016 - </w:t>
      </w:r>
      <w:r>
        <w:t xml:space="preserve">to</w:t>
      </w:r>
      <w:r>
        <w:t xml:space="preserve"> Labor &amp; Industry (H)</w:t>
      </w:r>
    </w:p>
    <w:p>
      <w:pPr>
        <w:pStyle w:val="RecordBase"/>
      </w:pPr>
      <w:r>
        <w:t xml:space="preserve">	Jan 25, 2016 - </w:t>
      </w:r>
      <w:r>
        <w:t xml:space="preserve">posted in committee</w:t>
      </w:r>
    </w:p>
    <w:p>
      <w:pPr>
        <w:pStyle w:val="RecordBase"/>
      </w:pPr>
      <w:r>
        <w:t xml:space="preserve">	Jan 28, 2016 - </w:t>
      </w:r>
      <w:r>
        <w:t xml:space="preserve">reported favorably, 1st reading, to Calendar</w:t>
      </w:r>
    </w:p>
    <w:p>
      <w:pPr>
        <w:pStyle w:val="RecordBase"/>
      </w:pPr>
      <w:r>
        <w:t xml:space="preserve">	Jan 29, 2016 - </w:t>
      </w:r>
      <w:r>
        <w:t xml:space="preserve">2nd reading, to Rules</w:t>
      </w:r>
    </w:p>
    <w:p>
      <w:pPr>
        <w:pStyle w:val="RecordBase"/>
      </w:pPr>
      <w:r>
        <w:t xml:space="preserve">	Feb 01, 2016 - </w:t>
      </w:r>
      <w:r>
        <w:t xml:space="preserve">recommitted to</w:t>
      </w:r>
      <w:r>
        <w:t xml:space="preserve"> Appropriations &amp; Revenue (H)</w:t>
      </w:r>
    </w:p>
    <w:p>
      <w:pPr>
        <w:pStyle w:val="RecordBase"/>
      </w:pPr>
      <w:r>
        <w:t xml:space="preserve">	Mar 04, 2016 - </w:t>
      </w:r>
      <w:r>
        <w:t xml:space="preserve">posted in committee</w:t>
      </w:r>
    </w:p>
    <w:p>
      <w:pPr>
        <w:pStyle w:val="RecordBase"/>
      </w:pPr>
      <w:r>
        <w:t xml:space="preserve">	Mar 08, 2016 - </w:t>
      </w:r>
      <w:r>
        <w:t xml:space="preserve">reported favorably, 2nd reading, to Rules with Committee Substitute (1)</w:t>
      </w:r>
      <w:r>
        <w:t xml:space="preserve">; </w:t>
      </w:r>
      <w:r>
        <w:t xml:space="preserve">posted for passage in the Regular Orders of the Day for Wednesday March 9, 2016</w:t>
      </w:r>
      <w:r>
        <w:t xml:space="preserve">; </w:t>
      </w:r>
      <w:r>
        <w:t xml:space="preserve">floor amendment (1) filed to Committee Substitute, floor amendment (2) filed</w:t>
      </w:r>
    </w:p>
    <w:p>
      <w:pPr>
        <w:pStyle w:val="RecordBase"/>
      </w:pPr>
      <w:r>
        <w:t xml:space="preserve">	Mar 09, 2016 - </w:t>
      </w:r>
      <w:r>
        <w:t xml:space="preserve">floor amendments (3) and (4) filed to Committee Substitute</w:t>
        <w:br/>
      </w:r>
    </w:p>
    <w:p>
      <w:pPr>
        <w:pStyle w:val="RecordBase"/>
      </w:pPr>
      <w:r>
        <w:rPr>
          <w:b/>
        </w:rPr>
        <w:t xml:space="preserve">HB279 (BR1311)</w:t>
      </w:r>
      <w:r>
        <w:rPr>
          <w:b/>
        </w:rPr>
        <w:t xml:space="preserve"/>
      </w:r>
      <w:r>
        <w:t xml:space="preserve"> - S. Riggs</w:t>
        <w:br/>
      </w:r>
    </w:p>
    <w:p>
      <w:pPr>
        <w:pStyle w:val="RecordBase"/>
      </w:pPr>
      <w:r>
        <w:t xml:space="preserve">	AN ACT relating to the taxation of food sold through vending machines or self-service vending systems.</w:t>
      </w:r>
    </w:p>
    <w:p>
      <w:pPr>
        <w:pStyle w:val="RecordBase"/>
      </w:pPr>
      <w:r>
        <w:t xml:space="preserve">	Amend KRS 139.485 to exempt from sales and use tax food and food ingredients sold through a vending machines or self-service vending systems; EFFECTIVE August 1, 2016.</w:t>
        <w:br/>
      </w:r>
    </w:p>
    <w:p>
      <w:pPr>
        <w:pStyle w:val="RecordBase"/>
      </w:pPr>
      <w:r>
        <w:t xml:space="preserve">	Jan 20, 2016 - </w:t>
      </w:r>
      <w:r>
        <w:t xml:space="preserve">introduced in House</w:t>
      </w:r>
    </w:p>
    <w:p>
      <w:pPr>
        <w:pStyle w:val="RecordBase"/>
      </w:pPr>
      <w:r>
        <w:t xml:space="preserve">	Jan 21, 2016 - </w:t>
      </w:r>
      <w:r>
        <w:t xml:space="preserve">to</w:t>
      </w:r>
      <w:r>
        <w:t xml:space="preserve"> Appropriations &amp; Revenue (H)</w:t>
        <w:br/>
      </w:r>
    </w:p>
    <w:p>
      <w:pPr>
        <w:pStyle w:val="RecordBase"/>
      </w:pPr>
      <w:r>
        <w:rPr>
          <w:b/>
        </w:rPr>
        <w:t xml:space="preserve">HB280 (BR1112)</w:t>
      </w:r>
      <w:r>
        <w:rPr>
          <w:b/>
        </w:rPr>
        <w:t xml:space="preserve"/>
      </w:r>
      <w:r>
        <w:t xml:space="preserve"> - D. Meade </w:t>
        <w:br/>
      </w:r>
    </w:p>
    <w:p>
      <w:pPr>
        <w:pStyle w:val="RecordBase"/>
      </w:pPr>
      <w:r>
        <w:t xml:space="preserve">	AN ACT relating to sales of property.</w:t>
      </w:r>
    </w:p>
    <w:p>
      <w:pPr>
        <w:pStyle w:val="RecordBase"/>
      </w:pPr>
      <w:r>
        <w:t xml:space="preserve">	Amend KRS 382.110 to require the buyer to record within 5 days the deed of real estate sold by the master comissioner; create a new section of KRS Chapter 186A to allow the master commissioner to obtain title to vehicles abandoned on real estate sold by the master commissioner.</w:t>
        <w:br/>
      </w:r>
    </w:p>
    <w:p>
      <w:pPr>
        <w:pStyle w:val="RecordBase"/>
      </w:pPr>
      <w:r>
        <w:t xml:space="preserve">	Jan 20, 2016 - </w:t>
      </w:r>
      <w:r>
        <w:t xml:space="preserve">introduced in House</w:t>
      </w:r>
    </w:p>
    <w:p>
      <w:pPr>
        <w:pStyle w:val="RecordBase"/>
      </w:pPr>
      <w:r>
        <w:t xml:space="preserve">	Jan 21, 2016 - </w:t>
      </w:r>
      <w:r>
        <w:t xml:space="preserve">to</w:t>
      </w:r>
      <w:r>
        <w:t xml:space="preserve"> Judiciary (H)</w:t>
        <w:br/>
      </w:r>
    </w:p>
    <w:p>
      <w:pPr>
        <w:pStyle w:val="RecordBase"/>
      </w:pPr>
      <w:r>
        <w:rPr>
          <w:b/>
        </w:rPr>
        <w:t xml:space="preserve">HB281 (BR851)</w:t>
      </w:r>
      <w:r>
        <w:rPr>
          <w:b/>
        </w:rPr>
        <w:t xml:space="preserve">/AA</w:t>
      </w:r>
      <w:r>
        <w:t xml:space="preserve"> - J. DeCesare</w:t>
      </w:r>
      <w:r>
        <w:t xml:space="preserve">, J. Richards</w:t>
        <w:br/>
      </w:r>
    </w:p>
    <w:p>
      <w:pPr>
        <w:pStyle w:val="RecordBase"/>
      </w:pPr>
      <w:r>
        <w:t xml:space="preserve">	AN ACT relating to retirement benefits for local elected officials.</w:t>
      </w:r>
    </w:p>
    <w:p>
      <w:pPr>
        <w:pStyle w:val="RecordBase"/>
      </w:pPr>
      <w:r>
        <w:t xml:space="preserve">	Amend KRS 61.637 to allow a mayor or member of a city legislative body who is not participating in the County Employees Retirement System (CERS) prior to retirement, but who is eligible to retire from the Kentucky Employees Retirement System (KERS) or the State Police Retirement System (SPRS) due to other employment, to retire and draw benefits from KERS or SPRS without resigning from his or her position as mayor or member of the city legislative body.</w:t>
        <w:br/>
      </w:r>
    </w:p>
    <w:p>
      <w:pPr>
        <w:pStyle w:val="RecordBaseCenter"/>
      </w:pPr>
      <w:r>
        <w:rPr>
          <w:b/>
        </w:rPr>
        <w:t xml:space="preserve">HB281 - AMENDMENTS</w:t>
      </w:r>
    </w:p>
    <w:p>
      <w:pPr>
        <w:pStyle w:val="RecordBase"/>
      </w:pPr>
      <w:r>
        <w:t xml:space="preserve">HFA1</w:t>
      </w:r>
      <w:r>
        <w:t xml:space="preserve">(M. Marzian)</w:t>
      </w:r>
      <w:r>
        <w:t xml:space="preserve"> - </w:t>
      </w:r>
      <w:r>
        <w:t xml:space="preserve">	Amend to require that every candidate running for Governor file his or her federal business and individual tax returns and his or her state business and individual tax returns for the current and two preceding years with the Secretary of State, the county clerk in the county where the candidate resides, and with the Kentucky Registry of Election Finance, and to establish that those filing are public records.</w:t>
      </w:r>
    </w:p>
    <w:p>
      <w:pPr>
        <w:pStyle w:val="RecordBase"/>
      </w:pPr>
      <w:r>
        <w:t xml:space="preserve">HFA2</w:t>
      </w:r>
      <w:r>
        <w:t xml:space="preserve">(M. Marzian)</w:t>
      </w:r>
      <w:r>
        <w:t xml:space="preserve"> - </w:t>
      </w:r>
      <w:r>
        <w:t xml:space="preserve">	Make title amendment.</w:t>
        <w:br/>
      </w:r>
    </w:p>
    <w:p>
      <w:pPr>
        <w:pStyle w:val="RecordBase"/>
      </w:pPr>
      <w:r>
        <w:t xml:space="preserve">	Jan 20, 2016 - </w:t>
      </w:r>
      <w:r>
        <w:t xml:space="preserve">introduced in House</w:t>
      </w:r>
    </w:p>
    <w:p>
      <w:pPr>
        <w:pStyle w:val="RecordBase"/>
      </w:pPr>
      <w:r>
        <w:t xml:space="preserve">	Jan 21, 2016 - </w:t>
      </w:r>
      <w:r>
        <w:t xml:space="preserve">to</w:t>
      </w:r>
      <w:r>
        <w:t xml:space="preserve"> State Government (H)</w:t>
      </w:r>
    </w:p>
    <w:p>
      <w:pPr>
        <w:pStyle w:val="RecordBase"/>
      </w:pPr>
      <w:r>
        <w:t xml:space="preserve">	Feb 04, 2016 - </w:t>
      </w:r>
      <w:r>
        <w:t xml:space="preserve">posted in committee</w:t>
      </w:r>
    </w:p>
    <w:p>
      <w:pPr>
        <w:pStyle w:val="RecordBase"/>
      </w:pPr>
      <w:r>
        <w:t xml:space="preserve">	Feb 11, 2016 - </w:t>
      </w:r>
      <w:r>
        <w:t xml:space="preserve">reported favorably, 1st reading, to Consent Calendar</w:t>
      </w:r>
    </w:p>
    <w:p>
      <w:pPr>
        <w:pStyle w:val="RecordBase"/>
      </w:pPr>
      <w:r>
        <w:t xml:space="preserve">	Feb 12, 2016 - </w:t>
      </w:r>
      <w:r>
        <w:t xml:space="preserve">2nd reading, to Rules</w:t>
      </w:r>
    </w:p>
    <w:p>
      <w:pPr>
        <w:pStyle w:val="RecordBase"/>
      </w:pPr>
      <w:r>
        <w:t xml:space="preserve">	Feb 16, 2016 - </w:t>
      </w:r>
      <w:r>
        <w:t xml:space="preserve">posted for passage in the Consent Orders of the Day for</w:t>
      </w:r>
      <w:r>
        <w:t xml:space="preserve"> Thursday, February 18, 2016</w:t>
      </w:r>
    </w:p>
    <w:p>
      <w:pPr>
        <w:pStyle w:val="RecordBase"/>
      </w:pPr>
      <w:r>
        <w:t xml:space="preserve">	Feb 18, 2016 - </w:t>
      </w:r>
      <w:r>
        <w:t xml:space="preserve">taken from the Consent Orders of the Day, placed in the Regular Orders of the Day</w:t>
      </w:r>
    </w:p>
    <w:p>
      <w:pPr>
        <w:pStyle w:val="RecordBase"/>
      </w:pPr>
      <w:r>
        <w:t xml:space="preserve">	Feb 23, 2016 - </w:t>
      </w:r>
      <w:r>
        <w:t xml:space="preserve">floor amendment (1) and (2-title) filed</w:t>
      </w:r>
    </w:p>
    <w:p>
      <w:pPr>
        <w:pStyle w:val="RecordBase"/>
      </w:pPr>
      <w:r>
        <w:t xml:space="preserve">	Mar 10, 2016 - </w:t>
      </w:r>
      <w:r>
        <w:t xml:space="preserve">floor amendments (1) and (2-title) withdrawn</w:t>
      </w:r>
    </w:p>
    <w:p>
      <w:pPr>
        <w:pStyle w:val="RecordBase"/>
      </w:pPr>
      <w:r>
        <w:t xml:space="preserve">	Mar 11, 2016 - </w:t>
      </w:r>
      <w:r>
        <w:t xml:space="preserve">3rd reading, passed 89-1</w:t>
      </w:r>
    </w:p>
    <w:p>
      <w:pPr>
        <w:pStyle w:val="RecordBase"/>
      </w:pPr>
      <w:r>
        <w:t xml:space="preserve">	Mar 14, 2016 - </w:t>
      </w:r>
      <w:r>
        <w:t xml:space="preserve">received in Senate</w:t>
      </w:r>
    </w:p>
    <w:p>
      <w:pPr>
        <w:pStyle w:val="RecordBase"/>
      </w:pPr>
      <w:r>
        <w:t xml:space="preserve">	Mar 16, 2016 - </w:t>
      </w:r>
      <w:r>
        <w:t xml:space="preserve">to</w:t>
      </w:r>
      <w:r>
        <w:t xml:space="preserve"> State &amp; Local Government (S)</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p>
    <w:p>
      <w:pPr>
        <w:pStyle w:val="RecordBase"/>
      </w:pPr>
      <w:r>
        <w:t xml:space="preserve">	Mar 24, 2016 - </w:t>
      </w:r>
      <w:r>
        <w:t xml:space="preserve">posted for passage in the Consent Orders of the Day for Friday, March 25, 2016 (Consent Orders #1)</w:t>
      </w:r>
    </w:p>
    <w:p>
      <w:pPr>
        <w:pStyle w:val="RecordBase"/>
      </w:pPr>
      <w:r>
        <w:t xml:space="preserve">	Mar 25, 2016 - </w:t>
      </w:r>
      <w:r>
        <w:t xml:space="preserve">3rd reading, passed 37-0</w:t>
      </w:r>
    </w:p>
    <w:p>
      <w:pPr>
        <w:pStyle w:val="RecordBase"/>
      </w:pPr>
      <w:r>
        <w:t xml:space="preserve">	Mar 28,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signed by Governor (Acts, ch. 68)</w:t>
        <w:br/>
      </w:r>
    </w:p>
    <w:p>
      <w:pPr>
        <w:pStyle w:val="RecordBase"/>
      </w:pPr>
      <w:r>
        <w:rPr>
          <w:b/>
        </w:rPr>
        <w:t xml:space="preserve">HB282 (BR499)</w:t>
      </w:r>
      <w:r>
        <w:rPr>
          <w:b/>
        </w:rPr>
        <w:t xml:space="preserve"/>
      </w:r>
      <w:r>
        <w:t xml:space="preserve"> - L. Belcher</w:t>
      </w:r>
      <w:r>
        <w:t xml:space="preserve">, S. Westrom</w:t>
        <w:br/>
      </w:r>
    </w:p>
    <w:p>
      <w:pPr>
        <w:pStyle w:val="RecordBase"/>
      </w:pPr>
      <w:r>
        <w:t xml:space="preserve">	AN ACT related to balance billing.</w:t>
      </w:r>
    </w:p>
    <w:p>
      <w:pPr>
        <w:pStyle w:val="RecordBase"/>
      </w:pPr>
      <w:r>
        <w:t xml:space="preserve">	Create a new section of KRS 304.14-500 to 304.14-550 to prohibit health care providers from charging Medicare beneficiaries more than a reasonable charge for services as determined by the United States Secretary for Health and Human Services.</w:t>
        <w:br/>
      </w:r>
    </w:p>
    <w:p>
      <w:pPr>
        <w:pStyle w:val="RecordBase"/>
      </w:pPr>
      <w:r>
        <w:t xml:space="preserve">	Jan 20, 2016 - </w:t>
      </w:r>
      <w:r>
        <w:t xml:space="preserve">introduced in House</w:t>
      </w:r>
    </w:p>
    <w:p>
      <w:pPr>
        <w:pStyle w:val="RecordBase"/>
      </w:pPr>
      <w:r>
        <w:t xml:space="preserve">	Jan 21, 2016 - </w:t>
      </w:r>
      <w:r>
        <w:t xml:space="preserve">to</w:t>
      </w:r>
      <w:r>
        <w:t xml:space="preserve"> Health &amp; Welfare (H)</w:t>
      </w:r>
    </w:p>
    <w:p>
      <w:pPr>
        <w:pStyle w:val="RecordBase"/>
      </w:pPr>
      <w:r>
        <w:t xml:space="preserve">	Feb 02, 2016 - </w:t>
      </w:r>
      <w:r>
        <w:t xml:space="preserve">posted in committee</w:t>
        <w:br/>
      </w:r>
    </w:p>
    <w:p>
      <w:pPr>
        <w:pStyle w:val="RecordBase"/>
      </w:pPr>
      <w:r>
        <w:rPr>
          <w:b/>
        </w:rPr>
        <w:t xml:space="preserve">HB283 (BR1195)</w:t>
      </w:r>
      <w:r>
        <w:rPr>
          <w:b/>
        </w:rPr>
        <w:t xml:space="preserve"/>
      </w:r>
      <w:r>
        <w:t xml:space="preserve"> - S. Riggs</w:t>
      </w:r>
      <w:r>
        <w:t xml:space="preserve">, R. Benvenuti III</w:t>
        <w:br/>
      </w:r>
    </w:p>
    <w:p>
      <w:pPr>
        <w:pStyle w:val="RecordBase"/>
      </w:pPr>
      <w:r>
        <w:t xml:space="preserve">	AN ACT relating to legislative ethics.</w:t>
      </w:r>
    </w:p>
    <w:p>
      <w:pPr>
        <w:pStyle w:val="RecordBase"/>
      </w:pPr>
      <w:r>
        <w:t xml:space="preserve">	Amend KRS 6.767 to define "accept" as the date a contribution is mailed or hand-delivered; apply retroactively to January 1, 2016.</w:t>
        <w:br/>
      </w:r>
    </w:p>
    <w:p>
      <w:pPr>
        <w:pStyle w:val="RecordBaseCenter"/>
      </w:pPr>
      <w:r>
        <w:rPr>
          <w:b/>
        </w:rPr>
        <w:t xml:space="preserve">HB283 - AMENDMENTS</w:t>
      </w:r>
    </w:p>
    <w:p>
      <w:pPr>
        <w:pStyle w:val="RecordBase"/>
      </w:pPr>
      <w:r>
        <w:t xml:space="preserve">HCS1</w:t>
      </w:r>
      <w:r>
        <w:t xml:space="preserve"> - </w:t>
      </w:r>
      <w:r>
        <w:t xml:space="preserve">	Amend KRS 6.767 to define "accept" as the date a contribution is postmarked or hand-delivered.</w:t>
      </w:r>
    </w:p>
    <w:p>
      <w:pPr>
        <w:pStyle w:val="RecordBase"/>
      </w:pPr>
      <w:r>
        <w:t xml:space="preserve">HFA1</w:t>
      </w:r>
      <w:r>
        <w:t xml:space="preserve">(D. Osborne)</w:t>
      </w:r>
      <w:r>
        <w:t xml:space="preserve"> - </w:t>
      </w:r>
      <w:r>
        <w:t xml:space="preserve">	Amend KRS 6.811 to allow legislative agents to make a campaign contribution in races in which the legislative agent is eligible to cast a vote.</w:t>
        <w:br/>
      </w:r>
    </w:p>
    <w:p>
      <w:pPr>
        <w:pStyle w:val="RecordBase"/>
      </w:pPr>
      <w:r>
        <w:t xml:space="preserve">	Jan 20, 2016 - </w:t>
      </w:r>
      <w:r>
        <w:t xml:space="preserve">introduced in House</w:t>
      </w:r>
    </w:p>
    <w:p>
      <w:pPr>
        <w:pStyle w:val="RecordBase"/>
      </w:pPr>
      <w:r>
        <w:t xml:space="preserve">	Jan 21, 2016 - </w:t>
      </w:r>
      <w:r>
        <w:t xml:space="preserve">to</w:t>
      </w:r>
      <w:r>
        <w:t xml:space="preserve"> State Government (H)</w:t>
      </w:r>
    </w:p>
    <w:p>
      <w:pPr>
        <w:pStyle w:val="RecordBase"/>
      </w:pPr>
      <w:r>
        <w:t xml:space="preserve">	Feb 02, 2016 - </w:t>
      </w:r>
      <w:r>
        <w:t xml:space="preserve">posted in committee</w:t>
      </w:r>
    </w:p>
    <w:p>
      <w:pPr>
        <w:pStyle w:val="RecordBase"/>
      </w:pPr>
      <w:r>
        <w:t xml:space="preserve">	Feb 04, 2016 - </w:t>
      </w:r>
      <w:r>
        <w:t xml:space="preserve">reported favorably, 1st reading, to Consent Calendar with Committee Substitute (1)</w:t>
      </w:r>
    </w:p>
    <w:p>
      <w:pPr>
        <w:pStyle w:val="RecordBase"/>
      </w:pPr>
      <w:r>
        <w:t xml:space="preserve">	Feb 05, 2016 - </w:t>
      </w:r>
      <w:r>
        <w:t xml:space="preserve">2nd reading, to Rules</w:t>
      </w:r>
      <w:r>
        <w:t xml:space="preserve">; </w:t>
      </w:r>
      <w:r>
        <w:t xml:space="preserve">floor amendment (1) filed to Committee Substitute</w:t>
      </w:r>
    </w:p>
    <w:p>
      <w:pPr>
        <w:pStyle w:val="RecordBase"/>
      </w:pPr>
      <w:r>
        <w:t xml:space="preserve">	Feb 08, 2016 - </w:t>
      </w:r>
      <w:r>
        <w:t xml:space="preserve">posted for passage in the Consent Orders of the Day for</w:t>
      </w:r>
      <w:r>
        <w:t xml:space="preserve"> Wednesday, February 10</w:t>
      </w:r>
    </w:p>
    <w:p>
      <w:pPr>
        <w:pStyle w:val="RecordBase"/>
      </w:pPr>
      <w:r>
        <w:t xml:space="preserve">	Feb 09, 2016 - </w:t>
      </w:r>
      <w:r>
        <w:t xml:space="preserve">taken from the Consent Orders of the Day, placed in the Regular Orders of the Day</w:t>
      </w:r>
      <w:r>
        <w:t xml:space="preserve"> for Wednesday, February 10, 2016</w:t>
      </w:r>
    </w:p>
    <w:p>
      <w:pPr>
        <w:pStyle w:val="RecordBase"/>
      </w:pPr>
      <w:r>
        <w:t xml:space="preserve">	Feb 11, 2016 - </w:t>
      </w:r>
      <w:r>
        <w:t xml:space="preserve">taken from the Orders of the Day</w:t>
      </w:r>
      <w:r>
        <w:t xml:space="preserve">; </w:t>
      </w:r>
      <w:r>
        <w:t xml:space="preserve">recommitted to</w:t>
      </w:r>
      <w:r>
        <w:t xml:space="preserve"> State Government (H)</w:t>
        <w:br/>
      </w:r>
    </w:p>
    <w:p>
      <w:pPr>
        <w:pStyle w:val="RecordBase"/>
      </w:pPr>
      <w:r>
        <w:rPr>
          <w:b/>
        </w:rPr>
        <w:t xml:space="preserve">HB284 (BR1268)</w:t>
      </w:r>
      <w:r>
        <w:rPr>
          <w:b/>
        </w:rPr>
        <w:t xml:space="preserve"/>
      </w:r>
      <w:r>
        <w:t xml:space="preserve"> - R. Nelson</w:t>
        <w:br/>
      </w:r>
    </w:p>
    <w:p>
      <w:pPr>
        <w:pStyle w:val="RecordBase"/>
      </w:pPr>
      <w:r>
        <w:t xml:space="preserve">	AN ACT relating to teacher disciplinary actions.</w:t>
      </w:r>
    </w:p>
    <w:p>
      <w:pPr>
        <w:pStyle w:val="RecordBase"/>
      </w:pPr>
      <w:r>
        <w:t xml:space="preserve">	Amend KRS 161.120 to prohibit the Education Professional Standards Board from taking any action against a certified school employee following an allegation of criminal offense or wrongdoing by the employee that results in no criminal charges or no finding or action by a school district against the employee.</w:t>
        <w:br/>
      </w:r>
    </w:p>
    <w:p>
      <w:pPr>
        <w:pStyle w:val="RecordBase"/>
      </w:pPr>
      <w:r>
        <w:t xml:space="preserve">	Jan 21, 2016 - </w:t>
      </w:r>
      <w:r>
        <w:t xml:space="preserve">introduced in House</w:t>
      </w:r>
    </w:p>
    <w:p>
      <w:pPr>
        <w:pStyle w:val="RecordBase"/>
      </w:pPr>
      <w:r>
        <w:t xml:space="preserve">	Jan 25, 2016 - </w:t>
      </w:r>
      <w:r>
        <w:t xml:space="preserve">to</w:t>
      </w:r>
      <w:r>
        <w:t xml:space="preserve"> Education (H)</w:t>
        <w:br/>
      </w:r>
    </w:p>
    <w:p>
      <w:pPr>
        <w:pStyle w:val="RecordBase"/>
      </w:pPr>
      <w:r>
        <w:rPr>
          <w:b/>
        </w:rPr>
        <w:t xml:space="preserve">HB285 (BR1230)</w:t>
      </w:r>
      <w:r>
        <w:rPr>
          <w:b/>
        </w:rPr>
        <w:t xml:space="preserve"/>
      </w:r>
      <w:r>
        <w:t xml:space="preserve"> - J. Stewart III</w:t>
        <w:br/>
      </w:r>
    </w:p>
    <w:p>
      <w:pPr>
        <w:pStyle w:val="RecordBase"/>
      </w:pPr>
      <w:r>
        <w:t xml:space="preserve">	AN ACT relating to the abandonment of storage spaces.</w:t>
      </w:r>
    </w:p>
    <w:p>
      <w:pPr>
        <w:pStyle w:val="RecordBase"/>
      </w:pPr>
      <w:r>
        <w:t xml:space="preserve">	Amend KRS 359.230 to replace the lien process for storage units with an abandonment process.</w:t>
        <w:br/>
      </w:r>
    </w:p>
    <w:p>
      <w:pPr>
        <w:pStyle w:val="RecordBase"/>
      </w:pPr>
      <w:r>
        <w:t xml:space="preserve">	Jan 21, 2016 - </w:t>
      </w:r>
      <w:r>
        <w:t xml:space="preserve">introduced in House</w:t>
      </w:r>
    </w:p>
    <w:p>
      <w:pPr>
        <w:pStyle w:val="RecordBase"/>
      </w:pPr>
      <w:r>
        <w:t xml:space="preserve">	Jan 25, 2016 - </w:t>
      </w:r>
      <w:r>
        <w:t xml:space="preserve">to</w:t>
      </w:r>
      <w:r>
        <w:t xml:space="preserve"> Judiciary (H)</w:t>
        <w:br/>
      </w:r>
    </w:p>
    <w:p>
      <w:pPr>
        <w:pStyle w:val="RecordBase"/>
      </w:pPr>
      <w:r>
        <w:rPr>
          <w:b/>
        </w:rPr>
        <w:t xml:space="preserve">HB286 (BR1133)</w:t>
      </w:r>
      <w:r>
        <w:t xml:space="preserve"> - K. Flood</w:t>
      </w:r>
    </w:p>
    <w:p>
      <w:pPr>
        <w:pStyle w:val="RecordBase"/>
      </w:pPr>
      <w:r>
        <w:t xml:space="preserve">Jan 28-WITHDRAWN</w:t>
        <w:br/>
      </w:r>
    </w:p>
    <w:p>
      <w:pPr>
        <w:pStyle w:val="RecordBase"/>
      </w:pPr>
      <w:r>
        <w:rPr>
          <w:b/>
        </w:rPr>
        <w:t xml:space="preserve">HB287 (BR1172)</w:t>
      </w:r>
      <w:r>
        <w:rPr>
          <w:b/>
        </w:rPr>
        <w:t xml:space="preserve"/>
      </w:r>
      <w:r>
        <w:t xml:space="preserve"> - J. DuPlessis</w:t>
      </w:r>
      <w:r>
        <w:t xml:space="preserve">, F. Steele</w:t>
        <w:br/>
      </w:r>
    </w:p>
    <w:p>
      <w:pPr>
        <w:pStyle w:val="RecordBase"/>
      </w:pPr>
      <w:r>
        <w:t xml:space="preserve">	AN ACT relating to tax incentives to promote the increased use of Kentucky coal.</w:t>
      </w:r>
    </w:p>
    <w:p>
      <w:pPr>
        <w:pStyle w:val="RecordBase"/>
      </w:pPr>
      <w:r>
        <w:t xml:space="preserve">	Amend KRS 141.0405 to once again permit the coal incentive tax credit, which was previously allowed and which sunsetted for most types of facilities in tax year 2009; amend provisions to provide an incentive to taxpayers purchasing coal, that is subject to Kentucky severance and processing tax, for use in the generation of electricity or for certain industrial processes; provide for the sunset of the credit; make technical corrections; repeal KRS 141.0406.</w:t>
        <w:br/>
      </w:r>
    </w:p>
    <w:p>
      <w:pPr>
        <w:pStyle w:val="RecordBase"/>
      </w:pPr>
      <w:r>
        <w:t xml:space="preserve">	Jan 21, 2016 - </w:t>
      </w:r>
      <w:r>
        <w:t xml:space="preserve">introduced in House</w:t>
      </w:r>
    </w:p>
    <w:p>
      <w:pPr>
        <w:pStyle w:val="RecordBase"/>
      </w:pPr>
      <w:r>
        <w:t xml:space="preserve">	Jan 25, 2016 - </w:t>
      </w:r>
      <w:r>
        <w:t xml:space="preserve">to</w:t>
      </w:r>
      <w:r>
        <w:t xml:space="preserve"> Appropriations &amp; Revenue (H)</w:t>
        <w:br/>
      </w:r>
    </w:p>
    <w:p>
      <w:pPr>
        <w:pStyle w:val="RecordBase"/>
      </w:pPr>
      <w:r>
        <w:rPr>
          <w:b/>
        </w:rPr>
        <w:t xml:space="preserve">HB288 (BR1122)</w:t>
      </w:r>
      <w:r>
        <w:rPr>
          <w:b/>
        </w:rPr>
        <w:t xml:space="preserve">/HM</w:t>
      </w:r>
      <w:r>
        <w:t xml:space="preserve"> - J. Greer</w:t>
      </w:r>
      <w:r>
        <w:t xml:space="preserve">, G. Stumbo</w:t>
      </w:r>
      <w:r>
        <w:t xml:space="preserve">, K. Sinnette</w:t>
      </w:r>
      <w:r>
        <w:t xml:space="preserve">, J. DuPlessis</w:t>
      </w:r>
      <w:r>
        <w:t xml:space="preserve">, R. Huff</w:t>
      </w:r>
      <w:r>
        <w:t xml:space="preserve">, K. Imes</w:t>
      </w:r>
      <w:r>
        <w:t xml:space="preserve">, D. Keene</w:t>
      </w:r>
      <w:r>
        <w:t xml:space="preserve">, D. Schamore</w:t>
      </w:r>
      <w:r>
        <w:t xml:space="preserve">, T. Thompson</w:t>
        <w:br/>
      </w:r>
    </w:p>
    <w:p>
      <w:pPr>
        <w:pStyle w:val="RecordBase"/>
      </w:pPr>
      <w:r>
        <w:t xml:space="preserve">	AN ACT relating to contracting standards for health care providers.</w:t>
      </w:r>
    </w:p>
    <w:p>
      <w:pPr>
        <w:pStyle w:val="RecordBase"/>
      </w:pPr>
      <w:r>
        <w:t xml:space="preserve">	Amend KRS 304.17A-173 to require the same reimbursement to chiropractors for the same services rendered by a physician or osteopath; prohibit an insurer from requiring additional terms and conditions for a chiropractor that are not required of a physician or osteopath to participate in the provider network for services within the scope of practice of a chiropractor and require the same for a health benefit plan.</w:t>
        <w:br/>
      </w:r>
    </w:p>
    <w:p>
      <w:pPr>
        <w:pStyle w:val="RecordBase"/>
      </w:pPr>
      <w:r>
        <w:t xml:space="preserve">	Jan 21, 2016 - </w:t>
      </w:r>
      <w:r>
        <w:t xml:space="preserve">introduced in House</w:t>
      </w:r>
    </w:p>
    <w:p>
      <w:pPr>
        <w:pStyle w:val="RecordBase"/>
      </w:pPr>
      <w:r>
        <w:t xml:space="preserve">	Jan 25, 2016 - </w:t>
      </w:r>
      <w:r>
        <w:t xml:space="preserve">to</w:t>
      </w:r>
      <w:r>
        <w:t xml:space="preserve"> Banking &amp; Insurance (H)</w:t>
      </w:r>
      <w:r>
        <w:t xml:space="preserve">; </w:t>
      </w:r>
      <w:r>
        <w:t xml:space="preserve">posted in committee</w:t>
      </w:r>
    </w:p>
    <w:p>
      <w:pPr>
        <w:pStyle w:val="RecordBase"/>
      </w:pPr>
      <w:r>
        <w:t xml:space="preserve">	Jan 27, 2016 - </w:t>
      </w:r>
      <w:r>
        <w:t xml:space="preserve">reported favorably, 1st reading, to Calendar</w:t>
      </w:r>
    </w:p>
    <w:p>
      <w:pPr>
        <w:pStyle w:val="RecordBase"/>
      </w:pPr>
      <w:r>
        <w:t xml:space="preserve">	Jan 28, 2016 - </w:t>
      </w:r>
      <w:r>
        <w:t xml:space="preserve">2nd reading, to Rules</w:t>
      </w:r>
      <w:r>
        <w:t xml:space="preserve">; </w:t>
      </w:r>
      <w:r>
        <w:t xml:space="preserve">posted for passage in the Regular Orders of the Day for Friday, January 29</w:t>
      </w:r>
    </w:p>
    <w:p>
      <w:pPr>
        <w:pStyle w:val="RecordBase"/>
      </w:pPr>
      <w:r>
        <w:t xml:space="preserve">	Feb 04, 2016 - </w:t>
      </w:r>
      <w:r>
        <w:t xml:space="preserve">taken from the Orders of the Day</w:t>
      </w:r>
      <w:r>
        <w:t xml:space="preserve">; </w:t>
      </w:r>
      <w:r>
        <w:t xml:space="preserve">recommitted to</w:t>
      </w:r>
      <w:r>
        <w:t xml:space="preserve"> Appropriations &amp; Revenue (H)</w:t>
        <w:br/>
      </w:r>
    </w:p>
    <w:p>
      <w:pPr>
        <w:pStyle w:val="RecordBase"/>
      </w:pPr>
      <w:r>
        <w:rPr>
          <w:b/>
        </w:rPr>
        <w:t xml:space="preserve">HB289 (BR1281)</w:t>
      </w:r>
      <w:r>
        <w:rPr>
          <w:b/>
        </w:rPr>
        <w:t xml:space="preserve">/FN</w:t>
      </w:r>
      <w:r>
        <w:t xml:space="preserve"> - J. Greer</w:t>
      </w:r>
      <w:r>
        <w:t xml:space="preserve">, G. Stumbo</w:t>
      </w:r>
      <w:r>
        <w:t xml:space="preserve">, C. Miller</w:t>
      </w:r>
      <w:r>
        <w:t xml:space="preserve">, R. Smart</w:t>
      </w:r>
      <w:r>
        <w:t xml:space="preserve">, S. Westrom</w:t>
        <w:br/>
      </w:r>
    </w:p>
    <w:p>
      <w:pPr>
        <w:pStyle w:val="RecordBase"/>
      </w:pPr>
      <w:r>
        <w:t xml:space="preserve">	AN ACT relating to cardiopulmonary resuscitation training in schools.</w:t>
      </w:r>
    </w:p>
    <w:p>
      <w:pPr>
        <w:pStyle w:val="RecordBase"/>
      </w:pPr>
      <w:r>
        <w:t xml:space="preserve">	Create a new section of KRS Chapter 158 to require that high school students receive CPR training while enrolled in a health, physical education, or Junior Reserve Officer Training Corps course that meets the physical education high school graduation requirement.</w:t>
        <w:br/>
      </w:r>
    </w:p>
    <w:p>
      <w:pPr>
        <w:pStyle w:val="RecordBase"/>
      </w:pPr>
      <w:r>
        <w:t xml:space="preserve">	Jan 21, 2016 - </w:t>
      </w:r>
      <w:r>
        <w:t xml:space="preserve">introduced in House</w:t>
      </w:r>
    </w:p>
    <w:p>
      <w:pPr>
        <w:pStyle w:val="RecordBase"/>
      </w:pPr>
      <w:r>
        <w:t xml:space="preserve">	Jan 25, 2016 - </w:t>
      </w:r>
      <w:r>
        <w:t xml:space="preserve">to</w:t>
      </w:r>
      <w:r>
        <w:t xml:space="preserve"> Education (H)</w:t>
        <w:br/>
      </w:r>
    </w:p>
    <w:p>
      <w:pPr>
        <w:pStyle w:val="RecordBase"/>
      </w:pPr>
      <w:r>
        <w:rPr>
          <w:b/>
        </w:rPr>
        <w:t xml:space="preserve">HB290 (BR1324)</w:t>
      </w:r>
      <w:r>
        <w:rPr>
          <w:b/>
        </w:rPr>
        <w:t xml:space="preserve">/FN/LM</w:t>
      </w:r>
      <w:r>
        <w:t xml:space="preserve"> - R. Meeks</w:t>
      </w:r>
      <w:r>
        <w:t xml:space="preserve">, D. Owens</w:t>
      </w:r>
      <w:r>
        <w:t xml:space="preserve">, L. Belcher</w:t>
      </w:r>
      <w:r>
        <w:t xml:space="preserve">, L. Clark</w:t>
      </w:r>
      <w:r>
        <w:t xml:space="preserve">, M. Denham</w:t>
      </w:r>
      <w:r>
        <w:t xml:space="preserve">, J. Glenn</w:t>
      </w:r>
      <w:r>
        <w:t xml:space="preserve">, D. Horlander</w:t>
      </w:r>
      <w:r>
        <w:t xml:space="preserve">, M. King</w:t>
      </w:r>
      <w:r>
        <w:t xml:space="preserve">, S. Riggs</w:t>
      </w:r>
      <w:r>
        <w:t xml:space="preserve">, R. Smart</w:t>
      </w:r>
      <w:r>
        <w:t xml:space="preserve">, T. Thompson</w:t>
      </w:r>
      <w:r>
        <w:t xml:space="preserve">, S. Westrom</w:t>
      </w:r>
      <w:r>
        <w:t xml:space="preserve">, B. Yonts</w:t>
        <w:br/>
      </w:r>
    </w:p>
    <w:p>
      <w:pPr>
        <w:pStyle w:val="RecordBase"/>
      </w:pPr>
      <w:r>
        <w:t xml:space="preserve">	AN ACT relating to in-person absentee voting.</w:t>
      </w:r>
    </w:p>
    <w:p>
      <w:pPr>
        <w:pStyle w:val="RecordBase"/>
      </w:pPr>
      <w:r>
        <w:t xml:space="preserve">	Omnibus no-excuse absentee voting bill creating a new section of KRS Chapter 117 to allow in-person voting for any reason in the clerk's office or other approved location at least 12 days before an election; amend KRS 117.085, 117.0851, 117.086, 117.087, 177.145, 117.165, 117.235, 118.035, and 118.405  to conform.</w:t>
        <w:br/>
      </w:r>
    </w:p>
    <w:p>
      <w:pPr>
        <w:pStyle w:val="RecordBase"/>
      </w:pPr>
      <w:r>
        <w:t xml:space="preserve">	Jan 21, 2016 - </w:t>
      </w:r>
      <w:r>
        <w:t xml:space="preserve">introduced in House</w:t>
      </w:r>
    </w:p>
    <w:p>
      <w:pPr>
        <w:pStyle w:val="RecordBase"/>
      </w:pPr>
      <w:r>
        <w:t xml:space="preserve">	Jan 25, 2016 - </w:t>
      </w:r>
      <w:r>
        <w:t xml:space="preserve">to</w:t>
      </w:r>
      <w:r>
        <w:t xml:space="preserve"> Elections, Const. Amendments &amp; Intergovernmental Affairs (H)</w:t>
      </w:r>
    </w:p>
    <w:p>
      <w:pPr>
        <w:pStyle w:val="RecordBase"/>
      </w:pPr>
      <w:r>
        <w:t xml:space="preserve">	Mar 03, 2016 - </w:t>
      </w:r>
      <w:r>
        <w:t xml:space="preserve">posted in committee</w:t>
      </w:r>
    </w:p>
    <w:p>
      <w:pPr>
        <w:pStyle w:val="RecordBase"/>
      </w:pPr>
      <w:r>
        <w:t xml:space="preserve">	Mar 07, 2016 - </w:t>
      </w:r>
      <w:r>
        <w:t xml:space="preserve">reported favorably, 1st reading, to Calendar</w:t>
      </w:r>
    </w:p>
    <w:p>
      <w:pPr>
        <w:pStyle w:val="RecordBase"/>
      </w:pPr>
      <w:r>
        <w:t xml:space="preserve">	Mar 08, 2016 - </w:t>
      </w:r>
      <w:r>
        <w:t xml:space="preserve">2nd reading, to Rules</w:t>
      </w:r>
      <w:r>
        <w:t xml:space="preserve">; </w:t>
      </w:r>
      <w:r>
        <w:t xml:space="preserve">posted for passage in the Regular Orders of the Day for Wednesday, March 9, 2016</w:t>
      </w:r>
    </w:p>
    <w:p>
      <w:pPr>
        <w:pStyle w:val="RecordBase"/>
      </w:pPr>
      <w:r>
        <w:t xml:space="preserve">	Mar 09, 2016 - </w:t>
      </w:r>
      <w:r>
        <w:t xml:space="preserve">3rd reading</w:t>
      </w:r>
      <w:r>
        <w:t xml:space="preserve">; </w:t>
      </w:r>
      <w:r>
        <w:t xml:space="preserve">returned to the Orders of the Day</w:t>
      </w:r>
    </w:p>
    <w:p>
      <w:pPr>
        <w:pStyle w:val="RecordBase"/>
      </w:pPr>
      <w:r>
        <w:t xml:space="preserve">	Mar 14, 2016 - </w:t>
      </w:r>
      <w:r>
        <w:t xml:space="preserve">3rd reading, passed 57-37</w:t>
      </w:r>
    </w:p>
    <w:p>
      <w:pPr>
        <w:pStyle w:val="RecordBase"/>
      </w:pPr>
      <w:r>
        <w:t xml:space="preserve">	Mar 15, 2016 - </w:t>
      </w:r>
      <w:r>
        <w:t xml:space="preserve">received in Senate</w:t>
      </w:r>
    </w:p>
    <w:p>
      <w:pPr>
        <w:pStyle w:val="RecordBase"/>
      </w:pPr>
      <w:r>
        <w:t xml:space="preserve">	Mar 18, 2016 - </w:t>
      </w:r>
      <w:r>
        <w:t xml:space="preserve">to</w:t>
      </w:r>
      <w:r>
        <w:t xml:space="preserve"> Veterans, Military Affairs, &amp; Public Protection (S)</w:t>
        <w:br/>
      </w:r>
    </w:p>
    <w:p>
      <w:pPr>
        <w:pStyle w:val="RecordBase"/>
      </w:pPr>
      <w:r>
        <w:rPr>
          <w:b/>
        </w:rPr>
        <w:t xml:space="preserve">HB291 (BR1303)</w:t>
      </w:r>
      <w:r>
        <w:rPr>
          <w:b/>
        </w:rPr>
        <w:t xml:space="preserve"/>
      </w:r>
      <w:r>
        <w:t xml:space="preserve"> - J. Gooch Jr.</w:t>
      </w:r>
      <w:r>
        <w:t xml:space="preserve">, T. Couch</w:t>
        <w:br/>
      </w:r>
    </w:p>
    <w:p>
      <w:pPr>
        <w:pStyle w:val="RecordBase"/>
      </w:pPr>
      <w:r>
        <w:t xml:space="preserve">	AN ACT relating to energy and declaring an emergency.</w:t>
      </w:r>
    </w:p>
    <w:p>
      <w:pPr>
        <w:pStyle w:val="RecordBase"/>
      </w:pPr>
      <w:r>
        <w:t xml:space="preserve">	Amend KRS 278.183 to prohibit utilities from recovering costs of complying with environmental requirements of the Federal Clean Air Act until compliance is required; apply this provision retroactively; EMERGENCY.</w:t>
        <w:br/>
      </w:r>
    </w:p>
    <w:p>
      <w:pPr>
        <w:pStyle w:val="RecordBase"/>
      </w:pPr>
      <w:r>
        <w:t xml:space="preserve">	Jan 21, 2016 - </w:t>
      </w:r>
      <w:r>
        <w:t xml:space="preserve">introduced in House</w:t>
      </w:r>
    </w:p>
    <w:p>
      <w:pPr>
        <w:pStyle w:val="RecordBase"/>
      </w:pPr>
      <w:r>
        <w:t xml:space="preserve">	Jan 25, 2016 - </w:t>
      </w:r>
      <w:r>
        <w:t xml:space="preserve">to</w:t>
      </w:r>
      <w:r>
        <w:t xml:space="preserve"> Natural Resources &amp; Environment (H)</w:t>
        <w:br/>
      </w:r>
    </w:p>
    <w:p>
      <w:pPr>
        <w:pStyle w:val="RecordBase"/>
      </w:pPr>
      <w:r>
        <w:rPr>
          <w:b/>
        </w:rPr>
        <w:t xml:space="preserve">HB292 (BR923)</w:t>
      </w:r>
      <w:r>
        <w:rPr>
          <w:b/>
        </w:rPr>
        <w:t xml:space="preserve">/FN</w:t>
      </w:r>
      <w:r>
        <w:t xml:space="preserve"> - B. Yonts</w:t>
      </w:r>
      <w:r>
        <w:t xml:space="preserve">, T. Couch</w:t>
      </w:r>
      <w:r>
        <w:t xml:space="preserve">, J. Miller</w:t>
      </w:r>
      <w:r>
        <w:t xml:space="preserve">, T. Mills</w:t>
      </w:r>
      <w:r>
        <w:t xml:space="preserve">, R. Palumbo</w:t>
      </w:r>
      <w:r>
        <w:t xml:space="preserve">, J. Richards</w:t>
      </w:r>
      <w:r>
        <w:t xml:space="preserve">, S. Santoro</w:t>
      </w:r>
      <w:r>
        <w:t xml:space="preserve">, T. Thompson</w:t>
        <w:br/>
      </w:r>
    </w:p>
    <w:p>
      <w:pPr>
        <w:pStyle w:val="RecordBase"/>
      </w:pPr>
      <w:r>
        <w:t xml:space="preserve">	AN ACT relating to the limited liability entity tax.</w:t>
      </w:r>
    </w:p>
    <w:p>
      <w:pPr>
        <w:pStyle w:val="RecordBase"/>
      </w:pPr>
      <w:r>
        <w:t xml:space="preserve">	Amend KRS 141.0401 to expand the definition of "cost of goods sold" to include any costs allowed by the Internal Revenue Code; amend KRS 141.040 to conform; apply to taxable years beginning on or after January 1, 2016.</w:t>
        <w:br/>
      </w:r>
    </w:p>
    <w:p>
      <w:pPr>
        <w:pStyle w:val="RecordBase"/>
      </w:pPr>
      <w:r>
        <w:t xml:space="preserve">	Jan 25, 2016 - </w:t>
      </w:r>
      <w:r>
        <w:t xml:space="preserve">introduced in House</w:t>
      </w:r>
    </w:p>
    <w:p>
      <w:pPr>
        <w:pStyle w:val="RecordBase"/>
      </w:pPr>
      <w:r>
        <w:t xml:space="preserve">	Jan 26, 2016 - </w:t>
      </w:r>
      <w:r>
        <w:t xml:space="preserve">to</w:t>
      </w:r>
      <w:r>
        <w:t xml:space="preserve"> Appropriations &amp; Revenue (H)</w:t>
        <w:br/>
      </w:r>
    </w:p>
    <w:p>
      <w:pPr>
        <w:pStyle w:val="RecordBase"/>
      </w:pPr>
      <w:r>
        <w:rPr>
          <w:b/>
        </w:rPr>
        <w:t xml:space="preserve">HB293 (BR1067)</w:t>
      </w:r>
      <w:r>
        <w:rPr>
          <w:b/>
        </w:rPr>
        <w:t xml:space="preserve">/AA</w:t>
      </w:r>
      <w:r>
        <w:t xml:space="preserve"> - R. Nelson</w:t>
        <w:br/>
      </w:r>
    </w:p>
    <w:p>
      <w:pPr>
        <w:pStyle w:val="RecordBase"/>
      </w:pPr>
      <w:r>
        <w:t xml:space="preserve">	AN ACT relating to teacher retirement.</w:t>
      </w:r>
    </w:p>
    <w:p>
      <w:pPr>
        <w:pStyle w:val="RecordBase"/>
      </w:pPr>
      <w:r>
        <w:t xml:space="preserve">	Amend KRS 161.630 so that a member who fails to elect a new optional plan of payment within 60 days of marriage or remarriage, or the death of the designated beneficiary from January 1, 2006, until November 1, 2016, may alternatively make that election on or before December 31, 2016.</w:t>
        <w:br/>
      </w:r>
    </w:p>
    <w:p>
      <w:pPr>
        <w:pStyle w:val="RecordBase"/>
      </w:pPr>
      <w:r>
        <w:t xml:space="preserve">	Jan 25, 2016 - </w:t>
      </w:r>
      <w:r>
        <w:t xml:space="preserve">introduced in House</w:t>
      </w:r>
    </w:p>
    <w:p>
      <w:pPr>
        <w:pStyle w:val="RecordBase"/>
      </w:pPr>
      <w:r>
        <w:t xml:space="preserve">	Jan 26, 2016 - </w:t>
      </w:r>
      <w:r>
        <w:t xml:space="preserve">to</w:t>
      </w:r>
      <w:r>
        <w:t xml:space="preserve"> State Government (H)</w:t>
        <w:br/>
      </w:r>
    </w:p>
    <w:p>
      <w:pPr>
        <w:pStyle w:val="RecordBase"/>
      </w:pPr>
      <w:r>
        <w:rPr>
          <w:b/>
        </w:rPr>
        <w:t xml:space="preserve">HB294 (BR1178)</w:t>
      </w:r>
      <w:r>
        <w:rPr>
          <w:b/>
        </w:rPr>
        <w:t xml:space="preserve">/AA</w:t>
      </w:r>
      <w:r>
        <w:t xml:space="preserve"> - J. Stewart III</w:t>
        <w:br/>
      </w:r>
    </w:p>
    <w:p>
      <w:pPr>
        <w:pStyle w:val="RecordBase"/>
      </w:pPr>
      <w:r>
        <w:t xml:space="preserve">	AN ACT relating to teacher sick leave.</w:t>
      </w:r>
    </w:p>
    <w:p>
      <w:pPr>
        <w:pStyle w:val="RecordBase"/>
      </w:pPr>
      <w:r>
        <w:t xml:space="preserve">	Amend KRS 161.155 to allow for the donation of sick leave from teachers and employees of one school district to the teachers and employees of another school district; authorize the Department of Education to promulgate administrative regulations to establish an interdistrict sick leave donation program.</w:t>
        <w:br/>
      </w:r>
    </w:p>
    <w:p>
      <w:pPr>
        <w:pStyle w:val="RecordBase"/>
      </w:pPr>
      <w:r>
        <w:t xml:space="preserve">	Jan 25, 2016 - </w:t>
      </w:r>
      <w:r>
        <w:t xml:space="preserve">introduced in House</w:t>
      </w:r>
    </w:p>
    <w:p>
      <w:pPr>
        <w:pStyle w:val="RecordBase"/>
      </w:pPr>
      <w:r>
        <w:t xml:space="preserve">	Jan 26, 2016 - </w:t>
      </w:r>
      <w:r>
        <w:t xml:space="preserve">to</w:t>
      </w:r>
      <w:r>
        <w:t xml:space="preserve"> Education (H)</w:t>
        <w:br/>
      </w:r>
    </w:p>
    <w:p>
      <w:pPr>
        <w:pStyle w:val="RecordBase"/>
      </w:pPr>
      <w:r>
        <w:rPr>
          <w:b/>
        </w:rPr>
        <w:t xml:space="preserve">HB295 (BR1321)</w:t>
      </w:r>
      <w:r>
        <w:rPr>
          <w:b/>
        </w:rPr>
        <w:t xml:space="preserve">/CI/LM</w:t>
      </w:r>
      <w:r>
        <w:t xml:space="preserve"> - B. Linder</w:t>
      </w:r>
      <w:r>
        <w:t xml:space="preserve">, S. Santoro</w:t>
        <w:br/>
      </w:r>
    </w:p>
    <w:p>
      <w:pPr>
        <w:pStyle w:val="RecordBase"/>
      </w:pPr>
      <w:r>
        <w:t xml:space="preserve">	AN ACT relating to assault in the third degree.</w:t>
      </w:r>
    </w:p>
    <w:p>
      <w:pPr>
        <w:pStyle w:val="RecordBase"/>
      </w:pPr>
      <w:r>
        <w:t xml:space="preserve">	Amend KRS 508.025 to include assaults on public utility workers within the offense of assault in the third degree.</w:t>
        <w:br/>
      </w:r>
    </w:p>
    <w:p>
      <w:pPr>
        <w:pStyle w:val="RecordBase"/>
      </w:pPr>
      <w:r>
        <w:t xml:space="preserve">	Jan 25, 2016 - </w:t>
      </w:r>
      <w:r>
        <w:t xml:space="preserve">introduced in House</w:t>
      </w:r>
    </w:p>
    <w:p>
      <w:pPr>
        <w:pStyle w:val="RecordBase"/>
      </w:pPr>
      <w:r>
        <w:t xml:space="preserve">	Jan 26, 2016 - </w:t>
      </w:r>
      <w:r>
        <w:t xml:space="preserve">to</w:t>
      </w:r>
      <w:r>
        <w:t xml:space="preserve"> Judiciary (H)</w:t>
        <w:br/>
      </w:r>
    </w:p>
    <w:p>
      <w:pPr>
        <w:pStyle w:val="RecordBase"/>
      </w:pPr>
      <w:r>
        <w:rPr>
          <w:b/>
        </w:rPr>
        <w:t xml:space="preserve">HB296 (BR1149)</w:t>
      </w:r>
      <w:r>
        <w:rPr>
          <w:b/>
        </w:rPr>
        <w:t xml:space="preserve"/>
      </w:r>
      <w:r>
        <w:t xml:space="preserve"> - J. Carney</w:t>
      </w:r>
      <w:r>
        <w:t xml:space="preserve">, K. Flood</w:t>
      </w:r>
      <w:r>
        <w:t xml:space="preserve">, A. Wuchner</w:t>
      </w:r>
      <w:r>
        <w:t xml:space="preserve">, G. Brown Jr</w:t>
      </w:r>
      <w:r>
        <w:t xml:space="preserve">, M. Marzian</w:t>
      </w:r>
      <w:r>
        <w:t xml:space="preserve">, J. York</w:t>
        <w:br/>
      </w:r>
    </w:p>
    <w:p>
      <w:pPr>
        <w:pStyle w:val="RecordBase"/>
      </w:pPr>
      <w:r>
        <w:t xml:space="preserve">	AN ACT relating to advanced practice registered nurses.</w:t>
      </w:r>
    </w:p>
    <w:p>
      <w:pPr>
        <w:pStyle w:val="RecordBase"/>
      </w:pPr>
      <w:r>
        <w:t xml:space="preserve">	Amend KRS 216B.020 to exempt private offices, clinics, and office buildings of advanced practice registered nurses from certificate of need; amend KRS 311.271 to include advanced practice registered nursing as part of the defined term "healing art"; amend KRS 311B.020 to include advanced practice registered nursing as part of the defined term "licensed practitioner"; amend KRS 438.065 to establish requirements for advanced practice registered nursing related to advertising or soliciting by practitioners of the healing arts.</w:t>
        <w:br/>
      </w:r>
    </w:p>
    <w:p>
      <w:pPr>
        <w:pStyle w:val="RecordBaseCenter"/>
      </w:pPr>
      <w:r>
        <w:rPr>
          <w:b/>
        </w:rPr>
        <w:t xml:space="preserve">HB296 - AMENDMENTS</w:t>
      </w:r>
    </w:p>
    <w:p>
      <w:pPr>
        <w:pStyle w:val="RecordBase"/>
      </w:pPr>
      <w:r>
        <w:t xml:space="preserve">HCS1</w:t>
      </w:r>
      <w:r>
        <w:t xml:space="preserve"> - </w:t>
      </w:r>
      <w:r>
        <w:t xml:space="preserve">	Retain original provisions except delete language specifying the exemption of private offices, clinics, and office buildings of advanced practice registered nurses from certificate of need.</w:t>
        <w:br/>
      </w:r>
    </w:p>
    <w:p>
      <w:pPr>
        <w:pStyle w:val="RecordBase"/>
      </w:pPr>
      <w:r>
        <w:t xml:space="preserve">	Jan 25, 2016 - </w:t>
      </w:r>
      <w:r>
        <w:t xml:space="preserve">introduced in House</w:t>
      </w:r>
    </w:p>
    <w:p>
      <w:pPr>
        <w:pStyle w:val="RecordBase"/>
      </w:pPr>
      <w:r>
        <w:t xml:space="preserve">	Jan 26, 2016 - </w:t>
      </w:r>
      <w:r>
        <w:t xml:space="preserve">to</w:t>
      </w:r>
      <w:r>
        <w:t xml:space="preserve"> Health &amp; Welfare (H)</w:t>
      </w:r>
    </w:p>
    <w:p>
      <w:pPr>
        <w:pStyle w:val="RecordBase"/>
      </w:pPr>
      <w:r>
        <w:t xml:space="preserve">	Feb 04, 2016 - </w:t>
      </w:r>
      <w:r>
        <w:t xml:space="preserve">posted in committee</w:t>
      </w:r>
    </w:p>
    <w:p>
      <w:pPr>
        <w:pStyle w:val="RecordBase"/>
      </w:pPr>
      <w:r>
        <w:t xml:space="preserve">	Feb 11, 2016 - </w:t>
      </w:r>
      <w:r>
        <w:t xml:space="preserve">reported favorably, 1st reading, to Consent Calendar with Committee Substitute (1)</w:t>
      </w:r>
    </w:p>
    <w:p>
      <w:pPr>
        <w:pStyle w:val="RecordBase"/>
      </w:pPr>
      <w:r>
        <w:t xml:space="preserve">	Feb 12, 2016 - </w:t>
      </w:r>
      <w:r>
        <w:t xml:space="preserve">2nd reading, to Rules</w:t>
      </w:r>
    </w:p>
    <w:p>
      <w:pPr>
        <w:pStyle w:val="RecordBase"/>
      </w:pPr>
      <w:r>
        <w:t xml:space="preserve">	Feb 16, 2016 - </w:t>
      </w:r>
      <w:r>
        <w:t xml:space="preserve">posted for passage in the Consent Orders of the Day for</w:t>
      </w:r>
      <w:r>
        <w:t xml:space="preserve"> Thursday, February 18, 2016</w:t>
      </w:r>
    </w:p>
    <w:p>
      <w:pPr>
        <w:pStyle w:val="RecordBase"/>
      </w:pPr>
      <w:r>
        <w:t xml:space="preserve">	Feb 18, 2016 - </w:t>
      </w:r>
      <w:r>
        <w:t xml:space="preserve">3rd reading, passed 95-0 with Committee Substitute (1)</w:t>
      </w:r>
    </w:p>
    <w:p>
      <w:pPr>
        <w:pStyle w:val="RecordBase"/>
      </w:pPr>
      <w:r>
        <w:t xml:space="preserve">	Feb 19, 2016 - </w:t>
      </w:r>
      <w:r>
        <w:t xml:space="preserve">received in Senate</w:t>
      </w:r>
    </w:p>
    <w:p>
      <w:pPr>
        <w:pStyle w:val="RecordBase"/>
      </w:pPr>
      <w:r>
        <w:t xml:space="preserve">	Feb 22, 2016 - </w:t>
      </w:r>
      <w:r>
        <w:t xml:space="preserve">to</w:t>
      </w:r>
      <w:r>
        <w:t xml:space="preserve"> Licensing, Occupations, &amp; Administrative Regulations (S)</w:t>
        <w:br/>
      </w:r>
    </w:p>
    <w:p>
      <w:pPr>
        <w:pStyle w:val="RecordBase"/>
      </w:pPr>
      <w:r>
        <w:rPr>
          <w:b/>
        </w:rPr>
        <w:t xml:space="preserve">HB297 (BR1136)</w:t>
      </w:r>
      <w:r>
        <w:rPr>
          <w:b/>
        </w:rPr>
        <w:t xml:space="preserve"/>
      </w:r>
      <w:r>
        <w:t xml:space="preserve"> - J. Richards</w:t>
        <w:br/>
      </w:r>
    </w:p>
    <w:p>
      <w:pPr>
        <w:pStyle w:val="RecordBase"/>
      </w:pPr>
      <w:r>
        <w:t xml:space="preserve">	AN ACT relating to reorganization.</w:t>
      </w:r>
    </w:p>
    <w:p>
      <w:pPr>
        <w:pStyle w:val="RecordBase"/>
      </w:pPr>
      <w:r>
        <w:t xml:space="preserve">	Amend KRS 14.025 to abolish the Division of Administration and the Division of Business Filings in the Office of the Secretary of State; create the Office of Administration, Office of Business, and Office of Elections, and describe duties of the offices; confirm Secretary of State Executive Order 2015-01.</w:t>
        <w:br/>
      </w:r>
    </w:p>
    <w:p>
      <w:pPr>
        <w:pStyle w:val="RecordBase"/>
      </w:pPr>
      <w:r>
        <w:t xml:space="preserve">	Jan 25, 2016 - </w:t>
      </w:r>
      <w:r>
        <w:t xml:space="preserve">introduced in House</w:t>
      </w:r>
    </w:p>
    <w:p>
      <w:pPr>
        <w:pStyle w:val="RecordBase"/>
      </w:pPr>
      <w:r>
        <w:t xml:space="preserve">	Jan 26, 2016 - </w:t>
      </w:r>
      <w:r>
        <w:t xml:space="preserve">to</w:t>
      </w:r>
      <w:r>
        <w:t xml:space="preserve"> State Government (H)</w:t>
      </w:r>
    </w:p>
    <w:p>
      <w:pPr>
        <w:pStyle w:val="RecordBase"/>
      </w:pPr>
      <w:r>
        <w:t xml:space="preserve">	Feb 02, 2016 - </w:t>
      </w:r>
      <w:r>
        <w:t xml:space="preserve">posted in committee</w:t>
      </w:r>
    </w:p>
    <w:p>
      <w:pPr>
        <w:pStyle w:val="RecordBase"/>
      </w:pPr>
      <w:r>
        <w:t xml:space="preserve">	Feb 04, 2016 - </w:t>
      </w:r>
      <w:r>
        <w:t xml:space="preserve">reported favorably, 1st reading, to Consent Calendar</w:t>
      </w:r>
    </w:p>
    <w:p>
      <w:pPr>
        <w:pStyle w:val="RecordBase"/>
      </w:pPr>
      <w:r>
        <w:t xml:space="preserve">	Feb 05, 2016 - </w:t>
      </w:r>
      <w:r>
        <w:t xml:space="preserve">2nd reading, to Rules</w:t>
      </w:r>
    </w:p>
    <w:p>
      <w:pPr>
        <w:pStyle w:val="RecordBase"/>
      </w:pPr>
      <w:r>
        <w:t xml:space="preserve">	Feb 08, 2016 - </w:t>
      </w:r>
      <w:r>
        <w:t xml:space="preserve">posted for passage in the Consent Orders of the Day for</w:t>
      </w:r>
      <w:r>
        <w:t xml:space="preserve"> Wednesday, February 10</w:t>
      </w:r>
    </w:p>
    <w:p>
      <w:pPr>
        <w:pStyle w:val="RecordBase"/>
      </w:pPr>
      <w:r>
        <w:t xml:space="preserve">	Feb 10, 2016 - </w:t>
      </w:r>
      <w:r>
        <w:t xml:space="preserve">3rd reading, passed 95-0</w:t>
      </w:r>
    </w:p>
    <w:p>
      <w:pPr>
        <w:pStyle w:val="RecordBase"/>
      </w:pPr>
      <w:r>
        <w:t xml:space="preserve">	Feb 11, 2016 - </w:t>
      </w:r>
      <w:r>
        <w:t xml:space="preserve">received in Senate</w:t>
      </w:r>
    </w:p>
    <w:p>
      <w:pPr>
        <w:pStyle w:val="RecordBase"/>
      </w:pPr>
      <w:r>
        <w:t xml:space="preserve">	Feb 16, 2016 - </w:t>
      </w:r>
      <w:r>
        <w:t xml:space="preserve">to</w:t>
      </w:r>
      <w:r>
        <w:t xml:space="preserve"> State &amp; Local Government (S)</w:t>
        <w:br/>
      </w:r>
    </w:p>
    <w:p>
      <w:pPr>
        <w:pStyle w:val="RecordBase"/>
      </w:pPr>
      <w:r>
        <w:rPr>
          <w:b/>
        </w:rPr>
        <w:t xml:space="preserve">HB298 (BR1378)</w:t>
      </w:r>
      <w:r>
        <w:rPr>
          <w:b/>
        </w:rPr>
        <w:t xml:space="preserve"/>
      </w:r>
      <w:r>
        <w:t xml:space="preserve"> - H. Collins</w:t>
      </w:r>
      <w:r>
        <w:t xml:space="preserve">, J. Greer</w:t>
      </w:r>
      <w:r>
        <w:t xml:space="preserve">, C. Miller</w:t>
        <w:br/>
      </w:r>
    </w:p>
    <w:p>
      <w:pPr>
        <w:pStyle w:val="RecordBase"/>
      </w:pPr>
      <w:r>
        <w:t xml:space="preserve">	AN ACT relating to motor vehicle dealers.</w:t>
      </w:r>
    </w:p>
    <w:p>
      <w:pPr>
        <w:pStyle w:val="RecordBase"/>
      </w:pPr>
      <w:r>
        <w:t xml:space="preserve">	Amend KRS 190.030 to increase the annual license fee for motor vehicle dealers and manufacturers from $100 to $200.</w:t>
        <w:br/>
      </w:r>
    </w:p>
    <w:p>
      <w:pPr>
        <w:pStyle w:val="RecordBase"/>
      </w:pPr>
      <w:r>
        <w:t xml:space="preserve">	Jan 26, 2016 - </w:t>
      </w:r>
      <w:r>
        <w:t xml:space="preserve">introduced in House</w:t>
      </w:r>
    </w:p>
    <w:p>
      <w:pPr>
        <w:pStyle w:val="RecordBase"/>
      </w:pPr>
      <w:r>
        <w:t xml:space="preserve">	Jan 27, 2016 - </w:t>
      </w:r>
      <w:r>
        <w:t xml:space="preserve">to</w:t>
      </w:r>
      <w:r>
        <w:t xml:space="preserve"> Transportation (H)</w:t>
      </w:r>
    </w:p>
    <w:p>
      <w:pPr>
        <w:pStyle w:val="RecordBase"/>
      </w:pPr>
      <w:r>
        <w:t xml:space="preserve">	Jan 28, 2016 - </w:t>
      </w:r>
      <w:r>
        <w:t xml:space="preserve">posted in committee</w:t>
      </w:r>
    </w:p>
    <w:p>
      <w:pPr>
        <w:pStyle w:val="RecordBase"/>
      </w:pPr>
      <w:r>
        <w:t xml:space="preserve">	Feb 02, 2016 - </w:t>
      </w:r>
      <w:r>
        <w:t xml:space="preserve">reported favorably, 1st reading, to Calendar</w:t>
      </w:r>
    </w:p>
    <w:p>
      <w:pPr>
        <w:pStyle w:val="RecordBase"/>
      </w:pPr>
      <w:r>
        <w:t xml:space="preserve">	Feb 03, 2016 - </w:t>
      </w:r>
      <w:r>
        <w:t xml:space="preserve">2nd reading, to Rules</w:t>
      </w:r>
      <w:r>
        <w:t xml:space="preserve">; </w:t>
      </w:r>
      <w:r>
        <w:t xml:space="preserve">posted for passage in the Regular Orders of the Day for Thursday, February 4</w:t>
      </w:r>
    </w:p>
    <w:p>
      <w:pPr>
        <w:pStyle w:val="RecordBase"/>
      </w:pPr>
      <w:r>
        <w:t xml:space="preserve">	Feb 04, 2016 - </w:t>
      </w:r>
      <w:r>
        <w:t xml:space="preserve">3rd reading, defeated 37-52</w:t>
        <w:br/>
      </w:r>
    </w:p>
    <w:p>
      <w:pPr>
        <w:pStyle w:val="RecordBase"/>
      </w:pPr>
      <w:r>
        <w:rPr>
          <w:b/>
        </w:rPr>
        <w:t xml:space="preserve">HB299 (BR1098)</w:t>
      </w:r>
      <w:r>
        <w:rPr>
          <w:b/>
        </w:rPr>
        <w:t xml:space="preserve">/LM</w:t>
      </w:r>
      <w:r>
        <w:t xml:space="preserve"> - D. Watkins</w:t>
      </w:r>
      <w:r>
        <w:t xml:space="preserve">, J. Jenkins</w:t>
      </w:r>
      <w:r>
        <w:t xml:space="preserve">, G. Brown Jr</w:t>
      </w:r>
      <w:r>
        <w:t xml:space="preserve">, T. Burch</w:t>
        <w:br/>
      </w:r>
    </w:p>
    <w:p>
      <w:pPr>
        <w:pStyle w:val="RecordBase"/>
      </w:pPr>
      <w:r>
        <w:t xml:space="preserve">	AN ACT restricting tobacco, alternative nicotine, and vapor products to persons 21 years of age or older.</w:t>
      </w:r>
    </w:p>
    <w:p>
      <w:pPr>
        <w:pStyle w:val="RecordBase"/>
      </w:pPr>
      <w:r>
        <w:t xml:space="preserve">	Amend various sections of KRS Chapter 438 to raise to 21 the minimum age to buy tobacco, alternative nicotine products, and vapor products; redefine "proof of age"; specify sales restrictions to those under 21 years of age; forbid purchases by those under 21; incorporate the expanded restrictions into requirements for wholesalers, retailers, and manufacturers, vending machine sales, notice requirements, Department of Alcoholic Beverage Control inspections and duties; raise the tobacco, alternative nicotine products, and vapor products possession age to 21; EFFECTIVE August 1, 2016.</w:t>
        <w:br/>
      </w:r>
    </w:p>
    <w:p>
      <w:pPr>
        <w:pStyle w:val="RecordBaseCenter"/>
      </w:pPr>
      <w:r>
        <w:rPr>
          <w:b/>
        </w:rPr>
        <w:t xml:space="preserve">HB299 - AMENDMENTS</w:t>
      </w:r>
    </w:p>
    <w:p>
      <w:pPr>
        <w:pStyle w:val="RecordBase"/>
      </w:pPr>
      <w:r>
        <w:t xml:space="preserve">HCS1/LM</w:t>
      </w:r>
      <w:r>
        <w:t xml:space="preserve"> - </w:t>
      </w:r>
      <w:r>
        <w:t xml:space="preserve">Retain original provisions and make technical grammatical change.</w:t>
        <w:br/>
      </w:r>
    </w:p>
    <w:p>
      <w:pPr>
        <w:pStyle w:val="RecordBase"/>
      </w:pPr>
      <w:r>
        <w:t xml:space="preserve">	Jan 26, 2016 - </w:t>
      </w:r>
      <w:r>
        <w:t xml:space="preserve">introduced in House</w:t>
      </w:r>
    </w:p>
    <w:p>
      <w:pPr>
        <w:pStyle w:val="RecordBase"/>
      </w:pPr>
      <w:r>
        <w:t xml:space="preserve">	Jan 27, 2016 - </w:t>
      </w:r>
      <w:r>
        <w:t xml:space="preserve">to</w:t>
      </w:r>
      <w:r>
        <w:t xml:space="preserve"> Health &amp; Welfare (H)</w:t>
      </w:r>
    </w:p>
    <w:p>
      <w:pPr>
        <w:pStyle w:val="RecordBase"/>
      </w:pPr>
      <w:r>
        <w:t xml:space="preserve">	Feb 02, 2016 - </w:t>
      </w:r>
      <w:r>
        <w:t xml:space="preserve">posted in committee</w:t>
      </w:r>
    </w:p>
    <w:p>
      <w:pPr>
        <w:pStyle w:val="RecordBase"/>
      </w:pPr>
      <w:r>
        <w:t xml:space="preserve">	Feb 11, 2016 - </w:t>
      </w:r>
      <w:r>
        <w:t xml:space="preserve">reported favorably, 1st reading, to Calendar with Committee Substitute (1)</w:t>
      </w:r>
    </w:p>
    <w:p>
      <w:pPr>
        <w:pStyle w:val="RecordBase"/>
      </w:pPr>
      <w:r>
        <w:t xml:space="preserve">	Feb 12, 2016 - </w:t>
      </w:r>
      <w:r>
        <w:t xml:space="preserve">2nd reading, to Rules</w:t>
      </w:r>
    </w:p>
    <w:p>
      <w:pPr>
        <w:pStyle w:val="RecordBase"/>
      </w:pPr>
      <w:r>
        <w:t xml:space="preserve">	Feb 16, 2016 - </w:t>
      </w:r>
      <w:r>
        <w:t xml:space="preserve">recommitted to</w:t>
      </w:r>
      <w:r>
        <w:t xml:space="preserve"> Appropriations &amp; Revenue (H)</w:t>
        <w:br/>
      </w:r>
    </w:p>
    <w:p>
      <w:pPr>
        <w:pStyle w:val="RecordBase"/>
      </w:pPr>
      <w:r>
        <w:rPr>
          <w:b/>
        </w:rPr>
        <w:t xml:space="preserve">HB300 (BR1402)</w:t>
      </w:r>
      <w:r>
        <w:rPr>
          <w:b/>
        </w:rPr>
        <w:t xml:space="preserve"/>
      </w:r>
      <w:r>
        <w:t xml:space="preserve"> - D. Graham</w:t>
      </w:r>
      <w:r>
        <w:t xml:space="preserve">, M. Denham</w:t>
      </w:r>
      <w:r>
        <w:t xml:space="preserve">, J. Donohue</w:t>
      </w:r>
      <w:r>
        <w:t xml:space="preserve">, M. Dossett</w:t>
      </w:r>
      <w:r>
        <w:t xml:space="preserve">, R. Huff</w:t>
      </w:r>
      <w:r>
        <w:t xml:space="preserve">, A. Simpson</w:t>
        <w:br/>
      </w:r>
    </w:p>
    <w:p>
      <w:pPr>
        <w:pStyle w:val="RecordBase"/>
      </w:pPr>
      <w:r>
        <w:t xml:space="preserve">	AN ACT relating to Kentucky Retirement Systems board of trustees.</w:t>
      </w:r>
    </w:p>
    <w:p>
      <w:pPr>
        <w:pStyle w:val="RecordBase"/>
      </w:pPr>
      <w:r>
        <w:t xml:space="preserve">	Amend KRS 61.645 to require that vacancies in an elected position on the Kentucky Retirement Systems board of trustees be filled, for the remaining term of office, by a majority vote of the remaining elected trustees rather than by a majority vote of the remaining full board of trustees.</w:t>
        <w:br/>
      </w:r>
    </w:p>
    <w:p>
      <w:pPr>
        <w:pStyle w:val="RecordBaseCenter"/>
      </w:pPr>
      <w:r>
        <w:rPr>
          <w:b/>
        </w:rPr>
        <w:t xml:space="preserve">HB300 - AMENDMENTS</w:t>
      </w:r>
    </w:p>
    <w:p>
      <w:pPr>
        <w:pStyle w:val="RecordBase"/>
      </w:pPr>
      <w:r>
        <w:t xml:space="preserve">HFA1/P</w:t>
      </w:r>
      <w:r>
        <w:t xml:space="preserve">(J. Hoover)</w:t>
      </w:r>
      <w:r>
        <w:t xml:space="preserve"> - </w:t>
      </w:r>
      <w:r>
        <w:t xml:space="preserve">	Amend KRS 61.661, 161.585, and 21.540 to require the disclosure, upon request, of the retirement benefit information of current and former members of the General Assembly, including their name, status, and projected or actual retirement benefit payments and benefits of the same from Kentucky Retirement Systems, Kentucky Teachers' Retirement System, Legislators' Retirement Plan, and the Judicial Retirement Plan.</w:t>
      </w:r>
    </w:p>
    <w:p>
      <w:pPr>
        <w:pStyle w:val="RecordBase"/>
      </w:pPr>
      <w:r>
        <w:t xml:space="preserve">HFA2</w:t>
      </w:r>
      <w:r>
        <w:t xml:space="preserve">(J. Hoover)</w:t>
      </w:r>
      <w:r>
        <w:t xml:space="preserve"> - </w:t>
      </w:r>
      <w:r>
        <w:t xml:space="preserve">	Make title amendment.</w:t>
      </w:r>
    </w:p>
    <w:p>
      <w:pPr>
        <w:pStyle w:val="RecordBase"/>
      </w:pPr>
      <w:r>
        <w:t xml:space="preserve">HFA3/P</w:t>
      </w:r>
      <w:r>
        <w:t xml:space="preserve">(J. DeCesare)</w:t>
      </w:r>
      <w:r>
        <w:t xml:space="preserve"> - </w:t>
      </w:r>
      <w:r>
        <w:t xml:space="preserve">	Amend KRS 61.637 to allow a mayor or member of a city legislative body who is not participating in the County Employees Retirement System (CERS) prior to retirement, but who is eligible to retire from the Kentucky Employees Retirement System (KERS) or the State Police Retirement System (SPRS) due to other employment, to retire and draw benefits from KERS or SPRS without resigning from his or her position as mayor or member of the city legislative body.</w:t>
      </w:r>
    </w:p>
    <w:p>
      <w:pPr>
        <w:pStyle w:val="RecordBase"/>
      </w:pPr>
      <w:r>
        <w:t xml:space="preserve">HFA4</w:t>
      </w:r>
      <w:r>
        <w:t xml:space="preserve">(J. DeCesare)</w:t>
      </w:r>
      <w:r>
        <w:t xml:space="preserve"> - </w:t>
      </w:r>
      <w:r>
        <w:t xml:space="preserve">	Make title amendment.</w:t>
        <w:br/>
      </w:r>
    </w:p>
    <w:p>
      <w:pPr>
        <w:pStyle w:val="RecordBase"/>
      </w:pPr>
      <w:r>
        <w:t xml:space="preserve">	Jan 26, 2016 - </w:t>
      </w:r>
      <w:r>
        <w:t xml:space="preserve">introduced in House</w:t>
      </w:r>
    </w:p>
    <w:p>
      <w:pPr>
        <w:pStyle w:val="RecordBase"/>
      </w:pPr>
      <w:r>
        <w:t xml:space="preserve">	Jan 27, 2016 - </w:t>
      </w:r>
      <w:r>
        <w:t xml:space="preserve">to</w:t>
      </w:r>
      <w:r>
        <w:t xml:space="preserve"> State Government (H)</w:t>
      </w:r>
    </w:p>
    <w:p>
      <w:pPr>
        <w:pStyle w:val="RecordBase"/>
      </w:pPr>
      <w:r>
        <w:t xml:space="preserve">	Feb 02, 2016 - </w:t>
      </w:r>
      <w:r>
        <w:t xml:space="preserve">posted in committee</w:t>
      </w:r>
    </w:p>
    <w:p>
      <w:pPr>
        <w:pStyle w:val="RecordBase"/>
      </w:pPr>
      <w:r>
        <w:t xml:space="preserve">	Feb 25, 2016 - </w:t>
      </w:r>
      <w:r>
        <w:t xml:space="preserve">reported favorably, 1st reading, to Consent Calendar</w:t>
      </w:r>
    </w:p>
    <w:p>
      <w:pPr>
        <w:pStyle w:val="RecordBase"/>
      </w:pPr>
      <w:r>
        <w:t xml:space="preserve">	Feb 26, 2016 - </w:t>
      </w:r>
      <w:r>
        <w:t xml:space="preserve">2nd reading, to Rules</w:t>
      </w:r>
    </w:p>
    <w:p>
      <w:pPr>
        <w:pStyle w:val="RecordBase"/>
      </w:pPr>
      <w:r>
        <w:t xml:space="preserve">	Feb 29, 2016 - </w:t>
      </w:r>
      <w:r>
        <w:t xml:space="preserve">posted for passage in the Consent Orders of the Day for</w:t>
      </w:r>
      <w:r>
        <w:t xml:space="preserve"> for Wednesday, March 2, 2016</w:t>
      </w:r>
      <w:r>
        <w:t xml:space="preserve">; </w:t>
      </w:r>
      <w:r>
        <w:t xml:space="preserve">floor amendment (1) and (2-title) filed</w:t>
      </w:r>
    </w:p>
    <w:p>
      <w:pPr>
        <w:pStyle w:val="RecordBase"/>
      </w:pPr>
      <w:r>
        <w:t xml:space="preserve">	Mar 01, 2016 - </w:t>
      </w:r>
      <w:r>
        <w:t xml:space="preserve">taken from the Consent Orders of the Day, placed in the Regular Orders of the Day</w:t>
      </w:r>
    </w:p>
    <w:p>
      <w:pPr>
        <w:pStyle w:val="RecordBase"/>
      </w:pPr>
      <w:r>
        <w:t xml:space="preserve">	Mar 02, 2016 - </w:t>
      </w:r>
      <w:r>
        <w:t xml:space="preserve">floor amendment (3) and (4-title) filed</w:t>
      </w:r>
    </w:p>
    <w:p>
      <w:pPr>
        <w:pStyle w:val="RecordBase"/>
      </w:pPr>
      <w:r>
        <w:t xml:space="preserve">	Mar 10, 2016 - </w:t>
      </w:r>
      <w:r>
        <w:t xml:space="preserve">floor amendment (3) withdrawn</w:t>
      </w:r>
    </w:p>
    <w:p>
      <w:pPr>
        <w:pStyle w:val="RecordBase"/>
      </w:pPr>
      <w:r>
        <w:t xml:space="preserve">	Mar 14, 2016 - </w:t>
      </w:r>
      <w:r>
        <w:t xml:space="preserve">3rd reading, passed 93-0</w:t>
      </w:r>
    </w:p>
    <w:p>
      <w:pPr>
        <w:pStyle w:val="RecordBase"/>
      </w:pPr>
      <w:r>
        <w:t xml:space="preserve">	Mar 15, 2016 - </w:t>
      </w:r>
      <w:r>
        <w:t xml:space="preserve">received in Senate</w:t>
      </w:r>
    </w:p>
    <w:p>
      <w:pPr>
        <w:pStyle w:val="RecordBase"/>
      </w:pPr>
      <w:r>
        <w:t xml:space="preserve">	Mar 17, 2016 - </w:t>
      </w:r>
      <w:r>
        <w:t xml:space="preserve">to</w:t>
      </w:r>
      <w:r>
        <w:t xml:space="preserve"> State &amp; Local Government (S)</w:t>
        <w:br/>
      </w:r>
    </w:p>
    <w:p>
      <w:pPr>
        <w:pStyle w:val="RecordBase"/>
      </w:pPr>
      <w:r>
        <w:rPr>
          <w:b/>
        </w:rPr>
        <w:t xml:space="preserve">HB301 (BR1177)</w:t>
      </w:r>
      <w:r>
        <w:rPr>
          <w:b/>
        </w:rPr>
        <w:t xml:space="preserve"/>
      </w:r>
      <w:r>
        <w:t xml:space="preserve"> - J. Stewart III</w:t>
        <w:br/>
      </w:r>
    </w:p>
    <w:p>
      <w:pPr>
        <w:pStyle w:val="RecordBase"/>
      </w:pPr>
      <w:r>
        <w:t xml:space="preserve">	AN ACT relating to teachers.</w:t>
      </w:r>
    </w:p>
    <w:p>
      <w:pPr>
        <w:pStyle w:val="RecordBase"/>
      </w:pPr>
      <w:r>
        <w:t xml:space="preserve">	Amend KRS 161.740 to allow a superintendent to recognize up to four years of a teacher's prior service credit from outside the district toward the four years required for continuing contract status; amend KRS 156.844 to conform.</w:t>
        <w:br/>
      </w:r>
    </w:p>
    <w:p>
      <w:pPr>
        <w:pStyle w:val="RecordBase"/>
      </w:pPr>
      <w:r>
        <w:t xml:space="preserve">	Jan 26, 2016 - </w:t>
      </w:r>
      <w:r>
        <w:t xml:space="preserve">introduced in House</w:t>
      </w:r>
    </w:p>
    <w:p>
      <w:pPr>
        <w:pStyle w:val="RecordBase"/>
      </w:pPr>
      <w:r>
        <w:t xml:space="preserve">	Jan 27, 2016 - </w:t>
      </w:r>
      <w:r>
        <w:t xml:space="preserve">to</w:t>
      </w:r>
      <w:r>
        <w:t xml:space="preserve"> Education (H)</w:t>
        <w:br/>
      </w:r>
    </w:p>
    <w:p>
      <w:pPr>
        <w:pStyle w:val="RecordBase"/>
      </w:pPr>
      <w:r>
        <w:rPr>
          <w:b/>
        </w:rPr>
        <w:t xml:space="preserve">HB302 (BR1125)</w:t>
      </w:r>
      <w:r>
        <w:rPr>
          <w:b/>
        </w:rPr>
        <w:t xml:space="preserve"/>
      </w:r>
      <w:r>
        <w:t xml:space="preserve"> - G. Brown Jr</w:t>
      </w:r>
      <w:r>
        <w:t xml:space="preserve">, R. Meeks</w:t>
        <w:br/>
      </w:r>
    </w:p>
    <w:p>
      <w:pPr>
        <w:pStyle w:val="RecordBase"/>
      </w:pPr>
      <w:r>
        <w:t xml:space="preserve">	AN ACT proposing to amend Sections 72, 84, and 87 and repeal Sections 85 and 86 of the Constitution of Kentucky relating to the duties of constitutional officers.</w:t>
      </w:r>
    </w:p>
    <w:p>
      <w:pPr>
        <w:pStyle w:val="RecordBase"/>
      </w:pPr>
      <w:r>
        <w:t xml:space="preserve">	Propose to amend Section 72 of the Constitution of Kentucky to make the Lieutenant Governor President of the Senate and to give him or her the ability to cast votes to break ties in the Senate; propose to amend Section 84 of the Constitution of Kentucky to declare that the Lieutenant Governor does not preside over a trial of the Governor in the Senate; propose to amend Section 87 of the Constitution of Kentucky to place the Attorney General and the Auditor in the line of succession if a Governor and a Lieutenant Governor cannot or will not serve as Governor; propose to repeal Sections 85 and 86 of the Constitution of Kentucky, relating to the President of the Senate; provide ballot language; submit to voters for ratification or rejection.</w:t>
        <w:br/>
      </w:r>
    </w:p>
    <w:p>
      <w:pPr>
        <w:pStyle w:val="RecordBase"/>
      </w:pPr>
      <w:r>
        <w:t xml:space="preserve">	Jan 27, 2016 - </w:t>
      </w:r>
      <w:r>
        <w:t xml:space="preserve">introduced in House</w:t>
      </w:r>
    </w:p>
    <w:p>
      <w:pPr>
        <w:pStyle w:val="RecordBase"/>
      </w:pPr>
      <w:r>
        <w:t xml:space="preserve">	Jan 28, 2016 - </w:t>
      </w:r>
      <w:r>
        <w:t xml:space="preserve">to</w:t>
      </w:r>
      <w:r>
        <w:t xml:space="preserve"> Elections, Const. Amendments &amp; Intergovernmental Affairs (H)</w:t>
      </w:r>
    </w:p>
    <w:p>
      <w:pPr>
        <w:pStyle w:val="RecordBase"/>
      </w:pPr>
      <w:r>
        <w:t xml:space="preserve">	Mar 09, 2016 - </w:t>
      </w:r>
      <w:r>
        <w:t xml:space="preserve">posted in committee</w:t>
        <w:br/>
      </w:r>
    </w:p>
    <w:p>
      <w:pPr>
        <w:pStyle w:val="RecordBase"/>
      </w:pPr>
      <w:r>
        <w:rPr>
          <w:b/>
        </w:rPr>
        <w:t xml:space="preserve">HB303 (BR993)</w:t>
      </w:r>
      <w:r>
        <w:rPr>
          <w:b/>
        </w:rPr>
        <w:t xml:space="preserve"/>
      </w:r>
      <w:r>
        <w:t xml:space="preserve"> - R. Rand</w:t>
        <w:br/>
      </w:r>
    </w:p>
    <w:p>
      <w:pPr>
        <w:pStyle w:val="RecordBase"/>
      </w:pPr>
      <w:r>
        <w:t xml:space="preserve">	AN ACT relating to appropriations and revenue measures providing financing and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appropriate from the General Fund (Tobacco), General Fund, Restricted Funds, Federal Funds, Road Fund, Bond Funds, Agency Bonds, Capital Construction Surplus, Investment Income, Statewide Deferred Maintenance Fund, and other funds, $182,013,700 in fiscal year 2015-2016, $33,287,508,100 in fiscal year 2016-2017, and $32,051,036,100 in fiscal year 2017-2018 as follows:
General Government
2015-2016 $22,370,700
2016-2017 $1,504,467,800
2017-2018 $1,538,644,000
Economic Development Cabinet
2015-2016 $975,000
2016-2017 $21,082,900
2017-2018 $22,017,500
Department of Education
2016-2017 $5,015,844,100
2017-2018 $5,006,558,900
Education and Workforce Development Cabinet
2015-2016 $900,000
2016-2017 $833,470,500
2017-2018 $847,236,600
Energy and Environment Cabinet
2016-2017 $244,344,100
2017-2018 $240,848,700
Finance and Administration Cabinet
2016-2017 $874,431,800
2017-2018 $919,630,900
Health and Family Services Cabinet
2015-2016 $111,126,200
2016-2017 $12,952,760,300
2017-2018 $13,442,186,100
Justice and Public Safety Cabinet
2015-2016 $21,157,300
2016-2017 $1,038,865,300
2017-2018 $1,041,148,500
Labor Cabinet
2016-2017 $233,085,300
2017-2018 $237,495,100
Personnel Cabinet
2016-2017 $65,055,000
2017-2018 $66,863,300
Postsecondary Education
2015-2016 $3,054,500
2016-2017 $7,630,081,700
2017-2018 $8,052,714,200
Public Protection Cabinet
2016-2017 $107,373,900
2017-2018 $108,306,900
Tourism, Arts and Heritage Cabinet
2015-2016 $15,880,000
2016-2017 $234,406,800
2017-2018 $238,146,000
Budget Reserve Trust Fund
2016-2017 $153,436,000
2017-2018 $160,960,900
Not included in the above appropriation amounts are capital project amounts as follows:
Capital Projects
2015-2016 $6,550,000
2016-2017 $2,378,802,600
2017-2018 $128,278,500;
provide General Fund (Tobacco) moneys for the Early Childhood Advisory Council; authorize the Kentucky Veterans' Centers to continue weekend and holiday pay incentives; allow the Commissioner of the Department of Veterans' Affairs to approve travel and per diem expenses for Congressional Medal of Honor recipients; cap the amount of principal an applicant can owe the Kentucky Agricultural Finance Corporation; allow for the allocation of Tobacco Settlement Funds to county councils for administrative costs; provide General Fund (Tobacco) moneys for the Agricultural Development Fund's counties account; authorize an administrative fee on Infrastructure for Economic Development Fund projects; provide debt service to the Kentucky Infrastructure Authority; provide that the Governor's call of the Kentucky National Guard to active duty is a necessary government expense; provide that disaster or emergency aid funds are necessary government expenses; declare that General Fund moneys appropriated for the Local Government Economic Development Fund (LGEDF) are based on the State Budget Director's official estimate of coal severance tax collections; detail transfer of funds to the Osteopathic Medicine Scholarship Program and Coal County Pharmacy Scholarship Program; provide that the quarterly calculation and transfer of moneys from the General Fund to the LGEDF be made only after funds are appropriated to the Trover Clinic; provide that the quarterly calculation and transfer of moneys from the General Fund to coal-producing counties through the LGEDF be made only after funds are appropriated to Operation Unite, the Coal County College Completion Scholarship Program, Shaping Our Appalachian Region (SOAR), the Robinson Scholars Program, Kentucky Infrastructure Authority, Department for Local Government, Mining Engineering Scholarship Program, Operations and Support Services for school technology in coal-producing counties, and Save the Children Program; provide funds for the Regional Strategic Development Fund from the Single County Fund; stipulate that all necessary debt service amounts shall be appropriated from the General Fund and shall be fully paid regardless of whether there are sufficient moneys available to be transferred from coal severance tax-supported funding program accounts to other accounts of the General Fund; stipulate that unexpended funds  in fiscal year 2016-2017 shall not lapse and shall continue into fiscal year 2017-2018 for allocation to designated programs; establish an appropriation limit for the Area Development Fund; increase the registration fee for executive agency lobbyists; allow Restricted Funds to be used for the continuation of activities within the Office of the Secretary of State; authorize the State Board of Elections to set a rate for new voter registration fees and expenses; declare that costs associated with special elections, additional precincts with a voting machine, additional registered voters, and new voters are necessary government expenses; allow the Office of the Attorney General to request funds for expert witnesses as a necessary government expense and require the Department of Insurance to provide any available information to assist in the preparation of a rate hearing; provide annual and sick leave service credit for any former employee of the United Prosecutorial System; detail legal services contracts; allow the Attorney General to suspend payment of 50-hour blocks of compensatory time for those attorneys who have accumulated 240 hours of compensatory time and instead convert those hours to sick leave; allow funds to be expended in support of the operations of the Office of the Attorney General; require that any revenue received from the sale or renewal of Child Victims' Trust Fund license plates in excess of actual costs incurred by the Transportation Cabinet be transferred to the Child Victims' Trust Fund; require the Prosecutors Advisory Council to approve compensation for employees of the Unified Prosecutorial System; provide for a recurring Restricted Funds transfer from the Unclaimed Property Fund; allow funds to be expended in support of the operations of the Department of Agriculture; declare that no funds are provided for Auditor of Public Account's scholarships; require that the Auditor be given right of first refusal for audits; allow the Auditor to suspend payment of 50-hour blocks of compensatory time for those attorneys who have accumulated 240 hours of compensatory time and instead convert those hours to sick leave; establish charges for federal, state, and local audits; establish Personnel Board operating assessment; provide funding in each fiscal year to be applied to the unfunded pension liability of the Kentucky Retirement Systems' nonhazardous plan, hazardous plan, or state police retirement plan; provide a contingent General Fund appropriation for pension liability of the Kentucky Retirement Systems, nonhazardous plan; provide that Tier I water withdrawal fees be used to support the Kentucky River Authority and contractual services for water supply and quality studies; provide debt service to the Kentucky River authority; provide debt service to the School Facilities Construction Commission (SFCC); allow the SFCC to make additional offers of assistance; provide a General Fund appropriation in each fiscal year to be applied to the unfunded pension liability of the Kentucky Teachers' Retirement System (KTRS); provide a contingent General Fund appropriation for KTRS pension liability; provide debt service to the Teachers' Retirement System; stipulate that excess funds from the state KTRS medical insurance fund stabilization contribution shall be used to pay a portion of the prior fiscal biennium's employer contribution deficit; detail Appropriations Not Otherwise Classified; provide that repayment of awards or judgments over $5,000 or more made by the Board of Claims come from the General Fund; provide funds for guardians ad litem and cap their fees at $500; allow reissuance of uncashed State Treasurer checks; appropriate funds for police officer, firefighter, active duty National Guard, and Reserve survivor benefits; detail payment of judgments against the Commonwealth; establish that interest income from and loan repayments received by the High-Tech Construction/Investment Pool be used to support the Office of Entrepreneurship; allow unused balances for Bluegrass State Skills Corporation training grants to carry forward; provide debt service to the Cabinet for Economic Development; establish that accumulated earnings for the Common School Fund be transferred to the SEEK Program; provide for the allocation of SEEK funds; provide funds for the base SEEK program, Tier I component, vocational transportation, secondary vocational education, Teachers' Retirement System employer match, and salary supplements for nationally certified teachers; establish a timeline for final SEEK calculation; detail SEEK adjustment factors; provide funds for facilities equalization funding and retroactive equalized facility funding; require the school term for this biennium include at least 177 six-hour instructional days; establish a modified hold-harmless guarantee to provide that every local school district shall receive at least the same amount of SEEK state funding per pupil as was received in fiscal year 1991-1992; establish SEEK allocation and attendance guidelines for residential youth-at-risk programs; detail the employment of Department of Education personnel and leadership personnel; establish funding for unbudgeted costs for health and life insurance for local school district employees; provide that the Kentucky Schools for the Blind and Deaf are eligible to participate in the Kentucky Education Technology System; detail fund transfers for the Family Resource and Youth Services Centers; provide funds for employer contributions for health insurance and health reimbursement accounts for employees waiving coverage; provide school district flexibility; require the publication of school districts' annual financial statements and school report cards; allow the Commissioner of Education to use the Commonwealth School Improvement Fund to meet federal requirements; require that supplemental funding distribution include certain Category II and III programs; provide debt service to General Administration and Program Support within the Education and Workforce Development Cabinet; require the Department for Libraries and Archives to distribute per capita grants within appropriated amounts; provide funds for the Local Records Grant Program; stipulate that funds from the Unemployment Compensation Administration Fund may be used to support the Wagner-Peyser program; authorize the Education Professional Standards Board (EPSB) to determine EPSB employment details; require EPSB to establish the minimum number of hours for teacher certification; declare that no funds are appropriated for the Kentucky Principal Internship Program; stipulate that the Secretary of the Energy and Environment Cabinet may use Restricted Funds to support the Environmental Quality Commission; declare that no funds are provided for full-time inspectors at each solid-waste municipal land fill; provide debt service to the Environmental Protection budget unit; declare that the new tire fee be collected until June 30, 2018, to continue the waste tire program; declare that the cost of emergency fire suppression exceeding $240,000 annually is a necessary government expense; appropriate General Fund (Tobacco) moneys for the Environmental Stewardship Program; provide debt service to the Public Service Commission; provide amounts that lapse from the Public Service Commission to the General Fund; provide debt service to the General Administration budget unit of the Finance and Administration Cabinet; declare that any Social Security Contingent Liability Fund expenditures are necessary government expenses; provide that any General Fund (Tobacco) moneys under the Finance and Administration Cabinet's Debt Service budget unit lapse; provide debt service to the Facilities and Support Services budget unit of the Finance and Administration Cabinet; provide for county costs; stipulate that the sheriff or other law enforcement officer serving a Circuit or District Court shall be compensated $9 per hour of service; detail the insurance surcharge rate; provide that funds may be expended for the operations of the Department of Revenue; authorize property valuation administrators to manage expenditures; provide debt service to the General Administration and Program Support budget unit of the Health and Family Services Cabinet; allow the Department for Medicaid Services to impose copayments for services rendered to Medicaid recipients; stipulate that the Department for Medicaid Services may utilize premiums and cost-sharing for services rendered to Medicaid and KCHIP recipients and suspend KCHIP premiums for the biennium; provide that mental health disproportionate share hospital funds are budgeted at maximum amounts permitted by the Social Security Administration; appropriate funds to make lease payments for Eastern State Hospital; provide General Fund (Tobacco) moneys for substance abuse prevention and treatment for pregnant women with a history of substance abuse; provide debt service to the Behavioral Health, Developmental and Intellectual Disabilities budget unit within the Health and Family Services Cabinet; provide General Fund (Tobacco) moneys for the Health Access Nurturing Development Services Program, Healthy Start initiatives, Folic Acid Program, Early Childhood Mental Health, Early Childhood Oral Health, Smoking Cessation, and Early Childhood Development Program; require that an entity contracting with the Cabinet for Health and Family Services to provide essential services provide a local match equal to or greater than the amount in effect during fiscal year 2015-2016; require that excess Restricted Funds be transferred to the Department for Medicaid Services from the Kentucky Access Fund; stipulate that for participating insurers who offer Qualified Health Plans being sold on the Federal Exchange in the individual market segment, the assessment shall not be imposed in the 2017 or 2018 plan year on any health benefit plan premium written by that insurer in the individual market segment; provide funds from the LGEDF for the Operation Unite program; provide General Fund (Tobacco) moneys for the Office of Drug Control Policy; provide funds for the Kentucky Law Enforcement Foundation Program Fund, training incentive payments, and training incentive stipends; detail transfer and appropriation of Restricted Funds in the Criminal Justice Training budget unit for support of statewide law enforcement purposes; declare that expenses related to the Governor's call of the Kentucky State Police to extraordinary duty are necessary government expenses; provide funds for Kentucky State Police and Vehicle Enforcement personnel training incentives; allow Restricted Funds to be used to maintain the operations and administration of the Kentucky State Police; provide an increase on the base salary or wages for Trooper Senior, Sergeant, Lieutenant, Captain, Major, Lieutenant Colonel, Trooper R, Executive Security Officer I, and Executive Security Officer II job classifications; allow the Department of Corrections to adjust appropriations between the Community Services and Local Facilities budget unit and the Adult Correctional Institutions budget unit; require recommendations for improvement in caring for prisoners with mental illness; require jailer mental health screening and training; declare that no funds are provided for reimbursement to counties for design fees for architectural and engineering services associated with any new local correctional facility approved by the construction authority; provide debt service to the Adult Correctional Institutions budget unit; define prisoner transfer parameters; declare that local jail per diem costs that exceed budgetary limits are necessary government expenses; provide funds for the Local Corrections Assistance Fund; allow the Public Advocate to suspend payment of 50-hour blocks of compensatory time for those attorneys who have accumulated 240 hours of compensatory time and instead convert those hours to sick leave; transfer Restricted Funds to the General Fund to support debt service for the Kentucky Human Resources Information System; provide funds to support a dependent subsidy for full-time employees of quasi-governmental employers participating in the State Group Health Insurance Program; provide that the funding for the Adult Education and Literacy Funding Program and the Science and Technology Funding Program shall not lapse and shall carry forward; provide for the transfer of interest earnings from the Strategic Investment and Incentive Trust Fund; provide that General Fund (Tobacco) moneys be allotted from the Lung Cancer Research Fund to the Ovarian Cancer Screening Outreach Program; provide funds for the Workforce Development and Training Program, College Access Program, Kentucky Tuition Grant Program, Teacher Scholarship Program, Kentucky National Guard Tuition Assistance Program, Kentucky Educational Excellence Scholarships; provide General Fund (Tobacco) moneys for Early Childhood Scholarships; allow Northern Kentucky University to dispose of real property and improvements located in Covington that will become surplus to its needs and retain the proceeds from any sale; provide funds for the Firefighters Foundation Program Fund and the Firefighters Training Center Fund; provide for the conveyance of Kentucky Community and Technical College System property; stipulate that the amount appropriated from the General fund to the Postsecondary Education Performance Fund shall be distributed to institutions based on achievement of performance goals; allow the Department of Housing, Buildings and Construction funding flexibility; prohibit transfer of funds to the Park Capital Maintenance and Renovation Fund; provide debt service to the Parks budget unit; provide debt service to the State Fair Board; provide funds for a training incentive stipend for Fish and Wildlife Resources Conservation officers; provide that any entity receiving $25,000 or less from state or local arts councils are exempt from open meetings and open records laws; provide funds to the Budget Reserve Trust Fund; provide a contingent General Fund appropriation to the Budget Reserve Trust Fund; provide for Capital Construction Fund appropriations and reauthorizations; provide for the expiration of existing line-item capital construction projects; detail bond proceeds investment income; provide for appropriations not line-itemized; provide that if funds from the Capital Construction and Equipment Purchase Contingency Account or Emergency Repair, Maintenance, and Replacement Account are not sufficient, then expenditures of the fund are necessary government expenses; stipulate that previously appropriated bond funds for Maxey Flats Cap shall expire upon the passage of this bill; authorize and appropriate capital projects for various state agencies and universities; require the Secretary of the Finance and Administration Cabinet and the State Property and Buildings Commission to approve all economic development bonds before issuance; provide for the use of New Economy High-Tech Construction/Investment Pool funds; provide that funds for the Commonwealth Office of Technology's major equipment purchases shall be transferred from the Operating Budget as funds are available and needed; provide for fund designations; provide for the expenditure of excess Restricted Funds or Federal Funds receipts; provide for interim appropriation increases; require revision of appropriation allotments to conform to statutory requirements; provide purpose and transfer restrictions for appropriations expenditure; outline permitted appropriation obligations; require that any General Fund or Road Fund appropriation made in anticipation of a lack, loss, or reduction of Federal Funds lapse to the General Fund or Road Fund Surplus Account; require a state agency entitled to Federal Funds to conform to statutory requirements; provide that any excess General Fund or Road Fund debt service shall lapse, unless directed otherwise by this bill; provide that all statutes and portions of statutes in conflict with this bill are suspended, unless otherwise provided by this bill; clarify the construction of budget provisions on statutory budget administration power and duties; provide that the Secretary of the Finance and Administration Cabinet shall interpret all questions arising from this bill; provide for the publication of this bill; require the State Budget Director to monitor and report on the Commonwealth's financial condition; authorize the Secretary of the Finance and Administration Cabinet to prorate administration costs; provide that no portion of this bill alone be construed to confirm or ratify an executive reorganization order; require the State Budget Director  to provide a budget planning report and tax expenditure revenue loss estimates to each branch; provide that any duplicate appropriations be governed by the duplicate appropriation statute; provide for priority of individual appropriations and severability of budget provisions; provide all unclaimed lottery prize money be credited to the Kentucky Educational Excellence Scholarship Reserve Account; provide workers' compensation requirements; provide that premium and retaliatory taxes be credited to the General Fund; provide for undesignated General Fund and Road Fund carry forward; allow for the reallocation of appropriations among budget units; provide for the adoption of budget reductions; provide for the use of public funds; establish the Kentucky Permanent Fund within the Finance and Administration Cabinet; stipulate that no public authority shall make the prevailing wage a part of the bidding specifications for any public works or a part of any contract for the construction of public works on or after the effective date of this bill; establish the state salary/compensation and employment policy; specify funds transfers; provide a General Fund Budget Reduction Plan and General Fund surplus expenditure plan; provide a road fund budget reduction plan and Road Fund surplus expenditure plan; outline Phase I Tobacco Settlement Funds; and provide a State/Executive Branch budget summary.</w:t>
        <w:br/>
      </w:r>
    </w:p>
    <w:p>
      <w:pPr>
        <w:pStyle w:val="RecordBaseCenter"/>
      </w:pPr>
      <w:r>
        <w:rPr>
          <w:b/>
        </w:rPr>
        <w:t xml:space="preserve">HB303 - AMENDMENTS</w:t>
      </w:r>
    </w:p>
    <w:p>
      <w:pPr>
        <w:pStyle w:val="RecordBase"/>
      </w:pPr>
      <w:r>
        <w:t xml:space="preserve">HCS1</w:t>
      </w:r>
      <w:r>
        <w:t xml:space="preserve"> - </w:t>
      </w:r>
      <w:r>
        <w:t xml:space="preserve">Retain original provisions with the following exceptions: restore budget stabilization reductions in Veterans' Affairs; provide $100,000 in each fiscal year for grants to support the Brain Injury Alliance of Kentucky and $100,000 in each fiscal year for grants to support the Epilepsy Foundation of Kentuckiana to be used solely for the purpose of working with veterans who have experienced brain trauma and their families; provide $200,000 in each fiscal year to support Veterans’ Service Organization programs; direct any unexpended balance from fiscal year 2016-2017 and fiscal year 2017-2018 General Fund (Tobacco) Debt Service appropriations in the Finance and Administration Cabinet Debt Service budget units to continue and be appropriated to the Governor's Office of Agricultural Policy; provide $150,000 of General Fund (Tobacco) support in fiscal year 2015-2016 for the Barren County Cattlemen's Association for a Public Use Agriculture and Farm Scale project; provide $4,139,200 of General Fund (Tobacco) support in fiscal year 2015-2016 for the West Louisville FoodPort project; provide $12,810,300 of General Fund (Tobacco) support in fiscal year 2015-2016 for the Grain Crops Center of Excellence at the University of Kentucky Research and Education Center in Princeton; provide $1,000,000 of General Fund (Tobacco) support in fiscal year 2015-2016 for the Center for Environmental Stewardship of Cattle Production at Eden Shale Farm; add $1,960,000 of General Fund (Tobacco) in each fiscal year for county agricultural grants program; identify funding for the Youth Challenge academies from the Department of Education as $714,600 in each fiscal year; insert language prohibiting the National Guard Base in Maysville from closing; restore the budget stabilization reductions for the Commission on Human Rights and the Commission on Women; provide $2,116,300 of General Fund in each fiscal year for the Joint Funding Administration Program in support of the Area Development Districts; provide $275,000 of General Fund in each fiscal year to support the Mary Kendall Homes and $275,000 in each fiscal year to support the Gateway Juvenile Diversion Program; provide $200,000 of General Fund in each fiscal year for SOAR administration costs; increase General Fund support by $6,901,100 in fiscal year 2016-2017 and $12,790,300 in fiscal year 2017-2018, increasing the amount appropriated to the LGEAF from 15% to 21.25% in fiscal year 2016-2017 and 27.5% in fiscal year 2017-2018 of severance and processing taxes; increase General Fund support by $15,040,800 in fiscal year 2016-2017 and $20,930,000 in fiscal year 2017-2018, increasing the amount appropriated to LGEDF from 35% to 41.25% in fiscal year 2016-2017 and 47.5% in fiscal year 2017-2018 of severance and processing taxes; move the Robinson Scholars Program, the Mining Engineering Scholarship Program, and School Technology in Coal Counties from the off-the-middles appropriations to the off-the top appropriations; provide $200,000 each fiscal year for the 12 Multi-County Regional Industrial Park Authorities; remove funding from coal severance tax receipts for Operation UNITE, the Coal County College Completion Scholarship Program, SOAR administration, Save the Children, and the Regional Strategic Development Fund; insert language stating parameters for county flexibility; amend LGEDF allocation method; stipulate that Joint Funding Administration Program grants from the Community Development Block grant program and the Appalachian Regional Commission in support of the Area Development Districts shall be matched on a dollar-for-dollar basis; restore the budget stabilization reductions for the Executive Branch Ethics Commission; increase the Restricted Funds appropriation by $43,800 in each fiscal year to support the Executive Branch Ethics Commission's operations; allow the Executive Branch Ethics Commission to use penalties collected for conducting administrative hearings; delete language regarding the increased lobbyist fee; restore the budget stabilization reductions for the Secretary of State; add Restricted Funds of $572,300 in fiscal year 2016-2017 and $708,800 in fiscal year 2017-2018 to support the Business One-Stop Portal; provide General Fund-supported debt service of $394,000 in fiscal year 2016-2017 and $1,182,000 in fiscal year 2017-2018 to support $12,000,000 in Bond Funds for the Business One-Stop Portal – Phase III project due to movement of the project from the Finance and Administration Cabinet; administratively attach the Kentucky Business One-Stop Business Commission and the Kentucky Business One-Stop Office to the Secretary of State for oversight; restore the budget stabilization reductions for the Board of Elections; allow a necessary government expense to match the Federal Funds received from the Help America Vote Act of 2002; restore the budget stabilization reductions for the Registry of Election Finance; restore the budget stabilization reductions for the Attorney General; add $1,500,000 million of General Fund in each fiscal year to support Court Appointed Special Advocates (CASA) and language specifying the disbursements of CASA funds; add Restricted Funds of $9,500,000 in fiscal year 2015-2016 and $4,000,000 in each fiscal year of the biennium to support the disbursement of funds received from pharmaceutical settlements; amends language to allow the Attorney General’s Office to request funds as may be necessary for expert witnesses up to $500,000 for the biennium; insert language requiring funds recovered through litigation to be managed pursuant to KRS 48.005; amend language regarding the Child Sexual Abuse license plates requiring all revenues received from the Transportation Cabinet in excess of the actual cost to produce the license plates be transferred to the Child's Victims Trust Fund; insert language specifying the disbursement of settlement funds from the Johnson and Johnson settlement and the Purdue Pharma settlement; restores the budget stabilization reductions for Treasury; restores the budget stabilization reductions for the Department of Agriculture; provide $500,000 in each fiscal year in General Fund for County Fair Grants; provide $500,000 in each fiscal year in General Fund for County Fair Grants; insert language authorizing appropriations to the Farm to Food Banks Program to be used to purchase USDA-inspected meat;  restore the budget stabilization reductions for the Auditor of Public Accounts; remove the provision for Charges for Federal, State and Local Audits; authorize the Kentucky Retirement Systems Board of Trustees to make the recipients of both the Kentucky Employees Retirement System and the County Employees Retirement nonhazardous plans' monthly retirement allowance eligible for the dependent subsidy; remove the General Fund contingent appropriation in the amount of $32,100,000 in fiscal year 2016-2017 and $35,800,000 in fiscal year 2017-2018 for the pension liability in the Kentucky Employees Retirement System; clarify that the General Fund direct appropriation of $44,700,000 in each fiscal year be provided to the Kentucky Employees Retirement System nonhazardous pension fund; provide Restricted Funds support of $600 in fiscal year 2016-2017 and $1,700 in fiscal year 2017-2018 to fund the defined calculations for the Board of Podiatry; restore the budget stabilization reductions for the Kentucky River Authority; increase normal offers of assistance by $9,000,000 over the biennium for the School Facilities Construction Commission; increase Bond Funds for 2014-2016 normal offers of assistance by $9,000,000 in fiscal year 2016-2017; clarify that only local school districts that received special offers of assistance in the 2014 State/Executive Branch Budget Bill may receive funding from that reauthorized pool; insert language concerning allocation of funds to the KTRS Medical Insurance Fund; increase General Fund support by $178,700,000 in fiscal year 2016-2017 and $166,300,000 in fiscal year 2017-2018 to fully fund the ARC, add language to identify these funds, and remove language concerning the direct appropriation and contingent appropriation for the ARC; insert language to limit administrative costs to 4% of the State Accumulation Fund; insert language to identify General Fund support of the amortization of obligations for sick leave payments for members retiring in the 2016-2018 biennium; insert language to identify General Fund support for the contribution to retiree medical insurance for Medicare non-eligibles who retired after July 1, 2010; insert language allowing for the carry forward of General Fund appropriation balances from fiscal year 2013-2014 and fiscal year 2014-2015 for Bluegrass State Skills training grants; insert language requiring regional Kentucky Innovation Centers to remain open for the 2016-2018 biennium and increase the number of regional Innovation and Commercialization Centers from 12 to 13; provide $200,000 in each fiscal year in General Fund support for the Northern Kentucky Waterfront Development project; provide $450,000 in each fiscal year in General Fund support for the Louisville Waterfront Development Corporation; authorize the use of up to $2,000,000 in each fiscal year to support the Regional Strategic Development Fund; stipulate that that balances in the Kentucky Alternative Fuel and Renewable Energy Fund may be used to support research and development and commercialization activities in the areas of aerospace/aviation, Exomedicine, and other related activities; stipulate that that only General Fund moneys are appropriated relating to the allocation of SEEK funds; stipulate that only public school teachers are eligible for the Nationally Board Certified Teacher salary supplement and that the Department of Education may prorate the supplement if necessary based on the appropriation; provide additional General Fund support of $1,400,000 in each year for retroactive facilities equalization funding; remove language concerning the number of instructional days; insert language that maintains the hold-harmless provision even if SEEK appropriations are insufficient to provide base SEEK levels; transfer funding for the Youth Challenge Academies to the Department of Military Affairs and revise language to state that students in those programs shall not be counted in the SEEK formula; provide for a necessary government expense of up to $10,000,000 in each year, including the current year, if there is a SEEK funding shortfall; restore the budget stabilization cuts for Operations and Support Services; provide $1,750,000 in General Fund support in each year from Coal Severance receipts for school technology in coal counties; transfer funding for the Blind/Deaf Residential Travel Program and the School Food Services Program from the Learning and Results Services budget unit and add language to identify appropriation amounts of each program; authorize $12,000,000 in Bond Funds in fiscal year 2016-2017 to support construction and renovation projects at the Kentucky School for the Blind and Kentucky School for the Deaf; provide $1,500,000 in Bond Funds in each year to increase the maintenance pool for the Kentucky School for the Blind, Kentucky School for the Deaf, and the FFA Leadership Training Center; add General Fund support for debt service of $578,000 in fiscal year 2016-2017 and $1,220,500 in fiscal year 2017-2018 for the newly-authorized capital projects; restore the budget stabilization cuts for Learning and Results Services; amend language concerning program flexibility regarding Professional Development, Extended School Services, Instructional Resources, and Safe Schools, to specify that districts may use the funds for general operating expenses and requires them to report to the Department of Education and the Interim Joint Committee on Education; insert language to require coordination between local school districts and Head Start and to require the continued use of August 1 as the basis for determining entrance age eligibility for preschool; allow the Kentucky School for the Blind, Kentucky School for the Deaf, and the FFA Leadership Training Center to retain funds received from the sale of surplus property in a restricted account, to be used only with appropriation authority of the General Assembly; insert language allowing the re-appointment of members of the Advisory Council for Gifted and Talented Education for up to four consecutive terms and to make a member of the Kentucky Association for Gifted Education a voting member; require the Center for School Safety to develop and implement allotment policies for all Safe School Funds; insert language to allow local boards of education to reduce the allocation to individual school-based decision-making councils, with the requirement that no council shall receive less than $100 per pupil in average daily attendance; insert language to identify funding for the Kentucky School for the Blind and School for the Deaf;  transfer General Fund support for the Collaborative Center for Literacy Development to the Council on Postsecondary Education; transfer General Fund support for the Blind/Deaf Residential Travel Program and the School Food Services Program to the Operations and Support Services budget unit; remove General Fund support for the Teach for America Program by $250,000 in each fiscal year; allow Area Vocational Education Centers to take part in the Kentucky Education Technology System and requiring the School Facilities Construction Commission to include those centers in their offers of assistance to local school districts for technology assistance; insert language to allow the option for state-operated secondary vocational education and technology centers to come under the authority and management of a local district; insert  language to allow the option for locally-operated secondary vocational education and technology centers to come under the authority and management of the state; insert language to require that a child be considered eligible for preschool enrollment if their family income is below 200 percent of the federal poverty level; designate $7,500,000 of preschool funding in each fiscal year to create a grant program to incentivize public-private cooperation in the development of full-day programs for children eligible for assistance from the Child Care Assistance Program; insert language regarding use of local district capital funds to allow local districts to continue the flexibility to use capital funds for any general operating expenses in fiscal year 2016-2017, while limiting flexible use of the funds to maintenance-related costs in fiscal year 2017-2018; in the General Administration and Support budget unit for the Education and Workforce Development Cabinet, restore the budget stabilization cuts for the Governor's Scholars Program, add $75,000 in General Fund support in each fiscal year, and insert language to identify a total of $2,050,000 in General Fund support in each fiscal year; insert language to identify $765,200 in General Fund support in fiscal year 2016-2017 and $775,000 in fiscal year 2017-2018 for the Kentucky Center for Education and Workforce Statistics; remove $100,000,000 in Bond Funds for the Workforce Development Construction Pool; restore the budget stabilization cuts in each fiscal year for Kentucky Educational Television; provide an additional $2,000,000 in General Fund support in each fiscal year for the Public Libraries and Facilities Construction Fund and restore language to identify total funding for the fund; restore the budget stabilization cuts for Office for the Blind; insert language to identify $40,000 in General Fund support in each year for the Accessible Electronic Information Service Program; provide $40,000 in General Fund support in each year for the Accessible Electronic Information Service Program; authorize $1,000,000 in Restricted Funds for an HVAC replacement project at the Hopkinsville Career Center; restore the budget stabilization cuts for Vocational Rehabilitation; increase Restricted Funds appropriation by $600,000 for Education Professional Standards Board; amend language concerning the Kentucky Teacher Internship Program (KTIP) to allow EPSB to use Restricted Funds derived from professional school personnel certification fees for the operations of KTIP; reduce fund transfers to the General Fund from the Kentucky Heritage Land Conservation Fund by $2,500,000 each fiscal year and add language that fund transfers shall not include receipts from the sale of Nature License Plates; provide an additional $2,800,000 in Restricted Funds in each fiscal year for the Waste Tire Program; insert language to identify $14,750,000 in Restricted Funds in each fiscal year to support the Kentucky Pride Program; transfer an additional $500,000 each fiscal year from the Petroleum Storage Tank Environmental Assurance Fund; amend Mine Safety language to correct the name of the Division, clarify that the number of mine inspections shall equal federal requirements, and add language preventing reductions to mine rescue teams; insert language to identify $950,000 in General Fund support in each fiscal year for local conservation districts; insert language to identify $250,000 in Restricted Funds in each fiscal year for support of the Forestry Tree Nurseries; provide an additional $3,000,000 in General Fund (Tobacco) in fiscal year 2015-2016 for the Kentucky Water Resources Board; insert language exempting certain water districts and water associations from obtaining a certificate of public convenience and necessity if the project will cost less than $500,000 or the project will not incur obligations requiring PSC approval and prohibit customer rate increases as a result of those projects; remove General Fund-supported debt service of $394,000 in fiscal year 2016-2017 and $1,182,000 in fiscal year 2017-2018 to support $12,000,000 in Bond Funds for the Business One-Stop Portal – Phase III project due to movement of the project to the Secretary of State; insert language requiring reporting of the use of the State Motor Vehicle Fleet and limiting the use of permanently assigned fleet vehicles; insert language specifying that $2,187,500 from Lexington-Fayette Urban County Government is to be reimbursed to the Local Government Economic Development Fund prior to any further investment by the General Assembly in the Lexington Convention Center project; remove $3,000,000 in General Fund support due to conversion of the performance audit of state-administered retirement systems to a necessary government expense; transfer $1,000,000 in both fiscal years from the Fleet Management Fund to the General Fund with corresponding reduction of expenditure authority per the spending plan of the Secretary of the Finance and Administration Cabinet; transfer $208,100 in both fiscal years from the Property Management Fund to the General Fund with corresponding reduction of expenditure authority per the spending plan of the Secretary of the Finance and Administration Cabinet; insert language mandating the reporting of Computer Services Fund receipts; transfer $1,960,000 in fiscal year 2015-2016 and $8,000,000 in both fiscal years from the Computer Services Fund to the General Fund with corresponding reduction of expenditure authority per the spending plan of the Secretary of the Finance and Administration Cabinet; remove language provision referencing the insurance surcharge rate; provide $5,288,100 in General Fund support in both fiscal years to partially restore 4.5% and 9% cuts per the spending plan of the Secretary of the Finance and Administration Cabinet; restore the budget stabilization reductions for Property Valuation Administrators; insert language prohibiting participants in the Kentucky Works Program from participating in the Human Services Transportation Delivery Program; authorize the Health and Family Services Cabinet to fill all federally funded positions; insert language authorizing the Secretary to transfer funds between appropriation units up to 10% of General Fund or Restricted Funds appropriations; insert language allowing Medicaid administration funds to be used for Medicaid benefits with permission of the State Budget Director and the Secretary of Finance and Administration; insert language requiring Medicaid managed care organizations to collect Medicaid expenditure data; direct $5,600,000 in Restricted Funds and $11,500,000 million in Federal Funds in each year to fully fund Medicaid Administration to continue current services and to cover the Benefind contract; include language within the Medicaid Benefits budget unit to set the disproportionate share factor at the same level in fiscal year 2016-2017 and fiscal year 2017-2018 as it was in fiscal year 2013-2014, provide methodology for calculating a one-time catch up DSH payment, and direct the Cabinet to work with hospitals to develop a new method for calculating DSH payments; include language prohibiting hospitals from billing a patient if a DSH payment has also been made; insert language to prevent providers from only posting that a provider tax was paid without also notifying the public that DSH payments were also received; insert language requiring that any extra Federal Funds received through an IGT involving the Department for Medicaid Services has to be used for Medicaid Benefits and requiring the Secretary of the Health and Family Services Cabinet to make interim requests; insert language requiring the Department for Medicaid Services to submit a quarterly report to the Appropriations and Revenue Committee; insert language allowing the transfer of Medicaid Benefits General Fund appropriation to Medicaid Benefits if deemed necessary; insert language to prohibit an acute care hospital from converting to a critical access hospital unless the hospital receives permission from the Kentucky State Office of Rural Health; insert language requiring Medicaid MCOs to submit quarterly reports to the Department for Medicaid Services; insert language allowing an appeal for denial of service by a Medicaid MCO; insert language to identify an additional 171 Supports for Community Living slots, 249 Michelle P waiver slots, and 16 Acquired Brain Injury slots over the biennium; insert language requiring Medicaid pharmacies to provide a 72-hour emergency supply of medicine if a recipient cannot provide the necessary co-pay; insert language requiring an evaluation of indigent care provided in Jefferson County by the Health and Family Services Cabinet; direct the Health and Family Services Cabinet to implement the reimbursement rates for adult day health services as provided for in administrative regulations; provide $24,800,000 of General Fund in each fiscal year for employer retirement contribution aid for each Mental Health/Mental Retardation Board and directs the method for BHDID to calculate those amounts; provide General Fund support of $200,000 in each fiscal year for the operations of the Arc of Kentucky; direct General Fund amounts of $26,300,000 in fiscal year 2016-2017 and $27,000,000 in fiscal year 2017-2018 to assist with the retirement contribution for each local health department; insert language to prohibit the DPH from interfering with local health department reimbursement; provide $10,000 in General Fund support in each fiscal year for the Kentucky LEADS Collaborative to support lung cancer care and control research; provide $729,000 in General Fund support in each fiscal year for Norton's Poison Control Center; provide $70,000 in General Fund Support in each fiscal year for the Donated Dental Services Program; provide $500,000 in General Fund support in each year for the Kentucky Colon Cancer Screening Program; $1,000,000 in General Fund support in fiscal year 2017-2018 to increase the number of women receiving breast and cervical cancer screenings; provide $1,536,200 in fiscal year 2016-2017 and $1,598,800 in fiscal year 2017-2018 in General Fund support for employer contribution retirement aid to domestic violence shelters, rape crisis centers, and child advocacy centers; provide $1,000,000 in each fiscal year for Relative Placement Support Benefits including start-up costs for placing children with non-parental relatives; provide $250,000 in General Fund support in each fiscal year for Domestic Violence Shelters and $250,000 in each year for Rape Crisis Centers; provide an additional $10,600,000 in General Fund support in each fiscal year to provide child care assistance to families at or below 160% of the federal poverty level; provide an additional $1,600,000 in General Fund support in each fiscal year to increase foster parent reimbursement rates; 50,000 in General Fund support in each fiscal year for the Family and Children's Place; $100,000 in General Fund support in each fiscal year to Madison County Fiscal Court for early intervention services; delete language exempting insurers participating on the Federal Exchange from the Kentucky Access assessment; direct the transfer of $23,500,000 from the Kentucky Access Assessments Fund in each fiscal year to support the Kentucky Health Benefit Exchange;  stipulate that if the Kentucky Health Benefit Exchange is decommissioned the funds will be transferred from the Kentucky Access Assessments Fund with 50% to be applied to the unfunded pension liability of the Kentucky Teachers' Retirement System and 50% to be applied to the unfunded pension liability of the Kentucky Employees Retirement System nonhazardous pension fund; direct that no funds in excess of $1,600,000 are expended in fiscal year 2017-2018 to support the decommissioning of the Kentucky Health Benefit Exchange; provide $2,000,000 in General Fund each fiscal year for the support of Operation UNITE; $250,000 in General Fund support in each fiscal year for the Kentucky Legal Education Opportunity Program and requires the summer institute be at the University of Kentucky; provide $327,200 in General Fund support in each fiscal year for the Madisonville Medical Examiner's Office and prohibit its relocation or closure; provide $1,100,000 in support of Public Safety First Initiatives; provide $750,000 in General Fund each fiscal year for the support of the Access to Justice Program; provide for the distribution of $10,000,000 each fiscal year in General Fund support of substance abuse treatment and prevention efforts; provide $10,000,000 in federal funding in each fiscal year for the Victims of Crime Act grant to support victims and victim service providers; amend language to include School Resource Officers to the list of recipients of the $4,000 proficiency grant in each fiscal year; transfer $1,500,000 in each fiscal year from the Department's Program Operations Fund to the General Fund; provide $100,000 in General Fund in each fiscal year for local juvenile delinquency prevention programs; replace $15,000,000 of Road Fund with General Fund in each fiscal year; provide $398,000 in fiscal year 2016-2017 and $397,600 in fiscal year 2017-2018 in General Fund support for Commercial Vehicle Enforcement officer salary increases; mandate that the State Police conduct a study to determine a method by which Commercial Vehicle Enforcement Officers can transition into becoming a State Police Trooper; remove language preventing the reimbursement to counties for county jail construction projects; include language for the Department to reimburse counties for costs incurred related to county jail construction projects that received construction approval from the Local Correctional Facilities Construction Authority on or before January 1, 2016; restore language identifying $6,800,000 in General Fund support in each fiscal year for substance abuse programs; require the Department to report revenues and expenditures related to the Canteen Fund to the Interim Joint Committee on Appropriations and Revenue; reduce General Fund support for an increased inmate population by $3,200,000 in fiscal year 2016-2017 and $5,400,000 in fiscal year 2017-2018; provide authorization for the Justice and Public Safety Cabinet and the Cabinet for Health and Family Services to coordinate the parole of infirm inmates and includes authorization to contract with community providers for their care; require that the Office of State Budget Director supply information related to state inmate projections to the Interim Joint Committee on Appropriations and Revenue; require that the Office of State Budget Director supply information relating to the calculation of costs avoided as a result of previous legislative actions of the General Assembly; require that the Justice and Public Safety Cabinet contract with private prison facilities if it is determined that there is overpopulation of state inmates in county jails and that the threat of litigation is present; provide a distribution formula for the Local Corrections Assistance Fund to support county jail operations; restore language identifying $960,000 in General Fund support in each fiscal year to provide $20,000 annually to counties with a life safety or closed jail; restore language that identifies a total of $1,900,000 in General Fund for medical services to support county jails; provides an additional $250,000 in General Fund in each fiscal year for the Apprenticeship Program; provide $297,800,000 in fiscal year 2016-2017 and $202,200,000 in fiscal year 2017-2018 from the Public Employee Health Insurance Trust Fund to partially support employer retirement contributions; provide a fund transfer of $1,250,000 in fiscal year 2017-2018 to the General Fund from the Workers' Compensation Fund; restore the budget stabilization reductions for all Postsecondary institutions; restore the Performance Fund reduction in fiscal year 2017-2018 to all Postsecondary institutions; provide language to identify funding for the Lung Cancer Research Fund with General Fund (Tobacco) in the amount of $4,700,000 in fiscal year 2016-2017 and $5,200,000 in fiscal year 2017-2018; add language to provide an additional $25,000 of General Fund (Tobacco) in each fiscal year of the biennium to fund Ovarian Cancer from the Lung Cancer Research Fund allocation; insert language to allow universities that have issued debt through not-for-profit corporations, municipalities, or county governments to refinance those obligations on the condition that the principal amount of the debt obligations is not increased and the rental payments of the university are not increased; increased language to identify General Fund support for the Adult Education program; insert language to provide General Fund support in the amount of $5,680,100 in each fiscal year of the biennium for the Contract Spaces Program; insert language to provide General Fund support to fully fund 164 Veterinary slots. Requires CPE to fully fund the 164 slots if the General Fund appropriations are not sufficient; insert language to provide General Fund support to fully fund 44 Optometry slots and require CPE to fully fund the 44 slots if the General Fund appropriations are not sufficient; requires existing slots previously awarded to out of state colleges be honored and renewed, with all new slots going forward to be devoted to the Kentucky College of Optometry; insert language to require the Council on Postsecondary Education to set the salary of the President at an amount no greater than the salary received on January 1, 2012; insert language to establish a Postsecondary Education Working Group for the purpose of developing a comprehensive funding model for the allocation of state General Fund appropriations for institutional operations; insert language previously included in the Department of Education's budget to provide General Fund support in the amount $1,225,600 in each fiscal year for the Collaborative Center for Literacy Development at the University of Kentucky; remove General Fund support for the Workforce Development and Training Program and transfer the funding to the College Access Program (CAP), and Kentucky Tuition Grant (KTG) programs; decrease General Fund support by $900,000 for the Kentucky National Guard Tuition Program in fiscal year 2015-2016 due to demand; insert language to provide General Fund support in the amount of $400,000 in each fiscal year for the Work Study program; language to require lottery revenues transferred to KHEAA in excess of the appropriated amounts for the College Access Program (CAP), Kentucky Tuition Grant Program (KTG), Kentucky Coal County College Completion Scholarship, the Teacher Scholarship Program, and the National Guard Tuition Assistance Program to be allocated to CAP and KTG,and require excess funds above what is required to fully fund KEES to be transferred to the KEES Reserve Trust Fund; insert language to require any lottery proceeds above the CFG estimate in each fiscal year to be transferred to KHEAA and appropriated according to statute; increase General Fund support to provide General Fund support $13,009,500 in fiscal year 2016-2017 and $19,987,500 in fiscal year 2017-2018 for the Work Ready Kentucky Scholarship Program, and adds language to identify the funding; insert language concerning the Kentucky Coal County College Completion Scholarships, removes the $2,000,000 from Coal Severance support in each year and replaces it with $3,000,000 in General Fund support in each year; insert language to identify Coal Severance support of $540,000 in fiscal year 2016-2017 and $580,000 in fiscal year 2017-2018 for the Pharmacy Scholarship Program; provide Coal Severance support of $306,000 in fiscal year 2016-2017 and $326,000 in fiscal year 2017-2018 for the Osteopathic Medicine Scholarship Program; transfer $3,000,000 in each year from the Firefighters Foundation Program Fund; restore language to identify General Fund support $200,000 in each fiscal year of the biennium for the Community Operations Board for personnel and programmatic operations, community areas and the performing arts center in the Business/Technology Center at EKU; increase General Fund support by $2,730,500 in each year to leverage federal matching funds for the Land Grant Program, and adds language to identify the funding; insert language to provide General Fund support of $2,880,000 in each fiscal year for the Craft Academy for Excellence in Science and Mathematics; insert language to authorize conveyance of surplus property from Morehead State University to Morgan County and use the proceeds to purchase the Rowan County Board of Education Building for $2,000,000; insert language to identify General Fund support of $366,900 in each year for the Breathitt Veterinary Center, add language to provide $1 million General Fund (Tobacco) support for operations and maintenance in each fiscal year, and prohibit the appropriation from being subject to any budget reduction; amend language to state that when NKU disposes of its surplus property in Covington, the funds must be used in Covington; insert language to identify Coal Severance funding in the amount of $300,000 in each fiscal year for the Mining Engineering Scholarship Program; insert language to identify General Fund support of $366,900 in each fiscal year for the University of Kentucky Diagnostics Laboratories, and prohibit the appropriation from being subject to any budget reduction; insert language to allow the Secretary of Finance and Administration Cabinet to request a NGE not to exceed $4,500,000 in fiscal year 2016-2017 and $6,000,000 in fiscal year 2017-2018 for the Quality and Charity Care Trust Fund; insert language to direct the Cabinet for Health and Family Services to study the effect of the reduction in contributions to the Quality and Charity Care Trust on the delivery of indigent care in Jefferson County; increases General Fund support of $750,000 in each fiscal year for Kentucky Mesonet, and adds language to identify the funding; increase the Firefighter Foundation Program Fund by $2,200,000 in both fiscal years to provide $11,000 in each fiscal year to aid qualifying volunteer fire departments; amend language to allow KCTCS to dispose of certain real property at the Ashland, Gateway, and Maysville campuses and use the proceeds for capital projects at those respective campuses; insert language to prevent KCTCS from providing lower salary increases to KCTCS employees who are in UK's personnel system in order to offset money paid to UK for the cost of providing health insurance to these employees; insert language to allow KCTCS to negotiate their own Guaranteed Energy Savings Performance Contracts; insert language to require KCTCS to assess a mandatory student fee not to exceed $8 per credit hour to be used exclusively for debt service on BuildSmart projects, and prohibit the fee to be used in the tuition-setting process for KCTCS by the Council on Postsecondary Education; insert language to stipulate that the President of KCTCS receive no housing allowance; reauthorize acquisition of CPAT Building for firefighter training in the amount of $1,500,000; remove all funding and language requiring General Fund dollars to be distributed to institutions based on achievement of performance goals; restore the budget stabilization cuts for the Board of Claims/Crime Victims' Compensation Board; amend language concerning funding flexibility to make it mandatory, rather than permissive, that any funds transferred from a restricted fund to another restricted fund shall be returned within the fiscal biennium; insert language identifying Restricted Fund support for various arts and culture programs; insert language to direct the Cabinet to develop a detailed statewide marketing plan and present it to the Interim Joint Committee on Appropriations and revenue by October 1, 2016; insert language to identify $50,000 in General Fund support in each year for the Bluegrass State Games; amend language to state that the proceeds from the sale of State Fair Board property, up to $8,900,000, will be transferred to the Finance and Administration Cabinet to offset debt service, and that any proceeds over that amount shall be deposited to a Restricted Fund account for use by the State Fair Board; insert language to identify $50,000 in General Fund support in each year for oral history grants; restore the budget stabilization cuts to the Governor's School for the Arts program, and provide additional General Fund support of $75,000 in each year; remove the Contingent Appropriations to the Budget Reserve Trust Fund; provide General Fund (Tobacco) moneys in the amount of $3,000,000 for the Kentucky Water Resources Board, $4,100,000 for the West Louisville FoodPort, $1,000,000 for Environmental Stewardship for Cattle Production, $12,800,000 for the UK Center for Grain Excellence, $150,000 for a farm scale project for the Barren County Cattlemen's Association, and $2,000,000 for Early Childhood Development Program in fiscal year 2015-2016; make debt service appropriations of General Fund (Tobacco) moneys in fiscal year 2016-2017 and fiscal year 2017-2018 off-the-top before allocations to the Agricultural Development, Early Childhood Development, and Health Care Improvement Funds are made; increase General Fund (Tobacco) funding to the County Accounts by $1,600,000 in fiscal year 2016-2017 and fiscal year 2017-2018; provide General Fund (Tobacco) moneys of $1,000,000 in fiscal year 2016-2017 and fiscal year 2017-2018 for the Breathitt Veterinary Center at Murray State University; remove references to Workforce Development Construction Pool under appropriations for projects not line-itemized; insert provisions regarding debt issued on behalf of state agencies, capital projects for public postsecondary institutions, awarding of construction contracts for capital projects, and operations and maintenance funding; delete provisions relating to construction of budget provisions regarding executive reorganization orders, reallocation of appropriations among budget units, adoption of budget reductions, use of public funds, the Kentucky Permanent Fund, and prevailing wage; insert provisions relating to budget implementation, information technology, equipment services contracts and energy efficiency measures, Kentucky Wine and Vine fest, debt restructuring, language provisions, unexpended debt service, health benefit exchange, effects of subsequent legislation, permitted use of water and sewer bond funds, allotment reductions, contingent appropriation of excess lottery revenues, and executive branch budget recommendation; and amend language relating to lapse of road fund excess debt service appropriations and tax expenditure revenue loss estimates.</w:t>
      </w:r>
    </w:p>
    <w:p>
      <w:pPr>
        <w:pStyle w:val="RecordBase"/>
      </w:pPr>
      <w:r>
        <w:t xml:space="preserve">HCA1</w:t>
      </w:r>
      <w:r>
        <w:t xml:space="preserve">(R. Rand)</w:t>
      </w:r>
      <w:r>
        <w:t xml:space="preserve"> - </w:t>
      </w:r>
      <w:r>
        <w:t xml:space="preserve">Make title amendment.</w:t>
      </w:r>
    </w:p>
    <w:p>
      <w:pPr>
        <w:pStyle w:val="RecordBase"/>
      </w:pPr>
      <w:r>
        <w:t xml:space="preserve">HFA1</w:t>
      </w:r>
      <w:r>
        <w:t xml:space="preserve">(S. Riggs)</w:t>
      </w:r>
      <w:r>
        <w:t xml:space="preserve"> - </w:t>
      </w:r>
      <w:r>
        <w:t xml:space="preserve">	Insert language providing General Fund moneys in fiscal years 2016-2017 and 2017-2018 for the Every1 Reads Program.</w:t>
      </w:r>
    </w:p>
    <w:p>
      <w:pPr>
        <w:pStyle w:val="RecordBase"/>
      </w:pPr>
      <w:r>
        <w:t xml:space="preserve">HFA2</w:t>
      </w:r>
      <w:r>
        <w:t xml:space="preserve">(S. Riggs)</w:t>
      </w:r>
      <w:r>
        <w:t xml:space="preserve"> - </w:t>
      </w:r>
      <w:r>
        <w:t xml:space="preserve">	Insert language providing General Fund moneys for Louisville Waterfront Development in fiscal years 2016-2017 and 2017-2018.</w:t>
      </w:r>
    </w:p>
    <w:p>
      <w:pPr>
        <w:pStyle w:val="RecordBase"/>
      </w:pPr>
      <w:r>
        <w:t xml:space="preserve">HFA3</w:t>
      </w:r>
      <w:r>
        <w:t xml:space="preserve">(J. York)</w:t>
      </w:r>
      <w:r>
        <w:t xml:space="preserve"> - </w:t>
      </w:r>
      <w:r>
        <w:t xml:space="preserve">	Remove prevailing wage language provision.</w:t>
      </w:r>
    </w:p>
    <w:p>
      <w:pPr>
        <w:pStyle w:val="RecordBase"/>
      </w:pPr>
      <w:r>
        <w:t xml:space="preserve">HFA4</w:t>
      </w:r>
      <w:r>
        <w:t xml:space="preserve">(S. Rudy)</w:t>
      </w:r>
      <w:r>
        <w:t xml:space="preserve"> - </w:t>
      </w:r>
      <w:r>
        <w:t xml:space="preserve">Amend original provisions of the bill with the following: Retain original provisions with the following exceptions: increase General Fund appropriation for the Department of Veterans' Affairs in each fiscal year; provide funding for grants to Veterans' Service Organization programs; provide debt service for the Bowling Green Veterans' Center contingent upon federal funding; reduce General Fund (Tobacco) appropriation for the Governor's Office of Agricultural Policy in fiscal year 2015-2016; provide funding for the Breathitt Veterinary Center in fiscal year 2015-2016; provide funding for water management initiatives in fiscal year 2015-2016; insert language regarding the appropriation of unexpended tobacco debt service; provide funding for residential youth at-risk programs; increase General Fund (Tobacco) appropriation in fiscal year 2015-2016 and reduce General Fund appropriation in each fiscal year of the biennium for the Department for Local Government; provide funding for Mary Kendall Homes and Gateway Juvenile Diversion; provide funding for the Trover Clinic Grant; increase General Fund appropriation in each fiscal year for the Local Government Economic Assistance Fund; increase General Fund appropriation for the Local Government Economic Development Fund; stipulate that no funds are provided for the Osteopathic Medicine Scholarship Program and Pharmacy Scholarships within the Local Government Economic Development Fund budget unit; remove Trover Clinic Grant, Operation Unite, Coal County College Completion Scholarship Program, Shaping Our Appalachian Region Administrative Costs, Robinson Scholars, Mining Engineering Scholarship Program, School Technology in Coal Counties, Save the Children, Regional Strategic Development Fund, and Local Government Economic Development Fund language provisions within the Local Government Economic Development Fund budget unit; amend Kentucky Infrastructure Authority and Department for Local Government language provisions within the Local Government Economic Development Fund budget unit; stipulate that Lexington-Fayette Urban County Government remit payment to the Commonwealth for reimbursement to the Local Government Economic Development Fund; set out parameters for county flexibility and distribution of funds; provide for Area Development District flexibility; reduce General Fund appropriation and increase Restricted Funds appropriation for the Executive Branch Ethics Commission; increase executive agency lobbyists registration fee to $250; direct Executive Branch agencies with employees covered under Chapter 11A to be assessed each fiscal year the amount required for the operation of the Executive Branch Ethics Commission; direct funds recovered through litigation by the Attorney General to the General Fund Surplus Account; increase General Fund appropriation for County Attorneys in each fiscal year; reduce General Fund appropriation and Restricted Funds appropriation in each fiscal year for Kentucky Retirement Systems; remove Direct Appropriation for Pension Liability and Contingent General Fund Appropriation for Pension Liability language provisions from the Kentucky Retirement Systems budget unit; insert Operations and Transparency language provision for Kentucky Retirement Systems; increase Restricted Funds appropriation in each fiscal year for Podiatry; change debt service fund source from General Fund to Restricted Funds for the Kentucky River Authority; decrease General Fund appropriation and Restricted Funds appropriation in each fiscal year for the Teachers' Retirement System; remove language regarding direct appropriation for pension liability from the Teachers' Retirement System; amend State Annual Appropriations Deficit language provision; insert language regarding the dependent subsidy for retirees under age 65, amortization of sick leave, contribution for retiree medical insurance, operations and transparency, and employer contribution rate within the Teachers' Retirement System budget unit; increase General Fund appropriation in each fiscal year for SEEK; amend SalarySupplements for Nationally Certified Teachers, Retroactive Equalized Facility Funding, and Hold Harmless Guarantee language provisions; provide additional SEEK funding in fiscal year 2015-2016 as a necessary government expense; insert language regarding increased Teachers' Retirement System employer match; insert language regarding the review of the classification of primary and secondary school buildings; decrease General Fund appropriation in each fiscal year for Learning and Results Services; insert language regarding preschool program eligibility, use of local district capital funds, surplus property, advisory council for gifted and talented education, allocation of Safe School Funds, Kentucky School for the Blind and Kentucky School for the Deaf, Learning and Results Service programs, and participation in the Education Technology Program by area vocational education centers within the Learning and Results Services budget unit; provide funds for the Governor's Scholars Program, the Kentucky Center for Education and Workforce Statistics, and public libraries facilities construction; increase General Fund appropriation in each fiscal year for the Office for the Blind; provide funding for the Accessible Electronic Information Service Program and interpreter services; increase Restricted Funds appropriation in each fiscal year for Environmental Protection; remove language regarding the Waste Tire Trust Fund; require the number of mine safety inspections to be equal to the number required annually by the Mine Safety and Health Administration, one of which shall be a full electrical inspection; provide funding for conservation districts; insert language regarding the state motor vehicle fleet and computer services fund receipts; remove language regarding the insurance surcharge rate; increase the General Fund appropriation in each fiscal year for General Administration and Program Support within the Cabinet for Health and Family Services; insert language regarding human services transportation delivery, reallocation of appropriations among budget units, expenditure of waste, fraud, and abuse savings, ensuring safe standards for surgical procedure facilities, and Medicaid service category expenditure information; reduce General Fund appropriation and increase Restricted Funds appropriation in each fiscal year for Medicaid Benefits; insert language regarding the Disproportionate Share Hospital Program, hospital indigent patient billing, Medicaid budget analysis reports, critical access hospitals, waiver slots, waste, fraud, and abuse, Medicaid Managed Care reporting, appeals, and health facility licensing; reduce General Fund appropriation in each fiscal year for Community Based Services; insert language regarding the SNAP program; increase the Federal Funds appropriation in each fiscal year for Justice Administration; provide funding for the Madisonville Medical Examiner's Office; include School Resource officers in the training incentive stipend expansion; increase the General Fund appropriation in each fiscal year for State Police; include CVE Captain, CVE Lieutenant, CVE Sergeant, and CVE Officer I and II positions in the salary increase provision for State Police; provide funding for Trooper R Class Officers; insert language regarding local correctional facilities design fees; reduce the Restricted Funds appropriation in each fiscal year for General Operations within the Personnel Cabinet; provide a General Fund appropriation in each fiscal year for the State Salary and Compensation Fund; increase the General Fund appropriation in each fiscal year for the Council on Postsecondary Education; provide funding for adult education and contract spaces; insert language regarding veterinary medicine and optometry slots; stipulate that there be no salary increase for the President of the Council on Postsecondary Education; insert language regarding increased Teachers' Retirement System employer match; provide General Fund (Tobacco) appropriation in fiscal year 2015-2016 and decrease General Fund appropriation in each fiscal year for the Kentucky Higher Education Assistance Authority; provide General Fund (Tobacco) funding for the Pharmacy Scholarship Program and Osteopathic Medicine Scholarship Program; provide funding for the Work Study Program; insert language regarding retirement system options, fire and tornado insurance, and employee tuition waivers under comprehensive universities and KCTCS; increase General Fund appropriation in fiscal year 2017-2018 for Eastern Kentucky University; increase General Fund appropriation in each fiscal year for Kentucky State University; provide funding for special initiative funding, and land-grant match at Kentucky State University; increase General Fund appropriation in each fiscal year for Morehead State University; provide funding for the Craft Academy at Morehead State University; increase General Fund appropriation in fiscal year 2017-2018 for Murray State University; increase General Fund appropriation in fiscal year 2017-2018 for Northern Kentucky University; provide General Fund (Tobacco) appropriation in fiscal year 2015-2016, reduce General Fund appropriation in fiscal year 2016-2017, and increase General Fund appropriation in fiscal year 2017-2018 for the University of Kentucky; provide funding for the Robinson Scholars Program at the University of Kentucky; reduce General Fund appropriation in fiscal year 2016-2017 and increase General Fund appropriation in fiscal year 2017-2018 for the University of Louisville; increase General Fund appropriation in each fiscal year for Western Kentucky University; provide funding for the Gatton Academy at Western Kentucky University; increase General Fund appropriation in fiscal year 2017-2018 and increase Restricted Funds appropriation in each fiscal year for KCTCS; increase funding for the Firefighters Foundation Program Fund; stipulate that no housing allowance be provided for the President of KCTCS; remove language regarding the Postsecondary Education Performance Fund; direct the establishment of the Postsecondary Education Performance Task Force; provide funding for the Bluegrass State Games; insert provisions regarding the expenditure of bond proceeds, lease-purchase agreements for public postsecondary institutions, operations and maintenance funding, and capital projects for public postsecondary institutions; amend provision relating to expenditure of excess Restricted Funds or Federal Funds and interim appropriation increases; delete provisions relating to reallocation of appropriations among budget units; the Kentucky Permanent Fund, and prevailing wage; insert provisions relating to budget implementation, civil war reenactors, language provisions, unexpended debt service, effects of subsequent legislation, permitted use of water and sewer bond funds, settlement funds received by constitutional officers, the Kentucky Public Employee Benefit Reserve Trust Fund, and line of duty death benefits; amend the state salary/compensation, benefit, and employment policy; amend language relating to the General Fund Budget Reduction Plan, General Fund Surplus Expenditure Plan, and Phase I Tobacco Settlement; make technical corrections.</w:t>
      </w:r>
    </w:p>
    <w:p>
      <w:pPr>
        <w:pStyle w:val="RecordBase"/>
      </w:pPr>
      <w:r>
        <w:t xml:space="preserve">HFA5</w:t>
      </w:r>
      <w:r>
        <w:t xml:space="preserve">(J. Hoover)</w:t>
      </w:r>
      <w:r>
        <w:t xml:space="preserve"> - </w:t>
      </w:r>
      <w:r>
        <w:t xml:space="preserve">Increase General Fund appropriation for the Department of Veterans' Affairs in each fiscal year;  provide debt service for the Bowling Green Veterans' Center contingent upon federal funding, remove language provision regarding Brain Injury Alliance of Kentucky and the Epilepsy Foundation of Kentuckiana; reduce General Fund (Tobacco) appropriation for the Governor's Office of Agricultural Policy in fiscal year 2015-2016; increase General Fund appropriation for the Governor's Office of Agricultural Policy in each fiscal year of the biennium; provide funding for the Breathitt Veterinary Center in fiscal year 2015-2016; provide funding for water management initiatives in fiscal year 2015-2016; remove language regarding the West Louisville FoodPort; remove language regarding Grain Crops Center of Excellence; remove language regarding Environmental Stewardship of Cattle Production; remove language regarding Agriculture and Farm Scale Project; increase General Fund appropriation for Kentucky Infrastructure Authority in each fiscal year of the biennium; insert language regarding administrative fee on Economic Development Fund projects; reduce General Fund appropriation for Military Affairs in each fiscal year of the biennium; provide funding for Residential Routh At-Risk Programs; remove language regarding the Maysville National Guard Base; reduce General Fund appropriation for Commission on Human Rights in each fiscal year of the biennium; reduce General Fund appropriation for Commission on Women in each fiscal year of the biennium; increase General Fund (Tobacco) for the Department for Local Government in fiscal year 2015-2016 and increase General Fund appropriation for the Department for Local Government in each fiscal year of the biennium; decrease funding for Mary Kendell Homes and Gateway Juvenile Diversion; provide funding for the Trover Clinic Grant; remove language regarding the Shaping Our Appalachian Region Administrative Costs; remove language regarding Area Development District Funding; reduce General Fund appropriation for the Local Government Economic Assistance Fund in each fiscal year of the biennium; decrease funding for the Local Government Economic Development Fund in each fiscal year of the biennium; amend language regarding coal severance tax collections calculations and transfers; stipulate that no funds are provided for the Osteopathic Medicine Scholarship Program and Pharmacy Scholarships within Local Government Economic Development Fund budget unit; remove Trover Clinic Grant, Robinson  Scholars Program, School Technology in Coal Counties, Mining Engineering and Local Government Economic Development;  insert language provisions within the Local Government Fund budget unit; insert language regarding Kentucky Infrastructure Authority, and Department for Local Government within the Local Government Economic Development Fund budget unit; insert language that Lexington-Fayette Urban County Government remit payment to the Commonwealth for reimbursement to the Local Government Economic Development Fund; remove language regarding the support of the 12 Multi County Regional Industrial Park Authorities; set out parameters for county flexibility and distribution of funds; insert language regarding distribution of funds to the Local Government Economic Development Fund; reduce General Fund appropriation and increase Restricted Funds appropriation in each fiscal  year of the biennium for the Executive Branch Ethics Commission; increase executive agency lobbyists registration fee to $250; insert language regarding Executive Branch agencies with employees covered under Chapter 11A to be assessed each fiscal year the amount required for the operation of the Executive Branch Ethics Commission; remove language regarding use of restricted funds; decrease General Fund appropriation for Secretary of State in each fiscal year of the biennium and decrease Restricted Funds in each fiscal year of the biennium; remove language provision regarding debt service and One Stop Business Portal within the Secretary of State; decrease General Fund appropriation for the Board of Election in each fiscal year of the biennium; remove language provision regarding the Help America Vote Act of 2002 for the Board of Election; decrease General Fund appropriation in each fiscal year of biennium, and decrease Restricted Funds in 2015-2016 for the Attorney General budget unit; reduce funding for Expert Witnesses; amend language provision regarding Child Victims' Trust Fund License Plate Statutory Suspension in the Attorney General budget unit; direct funds recovered through litigation by the Attorney General to the General Fund Surplus Account; remove language regarding Risperdal Settlement Funds, Purdue Pharma Settlement Funds, and Court Appointed Special Advocate funding in the Attorney General's budget unit; increase General Fund appropriation for County Attorneys in each fiscal year; reduce General Fund appropriation for Treasury in each fiscal year of the biennium; reduce General Fund appropriation for Agriculture in each fiscal year of the biennium; remove language provision regarding County Fair Grants and Farms to Food Banks in Agriculture's budget unit; reduce General Fund appropriation for Auditor of Public Accounts in each fiscal year of the biennium; insert language provision regarding charges for federal, state, and local audits for the Auditor of Public Accounts; insert language provision regarding the personnel board operating assessment for the Personnel Board; reduce General Fund appropriation and Restricted Funds appropriation in each fiscal year for Kentucky Retirement Systems; remove Direct Appropriation for Pension Liability from the Kentucky Retirement Systems budget unit; insert Operations and Transparency language provision, remove dependent subsidy for Kentucky Employee Retirement System language provision, and remove dependent subsidy for County Employees Retirement System language provision for Kentucky Retirement Systems; reduce General Fund appropriation in each fiscal year of the biennium and increase Restricted Funds in fiscal year 2017-2018 for the Kentucky River Authority; insert language within the Kentucky River Authority regarding water withdrawal fees; increase debt service appropriation in fiscal year 2017-2018 for Kentucky River Authority; decrease General Fund appropriation for School Facilities Construction Commission in each fiscal year of the biennium; increase debt service in fiscal year 2016-2017 for the School Facilities Construction Commission; decrease additional offers of assistance for School Facilities Construction Commission; decrease General Fund appropriation and Restricted Funds appropriation in each fiscal year for the Teachers' Retirement System; insert language regarding the Contingent General Fund Appropriation for Pension Liability for the Teachers' Retirement System; amend State Annual Appropriations Deficit language provision; insert language regarding the dependent subsidy for retirees under age 65, contribution for retiree medical insurance, operations and transparency, and employer contribution rate within the Teachers' Retirement System budget unit; remove language provision regarding State Medical Insurance Fund financing, and administrative costs within the Teachers' Retirement System budget unit; remove language regarding contribution for Retiree Medical, additional Employer Contribution for Pension Fund; increase General Fund appropriation for Economic Development in fiscal year 2017-2018; amend language provision regarding lapse and carry forward of general appropriation balance for Bluegrass State Skills Corporation within the Economic Development budget unit; increase debt service support within the Economic Development budget unit; remove language provisions regarding Kentucky Innovation and Commercialization Center Program, the Northern Kentucky Waterfront Development, Louisville Waterfront Development Corporation, Regional Strategic Development Fund, funding for Aerospace/Aviation and Exomedicine Research and Development within the Economic Development budget unit; increase General Fund appropriation in each fiscal year for SEEK; amend language regarding allocation of SEEK funds to include federal fund appropriations; amend language regarding increase to Teachers' Retirement System Employer Match; insert language provision regarding instructional days within the SEEK budget unit; amending language provision regarding residential Youth-At-Risk programs; amend language provision regarding additional SEEK funding in fiscal year 2015-2016 as a necessary government expense; insert language regarding increase to Teachers' Retirement System employer match; decrease General Fund appropriation for Operations and Support Services within the Department of Education's budget unit; insert language regarding increased Teachers' Retirement System Employer Match and the review of the classification of primary and secondary school buildings within the Operations and Support Services budget unit; remove language provision regarding School Technology in Coal Counties, debt service, Blind/Deaf Residential Travel Program, and School Food Services within the Operations and Support Services budget unit; decrease General Fund appropriation in each fiscal year for Learning and Results Services; decrease General fund support for health insurance within the Learning and Results Services budget unit; amend language provision regard program flexibility within the Learning and Results Services budget unit; amend language regarding preschool program eligibility, Use of Local District Capital Funds, Learning and Results Service programs, use of local district capital funds, insert language regarding the Kentucky School for the Blind and Kentucky School for the Deaf; remove language provisions regarding coordination with head start, allocations to School Based Decision Making Councils, Transfer of State and Locally Operated Secondary Vocational Education and Technology Centers; increase General Fund appropriation for the Education and Workforce Development Cabinet in each fiscal year of the biennium; insert language regarding debt service within the General and Administration Support budget unit within the Education and Workforce Development Cabinet; amend language regarding Governor's Scholars Program, amend language provision regarding the Kentucky Center for Education and Workforce Statistics; decrease General Fund appropriations for Kentucky Education Television in each fiscal year of the biennium; decrease General Fund appropriations for Direct Local Aid within the Education and Workforce Development Cabinet; amend language provision related to Public Libraries Facilities Construction, decrease the General Fund appropriation for Office for the Blind in each fiscal year of the biennium; decrease General Fund appropriation within the Vocational Rehabilitation budget unit; insert language provision regarding interpreter services within the Vocational Rehabilitation budget unit, decrease Restricted Funds for the Education Professional Standards Board in each fiscal year of the biennium; amend language provision regarding Kentucky Teacher Internship Program within the Education Professional Standards Board's budget unit; increase Restricted Funds appropriation in each fiscal year for Environmental Protection; provide additional debt service support for Environmental Protection; remove language regarding Kentucky Pride Program within the Environmental Protection budget unit; decrease General Fund appropriation for Natural Resources in fiscal year 2015-2016; require the number of mine safety inspections to be equal to the number required annually by the Mine Safety and Health Administration; decrease General Fund support for conservation districts in Natural Resources; remove language provisions regarding forestry tree nurseries and the Kentucky Water Resources Board within the Natural Resources budget unit; remove language regarding water districts and associations in Public Service Commission; increase  General and Restricted fund support in each fiscal year for General Administration budget unit within the Finance and Administration Cabinet; increase debt service support in the General Administration budget unit within the Finance and Administration Cabinet; remove language regarding Lexington Convention Center Project and Performance Audit of State Administered Retirement Systems in the General Administration budget unit within the Finance and Administration Cabinet; decrease General Fund appropriation for Revenue in each fiscal year of the biennium; decrease General Fund appropriation in each fiscal year of the biennium and increase Restricted Funds in each fiscal year of the biennium for the Property Valuation Administrators; increase General Fund support in General Administration and Program Support under Cabinet for Health and Family Services; increase debt service support; insert language provision regarding expenditure of waste fraud and abuse savings, insuring safe standards for surgical procedure facilities within the General Administration and Program Support budget unit for the Cabinet for Health and Family Services; remove language regarding federally funded positions; decrease Restricted and Federal Funds in each fiscal year of the biennium for Medicaid Administration; remove language provisions regarding transfer of excess administrative funds for medical benefits and the language provision regarding eligibility in enrollment system operation and maintenance within the Medicaid Administration budget unit for the Cabinet for Health and Family Services; decrease General Fund appropriation and increase Restricted Funds in each fiscal year of the biennium for Medicaid benefits; amend language provision regarding Disproportionate Share Hospital Program and Waiver Slots; remove language provisions regarding provider tax information intergovernmental transfers, Medicaid benefits budget deficit, transfer of Medicaid benefits funds, Medicaid Pharmacy, evaluation of indigent care, and adult day health services reimbursement rates; insert language provision regarding waste, fraud, and abuse within the Medicaid Benefits budget unit; increase General Fund appropriation in each fiscal year of the biennium for Behavioral Health, Developmental and Intellectual Disabilities; remove language provisions regarding Regional Mental Health/Mental Retardation Boards retirement cost increase and Arc of Kentucky with the Behavioral Health, Developmental and Intellectual Disabilities budget unit; decrease General Fund appropriation in each fiscal year of the biennium for Public Health; remove language provisions regarding local and district health department retirement cost increase, local and district health department payments, Kentucky Lung Cancer Education, Awareness, Detection, and Survivorship Collaborative, Norton Kosair Children's Hospital Poison Control Center, Donated Dental Services Program, Kentucky Colon Cancer Screening Program, and Breast and Cervical Cancer Screening Program within the Public Health budget unit; insert language provision regarding health facility licensing within the Health Policy budget unit; decrease General Fund appropriation in each fiscal year for Community Based Services; remove language provisions regarding contracted entities retirement cost increase, relative placement support benefit, domestic violence shelters, rape crisis centers, Home of the Innocence, Child Care Assistance Program, foster home rate equity, Family and Children's Place, and Early Intervention Services; insert language provision regarding Supplemental Nutrition Assistance Program within the Community Based Services budget unit; insert language provision regarding assessment on insurers; remove language regarding Kentucky Access Assessments Fund within the Health Benefit and Information Exchange budget unit; increase General Fund appropriation in each fiscal year for the Justice Administration Cabinet; reduce funding for the Madisonville Medical Examiner's Office; remove language provisions regarding Public Safety First Programs, Access to Justice, distribution of savings, and Kentucky Legal Education Opportunity Program within the Justice Administration budget unit; remove language provision regarding Local Prevention Programs within the Juvenile Justice budget unit; decrease General Fund appropriation in each fiscal year and increase Road Fund appropriation in each fiscal year for the Kentucky State Police budget unit; insert language provision regarding Trooper R Class Officers; remove language provision regarding Commercial Vehicle Enforcement Candidacy Study within the State Police budget unit; amend language provisions related to appropriations adjustments and local correctional facilities design fees with thin the Corrections Management budget unit; insert language regarding Local Correctional Facilities; increase General Fund appropriation in each fiscal year for Adult Correctional Institutions; remove language provisions regarding expenditure of savings for substance abuse treatment and Canteen Fund proceeds within the Adult Correctional Institutions budget unit; increase General Fund support in each fiscal year of the biennium for the Community Services and Local Facilities; amend language provision regarding excess local jail per diem costs; remove language provisions regarding parole for infirm inmates, participation in transparent governing-full disclosure of inmate population forecasts and related materials, participation in transparent governing- calculating avoided costs relating to legislative action, and management of the state inmate population within the Community Services and Local Facilities budget unit; amend language provision regarding Local Corrections Assistance Fund allocation; remove language provisions regarding Local Corrections Assistance funds, life safety or closed jails, and inmate medical care expenses within the Local Jail Support budget unit; decrease General Fund appropriation in each fiscal year of the biennium for Workplace Standards budget unit; remove language provisions regarding Apprenticeship Program within the Workplace Standards budget unit; decrease Restricted Funds in each fiscal year for General Operations in the Personnel Cabinet; amend language provision regarding pro rata assessment within the Personnel Cabinet; increase General Fund appropriation for the State Salary and Compensation Fund in the Personnel Cabinet; increase General Fund appropriation in each fiscal year for the Council on Postsecondary Education; increase General Fund (Tobacco) moneys for Ovarian Cancer; amend language regarding veterinary medicine, optometry slots, and contract spaces; insert language provisions regarding increased Teachers' Retirement System Employer Match; remove language provisions regarding Lung Cancer Research Fund, Postsecondary Education Working Group, Collaborative Center for Literacy, and Postsecondary Education Debt within the Council on Postsecondary Education; provide General Fund (Tobacco) and General Fund appropriations in fiscal year 2015-2016, decrease General Fund appropriation in each fiscal year for the Kentucky Higher Education Assistance Authority; decrease General Fund support for College Access Program in each fiscal year; decrease General Fund support in each fiscal year for Kentucky Tuition Grant Program; increase General Fund support in fiscal year 2015-2016 for the National Guard Tuition Award; provide General Fund (Tobacco) funding and decrease General Fund support for the Pharmacy Scholarship Program and Osteopathic Medicine Scholarship Program; amend language regarding the Work Study Program; remove language provisions regarding contingent appropriation of excess lottery revenues, excess lottery revenues; Kentucky Coal College Completion Scholarships, Work Ready Kentucky Scholarship Program within the Kentucky Higher Education Assistance Authority; decrease General Fund appropriation in each fiscal year for Eastern Kentucky University; remove language provision regarding Community Operations Board; insert language regarding retirement system options, fire and tornado insurance, and employee tuition waivers under comprehensive universities and KCTCS; increase General Fund appropriation in fiscal year 2016-2017 and decrease General Fund appropriation in fiscal year 2017-2018 for Kentucky State University; insert language regarding special initiative funding; decrease General Fund appropriation in each fiscal year for Morehead State University; amend language regarding Craft Academy and remove language regarding conveyance of property; decrease General Fund (Tobacco) and General Fund appropriations in each fiscal year for Murray State University; remove language for the Breathitt Veterinary Center for Murray State University; increase General Fund appropriation in each fiscal year for Northern Kentucky University; amend language regarding conveyance of property; provide General Fund (Tobacco) appropriation in fiscal year 2015-2016, reduce General Fund appropriation in each fiscal year for the University of Kentucky; remove language regarding Mining Engineering Scholarship Program and University of Kentucky diagnostic laboratories; amend language regarding the Robinson Scholars Program at the University of Kentucky; reduce General Fund appropriation in each fiscal year for the University of Louisville; remove language provision regarding the Quality and Charity Care Trust Fund, evaluation of indigent care, and the Trover Clinic Grant within the University of Louisville budget unit; decrease General Fund appropriation in each fiscal year for Western Kentucky University; insert language for the Gatton Academy at Western Kentucky University; remove language provision for the Kentucky Mesonet; decrease General Fund appropriation in each fiscal year and increase Restricted Funds appropriation in fiscal year 2016-2017 for KCTCS; amend language regarding the Firefighters Foundation Program Fund; amend language regarding conveyance of property; remove language regarding BuildSmart, equity for legacy employees and guaranteed energy savings performance contracts within the KCTCS; insert language regarding the Postsecondary Education Performance Task Force within the Postsecondary Education Performance Fund budget unit; decrease General Fund appropriation in each fiscal year for the Board of Claims/Crime Victims' Compensation Board; remove language regarding tourism grants and statewide marketing plan within the Tourism, Arts and Heritage Cabinet; decrease funding for the Bluegrass State Games; increase General Fund appropriation in each fiscal year for Parks budget unit; increase General fund appropriation in each fiscal year for the State Fair Board; remove language provision regarding property sale proceeds within the State Fair Board budget unit; remove language provision for Oral History Grants within the Historical Society budget unit; decrease funding in each fiscal year for Kentucky Center for the Arts budget unit; increase General Fund appropriation in each fiscal year for the Budget Reserve Trust Fund; amend language regarding direct appropriation to budget reserve trust fund; insert language regarding contingent General Fund appropriation to Budget Reserve Trust Fund; amend Parts II through XI</w:t>
      </w:r>
    </w:p>
    <w:p>
      <w:pPr>
        <w:pStyle w:val="RecordBase"/>
      </w:pPr>
      <w:r>
        <w:t xml:space="preserve">HFA6</w:t>
      </w:r>
      <w:r>
        <w:t xml:space="preserve">(J. Hoover)</w:t>
      </w:r>
      <w:r>
        <w:t xml:space="preserve"> - </w:t>
      </w:r>
      <w:r>
        <w:t xml:space="preserve">	Delete original language provisions  for the Department of Veterans' Affairs; insert language provisions relating to weekend and holiday premium pay incentive, Congressional Medal of Honor recipients, veterans' service organization funding, and debt service for the Bowling Green Veterans' Center.</w:t>
      </w:r>
    </w:p>
    <w:p>
      <w:pPr>
        <w:pStyle w:val="RecordBase"/>
      </w:pPr>
      <w:r>
        <w:t xml:space="preserve">HFA7</w:t>
      </w:r>
      <w:r>
        <w:t xml:space="preserve">(J. Hoover)</w:t>
      </w:r>
      <w:r>
        <w:t xml:space="preserve"> - </w:t>
      </w:r>
      <w:r>
        <w:t xml:space="preserve">	Adjust appropriations for the Department of Education; insert and amend language provisions under the Support Education Excellence in Kentucky, Operations and Support Services, and Learning and Results Services budget units.</w:t>
      </w:r>
    </w:p>
    <w:p>
      <w:pPr>
        <w:pStyle w:val="RecordBase"/>
      </w:pPr>
      <w:r>
        <w:t xml:space="preserve">HFA8</w:t>
      </w:r>
      <w:r>
        <w:t xml:space="preserve">(J. Hoover)</w:t>
      </w:r>
      <w:r>
        <w:t xml:space="preserve"> - </w:t>
      </w:r>
      <w:r>
        <w:t xml:space="preserve">Adjust appropriations for Postsecondary Education; insert language provisions under the Council on Postsecondary Education, Kentucky Higher Education Assistance Authority, Eastern Kentucky University, Morehead State University, Murray State University, Northern Kentucky University, University of Kentucky, University of Louisville, Western Kentucky University, and Kentucky Community and Technical College System budget units; and create the Postsecondary Education Performance Task Force.</w:t>
      </w:r>
    </w:p>
    <w:p>
      <w:pPr>
        <w:pStyle w:val="RecordBase"/>
      </w:pPr>
      <w:r>
        <w:t xml:space="preserve">HFA9</w:t>
      </w:r>
      <w:r>
        <w:t xml:space="preserve">(J. Hoover)</w:t>
      </w:r>
      <w:r>
        <w:t xml:space="preserve"> - </w:t>
      </w:r>
      <w:r>
        <w:t xml:space="preserve">	Amend various general provisions; insert language regarding line of duty death benefits; and create the Kentucky Public Employee Benefit Reserve Trust Fund.</w:t>
      </w:r>
    </w:p>
    <w:p>
      <w:pPr>
        <w:pStyle w:val="RecordBase"/>
      </w:pPr>
      <w:r>
        <w:t xml:space="preserve">HFA10</w:t>
      </w:r>
      <w:r>
        <w:t xml:space="preserve">(J. Hoover)</w:t>
      </w:r>
      <w:r>
        <w:t xml:space="preserve"> - </w:t>
      </w:r>
      <w:r>
        <w:t xml:space="preserve">	Adjust appropriations for the Department of Veterans' Affairs; delete original language provisions; insert language provisions relating to weekend and holiday premium pay incentive, Congressional Medal of Honor recipients, veterans' service organization funding, and debt service for the Bowling Green Veterans' Center; and add a capital project to the Department of Veterans' Affairs budget unit, along with contingency language.</w:t>
      </w:r>
    </w:p>
    <w:p>
      <w:pPr>
        <w:pStyle w:val="RecordBase"/>
      </w:pPr>
      <w:r>
        <w:t xml:space="preserve">HFA11</w:t>
      </w:r>
      <w:r>
        <w:t xml:space="preserve">(J. Hoover)</w:t>
      </w:r>
      <w:r>
        <w:t xml:space="preserve"> - </w:t>
      </w:r>
      <w:r>
        <w:t xml:space="preserve">	Delete General Fund appropriation and decrease Restricted Funds appropriation in each fiscal year for the Kentucky Retirement Systems; provide funding in each fiscal year to be applied to the unfunded pension liability of the Kentucky Retirement Systems' nonhazardous plan, hazardous plan, or state police retirement plan; provide a contingent General Fund appropriation for pension liability of the Kentucky Retirement Systems, nonhazardous plan;  decrease General Fund appropriation and Restricted Funds appropriation in each fiscal year for the Teachers' Retirement System; remove language regarding direct appropriation for pension liability from the Teachers' Retirement System; amend State Annual Appropriations Deficit language provision; insert language regarding the dependent subsidy for retirees under age 65, amortization of sick leave, contribution for retiree medical insurance, operations and transparency, and employer contribution rate within the Teachers' Retirement System budget unit; increase General Fund appropriation in each fiscal year for SEEK; amend Salary Supplements for Nationally Certified Teachers, Retroactive Equalized Facility Funding, and Hold Harmless Guarantee language provisions; provide additional SEEK funding in fiscal year 2015-2016 as a necessary government expense; insert language regarding increased Teachers' Retirement System employer match; insert language regarding the review of the classification of primary and secondary school buildings; decrease General Fund appropriation in each fiscal year for Learning and Results Services; insert language regarding preschool program eligibility, use of local district capital funds, surplus property, advisory council for gifted and talented education, allocation of Safe School Funds, Kentucky School for the Blind and Kentucky School for the Deaf, Learning and Results Service programs, and participation in the Education Technology Program by area vocational education centers within the Learning and Results Services budget unit; reduce the Restricted Funds appropriation in each fiscal year for General Operations within the Personnel Cabinet; provide a General Fund appropriation in each fiscal year for the State Salary and Compensation Fund; and insert language regarding increased Teachers' Retirement System employer match; establish the state salary/compensation and employment policy.</w:t>
      </w:r>
    </w:p>
    <w:p>
      <w:pPr>
        <w:pStyle w:val="RecordBase"/>
      </w:pPr>
      <w:r>
        <w:t xml:space="preserve">HFA12</w:t>
      </w:r>
      <w:r>
        <w:t xml:space="preserve">(J. Hoover)</w:t>
      </w:r>
      <w:r>
        <w:t xml:space="preserve"> - </w:t>
      </w:r>
      <w:r>
        <w:t xml:space="preserve">	Adjust appropriations for the Health and Family Services Cabinet, and insert and amend language provisions.</w:t>
      </w:r>
    </w:p>
    <w:p>
      <w:pPr>
        <w:pStyle w:val="RecordBase"/>
      </w:pPr>
      <w:r>
        <w:t xml:space="preserve">HFA13</w:t>
      </w:r>
      <w:r>
        <w:t xml:space="preserve">(J. Hoover)</w:t>
      </w:r>
      <w:r>
        <w:t xml:space="preserve"> - </w:t>
      </w:r>
      <w:r>
        <w:t xml:space="preserve">	Delete language provisions within the Governor's Office of Agricultural Policy budget unit and replace with language provisions relating to the Breathitt Veterinary Center and water management initiatives.</w:t>
      </w:r>
    </w:p>
    <w:p>
      <w:pPr>
        <w:pStyle w:val="RecordBase"/>
      </w:pPr>
      <w:r>
        <w:t xml:space="preserve">HFA14</w:t>
      </w:r>
      <w:r>
        <w:t xml:space="preserve">(J. Hoover)</w:t>
      </w:r>
      <w:r>
        <w:t xml:space="preserve"> - </w:t>
      </w:r>
      <w:r>
        <w:t xml:space="preserve">	Adjust appropriations for Justice Administration, the Department of Criminal Justice Training, the Department of Juvenile Justice, and the Kentucky State Police; insert language provisions relating to Operation Unite, Tobacco Settlement Funds, and Madisonville Medical Examiner's Office within the Justice Administration budget unit; insert language provisions relating to the Kentucky Law Enforcement Foundation Program Fund, training incentive payments, training incentive stipends expansion to other peace officers, and support for statewide law enforcement purposes within the Department of Criminal Justice Training budget unit; insert language provisions relating to call to extraordinary duty, state police and vehicle enforcement personnel training incentive, Restricted Funds uses, dispatcher training incentive, salary increase, and Trooper R Class Officers within the State Police budget unit.</w:t>
      </w:r>
    </w:p>
    <w:p>
      <w:pPr>
        <w:pStyle w:val="RecordBase"/>
      </w:pPr>
      <w:r>
        <w:t xml:space="preserve">HFA15</w:t>
      </w:r>
      <w:r>
        <w:t xml:space="preserve">(R. Rand)</w:t>
      </w:r>
      <w:r>
        <w:t xml:space="preserve"> - </w:t>
      </w:r>
      <w:r>
        <w:t xml:space="preserve">	Insert coal severance tax projects for Knox County; APPROPRIATION.</w:t>
      </w:r>
    </w:p>
    <w:p>
      <w:pPr>
        <w:pStyle w:val="RecordBase"/>
      </w:pPr>
      <w:r>
        <w:t xml:space="preserve">SCS1</w:t>
      </w:r>
      <w:r>
        <w:t xml:space="preserve"> - </w:t>
      </w:r>
      <w:r>
        <w:t xml:space="preserve">Retain original provisions with the following exceptions: reinstate budget stabilization reductions of 4.5% in the current year and 9% in the upcoming biennium for most budget areas; delete capital project and debt service for the Bowling Green Veterans' Center; remove language providing General Fund (Tobacco) funding in fiscal year 2015-2016 for the Barren County Cattlemen's Association; remove language providing General Fund (Tobacco) support for the West Louisville FoodPort; remove language providing General Fund (Tobacco) support in fiscal year 2015-2016 for the Grain Crops Center of Excellence; remove language providing General Fund (Tobacco) funding in fiscal year 2015-2016 for the Center for Environmental Stewardship of Cattle Production; add language authorizing an administrative fee on Infrastructure for Economic Development Fund projects; provide General Fund moneys from coal severance taxes for the administration of coal severance tax-funded projects; include language to transfer unexpended fund balances from closed KIA water and sewer grant projects to be transferred to the Finance and Administration Cabinet in fiscal year 2016-2017 to pay debt service; delete language that prohibits the National Guard base in Maysville from closing; remove language identifying General Fund support  for SOAR; add language to establish the Water and Sewer Local Match Grant Program; remove reauthorizations for capital projects for the City of Covington, Times Star Commons, and the West Covington Fire Station; direct a 50/50 split of coal severance funds between the General Fund and coal severance programs; include a new program to offer off-the-top appropriations for coal severance programs for the Family Medicine Residency Program at Owensboro Health; reduce the off-the-top appropriation for the Trover Clinic; include language to move the following program to the off-the-top coal severance tax revenue appropriations: Operation UNITE, the Coal County College Completion Scholarship Program, SOAR administrative costs, LGEDF project administration for KIA and DLG, Save the Children, Regional Strategic Development Fund, and debt service for previously issued bonds for water and sewer projects; remove funding for the Multi-County Regional Industrial Park Authorities; transfer all LGEDF funds after satisfaction of the off-the-top appropriations to the LGEAF Program and provide remaining balance to local governments; remove language providing flexibility to Area Development Districts; move the Business One-Stop capital project, including debt service, to the Finance Cabinet; delete language allowing a necessary government expense to match the Federal Funds received from the Help America Vote Act of 2002; delete language and General Fund support for the Court Appointed Special Advocate program; amend language specifying the disbursement of settlement funds received from pharmaceutical settlements; increase Restricted Funds appropriation in each fiscal year for Treasury; increase Restricted Funds appropriation in each fiscal year for the Department of Agriculture; provide $45,000,000 in fiscal year 2016-2017 and $30,000,000 in fiscal year 2017-2018 for the unfunded liability in KERS nonhazardous pension fund; provide $15,000,000 in fiscal year 2016-2017 and $10,000,000 in fiscal year 2017-2018 for the unfunded liability in the KERS hazardous pension fund; provide $15,000,000 in fiscal year 2016-2017 and $10,000,000 in fiscal year 2017-2018 for the unfunded liability in the SPRS pension fund; add language and funding for the unfunded liability in the KERS nonhazardous pension fund, contingent on state revenue receipts; amend language to require that the KRS board of trustees submit a report detailing any changes to the actuarial unfunded liability in connection with dependent subsidies for the KERS and CERS nonhazardous pension funds; delete language allowing for the General Fund appropriation balance for Bluegrass State Skills training grants from fiscal year 2013-2014 and fiscal year 2014-2015 to carry forward; remove language requiring regional Kentucky Innovation Centers to remain open for the 2016-2018 fiscal biennium; remove funding for the Northern Kentucky Waterfront development project; remove funding for the Louisville Waterfront Development Corporation; revise language regarding new recallable nickels to sunset their state equalization after 20 years or bond pay-off, whichever is earlier, and to clarify that past actions do not imply future actions for districts that choose to levy the recallable nickel; remove language regarding school technology in coal counties; remove $15 million in bond funds to support construction, renovation, and maintenance projects at the Kentucky School for the Blind, Kentucky School for the Deaf, and the FFA Leadership Training Center; transfer funding for Dropout Prevention, Every1Reads, Georgia Chaffee Teenage Parent Program, Lexington Hearing and Speech Center, Heuser Hearing and Language Academy, and Visually Impaired Preschool Services, and transfers that funding to Family Resource and Youth Service Centers; add language regarding Lexington Hearing and Speech Center, Heuser Hearing and Language Academy, and Visually Impaired Preschool Services to state that the local school districts where those programs are located shall absorb the costs removed by the state; restore funding for Teach for America; remove language regarding the Preschool Program's income threshold for eligibility and regarding the Preschool Program's collaboration with the Child Care Assistance Program; revise language regarding the use of capital outlay funding to state that local districts must limit their flexibility to maintenance-related costs in fiscal year 2016-2017, and that statutory language controls in fiscal year 2017-2018; provide bond funding to the Workforce Development Construction Pool at $50,000,000; remove language regarding the Governor's Scholars Program; remove language regarding the Kentucky Center for Education and Workforce Statistics; add funding for the Governor's School for Entrepreneurs; remove the additional $2,000,000 in General Fund support in each fiscal year for the Public Libraries and Facilities Construction Fund; remove $1,000,000 in Restricted Funds for an HVAC replacement project at the Hopkinsville Career Center; provide additional General Fund in fiscal year 2016-2017 for the relocation of the Department for Environmental Protection's laboratory equipment to the new state office building and for the construction of a maintenance and equipment garage to house the Energy and Environment Cabinet's machinery and equipment; transfer an additional $900,000 in fiscal year 2016-2017 from the Petroleum Storage Tank Environmental Assurance Fund; amend Mine Safety language to require three underground mine inspections, with one of those being a complete electrical inspection; remove language identifying $250,000 in Restricted Funds in each fiscal year for Forestry Tree Nurseries; remove $3,000,000 in General Fund (Tobacco) funding for the Kentucky Water Resources Board; add General Fund-supported debt service of $1,536,000 in fiscal year 2017-2018 to support $12,000,000 in Bond Funds for the Business One-Stop Portal -- Phase III project due to return of the project from the Secretary of State's appropriation unit; remove language specifying that $2,187,500 from Lexington-Fayette Urban County Government is to be reimbursed to the LGEDF prior to any further investment by the General Assembly in the Lexington Convention Center project; remove language stipulating that the performance audit of state-administered retirement systems in a necessary government expense due to assignment of the expenditures to the Permanent Fund and corresponding language in Part III; add language mandating a performance review of the state motor vehicle fleet; add $736,000 in Restricted Funds from balances allocated from closed KIA water and sewer grant projects per Part II, (3) with a corresponding reduction in General Fund; amend language directing the Cabinet for Health and Family Services to fill all federally-funded positions to include the FRYSC's and the Department for Aging and Independent Living; delete language permitting rather than mandating imposition of copayments in the Medicaid program; amend language to set the disproportionate share factor at the same level in fiscal years 2016-2017 and 2017-2018 as it was in fiscal year 2015-2016; delete language requiring an evaluation of indigent care provided in Jefferson County by the Cabinet for Health and Family Services and the University of Louisville; delete language directing CHFS to implement the reimbursement rates for adult day health services as provided for in administrative regulations; delete language providing $200,000 in each fiscal year to support the operations of the Arc of Kentucky; delete language to identify $70,000 in General Fund support in each fiscal year for the Donated Dental Services Program; delete language to identify $500,000 in General Fund support in each fiscal year for the Kentucky Colon Cancer Screening Program; delete language to identify $1,000,000 in General Fund support in fiscal year 2017-2018 to increase the number of women receiving breast and cervical cancer screenings; remove language to identify General Fund support of  $1,536,200 in fiscal year 2016-2017 and $1,598,800 in fiscal year 2017-2018 for employer contribution retirement aid to domestic violence shelters, rape crisis centers, and child advocacy centers; remove language to identify $550,000 in each fiscal year for the Home of the Innocents; remove allocation of an additional $10,600,000 in General Fund support in each year to provide child care assistance to families at or below 160% of the federal poverty level as determined annually by HHS; remove allocation of an additional $1,600,000 in General Fund support in each fiscal year to increase foster parent reimbursement rates; remove language to identify $50,000 in General Fund support in each fiscal year for The Family and Children's Place; remove language to identify $100,000 in General Fund support in each fiscal year to the Madison County Fiscal Court for early intervention services; add language to transfer Restricted Funds in excess of $23,800,000 in fiscal year 2015-2016 from the Kentucky Access Fund to Medicaid Services and direct that any excess Restricted Funds not needed for the operations, maintenance, or transition cost for the Health Benefit Exchange in fiscal years 2016-2017 and 2017-2018 be transferred from the Kentucky Access Fund to the Department for Medicaid Services; add language to direct that the assessment to be imposed on insurers who offer QHPs in the 2017 or 2018 Plan Years in the individual market segment on the federal exchange is to be determined by the Department of Insurance not to exceed the maximum allowed in statute; remove language to direct the transfer of $23,500,000 from the Kentucky Access Assessments Fund in each fiscal year to support the Kentucky Health Benefit Exchange; remove language to direct that if the Kentucky Health Benefit Exchange is decommissioned, that $23,500,000 be transferred from the Kentucky Access Assessments Fund with 50% to be applied to the unfunded pension liability of the KTRS and 50% to be applied to the unfunded pension liability of the KERS; remove language provision regarding heroin treatment and prevention and appropriate $15.7 million in fiscal year 2017 and $16.3 million in fiscal year 2018 for heroin treatment in the Justice Administration Cabinet; add General Fund support for Operation Unite and remove language provision identifying the program; remove language provision regarding Kentucky Legal Education Opportunity; amend language provision regarding Madisonville Examiners’ Office; remove language provision regarding Access to Justice Program in the Criminal Justice Training budget unit; reduce Restricted Fund transfers by $7 million in the current fiscal year and over the upcoming biennium and replace Restricted Funds with Risperdal Settlement funds for Kentucky State Police; remove language for local prevention programs in the Juvenile Justice budget unit; Remove funding and language regarding identical salaries for Commercial Vehicle Enforcement Officers and State Troopers; insert language regarding an alternative salary schedule for State Police Trooper classifications; include language regarding a fee feasibility study for Kentucky State Police; remove language regarding substance abuse treatment funding for Adult Correctional Institutions; remove language requiring the Justice and Public Safety Cabinet to transfer inmates due to overcrowding; remove funding for 44 additional attorneys in the amount of $3.1 million in fiscal year 2017 and $3.2 million in fiscal year 2018 in the Department for Public Advocacy budget unit; remove $250,000 in additional General Fund support in each fiscal year for the Apprenticeship Program; provide $125 million in each fiscal year from the Public Employee Health Insurance Trust Fund for employer retirement contributions in the Personnel Cabinet; add language provision and expenditure authority of up to $400,000 from the Kentucky Employees’ Health Plan and Kentucky Medicaid State Plan programs for cost savings projects in the Personnel Cabinet budget unit; remove language provision regarding the Lung Cancer Research Fund; reduce General Fund (Tobacco) appropriation by $25,000 in each fiscal year to fund Ovarian Cancer research from the Lung Cancer Research Fund allocation; remove language provision requiring the Council on Postsecondary Education to fully fund 44 Optometry slots; remove language provision requiring existing slots previously awarded to be honored and renewed, with all new slots devoted to UPike's Kentucky College of Optometry; removes language provision regarding a Postsecondary Education Working Group for purpose of developing a comprehensive funding model for institutional operations; remove language provision regarding the Collaborative Center for Literacy Development and return appropriation to the Department of Education's budget; reduce General Fund support for CAP and KTG by removing Workforce Development Scholarships; include language provision to identify General Fund support for KEES Dual Credit Scholarship Program, and stipulate any excess funds be returned to CAP and KTG programs; includes language provision regarding the National Guard Tuition Award Program; include language provision regarding lottery proceeds; remove language provision and General Fund support in the amount of $13,009,500 in fiscal year 2017 and $19,987,500 in fiscal year 2018 for the Work Ready Kentucky Scholarship Program; remove language provision regarding the Pharmacy scholarship Program; remove fund transfer for Firefighter's Foundation Program; remove language provision regarding capital managed projects owned by public postsecondary institutions; remove language provision and General Fund support in the amount of $200,00 in each fiscal year for the Community and Operations Board at Eastern Kentucky University; increase General Fund support by $569,500 in each fiscal year for the Land Grant Program at Kentucky State University; add language provision regarding a four year performance and transition plan for Kentucky State University; remove General Fund support by $580,000 for the Craft Academy at Morehead State University; add language provision authorizing conveyance of surplus property for Morehead State University remove language provision and General Fund (Tobacco) support in the amount of $1 million in each fiscal year for operations and maintenance of Breathitt Veterinary Center at Murray State University; add equity funding for Northern Kentucky University in fiscal year 2018; remove language provision regarding the Mining Engineering Scholarship Program at the University of Kentucky; remove language provision regarding the Robinson Scholars Program at the University of Kentucky; include language regarding the University of Kentucky Diagnostic Laboratories; remove language provision regarding NGE for the University of Louisville; remove language provision to identify Coal Severance support for the Quality and Charity Care Trust at the University of Louisville; remove language provision regarding the Trover Clinic Grant at the University of Louisville; remove language provision and General Fund support in the amount of $750,000 in each fiscal year for Kentucky Mesonet at Western Kentucky University; add equity funding for Western Kentucky University in fiscal year 2018; add language provision regarding the Postsecondary Education Performance Fund; remove language provision regarding Tourism Grants; provide additional General Fund support in the amount of $214,000 in fiscal year 2017 and $428,000 in fiscal year 2018 for debt service on a new Life Safety Maintenance Pool; provide bond funds in the amount of $5 million in fiscal year 2017 for the Life Safety Maintenance Pool capital project; add language provision regarding permitted use of funds for Life Safety Maintenance Pool projects; add language provision regarding Stream Mitigation Project resources; remove language provision providing $50,000 in each fiscal year for Oral History Grants; remove additional General Fund support in the amount of $75,000 in each fiscal year for the Governor's School for the Arts Program; transfer $162 million to the Budget Reserve Trust Fund; appropriate $21,100,000 of General Fund (Tobacco) funds to the Governor's Office of Agricultural Policy and $2,000,000 for the Early Childhood Development Program; decrease appropriation to the County's Accounts by $1,960,000 in each fiscal year and increase the appropriation to the State Account by that amount; remove $1,000,000 in funding in each fiscal year for the Breathitt Veterinary Center at Murray State University that was provided through General Fund (Tobacco) moneys; remove language requiring financings executed on behalf of a state agency for capital projects to be subject to the same statutory review and approval provisions as debt directly issued by a state agency; remove language permitting postsecondary institutions to undertake self-funded capital construction projects not included in the budget bill under certain parameters; remove language clarifying that contracts issued by all postsecondary institutions are to be awarded in compliance with statute, including public opening and inspection of bids and application of the reciprocal resident bidder preference; remove language advising postsecondary institutions against expectation of General Fund moneys for operations and maintenance of authorized capital projects; remove language stating that KCTCS may undertake a capital construction project under the removed operating provisions of this Act relating to disposition of property; add provision confirming that the budget bill does not confirm or ratify any executive reorganization; amend provision that give cabinet secretaries and the Commissioner of Education the authority to reallocate up to 10% of General Fund appropriations among budget units under their authority and grant the Governor the authority to reallocate up to 10% of General Fund appropriations among cabinets under his authority, add provision confirming General Fund and Road Fund budget reduction orders issued during fiscal years 2014-2015 and 2015-2016; add provision to prohibit funding of any entity that provides abortions or that is an affiliate of an entity that provides abortions, except in cases of medical emergency or medical necessity; add provision creating the Kentucky Permanent Fund and provide up to $3,000,000 to be expended for a performance audit of state-administered retirement systems during the 2016-2018 fiscal biennium; add provision suspending prevailing wage for any public works during the biennium; remove provision related to budget implementation that requires the Executive Branch to carry out the appropriations and budgetary language in the budget and allow the LRC to order an audit or review the agency's expense if there is reason to believe an agency is out of compliance; remove provision designating the Kentucky Wine and Vine Fest of Nicholasville as the official state wine festival; remove the requirement that funds not usedspecifically for items outlined in language provisions be transferred to the Budget Reserve Trust Fund; amend provision to transfer unexpended debt service to the Permanent Fund instead of the Budget Reserve Trust Fund; remove provision prohibiting use of General Fund for the Affordable Care Act, specifically for the Health Benefit Exchange; remove language describing permitted use of water and sewer bond funds; remove provision prohibiting allotment reductions to constitutional officers and postsecondary institutions; amend provision related to contingent appropriations of excess lottery revenues to require that $5,000,000 of revenues over the CFG estimate for the biennium be transferred to the General Fund; add provision directing the Attorney General to transfer funds recovered through litigation on behalf of the Commonwealth to the General Fund Surplus Account; remove provision limiting the amount of Road Fund that can be included in the budget recommendations for agencies outside of the Transportation Cabinet in the next fiscal biennium; and add a provision requiring the Governor to deposit the net proceeds from the sale of real property and settlements from litigation into the Permanent Fund for the purpose of addressing the Commonwealth's unfunded pension liabilities and prohibiting the appropriation of funds outside of the legislative process, except as provided in this Act.</w:t>
      </w:r>
    </w:p>
    <w:p>
      <w:pPr>
        <w:pStyle w:val="RecordBase"/>
      </w:pPr>
      <w:r>
        <w:t xml:space="preserve">SCA1</w:t>
      </w:r>
      <w:r>
        <w:t xml:space="preserve">(C. McDaniel)</w:t>
      </w:r>
      <w:r>
        <w:t xml:space="preserve"> - </w:t>
      </w:r>
      <w:r>
        <w:t xml:space="preserve">	Remove Lexington Convention Center capital project and appropriation for debt service.</w:t>
      </w:r>
    </w:p>
    <w:p>
      <w:pPr>
        <w:pStyle w:val="RecordBase"/>
      </w:pPr>
      <w:r>
        <w:t xml:space="preserve">CCR1</w:t>
      </w:r>
      <w:r>
        <w:t xml:space="preserve"> - </w:t>
      </w:r>
      <w:r>
        <w:t xml:space="preserve">	Do not agree.</w:t>
      </w:r>
    </w:p>
    <w:p>
      <w:pPr>
        <w:pStyle w:val="RecordBase"/>
      </w:pPr>
      <w:r>
        <w:t xml:space="preserve">FCCR1</w:t>
      </w:r>
      <w:r>
        <w:t xml:space="preserve"> - </w:t>
      </w:r>
      <w:r>
        <w:t xml:space="preserve">Retain original provisions with the following exceptions: increase the General Fund appropriations for the following budget units: Commission on Human Rights, Commission on Women, Department for Local Government, Local Government Economic Assistance Fund, Local Government Economic Development Fund, Secretary of State,  Board of Elections, Registry of Election Finance, Treasury, Agriculture, Auditor of Public Accounts, Kentucky River Authority, School Facilities Construction Commission, Economic Development, Kentucky Department of Education - Operations and Support Services, Learning and Results Services, Education and Workforce Development Cabinet - General Administration and Program Support, Kentucky Educational Television, Direct Local Aid, Office for the Blind, Finance and Administration Cabinet - General Administration and Debt Service, Behavioral Health, Developmental and Intellectual Disabilities, Community Based Services, Justice Administration, Workplace Standards, Council on Postsecondary Education, Kentucky Higher Education Assistance Authority, Eastern Kentucky University, Kentucky State University, Morehead State University, Murray State University, Northern Kentucky University, University of Kentucky, University of Louisville, Western Kentucky University, and Kentucky Community and Technical College System; increase Restricted Funds appropriations for the following budget units: Attorney General, Medicaid Benefits, and Department of Criminal Justice Training, decrease General Fund appropriations for the following budget units: Kentucky Retirement Systems, Medicaid Benefits, and Postsecondary Education Performance Fund; decrease Restricted Funds appropriations for the following budget units: Kentucky Teachers' Retirement System and Behavioral Health, Developmental and Intellectual Disabilities; insert language regarding the Brain Injury Alliance of Kentucky and the Epilepsy Foundation of Kentuckiana Funding; delete language regarding Closed Kentucky Infrastructure Authority Water and Sewer Grant Projects; Insert language regarding directive for fiscal year 2015-2016 General Fund (Tobacco) Appropriations; Insert language regarding the Maysville National Guard Base; delete language regarding the Water and Sewer Local Match Grant Program; insert language regarding publishing requirements; delete language regarding the Coal County College Completion Scholarship Program; delete language regarding the Regional Strategic Development Fund; insert language regarding additional coal severance transfers; insert language regarding coal severance tax transfers; insert language regarding additional coal severance transfers; insert language regarding Area Development District flexibility; insert language regarding the Help America Vote Act of 2002; amend language regarding genomics research at the University of Louisville in conjunction with Medicaid; amend language regarding the Rocket Docket Program; amend language regarding Risperdal settlement funds; amend language regarding Purdue Pharma settlement funds; delete language regarding direct appropriations for pension liability;  delete language regarding contingent General Fund appropriation for pension liability; delete language regarding dependent subsidy for retirees(KERS); delete language regarding dependent subsidy for retirees (CERS); insert language regarding State Police Retirement Pension Fund; insert language regarding Kentucky Employees Retirement System Hazardous and Non- Hazardous Funds; amend language regarding School Facilities Construction debt service; amend language regarding Urgent Needs School Assistance; insert language regarding Critical Construction Needs Schools; remove language regarding contingent General Fund appropriation for pension liability; delete language regarding Purdue Pharma settlement funds; include language regarding unexpended debt service to support availability payments; amend language regarding lapse and carry forward of General Fund appropriation balance for Bluegrass State Skills Corporation; insert language regarding KentuckyInnovation and Commercialization Center Program; insert language regarding Northern Kentucky Waterfront Development; insert language regarding Louisville Waterfront Development Corporation; insert language regarding funding for Aerospace/Aviation and Exomedicine Research and Development; insert language regarding Waterfront Botanical Gardens; amend language regarding Retroactive Equalized Facility Funding; insert language regarding School Technology in Coal Counties; insert language regarding debt service for school projects; insert language regarding view of the classification of primary and secondary school buildings; insert language regarding the Kentucky School for the Blind and Kentucky School for the Deaf; amend language within the Learning and Results Services program list; insert language regarding Preschool Education Program; amend language regarding use of local district capital funds; delete language regarding local school district program responsibilities; insert language regarding Learning and Results Services reporting; insert language regarding Governor’s Scholars Program; insert language regarding Kentucky Center for Education and Workforce Statistics; amend language regarding Public Libraries Facilities Construction; amend language regarding mine safety; insert language regarding forestry tree nurseries; insert language regarding Water Districts and Water Association; insert language regarding Lexington Convention Center project; delete language regarding source of Restricted Funds for Kentucky Infrastructure Authority; insert language regarding evaluation of indigent care; insert language regarding Adult Day Health Services reimbursement rates; insert language regarding Arc of Kentucky; insert language regarding Kentucky Colon Cancer Screening Program; insert language regarding Breast and Cervical Cancer Screening Program; insert language regarding contracted entities retirement cost increase; insert language regarding dually-licensed pediatric facilities; insert language regarding Child Care Assistance Program; insert language regarding foster home rate equity; insert language regarding family dependent exchange and visitation services; insert language regarding early intervention services; insert language regarding benefind information technology system implementation; insert language regarding Home Health Services Presumptive Eligibility Pilot Program; delete language regarding assessment on insurers; insert language regarding Kentucky Legal Education Opportunity Program; insert language regarding access to justice; insert language regarding court appointed special advocate funding; delete language regarding fee feasibility study with the state police budget unit; delete language regarding state police salary schedule; insert language management of the state inmate population; insert language regarding Apprenticeship Program; insert language regarding the Lung Cancer Research Fund; insert language regarding optometry slots; delete language regarding KEES Dual Credit Scholarships; insert language regarding Work Ready Kentucky Scholarship Program; insert language regarding Kentucky Coal County Completion Scholarships; insert language regarding Pharmacy Scholarship Program; insert language regarding Osteopathic Medicine Scholarship Program; insert language regarding dual credit scholarships; insert language regarding Community Operations Board; insert language regarding the Mining Engineering Scholarship Program; insert language regarding the Robinson Scholars Program; insert language regarding the evaluation of indigent care; insert language regarding Quality and Charity Care Trust Fund; insert language regarding Risperdal Settlement funds; insert language regarding the Kentucky Mesonet; amend language regarding the conveyance of property; amend language regarding the Postsecondary Education Performance Fund; delete language regarding Kentucky State University; insert language regarding a Postsecondary Education Working Group; insert language regarding tourism grants; insert language regarding oral history grants; delete language regarding direct appropriation to Budget Reserve Trust Fund; delete language regarding contingent General Fund appropriation to Budget Reserve Trust Fund; amend language regarding appropriations for projects not line-itemized; insert language regarding debt issued on behalf of state agencies; insert language regarding closed Kentucky Infrastructure Authority Water and Sewer Grant Projects; insert language regarding awarding of construction contracts for capital projects; insert language regarding operations and maintenance funding for Postsecondary; insert language to authorize various Eastern Kentucky projects; insert language to authorize various Kentucky State University projects; insert language to authorize various Morehead State University projects; insert language to authorize various Murray State University projects; insert language to authorize Northern Kentucky University project; insert language to authorize various University of Kentucky projects; insert language to authorize various Western Kentucky University projects; insert language to authorize Kentucky Community and Technical College System project; delete language regarding the adoption of budget reductions; delete language regarding use of public funds; delete language regarding prevailing wage; insert language regarding budget implementation; amend language regarding unexpended debt service; insert language regarding permitted use of water and sewer bond funds; amend language regarding funds recovered through litigation; delete language regarding sale of real property and settlements; amend funds transfers; amend General Fund Budget Reduction Plan; amend General Fund Surplus Expenditure Plan; outline Phase I Tobacco Settlement Funds; provide supplemental appropriation for the Judicial Branch; and insert provisions relating to the levy of license fees.</w:t>
        <w:br/>
      </w:r>
    </w:p>
    <w:p>
      <w:pPr>
        <w:pStyle w:val="RecordBase"/>
      </w:pPr>
      <w:r>
        <w:t xml:space="preserve">	Jan 27, 2016 - </w:t>
      </w:r>
      <w:r>
        <w:t xml:space="preserve">introduced in House</w:t>
      </w:r>
    </w:p>
    <w:p>
      <w:pPr>
        <w:pStyle w:val="RecordBase"/>
      </w:pPr>
      <w:r>
        <w:t xml:space="preserve">	Jan 28, 2016 - </w:t>
      </w:r>
      <w:r>
        <w:t xml:space="preserve">to</w:t>
      </w:r>
      <w:r>
        <w:t xml:space="preserve"> Appropriations &amp; Revenue (H)</w:t>
      </w:r>
    </w:p>
    <w:p>
      <w:pPr>
        <w:pStyle w:val="RecordBase"/>
      </w:pPr>
      <w:r>
        <w:t xml:space="preserve">	Feb 24, 2016 - </w:t>
      </w:r>
      <w:r>
        <w:t xml:space="preserve">floor amendment (1) and (2) filed</w:t>
      </w:r>
    </w:p>
    <w:p>
      <w:pPr>
        <w:pStyle w:val="RecordBase"/>
      </w:pPr>
      <w:r>
        <w:t xml:space="preserve">	Feb 26, 2016 - </w:t>
      </w:r>
      <w:r>
        <w:t xml:space="preserve">posted in committee</w:t>
      </w:r>
    </w:p>
    <w:p>
      <w:pPr>
        <w:pStyle w:val="RecordBase"/>
      </w:pPr>
      <w:r>
        <w:t xml:space="preserve">	Mar 08, 2016 - </w:t>
      </w:r>
      <w:r>
        <w:t xml:space="preserve">reported favorably, 1st reading, to Calendar</w:t>
      </w:r>
      <w:r>
        <w:t xml:space="preserve">; </w:t>
      </w:r>
      <w:r>
        <w:t xml:space="preserve">floor amendment (3) filed</w:t>
      </w:r>
    </w:p>
    <w:p>
      <w:pPr>
        <w:pStyle w:val="RecordBase"/>
      </w:pPr>
      <w:r>
        <w:t xml:space="preserve">	Mar 09, 2016 - </w:t>
      </w:r>
      <w:r>
        <w:t xml:space="preserve">2nd reading, to Rules</w:t>
      </w:r>
    </w:p>
    <w:p>
      <w:pPr>
        <w:pStyle w:val="RecordBase"/>
      </w:pPr>
      <w:r>
        <w:t xml:space="preserve">	Mar 10, 2016 - </w:t>
      </w:r>
      <w:r>
        <w:t xml:space="preserve">recommitted to</w:t>
      </w:r>
      <w:r>
        <w:t xml:space="preserve"> Appropriations &amp; Revenue (H)</w:t>
      </w:r>
    </w:p>
    <w:p>
      <w:pPr>
        <w:pStyle w:val="RecordBase"/>
      </w:pPr>
      <w:r>
        <w:t xml:space="preserve">	Mar 14, 2016 - </w:t>
      </w:r>
      <w:r>
        <w:t xml:space="preserve">floor amendment (4) filed</w:t>
      </w:r>
    </w:p>
    <w:p>
      <w:pPr>
        <w:pStyle w:val="RecordBase"/>
      </w:pPr>
      <w:r>
        <w:t xml:space="preserve">	Mar 15, 2016 - </w:t>
      </w:r>
      <w:r>
        <w:t xml:space="preserve">reported favorably, to Rules with Committee Substitute (1) committee amendments (1-title)</w:t>
      </w:r>
      <w:r>
        <w:t xml:space="preserve">; </w:t>
      </w:r>
      <w:r>
        <w:t xml:space="preserve">floor amendments (5), (6), (7), (8), (9), (10), (11), (12), (13)</w:t>
      </w:r>
      <w:r>
        <w:t xml:space="preserve"> and (14) filed to Committee Substitute</w:t>
      </w:r>
      <w:r>
        <w:t xml:space="preserve">; </w:t>
      </w:r>
      <w:r>
        <w:t xml:space="preserve">taken from Rules</w:t>
      </w:r>
      <w:r>
        <w:t xml:space="preserve">; </w:t>
      </w:r>
      <w:r>
        <w:t xml:space="preserve">placed in the Orders of the Day for Wednesday, March 16, 2016</w:t>
      </w:r>
    </w:p>
    <w:p>
      <w:pPr>
        <w:pStyle w:val="RecordBase"/>
      </w:pPr>
      <w:r>
        <w:t xml:space="preserve">	Mar 16, 2016 - </w:t>
      </w:r>
      <w:r>
        <w:t xml:space="preserve">floor amendment (15) filed to Committee Substitute</w:t>
      </w:r>
      <w:r>
        <w:t xml:space="preserve">; </w:t>
      </w:r>
      <w:r>
        <w:t xml:space="preserve">3rd reading</w:t>
      </w:r>
      <w:r>
        <w:t xml:space="preserve">; </w:t>
      </w:r>
      <w:r>
        <w:t xml:space="preserve">floor amendments (5) (8) (9) (11) (12) and (13) ruled in violation of Rule 60</w:t>
      </w:r>
      <w:r>
        <w:t xml:space="preserve">; </w:t>
      </w:r>
      <w:r>
        <w:t xml:space="preserve">passed 53-0 with Committee Substitute (1), committee amendment (1-title)</w:t>
      </w:r>
      <w:r>
        <w:t xml:space="preserve"> and floor amendment (10)</w:t>
      </w:r>
    </w:p>
    <w:p>
      <w:pPr>
        <w:pStyle w:val="RecordBase"/>
      </w:pPr>
      <w:r>
        <w:t xml:space="preserve">	Mar 17, 2016 -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18, 2016 -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p>
    <w:p>
      <w:pPr>
        <w:pStyle w:val="RecordBase"/>
      </w:pPr>
      <w:r>
        <w:t xml:space="preserve">	Mar 21, 2016 - </w:t>
      </w:r>
      <w:r>
        <w:t xml:space="preserve">to</w:t>
      </w:r>
      <w:r>
        <w:t xml:space="preserve"> Appropriations &amp; Revenue (S)</w:t>
      </w:r>
    </w:p>
    <w:p>
      <w:pPr>
        <w:pStyle w:val="RecordBase"/>
      </w:pPr>
      <w:r>
        <w:t xml:space="preserve">	Mar 23, 2016 - </w:t>
      </w:r>
      <w:r>
        <w:t xml:space="preserve">reported favorably, to Rules with Committee Substitute (1) and committee amendment (1)</w:t>
      </w:r>
      <w:r>
        <w:t xml:space="preserve">; </w:t>
      </w:r>
      <w:r>
        <w:t xml:space="preserve">posted for passage in the Regular Orders of the Day for Wednesday, March 23, 2016</w:t>
      </w:r>
      <w:r>
        <w:t xml:space="preserve">; </w:t>
      </w:r>
      <w:r>
        <w:t xml:space="preserve">3rd reading, passed 27-2-9 with Committee Substitute (1) and committee amendment (1)</w:t>
      </w:r>
    </w:p>
    <w:p>
      <w:pPr>
        <w:pStyle w:val="RecordBase"/>
      </w:pPr>
      <w:r>
        <w:t xml:space="preserve">	Mar 24, 2016 -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 and committee amendment (1)</w:t>
      </w:r>
      <w:r>
        <w:t xml:space="preserve"> for Thursday, March 24, 2016</w:t>
      </w:r>
      <w:r>
        <w:t xml:space="preserve">; </w:t>
      </w:r>
      <w:r>
        <w:t xml:space="preserve">House refused to concur in Senate Committee Substitute (1) and committee amendment (1)</w:t>
      </w:r>
      <w:r>
        <w:t xml:space="preserve">; </w:t>
      </w:r>
      <w:r>
        <w:t xml:space="preserve">Conference and Free Conference Committees appointed in House</w:t>
      </w:r>
      <w:r>
        <w:t xml:space="preserve">; </w:t>
      </w:r>
      <w:r>
        <w:t xml:space="preserve">Conference and Free Conference Committees appointed in Senate</w:t>
      </w:r>
    </w:p>
    <w:p>
      <w:pPr>
        <w:pStyle w:val="RecordBase"/>
      </w:pPr>
      <w:r>
        <w:t xml:space="preserve">	Mar 25, 2016 - </w:t>
      </w:r>
      <w:r>
        <w:t xml:space="preserve">received in Senate</w:t>
      </w:r>
      <w:r>
        <w:t xml:space="preserve">; </w:t>
      </w:r>
      <w:r>
        <w:t xml:space="preserve">posted for passage for receding from Senate Committee Substitutes (1) committee amendment (1)</w:t>
      </w:r>
      <w:r>
        <w:t xml:space="preserve">; </w:t>
      </w:r>
      <w:r>
        <w:t xml:space="preserve">Senate refused to recede from Committee Substitute (1) and committee amendment (1)</w:t>
      </w:r>
    </w:p>
    <w:p>
      <w:pPr>
        <w:pStyle w:val="RecordBase"/>
      </w:pPr>
      <w:r>
        <w:t xml:space="preserve">	Apr 15, 2016 - </w:t>
      </w:r>
      <w:r>
        <w:t xml:space="preserve">Conference Committee report filed in House and Senate</w:t>
      </w:r>
      <w:r>
        <w:t xml:space="preserve">; </w:t>
      </w:r>
      <w:r>
        <w:t xml:space="preserve">Conference Committee report adopted in House and Senate</w:t>
      </w:r>
      <w:r>
        <w:t xml:space="preserve">; </w:t>
      </w:r>
      <w:r>
        <w:t xml:space="preserve">Free Conference Committee report filed in House and Senate</w:t>
      </w:r>
      <w:r>
        <w:t xml:space="preserve">; </w:t>
      </w:r>
      <w:r>
        <w:t xml:space="preserve">Free Conference Committee report adopted in Senate</w:t>
      </w:r>
      <w:r>
        <w:t xml:space="preserve">; </w:t>
      </w:r>
      <w:r>
        <w:t xml:space="preserve">passed 38-0 with committee title amendment</w:t>
      </w:r>
      <w:r>
        <w:t xml:space="preserve">; </w:t>
      </w:r>
      <w:r>
        <w:t xml:space="preserve">received in House</w:t>
      </w:r>
      <w:r>
        <w:t xml:space="preserve">; </w:t>
      </w:r>
      <w:r>
        <w:t xml:space="preserve">Free Conference Committee report adopted in House</w:t>
      </w:r>
      <w:r>
        <w:t xml:space="preserve">; </w:t>
      </w:r>
      <w:r>
        <w:t xml:space="preserve">passed 98-1</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line items vetoed</w:t>
      </w:r>
      <w:r>
        <w:t xml:space="preserve"> (Acts, ch.149)</w:t>
        <w:br/>
      </w:r>
    </w:p>
    <w:p>
      <w:pPr>
        <w:pStyle w:val="RecordBase"/>
      </w:pPr>
      <w:r>
        <w:rPr>
          <w:b/>
        </w:rPr>
        <w:t xml:space="preserve">HB304 (BR996)</w:t>
      </w:r>
      <w:r>
        <w:rPr>
          <w:b/>
        </w:rPr>
        <w:t xml:space="preserve"/>
      </w:r>
      <w:r>
        <w:t xml:space="preserve"> - R. Rand</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appropriate from the General Fund, Restricted Funds, Federal Funds, and Road Fund $2,225,545,500 in fiscal year 2016-2017 and $2,258,619,300 in fiscal year 2017-2018 for operating costs; appropriate from the Road Fund, Investment Income for various capital projects; require the Secretary of the Transportation Cabinet to produce a document detailing the 2016-2018 Biennial Highway Construction Program and the Highway Preconstruction Program; provide debt service to the General Administration and Support budget unit; allow reallocation of appropriations among budget units; allow the Transportation Cabinet to receive funds and services for the Adopt-A-Highway Litter Program; provide funds for Aviation's operational costs; provide debt service to the Aviation budget unit; provide Aviation Development debt service; provide funds for Economic Development Road lease-rental payments; provide that no portion of the revenues to the state Road Fund accrue to the Debt Payment Acceleration Fund account; provide debt service for Grant Anticipation Revenue Vehicle (GARVEE) Bonds; provide funds for the State-Supported Construction Program, Biennial Highway Construction Program, Highway Construction Contingency Account, and the Kentucky Pride Fund; authorize projects in the 2014-2016 Biennial Highway Construction Plan to continue into the 2016-2018 biennium; provide funds for the Kentucky Transportation Center; authorize the Transportation Cabinet to match federal highway moneys; prioritize projects should any additional federal highway moneys become available; authorize the Transportation Cabinet to continue the Cash Management Plan and to make programmatic adjustments; provide for carry forward of any unexpended Road Fund appropriations in the Highways budget unit for various programs; provide for the transfer of Road Fund resources for judgments; authorize the Transportation Cabinet to maximize the use of Toll Credits; provide funds for the County Road Aid Program, the Rural Secondary Program, the Municipal Road Aid Program, and the Energy Recovery Road Fund; provide debt service to the Vehicle Regulation budget unit; provide for Capital Construction Fund appropriations and reauthorizations; provide for the expiration of existing line-item capital construction projects; detail bond proceeds investment income; authorize various capital projects; specify funds transfers.</w:t>
        <w:br/>
      </w:r>
    </w:p>
    <w:p>
      <w:pPr>
        <w:pStyle w:val="RecordBaseCenter"/>
      </w:pPr>
      <w:r>
        <w:rPr>
          <w:b/>
        </w:rPr>
        <w:t xml:space="preserve">HB304 - AMENDMENTS</w:t>
      </w:r>
    </w:p>
    <w:p>
      <w:pPr>
        <w:pStyle w:val="RecordBase"/>
      </w:pPr>
      <w:r>
        <w:t xml:space="preserve">HCS1</w:t>
      </w:r>
      <w:r>
        <w:t xml:space="preserve"> - </w:t>
      </w:r>
      <w:r>
        <w:t xml:space="preserve">Retain original provisions except: increase General Fund appropriations in fiscal years 2016-2017 and 2017-2018 for General Administration and Support; delete provision relating to reallocation of appropriations among budget units; require that the Cabinet to continue the SAFE Patrol Program at the current service level; provide funds for riverport improvements; allow excess Road Fund debt service to lapse to the Road Fund surplus account; decrease Road Fund appropriations in fiscal year 2016-2017 and 2017-2018 for Aviation; provide funds for the Bowling Green-Warren County Regional Airport; allow any moneys not required to meet lease-rental payments or administrative costs of the Kentucky Turnpike Authority to be transferred to the State Construction Account; increase Road Fund appropriations in fiscal years 2016-2017 and 2017-2018 for Highways; provide funds for Shortline Railroads; stipulate that if projects in previously enacted highway construction plans conflict with the 2016-2018 Biennial Highway Construction Plan, the projects in the Plan will control; require the Transportation Cabinet to provide quarterly reports to the Interim Join Committee on Appropriations and Revenue; provide funds for federal construction projects; provide funds for the State-Supported Construction Program; provide funds for Highways Maintenance; require the Secretary of the Transportation Cabinet to report on any project included in the enacted Biennial Highway Construction Plan which has been delayed beyond the fiscal year for which the project was authorized; direct the Transportation Cabinet to conduct a study on all merit employee classifications within the Transportation Cabinet; direct the Secretary of the Transportation Cabinet to work with the Secretary of the West Virginia Department of Transportation to study and develop a highway plan to extend the Mountain Parkway; stipulate that economic development projects be given priority; increase General Fund appropriations in fiscal years 2016-2017 and 2017-2018 for Public Transportation; provide funds for nonpublic school transportation; provide for the continuation of Flex Funds and the 80/20 Bridge Replacement Programs.</w:t>
        <w:br/>
      </w:r>
    </w:p>
    <w:p>
      <w:pPr>
        <w:pStyle w:val="RecordBase"/>
      </w:pPr>
      <w:r>
        <w:t xml:space="preserve">	Jan 27, 2016 - </w:t>
      </w:r>
      <w:r>
        <w:t xml:space="preserve">introduced in House</w:t>
      </w:r>
    </w:p>
    <w:p>
      <w:pPr>
        <w:pStyle w:val="RecordBase"/>
      </w:pPr>
      <w:r>
        <w:t xml:space="preserve">	Jan 28, 2016 - </w:t>
      </w:r>
      <w:r>
        <w:t xml:space="preserve">to</w:t>
      </w:r>
      <w:r>
        <w:t xml:space="preserve"> Appropriations &amp; Revenue (H)</w:t>
      </w:r>
    </w:p>
    <w:p>
      <w:pPr>
        <w:pStyle w:val="RecordBase"/>
      </w:pPr>
      <w:r>
        <w:t xml:space="preserve">	Feb 26, 2016 - </w:t>
      </w:r>
      <w:r>
        <w:t xml:space="preserve">posted in committee</w:t>
      </w:r>
    </w:p>
    <w:p>
      <w:pPr>
        <w:pStyle w:val="RecordBase"/>
      </w:pPr>
      <w:r>
        <w:t xml:space="preserve">	Mar 08, 2016 - </w:t>
      </w:r>
      <w:r>
        <w:t xml:space="preserve">reported favorably, 1st reading, to Calendar</w:t>
      </w:r>
    </w:p>
    <w:p>
      <w:pPr>
        <w:pStyle w:val="RecordBase"/>
      </w:pPr>
      <w:r>
        <w:t xml:space="preserve">	Mar 09, 2016 - </w:t>
      </w:r>
      <w:r>
        <w:t xml:space="preserve">2nd reading, to Rules</w:t>
      </w:r>
    </w:p>
    <w:p>
      <w:pPr>
        <w:pStyle w:val="RecordBase"/>
      </w:pPr>
      <w:r>
        <w:t xml:space="preserve">	Mar 10, 2016 - </w:t>
      </w:r>
      <w:r>
        <w:t xml:space="preserve">recommitted to</w:t>
      </w:r>
      <w:r>
        <w:t xml:space="preserve"> Appropriations &amp; Revenue (H)</w:t>
      </w:r>
    </w:p>
    <w:p>
      <w:pPr>
        <w:pStyle w:val="RecordBase"/>
      </w:pPr>
      <w:r>
        <w:t xml:space="preserve">	Mar 22, 2016 - </w:t>
      </w:r>
      <w:r>
        <w:t xml:space="preserve">reported favorably, to Rules with Committee Substitute (1)</w:t>
      </w:r>
      <w:r>
        <w:t xml:space="preserve">; </w:t>
      </w:r>
      <w:r>
        <w:t xml:space="preserve">taken from Rules</w:t>
      </w:r>
      <w:r>
        <w:t xml:space="preserve">; </w:t>
      </w:r>
      <w:r>
        <w:t xml:space="preserve">placed in the Orders of the Day</w:t>
      </w:r>
      <w:r>
        <w:t xml:space="preserve">; </w:t>
      </w:r>
      <w:r>
        <w:t xml:space="preserve">3rd reading, passed 60-38 with Committee Substitute (1)</w:t>
      </w:r>
    </w:p>
    <w:p>
      <w:pPr>
        <w:pStyle w:val="RecordBase"/>
      </w:pPr>
      <w:r>
        <w:t xml:space="preserve">	Mar 23, 2016 -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24, 2016 -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Apr 01, 2016 - </w:t>
      </w:r>
      <w:r>
        <w:t xml:space="preserve">reported favorably, to Rules</w:t>
      </w:r>
      <w:r>
        <w:t xml:space="preserve">; </w:t>
      </w:r>
      <w:r>
        <w:t xml:space="preserve">posted for passage in the Regular Orders of the Day for Friday, April 1, 2016</w:t>
      </w:r>
      <w:r>
        <w:t xml:space="preserve">; </w:t>
      </w:r>
      <w:r>
        <w:t xml:space="preserve">3rd reading, passed 35-0</w:t>
      </w:r>
      <w:r>
        <w:t xml:space="preserve">; </w:t>
      </w:r>
      <w:r>
        <w:t xml:space="preserve">received in House</w:t>
      </w:r>
    </w:p>
    <w:p>
      <w:pPr>
        <w:pStyle w:val="RecordBase"/>
      </w:pPr>
      <w:r>
        <w:t xml:space="preserve">	Apr 15, 2016 - </w:t>
      </w:r>
      <w:r>
        <w:t xml:space="preserve">enrolled, signed by each presiding officer</w:t>
      </w:r>
      <w:r>
        <w:t xml:space="preserve">; </w:t>
      </w:r>
      <w:r>
        <w:t xml:space="preserve">delivered to Governor</w:t>
      </w:r>
    </w:p>
    <w:p>
      <w:pPr>
        <w:pStyle w:val="RecordBase"/>
      </w:pPr>
      <w:r>
        <w:t xml:space="preserve">	Apr 27, 2016 - </w:t>
      </w:r>
      <w:r>
        <w:t xml:space="preserve">line items vetoed</w:t>
      </w:r>
      <w:r>
        <w:t xml:space="preserve"> (Acts, ch.148)</w:t>
        <w:br/>
      </w:r>
    </w:p>
    <w:p>
      <w:pPr>
        <w:pStyle w:val="RecordBase"/>
      </w:pPr>
      <w:r>
        <w:rPr>
          <w:b/>
        </w:rPr>
        <w:t xml:space="preserve">HB305 (BR997)</w:t>
      </w:r>
      <w:r>
        <w:rPr>
          <w:b/>
        </w:rPr>
        <w:t xml:space="preserve"/>
      </w:r>
      <w:r>
        <w:t xml:space="preserve"> - R. Rand</w:t>
        <w:br/>
      </w:r>
    </w:p>
    <w:p>
      <w:pPr>
        <w:pStyle w:val="RecordBase"/>
      </w:pPr>
      <w:r>
        <w:t xml:space="preserve">	AN ACT relating to road projects and declaring an emergency.</w:t>
      </w:r>
    </w:p>
    <w:p>
      <w:pPr>
        <w:pStyle w:val="RecordBase"/>
      </w:pPr>
      <w:r>
        <w:t xml:space="preserve">	Set out the fiscal year 2016-2018 Biennial Highway Construction Plan; EMERGENCY.</w:t>
        <w:br/>
      </w:r>
    </w:p>
    <w:p>
      <w:pPr>
        <w:pStyle w:val="RecordBaseCenter"/>
      </w:pPr>
      <w:r>
        <w:rPr>
          <w:b/>
        </w:rPr>
        <w:t xml:space="preserve">HB305 - AMENDMENTS</w:t>
      </w:r>
    </w:p>
    <w:p>
      <w:pPr>
        <w:pStyle w:val="RecordBase"/>
      </w:pPr>
      <w:r>
        <w:t xml:space="preserve">HCS1</w:t>
      </w:r>
      <w:r>
        <w:t xml:space="preserve"> - </w:t>
      </w:r>
      <w:r>
        <w:t xml:space="preserve">	Delete original provisions; acknowledge that project authorizations are based upon Transportation Cabinet estimates; establish funding criteria for road projects with certain designations; prioritize projects should any additional federal highway moneys become available; require this bill, in conjunction with 2014 HJR 91, to constitute the six-year road plan; set out the 2016-2018 Biennial Highway Construction Plan; declare an EMERGENCY.</w:t>
      </w:r>
    </w:p>
    <w:p>
      <w:pPr>
        <w:pStyle w:val="RecordBase"/>
      </w:pPr>
      <w:r>
        <w:t xml:space="preserve">SCS1</w:t>
      </w:r>
      <w:r>
        <w:t xml:space="preserve"> - </w:t>
      </w:r>
      <w:r>
        <w:t xml:space="preserve">	Retain provisions with the following exceptions: change "PP" funding priority to "SPP" funding priority for projects with the "SPB" and "SB2" designations that cannot be completed due to insufficient Bond Funds and set out the 2016-2018 Biennial Highway Construction Plan; declare EMERGENCY.</w:t>
        <w:br/>
      </w:r>
    </w:p>
    <w:p>
      <w:pPr>
        <w:pStyle w:val="RecordBase"/>
      </w:pPr>
      <w:r>
        <w:t xml:space="preserve">	Jan 27, 2016 - </w:t>
      </w:r>
      <w:r>
        <w:t xml:space="preserve">introduced in House</w:t>
      </w:r>
    </w:p>
    <w:p>
      <w:pPr>
        <w:pStyle w:val="RecordBase"/>
      </w:pPr>
      <w:r>
        <w:t xml:space="preserve">	Jan 28, 2016 - </w:t>
      </w:r>
      <w:r>
        <w:t xml:space="preserve">to</w:t>
      </w:r>
      <w:r>
        <w:t xml:space="preserve"> Appropriations &amp; Revenue (H)</w:t>
      </w:r>
    </w:p>
    <w:p>
      <w:pPr>
        <w:pStyle w:val="RecordBase"/>
      </w:pPr>
      <w:r>
        <w:t xml:space="preserve">	Feb 26, 2016 - </w:t>
      </w:r>
      <w:r>
        <w:t xml:space="preserve">posted in committee</w:t>
      </w:r>
    </w:p>
    <w:p>
      <w:pPr>
        <w:pStyle w:val="RecordBase"/>
      </w:pPr>
      <w:r>
        <w:t xml:space="preserve">	Mar 08, 2016 - </w:t>
      </w:r>
      <w:r>
        <w:t xml:space="preserve">reported favorably, 1st reading, to Calendar</w:t>
      </w:r>
    </w:p>
    <w:p>
      <w:pPr>
        <w:pStyle w:val="RecordBase"/>
      </w:pPr>
      <w:r>
        <w:t xml:space="preserve">	Mar 09, 2016 - </w:t>
      </w:r>
      <w:r>
        <w:t xml:space="preserve">2nd reading, to Rules</w:t>
      </w:r>
    </w:p>
    <w:p>
      <w:pPr>
        <w:pStyle w:val="RecordBase"/>
      </w:pPr>
      <w:r>
        <w:t xml:space="preserve">	Mar 10, 2016 - </w:t>
      </w:r>
      <w:r>
        <w:t xml:space="preserve">recommitted to</w:t>
      </w:r>
      <w:r>
        <w:t xml:space="preserve"> Appropriations &amp; Revenue (H)</w:t>
      </w:r>
    </w:p>
    <w:p>
      <w:pPr>
        <w:pStyle w:val="RecordBase"/>
      </w:pPr>
      <w:r>
        <w:t xml:space="preserve">	Mar 22, 2016 - </w:t>
      </w:r>
      <w:r>
        <w:t xml:space="preserve">reported favorably, to Rules with Committee Substitute (1)</w:t>
      </w:r>
      <w:r>
        <w:t xml:space="preserve">; </w:t>
      </w:r>
      <w:r>
        <w:t xml:space="preserve">taken from Rules</w:t>
      </w:r>
      <w:r>
        <w:t xml:space="preserve">; </w:t>
      </w:r>
      <w:r>
        <w:t xml:space="preserve">placed in the Orders of the Day</w:t>
      </w:r>
      <w:r>
        <w:t xml:space="preserve">; </w:t>
      </w:r>
      <w:r>
        <w:t xml:space="preserve">3rd reading, passed 56-40 with Committee Substitute (1)</w:t>
      </w:r>
    </w:p>
    <w:p>
      <w:pPr>
        <w:pStyle w:val="RecordBase"/>
      </w:pPr>
      <w:r>
        <w:t xml:space="preserve">	Mar 23, 2016 -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24, 2016 -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28, 2016 - </w:t>
      </w:r>
      <w:r>
        <w:t xml:space="preserve">reported favorably, to Rules with Committee Substitute (1)</w:t>
      </w:r>
    </w:p>
    <w:p>
      <w:pPr>
        <w:pStyle w:val="RecordBase"/>
      </w:pPr>
      <w:r>
        <w:t xml:space="preserve">	Mar 29, 2016 - </w:t>
      </w:r>
      <w:r>
        <w:t xml:space="preserve">posted for passage in the Regular Orders of the Day for Tuesday, March 29, 2016</w:t>
      </w:r>
      <w:r>
        <w:t xml:space="preserve">; </w:t>
      </w:r>
      <w:r>
        <w:t xml:space="preserve">3rd reading, passed 34-4 with Committee Substitute (1)</w:t>
      </w:r>
    </w:p>
    <w:p>
      <w:pPr>
        <w:pStyle w:val="RecordBase"/>
      </w:pPr>
      <w:r>
        <w:t xml:space="preserve">	Apr 01, 2016 - </w:t>
      </w:r>
      <w:r>
        <w:t xml:space="preserve">received in House</w:t>
      </w:r>
      <w:r>
        <w:t xml:space="preserve">; </w:t>
      </w:r>
      <w:r>
        <w:t xml:space="preserve">to</w:t>
      </w:r>
      <w:r>
        <w:t xml:space="preserve"> Rules (H)</w:t>
      </w:r>
    </w:p>
    <w:p>
      <w:pPr>
        <w:pStyle w:val="RecordBase"/>
      </w:pPr>
      <w:r>
        <w:t xml:space="preserve">	Apr 15, 2016 - </w:t>
      </w:r>
      <w:r>
        <w:t xml:space="preserve">Conference Committee appointed in House</w:t>
        <w:br/>
      </w:r>
    </w:p>
    <w:p>
      <w:pPr>
        <w:pStyle w:val="RecordBase"/>
      </w:pPr>
      <w:r>
        <w:rPr>
          <w:b/>
        </w:rPr>
        <w:t xml:space="preserve">HB306 (BR995)</w:t>
      </w:r>
      <w:r>
        <w:rPr>
          <w:b/>
        </w:rPr>
        <w:t xml:space="preserve"/>
      </w:r>
      <w:r>
        <w:t xml:space="preserve"> - R. Rand</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appropriate $413,994,500 in fiscal year 2016-2017 and $417,955,700 in fiscal year 2017-2018 from the General Fund, Restricted Funds, and Federal Funds; provide General Fund moneys for a market adjustment to judicial salaries; provide General Fund moneys for the increase in employer cost of health and life insurance, and one percent annual increments in each fiscal year for personnel; provide General Fund moneys to fund current position levels in the Court Operations and Administration appropriation unit; provide General Fund moneys to fully fund the cost of issuing drivers licenses; provide General Fund moneys for additional Family and Juvenile Services staff positions; provide General Fund moneys to replace Restricted Funds; provide General Fund moneys for a family court judgeship in the Sixth Circuit; provide General Fund moneys to replace Federal Funds; provide that funds in the Court Operations and Administration appropriation unit carry forward; provide that if the Supreme Court retains the 2008 increase in civil filing fees, the additional income, not to exceed $5,000,000 in each fiscal year, shall be deposited in a trust and agency account for court operations; provide funds for the use allowance, operating, and non-recurring furniture and equipment costs for two judicial center projects authorized by the 2014 General Assembly; provide funds to compensate local units of government for providing court space and for costs incurred in the development of local court facilities; provide that funds in the Local Facilities Fund carry forward; provide that funds in the Local Facilities Use Allowance Contingency Fund carry forward; provide funds for actuarial-assessed judicial retirement benefits; provide General Fund moneys to support the Judicial Branch's portion of the KHRIS debt service payment; detail project scope and use allowance payments for Simpson County and Mason County court houses; authorize leases; clarify that nothing in this bill shall reduce funding of court facility projects authorized by the General Assembly; provide that if a court facility project is occupied and use allowance funding is insufficient that use allowance payments must be approved from the Local Facilities Use Allowance Contingency Fund, or if funds are not available in the Local Facilities use Allowance Contingency Fund, the use allowance payments shall be deemed a necessary government expense; provide the Director of the Administrative Office of the Courts with expenditure authority; provide for severability of budget provisions and priority of individual appropriations; declare that KRS 48.312 controls duplicate appropriations; clarify that KRS 48.313 controls when a total or subtotal of the bill conflicts with a sum of the appropriations of which it consists; provide that any unexpended balance remaining in the Court's Restricted Funds or Federal Funds accounts carry forward; provide for the final budget document; provide for the transferability of funds; provide for appropriations revisions; include funds for trial commissioner salaries as provided for in the Judicial Branch Budget Recommendation; provide that issuance of paychecks scheduled for June 30, 2016, and June 30, 2017, shall not be issued prior to July 1, 2016, and July 1, 2017; and provide for participation in any Budget Reduction Plan or Surplus Expenditure Plan.</w:t>
        <w:br/>
      </w:r>
    </w:p>
    <w:p>
      <w:pPr>
        <w:pStyle w:val="RecordBaseCenter"/>
      </w:pPr>
      <w:r>
        <w:rPr>
          <w:b/>
        </w:rPr>
        <w:t xml:space="preserve">HB306 - AMENDMENTS</w:t>
      </w:r>
    </w:p>
    <w:p>
      <w:pPr>
        <w:pStyle w:val="RecordBase"/>
      </w:pPr>
      <w:r>
        <w:t xml:space="preserve">HCS1</w:t>
      </w:r>
      <w:r>
        <w:t xml:space="preserve"> - </w:t>
      </w:r>
      <w:r>
        <w:t xml:space="preserve">Retain original provisions except; reduce General Fund appropriations in each fiscal year; increase Restricted Funds appropriations in each fiscal year; remove judicial salary market adjustment, define calculations, full funding, driver's license, family and juvenile services - additional positions, and replacement of Restricted Funds language provisions within the Court Operations and Administration budget unit; insert salary structure, night court in Jefferson County, use of settlement proceeds, and defined calculations language within the Court Operations and Administration budget unit; delete local facility project provision and add Fayette County Courthouse use allowance provision within the Local Facilities Fund budget unit; insert pension benefit increase language provision within the Judicial Retirement System budget unit; amend capital projects language provisions; insert language relating to court facility planning process; and insert funds transfer in each fiscal year.</w:t>
      </w:r>
    </w:p>
    <w:p>
      <w:pPr>
        <w:pStyle w:val="RecordBase"/>
      </w:pPr>
      <w:r>
        <w:t xml:space="preserve">HFA1</w:t>
      </w:r>
      <w:r>
        <w:t xml:space="preserve">(J. Hoover)</w:t>
      </w:r>
      <w:r>
        <w:t xml:space="preserve"> - </w:t>
      </w:r>
      <w:r>
        <w:t xml:space="preserve">	Remove language regarding salaries and wages for judges.</w:t>
        <w:br/>
      </w:r>
    </w:p>
    <w:p>
      <w:pPr>
        <w:pStyle w:val="RecordBase"/>
      </w:pPr>
      <w:r>
        <w:t xml:space="preserve">	Jan 27, 2016 - </w:t>
      </w:r>
      <w:r>
        <w:t xml:space="preserve">introduced in House</w:t>
      </w:r>
    </w:p>
    <w:p>
      <w:pPr>
        <w:pStyle w:val="RecordBase"/>
      </w:pPr>
      <w:r>
        <w:t xml:space="preserve">	Jan 28, 2016 - </w:t>
      </w:r>
      <w:r>
        <w:t xml:space="preserve">to</w:t>
      </w:r>
      <w:r>
        <w:t xml:space="preserve"> Appropriations &amp; Revenue (H)</w:t>
      </w:r>
    </w:p>
    <w:p>
      <w:pPr>
        <w:pStyle w:val="RecordBase"/>
      </w:pPr>
      <w:r>
        <w:t xml:space="preserve">	Feb 26, 2016 - </w:t>
      </w:r>
      <w:r>
        <w:t xml:space="preserve">posted in committee</w:t>
      </w:r>
    </w:p>
    <w:p>
      <w:pPr>
        <w:pStyle w:val="RecordBase"/>
      </w:pPr>
      <w:r>
        <w:t xml:space="preserve">	Mar 08, 2016 - </w:t>
      </w:r>
      <w:r>
        <w:t xml:space="preserve">reported favorably, 1st reading, to Calendar</w:t>
      </w:r>
    </w:p>
    <w:p>
      <w:pPr>
        <w:pStyle w:val="RecordBase"/>
      </w:pPr>
      <w:r>
        <w:t xml:space="preserve">	Mar 09, 2016 - </w:t>
      </w:r>
      <w:r>
        <w:t xml:space="preserve">2nd reading, to Rules</w:t>
      </w:r>
    </w:p>
    <w:p>
      <w:pPr>
        <w:pStyle w:val="RecordBase"/>
      </w:pPr>
      <w:r>
        <w:t xml:space="preserve">	Mar 10, 2016 - </w:t>
      </w:r>
      <w:r>
        <w:t xml:space="preserve">recommitted to</w:t>
      </w:r>
      <w:r>
        <w:t xml:space="preserve"> Appropriations &amp; Revenue (H)</w:t>
      </w:r>
    </w:p>
    <w:p>
      <w:pPr>
        <w:pStyle w:val="RecordBase"/>
      </w:pPr>
      <w:r>
        <w:t xml:space="preserve">	Mar 15, 2016 - </w:t>
      </w:r>
      <w:r>
        <w:t xml:space="preserve">reported favorably, to Rules with Committee Substitute (1)</w:t>
      </w:r>
      <w:r>
        <w:t xml:space="preserve">; </w:t>
      </w:r>
      <w:r>
        <w:t xml:space="preserve">taken from Rules</w:t>
      </w:r>
      <w:r>
        <w:t xml:space="preserve">; </w:t>
      </w:r>
      <w:r>
        <w:t xml:space="preserve">placed in the Orders of the Day for Wednesday, March 16, 2016</w:t>
      </w:r>
    </w:p>
    <w:p>
      <w:pPr>
        <w:pStyle w:val="RecordBase"/>
      </w:pPr>
      <w:r>
        <w:t xml:space="preserve">	Mar 16, 2016 - </w:t>
      </w:r>
      <w:r>
        <w:t xml:space="preserve">floor amendment (1) filed to Committee Substitute</w:t>
      </w:r>
      <w:r>
        <w:t xml:space="preserve">; </w:t>
      </w:r>
      <w:r>
        <w:t xml:space="preserve">3rd reading, passed 51-48 with Committee Substitute (1)</w:t>
      </w:r>
    </w:p>
    <w:p>
      <w:pPr>
        <w:pStyle w:val="RecordBase"/>
      </w:pPr>
      <w:r>
        <w:t xml:space="preserve">	Mar 17, 2016 -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18, 2016 -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p>
    <w:p>
      <w:pPr>
        <w:pStyle w:val="RecordBase"/>
      </w:pPr>
      <w:r>
        <w:t xml:space="preserve">	Mar 21, 2016 - </w:t>
      </w:r>
      <w:r>
        <w:t xml:space="preserve">to</w:t>
      </w:r>
      <w:r>
        <w:t xml:space="preserve"> Appropriations &amp; Revenue (S)</w:t>
      </w:r>
    </w:p>
    <w:p>
      <w:pPr>
        <w:pStyle w:val="RecordBase"/>
      </w:pPr>
      <w:r>
        <w:t xml:space="preserve">	Mar 25, 2016 - </w:t>
      </w:r>
      <w:r>
        <w:t xml:space="preserve">reported favorably, to Rules</w:t>
      </w:r>
      <w:r>
        <w:t xml:space="preserve">; </w:t>
      </w:r>
      <w:r>
        <w:t xml:space="preserve">posted for passage in the Regular Orders of the Day for Friday, March 25, 2015</w:t>
      </w:r>
      <w:r>
        <w:t xml:space="preserve">; </w:t>
      </w:r>
      <w:r>
        <w:t xml:space="preserve">3rd reading, passed 27-9</w:t>
      </w:r>
    </w:p>
    <w:p>
      <w:pPr>
        <w:pStyle w:val="RecordBase"/>
      </w:pPr>
      <w:r>
        <w:t xml:space="preserve">	Mar 28,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line items vetoed</w:t>
        <w:br/>
      </w:r>
    </w:p>
    <w:p>
      <w:pPr>
        <w:pStyle w:val="RecordBase"/>
      </w:pPr>
      <w:r>
        <w:rPr>
          <w:b/>
        </w:rPr>
        <w:t xml:space="preserve">HB307 (BR1426)</w:t>
      </w:r>
      <w:r>
        <w:rPr>
          <w:b/>
        </w:rPr>
        <w:t xml:space="preserve">/LM</w:t>
      </w:r>
      <w:r>
        <w:t xml:space="preserve"> - D. Owens</w:t>
      </w:r>
      <w:r>
        <w:t xml:space="preserve">, K. Bratcher</w:t>
        <w:br/>
      </w:r>
    </w:p>
    <w:p>
      <w:pPr>
        <w:pStyle w:val="RecordBase"/>
      </w:pPr>
      <w:r>
        <w:t xml:space="preserve">	AN ACT relating to elections.</w:t>
      </w:r>
    </w:p>
    <w:p>
      <w:pPr>
        <w:pStyle w:val="RecordBase"/>
      </w:pPr>
      <w:r>
        <w:t xml:space="preserve">	Amend KRS 117.187 to delete the word "certified" relating to challengers and to require the State Board of Elections to promulgate administrative regulations regarding the training of challengers; amend KRS 424.290 to remove the requirement that an entire ballot must be printed in a newspaper before a primary or regular election, and instead require that the names and parties of the candidates for each office, any issues to be voted upon, and the Internet address of the county clerk's Web site be printed in a newspaper.</w:t>
        <w:br/>
      </w:r>
    </w:p>
    <w:p>
      <w:pPr>
        <w:pStyle w:val="RecordBase"/>
      </w:pPr>
      <w:r>
        <w:t xml:space="preserve">	Jan 27, 2016 - </w:t>
      </w:r>
      <w:r>
        <w:t xml:space="preserve">introduced in House</w:t>
      </w:r>
    </w:p>
    <w:p>
      <w:pPr>
        <w:pStyle w:val="RecordBase"/>
      </w:pPr>
      <w:r>
        <w:t xml:space="preserve">	Jan 28, 2016 - </w:t>
      </w:r>
      <w:r>
        <w:t xml:space="preserve">to</w:t>
      </w:r>
      <w:r>
        <w:t xml:space="preserve"> Elections, Const. Amendments &amp; Intergovernmental Affairs (H)</w:t>
      </w:r>
    </w:p>
    <w:p>
      <w:pPr>
        <w:pStyle w:val="RecordBase"/>
      </w:pPr>
      <w:r>
        <w:t xml:space="preserve">	Feb 01, 2016 - </w:t>
      </w:r>
      <w:r>
        <w:t xml:space="preserve">posted in committee</w:t>
        <w:br/>
      </w:r>
    </w:p>
    <w:p>
      <w:pPr>
        <w:pStyle w:val="RecordBase"/>
      </w:pPr>
      <w:r>
        <w:rPr>
          <w:b/>
        </w:rPr>
        <w:t xml:space="preserve">HB308 (BR1392)</w:t>
      </w:r>
      <w:r>
        <w:rPr>
          <w:b/>
        </w:rPr>
        <w:t xml:space="preserve"/>
      </w:r>
      <w:r>
        <w:t xml:space="preserve"> - G. Brown Jr</w:t>
      </w:r>
      <w:r>
        <w:t xml:space="preserve">, R. Meeks</w:t>
        <w:br/>
      </w:r>
    </w:p>
    <w:p>
      <w:pPr>
        <w:pStyle w:val="RecordBase"/>
      </w:pPr>
      <w:r>
        <w:t xml:space="preserve">	AN ACT relating to the maintenance and operation of the Old Governor's Mansion and declaring an emergency.</w:t>
      </w:r>
    </w:p>
    <w:p>
      <w:pPr>
        <w:pStyle w:val="RecordBase"/>
      </w:pPr>
      <w:r>
        <w:t xml:space="preserve">	Amend KRS 42.037 to allow the Lieutenant Governor to reside in the Old Governor's Mansion; permit the Old Governor's Mansion to be rented for private and public events; require the Finance and Administration Cabinet to promulgate administrative regulations relating to renting the building; EMERGENCY.</w:t>
        <w:br/>
      </w:r>
    </w:p>
    <w:p>
      <w:pPr>
        <w:pStyle w:val="RecordBase"/>
      </w:pPr>
      <w:r>
        <w:t xml:space="preserve">	Jan 27, 2016 - </w:t>
      </w:r>
      <w:r>
        <w:t xml:space="preserve">introduced in House</w:t>
      </w:r>
    </w:p>
    <w:p>
      <w:pPr>
        <w:pStyle w:val="RecordBase"/>
      </w:pPr>
      <w:r>
        <w:t xml:space="preserve">	Jan 28, 2016 - </w:t>
      </w:r>
      <w:r>
        <w:t xml:space="preserve">to</w:t>
      </w:r>
      <w:r>
        <w:t xml:space="preserve"> State Government (H)</w:t>
      </w:r>
    </w:p>
    <w:p>
      <w:pPr>
        <w:pStyle w:val="RecordBase"/>
      </w:pPr>
      <w:r>
        <w:t xml:space="preserve">	Feb 02, 2016 - </w:t>
      </w:r>
      <w:r>
        <w:t xml:space="preserve">posted in committee</w:t>
        <w:br/>
      </w:r>
    </w:p>
    <w:p>
      <w:pPr>
        <w:pStyle w:val="RecordBase"/>
      </w:pPr>
      <w:r>
        <w:rPr>
          <w:b/>
        </w:rPr>
        <w:t xml:space="preserve">HB309 (BR305)</w:t>
      </w:r>
      <w:r>
        <w:rPr>
          <w:b/>
        </w:rPr>
        <w:t xml:space="preserve"/>
      </w:r>
      <w:r>
        <w:t xml:space="preserve"> - L. Combs</w:t>
      </w:r>
      <w:r>
        <w:t xml:space="preserve">, S. Overly</w:t>
      </w:r>
      <w:r>
        <w:t xml:space="preserve">, R. Adkins</w:t>
      </w:r>
      <w:r>
        <w:t xml:space="preserve">, J. Bell</w:t>
      </w:r>
      <w:r>
        <w:t xml:space="preserve">, L. Clark</w:t>
      </w:r>
      <w:r>
        <w:t xml:space="preserve">, J. DeCesare</w:t>
      </w:r>
      <w:r>
        <w:t xml:space="preserve">, M. Denham</w:t>
      </w:r>
      <w:r>
        <w:t xml:space="preserve">, J. Donohue</w:t>
      </w:r>
      <w:r>
        <w:t xml:space="preserve">, R. Heath</w:t>
      </w:r>
      <w:r>
        <w:t xml:space="preserve">, D. Horlander</w:t>
      </w:r>
      <w:r>
        <w:t xml:space="preserve">, K. Imes</w:t>
      </w:r>
      <w:r>
        <w:t xml:space="preserve">, D. Keene</w:t>
      </w:r>
      <w:r>
        <w:t xml:space="preserve">, T. McKee</w:t>
      </w:r>
      <w:r>
        <w:t xml:space="preserve">, R. Palumbo</w:t>
      </w:r>
      <w:r>
        <w:t xml:space="preserve">, M. Rader</w:t>
      </w:r>
      <w:r>
        <w:t xml:space="preserve">, J. Richards</w:t>
      </w:r>
      <w:r>
        <w:t xml:space="preserve">, J. Shell</w:t>
      </w:r>
      <w:r>
        <w:t xml:space="preserve">, G. Stumbo</w:t>
      </w:r>
      <w:r>
        <w:t xml:space="preserve">, T. Thompson</w:t>
      </w:r>
      <w:r>
        <w:t xml:space="preserve">, B. Yonts</w:t>
        <w:br/>
      </w:r>
    </w:p>
    <w:p>
      <w:pPr>
        <w:pStyle w:val="RecordBase"/>
      </w:pPr>
      <w:r>
        <w:t xml:space="preserve">	AN ACT relating to public-private partnerships and declaring an emergency.</w:t>
      </w:r>
    </w:p>
    <w:p>
      <w:pPr>
        <w:pStyle w:val="RecordBase"/>
      </w:pPr>
      <w:r>
        <w:t xml:space="preserve">	Amend KRS 45A.030 and 45A.075 and create a new section of KRS Chapter 45A, the Kentucky Model Procurement Code, to provide an explicit framework for the use of public-private partnerships (P3s) as an alternative method of procurement, construction, and financing of capital projects and services by state government; define terms and establish procedures; require the promulgation of administrative regulations relating to P3 procurement; establish certain oversight, reporting, and General Assembly authorization requirements; amend KRS 65.025 and create a new section of KRS Chapter 65 to similarly provide an explicit framework for the use of P3s as an alternative method of procurement by local governments; define terms and establish procedures; establish the Kentucky Local Government Public-Private Partnership Board and require its review and approval of certain P3 agreements proposed by local governments; amend KRS 175B.005, 175B.010, 175B.020, 175B.025 175B.030, 175B.035, 175B.040, 175B.045 and 175B.095 and create a new section of KRS Chapter 175B to provide for the use of P3 procurement pursuant to that chapter as an alternative method for developing, constructing, operating and financing certain major transportation projects; define terms and amend the definition of a project to align with current federal usage; establish procedures and oversight, reporting, and General Assembly authorization requirements; make numerous conforming changes; prohibit any authority from authorizing tolls for any project involving the interstate highway system that connects the Commonwealth with the State of Ohio; EMERGENCY.</w:t>
        <w:br/>
      </w:r>
    </w:p>
    <w:p>
      <w:pPr>
        <w:pStyle w:val="RecordBaseCenter"/>
      </w:pPr>
      <w:r>
        <w:rPr>
          <w:b/>
        </w:rPr>
        <w:t xml:space="preserve">HB309 - AMENDMENTS</w:t>
      </w:r>
    </w:p>
    <w:p>
      <w:pPr>
        <w:pStyle w:val="RecordBase"/>
      </w:pPr>
      <w:r>
        <w:t xml:space="preserve">HCS1</w:t>
      </w:r>
      <w:r>
        <w:t xml:space="preserve"> - </w:t>
      </w:r>
      <w:r>
        <w:t xml:space="preserve">Retain original provisions except: amend KRS 45A.030 to amend the definition of "private partner" to remove the exclusion for nonprofit organizations, and to amend the definition of "public-private partnership" to clarify that existing methods of procurement will continue to be employed, namely competitive negotiation, and that public-private partnership (P3) procurement will constitute a distinct method of project delivery; amend KRS 45A.075 to provide that only competitive negotiation methods may be utilized for a P3; remove certain explicitly named entities from groups that the Finance and Administration Cabinet must consult with in the regulatory promulgation process; amend original language in the bill that requires certain explicit General Assembly authorizations for P3 projects to clarify that this requirement is in addition to any other existing statutory authorizations required for capital projects generally; amend the unsolicited proposal provisions to require public notice of proposals received by a governmental body and to allow a 90-day period of time for submission of competing proposals to be considered along with the unsolicited proposal; clarify original language to more explicitly state that any procurement resulting from a review of any unsolicited proposal shall itself be undertaken through an open, competitive procurement process; make similar amendments as those previously stated to the local government provisions of the bill, including the amended definitions of terms and clarified unsolicited proposal procedures; provide that the provisions of Sections 1 to 3 of the Act relating to state agency P3 procurement shall apply only to a project for which the procurement process is initiated on or before the effective date of the Act.</w:t>
      </w:r>
    </w:p>
    <w:p>
      <w:pPr>
        <w:pStyle w:val="RecordBase"/>
      </w:pPr>
      <w:r>
        <w:t xml:space="preserve">HFA1</w:t>
      </w:r>
      <w:r>
        <w:t xml:space="preserve">(T. Moore)</w:t>
      </w:r>
      <w:r>
        <w:t xml:space="preserve"> - </w:t>
      </w:r>
      <w:r>
        <w:t xml:space="preserve">	Increase the project cost threshold at which prevailing wage requirements will apply, for applicable state agency or local government projects utilizing a public-private partnership delivery method, from $250,000 to $500,000.</w:t>
      </w:r>
    </w:p>
    <w:p>
      <w:pPr>
        <w:pStyle w:val="RecordBase"/>
      </w:pPr>
      <w:r>
        <w:t xml:space="preserve">HFA2</w:t>
      </w:r>
      <w:r>
        <w:t xml:space="preserve">(T. Moore)</w:t>
      </w:r>
      <w:r>
        <w:t xml:space="preserve"> - </w:t>
      </w:r>
      <w:r>
        <w:t xml:space="preserve">	Increase the project cost threshold at which prevailing wage requirements will apply, for applicable state agency or local government projects utilizing a public-private partnership delivery method, from $250,000 to $500,000.</w:t>
      </w:r>
    </w:p>
    <w:p>
      <w:pPr>
        <w:pStyle w:val="RecordBase"/>
      </w:pPr>
      <w:r>
        <w:t xml:space="preserve">HFA3</w:t>
      </w:r>
      <w:r>
        <w:t xml:space="preserve">(L. Combs)</w:t>
      </w:r>
      <w:r>
        <w:t xml:space="preserve"> - </w:t>
      </w:r>
      <w:r>
        <w:t xml:space="preserve">	Provide that within 30 days of receiving an unsolicited proposal a local government may elect to consider it for further action, and that public notice of the proposal shall be provided at that time either pursuant to the provisions of KRS Chapter 424 or electronically on the website of the local government.</w:t>
      </w:r>
    </w:p>
    <w:p>
      <w:pPr>
        <w:pStyle w:val="RecordBase"/>
      </w:pPr>
      <w:r>
        <w:t xml:space="preserve">SCS1</w:t>
      </w:r>
      <w:r>
        <w:t xml:space="preserve"> - </w:t>
      </w:r>
      <w:r>
        <w:t xml:space="preserve">	Retain original provisions of HB 309/GA with the following changes: amend provisions relating to required General Assembly authorization for the use of the P3 delivery method for postsecondary institutions; clarify provisions relating to unsolicited proposals received by state and local government agencies to more clearly state that all resulting procurement is required to be open and competitive; clarify the specific types of surety bonds required for local P3 agreements; explicitly allow the Finance Cabinet to contract with an outside consultant to assist with the review of local P3 projects; require the Kentucky Local Government Public-Private Partnership Board to meet only once per year and as needed; amend the existing toll prohibition provisions to extend them to any fully or partially controlled highway, whether or not involving the federal interstate highway system, that connects the Commonwealth to the State of Ohio, including but not limited to a bypass of a major metropolitan area.</w:t>
      </w:r>
    </w:p>
    <w:p>
      <w:pPr>
        <w:pStyle w:val="RecordBase"/>
      </w:pPr>
      <w:r>
        <w:t xml:space="preserve">SFA1</w:t>
      </w:r>
      <w:r>
        <w:t xml:space="preserve">(T. Buford)</w:t>
      </w:r>
      <w:r>
        <w:t xml:space="preserve"> - </w:t>
      </w:r>
      <w:r>
        <w:t xml:space="preserve">	Create a new section in KRS Chapter 45A to prohibit a business, contractor, or private partner from making a contribution to a candidate, slate of candidates, or committee when such parties are in a public-private agreement and for 3 years following the expiration or termination of the public-private agreement.</w:t>
      </w:r>
    </w:p>
    <w:p>
      <w:pPr>
        <w:pStyle w:val="RecordBase"/>
      </w:pPr>
      <w:r>
        <w:t xml:space="preserve">SFA2</w:t>
      </w:r>
      <w:r>
        <w:t xml:space="preserve">(G. Neal)</w:t>
      </w:r>
      <w:r>
        <w:t xml:space="preserve"> - </w:t>
      </w:r>
      <w:r>
        <w:t xml:space="preserve">	Explicitly provide that all public-private partnership agreements entered into by the state and local governments, and agreements relating to transportation projects undertaken pursuant to KRS Chapter 175B, shall be subject to applicable laws and regulations regarding equal employment opportunity and minority and disadvantaged business enterprise procurement.</w:t>
      </w:r>
    </w:p>
    <w:p>
      <w:pPr>
        <w:pStyle w:val="RecordBase"/>
      </w:pPr>
      <w:r>
        <w:t xml:space="preserve">SFA3</w:t>
      </w:r>
      <w:r>
        <w:t xml:space="preserve">(G. Neal)</w:t>
      </w:r>
      <w:r>
        <w:t xml:space="preserve"> - </w:t>
      </w:r>
      <w:r>
        <w:t xml:space="preserve">	Explicitly provide that all public-private partnership agreements entered into by the state and local governments, and agreements relating to transportation projects undertaken pursuant to KRS Chapter 175B, shall be subject to applicable laws and regulations regarding equal employment opportunity and minority and disadvantaged business enterprise procurement.</w:t>
      </w:r>
    </w:p>
    <w:p>
      <w:pPr>
        <w:pStyle w:val="RecordBase"/>
      </w:pPr>
      <w:r>
        <w:t xml:space="preserve">SFA4</w:t>
      </w:r>
      <w:r>
        <w:t xml:space="preserve">(R. Stivers II)</w:t>
      </w:r>
      <w:r>
        <w:t xml:space="preserve"> - </w:t>
      </w:r>
      <w:r>
        <w:t xml:space="preserve">	Make title amendment.</w:t>
      </w:r>
    </w:p>
    <w:p>
      <w:pPr>
        <w:pStyle w:val="RecordBase"/>
      </w:pPr>
      <w:r>
        <w:t xml:space="preserve">SFA5</w:t>
      </w:r>
      <w:r>
        <w:t xml:space="preserve">(R. Stivers II)</w:t>
      </w:r>
      <w:r>
        <w:t xml:space="preserve"> - </w:t>
      </w:r>
      <w:r>
        <w:t xml:space="preserve">	Make title amendment.</w:t>
      </w:r>
    </w:p>
    <w:p>
      <w:pPr>
        <w:pStyle w:val="RecordBase"/>
      </w:pPr>
      <w:r>
        <w:t xml:space="preserve">SFA6</w:t>
      </w:r>
      <w:r>
        <w:t xml:space="preserve">(R. Stivers II)</w:t>
      </w:r>
      <w:r>
        <w:t xml:space="preserve"> - </w:t>
      </w:r>
      <w:r>
        <w:t xml:space="preserve">	Create a new section of KRS Chapter 81A to permit a city to annex territory contiguous to its corporate boundaries that lies within another county; specify the manner of allocating revenue between the city and county governments.</w:t>
      </w:r>
    </w:p>
    <w:p>
      <w:pPr>
        <w:pStyle w:val="RecordBase"/>
      </w:pPr>
      <w:r>
        <w:t xml:space="preserve">SFA7</w:t>
      </w:r>
      <w:r>
        <w:t xml:space="preserve">(D. Thayer)</w:t>
      </w:r>
      <w:r>
        <w:t xml:space="preserve"> - </w:t>
      </w:r>
      <w:r>
        <w:t xml:space="preserve">Add a new subsection of Section 3, relating to the model procurement code, that specifies that the prevailing wage, as defined in KRS 337.505, is not to be part of the bidding specifications  for either a public-private partnership or a contract in a public-private partnership agreement; add a new subsection of Section 5, relating to local public-private partnerships, that specifies that the prevailing wage, as defined in KRS 337.505, is not to be part of the bidding specifications  for either a public-private partnership or a contract in a public-private partnership agreement; add a new subsection of Section 10, relating to transportation projects, that specifies that the prevailing wage, as defined in KRS 337.505, is not to be part of the bidding specifications or part of a contract in a public-private partnership agreement.</w:t>
        <w:br/>
      </w:r>
    </w:p>
    <w:p>
      <w:pPr>
        <w:pStyle w:val="RecordBase"/>
      </w:pPr>
      <w:r>
        <w:t xml:space="preserve">	Jan 27, 2016 - </w:t>
      </w:r>
      <w:r>
        <w:t xml:space="preserve">introduced in House</w:t>
      </w:r>
    </w:p>
    <w:p>
      <w:pPr>
        <w:pStyle w:val="RecordBase"/>
      </w:pPr>
      <w:r>
        <w:t xml:space="preserve">	Feb 01, 2016 - </w:t>
      </w:r>
      <w:r>
        <w:t xml:space="preserve">to</w:t>
      </w:r>
      <w:r>
        <w:t xml:space="preserve"> Appropriations &amp; Revenue (H)</w:t>
      </w:r>
    </w:p>
    <w:p>
      <w:pPr>
        <w:pStyle w:val="RecordBase"/>
      </w:pPr>
      <w:r>
        <w:t xml:space="preserve">	Feb 05, 2016 - </w:t>
      </w:r>
      <w:r>
        <w:t xml:space="preserve">posted in committee</w:t>
      </w:r>
    </w:p>
    <w:p>
      <w:pPr>
        <w:pStyle w:val="RecordBase"/>
      </w:pPr>
      <w:r>
        <w:t xml:space="preserve">	Feb 09, 2016 - </w:t>
      </w:r>
      <w:r>
        <w:t xml:space="preserve">reported favorably, 1st reading, to Calendar with Committee Substitute (1)</w:t>
      </w:r>
    </w:p>
    <w:p>
      <w:pPr>
        <w:pStyle w:val="RecordBase"/>
      </w:pPr>
      <w:r>
        <w:t xml:space="preserve">	Feb 10, 2016 - </w:t>
      </w:r>
      <w:r>
        <w:t xml:space="preserve">2nd reading, to Rules</w:t>
      </w:r>
      <w:r>
        <w:t xml:space="preserve">; </w:t>
      </w:r>
      <w:r>
        <w:t xml:space="preserve">posted for passage in the Regular Orders of the Day for</w:t>
      </w:r>
      <w:r>
        <w:t xml:space="preserve"> Thursday, February 11, 2016</w:t>
      </w:r>
      <w:r>
        <w:t xml:space="preserve">; </w:t>
      </w:r>
      <w:r>
        <w:t xml:space="preserve">floor amendments (1) and (3) filed to Committee Substitute, floor amendment (2) filed to Bill</w:t>
      </w:r>
    </w:p>
    <w:p>
      <w:pPr>
        <w:pStyle w:val="RecordBase"/>
      </w:pPr>
      <w:r>
        <w:t xml:space="preserve">	Feb 11, 2016 - </w:t>
      </w:r>
      <w:r>
        <w:t xml:space="preserve">floor amendments (1) and (2) withdrawn</w:t>
      </w:r>
      <w:r>
        <w:t xml:space="preserve">; </w:t>
      </w:r>
      <w:r>
        <w:t xml:space="preserve">3rd reading, passed 83-11 with Committee Substitute (1) and floor amendment (3)</w:t>
      </w:r>
    </w:p>
    <w:p>
      <w:pPr>
        <w:pStyle w:val="RecordBase"/>
      </w:pPr>
      <w:r>
        <w:t xml:space="preserve">	Feb 12, 2016 - </w:t>
      </w:r>
      <w:r>
        <w:t xml:space="preserve">received in Senate</w:t>
      </w:r>
    </w:p>
    <w:p>
      <w:pPr>
        <w:pStyle w:val="RecordBase"/>
      </w:pPr>
      <w:r>
        <w:t xml:space="preserve">	Feb 16, 2016 - </w:t>
      </w:r>
      <w:r>
        <w:t xml:space="preserve">to</w:t>
      </w:r>
      <w:r>
        <w:t xml:space="preserve"> Economic Development, Tourism &amp; Labor (S)</w:t>
      </w:r>
    </w:p>
    <w:p>
      <w:pPr>
        <w:pStyle w:val="RecordBase"/>
      </w:pPr>
      <w:r>
        <w:t xml:space="preserve">	Mar 16, 2016 -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17, 2016 - </w:t>
      </w:r>
      <w:r>
        <w:t xml:space="preserve">reported favorably, 2nd reading, to Rules with Committee Substitute (1)</w:t>
      </w:r>
    </w:p>
    <w:p>
      <w:pPr>
        <w:pStyle w:val="RecordBase"/>
      </w:pPr>
      <w:r>
        <w:t xml:space="preserve">	Mar 18, 2016 - </w:t>
      </w:r>
      <w:r>
        <w:t xml:space="preserve">posted for passage in the Regular Orders of the Day for Monday, March 21, 2016</w:t>
      </w:r>
    </w:p>
    <w:p>
      <w:pPr>
        <w:pStyle w:val="RecordBase"/>
      </w:pPr>
      <w:r>
        <w:t xml:space="preserve">	Mar 21, 2016 - </w:t>
      </w:r>
      <w:r>
        <w:t xml:space="preserve">passed over and retained in the Orders of the Day</w:t>
      </w:r>
      <w:r>
        <w:t xml:space="preserve">; </w:t>
      </w:r>
      <w:r>
        <w:t xml:space="preserve">floor amendments (1) and (3)  filed to Committee Substitute, floor amendment (2) filed to Bill</w:t>
      </w:r>
    </w:p>
    <w:p>
      <w:pPr>
        <w:pStyle w:val="RecordBase"/>
      </w:pPr>
      <w:r>
        <w:t xml:space="preserve">	Mar 22, 2016 - </w:t>
      </w:r>
      <w:r>
        <w:t xml:space="preserve">passed over and retained in the Orders of the Day</w:t>
      </w:r>
      <w:r>
        <w:t xml:space="preserve">; </w:t>
      </w:r>
      <w:r>
        <w:t xml:space="preserve">floor amendments (4-title), (5-title) to Bill and (6) filed to Committee Substitute</w:t>
      </w:r>
    </w:p>
    <w:p>
      <w:pPr>
        <w:pStyle w:val="RecordBase"/>
      </w:pPr>
      <w:r>
        <w:t xml:space="preserve">	Mar 23, 2016 - </w:t>
      </w:r>
      <w:r>
        <w:t xml:space="preserve">passed over and retained in the Orders of the Day</w:t>
      </w:r>
      <w:r>
        <w:t xml:space="preserve">; </w:t>
      </w:r>
      <w:r>
        <w:t xml:space="preserve">floor amendment (7) filed</w:t>
      </w:r>
    </w:p>
    <w:p>
      <w:pPr>
        <w:pStyle w:val="RecordBase"/>
      </w:pPr>
      <w:r>
        <w:t xml:space="preserve">	Mar 24, 2016 - </w:t>
      </w:r>
      <w:r>
        <w:t xml:space="preserve">3rd reading</w:t>
      </w:r>
      <w:r>
        <w:t xml:space="preserve">; </w:t>
      </w:r>
      <w:r>
        <w:t xml:space="preserve">floor amendments (2) (3) (4-title) (5-title) (6) and (7) withdrawn</w:t>
      </w:r>
      <w:r>
        <w:t xml:space="preserve">; </w:t>
      </w:r>
      <w:r>
        <w:t xml:space="preserve">floor amendment (1) defeated</w:t>
      </w:r>
      <w:r>
        <w:t xml:space="preserve">; </w:t>
      </w:r>
      <w:r>
        <w:t xml:space="preserve">passed 29-9 with Committee Substitute (1)</w:t>
      </w:r>
    </w:p>
    <w:p>
      <w:pPr>
        <w:pStyle w:val="RecordBase"/>
      </w:pPr>
      <w:r>
        <w:t xml:space="preserve">	Mar 25, 2016 -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86-8</w:t>
      </w:r>
    </w:p>
    <w:p>
      <w:pPr>
        <w:pStyle w:val="RecordBase"/>
      </w:pPr>
      <w:r>
        <w:t xml:space="preserve">	Mar 28, 2016 - </w:t>
      </w:r>
      <w:r>
        <w:t xml:space="preserve">enrolled, signed by each presiding officer</w:t>
      </w:r>
      <w:r>
        <w:t xml:space="preserve">; </w:t>
      </w:r>
      <w:r>
        <w:t xml:space="preserve">delivered to Governor</w:t>
      </w:r>
    </w:p>
    <w:p>
      <w:pPr>
        <w:pStyle w:val="RecordBase"/>
      </w:pPr>
      <w:r>
        <w:t xml:space="preserve">	Apr 08, 2016 - </w:t>
      </w:r>
      <w:r>
        <w:t xml:space="preserve">signed by Governor (Acts, ch. 67)</w:t>
        <w:br/>
      </w:r>
    </w:p>
    <w:p>
      <w:pPr>
        <w:pStyle w:val="RecordBase"/>
      </w:pPr>
      <w:r>
        <w:rPr>
          <w:b/>
        </w:rPr>
        <w:t xml:space="preserve">HB310 (BR1204)</w:t>
      </w:r>
      <w:r>
        <w:rPr>
          <w:b/>
        </w:rPr>
        <w:t xml:space="preserve">/FN</w:t>
      </w:r>
      <w:r>
        <w:t xml:space="preserve"> - S. Westrom</w:t>
      </w:r>
      <w:r>
        <w:t xml:space="preserve">, S. Santoro</w:t>
      </w:r>
      <w:r>
        <w:t xml:space="preserve">, L. Belcher</w:t>
      </w:r>
      <w:r>
        <w:t xml:space="preserve">, K. Bratcher</w:t>
      </w:r>
      <w:r>
        <w:t xml:space="preserve">, G. Brown Jr</w:t>
      </w:r>
      <w:r>
        <w:t xml:space="preserve">, T. Burch</w:t>
      </w:r>
      <w:r>
        <w:t xml:space="preserve">, L. Clark</w:t>
      </w:r>
      <w:r>
        <w:t xml:space="preserve">, D. Floyd</w:t>
      </w:r>
      <w:r>
        <w:t xml:space="preserve">, J. Gooch Jr.</w:t>
      </w:r>
      <w:r>
        <w:t xml:space="preserve">, D. Graham</w:t>
      </w:r>
      <w:r>
        <w:t xml:space="preserve">, D. Horlander</w:t>
      </w:r>
      <w:r>
        <w:t xml:space="preserve">, C. Howard</w:t>
      </w:r>
      <w:r>
        <w:t xml:space="preserve">, J. Jenkins</w:t>
      </w:r>
      <w:r>
        <w:t xml:space="preserve">, D. Keene</w:t>
      </w:r>
      <w:r>
        <w:t xml:space="preserve">, A. Koenig</w:t>
      </w:r>
      <w:r>
        <w:t xml:space="preserve">, M. Marzian</w:t>
      </w:r>
      <w:r>
        <w:t xml:space="preserve">, R. Meeks</w:t>
      </w:r>
      <w:r>
        <w:t xml:space="preserve">, R. Meyer</w:t>
      </w:r>
      <w:r>
        <w:t xml:space="preserve">, C. Miller</w:t>
      </w:r>
      <w:r>
        <w:t xml:space="preserve">, T. Mills</w:t>
      </w:r>
      <w:r>
        <w:t xml:space="preserve">, D. Osborne</w:t>
      </w:r>
      <w:r>
        <w:t xml:space="preserve">, S. Overly</w:t>
      </w:r>
      <w:r>
        <w:t xml:space="preserve">, R. Palumbo</w:t>
      </w:r>
      <w:r>
        <w:t xml:space="preserve">, S. Riggs</w:t>
      </w:r>
      <w:r>
        <w:t xml:space="preserve">, D. St. Onge</w:t>
      </w:r>
      <w:r>
        <w:t xml:space="preserve">, J. Tipton</w:t>
      </w:r>
      <w:r>
        <w:t xml:space="preserve">, D. Watkins</w:t>
      </w:r>
      <w:r>
        <w:t xml:space="preserve">, R. Webber</w:t>
        <w:br/>
      </w:r>
    </w:p>
    <w:p>
      <w:pPr>
        <w:pStyle w:val="RecordBase"/>
      </w:pPr>
      <w:r>
        <w:t xml:space="preserve">	AN ACT relating to the reduction of the distilled spirits wholesale sales tax rate.</w:t>
      </w:r>
    </w:p>
    <w:p>
      <w:pPr>
        <w:pStyle w:val="RecordBase"/>
      </w:pPr>
      <w:r>
        <w:t xml:space="preserve">	Amend KRS 243.884 to phase down the wholesale sales tax rate on distilled spirits beginning August 1, 2016; EFFECTIVE August 1, 2016.</w:t>
        <w:br/>
      </w:r>
    </w:p>
    <w:p>
      <w:pPr>
        <w:pStyle w:val="RecordBase"/>
      </w:pPr>
      <w:r>
        <w:t xml:space="preserve">	Jan 27, 2016 - </w:t>
      </w:r>
      <w:r>
        <w:t xml:space="preserve">introduced in House</w:t>
      </w:r>
    </w:p>
    <w:p>
      <w:pPr>
        <w:pStyle w:val="RecordBase"/>
      </w:pPr>
      <w:r>
        <w:t xml:space="preserve">	Jan 28, 2016 - </w:t>
      </w:r>
      <w:r>
        <w:t xml:space="preserve">to</w:t>
      </w:r>
      <w:r>
        <w:t xml:space="preserve"> Appropriations &amp; Revenue (H)</w:t>
        <w:br/>
      </w:r>
    </w:p>
    <w:p>
      <w:pPr>
        <w:pStyle w:val="RecordBase"/>
      </w:pPr>
      <w:r>
        <w:rPr>
          <w:b/>
        </w:rPr>
        <w:t xml:space="preserve">HB311 (BR1444)</w:t>
      </w:r>
      <w:r>
        <w:rPr>
          <w:b/>
        </w:rPr>
        <w:t xml:space="preserve"/>
      </w:r>
      <w:r>
        <w:t xml:space="preserve"> - B. Rowland</w:t>
        <w:br/>
      </w:r>
    </w:p>
    <w:p>
      <w:pPr>
        <w:pStyle w:val="RecordBase"/>
      </w:pPr>
      <w:r>
        <w:t xml:space="preserve">	AN ACT relating to offsetting workers' compensation benefits.</w:t>
      </w:r>
    </w:p>
    <w:p>
      <w:pPr>
        <w:pStyle w:val="RecordBase"/>
      </w:pPr>
      <w:r>
        <w:t xml:space="preserve">	Amend KRS 342.730 to allow payments of temporary total disability benefits to be offset by wages paid to an employee by an employer for light duty or alternative duty work performed during a period of temporary total disability.</w:t>
        <w:br/>
      </w:r>
    </w:p>
    <w:p>
      <w:pPr>
        <w:pStyle w:val="RecordBase"/>
      </w:pPr>
      <w:r>
        <w:t xml:space="preserve">	Jan 28, 2016 - </w:t>
      </w:r>
      <w:r>
        <w:t xml:space="preserve">introduced in House</w:t>
      </w:r>
    </w:p>
    <w:p>
      <w:pPr>
        <w:pStyle w:val="RecordBase"/>
      </w:pPr>
      <w:r>
        <w:t xml:space="preserve">	Feb 01, 2016 - </w:t>
      </w:r>
      <w:r>
        <w:t xml:space="preserve">to</w:t>
      </w:r>
      <w:r>
        <w:t xml:space="preserve"> Labor &amp; Industry (H)</w:t>
        <w:br/>
      </w:r>
    </w:p>
    <w:p>
      <w:pPr>
        <w:pStyle w:val="RecordBase"/>
      </w:pPr>
      <w:r>
        <w:rPr>
          <w:b/>
        </w:rPr>
        <w:t xml:space="preserve">HB312 (BR1410)</w:t>
      </w:r>
      <w:r>
        <w:rPr>
          <w:b/>
        </w:rPr>
        <w:t xml:space="preserve"/>
      </w:r>
      <w:r>
        <w:t xml:space="preserve"> - R. Nelson</w:t>
      </w:r>
      <w:r>
        <w:t xml:space="preserve">, T. Couch</w:t>
      </w:r>
      <w:r>
        <w:t xml:space="preserve">, L. Belcher</w:t>
      </w:r>
      <w:r>
        <w:t xml:space="preserve">, W. Coursey</w:t>
      </w:r>
      <w:r>
        <w:t xml:space="preserve">, D. Hale</w:t>
      </w:r>
      <w:r>
        <w:t xml:space="preserve">, R. Huff</w:t>
      </w:r>
      <w:r>
        <w:t xml:space="preserve">, R. Meyer</w:t>
        <w:br/>
      </w:r>
    </w:p>
    <w:p>
      <w:pPr>
        <w:pStyle w:val="RecordBase"/>
      </w:pPr>
      <w:r>
        <w:t xml:space="preserve">	AN ACT relating to wages.</w:t>
      </w:r>
    </w:p>
    <w:p>
      <w:pPr>
        <w:pStyle w:val="RecordBase"/>
      </w:pPr>
      <w:r>
        <w:t xml:space="preserve">	Amend KRS 16.191 to require that pay for Commercial Vehicle Enforcement officers be equivalent to pay for Kentucky State Police officers with the equivalent rank, grade, and position.</w:t>
        <w:br/>
      </w:r>
    </w:p>
    <w:p>
      <w:pPr>
        <w:pStyle w:val="RecordBaseCenter"/>
      </w:pPr>
      <w:r>
        <w:rPr>
          <w:b/>
        </w:rPr>
        <w:t xml:space="preserve">HB312 - AMENDMENTS</w:t>
      </w:r>
    </w:p>
    <w:p>
      <w:pPr>
        <w:pStyle w:val="RecordBase"/>
      </w:pPr>
      <w:r>
        <w:t xml:space="preserve">HFA1</w:t>
      </w:r>
      <w:r>
        <w:t xml:space="preserve">(T. Couch)</w:t>
      </w:r>
      <w:r>
        <w:t xml:space="preserve"> - </w:t>
      </w:r>
      <w:r>
        <w:t xml:space="preserve">	Create a new section of KRS 16.186 to 16.195 to set out a salary schedule based on years of service, ranks, and other requirements  for CVE officers and how the schedule is applied.</w:t>
        <w:br/>
      </w:r>
    </w:p>
    <w:p>
      <w:pPr>
        <w:pStyle w:val="RecordBase"/>
      </w:pPr>
      <w:r>
        <w:t xml:space="preserve">	Jan 28, 2016 - </w:t>
      </w:r>
      <w:r>
        <w:t xml:space="preserve">introduced in House</w:t>
      </w:r>
    </w:p>
    <w:p>
      <w:pPr>
        <w:pStyle w:val="RecordBase"/>
      </w:pPr>
      <w:r>
        <w:t xml:space="preserve">	Feb 01, 2016 - </w:t>
      </w:r>
      <w:r>
        <w:t xml:space="preserve">to</w:t>
      </w:r>
      <w:r>
        <w:t xml:space="preserve"> Labor &amp; Industry (H)</w:t>
      </w:r>
    </w:p>
    <w:p>
      <w:pPr>
        <w:pStyle w:val="RecordBase"/>
      </w:pPr>
      <w:r>
        <w:t xml:space="preserve">	Feb 08, 2016 - </w:t>
      </w:r>
      <w:r>
        <w:t xml:space="preserve">posted in committee</w:t>
      </w:r>
    </w:p>
    <w:p>
      <w:pPr>
        <w:pStyle w:val="RecordBase"/>
      </w:pPr>
      <w:r>
        <w:t xml:space="preserve">	Feb 11, 2016 - </w:t>
      </w:r>
      <w:r>
        <w:t xml:space="preserve">reported favorably, 1st reading, to Calendar</w:t>
      </w:r>
    </w:p>
    <w:p>
      <w:pPr>
        <w:pStyle w:val="RecordBase"/>
      </w:pPr>
      <w:r>
        <w:t xml:space="preserve">	Feb 12, 2016 - </w:t>
      </w:r>
      <w:r>
        <w:t xml:space="preserve">2nd reading, to Rules</w:t>
      </w:r>
    </w:p>
    <w:p>
      <w:pPr>
        <w:pStyle w:val="RecordBase"/>
      </w:pPr>
      <w:r>
        <w:t xml:space="preserve">	Feb 16, 2016 - </w:t>
      </w:r>
      <w:r>
        <w:t xml:space="preserve">recommitted to</w:t>
      </w:r>
      <w:r>
        <w:t xml:space="preserve"> Appropriations &amp; Revenue (H)</w:t>
      </w:r>
    </w:p>
    <w:p>
      <w:pPr>
        <w:pStyle w:val="RecordBase"/>
      </w:pPr>
      <w:r>
        <w:t xml:space="preserve">	Mar 28, 2016 - </w:t>
      </w:r>
      <w:r>
        <w:t xml:space="preserve">floor amendment (1) filed</w:t>
        <w:br/>
      </w:r>
    </w:p>
    <w:p>
      <w:pPr>
        <w:pStyle w:val="RecordBase"/>
      </w:pPr>
      <w:r>
        <w:rPr>
          <w:b/>
        </w:rPr>
        <w:t xml:space="preserve">HB313 (BR1413)</w:t>
      </w:r>
      <w:r>
        <w:rPr>
          <w:b/>
        </w:rPr>
        <w:t xml:space="preserve">/LM</w:t>
      </w:r>
      <w:r>
        <w:t xml:space="preserve"> - K. Imes</w:t>
      </w:r>
      <w:r>
        <w:t xml:space="preserve">, T. Moore</w:t>
      </w:r>
      <w:r>
        <w:t xml:space="preserve">, J. Carney</w:t>
      </w:r>
      <w:r>
        <w:t xml:space="preserve">, D. St. Onge</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for Governor, Lieutenant Governor, Treasurer, Auditor of Public Accounts, Attorney General, Secretary of State, and Commissioner of Agriculture, Labor and Statistics in even-numbered years, every four years, beginning in 2024; provide transitional calendar; submit to the voters for ratification or rejection; provide ballot language.</w:t>
        <w:br/>
      </w:r>
    </w:p>
    <w:p>
      <w:pPr>
        <w:pStyle w:val="RecordBase"/>
      </w:pPr>
      <w:r>
        <w:t xml:space="preserve">	Jan 28, 2016 - </w:t>
      </w:r>
      <w:r>
        <w:t xml:space="preserve">introduced in House</w:t>
      </w:r>
    </w:p>
    <w:p>
      <w:pPr>
        <w:pStyle w:val="RecordBase"/>
      </w:pPr>
      <w:r>
        <w:t xml:space="preserve">	Feb 01, 2016 - </w:t>
      </w:r>
      <w:r>
        <w:t xml:space="preserve">to</w:t>
      </w:r>
      <w:r>
        <w:t xml:space="preserve"> Elections, Const. Amendments &amp; Intergovernmental Affairs (H)</w:t>
        <w:br/>
      </w:r>
    </w:p>
    <w:p>
      <w:pPr>
        <w:pStyle w:val="RecordBase"/>
      </w:pPr>
      <w:r>
        <w:rPr>
          <w:b/>
        </w:rPr>
        <w:t xml:space="preserve">HB314 (BR1312)</w:t>
      </w:r>
      <w:r>
        <w:rPr>
          <w:b/>
        </w:rPr>
        <w:t xml:space="preserve"/>
      </w:r>
      <w:r>
        <w:t xml:space="preserve"> - S. Riggs</w:t>
      </w:r>
      <w:r>
        <w:t xml:space="preserve">, C. Miller</w:t>
      </w:r>
      <w:r>
        <w:t xml:space="preserve">, L. Belcher</w:t>
      </w:r>
      <w:r>
        <w:t xml:space="preserve">, D. Butler</w:t>
      </w:r>
      <w:r>
        <w:t xml:space="preserve">, W. Coursey</w:t>
      </w:r>
      <w:r>
        <w:t xml:space="preserve">, D. Horlander</w:t>
      </w:r>
      <w:r>
        <w:t xml:space="preserve">, M. King</w:t>
      </w:r>
      <w:r>
        <w:t xml:space="preserve">, A. Koenig</w:t>
      </w:r>
      <w:r>
        <w:t xml:space="preserve">, B. Linder</w:t>
      </w:r>
      <w:r>
        <w:t xml:space="preserve">, T. Mills</w:t>
      </w:r>
      <w:r>
        <w:t xml:space="preserve">, J. Richards</w:t>
      </w:r>
      <w:r>
        <w:t xml:space="preserve">, S. Santoro</w:t>
      </w:r>
      <w:r>
        <w:t xml:space="preserve">, G. Watkins</w:t>
      </w:r>
      <w:r>
        <w:t xml:space="preserve">, S. Westrom</w:t>
      </w:r>
      <w:r>
        <w:t xml:space="preserve">, A. Wuchner</w:t>
      </w:r>
      <w:r>
        <w:t xml:space="preserve">, B. Yonts</w:t>
        <w:br/>
      </w:r>
    </w:p>
    <w:p>
      <w:pPr>
        <w:pStyle w:val="RecordBase"/>
      </w:pPr>
      <w:r>
        <w:t xml:space="preserve">	AN ACT relating to weapons carried by current and retired peace officers and declaring an emergency.</w:t>
      </w:r>
    </w:p>
    <w:p>
      <w:pPr>
        <w:pStyle w:val="RecordBase"/>
      </w:pPr>
      <w:r>
        <w:t xml:space="preserve">	Create a new section of KRS Chapter 237 to allow authorized off-duty and retired peace officers to carry concealed firearms at any location where on-duty officers may carry fireamrs; EMERGENCY.</w:t>
        <w:br/>
      </w:r>
    </w:p>
    <w:p>
      <w:pPr>
        <w:pStyle w:val="RecordBase"/>
      </w:pPr>
      <w:r>
        <w:t xml:space="preserve">	Jan 28, 2016 - </w:t>
      </w:r>
      <w:r>
        <w:t xml:space="preserve">introduced in House</w:t>
      </w:r>
    </w:p>
    <w:p>
      <w:pPr>
        <w:pStyle w:val="RecordBase"/>
      </w:pPr>
      <w:r>
        <w:t xml:space="preserve">	Feb 01, 2016 - </w:t>
      </w:r>
      <w:r>
        <w:t xml:space="preserve">to</w:t>
      </w:r>
      <w:r>
        <w:t xml:space="preserve"> Judiciary (H)</w:t>
      </w:r>
    </w:p>
    <w:p>
      <w:pPr>
        <w:pStyle w:val="RecordBase"/>
      </w:pPr>
      <w:r>
        <w:t xml:space="preserve">	Feb 29, 2016 - </w:t>
      </w:r>
      <w:r>
        <w:t xml:space="preserve">posted in committee</w:t>
      </w:r>
    </w:p>
    <w:p>
      <w:pPr>
        <w:pStyle w:val="RecordBase"/>
      </w:pPr>
      <w:r>
        <w:t xml:space="preserve">	Mar 02, 2016 - </w:t>
      </w:r>
      <w:r>
        <w:t xml:space="preserve">reported favorably, 1st reading, to Calendar</w:t>
      </w:r>
    </w:p>
    <w:p>
      <w:pPr>
        <w:pStyle w:val="RecordBase"/>
      </w:pPr>
      <w:r>
        <w:t xml:space="preserve">	Mar 03, 2016 - </w:t>
      </w:r>
      <w:r>
        <w:t xml:space="preserve">2nd reading, to Rules</w:t>
      </w:r>
      <w:r>
        <w:t xml:space="preserve">; </w:t>
      </w:r>
      <w:r>
        <w:t xml:space="preserve">posted for passage in the Regular Orders of the Day for</w:t>
      </w:r>
      <w:r>
        <w:t xml:space="preserve"> Friday, March 4, 2016</w:t>
      </w:r>
    </w:p>
    <w:p>
      <w:pPr>
        <w:pStyle w:val="RecordBase"/>
      </w:pPr>
      <w:r>
        <w:t xml:space="preserve">	Mar 07, 2016 - </w:t>
      </w:r>
      <w:r>
        <w:t xml:space="preserve">3rd reading, passed 87-2</w:t>
      </w:r>
    </w:p>
    <w:p>
      <w:pPr>
        <w:pStyle w:val="RecordBase"/>
      </w:pPr>
      <w:r>
        <w:t xml:space="preserve">	Mar 08, 2016 - </w:t>
      </w:r>
      <w:r>
        <w:t xml:space="preserve">received in Senate</w:t>
      </w:r>
    </w:p>
    <w:p>
      <w:pPr>
        <w:pStyle w:val="RecordBase"/>
      </w:pPr>
      <w:r>
        <w:t xml:space="preserve">	Mar 11, 2016 - </w:t>
      </w:r>
      <w:r>
        <w:t xml:space="preserve">to</w:t>
      </w:r>
      <w:r>
        <w:t xml:space="preserve"> Veterans, Military Affairs, &amp; Public Protection (S)</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r>
    </w:p>
    <w:p>
      <w:pPr>
        <w:pStyle w:val="RecordBase"/>
      </w:pPr>
      <w:r>
        <w:t xml:space="preserve">	Mar 23, 2016 - </w:t>
      </w:r>
      <w:r>
        <w:t xml:space="preserve">posted for passage in the Consent Orders of the Day for Thursday, March 24, 2016 (Consent Orders #2)</w:t>
      </w:r>
    </w:p>
    <w:p>
      <w:pPr>
        <w:pStyle w:val="RecordBase"/>
      </w:pPr>
      <w:r>
        <w:t xml:space="preserve">	Mar 24, 2016 - </w:t>
      </w:r>
      <w:r>
        <w:t xml:space="preserve">passed over and retained in the Consent Orders of the Day</w:t>
      </w:r>
    </w:p>
    <w:p>
      <w:pPr>
        <w:pStyle w:val="RecordBase"/>
      </w:pPr>
      <w:r>
        <w:t xml:space="preserve">	Mar 25, 2016 - </w:t>
      </w:r>
      <w:r>
        <w:t xml:space="preserve">passed over and retained in the Consent Orders of the Day</w:t>
      </w:r>
    </w:p>
    <w:p>
      <w:pPr>
        <w:pStyle w:val="RecordBase"/>
      </w:pPr>
      <w:r>
        <w:t xml:space="preserve">	Mar 28, 2016 - </w:t>
      </w:r>
      <w:r>
        <w:t xml:space="preserve">passed over and retained in the Consent Orders of the Day</w:t>
      </w:r>
    </w:p>
    <w:p>
      <w:pPr>
        <w:pStyle w:val="RecordBase"/>
      </w:pPr>
      <w:r>
        <w:t xml:space="preserve">	Mar 29, 2016 - </w:t>
      </w:r>
      <w:r>
        <w:t xml:space="preserve">passed over and retained in the Consent Orders of the Day</w:t>
      </w:r>
    </w:p>
    <w:p>
      <w:pPr>
        <w:pStyle w:val="RecordBase"/>
      </w:pPr>
      <w:r>
        <w:t xml:space="preserve">	Apr 01, 2016 -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106)</w:t>
        <w:br/>
      </w:r>
    </w:p>
    <w:p>
      <w:pPr>
        <w:pStyle w:val="RecordBase"/>
      </w:pPr>
      <w:r>
        <w:rPr>
          <w:b/>
        </w:rPr>
        <w:t xml:space="preserve">HB315 (BR1457)</w:t>
      </w:r>
      <w:r>
        <w:rPr>
          <w:b/>
        </w:rPr>
        <w:t xml:space="preserve"/>
      </w:r>
      <w:r>
        <w:t xml:space="preserve"> - F. Steele</w:t>
      </w:r>
      <w:r>
        <w:t xml:space="preserve">, S. Santoro</w:t>
      </w:r>
      <w:r>
        <w:t xml:space="preserve">, W. Coursey</w:t>
      </w:r>
      <w:r>
        <w:t xml:space="preserve">, D. Hale</w:t>
      </w:r>
      <w:r>
        <w:t xml:space="preserve">, R. Heath</w:t>
      </w:r>
      <w:r>
        <w:t xml:space="preserve">, B. Linder</w:t>
      </w:r>
      <w:r>
        <w:t xml:space="preserve">, D. Mayfield</w:t>
      </w:r>
      <w:r>
        <w:t xml:space="preserve">, J. Richards</w:t>
      </w:r>
      <w:r>
        <w:t xml:space="preserve">, D. Schamore</w:t>
      </w:r>
      <w:r>
        <w:t xml:space="preserve">, D. St. Onge</w:t>
      </w:r>
      <w:r>
        <w:t xml:space="preserve">, J. Tipton</w:t>
      </w:r>
      <w:r>
        <w:t xml:space="preserve">, A. Wuchner</w:t>
        <w:br/>
      </w:r>
    </w:p>
    <w:p>
      <w:pPr>
        <w:pStyle w:val="RecordBase"/>
      </w:pPr>
      <w:r>
        <w:t xml:space="preserve">	AN ACT relating to concealed deadly weapons.</w:t>
      </w:r>
    </w:p>
    <w:p>
      <w:pPr>
        <w:pStyle w:val="RecordBase"/>
      </w:pPr>
      <w:r>
        <w:t xml:space="preserve">	Amend 527.020 to allow members of the General Assembly and constitutional officers who have CCDW permits to carry concealead deadly weapons anywhere in the commonwealth.</w:t>
        <w:br/>
      </w:r>
    </w:p>
    <w:p>
      <w:pPr>
        <w:pStyle w:val="RecordBase"/>
      </w:pPr>
      <w:r>
        <w:t xml:space="preserve">	Jan 28, 2016 - </w:t>
      </w:r>
      <w:r>
        <w:t xml:space="preserve">introduced in House</w:t>
      </w:r>
    </w:p>
    <w:p>
      <w:pPr>
        <w:pStyle w:val="RecordBase"/>
      </w:pPr>
      <w:r>
        <w:t xml:space="preserve">	Feb 01, 2016 - </w:t>
      </w:r>
      <w:r>
        <w:t xml:space="preserve">to</w:t>
      </w:r>
      <w:r>
        <w:t xml:space="preserve"> Judiciary (H)</w:t>
        <w:br/>
      </w:r>
    </w:p>
    <w:p>
      <w:pPr>
        <w:pStyle w:val="RecordBase"/>
      </w:pPr>
      <w:r>
        <w:rPr>
          <w:b/>
        </w:rPr>
        <w:t xml:space="preserve">HB316 (BR1250)</w:t>
      </w:r>
      <w:r>
        <w:rPr>
          <w:b/>
        </w:rPr>
        <w:t xml:space="preserve"/>
      </w:r>
      <w:r>
        <w:t xml:space="preserve"> - R. Smart</w:t>
      </w:r>
      <w:r>
        <w:t xml:space="preserve">, R. Huff</w:t>
      </w:r>
      <w:r>
        <w:t xml:space="preserve">, L. Belcher</w:t>
      </w:r>
      <w:r>
        <w:t xml:space="preserve">, G. Brown Jr</w:t>
      </w:r>
      <w:r>
        <w:t xml:space="preserve">, J. Carney</w:t>
      </w:r>
      <w:r>
        <w:t xml:space="preserve">, R. Crimm</w:t>
      </w:r>
      <w:r>
        <w:t xml:space="preserve">, K. Flood</w:t>
      </w:r>
      <w:r>
        <w:t xml:space="preserve">, D. Graham</w:t>
      </w:r>
      <w:r>
        <w:t xml:space="preserve">, C. Howard</w:t>
      </w:r>
      <w:r>
        <w:t xml:space="preserve">, M. King</w:t>
      </w:r>
      <w:r>
        <w:t xml:space="preserve">, M. Marzian</w:t>
      </w:r>
      <w:r>
        <w:t xml:space="preserve">, T. McKee</w:t>
      </w:r>
      <w:r>
        <w:t xml:space="preserve">, R. Palumbo</w:t>
      </w:r>
      <w:r>
        <w:t xml:space="preserve">, F. Steele</w:t>
      </w:r>
      <w:r>
        <w:t xml:space="preserve">, G. Watkins</w:t>
      </w:r>
      <w:r>
        <w:t xml:space="preserve">, B. Yonts</w:t>
        <w:br/>
      </w:r>
    </w:p>
    <w:p>
      <w:pPr>
        <w:pStyle w:val="RecordBase"/>
      </w:pPr>
      <w:r>
        <w:t xml:space="preserve">	AN ACT relating to the safety and well-being of students.</w:t>
      </w:r>
    </w:p>
    <w:p>
      <w:pPr>
        <w:pStyle w:val="RecordBase"/>
      </w:pPr>
      <w:r>
        <w:t xml:space="preserve">	Amend KRS 158.148 to define bullying; require a school board's code of acceptable behavior to prohibit bullying; require the code to include procedures for investigating and responding to reports of bullying and a method to protect a person reporting a bullying incident.</w:t>
        <w:br/>
      </w:r>
    </w:p>
    <w:p>
      <w:pPr>
        <w:pStyle w:val="RecordBaseCenter"/>
      </w:pPr>
      <w:r>
        <w:rPr>
          <w:b/>
        </w:rPr>
        <w:t xml:space="preserve">HB316 - AMENDMENTS</w:t>
      </w:r>
    </w:p>
    <w:p>
      <w:pPr>
        <w:pStyle w:val="RecordBase"/>
      </w:pPr>
      <w:r>
        <w:t xml:space="preserve">HFA1</w:t>
      </w:r>
      <w:r>
        <w:t xml:space="preserve">(R. Smart)</w:t>
      </w:r>
      <w:r>
        <w:t xml:space="preserve"> - </w:t>
      </w:r>
      <w:r>
        <w:t xml:space="preserve">	Retain original provisions; amend the definition of "bullying" to delete the reference to "school-aged children" and replace it with "students."</w:t>
        <w:br/>
      </w:r>
    </w:p>
    <w:p>
      <w:pPr>
        <w:pStyle w:val="RecordBase"/>
      </w:pPr>
      <w:r>
        <w:t xml:space="preserve">	Jan 28, 2016 - </w:t>
      </w:r>
      <w:r>
        <w:t xml:space="preserve">introduced in House</w:t>
      </w:r>
    </w:p>
    <w:p>
      <w:pPr>
        <w:pStyle w:val="RecordBase"/>
      </w:pPr>
      <w:r>
        <w:t xml:space="preserve">	Feb 01, 2016 - </w:t>
      </w:r>
      <w:r>
        <w:t xml:space="preserve">to</w:t>
      </w:r>
      <w:r>
        <w:t xml:space="preserve"> Education (H)</w:t>
      </w:r>
    </w:p>
    <w:p>
      <w:pPr>
        <w:pStyle w:val="RecordBase"/>
      </w:pPr>
      <w:r>
        <w:t xml:space="preserve">	Feb 04, 2016 - </w:t>
      </w:r>
      <w:r>
        <w:t xml:space="preserve">posted in committee</w:t>
      </w:r>
    </w:p>
    <w:p>
      <w:pPr>
        <w:pStyle w:val="RecordBase"/>
      </w:pPr>
      <w:r>
        <w:t xml:space="preserve">	Feb 09, 2016 - </w:t>
      </w:r>
      <w:r>
        <w:t xml:space="preserve">reported favorably, 1st reading, to Calendar</w:t>
      </w:r>
    </w:p>
    <w:p>
      <w:pPr>
        <w:pStyle w:val="RecordBase"/>
      </w:pPr>
      <w:r>
        <w:t xml:space="preserve">	Feb 10, 2016 - </w:t>
      </w:r>
      <w:r>
        <w:t xml:space="preserve">2nd reading, to Rules</w:t>
      </w:r>
      <w:r>
        <w:t xml:space="preserve">; </w:t>
      </w:r>
      <w:r>
        <w:t xml:space="preserve">floor amendment (1) filed</w:t>
      </w:r>
      <w:r>
        <w:t xml:space="preserve">; </w:t>
      </w:r>
      <w:r>
        <w:t xml:space="preserve">posted for passage in the Regular Orders of the Day for</w:t>
      </w:r>
      <w:r>
        <w:t xml:space="preserve"> Thursday, February 11, 2016</w:t>
      </w:r>
    </w:p>
    <w:p>
      <w:pPr>
        <w:pStyle w:val="RecordBase"/>
      </w:pPr>
      <w:r>
        <w:t xml:space="preserve">	Feb 11, 2016 - </w:t>
      </w:r>
      <w:r>
        <w:t xml:space="preserve">3rd reading, passed 94-1 with floor amendment (1)</w:t>
      </w:r>
    </w:p>
    <w:p>
      <w:pPr>
        <w:pStyle w:val="RecordBase"/>
      </w:pPr>
      <w:r>
        <w:t xml:space="preserve">	Feb 12, 2016 - </w:t>
      </w:r>
      <w:r>
        <w:t xml:space="preserve">received in Senate</w:t>
      </w:r>
    </w:p>
    <w:p>
      <w:pPr>
        <w:pStyle w:val="RecordBase"/>
      </w:pPr>
      <w:r>
        <w:t xml:space="preserve">	Feb 16, 2016 - </w:t>
      </w:r>
      <w:r>
        <w:t xml:space="preserve">to</w:t>
      </w:r>
      <w:r>
        <w:t xml:space="preserve"> Education (S)</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p>
    <w:p>
      <w:pPr>
        <w:pStyle w:val="RecordBase"/>
      </w:pPr>
      <w:r>
        <w:t xml:space="preserve">	Mar 28, 2016 - </w:t>
      </w:r>
      <w:r>
        <w:t xml:space="preserve">posted for passage in the Consent Orders of the Day for Monday, March 28, 2016 (Consent Orders #2)</w:t>
      </w:r>
      <w:r>
        <w:t xml:space="preserve">; </w:t>
      </w:r>
      <w:r>
        <w:t xml:space="preserve">passed over and retained in the Consent Orders of the Day</w:t>
      </w:r>
    </w:p>
    <w:p>
      <w:pPr>
        <w:pStyle w:val="RecordBase"/>
      </w:pPr>
      <w:r>
        <w:t xml:space="preserve">	Mar 29, 2016 - </w:t>
      </w:r>
      <w:r>
        <w:t xml:space="preserve">passed over and retained in the Consent Orders of the Day</w:t>
      </w:r>
    </w:p>
    <w:p>
      <w:pPr>
        <w:pStyle w:val="RecordBase"/>
      </w:pPr>
      <w:r>
        <w:t xml:space="preserve">	Apr 01, 2016 -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Apr 15, 2016 - </w:t>
      </w:r>
      <w:r>
        <w:t xml:space="preserve">recommitted to</w:t>
      </w:r>
      <w:r>
        <w:t xml:space="preserve"> State &amp; Local Government (S)</w:t>
      </w:r>
      <w:r>
        <w:t xml:space="preserve">; </w:t>
      </w:r>
      <w:r>
        <w:t xml:space="preserve">taken from</w:t>
      </w:r>
      <w:r>
        <w:t xml:space="preserve"> Education (S)</w:t>
      </w:r>
      <w:r>
        <w:t xml:space="preserve">; </w:t>
      </w:r>
      <w:r>
        <w:t xml:space="preserve">returned to</w:t>
      </w:r>
      <w:r>
        <w:t xml:space="preserve"> Rules (S)</w:t>
        <w:br/>
      </w:r>
    </w:p>
    <w:p>
      <w:pPr>
        <w:pStyle w:val="RecordBase"/>
      </w:pPr>
      <w:r>
        <w:rPr>
          <w:b/>
        </w:rPr>
        <w:t xml:space="preserve">HB317 (BR1414)</w:t>
      </w:r>
      <w:r>
        <w:rPr>
          <w:b/>
        </w:rPr>
        <w:t xml:space="preserve">/LM</w:t>
      </w:r>
      <w:r>
        <w:t xml:space="preserve"> - A. Wuchner</w:t>
      </w:r>
      <w:r>
        <w:t xml:space="preserve">, W. Coursey</w:t>
      </w:r>
      <w:r>
        <w:t xml:space="preserve">, D. St. Onge</w:t>
        <w:br/>
      </w:r>
    </w:p>
    <w:p>
      <w:pPr>
        <w:pStyle w:val="RecordBase"/>
      </w:pPr>
      <w:r>
        <w:t xml:space="preserve">	AN ACT relating to special Gold Star Family license plates.</w:t>
      </w:r>
    </w:p>
    <w:p>
      <w:pPr>
        <w:pStyle w:val="RecordBase"/>
      </w:pPr>
      <w:r>
        <w:t xml:space="preserve">	Amend KRS 186.041 and 186.162 to establish a Gold Star Families special license plate for individuals eligible for a Gold Star Spouse license plate who have minor children, set fees; amend KRS 186.166 to update the list of plates to be perpetually produced; EFFECTIVE 1/1/17.</w:t>
        <w:br/>
      </w:r>
    </w:p>
    <w:p>
      <w:pPr>
        <w:pStyle w:val="RecordBase"/>
      </w:pPr>
      <w:r>
        <w:t xml:space="preserve">	Jan 28, 2016 - </w:t>
      </w:r>
      <w:r>
        <w:t xml:space="preserve">introduced in House</w:t>
      </w:r>
    </w:p>
    <w:p>
      <w:pPr>
        <w:pStyle w:val="RecordBase"/>
      </w:pPr>
      <w:r>
        <w:t xml:space="preserve">	Feb 01, 2016 - </w:t>
      </w:r>
      <w:r>
        <w:t xml:space="preserve">to</w:t>
      </w:r>
      <w:r>
        <w:t xml:space="preserve"> Transportation (H)</w:t>
        <w:br/>
      </w:r>
    </w:p>
    <w:p>
      <w:pPr>
        <w:pStyle w:val="RecordBase"/>
      </w:pPr>
      <w:r>
        <w:rPr>
          <w:b/>
        </w:rPr>
        <w:t xml:space="preserve">HB318 (BR1092)</w:t>
      </w:r>
      <w:r>
        <w:rPr>
          <w:b/>
        </w:rPr>
        <w:t xml:space="preserve"/>
      </w:r>
      <w:r>
        <w:t xml:space="preserve"> - S. Riggs</w:t>
        <w:br/>
      </w:r>
    </w:p>
    <w:p>
      <w:pPr>
        <w:pStyle w:val="RecordBase"/>
      </w:pPr>
      <w:r>
        <w:t xml:space="preserve">	AN ACT relating to charter schools.</w:t>
      </w:r>
    </w:p>
    <w:p>
      <w:pPr>
        <w:pStyle w:val="RecordBase"/>
      </w:pPr>
      <w:r>
        <w:t xml:space="preserve">	Amend KRS 156.108 and 160.107 to change the terms "district of innovation" and "school of innovation" to "public charter district of innovation" and "public charter school of innovation."</w:t>
        <w:br/>
      </w:r>
    </w:p>
    <w:p>
      <w:pPr>
        <w:pStyle w:val="RecordBase"/>
      </w:pPr>
      <w:r>
        <w:t xml:space="preserve">	Jan 29, 2016 - </w:t>
      </w:r>
      <w:r>
        <w:t xml:space="preserve">introduced in House</w:t>
      </w:r>
    </w:p>
    <w:p>
      <w:pPr>
        <w:pStyle w:val="RecordBase"/>
      </w:pPr>
      <w:r>
        <w:t xml:space="preserve">	Feb 01, 2016 - </w:t>
      </w:r>
      <w:r>
        <w:t xml:space="preserve">to</w:t>
      </w:r>
      <w:r>
        <w:t xml:space="preserve"> Education (H)</w:t>
        <w:br/>
      </w:r>
    </w:p>
    <w:p>
      <w:pPr>
        <w:pStyle w:val="RecordBase"/>
      </w:pPr>
      <w:r>
        <w:rPr>
          <w:b/>
        </w:rPr>
        <w:t xml:space="preserve">HB319 (BR1305)</w:t>
      </w:r>
      <w:r>
        <w:rPr>
          <w:b/>
        </w:rPr>
        <w:t xml:space="preserve"/>
      </w:r>
      <w:r>
        <w:t xml:space="preserve"> - B. Yonts</w:t>
        <w:br/>
      </w:r>
    </w:p>
    <w:p>
      <w:pPr>
        <w:pStyle w:val="RecordBase"/>
      </w:pPr>
      <w:r>
        <w:t xml:space="preserve">	AN ACT relating to government contracts.</w:t>
      </w:r>
    </w:p>
    <w:p>
      <w:pPr>
        <w:pStyle w:val="RecordBase"/>
      </w:pPr>
      <w:r>
        <w:t xml:space="preserve">	Amend various sections in KRS Chapter 45A to expand and refine the list of entities included and excluded in definition of "contracting body"; allow the Government Contract Review Committee to determine the definition of "governmental emergency"; refine the definition of "memorandum of agreement"; correct references to universities and colleges and institutions of higher education; refine the definition of "personal service contract" to eliminate the professional skill or judgment requirement and specifically include contracts for personal or professional services and group health care for public employees and exempt certain health care and hospital contracts from postsecondary research institutions; allow the committee to establish a reporting schedule for exempt personal service contracts and memoranda of agreement; exempt contracts between postsecondary research institutions relating to hospital or health care services provided by the institution, but require reporting of such contracts; require committee review of all personal service contracts and memoranda of agreement in excess of $1,000,000, except for select contracts that are exempted; exempt contracts for $40,000 and under from the request for proposals process, but require three quotes when feasible, and state that determination of feasibility may be reviewed by the secretary of the Finance and Administration Cabinet or the committee; exempt contracts for $40,000 and under not requiring professional skill or judgment from routine review process, but require filing within 30 days for informational purposes; prohibit delegation of decision-making authority by secretary of the Finance and Administration Cabinet, except with respect to institutions of higher education that have elected to implement procurement procedures in accordance with statutory authority; delete the requirement for annual reports; delineate the powers of the committee.</w:t>
        <w:br/>
      </w:r>
    </w:p>
    <w:p>
      <w:pPr>
        <w:pStyle w:val="RecordBaseCenter"/>
      </w:pPr>
      <w:r>
        <w:rPr>
          <w:b/>
        </w:rPr>
        <w:t xml:space="preserve">HB319 - AMENDMENTS</w:t>
      </w:r>
    </w:p>
    <w:p>
      <w:pPr>
        <w:pStyle w:val="RecordBase"/>
      </w:pPr>
      <w:r>
        <w:t xml:space="preserve">SCS1</w:t>
      </w:r>
      <w:r>
        <w:t xml:space="preserve"> - </w:t>
      </w:r>
      <w:r>
        <w:t xml:space="preserve">	Delete original provisions of the bill; create a new section of KRS Chapter 65 to establish procedures for local governments to enter into the retail or wholesale sale of a commercial product; create a new section of KRS Chapter 45 to establish procedures for state entities to enter into the retail or wholesale sale of a commercial product; require newspaper advertisement of the meeting; allow the information that is required to be published about the meeting to be published either in the newspaper or on a website affiliated with the local government; allow the local government to add additional information to that publication; regarding the retail or wholesale sale of commercial products by state entities, require notice of the meeting to be published by newspaper publication, and allow the information that is required to be published about the meeting to be published either in the newspaper or on a website affiliated with the local government; allow the state entity to add additional information to that publication.</w:t>
      </w:r>
    </w:p>
    <w:p>
      <w:pPr>
        <w:pStyle w:val="RecordBase"/>
      </w:pPr>
      <w:r>
        <w:t xml:space="preserve">SCA1</w:t>
      </w:r>
      <w:r>
        <w:t xml:space="preserve">(J. Bowen)</w:t>
      </w:r>
      <w:r>
        <w:t xml:space="preserve"> - </w:t>
      </w:r>
      <w:r>
        <w:t xml:space="preserve">	Make title amendment.</w:t>
      </w:r>
    </w:p>
    <w:p>
      <w:pPr>
        <w:pStyle w:val="RecordBase"/>
      </w:pPr>
      <w:r>
        <w:t xml:space="preserve">SFA1</w:t>
      </w:r>
      <w:r>
        <w:t xml:space="preserve">(C. Girdler)</w:t>
      </w:r>
      <w:r>
        <w:t xml:space="preserve"> - </w:t>
      </w:r>
      <w:r>
        <w:t xml:space="preserve">Make title amendment.</w:t>
      </w:r>
    </w:p>
    <w:p>
      <w:pPr>
        <w:pStyle w:val="RecordBase"/>
      </w:pPr>
      <w:r>
        <w:t xml:space="preserve">SFA2</w:t>
      </w:r>
      <w:r>
        <w:t xml:space="preserve">(C. Girdler)</w:t>
      </w:r>
      <w:r>
        <w:t xml:space="preserve"> - </w:t>
      </w:r>
      <w:r>
        <w:t xml:space="preserve">	Create a new section of KRS Chapter 65 to establish procedures for local governments to enter into the retail or wholesale sale of a commercial product; add a new section of KRS Chapter 45 to establish procedures for state entities to enter into the retail or wholesale sale of a commercial product.</w:t>
        <w:br/>
      </w:r>
    </w:p>
    <w:p>
      <w:pPr>
        <w:pStyle w:val="RecordBase"/>
      </w:pPr>
      <w:r>
        <w:t xml:space="preserve">	Feb 01, 2016 - </w:t>
      </w:r>
      <w:r>
        <w:t xml:space="preserve">introduced in House</w:t>
      </w:r>
    </w:p>
    <w:p>
      <w:pPr>
        <w:pStyle w:val="RecordBase"/>
      </w:pPr>
      <w:r>
        <w:t xml:space="preserve">	Feb 02, 2016 - </w:t>
      </w:r>
      <w:r>
        <w:t xml:space="preserve">to</w:t>
      </w:r>
      <w:r>
        <w:t xml:space="preserve"> State Government (H)</w:t>
      </w:r>
    </w:p>
    <w:p>
      <w:pPr>
        <w:pStyle w:val="RecordBase"/>
      </w:pPr>
      <w:r>
        <w:t xml:space="preserve">	Feb 04, 2016 - </w:t>
      </w:r>
      <w:r>
        <w:t xml:space="preserve">posted in committee</w:t>
      </w:r>
    </w:p>
    <w:p>
      <w:pPr>
        <w:pStyle w:val="RecordBase"/>
      </w:pPr>
      <w:r>
        <w:t xml:space="preserve">	Feb 25, 2016 - </w:t>
      </w:r>
      <w:r>
        <w:t xml:space="preserve">reported favorably, 1st reading, to Consent Calendar</w:t>
      </w:r>
    </w:p>
    <w:p>
      <w:pPr>
        <w:pStyle w:val="RecordBase"/>
      </w:pPr>
      <w:r>
        <w:t xml:space="preserve">	Feb 26, 2016 - </w:t>
      </w:r>
      <w:r>
        <w:t xml:space="preserve">2nd reading, to Rules</w:t>
      </w:r>
    </w:p>
    <w:p>
      <w:pPr>
        <w:pStyle w:val="RecordBase"/>
      </w:pPr>
      <w:r>
        <w:t xml:space="preserve">	Feb 29, 2016 - </w:t>
      </w:r>
      <w:r>
        <w:t xml:space="preserve">posted for passage in the Consent Orders of the Day for</w:t>
      </w:r>
      <w:r>
        <w:t xml:space="preserve"> for Wednesday, March 2, 2016</w:t>
      </w:r>
    </w:p>
    <w:p>
      <w:pPr>
        <w:pStyle w:val="RecordBase"/>
      </w:pPr>
      <w:r>
        <w:t xml:space="preserve">	Mar 02, 2016 - </w:t>
      </w:r>
      <w:r>
        <w:t xml:space="preserve">3rd reading, passed 90-1</w:t>
      </w:r>
    </w:p>
    <w:p>
      <w:pPr>
        <w:pStyle w:val="RecordBase"/>
      </w:pPr>
      <w:r>
        <w:t xml:space="preserve">	Mar 03, 2016 - </w:t>
      </w:r>
      <w:r>
        <w:t xml:space="preserve">received in Senate</w:t>
      </w:r>
    </w:p>
    <w:p>
      <w:pPr>
        <w:pStyle w:val="RecordBase"/>
      </w:pPr>
      <w:r>
        <w:t xml:space="preserve">	Mar 07, 2016 - </w:t>
      </w:r>
      <w:r>
        <w:t xml:space="preserve">to</w:t>
      </w:r>
      <w:r>
        <w:t xml:space="preserve"> State &amp; Local Government (S)</w:t>
      </w:r>
    </w:p>
    <w:p>
      <w:pPr>
        <w:pStyle w:val="RecordBase"/>
      </w:pPr>
      <w:r>
        <w:t xml:space="preserve">	Mar 17, 2016 - </w:t>
      </w:r>
      <w:r>
        <w:t xml:space="preserve">floor amendment (1-title) and (2) filed</w:t>
      </w:r>
    </w:p>
    <w:p>
      <w:pPr>
        <w:pStyle w:val="RecordBase"/>
      </w:pPr>
      <w:r>
        <w:t xml:space="preserve">	Mar 23, 2016 - </w:t>
      </w:r>
      <w:r>
        <w:t xml:space="preserve">reported favorably, 1st reading, to Consent Calendar with Committee Substitute (1) and</w:t>
      </w:r>
      <w:r>
        <w:t xml:space="preserve"> committee amendment (1-title)</w:t>
      </w:r>
    </w:p>
    <w:p>
      <w:pPr>
        <w:pStyle w:val="RecordBase"/>
      </w:pPr>
      <w:r>
        <w:t xml:space="preserve">	Mar 24, 2016 - </w:t>
      </w:r>
      <w:r>
        <w:t xml:space="preserve">2nd reading, to Rules</w:t>
      </w:r>
      <w:r>
        <w:t xml:space="preserve">; </w:t>
      </w:r>
      <w:r>
        <w:t xml:space="preserve">posted for passage in the Regular Orders of the Day for Friday, March 25, 2016</w:t>
      </w:r>
    </w:p>
    <w:p>
      <w:pPr>
        <w:pStyle w:val="RecordBase"/>
      </w:pPr>
      <w:r>
        <w:t xml:space="preserve">	Mar 25, 2016 - </w:t>
      </w:r>
      <w:r>
        <w:t xml:space="preserve">passed over and retained in the Orders of the Day</w:t>
      </w:r>
    </w:p>
    <w:p>
      <w:pPr>
        <w:pStyle w:val="RecordBase"/>
      </w:pPr>
      <w:r>
        <w:t xml:space="preserve">	Mar 28, 2016 - </w:t>
      </w:r>
      <w:r>
        <w:t xml:space="preserve">floor amendments (1-title) and (2) withdrawn</w:t>
      </w:r>
      <w:r>
        <w:t xml:space="preserve">; </w:t>
      </w:r>
      <w:r>
        <w:t xml:space="preserve">taken from the Orders of the Day</w:t>
      </w:r>
      <w:r>
        <w:t xml:space="preserve">; </w:t>
      </w:r>
      <w:r>
        <w:t xml:space="preserve">placed in the Consent Orders #1</w:t>
      </w:r>
      <w:r>
        <w:t xml:space="preserve">; </w:t>
      </w:r>
      <w:r>
        <w:t xml:space="preserve">3rd reading, passed 39-0 with Committee Substitute (1) committee amendment (1-title)</w:t>
      </w:r>
    </w:p>
    <w:p>
      <w:pPr>
        <w:pStyle w:val="RecordBase"/>
      </w:pPr>
      <w:r>
        <w:t xml:space="preserve">	Mar 29, 2016 - </w:t>
      </w:r>
      <w:r>
        <w:t xml:space="preserve">received in House</w:t>
      </w:r>
      <w:r>
        <w:t xml:space="preserve">; </w:t>
      </w:r>
      <w:r>
        <w:t xml:space="preserve">to</w:t>
      </w:r>
      <w:r>
        <w:t xml:space="preserve"> Rules (H)</w:t>
        <w:br/>
      </w:r>
    </w:p>
    <w:p>
      <w:pPr>
        <w:pStyle w:val="RecordBase"/>
      </w:pPr>
      <w:r>
        <w:rPr>
          <w:b/>
        </w:rPr>
        <w:t xml:space="preserve">HB320 (BR1254)</w:t>
      </w:r>
      <w:r>
        <w:rPr>
          <w:b/>
        </w:rPr>
        <w:t xml:space="preserve">/FN</w:t>
      </w:r>
      <w:r>
        <w:t xml:space="preserve"> - M. Denham</w:t>
        <w:br/>
      </w:r>
    </w:p>
    <w:p>
      <w:pPr>
        <w:pStyle w:val="RecordBase"/>
      </w:pPr>
      <w:r>
        <w:t xml:space="preserve">	AN ACT relating to higher education funding.</w:t>
      </w:r>
    </w:p>
    <w:p>
      <w:pPr>
        <w:pStyle w:val="RecordBase"/>
      </w:pPr>
      <w:r>
        <w:t xml:space="preserve">	Amend KRS 141.010 to allow a deduction for contributions to the Kentucky Educational Savings Plan Trust for taxable years beginning on or after January 1, 2019, but before January 1, 2025; amend KRS 164A.370 to clarify the tax treatment of refunds from participant accounts; create a new section of KRS 164A.300 to 164A.380 to specify reporting requirements for refunds from participant accounts.</w:t>
        <w:br/>
      </w:r>
    </w:p>
    <w:p>
      <w:pPr>
        <w:pStyle w:val="RecordBase"/>
      </w:pPr>
      <w:r>
        <w:t xml:space="preserve">	Feb 01, 2016 - </w:t>
      </w:r>
      <w:r>
        <w:t xml:space="preserve">introduced in House</w:t>
      </w:r>
    </w:p>
    <w:p>
      <w:pPr>
        <w:pStyle w:val="RecordBase"/>
      </w:pPr>
      <w:r>
        <w:t xml:space="preserve">	Feb 02, 2016 - </w:t>
      </w:r>
      <w:r>
        <w:t xml:space="preserve">to</w:t>
      </w:r>
      <w:r>
        <w:t xml:space="preserve"> Appropriations &amp; Revenue (H)</w:t>
      </w:r>
    </w:p>
    <w:p>
      <w:pPr>
        <w:pStyle w:val="RecordBase"/>
      </w:pPr>
      <w:r>
        <w:t xml:space="preserve">	Feb 05, 2016 - </w:t>
      </w:r>
      <w:r>
        <w:t xml:space="preserve">posted in committee</w:t>
        <w:br/>
      </w:r>
    </w:p>
    <w:p>
      <w:pPr>
        <w:pStyle w:val="RecordBase"/>
      </w:pPr>
      <w:r>
        <w:rPr>
          <w:b/>
        </w:rPr>
        <w:t xml:space="preserve">HB321 (BR1455)</w:t>
      </w:r>
      <w:r>
        <w:rPr>
          <w:b/>
        </w:rPr>
        <w:t xml:space="preserve"/>
      </w:r>
      <w:r>
        <w:t xml:space="preserve"> - J. Kay</w:t>
      </w:r>
      <w:r>
        <w:t xml:space="preserve">, R. Crimm</w:t>
      </w:r>
      <w:r>
        <w:t xml:space="preserve">, M. Marzian</w:t>
      </w:r>
      <w:r>
        <w:t xml:space="preserve">, M. Meredith</w:t>
        <w:br/>
      </w:r>
    </w:p>
    <w:p>
      <w:pPr>
        <w:pStyle w:val="RecordBase"/>
      </w:pPr>
      <w:r>
        <w:t xml:space="preserve">	AN ACT relating to drug costs under health benefit plans.</w:t>
      </w:r>
    </w:p>
    <w:p>
      <w:pPr>
        <w:pStyle w:val="RecordBase"/>
      </w:pPr>
      <w:r>
        <w:t xml:space="preserve">	Create a new section of Subtitle 17A of KRS Chapter 304 to require insurers in Kentucky to offer a percentage of health benefit plans with lower copayment and coinsurance on prescription drugs.</w:t>
        <w:br/>
      </w:r>
    </w:p>
    <w:p>
      <w:pPr>
        <w:pStyle w:val="RecordBase"/>
      </w:pPr>
      <w:r>
        <w:t xml:space="preserve">	Feb 01, 2016 - </w:t>
      </w:r>
      <w:r>
        <w:t xml:space="preserve">introduced in House</w:t>
      </w:r>
    </w:p>
    <w:p>
      <w:pPr>
        <w:pStyle w:val="RecordBase"/>
      </w:pPr>
      <w:r>
        <w:t xml:space="preserve">	Feb 02, 2016 - </w:t>
      </w:r>
      <w:r>
        <w:t xml:space="preserve">to</w:t>
      </w:r>
      <w:r>
        <w:t xml:space="preserve"> Banking &amp; Insurance (H)</w:t>
        <w:br/>
      </w:r>
    </w:p>
    <w:p>
      <w:pPr>
        <w:pStyle w:val="RecordBase"/>
      </w:pPr>
      <w:r>
        <w:rPr>
          <w:b/>
        </w:rPr>
        <w:t xml:space="preserve">HB322 (BR1099)</w:t>
      </w:r>
      <w:r>
        <w:rPr>
          <w:b/>
        </w:rPr>
        <w:t xml:space="preserve">/LM</w:t>
      </w:r>
      <w:r>
        <w:t xml:space="preserve"> - D. Watkins</w:t>
      </w:r>
      <w:r>
        <w:t xml:space="preserve">, D. St. Onge</w:t>
        <w:br/>
      </w:r>
    </w:p>
    <w:p>
      <w:pPr>
        <w:pStyle w:val="RecordBase"/>
      </w:pPr>
      <w:r>
        <w:t xml:space="preserve">	AN ACT relating to the display of tobacco, alternative nicotine, and vapor products.</w:t>
      </w:r>
    </w:p>
    <w:p>
      <w:pPr>
        <w:pStyle w:val="RecordBase"/>
      </w:pPr>
      <w:r>
        <w:t xml:space="preserve">	Create a new section of KRS Chapter 438 to define terms, prohibit the open display at retail of tobacco products, alternative nicotine products, and vapor products; allow customers to examine products before purchase; permit open conveyance for stocking, sale or conveyance; allow the use of a products menu; set stipulations for use of the menu; authorize enforcement and fines; direct administrative regulations.</w:t>
        <w:br/>
      </w:r>
    </w:p>
    <w:p>
      <w:pPr>
        <w:pStyle w:val="RecordBase"/>
      </w:pPr>
      <w:r>
        <w:t xml:space="preserve">	Feb 01, 2016 - </w:t>
      </w:r>
      <w:r>
        <w:t xml:space="preserve">introduced in House</w:t>
      </w:r>
    </w:p>
    <w:p>
      <w:pPr>
        <w:pStyle w:val="RecordBase"/>
      </w:pPr>
      <w:r>
        <w:t xml:space="preserve">	Feb 02, 2016 - </w:t>
      </w:r>
      <w:r>
        <w:t xml:space="preserve">to</w:t>
      </w:r>
      <w:r>
        <w:t xml:space="preserve"> Health &amp; Welfare (H)</w:t>
      </w:r>
    </w:p>
    <w:p>
      <w:pPr>
        <w:pStyle w:val="RecordBase"/>
      </w:pPr>
      <w:r>
        <w:t xml:space="preserve">	Feb 18, 2016 - </w:t>
      </w:r>
      <w:r>
        <w:t xml:space="preserve">posted in committee</w:t>
        <w:br/>
      </w:r>
    </w:p>
    <w:p>
      <w:pPr>
        <w:pStyle w:val="RecordBase"/>
      </w:pPr>
      <w:r>
        <w:rPr>
          <w:b/>
        </w:rPr>
        <w:t xml:space="preserve">HB323 (BR1286)</w:t>
      </w:r>
      <w:r>
        <w:rPr>
          <w:b/>
        </w:rPr>
        <w:t xml:space="preserve">/FN</w:t>
      </w:r>
      <w:r>
        <w:t xml:space="preserve"> - R. Meyer</w:t>
      </w:r>
      <w:r>
        <w:t xml:space="preserve">, T. Mills</w:t>
      </w:r>
      <w:r>
        <w:t xml:space="preserve">, G. Brown Jr</w:t>
      </w:r>
      <w:r>
        <w:t xml:space="preserve">, R. Crimm</w:t>
      </w:r>
      <w:r>
        <w:t xml:space="preserve">, D. Graham</w:t>
      </w:r>
      <w:r>
        <w:t xml:space="preserve">, A. Koenig</w:t>
      </w:r>
      <w:r>
        <w:t xml:space="preserve">, M. Meredith</w:t>
      </w:r>
      <w:r>
        <w:t xml:space="preserve">, J. Richards</w:t>
        <w:br/>
      </w:r>
    </w:p>
    <w:p>
      <w:pPr>
        <w:pStyle w:val="RecordBase"/>
      </w:pPr>
      <w:r>
        <w:t xml:space="preserve">	AN ACT relating to dual credit scholarships and making an appropriation therefor.</w:t>
      </w:r>
    </w:p>
    <w:p>
      <w:pPr>
        <w:pStyle w:val="RecordBase"/>
      </w:pPr>
      <w:r>
        <w:t xml:space="preserve">	Create a new section of KRS 164.740 to 164.7891 to establish the Dual Credit Scholarship Program; define eligibility for the program; direct the Kentucky Higher Education Assistance Authority to administer the program; establish a trust fund for moneys appropriated for the program; APPROPRIATION.</w:t>
        <w:br/>
      </w:r>
    </w:p>
    <w:p>
      <w:pPr>
        <w:pStyle w:val="RecordBase"/>
      </w:pPr>
      <w:r>
        <w:t xml:space="preserve">	Feb 01, 2016 - </w:t>
      </w:r>
      <w:r>
        <w:t xml:space="preserve">introduced in House</w:t>
      </w:r>
    </w:p>
    <w:p>
      <w:pPr>
        <w:pStyle w:val="RecordBase"/>
      </w:pPr>
      <w:r>
        <w:t xml:space="preserve">	Feb 02, 2016 - </w:t>
      </w:r>
      <w:r>
        <w:t xml:space="preserve">to</w:t>
      </w:r>
      <w:r>
        <w:t xml:space="preserve"> Education (H)</w:t>
      </w:r>
    </w:p>
    <w:p>
      <w:pPr>
        <w:pStyle w:val="RecordBase"/>
      </w:pPr>
      <w:r>
        <w:t xml:space="preserve">	Mar 11, 2016 - </w:t>
      </w:r>
      <w:r>
        <w:t xml:space="preserve">posted in committee</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r>
        <w:t xml:space="preserve">; </w:t>
      </w:r>
      <w:r>
        <w:t xml:space="preserve">posted for passage in the Regular Orders of the Day for Thursday, March 17, 2016</w:t>
      </w:r>
    </w:p>
    <w:p>
      <w:pPr>
        <w:pStyle w:val="RecordBase"/>
      </w:pPr>
      <w:r>
        <w:t xml:space="preserve">	Mar 18, 2016 - </w:t>
      </w:r>
      <w:r>
        <w:t xml:space="preserve">3rd reading, passed 95-0</w:t>
      </w:r>
    </w:p>
    <w:p>
      <w:pPr>
        <w:pStyle w:val="RecordBase"/>
      </w:pPr>
      <w:r>
        <w:t xml:space="preserve">	Mar 21, 2016 - </w:t>
      </w:r>
      <w:r>
        <w:t xml:space="preserve">received in Senate</w:t>
      </w:r>
    </w:p>
    <w:p>
      <w:pPr>
        <w:pStyle w:val="RecordBase"/>
      </w:pPr>
      <w:r>
        <w:t xml:space="preserve">	Mar 23, 2016 - </w:t>
      </w:r>
      <w:r>
        <w:t xml:space="preserve">to</w:t>
      </w:r>
      <w:r>
        <w:t xml:space="preserve"> Appropriations &amp; Revenue (S)</w:t>
        <w:br/>
      </w:r>
    </w:p>
    <w:p>
      <w:pPr>
        <w:pStyle w:val="RecordBase"/>
      </w:pPr>
      <w:r>
        <w:rPr>
          <w:b/>
        </w:rPr>
        <w:t xml:space="preserve">HB324 (BR1350)</w:t>
      </w:r>
      <w:r>
        <w:rPr>
          <w:b/>
        </w:rPr>
        <w:t xml:space="preserve">/FN</w:t>
      </w:r>
      <w:r>
        <w:t xml:space="preserve"> - J. Miller</w:t>
        <w:br/>
      </w:r>
    </w:p>
    <w:p>
      <w:pPr>
        <w:pStyle w:val="RecordBase"/>
      </w:pPr>
      <w:r>
        <w:t xml:space="preserve">	AN ACT relating to taxation.</w:t>
      </w:r>
    </w:p>
    <w:p>
      <w:pPr>
        <w:pStyle w:val="RecordBase"/>
      </w:pPr>
      <w:r>
        <w:t xml:space="preserve">	Create new sections of KRS Chapter 141 and amend various sections of KRS Chapters 131, 141, and 154 to amend the calculation of the estimated tax penalty; clarify that no interest is due on estimated tax payments; allow for annualized income for taxpayers whose income fluctuates during the year; mimic the federal estimated tax penalty calculation as nearly as practicable; apply to taxable years beginning on or after January 1, 2016; amend KRS 131.183 to require an equalized interest rate for overpayments and underpayments of tax; amend KRS 141.010 to update the Internal Revenue Code reference date to December 31, 2015; apply the interest rate retroactively to all outstanding refund claims and outstanding notices of tax due for taxable years ending prior to the effective date of this Act and to all claims for those taxable years pending in any judicial or administrative forum.</w:t>
        <w:br/>
      </w:r>
    </w:p>
    <w:p>
      <w:pPr>
        <w:pStyle w:val="RecordBase"/>
      </w:pPr>
      <w:r>
        <w:t xml:space="preserve">	Feb 02, 2016 - </w:t>
      </w:r>
      <w:r>
        <w:t xml:space="preserve">introduced in House</w:t>
      </w:r>
    </w:p>
    <w:p>
      <w:pPr>
        <w:pStyle w:val="RecordBase"/>
      </w:pPr>
      <w:r>
        <w:t xml:space="preserve">	Feb 04, 2016 - </w:t>
      </w:r>
      <w:r>
        <w:t xml:space="preserve">to</w:t>
      </w:r>
      <w:r>
        <w:t xml:space="preserve"> Appropriations &amp; Revenue (H)</w:t>
        <w:br/>
      </w:r>
    </w:p>
    <w:p>
      <w:pPr>
        <w:pStyle w:val="RecordBase"/>
      </w:pPr>
      <w:r>
        <w:rPr>
          <w:b/>
        </w:rPr>
        <w:t xml:space="preserve">HB325 (BR349)</w:t>
      </w:r>
      <w:r>
        <w:rPr>
          <w:b/>
        </w:rPr>
        <w:t xml:space="preserve">/LM</w:t>
      </w:r>
      <w:r>
        <w:t xml:space="preserve"> - D. Keene</w:t>
        <w:br/>
      </w:r>
    </w:p>
    <w:p>
      <w:pPr>
        <w:pStyle w:val="RecordBase"/>
      </w:pPr>
      <w:r>
        <w:t xml:space="preserve">	AN ACT relating to supervision of public documents and records and making an appropriation therefor.</w:t>
      </w:r>
    </w:p>
    <w:p>
      <w:pPr>
        <w:pStyle w:val="RecordBase"/>
      </w:pPr>
      <w:r>
        <w:t xml:space="preserve">	Create a new section of KRS Ch.65 to create position of "regional public records and licensing administrator," establish number at 15, establish appointment criteria, make administrators, deputies, and employees eligible for state benefits, create procedures for removal of administrators; create a new section of KRS 65 to establish procedures for temporary vacancies in post; create a new section of KRS 65 to require Commonwealth to provide office space and furniture; create a new section of KRS 65 to establish compensation range for administrators and make compensation subject to annual CPI adjustment, allow advances in grade for deputies, require Department for Local Government to prepare budget request for FY 2018-2020 for administrator's offices with a minimum of 16 full-time employees per office, require each administrator beginning, FY 2020-2022, to submit a budget request to the Department for Local Government, establish minimum requirements for deputies and require Local Government and Personnel Cabinet to collaborate to create a system for administrator personnel; create a new section of KRS 65 to mandate administrators and deputies be paid from State Treasury; create a new section of KRS 65 to establish duties as the issuance of marriage licenses, recording, and keeping certain legal documents, preparation of tax bills, and other duties established by statute; create a new section of KRS 65 to require all fees collected by administrators to be remitted to the State Treasury; create a new section of KRS Ch. 65 establishing the Task Force for Uniform Indexing System, establish members, reporting date for findings, and date for promulgation of administrative regulations; amend various sections throughout the KRS to amend duties and responsibilities of county clerks and to specify duties and responsibilities of county clerks and of regional public records and licensing administrators; create a noncodified section of the KRS requiring certain executive branch departments to study issues concerning regional public records and licensing administrators and county clerks, such as electronic storage and dissemination of records, electronic filing and voting, office space and budgetary issues, require an initial report to their departments, to the Office of Policy and Management, and to the Legislative Research Commission by July 1, 2017; repeal KRS 142.015, 382.220, and 382.225; DELAYED EFFECTIVE DATE.</w:t>
        <w:br/>
      </w:r>
    </w:p>
    <w:p>
      <w:pPr>
        <w:pStyle w:val="RecordBase"/>
      </w:pPr>
      <w:r>
        <w:t xml:space="preserve">	Feb 02, 2016 - </w:t>
      </w:r>
      <w:r>
        <w:t xml:space="preserve">introduced in House</w:t>
      </w:r>
    </w:p>
    <w:p>
      <w:pPr>
        <w:pStyle w:val="RecordBase"/>
      </w:pPr>
      <w:r>
        <w:t xml:space="preserve">	Feb 04, 2016 - </w:t>
      </w:r>
      <w:r>
        <w:t xml:space="preserve">to</w:t>
      </w:r>
      <w:r>
        <w:t xml:space="preserve"> Local Government (H)</w:t>
      </w:r>
    </w:p>
    <w:p>
      <w:pPr>
        <w:pStyle w:val="RecordBase"/>
      </w:pPr>
      <w:r>
        <w:t xml:space="preserve">	Feb 05, 2016 - </w:t>
      </w:r>
      <w:r>
        <w:t xml:space="preserve">posted in committee</w:t>
        <w:br/>
      </w:r>
    </w:p>
    <w:p>
      <w:pPr>
        <w:pStyle w:val="RecordBase"/>
      </w:pPr>
      <w:r>
        <w:rPr>
          <w:b/>
        </w:rPr>
        <w:t xml:space="preserve">HB326 (BR1424)</w:t>
      </w:r>
      <w:r>
        <w:rPr>
          <w:b/>
        </w:rPr>
        <w:t xml:space="preserve"/>
      </w:r>
      <w:r>
        <w:t xml:space="preserve"> - D. Watkins</w:t>
      </w:r>
      <w:r>
        <w:t xml:space="preserve">, G. Brown Jr</w:t>
      </w:r>
      <w:r>
        <w:t xml:space="preserve">, L. Clark</w:t>
      </w:r>
      <w:r>
        <w:t xml:space="preserve">, J. Glenn</w:t>
      </w:r>
      <w:r>
        <w:t xml:space="preserve">, D. Horlander</w:t>
      </w:r>
      <w:r>
        <w:t xml:space="preserve">, J. Richards</w:t>
        <w:br/>
      </w:r>
    </w:p>
    <w:p>
      <w:pPr>
        <w:pStyle w:val="RecordBase"/>
      </w:pPr>
      <w:r>
        <w:t xml:space="preserve">	AN ACT relating to assisted-living communities.</w:t>
      </w:r>
    </w:p>
    <w:p>
      <w:pPr>
        <w:pStyle w:val="RecordBase"/>
      </w:pPr>
      <w:r>
        <w:t xml:space="preserve">	Create a new section of KRS 194A.700 to 194A.729 to require assisted-living community licensed under KRS Chapter 194A to provide residents with educational information on influenza disease.</w:t>
        <w:br/>
      </w:r>
    </w:p>
    <w:p>
      <w:pPr>
        <w:pStyle w:val="RecordBaseCenter"/>
      </w:pPr>
      <w:r>
        <w:rPr>
          <w:b/>
        </w:rPr>
        <w:t xml:space="preserve">HB326 - AMENDMENTS</w:t>
      </w:r>
    </w:p>
    <w:p>
      <w:pPr>
        <w:pStyle w:val="RecordBase"/>
      </w:pPr>
      <w:r>
        <w:t xml:space="preserve">HCS1</w:t>
      </w:r>
      <w:r>
        <w:t xml:space="preserve"> - </w:t>
      </w:r>
      <w:r>
        <w:t xml:space="preserve">	Retain original provisions; establish language that assisted-living communities are certified and not licensed facilities; require that residents of assisted-living communities be provided with educational information or educational opportunities on influenza disease.</w:t>
        <w:br/>
      </w:r>
    </w:p>
    <w:p>
      <w:pPr>
        <w:pStyle w:val="RecordBase"/>
      </w:pPr>
      <w:r>
        <w:t xml:space="preserve">	Feb 02, 2016 - </w:t>
      </w:r>
      <w:r>
        <w:t xml:space="preserve">introduced in House</w:t>
      </w:r>
    </w:p>
    <w:p>
      <w:pPr>
        <w:pStyle w:val="RecordBase"/>
      </w:pPr>
      <w:r>
        <w:t xml:space="preserve">	Feb 04, 2016 - </w:t>
      </w:r>
      <w:r>
        <w:t xml:space="preserve">to</w:t>
      </w:r>
      <w:r>
        <w:t xml:space="preserve"> Health &amp; Welfare (H)</w:t>
      </w:r>
    </w:p>
    <w:p>
      <w:pPr>
        <w:pStyle w:val="RecordBase"/>
      </w:pPr>
      <w:r>
        <w:t xml:space="preserve">	Feb 09, 2016 - </w:t>
      </w:r>
      <w:r>
        <w:t xml:space="preserve">posted in committee</w:t>
      </w:r>
    </w:p>
    <w:p>
      <w:pPr>
        <w:pStyle w:val="RecordBase"/>
      </w:pPr>
      <w:r>
        <w:t xml:space="preserve">	Feb 11, 2016 - </w:t>
      </w:r>
      <w:r>
        <w:t xml:space="preserve">reported favorably, 1st reading, to Consent Calendar with Committee Substitute (1)</w:t>
      </w:r>
    </w:p>
    <w:p>
      <w:pPr>
        <w:pStyle w:val="RecordBase"/>
      </w:pPr>
      <w:r>
        <w:t xml:space="preserve">	Feb 12, 2016 - </w:t>
      </w:r>
      <w:r>
        <w:t xml:space="preserve">2nd reading, to Rules</w:t>
      </w:r>
    </w:p>
    <w:p>
      <w:pPr>
        <w:pStyle w:val="RecordBase"/>
      </w:pPr>
      <w:r>
        <w:t xml:space="preserve">	Feb 16, 2016 - </w:t>
      </w:r>
      <w:r>
        <w:t xml:space="preserve">posted for passage in the Consent Orders of the Day for</w:t>
      </w:r>
      <w:r>
        <w:t xml:space="preserve"> Thursday, February 18, 2016</w:t>
      </w:r>
    </w:p>
    <w:p>
      <w:pPr>
        <w:pStyle w:val="RecordBase"/>
      </w:pPr>
      <w:r>
        <w:t xml:space="preserve">	Feb 18, 2016 - </w:t>
      </w:r>
      <w:r>
        <w:t xml:space="preserve">3rd reading, passed 95-0 with Committee Substitute (1)</w:t>
      </w:r>
    </w:p>
    <w:p>
      <w:pPr>
        <w:pStyle w:val="RecordBase"/>
      </w:pPr>
      <w:r>
        <w:t xml:space="preserve">	Feb 19, 2016 - </w:t>
      </w:r>
      <w:r>
        <w:t xml:space="preserve">received in Senate</w:t>
      </w:r>
    </w:p>
    <w:p>
      <w:pPr>
        <w:pStyle w:val="RecordBase"/>
      </w:pPr>
      <w:r>
        <w:t xml:space="preserve">	Feb 22, 2016 - </w:t>
      </w:r>
      <w:r>
        <w:t xml:space="preserve">to</w:t>
      </w:r>
      <w:r>
        <w:t xml:space="preserve"> Health &amp; Welfare (S)</w:t>
        <w:br/>
      </w:r>
    </w:p>
    <w:p>
      <w:pPr>
        <w:pStyle w:val="RecordBase"/>
      </w:pPr>
      <w:r>
        <w:rPr>
          <w:b/>
        </w:rPr>
        <w:t xml:space="preserve">HB327 (BR1379)</w:t>
      </w:r>
      <w:r>
        <w:rPr>
          <w:b/>
        </w:rPr>
        <w:t xml:space="preserve"/>
      </w:r>
      <w:r>
        <w:t xml:space="preserve"> - D. Butler</w:t>
      </w:r>
      <w:r>
        <w:t xml:space="preserve">, D. Hale</w:t>
      </w:r>
      <w:r>
        <w:t xml:space="preserve">, B. Linder</w:t>
      </w:r>
      <w:r>
        <w:t xml:space="preserve">, J. Tipton</w:t>
        <w:br/>
      </w:r>
    </w:p>
    <w:p>
      <w:pPr>
        <w:pStyle w:val="RecordBase"/>
      </w:pPr>
      <w:r>
        <w:t xml:space="preserve">	AN ACT relating to weapons carried by peace officers and declaring an emergency.</w:t>
      </w:r>
    </w:p>
    <w:p>
      <w:pPr>
        <w:pStyle w:val="RecordBase"/>
      </w:pPr>
      <w:r>
        <w:t xml:space="preserve">	Create a new section of KRS Chapter 237 to allow off-duty peace officers to carry concealed firearms at any location where on-duty officers may carry firearms; EMERGENCY.</w:t>
        <w:br/>
      </w:r>
    </w:p>
    <w:p>
      <w:pPr>
        <w:pStyle w:val="RecordBase"/>
      </w:pPr>
      <w:r>
        <w:t xml:space="preserve">	Feb 02, 2016 - </w:t>
      </w:r>
      <w:r>
        <w:t xml:space="preserve">introduced in House</w:t>
      </w:r>
    </w:p>
    <w:p>
      <w:pPr>
        <w:pStyle w:val="RecordBase"/>
      </w:pPr>
      <w:r>
        <w:t xml:space="preserve">	Feb 04, 2016 - </w:t>
      </w:r>
      <w:r>
        <w:t xml:space="preserve">to</w:t>
      </w:r>
      <w:r>
        <w:t xml:space="preserve"> Judiciary (H)</w:t>
        <w:br/>
      </w:r>
    </w:p>
    <w:p>
      <w:pPr>
        <w:pStyle w:val="RecordBase"/>
      </w:pPr>
      <w:r>
        <w:rPr>
          <w:b/>
        </w:rPr>
        <w:t xml:space="preserve">HB328 (BR1196)</w:t>
      </w:r>
      <w:r>
        <w:rPr>
          <w:b/>
        </w:rPr>
        <w:t xml:space="preserve">/AA</w:t>
      </w:r>
      <w:r>
        <w:t xml:space="preserve"> - D. Butler</w:t>
        <w:br/>
      </w:r>
    </w:p>
    <w:p>
      <w:pPr>
        <w:pStyle w:val="RecordBase"/>
      </w:pPr>
      <w:r>
        <w:t xml:space="preserve">	AN ACT relating to the disclosure of public retirement information and declaring an emergency.</w:t>
      </w:r>
    </w:p>
    <w:p>
      <w:pPr>
        <w:pStyle w:val="RecordBase"/>
      </w:pPr>
      <w:r>
        <w:t xml:space="preserve">	Amend KRS 61.661,161.585, and 21.540 to require the Kentucky Employees Retirement System, County Employees Retirement System, State Police Retirement System, Kentucky Teachers' Retirement System, Legislators' Retirement Plan, and Judicial Retirement Plan to disclose upon request the names of members and actual benefit payments to recipients of a retirement allowance from the systems or plan; require the systems and plans to also make the information available on a searchable database on each system's or plan's Web site or on a Web site established by the executive or judicial branch to provide government expenditure and salary data to the public; EMERGENCY.</w:t>
        <w:br/>
      </w:r>
    </w:p>
    <w:p>
      <w:pPr>
        <w:pStyle w:val="RecordBase"/>
      </w:pPr>
      <w:r>
        <w:t xml:space="preserve">	Feb 02, 2016 - </w:t>
      </w:r>
      <w:r>
        <w:t xml:space="preserve">introduced in House</w:t>
      </w:r>
    </w:p>
    <w:p>
      <w:pPr>
        <w:pStyle w:val="RecordBase"/>
      </w:pPr>
      <w:r>
        <w:t xml:space="preserve">	Feb 04, 2016 - </w:t>
      </w:r>
      <w:r>
        <w:t xml:space="preserve">to</w:t>
      </w:r>
      <w:r>
        <w:t xml:space="preserve"> State Government (H)</w:t>
        <w:br/>
      </w:r>
    </w:p>
    <w:p>
      <w:pPr>
        <w:pStyle w:val="RecordBase"/>
      </w:pPr>
      <w:r>
        <w:rPr>
          <w:b/>
        </w:rPr>
        <w:t xml:space="preserve">HB329 (BR90)</w:t>
      </w:r>
      <w:r>
        <w:rPr>
          <w:b/>
        </w:rPr>
        <w:t xml:space="preserve"/>
      </w:r>
      <w:r>
        <w:t xml:space="preserve"> - R. Smart</w:t>
        <w:br/>
      </w:r>
    </w:p>
    <w:p>
      <w:pPr>
        <w:pStyle w:val="RecordBase"/>
      </w:pPr>
      <w:r>
        <w:t xml:space="preserve">	AN ACT relating to recreational therapists and making an appropriation therefor.</w:t>
      </w:r>
    </w:p>
    <w:p>
      <w:pPr>
        <w:pStyle w:val="RecordBase"/>
      </w:pPr>
      <w:r>
        <w:t xml:space="preserve">	Establish KRS Chapter 319D and create new sections to establish the Kentucky Board of Licensure for Recreational Therapy; establish new definitions; set term limits for board members; require the board to meet monthly; require money received by the board to be deposited in the State Treasury to the credit of a revolving fund; authorize the board to promulgate administrative regulations necessary to carry out the provisions of KRS Chapter 319D; establish the responsibilities of the board; authorize consultation and evaluation by a recreational therapist to be performed without a referral; establish requirements for licensure; authorize the board to establish fees related to the licensure process; set up a licensure renewal process; authorize the board to deny, refuse, renew, suspend, and revoke an applicant's license; enable applicants to appeal the revocation, suspension, and denial of a license; establish penalties; APPROPRIATION.</w:t>
        <w:br/>
      </w:r>
    </w:p>
    <w:p>
      <w:pPr>
        <w:pStyle w:val="RecordBase"/>
      </w:pPr>
      <w:r>
        <w:t xml:space="preserve">	Feb 02, 2016 - </w:t>
      </w:r>
      <w:r>
        <w:t xml:space="preserve">introduced in House</w:t>
      </w:r>
    </w:p>
    <w:p>
      <w:pPr>
        <w:pStyle w:val="RecordBase"/>
      </w:pPr>
      <w:r>
        <w:t xml:space="preserve">	Feb 04, 2016 - </w:t>
      </w:r>
      <w:r>
        <w:t xml:space="preserve">to</w:t>
      </w:r>
      <w:r>
        <w:t xml:space="preserve"> Licensing &amp; Occupations (H)</w:t>
      </w:r>
    </w:p>
    <w:p>
      <w:pPr>
        <w:pStyle w:val="RecordBase"/>
      </w:pPr>
      <w:r>
        <w:t xml:space="preserve">	Mar 10, 2016 - </w:t>
      </w:r>
      <w:r>
        <w:t xml:space="preserve">posted in committee</w:t>
        <w:br/>
      </w:r>
    </w:p>
    <w:p>
      <w:pPr>
        <w:pStyle w:val="RecordBase"/>
      </w:pPr>
      <w:r>
        <w:rPr>
          <w:b/>
        </w:rPr>
        <w:t xml:space="preserve">HB330 (BR990)</w:t>
      </w:r>
      <w:r>
        <w:rPr>
          <w:b/>
        </w:rPr>
        <w:t xml:space="preserve">/HM</w:t>
      </w:r>
      <w:r>
        <w:t xml:space="preserve"> - A. Wuchner</w:t>
      </w:r>
      <w:r>
        <w:t xml:space="preserve">, J. Jenkins</w:t>
      </w:r>
      <w:r>
        <w:t xml:space="preserve">, L. Belcher</w:t>
      </w:r>
      <w:r>
        <w:t xml:space="preserve">, K. Flood</w:t>
      </w:r>
      <w:r>
        <w:t xml:space="preserve">, R. Huff</w:t>
      </w:r>
      <w:r>
        <w:t xml:space="preserve">, K. King</w:t>
      </w:r>
      <w:r>
        <w:t xml:space="preserve">, M. King</w:t>
      </w:r>
      <w:r>
        <w:t xml:space="preserve">, M. Marzian</w:t>
      </w:r>
      <w:r>
        <w:t xml:space="preserve">, D. Mayfield</w:t>
      </w:r>
      <w:r>
        <w:t xml:space="preserve">, M. Rader</w:t>
      </w:r>
      <w:r>
        <w:t xml:space="preserve">, R. Smart</w:t>
      </w:r>
      <w:r>
        <w:t xml:space="preserve">, D. St. Onge</w:t>
      </w:r>
      <w:r>
        <w:t xml:space="preserve">, S. Westrom</w:t>
      </w:r>
      <w:r>
        <w:t xml:space="preserve">, J. York</w:t>
        <w:br/>
      </w:r>
    </w:p>
    <w:p>
      <w:pPr>
        <w:pStyle w:val="RecordBase"/>
      </w:pPr>
      <w:r>
        <w:t xml:space="preserve">	AN ACT relating to abuse-deterrent opioid analgesic drug products.</w:t>
      </w:r>
    </w:p>
    <w:p>
      <w:pPr>
        <w:pStyle w:val="RecordBase"/>
      </w:pPr>
      <w:r>
        <w:t xml:space="preserve">	Create a new section of KRS Chapter 217 to define terms,  prohibit substitution or dispensing an equivalent drug product without documentation from a prescribing health care practitioner; create a new section of subtitle 17A of KRS Chapter 304 to define terms and limit cost sharing for generic abuse-deterrent opioid analgesic drug products; create a new section of KRS Chapter 205 to permit Medicaid compliance.</w:t>
        <w:br/>
      </w:r>
    </w:p>
    <w:p>
      <w:pPr>
        <w:pStyle w:val="RecordBaseCenter"/>
      </w:pPr>
      <w:r>
        <w:rPr>
          <w:b/>
        </w:rPr>
        <w:t xml:space="preserve">HB330 - AMENDMENTS</w:t>
      </w:r>
    </w:p>
    <w:p>
      <w:pPr>
        <w:pStyle w:val="RecordBase"/>
      </w:pPr>
      <w:r>
        <w:t xml:space="preserve">HCS1/HM</w:t>
      </w:r>
      <w:r>
        <w:t xml:space="preserve"> - </w:t>
      </w:r>
      <w:r>
        <w:t xml:space="preserve">Amend to delete insurer.</w:t>
      </w:r>
    </w:p>
    <w:p>
      <w:pPr>
        <w:pStyle w:val="RecordBase"/>
      </w:pPr>
      <w:r>
        <w:t xml:space="preserve">HFA1</w:t>
      </w:r>
      <w:r>
        <w:t xml:space="preserve">(A. Wuchner)</w:t>
      </w:r>
      <w:r>
        <w:t xml:space="preserve"> - </w:t>
      </w:r>
      <w:r>
        <w:t xml:space="preserve">	Amend to encourage coverage of two and require coverage of one abuse-deterrent opioid analgesic drug products.</w:t>
        <w:br/>
      </w:r>
    </w:p>
    <w:p>
      <w:pPr>
        <w:pStyle w:val="RecordBase"/>
      </w:pPr>
      <w:r>
        <w:t xml:space="preserve">	Feb 02, 2016 - </w:t>
      </w:r>
      <w:r>
        <w:t xml:space="preserve">introduced in House</w:t>
      </w:r>
    </w:p>
    <w:p>
      <w:pPr>
        <w:pStyle w:val="RecordBase"/>
      </w:pPr>
      <w:r>
        <w:t xml:space="preserve">	Feb 04, 2016 - </w:t>
      </w:r>
      <w:r>
        <w:t xml:space="preserve">to</w:t>
      </w:r>
      <w:r>
        <w:t xml:space="preserve"> Health &amp; Welfare (H)</w:t>
      </w:r>
      <w:r>
        <w:t xml:space="preserve">; </w:t>
      </w:r>
      <w:r>
        <w:t xml:space="preserve">posted in committee</w:t>
      </w:r>
    </w:p>
    <w:p>
      <w:pPr>
        <w:pStyle w:val="RecordBase"/>
      </w:pPr>
      <w:r>
        <w:t xml:space="preserve">	Mar 10, 2016 - </w:t>
      </w:r>
      <w:r>
        <w:t xml:space="preserve">reported favorably, 1st reading, to Consent Calendar with Committee Substitute (1)</w:t>
      </w:r>
    </w:p>
    <w:p>
      <w:pPr>
        <w:pStyle w:val="RecordBase"/>
      </w:pPr>
      <w:r>
        <w:t xml:space="preserve">	Mar 11, 2016 - </w:t>
      </w:r>
      <w:r>
        <w:t xml:space="preserve">2nd reading, to Rules</w:t>
      </w:r>
      <w:r>
        <w:t xml:space="preserve">; </w:t>
      </w:r>
      <w:r>
        <w:t xml:space="preserve">posted for passage in the Consent Orders of the Day for Monday, March 14, 2016</w:t>
      </w:r>
    </w:p>
    <w:p>
      <w:pPr>
        <w:pStyle w:val="RecordBase"/>
      </w:pPr>
      <w:r>
        <w:t xml:space="preserve">	Mar 14, 2016 - </w:t>
      </w:r>
      <w:r>
        <w:t xml:space="preserve">taken from the Consent Orders of the Day, placed in the Regular Orders of the Day</w:t>
      </w:r>
    </w:p>
    <w:p>
      <w:pPr>
        <w:pStyle w:val="RecordBase"/>
      </w:pPr>
      <w:r>
        <w:t xml:space="preserve">	Mar 15, 2016 - </w:t>
      </w:r>
      <w:r>
        <w:t xml:space="preserve">floor amendment (1) filed to Committee Substitute</w:t>
      </w:r>
    </w:p>
    <w:p>
      <w:pPr>
        <w:pStyle w:val="RecordBase"/>
      </w:pPr>
      <w:r>
        <w:t xml:space="preserve">	Mar 18, 2016 - </w:t>
      </w:r>
      <w:r>
        <w:t xml:space="preserve">3rd reading, passed 94-1 with Committee Substitute (1) and floor amendment (1)</w:t>
      </w:r>
    </w:p>
    <w:p>
      <w:pPr>
        <w:pStyle w:val="RecordBase"/>
      </w:pPr>
      <w:r>
        <w:t xml:space="preserve">	Mar 21, 2016 - </w:t>
      </w:r>
      <w:r>
        <w:t xml:space="preserve">received in Senate</w:t>
      </w:r>
    </w:p>
    <w:p>
      <w:pPr>
        <w:pStyle w:val="RecordBase"/>
      </w:pPr>
      <w:r>
        <w:t xml:space="preserve">	Mar 23, 2016 -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24, 2016 -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Health &amp; Welfare (S)</w:t>
        <w:br/>
      </w:r>
    </w:p>
    <w:p>
      <w:pPr>
        <w:pStyle w:val="RecordBase"/>
      </w:pPr>
      <w:r>
        <w:rPr>
          <w:b/>
        </w:rPr>
        <w:t xml:space="preserve">HB331 (BR1484)</w:t>
      </w:r>
      <w:r>
        <w:rPr>
          <w:b/>
        </w:rPr>
        <w:t xml:space="preserve"/>
      </w:r>
      <w:r>
        <w:t xml:space="preserve"> - J. Miller</w:t>
      </w:r>
      <w:r>
        <w:t xml:space="preserve">, L. Clark</w:t>
      </w:r>
      <w:r>
        <w:t xml:space="preserve">, D. Horlander</w:t>
      </w:r>
      <w:r>
        <w:t xml:space="preserve">, B. Linder</w:t>
        <w:br/>
      </w:r>
    </w:p>
    <w:p>
      <w:pPr>
        <w:pStyle w:val="RecordBase"/>
      </w:pPr>
      <w:r>
        <w:t xml:space="preserve">	AN ACT related to the filing deadline for candidates running for a seat in the General Assembly.</w:t>
      </w:r>
    </w:p>
    <w:p>
      <w:pPr>
        <w:pStyle w:val="RecordBase"/>
      </w:pPr>
      <w:r>
        <w:t xml:space="preserve">	Amend KRS 118.165 to change the filing deadline for candidates for the General Assembly to the second Tuesday in January.</w:t>
        <w:br/>
      </w:r>
    </w:p>
    <w:p>
      <w:pPr>
        <w:pStyle w:val="RecordBase"/>
      </w:pPr>
      <w:r>
        <w:t xml:space="preserve">	Feb 04, 2016 - </w:t>
      </w:r>
      <w:r>
        <w:t xml:space="preserve">introduced in House</w:t>
      </w:r>
    </w:p>
    <w:p>
      <w:pPr>
        <w:pStyle w:val="RecordBase"/>
      </w:pPr>
      <w:r>
        <w:t xml:space="preserve">	Feb 08, 2016 - </w:t>
      </w:r>
      <w:r>
        <w:t xml:space="preserve">to</w:t>
      </w:r>
      <w:r>
        <w:t xml:space="preserve"> Elections, Const. Amendments &amp; Intergovernmental Affairs (H)</w:t>
      </w:r>
    </w:p>
    <w:p>
      <w:pPr>
        <w:pStyle w:val="RecordBase"/>
      </w:pPr>
      <w:r>
        <w:t xml:space="preserve">	Feb 18, 2016 - </w:t>
      </w:r>
      <w:r>
        <w:t xml:space="preserve">posted in committee</w:t>
        <w:br/>
      </w:r>
    </w:p>
    <w:p>
      <w:pPr>
        <w:pStyle w:val="RecordBase"/>
      </w:pPr>
      <w:r>
        <w:rPr>
          <w:b/>
        </w:rPr>
        <w:t xml:space="preserve">HB332 (BR1445)</w:t>
      </w:r>
      <w:r>
        <w:rPr>
          <w:b/>
        </w:rPr>
        <w:t xml:space="preserve"/>
      </w:r>
      <w:r>
        <w:t xml:space="preserve"> - S. Rudy</w:t>
        <w:br/>
      </w:r>
    </w:p>
    <w:p>
      <w:pPr>
        <w:pStyle w:val="RecordBase"/>
      </w:pPr>
      <w:r>
        <w:t xml:space="preserve">	AN ACT relating to school bus drivers.</w:t>
      </w:r>
    </w:p>
    <w:p>
      <w:pPr>
        <w:pStyle w:val="RecordBase"/>
      </w:pPr>
      <w:r>
        <w:t xml:space="preserve">	Amend KRS 189.540 to require a person who seeks to operate a school bus while under the effects of medication to notify supervisor if medication may affect the driver's ability to operate the school bus safely and to refrain from operating a school bus; amend KRS 189.990 to establish penalties for school bus drivers who fail to notify supervisors or operate under the effects of medication and the operation causes a physical injury, serious physical injury, or death.</w:t>
        <w:br/>
      </w:r>
    </w:p>
    <w:p>
      <w:pPr>
        <w:pStyle w:val="RecordBase"/>
      </w:pPr>
      <w:r>
        <w:t xml:space="preserve">	Feb 04, 2016 - </w:t>
      </w:r>
      <w:r>
        <w:t xml:space="preserve">introduced in House</w:t>
      </w:r>
    </w:p>
    <w:p>
      <w:pPr>
        <w:pStyle w:val="RecordBase"/>
      </w:pPr>
      <w:r>
        <w:t xml:space="preserve">	Feb 08, 2016 - </w:t>
      </w:r>
      <w:r>
        <w:t xml:space="preserve">to</w:t>
      </w:r>
      <w:r>
        <w:t xml:space="preserve"> Education (H)</w:t>
        <w:br/>
      </w:r>
    </w:p>
    <w:p>
      <w:pPr>
        <w:pStyle w:val="RecordBase"/>
      </w:pPr>
      <w:r>
        <w:rPr>
          <w:b/>
        </w:rPr>
        <w:t xml:space="preserve">HB333 (BR1518)</w:t>
      </w:r>
      <w:r>
        <w:rPr>
          <w:b/>
        </w:rPr>
        <w:t xml:space="preserve"/>
      </w:r>
      <w:r>
        <w:t xml:space="preserve"> - J. Jenkins</w:t>
      </w:r>
      <w:r>
        <w:t xml:space="preserve">, R. Rand</w:t>
        <w:br/>
      </w:r>
    </w:p>
    <w:p>
      <w:pPr>
        <w:pStyle w:val="RecordBase"/>
      </w:pPr>
      <w:r>
        <w:t xml:space="preserve">	AN ACT relating to protection of the uses of property.</w:t>
      </w:r>
    </w:p>
    <w:p>
      <w:pPr>
        <w:pStyle w:val="RecordBase"/>
      </w:pPr>
      <w:r>
        <w:t xml:space="preserve">	Amend KRS 224.50-760 to create a setback from residential property lines for the deposition of special wastes  in a special waste landfill and for the operation of the special waste landfill; establish exemption from the setback for agreements in writing between the landfill operator and the property owner.</w:t>
        <w:br/>
      </w:r>
    </w:p>
    <w:p>
      <w:pPr>
        <w:pStyle w:val="RecordBase"/>
      </w:pPr>
      <w:r>
        <w:t xml:space="preserve">	Feb 04, 2016 - </w:t>
      </w:r>
      <w:r>
        <w:t xml:space="preserve">introduced in House</w:t>
      </w:r>
    </w:p>
    <w:p>
      <w:pPr>
        <w:pStyle w:val="RecordBase"/>
      </w:pPr>
      <w:r>
        <w:t xml:space="preserve">	Feb 08, 2016 - </w:t>
      </w:r>
      <w:r>
        <w:t xml:space="preserve">to</w:t>
      </w:r>
      <w:r>
        <w:t xml:space="preserve"> Natural Resources &amp; Environment (H)</w:t>
        <w:br/>
      </w:r>
    </w:p>
    <w:p>
      <w:pPr>
        <w:pStyle w:val="RecordBase"/>
      </w:pPr>
      <w:r>
        <w:rPr>
          <w:b/>
        </w:rPr>
        <w:t xml:space="preserve">HB334 (BR1443)</w:t>
      </w:r>
      <w:r>
        <w:rPr>
          <w:b/>
        </w:rPr>
        <w:t xml:space="preserve"/>
      </w:r>
      <w:r>
        <w:t xml:space="preserve"> - B. Rowland</w:t>
      </w:r>
      <w:r>
        <w:t xml:space="preserve">, D. Butler</w:t>
      </w:r>
      <w:r>
        <w:t xml:space="preserve">, R. Crimm</w:t>
      </w:r>
      <w:r>
        <w:t xml:space="preserve">, D. Mayfield</w:t>
      </w:r>
      <w:r>
        <w:t xml:space="preserve">, M. Meredith</w:t>
      </w:r>
      <w:r>
        <w:t xml:space="preserve">, R. Nelson</w:t>
      </w:r>
      <w:r>
        <w:t xml:space="preserve">, S. Santoro</w:t>
        <w:br/>
      </w:r>
    </w:p>
    <w:p>
      <w:pPr>
        <w:pStyle w:val="RecordBase"/>
      </w:pPr>
      <w:r>
        <w:t xml:space="preserve">	AN ACT relating to law enforcement training. </w:t>
      </w:r>
    </w:p>
    <w:p>
      <w:pPr>
        <w:pStyle w:val="RecordBase"/>
      </w:pPr>
      <w:r>
        <w:t xml:space="preserve">	Amend KRS 15.380 to provide an exemption to allow certification as a peace officer for applicants who have graduated from certain enumerated federal law enforcement basic training courses; amend KRS 15.382 to provide procedures relating to certification of applicants who have graduated from the enumerated federal law enforcement agency training courses; allow a one-year grace period for applicants who fail to meet the council's training requirements to complete or meet the training required to qualify; amend KRS 15.398 to conform.</w:t>
        <w:br/>
      </w:r>
    </w:p>
    <w:p>
      <w:pPr>
        <w:pStyle w:val="RecordBase"/>
      </w:pPr>
      <w:r>
        <w:t xml:space="preserve">	Feb 04, 2016 - </w:t>
      </w:r>
      <w:r>
        <w:t xml:space="preserve">introduced in House</w:t>
      </w:r>
    </w:p>
    <w:p>
      <w:pPr>
        <w:pStyle w:val="RecordBase"/>
      </w:pPr>
      <w:r>
        <w:t xml:space="preserve">	Feb 08, 2016 - </w:t>
      </w:r>
      <w:r>
        <w:t xml:space="preserve">to</w:t>
      </w:r>
      <w:r>
        <w:t xml:space="preserve"> Judiciary (H)</w:t>
        <w:br/>
      </w:r>
    </w:p>
    <w:p>
      <w:pPr>
        <w:pStyle w:val="RecordBase"/>
      </w:pPr>
      <w:r>
        <w:rPr>
          <w:b/>
        </w:rPr>
        <w:t xml:space="preserve">HB335 (BR1216)</w:t>
      </w:r>
      <w:r>
        <w:rPr>
          <w:b/>
        </w:rPr>
        <w:t xml:space="preserve"/>
      </w:r>
      <w:r>
        <w:t xml:space="preserve"> - J. Greer</w:t>
      </w:r>
      <w:r>
        <w:t xml:space="preserve">, S. Riggs</w:t>
        <w:br/>
      </w:r>
    </w:p>
    <w:p>
      <w:pPr>
        <w:pStyle w:val="RecordBase"/>
      </w:pPr>
      <w:r>
        <w:t xml:space="preserve">	AN ACT relating to title insurance.</w:t>
      </w:r>
    </w:p>
    <w:p>
      <w:pPr>
        <w:pStyle w:val="RecordBase"/>
      </w:pPr>
      <w:r>
        <w:t xml:space="preserve">	Create new sections of Subtitle 9 of KRS Chapter 304 to define terms; require title insurance agents to be licensed by the Department of Insurance; require a title insurance agent to provde a good-faith estimate of the premium upon the issuance of a title insurance commitment for a specified dollar amount; allow the commissioner to promulgate administrative regulations; amend KRS 304.9-030 to include title insurance as a type of insurance for which an agent may receive a qualification; amend KRS 304.22-030 to conform.</w:t>
        <w:br/>
      </w:r>
    </w:p>
    <w:p>
      <w:pPr>
        <w:pStyle w:val="RecordBaseCenter"/>
      </w:pPr>
      <w:r>
        <w:rPr>
          <w:b/>
        </w:rPr>
        <w:t xml:space="preserve">HB335 - AMENDMENTS</w:t>
      </w:r>
    </w:p>
    <w:p>
      <w:pPr>
        <w:pStyle w:val="RecordBase"/>
      </w:pPr>
      <w:r>
        <w:t xml:space="preserve">HCS1</w:t>
      </w:r>
      <w:r>
        <w:t xml:space="preserve"> - </w:t>
      </w:r>
      <w:r>
        <w:t xml:space="preserve">	Create new sections of Subtitle 9 of KRS Chapter 304 to define terms; require title insurance agents to be licensed by the Department of Insurance; require a title insurance agent to provide a good-faith estimate of the premium upon the issuance of a title insurance commitment for a specified dollar amount; allow the commissioner to promulgate administrative regulations; amend KRS 304.9-030 to include title insurance as a type of insurance for which an agent may receive a qualification; amend KRS 304.22-030 to conform.</w:t>
        <w:br/>
      </w:r>
    </w:p>
    <w:p>
      <w:pPr>
        <w:pStyle w:val="RecordBase"/>
      </w:pPr>
      <w:r>
        <w:t xml:space="preserve">	Feb 04, 2016 - </w:t>
      </w:r>
      <w:r>
        <w:t xml:space="preserve">introduced in House</w:t>
      </w:r>
    </w:p>
    <w:p>
      <w:pPr>
        <w:pStyle w:val="RecordBase"/>
      </w:pPr>
      <w:r>
        <w:t xml:space="preserve">	Feb 08, 2016 - </w:t>
      </w:r>
      <w:r>
        <w:t xml:space="preserve">to</w:t>
      </w:r>
      <w:r>
        <w:t xml:space="preserve"> Banking &amp; Insurance (H)</w:t>
      </w:r>
      <w:r>
        <w:t xml:space="preserve">; </w:t>
      </w:r>
      <w:r>
        <w:t xml:space="preserve">posted in committee</w:t>
      </w:r>
    </w:p>
    <w:p>
      <w:pPr>
        <w:pStyle w:val="RecordBase"/>
      </w:pPr>
      <w:r>
        <w:t xml:space="preserve">	Feb 10, 2016 - </w:t>
      </w:r>
      <w:r>
        <w:t xml:space="preserve">reported favorably, 1st reading, to Consent Calendar with Committee Substitute (1)</w:t>
      </w:r>
    </w:p>
    <w:p>
      <w:pPr>
        <w:pStyle w:val="RecordBase"/>
      </w:pPr>
      <w:r>
        <w:t xml:space="preserve">	Feb 11, 2016 - </w:t>
      </w:r>
      <w:r>
        <w:t xml:space="preserve">2nd reading, to Rules</w:t>
      </w:r>
      <w:r>
        <w:t xml:space="preserve">; </w:t>
      </w:r>
      <w:r>
        <w:t xml:space="preserve">posted for passage in the Consent Orders of the Day for</w:t>
      </w:r>
      <w:r>
        <w:t xml:space="preserve"> Tuesday, February 16, 2016</w:t>
      </w:r>
    </w:p>
    <w:p>
      <w:pPr>
        <w:pStyle w:val="RecordBase"/>
      </w:pPr>
      <w:r>
        <w:t xml:space="preserve">	Feb 16, 2016 - </w:t>
      </w:r>
      <w:r>
        <w:t xml:space="preserve">3rd reading, passed 92-1 with Committee Substitute (1)</w:t>
      </w:r>
    </w:p>
    <w:p>
      <w:pPr>
        <w:pStyle w:val="RecordBase"/>
      </w:pPr>
      <w:r>
        <w:t xml:space="preserve">	Feb 17, 2016 - </w:t>
      </w:r>
      <w:r>
        <w:t xml:space="preserve">received in Senate</w:t>
      </w:r>
    </w:p>
    <w:p>
      <w:pPr>
        <w:pStyle w:val="RecordBase"/>
      </w:pPr>
      <w:r>
        <w:t xml:space="preserve">	Feb 19, 2016 - </w:t>
      </w:r>
      <w:r>
        <w:t xml:space="preserve">to</w:t>
      </w:r>
      <w:r>
        <w:t xml:space="preserve"> Banking &amp; Insurance (S)</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p>
    <w:p>
      <w:pPr>
        <w:pStyle w:val="RecordBase"/>
      </w:pPr>
      <w:r>
        <w:t xml:space="preserve">	Mar 17, 2016 - </w:t>
      </w:r>
      <w:r>
        <w:t xml:space="preserve">posted for passage in the Consent Orders of the Day for Friday, March 18, 2016</w:t>
      </w:r>
    </w:p>
    <w:p>
      <w:pPr>
        <w:pStyle w:val="RecordBase"/>
      </w:pPr>
      <w:r>
        <w:t xml:space="preserve">	Mar 18, 2016 - </w:t>
      </w:r>
      <w:r>
        <w:t xml:space="preserve">passed over and retained in the Consent Orders of the Day</w:t>
      </w:r>
    </w:p>
    <w:p>
      <w:pPr>
        <w:pStyle w:val="RecordBase"/>
      </w:pPr>
      <w:r>
        <w:t xml:space="preserve">	Mar 21, 2016 - </w:t>
      </w:r>
      <w:r>
        <w:t xml:space="preserve">taken from the Consent Orders of the Day</w:t>
      </w:r>
      <w:r>
        <w:t xml:space="preserve">; </w:t>
      </w:r>
      <w:r>
        <w:t xml:space="preserve">to</w:t>
      </w:r>
      <w:r>
        <w:t xml:space="preserve"> Rules (S)</w:t>
      </w:r>
    </w:p>
    <w:p>
      <w:pPr>
        <w:pStyle w:val="RecordBase"/>
      </w:pPr>
      <w:r>
        <w:t xml:space="preserve">	Mar 24, 2016 - </w:t>
      </w:r>
      <w:r>
        <w:t xml:space="preserve">posted for passage in the Regular Orders of the Day for Friday, March 25, 2016</w:t>
      </w:r>
    </w:p>
    <w:p>
      <w:pPr>
        <w:pStyle w:val="RecordBase"/>
      </w:pPr>
      <w:r>
        <w:t xml:space="preserve">	Mar 25, 2016 - </w:t>
      </w:r>
      <w:r>
        <w:t xml:space="preserve">passed over and retained in the Orders of the Day</w:t>
      </w:r>
    </w:p>
    <w:p>
      <w:pPr>
        <w:pStyle w:val="RecordBase"/>
      </w:pPr>
      <w:r>
        <w:t xml:space="preserve">	Mar 28, 2016 - </w:t>
      </w:r>
      <w:r>
        <w:t xml:space="preserve">recommitted to</w:t>
      </w:r>
      <w:r>
        <w:t xml:space="preserve"> Banking &amp; Insurance (S)</w:t>
        <w:br/>
      </w:r>
    </w:p>
    <w:p>
      <w:pPr>
        <w:pStyle w:val="RecordBase"/>
      </w:pPr>
      <w:r>
        <w:rPr>
          <w:b/>
        </w:rPr>
        <w:t xml:space="preserve">HB336 (BR1491)</w:t>
      </w:r>
      <w:r>
        <w:rPr>
          <w:b/>
        </w:rPr>
        <w:t xml:space="preserve"/>
      </w:r>
      <w:r>
        <w:t xml:space="preserve"> - T. Thompson</w:t>
      </w:r>
      <w:r>
        <w:t xml:space="preserve">, L. Clark</w:t>
      </w:r>
      <w:r>
        <w:t xml:space="preserve">, D. Horlander</w:t>
      </w:r>
      <w:r>
        <w:t xml:space="preserve">, D. Keene</w:t>
      </w:r>
      <w:r>
        <w:t xml:space="preserve">, R. Meyer</w:t>
      </w:r>
      <w:r>
        <w:t xml:space="preserve">, T. Mills</w:t>
      </w:r>
      <w:r>
        <w:t xml:space="preserve">, B. Montell</w:t>
      </w:r>
      <w:r>
        <w:t xml:space="preserve">, S. Santoro</w:t>
      </w:r>
      <w:r>
        <w:t xml:space="preserve">, F. Steele</w:t>
      </w:r>
      <w:r>
        <w:t xml:space="preserve">, J. Tipton</w:t>
      </w:r>
      <w:r>
        <w:t xml:space="preserve">, A. Wuchner</w:t>
        <w:br/>
      </w:r>
    </w:p>
    <w:p>
      <w:pPr>
        <w:pStyle w:val="RecordBase"/>
      </w:pPr>
      <w:r>
        <w:t xml:space="preserve">	AN ACT relating to opportunities in education.</w:t>
      </w:r>
    </w:p>
    <w:p>
      <w:pPr>
        <w:pStyle w:val="RecordBase"/>
      </w:pPr>
      <w:r>
        <w:t xml:space="preserve">	Create a new section of KRS Chapter 141 to provide a nonrefundable income tax credit for contributions made to an entity exempt from taxation which supports public education;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both tax credits against the tax imposed by KRS 136.505; create a new section of KRS 136.500 to 136.575 to order all bank franchise tax credits.</w:t>
        <w:br/>
      </w:r>
    </w:p>
    <w:p>
      <w:pPr>
        <w:pStyle w:val="RecordBase"/>
      </w:pPr>
      <w:r>
        <w:t xml:space="preserve">	Feb 04, 2016 - </w:t>
      </w:r>
      <w:r>
        <w:t xml:space="preserve">introduced in House</w:t>
      </w:r>
    </w:p>
    <w:p>
      <w:pPr>
        <w:pStyle w:val="RecordBase"/>
      </w:pPr>
      <w:r>
        <w:t xml:space="preserve">	Feb 08, 2016 - </w:t>
      </w:r>
      <w:r>
        <w:t xml:space="preserve">to</w:t>
      </w:r>
      <w:r>
        <w:t xml:space="preserve"> Appropriations &amp; Revenue (H)</w:t>
        <w:br/>
      </w:r>
    </w:p>
    <w:p>
      <w:pPr>
        <w:pStyle w:val="RecordBase"/>
      </w:pPr>
      <w:r>
        <w:rPr>
          <w:b/>
        </w:rPr>
        <w:t xml:space="preserve">HB337 (BR1554)</w:t>
      </w:r>
      <w:r>
        <w:rPr>
          <w:b/>
        </w:rPr>
        <w:t xml:space="preserve"/>
      </w:r>
      <w:r>
        <w:t xml:space="preserve"> - J. Kay</w:t>
        <w:br/>
      </w:r>
    </w:p>
    <w:p>
      <w:pPr>
        <w:pStyle w:val="RecordBase"/>
      </w:pPr>
      <w:r>
        <w:t xml:space="preserve">	AN ACT relating to the deduction of home mortgage interest for income tax purposes.</w:t>
      </w:r>
    </w:p>
    <w:p>
      <w:pPr>
        <w:pStyle w:val="RecordBase"/>
      </w:pPr>
      <w:r>
        <w:t xml:space="preserve">	Amend KRS 141.010 to allow a first-time homebuyer an additional deduction for interest paid on indebtedness related to a qualified residence; require annual report.</w:t>
        <w:br/>
      </w:r>
    </w:p>
    <w:p>
      <w:pPr>
        <w:pStyle w:val="RecordBase"/>
      </w:pPr>
      <w:r>
        <w:t xml:space="preserve">	Feb 04, 2016 - </w:t>
      </w:r>
      <w:r>
        <w:t xml:space="preserve">introduced in House</w:t>
      </w:r>
    </w:p>
    <w:p>
      <w:pPr>
        <w:pStyle w:val="RecordBase"/>
      </w:pPr>
      <w:r>
        <w:t xml:space="preserve">	Feb 08, 2016 - </w:t>
      </w:r>
      <w:r>
        <w:t xml:space="preserve">to</w:t>
      </w:r>
      <w:r>
        <w:t xml:space="preserve"> Appropriations &amp; Revenue (H)</w:t>
        <w:br/>
      </w:r>
    </w:p>
    <w:p>
      <w:pPr>
        <w:pStyle w:val="RecordBase"/>
      </w:pPr>
      <w:r>
        <w:rPr>
          <w:b/>
        </w:rPr>
        <w:t xml:space="preserve">HB338 (BR934)</w:t>
      </w:r>
      <w:r>
        <w:rPr>
          <w:b/>
        </w:rPr>
        <w:t xml:space="preserve"/>
      </w:r>
      <w:r>
        <w:t xml:space="preserve"> - J. Jenkins</w:t>
        <w:br/>
      </w:r>
    </w:p>
    <w:p>
      <w:pPr>
        <w:pStyle w:val="RecordBase"/>
      </w:pPr>
      <w:r>
        <w:t xml:space="preserve">	AN ACT relating to local government controls of firearms, ammunition, and firearms accessories by employees thereof.</w:t>
      </w:r>
    </w:p>
    <w:p>
      <w:pPr>
        <w:pStyle w:val="RecordBase"/>
      </w:pPr>
      <w:r>
        <w:t xml:space="preserve">	Amend KRS 65.870 to allow a duly organized law enforcement agency to enact and enforce regulations pertaining to firearms, ammunition, or accessories issued to or used by peace officers in the course of their official duties, as well as allowing any entity subject to the prohibitions of the section to regulate or prohibit the carrying of firearms and ammunition by an employee during and in the course of the employee's official duties.</w:t>
        <w:br/>
      </w:r>
    </w:p>
    <w:p>
      <w:pPr>
        <w:pStyle w:val="RecordBase"/>
      </w:pPr>
      <w:r>
        <w:t xml:space="preserve">	Feb 04, 2016 - </w:t>
      </w:r>
      <w:r>
        <w:t xml:space="preserve">introduced in House</w:t>
      </w:r>
    </w:p>
    <w:p>
      <w:pPr>
        <w:pStyle w:val="RecordBase"/>
      </w:pPr>
      <w:r>
        <w:t xml:space="preserve">	Feb 08, 2016 - </w:t>
      </w:r>
      <w:r>
        <w:t xml:space="preserve">to</w:t>
      </w:r>
      <w:r>
        <w:t xml:space="preserve"> Local Government (H)</w:t>
      </w:r>
    </w:p>
    <w:p>
      <w:pPr>
        <w:pStyle w:val="RecordBase"/>
      </w:pPr>
      <w:r>
        <w:t xml:space="preserve">	Feb 29, 2016 - </w:t>
      </w:r>
      <w:r>
        <w:t xml:space="preserve">posted in committee</w:t>
        <w:br/>
      </w:r>
    </w:p>
    <w:p>
      <w:pPr>
        <w:pStyle w:val="RecordBase"/>
      </w:pPr>
      <w:r>
        <w:rPr>
          <w:b/>
        </w:rPr>
        <w:t xml:space="preserve">HB339 (BR278)</w:t>
      </w:r>
      <w:r>
        <w:rPr>
          <w:b/>
        </w:rPr>
        <w:t xml:space="preserve"/>
      </w:r>
      <w:r>
        <w:t xml:space="preserve"> - M. Marzian</w:t>
      </w:r>
      <w:r>
        <w:t xml:space="preserve">, G. Brown Jr</w:t>
      </w:r>
      <w:r>
        <w:t xml:space="preserve">, D. Keene</w:t>
      </w:r>
      <w:r>
        <w:t xml:space="preserve">, R. Meyer</w:t>
      </w:r>
      <w:r>
        <w:t xml:space="preserve">, A. Simpson</w:t>
      </w:r>
      <w:r>
        <w:t xml:space="preserve">, J. Wayne</w:t>
        <w:br/>
      </w:r>
    </w:p>
    <w:p>
      <w:pPr>
        <w:pStyle w:val="RecordBase"/>
      </w:pPr>
      <w:r>
        <w:t xml:space="preserve">	AN ACT relating to economic development.</w:t>
      </w:r>
    </w:p>
    <w:p>
      <w:pPr>
        <w:pStyle w:val="RecordBase"/>
      </w:pPr>
      <w:r>
        <w:t xml:space="preserve">	Create new sections of KRS Chapters 278 to require retail electric suppliers to use increasing amounts of renewable energy; require retail electric suppliers to take energy-efficiency measures and implement energy-efficiency programs that increase energy savings over a period of time; provide for alternative compliance plans for public utilities who fail to meet renewable energy or efficiency requirements; define renewable energy; specify reporting requirements to the Public Service Commission regarding progress in diversifying energy sources and energy savings; require the Public Service Commission to develop tariff guidelines for purchase of renewable power.</w:t>
        <w:br/>
      </w:r>
    </w:p>
    <w:p>
      <w:pPr>
        <w:pStyle w:val="RecordBase"/>
      </w:pPr>
      <w:r>
        <w:t xml:space="preserve">	Feb 04, 2016 - </w:t>
      </w:r>
      <w:r>
        <w:t xml:space="preserve">introduced in House</w:t>
      </w:r>
    </w:p>
    <w:p>
      <w:pPr>
        <w:pStyle w:val="RecordBase"/>
      </w:pPr>
      <w:r>
        <w:t xml:space="preserve">	Feb 08, 2016 - </w:t>
      </w:r>
      <w:r>
        <w:t xml:space="preserve">to</w:t>
      </w:r>
      <w:r>
        <w:t xml:space="preserve"> Tourism Development &amp; Energy (H)</w:t>
        <w:br/>
      </w:r>
    </w:p>
    <w:p>
      <w:pPr>
        <w:pStyle w:val="RecordBase"/>
      </w:pPr>
      <w:r>
        <w:rPr>
          <w:b/>
        </w:rPr>
        <w:t xml:space="preserve">HB340 (BR1485)</w:t>
      </w:r>
      <w:r>
        <w:rPr>
          <w:b/>
        </w:rPr>
        <w:t xml:space="preserve">/FN</w:t>
      </w:r>
      <w:r>
        <w:t xml:space="preserve"> - M. Denham</w:t>
      </w:r>
      <w:r>
        <w:t xml:space="preserve">, T. Mills</w:t>
      </w:r>
      <w:r>
        <w:t xml:space="preserve">, S. Westrom</w:t>
      </w:r>
      <w:r>
        <w:t xml:space="preserve">, R. Rand</w:t>
      </w:r>
      <w:r>
        <w:t xml:space="preserve">, J. Stewart III</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w:t>
      </w:r>
    </w:p>
    <w:p>
      <w:pPr>
        <w:pStyle w:val="RecordBase"/>
      </w:pPr>
      <w:r>
        <w:t xml:space="preserve">	Appropriate funds for the payment of claims against the Commonwealth; APPROPRIATION; EMERGENCY.</w:t>
        <w:br/>
      </w:r>
    </w:p>
    <w:p>
      <w:pPr>
        <w:pStyle w:val="RecordBaseCenter"/>
      </w:pPr>
      <w:r>
        <w:rPr>
          <w:b/>
        </w:rPr>
        <w:t xml:space="preserve">HB340 - AMENDMENTS</w:t>
      </w:r>
    </w:p>
    <w:p>
      <w:pPr>
        <w:pStyle w:val="RecordBase"/>
      </w:pPr>
      <w:r>
        <w:t xml:space="preserve">HCS1</w:t>
      </w:r>
      <w:r>
        <w:t xml:space="preserve"> - </w:t>
      </w:r>
      <w:r>
        <w:t xml:space="preserve">	Retain original provisions, except insert one additional claim.</w:t>
        <w:br/>
      </w:r>
    </w:p>
    <w:p>
      <w:pPr>
        <w:pStyle w:val="RecordBase"/>
      </w:pPr>
      <w:r>
        <w:t xml:space="preserve">	Feb 04, 2016 - </w:t>
      </w:r>
      <w:r>
        <w:t xml:space="preserve">introduced in House</w:t>
      </w:r>
    </w:p>
    <w:p>
      <w:pPr>
        <w:pStyle w:val="RecordBase"/>
      </w:pPr>
      <w:r>
        <w:t xml:space="preserve">	Feb 08, 2016 - </w:t>
      </w:r>
      <w:r>
        <w:t xml:space="preserve">to</w:t>
      </w:r>
      <w:r>
        <w:t xml:space="preserve"> Appropriations &amp; Revenue (H)</w:t>
      </w:r>
    </w:p>
    <w:p>
      <w:pPr>
        <w:pStyle w:val="RecordBase"/>
      </w:pPr>
      <w:r>
        <w:t xml:space="preserve">	Feb 19, 2016 - </w:t>
      </w:r>
      <w:r>
        <w:t xml:space="preserve">posted in committee</w:t>
      </w:r>
    </w:p>
    <w:p>
      <w:pPr>
        <w:pStyle w:val="RecordBase"/>
      </w:pPr>
      <w:r>
        <w:t xml:space="preserve">	Feb 23, 2016 - </w:t>
      </w:r>
      <w:r>
        <w:t xml:space="preserve">reported favorably, 1st reading, to Consent Calendar with Committee Substitute (1)</w:t>
      </w:r>
    </w:p>
    <w:p>
      <w:pPr>
        <w:pStyle w:val="RecordBase"/>
      </w:pPr>
      <w:r>
        <w:t xml:space="preserve">	Feb 24, 2016 - </w:t>
      </w:r>
      <w:r>
        <w:t xml:space="preserve">2nd reading, to Rules</w:t>
      </w:r>
      <w:r>
        <w:t xml:space="preserve">; </w:t>
      </w:r>
      <w:r>
        <w:t xml:space="preserve">posted for passage in the Consent Orders of the Day for</w:t>
      </w:r>
      <w:r>
        <w:t xml:space="preserve"> Friday, Febrauary 26, 2016</w:t>
      </w:r>
    </w:p>
    <w:p>
      <w:pPr>
        <w:pStyle w:val="RecordBase"/>
      </w:pPr>
      <w:r>
        <w:t xml:space="preserve">	Feb 26, 2016 - </w:t>
      </w:r>
      <w:r>
        <w:t xml:space="preserve">taken from the Consent Orders of the Day, placed in the Regular Orders of the Day</w:t>
      </w:r>
    </w:p>
    <w:p>
      <w:pPr>
        <w:pStyle w:val="RecordBase"/>
      </w:pPr>
      <w:r>
        <w:t xml:space="preserve">	Feb 29, 2016 - </w:t>
      </w:r>
      <w:r>
        <w:t xml:space="preserve">3rd reading, passed 87-0 with Committee Substitute (1)</w:t>
      </w:r>
    </w:p>
    <w:p>
      <w:pPr>
        <w:pStyle w:val="RecordBase"/>
      </w:pPr>
      <w:r>
        <w:t xml:space="preserve">	Mar 01, 2016 - </w:t>
      </w:r>
      <w:r>
        <w:t xml:space="preserve">received in Senate</w:t>
      </w:r>
    </w:p>
    <w:p>
      <w:pPr>
        <w:pStyle w:val="RecordBase"/>
      </w:pPr>
      <w:r>
        <w:t xml:space="preserve">	Mar 03, 2016 - </w:t>
      </w:r>
      <w:r>
        <w:t xml:space="preserve">to</w:t>
      </w:r>
      <w:r>
        <w:t xml:space="preserve"> Appropriations &amp; Revenue (S)</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p>
    <w:p>
      <w:pPr>
        <w:pStyle w:val="RecordBase"/>
      </w:pPr>
      <w:r>
        <w:t xml:space="preserve">	Mar 17, 2016 - </w:t>
      </w:r>
      <w:r>
        <w:t xml:space="preserve">posted for passage in the Consent Orders of the Day for Friday, March 18, 2016</w:t>
      </w:r>
    </w:p>
    <w:p>
      <w:pPr>
        <w:pStyle w:val="RecordBase"/>
      </w:pPr>
      <w:r>
        <w:t xml:space="preserve">	Mar 18, 2016 - </w:t>
      </w:r>
      <w:r>
        <w:t xml:space="preserve">passed over and retained in the Consent Orders of the Day</w:t>
      </w:r>
    </w:p>
    <w:p>
      <w:pPr>
        <w:pStyle w:val="RecordBase"/>
      </w:pPr>
      <w:r>
        <w:t xml:space="preserve">	Mar 21, 2016 - </w:t>
      </w:r>
      <w:r>
        <w:t xml:space="preserve">3rd reading, passed 38-0</w:t>
      </w:r>
    </w:p>
    <w:p>
      <w:pPr>
        <w:pStyle w:val="RecordBase"/>
      </w:pPr>
      <w:r>
        <w:t xml:space="preserve">	Mar 22,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23)</w:t>
        <w:br/>
      </w:r>
    </w:p>
    <w:p>
      <w:pPr>
        <w:pStyle w:val="RecordBase"/>
      </w:pPr>
      <w:r>
        <w:rPr>
          <w:b/>
        </w:rPr>
        <w:t xml:space="preserve">HB341 (BR1507)</w:t>
      </w:r>
      <w:r>
        <w:t xml:space="preserve"> - K. Bratcher</w:t>
      </w:r>
    </w:p>
    <w:p>
      <w:pPr>
        <w:pStyle w:val="RecordBase"/>
      </w:pPr>
      <w:r>
        <w:t xml:space="preserve">Feb 09-WITHDRAWN</w:t>
        <w:br/>
      </w:r>
    </w:p>
    <w:p>
      <w:pPr>
        <w:pStyle w:val="RecordBase"/>
      </w:pPr>
      <w:r>
        <w:rPr>
          <w:b/>
        </w:rPr>
        <w:t xml:space="preserve">HB342 (BR1256)</w:t>
      </w:r>
      <w:r>
        <w:rPr>
          <w:b/>
        </w:rPr>
        <w:t xml:space="preserve">/FN/LM</w:t>
      </w:r>
      <w:r>
        <w:t xml:space="preserve"> - J. Wayne</w:t>
      </w:r>
      <w:r>
        <w:t xml:space="preserve">, T. Burch</w:t>
      </w:r>
      <w:r>
        <w:t xml:space="preserve">, G. Brown Jr</w:t>
      </w:r>
      <w:r>
        <w:t xml:space="preserve">, J. Donohue</w:t>
      </w:r>
      <w:r>
        <w:t xml:space="preserve">, K. Flood</w:t>
      </w:r>
      <w:r>
        <w:t xml:space="preserve">, D. Graham</w:t>
      </w:r>
      <w:r>
        <w:t xml:space="preserve">, C. Howard</w:t>
      </w:r>
      <w:r>
        <w:t xml:space="preserve">, J. Jenkins</w:t>
      </w:r>
      <w:r>
        <w:t xml:space="preserve">, M. Marzian</w:t>
      </w:r>
      <w:r>
        <w:t xml:space="preserve">, R. Meeks</w:t>
      </w:r>
      <w:r>
        <w:t xml:space="preserve">, D. Owens</w:t>
      </w:r>
      <w:r>
        <w:t xml:space="preserve">, T. Riner</w:t>
      </w:r>
      <w:r>
        <w:t xml:space="preserve">, R. Smart</w:t>
      </w:r>
      <w:r>
        <w:t xml:space="preserve">, D. Watkins</w:t>
        <w:br/>
      </w:r>
    </w:p>
    <w:p>
      <w:pPr>
        <w:pStyle w:val="RecordBase"/>
      </w:pPr>
      <w:r>
        <w:t xml:space="preserve">	AN ACT relating to taxation.</w:t>
      </w:r>
    </w:p>
    <w:p>
      <w:pPr>
        <w:pStyle w:val="RecordBase"/>
      </w:pPr>
      <w:r>
        <w:t xml:space="preserve">	Amend KRS 140.130 to decouple from changes to the federal estate tax since 2003; amend KRS 141.010 to provide for a reduction and phase-out of the pension exclusion, disallow the domestic production activities deduction, establish a cap for itemized deductions, and define "taxpayer"; amend KRS 141.020 to provide for changes to income tax rates; amend KRS 141.066 to provide for a refundable earned income credit; amend KRS 141.0205 to recognize changes in income tax credits; amend KRS 141.0401 to lower the exclusion threshold; amend KRS 141.120 to change apportionment methods to use a "throwback" rule and market-based sourcing for receipts; amend KRS 141.200  to require "combined" reporting for corporations; amend KRS 134.810, 136.310, 136.530, 141.040, 141.121, 141.206, and 141.420 to conform; amend KRS 141.205 to recognize "tax haven" foreign countries and tax all income apportioned or allocated to those countries; amend KRS 141.383, 148.544, and 148.546 to make the film industry tax credit nonrefundable and nontransferable; create a new section of KRS 6.905 to 6.935 to require review and sunset of all economic development tax credits; amend KRS 131.190 to allow LRC employees to review selected tax documents; amend KRS 138.270 to reduce motor fuels dealer compensation to one percent; amend KRS 132.020 to make the real property tax rate 12.2 cents per $100, remove the rate adjustment provision, and remove the recall provisions; amend KRS 132.260 to clarify requirements for reporting of rental space for mobile or manufactured homes, private aircraft, and certain boats or vessels; amend KRS 132.730, 132.751, 132.810, and 132.815 to clarify property tax treatment of manufactured homes; amend KRS 140.300 to clarify the treatment of agricultural valuation on inherited property; amend KRS 279.200, 279.530, 279.220, and 139.530 to repeal rural electric and telephone co-op taxes; amend KRS 132.097 and 132.099 to amend the exemption for personal property shipped out of state; amend KRS 139.105, 139.200, 139.220, 139.270, 139.340 and 139.740 to impose sales tax on selected services; amend KRS 243.0305 and 243.990 to recognize changes in the distilled spirits case tax; amend KRS 138.130, 138.140, and 138.143 to change the tax on cigarette rolling papers, to raise the tobacco taxes, to impose a floor stock tax, and to tax e-cigarettes; amend KRS 65.125, 65.674, 67.862, 67.938, 67A.843, 68.245, 68.248, 82.095, 97.590, 132.0225, 132.023, 132.024, 132.027, 132.029, 157.440, 160.470, 160.473, 67C.147, 78.530, 342.340, and 134.810 to remove the provisions of HB 44 that allow for recall of certain tax rates and make conforming and technical changes; repeal KRS 132.017, 132.018, 132.025, 132.720, 143A.035, and 243.710; provide that estate tax provisions apply for deaths occurring on or after August 1, 2016, sales tax provisions are effective for periods beginning on or after October 1, 2016, motor fuels compensation provisions are effective August 1, 2016, and property tax provisions are for assessments on and after January 1, 2017.</w:t>
        <w:br/>
      </w:r>
    </w:p>
    <w:p>
      <w:pPr>
        <w:pStyle w:val="RecordBase"/>
      </w:pPr>
      <w:r>
        <w:t xml:space="preserve">	Feb 05, 2016 - </w:t>
      </w:r>
      <w:r>
        <w:t xml:space="preserve">introduced in House</w:t>
      </w:r>
    </w:p>
    <w:p>
      <w:pPr>
        <w:pStyle w:val="RecordBase"/>
      </w:pPr>
      <w:r>
        <w:t xml:space="preserve">	Feb 08, 2016 - </w:t>
      </w:r>
      <w:r>
        <w:t xml:space="preserve">to</w:t>
      </w:r>
      <w:r>
        <w:t xml:space="preserve"> Appropriations &amp; Revenue (H)</w:t>
        <w:br/>
      </w:r>
    </w:p>
    <w:p>
      <w:pPr>
        <w:pStyle w:val="RecordBase"/>
      </w:pPr>
      <w:r>
        <w:rPr>
          <w:b/>
        </w:rPr>
        <w:t xml:space="preserve">HB343 (BR1451)</w:t>
      </w:r>
      <w:r>
        <w:rPr>
          <w:b/>
        </w:rPr>
        <w:t xml:space="preserve">/LM</w:t>
      </w:r>
      <w:r>
        <w:t xml:space="preserve"> - M. Denham</w:t>
      </w:r>
      <w:r>
        <w:t xml:space="preserve">, G. Brown Jr</w:t>
        <w:br/>
      </w:r>
    </w:p>
    <w:p>
      <w:pPr>
        <w:pStyle w:val="RecordBase"/>
      </w:pPr>
      <w:r>
        <w:t xml:space="preserve">	AN ACT relating to the provision of fire protection services.</w:t>
      </w:r>
    </w:p>
    <w:p>
      <w:pPr>
        <w:pStyle w:val="RecordBase"/>
      </w:pPr>
      <w:r>
        <w:t xml:space="preserve">	Amend KRS 75.010 to delineate the territory that may be encompassed during the creation of a fire protection district or volunteer fire department district; amend KRS 75.020, relating to the enlargement or diminishment of fire district boundaries and merger, to require agreements to be entered into when a fire district wishes to expand territory into an area outside the boundaries of a city that is providing fire service to that area; prohibit expansion of one fire district into the territory of another fire district; ensure that boundary maps are filed and updated pursuant to law when boundaries are modified; amend KRS 75.022, relating to fire service boundaries, to  establish when a city not having a regular fire department may assume fire protection services of annexed territories; amend KRS 273.401, relating to nonprofit corporations, to require written approval of the governing body of the city or district before a nonprofit fire department can add subscriber fees or charges to territory within a city or within the boundaries of a KRS Chapter 75 fire district; create a new section of KRS Chapter 95A to establish dissolution protocols for KRS Chapter 75 fire districts that may be initiated in the absence of a KRS 65.166 petition.</w:t>
        <w:br/>
      </w:r>
    </w:p>
    <w:p>
      <w:pPr>
        <w:pStyle w:val="RecordBase"/>
      </w:pPr>
      <w:r>
        <w:t xml:space="preserve">	Feb 05, 2016 - </w:t>
      </w:r>
      <w:r>
        <w:t xml:space="preserve">introduced in House</w:t>
      </w:r>
    </w:p>
    <w:p>
      <w:pPr>
        <w:pStyle w:val="RecordBase"/>
      </w:pPr>
      <w:r>
        <w:t xml:space="preserve">	Feb 08, 2016 - </w:t>
      </w:r>
      <w:r>
        <w:t xml:space="preserve">to</w:t>
      </w:r>
      <w:r>
        <w:t xml:space="preserve"> Local Government (H)</w:t>
      </w:r>
    </w:p>
    <w:p>
      <w:pPr>
        <w:pStyle w:val="RecordBase"/>
      </w:pPr>
      <w:r>
        <w:t xml:space="preserve">	Feb 16, 2016 - </w:t>
      </w:r>
      <w:r>
        <w:t xml:space="preserve">posting waived</w:t>
      </w:r>
    </w:p>
    <w:p>
      <w:pPr>
        <w:pStyle w:val="RecordBase"/>
      </w:pPr>
      <w:r>
        <w:t xml:space="preserve">	Feb 17, 2016 - </w:t>
      </w:r>
      <w:r>
        <w:t xml:space="preserve">reported favorably, 1st reading, to Consent Calendar</w:t>
      </w:r>
    </w:p>
    <w:p>
      <w:pPr>
        <w:pStyle w:val="RecordBase"/>
      </w:pPr>
      <w:r>
        <w:t xml:space="preserve">	Feb 18, 2016 - </w:t>
      </w:r>
      <w:r>
        <w:t xml:space="preserve">2nd reading, to Rules</w:t>
      </w:r>
      <w:r>
        <w:t xml:space="preserve">; </w:t>
      </w:r>
      <w:r>
        <w:t xml:space="preserve">posted for passage in the Consent Orders of the Day for</w:t>
      </w:r>
      <w:r>
        <w:t xml:space="preserve"> Monday, February 22, 2016</w:t>
      </w:r>
    </w:p>
    <w:p>
      <w:pPr>
        <w:pStyle w:val="RecordBase"/>
      </w:pPr>
      <w:r>
        <w:t xml:space="preserve">	Feb 22, 2016 - </w:t>
      </w:r>
      <w:r>
        <w:t xml:space="preserve">3rd reading, passed 94-0</w:t>
      </w:r>
    </w:p>
    <w:p>
      <w:pPr>
        <w:pStyle w:val="RecordBase"/>
      </w:pPr>
      <w:r>
        <w:t xml:space="preserve">	Feb 23, 2016 - </w:t>
      </w:r>
      <w:r>
        <w:t xml:space="preserve">received in Senate</w:t>
      </w:r>
    </w:p>
    <w:p>
      <w:pPr>
        <w:pStyle w:val="RecordBase"/>
      </w:pPr>
      <w:r>
        <w:t xml:space="preserve">	Feb 25, 2016 - </w:t>
      </w:r>
      <w:r>
        <w:t xml:space="preserve">to</w:t>
      </w:r>
      <w:r>
        <w:t xml:space="preserve"> State &amp; Local Government (S)</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p>
    <w:p>
      <w:pPr>
        <w:pStyle w:val="RecordBase"/>
      </w:pPr>
      <w:r>
        <w:t xml:space="preserve">	Mar 29, 2016 - </w:t>
      </w:r>
      <w:r>
        <w:t xml:space="preserve">posted for passage in the Consent Orders of the Day for Tuesday, March 29, 2016 (Consent Orders #2)</w:t>
      </w:r>
      <w:r>
        <w:t xml:space="preserve">; </w:t>
      </w:r>
      <w:r>
        <w:t xml:space="preserve">taken from the Consent Orders #2</w:t>
      </w:r>
      <w:r>
        <w:t xml:space="preserve">; </w:t>
      </w:r>
      <w:r>
        <w:t xml:space="preserve">placed in the Consent Orders #1</w:t>
      </w:r>
      <w:r>
        <w:t xml:space="preserve">; </w:t>
      </w:r>
      <w:r>
        <w:t xml:space="preserve">3rd reading, passed 38-0</w:t>
      </w:r>
    </w:p>
    <w:p>
      <w:pPr>
        <w:pStyle w:val="RecordBase"/>
      </w:pPr>
      <w:r>
        <w:t xml:space="preserve">	Apr 01,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117)</w:t>
        <w:br/>
      </w:r>
    </w:p>
    <w:p>
      <w:pPr>
        <w:pStyle w:val="RecordBase"/>
      </w:pPr>
      <w:r>
        <w:rPr>
          <w:b/>
        </w:rPr>
        <w:t xml:space="preserve">HB344 (BR921)</w:t>
      </w:r>
      <w:r>
        <w:rPr>
          <w:b/>
        </w:rPr>
        <w:t xml:space="preserve">/LM</w:t>
      </w:r>
      <w:r>
        <w:t xml:space="preserve"> - M. Denham</w:t>
        <w:br/>
      </w:r>
    </w:p>
    <w:p>
      <w:pPr>
        <w:pStyle w:val="RecordBase"/>
      </w:pPr>
      <w:r>
        <w:t xml:space="preserve">	AN ACT related to medical malpractice mediation.</w:t>
      </w:r>
    </w:p>
    <w:p>
      <w:pPr>
        <w:pStyle w:val="RecordBase"/>
      </w:pPr>
      <w:r>
        <w:t xml:space="preserve">	Establish KRS Chapter 417A and create new sections thereof to establish; create within that chapter various new sections establishing a confidential, mandatory, medical malpractice mediation system to be completed prior to malpractice litigation, including sections setting out definitions, delineating covered health care facilities and providers, providing for mediator selection, and reporting on mediation results; EFFECTIVE July 1, 2017.</w:t>
        <w:br/>
      </w:r>
    </w:p>
    <w:p>
      <w:pPr>
        <w:pStyle w:val="RecordBase"/>
      </w:pPr>
      <w:r>
        <w:t xml:space="preserve">	Feb 05, 2016 - </w:t>
      </w:r>
      <w:r>
        <w:t xml:space="preserve">introduced in House</w:t>
      </w:r>
    </w:p>
    <w:p>
      <w:pPr>
        <w:pStyle w:val="RecordBase"/>
      </w:pPr>
      <w:r>
        <w:t xml:space="preserve">	Feb 08, 2016 - </w:t>
      </w:r>
      <w:r>
        <w:t xml:space="preserve">to</w:t>
      </w:r>
      <w:r>
        <w:t xml:space="preserve"> Judiciary (H)</w:t>
        <w:br/>
      </w:r>
    </w:p>
    <w:p>
      <w:pPr>
        <w:pStyle w:val="RecordBase"/>
      </w:pPr>
      <w:r>
        <w:rPr>
          <w:b/>
        </w:rPr>
        <w:t xml:space="preserve">HB345 (BR1555)</w:t>
      </w:r>
      <w:r>
        <w:rPr>
          <w:b/>
        </w:rPr>
        <w:t xml:space="preserve"/>
      </w:r>
      <w:r>
        <w:t xml:space="preserve"> - J. Kay</w:t>
      </w:r>
      <w:r>
        <w:t xml:space="preserve">, T. Thompson</w:t>
        <w:br/>
      </w:r>
    </w:p>
    <w:p>
      <w:pPr>
        <w:pStyle w:val="RecordBase"/>
      </w:pPr>
      <w:r>
        <w:t xml:space="preserve">	AN ACT relating to the first-time homebuyer income tax credit.</w:t>
      </w:r>
    </w:p>
    <w:p>
      <w:pPr>
        <w:pStyle w:val="RecordBase"/>
      </w:pPr>
      <w:r>
        <w:t xml:space="preserve">	Create a new section of KRS Chapter 141 to establish the first-time homebuyer income tax credit; require annual report; amend KRS 141.0205 to provide for the ordering of the credit; repeal KRS 141.388.</w:t>
        <w:br/>
      </w:r>
    </w:p>
    <w:p>
      <w:pPr>
        <w:pStyle w:val="RecordBase"/>
      </w:pPr>
      <w:r>
        <w:t xml:space="preserve">	Feb 05, 2016 - </w:t>
      </w:r>
      <w:r>
        <w:t xml:space="preserve">introduced in House</w:t>
      </w:r>
    </w:p>
    <w:p>
      <w:pPr>
        <w:pStyle w:val="RecordBase"/>
      </w:pPr>
      <w:r>
        <w:t xml:space="preserve">	Feb 08, 2016 - </w:t>
      </w:r>
      <w:r>
        <w:t xml:space="preserve">to</w:t>
      </w:r>
      <w:r>
        <w:t xml:space="preserve"> Appropriations &amp; Revenue (H)</w:t>
        <w:br/>
      </w:r>
    </w:p>
    <w:p>
      <w:pPr>
        <w:pStyle w:val="RecordBase"/>
      </w:pPr>
      <w:r>
        <w:rPr>
          <w:b/>
        </w:rPr>
        <w:t xml:space="preserve">HB346 (BR1562)</w:t>
      </w:r>
      <w:r>
        <w:t xml:space="preserve"> - A. Wuchner</w:t>
      </w:r>
    </w:p>
    <w:p>
      <w:pPr>
        <w:pStyle w:val="RecordBase"/>
      </w:pPr>
      <w:r>
        <w:t xml:space="preserve">Feb 09-WITHDRAWN</w:t>
        <w:br/>
      </w:r>
    </w:p>
    <w:p>
      <w:pPr>
        <w:pStyle w:val="RecordBase"/>
      </w:pPr>
      <w:r>
        <w:rPr>
          <w:b/>
        </w:rPr>
        <w:t xml:space="preserve">HB347 (BR1608)</w:t>
      </w:r>
      <w:r>
        <w:rPr>
          <w:b/>
        </w:rPr>
        <w:t xml:space="preserve"/>
      </w:r>
      <w:r>
        <w:t xml:space="preserve"> - T. Mills</w:t>
      </w:r>
      <w:r>
        <w:t xml:space="preserve">, D. Hale</w:t>
      </w:r>
      <w:r>
        <w:t xml:space="preserve">, M. Meredith</w:t>
        <w:br/>
      </w:r>
    </w:p>
    <w:p>
      <w:pPr>
        <w:pStyle w:val="RecordBase"/>
      </w:pPr>
      <w:r>
        <w:t xml:space="preserve">	AN ACT relating to volunteer firefighters, making an appropriation therefor, and declaring an emergency.</w:t>
      </w:r>
    </w:p>
    <w:p>
      <w:pPr>
        <w:pStyle w:val="RecordBase"/>
      </w:pPr>
      <w:r>
        <w:t xml:space="preserve">	Amend KRS 95A.262 to increase the annual allotment provided by the Commission on Fire Protection Personnel Standards and Education to qualifying fire departments from $8,250 to $11,000; APPROPRIATION; EMERGENCY.</w:t>
        <w:br/>
      </w:r>
    </w:p>
    <w:p>
      <w:pPr>
        <w:pStyle w:val="RecordBase"/>
      </w:pPr>
      <w:r>
        <w:t xml:space="preserve">	Feb 05, 2016 - </w:t>
      </w:r>
      <w:r>
        <w:t xml:space="preserve">introduced in House</w:t>
      </w:r>
    </w:p>
    <w:p>
      <w:pPr>
        <w:pStyle w:val="RecordBase"/>
      </w:pPr>
      <w:r>
        <w:t xml:space="preserve">	Feb 08, 2016 - </w:t>
      </w:r>
      <w:r>
        <w:t xml:space="preserve">to</w:t>
      </w:r>
      <w:r>
        <w:t xml:space="preserve"> Appropriations &amp; Revenue (H)</w:t>
        <w:br/>
      </w:r>
    </w:p>
    <w:p>
      <w:pPr>
        <w:pStyle w:val="RecordBase"/>
      </w:pPr>
      <w:r>
        <w:rPr>
          <w:b/>
        </w:rPr>
        <w:t xml:space="preserve">HB348 (BR1615)</w:t>
      </w:r>
      <w:r>
        <w:rPr>
          <w:b/>
        </w:rPr>
        <w:t xml:space="preserve"/>
      </w:r>
      <w:r>
        <w:t xml:space="preserve"> - R. Huff</w:t>
      </w:r>
      <w:r>
        <w:t xml:space="preserve">, A. Koenig</w:t>
      </w:r>
      <w:r>
        <w:t xml:space="preserve">, M. Dossett</w:t>
        <w:br/>
      </w:r>
    </w:p>
    <w:p>
      <w:pPr>
        <w:pStyle w:val="RecordBase"/>
      </w:pPr>
      <w:r>
        <w:t xml:space="preserve">	AN ACT relating to the revocation of receipt or provision of public assistance due to fraudulent use.</w:t>
      </w:r>
    </w:p>
    <w:p>
      <w:pPr>
        <w:pStyle w:val="RecordBase"/>
      </w:pPr>
      <w:r>
        <w:t xml:space="preserve">	Create a new section of KRS Chapter 205 to define public assistance program; prohibit a recipient or provider of public assistance program benefits who has had their eligibility revoked due to fraud from receiving or providing benefits from any program.</w:t>
        <w:br/>
      </w:r>
    </w:p>
    <w:p>
      <w:pPr>
        <w:pStyle w:val="RecordBase"/>
      </w:pPr>
      <w:r>
        <w:t xml:space="preserve">	Feb 05, 2016 - </w:t>
      </w:r>
      <w:r>
        <w:t xml:space="preserve">introduced in House</w:t>
      </w:r>
    </w:p>
    <w:p>
      <w:pPr>
        <w:pStyle w:val="RecordBase"/>
      </w:pPr>
      <w:r>
        <w:t xml:space="preserve">	Feb 08, 2016 - </w:t>
      </w:r>
      <w:r>
        <w:t xml:space="preserve">to</w:t>
      </w:r>
      <w:r>
        <w:t xml:space="preserve"> Health &amp; Welfare (H)</w:t>
        <w:br/>
      </w:r>
    </w:p>
    <w:p>
      <w:pPr>
        <w:pStyle w:val="RecordBase"/>
      </w:pPr>
      <w:r>
        <w:rPr>
          <w:b/>
        </w:rPr>
        <w:t xml:space="preserve">HB349 (BR1291)</w:t>
      </w:r>
      <w:r>
        <w:rPr>
          <w:b/>
        </w:rPr>
        <w:t xml:space="preserve"/>
      </w:r>
      <w:r>
        <w:t xml:space="preserve"> - R. Huff</w:t>
        <w:br/>
      </w:r>
    </w:p>
    <w:p>
      <w:pPr>
        <w:pStyle w:val="RecordBase"/>
      </w:pPr>
      <w:r>
        <w:t xml:space="preserve">	AN ACT relating to communication of mammographic breast density information to patients.</w:t>
      </w:r>
    </w:p>
    <w:p>
      <w:pPr>
        <w:pStyle w:val="RecordBase"/>
      </w:pPr>
      <w:r>
        <w:t xml:space="preserve">	Create a new section of KRS Chapter 311 to require a facility that has performed a mammogram to notify a patient if a physician determines that the patient has dense or extremely dense breasts; clarify that providing this information does not create a liability for treatment.</w:t>
        <w:br/>
      </w:r>
    </w:p>
    <w:p>
      <w:pPr>
        <w:pStyle w:val="RecordBase"/>
      </w:pPr>
      <w:r>
        <w:t xml:space="preserve">	Feb 05, 2016 - </w:t>
      </w:r>
      <w:r>
        <w:t xml:space="preserve">introduced in House</w:t>
      </w:r>
    </w:p>
    <w:p>
      <w:pPr>
        <w:pStyle w:val="RecordBase"/>
      </w:pPr>
      <w:r>
        <w:t xml:space="preserve">	Feb 08, 2016 - </w:t>
      </w:r>
      <w:r>
        <w:t xml:space="preserve">to</w:t>
      </w:r>
      <w:r>
        <w:t xml:space="preserve"> Health &amp; Welfare (H)</w:t>
        <w:br/>
      </w:r>
    </w:p>
    <w:p>
      <w:pPr>
        <w:pStyle w:val="RecordBase"/>
      </w:pPr>
      <w:r>
        <w:rPr>
          <w:b/>
        </w:rPr>
        <w:t xml:space="preserve">HB350 (BR1553)</w:t>
      </w:r>
      <w:r>
        <w:rPr>
          <w:b/>
        </w:rPr>
        <w:t xml:space="preserve"/>
      </w:r>
      <w:r>
        <w:t xml:space="preserve"> - J. Kay</w:t>
        <w:br/>
      </w:r>
    </w:p>
    <w:p>
      <w:pPr>
        <w:pStyle w:val="RecordBase"/>
      </w:pPr>
      <w:r>
        <w:t xml:space="preserve">	AN ACT relating to income tax credits promoting land conservation.</w:t>
      </w:r>
    </w:p>
    <w:p>
      <w:pPr>
        <w:pStyle w:val="RecordBase"/>
      </w:pPr>
      <w:r>
        <w:t xml:space="preserve">	Create a new section of KRS Chapter 141 to establish a qualified conservation contribution income tax credit; require annual report; amend KRS 141.0205 to provide for the ordering of the credit; amend KRS 146.560 to include the Kentucky Heritage Land Conservation Fund Board in the evaluation of credit applications; amend KRS 262.908 to include the Purchase of Agricultural Conservation Easement (PACE) Corporation Board in the evaluation of credit applications.</w:t>
        <w:br/>
      </w:r>
    </w:p>
    <w:p>
      <w:pPr>
        <w:pStyle w:val="RecordBase"/>
      </w:pPr>
      <w:r>
        <w:t xml:space="preserve">	Feb 05, 2016 - </w:t>
      </w:r>
      <w:r>
        <w:t xml:space="preserve">introduced in House</w:t>
      </w:r>
    </w:p>
    <w:p>
      <w:pPr>
        <w:pStyle w:val="RecordBase"/>
      </w:pPr>
      <w:r>
        <w:t xml:space="preserve">	Feb 08, 2016 - </w:t>
      </w:r>
      <w:r>
        <w:t xml:space="preserve">to</w:t>
      </w:r>
      <w:r>
        <w:t xml:space="preserve"> Appropriations &amp; Revenue (H)</w:t>
        <w:br/>
      </w:r>
    </w:p>
    <w:p>
      <w:pPr>
        <w:pStyle w:val="RecordBase"/>
      </w:pPr>
      <w:r>
        <w:rPr>
          <w:b/>
        </w:rPr>
        <w:t xml:space="preserve">HB351 (BR496)</w:t>
      </w:r>
      <w:r>
        <w:rPr>
          <w:b/>
        </w:rPr>
        <w:t xml:space="preserve">/HM/LM</w:t>
      </w:r>
      <w:r>
        <w:t xml:space="preserve"> - S. Westrom</w:t>
      </w:r>
      <w:r>
        <w:t xml:space="preserve">, M. Marzian</w:t>
      </w:r>
      <w:r>
        <w:t xml:space="preserve">, D. Watkins</w:t>
        <w:br/>
      </w:r>
    </w:p>
    <w:p>
      <w:pPr>
        <w:pStyle w:val="RecordBase"/>
      </w:pPr>
      <w:r>
        <w:t xml:space="preserve">	AN ACT prohibiting smoking in public places and places of employment.</w:t>
      </w:r>
    </w:p>
    <w:p>
      <w:pPr>
        <w:pStyle w:val="RecordBase"/>
      </w:pPr>
      <w:r>
        <w:t xml:space="preserve">	Create new sections of KRS Chapter 438 to define terms; prohibit indoor smoking in businesses, places of employment, and other listed public places; exempt private residences, unless used for child care or adult day care; permit smoking in designated nonenclosed areas; require posting of "no smoking" signs at specified locations; permit local governments to adopt stricter regulations by ordinance; provide for enforcement by all peace officers and  designated health department and local government employees; provide for the issuance of uniform citations for violations; require that employers and others not discriminate against persons reporting violations; provide for fines for violation; provide that fines go to the agency whose employee issued the citation; provide that no court costs or other fees be charged for violations; exempt certain research and manufacturing  laboratories and agricultural buildings; amend KRS 344.040, relating to unlawful practices by an employer, to add reference to state law, local ordinance, or local board of health regulation relating to smoking; amend KRS 431.450, relating to uniform citations, to provide for issuing citation forms to health departments; authorize the Department of Kentucky State Police to create and issue uniform smoking violation citations; repeal various statutes permitting smoking in public buildings; provide that Sections 1 to 6 may be referred to as the Smokefree Kentucky Act.</w:t>
        <w:br/>
      </w:r>
    </w:p>
    <w:p>
      <w:pPr>
        <w:pStyle w:val="RecordBaseCenter"/>
      </w:pPr>
      <w:r>
        <w:rPr>
          <w:b/>
        </w:rPr>
        <w:t xml:space="preserve">HB351 - AMENDMENTS</w:t>
      </w:r>
    </w:p>
    <w:p>
      <w:pPr>
        <w:pStyle w:val="RecordBase"/>
      </w:pPr>
      <w:r>
        <w:t xml:space="preserve">HFA1</w:t>
      </w:r>
      <w:r>
        <w:t xml:space="preserve">(J. DuPlessis)</w:t>
      </w:r>
      <w:r>
        <w:t xml:space="preserve"> - </w:t>
      </w:r>
      <w:r>
        <w:t xml:space="preserve">Exempt a labeled and ventilated "Smoking Establishment."</w:t>
        <w:br/>
      </w:r>
    </w:p>
    <w:p>
      <w:pPr>
        <w:pStyle w:val="RecordBase"/>
      </w:pPr>
      <w:r>
        <w:t xml:space="preserve">	Feb 08, 2016 - </w:t>
      </w:r>
      <w:r>
        <w:t xml:space="preserve">introduced in House</w:t>
      </w:r>
    </w:p>
    <w:p>
      <w:pPr>
        <w:pStyle w:val="RecordBase"/>
      </w:pPr>
      <w:r>
        <w:t xml:space="preserve">	Feb 09, 2016 - </w:t>
      </w:r>
      <w:r>
        <w:t xml:space="preserve">to</w:t>
      </w:r>
      <w:r>
        <w:t xml:space="preserve"> Health &amp; Welfare (H)</w:t>
      </w:r>
    </w:p>
    <w:p>
      <w:pPr>
        <w:pStyle w:val="RecordBase"/>
      </w:pPr>
      <w:r>
        <w:t xml:space="preserve">	Feb 10, 2016 - </w:t>
      </w:r>
      <w:r>
        <w:t xml:space="preserve">posted in committee</w:t>
      </w:r>
    </w:p>
    <w:p>
      <w:pPr>
        <w:pStyle w:val="RecordBase"/>
      </w:pPr>
      <w:r>
        <w:t xml:space="preserve">	Feb 17, 2016 - </w:t>
      </w:r>
      <w:r>
        <w:t xml:space="preserve">floor amendment (1) filed</w:t>
        <w:br/>
      </w:r>
    </w:p>
    <w:p>
      <w:pPr>
        <w:pStyle w:val="RecordBase"/>
      </w:pPr>
      <w:r>
        <w:rPr>
          <w:b/>
        </w:rPr>
        <w:t xml:space="preserve">HB352 (BR1592)</w:t>
      </w:r>
      <w:r>
        <w:rPr>
          <w:b/>
        </w:rPr>
        <w:t xml:space="preserve"/>
      </w:r>
      <w:r>
        <w:t xml:space="preserve"> - J. Greer</w:t>
      </w:r>
      <w:r>
        <w:t xml:space="preserve">, J. Richards</w:t>
        <w:br/>
      </w:r>
    </w:p>
    <w:p>
      <w:pPr>
        <w:pStyle w:val="RecordBase"/>
      </w:pPr>
      <w:r>
        <w:t xml:space="preserve">	AN ACT relating to security interests in motor vehicles.</w:t>
      </w:r>
    </w:p>
    <w:p>
      <w:pPr>
        <w:pStyle w:val="RecordBase"/>
      </w:pPr>
      <w:r>
        <w:t xml:space="preserve">	Amend KRS 186A.195 to allow for perfection of a security interest in property previously titled in the name of the debtor if the certificate of title is filed within 30 days instead of 20; amend KRS 186A.200 to extend the length of time a secured party has to obtain the certificate of title after executing a security agreement from 20 days to 30.</w:t>
        <w:br/>
      </w:r>
    </w:p>
    <w:p>
      <w:pPr>
        <w:pStyle w:val="RecordBaseCenter"/>
      </w:pPr>
      <w:r>
        <w:rPr>
          <w:b/>
        </w:rPr>
        <w:t xml:space="preserve">HB352 - AMENDMENTS</w:t>
      </w:r>
    </w:p>
    <w:p>
      <w:pPr>
        <w:pStyle w:val="RecordBase"/>
      </w:pPr>
      <w:r>
        <w:t xml:space="preserve">HCS1</w:t>
      </w:r>
      <w:r>
        <w:t xml:space="preserve"> - </w:t>
      </w:r>
      <w:r>
        <w:t xml:space="preserve">	Amend KRS 186A.195 to require the county clerk to enter title lien statements no later than five days after receipt of all necessary information, and to allow for perfection of a security interest in property previously titled in the name of the debtor if the certificate of title is filed within 30 days instead of 20; amend KRS 186A.200 to extend the length of time a secured party has to obtain the certificate of title after executing a security agreement from 20 days to 30 and to require the county clerk to enter the information within five days of receipt of the information.</w:t>
      </w:r>
    </w:p>
    <w:p>
      <w:pPr>
        <w:pStyle w:val="RecordBase"/>
      </w:pPr>
      <w:r>
        <w:t xml:space="preserve">SCS1</w:t>
      </w:r>
      <w:r>
        <w:t xml:space="preserve"> - </w:t>
      </w:r>
      <w:r>
        <w:t xml:space="preserve">	Delete the provisions of the HCS1; amend 186.190 to require that a notation of a security interest in any property for which a certificate of title is issued be made by entry of the required information into the Automated Vehicle Information System; allow for perfection of the security interest upon the entry of that information; allow county clerks to obtain the required information from the title lien statement or an equivalent out-of-state issued instrument; amend KRS 186A.195  to conform to the requirement of notation of security interests in AVIS.</w:t>
        <w:br/>
      </w:r>
    </w:p>
    <w:p>
      <w:pPr>
        <w:pStyle w:val="RecordBase"/>
      </w:pPr>
      <w:r>
        <w:t xml:space="preserve">	Feb 08, 2016 - </w:t>
      </w:r>
      <w:r>
        <w:t xml:space="preserve">introduced in House</w:t>
      </w:r>
    </w:p>
    <w:p>
      <w:pPr>
        <w:pStyle w:val="RecordBase"/>
      </w:pPr>
      <w:r>
        <w:t xml:space="preserve">	Feb 09, 2016 - </w:t>
      </w:r>
      <w:r>
        <w:t xml:space="preserve">to</w:t>
      </w:r>
      <w:r>
        <w:t xml:space="preserve"> Banking &amp; Insurance (H)</w:t>
      </w:r>
      <w:r>
        <w:t xml:space="preserve">; </w:t>
      </w:r>
      <w:r>
        <w:t xml:space="preserve">posting waived</w:t>
      </w:r>
    </w:p>
    <w:p>
      <w:pPr>
        <w:pStyle w:val="RecordBase"/>
      </w:pPr>
      <w:r>
        <w:t xml:space="preserve">	Feb 18, 2016 - </w:t>
      </w:r>
      <w:r>
        <w:t xml:space="preserve">posted in committee</w:t>
      </w:r>
    </w:p>
    <w:p>
      <w:pPr>
        <w:pStyle w:val="RecordBase"/>
      </w:pPr>
      <w:r>
        <w:t xml:space="preserve">	Feb 24, 2016 - </w:t>
      </w:r>
      <w:r>
        <w:t xml:space="preserve">reported favorably, 1st reading, to Consent Calendar with Committee Substitute (1)</w:t>
      </w:r>
    </w:p>
    <w:p>
      <w:pPr>
        <w:pStyle w:val="RecordBase"/>
      </w:pPr>
      <w:r>
        <w:t xml:space="preserve">	Feb 25, 2016 - </w:t>
      </w:r>
      <w:r>
        <w:t xml:space="preserve">2nd reading, to Rules</w:t>
      </w:r>
      <w:r>
        <w:t xml:space="preserve">; </w:t>
      </w:r>
      <w:r>
        <w:t xml:space="preserve">posted for passage in the Consent Orders of the Day for</w:t>
      </w:r>
      <w:r>
        <w:t xml:space="preserve"> Monday, February 29, 2016</w:t>
      </w:r>
    </w:p>
    <w:p>
      <w:pPr>
        <w:pStyle w:val="RecordBase"/>
      </w:pPr>
      <w:r>
        <w:t xml:space="preserve">	Feb 29, 2016 - </w:t>
      </w:r>
      <w:r>
        <w:t xml:space="preserve">3rd reading, passed 87-0 with Committee Substitute (1)</w:t>
      </w:r>
    </w:p>
    <w:p>
      <w:pPr>
        <w:pStyle w:val="RecordBase"/>
      </w:pPr>
      <w:r>
        <w:t xml:space="preserve">	Mar 01, 2016 - </w:t>
      </w:r>
      <w:r>
        <w:t xml:space="preserve">received in Senate</w:t>
      </w:r>
    </w:p>
    <w:p>
      <w:pPr>
        <w:pStyle w:val="RecordBase"/>
      </w:pPr>
      <w:r>
        <w:t xml:space="preserve">	Mar 03, 2016 - </w:t>
      </w:r>
      <w:r>
        <w:t xml:space="preserve">to</w:t>
      </w:r>
      <w:r>
        <w:t xml:space="preserve"> Banking &amp; Insurance (S)</w:t>
      </w:r>
    </w:p>
    <w:p>
      <w:pPr>
        <w:pStyle w:val="RecordBase"/>
      </w:pPr>
      <w:r>
        <w:t xml:space="preserve">	Mar 18, 2016 - </w:t>
      </w:r>
      <w:r>
        <w:t xml:space="preserve">reported favorably, 1st reading, to Consent Calendar with Committee Substitute (1)</w:t>
      </w:r>
    </w:p>
    <w:p>
      <w:pPr>
        <w:pStyle w:val="RecordBase"/>
      </w:pPr>
      <w:r>
        <w:t xml:space="preserve">	Mar 21, 2016 - </w:t>
      </w:r>
      <w:r>
        <w:t xml:space="preserve">2nd reading, to Rules</w:t>
      </w:r>
    </w:p>
    <w:p>
      <w:pPr>
        <w:pStyle w:val="RecordBase"/>
      </w:pPr>
      <w:r>
        <w:t xml:space="preserve">	Mar 24, 2016 - </w:t>
      </w:r>
      <w:r>
        <w:t xml:space="preserve">posted for passage in the Regular Orders of the Day for Friday, March 25, 2016</w:t>
      </w:r>
    </w:p>
    <w:p>
      <w:pPr>
        <w:pStyle w:val="RecordBase"/>
      </w:pPr>
      <w:r>
        <w:t xml:space="preserve">	Mar 25, 2016 - </w:t>
      </w:r>
      <w:r>
        <w:t xml:space="preserve">passed over and retained in the Orders of the Day</w:t>
      </w:r>
    </w:p>
    <w:p>
      <w:pPr>
        <w:pStyle w:val="RecordBase"/>
      </w:pPr>
      <w:r>
        <w:t xml:space="preserve">	Mar 28, 2016 - </w:t>
      </w:r>
      <w:r>
        <w:t xml:space="preserve">3rd reading, passed 35-0 with Committee Substitute (1)</w:t>
      </w:r>
    </w:p>
    <w:p>
      <w:pPr>
        <w:pStyle w:val="RecordBase"/>
      </w:pPr>
      <w:r>
        <w:t xml:space="preserve">	Mar 29, 2016 -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88-0</w:t>
      </w:r>
    </w:p>
    <w:p>
      <w:pPr>
        <w:pStyle w:val="RecordBase"/>
      </w:pPr>
      <w:r>
        <w:t xml:space="preserve">	Apr 01,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118)</w:t>
        <w:br/>
      </w:r>
    </w:p>
    <w:p>
      <w:pPr>
        <w:pStyle w:val="RecordBase"/>
      </w:pPr>
      <w:r>
        <w:rPr>
          <w:b/>
        </w:rPr>
        <w:t xml:space="preserve">HB353 (BR1636)</w:t>
      </w:r>
      <w:r>
        <w:rPr>
          <w:b/>
        </w:rPr>
        <w:t xml:space="preserve">/HM</w:t>
      </w:r>
      <w:r>
        <w:t xml:space="preserve"> - G. Stumbo</w:t>
      </w:r>
      <w:r>
        <w:t xml:space="preserve">, L. Combs</w:t>
      </w:r>
      <w:r>
        <w:t xml:space="preserve">, J. Greer</w:t>
      </w:r>
      <w:r>
        <w:t xml:space="preserve">, C. Harris</w:t>
      </w:r>
      <w:r>
        <w:t xml:space="preserve">, R. Huff</w:t>
      </w:r>
      <w:r>
        <w:t xml:space="preserve">, D. Keene</w:t>
      </w:r>
      <w:r>
        <w:t xml:space="preserve">, C. Miller</w:t>
      </w:r>
      <w:r>
        <w:t xml:space="preserve">, R. Nelson</w:t>
      </w:r>
      <w:r>
        <w:t xml:space="preserve">, J. Richards</w:t>
      </w:r>
      <w:r>
        <w:t xml:space="preserve">, J. Short</w:t>
      </w:r>
      <w:r>
        <w:t xml:space="preserve">, R. Smart</w:t>
      </w:r>
      <w:r>
        <w:t xml:space="preserve">, D. Watkins</w:t>
      </w:r>
      <w:r>
        <w:t xml:space="preserve">, S. Westrom</w:t>
        <w:br/>
      </w:r>
    </w:p>
    <w:p>
      <w:pPr>
        <w:pStyle w:val="RecordBase"/>
      </w:pPr>
      <w:r>
        <w:t xml:space="preserve">	AN ACT relating to health benefit coverage of amino acid-based elemental formula.</w:t>
      </w:r>
    </w:p>
    <w:p>
      <w:pPr>
        <w:pStyle w:val="RecordBase"/>
      </w:pPr>
      <w:r>
        <w:t xml:space="preserve">	Amend KRS 205.560 to add amino acid-based elemental formula to the list of medicines covered by the Cabinet for Health and Family Services for treatment of inborn errors of metabolism or genetic conditions; amend KRS 213.141 to add amino acid-based elemental formula to the list of therapeutic foods supplied by the Division of Maternal and Child Health; amend KRS 304.17A-258 to add health benefit plan coverage for amino acid-based elemental formula; apply the health benefit plan requirement to policies issued or renewed on or after the effective date of this Act; declare short title to be "Noah's Law."</w:t>
        <w:br/>
      </w:r>
    </w:p>
    <w:p>
      <w:pPr>
        <w:pStyle w:val="RecordBase"/>
      </w:pPr>
      <w:r>
        <w:t xml:space="preserve">	Feb 08, 2016 - </w:t>
      </w:r>
      <w:r>
        <w:t xml:space="preserve">introduced in House</w:t>
      </w:r>
    </w:p>
    <w:p>
      <w:pPr>
        <w:pStyle w:val="RecordBase"/>
      </w:pPr>
      <w:r>
        <w:t xml:space="preserve">	Feb 09, 2016 - </w:t>
      </w:r>
      <w:r>
        <w:t xml:space="preserve">to</w:t>
      </w:r>
      <w:r>
        <w:t xml:space="preserve"> Banking &amp; Insurance (H)</w:t>
      </w:r>
      <w:r>
        <w:t xml:space="preserve">; </w:t>
      </w:r>
      <w:r>
        <w:t xml:space="preserve">posting waived</w:t>
      </w:r>
    </w:p>
    <w:p>
      <w:pPr>
        <w:pStyle w:val="RecordBase"/>
      </w:pPr>
      <w:r>
        <w:t xml:space="preserve">	Feb 10, 2016 - </w:t>
      </w:r>
      <w:r>
        <w:t xml:space="preserve">reported favorably, 1st reading, to Consent Calendar</w:t>
      </w:r>
    </w:p>
    <w:p>
      <w:pPr>
        <w:pStyle w:val="RecordBase"/>
      </w:pPr>
      <w:r>
        <w:t xml:space="preserve">	Feb 11, 2016 - </w:t>
      </w:r>
      <w:r>
        <w:t xml:space="preserve">2nd reading, to Rules</w:t>
      </w:r>
      <w:r>
        <w:t xml:space="preserve">; </w:t>
      </w:r>
      <w:r>
        <w:t xml:space="preserve">posted for passage in the Consent Orders of the Day for</w:t>
      </w:r>
      <w:r>
        <w:t xml:space="preserve"> Tuesday, February 16, 2016</w:t>
      </w:r>
      <w:r>
        <w:t xml:space="preserve">; </w:t>
      </w:r>
      <w:r>
        <w:t xml:space="preserve">taken from the Consent Orders of the Day, placed in the Regular Orders of the Day</w:t>
      </w:r>
    </w:p>
    <w:p>
      <w:pPr>
        <w:pStyle w:val="RecordBase"/>
      </w:pPr>
      <w:r>
        <w:t xml:space="preserve">	Feb 12, 2016 - </w:t>
      </w:r>
      <w:r>
        <w:t xml:space="preserve">3rd reading, passed 92-0</w:t>
      </w:r>
    </w:p>
    <w:p>
      <w:pPr>
        <w:pStyle w:val="RecordBase"/>
      </w:pPr>
      <w:r>
        <w:t xml:space="preserve">	Feb 16, 2016 - </w:t>
      </w:r>
      <w:r>
        <w:t xml:space="preserve">received in Senate</w:t>
      </w:r>
    </w:p>
    <w:p>
      <w:pPr>
        <w:pStyle w:val="RecordBase"/>
      </w:pPr>
      <w:r>
        <w:t xml:space="preserve">	Feb 18, 2016 - </w:t>
      </w:r>
      <w:r>
        <w:t xml:space="preserve">to</w:t>
      </w:r>
      <w:r>
        <w:t xml:space="preserve"> Health &amp; Welfare (S)</w:t>
        <w:br/>
      </w:r>
    </w:p>
    <w:p>
      <w:pPr>
        <w:pStyle w:val="RecordBase"/>
      </w:pPr>
      <w:r>
        <w:rPr>
          <w:b/>
        </w:rPr>
        <w:t xml:space="preserve">HB354 (BR1569)</w:t>
      </w:r>
      <w:r>
        <w:rPr>
          <w:b/>
        </w:rPr>
        <w:t xml:space="preserve"/>
      </w:r>
      <w:r>
        <w:t xml:space="preserve"> - M. Denham</w:t>
        <w:br/>
      </w:r>
    </w:p>
    <w:p>
      <w:pPr>
        <w:pStyle w:val="RecordBase"/>
      </w:pPr>
      <w:r>
        <w:t xml:space="preserve">	AN ACT relating to emergency management.</w:t>
      </w:r>
    </w:p>
    <w:p>
      <w:pPr>
        <w:pStyle w:val="RecordBase"/>
      </w:pPr>
      <w:r>
        <w:t xml:space="preserve">	Amend KRS 39E.030 to add a representative of the Department of Agriculture to the membership of the Kentucky Emergency Response Commission.</w:t>
        <w:br/>
      </w:r>
    </w:p>
    <w:p>
      <w:pPr>
        <w:pStyle w:val="RecordBase"/>
      </w:pPr>
      <w:r>
        <w:t xml:space="preserve">	Feb 08, 2016 - </w:t>
      </w:r>
      <w:r>
        <w:t xml:space="preserve">introduced in House</w:t>
      </w:r>
    </w:p>
    <w:p>
      <w:pPr>
        <w:pStyle w:val="RecordBase"/>
      </w:pPr>
      <w:r>
        <w:t xml:space="preserve">	Feb 09, 2016 - </w:t>
      </w:r>
      <w:r>
        <w:t xml:space="preserve">to</w:t>
      </w:r>
      <w:r>
        <w:t xml:space="preserve"> State Government (H)</w:t>
      </w:r>
    </w:p>
    <w:p>
      <w:pPr>
        <w:pStyle w:val="RecordBase"/>
      </w:pPr>
      <w:r>
        <w:t xml:space="preserve">	Feb 17, 2016 - </w:t>
      </w:r>
      <w:r>
        <w:t xml:space="preserve">posted in committee</w:t>
      </w:r>
    </w:p>
    <w:p>
      <w:pPr>
        <w:pStyle w:val="RecordBase"/>
      </w:pPr>
      <w:r>
        <w:t xml:space="preserve">	Mar 10, 2016 - </w:t>
      </w:r>
      <w:r>
        <w:t xml:space="preserve">reported favorably, 1st reading, to Consent Calendar</w:t>
      </w:r>
    </w:p>
    <w:p>
      <w:pPr>
        <w:pStyle w:val="RecordBase"/>
      </w:pPr>
      <w:r>
        <w:t xml:space="preserve">	Mar 11, 2016 - </w:t>
      </w:r>
      <w:r>
        <w:t xml:space="preserve">2nd reading, to Rules</w:t>
      </w:r>
      <w:r>
        <w:t xml:space="preserve">; </w:t>
      </w:r>
      <w:r>
        <w:t xml:space="preserve">posted for passage in the Consent Orders of the Day for Monday, March 14, 2016</w:t>
      </w:r>
    </w:p>
    <w:p>
      <w:pPr>
        <w:pStyle w:val="RecordBase"/>
      </w:pPr>
      <w:r>
        <w:t xml:space="preserve">	Mar 14, 2016 - </w:t>
      </w:r>
      <w:r>
        <w:t xml:space="preserve">3rd reading, passed 94-0</w:t>
      </w:r>
    </w:p>
    <w:p>
      <w:pPr>
        <w:pStyle w:val="RecordBase"/>
      </w:pPr>
      <w:r>
        <w:t xml:space="preserve">	Mar 15, 2016 - </w:t>
      </w:r>
      <w:r>
        <w:t xml:space="preserve">received in Senate</w:t>
      </w:r>
    </w:p>
    <w:p>
      <w:pPr>
        <w:pStyle w:val="RecordBase"/>
      </w:pPr>
      <w:r>
        <w:t xml:space="preserve">	Mar 17, 2016 - </w:t>
      </w:r>
      <w:r>
        <w:t xml:space="preserve">to</w:t>
      </w:r>
      <w:r>
        <w:t xml:space="preserve"> Agriculture (S)</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p>
    <w:p>
      <w:pPr>
        <w:pStyle w:val="RecordBase"/>
      </w:pPr>
      <w:r>
        <w:t xml:space="preserve">	Mar 28, 2016 - </w:t>
      </w:r>
      <w:r>
        <w:t xml:space="preserve">posted for passage in the Consent Orders of the Day for Monday, March 28, 2016 (Consent Orders #1)</w:t>
      </w:r>
      <w:r>
        <w:t xml:space="preserve">; </w:t>
      </w:r>
      <w:r>
        <w:t xml:space="preserve">3rd reading, passed 38-0</w:t>
      </w:r>
    </w:p>
    <w:p>
      <w:pPr>
        <w:pStyle w:val="RecordBase"/>
      </w:pPr>
      <w:r>
        <w:t xml:space="preserve">	Mar 29,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signed by Governor (Acts, ch. 51)</w:t>
        <w:br/>
      </w:r>
    </w:p>
    <w:p>
      <w:pPr>
        <w:pStyle w:val="RecordBase"/>
      </w:pPr>
      <w:r>
        <w:rPr>
          <w:b/>
        </w:rPr>
        <w:t xml:space="preserve">HB355 (BR1497)</w:t>
      </w:r>
      <w:r>
        <w:rPr>
          <w:b/>
        </w:rPr>
        <w:t xml:space="preserve"/>
      </w:r>
      <w:r>
        <w:t xml:space="preserve"> - D. Owens</w:t>
        <w:br/>
      </w:r>
    </w:p>
    <w:p>
      <w:pPr>
        <w:pStyle w:val="RecordBase"/>
      </w:pPr>
      <w:r>
        <w:t xml:space="preserve">	AN ACT relating to extradition.</w:t>
      </w:r>
    </w:p>
    <w:p>
      <w:pPr>
        <w:pStyle w:val="RecordBase"/>
      </w:pPr>
      <w:r>
        <w:t xml:space="preserve">	Amend KRS 440.420, relating to extradition, to insert gender-neutral language.</w:t>
        <w:br/>
      </w:r>
    </w:p>
    <w:p>
      <w:pPr>
        <w:pStyle w:val="RecordBase"/>
      </w:pPr>
      <w:r>
        <w:t xml:space="preserve">	Feb 08, 2016 - </w:t>
      </w:r>
      <w:r>
        <w:t xml:space="preserve">introduced in House</w:t>
      </w:r>
    </w:p>
    <w:p>
      <w:pPr>
        <w:pStyle w:val="RecordBase"/>
      </w:pPr>
      <w:r>
        <w:t xml:space="preserve">	Feb 09, 2016 - </w:t>
      </w:r>
      <w:r>
        <w:t xml:space="preserve">to</w:t>
      </w:r>
      <w:r>
        <w:t xml:space="preserve"> Judiciary (H)</w:t>
        <w:br/>
      </w:r>
    </w:p>
    <w:p>
      <w:pPr>
        <w:pStyle w:val="RecordBase"/>
      </w:pPr>
      <w:r>
        <w:rPr>
          <w:b/>
        </w:rPr>
        <w:t xml:space="preserve">HB356 (BR1498)</w:t>
      </w:r>
      <w:r>
        <w:rPr>
          <w:b/>
        </w:rPr>
        <w:t xml:space="preserve"/>
      </w:r>
      <w:r>
        <w:t xml:space="preserve"> - D. Owens</w:t>
        <w:br/>
      </w:r>
    </w:p>
    <w:p>
      <w:pPr>
        <w:pStyle w:val="RecordBase"/>
      </w:pPr>
      <w:r>
        <w:t xml:space="preserve">	AN ACT relating to criminal conspiracy.</w:t>
      </w:r>
    </w:p>
    <w:p>
      <w:pPr>
        <w:pStyle w:val="RecordBase"/>
      </w:pPr>
      <w:r>
        <w:t xml:space="preserve">	Amend KRS 437.140, relating to criminal conspiracy, to insert gender-neutral language.</w:t>
        <w:br/>
      </w:r>
    </w:p>
    <w:p>
      <w:pPr>
        <w:pStyle w:val="RecordBase"/>
      </w:pPr>
      <w:r>
        <w:t xml:space="preserve">	Feb 08, 2016 - </w:t>
      </w:r>
      <w:r>
        <w:t xml:space="preserve">introduced in House</w:t>
      </w:r>
    </w:p>
    <w:p>
      <w:pPr>
        <w:pStyle w:val="RecordBase"/>
      </w:pPr>
      <w:r>
        <w:t xml:space="preserve">	Feb 09, 2016 - </w:t>
      </w:r>
      <w:r>
        <w:t xml:space="preserve">to</w:t>
      </w:r>
      <w:r>
        <w:t xml:space="preserve"> Judiciary (H)</w:t>
      </w:r>
    </w:p>
    <w:p>
      <w:pPr>
        <w:pStyle w:val="RecordBase"/>
      </w:pPr>
      <w:r>
        <w:t xml:space="preserve">	Mar 14, 2016 - </w:t>
      </w:r>
      <w:r>
        <w:t xml:space="preserve">posted in committee</w:t>
        <w:br/>
      </w:r>
    </w:p>
    <w:p>
      <w:pPr>
        <w:pStyle w:val="RecordBase"/>
      </w:pPr>
      <w:r>
        <w:rPr>
          <w:b/>
        </w:rPr>
        <w:t xml:space="preserve">HB357 (BR1119)</w:t>
      </w:r>
      <w:r>
        <w:rPr>
          <w:b/>
        </w:rPr>
        <w:t xml:space="preserve"/>
      </w:r>
      <w:r>
        <w:t xml:space="preserve"> - K. Upchurch</w:t>
      </w:r>
      <w:r>
        <w:t xml:space="preserve">, K. Imes</w:t>
      </w:r>
      <w:r>
        <w:t xml:space="preserve">, L. Bechler</w:t>
      </w:r>
      <w:r>
        <w:t xml:space="preserve">, D. Butler</w:t>
      </w:r>
      <w:r>
        <w:t xml:space="preserve">, R. Crimm</w:t>
      </w:r>
      <w:r>
        <w:t xml:space="preserve">, J. DuPlessis</w:t>
      </w:r>
      <w:r>
        <w:t xml:space="preserve">, D. Elliott</w:t>
      </w:r>
      <w:r>
        <w:t xml:space="preserve">, J. Gooch Jr.</w:t>
      </w:r>
      <w:r>
        <w:t xml:space="preserve">, D. Hale</w:t>
      </w:r>
      <w:r>
        <w:t xml:space="preserve">, R. Heath</w:t>
      </w:r>
      <w:r>
        <w:t xml:space="preserve">, B. Linder</w:t>
      </w:r>
      <w:r>
        <w:t xml:space="preserve">, D. Mayfield</w:t>
      </w:r>
      <w:r>
        <w:t xml:space="preserve">, P. Moffett</w:t>
      </w:r>
      <w:r>
        <w:t xml:space="preserve">, B. Montell</w:t>
      </w:r>
      <w:r>
        <w:t xml:space="preserve">, B. Rowland</w:t>
      </w:r>
      <w:r>
        <w:t xml:space="preserve">, S. Santoro</w:t>
      </w:r>
      <w:r>
        <w:t xml:space="preserve">, A. Wuchner</w:t>
        <w:br/>
      </w:r>
    </w:p>
    <w:p>
      <w:pPr>
        <w:pStyle w:val="RecordBase"/>
      </w:pPr>
      <w:r>
        <w:t xml:space="preserve">	AN ACT relating to concealed carry of deadly weapons by employees of the Commonwealth.</w:t>
      </w:r>
    </w:p>
    <w:p>
      <w:pPr>
        <w:pStyle w:val="RecordBase"/>
      </w:pPr>
      <w:r>
        <w:t xml:space="preserve">	Amend KRS 527.020 to provide that employees of the state may carry concealed deadly weapons in vehicles owned or registered to the state if they are engaged in their official duties and are licensed to carry a concealed deadly weapon; prohibit state employees from doing so on property operating as a detention facility or school property unless authorized under KRS 527.070.</w:t>
        <w:br/>
      </w:r>
    </w:p>
    <w:p>
      <w:pPr>
        <w:pStyle w:val="RecordBase"/>
      </w:pPr>
      <w:r>
        <w:t xml:space="preserve">	Feb 08, 2016 - </w:t>
      </w:r>
      <w:r>
        <w:t xml:space="preserve">introduced in House</w:t>
      </w:r>
    </w:p>
    <w:p>
      <w:pPr>
        <w:pStyle w:val="RecordBase"/>
      </w:pPr>
      <w:r>
        <w:t xml:space="preserve">	Feb 09, 2016 - </w:t>
      </w:r>
      <w:r>
        <w:t xml:space="preserve">to</w:t>
      </w:r>
      <w:r>
        <w:t xml:space="preserve"> Judiciary (H)</w:t>
        <w:br/>
      </w:r>
    </w:p>
    <w:p>
      <w:pPr>
        <w:pStyle w:val="RecordBase"/>
      </w:pPr>
      <w:r>
        <w:rPr>
          <w:b/>
        </w:rPr>
        <w:t xml:space="preserve">HB358 (BR1496)</w:t>
      </w:r>
      <w:r>
        <w:rPr>
          <w:b/>
        </w:rPr>
        <w:t xml:space="preserve"/>
      </w:r>
      <w:r>
        <w:t xml:space="preserve"> - D. Owens</w:t>
        <w:br/>
      </w:r>
    </w:p>
    <w:p>
      <w:pPr>
        <w:pStyle w:val="RecordBase"/>
      </w:pPr>
      <w:r>
        <w:t xml:space="preserve">	AN ACT relating to police.</w:t>
      </w:r>
    </w:p>
    <w:p>
      <w:pPr>
        <w:pStyle w:val="RecordBase"/>
      </w:pPr>
      <w:r>
        <w:t xml:space="preserve">	Amend KRS 15.370 to insert gender neutral language.</w:t>
        <w:br/>
      </w:r>
    </w:p>
    <w:p>
      <w:pPr>
        <w:pStyle w:val="RecordBase"/>
      </w:pPr>
      <w:r>
        <w:t xml:space="preserve">	Feb 08, 2016 - </w:t>
      </w:r>
      <w:r>
        <w:t xml:space="preserve">introduced in House</w:t>
      </w:r>
    </w:p>
    <w:p>
      <w:pPr>
        <w:pStyle w:val="RecordBase"/>
      </w:pPr>
      <w:r>
        <w:t xml:space="preserve">	Feb 09, 2016 - </w:t>
      </w:r>
      <w:r>
        <w:t xml:space="preserve">to</w:t>
      </w:r>
      <w:r>
        <w:t xml:space="preserve"> Judiciary (H)</w:t>
        <w:br/>
      </w:r>
    </w:p>
    <w:p>
      <w:pPr>
        <w:pStyle w:val="RecordBase"/>
      </w:pPr>
      <w:r>
        <w:rPr>
          <w:b/>
        </w:rPr>
        <w:t xml:space="preserve">HB359 (BR1495)</w:t>
      </w:r>
      <w:r>
        <w:rPr>
          <w:b/>
        </w:rPr>
        <w:t xml:space="preserve"/>
      </w:r>
      <w:r>
        <w:t xml:space="preserve"> - D. Owens</w:t>
        <w:br/>
      </w:r>
    </w:p>
    <w:p>
      <w:pPr>
        <w:pStyle w:val="RecordBase"/>
      </w:pPr>
      <w:r>
        <w:t xml:space="preserve">	AN ACT relating to prosecutors.  </w:t>
      </w:r>
    </w:p>
    <w:p>
      <w:pPr>
        <w:pStyle w:val="RecordBase"/>
      </w:pPr>
      <w:r>
        <w:t xml:space="preserve">	Amend KRS 15.740 to insert gender-neutral language.</w:t>
        <w:br/>
      </w:r>
    </w:p>
    <w:p>
      <w:pPr>
        <w:pStyle w:val="RecordBase"/>
      </w:pPr>
      <w:r>
        <w:t xml:space="preserve">	Feb 08, 2016 - </w:t>
      </w:r>
      <w:r>
        <w:t xml:space="preserve">introduced in House</w:t>
      </w:r>
    </w:p>
    <w:p>
      <w:pPr>
        <w:pStyle w:val="RecordBase"/>
      </w:pPr>
      <w:r>
        <w:t xml:space="preserve">	Feb 09, 2016 - </w:t>
      </w:r>
      <w:r>
        <w:t xml:space="preserve">to</w:t>
      </w:r>
      <w:r>
        <w:t xml:space="preserve"> Judiciary (H)</w:t>
        <w:br/>
      </w:r>
    </w:p>
    <w:p>
      <w:pPr>
        <w:pStyle w:val="RecordBase"/>
      </w:pPr>
      <w:r>
        <w:rPr>
          <w:b/>
        </w:rPr>
        <w:t xml:space="preserve">HB360 (BR1499)</w:t>
      </w:r>
      <w:r>
        <w:rPr>
          <w:b/>
        </w:rPr>
        <w:t xml:space="preserve"/>
      </w:r>
      <w:r>
        <w:t xml:space="preserve"> - D. Owens</w:t>
        <w:br/>
      </w:r>
    </w:p>
    <w:p>
      <w:pPr>
        <w:pStyle w:val="RecordBase"/>
      </w:pPr>
      <w:r>
        <w:t xml:space="preserve">	AN ACT relating to escape.</w:t>
      </w:r>
    </w:p>
    <w:p>
      <w:pPr>
        <w:pStyle w:val="RecordBase"/>
      </w:pPr>
      <w:r>
        <w:t xml:space="preserve">	Amend KRS 439.610 to insert gender-neutral language.</w:t>
        <w:br/>
      </w:r>
    </w:p>
    <w:p>
      <w:pPr>
        <w:pStyle w:val="RecordBase"/>
      </w:pPr>
      <w:r>
        <w:t xml:space="preserve">	Feb 08, 2016 - </w:t>
      </w:r>
      <w:r>
        <w:t xml:space="preserve">introduced in House</w:t>
      </w:r>
    </w:p>
    <w:p>
      <w:pPr>
        <w:pStyle w:val="RecordBase"/>
      </w:pPr>
      <w:r>
        <w:t xml:space="preserve">	Feb 09, 2016 - </w:t>
      </w:r>
      <w:r>
        <w:t xml:space="preserve">to</w:t>
      </w:r>
      <w:r>
        <w:t xml:space="preserve"> Judiciary (H)</w:t>
      </w:r>
    </w:p>
    <w:p>
      <w:pPr>
        <w:pStyle w:val="RecordBase"/>
      </w:pPr>
      <w:r>
        <w:t xml:space="preserve">	Mar 14, 2016 - </w:t>
      </w:r>
      <w:r>
        <w:t xml:space="preserve">posted in committee</w:t>
        <w:br/>
      </w:r>
    </w:p>
    <w:p>
      <w:pPr>
        <w:pStyle w:val="RecordBase"/>
      </w:pPr>
      <w:r>
        <w:rPr>
          <w:b/>
        </w:rPr>
        <w:t xml:space="preserve">HB361 (BR1425)</w:t>
      </w:r>
      <w:r>
        <w:rPr>
          <w:b/>
        </w:rPr>
        <w:t xml:space="preserve">/LM</w:t>
      </w:r>
      <w:r>
        <w:t xml:space="preserve"> - R. Nelson</w:t>
        <w:br/>
      </w:r>
    </w:p>
    <w:p>
      <w:pPr>
        <w:pStyle w:val="RecordBase"/>
      </w:pPr>
      <w:r>
        <w:t xml:space="preserve">	AN ACT relating to conveyances of real property.</w:t>
      </w:r>
    </w:p>
    <w:p>
      <w:pPr>
        <w:pStyle w:val="RecordBase"/>
      </w:pPr>
      <w:r>
        <w:t xml:space="preserve">	Amend KRS 382.135 to require attorneys representing grantors or grantees in real property transfers to certify on deeds that title examinations have been performed, and specify that failure to do so is professional negligence under KRS 411.165.</w:t>
        <w:br/>
      </w:r>
    </w:p>
    <w:p>
      <w:pPr>
        <w:pStyle w:val="RecordBase"/>
      </w:pPr>
      <w:r>
        <w:t xml:space="preserve">	Feb 08, 2016 - </w:t>
      </w:r>
      <w:r>
        <w:t xml:space="preserve">introduced in House</w:t>
      </w:r>
    </w:p>
    <w:p>
      <w:pPr>
        <w:pStyle w:val="RecordBase"/>
      </w:pPr>
      <w:r>
        <w:t xml:space="preserve">	Feb 09, 2016 - </w:t>
      </w:r>
      <w:r>
        <w:t xml:space="preserve">to</w:t>
      </w:r>
      <w:r>
        <w:t xml:space="preserve"> Judiciary (H)</w:t>
        <w:br/>
      </w:r>
    </w:p>
    <w:p>
      <w:pPr>
        <w:pStyle w:val="RecordBase"/>
      </w:pPr>
      <w:r>
        <w:rPr>
          <w:b/>
        </w:rPr>
        <w:t xml:space="preserve">HB362 (BR1624)</w:t>
      </w:r>
      <w:r>
        <w:rPr>
          <w:b/>
        </w:rPr>
        <w:t xml:space="preserve"/>
      </w:r>
      <w:r>
        <w:t xml:space="preserve"> - R. Nelson</w:t>
      </w:r>
      <w:r>
        <w:t xml:space="preserve">, C. Miller</w:t>
      </w:r>
      <w:r>
        <w:t xml:space="preserve">, J. Richards</w:t>
      </w:r>
      <w:r>
        <w:t xml:space="preserve">, S. Westrom</w:t>
        <w:br/>
      </w:r>
    </w:p>
    <w:p>
      <w:pPr>
        <w:pStyle w:val="RecordBase"/>
      </w:pPr>
      <w:r>
        <w:t xml:space="preserve">	AN ACT relating to employment opportunities for veterans.</w:t>
      </w:r>
    </w:p>
    <w:p>
      <w:pPr>
        <w:pStyle w:val="RecordBase"/>
      </w:pPr>
      <w:r>
        <w:t xml:space="preserve">	Amend KRS 205.510 to include nurse aide in the definitions; create a new section of KRS Chapter 205 to allow the secretary of the Cabinet for Health and Family Services to promulgate administrative regulations that may allow the inclusion of military training in the medical field toward the nurse aide training course requirements.</w:t>
        <w:br/>
      </w:r>
    </w:p>
    <w:p>
      <w:pPr>
        <w:pStyle w:val="RecordBase"/>
      </w:pPr>
      <w:r>
        <w:t xml:space="preserve">	Feb 08, 2016 - </w:t>
      </w:r>
      <w:r>
        <w:t xml:space="preserve">introduced in House</w:t>
      </w:r>
    </w:p>
    <w:p>
      <w:pPr>
        <w:pStyle w:val="RecordBase"/>
      </w:pPr>
      <w:r>
        <w:t xml:space="preserve">	Feb 09, 2016 - </w:t>
      </w:r>
      <w:r>
        <w:t xml:space="preserve">to</w:t>
      </w:r>
      <w:r>
        <w:t xml:space="preserve"> Veterans, Military Affairs, &amp; Public Safety (H)</w:t>
      </w:r>
    </w:p>
    <w:p>
      <w:pPr>
        <w:pStyle w:val="RecordBase"/>
      </w:pPr>
      <w:r>
        <w:t xml:space="preserve">	Feb 22, 2016 - </w:t>
      </w:r>
      <w:r>
        <w:t xml:space="preserve">posted in committee</w:t>
        <w:br/>
      </w:r>
    </w:p>
    <w:p>
      <w:pPr>
        <w:pStyle w:val="RecordBase"/>
      </w:pPr>
      <w:r>
        <w:rPr>
          <w:b/>
        </w:rPr>
        <w:t xml:space="preserve">HB363 (BR1556)</w:t>
      </w:r>
      <w:r>
        <w:rPr>
          <w:b/>
        </w:rPr>
        <w:t xml:space="preserve">/FN</w:t>
      </w:r>
      <w:r>
        <w:t xml:space="preserve"> - B. Yonts</w:t>
        <w:br/>
      </w:r>
    </w:p>
    <w:p>
      <w:pPr>
        <w:pStyle w:val="RecordBase"/>
      </w:pPr>
      <w:r>
        <w:t xml:space="preserve">	AN ACT relating to prosecutors.</w:t>
      </w:r>
    </w:p>
    <w:p>
      <w:pPr>
        <w:pStyle w:val="RecordBase"/>
      </w:pPr>
      <w:r>
        <w:t xml:space="preserve">	Create a new section of KRS Chapter 15 to require all Commonwealth's attorneys to be full-time; provide that current part-time Commonwealth's attorneys shall become full-time after the expiration of their current term; amend KRS 15.755 and 15.765 to conform; repeal KRS 15.757.</w:t>
        <w:br/>
      </w:r>
    </w:p>
    <w:p>
      <w:pPr>
        <w:pStyle w:val="RecordBase"/>
      </w:pPr>
      <w:r>
        <w:t xml:space="preserve">	Feb 08, 2016 - </w:t>
      </w:r>
      <w:r>
        <w:t xml:space="preserve">introduced in House</w:t>
      </w:r>
    </w:p>
    <w:p>
      <w:pPr>
        <w:pStyle w:val="RecordBase"/>
      </w:pPr>
      <w:r>
        <w:t xml:space="preserve">	Feb 09, 2016 - </w:t>
      </w:r>
      <w:r>
        <w:t xml:space="preserve">to</w:t>
      </w:r>
      <w:r>
        <w:t xml:space="preserve"> Judiciary (H)</w:t>
      </w:r>
    </w:p>
    <w:p>
      <w:pPr>
        <w:pStyle w:val="RecordBase"/>
      </w:pPr>
      <w:r>
        <w:t xml:space="preserve">	Feb 12, 2016 - </w:t>
      </w:r>
      <w:r>
        <w:t xml:space="preserve">posted in committee</w:t>
      </w:r>
    </w:p>
    <w:p>
      <w:pPr>
        <w:pStyle w:val="RecordBase"/>
      </w:pPr>
      <w:r>
        <w:t xml:space="preserve">	Feb 17, 2016 - </w:t>
      </w:r>
      <w:r>
        <w:t xml:space="preserve">reported favorably, 1st reading, to Calendar</w:t>
      </w:r>
    </w:p>
    <w:p>
      <w:pPr>
        <w:pStyle w:val="RecordBase"/>
      </w:pPr>
      <w:r>
        <w:t xml:space="preserve">	Feb 18, 2016 - </w:t>
      </w:r>
      <w:r>
        <w:t xml:space="preserve">2nd reading, to Rules</w:t>
      </w:r>
      <w:r>
        <w:t xml:space="preserve">; </w:t>
      </w:r>
      <w:r>
        <w:t xml:space="preserve">posted for passage in the Regular Orders of the Day for</w:t>
      </w:r>
      <w:r>
        <w:t xml:space="preserve"> Friday, February 19, 2016</w:t>
      </w:r>
    </w:p>
    <w:p>
      <w:pPr>
        <w:pStyle w:val="RecordBase"/>
      </w:pPr>
      <w:r>
        <w:t xml:space="preserve">	Feb 26, 2016 -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HB364 (BR1470)</w:t>
      </w:r>
      <w:r>
        <w:rPr>
          <w:b/>
        </w:rPr>
        <w:t xml:space="preserve"/>
      </w:r>
      <w:r>
        <w:t xml:space="preserve"> - D. Hale</w:t>
      </w:r>
      <w:r>
        <w:t xml:space="preserve">, M. Dossett</w:t>
      </w:r>
      <w:r>
        <w:t xml:space="preserve">, J. Fischer</w:t>
      </w:r>
      <w:r>
        <w:t xml:space="preserve">, J. Gooch Jr.</w:t>
      </w:r>
      <w:r>
        <w:t xml:space="preserve">, R. Heath</w:t>
      </w:r>
      <w:r>
        <w:t xml:space="preserve">, R. Huff</w:t>
      </w:r>
      <w:r>
        <w:t xml:space="preserve">, K. King</w:t>
      </w:r>
      <w:r>
        <w:t xml:space="preserve">, B. Linder</w:t>
      </w:r>
      <w:r>
        <w:t xml:space="preserve">, R. Meyer</w:t>
      </w:r>
      <w:r>
        <w:t xml:space="preserve">, J. Miller</w:t>
      </w:r>
      <w:r>
        <w:t xml:space="preserve">, R. Nelson</w:t>
      </w:r>
      <w:r>
        <w:t xml:space="preserve">, J. Tipton</w:t>
        <w:br/>
      </w:r>
    </w:p>
    <w:p>
      <w:pPr>
        <w:pStyle w:val="RecordBase"/>
      </w:pPr>
      <w:r>
        <w:t xml:space="preserve">	AN ACT relating to student privacy and declaring a emergency. </w:t>
      </w:r>
    </w:p>
    <w:p>
      <w:pPr>
        <w:pStyle w:val="RecordBase"/>
      </w:pPr>
      <w:r>
        <w:t xml:space="preserve">	Create new sections of KRS Chapter 158 to ensure that student privacy exists in school restrooms, locker rooms, and showers; require students born male to use only those facilities designated to be used by males and students born female to use only those facilities designated to be used by females; require schools to provide the best available accommodation to students who assert that their gender is different from their biological sex; identify consequences for using facilities designated for the opposite biological sex; identify the Act as the Kentucky Student Privacy Act; EMERGENCY.</w:t>
        <w:br/>
      </w:r>
    </w:p>
    <w:p>
      <w:pPr>
        <w:pStyle w:val="RecordBase"/>
      </w:pPr>
      <w:r>
        <w:t xml:space="preserve">	Feb 08, 2016 - </w:t>
      </w:r>
      <w:r>
        <w:t xml:space="preserve">introduced in House</w:t>
      </w:r>
    </w:p>
    <w:p>
      <w:pPr>
        <w:pStyle w:val="RecordBase"/>
      </w:pPr>
      <w:r>
        <w:t xml:space="preserve">	Feb 09, 2016 - </w:t>
      </w:r>
      <w:r>
        <w:t xml:space="preserve">to</w:t>
      </w:r>
      <w:r>
        <w:t xml:space="preserve"> Education (H)</w:t>
        <w:br/>
      </w:r>
    </w:p>
    <w:p>
      <w:pPr>
        <w:pStyle w:val="RecordBase"/>
      </w:pPr>
      <w:r>
        <w:rPr>
          <w:b/>
        </w:rPr>
        <w:t xml:space="preserve">HB365 (BR1454)</w:t>
      </w:r>
      <w:r>
        <w:rPr>
          <w:b/>
        </w:rPr>
        <w:t xml:space="preserve"/>
      </w:r>
      <w:r>
        <w:t xml:space="preserve"> - S. Riggs</w:t>
      </w:r>
      <w:r>
        <w:t xml:space="preserve">, B. Rowland</w:t>
        <w:br/>
      </w:r>
    </w:p>
    <w:p>
      <w:pPr>
        <w:pStyle w:val="RecordBase"/>
      </w:pPr>
      <w:r>
        <w:t xml:space="preserve">	AN ACT relating to underground facility protection.</w:t>
      </w:r>
    </w:p>
    <w:p>
      <w:pPr>
        <w:pStyle w:val="RecordBase"/>
      </w:pPr>
      <w:r>
        <w:t xml:space="preserve">	Amend KRS 367.4909 to require operators of underground facilities to be members of the Kentucky Contact Center; release excavators from liability for damages to underground facilities of nonmember operators; amend KRS 367.4913 to change the name of the Kentucky Association of Plumbing, Heating-Cooling Contractors to the Kentucky Association of Master Contractors.</w:t>
        <w:br/>
      </w:r>
    </w:p>
    <w:p>
      <w:pPr>
        <w:pStyle w:val="RecordBase"/>
      </w:pPr>
      <w:r>
        <w:t xml:space="preserve">	Feb 08, 2016 - </w:t>
      </w:r>
      <w:r>
        <w:t xml:space="preserve">introduced in House</w:t>
      </w:r>
    </w:p>
    <w:p>
      <w:pPr>
        <w:pStyle w:val="RecordBase"/>
      </w:pPr>
      <w:r>
        <w:t xml:space="preserve">	Feb 09, 2016 - </w:t>
      </w:r>
      <w:r>
        <w:t xml:space="preserve">to</w:t>
      </w:r>
      <w:r>
        <w:t xml:space="preserve"> Judiciary (H)</w:t>
      </w:r>
    </w:p>
    <w:p>
      <w:pPr>
        <w:pStyle w:val="RecordBase"/>
      </w:pPr>
      <w:r>
        <w:t xml:space="preserve">	Feb 22, 2016 - </w:t>
      </w:r>
      <w:r>
        <w:t xml:space="preserve">posted in committee</w:t>
      </w:r>
    </w:p>
    <w:p>
      <w:pPr>
        <w:pStyle w:val="RecordBase"/>
      </w:pPr>
      <w:r>
        <w:t xml:space="preserve">	Feb 29, 2016 - </w:t>
      </w:r>
      <w:r>
        <w:t xml:space="preserve">reassigned to</w:t>
      </w:r>
      <w:r>
        <w:t xml:space="preserve"> Veterans, Military Affairs, &amp; Public Safety (H)</w:t>
      </w:r>
    </w:p>
    <w:p>
      <w:pPr>
        <w:pStyle w:val="RecordBase"/>
      </w:pPr>
      <w:r>
        <w:t xml:space="preserve">	Mar 01, 2016 - </w:t>
      </w:r>
      <w:r>
        <w:t xml:space="preserve">posted in committee</w:t>
        <w:br/>
      </w:r>
    </w:p>
    <w:p>
      <w:pPr>
        <w:pStyle w:val="RecordBase"/>
      </w:pPr>
      <w:r>
        <w:rPr>
          <w:b/>
        </w:rPr>
        <w:t xml:space="preserve">HB366 (BR1581)</w:t>
      </w:r>
      <w:r>
        <w:rPr>
          <w:b/>
        </w:rPr>
        <w:t xml:space="preserve"/>
      </w:r>
      <w:r>
        <w:t xml:space="preserve"> - S. Riggs</w:t>
      </w:r>
      <w:r>
        <w:t xml:space="preserve">, D. Horlander</w:t>
      </w:r>
      <w:r>
        <w:t xml:space="preserve">, S. Westrom</w:t>
        <w:br/>
      </w:r>
    </w:p>
    <w:p>
      <w:pPr>
        <w:pStyle w:val="RecordBase"/>
      </w:pPr>
      <w:r>
        <w:t xml:space="preserve">	AN ACT relating to roofing contractors.</w:t>
      </w:r>
    </w:p>
    <w:p>
      <w:pPr>
        <w:pStyle w:val="RecordBase"/>
      </w:pPr>
      <w:r>
        <w:t xml:space="preserve">	Amend KRS 367.628 to prohibit roofing contractors from causing damage to a roof before repair or replacement to increase the scope of repair or replacement and from submitting a claim to an insurer if the roof was not damaged prior to repair or replacement; establish penalties for violations of KRS 367.628; grant enforcement authority to Attorney General.</w:t>
        <w:br/>
      </w:r>
    </w:p>
    <w:p>
      <w:pPr>
        <w:pStyle w:val="RecordBaseCenter"/>
      </w:pPr>
      <w:r>
        <w:rPr>
          <w:b/>
        </w:rPr>
        <w:t xml:space="preserve">HB366 - AMENDMENTS</w:t>
      </w:r>
    </w:p>
    <w:p>
      <w:pPr>
        <w:pStyle w:val="RecordBase"/>
      </w:pPr>
      <w:r>
        <w:t xml:space="preserve">HCS1</w:t>
      </w:r>
      <w:r>
        <w:t xml:space="preserve"> - </w:t>
      </w:r>
      <w:r>
        <w:t xml:space="preserve">	Delete prohibition on knowingly submitting an insurance claim on a roof that was not damaged; delete fine; create a new section of KRS Chapter 367 to allow any person to take action against a person violating Section 1 and to allow recovery three times the amount of damage sustained, allow the court to award reasonable attorney's fees and costs, require the clerk of the court to mail a copy of any action to the Attorney General, stipulate that any order of the court made under 367.190 shall be prima facie evidence in an action brought under this Act.</w:t>
      </w:r>
    </w:p>
    <w:p>
      <w:pPr>
        <w:pStyle w:val="RecordBase"/>
      </w:pPr>
      <w:r>
        <w:t xml:space="preserve">HFA1</w:t>
      </w:r>
      <w:r>
        <w:t xml:space="preserve">(S. Riggs)</w:t>
      </w:r>
      <w:r>
        <w:t xml:space="preserve"> - </w:t>
      </w:r>
      <w:r>
        <w:t xml:space="preserve">	Amend to specify that the act applies only when goods or services are expected to be paid from insurance proceeds; amend to allow for remedies provided for in KRS 367.220.</w:t>
      </w:r>
    </w:p>
    <w:p>
      <w:pPr>
        <w:pStyle w:val="RecordBase"/>
      </w:pPr>
      <w:r>
        <w:t xml:space="preserve">SCS1</w:t>
      </w:r>
      <w:r>
        <w:t xml:space="preserve"> - </w:t>
      </w:r>
      <w:r>
        <w:t xml:space="preserve">Retain original provisions; limit how much a plaintiff can recover from a defendant to two times the amount of any actual damages sustained.</w:t>
      </w:r>
    </w:p>
    <w:p>
      <w:pPr>
        <w:pStyle w:val="RecordBase"/>
      </w:pPr>
      <w:r>
        <w:t xml:space="preserve">SFA1</w:t>
      </w:r>
      <w:r>
        <w:t xml:space="preserve">(C. McDaniel)</w:t>
      </w:r>
      <w:r>
        <w:t xml:space="preserve"> - </w:t>
      </w:r>
      <w:r>
        <w:t xml:space="preserve">	Add a new section to stipulate that the provisions of the bill do not apply to work completed before the effective date of the bill.</w:t>
        <w:br/>
      </w:r>
    </w:p>
    <w:p>
      <w:pPr>
        <w:pStyle w:val="RecordBase"/>
      </w:pPr>
      <w:r>
        <w:t xml:space="preserve">	Feb 08, 2016 - </w:t>
      </w:r>
      <w:r>
        <w:t xml:space="preserve">introduced in House</w:t>
      </w:r>
    </w:p>
    <w:p>
      <w:pPr>
        <w:pStyle w:val="RecordBase"/>
      </w:pPr>
      <w:r>
        <w:t xml:space="preserve">	Feb 09, 2016 - </w:t>
      </w:r>
      <w:r>
        <w:t xml:space="preserve">to</w:t>
      </w:r>
      <w:r>
        <w:t xml:space="preserve"> Licensing &amp; Occupations (H)</w:t>
      </w:r>
    </w:p>
    <w:p>
      <w:pPr>
        <w:pStyle w:val="RecordBase"/>
      </w:pPr>
      <w:r>
        <w:t xml:space="preserve">	Feb 12, 2016 - </w:t>
      </w:r>
      <w:r>
        <w:t xml:space="preserve">posted in committee</w:t>
      </w:r>
    </w:p>
    <w:p>
      <w:pPr>
        <w:pStyle w:val="RecordBase"/>
      </w:pPr>
      <w:r>
        <w:t xml:space="preserve">	Feb 24, 2016 - </w:t>
      </w:r>
      <w:r>
        <w:t xml:space="preserve">reported favorably, 1st reading, to Calendar with Committee Substitute (1)</w:t>
      </w:r>
    </w:p>
    <w:p>
      <w:pPr>
        <w:pStyle w:val="RecordBase"/>
      </w:pPr>
      <w:r>
        <w:t xml:space="preserve">	Feb 25, 2016 - </w:t>
      </w:r>
      <w:r>
        <w:t xml:space="preserve">2nd reading, to Rules</w:t>
      </w:r>
    </w:p>
    <w:p>
      <w:pPr>
        <w:pStyle w:val="RecordBase"/>
      </w:pPr>
      <w:r>
        <w:t xml:space="preserve">	Feb 29, 2016 - </w:t>
      </w:r>
      <w:r>
        <w:t xml:space="preserve">posted for passage in the Regular Orders of the Day for</w:t>
      </w:r>
      <w:r>
        <w:t xml:space="preserve"> Tuesday, March 1, 2016</w:t>
      </w:r>
    </w:p>
    <w:p>
      <w:pPr>
        <w:pStyle w:val="RecordBase"/>
      </w:pPr>
      <w:r>
        <w:t xml:space="preserve">	Mar 02, 2016 - </w:t>
      </w:r>
      <w:r>
        <w:t xml:space="preserve">floor amendment (1) filed to Committee Substitute</w:t>
      </w:r>
    </w:p>
    <w:p>
      <w:pPr>
        <w:pStyle w:val="RecordBase"/>
      </w:pPr>
      <w:r>
        <w:t xml:space="preserve">	Mar 09, 2016 - </w:t>
      </w:r>
      <w:r>
        <w:t xml:space="preserve">3rd reading, passed 96-0 with Committee Substitute (1) floor amendment (1)</w:t>
      </w:r>
    </w:p>
    <w:p>
      <w:pPr>
        <w:pStyle w:val="RecordBase"/>
      </w:pPr>
      <w:r>
        <w:t xml:space="preserve">	Mar 10, 2016 - </w:t>
      </w:r>
      <w:r>
        <w:t xml:space="preserve">received in Senate</w:t>
      </w:r>
    </w:p>
    <w:p>
      <w:pPr>
        <w:pStyle w:val="RecordBase"/>
      </w:pPr>
      <w:r>
        <w:t xml:space="preserve">	Mar 14, 2016 - </w:t>
      </w:r>
      <w:r>
        <w:t xml:space="preserve">to</w:t>
      </w:r>
      <w:r>
        <w:t xml:space="preserve"> Licensing, Occupations, &amp; Administrative Regulations (S)</w:t>
      </w:r>
    </w:p>
    <w:p>
      <w:pPr>
        <w:pStyle w:val="RecordBase"/>
      </w:pPr>
      <w:r>
        <w:t xml:space="preserve">	Mar 22, 2016 - </w:t>
      </w:r>
      <w:r>
        <w:t xml:space="preserve">reported favorably, 1st reading, to Calendar with Committee Substitute (1)</w:t>
      </w:r>
      <w:r>
        <w:t xml:space="preserve">; </w:t>
      </w:r>
      <w:r>
        <w:t xml:space="preserve">floor amendment (1) filed to Committee Substitute</w:t>
      </w:r>
    </w:p>
    <w:p>
      <w:pPr>
        <w:pStyle w:val="RecordBase"/>
      </w:pPr>
      <w:r>
        <w:t xml:space="preserve">	Mar 23, 2016 - </w:t>
      </w:r>
      <w:r>
        <w:t xml:space="preserve">2nd reading, to Rules</w:t>
      </w:r>
    </w:p>
    <w:p>
      <w:pPr>
        <w:pStyle w:val="RecordBase"/>
      </w:pPr>
      <w:r>
        <w:t xml:space="preserve">	Mar 29, 2016 - </w:t>
      </w:r>
      <w:r>
        <w:t xml:space="preserve">posted for passage in the Regular Orders of the Day for Tuesday, March 29, 2016</w:t>
      </w:r>
      <w:r>
        <w:t xml:space="preserve">; </w:t>
      </w:r>
      <w:r>
        <w:t xml:space="preserve">recommitted to</w:t>
      </w:r>
      <w:r>
        <w:t xml:space="preserve"> Banking &amp; Insurance (S)</w:t>
        <w:br/>
      </w:r>
    </w:p>
    <w:p>
      <w:pPr>
        <w:pStyle w:val="RecordBase"/>
      </w:pPr>
      <w:r>
        <w:rPr>
          <w:b/>
        </w:rPr>
        <w:t xml:space="preserve">HB367 (BR960)</w:t>
      </w:r>
      <w:r>
        <w:rPr>
          <w:b/>
        </w:rPr>
        <w:t xml:space="preserve">/FN</w:t>
      </w:r>
      <w:r>
        <w:t xml:space="preserve"> - J. Richards</w:t>
      </w:r>
      <w:r>
        <w:t xml:space="preserve">, T. Kerr</w:t>
      </w:r>
      <w:r>
        <w:t xml:space="preserve">, K. King</w:t>
      </w:r>
      <w:r>
        <w:t xml:space="preserve">, C. Miller</w:t>
      </w:r>
      <w:r>
        <w:t xml:space="preserve">, R. Nelson</w:t>
      </w:r>
      <w:r>
        <w:t xml:space="preserve">, D. Schamore</w:t>
      </w:r>
      <w:r>
        <w:t xml:space="preserve">, R. Smart</w:t>
      </w:r>
      <w:r>
        <w:t xml:space="preserve">, F. Steele</w:t>
        <w:br/>
      </w:r>
    </w:p>
    <w:p>
      <w:pPr>
        <w:pStyle w:val="RecordBase"/>
      </w:pPr>
      <w:r>
        <w:t xml:space="preserve">	AN ACT relating to entities registered with the Secretary of State.</w:t>
      </w:r>
    </w:p>
    <w:p>
      <w:pPr>
        <w:pStyle w:val="RecordBase"/>
      </w:pPr>
      <w:r>
        <w:t xml:space="preserve">	Amend KRS 14A.1-070 to define "veteran" and "veteran-owned business"; create a new section of Subchapter 2 of KRS Chapter 14A to exempt veteran-owned businesses from paying filing fees to the Secretary of State's office for filing various business documents; amend KRS 14A.2-060 to exempt a veteran-owned business from paying the filing fee for annual reports and amended annual reports for four years after the initial registration of the business; amend and create various sections of KRS Chapter 273 to modernize statutes regulating nonprofit corporations; amend KRS 275.015 to amend the definition of "nonprofit limited liability company" to comply with statutory requirements; amend KRS 423.010 to enumerate the requirements imposed on an individual applying for a commission as a notary public.</w:t>
        <w:br/>
      </w:r>
    </w:p>
    <w:p>
      <w:pPr>
        <w:pStyle w:val="RecordBaseCenter"/>
      </w:pPr>
      <w:r>
        <w:rPr>
          <w:b/>
        </w:rPr>
        <w:t xml:space="preserve">HB367 - AMENDMENTS</w:t>
      </w:r>
    </w:p>
    <w:p>
      <w:pPr>
        <w:pStyle w:val="RecordBase"/>
      </w:pPr>
      <w:r>
        <w:t xml:space="preserve">HCS1</w:t>
      </w:r>
      <w:r>
        <w:t xml:space="preserve"> - </w:t>
      </w:r>
      <w:r>
        <w:t xml:space="preserve">	Retain original provisions; make various technical corrections relating to nonprofit corporations; amend KRS 273.217 to address accessibility issues for hearing-impaired board members during meetings of the board of directors.</w:t>
      </w:r>
    </w:p>
    <w:p>
      <w:pPr>
        <w:pStyle w:val="RecordBase"/>
      </w:pPr>
      <w:r>
        <w:t xml:space="preserve">HFA1</w:t>
      </w:r>
      <w:r>
        <w:t xml:space="preserve">(J. Richards)</w:t>
      </w:r>
      <w:r>
        <w:t xml:space="preserve"> - </w:t>
      </w:r>
      <w:r>
        <w:t xml:space="preserve">Remove sections which amend existing nonprofit corporation law.</w:t>
        <w:br/>
      </w:r>
    </w:p>
    <w:p>
      <w:pPr>
        <w:pStyle w:val="RecordBase"/>
      </w:pPr>
      <w:r>
        <w:t xml:space="preserve">	Feb 08, 2016 - </w:t>
      </w:r>
      <w:r>
        <w:t xml:space="preserve">introduced in House</w:t>
      </w:r>
    </w:p>
    <w:p>
      <w:pPr>
        <w:pStyle w:val="RecordBase"/>
      </w:pPr>
      <w:r>
        <w:t xml:space="preserve">	Feb 09, 2016 - </w:t>
      </w:r>
      <w:r>
        <w:t xml:space="preserve">to</w:t>
      </w:r>
      <w:r>
        <w:t xml:space="preserve"> Veterans, Military Affairs, &amp; Public Safety (H)</w:t>
      </w:r>
    </w:p>
    <w:p>
      <w:pPr>
        <w:pStyle w:val="RecordBase"/>
      </w:pPr>
      <w:r>
        <w:t xml:space="preserve">	Feb 22, 2016 - </w:t>
      </w:r>
      <w:r>
        <w:t xml:space="preserve">posted in committee</w:t>
      </w:r>
    </w:p>
    <w:p>
      <w:pPr>
        <w:pStyle w:val="RecordBase"/>
      </w:pPr>
      <w:r>
        <w:t xml:space="preserve">	Mar 02, 2016 - </w:t>
      </w:r>
      <w:r>
        <w:t xml:space="preserve">reported favorably, 1st reading, to Consent Calendar with Committee Substitute (1)</w:t>
      </w:r>
    </w:p>
    <w:p>
      <w:pPr>
        <w:pStyle w:val="RecordBase"/>
      </w:pPr>
      <w:r>
        <w:t xml:space="preserve">	Mar 03, 2016 - </w:t>
      </w:r>
      <w:r>
        <w:t xml:space="preserve">2nd reading, to Rules</w:t>
      </w:r>
      <w:r>
        <w:t xml:space="preserve">; </w:t>
      </w:r>
      <w:r>
        <w:t xml:space="preserve">posted for passage in the Consent Orders of the Day for Monday, March 7, 2016</w:t>
      </w:r>
    </w:p>
    <w:p>
      <w:pPr>
        <w:pStyle w:val="RecordBase"/>
      </w:pPr>
      <w:r>
        <w:t xml:space="preserve">	Mar 07, 2016 - </w:t>
      </w:r>
      <w:r>
        <w:t xml:space="preserve">taken from the Consent Orders of the Day, placed in the Regular Orders of the Day</w:t>
      </w:r>
    </w:p>
    <w:p>
      <w:pPr>
        <w:pStyle w:val="RecordBase"/>
      </w:pPr>
      <w:r>
        <w:t xml:space="preserve">	Mar 10, 2016 - </w:t>
      </w:r>
      <w:r>
        <w:t xml:space="preserve">floor amendment (1) filed to Committee Substitute</w:t>
      </w:r>
    </w:p>
    <w:p>
      <w:pPr>
        <w:pStyle w:val="RecordBase"/>
      </w:pPr>
      <w:r>
        <w:t xml:space="preserve">	Mar 15, 2016 - </w:t>
      </w:r>
      <w:r>
        <w:t xml:space="preserve">3rd reading, passed 96-0 with Committee Substitute (1), floor amendment (1)</w:t>
      </w:r>
    </w:p>
    <w:p>
      <w:pPr>
        <w:pStyle w:val="RecordBase"/>
      </w:pPr>
      <w:r>
        <w:t xml:space="preserve">	Mar 16, 2016 - </w:t>
      </w:r>
      <w:r>
        <w:t xml:space="preserve">received in Senate</w:t>
      </w:r>
    </w:p>
    <w:p>
      <w:pPr>
        <w:pStyle w:val="RecordBase"/>
      </w:pPr>
      <w:r>
        <w:t xml:space="preserve">	Mar 18, 2016 - </w:t>
      </w:r>
      <w:r>
        <w:t xml:space="preserve">to</w:t>
      </w:r>
      <w:r>
        <w:t xml:space="preserve"> Appropriations &amp; Revenue (S)</w:t>
        <w:br/>
      </w:r>
    </w:p>
    <w:p>
      <w:pPr>
        <w:pStyle w:val="RecordBase"/>
      </w:pPr>
      <w:r>
        <w:rPr>
          <w:b/>
        </w:rPr>
        <w:t xml:space="preserve">HB368 (BR1565)</w:t>
      </w:r>
      <w:r>
        <w:rPr>
          <w:b/>
        </w:rPr>
        <w:t xml:space="preserve">/CI/LM</w:t>
      </w:r>
      <w:r>
        <w:t xml:space="preserve"> - D. Horlander</w:t>
      </w:r>
      <w:r>
        <w:t xml:space="preserve">, C. Miller</w:t>
        <w:br/>
      </w:r>
    </w:p>
    <w:p>
      <w:pPr>
        <w:pStyle w:val="RecordBase"/>
      </w:pPr>
      <w:r>
        <w:t xml:space="preserve">	AN ACT relating to trial by jury in criminal cases.</w:t>
      </w:r>
    </w:p>
    <w:p>
      <w:pPr>
        <w:pStyle w:val="RecordBase"/>
      </w:pPr>
      <w:r>
        <w:t xml:space="preserve">	Amend KRS 29A.270 to provide the Commonwealth with a right to trial by jury in prosecutions relating to the operation of motor vehicles, aircraft, boats, and other vehicles while under the influence of alcohol, drugs, or other impairing substances.</w:t>
        <w:br/>
      </w:r>
    </w:p>
    <w:p>
      <w:pPr>
        <w:pStyle w:val="RecordBase"/>
      </w:pPr>
      <w:r>
        <w:t xml:space="preserve">	Feb 08, 2016 - </w:t>
      </w:r>
      <w:r>
        <w:t xml:space="preserve">introduced in House</w:t>
      </w:r>
    </w:p>
    <w:p>
      <w:pPr>
        <w:pStyle w:val="RecordBase"/>
      </w:pPr>
      <w:r>
        <w:t xml:space="preserve">	Feb 09, 2016 - </w:t>
      </w:r>
      <w:r>
        <w:t xml:space="preserve">to</w:t>
      </w:r>
      <w:r>
        <w:t xml:space="preserve"> Judiciary (H)</w:t>
      </w:r>
    </w:p>
    <w:p>
      <w:pPr>
        <w:pStyle w:val="RecordBase"/>
      </w:pPr>
      <w:r>
        <w:t xml:space="preserve">	Mar 14, 2016 - </w:t>
      </w:r>
      <w:r>
        <w:t xml:space="preserve">posted in committee</w:t>
        <w:br/>
      </w:r>
    </w:p>
    <w:p>
      <w:pPr>
        <w:pStyle w:val="RecordBase"/>
      </w:pPr>
      <w:r>
        <w:rPr>
          <w:b/>
        </w:rPr>
        <w:t xml:space="preserve">HB369 (BR1519)</w:t>
      </w:r>
      <w:r>
        <w:rPr>
          <w:b/>
        </w:rPr>
        <w:t xml:space="preserve"/>
      </w:r>
      <w:r>
        <w:t xml:space="preserve"> - J. Bell</w:t>
      </w:r>
      <w:r>
        <w:t xml:space="preserve">, L. Belcher</w:t>
      </w:r>
      <w:r>
        <w:t xml:space="preserve">, G. Brown Jr</w:t>
      </w:r>
      <w:r>
        <w:t xml:space="preserve">, J. Richards</w:t>
      </w:r>
      <w:r>
        <w:t xml:space="preserve">, D. Watkins</w:t>
        <w:br/>
      </w:r>
    </w:p>
    <w:p>
      <w:pPr>
        <w:pStyle w:val="RecordBase"/>
      </w:pPr>
      <w:r>
        <w:t xml:space="preserve">	AN ACT relating to the Kentucky Commission on Services and Supports for Individuals with an Intellectual Disability and Other Developmental Disabilities.</w:t>
      </w:r>
    </w:p>
    <w:p>
      <w:pPr>
        <w:pStyle w:val="RecordBase"/>
      </w:pPr>
      <w:r>
        <w:t xml:space="preserve">	Amend KRS 210.575 to add the Arc of Kentucky to the Kentucky Commission on Services and Supports for Individuals with an Intellectual Disability and Other Developmental Disabilities.</w:t>
        <w:br/>
      </w:r>
    </w:p>
    <w:p>
      <w:pPr>
        <w:pStyle w:val="RecordBaseCenter"/>
      </w:pPr>
      <w:r>
        <w:rPr>
          <w:b/>
        </w:rPr>
        <w:t xml:space="preserve">HB369 - AMENDMENTS</w:t>
      </w:r>
    </w:p>
    <w:p>
      <w:pPr>
        <w:pStyle w:val="RecordBase"/>
      </w:pPr>
      <w:r>
        <w:t xml:space="preserve">HCS1</w:t>
      </w:r>
      <w:r>
        <w:t xml:space="preserve"> - </w:t>
      </w:r>
      <w:r>
        <w:t xml:space="preserve">	Retain provisions of the bill, except to add that the executive director or his or her designee of the Arc of Kentucky be appointed tto the Kentucky Commission on Services and Supports for Individuals with an Intellectual Disability and Other Developmental Disabilities.</w:t>
      </w:r>
    </w:p>
    <w:p>
      <w:pPr>
        <w:pStyle w:val="RecordBase"/>
      </w:pPr>
      <w:r>
        <w:t xml:space="preserve">SCS1</w:t>
      </w:r>
      <w:r>
        <w:t xml:space="preserve"> - </w:t>
      </w:r>
      <w:r>
        <w:t xml:space="preserve">	Retain provisions of the bill, except to add that the executive director or his or her designee of the Arc of Kentucky be appointed to the Kentucky Commission on Services and Supports for Individuals with an Intellectual Disability and Other Developmental Disabilities; make technical correction; confirm Executive Order 2015-386, dated June 16, 2015, reorganizing the Cabinet for Health and Family Services.</w:t>
      </w:r>
    </w:p>
    <w:p>
      <w:pPr>
        <w:pStyle w:val="RecordBase"/>
      </w:pPr>
      <w:r>
        <w:t xml:space="preserve">SCA1</w:t>
      </w:r>
      <w:r>
        <w:t xml:space="preserve">(J. Adams)</w:t>
      </w:r>
      <w:r>
        <w:t xml:space="preserve"> - </w:t>
      </w:r>
      <w:r>
        <w:t xml:space="preserve">	Make title amendment.</w:t>
        <w:br/>
      </w:r>
    </w:p>
    <w:p>
      <w:pPr>
        <w:pStyle w:val="RecordBase"/>
      </w:pPr>
      <w:r>
        <w:t xml:space="preserve">	Feb 08, 2016 - </w:t>
      </w:r>
      <w:r>
        <w:t xml:space="preserve">introduced in House</w:t>
      </w:r>
    </w:p>
    <w:p>
      <w:pPr>
        <w:pStyle w:val="RecordBase"/>
      </w:pPr>
      <w:r>
        <w:t xml:space="preserve">	Feb 09, 2016 - </w:t>
      </w:r>
      <w:r>
        <w:t xml:space="preserve">to</w:t>
      </w:r>
      <w:r>
        <w:t xml:space="preserve"> Health &amp; Welfare (H)</w:t>
      </w:r>
    </w:p>
    <w:p>
      <w:pPr>
        <w:pStyle w:val="RecordBase"/>
      </w:pPr>
      <w:r>
        <w:t xml:space="preserve">	Feb 10, 2016 - </w:t>
      </w:r>
      <w:r>
        <w:t xml:space="preserve">posted in committee</w:t>
      </w:r>
    </w:p>
    <w:p>
      <w:pPr>
        <w:pStyle w:val="RecordBase"/>
      </w:pPr>
      <w:r>
        <w:t xml:space="preserve">	Mar 10, 2016 - </w:t>
      </w:r>
      <w:r>
        <w:t xml:space="preserve">reported favorably, 1st reading, to Consent Calendar with Committee Substitute (1)</w:t>
      </w:r>
    </w:p>
    <w:p>
      <w:pPr>
        <w:pStyle w:val="RecordBase"/>
      </w:pPr>
      <w:r>
        <w:t xml:space="preserve">	Mar 11, 2016 - </w:t>
      </w:r>
      <w:r>
        <w:t xml:space="preserve">2nd reading, to Rules</w:t>
      </w:r>
      <w:r>
        <w:t xml:space="preserve">; </w:t>
      </w:r>
      <w:r>
        <w:t xml:space="preserve">posted for passage in the Consent Orders of the Day for Monday, March 14, 2016</w:t>
      </w:r>
    </w:p>
    <w:p>
      <w:pPr>
        <w:pStyle w:val="RecordBase"/>
      </w:pPr>
      <w:r>
        <w:t xml:space="preserve">	Mar 14, 2016 - </w:t>
      </w:r>
      <w:r>
        <w:t xml:space="preserve">3rd reading, passed 94-0 with Committee Substitute (1)</w:t>
      </w:r>
    </w:p>
    <w:p>
      <w:pPr>
        <w:pStyle w:val="RecordBase"/>
      </w:pPr>
      <w:r>
        <w:t xml:space="preserve">	Mar 15, 2016 - </w:t>
      </w:r>
      <w:r>
        <w:t xml:space="preserve">received in Senate</w:t>
      </w:r>
    </w:p>
    <w:p>
      <w:pPr>
        <w:pStyle w:val="RecordBase"/>
      </w:pPr>
      <w:r>
        <w:t xml:space="preserve">	Mar 18, 2016 - </w:t>
      </w:r>
      <w:r>
        <w:t xml:space="preserve">to</w:t>
      </w:r>
      <w:r>
        <w:t xml:space="preserve"> Health &amp; Welfare (S)</w:t>
      </w:r>
    </w:p>
    <w:p>
      <w:pPr>
        <w:pStyle w:val="RecordBase"/>
      </w:pPr>
      <w:r>
        <w:t xml:space="preserve">	Mar 23, 2016 - </w:t>
      </w:r>
      <w:r>
        <w:t xml:space="preserve">reported favorably, 1st reading, to Consent Calendar with Committee Substitute (1) and</w:t>
      </w:r>
      <w:r>
        <w:t xml:space="preserve"> committee amendment (1-title)</w:t>
      </w:r>
    </w:p>
    <w:p>
      <w:pPr>
        <w:pStyle w:val="RecordBase"/>
      </w:pPr>
      <w:r>
        <w:t xml:space="preserve">	Mar 24, 2016 - </w:t>
      </w:r>
      <w:r>
        <w:t xml:space="preserve">2nd reading, to Rules</w:t>
      </w:r>
    </w:p>
    <w:p>
      <w:pPr>
        <w:pStyle w:val="RecordBase"/>
      </w:pPr>
      <w:r>
        <w:t xml:space="preserve">	Mar 29, 2016 - </w:t>
      </w:r>
      <w:r>
        <w:t xml:space="preserve">posted for passage in the Regular Orders of the Day for Tuesday, March 29, 2016</w:t>
      </w:r>
      <w:r>
        <w:t xml:space="preserve">; </w:t>
      </w:r>
      <w:r>
        <w:t xml:space="preserve">3rd reading, passed 38-0 with Committee Substitutes (1) committee amendment (1-title)</w:t>
      </w:r>
    </w:p>
    <w:p>
      <w:pPr>
        <w:pStyle w:val="RecordBase"/>
      </w:pPr>
      <w:r>
        <w:t xml:space="preserve">	Apr 01, 2016 - </w:t>
      </w:r>
      <w:r>
        <w:t xml:space="preserve">received in House</w:t>
      </w:r>
      <w:r>
        <w:t xml:space="preserve">; </w:t>
      </w:r>
      <w:r>
        <w:t xml:space="preserve">to</w:t>
      </w:r>
      <w:r>
        <w:t xml:space="preserve"> Rules (H)</w:t>
      </w:r>
      <w:r>
        <w:t xml:space="preserve">; </w:t>
      </w:r>
      <w:r>
        <w:t xml:space="preserve">posted for passage for concurrence in Senate Committee Substitutes (1) committee amendment (1-title)</w:t>
        <w:br/>
      </w:r>
    </w:p>
    <w:p>
      <w:pPr>
        <w:pStyle w:val="RecordBase"/>
      </w:pPr>
      <w:r>
        <w:rPr>
          <w:b/>
        </w:rPr>
        <w:t xml:space="preserve">HB370 (BR1030)</w:t>
      </w:r>
      <w:r>
        <w:rPr>
          <w:b/>
        </w:rPr>
        <w:t xml:space="preserve"/>
      </w:r>
      <w:r>
        <w:t xml:space="preserve"> - J. Bell</w:t>
        <w:br/>
      </w:r>
    </w:p>
    <w:p>
      <w:pPr>
        <w:pStyle w:val="RecordBase"/>
      </w:pPr>
      <w:r>
        <w:t xml:space="preserve">	AN ACT proposing to amend Section 29 of the Constitution of Kentucky relating to administrative regulations.</w:t>
      </w:r>
    </w:p>
    <w:p>
      <w:pPr>
        <w:pStyle w:val="RecordBase"/>
      </w:pPr>
      <w:r>
        <w:t xml:space="preserve">	Propose to amend Section 29 of the Constitution of Kentucky to permit the General Assembly or an agency or committee it creates to review, approve, or disapprove any administrative regulation of the executive branch during or between regular sessions of the General Assembly; submit to the voters for approval or disapproval; supply ballot language.</w:t>
        <w:br/>
      </w:r>
    </w:p>
    <w:p>
      <w:pPr>
        <w:pStyle w:val="RecordBase"/>
      </w:pPr>
      <w:r>
        <w:t xml:space="preserve">	Feb 08, 2016 - </w:t>
      </w:r>
      <w:r>
        <w:t xml:space="preserve">introduced in House</w:t>
      </w:r>
    </w:p>
    <w:p>
      <w:pPr>
        <w:pStyle w:val="RecordBase"/>
      </w:pPr>
      <w:r>
        <w:t xml:space="preserve">	Feb 09, 2016 - </w:t>
      </w:r>
      <w:r>
        <w:t xml:space="preserve">to</w:t>
      </w:r>
      <w:r>
        <w:t xml:space="preserve"> Elections, Const. Amendments &amp; Intergovernmental Affairs (H)</w:t>
        <w:br/>
      </w:r>
    </w:p>
    <w:p>
      <w:pPr>
        <w:pStyle w:val="RecordBase"/>
      </w:pPr>
      <w:r>
        <w:rPr>
          <w:b/>
        </w:rPr>
        <w:t xml:space="preserve">HB371 (BR1630)</w:t>
      </w:r>
      <w:r>
        <w:t xml:space="preserve"> - J. Greer</w:t>
      </w:r>
    </w:p>
    <w:p>
      <w:pPr>
        <w:pStyle w:val="RecordBase"/>
      </w:pPr>
      <w:r>
        <w:t xml:space="preserve">Feb 11-WITHDRAWN</w:t>
        <w:br/>
      </w:r>
    </w:p>
    <w:p>
      <w:pPr>
        <w:pStyle w:val="RecordBase"/>
      </w:pPr>
      <w:r>
        <w:rPr>
          <w:b/>
        </w:rPr>
        <w:t xml:space="preserve">HB372 (BR1165)</w:t>
      </w:r>
      <w:r>
        <w:rPr>
          <w:b/>
        </w:rPr>
        <w:t xml:space="preserve">/LM</w:t>
      </w:r>
      <w:r>
        <w:t xml:space="preserve"> - D. Owens</w:t>
      </w:r>
      <w:r>
        <w:t xml:space="preserve">, D. Schamore</w:t>
      </w:r>
      <w:r>
        <w:t xml:space="preserve">, J. Taylor</w:t>
        <w:br/>
      </w:r>
    </w:p>
    <w:p>
      <w:pPr>
        <w:pStyle w:val="RecordBase"/>
      </w:pPr>
      <w:r>
        <w:t xml:space="preserve">	AN ACT proposing an amendment to Section 170 of the Constitution of Kentucky relating to property exempt from taxation.</w:t>
      </w:r>
    </w:p>
    <w:p>
      <w:pPr>
        <w:pStyle w:val="RecordBase"/>
      </w:pPr>
      <w:r>
        <w:t xml:space="preserve">	Propose an amendment to Section 170 of the Constitution of Kentucky increasing the amount of the homestead exemption allowed for totally disabled veterans of the United States Armed Forces, if the disability is service-connected, to the full assessed fair cash value of the given property; update the dollar limitation as stated in the Constitution to the inflation-adjusted amount actually allowed for tax year 2016 and explicitly provide for continued biennial inflation indexing of this amount; make typographical changes of a nonsubstantive nature for clarification purposes; state ballot question; submit to voters.</w:t>
        <w:br/>
      </w:r>
    </w:p>
    <w:p>
      <w:pPr>
        <w:pStyle w:val="RecordBaseCenter"/>
      </w:pPr>
      <w:r>
        <w:rPr>
          <w:b/>
        </w:rPr>
        <w:t xml:space="preserve">HB372 - AMENDMENTS</w:t>
      </w:r>
    </w:p>
    <w:p>
      <w:pPr>
        <w:pStyle w:val="RecordBase"/>
      </w:pPr>
      <w:r>
        <w:t xml:space="preserve">HCS1/LM</w:t>
      </w:r>
      <w:r>
        <w:t xml:space="preserve"> - </w:t>
      </w:r>
      <w:r>
        <w:t xml:space="preserve">Retain original provisions and add that the qualifying disability for exemption eligibility must be permanent, amend ballot language to conform with the change.</w:t>
        <w:br/>
      </w:r>
    </w:p>
    <w:p>
      <w:pPr>
        <w:pStyle w:val="RecordBase"/>
      </w:pPr>
      <w:r>
        <w:t xml:space="preserve">	Feb 09, 2016 - </w:t>
      </w:r>
      <w:r>
        <w:t xml:space="preserve">introduced in House</w:t>
      </w:r>
    </w:p>
    <w:p>
      <w:pPr>
        <w:pStyle w:val="RecordBase"/>
      </w:pPr>
      <w:r>
        <w:t xml:space="preserve">	Feb 10, 2016 - </w:t>
      </w:r>
      <w:r>
        <w:t xml:space="preserve">to</w:t>
      </w:r>
      <w:r>
        <w:t xml:space="preserve"> Elections, Const. Amendments &amp; Intergovernmental Affairs (H)</w:t>
      </w:r>
    </w:p>
    <w:p>
      <w:pPr>
        <w:pStyle w:val="RecordBase"/>
      </w:pPr>
      <w:r>
        <w:t xml:space="preserve">	Mar 15, 2016 - </w:t>
      </w:r>
      <w:r>
        <w:t xml:space="preserve">posted in committee</w:t>
      </w:r>
    </w:p>
    <w:p>
      <w:pPr>
        <w:pStyle w:val="RecordBase"/>
      </w:pPr>
      <w:r>
        <w:t xml:space="preserve">	Mar 21, 2016 - </w:t>
      </w:r>
      <w:r>
        <w:t xml:space="preserve">reported favorably, 1st reading, to Calendar with Committee Substitute (1)</w:t>
      </w:r>
    </w:p>
    <w:p>
      <w:pPr>
        <w:pStyle w:val="RecordBase"/>
      </w:pPr>
      <w:r>
        <w:t xml:space="preserve">	Mar 22, 2016 - </w:t>
      </w:r>
      <w:r>
        <w:t xml:space="preserve">2nd reading, to Rules</w:t>
      </w:r>
    </w:p>
    <w:p>
      <w:pPr>
        <w:pStyle w:val="RecordBase"/>
      </w:pPr>
      <w:r>
        <w:t xml:space="preserve">	Mar 28, 2016 - </w:t>
      </w:r>
      <w:r>
        <w:t xml:space="preserve">recommitted to</w:t>
      </w:r>
      <w:r>
        <w:t xml:space="preserve"> Elections, Const. Amendments &amp; Intergovernmental Affairs (H)</w:t>
        <w:br/>
      </w:r>
    </w:p>
    <w:p>
      <w:pPr>
        <w:pStyle w:val="RecordBase"/>
      </w:pPr>
      <w:r>
        <w:rPr>
          <w:b/>
        </w:rPr>
        <w:t xml:space="preserve">HB373 (BR540)</w:t>
      </w:r>
      <w:r>
        <w:rPr>
          <w:b/>
        </w:rPr>
        <w:t xml:space="preserve"/>
      </w:r>
      <w:r>
        <w:t xml:space="preserve"> - J. Miller</w:t>
        <w:br/>
      </w:r>
    </w:p>
    <w:p>
      <w:pPr>
        <w:pStyle w:val="RecordBase"/>
      </w:pPr>
      <w:r>
        <w:t xml:space="preserve">	AN ACT relating to reorganization.</w:t>
      </w:r>
    </w:p>
    <w:p>
      <w:pPr>
        <w:pStyle w:val="RecordBase"/>
      </w:pPr>
      <w:r>
        <w:t xml:space="preserve">	Confirm Executive Order 2015-386, dated June 16, 2015, reorganizing the Cabinet for Health and Family Services.</w:t>
        <w:br/>
      </w:r>
    </w:p>
    <w:p>
      <w:pPr>
        <w:pStyle w:val="RecordBase"/>
      </w:pPr>
      <w:r>
        <w:t xml:space="preserve">	Feb 09, 2016 - </w:t>
      </w:r>
      <w:r>
        <w:t xml:space="preserve">introduced in House</w:t>
      </w:r>
    </w:p>
    <w:p>
      <w:pPr>
        <w:pStyle w:val="RecordBase"/>
      </w:pPr>
      <w:r>
        <w:t xml:space="preserve">	Feb 10, 2016 - </w:t>
      </w:r>
      <w:r>
        <w:t xml:space="preserve">to</w:t>
      </w:r>
      <w:r>
        <w:t xml:space="preserve"> Health &amp; Welfare (H)</w:t>
      </w:r>
    </w:p>
    <w:p>
      <w:pPr>
        <w:pStyle w:val="RecordBase"/>
      </w:pPr>
      <w:r>
        <w:t xml:space="preserve">	Feb 16, 2016 - </w:t>
      </w:r>
      <w:r>
        <w:t xml:space="preserve">posted in committee</w:t>
      </w:r>
    </w:p>
    <w:p>
      <w:pPr>
        <w:pStyle w:val="RecordBase"/>
      </w:pPr>
      <w:r>
        <w:t xml:space="preserve">	Feb 25, 2016 - </w:t>
      </w:r>
      <w:r>
        <w:t xml:space="preserve">reported favorably, 1st reading, to Calendar</w:t>
      </w:r>
    </w:p>
    <w:p>
      <w:pPr>
        <w:pStyle w:val="RecordBase"/>
      </w:pPr>
      <w:r>
        <w:t xml:space="preserve">	Feb 26, 2016 - </w:t>
      </w:r>
      <w:r>
        <w:t xml:space="preserve">2nd reading, to Rules</w:t>
      </w:r>
    </w:p>
    <w:p>
      <w:pPr>
        <w:pStyle w:val="RecordBase"/>
      </w:pPr>
      <w:r>
        <w:t xml:space="preserve">	Feb 29, 2016 - </w:t>
      </w:r>
      <w:r>
        <w:t xml:space="preserve">posted for passage in the Regular Orders of the Day for</w:t>
      </w:r>
      <w:r>
        <w:t xml:space="preserve"> Tuesday, March 1, 2016</w:t>
        <w:br/>
      </w:r>
    </w:p>
    <w:p>
      <w:pPr>
        <w:pStyle w:val="RecordBase"/>
      </w:pPr>
      <w:r>
        <w:rPr>
          <w:b/>
        </w:rPr>
        <w:t xml:space="preserve">HB374 (BR989)</w:t>
      </w:r>
      <w:r>
        <w:rPr>
          <w:b/>
        </w:rPr>
        <w:t xml:space="preserve"/>
      </w:r>
      <w:r>
        <w:t xml:space="preserve"> - T. Thompson</w:t>
      </w:r>
      <w:r>
        <w:t xml:space="preserve">, S. Westrom</w:t>
        <w:br/>
      </w:r>
    </w:p>
    <w:p>
      <w:pPr>
        <w:pStyle w:val="RecordBase"/>
      </w:pPr>
      <w:r>
        <w:t xml:space="preserve">	AN ACT relating to local option sales and use taxes.</w:t>
      </w:r>
    </w:p>
    <w:p>
      <w:pPr>
        <w:pStyle w:val="RecordBase"/>
      </w:pPr>
      <w:r>
        <w:t xml:space="preserve">	Create new sections of KRS Chapter 65 to establish the parameters and requirements for the levy of local option sales and use taxes, if a proposed constitutional amendment allowing such a levy is approved; create a new section of KRS Chapter 139 to establish tax administration provisions; amend KRS 139.570, 139.670, 139.778, 144.132, and 183.525 to conform; amend KRS 131.190 to allow the Department of Revenue to share information related to the local option sales and use taxes with local jurisdictions imposing the tax; provide that the provisions of the Act will be effective on January 1, 2017, only if the proposed constitutional amendment is approved by the voters of the Commonwealth at the November 2016 general election; if the proposed amendment is not approved, the Act is void.</w:t>
        <w:br/>
      </w:r>
    </w:p>
    <w:p>
      <w:pPr>
        <w:pStyle w:val="RecordBaseCenter"/>
      </w:pPr>
      <w:r>
        <w:rPr>
          <w:b/>
        </w:rPr>
        <w:t xml:space="preserve">HB374 - AMENDMENTS</w:t>
      </w:r>
    </w:p>
    <w:p>
      <w:pPr>
        <w:pStyle w:val="RecordBase"/>
      </w:pPr>
      <w:r>
        <w:t xml:space="preserve">HCS1</w:t>
      </w:r>
      <w:r>
        <w:t xml:space="preserve"> - </w:t>
      </w:r>
      <w:r>
        <w:t xml:space="preserve">	Retain original provisions except amend the method for imposition of the tax by all units of government other than consolidated local governments to allow cities to levy 0.5% and counties to levy 0.5% for a maximum total in any county at any time of 1%; allow cities and counties to enter into an interlocal agreement with regard to the levy and collection of a tax; make technical corrections.</w:t>
      </w:r>
    </w:p>
    <w:p>
      <w:pPr>
        <w:pStyle w:val="RecordBase"/>
      </w:pPr>
      <w:r>
        <w:t xml:space="preserve">SFA1</w:t>
      </w:r>
      <w:r>
        <w:t xml:space="preserve">(P. Hornback)</w:t>
      </w:r>
      <w:r>
        <w:t xml:space="preserve"> - </w:t>
      </w:r>
      <w:r>
        <w:t xml:space="preserve">	Provides an exemption from local option sales and use tax for sales of electricity, piped natural or artificial gas, or other fuels to a person who is engaged in manufacturing or processing production activities in this state and consumes at least 3 million kilowatt hours of electricity per month at a plant facility located in this state.</w:t>
      </w:r>
    </w:p>
    <w:p>
      <w:pPr>
        <w:pStyle w:val="RecordBase"/>
      </w:pPr>
      <w:r>
        <w:t xml:space="preserve">SFA2</w:t>
      </w:r>
      <w:r>
        <w:t xml:space="preserve">(P. Hornback)</w:t>
      </w:r>
      <w:r>
        <w:t xml:space="preserve"> - </w:t>
      </w:r>
      <w:r>
        <w:t xml:space="preserve">	Provides an exemption from local option sales and use tax for sales of electricity, piped natural or artificial gas, or other fuels to a person engaged in manufacturing or processing production.</w:t>
      </w:r>
    </w:p>
    <w:p>
      <w:pPr>
        <w:pStyle w:val="RecordBase"/>
      </w:pPr>
      <w:r>
        <w:t xml:space="preserve">SFA3</w:t>
      </w:r>
      <w:r>
        <w:t xml:space="preserve">(D. Carroll)</w:t>
      </w:r>
      <w:r>
        <w:t xml:space="preserve"> - </w:t>
      </w:r>
      <w:r>
        <w:t xml:space="preserve">	Provide an exemption from local sales and use tax for electricity, piped natural or artificial gas or other fuels sold to and consumed by a retailer as defined in KRS 139.010(27)(a)1.</w:t>
        <w:br/>
      </w:r>
    </w:p>
    <w:p>
      <w:pPr>
        <w:pStyle w:val="RecordBase"/>
      </w:pPr>
      <w:r>
        <w:t xml:space="preserve">	Feb 09, 2016 - </w:t>
      </w:r>
      <w:r>
        <w:t xml:space="preserve">introduced in House</w:t>
      </w:r>
    </w:p>
    <w:p>
      <w:pPr>
        <w:pStyle w:val="RecordBase"/>
      </w:pPr>
      <w:r>
        <w:t xml:space="preserve">	Feb 10, 2016 - </w:t>
      </w:r>
      <w:r>
        <w:t xml:space="preserve">to</w:t>
      </w:r>
      <w:r>
        <w:t xml:space="preserve"> Local Government (H)</w:t>
      </w:r>
    </w:p>
    <w:p>
      <w:pPr>
        <w:pStyle w:val="RecordBase"/>
      </w:pPr>
      <w:r>
        <w:t xml:space="preserve">	Feb 11, 2016 - </w:t>
      </w:r>
      <w:r>
        <w:t xml:space="preserve">posted in committee</w:t>
      </w:r>
    </w:p>
    <w:p>
      <w:pPr>
        <w:pStyle w:val="RecordBase"/>
      </w:pPr>
      <w:r>
        <w:t xml:space="preserve">	Mar 09, 2016 - </w:t>
      </w:r>
      <w:r>
        <w:t xml:space="preserve">reported favorably, 1st reading, to Calendar with Committee Substitute (1)</w:t>
      </w:r>
    </w:p>
    <w:p>
      <w:pPr>
        <w:pStyle w:val="RecordBase"/>
      </w:pPr>
      <w:r>
        <w:t xml:space="preserve">	Mar 10, 2016 - </w:t>
      </w:r>
      <w:r>
        <w:t xml:space="preserve">2nd reading, to Rules</w:t>
      </w:r>
      <w:r>
        <w:t xml:space="preserve">; </w:t>
      </w:r>
      <w:r>
        <w:t xml:space="preserve">posted for passage in the Regular Orders of the Day for Friday, March 11, 2016</w:t>
      </w:r>
    </w:p>
    <w:p>
      <w:pPr>
        <w:pStyle w:val="RecordBase"/>
      </w:pPr>
      <w:r>
        <w:t xml:space="preserve">	Mar 11, 2016 - </w:t>
      </w:r>
      <w:r>
        <w:t xml:space="preserve">3rd reading, passed 55-36 with Committee Substitute (1)</w:t>
      </w:r>
    </w:p>
    <w:p>
      <w:pPr>
        <w:pStyle w:val="RecordBase"/>
      </w:pPr>
      <w:r>
        <w:t xml:space="preserve">	Mar 14, 2016 - </w:t>
      </w:r>
      <w:r>
        <w:t xml:space="preserve">received in Senate</w:t>
      </w:r>
    </w:p>
    <w:p>
      <w:pPr>
        <w:pStyle w:val="RecordBase"/>
      </w:pPr>
      <w:r>
        <w:t xml:space="preserve">	Mar 16, 2016 - </w:t>
      </w:r>
      <w:r>
        <w:t xml:space="preserve">floor amendment (1) and (2) filed</w:t>
      </w:r>
    </w:p>
    <w:p>
      <w:pPr>
        <w:pStyle w:val="RecordBase"/>
      </w:pPr>
      <w:r>
        <w:t xml:space="preserve">	Mar 17, 2016 - </w:t>
      </w:r>
      <w:r>
        <w:t xml:space="preserve">to</w:t>
      </w:r>
      <w:r>
        <w:t xml:space="preserve"> Appropriations &amp; Revenue (S)</w:t>
      </w:r>
    </w:p>
    <w:p>
      <w:pPr>
        <w:pStyle w:val="RecordBase"/>
      </w:pPr>
      <w:r>
        <w:t xml:space="preserve">	Mar 21, 2016 - </w:t>
      </w:r>
      <w:r>
        <w:t xml:space="preserve">floor amendment (3) filed</w:t>
        <w:br/>
      </w:r>
    </w:p>
    <w:p>
      <w:pPr>
        <w:pStyle w:val="RecordBase"/>
      </w:pPr>
      <w:r>
        <w:rPr>
          <w:b/>
        </w:rPr>
        <w:t xml:space="preserve">HB375 (BR1171)</w:t>
      </w:r>
      <w:r>
        <w:rPr>
          <w:b/>
        </w:rPr>
        <w:t xml:space="preserve">/CI</w:t>
      </w:r>
      <w:r>
        <w:t xml:space="preserve"> - D. Floyd</w:t>
        <w:br/>
      </w:r>
    </w:p>
    <w:p>
      <w:pPr>
        <w:pStyle w:val="RecordBase"/>
      </w:pPr>
      <w:r>
        <w:t xml:space="preserve">	AN ACT relating to unmanned aerial vehicles.</w:t>
      </w:r>
    </w:p>
    <w:p>
      <w:pPr>
        <w:pStyle w:val="RecordBase"/>
      </w:pPr>
      <w:r>
        <w:t xml:space="preserve">	Create a new section of KRS Chapter 525 to prohibit a person from weaponizing an unmanned aerial vehicle;  create a new section of KRS Chapter 381 to allow a person who owns or lawfully occupies real property to bring an action for trespass against the owner or operator of an unmanned aerial vehicle under certain circumstances; create a new section of KRS Chapter 431 to regulate use of unmanned aerial vehicles by law enforcement; create a new section of KRS Chapter 15A to require the Justice and Public Safety Cabinet to establish and maintain a registry of unmanned aerial vehicles that are operated by public agencies, to adopt regulations limiting the public purposes for which an agency may operate an unmanned aerial vehicle, and to submit an annual report to the Legislative Research Commission outlining the activities of public agencies with respect to the operation of unmanned aerial vehicles; create a new section of KRS Chapter 183 to regulate use of unmanned aerial vehicles by public agencies; create a new section of KRS Chapter 183 to prohibit a person from operating an unmanned aerial vehicle within a certain distance from critical facilities or an airport; amend KRS 446.010 to define " unmanned aerial vehicle."</w:t>
        <w:br/>
      </w:r>
    </w:p>
    <w:p>
      <w:pPr>
        <w:pStyle w:val="RecordBase"/>
      </w:pPr>
      <w:r>
        <w:t xml:space="preserve">	Feb 09, 2016 - </w:t>
      </w:r>
      <w:r>
        <w:t xml:space="preserve">introduced in House</w:t>
      </w:r>
    </w:p>
    <w:p>
      <w:pPr>
        <w:pStyle w:val="RecordBase"/>
      </w:pPr>
      <w:r>
        <w:t xml:space="preserve">	Feb 10, 2016 - </w:t>
      </w:r>
      <w:r>
        <w:t xml:space="preserve">to</w:t>
      </w:r>
      <w:r>
        <w:t xml:space="preserve"> Judiciary (H)</w:t>
        <w:br/>
      </w:r>
    </w:p>
    <w:p>
      <w:pPr>
        <w:pStyle w:val="RecordBase"/>
      </w:pPr>
      <w:r>
        <w:rPr>
          <w:b/>
        </w:rPr>
        <w:t xml:space="preserve">HB376 (BR1500)</w:t>
      </w:r>
      <w:r>
        <w:rPr>
          <w:b/>
        </w:rPr>
        <w:t xml:space="preserve"/>
      </w:r>
      <w:r>
        <w:t xml:space="preserve"> - D. Owens</w:t>
        <w:br/>
      </w:r>
    </w:p>
    <w:p>
      <w:pPr>
        <w:pStyle w:val="RecordBase"/>
      </w:pPr>
      <w:r>
        <w:t xml:space="preserve">	AN ACT relating to the Court of Justice.</w:t>
      </w:r>
    </w:p>
    <w:p>
      <w:pPr>
        <w:pStyle w:val="RecordBase"/>
      </w:pPr>
      <w:r>
        <w:t xml:space="preserve">	Amend KRS 57.350 to provide county law libraries wholly or partially destroyed by fire with General Assembly Acts and Journals as well as opinions of the Court of Justice.</w:t>
        <w:br/>
      </w:r>
    </w:p>
    <w:p>
      <w:pPr>
        <w:pStyle w:val="RecordBase"/>
      </w:pPr>
      <w:r>
        <w:t xml:space="preserve">	Feb 09, 2016 - </w:t>
      </w:r>
      <w:r>
        <w:t xml:space="preserve">introduced in House</w:t>
      </w:r>
    </w:p>
    <w:p>
      <w:pPr>
        <w:pStyle w:val="RecordBase"/>
      </w:pPr>
      <w:r>
        <w:t xml:space="preserve">	Feb 10, 2016 - </w:t>
      </w:r>
      <w:r>
        <w:t xml:space="preserve">to</w:t>
      </w:r>
      <w:r>
        <w:t xml:space="preserve"> Judiciary (H)</w:t>
        <w:br/>
      </w:r>
    </w:p>
    <w:p>
      <w:pPr>
        <w:pStyle w:val="RecordBase"/>
      </w:pPr>
      <w:r>
        <w:rPr>
          <w:b/>
        </w:rPr>
        <w:t xml:space="preserve">HB377 (BR1514)</w:t>
      </w:r>
      <w:r>
        <w:rPr>
          <w:b/>
        </w:rPr>
        <w:t xml:space="preserve"/>
      </w:r>
      <w:r>
        <w:t xml:space="preserve"> - J. Jenkins</w:t>
        <w:br/>
      </w:r>
    </w:p>
    <w:p>
      <w:pPr>
        <w:pStyle w:val="RecordBase"/>
      </w:pPr>
      <w:r>
        <w:t xml:space="preserve">	AN ACT relating to shelter and advocacy center funding and making an appropriation therefor.</w:t>
      </w:r>
    </w:p>
    <w:p>
      <w:pPr>
        <w:pStyle w:val="RecordBase"/>
      </w:pPr>
      <w:r>
        <w:t xml:space="preserve">	Amend KRS 64.012 to increase by $20 the amount collected upon the issuance of a marriage license; amend KRS 209.160, 211.602, and 620.045 to distribute the increased funding to spouse abuse shelters, rape crisis shelters, and children's advocacy centers.</w:t>
        <w:br/>
      </w:r>
    </w:p>
    <w:p>
      <w:pPr>
        <w:pStyle w:val="RecordBase"/>
      </w:pPr>
      <w:r>
        <w:t xml:space="preserve">	Feb 10, 2016 - </w:t>
      </w:r>
      <w:r>
        <w:t xml:space="preserve">introduced in House</w:t>
      </w:r>
    </w:p>
    <w:p>
      <w:pPr>
        <w:pStyle w:val="RecordBase"/>
      </w:pPr>
      <w:r>
        <w:t xml:space="preserve">	Feb 11, 2016 - </w:t>
      </w:r>
      <w:r>
        <w:t xml:space="preserve">to</w:t>
      </w:r>
      <w:r>
        <w:t xml:space="preserve"> Appropriations &amp; Revenue (H)</w:t>
        <w:br/>
      </w:r>
    </w:p>
    <w:p>
      <w:pPr>
        <w:pStyle w:val="RecordBase"/>
      </w:pPr>
      <w:r>
        <w:rPr>
          <w:b/>
        </w:rPr>
        <w:t xml:space="preserve">HB378 (BR1512)</w:t>
      </w:r>
      <w:r>
        <w:rPr>
          <w:b/>
        </w:rPr>
        <w:t xml:space="preserve"/>
      </w:r>
      <w:r>
        <w:t xml:space="preserve"> - J. Jenkins</w:t>
        <w:br/>
      </w:r>
    </w:p>
    <w:p>
      <w:pPr>
        <w:pStyle w:val="RecordBase"/>
      </w:pPr>
      <w:r>
        <w:t xml:space="preserve">	AN ACT relating to treatment for alcohol and other drug abuse.</w:t>
      </w:r>
    </w:p>
    <w:p>
      <w:pPr>
        <w:pStyle w:val="RecordBase"/>
      </w:pPr>
      <w:r>
        <w:t xml:space="preserve">	Amend KRS 222.005 to define "incapacitated by alcohol and other drug abuse"; amend KRS 222.431 to permit a person meeting the definition of "incapacitated by alcohol and other drug abuse" to be ordered by court to treatment; amend KRS 222.432 to provide that court-ordered alcohol and other drug abuse treatment may be covered by a third-party payor; amend KRS 222.433 to require the court to review previous drug or alcohol assessments and drug tests in an order for treatment and require the court to review previous drug or alcohol assessments or drug tests if a respondent has failed to participate in a physical examination; amend KRS 222.470 to require Medicaid and private insurers to use comparative medical necessity and reimbursement methodology to cover alcohol and other drug abuse treatment services.</w:t>
        <w:br/>
      </w:r>
    </w:p>
    <w:p>
      <w:pPr>
        <w:pStyle w:val="RecordBase"/>
      </w:pPr>
      <w:r>
        <w:t xml:space="preserve">	Feb 10, 2016 - </w:t>
      </w:r>
      <w:r>
        <w:t xml:space="preserve">introduced in House</w:t>
      </w:r>
    </w:p>
    <w:p>
      <w:pPr>
        <w:pStyle w:val="RecordBase"/>
      </w:pPr>
      <w:r>
        <w:t xml:space="preserve">	Feb 11, 2016 - </w:t>
      </w:r>
      <w:r>
        <w:t xml:space="preserve">to</w:t>
      </w:r>
      <w:r>
        <w:t xml:space="preserve"> Judiciary (H)</w:t>
      </w:r>
    </w:p>
    <w:p>
      <w:pPr>
        <w:pStyle w:val="RecordBase"/>
      </w:pPr>
      <w:r>
        <w:t xml:space="preserve">	Mar 10, 2016 - </w:t>
      </w:r>
      <w:r>
        <w:t xml:space="preserve">posted in committee</w:t>
      </w:r>
      <w:r>
        <w:t xml:space="preserve">; </w:t>
      </w:r>
      <w:r>
        <w:t xml:space="preserve">reassigned to</w:t>
      </w:r>
      <w:r>
        <w:t xml:space="preserve"> Health &amp; Welfare (H)</w:t>
        <w:br/>
      </w:r>
    </w:p>
    <w:p>
      <w:pPr>
        <w:pStyle w:val="RecordBase"/>
      </w:pPr>
      <w:r>
        <w:rPr>
          <w:b/>
        </w:rPr>
        <w:t xml:space="preserve">HB379 (BR1643)</w:t>
      </w:r>
      <w:r>
        <w:rPr>
          <w:b/>
        </w:rPr>
        <w:t xml:space="preserve">/FN</w:t>
      </w:r>
      <w:r>
        <w:t xml:space="preserve"> - L. Clark</w:t>
      </w:r>
      <w:r>
        <w:t xml:space="preserve">, D. Horlander</w:t>
      </w:r>
      <w:r>
        <w:t xml:space="preserve">, C. Miller</w:t>
      </w:r>
      <w:r>
        <w:t xml:space="preserve">, R. Palumbo</w:t>
        <w:br/>
      </w:r>
    </w:p>
    <w:p>
      <w:pPr>
        <w:pStyle w:val="RecordBase"/>
      </w:pPr>
      <w:r>
        <w:t xml:space="preserve">	AN ACT relating to apprenticeships.</w:t>
      </w:r>
    </w:p>
    <w:p>
      <w:pPr>
        <w:pStyle w:val="RecordBase"/>
      </w:pPr>
      <w:r>
        <w:t xml:space="preserve">	Create a new section in KRS Chapter 141 to declare a tax credit for  the small businesses who have an apprenticeship program; amend KRS 141.0205 to conform; create that new section of KRS Chapter 343 to require the Department of Workplace Standards to certify to the Department of Revenue the small businesses with apprenticeship programs and set out purpose of the tax credit.</w:t>
        <w:br/>
      </w:r>
    </w:p>
    <w:p>
      <w:pPr>
        <w:pStyle w:val="RecordBase"/>
      </w:pPr>
      <w:r>
        <w:t xml:space="preserve">	Feb 10, 2016 - </w:t>
      </w:r>
      <w:r>
        <w:t xml:space="preserve">introduced in House</w:t>
      </w:r>
    </w:p>
    <w:p>
      <w:pPr>
        <w:pStyle w:val="RecordBase"/>
      </w:pPr>
      <w:r>
        <w:t xml:space="preserve">	Feb 11, 2016 - </w:t>
      </w:r>
      <w:r>
        <w:t xml:space="preserve">to</w:t>
      </w:r>
      <w:r>
        <w:t xml:space="preserve"> Appropriations &amp; Revenue (H)</w:t>
        <w:br/>
      </w:r>
    </w:p>
    <w:p>
      <w:pPr>
        <w:pStyle w:val="RecordBase"/>
      </w:pPr>
      <w:r>
        <w:rPr>
          <w:b/>
        </w:rPr>
        <w:t xml:space="preserve">HB380 (BR1545)</w:t>
      </w:r>
      <w:r>
        <w:rPr>
          <w:b/>
        </w:rPr>
        <w:t xml:space="preserve">/LM</w:t>
      </w:r>
      <w:r>
        <w:t xml:space="preserve"> - J. Glenn</w:t>
      </w:r>
      <w:r>
        <w:t xml:space="preserve">, L. Belcher</w:t>
      </w:r>
      <w:r>
        <w:t xml:space="preserve">, D. Horlander</w:t>
      </w:r>
      <w:r>
        <w:t xml:space="preserve">, M. Marzian</w:t>
      </w:r>
      <w:r>
        <w:t xml:space="preserve">, A. Simpson</w:t>
        <w:br/>
      </w:r>
    </w:p>
    <w:p>
      <w:pPr>
        <w:pStyle w:val="RecordBase"/>
      </w:pPr>
      <w:r>
        <w:t xml:space="preserve">	AN ACT relating to the Uniform Residential Landlord and Tenant Act.</w:t>
      </w:r>
    </w:p>
    <w:p>
      <w:pPr>
        <w:pStyle w:val="RecordBase"/>
      </w:pPr>
      <w:r>
        <w:t xml:space="preserve">	Amend KRS 383.500 to apply the Uniform Residential Landlord and Tenant Act on a statewide basis; repeal, reenact, and amend the various sections of KRS Chapter 383 constituting that Act without substantive change.</w:t>
        <w:br/>
      </w:r>
    </w:p>
    <w:p>
      <w:pPr>
        <w:pStyle w:val="RecordBase"/>
      </w:pPr>
      <w:r>
        <w:t xml:space="preserve">	Feb 10, 2016 - </w:t>
      </w:r>
      <w:r>
        <w:t xml:space="preserve">introduced in House</w:t>
      </w:r>
    </w:p>
    <w:p>
      <w:pPr>
        <w:pStyle w:val="RecordBase"/>
      </w:pPr>
      <w:r>
        <w:t xml:space="preserve">	Feb 11, 2016 - </w:t>
      </w:r>
      <w:r>
        <w:t xml:space="preserve">to</w:t>
      </w:r>
      <w:r>
        <w:t xml:space="preserve"> Judiciary (H)</w:t>
      </w:r>
    </w:p>
    <w:p>
      <w:pPr>
        <w:pStyle w:val="RecordBase"/>
      </w:pPr>
      <w:r>
        <w:t xml:space="preserve">	Mar 14, 2016 - </w:t>
      </w:r>
      <w:r>
        <w:t xml:space="preserve">posted in committee</w:t>
      </w:r>
    </w:p>
    <w:p>
      <w:pPr>
        <w:pStyle w:val="RecordBase"/>
      </w:pPr>
      <w:r>
        <w:t xml:space="preserve">	Mar 18, 2016 - </w:t>
      </w:r>
      <w:r>
        <w:t xml:space="preserve">reported favorably, 1st reading, to Calendar</w:t>
      </w:r>
    </w:p>
    <w:p>
      <w:pPr>
        <w:pStyle w:val="RecordBase"/>
      </w:pPr>
      <w:r>
        <w:t xml:space="preserve">	Mar 21, 2016 - </w:t>
      </w:r>
      <w:r>
        <w:t xml:space="preserve">2nd reading, to Rules</w:t>
      </w:r>
      <w:r>
        <w:t xml:space="preserve">; </w:t>
      </w:r>
      <w:r>
        <w:t xml:space="preserve">posted for passage in the Regular Orders of the Day for Tuesday, March 22, 2016</w:t>
      </w:r>
    </w:p>
    <w:p>
      <w:pPr>
        <w:pStyle w:val="RecordBase"/>
      </w:pPr>
      <w:r>
        <w:t xml:space="preserve">	Mar 22, 2016 - </w:t>
      </w:r>
      <w:r>
        <w:t xml:space="preserve">3rd reading, passed 47-46</w:t>
      </w:r>
    </w:p>
    <w:p>
      <w:pPr>
        <w:pStyle w:val="RecordBase"/>
      </w:pPr>
      <w:r>
        <w:t xml:space="preserve">	Mar 23, 2016 - </w:t>
      </w:r>
      <w:r>
        <w:t xml:space="preserve">received in Senate</w:t>
      </w:r>
    </w:p>
    <w:p>
      <w:pPr>
        <w:pStyle w:val="RecordBase"/>
      </w:pPr>
      <w:r>
        <w:t xml:space="preserve">	Mar 28, 2016 - </w:t>
      </w:r>
      <w:r>
        <w:t xml:space="preserve">to</w:t>
      </w:r>
      <w:r>
        <w:t xml:space="preserve"> Judiciary (S)</w:t>
        <w:br/>
      </w:r>
    </w:p>
    <w:p>
      <w:pPr>
        <w:pStyle w:val="RecordBase"/>
      </w:pPr>
      <w:r>
        <w:rPr>
          <w:b/>
        </w:rPr>
        <w:t xml:space="preserve">HB381 (BR1656)</w:t>
      </w:r>
      <w:r>
        <w:rPr>
          <w:b/>
        </w:rPr>
        <w:t xml:space="preserve"/>
      </w:r>
      <w:r>
        <w:t xml:space="preserve"> - M. Rader</w:t>
      </w:r>
      <w:r>
        <w:t xml:space="preserve">, M. Denham</w:t>
      </w:r>
      <w:r>
        <w:t xml:space="preserve">, K. Imes</w:t>
      </w:r>
      <w:r>
        <w:t xml:space="preserve">, R. Meyer</w:t>
        <w:br/>
      </w:r>
    </w:p>
    <w:p>
      <w:pPr>
        <w:pStyle w:val="RecordBase"/>
      </w:pPr>
      <w:r>
        <w:t xml:space="preserve">	AN ACT relating to coroners.</w:t>
      </w:r>
    </w:p>
    <w:p>
      <w:pPr>
        <w:pStyle w:val="RecordBase"/>
      </w:pPr>
      <w:r>
        <w:t xml:space="preserve">	Amend KRS 64.185, relating to continuing education for coroners, to clarify that the initial training is to be a 40-hour course.</w:t>
        <w:br/>
      </w:r>
    </w:p>
    <w:p>
      <w:pPr>
        <w:pStyle w:val="RecordBase"/>
      </w:pPr>
      <w:r>
        <w:t xml:space="preserve">	Feb 10, 2016 - </w:t>
      </w:r>
      <w:r>
        <w:t xml:space="preserve">introduced in House</w:t>
      </w:r>
    </w:p>
    <w:p>
      <w:pPr>
        <w:pStyle w:val="RecordBase"/>
      </w:pPr>
      <w:r>
        <w:t xml:space="preserve">	Feb 11, 2016 - </w:t>
      </w:r>
      <w:r>
        <w:t xml:space="preserve">to</w:t>
      </w:r>
      <w:r>
        <w:t xml:space="preserve"> Local Government (H)</w:t>
      </w:r>
    </w:p>
    <w:p>
      <w:pPr>
        <w:pStyle w:val="RecordBase"/>
      </w:pPr>
      <w:r>
        <w:t xml:space="preserve">	Feb 16, 2016 - </w:t>
      </w:r>
      <w:r>
        <w:t xml:space="preserve">posted in committee</w:t>
      </w:r>
    </w:p>
    <w:p>
      <w:pPr>
        <w:pStyle w:val="RecordBase"/>
      </w:pPr>
      <w:r>
        <w:t xml:space="preserve">	Feb 18, 2016 - </w:t>
      </w:r>
      <w:r>
        <w:t xml:space="preserve">posted in committee</w:t>
      </w:r>
    </w:p>
    <w:p>
      <w:pPr>
        <w:pStyle w:val="RecordBase"/>
      </w:pPr>
      <w:r>
        <w:t xml:space="preserve">	Feb 24, 2016 - </w:t>
      </w:r>
      <w:r>
        <w:t xml:space="preserve">reported favorably, 1st reading, to Consent Calendar</w:t>
      </w:r>
    </w:p>
    <w:p>
      <w:pPr>
        <w:pStyle w:val="RecordBase"/>
      </w:pPr>
      <w:r>
        <w:t xml:space="preserve">	Feb 25, 2016 - </w:t>
      </w:r>
      <w:r>
        <w:t xml:space="preserve">2nd reading, to Rules</w:t>
      </w:r>
      <w:r>
        <w:t xml:space="preserve">; </w:t>
      </w:r>
      <w:r>
        <w:t xml:space="preserve">posted for passage in the Consent Orders of the Day for</w:t>
      </w:r>
      <w:r>
        <w:t xml:space="preserve"> Monday, February 29, 2016</w:t>
      </w:r>
    </w:p>
    <w:p>
      <w:pPr>
        <w:pStyle w:val="RecordBase"/>
      </w:pPr>
      <w:r>
        <w:t xml:space="preserve">	Feb 29, 2016 - </w:t>
      </w:r>
      <w:r>
        <w:t xml:space="preserve">taken from the Consent Orders of the Day, placed in the Regular Orders of the Day</w:t>
      </w:r>
    </w:p>
    <w:p>
      <w:pPr>
        <w:pStyle w:val="RecordBase"/>
      </w:pPr>
      <w:r>
        <w:t xml:space="preserve">	Mar 10, 2016 - </w:t>
      </w:r>
      <w:r>
        <w:t xml:space="preserve">3rd reading, passed 95-0</w:t>
      </w:r>
    </w:p>
    <w:p>
      <w:pPr>
        <w:pStyle w:val="RecordBase"/>
      </w:pPr>
      <w:r>
        <w:t xml:space="preserve">	Mar 11, 2016 - </w:t>
      </w:r>
      <w:r>
        <w:t xml:space="preserve">received in Senate</w:t>
      </w:r>
    </w:p>
    <w:p>
      <w:pPr>
        <w:pStyle w:val="RecordBase"/>
      </w:pPr>
      <w:r>
        <w:t xml:space="preserve">	Mar 14, 2016 - </w:t>
      </w:r>
      <w:r>
        <w:t xml:space="preserve">to</w:t>
      </w:r>
      <w:r>
        <w:t xml:space="preserve"> Licensing, Occupations, &amp; Administrative Regulations (S)</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p>
    <w:p>
      <w:pPr>
        <w:pStyle w:val="RecordBase"/>
      </w:pPr>
      <w:r>
        <w:t xml:space="preserve">	Mar 24, 2016 - </w:t>
      </w:r>
      <w:r>
        <w:t xml:space="preserve">posted for passage in the Consent Orders of the Day for Friday, March 25, 2016 (Consent Orders #1)</w:t>
      </w:r>
    </w:p>
    <w:p>
      <w:pPr>
        <w:pStyle w:val="RecordBase"/>
      </w:pPr>
      <w:r>
        <w:t xml:space="preserve">	Mar 25, 2016 - </w:t>
      </w:r>
      <w:r>
        <w:t xml:space="preserve">3rd reading, passed 37-0</w:t>
      </w:r>
    </w:p>
    <w:p>
      <w:pPr>
        <w:pStyle w:val="RecordBase"/>
      </w:pPr>
      <w:r>
        <w:t xml:space="preserve">	Mar 28,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signed by Governor (Acts, ch. 65)</w:t>
        <w:br/>
      </w:r>
    </w:p>
    <w:p>
      <w:pPr>
        <w:pStyle w:val="RecordBase"/>
      </w:pPr>
      <w:r>
        <w:rPr>
          <w:b/>
        </w:rPr>
        <w:t xml:space="preserve">HB382 (BR1488)</w:t>
      </w:r>
      <w:r>
        <w:rPr>
          <w:b/>
        </w:rPr>
        <w:t xml:space="preserve"/>
      </w:r>
      <w:r>
        <w:t xml:space="preserve"> - B. Rowland</w:t>
      </w:r>
      <w:r>
        <w:t xml:space="preserve">, S. Riggs</w:t>
      </w:r>
      <w:r>
        <w:t xml:space="preserve">, S. Santoro</w:t>
        <w:br/>
      </w:r>
    </w:p>
    <w:p>
      <w:pPr>
        <w:pStyle w:val="RecordBase"/>
      </w:pPr>
      <w:r>
        <w:t xml:space="preserve">	AN ACT relating to the transfer of motor vehicles.</w:t>
      </w:r>
    </w:p>
    <w:p>
      <w:pPr>
        <w:pStyle w:val="RecordBase"/>
      </w:pPr>
      <w:r>
        <w:t xml:space="preserve">	Amend KRS 186A.215  to provide that the transferor of a motor vehicle may have the transferee sign a notarized statement that all necessary legal documents for the transfer have been received and that the transfer of title is effective immediately; amend KRS 186A.220 to provide that a dealer may have the transferee sign a notarized statement that all necessary legal documents for the transfer have been received and that the transfer of title is effective immediately.</w:t>
        <w:br/>
      </w:r>
    </w:p>
    <w:p>
      <w:pPr>
        <w:pStyle w:val="RecordBaseCenter"/>
      </w:pPr>
      <w:r>
        <w:rPr>
          <w:b/>
        </w:rPr>
        <w:t xml:space="preserve">HB382 - AMENDMENTS</w:t>
      </w:r>
    </w:p>
    <w:p>
      <w:pPr>
        <w:pStyle w:val="RecordBase"/>
      </w:pPr>
      <w:r>
        <w:t xml:space="preserve">HCS1</w:t>
      </w:r>
      <w:r>
        <w:t xml:space="preserve"> - </w:t>
      </w:r>
      <w:r>
        <w:t xml:space="preserve">	Delete Section 1 in its entirety;  delete requirement that the Department of Vehicle Regulation produce a form showing receipt of documents; provide that dealer is released from liability upon transfer of a motor vehicle and documents.</w:t>
      </w:r>
    </w:p>
    <w:p>
      <w:pPr>
        <w:pStyle w:val="RecordBase"/>
      </w:pPr>
      <w:r>
        <w:t xml:space="preserve">HFA1</w:t>
      </w:r>
      <w:r>
        <w:t xml:space="preserve">(B. Rowland)</w:t>
      </w:r>
      <w:r>
        <w:t xml:space="preserve"> - </w:t>
      </w:r>
      <w:r>
        <w:t xml:space="preserve">	Clarify language regarding motor vehicle transfers.</w:t>
        <w:br/>
      </w:r>
    </w:p>
    <w:p>
      <w:pPr>
        <w:pStyle w:val="RecordBase"/>
      </w:pPr>
      <w:r>
        <w:t xml:space="preserve">	Feb 10, 2016 - </w:t>
      </w:r>
      <w:r>
        <w:t xml:space="preserve">introduced in House</w:t>
      </w:r>
    </w:p>
    <w:p>
      <w:pPr>
        <w:pStyle w:val="RecordBase"/>
      </w:pPr>
      <w:r>
        <w:t xml:space="preserve">	Feb 11, 2016 - </w:t>
      </w:r>
      <w:r>
        <w:t xml:space="preserve">to</w:t>
      </w:r>
      <w:r>
        <w:t xml:space="preserve"> Transportation (H)</w:t>
      </w:r>
    </w:p>
    <w:p>
      <w:pPr>
        <w:pStyle w:val="RecordBase"/>
      </w:pPr>
      <w:r>
        <w:t xml:space="preserve">	Feb 25, 2016 - </w:t>
      </w:r>
      <w:r>
        <w:t xml:space="preserve">posted in committee</w:t>
      </w:r>
    </w:p>
    <w:p>
      <w:pPr>
        <w:pStyle w:val="RecordBase"/>
      </w:pPr>
      <w:r>
        <w:t xml:space="preserve">	Mar 01, 2016 - </w:t>
      </w:r>
      <w:r>
        <w:t xml:space="preserve">reported favorably, 1st reading, to Calendar with Committee Substitute (1)</w:t>
      </w:r>
    </w:p>
    <w:p>
      <w:pPr>
        <w:pStyle w:val="RecordBase"/>
      </w:pPr>
      <w:r>
        <w:t xml:space="preserve">	Mar 02, 2016 - </w:t>
      </w:r>
      <w:r>
        <w:t xml:space="preserve">2nd reading, to Rules</w:t>
      </w:r>
    </w:p>
    <w:p>
      <w:pPr>
        <w:pStyle w:val="RecordBase"/>
      </w:pPr>
      <w:r>
        <w:t xml:space="preserve">	Mar 03, 2016 - </w:t>
      </w:r>
      <w:r>
        <w:t xml:space="preserve">floor amendment (1) filed to Committee Substitute</w:t>
      </w:r>
    </w:p>
    <w:p>
      <w:pPr>
        <w:pStyle w:val="RecordBase"/>
      </w:pPr>
      <w:r>
        <w:t xml:space="preserve">	Mar 08, 2016 - </w:t>
      </w:r>
      <w:r>
        <w:t xml:space="preserve">posted for passage in the Regular Orders of the Day for Wednesday, March 9, 2016</w:t>
      </w:r>
    </w:p>
    <w:p>
      <w:pPr>
        <w:pStyle w:val="RecordBase"/>
      </w:pPr>
      <w:r>
        <w:t xml:space="preserve">	Mar 14, 2016 - </w:t>
      </w:r>
      <w:r>
        <w:t xml:space="preserve">3rd reading, passed 94-0 with Committee Substitute (1) floor amendment (1)</w:t>
      </w:r>
    </w:p>
    <w:p>
      <w:pPr>
        <w:pStyle w:val="RecordBase"/>
      </w:pPr>
      <w:r>
        <w:t xml:space="preserve">	Mar 15, 2016 - </w:t>
      </w:r>
      <w:r>
        <w:t xml:space="preserve">received in Senate</w:t>
      </w:r>
    </w:p>
    <w:p>
      <w:pPr>
        <w:pStyle w:val="RecordBase"/>
      </w:pPr>
      <w:r>
        <w:t xml:space="preserve">	Mar 18, 2016 - </w:t>
      </w:r>
      <w:r>
        <w:t xml:space="preserve">to</w:t>
      </w:r>
      <w:r>
        <w:t xml:space="preserve"> Transportation (S)</w:t>
      </w:r>
    </w:p>
    <w:p>
      <w:pPr>
        <w:pStyle w:val="RecordBase"/>
      </w:pPr>
      <w:r>
        <w:t xml:space="preserve">	Mar 23, 2016 - </w:t>
      </w:r>
      <w:r>
        <w:t xml:space="preserve">reported favorably, 1st reading, to Calendar</w:t>
      </w:r>
    </w:p>
    <w:p>
      <w:pPr>
        <w:pStyle w:val="RecordBase"/>
      </w:pPr>
      <w:r>
        <w:t xml:space="preserve">	Mar 24, 2016 - </w:t>
      </w:r>
      <w:r>
        <w:t xml:space="preserve">2nd reading, to Rules</w:t>
      </w:r>
      <w:r>
        <w:t xml:space="preserve">; </w:t>
      </w:r>
      <w:r>
        <w:t xml:space="preserve">posted for passage in the Regular Orders of the Day for Friday, March 25, 2016</w:t>
      </w:r>
    </w:p>
    <w:p>
      <w:pPr>
        <w:pStyle w:val="RecordBase"/>
      </w:pPr>
      <w:r>
        <w:t xml:space="preserve">	Mar 25, 2016 - </w:t>
      </w:r>
      <w:r>
        <w:t xml:space="preserve">passed over and retained in the Orders of the Day</w:t>
      </w:r>
    </w:p>
    <w:p>
      <w:pPr>
        <w:pStyle w:val="RecordBase"/>
      </w:pPr>
      <w:r>
        <w:t xml:space="preserve">	Mar 28, 2016 - </w:t>
      </w:r>
      <w:r>
        <w:t xml:space="preserve">3rd reading, passed 37-0</w:t>
      </w:r>
    </w:p>
    <w:p>
      <w:pPr>
        <w:pStyle w:val="RecordBase"/>
      </w:pPr>
      <w:r>
        <w:t xml:space="preserve">	Mar 29,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90)</w:t>
        <w:br/>
      </w:r>
    </w:p>
    <w:p>
      <w:pPr>
        <w:pStyle w:val="RecordBase"/>
      </w:pPr>
      <w:r>
        <w:rPr>
          <w:b/>
        </w:rPr>
        <w:t xml:space="preserve">HB383 (BR1210)</w:t>
      </w:r>
      <w:r>
        <w:rPr>
          <w:b/>
        </w:rPr>
        <w:t xml:space="preserve"/>
      </w:r>
      <w:r>
        <w:t xml:space="preserve"> - J. York</w:t>
      </w:r>
      <w:r>
        <w:t xml:space="preserve">, R. Benvenuti III</w:t>
      </w:r>
      <w:r>
        <w:t xml:space="preserve">, K. Bratcher</w:t>
      </w:r>
      <w:r>
        <w:t xml:space="preserve">, J. Carney</w:t>
      </w:r>
      <w:r>
        <w:t xml:space="preserve">, R. Crimm</w:t>
      </w:r>
      <w:r>
        <w:t xml:space="preserve">, D. Floyd</w:t>
      </w:r>
      <w:r>
        <w:t xml:space="preserve">, J. Hoover</w:t>
      </w:r>
      <w:r>
        <w:t xml:space="preserve">, R. Huff</w:t>
      </w:r>
      <w:r>
        <w:t xml:space="preserve">, K. Imes</w:t>
      </w:r>
      <w:r>
        <w:t xml:space="preserve">, K. King</w:t>
      </w:r>
      <w:r>
        <w:t xml:space="preserve">, A. Koenig</w:t>
      </w:r>
      <w:r>
        <w:t xml:space="preserve">, S. Lee</w:t>
      </w:r>
      <w:r>
        <w:t xml:space="preserve">, B. Linder</w:t>
      </w:r>
      <w:r>
        <w:t xml:space="preserve">, D. Mayfield</w:t>
      </w:r>
      <w:r>
        <w:t xml:space="preserve">, M. Meredith</w:t>
      </w:r>
      <w:r>
        <w:t xml:space="preserve">, S. Miles</w:t>
      </w:r>
      <w:r>
        <w:t xml:space="preserve">, J. Miller</w:t>
      </w:r>
      <w:r>
        <w:t xml:space="preserve">, B. Montell</w:t>
      </w:r>
      <w:r>
        <w:t xml:space="preserve">, T. Moore</w:t>
      </w:r>
      <w:r>
        <w:t xml:space="preserve">, D. Osborne</w:t>
      </w:r>
      <w:r>
        <w:t xml:space="preserve">, M. Rader</w:t>
      </w:r>
      <w:r>
        <w:t xml:space="preserve">, S. Rudy</w:t>
      </w:r>
      <w:r>
        <w:t xml:space="preserve">, J. Shell</w:t>
      </w:r>
      <w:r>
        <w:t xml:space="preserve">, D. St. Onge</w:t>
      </w:r>
      <w:r>
        <w:t xml:space="preserve">, R. Webber</w:t>
      </w:r>
      <w:r>
        <w:t xml:space="preserve">, A. Wuchner</w:t>
        <w:br/>
      </w:r>
    </w:p>
    <w:p>
      <w:pPr>
        <w:pStyle w:val="RecordBase"/>
      </w:pPr>
      <w:r>
        <w:t xml:space="preserve">	AN ACT relating to financial disclosure statements.</w:t>
      </w:r>
    </w:p>
    <w:p>
      <w:pPr>
        <w:pStyle w:val="RecordBase"/>
      </w:pPr>
      <w:r>
        <w:t xml:space="preserve">	Amend KRS 6.787 to include names of clients paying more than $1,000 annually to a consulting firm owned by a legislator or spouse, or which employs a legislator or spouse, in the statement of financial disclosure that must be filed by members of the legislative branch; exclude legislators who are attorneys from requirement.</w:t>
        <w:br/>
      </w:r>
    </w:p>
    <w:p>
      <w:pPr>
        <w:pStyle w:val="RecordBase"/>
      </w:pPr>
      <w:r>
        <w:t xml:space="preserve">	Feb 10, 2016 - </w:t>
      </w:r>
      <w:r>
        <w:t xml:space="preserve">introduced in House</w:t>
      </w:r>
    </w:p>
    <w:p>
      <w:pPr>
        <w:pStyle w:val="RecordBase"/>
      </w:pPr>
      <w:r>
        <w:t xml:space="preserve">	Feb 11, 2016 - </w:t>
      </w:r>
      <w:r>
        <w:t xml:space="preserve">to</w:t>
      </w:r>
      <w:r>
        <w:t xml:space="preserve"> State Government (H)</w:t>
        <w:br/>
      </w:r>
    </w:p>
    <w:p>
      <w:pPr>
        <w:pStyle w:val="RecordBase"/>
      </w:pPr>
      <w:r>
        <w:rPr>
          <w:b/>
        </w:rPr>
        <w:t xml:space="preserve">HB384 (BR1575)</w:t>
      </w:r>
      <w:r>
        <w:rPr>
          <w:b/>
        </w:rPr>
        <w:t xml:space="preserve"/>
      </w:r>
      <w:r>
        <w:t xml:space="preserve"> - T. Riner</w:t>
        <w:br/>
      </w:r>
    </w:p>
    <w:p>
      <w:pPr>
        <w:pStyle w:val="RecordBase"/>
      </w:pPr>
      <w:r>
        <w:t xml:space="preserve">	AN ACT relating to local health and fitness incentive programs for local emergency services personnel.</w:t>
      </w:r>
    </w:p>
    <w:p>
      <w:pPr>
        <w:pStyle w:val="RecordBase"/>
      </w:pPr>
      <w:r>
        <w:t xml:space="preserve">	Create a new section of KRS Chapter 64 to provide for the voluntary creation of a local government emergency services personnel health and fitness-based incentive program.</w:t>
        <w:br/>
      </w:r>
    </w:p>
    <w:p>
      <w:pPr>
        <w:pStyle w:val="RecordBaseCenter"/>
      </w:pPr>
      <w:r>
        <w:rPr>
          <w:b/>
        </w:rPr>
        <w:t xml:space="preserve">HB384 - AMENDMENTS</w:t>
      </w:r>
    </w:p>
    <w:p>
      <w:pPr>
        <w:pStyle w:val="RecordBase"/>
      </w:pPr>
      <w:r>
        <w:t xml:space="preserve">HFA1</w:t>
      </w:r>
      <w:r>
        <w:t xml:space="preserve">(T. Riner)</w:t>
      </w:r>
      <w:r>
        <w:t xml:space="preserve"> - </w:t>
      </w:r>
      <w:r>
        <w:t xml:space="preserve">Stipulate that emergency services personnel participation in the program is voluntary; prohibit local governments from using participation in the program as a measure of the emergency services person's job-related performance.</w:t>
        <w:br/>
      </w:r>
    </w:p>
    <w:p>
      <w:pPr>
        <w:pStyle w:val="RecordBase"/>
      </w:pPr>
      <w:r>
        <w:t xml:space="preserve">	Feb 10, 2016 - </w:t>
      </w:r>
      <w:r>
        <w:t xml:space="preserve">introduced in House</w:t>
      </w:r>
    </w:p>
    <w:p>
      <w:pPr>
        <w:pStyle w:val="RecordBase"/>
      </w:pPr>
      <w:r>
        <w:t xml:space="preserve">	Feb 11, 2016 - </w:t>
      </w:r>
      <w:r>
        <w:t xml:space="preserve">to</w:t>
      </w:r>
      <w:r>
        <w:t xml:space="preserve"> Local Government (H)</w:t>
      </w:r>
    </w:p>
    <w:p>
      <w:pPr>
        <w:pStyle w:val="RecordBase"/>
      </w:pPr>
      <w:r>
        <w:t xml:space="preserve">	Feb 17, 2016 - </w:t>
      </w:r>
      <w:r>
        <w:t xml:space="preserve">posted in committee</w:t>
      </w:r>
    </w:p>
    <w:p>
      <w:pPr>
        <w:pStyle w:val="RecordBase"/>
      </w:pPr>
      <w:r>
        <w:t xml:space="preserve">	Feb 24, 2016 - </w:t>
      </w:r>
      <w:r>
        <w:t xml:space="preserve">reported favorably, 1st reading, to Calendar</w:t>
      </w:r>
    </w:p>
    <w:p>
      <w:pPr>
        <w:pStyle w:val="RecordBase"/>
      </w:pPr>
      <w:r>
        <w:t xml:space="preserve">	Feb 25, 2016 - </w:t>
      </w:r>
      <w:r>
        <w:t xml:space="preserve">2nd reading, to Rules</w:t>
      </w:r>
      <w:r>
        <w:t xml:space="preserve">; </w:t>
      </w:r>
      <w:r>
        <w:t xml:space="preserve">floor amendment (1) filed</w:t>
      </w:r>
      <w:r>
        <w:t xml:space="preserve">; </w:t>
      </w:r>
      <w:r>
        <w:t xml:space="preserve">posted for passage in the Regular Orders of the Day for</w:t>
      </w:r>
      <w:r>
        <w:t xml:space="preserve"> Friday, February 26, 2016</w:t>
      </w:r>
    </w:p>
    <w:p>
      <w:pPr>
        <w:pStyle w:val="RecordBase"/>
      </w:pPr>
      <w:r>
        <w:t xml:space="preserve">	Feb 29, 2016 - </w:t>
      </w:r>
      <w:r>
        <w:t xml:space="preserve">3rd reading, passed 60-9 with floor amendment (1)</w:t>
      </w:r>
    </w:p>
    <w:p>
      <w:pPr>
        <w:pStyle w:val="RecordBase"/>
      </w:pPr>
      <w:r>
        <w:t xml:space="preserve">	Mar 01, 2016 - </w:t>
      </w:r>
      <w:r>
        <w:t xml:space="preserve">received in Senate</w:t>
      </w:r>
    </w:p>
    <w:p>
      <w:pPr>
        <w:pStyle w:val="RecordBase"/>
      </w:pPr>
      <w:r>
        <w:t xml:space="preserve">	Mar 03, 2016 - </w:t>
      </w:r>
      <w:r>
        <w:t xml:space="preserve">to</w:t>
      </w:r>
      <w:r>
        <w:t xml:space="preserve"> State &amp; Local Government (S)</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p>
    <w:p>
      <w:pPr>
        <w:pStyle w:val="RecordBase"/>
      </w:pPr>
      <w:r>
        <w:t xml:space="preserve">	Apr 15, 2016 - </w:t>
      </w:r>
      <w:r>
        <w:t xml:space="preserve">posted for passage in the Consent Orders of the Day for Friday, April 15, 2016</w:t>
      </w:r>
      <w:r>
        <w:t xml:space="preserve">;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signed by Governor (Acts, ch.140)</w:t>
        <w:br/>
      </w:r>
    </w:p>
    <w:p>
      <w:pPr>
        <w:pStyle w:val="RecordBase"/>
      </w:pPr>
      <w:r>
        <w:rPr>
          <w:b/>
        </w:rPr>
        <w:t xml:space="preserve">HB385 (BR1176)</w:t>
      </w:r>
      <w:r>
        <w:rPr>
          <w:b/>
        </w:rPr>
        <w:t xml:space="preserve"/>
      </w:r>
      <w:r>
        <w:t xml:space="preserve"> - L. Combs</w:t>
        <w:br/>
      </w:r>
    </w:p>
    <w:p>
      <w:pPr>
        <w:pStyle w:val="RecordBase"/>
      </w:pPr>
      <w:r>
        <w:t xml:space="preserve">	AN ACT relating to child custody. </w:t>
      </w:r>
    </w:p>
    <w:p>
      <w:pPr>
        <w:pStyle w:val="RecordBase"/>
      </w:pPr>
      <w:r>
        <w:t xml:space="preserve">	Amend KRS 403.280 to create a presumption of joint custody in temporary custody orders; require prior parental custody agreements to become the court's orders if those agreements provide for the welfare of the child; repeal reenact KRS 405.021 to grant visitation to grandparents if it is in the child's best interest based on listed factors.</w:t>
        <w:br/>
      </w:r>
    </w:p>
    <w:p>
      <w:pPr>
        <w:pStyle w:val="RecordBase"/>
      </w:pPr>
      <w:r>
        <w:t xml:space="preserve">	Feb 10, 2016 - </w:t>
      </w:r>
      <w:r>
        <w:t xml:space="preserve">introduced in House</w:t>
      </w:r>
    </w:p>
    <w:p>
      <w:pPr>
        <w:pStyle w:val="RecordBase"/>
      </w:pPr>
      <w:r>
        <w:t xml:space="preserve">	Feb 11, 2016 - </w:t>
      </w:r>
      <w:r>
        <w:t xml:space="preserve">to</w:t>
      </w:r>
      <w:r>
        <w:t xml:space="preserve"> Judiciary (H)</w:t>
        <w:br/>
      </w:r>
    </w:p>
    <w:p>
      <w:pPr>
        <w:pStyle w:val="RecordBase"/>
      </w:pPr>
      <w:r>
        <w:rPr>
          <w:b/>
        </w:rPr>
        <w:t xml:space="preserve">HB386 (BR846)</w:t>
      </w:r>
      <w:r>
        <w:rPr>
          <w:b/>
        </w:rPr>
        <w:t xml:space="preserve"/>
      </w:r>
      <w:r>
        <w:t xml:space="preserve"> - S. Miles</w:t>
      </w:r>
      <w:r>
        <w:t xml:space="preserve">, L. Belcher</w:t>
      </w:r>
      <w:r>
        <w:t xml:space="preserve">, J. Carney</w:t>
      </w:r>
      <w:r>
        <w:t xml:space="preserve">, J. DeCesare</w:t>
      </w:r>
      <w:r>
        <w:t xml:space="preserve">, D. Elliott</w:t>
      </w:r>
      <w:r>
        <w:t xml:space="preserve">, J. Fischer</w:t>
      </w:r>
      <w:r>
        <w:t xml:space="preserve">, J. Gooch Jr.</w:t>
      </w:r>
      <w:r>
        <w:t xml:space="preserve">, J. Greer</w:t>
      </w:r>
      <w:r>
        <w:t xml:space="preserve">, D. Hale</w:t>
      </w:r>
      <w:r>
        <w:t xml:space="preserve">, R. Heath</w:t>
      </w:r>
      <w:r>
        <w:t xml:space="preserve">, J. Hoover</w:t>
      </w:r>
      <w:r>
        <w:t xml:space="preserve">, C. Howard</w:t>
      </w:r>
      <w:r>
        <w:t xml:space="preserve">, R. Huff</w:t>
      </w:r>
      <w:r>
        <w:t xml:space="preserve">, T. Kerr</w:t>
      </w:r>
      <w:r>
        <w:t xml:space="preserve">, K. King</w:t>
      </w:r>
      <w:r>
        <w:t xml:space="preserve">, B. Linder</w:t>
      </w:r>
      <w:r>
        <w:t xml:space="preserve">, D. Meade </w:t>
      </w:r>
      <w:r>
        <w:t xml:space="preserve">, J. Miller</w:t>
      </w:r>
      <w:r>
        <w:t xml:space="preserve">, D. Osborne</w:t>
      </w:r>
      <w:r>
        <w:t xml:space="preserve">, M. Rader</w:t>
      </w:r>
      <w:r>
        <w:t xml:space="preserve">, B. Rowland</w:t>
      </w:r>
      <w:r>
        <w:t xml:space="preserve">, S. Santoro</w:t>
      </w:r>
      <w:r>
        <w:t xml:space="preserve">, J. Tipton</w:t>
      </w:r>
      <w:r>
        <w:t xml:space="preserve">, G. Watkins</w:t>
      </w:r>
      <w:r>
        <w:t xml:space="preserve">, R. Webber</w:t>
      </w:r>
      <w:r>
        <w:t xml:space="preserve">, A. Wuchner</w:t>
      </w:r>
      <w:r>
        <w:t xml:space="preserve">, J. York</w:t>
        <w:br/>
      </w:r>
    </w:p>
    <w:p>
      <w:pPr>
        <w:pStyle w:val="RecordBase"/>
      </w:pPr>
      <w:r>
        <w:t xml:space="preserve">	AN ACT relating to local boards of education.</w:t>
      </w:r>
    </w:p>
    <w:p>
      <w:pPr>
        <w:pStyle w:val="RecordBase"/>
      </w:pPr>
      <w:r>
        <w:t xml:space="preserve">	Create a new section of KRS Chapter 158 to permit a local board of education to choose to allow an inspirational message be expressed during a school function; require oral notice to be given that participation is voluntary prior to an inspirational message being expressed.</w:t>
        <w:br/>
      </w:r>
    </w:p>
    <w:p>
      <w:pPr>
        <w:pStyle w:val="RecordBase"/>
      </w:pPr>
      <w:r>
        <w:t xml:space="preserve">	Feb 10, 2016 - </w:t>
      </w:r>
      <w:r>
        <w:t xml:space="preserve">introduced in House</w:t>
      </w:r>
    </w:p>
    <w:p>
      <w:pPr>
        <w:pStyle w:val="RecordBase"/>
      </w:pPr>
      <w:r>
        <w:t xml:space="preserve">	Feb 11, 2016 - </w:t>
      </w:r>
      <w:r>
        <w:t xml:space="preserve">to</w:t>
      </w:r>
      <w:r>
        <w:t xml:space="preserve"> Education (H)</w:t>
        <w:br/>
      </w:r>
    </w:p>
    <w:p>
      <w:pPr>
        <w:pStyle w:val="RecordBase"/>
      </w:pPr>
      <w:r>
        <w:rPr>
          <w:b/>
        </w:rPr>
        <w:t xml:space="preserve">HB387 (BR1267)</w:t>
      </w:r>
      <w:r>
        <w:rPr>
          <w:b/>
        </w:rPr>
        <w:t xml:space="preserve">/LM</w:t>
      </w:r>
      <w:r>
        <w:t xml:space="preserve"> - J. Bell</w:t>
        <w:br/>
      </w:r>
    </w:p>
    <w:p>
      <w:pPr>
        <w:pStyle w:val="RecordBase"/>
      </w:pPr>
      <w:r>
        <w:t xml:space="preserve">	AN ACT relating to eyewitness identification.</w:t>
      </w:r>
    </w:p>
    <w:p>
      <w:pPr>
        <w:pStyle w:val="RecordBase"/>
      </w:pPr>
      <w:r>
        <w:t xml:space="preserve">	Create a new section of KRS Chapter 421 to provide uniform procedures relating to witness identification;  regulate the conduct of lineups by law enforcement agencies; require law enforcement agencies to provide  instructions relating to the identification process to witnesses; allow for the suppression of evidence in criminal actions where witness identification provisions and guidelines have been violated; enumerate that subject to the exceptions provided in KRS 61.870 to 61.884  law enforcement policies and procedures related to eyewitness identification procedures are subject to public disclosure;  provide that this Act be cited as the Eyewitness Identification Reform Act; EFFECTIVE July 1, 2017.</w:t>
        <w:br/>
      </w:r>
    </w:p>
    <w:p>
      <w:pPr>
        <w:pStyle w:val="RecordBaseCenter"/>
      </w:pPr>
      <w:r>
        <w:rPr>
          <w:b/>
        </w:rPr>
        <w:t xml:space="preserve">HB387 - AMENDMENTS</w:t>
      </w:r>
    </w:p>
    <w:p>
      <w:pPr>
        <w:pStyle w:val="RecordBase"/>
      </w:pPr>
      <w:r>
        <w:t xml:space="preserve">HFA1/LM</w:t>
      </w:r>
      <w:r>
        <w:t xml:space="preserve">(J. Bell)</w:t>
      </w:r>
      <w:r>
        <w:t xml:space="preserve"> - </w:t>
      </w:r>
      <w:r>
        <w:t xml:space="preserve">Delete sections 1 through 3, amend to include a new section of KRS Chapter 65, provide that a local law enforcement model policy committee comprised of the Department of Criminal Justice Training and specific enumerated organizations develop eyewitness identification policies and procedures; provide that committee members make the policies and procedures available to local law enforcement agencies, urge local law enforcement agencies to adopt eyewitness identification policies and procedures by December 31, 2016; require that a local law enforcement agency that adopts eyewitness identification policies and procedures pursuant to this section file a copy with the Department of Local Government, require that subsequent revisions to eyewitness identification policy or procedures be filed with the department within ninety days of adoption; provide that eyewitness identification policies and procedures adopted under this section are subject to disclosure under KRS 61.870 to 61.884.</w:t>
        <w:br/>
      </w:r>
    </w:p>
    <w:p>
      <w:pPr>
        <w:pStyle w:val="RecordBase"/>
      </w:pPr>
      <w:r>
        <w:t xml:space="preserve">	Feb 10, 2016 - </w:t>
      </w:r>
      <w:r>
        <w:t xml:space="preserve">introduced in House</w:t>
      </w:r>
    </w:p>
    <w:p>
      <w:pPr>
        <w:pStyle w:val="RecordBase"/>
      </w:pPr>
      <w:r>
        <w:t xml:space="preserve">	Feb 11, 2016 - </w:t>
      </w:r>
      <w:r>
        <w:t xml:space="preserve">to</w:t>
      </w:r>
      <w:r>
        <w:t xml:space="preserve"> Judiciary (H)</w:t>
      </w:r>
    </w:p>
    <w:p>
      <w:pPr>
        <w:pStyle w:val="RecordBase"/>
      </w:pPr>
      <w:r>
        <w:t xml:space="preserve">	Feb 29, 2016 - </w:t>
      </w:r>
      <w:r>
        <w:t xml:space="preserve">posted in committee</w:t>
      </w:r>
    </w:p>
    <w:p>
      <w:pPr>
        <w:pStyle w:val="RecordBase"/>
      </w:pPr>
      <w:r>
        <w:t xml:space="preserve">	Mar 18, 2016 - </w:t>
      </w:r>
      <w:r>
        <w:t xml:space="preserve">reported favorably, 1st reading, to Calendar</w:t>
      </w:r>
      <w:r>
        <w:t xml:space="preserve">; </w:t>
      </w:r>
      <w:r>
        <w:t xml:space="preserve">floor amendment (1) filed</w:t>
      </w:r>
    </w:p>
    <w:p>
      <w:pPr>
        <w:pStyle w:val="RecordBase"/>
      </w:pPr>
      <w:r>
        <w:t xml:space="preserve">	Mar 21, 2016 - </w:t>
      </w:r>
      <w:r>
        <w:t xml:space="preserve">2nd reading, to Rules</w:t>
      </w:r>
      <w:r>
        <w:t xml:space="preserve">; </w:t>
      </w:r>
      <w:r>
        <w:t xml:space="preserve">posted for passage in the Regular Orders of the Day for Tuesday, March 22, 2016</w:t>
        <w:br/>
      </w:r>
    </w:p>
    <w:p>
      <w:pPr>
        <w:pStyle w:val="RecordBase"/>
      </w:pPr>
      <w:r>
        <w:rPr>
          <w:b/>
        </w:rPr>
        <w:t xml:space="preserve">HB388 (BR1674)</w:t>
      </w:r>
      <w:r>
        <w:rPr>
          <w:b/>
        </w:rPr>
        <w:t xml:space="preserve"/>
      </w:r>
      <w:r>
        <w:t xml:space="preserve"> - J. Greer</w:t>
      </w:r>
      <w:r>
        <w:t xml:space="preserve">, G. Brown Jr</w:t>
        <w:br/>
      </w:r>
    </w:p>
    <w:p>
      <w:pPr>
        <w:pStyle w:val="RecordBase"/>
      </w:pPr>
      <w:r>
        <w:t xml:space="preserve">	AN ACT relating to child protective services.</w:t>
      </w:r>
    </w:p>
    <w:p>
      <w:pPr>
        <w:pStyle w:val="RecordBase"/>
      </w:pPr>
      <w:r>
        <w:t xml:space="preserve">	Create a new section of KRS Chapter 620 to require unannounced visits to the residence or  location where the reported child abuse or neglect or human trafficking of a child occurred when an investigation is required; require ongoing unannounced visits to the residence or location where the reported child abuse or neglect of a child occurred until the welfare of a child has been safeguarded; permit a law enforcement officer to be present if there is a perceived risk of harm to the cabinet representative conducting a home visit; provide that this Section may be cited as the Tucker Act.</w:t>
        <w:br/>
      </w:r>
    </w:p>
    <w:p>
      <w:pPr>
        <w:pStyle w:val="RecordBaseCenter"/>
      </w:pPr>
      <w:r>
        <w:rPr>
          <w:b/>
        </w:rPr>
        <w:t xml:space="preserve">HB388 - AMENDMENTS</w:t>
      </w:r>
    </w:p>
    <w:p>
      <w:pPr>
        <w:pStyle w:val="RecordBase"/>
      </w:pPr>
      <w:r>
        <w:t xml:space="preserve">HCS1</w:t>
      </w:r>
      <w:r>
        <w:t xml:space="preserve"> - </w:t>
      </w:r>
      <w:r>
        <w:t xml:space="preserve">	Create a new section of KRS Chapter 620 to require unannounced visits to the residence or  location where the reported child abuse or neglect of a child occurred when an investigation is required; require ongoing unannounced visits to the residence or location where the reported child abuse or neglect of a child occurred until the welfare of a child has been safeguarded; provide that this Section may be cited as the Tucker Act.</w:t>
        <w:br/>
      </w:r>
    </w:p>
    <w:p>
      <w:pPr>
        <w:pStyle w:val="RecordBase"/>
      </w:pPr>
      <w:r>
        <w:t xml:space="preserve">	Feb 10, 2016 - </w:t>
      </w:r>
      <w:r>
        <w:t xml:space="preserve">introduced in House</w:t>
      </w:r>
    </w:p>
    <w:p>
      <w:pPr>
        <w:pStyle w:val="RecordBase"/>
      </w:pPr>
      <w:r>
        <w:t xml:space="preserve">	Feb 11, 2016 - </w:t>
      </w:r>
      <w:r>
        <w:t xml:space="preserve">to</w:t>
      </w:r>
      <w:r>
        <w:t xml:space="preserve"> Judiciary (H)</w:t>
      </w:r>
    </w:p>
    <w:p>
      <w:pPr>
        <w:pStyle w:val="RecordBase"/>
      </w:pPr>
      <w:r>
        <w:t xml:space="preserve">	Feb 16, 2016 - </w:t>
      </w:r>
      <w:r>
        <w:t xml:space="preserve">reassigned to</w:t>
      </w:r>
      <w:r>
        <w:t xml:space="preserve"> Health &amp; Welfare (H)</w:t>
      </w:r>
      <w:r>
        <w:t xml:space="preserve">; </w:t>
      </w:r>
      <w:r>
        <w:t xml:space="preserve">posted in committee</w:t>
      </w:r>
    </w:p>
    <w:p>
      <w:pPr>
        <w:pStyle w:val="RecordBase"/>
      </w:pPr>
      <w:r>
        <w:t xml:space="preserve">	Mar 03, 2016 - </w:t>
      </w:r>
      <w:r>
        <w:t xml:space="preserve">reported favorably, 1st reading, to Calendar with Committee Substitute (1)</w:t>
      </w:r>
    </w:p>
    <w:p>
      <w:pPr>
        <w:pStyle w:val="RecordBase"/>
      </w:pPr>
      <w:r>
        <w:t xml:space="preserve">	Mar 04, 2016 - </w:t>
      </w:r>
      <w:r>
        <w:t xml:space="preserve">2nd reading, to Rules</w:t>
      </w:r>
    </w:p>
    <w:p>
      <w:pPr>
        <w:pStyle w:val="RecordBase"/>
      </w:pPr>
      <w:r>
        <w:t xml:space="preserve">	Mar 07, 2016 - </w:t>
      </w:r>
      <w:r>
        <w:t xml:space="preserve">posted for passage in the Regular Orders of the Day for</w:t>
      </w:r>
      <w:r>
        <w:t xml:space="preserve"> Tuesday, March 8, 2016</w:t>
      </w:r>
    </w:p>
    <w:p>
      <w:pPr>
        <w:pStyle w:val="RecordBase"/>
      </w:pPr>
      <w:r>
        <w:t xml:space="preserve">	Mar 09, 2016 - </w:t>
      </w:r>
      <w:r>
        <w:t xml:space="preserve">3rd reading, passed 96-0 with Committee Substitute (1)</w:t>
      </w:r>
    </w:p>
    <w:p>
      <w:pPr>
        <w:pStyle w:val="RecordBase"/>
      </w:pPr>
      <w:r>
        <w:t xml:space="preserve">	Mar 10, 2016 - </w:t>
      </w:r>
      <w:r>
        <w:t xml:space="preserve">received in Senate</w:t>
      </w:r>
    </w:p>
    <w:p>
      <w:pPr>
        <w:pStyle w:val="RecordBase"/>
      </w:pPr>
      <w:r>
        <w:t xml:space="preserve">	Mar 18, 2016 - </w:t>
      </w:r>
      <w:r>
        <w:t xml:space="preserve">to</w:t>
      </w:r>
      <w:r>
        <w:t xml:space="preserve"> Judiciary (S)</w:t>
      </w:r>
    </w:p>
    <w:p>
      <w:pPr>
        <w:pStyle w:val="RecordBase"/>
      </w:pPr>
      <w:r>
        <w:t xml:space="preserve">	Mar 22, 2016 -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HB389 (BR1661)</w:t>
      </w:r>
      <w:r>
        <w:rPr>
          <w:b/>
        </w:rPr>
        <w:t xml:space="preserve"/>
      </w:r>
      <w:r>
        <w:t xml:space="preserve"> - T. Kerr</w:t>
      </w:r>
      <w:r>
        <w:t xml:space="preserve">, D. Elliott</w:t>
      </w:r>
      <w:r>
        <w:t xml:space="preserve">, K. King</w:t>
      </w:r>
      <w:r>
        <w:t xml:space="preserve">, S. Santoro</w:t>
      </w:r>
      <w:r>
        <w:t xml:space="preserve">, S. Westrom</w:t>
      </w:r>
      <w:r>
        <w:t xml:space="preserve">, A. Wuchner</w:t>
        <w:br/>
      </w:r>
    </w:p>
    <w:p>
      <w:pPr>
        <w:pStyle w:val="RecordBase"/>
      </w:pPr>
      <w:r>
        <w:t xml:space="preserve">	AN ACT relating to grandparent visitation rights.</w:t>
      </w:r>
    </w:p>
    <w:p>
      <w:pPr>
        <w:pStyle w:val="RecordBase"/>
      </w:pPr>
      <w:r>
        <w:t xml:space="preserve">	Repeal and reenact KRS 405.021 to grant visitation to grandparents if it is in the child's best interest based on listed factors.</w:t>
        <w:br/>
      </w:r>
    </w:p>
    <w:p>
      <w:pPr>
        <w:pStyle w:val="RecordBase"/>
      </w:pPr>
      <w:r>
        <w:t xml:space="preserve">	Feb 11, 2016 - </w:t>
      </w:r>
      <w:r>
        <w:t xml:space="preserve">introduced in House</w:t>
      </w:r>
    </w:p>
    <w:p>
      <w:pPr>
        <w:pStyle w:val="RecordBase"/>
      </w:pPr>
      <w:r>
        <w:t xml:space="preserve">	Feb 17, 2016 - </w:t>
      </w:r>
      <w:r>
        <w:t xml:space="preserve">to</w:t>
      </w:r>
      <w:r>
        <w:t xml:space="preserve"> Judiciary (H)</w:t>
      </w:r>
    </w:p>
    <w:p>
      <w:pPr>
        <w:pStyle w:val="RecordBase"/>
      </w:pPr>
      <w:r>
        <w:t xml:space="preserve">	Mar 14, 2016 - </w:t>
      </w:r>
      <w:r>
        <w:t xml:space="preserve">posted in committee</w:t>
        <w:br/>
      </w:r>
    </w:p>
    <w:p>
      <w:pPr>
        <w:pStyle w:val="RecordBase"/>
      </w:pPr>
      <w:r>
        <w:rPr>
          <w:b/>
        </w:rPr>
        <w:t xml:space="preserve">HB390 (BR1662)</w:t>
      </w:r>
      <w:r>
        <w:rPr>
          <w:b/>
        </w:rPr>
        <w:t xml:space="preserve"/>
      </w:r>
      <w:r>
        <w:t xml:space="preserve"> - T. Kerr</w:t>
      </w:r>
      <w:r>
        <w:t xml:space="preserve">, S. Westrom</w:t>
        <w:br/>
      </w:r>
    </w:p>
    <w:p>
      <w:pPr>
        <w:pStyle w:val="RecordBase"/>
      </w:pPr>
      <w:r>
        <w:t xml:space="preserve">	AN ACT relating to the inheritance tax.</w:t>
      </w:r>
    </w:p>
    <w:p>
      <w:pPr>
        <w:pStyle w:val="RecordBase"/>
      </w:pPr>
      <w:r>
        <w:t xml:space="preserve">	Amend KRS 140.070 to redefine Class A beneficiaries to include daughters-in-law and sons-in-law for purposes of the inheritance tax; provide that the amendment applies to estates of decedents dying on or after August 1, 2016.</w:t>
        <w:br/>
      </w:r>
    </w:p>
    <w:p>
      <w:pPr>
        <w:pStyle w:val="RecordBase"/>
      </w:pPr>
      <w:r>
        <w:t xml:space="preserve">	Feb 11, 2016 - </w:t>
      </w:r>
      <w:r>
        <w:t xml:space="preserve">introduced in House</w:t>
      </w:r>
    </w:p>
    <w:p>
      <w:pPr>
        <w:pStyle w:val="RecordBase"/>
      </w:pPr>
      <w:r>
        <w:t xml:space="preserve">	Feb 16, 2016 - </w:t>
      </w:r>
      <w:r>
        <w:t xml:space="preserve">to</w:t>
      </w:r>
      <w:r>
        <w:t xml:space="preserve"> Appropriations &amp; Revenue (H)</w:t>
        <w:br/>
      </w:r>
    </w:p>
    <w:p>
      <w:pPr>
        <w:pStyle w:val="RecordBase"/>
      </w:pPr>
      <w:r>
        <w:rPr>
          <w:b/>
        </w:rPr>
        <w:t xml:space="preserve">HB391 (BR1663)</w:t>
      </w:r>
      <w:r>
        <w:rPr>
          <w:b/>
        </w:rPr>
        <w:t xml:space="preserve"/>
      </w:r>
      <w:r>
        <w:t xml:space="preserve"> - T. Kerr</w:t>
        <w:br/>
      </w:r>
    </w:p>
    <w:p>
      <w:pPr>
        <w:pStyle w:val="RecordBase"/>
      </w:pPr>
      <w:r>
        <w:t xml:space="preserve">	AN ACT relating to legal representation of indigent criminal defendants.</w:t>
      </w:r>
    </w:p>
    <w:p>
      <w:pPr>
        <w:pStyle w:val="RecordBase"/>
      </w:pPr>
      <w:r>
        <w:t xml:space="preserve">	Amend KRS 31.211 to authorize the public advocate to collect outstanding debts owed to the Department of Public Advocacy by requesting the Department of Revenue to withhold individual tax returns.</w:t>
        <w:br/>
      </w:r>
    </w:p>
    <w:p>
      <w:pPr>
        <w:pStyle w:val="RecordBase"/>
      </w:pPr>
      <w:r>
        <w:t xml:space="preserve">	Feb 11, 2016 - </w:t>
      </w:r>
      <w:r>
        <w:t xml:space="preserve">introduced in House</w:t>
      </w:r>
    </w:p>
    <w:p>
      <w:pPr>
        <w:pStyle w:val="RecordBase"/>
      </w:pPr>
      <w:r>
        <w:t xml:space="preserve">	Feb 16, 2016 - </w:t>
      </w:r>
      <w:r>
        <w:t xml:space="preserve">to</w:t>
      </w:r>
      <w:r>
        <w:t xml:space="preserve"> Judiciary (H)</w:t>
        <w:br/>
      </w:r>
    </w:p>
    <w:p>
      <w:pPr>
        <w:pStyle w:val="RecordBase"/>
      </w:pPr>
      <w:r>
        <w:rPr>
          <w:b/>
        </w:rPr>
        <w:t xml:space="preserve">HB392 (BR1664)</w:t>
      </w:r>
      <w:r>
        <w:rPr>
          <w:b/>
        </w:rPr>
        <w:t xml:space="preserve"/>
      </w:r>
      <w:r>
        <w:t xml:space="preserve"> - T. Kerr</w:t>
        <w:br/>
      </w:r>
    </w:p>
    <w:p>
      <w:pPr>
        <w:pStyle w:val="RecordBase"/>
      </w:pPr>
      <w:r>
        <w:t xml:space="preserve">	AN ACT relating to legal representation of indigent criminal defendants.</w:t>
      </w:r>
    </w:p>
    <w:p>
      <w:pPr>
        <w:pStyle w:val="RecordBase"/>
      </w:pPr>
      <w:r>
        <w:t xml:space="preserve">	Amend KRS 31.120 to allow courts making indigency determinations to request the tax records of individuals seeking legal assistance from the Department of Public Advocacy; amend KRS 131.190 to allow an exemption to the general prohibition against Department of Revenue employees divulging individual tax records for courts making indigency determinations; amend KRS 31.211 to authorize the public advocate to collect outstanding debts owed to the Department of Public Advocacy by requesting the Department of Revenue to withhold individual tax returns.</w:t>
        <w:br/>
      </w:r>
    </w:p>
    <w:p>
      <w:pPr>
        <w:pStyle w:val="RecordBase"/>
      </w:pPr>
      <w:r>
        <w:t xml:space="preserve">	Feb 11, 2016 - </w:t>
      </w:r>
      <w:r>
        <w:t xml:space="preserve">introduced in House</w:t>
      </w:r>
    </w:p>
    <w:p>
      <w:pPr>
        <w:pStyle w:val="RecordBase"/>
      </w:pPr>
      <w:r>
        <w:t xml:space="preserve">	Feb 16, 2016 - </w:t>
      </w:r>
      <w:r>
        <w:t xml:space="preserve">to</w:t>
      </w:r>
      <w:r>
        <w:t xml:space="preserve"> Judiciary (H)</w:t>
        <w:br/>
      </w:r>
    </w:p>
    <w:p>
      <w:pPr>
        <w:pStyle w:val="RecordBase"/>
      </w:pPr>
      <w:r>
        <w:rPr>
          <w:b/>
        </w:rPr>
        <w:t xml:space="preserve">HB393 (BR1441)</w:t>
      </w:r>
      <w:r>
        <w:rPr>
          <w:b/>
        </w:rPr>
        <w:t xml:space="preserve"/>
      </w:r>
      <w:r>
        <w:t xml:space="preserve"> - C. Harris</w:t>
        <w:br/>
      </w:r>
    </w:p>
    <w:p>
      <w:pPr>
        <w:pStyle w:val="RecordBase"/>
      </w:pPr>
      <w:r>
        <w:t xml:space="preserve">	AN ACT relating to fireworks.</w:t>
      </w:r>
    </w:p>
    <w:p>
      <w:pPr>
        <w:pStyle w:val="RecordBase"/>
      </w:pPr>
      <w:r>
        <w:t xml:space="preserve">	Amend KRS 227.715 to expand the sales of fireworks for seasonal retailers to a full 30 days surrounding both the July 4th and New Year's holidays; amend KRS 227.752 to conform.</w:t>
        <w:br/>
      </w:r>
    </w:p>
    <w:p>
      <w:pPr>
        <w:pStyle w:val="RecordBase"/>
      </w:pPr>
      <w:r>
        <w:t xml:space="preserve">	Feb 11, 2016 - </w:t>
      </w:r>
      <w:r>
        <w:t xml:space="preserve">introduced in House</w:t>
      </w:r>
    </w:p>
    <w:p>
      <w:pPr>
        <w:pStyle w:val="RecordBase"/>
      </w:pPr>
      <w:r>
        <w:t xml:space="preserve">	Feb 16, 2016 - </w:t>
      </w:r>
      <w:r>
        <w:t xml:space="preserve">to</w:t>
      </w:r>
      <w:r>
        <w:t xml:space="preserve"> Veterans, Military Affairs, &amp; Public Safety (H)</w:t>
      </w:r>
    </w:p>
    <w:p>
      <w:pPr>
        <w:pStyle w:val="RecordBase"/>
      </w:pPr>
      <w:r>
        <w:t xml:space="preserve">	Feb 22, 2016 - </w:t>
      </w:r>
      <w:r>
        <w:t xml:space="preserve">posted in committee</w:t>
      </w:r>
    </w:p>
    <w:p>
      <w:pPr>
        <w:pStyle w:val="RecordBase"/>
      </w:pPr>
      <w:r>
        <w:t xml:space="preserve">	Mar 02, 2016 - </w:t>
      </w:r>
      <w:r>
        <w:t xml:space="preserve">reported favorably, 1st reading, to Consent Calendar</w:t>
      </w:r>
    </w:p>
    <w:p>
      <w:pPr>
        <w:pStyle w:val="RecordBase"/>
      </w:pPr>
      <w:r>
        <w:t xml:space="preserve">	Mar 03, 2016 - </w:t>
      </w:r>
      <w:r>
        <w:t xml:space="preserve">2nd reading, to Rules</w:t>
      </w:r>
      <w:r>
        <w:t xml:space="preserve">; </w:t>
      </w:r>
      <w:r>
        <w:t xml:space="preserve">posted for passage in the Consent Orders of the Day for</w:t>
      </w:r>
      <w:r>
        <w:t xml:space="preserve"> Monday, March 7, 2016</w:t>
      </w:r>
    </w:p>
    <w:p>
      <w:pPr>
        <w:pStyle w:val="RecordBase"/>
      </w:pPr>
      <w:r>
        <w:t xml:space="preserve">	Mar 07, 2016 - </w:t>
      </w:r>
      <w:r>
        <w:t xml:space="preserve">taken from the Consent Orders of the Day, placed in the Regular Orders of the Day</w:t>
      </w:r>
    </w:p>
    <w:p>
      <w:pPr>
        <w:pStyle w:val="RecordBase"/>
      </w:pPr>
      <w:r>
        <w:t xml:space="preserve">	Mar 08, 2016 - </w:t>
      </w:r>
      <w:r>
        <w:t xml:space="preserve">3rd reading, passed 93-2</w:t>
      </w:r>
    </w:p>
    <w:p>
      <w:pPr>
        <w:pStyle w:val="RecordBase"/>
      </w:pPr>
      <w:r>
        <w:t xml:space="preserve">	Mar 09, 2016 - </w:t>
      </w:r>
      <w:r>
        <w:t xml:space="preserve">received in Senate</w:t>
      </w:r>
    </w:p>
    <w:p>
      <w:pPr>
        <w:pStyle w:val="RecordBase"/>
      </w:pPr>
      <w:r>
        <w:t xml:space="preserve">	Mar 11, 2016 - </w:t>
      </w:r>
      <w:r>
        <w:t xml:space="preserve">to</w:t>
      </w:r>
      <w:r>
        <w:t xml:space="preserve"> Licensing, Occupations, &amp; Administrative Regulations (S)</w:t>
        <w:br/>
      </w:r>
    </w:p>
    <w:p>
      <w:pPr>
        <w:pStyle w:val="RecordBase"/>
      </w:pPr>
      <w:r>
        <w:rPr>
          <w:b/>
        </w:rPr>
        <w:t xml:space="preserve">HB394 (BR959)</w:t>
      </w:r>
      <w:r>
        <w:rPr>
          <w:b/>
        </w:rPr>
        <w:t xml:space="preserve">/LM</w:t>
      </w:r>
      <w:r>
        <w:t xml:space="preserve"> - B. Linder</w:t>
      </w:r>
      <w:r>
        <w:t xml:space="preserve">, S. Santoro</w:t>
        <w:br/>
      </w:r>
    </w:p>
    <w:p>
      <w:pPr>
        <w:pStyle w:val="RecordBase"/>
      </w:pPr>
      <w:r>
        <w:t xml:space="preserve">	AN ACT relating to background checks for search and rescue personnel.</w:t>
      </w:r>
    </w:p>
    <w:p>
      <w:pPr>
        <w:pStyle w:val="RecordBase"/>
      </w:pPr>
      <w:r>
        <w:t xml:space="preserve">	Amend KRS 17.167 to prohibit registrants on the sexual offender registry from being members of a rescue squad; amend KRS Chapter 39F.210 to require the Division of Emergency Management to promulgate administrative regulations requiring sex offender registry checks for all members of rescue squads and detailing reporting requirements.</w:t>
        <w:br/>
      </w:r>
    </w:p>
    <w:p>
      <w:pPr>
        <w:pStyle w:val="RecordBase"/>
      </w:pPr>
      <w:r>
        <w:t xml:space="preserve">	Feb 11, 2016 - </w:t>
      </w:r>
      <w:r>
        <w:t xml:space="preserve">introduced in House</w:t>
      </w:r>
    </w:p>
    <w:p>
      <w:pPr>
        <w:pStyle w:val="RecordBase"/>
      </w:pPr>
      <w:r>
        <w:t xml:space="preserve">	Feb 16, 2016 - </w:t>
      </w:r>
      <w:r>
        <w:t xml:space="preserve">to</w:t>
      </w:r>
      <w:r>
        <w:t xml:space="preserve"> Local Government (H)</w:t>
      </w:r>
    </w:p>
    <w:p>
      <w:pPr>
        <w:pStyle w:val="RecordBase"/>
      </w:pPr>
      <w:r>
        <w:t xml:space="preserve">	Feb 19, 2016 - </w:t>
      </w:r>
      <w:r>
        <w:t xml:space="preserve">posted in committee</w:t>
        <w:br/>
      </w:r>
    </w:p>
    <w:p>
      <w:pPr>
        <w:pStyle w:val="RecordBase"/>
      </w:pPr>
      <w:r>
        <w:rPr>
          <w:b/>
        </w:rPr>
        <w:t xml:space="preserve">HB395 (BR1660)</w:t>
      </w:r>
      <w:r>
        <w:rPr>
          <w:b/>
        </w:rPr>
        <w:t xml:space="preserve"/>
      </w:r>
      <w:r>
        <w:t xml:space="preserve"> - R. Webber</w:t>
        <w:br/>
      </w:r>
    </w:p>
    <w:p>
      <w:pPr>
        <w:pStyle w:val="RecordBase"/>
      </w:pPr>
      <w:r>
        <w:t xml:space="preserve">	AN ACT relating to tuition and fees for postsecondary education and declaring an emergency.</w:t>
      </w:r>
    </w:p>
    <w:p>
      <w:pPr>
        <w:pStyle w:val="RecordBase"/>
      </w:pPr>
      <w:r>
        <w:t xml:space="preserve">	Amend KRS 164.020 to require the Council on Postsecondary Education to limit tuition for resident students at the public postsecondary education institutions to the 2015-2016 tuition level for four years; require tuition increases for resident students following the 2019-2020 academic year to be determined in consultation with the General Assembly; amend KRS 164.400 to require the boards of regents and trustees of state colleges and universities to limit incidental fees for resident students to the 2015-2016 level of fees for four years; EMERGENCY.</w:t>
        <w:br/>
      </w:r>
    </w:p>
    <w:p>
      <w:pPr>
        <w:pStyle w:val="RecordBase"/>
      </w:pPr>
      <w:r>
        <w:t xml:space="preserve">	Feb 11, 2016 - </w:t>
      </w:r>
      <w:r>
        <w:t xml:space="preserve">introduced in House</w:t>
      </w:r>
    </w:p>
    <w:p>
      <w:pPr>
        <w:pStyle w:val="RecordBase"/>
      </w:pPr>
      <w:r>
        <w:t xml:space="preserve">	Feb 16, 2016 - </w:t>
      </w:r>
      <w:r>
        <w:t xml:space="preserve">to</w:t>
      </w:r>
      <w:r>
        <w:t xml:space="preserve"> Education (H)</w:t>
        <w:br/>
      </w:r>
    </w:p>
    <w:p>
      <w:pPr>
        <w:pStyle w:val="RecordBase"/>
      </w:pPr>
      <w:r>
        <w:rPr>
          <w:b/>
        </w:rPr>
        <w:t xml:space="preserve">HB396 (BR1687)</w:t>
      </w:r>
      <w:r>
        <w:rPr>
          <w:b/>
        </w:rPr>
        <w:t xml:space="preserve"/>
      </w:r>
      <w:r>
        <w:t xml:space="preserve"> - M. Marzian</w:t>
      </w:r>
      <w:r>
        <w:t xml:space="preserve">, G. Brown Jr</w:t>
        <w:br/>
      </w:r>
    </w:p>
    <w:p>
      <w:pPr>
        <w:pStyle w:val="RecordBase"/>
      </w:pPr>
      <w:r>
        <w:t xml:space="preserve">	AN ACT relating to prescription drugs for erectile dysfunction.</w:t>
      </w:r>
    </w:p>
    <w:p>
      <w:pPr>
        <w:pStyle w:val="RecordBase"/>
      </w:pPr>
      <w:r>
        <w:t xml:space="preserve">	Create a new section of KRS Chapter 311 to require a health care practitioner to have two office visits before prescribing a drug for erectile dysfunction to a married man who swears he will only use the prescription when having sexual relations with his current spouse.</w:t>
        <w:br/>
      </w:r>
    </w:p>
    <w:p>
      <w:pPr>
        <w:pStyle w:val="RecordBase"/>
      </w:pPr>
      <w:r>
        <w:t xml:space="preserve">	Feb 11, 2016 - </w:t>
      </w:r>
      <w:r>
        <w:t xml:space="preserve">introduced in House</w:t>
      </w:r>
    </w:p>
    <w:p>
      <w:pPr>
        <w:pStyle w:val="RecordBase"/>
      </w:pPr>
      <w:r>
        <w:t xml:space="preserve">	Feb 16, 2016 - </w:t>
      </w:r>
      <w:r>
        <w:t xml:space="preserve">to</w:t>
      </w:r>
      <w:r>
        <w:t xml:space="preserve"> Health &amp; Welfare (H)</w:t>
      </w:r>
      <w:r>
        <w:t xml:space="preserve">; </w:t>
      </w:r>
      <w:r>
        <w:t xml:space="preserve">posted in committee</w:t>
        <w:br/>
      </w:r>
    </w:p>
    <w:p>
      <w:pPr>
        <w:pStyle w:val="RecordBase"/>
      </w:pPr>
      <w:r>
        <w:rPr>
          <w:b/>
        </w:rPr>
        <w:t xml:space="preserve">HB397 (BR1701)</w:t>
      </w:r>
      <w:r>
        <w:rPr>
          <w:b/>
        </w:rPr>
        <w:t xml:space="preserve"/>
      </w:r>
      <w:r>
        <w:t xml:space="preserve"> - M. Marzian</w:t>
        <w:br/>
      </w:r>
    </w:p>
    <w:p>
      <w:pPr>
        <w:pStyle w:val="RecordBase"/>
      </w:pPr>
      <w:r>
        <w:t xml:space="preserve">	AN ACT relating to the Kentucky Board of Pharmacy.</w:t>
      </w:r>
    </w:p>
    <w:p>
      <w:pPr>
        <w:pStyle w:val="RecordBase"/>
      </w:pPr>
      <w:r>
        <w:t xml:space="preserve">	Repeal KRS 315.522, which establishes reciprocity requirements for the Kentucky Board of Pharmacy's licensing of home medical equipment and services providers in bordering states.</w:t>
        <w:br/>
      </w:r>
    </w:p>
    <w:p>
      <w:pPr>
        <w:pStyle w:val="RecordBase"/>
      </w:pPr>
      <w:r>
        <w:t xml:space="preserve">	Feb 11, 2016 - </w:t>
      </w:r>
      <w:r>
        <w:t xml:space="preserve">introduced in House</w:t>
      </w:r>
    </w:p>
    <w:p>
      <w:pPr>
        <w:pStyle w:val="RecordBase"/>
      </w:pPr>
      <w:r>
        <w:t xml:space="preserve">	Feb 16, 2016 - </w:t>
      </w:r>
      <w:r>
        <w:t xml:space="preserve">to</w:t>
      </w:r>
      <w:r>
        <w:t xml:space="preserve"> Health &amp; Welfare (H)</w:t>
      </w:r>
    </w:p>
    <w:p>
      <w:pPr>
        <w:pStyle w:val="RecordBase"/>
      </w:pPr>
      <w:r>
        <w:t xml:space="preserve">	Feb 18, 2016 - </w:t>
      </w:r>
      <w:r>
        <w:t xml:space="preserve">posted in committee</w:t>
        <w:br/>
      </w:r>
    </w:p>
    <w:p>
      <w:pPr>
        <w:pStyle w:val="RecordBase"/>
      </w:pPr>
      <w:r>
        <w:rPr>
          <w:b/>
        </w:rPr>
        <w:t xml:space="preserve">HB398 (BR1702)</w:t>
      </w:r>
      <w:r>
        <w:rPr>
          <w:b/>
        </w:rPr>
        <w:t xml:space="preserve"/>
      </w:r>
      <w:r>
        <w:t xml:space="preserve"> - M. Marzian</w:t>
      </w:r>
      <w:r>
        <w:t xml:space="preserve">, G. Brown Jr</w:t>
      </w:r>
      <w:r>
        <w:t xml:space="preserve">, D. Horlander</w:t>
        <w:br/>
      </w:r>
    </w:p>
    <w:p>
      <w:pPr>
        <w:pStyle w:val="RecordBase"/>
      </w:pPr>
      <w:r>
        <w:t xml:space="preserve">	AN ACT relating to pharmacy technicians.</w:t>
      </w:r>
    </w:p>
    <w:p>
      <w:pPr>
        <w:pStyle w:val="RecordBase"/>
      </w:pPr>
      <w:r>
        <w:t xml:space="preserve">	Amend KRS 315.136 and KRS 315.138 to require new pharmacy technician applicants and applicants whose registration has been expired for one year or longer to submit to a nationwide criminal background check by the Kentucky State Police and the FBI.</w:t>
        <w:br/>
      </w:r>
    </w:p>
    <w:p>
      <w:pPr>
        <w:pStyle w:val="RecordBaseCenter"/>
      </w:pPr>
      <w:r>
        <w:rPr>
          <w:b/>
        </w:rPr>
        <w:t xml:space="preserve">HB398 - AMENDMENTS</w:t>
      </w:r>
    </w:p>
    <w:p>
      <w:pPr>
        <w:pStyle w:val="RecordBase"/>
      </w:pPr>
      <w:r>
        <w:t xml:space="preserve">HFA1</w:t>
      </w:r>
      <w:r>
        <w:t xml:space="preserve">(J. Hoover)</w:t>
      </w:r>
      <w:r>
        <w:t xml:space="preserve"> - </w:t>
      </w:r>
      <w:r>
        <w:t xml:space="preserve">	Create a new section of KRS Chapter 217 to permit a licensed medical professional to refuse to prescribe or dispense an emergency contraceptive pill if he or she has a conscientious objection to doing so.</w:t>
      </w:r>
    </w:p>
    <w:p>
      <w:pPr>
        <w:pStyle w:val="RecordBase"/>
      </w:pPr>
      <w:r>
        <w:t xml:space="preserve">HFA2</w:t>
      </w:r>
      <w:r>
        <w:t xml:space="preserve">(J. Hoover)</w:t>
      </w:r>
      <w:r>
        <w:t xml:space="preserve"> - </w:t>
      </w:r>
      <w:r>
        <w:t xml:space="preserve">	Make title amendment.</w:t>
      </w:r>
    </w:p>
    <w:p>
      <w:pPr>
        <w:pStyle w:val="RecordBase"/>
      </w:pPr>
      <w:r>
        <w:t xml:space="preserve">HFA3</w:t>
      </w:r>
      <w:r>
        <w:t xml:space="preserve">(J. Hoover)</w:t>
      </w:r>
      <w:r>
        <w:t xml:space="preserve"> - </w:t>
      </w:r>
      <w:r>
        <w:t xml:space="preserve">	Create a new section of KRS 311.710 to 311.830 to permit a licensed medical professional to refuse to prescribe or dispense an emergency contraceptive pill if he or she has a conscientious objection to doing so.</w:t>
      </w:r>
    </w:p>
    <w:p>
      <w:pPr>
        <w:pStyle w:val="RecordBase"/>
      </w:pPr>
      <w:r>
        <w:t xml:space="preserve">HFA4</w:t>
      </w:r>
      <w:r>
        <w:t xml:space="preserve">(J. Hoover)</w:t>
      </w:r>
      <w:r>
        <w:t xml:space="preserve"> - </w:t>
      </w:r>
      <w:r>
        <w:t xml:space="preserve">	Create a new section of KRS Chapter 311 to require a health care practitioner to have two office visits before prescribing a drug for erectile dysfunction to a married man who swears he will only use the prescription when having sexual relations with his current spouse.</w:t>
      </w:r>
    </w:p>
    <w:p>
      <w:pPr>
        <w:pStyle w:val="RecordBase"/>
      </w:pPr>
      <w:r>
        <w:t xml:space="preserve">HFA5</w:t>
      </w:r>
      <w:r>
        <w:t xml:space="preserve">(J. Hoover)</w:t>
      </w:r>
      <w:r>
        <w:t xml:space="preserve"> - </w:t>
      </w:r>
      <w:r>
        <w:t xml:space="preserve">	Make title amendment.</w:t>
      </w:r>
    </w:p>
    <w:p>
      <w:pPr>
        <w:pStyle w:val="RecordBase"/>
      </w:pPr>
      <w:r>
        <w:t xml:space="preserve">SCS1</w:t>
      </w:r>
      <w:r>
        <w:t xml:space="preserve"> - </w:t>
      </w:r>
      <w:r>
        <w:t xml:space="preserve">	Retain original provisions except require that the results of the national and state criminal background check be sent to the board by the Department of Kentucky State Police.</w:t>
      </w:r>
    </w:p>
    <w:p>
      <w:pPr>
        <w:pStyle w:val="RecordBase"/>
      </w:pPr>
      <w:r>
        <w:t xml:space="preserve">SFA1</w:t>
      </w:r>
      <w:r>
        <w:t xml:space="preserve">(R. Alvarado)</w:t>
      </w:r>
      <w:r>
        <w:t xml:space="preserve"> - </w:t>
      </w:r>
      <w:r>
        <w:t xml:space="preserve">	Amend KRS 315.010 to extend the definition of "manufacturer" to those beyond the Commonwealth and define "outsourcing facility"; create new sections of KRS Chapter 315 to require a permit to operate an outsourcing facility; specify prerequisites for obtaining or renewing a permit; grant the board the authority to establish a fee less than $250; require outsourcing facilities to obtain a facility permit; grant the board the authority to establish a fee less than $250; establish prerequisites for licensure; establish requirements for out-of-state outsourcing facilities; create new sections of KRS 315.400 to 315.412 to require licensure of third-party logistics providers facilities and third-party logistics providers; establish criteria for third-party logistics provider licensure; require third-party logistics providers to allow officials to enter and inspect premises; create a new section of KRS Chapter 315 to require licensure of medical gas wholesalers; require medical gas wholesalers to maintain adequate records; establish license fee not to exceed $250; authorize board to promulgate administrative regulations to specify criteria for licensure; amend KRS 315.205 to conform; clarify provisions relating to outsourcing facilities that operate in multiple states.</w:t>
      </w:r>
    </w:p>
    <w:p>
      <w:pPr>
        <w:pStyle w:val="RecordBase"/>
      </w:pPr>
      <w:r>
        <w:t xml:space="preserve">SFA2</w:t>
      </w:r>
      <w:r>
        <w:t xml:space="preserve">(R. Alvarado)</w:t>
      </w:r>
      <w:r>
        <w:t xml:space="preserve"> - </w:t>
      </w:r>
      <w:r>
        <w:t xml:space="preserve">	Make title amendment.</w:t>
        <w:br/>
      </w:r>
    </w:p>
    <w:p>
      <w:pPr>
        <w:pStyle w:val="RecordBase"/>
      </w:pPr>
      <w:r>
        <w:t xml:space="preserve">	Feb 11, 2016 - </w:t>
      </w:r>
      <w:r>
        <w:t xml:space="preserve">introduced in House</w:t>
      </w:r>
    </w:p>
    <w:p>
      <w:pPr>
        <w:pStyle w:val="RecordBase"/>
      </w:pPr>
      <w:r>
        <w:t xml:space="preserve">	Feb 16, 2016 - </w:t>
      </w:r>
      <w:r>
        <w:t xml:space="preserve">to</w:t>
      </w:r>
      <w:r>
        <w:t xml:space="preserve"> Health &amp; Welfare (H)</w:t>
      </w:r>
    </w:p>
    <w:p>
      <w:pPr>
        <w:pStyle w:val="RecordBase"/>
      </w:pPr>
      <w:r>
        <w:t xml:space="preserve">	Feb 18, 2016 - </w:t>
      </w:r>
      <w:r>
        <w:t xml:space="preserve">posted in committee</w:t>
      </w:r>
    </w:p>
    <w:p>
      <w:pPr>
        <w:pStyle w:val="RecordBase"/>
      </w:pPr>
      <w:r>
        <w:t xml:space="preserve">	Feb 25, 2016 - </w:t>
      </w:r>
      <w:r>
        <w:t xml:space="preserve">reported favorably, 1st reading, to Consent Calendar</w:t>
      </w:r>
    </w:p>
    <w:p>
      <w:pPr>
        <w:pStyle w:val="RecordBase"/>
      </w:pPr>
      <w:r>
        <w:t xml:space="preserve">	Feb 26, 2016 - </w:t>
      </w:r>
      <w:r>
        <w:t xml:space="preserve">2nd reading, to Rules</w:t>
      </w:r>
    </w:p>
    <w:p>
      <w:pPr>
        <w:pStyle w:val="RecordBase"/>
      </w:pPr>
      <w:r>
        <w:t xml:space="preserve">	Feb 29, 2016 - </w:t>
      </w:r>
      <w:r>
        <w:t xml:space="preserve">posted for passage in the Consent Orders of the Day for</w:t>
      </w:r>
      <w:r>
        <w:t xml:space="preserve"> for Wednesday, March 2, 2016</w:t>
      </w:r>
      <w:r>
        <w:t xml:space="preserve">; </w:t>
      </w:r>
      <w:r>
        <w:t xml:space="preserve">floor amendment (1) and (2-title) and (3) and (4) and (5-title) filed</w:t>
      </w:r>
    </w:p>
    <w:p>
      <w:pPr>
        <w:pStyle w:val="RecordBase"/>
      </w:pPr>
      <w:r>
        <w:t xml:space="preserve">	Mar 01, 2016 - </w:t>
      </w:r>
      <w:r>
        <w:t xml:space="preserve">taken from the Consent Orders of the Day, placed in the Regular Orders of the Day</w:t>
      </w:r>
    </w:p>
    <w:p>
      <w:pPr>
        <w:pStyle w:val="RecordBase"/>
      </w:pPr>
      <w:r>
        <w:t xml:space="preserve">	Mar 10, 2016 - </w:t>
      </w:r>
      <w:r>
        <w:t xml:space="preserve">floor amendments (1) (2-title) (3) (4) and (5-title) withdrawn</w:t>
      </w:r>
    </w:p>
    <w:p>
      <w:pPr>
        <w:pStyle w:val="RecordBase"/>
      </w:pPr>
      <w:r>
        <w:t xml:space="preserve">	Mar 11, 2016 - </w:t>
      </w:r>
      <w:r>
        <w:t xml:space="preserve">3rd reading, passed 93-0</w:t>
      </w:r>
    </w:p>
    <w:p>
      <w:pPr>
        <w:pStyle w:val="RecordBase"/>
      </w:pPr>
      <w:r>
        <w:t xml:space="preserve">	Mar 14, 2016 - </w:t>
      </w:r>
      <w:r>
        <w:t xml:space="preserve">received in Senate</w:t>
      </w:r>
    </w:p>
    <w:p>
      <w:pPr>
        <w:pStyle w:val="RecordBase"/>
      </w:pPr>
      <w:r>
        <w:t xml:space="preserve">	Mar 16, 2016 - </w:t>
      </w:r>
      <w:r>
        <w:t xml:space="preserve">to</w:t>
      </w:r>
      <w:r>
        <w:t xml:space="preserve"> Licensing, Occupations, &amp; Administrative Regulations (S)</w:t>
      </w:r>
    </w:p>
    <w:p>
      <w:pPr>
        <w:pStyle w:val="RecordBase"/>
      </w:pPr>
      <w:r>
        <w:t xml:space="preserve">	Mar 22, 2016 - </w:t>
      </w:r>
      <w:r>
        <w:t xml:space="preserve">reported favorably, 1st reading, to Consent Calendar with Committee Substitute (1)</w:t>
      </w:r>
    </w:p>
    <w:p>
      <w:pPr>
        <w:pStyle w:val="RecordBase"/>
      </w:pPr>
      <w:r>
        <w:t xml:space="preserve">	Mar 23, 2016 - </w:t>
      </w:r>
      <w:r>
        <w:t xml:space="preserve">2nd reading, to Rules</w:t>
      </w:r>
    </w:p>
    <w:p>
      <w:pPr>
        <w:pStyle w:val="RecordBase"/>
      </w:pPr>
      <w:r>
        <w:t xml:space="preserve">	Mar 25, 2016 - </w:t>
      </w:r>
      <w:r>
        <w:t xml:space="preserve">floor amendment (1) filed to Committee Substitute, and (2-title) filed to Bill</w:t>
      </w:r>
    </w:p>
    <w:p>
      <w:pPr>
        <w:pStyle w:val="RecordBase"/>
      </w:pPr>
      <w:r>
        <w:t xml:space="preserve">	Apr 01, 2016 - </w:t>
      </w:r>
      <w:r>
        <w:t xml:space="preserve">posted for passage in the Regular Orders of the Day for Friday, April 1, 2016</w:t>
      </w:r>
      <w:r>
        <w:t xml:space="preserve">; </w:t>
      </w:r>
      <w:r>
        <w:t xml:space="preserve">3rd reading, passed 35-0 with Committee Substitutes (1) floor amendments (1) and (2-title)</w:t>
      </w:r>
      <w:r>
        <w:t xml:space="preserve">; </w:t>
      </w:r>
      <w:r>
        <w:t xml:space="preserve">received in House</w:t>
      </w:r>
      <w:r>
        <w:t xml:space="preserve">; </w:t>
      </w:r>
      <w:r>
        <w:t xml:space="preserve">to</w:t>
      </w:r>
      <w:r>
        <w:t xml:space="preserve"> Rules (H)</w:t>
        <w:br/>
      </w:r>
    </w:p>
    <w:p>
      <w:pPr>
        <w:pStyle w:val="RecordBase"/>
      </w:pPr>
      <w:r>
        <w:rPr>
          <w:b/>
        </w:rPr>
        <w:t xml:space="preserve">HB399 (BR1684)</w:t>
      </w:r>
      <w:r>
        <w:rPr>
          <w:b/>
        </w:rPr>
        <w:t xml:space="preserve"/>
      </w:r>
      <w:r>
        <w:t xml:space="preserve"> - R. Nelson</w:t>
      </w:r>
      <w:r>
        <w:t xml:space="preserve">, J. Kay</w:t>
        <w:br/>
      </w:r>
    </w:p>
    <w:p>
      <w:pPr>
        <w:pStyle w:val="RecordBase"/>
      </w:pPr>
      <w:r>
        <w:t xml:space="preserve">	AN ACT relating to superintendent screening committee membership. </w:t>
      </w:r>
    </w:p>
    <w:p>
      <w:pPr>
        <w:pStyle w:val="RecordBase"/>
      </w:pPr>
      <w:r>
        <w:t xml:space="preserve">	Amend KRS 160.352 to allow a high school student enrolled in the district to be selected by his or her peers to serve as a nonvoting member of the superintendent screening committee.</w:t>
        <w:br/>
      </w:r>
    </w:p>
    <w:p>
      <w:pPr>
        <w:pStyle w:val="RecordBase"/>
      </w:pPr>
      <w:r>
        <w:t xml:space="preserve">	Feb 11, 2016 - </w:t>
      </w:r>
      <w:r>
        <w:t xml:space="preserve">introduced in House</w:t>
      </w:r>
    </w:p>
    <w:p>
      <w:pPr>
        <w:pStyle w:val="RecordBase"/>
      </w:pPr>
      <w:r>
        <w:t xml:space="preserve">	Feb 16, 2016 - </w:t>
      </w:r>
      <w:r>
        <w:t xml:space="preserve">to</w:t>
      </w:r>
      <w:r>
        <w:t xml:space="preserve"> Education (H)</w:t>
        <w:br/>
      </w:r>
    </w:p>
    <w:p>
      <w:pPr>
        <w:pStyle w:val="RecordBase"/>
      </w:pPr>
      <w:r>
        <w:rPr>
          <w:b/>
        </w:rPr>
        <w:t xml:space="preserve">HB400 (BR991)</w:t>
      </w:r>
      <w:r>
        <w:rPr>
          <w:b/>
        </w:rPr>
        <w:t xml:space="preserve">/CI/LM</w:t>
      </w:r>
      <w:r>
        <w:t xml:space="preserve"> - J. Wayne</w:t>
      </w:r>
      <w:r>
        <w:t xml:space="preserve">, D. Owens</w:t>
      </w:r>
      <w:r>
        <w:t xml:space="preserve">, K. Flood</w:t>
      </w:r>
      <w:r>
        <w:t xml:space="preserve">, C. Harris</w:t>
      </w:r>
      <w:r>
        <w:t xml:space="preserve">, J. Jenkins</w:t>
      </w:r>
      <w:r>
        <w:t xml:space="preserve">, M. Marzian</w:t>
      </w:r>
      <w:r>
        <w:t xml:space="preserve">, R. Meeks</w:t>
      </w:r>
      <w:r>
        <w:t xml:space="preserve">, T. Riner</w:t>
      </w:r>
      <w:r>
        <w:t xml:space="preserve">, G. Watkins</w:t>
      </w:r>
      <w:r>
        <w:t xml:space="preserve">, S. Westrom</w:t>
      </w:r>
      <w:r>
        <w:t xml:space="preserve">, B. Yonts</w:t>
        <w:br/>
      </w:r>
    </w:p>
    <w:p>
      <w:pPr>
        <w:pStyle w:val="RecordBase"/>
      </w:pPr>
      <w:r>
        <w:t xml:space="preserve">	AN ACT relating to the establishment of the External Detainee Fatality Review Panel.</w:t>
      </w:r>
    </w:p>
    <w:p>
      <w:pPr>
        <w:pStyle w:val="RecordBase"/>
      </w:pPr>
      <w:r>
        <w:t xml:space="preserve">	Create a new section of KRS Chapter 441 to establish the External Detainee Fatality Review Panel to conduct comprehensive reviews of all facilities of individuals detained in county or regional jails or any facility operated by the Department of Corrections, the Department of Juvenile Justice, or an entity under contract with either department.</w:t>
        <w:br/>
      </w:r>
    </w:p>
    <w:p>
      <w:pPr>
        <w:pStyle w:val="RecordBase"/>
      </w:pPr>
      <w:r>
        <w:t xml:space="preserve">	Feb 11, 2016 - </w:t>
      </w:r>
      <w:r>
        <w:t xml:space="preserve">introduced in House</w:t>
      </w:r>
    </w:p>
    <w:p>
      <w:pPr>
        <w:pStyle w:val="RecordBase"/>
      </w:pPr>
      <w:r>
        <w:t xml:space="preserve">	Feb 16, 2016 - </w:t>
      </w:r>
      <w:r>
        <w:t xml:space="preserve">to</w:t>
      </w:r>
      <w:r>
        <w:t xml:space="preserve"> Judiciary (H)</w:t>
      </w:r>
    </w:p>
    <w:p>
      <w:pPr>
        <w:pStyle w:val="RecordBase"/>
      </w:pPr>
      <w:r>
        <w:t xml:space="preserve">	Feb 22, 2016 - </w:t>
      </w:r>
      <w:r>
        <w:t xml:space="preserve">posted in committee</w:t>
        <w:br/>
      </w:r>
    </w:p>
    <w:p>
      <w:pPr>
        <w:pStyle w:val="RecordBase"/>
      </w:pPr>
      <w:r>
        <w:rPr>
          <w:b/>
        </w:rPr>
        <w:t xml:space="preserve">HB401 (BR1614)</w:t>
      </w:r>
      <w:r>
        <w:rPr>
          <w:b/>
        </w:rPr>
        <w:t xml:space="preserve">/FN</w:t>
      </w:r>
      <w:r>
        <w:t xml:space="preserve"> - J. York</w:t>
      </w:r>
      <w:r>
        <w:t xml:space="preserve">, R. Nelson</w:t>
      </w:r>
      <w:r>
        <w:t xml:space="preserve">, G. Brown Jr</w:t>
      </w:r>
      <w:r>
        <w:t xml:space="preserve">, A. Wuchner</w:t>
        <w:br/>
      </w:r>
    </w:p>
    <w:p>
      <w:pPr>
        <w:pStyle w:val="RecordBase"/>
      </w:pPr>
      <w:r>
        <w:t xml:space="preserve">	AN ACT relating to Kentucky educational excellence scholarships.</w:t>
      </w:r>
    </w:p>
    <w:p>
      <w:pPr>
        <w:pStyle w:val="RecordBase"/>
      </w:pPr>
      <w:r>
        <w:t xml:space="preserve">	Amend KRS 164.7881 to allow a student who receives an undergraduate degree prior to using eight semesters of KEES eligibility to use the remaining semesters of KEES eligibility toward a graduate degree program.</w:t>
        <w:br/>
      </w:r>
    </w:p>
    <w:p>
      <w:pPr>
        <w:pStyle w:val="RecordBase"/>
      </w:pPr>
      <w:r>
        <w:t xml:space="preserve">	Feb 12, 2016 - </w:t>
      </w:r>
      <w:r>
        <w:t xml:space="preserve">introduced in House</w:t>
      </w:r>
    </w:p>
    <w:p>
      <w:pPr>
        <w:pStyle w:val="RecordBase"/>
      </w:pPr>
      <w:r>
        <w:t xml:space="preserve">	Feb 16, 2016 - </w:t>
      </w:r>
      <w:r>
        <w:t xml:space="preserve">to</w:t>
      </w:r>
      <w:r>
        <w:t xml:space="preserve"> Education (H)</w:t>
      </w:r>
    </w:p>
    <w:p>
      <w:pPr>
        <w:pStyle w:val="RecordBase"/>
      </w:pPr>
      <w:r>
        <w:t xml:space="preserve">	Mar 11, 2016 - </w:t>
      </w:r>
      <w:r>
        <w:t xml:space="preserve">posted in committee</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r>
        <w:t xml:space="preserve">; </w:t>
      </w:r>
      <w:r>
        <w:t xml:space="preserve">recommitted to</w:t>
      </w:r>
      <w:r>
        <w:t xml:space="preserve"> Appropriations &amp; Revenue (H)</w:t>
        <w:br/>
      </w:r>
    </w:p>
    <w:p>
      <w:pPr>
        <w:pStyle w:val="RecordBase"/>
      </w:pPr>
      <w:r>
        <w:rPr>
          <w:b/>
        </w:rPr>
        <w:t xml:space="preserve">HB402 (BR1585)</w:t>
      </w:r>
      <w:r>
        <w:rPr>
          <w:b/>
        </w:rPr>
        <w:t xml:space="preserve">/FN</w:t>
      </w:r>
      <w:r>
        <w:t xml:space="preserve"> - M. Denham</w:t>
        <w:br/>
      </w:r>
    </w:p>
    <w:p>
      <w:pPr>
        <w:pStyle w:val="RecordBase"/>
      </w:pPr>
      <w:r>
        <w:t xml:space="preserve">	AN ACT relating to the taxation of property used as a landfill.</w:t>
      </w:r>
    </w:p>
    <w:p>
      <w:pPr>
        <w:pStyle w:val="RecordBase"/>
      </w:pPr>
      <w:r>
        <w:t xml:space="preserve">	Create a new section of KRS Chapter 132 to require the valuation and assessment of real and tangible personal property of a municipal solid waste disposal facility be performed by the department; amend KRS 132.020 and 132.200 to provide that tangible personal property which is incorporated into a landfill facility shall be presumed to remain tangible personal property if the property is used for its intended purposes; amend KRS 136.120 to remove municipal solid waste disposal facilities from the list of public service companies.</w:t>
        <w:br/>
      </w:r>
    </w:p>
    <w:p>
      <w:pPr>
        <w:pStyle w:val="RecordBase"/>
      </w:pPr>
      <w:r>
        <w:t xml:space="preserve">	Feb 12, 2016 - </w:t>
      </w:r>
      <w:r>
        <w:t xml:space="preserve">introduced in House</w:t>
      </w:r>
    </w:p>
    <w:p>
      <w:pPr>
        <w:pStyle w:val="RecordBase"/>
      </w:pPr>
      <w:r>
        <w:t xml:space="preserve">	Feb 16, 2016 - </w:t>
      </w:r>
      <w:r>
        <w:t xml:space="preserve">to</w:t>
      </w:r>
      <w:r>
        <w:t xml:space="preserve"> Appropriations &amp; Revenue (H)</w:t>
      </w:r>
    </w:p>
    <w:p>
      <w:pPr>
        <w:pStyle w:val="RecordBase"/>
      </w:pPr>
      <w:r>
        <w:t xml:space="preserve">	Feb 19, 2016 - </w:t>
      </w:r>
      <w:r>
        <w:t xml:space="preserve">posted in committee</w:t>
      </w:r>
    </w:p>
    <w:p>
      <w:pPr>
        <w:pStyle w:val="RecordBase"/>
      </w:pPr>
      <w:r>
        <w:t xml:space="preserve">	Feb 23, 2016 - </w:t>
      </w:r>
      <w:r>
        <w:t xml:space="preserve">reported favorably, 1st reading, to Consent Calendar</w:t>
      </w:r>
    </w:p>
    <w:p>
      <w:pPr>
        <w:pStyle w:val="RecordBase"/>
      </w:pPr>
      <w:r>
        <w:t xml:space="preserve">	Feb 24, 2016 - </w:t>
      </w:r>
      <w:r>
        <w:t xml:space="preserve">2nd reading, to Rules</w:t>
      </w:r>
    </w:p>
    <w:p>
      <w:pPr>
        <w:pStyle w:val="RecordBase"/>
      </w:pPr>
      <w:r>
        <w:t xml:space="preserve">	Feb 25, 2016 - </w:t>
      </w:r>
      <w:r>
        <w:t xml:space="preserve">posted for passage in the Consent Orders of the Day for</w:t>
      </w:r>
      <w:r>
        <w:t xml:space="preserve"> Monday, February 29, 2016</w:t>
      </w:r>
    </w:p>
    <w:p>
      <w:pPr>
        <w:pStyle w:val="RecordBase"/>
      </w:pPr>
      <w:r>
        <w:t xml:space="preserve">	Feb 29, 2016 - </w:t>
      </w:r>
      <w:r>
        <w:t xml:space="preserve">3rd reading, passed 86-1</w:t>
      </w:r>
    </w:p>
    <w:p>
      <w:pPr>
        <w:pStyle w:val="RecordBase"/>
      </w:pPr>
      <w:r>
        <w:t xml:space="preserve">	Mar 01, 2016 - </w:t>
      </w:r>
      <w:r>
        <w:t xml:space="preserve">received in Senate</w:t>
      </w:r>
    </w:p>
    <w:p>
      <w:pPr>
        <w:pStyle w:val="RecordBase"/>
      </w:pPr>
      <w:r>
        <w:t xml:space="preserve">	Mar 03, 2016 - </w:t>
      </w:r>
      <w:r>
        <w:t xml:space="preserve">to</w:t>
      </w:r>
      <w:r>
        <w:t xml:space="preserve"> Appropriations &amp; Revenue (S)</w:t>
      </w:r>
    </w:p>
    <w:p>
      <w:pPr>
        <w:pStyle w:val="RecordBase"/>
      </w:pPr>
      <w:r>
        <w:t xml:space="preserve">	Mar 21, 2016 -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23, 2016 - </w:t>
      </w:r>
      <w:r>
        <w:t xml:space="preserve">reported favorably, 2nd reading, to Rules as a Consent Bill</w:t>
      </w:r>
    </w:p>
    <w:p>
      <w:pPr>
        <w:pStyle w:val="RecordBase"/>
      </w:pPr>
      <w:r>
        <w:t xml:space="preserve">	Mar 24, 2016 - </w:t>
      </w:r>
      <w:r>
        <w:t xml:space="preserve">posted for passage in the Consent Orders of the Day for Friday, March 25, 2016 (Consent Orders #2)</w:t>
      </w:r>
    </w:p>
    <w:p>
      <w:pPr>
        <w:pStyle w:val="RecordBase"/>
      </w:pPr>
      <w:r>
        <w:t xml:space="preserve">	Mar 25, 2016 - </w:t>
      </w:r>
      <w:r>
        <w:t xml:space="preserve">passed over and retained in the Consent Orders of the Day</w:t>
      </w:r>
    </w:p>
    <w:p>
      <w:pPr>
        <w:pStyle w:val="RecordBase"/>
      </w:pPr>
      <w:r>
        <w:t xml:space="preserve">	Mar 28, 2016 - </w:t>
      </w:r>
      <w:r>
        <w:t xml:space="preserve">3rd reading, passed 38-0</w:t>
      </w:r>
    </w:p>
    <w:p>
      <w:pPr>
        <w:pStyle w:val="RecordBase"/>
      </w:pPr>
      <w:r>
        <w:t xml:space="preserve">	Mar 29,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93)</w:t>
        <w:br/>
      </w:r>
    </w:p>
    <w:p>
      <w:pPr>
        <w:pStyle w:val="RecordBase"/>
      </w:pPr>
      <w:r>
        <w:rPr>
          <w:b/>
        </w:rPr>
        <w:t xml:space="preserve">HB403 (BR1584)</w:t>
      </w:r>
      <w:r>
        <w:rPr>
          <w:b/>
        </w:rPr>
        <w:t xml:space="preserve">/CI/LM</w:t>
      </w:r>
      <w:r>
        <w:t xml:space="preserve"> - J. Donohue</w:t>
        <w:br/>
      </w:r>
    </w:p>
    <w:p>
      <w:pPr>
        <w:pStyle w:val="RecordBase"/>
      </w:pPr>
      <w:r>
        <w:t xml:space="preserve">	AN ACT relating to day reporting programs.</w:t>
      </w:r>
    </w:p>
    <w:p>
      <w:pPr>
        <w:pStyle w:val="RecordBase"/>
      </w:pPr>
      <w:r>
        <w:t xml:space="preserve">	Create a new section of KRS Chapter 533 to authorize the use of day reporting programs in criminal sentencing.</w:t>
        <w:br/>
      </w:r>
    </w:p>
    <w:p>
      <w:pPr>
        <w:pStyle w:val="RecordBase"/>
      </w:pPr>
      <w:r>
        <w:t xml:space="preserve">	Feb 12, 2016 - </w:t>
      </w:r>
      <w:r>
        <w:t xml:space="preserve">introduced in House</w:t>
      </w:r>
    </w:p>
    <w:p>
      <w:pPr>
        <w:pStyle w:val="RecordBase"/>
      </w:pPr>
      <w:r>
        <w:t xml:space="preserve">	Feb 16, 2016 - </w:t>
      </w:r>
      <w:r>
        <w:t xml:space="preserve">to</w:t>
      </w:r>
      <w:r>
        <w:t xml:space="preserve"> Judiciary (H)</w:t>
      </w:r>
    </w:p>
    <w:p>
      <w:pPr>
        <w:pStyle w:val="RecordBase"/>
      </w:pPr>
      <w:r>
        <w:t xml:space="preserve">	Feb 22, 2016 - </w:t>
      </w:r>
      <w:r>
        <w:t xml:space="preserve">posted in committee</w:t>
      </w:r>
    </w:p>
    <w:p>
      <w:pPr>
        <w:pStyle w:val="RecordBase"/>
      </w:pPr>
      <w:r>
        <w:t xml:space="preserve">	Feb 24, 2016 - </w:t>
      </w:r>
      <w:r>
        <w:t xml:space="preserve">reported favorably, 1st reading, to Consent Calendar</w:t>
      </w:r>
    </w:p>
    <w:p>
      <w:pPr>
        <w:pStyle w:val="RecordBase"/>
      </w:pPr>
      <w:r>
        <w:t xml:space="preserve">	Feb 25, 2016 - </w:t>
      </w:r>
      <w:r>
        <w:t xml:space="preserve">2nd reading, to Rules</w:t>
      </w:r>
      <w:r>
        <w:t xml:space="preserve">; </w:t>
      </w:r>
      <w:r>
        <w:t xml:space="preserve">posted for passage in the Consent Orders of the Day for</w:t>
      </w:r>
      <w:r>
        <w:t xml:space="preserve"> Monday, February 29, 2016</w:t>
      </w:r>
    </w:p>
    <w:p>
      <w:pPr>
        <w:pStyle w:val="RecordBase"/>
      </w:pPr>
      <w:r>
        <w:t xml:space="preserve">	Feb 29, 2016 - </w:t>
      </w:r>
      <w:r>
        <w:t xml:space="preserve">3rd reading, passed 84-3</w:t>
      </w:r>
    </w:p>
    <w:p>
      <w:pPr>
        <w:pStyle w:val="RecordBase"/>
      </w:pPr>
      <w:r>
        <w:t xml:space="preserve">	Mar 01, 2016 - </w:t>
      </w:r>
      <w:r>
        <w:t xml:space="preserve">received in Senate</w:t>
      </w:r>
    </w:p>
    <w:p>
      <w:pPr>
        <w:pStyle w:val="RecordBase"/>
      </w:pPr>
      <w:r>
        <w:t xml:space="preserve">	Mar 03, 2016 - </w:t>
      </w:r>
      <w:r>
        <w:t xml:space="preserve">to</w:t>
      </w:r>
      <w:r>
        <w:t xml:space="preserve"> Judiciary (S)</w:t>
        <w:br/>
      </w:r>
    </w:p>
    <w:p>
      <w:pPr>
        <w:pStyle w:val="RecordBase"/>
      </w:pPr>
      <w:r>
        <w:rPr>
          <w:b/>
        </w:rPr>
        <w:t xml:space="preserve">HB404 (BR1667)</w:t>
      </w:r>
      <w:r>
        <w:rPr>
          <w:b/>
        </w:rPr>
        <w:t xml:space="preserve"/>
      </w:r>
      <w:r>
        <w:t xml:space="preserve"> - T. Kerr</w:t>
        <w:br/>
      </w:r>
    </w:p>
    <w:p>
      <w:pPr>
        <w:pStyle w:val="RecordBase"/>
      </w:pPr>
      <w:r>
        <w:t xml:space="preserve">	AN ACT relating to forcible entry and detainer actions.</w:t>
      </w:r>
    </w:p>
    <w:p>
      <w:pPr>
        <w:pStyle w:val="RecordBase"/>
      </w:pPr>
      <w:r>
        <w:t xml:space="preserve">	Amend KRS 383.255 to include late fees in amounts to be paid to the circuit clerk in an appeal of an action for forcible entry and detainer.</w:t>
        <w:br/>
      </w:r>
    </w:p>
    <w:p>
      <w:pPr>
        <w:pStyle w:val="RecordBase"/>
      </w:pPr>
      <w:r>
        <w:t xml:space="preserve">	Feb 12, 2016 - </w:t>
      </w:r>
      <w:r>
        <w:t xml:space="preserve">introduced in House</w:t>
      </w:r>
    </w:p>
    <w:p>
      <w:pPr>
        <w:pStyle w:val="RecordBase"/>
      </w:pPr>
      <w:r>
        <w:t xml:space="preserve">	Feb 16, 2016 - </w:t>
      </w:r>
      <w:r>
        <w:t xml:space="preserve">to</w:t>
      </w:r>
      <w:r>
        <w:t xml:space="preserve"> Judiciary (H)</w:t>
        <w:br/>
      </w:r>
    </w:p>
    <w:p>
      <w:pPr>
        <w:pStyle w:val="RecordBase"/>
      </w:pPr>
      <w:r>
        <w:rPr>
          <w:b/>
        </w:rPr>
        <w:t xml:space="preserve">HB405 (BR1668)</w:t>
      </w:r>
      <w:r>
        <w:rPr>
          <w:b/>
        </w:rPr>
        <w:t xml:space="preserve"/>
      </w:r>
      <w:r>
        <w:t xml:space="preserve"> - T. Kerr</w:t>
        <w:br/>
      </w:r>
    </w:p>
    <w:p>
      <w:pPr>
        <w:pStyle w:val="RecordBase"/>
      </w:pPr>
      <w:r>
        <w:t xml:space="preserve">	AN ACT relating to legal tender.</w:t>
      </w:r>
    </w:p>
    <w:p>
      <w:pPr>
        <w:pStyle w:val="RecordBase"/>
      </w:pPr>
      <w:r>
        <w:t xml:space="preserve">	Create a new section of KRS Chapter 41 to establish specie legal tender as legal tender in Kentucky;  amend KRS 139.480 to exempt the purchase and sale of specie legal tender from sales tax; amend KRS 141.010 to exclude gains or losses from the sale of specie legal tender from "capital gains."</w:t>
        <w:br/>
      </w:r>
    </w:p>
    <w:p>
      <w:pPr>
        <w:pStyle w:val="RecordBase"/>
      </w:pPr>
      <w:r>
        <w:t xml:space="preserve">	Feb 12, 2016 - </w:t>
      </w:r>
      <w:r>
        <w:t xml:space="preserve">introduced in House</w:t>
      </w:r>
    </w:p>
    <w:p>
      <w:pPr>
        <w:pStyle w:val="RecordBase"/>
      </w:pPr>
      <w:r>
        <w:t xml:space="preserve">	Feb 16, 2016 - </w:t>
      </w:r>
      <w:r>
        <w:t xml:space="preserve">to</w:t>
      </w:r>
      <w:r>
        <w:t xml:space="preserve"> Appropriations &amp; Revenue (H)</w:t>
        <w:br/>
      </w:r>
    </w:p>
    <w:p>
      <w:pPr>
        <w:pStyle w:val="RecordBase"/>
      </w:pPr>
      <w:r>
        <w:rPr>
          <w:b/>
        </w:rPr>
        <w:t xml:space="preserve">HB406 (BR1675)</w:t>
      </w:r>
      <w:r>
        <w:rPr>
          <w:b/>
        </w:rPr>
        <w:t xml:space="preserve">/FN</w:t>
      </w:r>
      <w:r>
        <w:t xml:space="preserve"> - D. Watkins</w:t>
      </w:r>
      <w:r>
        <w:t xml:space="preserve">, T. Burch</w:t>
      </w:r>
      <w:r>
        <w:t xml:space="preserve">, R. Adkins</w:t>
      </w:r>
      <w:r>
        <w:t xml:space="preserve">, L. Clark</w:t>
      </w:r>
      <w:r>
        <w:t xml:space="preserve">, D. Elliott</w:t>
      </w:r>
      <w:r>
        <w:t xml:space="preserve">, J. Glenn</w:t>
      </w:r>
      <w:r>
        <w:t xml:space="preserve">, D. Horlander</w:t>
      </w:r>
      <w:r>
        <w:t xml:space="preserve">, A. Simpson</w:t>
      </w:r>
      <w:r>
        <w:t xml:space="preserve">, W. Stone</w:t>
        <w:br/>
      </w:r>
    </w:p>
    <w:p>
      <w:pPr>
        <w:pStyle w:val="RecordBase"/>
      </w:pPr>
      <w:r>
        <w:t xml:space="preserve">	AN ACT relating to the physician preceptor tax incentive program.</w:t>
      </w:r>
    </w:p>
    <w:p>
      <w:pPr>
        <w:pStyle w:val="RecordBase"/>
      </w:pPr>
      <w:r>
        <w:t xml:space="preserve">	Create a new section of KRS Chapter 141 to establish an individual income tax credit for Kentucky-licensed physicians who as voluntary preceptors administer at least three core clinical rotations for certain medical students; amend KRS 141.0205 to order the credit.</w:t>
        <w:br/>
      </w:r>
    </w:p>
    <w:p>
      <w:pPr>
        <w:pStyle w:val="RecordBase"/>
      </w:pPr>
      <w:r>
        <w:t xml:space="preserve">	Feb 12, 2016 - </w:t>
      </w:r>
      <w:r>
        <w:t xml:space="preserve">introduced in House</w:t>
      </w:r>
    </w:p>
    <w:p>
      <w:pPr>
        <w:pStyle w:val="RecordBase"/>
      </w:pPr>
      <w:r>
        <w:t xml:space="preserve">	Feb 16, 2016 - </w:t>
      </w:r>
      <w:r>
        <w:t xml:space="preserve">to</w:t>
      </w:r>
      <w:r>
        <w:t xml:space="preserve"> Appropriations &amp; Revenue (H)</w:t>
        <w:br/>
      </w:r>
    </w:p>
    <w:p>
      <w:pPr>
        <w:pStyle w:val="RecordBase"/>
      </w:pPr>
      <w:r>
        <w:rPr>
          <w:b/>
        </w:rPr>
        <w:t xml:space="preserve">HB407 (BR1690)</w:t>
      </w:r>
      <w:r>
        <w:rPr>
          <w:b/>
        </w:rPr>
        <w:t xml:space="preserve"/>
      </w:r>
      <w:r>
        <w:t xml:space="preserve"> - B. Montell</w:t>
        <w:br/>
      </w:r>
    </w:p>
    <w:p>
      <w:pPr>
        <w:pStyle w:val="RecordBase"/>
      </w:pPr>
      <w:r>
        <w:t xml:space="preserve">	AN ACT relating to the apparently wholesome food tax credit.</w:t>
      </w:r>
    </w:p>
    <w:p>
      <w:pPr>
        <w:pStyle w:val="RecordBase"/>
      </w:pPr>
      <w:r>
        <w:t xml:space="preserve">	Create a new section of KRS Chapter 141 establishing the apparently wholesome food income tax credit equaling 20 percent of the fair market value of apparently wholesome food donated in Kentucky; amend KRS 141.0205 to order the tax credit.</w:t>
        <w:br/>
      </w:r>
    </w:p>
    <w:p>
      <w:pPr>
        <w:pStyle w:val="RecordBase"/>
      </w:pPr>
      <w:r>
        <w:t xml:space="preserve">	Feb 12, 2016 - </w:t>
      </w:r>
      <w:r>
        <w:t xml:space="preserve">introduced in House</w:t>
      </w:r>
    </w:p>
    <w:p>
      <w:pPr>
        <w:pStyle w:val="RecordBase"/>
      </w:pPr>
      <w:r>
        <w:t xml:space="preserve">	Feb 16, 2016 - </w:t>
      </w:r>
      <w:r>
        <w:t xml:space="preserve">to</w:t>
      </w:r>
      <w:r>
        <w:t xml:space="preserve"> Appropriations &amp; Revenue (H)</w:t>
        <w:br/>
      </w:r>
    </w:p>
    <w:p>
      <w:pPr>
        <w:pStyle w:val="RecordBase"/>
      </w:pPr>
      <w:r>
        <w:rPr>
          <w:b/>
        </w:rPr>
        <w:t xml:space="preserve">HB408 (BR1704)</w:t>
      </w:r>
      <w:r>
        <w:rPr>
          <w:b/>
        </w:rPr>
        <w:t xml:space="preserve"/>
      </w:r>
      <w:r>
        <w:t xml:space="preserve"> - C. Harris</w:t>
      </w:r>
      <w:r>
        <w:t xml:space="preserve">, R. Adkins</w:t>
      </w:r>
      <w:r>
        <w:t xml:space="preserve">, L. Belcher</w:t>
      </w:r>
      <w:r>
        <w:t xml:space="preserve">, L. Clark</w:t>
      </w:r>
      <w:r>
        <w:t xml:space="preserve">, J. Donohue</w:t>
      </w:r>
      <w:r>
        <w:t xml:space="preserve">, D. Horlander</w:t>
      </w:r>
      <w:r>
        <w:t xml:space="preserve">, C. Howard</w:t>
      </w:r>
      <w:r>
        <w:t xml:space="preserve">, D. Keene</w:t>
      </w:r>
      <w:r>
        <w:t xml:space="preserve">, M. King</w:t>
      </w:r>
      <w:r>
        <w:t xml:space="preserve">, T. Mills</w:t>
      </w:r>
      <w:r>
        <w:t xml:space="preserve">, R. Nelson</w:t>
      </w:r>
      <w:r>
        <w:t xml:space="preserve">, D. Owens</w:t>
      </w:r>
      <w:r>
        <w:t xml:space="preserve">, R. Palumbo</w:t>
      </w:r>
      <w:r>
        <w:t xml:space="preserve">, J. Richards</w:t>
      </w:r>
      <w:r>
        <w:t xml:space="preserve">, S. Riggs</w:t>
      </w:r>
      <w:r>
        <w:t xml:space="preserve">, J. Short</w:t>
      </w:r>
      <w:r>
        <w:t xml:space="preserve">, S. Westrom</w:t>
      </w:r>
      <w:r>
        <w:t xml:space="preserve">, B. Yonts</w:t>
        <w:br/>
      </w:r>
    </w:p>
    <w:p>
      <w:pPr>
        <w:pStyle w:val="RecordBase"/>
      </w:pPr>
      <w:r>
        <w:t xml:space="preserve">	AN ACT relating to unclaimed life insurance policies.</w:t>
      </w:r>
    </w:p>
    <w:p>
      <w:pPr>
        <w:pStyle w:val="RecordBase"/>
      </w:pPr>
      <w:r>
        <w:t xml:space="preserve">	Amend 304.15-420 to clarify the retroactive application of the Unclaimed Life Insurance Benefits Act.</w:t>
        <w:br/>
      </w:r>
    </w:p>
    <w:p>
      <w:pPr>
        <w:pStyle w:val="RecordBaseCenter"/>
      </w:pPr>
      <w:r>
        <w:rPr>
          <w:b/>
        </w:rPr>
        <w:t xml:space="preserve">HB408 - AMENDMENTS</w:t>
      </w:r>
    </w:p>
    <w:p>
      <w:pPr>
        <w:pStyle w:val="RecordBase"/>
      </w:pPr>
      <w:r>
        <w:t xml:space="preserve">HFA1</w:t>
      </w:r>
      <w:r>
        <w:t xml:space="preserve">(B. Rowland)</w:t>
      </w:r>
      <w:r>
        <w:t xml:space="preserve"> - </w:t>
      </w:r>
      <w:r>
        <w:t xml:space="preserve">	Amend KRS 304.15-420 to require the Department of Insurance to promulgate regulations to inform insurers what constitutes a "good-faith effort" regarding the location of beneficiaries for life insurance benefits.</w:t>
        <w:br/>
      </w:r>
    </w:p>
    <w:p>
      <w:pPr>
        <w:pStyle w:val="RecordBase"/>
      </w:pPr>
      <w:r>
        <w:t xml:space="preserve">	Feb 12, 2016 - </w:t>
      </w:r>
      <w:r>
        <w:t xml:space="preserve">introduced in House</w:t>
      </w:r>
    </w:p>
    <w:p>
      <w:pPr>
        <w:pStyle w:val="RecordBase"/>
      </w:pPr>
      <w:r>
        <w:t xml:space="preserve">	Feb 16, 2016 - </w:t>
      </w:r>
      <w:r>
        <w:t xml:space="preserve">to</w:t>
      </w:r>
      <w:r>
        <w:t xml:space="preserve"> Banking &amp; Insurance (H)</w:t>
      </w:r>
    </w:p>
    <w:p>
      <w:pPr>
        <w:pStyle w:val="RecordBase"/>
      </w:pPr>
      <w:r>
        <w:t xml:space="preserve">	Feb 18, 2016 - </w:t>
      </w:r>
      <w:r>
        <w:t xml:space="preserve">posted in committee</w:t>
      </w:r>
    </w:p>
    <w:p>
      <w:pPr>
        <w:pStyle w:val="RecordBase"/>
      </w:pPr>
      <w:r>
        <w:t xml:space="preserve">	Feb 24, 2016 - </w:t>
      </w:r>
      <w:r>
        <w:t xml:space="preserve">reported favorably, 1st reading, to Calendar</w:t>
      </w:r>
    </w:p>
    <w:p>
      <w:pPr>
        <w:pStyle w:val="RecordBase"/>
      </w:pPr>
      <w:r>
        <w:t xml:space="preserve">	Feb 25, 2016 - </w:t>
      </w:r>
      <w:r>
        <w:t xml:space="preserve">2nd reading, to Rules</w:t>
      </w:r>
      <w:r>
        <w:t xml:space="preserve">; </w:t>
      </w:r>
      <w:r>
        <w:t xml:space="preserve">posted for passage in the Regular Orders of the Day for</w:t>
      </w:r>
      <w:r>
        <w:t xml:space="preserve"> Friday, February 26, 2016</w:t>
      </w:r>
    </w:p>
    <w:p>
      <w:pPr>
        <w:pStyle w:val="RecordBase"/>
      </w:pPr>
      <w:r>
        <w:t xml:space="preserve">	Feb 26, 2016 - </w:t>
      </w:r>
      <w:r>
        <w:t xml:space="preserve">floor amendment (1) filed</w:t>
      </w:r>
      <w:r>
        <w:t xml:space="preserve">; </w:t>
      </w:r>
      <w:r>
        <w:t xml:space="preserve">3rd reading, passed 84-0 with floor amendment (1)</w:t>
      </w:r>
    </w:p>
    <w:p>
      <w:pPr>
        <w:pStyle w:val="RecordBase"/>
      </w:pPr>
      <w:r>
        <w:t xml:space="preserve">	Feb 29, 2016 - </w:t>
      </w:r>
      <w:r>
        <w:t xml:space="preserve">received in Senate</w:t>
      </w:r>
    </w:p>
    <w:p>
      <w:pPr>
        <w:pStyle w:val="RecordBase"/>
      </w:pPr>
      <w:r>
        <w:t xml:space="preserve">	Mar 02, 2016 - </w:t>
      </w:r>
      <w:r>
        <w:t xml:space="preserve">to</w:t>
      </w:r>
      <w:r>
        <w:t xml:space="preserve"> Judiciary (S)</w:t>
        <w:br/>
      </w:r>
    </w:p>
    <w:p>
      <w:pPr>
        <w:pStyle w:val="RecordBase"/>
      </w:pPr>
      <w:r>
        <w:rPr>
          <w:b/>
        </w:rPr>
        <w:t xml:space="preserve">HB409 (BR1644)</w:t>
      </w:r>
      <w:r>
        <w:rPr>
          <w:b/>
        </w:rPr>
        <w:t xml:space="preserve">/LM</w:t>
      </w:r>
      <w:r>
        <w:t xml:space="preserve"> - B. Rowland</w:t>
      </w:r>
      <w:r>
        <w:t xml:space="preserve">, L. Bechler</w:t>
      </w:r>
      <w:r>
        <w:t xml:space="preserve">, J. Bell</w:t>
      </w:r>
      <w:r>
        <w:t xml:space="preserve">, K. Bratcher</w:t>
      </w:r>
      <w:r>
        <w:t xml:space="preserve">, J. Carney</w:t>
      </w:r>
      <w:r>
        <w:t xml:space="preserve">, J. DeCesare</w:t>
      </w:r>
      <w:r>
        <w:t xml:space="preserve">, D. Elliott</w:t>
      </w:r>
      <w:r>
        <w:t xml:space="preserve">, D. Hale</w:t>
      </w:r>
      <w:r>
        <w:t xml:space="preserve">, C. Harris</w:t>
      </w:r>
      <w:r>
        <w:t xml:space="preserve">, R. Heath</w:t>
      </w:r>
      <w:r>
        <w:t xml:space="preserve">, J. Hoover</w:t>
      </w:r>
      <w:r>
        <w:t xml:space="preserve">, R. Huff</w:t>
      </w:r>
      <w:r>
        <w:t xml:space="preserve">, K. Imes</w:t>
      </w:r>
      <w:r>
        <w:t xml:space="preserve">, K. King</w:t>
      </w:r>
      <w:r>
        <w:t xml:space="preserve">, A. Koenig</w:t>
      </w:r>
      <w:r>
        <w:t xml:space="preserve">, S. Lee</w:t>
      </w:r>
      <w:r>
        <w:t xml:space="preserve">, B. Linder</w:t>
      </w:r>
      <w:r>
        <w:t xml:space="preserve">, D. Mayfield</w:t>
      </w:r>
      <w:r>
        <w:t xml:space="preserve">, D. Meade </w:t>
      </w:r>
      <w:r>
        <w:t xml:space="preserve">, M. Meredith</w:t>
      </w:r>
      <w:r>
        <w:t xml:space="preserve">, S. Miles</w:t>
      </w:r>
      <w:r>
        <w:t xml:space="preserve">, B. Montell</w:t>
      </w:r>
      <w:r>
        <w:t xml:space="preserve">, T. Moore</w:t>
      </w:r>
      <w:r>
        <w:t xml:space="preserve">, R. Nelson</w:t>
      </w:r>
      <w:r>
        <w:t xml:space="preserve">, D. Osborne</w:t>
      </w:r>
      <w:r>
        <w:t xml:space="preserve">, M. Rader</w:t>
      </w:r>
      <w:r>
        <w:t xml:space="preserve">, R. Rand</w:t>
      </w:r>
      <w:r>
        <w:t xml:space="preserve">, J. Richards</w:t>
      </w:r>
      <w:r>
        <w:t xml:space="preserve">, S. Rudy</w:t>
      </w:r>
      <w:r>
        <w:t xml:space="preserve">, S. Santoro</w:t>
      </w:r>
      <w:r>
        <w:t xml:space="preserve">, J. Shell</w:t>
      </w:r>
      <w:r>
        <w:t xml:space="preserve">, J. Short</w:t>
      </w:r>
      <w:r>
        <w:t xml:space="preserve">, F. Steele</w:t>
      </w:r>
      <w:r>
        <w:t xml:space="preserve">, T. Turner</w:t>
      </w:r>
      <w:r>
        <w:t xml:space="preserve">, K. Upchurch</w:t>
      </w:r>
      <w:r>
        <w:t xml:space="preserve">, R. Webber</w:t>
      </w:r>
      <w:r>
        <w:t xml:space="preserve">, J. York</w:t>
        <w:br/>
      </w:r>
    </w:p>
    <w:p>
      <w:pPr>
        <w:pStyle w:val="RecordBase"/>
      </w:pPr>
      <w:r>
        <w:t xml:space="preserve">	AN ACT relating to special license plates and making an appropriation therefor.</w:t>
      </w:r>
    </w:p>
    <w:p>
      <w:pPr>
        <w:pStyle w:val="RecordBase"/>
      </w:pPr>
      <w:r>
        <w:t xml:space="preserve">	Create a new section of KRS Chapter 186 to create a National Rifle Association special license plate, with extra fees used for the Eddie Eagle GunSafe® Program in Kentucky; amend KRS 186.162 to establish the fees for the National Rifle Association special license plate; amend KRS 186.166 to update the list of license plates to be perpetually produced; EFFECTIVE January 1, 2017.</w:t>
        <w:br/>
      </w:r>
    </w:p>
    <w:p>
      <w:pPr>
        <w:pStyle w:val="RecordBase"/>
      </w:pPr>
      <w:r>
        <w:t xml:space="preserve">	Feb 12, 2016 - </w:t>
      </w:r>
      <w:r>
        <w:t xml:space="preserve">introduced in House</w:t>
      </w:r>
    </w:p>
    <w:p>
      <w:pPr>
        <w:pStyle w:val="RecordBase"/>
      </w:pPr>
      <w:r>
        <w:t xml:space="preserve">	Feb 16, 2016 - </w:t>
      </w:r>
      <w:r>
        <w:t xml:space="preserve">to</w:t>
      </w:r>
      <w:r>
        <w:t xml:space="preserve"> Transportation (H)</w:t>
        <w:br/>
      </w:r>
    </w:p>
    <w:p>
      <w:pPr>
        <w:pStyle w:val="RecordBase"/>
      </w:pPr>
      <w:r>
        <w:rPr>
          <w:b/>
        </w:rPr>
        <w:t xml:space="preserve">HB410 (BR1658)</w:t>
      </w:r>
      <w:r>
        <w:rPr>
          <w:b/>
        </w:rPr>
        <w:t xml:space="preserve"/>
      </w:r>
      <w:r>
        <w:t xml:space="preserve"> - R. Meeks</w:t>
        <w:br/>
      </w:r>
    </w:p>
    <w:p>
      <w:pPr>
        <w:pStyle w:val="RecordBase"/>
      </w:pPr>
      <w:r>
        <w:t xml:space="preserve">	AN ACT relating to patient quality of life.</w:t>
      </w:r>
    </w:p>
    <w:p>
      <w:pPr>
        <w:pStyle w:val="RecordBase"/>
      </w:pPr>
      <w:r>
        <w:t xml:space="preserve">	Create new sections of KRS Chapter 211 to define terms; establish the Palliative Care and Quality of Life Interdisciplinary Advisory Council within the Cabinet for Health and Family Services; establish the Palliative Care Consumer and Professional Information and Education Program within the cabinet; by January 1, 2019 require all health facilities to establish systems for identifying patients or residents who could benefit from palliative care; allow the cabinet to require action plans and impose fines for those in violation.</w:t>
        <w:br/>
      </w:r>
    </w:p>
    <w:p>
      <w:pPr>
        <w:pStyle w:val="RecordBase"/>
      </w:pPr>
      <w:r>
        <w:t xml:space="preserve">	Feb 16, 2016 - </w:t>
      </w:r>
      <w:r>
        <w:t xml:space="preserve">introduced in House</w:t>
      </w:r>
    </w:p>
    <w:p>
      <w:pPr>
        <w:pStyle w:val="RecordBase"/>
      </w:pPr>
      <w:r>
        <w:t xml:space="preserve">	Feb 17, 2016 - </w:t>
      </w:r>
      <w:r>
        <w:t xml:space="preserve">to</w:t>
      </w:r>
      <w:r>
        <w:t xml:space="preserve"> Health &amp; Welfare (H)</w:t>
      </w:r>
    </w:p>
    <w:p>
      <w:pPr>
        <w:pStyle w:val="RecordBase"/>
      </w:pPr>
      <w:r>
        <w:t xml:space="preserve">	Feb 18, 2016 - </w:t>
      </w:r>
      <w:r>
        <w:t xml:space="preserve">posted in committee</w:t>
      </w:r>
    </w:p>
    <w:p>
      <w:pPr>
        <w:pStyle w:val="RecordBase"/>
      </w:pPr>
      <w:r>
        <w:t xml:space="preserve">	Mar 17, 2016 - </w:t>
      </w:r>
      <w:r>
        <w:t xml:space="preserve">posted in committee</w:t>
        <w:br/>
      </w:r>
    </w:p>
    <w:p>
      <w:pPr>
        <w:pStyle w:val="RecordBase"/>
      </w:pPr>
      <w:r>
        <w:rPr>
          <w:b/>
        </w:rPr>
        <w:t xml:space="preserve">HB411 (BR491)</w:t>
      </w:r>
      <w:r>
        <w:rPr>
          <w:b/>
        </w:rPr>
        <w:t xml:space="preserve">/LM</w:t>
      </w:r>
      <w:r>
        <w:t xml:space="preserve"> - A. Simpson</w:t>
        <w:br/>
      </w:r>
    </w:p>
    <w:p>
      <w:pPr>
        <w:pStyle w:val="RecordBase"/>
      </w:pPr>
      <w:r>
        <w:t xml:space="preserve">	AN ACT relating to the distribution of federal low-income housing tax credits.</w:t>
      </w:r>
    </w:p>
    <w:p>
      <w:pPr>
        <w:pStyle w:val="RecordBase"/>
      </w:pPr>
      <w:r>
        <w:t xml:space="preserve">	Create a new section of KRS Chapter 198A to require an applicant for the federal low-income housing tax credit to notify the local government wherein the project is located that an application has been forwarded to the Kentucky Housing Corporation; require the local government to advertise the fact that an application has been submitted and that a public hearing shall be convened on the project  by the Kentucky Housing Corporation if requested by an interested party; create a new section of KRS chapter 198A to effect the requirements and to require the Kentucky Housing Corporation to devise a method of providing additional scoring consideration for projects that are received favorably in the community; require the Kentucky Housing Corporation to promulgate administrative regulations relating to these requirements.</w:t>
        <w:br/>
      </w:r>
    </w:p>
    <w:p>
      <w:pPr>
        <w:pStyle w:val="RecordBaseCenter"/>
      </w:pPr>
      <w:r>
        <w:rPr>
          <w:b/>
        </w:rPr>
        <w:t xml:space="preserve">HB411 - AMENDMENTS</w:t>
      </w:r>
    </w:p>
    <w:p>
      <w:pPr>
        <w:pStyle w:val="RecordBase"/>
      </w:pPr>
      <w:r>
        <w:t xml:space="preserve">HCS1/LM</w:t>
      </w:r>
      <w:r>
        <w:t xml:space="preserve"> - </w:t>
      </w:r>
      <w:r>
        <w:t xml:space="preserve">Create a new section of KRS Chapter 198A to require a person applying to the Kentucky Housing Corporation for a reservation of federal low income housing tax credits to notify the chief executive officer of a local government of that fact; require a notice be placed on a local government website or be published, pursuant to KRS Chapter 424, advising the public of the project for which the person is applying for a tax credit and of the requirement of the local government to convene a public hearing if requested; set conditions for the advertisement and public hearing; require the local government to send a summary of the meeting to the corporation; provide that the failure of the local government to advertise does not prohibit the corporation from reviewing applications; create a new section of KRS Chapter 198A requiring the Kentucky Housing Corporation to establish a method of considering factors, such as the public's input as submitted by the local government upon the conclusion of a public hearing as it relates to the project, location and density of affordable housing, and the disparate impact of the placement of the affordable housing; require the method to be set out in the corporation's yearly allocation plan; establish consequences if applicants fail to notify local governments.</w:t>
        <w:br/>
      </w:r>
    </w:p>
    <w:p>
      <w:pPr>
        <w:pStyle w:val="RecordBase"/>
      </w:pPr>
      <w:r>
        <w:t xml:space="preserve">	Feb 16, 2016 - </w:t>
      </w:r>
      <w:r>
        <w:t xml:space="preserve">introduced in House</w:t>
      </w:r>
    </w:p>
    <w:p>
      <w:pPr>
        <w:pStyle w:val="RecordBase"/>
      </w:pPr>
      <w:r>
        <w:t xml:space="preserve">	Feb 17, 2016 - </w:t>
      </w:r>
      <w:r>
        <w:t xml:space="preserve">to</w:t>
      </w:r>
      <w:r>
        <w:t xml:space="preserve"> Appropriations &amp; Revenue (H)</w:t>
      </w:r>
    </w:p>
    <w:p>
      <w:pPr>
        <w:pStyle w:val="RecordBase"/>
      </w:pPr>
      <w:r>
        <w:t xml:space="preserve">	Feb 29, 2016 - </w:t>
      </w:r>
      <w:r>
        <w:t xml:space="preserve">reassigned to</w:t>
      </w:r>
      <w:r>
        <w:t xml:space="preserve"> Local Government (H)</w:t>
      </w:r>
    </w:p>
    <w:p>
      <w:pPr>
        <w:pStyle w:val="RecordBase"/>
      </w:pPr>
      <w:r>
        <w:t xml:space="preserve">	Mar 03, 2016 - </w:t>
      </w:r>
      <w:r>
        <w:t xml:space="preserve">posted in committee</w:t>
      </w:r>
    </w:p>
    <w:p>
      <w:pPr>
        <w:pStyle w:val="RecordBase"/>
      </w:pPr>
      <w:r>
        <w:t xml:space="preserve">	Mar 09, 2016 - </w:t>
      </w:r>
      <w:r>
        <w:t xml:space="preserve">reported favorably, 1st reading, to Calendar with Committee Substitute (1)</w:t>
      </w:r>
    </w:p>
    <w:p>
      <w:pPr>
        <w:pStyle w:val="RecordBase"/>
      </w:pPr>
      <w:r>
        <w:t xml:space="preserve">	Mar 10, 2016 - </w:t>
      </w:r>
      <w:r>
        <w:t xml:space="preserve">2nd reading, to Rules</w:t>
      </w:r>
      <w:r>
        <w:t xml:space="preserve">; </w:t>
      </w:r>
      <w:r>
        <w:t xml:space="preserve">posted for passage in the Regular Orders of the Day for Friday, March 11, 2016</w:t>
      </w:r>
    </w:p>
    <w:p>
      <w:pPr>
        <w:pStyle w:val="RecordBase"/>
      </w:pPr>
      <w:r>
        <w:t xml:space="preserve">	Mar 14, 2016 - </w:t>
      </w:r>
      <w:r>
        <w:t xml:space="preserve">3rd reading, passed 90-3 with Committee Substitute (1)</w:t>
      </w:r>
    </w:p>
    <w:p>
      <w:pPr>
        <w:pStyle w:val="RecordBase"/>
      </w:pPr>
      <w:r>
        <w:t xml:space="preserve">	Mar 15, 2016 - </w:t>
      </w:r>
      <w:r>
        <w:t xml:space="preserve">received in Senate</w:t>
      </w:r>
    </w:p>
    <w:p>
      <w:pPr>
        <w:pStyle w:val="RecordBase"/>
      </w:pPr>
      <w:r>
        <w:t xml:space="preserve">	Mar 18, 2016 - </w:t>
      </w:r>
      <w:r>
        <w:t xml:space="preserve">to</w:t>
      </w:r>
      <w:r>
        <w:t xml:space="preserve"> Economic Development, Tourism &amp; Labor (S)</w:t>
        <w:br/>
      </w:r>
    </w:p>
    <w:p>
      <w:pPr>
        <w:pStyle w:val="RecordBase"/>
      </w:pPr>
      <w:r>
        <w:rPr>
          <w:b/>
        </w:rPr>
        <w:t xml:space="preserve">HB412 (BR479)</w:t>
      </w:r>
      <w:r>
        <w:rPr>
          <w:b/>
        </w:rPr>
        <w:t xml:space="preserve">/CI/LM</w:t>
      </w:r>
      <w:r>
        <w:t xml:space="preserve"> - B. Yonts</w:t>
      </w:r>
      <w:r>
        <w:t xml:space="preserve">, T. Riner</w:t>
      </w:r>
      <w:r>
        <w:t xml:space="preserve">, M. King</w:t>
      </w:r>
      <w:r>
        <w:t xml:space="preserve">, J. Miller</w:t>
      </w:r>
      <w:r>
        <w:t xml:space="preserve">, J. Taylor</w:t>
        <w:br/>
      </w:r>
    </w:p>
    <w:p>
      <w:pPr>
        <w:pStyle w:val="RecordBase"/>
      </w:pPr>
      <w:r>
        <w:t xml:space="preserve">	AN ACT relating to crimes and punishments.</w:t>
      </w:r>
    </w:p>
    <w:p>
      <w:pPr>
        <w:pStyle w:val="RecordBase"/>
      </w:pPr>
      <w:r>
        <w:t xml:space="preserve">	Amend KRS 532.090 to establish gross misdemeanors as a new category of misdemeanor offense and set penalty range; amend various sections of KRS Chapters 500, 530, 532, and 533 to conform; amend KRS 441.127 to require local jailers to grant limited service credits against an inmate's sentence for good behavior and educational  achievement; amend KRS 532.110, relating to multiple sentences, to prohibit the aggregate of consecutive definite terms from exceeding the longest term authorized for the highest class of crime for which any of the sentences is imposed; amend KRS 439.340 to make parole mandatory for Class D offenders who are not violent offenders or sexual offenders and have not committed any violent acts while incarcerated; amend KRS 218A.135 to require that certain findings utilized in pretrial release decisions be made by clear and convincing evidence; amend KRS 532.080 to make persistent felony offender sentencing discretionary; amend KRS 534.070 to increase jail credit for fines; amend various KRS sections to conform.</w:t>
        <w:br/>
      </w:r>
    </w:p>
    <w:p>
      <w:pPr>
        <w:pStyle w:val="RecordBaseCenter"/>
      </w:pPr>
      <w:r>
        <w:rPr>
          <w:b/>
        </w:rPr>
        <w:t xml:space="preserve">HB412 - AMENDMENTS</w:t>
      </w:r>
    </w:p>
    <w:p>
      <w:pPr>
        <w:pStyle w:val="RecordBase"/>
      </w:pPr>
      <w:r>
        <w:t xml:space="preserve">HCS1/CI/LM</w:t>
      </w:r>
      <w:r>
        <w:t xml:space="preserve"> - </w:t>
      </w:r>
      <w:r>
        <w:t xml:space="preserve">Create three-tiered offense of non-support; clarify changes to KRS 532.100 to ensure that custody of gross misdemeanants parallels that of Class D felons; remove clear and convincing evidence standard on decisions relating to bond and pretrial relase; amend KRS 24A.110 to ensure that jurisdiction over gross misdemeanor cases is in the Circuit Court; repeal KRS 431.060; amend various sections to conform.</w:t>
      </w:r>
    </w:p>
    <w:p>
      <w:pPr>
        <w:pStyle w:val="RecordBase"/>
      </w:pPr>
      <w:r>
        <w:t xml:space="preserve">HFA1</w:t>
      </w:r>
      <w:r>
        <w:t xml:space="preserve">(S. Riggs)</w:t>
      </w:r>
      <w:r>
        <w:t xml:space="preserve"> - </w:t>
      </w:r>
      <w:r>
        <w:t xml:space="preserve">	Change name of category of offenses from "grosse misdemeanor" to "acute misdemeanor."</w:t>
        <w:br/>
      </w:r>
    </w:p>
    <w:p>
      <w:pPr>
        <w:pStyle w:val="RecordBase"/>
      </w:pPr>
      <w:r>
        <w:t xml:space="preserve">	Feb 16, 2016 - </w:t>
      </w:r>
      <w:r>
        <w:t xml:space="preserve">introduced in House</w:t>
      </w:r>
    </w:p>
    <w:p>
      <w:pPr>
        <w:pStyle w:val="RecordBase"/>
      </w:pPr>
      <w:r>
        <w:t xml:space="preserve">	Feb 17, 2016 - </w:t>
      </w:r>
      <w:r>
        <w:t xml:space="preserve">to</w:t>
      </w:r>
      <w:r>
        <w:t xml:space="preserve"> Judiciary (H)</w:t>
      </w:r>
    </w:p>
    <w:p>
      <w:pPr>
        <w:pStyle w:val="RecordBase"/>
      </w:pPr>
      <w:r>
        <w:t xml:space="preserve">	Feb 29, 2016 - </w:t>
      </w:r>
      <w:r>
        <w:t xml:space="preserve">posted in committee</w:t>
      </w:r>
    </w:p>
    <w:p>
      <w:pPr>
        <w:pStyle w:val="RecordBase"/>
      </w:pPr>
      <w:r>
        <w:t xml:space="preserve">	Mar 09, 2016 - </w:t>
      </w:r>
      <w:r>
        <w:t xml:space="preserve">reported favorably, 1st reading, to Calendar with Committee Substitute (1)</w:t>
      </w:r>
    </w:p>
    <w:p>
      <w:pPr>
        <w:pStyle w:val="RecordBase"/>
      </w:pPr>
      <w:r>
        <w:t xml:space="preserve">	Mar 10, 2016 - </w:t>
      </w:r>
      <w:r>
        <w:t xml:space="preserve">2nd reading, to Rules</w:t>
      </w:r>
    </w:p>
    <w:p>
      <w:pPr>
        <w:pStyle w:val="RecordBase"/>
      </w:pPr>
      <w:r>
        <w:t xml:space="preserve">	Mar 11, 2016 - </w:t>
      </w:r>
      <w:r>
        <w:t xml:space="preserve">posted for passage in the Regular Orders of the Day for Monday, March 14, 2016</w:t>
      </w:r>
    </w:p>
    <w:p>
      <w:pPr>
        <w:pStyle w:val="RecordBase"/>
      </w:pPr>
      <w:r>
        <w:t xml:space="preserve">	Mar 17, 2016 - </w:t>
      </w:r>
      <w:r>
        <w:t xml:space="preserve">floor amendment (1) filed to Committee Substitute</w:t>
      </w:r>
    </w:p>
    <w:p>
      <w:pPr>
        <w:pStyle w:val="RecordBase"/>
      </w:pPr>
      <w:r>
        <w:t xml:space="preserve">	Mar 18, 2016 - </w:t>
      </w:r>
      <w:r>
        <w:t xml:space="preserve">3rd reading, passed 65-30 with Committee Substitute (1)</w:t>
      </w:r>
    </w:p>
    <w:p>
      <w:pPr>
        <w:pStyle w:val="RecordBase"/>
      </w:pPr>
      <w:r>
        <w:t xml:space="preserve">	Mar 21, 2016 - </w:t>
      </w:r>
      <w:r>
        <w:t xml:space="preserve">received in Senate</w:t>
      </w:r>
    </w:p>
    <w:p>
      <w:pPr>
        <w:pStyle w:val="RecordBase"/>
      </w:pPr>
      <w:r>
        <w:t xml:space="preserve">	Mar 24, 2016 - </w:t>
      </w:r>
      <w:r>
        <w:t xml:space="preserve">to</w:t>
      </w:r>
      <w:r>
        <w:t xml:space="preserve"> Judiciary (S)</w:t>
        <w:br/>
      </w:r>
    </w:p>
    <w:p>
      <w:pPr>
        <w:pStyle w:val="RecordBase"/>
      </w:pPr>
      <w:r>
        <w:rPr>
          <w:b/>
        </w:rPr>
        <w:t xml:space="preserve">HB413 (BR1516)</w:t>
      </w:r>
      <w:r>
        <w:rPr>
          <w:b/>
        </w:rPr>
        <w:t xml:space="preserve"/>
      </w:r>
      <w:r>
        <w:t xml:space="preserve"> - G. Watkins</w:t>
      </w:r>
      <w:r>
        <w:t xml:space="preserve">, J. Carney</w:t>
      </w:r>
      <w:r>
        <w:t xml:space="preserve">, D. Hale</w:t>
      </w:r>
      <w:r>
        <w:t xml:space="preserve">, K. Imes</w:t>
      </w:r>
      <w:r>
        <w:t xml:space="preserve">, T. McKee</w:t>
      </w:r>
      <w:r>
        <w:t xml:space="preserve">, R. Nelson</w:t>
      </w:r>
      <w:r>
        <w:t xml:space="preserve">, F. Steele</w:t>
        <w:br/>
      </w:r>
    </w:p>
    <w:p>
      <w:pPr>
        <w:pStyle w:val="RecordBase"/>
      </w:pPr>
      <w:r>
        <w:t xml:space="preserve">	AN ACT relating to disclosure of private cellular phone numbers.</w:t>
      </w:r>
    </w:p>
    <w:p>
      <w:pPr>
        <w:pStyle w:val="RecordBase"/>
      </w:pPr>
      <w:r>
        <w:t xml:space="preserve">	Create a new section of KRS Chapter 367 to prohibit the marketing, sharing, or selling of wireless phone numbers of subscribers without express written consent of the subscriber; amend KRS 367.990 to create a penalty of $10,000 for each violation.</w:t>
        <w:br/>
      </w:r>
    </w:p>
    <w:p>
      <w:pPr>
        <w:pStyle w:val="RecordBaseCenter"/>
      </w:pPr>
      <w:r>
        <w:rPr>
          <w:b/>
        </w:rPr>
        <w:t xml:space="preserve">HB413 - AMENDMENTS</w:t>
      </w:r>
    </w:p>
    <w:p>
      <w:pPr>
        <w:pStyle w:val="RecordBase"/>
      </w:pPr>
      <w:r>
        <w:t xml:space="preserve">HFA1</w:t>
      </w:r>
      <w:r>
        <w:t xml:space="preserve">(L. Bechler)</w:t>
      </w:r>
      <w:r>
        <w:t xml:space="preserve"> - </w:t>
      </w:r>
      <w:r>
        <w:t xml:space="preserve">	Amend to require that any funds collected through the penalty provisions to go to the general fund.</w:t>
      </w:r>
    </w:p>
    <w:p>
      <w:pPr>
        <w:pStyle w:val="RecordBase"/>
      </w:pPr>
      <w:r>
        <w:t xml:space="preserve">HFA2</w:t>
      </w:r>
      <w:r>
        <w:t xml:space="preserve">(G. Watkins)</w:t>
      </w:r>
      <w:r>
        <w:t xml:space="preserve"> - </w:t>
      </w:r>
      <w:r>
        <w:t xml:space="preserve">	Amend penalty to include a range of $1,000 to $10,000 for each violation; provide that a violation which occurs as the result of a criminal act would not be punishable; add additional clarifying language; include additional exclusion for sharing a wireless number to affiliates, subsidiaries, agents, or vendors of a directory provider or wireless communications service for purposes of improving service to subscribers.</w:t>
        <w:br/>
      </w:r>
    </w:p>
    <w:p>
      <w:pPr>
        <w:pStyle w:val="RecordBase"/>
      </w:pPr>
      <w:r>
        <w:t xml:space="preserve">	Feb 16, 2016 - </w:t>
      </w:r>
      <w:r>
        <w:t xml:space="preserve">introduced in House</w:t>
      </w:r>
    </w:p>
    <w:p>
      <w:pPr>
        <w:pStyle w:val="RecordBase"/>
      </w:pPr>
      <w:r>
        <w:t xml:space="preserve">	Feb 17, 2016 - </w:t>
      </w:r>
      <w:r>
        <w:t xml:space="preserve">to</w:t>
      </w:r>
      <w:r>
        <w:t xml:space="preserve"> Labor &amp; Industry (H)</w:t>
      </w:r>
    </w:p>
    <w:p>
      <w:pPr>
        <w:pStyle w:val="RecordBase"/>
      </w:pPr>
      <w:r>
        <w:t xml:space="preserve">	Feb 22, 2016 - </w:t>
      </w:r>
      <w:r>
        <w:t xml:space="preserve">posted in committee</w:t>
      </w:r>
    </w:p>
    <w:p>
      <w:pPr>
        <w:pStyle w:val="RecordBase"/>
      </w:pPr>
      <w:r>
        <w:t xml:space="preserve">	Feb 25, 2016 - </w:t>
      </w:r>
      <w:r>
        <w:t xml:space="preserve">reported favorably, 1st reading, to Calendar</w:t>
      </w:r>
    </w:p>
    <w:p>
      <w:pPr>
        <w:pStyle w:val="RecordBase"/>
      </w:pPr>
      <w:r>
        <w:t xml:space="preserve">	Feb 26, 2016 - </w:t>
      </w:r>
      <w:r>
        <w:t xml:space="preserve">2nd reading, to Rules</w:t>
      </w:r>
    </w:p>
    <w:p>
      <w:pPr>
        <w:pStyle w:val="RecordBase"/>
      </w:pPr>
      <w:r>
        <w:t xml:space="preserve">	Feb 29, 2016 - </w:t>
      </w:r>
      <w:r>
        <w:t xml:space="preserve">posted for passage in the Regular Orders of the Day for</w:t>
      </w:r>
      <w:r>
        <w:t xml:space="preserve"> Tuesday, March 1, 2016</w:t>
      </w:r>
    </w:p>
    <w:p>
      <w:pPr>
        <w:pStyle w:val="RecordBase"/>
      </w:pPr>
      <w:r>
        <w:t xml:space="preserve">	Mar 04, 2016 - </w:t>
      </w:r>
      <w:r>
        <w:t xml:space="preserve">floor amendment (1) filed</w:t>
      </w:r>
    </w:p>
    <w:p>
      <w:pPr>
        <w:pStyle w:val="RecordBase"/>
      </w:pPr>
      <w:r>
        <w:t xml:space="preserve">	Mar 08, 2016 - </w:t>
      </w:r>
      <w:r>
        <w:t xml:space="preserve">floor amendment (2) filed</w:t>
      </w:r>
    </w:p>
    <w:p>
      <w:pPr>
        <w:pStyle w:val="RecordBase"/>
      </w:pPr>
      <w:r>
        <w:t xml:space="preserve">	Mar 10, 2016 - </w:t>
      </w:r>
      <w:r>
        <w:t xml:space="preserve">3rd reading, passed 95-0 with floor amendment (2)</w:t>
      </w:r>
    </w:p>
    <w:p>
      <w:pPr>
        <w:pStyle w:val="RecordBase"/>
      </w:pPr>
      <w:r>
        <w:t xml:space="preserve">	Mar 11, 2016 - </w:t>
      </w:r>
      <w:r>
        <w:t xml:space="preserve">received in Senate</w:t>
      </w:r>
    </w:p>
    <w:p>
      <w:pPr>
        <w:pStyle w:val="RecordBase"/>
      </w:pPr>
      <w:r>
        <w:t xml:space="preserve">	Mar 14, 2016 - </w:t>
      </w:r>
      <w:r>
        <w:t xml:space="preserve">to</w:t>
      </w:r>
      <w:r>
        <w:t xml:space="preserve"> Judiciary (S)</w:t>
        <w:br/>
      </w:r>
    </w:p>
    <w:p>
      <w:pPr>
        <w:pStyle w:val="RecordBase"/>
      </w:pPr>
      <w:r>
        <w:rPr>
          <w:b/>
        </w:rPr>
        <w:t xml:space="preserve">HB414 (BR1746)</w:t>
      </w:r>
      <w:r>
        <w:rPr>
          <w:b/>
        </w:rPr>
        <w:t xml:space="preserve"/>
      </w:r>
      <w:r>
        <w:t xml:space="preserve"> - R. Benvenuti III</w:t>
      </w:r>
      <w:r>
        <w:t xml:space="preserve">, T. Moore</w:t>
      </w:r>
      <w:r>
        <w:t xml:space="preserve">, D. Elliott</w:t>
      </w:r>
      <w:r>
        <w:t xml:space="preserve">, B. Linder</w:t>
      </w:r>
      <w:r>
        <w:t xml:space="preserve">, S. Santoro</w:t>
        <w:br/>
      </w:r>
    </w:p>
    <w:p>
      <w:pPr>
        <w:pStyle w:val="RecordBase"/>
      </w:pPr>
      <w:r>
        <w:t xml:space="preserve">	AN ACT relating to hunting and fishing licenses.</w:t>
      </w:r>
    </w:p>
    <w:p>
      <w:pPr>
        <w:pStyle w:val="RecordBase"/>
      </w:pPr>
      <w:r>
        <w:t xml:space="preserve">	Amend KRS 150.175 to require the Kentucky Department of Fish and Wildlife Resources to offer hunting and fishing licenses to active duty members of the United States Armed Forces at the same cost charged to Kentucky residents.</w:t>
        <w:br/>
      </w:r>
    </w:p>
    <w:p>
      <w:pPr>
        <w:pStyle w:val="RecordBase"/>
      </w:pPr>
      <w:r>
        <w:t xml:space="preserve">	Feb 16, 2016 - </w:t>
      </w:r>
      <w:r>
        <w:t xml:space="preserve">introduced in House</w:t>
      </w:r>
    </w:p>
    <w:p>
      <w:pPr>
        <w:pStyle w:val="RecordBase"/>
      </w:pPr>
      <w:r>
        <w:t xml:space="preserve">	Feb 17, 2016 - </w:t>
      </w:r>
      <w:r>
        <w:t xml:space="preserve">to</w:t>
      </w:r>
      <w:r>
        <w:t xml:space="preserve"> Natural Resources &amp; Environment (H)</w:t>
        <w:br/>
      </w:r>
    </w:p>
    <w:p>
      <w:pPr>
        <w:pStyle w:val="RecordBase"/>
      </w:pPr>
      <w:r>
        <w:rPr>
          <w:b/>
        </w:rPr>
        <w:t xml:space="preserve">HB415 (BR1244)</w:t>
      </w:r>
      <w:r>
        <w:rPr>
          <w:b/>
        </w:rPr>
        <w:t xml:space="preserve"/>
      </w:r>
      <w:r>
        <w:t xml:space="preserve"> - T. Moore</w:t>
        <w:br/>
      </w:r>
    </w:p>
    <w:p>
      <w:pPr>
        <w:pStyle w:val="RecordBase"/>
      </w:pPr>
      <w:r>
        <w:t xml:space="preserve">	AN ACT relating to the negotiation of health benefit plans.</w:t>
      </w:r>
    </w:p>
    <w:p>
      <w:pPr>
        <w:pStyle w:val="RecordBase"/>
      </w:pPr>
      <w:r>
        <w:t xml:space="preserve">	Create a new section of Subtitle 17A of KRS Chapter 304 to authorize the purchase of health benefit plans across state lines, and allow negotiation of terms based on the purchaser's needs without regard to state-mandated health insurance benefits; provide individuals and groups the ability to form pools to seek greater advantage in negotiations for health benefit plans.</w:t>
        <w:br/>
      </w:r>
    </w:p>
    <w:p>
      <w:pPr>
        <w:pStyle w:val="RecordBase"/>
      </w:pPr>
      <w:r>
        <w:t xml:space="preserve">	Feb 16, 2016 - </w:t>
      </w:r>
      <w:r>
        <w:t xml:space="preserve">introduced in House</w:t>
      </w:r>
    </w:p>
    <w:p>
      <w:pPr>
        <w:pStyle w:val="RecordBase"/>
      </w:pPr>
      <w:r>
        <w:t xml:space="preserve">	Feb 17, 2016 - </w:t>
      </w:r>
      <w:r>
        <w:t xml:space="preserve">to</w:t>
      </w:r>
      <w:r>
        <w:t xml:space="preserve"> Banking &amp; Insurance (H)</w:t>
        <w:br/>
      </w:r>
    </w:p>
    <w:p>
      <w:pPr>
        <w:pStyle w:val="RecordBase"/>
      </w:pPr>
      <w:r>
        <w:rPr>
          <w:b/>
        </w:rPr>
        <w:t xml:space="preserve">HB416 (BR1337)</w:t>
      </w:r>
      <w:r>
        <w:rPr>
          <w:b/>
        </w:rPr>
        <w:t xml:space="preserve">/LM</w:t>
      </w:r>
      <w:r>
        <w:t xml:space="preserve"> - D. Horlander</w:t>
      </w:r>
      <w:r>
        <w:t xml:space="preserve">, C. Miller</w:t>
        <w:br/>
      </w:r>
    </w:p>
    <w:p>
      <w:pPr>
        <w:pStyle w:val="RecordBase"/>
      </w:pPr>
      <w:r>
        <w:t xml:space="preserve">	AN ACT relating to alcohol.</w:t>
      </w:r>
    </w:p>
    <w:p>
      <w:pPr>
        <w:pStyle w:val="RecordBase"/>
      </w:pPr>
      <w:r>
        <w:t xml:space="preserve">	Amend KRS 242.125 to eliminate the population criteria for cities conducting local option elections; create a new section of KRS Chapter 243 to allow expansion of sales within cities or counties where economic hardships exist and allow cities or counties that conducted elections before Jan 1, 2016 to participate; create a new section of KRS Chapter 243 to allow a specialty retail establishment that holds an NQ2 license and sells nonalcoholic products to be issued a sampling license to permit customers to sample products which contain alcohol; amend KRS 243.033 to allow caterers with a NQ3 licenses to be issued a caterer's license as a supplementary license; amend KRS 243.070 to add a historic site license to city license types; amend KRS 243.110 to allow quota retail package license holders to obtain an NQ1 retail drink license; amend KRS 244.290 to eliminate the population criteria for Sunday and election day sales; amend KRS 244.480 to eliminate the population criteria for Sunday and election day sales; amend KRS 83A.022, 243.230, and 243.260 to conform; repeal KRS 242.127 and 242.129.</w:t>
        <w:br/>
      </w:r>
    </w:p>
    <w:p>
      <w:pPr>
        <w:pStyle w:val="RecordBase"/>
      </w:pPr>
      <w:r>
        <w:t xml:space="preserve">	Feb 16, 2016 - </w:t>
      </w:r>
      <w:r>
        <w:t xml:space="preserve">introduced in House</w:t>
      </w:r>
    </w:p>
    <w:p>
      <w:pPr>
        <w:pStyle w:val="RecordBase"/>
      </w:pPr>
      <w:r>
        <w:t xml:space="preserve">	Feb 17, 2016 - </w:t>
      </w:r>
      <w:r>
        <w:t xml:space="preserve">to</w:t>
      </w:r>
      <w:r>
        <w:t xml:space="preserve"> Licensing &amp; Occupations (H)</w:t>
        <w:br/>
      </w:r>
    </w:p>
    <w:p>
      <w:pPr>
        <w:pStyle w:val="RecordBase"/>
      </w:pPr>
      <w:r>
        <w:rPr>
          <w:b/>
        </w:rPr>
        <w:t xml:space="preserve">HB417 (BR1665)</w:t>
      </w:r>
      <w:r>
        <w:t xml:space="preserve"> - T. Kerr</w:t>
      </w:r>
    </w:p>
    <w:p>
      <w:pPr>
        <w:pStyle w:val="RecordBase"/>
      </w:pPr>
      <w:r>
        <w:t xml:space="preserve">Mar 02-WITHDRAWN</w:t>
        <w:br/>
      </w:r>
    </w:p>
    <w:p>
      <w:pPr>
        <w:pStyle w:val="RecordBase"/>
      </w:pPr>
      <w:r>
        <w:rPr>
          <w:b/>
        </w:rPr>
        <w:t xml:space="preserve">HB418 (BR1666)</w:t>
      </w:r>
      <w:r>
        <w:rPr>
          <w:b/>
        </w:rPr>
        <w:t xml:space="preserve"/>
      </w:r>
      <w:r>
        <w:t xml:space="preserve"> - T. Kerr</w:t>
        <w:br/>
      </w:r>
    </w:p>
    <w:p>
      <w:pPr>
        <w:pStyle w:val="RecordBase"/>
      </w:pPr>
      <w:r>
        <w:t xml:space="preserve">	AN ACT relating to expungement.</w:t>
      </w:r>
    </w:p>
    <w:p>
      <w:pPr>
        <w:pStyle w:val="RecordBase"/>
      </w:pPr>
      <w:r>
        <w:t xml:space="preserve">	Amend KRS 432.078 to provide that the $100 filing fee for an expungement petition for misdemeanors, violations, or traffic infractions is nonrefundable.</w:t>
        <w:br/>
      </w:r>
    </w:p>
    <w:p>
      <w:pPr>
        <w:pStyle w:val="RecordBase"/>
      </w:pPr>
      <w:r>
        <w:t xml:space="preserve">	Feb 16, 2016 - </w:t>
      </w:r>
      <w:r>
        <w:t xml:space="preserve">introduced in House</w:t>
      </w:r>
    </w:p>
    <w:p>
      <w:pPr>
        <w:pStyle w:val="RecordBase"/>
      </w:pPr>
      <w:r>
        <w:t xml:space="preserve">	Feb 17, 2016 - </w:t>
      </w:r>
      <w:r>
        <w:t xml:space="preserve">to</w:t>
      </w:r>
      <w:r>
        <w:t xml:space="preserve"> Judiciary (H)</w:t>
        <w:br/>
      </w:r>
    </w:p>
    <w:p>
      <w:pPr>
        <w:pStyle w:val="RecordBase"/>
      </w:pPr>
      <w:r>
        <w:rPr>
          <w:b/>
        </w:rPr>
        <w:t xml:space="preserve">HB419 (BR1370)</w:t>
      </w:r>
      <w:r>
        <w:rPr>
          <w:b/>
        </w:rPr>
        <w:t xml:space="preserve">/LM</w:t>
      </w:r>
      <w:r>
        <w:t xml:space="preserve"> - T. Thompson</w:t>
      </w:r>
      <w:r>
        <w:t xml:space="preserve">, L. Belcher</w:t>
      </w:r>
      <w:r>
        <w:t xml:space="preserve">, L. Clark</w:t>
      </w:r>
      <w:r>
        <w:t xml:space="preserve">, K. Flood</w:t>
      </w:r>
      <w:r>
        <w:t xml:space="preserve">, J. Glenn</w:t>
      </w:r>
      <w:r>
        <w:t xml:space="preserve">, D. Horlander</w:t>
      </w:r>
      <w:r>
        <w:t xml:space="preserve">, J. Jenkins</w:t>
      </w:r>
      <w:r>
        <w:t xml:space="preserve">, M. Meredith</w:t>
      </w:r>
      <w:r>
        <w:t xml:space="preserve">, R. Meyer</w:t>
      </w:r>
      <w:r>
        <w:t xml:space="preserve">, S. Miles</w:t>
      </w:r>
      <w:r>
        <w:t xml:space="preserve">, C. Miller</w:t>
      </w:r>
      <w:r>
        <w:t xml:space="preserve">, T. Mills</w:t>
      </w:r>
      <w:r>
        <w:t xml:space="preserve">, S. Santoro</w:t>
      </w:r>
      <w:r>
        <w:t xml:space="preserve">, R. Smart</w:t>
      </w:r>
      <w:r>
        <w:t xml:space="preserve">, F. Steele</w:t>
      </w:r>
      <w:r>
        <w:t xml:space="preserve">, W. Stone</w:t>
      </w:r>
      <w:r>
        <w:t xml:space="preserve">, J. Wayne</w:t>
      </w:r>
      <w:r>
        <w:t xml:space="preserve">, S. Westrom</w:t>
      </w:r>
      <w:r>
        <w:t xml:space="preserve">, J. York</w:t>
        <w:br/>
      </w:r>
    </w:p>
    <w:p>
      <w:pPr>
        <w:pStyle w:val="RecordBase"/>
      </w:pPr>
      <w:r>
        <w:t xml:space="preserve">	AN ACT relating to the law enforcement and firefighters foundation programs and making an appropriation therefor. </w:t>
      </w:r>
    </w:p>
    <w:p>
      <w:pPr>
        <w:pStyle w:val="RecordBase"/>
      </w:pPr>
      <w:r>
        <w:t xml:space="preserve">	Amend various sections of KRS Chapter 15 and KRS 95A.250, relating to the Kentucky Law Enforcement Foundation Program fund and the Firefighters Foundation Program fund, to increase the annual supplement payment to local governments for qualifying law enforcement officers and firefighters from $3,000 to $4,000 beginning July 1, 2017; provide a reimbursement to local governments to fully reimburse for required contributions to the employee pension system resulting from the supplement increase; provide partial compensation for local government administrative expenses; amend KRS 95A.262 to increase the annual allocation to volunteer fire departments from the Commission on Fire Protection Personnel Standards and Education from $8,250 to $11,000 beginning July 1, 2017..</w:t>
        <w:br/>
      </w:r>
    </w:p>
    <w:p>
      <w:pPr>
        <w:pStyle w:val="RecordBase"/>
      </w:pPr>
      <w:r>
        <w:t xml:space="preserve">	Feb 16, 2016 - </w:t>
      </w:r>
      <w:r>
        <w:t xml:space="preserve">introduced in House</w:t>
      </w:r>
    </w:p>
    <w:p>
      <w:pPr>
        <w:pStyle w:val="RecordBase"/>
      </w:pPr>
      <w:r>
        <w:t xml:space="preserve">	Feb 17, 2016 - </w:t>
      </w:r>
      <w:r>
        <w:t xml:space="preserve">to</w:t>
      </w:r>
      <w:r>
        <w:t xml:space="preserve"> Appropriations &amp; Revenue (H)</w:t>
        <w:br/>
      </w:r>
    </w:p>
    <w:p>
      <w:pPr>
        <w:pStyle w:val="RecordBase"/>
      </w:pPr>
      <w:r>
        <w:rPr>
          <w:b/>
        </w:rPr>
        <w:t xml:space="preserve">HB420 (BR1683)</w:t>
      </w:r>
      <w:r>
        <w:rPr>
          <w:b/>
        </w:rPr>
        <w:t xml:space="preserve"/>
      </w:r>
      <w:r>
        <w:t xml:space="preserve"> - T. Burch</w:t>
      </w:r>
      <w:r>
        <w:t xml:space="preserve">, T. Kerr</w:t>
      </w:r>
      <w:r>
        <w:t xml:space="preserve">, J. Miller</w:t>
        <w:br/>
      </w:r>
    </w:p>
    <w:p>
      <w:pPr>
        <w:pStyle w:val="RecordBase"/>
      </w:pPr>
      <w:r>
        <w:t xml:space="preserve">	AN ACT relating to temporary delegation of parental custody and care.</w:t>
      </w:r>
    </w:p>
    <w:p>
      <w:pPr>
        <w:pStyle w:val="RecordBase"/>
      </w:pPr>
      <w:r>
        <w:t xml:space="preserve">	Create new sections of KRS Chapter 403 to allow a parent or legal guardian to establish a power of attorney for temporarily delegating parental authority to another person for a period of time; establish limitations; allow a parent to invalidate at any time; exempt Attorney-in-fact from foster home or community care requirements; clarify that using powers in this bill does not constitute child neglect or abandonment; require a background check for Attorney-in-fact who is not closely related; allow a parent on active duty service to designate for the length of service plus 30 days; establish and include the form for designation; require an employee of the Cabinet for Health and Family Services to provide information about support services during child protection investigations that do not result in out-of-home placements.</w:t>
        <w:br/>
      </w:r>
    </w:p>
    <w:p>
      <w:pPr>
        <w:pStyle w:val="RecordBaseCenter"/>
      </w:pPr>
      <w:r>
        <w:rPr>
          <w:b/>
        </w:rPr>
        <w:t xml:space="preserve">HB420 - AMENDMENTS</w:t>
      </w:r>
    </w:p>
    <w:p>
      <w:pPr>
        <w:pStyle w:val="RecordBase"/>
      </w:pPr>
      <w:r>
        <w:t xml:space="preserve">HCS1</w:t>
      </w:r>
      <w:r>
        <w:t xml:space="preserve"> - </w:t>
      </w:r>
      <w:r>
        <w:t xml:space="preserve">	Retain original provisions, except prohibit a parent or guardian from using a power of attorney to permanently avoid or divest parental or legal responsibilities, prohibit an attorney-in-fact from attempting to obtain a power-of-attorney because of someone's financial or other debt, clarify that the time that a child resides with an attorney-in-fact does not qualify when calculating the minimum time for the attorney-in-fact to be designated a de facto custodian, encourage the CHFS to provide information to families in crisis, including organizations that utilize temporary power of attorney programs.</w:t>
      </w:r>
    </w:p>
    <w:p>
      <w:pPr>
        <w:pStyle w:val="RecordBase"/>
      </w:pPr>
      <w:r>
        <w:t xml:space="preserve">SCS1</w:t>
      </w:r>
      <w:r>
        <w:t xml:space="preserve"> - </w:t>
      </w:r>
      <w:r>
        <w:t xml:space="preserve">	Retain original provisions, except clarify that a power of attorney issued pursuant to this Act cannot be used only to establish residency in a school district unless the child actually lives in the district.</w:t>
        <w:br/>
      </w:r>
    </w:p>
    <w:p>
      <w:pPr>
        <w:pStyle w:val="RecordBase"/>
      </w:pPr>
      <w:r>
        <w:t xml:space="preserve">	Feb 17, 2016 - </w:t>
      </w:r>
      <w:r>
        <w:t xml:space="preserve">introduced in House</w:t>
      </w:r>
    </w:p>
    <w:p>
      <w:pPr>
        <w:pStyle w:val="RecordBase"/>
      </w:pPr>
      <w:r>
        <w:t xml:space="preserve">	Feb 18, 2016 - </w:t>
      </w:r>
      <w:r>
        <w:t xml:space="preserve">to</w:t>
      </w:r>
      <w:r>
        <w:t xml:space="preserve"> Judiciary (H)</w:t>
      </w:r>
    </w:p>
    <w:p>
      <w:pPr>
        <w:pStyle w:val="RecordBase"/>
      </w:pPr>
      <w:r>
        <w:t xml:space="preserve">	Mar 14, 2016 - </w:t>
      </w:r>
      <w:r>
        <w:t xml:space="preserve">posted in committee</w:t>
      </w:r>
    </w:p>
    <w:p>
      <w:pPr>
        <w:pStyle w:val="RecordBase"/>
      </w:pPr>
      <w:r>
        <w:t xml:space="preserve">	Mar 18, 2016 - </w:t>
      </w:r>
      <w:r>
        <w:t xml:space="preserve">reported favorably, 1st reading, to Consent Calendar with Committee Substitute (1)</w:t>
      </w:r>
    </w:p>
    <w:p>
      <w:pPr>
        <w:pStyle w:val="RecordBase"/>
      </w:pPr>
      <w:r>
        <w:t xml:space="preserve">	Mar 21, 2016 - </w:t>
      </w:r>
      <w:r>
        <w:t xml:space="preserve">2nd reading, to Rules</w:t>
      </w:r>
      <w:r>
        <w:t xml:space="preserve">; </w:t>
      </w:r>
      <w:r>
        <w:t xml:space="preserve">posted for passage in the Consent Orders of the Day for Tuesday, March 22, 2016</w:t>
      </w:r>
    </w:p>
    <w:p>
      <w:pPr>
        <w:pStyle w:val="RecordBase"/>
      </w:pPr>
      <w:r>
        <w:t xml:space="preserve">	Mar 22, 2016 - </w:t>
      </w:r>
      <w:r>
        <w:t xml:space="preserve">3rd reading, passed 98-0 with Committee Substitute (1)</w:t>
      </w:r>
    </w:p>
    <w:p>
      <w:pPr>
        <w:pStyle w:val="RecordBase"/>
      </w:pPr>
      <w:r>
        <w:t xml:space="preserve">	Mar 23, 2016 - </w:t>
      </w:r>
      <w:r>
        <w:t xml:space="preserve">received in Senate</w:t>
      </w:r>
    </w:p>
    <w:p>
      <w:pPr>
        <w:pStyle w:val="RecordBase"/>
      </w:pPr>
      <w:r>
        <w:t xml:space="preserve">	Mar 24, 2016 - </w:t>
      </w:r>
      <w:r>
        <w:t xml:space="preserve">to</w:t>
      </w:r>
      <w:r>
        <w:t xml:space="preserve"> Health &amp; Welfare (S)</w:t>
      </w:r>
    </w:p>
    <w:p>
      <w:pPr>
        <w:pStyle w:val="RecordBase"/>
      </w:pPr>
      <w:r>
        <w:t xml:space="preserve">	Mar 25, 2016 -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28, 2016 -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Mar 29, 2016 - </w:t>
      </w:r>
      <w:r>
        <w:t xml:space="preserve">reported favorably, to Rules with Committee Substitute (1) as a Consent Bill</w:t>
      </w:r>
      <w:r>
        <w:t xml:space="preserve">; </w:t>
      </w:r>
      <w:r>
        <w:t xml:space="preserve">posted for passage in the Consent Orders of the Day for Tuesday, March 29, 2016 (Consent Orders #3)</w:t>
      </w:r>
      <w:r>
        <w:t xml:space="preserve">; </w:t>
      </w:r>
      <w:r>
        <w:t xml:space="preserve">3rd reading, passed 37-1 with Committee Substitute (1)</w:t>
      </w:r>
    </w:p>
    <w:p>
      <w:pPr>
        <w:pStyle w:val="RecordBase"/>
      </w:pPr>
      <w:r>
        <w:t xml:space="preserve">	Apr 01, 2016 -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amendment</w:t>
      </w:r>
      <w:r>
        <w:t xml:space="preserve">; </w:t>
      </w:r>
      <w:r>
        <w:t xml:space="preserve">passed 94-0</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107)</w:t>
        <w:br/>
      </w:r>
    </w:p>
    <w:p>
      <w:pPr>
        <w:pStyle w:val="RecordBase"/>
      </w:pPr>
      <w:r>
        <w:rPr>
          <w:b/>
        </w:rPr>
        <w:t xml:space="preserve">HB421 (BR1680)</w:t>
      </w:r>
      <w:r>
        <w:rPr>
          <w:b/>
        </w:rPr>
        <w:t xml:space="preserve"/>
      </w:r>
      <w:r>
        <w:t xml:space="preserve"> - S. Riggs</w:t>
      </w:r>
      <w:r>
        <w:t xml:space="preserve">, D. Horlander</w:t>
      </w:r>
      <w:r>
        <w:t xml:space="preserve">, B. Yonts</w:t>
        <w:br/>
      </w:r>
    </w:p>
    <w:p>
      <w:pPr>
        <w:pStyle w:val="RecordBase"/>
      </w:pPr>
      <w:r>
        <w:t xml:space="preserve">	AN ACT relating to local government solid waste management.</w:t>
      </w:r>
    </w:p>
    <w:p>
      <w:pPr>
        <w:pStyle w:val="RecordBase"/>
      </w:pPr>
      <w:r>
        <w:t xml:space="preserve">	Amend KRS 109.012 to establish definitions for "authorized company," "displace," "franchise," and "local government" and amend the definition of "solid waste management services" to include special wastes; create new section of KRS Chapter 109 to require hearing and notice for the displacement of waste haulers; amend KRS 224.43-315 to require contracts between the county and waste hauler to include nondesignated cities that it serves; amend KRS 224.43-345 to include representatives of cities on advisory committees; and amend KRS 224.50-760 to conform.</w:t>
        <w:br/>
      </w:r>
    </w:p>
    <w:p>
      <w:pPr>
        <w:pStyle w:val="RecordBaseCenter"/>
      </w:pPr>
      <w:r>
        <w:rPr>
          <w:b/>
        </w:rPr>
        <w:t xml:space="preserve">HB421 - AMENDMENTS</w:t>
      </w:r>
    </w:p>
    <w:p>
      <w:pPr>
        <w:pStyle w:val="RecordBase"/>
      </w:pPr>
      <w:r>
        <w:t xml:space="preserve">HCS1/LM</w:t>
      </w:r>
      <w:r>
        <w:t xml:space="preserve"> - </w:t>
      </w:r>
      <w:r>
        <w:t xml:space="preserve">Retain original provisions; amend the definition of "displace" or "displacement" in Section 1 to not include the renewal or replacement of an existing franchise according to its terms; add language in Section 2 that allows the public advertisement component to be met through a public advertisement used when expanding an urban service district as described in KRS 67A.150 if the remaining requirements of subsection (3) of Section 2 are otherwise met.</w:t>
      </w:r>
    </w:p>
    <w:p>
      <w:pPr>
        <w:pStyle w:val="RecordBase"/>
      </w:pPr>
      <w:r>
        <w:t xml:space="preserve">HFA1</w:t>
      </w:r>
      <w:r>
        <w:t xml:space="preserve">(S. Riggs)</w:t>
      </w:r>
      <w:r>
        <w:t xml:space="preserve"> - </w:t>
      </w:r>
      <w:r>
        <w:t xml:space="preserve">	Amend Section 2 of the bill to remove "homeowners' associations" from the definition of "local government," remove the ability for verbal comments to be taken after the conclusion of the public hearing, add a new subsection to allow a local government to mitigate conditions created by an authorized company that are creating health and safety concerns for the citizens without having to use the provisions of the Act.</w:t>
      </w:r>
    </w:p>
    <w:p>
      <w:pPr>
        <w:pStyle w:val="RecordBase"/>
      </w:pPr>
      <w:r>
        <w:t xml:space="preserve">HFA2</w:t>
      </w:r>
      <w:r>
        <w:t xml:space="preserve">(S. Riggs)</w:t>
      </w:r>
      <w:r>
        <w:t xml:space="preserve"> - </w:t>
      </w:r>
      <w:r>
        <w:t xml:space="preserve">	Amend Section 2 of the bill to remove "homeowners' associations" from the definition of "local government," remove the ability for verbal comments to be taken after the conclusion of the public hearing, increase the franchise award effective date when displacement is caused by the award of a franchise where none exists from  at least 180 days to at least 12 months; decrease the time for displacement from 3 years to 18 months when displacement is caused by a determination other than that of a franchise; add a new subsection to allow a local government to mitigate conditions created by an authorized company that are creating health and safety concerns for the citizens and allow displacement of 50 or fewer residential customers, no more than 1 time every 3 years, without having to use the provisions of the Act.</w:t>
        <w:br/>
      </w:r>
    </w:p>
    <w:p>
      <w:pPr>
        <w:pStyle w:val="RecordBase"/>
      </w:pPr>
      <w:r>
        <w:t xml:space="preserve">	Feb 17, 2016 - </w:t>
      </w:r>
      <w:r>
        <w:t xml:space="preserve">introduced in House</w:t>
      </w:r>
    </w:p>
    <w:p>
      <w:pPr>
        <w:pStyle w:val="RecordBase"/>
      </w:pPr>
      <w:r>
        <w:t xml:space="preserve">	Feb 18, 2016 - </w:t>
      </w:r>
      <w:r>
        <w:t xml:space="preserve">to</w:t>
      </w:r>
      <w:r>
        <w:t xml:space="preserve"> Local Government (H)</w:t>
      </w:r>
    </w:p>
    <w:p>
      <w:pPr>
        <w:pStyle w:val="RecordBase"/>
      </w:pPr>
      <w:r>
        <w:t xml:space="preserve">	Feb 19, 2016 - </w:t>
      </w:r>
      <w:r>
        <w:t xml:space="preserve">posted in committee</w:t>
      </w:r>
    </w:p>
    <w:p>
      <w:pPr>
        <w:pStyle w:val="RecordBase"/>
      </w:pPr>
      <w:r>
        <w:t xml:space="preserve">	Feb 24, 2016 - </w:t>
      </w:r>
      <w:r>
        <w:t xml:space="preserve">reported favorably, 1st reading, to Calendar with Committee Substitute (1)</w:t>
      </w:r>
    </w:p>
    <w:p>
      <w:pPr>
        <w:pStyle w:val="RecordBase"/>
      </w:pPr>
      <w:r>
        <w:t xml:space="preserve">	Feb 25, 2016 - </w:t>
      </w:r>
      <w:r>
        <w:t xml:space="preserve">2nd reading, to Rules</w:t>
      </w:r>
      <w:r>
        <w:t xml:space="preserve">; </w:t>
      </w:r>
      <w:r>
        <w:t xml:space="preserve">posted for passage in the Regular Orders of the Day for</w:t>
      </w:r>
      <w:r>
        <w:t xml:space="preserve"> Friday, February 26, 2016</w:t>
      </w:r>
    </w:p>
    <w:p>
      <w:pPr>
        <w:pStyle w:val="RecordBase"/>
      </w:pPr>
      <w:r>
        <w:t xml:space="preserve">	Feb 29, 2016 - </w:t>
      </w:r>
      <w:r>
        <w:t xml:space="preserve">floor amendment (1) filed to Committee Substitute</w:t>
      </w:r>
    </w:p>
    <w:p>
      <w:pPr>
        <w:pStyle w:val="RecordBase"/>
      </w:pPr>
      <w:r>
        <w:t xml:space="preserve">	Mar 07, 2016 - </w:t>
      </w:r>
      <w:r>
        <w:t xml:space="preserve">floor amendment (2) filed to Committee Substitute</w:t>
        <w:br/>
      </w:r>
    </w:p>
    <w:p>
      <w:pPr>
        <w:pStyle w:val="RecordBase"/>
      </w:pPr>
      <w:r>
        <w:rPr>
          <w:b/>
        </w:rPr>
        <w:t xml:space="preserve">HB422 (BR1383)</w:t>
      </w:r>
      <w:r>
        <w:rPr>
          <w:b/>
        </w:rPr>
        <w:t xml:space="preserve">/LM</w:t>
      </w:r>
      <w:r>
        <w:t xml:space="preserve"> - M. Meredith</w:t>
      </w:r>
      <w:r>
        <w:t xml:space="preserve">, R. Meyer</w:t>
      </w:r>
      <w:r>
        <w:t xml:space="preserve">, A. Koenig</w:t>
      </w:r>
      <w:r>
        <w:t xml:space="preserve">, C. Tackett</w:t>
        <w:br/>
      </w:r>
    </w:p>
    <w:p>
      <w:pPr>
        <w:pStyle w:val="RecordBase"/>
      </w:pPr>
      <w:r>
        <w:t xml:space="preserve">	AN ACT relating to local code enforcement.</w:t>
      </w:r>
    </w:p>
    <w:p>
      <w:pPr>
        <w:pStyle w:val="RecordBase"/>
      </w:pPr>
      <w:r>
        <w:t xml:space="preserve">	Amend KRS 65.8805 to add to the definition of "local government" and additional definitions; amend KRS 65.8808 to clarify the violations that may be enforced by a code enforcement board; amend KRS 65.8811 to clarify procedures for when a vacancy is not filled; amend KRS 65.8815 to require regular meetings to be set by ordinance for the code enforcement board and permit special or emergency meetings; create a new section of KRS 65.8801 to 65.8839 allow code enforcement boards to appoint hearing officers when authorized by local ordinance and set duties and authorities; amend KRS 65.8821 to strike language relating to hearing officers to make conforming amendment and allow code enforcement officers to serve subpoenas issued by hearing officers; amend KRS 65.8825 to make conforming amendment for the utilization of hearing officers in the enforcement proceeding process, acknowledge the alternative fine availability, allow lienholders to be notified of citations, and establish notice provisions for the issuance of final orders to cited violators; amend KRS 65.8828 to allow notification of lienholders with an interest in subject properties of hearings and establish protocols for final orders for code enforcement boards for orders issued preliminarily by hearing officers; amend KRS 65.8831 to state statutory citations for orders that may be brought to the District Court, clarify that the District Court hears the appeal de novo, and clarify when no appeal is filed with a District Court within 30 days, that the order of the board is final; amend KRS 65.8835 to direct how liens are placed on property for subjects of citations and set out permitted inclusions on the lien itself; create a new section of KRS 65.8801 to 65.8839 to establish a lien notification system for local governments to use to notify interested individuals of the placement of liens upon properties; amend KRS 65.8838 to include "imminent danger" as a condition when a local government may take immediate corrective action; create a new section of KRS Chapter 65 to define various terms and establish various nuisances relating to vehicles and machinery in various states of repair, uninhabited mobile or manufactured homes, rubbish and excessive weeds and grass, to include unsafe structures on properties, as well as set conditions and processes for liens; amend KRS 99.710 to allow the duties assigned a vacant properties commission to be assigned to a local code enforcement board; amend KRS 382.135 to include the full name of the grantor and grantee in with the deed to real property; amend KRS 426.530 to make a conforming amendment for a repeal; create a noncodified section to set construction and effect of certain repealed statutes; repeal KRS 82.700 to 82.725 and 381.770.</w:t>
        <w:br/>
      </w:r>
    </w:p>
    <w:p>
      <w:pPr>
        <w:pStyle w:val="RecordBaseCenter"/>
      </w:pPr>
      <w:r>
        <w:rPr>
          <w:b/>
        </w:rPr>
        <w:t xml:space="preserve">HB422 - AMENDMENTS</w:t>
      </w:r>
    </w:p>
    <w:p>
      <w:pPr>
        <w:pStyle w:val="RecordBase"/>
      </w:pPr>
      <w:r>
        <w:t xml:space="preserve">HCS1/LM</w:t>
      </w:r>
      <w:r>
        <w:t xml:space="preserve"> - </w:t>
      </w:r>
      <w:r>
        <w:t xml:space="preserve">Retain original provisions of the bill but further amend Section 5 to require the local government using hearing officers to adopt by ordinance provisions relating to appeals procedures for the final orders of hearing officers, including the ability to appeal in District Court; further amend Section 7 to modify the citation issued by code enforcement officers to include the possible use of hearing officers, and note that if a person fails to pay a civil fine that  the person shall be deemed to have waived the right to appeal the final order to District Court, and set out statutory procedures for the waiving of the right to appeal in District Court; further amend Section 8 to note that a waiver of appeal in District Court occurs when a person requests a hearing, but does not appear at the hearing, and relating to the board determination of the commission of a violation, that the board may, rather than being required to, order the offender to pay a civil fine or remedy the violation; make technical correction to internal references contained in Section 9; further amend Section 11 to allow notification, relative to the lienholder notification system that provides notification of final orders, to be satisfied with the provision of an electronic link to the required elements, and require the notice to be put on a website either fully or in summary form as set out in the bill, and clarify that a local government may record a lien sooner than the 45 day period allowed in the section, and require that if the lien is satisfied prior to the expiration of the 45 day period, that the local government is to release the lien within 15 days of the satisfaction; further amend Section 13 to create the section as a new section of KRS Chapter 65, rather than stipulate the range of statutes to which it would be created within, and provide that the provisions of the section may be enforced through a code enforcement board.</w:t>
        <w:br/>
      </w:r>
    </w:p>
    <w:p>
      <w:pPr>
        <w:pStyle w:val="RecordBase"/>
      </w:pPr>
      <w:r>
        <w:t xml:space="preserve">	Feb 17, 2016 - </w:t>
      </w:r>
      <w:r>
        <w:t xml:space="preserve">introduced in House</w:t>
      </w:r>
    </w:p>
    <w:p>
      <w:pPr>
        <w:pStyle w:val="RecordBase"/>
      </w:pPr>
      <w:r>
        <w:t xml:space="preserve">	Feb 18, 2016 - </w:t>
      </w:r>
      <w:r>
        <w:t xml:space="preserve">to</w:t>
      </w:r>
      <w:r>
        <w:t xml:space="preserve"> Local Government (H)</w:t>
      </w:r>
    </w:p>
    <w:p>
      <w:pPr>
        <w:pStyle w:val="RecordBase"/>
      </w:pPr>
      <w:r>
        <w:t xml:space="preserve">	Feb 19, 2016 - </w:t>
      </w:r>
      <w:r>
        <w:t xml:space="preserve">posted in committee</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r>
        <w:t xml:space="preserve">; </w:t>
      </w:r>
      <w:r>
        <w:t xml:space="preserve">posted for passage in the Consent Orders of the Day for Friday, March 18, 2016</w:t>
      </w:r>
    </w:p>
    <w:p>
      <w:pPr>
        <w:pStyle w:val="RecordBase"/>
      </w:pPr>
      <w:r>
        <w:t xml:space="preserve">	Mar 18, 2016 - </w:t>
      </w:r>
      <w:r>
        <w:t xml:space="preserve">taken from the Consent Orders of the Day, placed in the Regular Orders of the Day</w:t>
      </w:r>
    </w:p>
    <w:p>
      <w:pPr>
        <w:pStyle w:val="RecordBase"/>
      </w:pPr>
      <w:r>
        <w:t xml:space="preserve">	Mar 21, 2016 - </w:t>
      </w:r>
      <w:r>
        <w:t xml:space="preserve">3rd reading, passed 97-0 with Committee Substitute (1)</w:t>
      </w:r>
    </w:p>
    <w:p>
      <w:pPr>
        <w:pStyle w:val="RecordBase"/>
      </w:pPr>
      <w:r>
        <w:t xml:space="preserve">	Mar 22, 2016 - </w:t>
      </w:r>
      <w:r>
        <w:t xml:space="preserve">received in Senate</w:t>
      </w:r>
    </w:p>
    <w:p>
      <w:pPr>
        <w:pStyle w:val="RecordBase"/>
      </w:pPr>
      <w:r>
        <w:t xml:space="preserve">	Mar 23, 2016 -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25, 2016 - </w:t>
      </w:r>
      <w:r>
        <w:t xml:space="preserve">reported favorably, 2nd reading, to Rules as a Consent Bill</w:t>
      </w:r>
    </w:p>
    <w:p>
      <w:pPr>
        <w:pStyle w:val="RecordBase"/>
      </w:pPr>
      <w:r>
        <w:t xml:space="preserve">	Mar 28, 2016 - </w:t>
      </w:r>
      <w:r>
        <w:t xml:space="preserve">posted for passage in the Consent Orders of the Day for Monday, March 28, 2016 (Consent Orders #1)</w:t>
      </w:r>
      <w:r>
        <w:t xml:space="preserve">; </w:t>
      </w:r>
      <w:r>
        <w:t xml:space="preserve">3rd reading, passed 34-4</w:t>
      </w:r>
    </w:p>
    <w:p>
      <w:pPr>
        <w:pStyle w:val="RecordBase"/>
      </w:pPr>
      <w:r>
        <w:t xml:space="preserve">	Mar 29,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86)</w:t>
        <w:br/>
      </w:r>
    </w:p>
    <w:p>
      <w:pPr>
        <w:pStyle w:val="RecordBase"/>
      </w:pPr>
      <w:r>
        <w:rPr>
          <w:b/>
        </w:rPr>
        <w:t xml:space="preserve">HB423 (BR1010)</w:t>
      </w:r>
      <w:r>
        <w:rPr>
          <w:b/>
        </w:rPr>
        <w:t xml:space="preserve">/FN</w:t>
      </w:r>
      <w:r>
        <w:t xml:space="preserve"> - R. Rand</w:t>
        <w:br/>
      </w:r>
    </w:p>
    <w:p>
      <w:pPr>
        <w:pStyle w:val="RecordBase"/>
      </w:pPr>
      <w:r>
        <w:t xml:space="preserve">	AN ACT relating to revenue measures and declaring an emergency.</w:t>
      </w:r>
    </w:p>
    <w:p>
      <w:pPr>
        <w:pStyle w:val="RecordBase"/>
      </w:pPr>
      <w:r>
        <w:t xml:space="preserve">	Amend KRS 224.50-868 to extend the new motor vehicle tire fee until June 30, 2018; allow a one-half of one percent administrative fee to be paid to the Kentucky Infrastructure Authority for the administration of projects; notwithstand KRS 11A.211(5) to increase the executive agency lobbyist registration fee to $199; allow the Auditor of Public Accounts to charge for any additional expenses incurred; require each agency of the Executive Branch to pay an amount required for the operation of the Personnel Board; exempt water withdrawal fees imposed by the Kentucky River Authority from state and local taxes and notwithstand KRS 151.710(10) to direct the use of certain fees; allow the Personnel Cabinet to collect a pro rata assessment from all state agencies, in all three branches of government, supported by the personnel system; notwithstand KRS 304.17B-021(4)(d) to require premium taxes collected under KRS Chapter 136 and the retaliatory taxes collected under KRS 304.3-270 to be credited to the General Fund; provide that Section 2 of the Act is effective only for the next fiscal biennium; EMERGENCY.</w:t>
        <w:br/>
      </w:r>
    </w:p>
    <w:p>
      <w:pPr>
        <w:pStyle w:val="RecordBaseCenter"/>
      </w:pPr>
      <w:r>
        <w:rPr>
          <w:b/>
        </w:rPr>
        <w:t xml:space="preserve">HB423 - AMENDMENTS</w:t>
      </w:r>
    </w:p>
    <w:p>
      <w:pPr>
        <w:pStyle w:val="RecordBase"/>
      </w:pPr>
      <w:r>
        <w:t xml:space="preserve">HCS1</w:t>
      </w:r>
      <w:r>
        <w:t xml:space="preserve"> - </w:t>
      </w:r>
      <w:r>
        <w:t xml:space="preserve">Retain original provisions of the bill; amend KRS 42.4582 to phase-in over 4 years a distribution of coal severance tax revenues allowing 100% of those receipts to be distributed to coal-producing counties; amend KRS 42.4585 to phase-in over 4 years the coal severance tax receipts be distributed to the Local Government Economic Development Fund and the Local Government Economic Assistance Fund on a 60% to 40% ratio, respectively; amend KRS 42.4592 to modify the distribution to single county projects; make conforming amendments; amend KRS 139.472 to exempt drugs for cattle, sheep, goats, swine, poultry, ratite birds, llamas, alpacas, buffalo, aquatic organisms, cervids, or bees if purchased on or after August 1, 2016, but before August 1, 2022; exempt bees used in a commercial enterprise and certain items used in that enterprise, when sold or purchased on or after August 1, 2016, but before August 1, 2022; create a new section of KRS Chapter 141 to establish a refundable income tax credit equal to the noise mitigation costs incurred by a taxpayer within a noise contour higher than 60 DNL; amend KRS 141.0205 to order the tax credit; amend KRS 141.010 to update the Internal Revenue Code reference date to the Code in effect on December 31, 2015, and to exclude from adjusted gross income up to $5,000 for the taxpayer and each dependent, limited to a maximum annual exclusion of $10,000, of qualified contributions to the Kentucky Education Savings Plan Trust for taxable years 2019 to 2025 and to include in adjusted gross income contributions and earnings that are refunded to a participant in the Plan that are not used for educational expenses; create a new of KRS Chapter 164 to require reporting to the Department of Revenue of refunds of amounts from any participant account, or amounts paid to any participant for purposes other than for payment of higher education costs; allow a KIA administrative fee of 0.5% for the administration of each project funded by Infrastructure for Economic Development Funds; increase the executive agency lobbyists registration fee to $275 and allow penalties collected by the Executive Branch Ethics Commission to be deposited into a trust fund account to the credit of the Commission; allow the Auditor of Public Accounts to charge agencies for additional expenses incurred during audits; allow the Personnel Board to assess an operating assessment equal to an amount required for the operation of the Board; prohibit any state or local taxes to be imposed on water withdrawal fees imposed by the Kentucky River Authority; allow the Personnel Cabinet to collect a pro rata assessment from all state agencies in all three branches supported by that system; require that premium and retaliatory taxes be credited to the general fund; require salvage and rebuilt titles to be issued through the speed title procedure when an electronic notification is issued by a county clerk; declare an EMERGENCY.</w:t>
      </w:r>
    </w:p>
    <w:p>
      <w:pPr>
        <w:pStyle w:val="RecordBase"/>
      </w:pPr>
      <w:r>
        <w:t xml:space="preserve">HFA1/P</w:t>
      </w:r>
      <w:r>
        <w:t xml:space="preserve">(B. Rowland)</w:t>
      </w:r>
      <w:r>
        <w:t xml:space="preserve"> - </w:t>
      </w:r>
      <w:r>
        <w:t xml:space="preserve">Amend KRS 96.895 to provide that, beginning in fiscal year 2016-2017, a portion of the Tennessee Valley Authority (TVA) in-lieu-of-tax payment made to the Commonwealth and deposited into the general fund shall be transferred to the regional development agency assistance fund to be distributed among fiscal court-designated local industrial development authorities for economic development and job creation activities; provide that the transfers will not affect the portion of the total state TVA payment that is currently distributed among local government entities; provide that these transfers will be phased-in over a five-year period, with an amount equal to 50 percent of the general fund portion of the total state TVA payment being transferred in fiscal year 2020-2021, and each fiscal year thereafter, not to exceed $6,000,000 each year at full phase-in; declare an EMERGENCY.</w:t>
      </w:r>
    </w:p>
    <w:p>
      <w:pPr>
        <w:pStyle w:val="RecordBase"/>
      </w:pPr>
      <w:r>
        <w:t xml:space="preserve">SFA1</w:t>
      </w:r>
      <w:r>
        <w:t xml:space="preserve">(R. Stivers II)</w:t>
      </w:r>
      <w:r>
        <w:t xml:space="preserve"> - </w:t>
      </w:r>
      <w:r>
        <w:t xml:space="preserve">	Create a new section of KRS Chapter 81A to permit a city to annex territory contiguous to its corporate boundaries that lies within another county; specify the manner of allocating revenue between the city and county governments.</w:t>
        <w:br/>
      </w:r>
    </w:p>
    <w:p>
      <w:pPr>
        <w:pStyle w:val="RecordBase"/>
      </w:pPr>
      <w:r>
        <w:t xml:space="preserve">	Feb 17, 2016 - </w:t>
      </w:r>
      <w:r>
        <w:t xml:space="preserve">introduced in House</w:t>
      </w:r>
    </w:p>
    <w:p>
      <w:pPr>
        <w:pStyle w:val="RecordBase"/>
      </w:pPr>
      <w:r>
        <w:t xml:space="preserve">	Feb 18, 2016 - </w:t>
      </w:r>
      <w:r>
        <w:t xml:space="preserve">to</w:t>
      </w:r>
      <w:r>
        <w:t xml:space="preserve"> Appropriations &amp; Revenue (H)</w:t>
      </w:r>
    </w:p>
    <w:p>
      <w:pPr>
        <w:pStyle w:val="RecordBase"/>
      </w:pPr>
      <w:r>
        <w:t xml:space="preserve">	Feb 26, 2016 - </w:t>
      </w:r>
      <w:r>
        <w:t xml:space="preserve">posted in committee</w:t>
      </w:r>
    </w:p>
    <w:p>
      <w:pPr>
        <w:pStyle w:val="RecordBase"/>
      </w:pPr>
      <w:r>
        <w:t xml:space="preserve">	Mar 08, 2016 - </w:t>
      </w:r>
      <w:r>
        <w:t xml:space="preserve">reported favorably, 1st reading, to Calendar</w:t>
      </w:r>
    </w:p>
    <w:p>
      <w:pPr>
        <w:pStyle w:val="RecordBase"/>
      </w:pPr>
      <w:r>
        <w:t xml:space="preserve">	Mar 09, 2016 - </w:t>
      </w:r>
      <w:r>
        <w:t xml:space="preserve">2nd reading, to Rules</w:t>
      </w:r>
    </w:p>
    <w:p>
      <w:pPr>
        <w:pStyle w:val="RecordBase"/>
      </w:pPr>
      <w:r>
        <w:t xml:space="preserve">	Mar 10, 2016 - </w:t>
      </w:r>
      <w:r>
        <w:t xml:space="preserve">recommitted to</w:t>
      </w:r>
      <w:r>
        <w:t xml:space="preserve"> Appropriations &amp; Revenue (H)</w:t>
      </w:r>
    </w:p>
    <w:p>
      <w:pPr>
        <w:pStyle w:val="RecordBase"/>
      </w:pPr>
      <w:r>
        <w:t xml:space="preserve">	Mar 15, 2016 - </w:t>
      </w:r>
      <w:r>
        <w:t xml:space="preserve">reported favorably, to Rules with Committee Substitute (1)</w:t>
      </w:r>
      <w:r>
        <w:t xml:space="preserve">; </w:t>
      </w:r>
      <w:r>
        <w:t xml:space="preserve">taken from Rules</w:t>
      </w:r>
      <w:r>
        <w:t xml:space="preserve">; </w:t>
      </w:r>
      <w:r>
        <w:t xml:space="preserve">placed in the Orders of the Day for Wednesday, March 16, 2016</w:t>
      </w:r>
    </w:p>
    <w:p>
      <w:pPr>
        <w:pStyle w:val="RecordBase"/>
      </w:pPr>
      <w:r>
        <w:t xml:space="preserve">	Mar 16, 2016 - </w:t>
      </w:r>
      <w:r>
        <w:t xml:space="preserve">floor amendment (1) filed to Committee Substitute</w:t>
      </w:r>
      <w:r>
        <w:t xml:space="preserve">; </w:t>
      </w:r>
      <w:r>
        <w:t xml:space="preserve">3rd reading, passed 63-37 with Committee Substitute (1)</w:t>
      </w:r>
    </w:p>
    <w:p>
      <w:pPr>
        <w:pStyle w:val="RecordBase"/>
      </w:pPr>
      <w:r>
        <w:t xml:space="preserve">	Mar 17, 2016 -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18, 2016 -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p>
    <w:p>
      <w:pPr>
        <w:pStyle w:val="RecordBase"/>
      </w:pPr>
      <w:r>
        <w:t xml:space="preserve">	Mar 22, 2016 - </w:t>
      </w:r>
      <w:r>
        <w:t xml:space="preserve">floor amendment (1) filed</w:t>
      </w:r>
    </w:p>
    <w:p>
      <w:pPr>
        <w:pStyle w:val="RecordBase"/>
      </w:pPr>
      <w:r>
        <w:t xml:space="preserve">	Mar 23, 2016 - </w:t>
      </w:r>
      <w:r>
        <w:t xml:space="preserve">to</w:t>
      </w:r>
      <w:r>
        <w:t xml:space="preserve"> Appropriations &amp; Revenue (S)</w:t>
      </w:r>
    </w:p>
    <w:p>
      <w:pPr>
        <w:pStyle w:val="RecordBase"/>
      </w:pPr>
      <w:r>
        <w:t xml:space="preserve">	Mar 25, 2016 - </w:t>
      </w:r>
      <w:r>
        <w:t xml:space="preserve">reported favorably, to Rules</w:t>
      </w:r>
      <w:r>
        <w:t xml:space="preserve">; </w:t>
      </w:r>
      <w:r>
        <w:t xml:space="preserve">posted for passage in the Regular Orders of the Day for Friday, March 25, 2015</w:t>
      </w:r>
      <w:r>
        <w:t xml:space="preserve">; </w:t>
      </w:r>
      <w:r>
        <w:t xml:space="preserve">3rd reading, passed 34-2</w:t>
      </w:r>
    </w:p>
    <w:p>
      <w:pPr>
        <w:pStyle w:val="RecordBase"/>
      </w:pPr>
      <w:r>
        <w:t xml:space="preserve">	Mar 28,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Vetoed</w:t>
        <w:br/>
      </w:r>
    </w:p>
    <w:p>
      <w:pPr>
        <w:pStyle w:val="RecordBase"/>
      </w:pPr>
      <w:r>
        <w:rPr>
          <w:b/>
        </w:rPr>
        <w:t xml:space="preserve">HB424 (BR138)</w:t>
      </w:r>
      <w:r>
        <w:rPr>
          <w:b/>
        </w:rPr>
        <w:t xml:space="preserve"/>
      </w:r>
      <w:r>
        <w:t xml:space="preserve"> - R. Rand</w:t>
        <w:br/>
      </w:r>
    </w:p>
    <w:p>
      <w:pPr>
        <w:pStyle w:val="RecordBase"/>
      </w:pPr>
      <w:r>
        <w:t xml:space="preserve">	AN ACT relating to the certified rehabilitation tax credit for historic properties and declaring an emergency.</w:t>
      </w:r>
    </w:p>
    <w:p>
      <w:pPr>
        <w:pStyle w:val="RecordBase"/>
      </w:pPr>
      <w:r>
        <w:t xml:space="preserve">	Amend KRS 171.396 to increase the certified rehabilitation credit cap to $10 million and divide the cap by establishing a $1 million owner-occupied residential property credit cap and a $9 million credit cap for all other properties; amend KRS 171.397 to provide that the tax credit is available for applications for a preliminary approval received before April 30, 2021, and modify the distribution of the credit from a pass-through entity to its partners, members, or shareholders based on a written partnership or written operating agreement; create new sections of KRS Chapter 171 to establish the catalytic commercial project credit, set out the purposes of the tax credits, and require reporting of data to the Legislative Research Commission; amend KRS 141.0205 to order the income tax credit; create new sections of KRS Chapter 136 to establish credit ordering for credits against the bank franchise tax and the insurance premiums taxes; apply to taxable years beginning on or after January 1, 2017; EMERGENCY.</w:t>
        <w:br/>
      </w:r>
    </w:p>
    <w:p>
      <w:pPr>
        <w:pStyle w:val="RecordBase"/>
      </w:pPr>
      <w:r>
        <w:t xml:space="preserve">	Feb 17, 2016 - </w:t>
      </w:r>
      <w:r>
        <w:t xml:space="preserve">introduced in House</w:t>
      </w:r>
    </w:p>
    <w:p>
      <w:pPr>
        <w:pStyle w:val="RecordBase"/>
      </w:pPr>
      <w:r>
        <w:t xml:space="preserve">	Feb 18, 2016 - </w:t>
      </w:r>
      <w:r>
        <w:t xml:space="preserve">to</w:t>
      </w:r>
      <w:r>
        <w:t xml:space="preserve"> Appropriations &amp; Revenue (H)</w:t>
        <w:br/>
      </w:r>
    </w:p>
    <w:p>
      <w:pPr>
        <w:pStyle w:val="RecordBase"/>
      </w:pPr>
      <w:r>
        <w:rPr>
          <w:b/>
        </w:rPr>
        <w:t xml:space="preserve">HB425 (BR1811)</w:t>
      </w:r>
      <w:r>
        <w:rPr>
          <w:b/>
        </w:rPr>
        <w:t xml:space="preserve"/>
      </w:r>
      <w:r>
        <w:t xml:space="preserve"> - L. Combs</w:t>
      </w:r>
      <w:r>
        <w:t xml:space="preserve">, G. Stumbo</w:t>
      </w:r>
      <w:r>
        <w:t xml:space="preserve">, D. Hale</w:t>
      </w:r>
      <w:r>
        <w:t xml:space="preserve">, S. Santoro</w:t>
        <w:br/>
      </w:r>
    </w:p>
    <w:p>
      <w:pPr>
        <w:pStyle w:val="RecordBase"/>
      </w:pPr>
      <w:r>
        <w:t xml:space="preserve">	AN ACT relating to the equitable treatment of manufactured homes.</w:t>
      </w:r>
    </w:p>
    <w:p>
      <w:pPr>
        <w:pStyle w:val="RecordBase"/>
      </w:pPr>
      <w:r>
        <w:t xml:space="preserve">	Amend KRS 139.470 to exempt from sales and use tax 50% of the gross receipts derived from retail sales of manufactured homes beginning on and after August 1, 2016, and ending prior to August 1, 2020.</w:t>
        <w:br/>
      </w:r>
    </w:p>
    <w:p>
      <w:pPr>
        <w:pStyle w:val="RecordBase"/>
      </w:pPr>
      <w:r>
        <w:t xml:space="preserve">	Feb 17, 2016 - </w:t>
      </w:r>
      <w:r>
        <w:t xml:space="preserve">introduced in House</w:t>
      </w:r>
    </w:p>
    <w:p>
      <w:pPr>
        <w:pStyle w:val="RecordBase"/>
      </w:pPr>
      <w:r>
        <w:t xml:space="preserve">	Feb 18, 2016 - </w:t>
      </w:r>
      <w:r>
        <w:t xml:space="preserve">to</w:t>
      </w:r>
      <w:r>
        <w:t xml:space="preserve"> Appropriations &amp; Revenue (H)</w:t>
        <w:br/>
      </w:r>
    </w:p>
    <w:p>
      <w:pPr>
        <w:pStyle w:val="RecordBase"/>
      </w:pPr>
      <w:r>
        <w:rPr>
          <w:b/>
        </w:rPr>
        <w:t xml:space="preserve">HB426 (BR1714)</w:t>
      </w:r>
      <w:r>
        <w:rPr>
          <w:b/>
        </w:rPr>
        <w:t xml:space="preserve"/>
      </w:r>
      <w:r>
        <w:t xml:space="preserve"> - J. DeCesare</w:t>
        <w:br/>
      </w:r>
    </w:p>
    <w:p>
      <w:pPr>
        <w:pStyle w:val="RecordBase"/>
      </w:pPr>
      <w:r>
        <w:t xml:space="preserve">	AN ACT relating to idling motor vehicles.</w:t>
      </w:r>
    </w:p>
    <w:p>
      <w:pPr>
        <w:pStyle w:val="RecordBase"/>
      </w:pPr>
      <w:r>
        <w:t xml:space="preserve">	Amend KRS 189.430 to allow motor vehicle engine idling for no longer than fifteen minutes; require that the vehicle doors be locked while it is idling.</w:t>
        <w:br/>
      </w:r>
    </w:p>
    <w:p>
      <w:pPr>
        <w:pStyle w:val="RecordBase"/>
      </w:pPr>
      <w:r>
        <w:t xml:space="preserve">	Feb 17, 2016 - </w:t>
      </w:r>
      <w:r>
        <w:t xml:space="preserve">introduced in House</w:t>
      </w:r>
    </w:p>
    <w:p>
      <w:pPr>
        <w:pStyle w:val="RecordBase"/>
      </w:pPr>
      <w:r>
        <w:t xml:space="preserve">	Feb 18, 2016 - </w:t>
      </w:r>
      <w:r>
        <w:t xml:space="preserve">to</w:t>
      </w:r>
      <w:r>
        <w:t xml:space="preserve"> Transportation (H)</w:t>
        <w:br/>
      </w:r>
    </w:p>
    <w:p>
      <w:pPr>
        <w:pStyle w:val="RecordBase"/>
      </w:pPr>
      <w:r>
        <w:rPr>
          <w:b/>
        </w:rPr>
        <w:t xml:space="preserve">HB427 (BR849)</w:t>
      </w:r>
      <w:r>
        <w:rPr>
          <w:b/>
        </w:rPr>
        <w:t xml:space="preserve">/FN</w:t>
      </w:r>
      <w:r>
        <w:t xml:space="preserve"> - B. Yonts</w:t>
        <w:br/>
      </w:r>
    </w:p>
    <w:p>
      <w:pPr>
        <w:pStyle w:val="RecordBase"/>
      </w:pPr>
      <w:r>
        <w:t xml:space="preserve">	AN ACT relating to pension surcharges to benefit the Kentucky Retirement Systems and Kentucky Teachers' Retirement System and declaring an emergency.</w:t>
      </w:r>
    </w:p>
    <w:p>
      <w:pPr>
        <w:pStyle w:val="RecordBase"/>
      </w:pPr>
      <w:r>
        <w:t xml:space="preserve">	Create new sections of KRS 61.510 to 61.705 to create a surcharge on state contracts for personnel hired in lieu of hiring a state employee; require the surcharge to be paid to the unfunded liability trust fund created under KRS 61.706; apply to all participating employers and for all memoranda of agreement and personnel service contracts, as defined in KRS 45A.690 of the Model Procurement Code; create a surcharge on Kentucky Community and Technical College System employees not participating in Kentucky Employees Retirement System; create new section of KRS 161.220 to 161.716 to create a surcharge on Kentucky Community and Technical College System employees not participating in Kentucky Teachers' Retirement System; amend KRS 164.350, 164.365 and 164.5805 to conform; EMERGENCY.</w:t>
        <w:br/>
      </w:r>
    </w:p>
    <w:p>
      <w:pPr>
        <w:pStyle w:val="RecordBase"/>
      </w:pPr>
      <w:r>
        <w:t xml:space="preserve">	Feb 18, 2016 - </w:t>
      </w:r>
      <w:r>
        <w:t xml:space="preserve">introduced in House</w:t>
      </w:r>
    </w:p>
    <w:p>
      <w:pPr>
        <w:pStyle w:val="RecordBase"/>
      </w:pPr>
      <w:r>
        <w:t xml:space="preserve">	Feb 22, 2016 - </w:t>
      </w:r>
      <w:r>
        <w:t xml:space="preserve">to</w:t>
      </w:r>
      <w:r>
        <w:t xml:space="preserve"> State Government (H)</w:t>
      </w:r>
    </w:p>
    <w:p>
      <w:pPr>
        <w:pStyle w:val="RecordBase"/>
      </w:pPr>
      <w:r>
        <w:t xml:space="preserve">	Feb 23, 2016 - </w:t>
      </w:r>
      <w:r>
        <w:t xml:space="preserve">posted in committee</w:t>
        <w:br/>
      </w:r>
    </w:p>
    <w:p>
      <w:pPr>
        <w:pStyle w:val="RecordBase"/>
      </w:pPr>
      <w:r>
        <w:rPr>
          <w:b/>
        </w:rPr>
        <w:t xml:space="preserve">HB428 (BR1610)</w:t>
      </w:r>
      <w:r>
        <w:rPr>
          <w:b/>
        </w:rPr>
        <w:t xml:space="preserve">/CI/LM</w:t>
      </w:r>
      <w:r>
        <w:t xml:space="preserve"> - W. Stone</w:t>
      </w:r>
      <w:r>
        <w:t xml:space="preserve">, L. Belcher</w:t>
      </w:r>
      <w:r>
        <w:t xml:space="preserve">, R. Crimm</w:t>
      </w:r>
      <w:r>
        <w:t xml:space="preserve">, D. Horlander</w:t>
      </w:r>
      <w:r>
        <w:t xml:space="preserve">, D. Osborne</w:t>
      </w:r>
      <w:r>
        <w:t xml:space="preserve">, J. Richards</w:t>
      </w:r>
      <w:r>
        <w:t xml:space="preserve">, S. Westrom</w:t>
        <w:br/>
      </w:r>
    </w:p>
    <w:p>
      <w:pPr>
        <w:pStyle w:val="RecordBase"/>
      </w:pPr>
      <w:r>
        <w:t xml:space="preserve">	AN ACT relating to cruelty to animals.</w:t>
      </w:r>
    </w:p>
    <w:p>
      <w:pPr>
        <w:pStyle w:val="RecordBase"/>
      </w:pPr>
      <w:r>
        <w:t xml:space="preserve">	Amend KRS 525.125 to make any person who knowingly owns, possesses, keeps, breeds, trains, sells, or otherwise transfers a dog for the purpose of that dog or its offspring being used to fight for pleasure or profit guilty of cruelty to animals in the first degree, a Class D felony; provide that activities of animals engaged in guarding livestock shall not constitute cruelty to animals in the first degree.</w:t>
        <w:br/>
      </w:r>
    </w:p>
    <w:p>
      <w:pPr>
        <w:pStyle w:val="RecordBaseCenter"/>
      </w:pPr>
      <w:r>
        <w:rPr>
          <w:b/>
        </w:rPr>
        <w:t xml:space="preserve">HB428 - AMENDMENTS</w:t>
      </w:r>
    </w:p>
    <w:p>
      <w:pPr>
        <w:pStyle w:val="RecordBase"/>
      </w:pPr>
      <w:r>
        <w:t xml:space="preserve">HCS1/CI/LM</w:t>
      </w:r>
      <w:r>
        <w:t xml:space="preserve"> - </w:t>
      </w:r>
      <w:r>
        <w:t xml:space="preserve">Retain original provisions, except define dog fighting as a event involving fighting between two dogs for sport, wagering, or entertainment, excluding using dogs as hunting animals.</w:t>
      </w:r>
    </w:p>
    <w:p>
      <w:pPr>
        <w:pStyle w:val="RecordBase"/>
      </w:pPr>
      <w:r>
        <w:t xml:space="preserve">HFA1</w:t>
      </w:r>
      <w:r>
        <w:t xml:space="preserve">(W. Stone)</w:t>
      </w:r>
      <w:r>
        <w:t xml:space="preserve"> - </w:t>
      </w:r>
      <w:r>
        <w:t xml:space="preserve">	Amend KRS 525.125 to define "dog," "dog fight," and "dog fighting"; provide that a dog owner, an owner of property on which a dog fight is conducted, and anyone who participates in the organization of a dog fight for pleasure or profit as well as anyone who knowingly owns, possesses, keeps, trains, sells, or otherwise transfers a dog for the purpose of dog fighting is guilty of cruelty to animals in the first degree, a Class D felony; clarify that activities of dogs participating in sanctioned American Kennel Club, United Kennel Club, National Kennel Club, or other bona fide association sanctioned or officially recognized by one of the aforementioned groups do not constitute cruelty to animals.</w:t>
      </w:r>
    </w:p>
    <w:p>
      <w:pPr>
        <w:pStyle w:val="RecordBase"/>
      </w:pPr>
      <w:r>
        <w:t xml:space="preserve">HFA2</w:t>
      </w:r>
      <w:r>
        <w:t xml:space="preserve">(W. Stone)</w:t>
      </w:r>
      <w:r>
        <w:t xml:space="preserve"> - </w:t>
      </w:r>
      <w:r>
        <w:t xml:space="preserve">	Retain original provisions; amend KRS 525.125 to define "dog," "dog fight", and "dog fighting"; provide that a dog owner, an owner of property on which a dog fight is conducted, and anyone who participates in the organization of a dog fight for pleasure or profit as well as anyone who knowingly owns, possesses, keeps, trains, sells, or otherwise transfers a dog for the purpose of dog fighting is guilty of cruelty to animals in the first degree, a Class D felony.</w:t>
      </w:r>
    </w:p>
    <w:p>
      <w:pPr>
        <w:pStyle w:val="RecordBase"/>
      </w:pPr>
      <w:r>
        <w:t xml:space="preserve">HFA3</w:t>
      </w:r>
      <w:r>
        <w:t xml:space="preserve">(T. Turner)</w:t>
      </w:r>
      <w:r>
        <w:t xml:space="preserve"> - </w:t>
      </w:r>
      <w:r>
        <w:t xml:space="preserve">	Amend KRS 525.125 to define "dog," "dog fight," and "dog fighting"; provide that a dog owner, an owner of property on which a dog fight is conducted, and anyone who participates in the organization of a dog fight for pleasure or profit as well as anyone who knowingly owns, possesses, keeps, trains, sells, or otherwise transfers a dog for the purpose of dog fighting is guilty of cruelty to animals in the first degree, a Class D felony; clarify that activities of dogs participating in sanctioned American Kennel Club, United Kennel Club, National Kennel Club, or other bona fide association sanctioned or officially recognized by one of the aforementioned groups do not constitute cruelty to animals.</w:t>
      </w:r>
    </w:p>
    <w:p>
      <w:pPr>
        <w:pStyle w:val="RecordBase"/>
      </w:pPr>
      <w:r>
        <w:t xml:space="preserve">HFA4</w:t>
      </w:r>
      <w:r>
        <w:t xml:space="preserve">(T. Turner)</w:t>
      </w:r>
      <w:r>
        <w:t xml:space="preserve"> - </w:t>
      </w:r>
      <w:r>
        <w:t xml:space="preserve">	Amend KRS 525.125 to define "dog," "dog fight," and "dog fighting"; provide that a dog owner, an owner of property on which a dog fight is conducted, and anyone who participates in the organization of a dog fight for pleasure or profit as well as anyone who knowingly owns, possesses, keeps, trains, sells, or otherwise transfers a dog for the purpose of dog fighting is guilty of cruelty to animals in the first degree, a Class D felony; clarify that activities of dogs participating in sanctioned American Kennel Club, United Kennel Club, National Kennel Club, or other bona fide association sanctioned or officially recognized by one of the aforementioned groups do not constitute cruelty to animals.</w:t>
      </w:r>
    </w:p>
    <w:p>
      <w:pPr>
        <w:pStyle w:val="RecordBase"/>
      </w:pPr>
      <w:r>
        <w:t xml:space="preserve">HFA5</w:t>
      </w:r>
      <w:r>
        <w:t xml:space="preserve">(W. Stone)</w:t>
      </w:r>
      <w:r>
        <w:t xml:space="preserve"> - </w:t>
      </w:r>
      <w:r>
        <w:t xml:space="preserve">	Amend KRS 525.125 to define "dog," "dog fight", and "dog fighting"; provide that a dog owner, an owner of property on which a dog fight is conducted, and anyone who participates in the organization of a dog fight for pleasure or profit as well as anyone who knowingly owns, possesses, keeps, trains, sells, or otherwise transfers a dog for the purpose of dog fighting is guilty of cruelty to animals in the first degree, a Class D felony.</w:t>
        <w:br/>
      </w:r>
    </w:p>
    <w:p>
      <w:pPr>
        <w:pStyle w:val="RecordBase"/>
      </w:pPr>
      <w:r>
        <w:t xml:space="preserve">	Feb 18, 2016 - </w:t>
      </w:r>
      <w:r>
        <w:t xml:space="preserve">introduced in House</w:t>
      </w:r>
    </w:p>
    <w:p>
      <w:pPr>
        <w:pStyle w:val="RecordBase"/>
      </w:pPr>
      <w:r>
        <w:t xml:space="preserve">	Feb 22, 2016 - </w:t>
      </w:r>
      <w:r>
        <w:t xml:space="preserve">to</w:t>
      </w:r>
      <w:r>
        <w:t xml:space="preserve"> Judiciary (H)</w:t>
      </w:r>
    </w:p>
    <w:p>
      <w:pPr>
        <w:pStyle w:val="RecordBase"/>
      </w:pPr>
      <w:r>
        <w:t xml:space="preserve">	Mar 07, 2016 - </w:t>
      </w:r>
      <w:r>
        <w:t xml:space="preserve">posted in committee</w:t>
      </w:r>
    </w:p>
    <w:p>
      <w:pPr>
        <w:pStyle w:val="RecordBase"/>
      </w:pPr>
      <w:r>
        <w:t xml:space="preserve">	Mar 09, 2016 - </w:t>
      </w:r>
      <w:r>
        <w:t xml:space="preserve">reported favorably, 1st reading, to Calendar with Committee Substitute (1)</w:t>
      </w:r>
    </w:p>
    <w:p>
      <w:pPr>
        <w:pStyle w:val="RecordBase"/>
      </w:pPr>
      <w:r>
        <w:t xml:space="preserve">	Mar 10, 2016 - </w:t>
      </w:r>
      <w:r>
        <w:t xml:space="preserve">2nd reading, to Rules</w:t>
      </w:r>
    </w:p>
    <w:p>
      <w:pPr>
        <w:pStyle w:val="RecordBase"/>
      </w:pPr>
      <w:r>
        <w:t xml:space="preserve">	Mar 16, 2016 - </w:t>
      </w:r>
      <w:r>
        <w:t xml:space="preserve">posted for passage in the Regular Orders of the Day for Thursday, March 17, 2016</w:t>
      </w:r>
      <w:r>
        <w:t xml:space="preserve">; </w:t>
      </w:r>
      <w:r>
        <w:t xml:space="preserve">floor amendment (1) filed to Committee Substitute</w:t>
      </w:r>
    </w:p>
    <w:p>
      <w:pPr>
        <w:pStyle w:val="RecordBase"/>
      </w:pPr>
      <w:r>
        <w:t xml:space="preserve">	Mar 18, 2016 - </w:t>
      </w:r>
      <w:r>
        <w:t xml:space="preserve">floor amendment (3) filed (2) and (4) filed to Committee Substitute</w:t>
      </w:r>
    </w:p>
    <w:p>
      <w:pPr>
        <w:pStyle w:val="RecordBase"/>
      </w:pPr>
      <w:r>
        <w:t xml:space="preserve">	Mar 21, 2016 - </w:t>
      </w:r>
      <w:r>
        <w:t xml:space="preserve">floor amendment (5) filed to Committee Substitute</w:t>
      </w:r>
      <w:r>
        <w:t xml:space="preserve">; </w:t>
      </w:r>
      <w:r>
        <w:t xml:space="preserve">3rd reading, passed 97-0 with Committee Substitutes (1) floor amendment (5)</w:t>
      </w:r>
    </w:p>
    <w:p>
      <w:pPr>
        <w:pStyle w:val="RecordBase"/>
      </w:pPr>
      <w:r>
        <w:t xml:space="preserve">	Mar 22, 2016 - </w:t>
      </w:r>
      <w:r>
        <w:t xml:space="preserve">received in Senate</w:t>
      </w:r>
    </w:p>
    <w:p>
      <w:pPr>
        <w:pStyle w:val="RecordBase"/>
      </w:pPr>
      <w:r>
        <w:t xml:space="preserve">	Mar 23, 2016 -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Agriculture (S)</w:t>
      </w:r>
    </w:p>
    <w:p>
      <w:pPr>
        <w:pStyle w:val="RecordBase"/>
      </w:pPr>
      <w:r>
        <w:t xml:space="preserve">	Mar 24, 2016 - </w:t>
      </w:r>
      <w:r>
        <w:t xml:space="preserve">reported favorably, 2nd reading, to Rules</w:t>
      </w:r>
      <w:r>
        <w:t xml:space="preserve">; </w:t>
      </w:r>
      <w:r>
        <w:t xml:space="preserve">posted for passage in the Consent Orders of the Day for Friday, March 25, 2016 (Consent Orders #1)</w:t>
      </w:r>
    </w:p>
    <w:p>
      <w:pPr>
        <w:pStyle w:val="RecordBase"/>
      </w:pPr>
      <w:r>
        <w:t xml:space="preserve">	Mar 25, 2016 - </w:t>
      </w:r>
      <w:r>
        <w:t xml:space="preserve">3rd reading, passed 37-0</w:t>
      </w:r>
    </w:p>
    <w:p>
      <w:pPr>
        <w:pStyle w:val="RecordBase"/>
      </w:pPr>
      <w:r>
        <w:t xml:space="preserve">	Mar 28,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signed by Governor (Acts, ch. 64)</w:t>
        <w:br/>
      </w:r>
    </w:p>
    <w:p>
      <w:pPr>
        <w:pStyle w:val="RecordBase"/>
      </w:pPr>
      <w:r>
        <w:rPr>
          <w:b/>
        </w:rPr>
        <w:t xml:space="preserve">HB429 (BR1727)</w:t>
      </w:r>
      <w:r>
        <w:rPr>
          <w:b/>
        </w:rPr>
        <w:t xml:space="preserve"/>
      </w:r>
      <w:r>
        <w:t xml:space="preserve"> - S. Overly</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Feb 18, 2016 - </w:t>
      </w:r>
      <w:r>
        <w:t xml:space="preserve">introduced in House</w:t>
      </w:r>
    </w:p>
    <w:p>
      <w:pPr>
        <w:pStyle w:val="RecordBase"/>
      </w:pPr>
      <w:r>
        <w:t xml:space="preserve">	Feb 22, 2016 - </w:t>
      </w:r>
      <w:r>
        <w:t xml:space="preserve">to</w:t>
      </w:r>
      <w:r>
        <w:t xml:space="preserve"> Transportation (H)</w:t>
        <w:br/>
      </w:r>
    </w:p>
    <w:p>
      <w:pPr>
        <w:pStyle w:val="RecordBase"/>
      </w:pPr>
      <w:r>
        <w:rPr>
          <w:b/>
        </w:rPr>
        <w:t xml:space="preserve">HB430 (BR1693)</w:t>
      </w:r>
      <w:r>
        <w:rPr>
          <w:b/>
        </w:rPr>
        <w:t xml:space="preserve">/LM</w:t>
      </w:r>
      <w:r>
        <w:t xml:space="preserve"> - J. Bell</w:t>
        <w:br/>
      </w:r>
    </w:p>
    <w:p>
      <w:pPr>
        <w:pStyle w:val="RecordBase"/>
      </w:pPr>
      <w:r>
        <w:t xml:space="preserve">	AN ACT relating to elections.</w:t>
      </w:r>
    </w:p>
    <w:p>
      <w:pPr>
        <w:pStyle w:val="RecordBase"/>
      </w:pPr>
      <w:r>
        <w:t xml:space="preserve">	Amend KRS 118.125 to require candidates for statewide constitutional offices and slates of candidates for Governor and Lieutenant Governor to file their state business and personal and federal business and personal income tax returns for the current year and for the 2 years preceding at the time they file their notice and declaration with the Secretary of State; require that candidates for statewide constitutional offices and all slates of candidates for Governor and Lieutenant Governor also file those same tax documents with the county clerk in the county of their residence and with the Kentucky Registry of Election Finance; amend KRS 121.120 to require the Registry to maintain and hold as public records those same tax documents for a period of 16 years; amend KRS 11A.050 to require all officials listed in KRS 11A.010(9)(a) to (g) to file their state business and personal and federal business and personal income tax return for the current year and for the 2 years preceding with the Executive Branch Ethics Commission within 30 days of the effective date of this Act and thereafter to file those same tax returns no later than July 1 of each year, and to establish that those same tax returns be public records available to the public for review; amend KRS 121.180 to conform.</w:t>
        <w:br/>
      </w:r>
    </w:p>
    <w:p>
      <w:pPr>
        <w:pStyle w:val="RecordBaseCenter"/>
      </w:pPr>
      <w:r>
        <w:rPr>
          <w:b/>
        </w:rPr>
        <w:t xml:space="preserve">HB430 - AMENDMENTS</w:t>
      </w:r>
    </w:p>
    <w:p>
      <w:pPr>
        <w:pStyle w:val="RecordBase"/>
      </w:pPr>
      <w:r>
        <w:t xml:space="preserve">HFA1</w:t>
      </w:r>
      <w:r>
        <w:t xml:space="preserve">(D. Meade )</w:t>
      </w:r>
      <w:r>
        <w:t xml:space="preserve"> - </w:t>
      </w:r>
      <w:r>
        <w:t xml:space="preserve">Amend to require candidates for the General Assembly to file certain income tax returns with certain officials in order to be on the ballot.</w:t>
      </w:r>
    </w:p>
    <w:p>
      <w:pPr>
        <w:pStyle w:val="RecordBase"/>
      </w:pPr>
      <w:r>
        <w:t xml:space="preserve">HFA2</w:t>
      </w:r>
      <w:r>
        <w:t xml:space="preserve">(K. Upchurch)</w:t>
      </w:r>
      <w:r>
        <w:t xml:space="preserve"> - </w:t>
      </w:r>
      <w:r>
        <w:t xml:space="preserve">	Create a new section of KRS Chapter 6 to require the President of the Senate and the Speaker of the House to file copies of both state and federal, individual and business income tax returns within 30 days of the effective date of this Act.</w:t>
      </w:r>
    </w:p>
    <w:p>
      <w:pPr>
        <w:pStyle w:val="RecordBase"/>
      </w:pPr>
      <w:r>
        <w:t xml:space="preserve">HFA3</w:t>
      </w:r>
      <w:r>
        <w:t xml:space="preserve">(K. Upchurch)</w:t>
      </w:r>
      <w:r>
        <w:t xml:space="preserve"> - </w:t>
      </w:r>
      <w:r>
        <w:t xml:space="preserve">	Amend KRS 121.180 to require a member of the General Assembly to file with the Registry of Election Finance any civil proceeding which involves the member; requires the registry to maintain documentation of the civil proceeding for public inspection.</w:t>
        <w:br/>
      </w:r>
    </w:p>
    <w:p>
      <w:pPr>
        <w:pStyle w:val="RecordBase"/>
      </w:pPr>
      <w:r>
        <w:t xml:space="preserve">	Feb 18, 2016 - </w:t>
      </w:r>
      <w:r>
        <w:t xml:space="preserve">introduced in House</w:t>
      </w:r>
    </w:p>
    <w:p>
      <w:pPr>
        <w:pStyle w:val="RecordBase"/>
      </w:pPr>
      <w:r>
        <w:t xml:space="preserve">	Feb 22, 2016 - </w:t>
      </w:r>
      <w:r>
        <w:t xml:space="preserve">to</w:t>
      </w:r>
      <w:r>
        <w:t xml:space="preserve"> Elections, Const. Amendments &amp; Intergovernmental Affairs (H)</w:t>
      </w:r>
    </w:p>
    <w:p>
      <w:pPr>
        <w:pStyle w:val="RecordBase"/>
      </w:pPr>
      <w:r>
        <w:t xml:space="preserve">	Feb 26, 2016 - </w:t>
      </w:r>
      <w:r>
        <w:t xml:space="preserve">reassigned to</w:t>
      </w:r>
      <w:r>
        <w:t xml:space="preserve"> State Government (H)</w:t>
      </w:r>
    </w:p>
    <w:p>
      <w:pPr>
        <w:pStyle w:val="RecordBase"/>
      </w:pPr>
      <w:r>
        <w:t xml:space="preserve">	Mar 01, 2016 - </w:t>
      </w:r>
      <w:r>
        <w:t xml:space="preserve">posted in committee</w:t>
      </w:r>
    </w:p>
    <w:p>
      <w:pPr>
        <w:pStyle w:val="RecordBase"/>
      </w:pPr>
      <w:r>
        <w:t xml:space="preserve">	Mar 17, 2016 - </w:t>
      </w:r>
      <w:r>
        <w:t xml:space="preserve">reported favorably, 1st reading, to Calendar</w:t>
      </w:r>
    </w:p>
    <w:p>
      <w:pPr>
        <w:pStyle w:val="RecordBase"/>
      </w:pPr>
      <w:r>
        <w:t xml:space="preserve">	Mar 18, 2016 - </w:t>
      </w:r>
      <w:r>
        <w:t xml:space="preserve">2nd reading, to Rules</w:t>
      </w:r>
      <w:r>
        <w:t xml:space="preserve">; </w:t>
      </w:r>
      <w:r>
        <w:t xml:space="preserve">posted for passage in the Regular Orders of the Day for Monday, March 21, 2016</w:t>
      </w:r>
      <w:r>
        <w:t xml:space="preserve">; </w:t>
      </w:r>
      <w:r>
        <w:t xml:space="preserve">floor amendments (1) and (2) and (3) filed</w:t>
        <w:br/>
      </w:r>
    </w:p>
    <w:p>
      <w:pPr>
        <w:pStyle w:val="RecordBase"/>
      </w:pPr>
      <w:r>
        <w:rPr>
          <w:b/>
        </w:rPr>
        <w:t xml:space="preserve">HB431 (BR1201)</w:t>
      </w:r>
      <w:r>
        <w:rPr>
          <w:b/>
        </w:rPr>
        <w:t xml:space="preserve">/LM</w:t>
      </w:r>
      <w:r>
        <w:t xml:space="preserve"> - R. Adkins</w:t>
        <w:br/>
      </w:r>
    </w:p>
    <w:p>
      <w:pPr>
        <w:pStyle w:val="RecordBase"/>
      </w:pPr>
      <w:r>
        <w:t xml:space="preserve">	AN ACT relating to water conservation.</w:t>
      </w:r>
    </w:p>
    <w:p>
      <w:pPr>
        <w:pStyle w:val="RecordBase"/>
      </w:pPr>
      <w:r>
        <w:t xml:space="preserve">	Amend KRS 211.350 to define gray water and black water; allow for conservation credits for gray water systems that reduce the waste flow calculations; create a new section of KRS Chapter 211 to require the cabinet to promulgate administrative regulations to update daily waste flow charts for low water using fixtures and allow gray water conservation credits; prohibit any political subdivision from prohibiting use of gray water reductions from systems approved under permit by the cabinet.</w:t>
        <w:br/>
      </w:r>
    </w:p>
    <w:p>
      <w:pPr>
        <w:pStyle w:val="RecordBaseCenter"/>
      </w:pPr>
      <w:r>
        <w:rPr>
          <w:b/>
        </w:rPr>
        <w:t xml:space="preserve">HB431 - AMENDMENTS</w:t>
      </w:r>
    </w:p>
    <w:p>
      <w:pPr>
        <w:pStyle w:val="RecordBase"/>
      </w:pPr>
      <w:r>
        <w:t xml:space="preserve">SCS1/LM</w:t>
      </w:r>
      <w:r>
        <w:t xml:space="preserve"> - </w:t>
      </w:r>
      <w:r>
        <w:t xml:space="preserve">Retain original provisions of HB 431/GA and make grammatical and technical changes.</w:t>
        <w:br/>
      </w:r>
    </w:p>
    <w:p>
      <w:pPr>
        <w:pStyle w:val="RecordBase"/>
      </w:pPr>
      <w:r>
        <w:t xml:space="preserve">	Feb 18, 2016 - </w:t>
      </w:r>
      <w:r>
        <w:t xml:space="preserve">introduced in House</w:t>
      </w:r>
    </w:p>
    <w:p>
      <w:pPr>
        <w:pStyle w:val="RecordBase"/>
      </w:pPr>
      <w:r>
        <w:t xml:space="preserve">	Feb 22, 2016 - </w:t>
      </w:r>
      <w:r>
        <w:t xml:space="preserve">to</w:t>
      </w:r>
      <w:r>
        <w:t xml:space="preserve"> Natural Resources &amp; Environment (H)</w:t>
      </w:r>
    </w:p>
    <w:p>
      <w:pPr>
        <w:pStyle w:val="RecordBase"/>
      </w:pPr>
      <w:r>
        <w:t xml:space="preserve">	Feb 23, 2016 - </w:t>
      </w:r>
      <w:r>
        <w:t xml:space="preserve">posted in committee</w:t>
      </w:r>
    </w:p>
    <w:p>
      <w:pPr>
        <w:pStyle w:val="RecordBase"/>
      </w:pPr>
      <w:r>
        <w:t xml:space="preserve">	Mar 03, 2016 - </w:t>
      </w:r>
      <w:r>
        <w:t xml:space="preserve">reported favorably, 1st reading, to Consent Calendar</w:t>
      </w:r>
    </w:p>
    <w:p>
      <w:pPr>
        <w:pStyle w:val="RecordBase"/>
      </w:pPr>
      <w:r>
        <w:t xml:space="preserve">	Mar 04, 2016 - </w:t>
      </w:r>
      <w:r>
        <w:t xml:space="preserve">2nd reading, to Rules</w:t>
      </w:r>
    </w:p>
    <w:p>
      <w:pPr>
        <w:pStyle w:val="RecordBase"/>
      </w:pPr>
      <w:r>
        <w:t xml:space="preserve">	Mar 07, 2016 - </w:t>
      </w:r>
      <w:r>
        <w:t xml:space="preserve">posted for passage in the Consent Orders of the Day for</w:t>
      </w:r>
      <w:r>
        <w:t xml:space="preserve"> Wednesday, March 9, 2016</w:t>
      </w:r>
    </w:p>
    <w:p>
      <w:pPr>
        <w:pStyle w:val="RecordBase"/>
      </w:pPr>
      <w:r>
        <w:t xml:space="preserve">	Mar 09, 2016 - </w:t>
      </w:r>
      <w:r>
        <w:t xml:space="preserve">3rd reading, passed 96-0</w:t>
      </w:r>
    </w:p>
    <w:p>
      <w:pPr>
        <w:pStyle w:val="RecordBase"/>
      </w:pPr>
      <w:r>
        <w:t xml:space="preserve">	Mar 10, 2016 - </w:t>
      </w:r>
      <w:r>
        <w:t xml:space="preserve">received in Senate</w:t>
      </w:r>
    </w:p>
    <w:p>
      <w:pPr>
        <w:pStyle w:val="RecordBase"/>
      </w:pPr>
      <w:r>
        <w:t xml:space="preserve">	Mar 14, 2016 - </w:t>
      </w:r>
      <w:r>
        <w:t xml:space="preserve">to</w:t>
      </w:r>
      <w:r>
        <w:t xml:space="preserve"> Natural Resources &amp; Energy (S)</w:t>
      </w:r>
    </w:p>
    <w:p>
      <w:pPr>
        <w:pStyle w:val="RecordBase"/>
      </w:pPr>
      <w:r>
        <w:t xml:space="preserve">	Mar 22, 2016 - </w:t>
      </w:r>
      <w:r>
        <w:t xml:space="preserve">reported favorably, 1st reading, to Consent Calendar with Committee Substitute (1)</w:t>
      </w:r>
    </w:p>
    <w:p>
      <w:pPr>
        <w:pStyle w:val="RecordBase"/>
      </w:pPr>
      <w:r>
        <w:t xml:space="preserve">	Mar 23, 2016 - </w:t>
      </w:r>
      <w:r>
        <w:t xml:space="preserve">2nd reading, to Rules</w:t>
      </w:r>
    </w:p>
    <w:p>
      <w:pPr>
        <w:pStyle w:val="RecordBase"/>
      </w:pPr>
      <w:r>
        <w:t xml:space="preserve">	Mar 24, 2016 - </w:t>
      </w:r>
      <w:r>
        <w:t xml:space="preserve">posted for passage in the Consent Orders of the Day for Friday, March 25, 2016 (Consent Orders #2)</w:t>
      </w:r>
    </w:p>
    <w:p>
      <w:pPr>
        <w:pStyle w:val="RecordBase"/>
      </w:pPr>
      <w:r>
        <w:t xml:space="preserve">	Mar 25, 2016 - </w:t>
      </w:r>
      <w:r>
        <w:t xml:space="preserve">passed over and retained in the Consent Orders of the Day</w:t>
      </w:r>
    </w:p>
    <w:p>
      <w:pPr>
        <w:pStyle w:val="RecordBase"/>
      </w:pPr>
      <w:r>
        <w:t xml:space="preserve">	Mar 28, 2016 - </w:t>
      </w:r>
      <w:r>
        <w:t xml:space="preserve">passed over and retained in the Consent Orders of the Day</w:t>
      </w:r>
    </w:p>
    <w:p>
      <w:pPr>
        <w:pStyle w:val="RecordBase"/>
      </w:pPr>
      <w:r>
        <w:t xml:space="preserve">	Mar 29, 2016 - </w:t>
      </w:r>
      <w:r>
        <w:t xml:space="preserve">taken from the Consent Orders #2</w:t>
      </w:r>
      <w:r>
        <w:t xml:space="preserve">; </w:t>
      </w:r>
      <w:r>
        <w:t xml:space="preserve">placed in the Consent Orders #1</w:t>
      </w:r>
      <w:r>
        <w:t xml:space="preserve">; </w:t>
      </w:r>
      <w:r>
        <w:t xml:space="preserve">3rd reading, passed 38-0 with Committee Substitute (1)</w:t>
      </w:r>
    </w:p>
    <w:p>
      <w:pPr>
        <w:pStyle w:val="RecordBase"/>
      </w:pPr>
      <w:r>
        <w:t xml:space="preserve">	Apr 01, 2016 -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94-0</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108)</w:t>
        <w:br/>
      </w:r>
    </w:p>
    <w:p>
      <w:pPr>
        <w:pStyle w:val="RecordBase"/>
      </w:pPr>
      <w:r>
        <w:rPr>
          <w:b/>
        </w:rPr>
        <w:t xml:space="preserve">HB432 (BR1475)</w:t>
      </w:r>
      <w:r>
        <w:rPr>
          <w:b/>
        </w:rPr>
        <w:t xml:space="preserve"/>
      </w:r>
      <w:r>
        <w:t xml:space="preserve"> - J. Tipton</w:t>
      </w:r>
      <w:r>
        <w:t xml:space="preserve">, G. Brown Jr</w:t>
      </w:r>
      <w:r>
        <w:t xml:space="preserve">, J. Carney</w:t>
      </w:r>
      <w:r>
        <w:t xml:space="preserve">, M. King</w:t>
      </w:r>
      <w:r>
        <w:t xml:space="preserve">, J. Taylor</w:t>
        <w:br/>
      </w:r>
    </w:p>
    <w:p>
      <w:pPr>
        <w:pStyle w:val="RecordBase"/>
      </w:pPr>
      <w:r>
        <w:t xml:space="preserve">	AN ACT relating to adult education.</w:t>
      </w:r>
    </w:p>
    <w:p>
      <w:pPr>
        <w:pStyle w:val="RecordBase"/>
      </w:pPr>
      <w:r>
        <w:t xml:space="preserve">	Amend KRS 164.0064 to establish under the Kentucky Adult Education program a High School Equivalency Testing program using at least one training and testing program based on National College and Career Standards for Adult Education; require recognition of at least two tests, if available, aligned with the National College and Career Standards for Adult Education to serve as qualifying tests, which upon passing shall entitle students to receive a High School Equivalency Diploma; require the issuance of a High School Equivalency Diploma upon passage of a recognized test; grandfather in previously recognized high school equivalency diplomas; forbid invalidation of issued High School Equivalency Diplomas due to changes in test selection; lower the minimum age for participating in an alternative high school diploma program to 18; amend KRS 164.0062, 15.382, 15.3971, 15.540, 18A.201, 18A.204, 61.906, 95.951, 141.0205, 151B.131, 158.145, 158.146, 158.6455, 158.842, 159.010, 160.180, 161.011, 161.044, 164.0232, 164.0234, 164.7874, 164.7879, 194A.717, 197.045, 198B.712, 205.704, 237.120, 316.030, 317.450, 317A.050, 317B.025, 326.040, 342.730, 342.732, and 533.200 to conform.</w:t>
        <w:br/>
      </w:r>
    </w:p>
    <w:p>
      <w:pPr>
        <w:pStyle w:val="RecordBaseCenter"/>
      </w:pPr>
      <w:r>
        <w:rPr>
          <w:b/>
        </w:rPr>
        <w:t xml:space="preserve">HB432 - AMENDMENTS</w:t>
      </w:r>
    </w:p>
    <w:p>
      <w:pPr>
        <w:pStyle w:val="RecordBase"/>
      </w:pPr>
      <w:r>
        <w:t xml:space="preserve">HCS1</w:t>
      </w:r>
      <w:r>
        <w:t xml:space="preserve"> - </w:t>
      </w:r>
      <w:r>
        <w:t xml:space="preserve">	Retain original provisions; allow the Kentucky Adult Education Program to establish programs aligned with the College and Career Readiness Standards for Adult Education, which upon successful completion, will result in the issuance of a High School Equivalency Diploma; require at least one program to include a test aligned with the College and Career Readiness Standards for Adult Education, to serve as a qualifying test, which upon passing, will entitle students to receive a High School Equivalency Diploma; make changes throughout to conform; create a new section of KRS Chapter 164 to require public postsecondary students to present evidence of measles immunity prior to enrollment.</w:t>
      </w:r>
    </w:p>
    <w:p>
      <w:pPr>
        <w:pStyle w:val="RecordBase"/>
      </w:pPr>
      <w:r>
        <w:t xml:space="preserve">HCA1</w:t>
      </w:r>
      <w:r>
        <w:t xml:space="preserve">(R. Meeks)</w:t>
      </w:r>
      <w:r>
        <w:t xml:space="preserve"> - </w:t>
      </w:r>
      <w:r>
        <w:t xml:space="preserve">	Make title amendment.</w:t>
      </w:r>
    </w:p>
    <w:p>
      <w:pPr>
        <w:pStyle w:val="RecordBase"/>
      </w:pPr>
      <w:r>
        <w:t xml:space="preserve">HFA1</w:t>
      </w:r>
      <w:r>
        <w:t xml:space="preserve">(J. DeCesare)</w:t>
      </w:r>
      <w:r>
        <w:t xml:space="preserve"> - </w:t>
      </w:r>
      <w:r>
        <w:t xml:space="preserve">	Amend the new section of KRS Chapter164  to require all full-time public postsecondary students living in resident housing to provide evidence of measles immunity.</w:t>
      </w:r>
    </w:p>
    <w:p>
      <w:pPr>
        <w:pStyle w:val="RecordBase"/>
      </w:pPr>
      <w:r>
        <w:t xml:space="preserve">HFA2</w:t>
      </w:r>
      <w:r>
        <w:t xml:space="preserve">(R. Meeks)</w:t>
      </w:r>
      <w:r>
        <w:t xml:space="preserve"> - </w:t>
      </w:r>
      <w:r>
        <w:t xml:space="preserve">	Amend the new section of KRS Chapter 164  to require all full-time public postsecondary students living in resident housing to provide evidence of measles, mumps, rubella, and meningococcal disease immunity.</w:t>
        <w:br/>
      </w:r>
    </w:p>
    <w:p>
      <w:pPr>
        <w:pStyle w:val="RecordBase"/>
      </w:pPr>
      <w:r>
        <w:t xml:space="preserve">	Feb 18, 2016 - </w:t>
      </w:r>
      <w:r>
        <w:t xml:space="preserve">introduced in House</w:t>
      </w:r>
    </w:p>
    <w:p>
      <w:pPr>
        <w:pStyle w:val="RecordBase"/>
      </w:pPr>
      <w:r>
        <w:t xml:space="preserve">	Feb 22, 2016 - </w:t>
      </w:r>
      <w:r>
        <w:t xml:space="preserve">to</w:t>
      </w:r>
      <w:r>
        <w:t xml:space="preserve"> Education (H)</w:t>
      </w:r>
    </w:p>
    <w:p>
      <w:pPr>
        <w:pStyle w:val="RecordBase"/>
      </w:pPr>
      <w:r>
        <w:t xml:space="preserve">	Mar 18, 2016 - </w:t>
      </w:r>
      <w:r>
        <w:t xml:space="preserve">posted in committee</w:t>
      </w:r>
    </w:p>
    <w:p>
      <w:pPr>
        <w:pStyle w:val="RecordBase"/>
      </w:pPr>
      <w:r>
        <w:t xml:space="preserve">	Mar 22, 2016 - </w:t>
      </w:r>
      <w:r>
        <w:t xml:space="preserve">reported favorably, 1st reading, to Calendar with Committee Substitutes (1) and</w:t>
      </w:r>
      <w:r>
        <w:t xml:space="preserve"> committee amendment (1-title)</w:t>
      </w:r>
      <w:r>
        <w:t xml:space="preserve">; </w:t>
      </w:r>
      <w:r>
        <w:t xml:space="preserve">floor amendment (1) filed to Committee Substitute</w:t>
      </w:r>
    </w:p>
    <w:p>
      <w:pPr>
        <w:pStyle w:val="RecordBase"/>
      </w:pPr>
      <w:r>
        <w:t xml:space="preserve">	Mar 23, 2016 - </w:t>
      </w:r>
      <w:r>
        <w:t xml:space="preserve">2nd reading, to Rules</w:t>
      </w:r>
      <w:r>
        <w:t xml:space="preserve">; </w:t>
      </w:r>
      <w:r>
        <w:t xml:space="preserve">floor amendment (2) filed to Committee Substitute</w:t>
      </w:r>
    </w:p>
    <w:p>
      <w:pPr>
        <w:pStyle w:val="RecordBase"/>
      </w:pPr>
      <w:r>
        <w:t xml:space="preserve">	Mar 29, 2016 - </w:t>
      </w:r>
      <w:r>
        <w:t xml:space="preserve">recommitted to</w:t>
      </w:r>
      <w:r>
        <w:t xml:space="preserve"> State Government (H)</w:t>
        <w:br/>
      </w:r>
    </w:p>
    <w:p>
      <w:pPr>
        <w:pStyle w:val="RecordBase"/>
      </w:pPr>
      <w:r>
        <w:rPr>
          <w:b/>
        </w:rPr>
        <w:t xml:space="preserve">HB433 (BR1306)</w:t>
      </w:r>
      <w:r>
        <w:rPr>
          <w:b/>
        </w:rPr>
        <w:t xml:space="preserve">/LM</w:t>
      </w:r>
      <w:r>
        <w:t xml:space="preserve"> - L. Belcher</w:t>
      </w:r>
      <w:r>
        <w:t xml:space="preserve">, D. Osborne</w:t>
      </w:r>
      <w:r>
        <w:t xml:space="preserve">, J. Kay</w:t>
      </w:r>
      <w:r>
        <w:t xml:space="preserve">, D. Graham</w:t>
      </w:r>
      <w:r>
        <w:t xml:space="preserve">, K. Bratcher</w:t>
      </w:r>
      <w:r>
        <w:t xml:space="preserve">, G. Brown Jr</w:t>
      </w:r>
      <w:r>
        <w:t xml:space="preserve">, T. Burch</w:t>
      </w:r>
      <w:r>
        <w:t xml:space="preserve">, D. Butler</w:t>
      </w:r>
      <w:r>
        <w:t xml:space="preserve">, R. Crimm</w:t>
      </w:r>
      <w:r>
        <w:t xml:space="preserve">, J. DeCesare</w:t>
      </w:r>
      <w:r>
        <w:t xml:space="preserve">, B. DeWeese</w:t>
      </w:r>
      <w:r>
        <w:t xml:space="preserve">, J. Donohue</w:t>
      </w:r>
      <w:r>
        <w:t xml:space="preserve">, M. Dossett</w:t>
      </w:r>
      <w:r>
        <w:t xml:space="preserve">, K. Flood</w:t>
      </w:r>
      <w:r>
        <w:t xml:space="preserve">, D. Floyd</w:t>
      </w:r>
      <w:r>
        <w:t xml:space="preserve">, J. Glenn</w:t>
      </w:r>
      <w:r>
        <w:t xml:space="preserve">, D. Horlander</w:t>
      </w:r>
      <w:r>
        <w:t xml:space="preserve">, J. Jenkins</w:t>
      </w:r>
      <w:r>
        <w:t xml:space="preserve">, A. Koenig</w:t>
      </w:r>
      <w:r>
        <w:t xml:space="preserve">, M. Marzian</w:t>
      </w:r>
      <w:r>
        <w:t xml:space="preserve">, R. Meeks</w:t>
      </w:r>
      <w:r>
        <w:t xml:space="preserve">, M. Meredith</w:t>
      </w:r>
      <w:r>
        <w:t xml:space="preserve">, R. Meyer</w:t>
      </w:r>
      <w:r>
        <w:t xml:space="preserve">, C. Miller</w:t>
      </w:r>
      <w:r>
        <w:t xml:space="preserve">, J. Miller</w:t>
      </w:r>
      <w:r>
        <w:t xml:space="preserve">, T. Mills</w:t>
      </w:r>
      <w:r>
        <w:t xml:space="preserve">, P. Moffett</w:t>
      </w:r>
      <w:r>
        <w:t xml:space="preserve">, B. Montell</w:t>
      </w:r>
      <w:r>
        <w:t xml:space="preserve">, S. Overly</w:t>
      </w:r>
      <w:r>
        <w:t xml:space="preserve">, D. Owens</w:t>
      </w:r>
      <w:r>
        <w:t xml:space="preserve">, R. Palumbo</w:t>
      </w:r>
      <w:r>
        <w:t xml:space="preserve">, J. Richards</w:t>
      </w:r>
      <w:r>
        <w:t xml:space="preserve">, S. Riggs</w:t>
      </w:r>
      <w:r>
        <w:t xml:space="preserve">, S. Santoro</w:t>
      </w:r>
      <w:r>
        <w:t xml:space="preserve">, D. Schamore</w:t>
      </w:r>
      <w:r>
        <w:t xml:space="preserve">, A. Simpson</w:t>
      </w:r>
      <w:r>
        <w:t xml:space="preserve">, R. Smart</w:t>
      </w:r>
      <w:r>
        <w:t xml:space="preserve">, D. St. Onge</w:t>
      </w:r>
      <w:r>
        <w:t xml:space="preserve">, J. Tipton</w:t>
      </w:r>
      <w:r>
        <w:t xml:space="preserve">, J. Wayne</w:t>
      </w:r>
      <w:r>
        <w:t xml:space="preserve">, R. Webber</w:t>
      </w:r>
      <w:r>
        <w:t xml:space="preserve">, S. Westrom</w:t>
      </w:r>
      <w:r>
        <w:t xml:space="preserve">, A. Wuchner</w:t>
      </w:r>
      <w:r>
        <w:t xml:space="preserve">, B. Yonts</w:t>
        <w:br/>
      </w:r>
    </w:p>
    <w:p>
      <w:pPr>
        <w:pStyle w:val="RecordBase"/>
      </w:pPr>
      <w:r>
        <w:t xml:space="preserve">	AN ACT relating to alcoholic beverages.</w:t>
      </w:r>
    </w:p>
    <w:p>
      <w:pPr>
        <w:pStyle w:val="RecordBase"/>
      </w:pPr>
      <w:r>
        <w:t xml:space="preserve">	Amend KRS 241.010 to define "discount in the usual course of business"; redefine a "souvenir package" as a special package of Kentucky distilled spirits; create a new section of KRS Chapter 242 to allow a precinct-level local option election to authorize the sale of alcoholic beverages at a distillery; amend KRS 243.030, 243.060, and 243.070 to establish fees for Class A and Class B types of NQ3 retail drink licenses; designate state and local craft rectifier license fees; amend KRS 243.0305 and 244.050 to exclude the sampling license privileges in each statute from those of the other statute; set maximum souvenir package sales of nine liters per customer per day; establish rules for distillery use of a sampling license or an NQ3 license; amend KRS 243.033 to allow a caterer to cater a private party or special event at a nonfederally bonded portion of a distillery; amend KRS 243.036 to convert a distilled spirits and wine auction license to an alcoholic beverage auction license, which also applies to malt beverages; include raffles as a part of the auction license; amend KRS 243.086 to designate a Class A NQ3 license for a distiller and a Class B NQ3 license for a private club or dining car; amend KRS 243.090 to make most local alcohol licenses expire on the same date as the corresponding state license; prorate the cost of a local license in the first year to allow the local license to synchronize with the state license; amend KRS 243.120 to create Class A and Class B rectifier's licenses; tax and distribute distiller retail drink sales in the same manner as souvenir package sales; amend KRS 243.130 to allow employees of distillers, rectifiers, and wineries to sample their employer's products for purposes of education, quality control, and product development; authorize a quota retail package licensee to provide free and paid samples of distilled spirits or wine; amend KRS 244.130 to enable a distiller to provide visitors who are 21 and over with free production by-products or free nonalcoholic novelty items; amend KRS 244.240 to permit distillers, rectifiers, wineries, and wholesalers to give discounts in the usual course of business if the same discounts are offered to all licensees of the same license type buying similar quantities; amend KRS 243.034 and 243.882 to conform; repeal KRS 243.892.</w:t>
        <w:br/>
      </w:r>
    </w:p>
    <w:p>
      <w:pPr>
        <w:pStyle w:val="RecordBaseCenter"/>
      </w:pPr>
      <w:r>
        <w:rPr>
          <w:b/>
        </w:rPr>
        <w:t xml:space="preserve">HB433 - AMENDMENTS</w:t>
      </w:r>
    </w:p>
    <w:p>
      <w:pPr>
        <w:pStyle w:val="RecordBase"/>
      </w:pPr>
      <w:r>
        <w:t xml:space="preserve">HFA1</w:t>
      </w:r>
      <w:r>
        <w:t xml:space="preserve">(S. Santoro)</w:t>
      </w:r>
      <w:r>
        <w:t xml:space="preserve"> - </w:t>
      </w:r>
      <w:r>
        <w:t xml:space="preserve">	Amend KRS 242.125 to allow a city adjacent to a federal or state waterway to hold its own wet, dry, or moist local option election; make amendments to conform.</w:t>
        <w:br/>
      </w:r>
    </w:p>
    <w:p>
      <w:pPr>
        <w:pStyle w:val="RecordBase"/>
      </w:pPr>
      <w:r>
        <w:t xml:space="preserve">	Feb 18, 2016 - </w:t>
      </w:r>
      <w:r>
        <w:t xml:space="preserve">introduced in House</w:t>
      </w:r>
    </w:p>
    <w:p>
      <w:pPr>
        <w:pStyle w:val="RecordBase"/>
      </w:pPr>
      <w:r>
        <w:t xml:space="preserve">	Feb 22, 2016 - </w:t>
      </w:r>
      <w:r>
        <w:t xml:space="preserve">to</w:t>
      </w:r>
      <w:r>
        <w:t xml:space="preserve"> Licensing &amp; Occupations (H)</w:t>
      </w:r>
    </w:p>
    <w:p>
      <w:pPr>
        <w:pStyle w:val="RecordBase"/>
      </w:pPr>
      <w:r>
        <w:t xml:space="preserve">	Feb 23, 2016 - </w:t>
      </w:r>
      <w:r>
        <w:t xml:space="preserve">floor amendment (1) filed</w:t>
        <w:br/>
      </w:r>
    </w:p>
    <w:p>
      <w:pPr>
        <w:pStyle w:val="RecordBase"/>
      </w:pPr>
      <w:r>
        <w:rPr>
          <w:b/>
        </w:rPr>
        <w:t xml:space="preserve">HB434 (BR1421)</w:t>
      </w:r>
      <w:r>
        <w:rPr>
          <w:b/>
        </w:rPr>
        <w:t xml:space="preserve">/LM</w:t>
      </w:r>
      <w:r>
        <w:t xml:space="preserve"> - M. Denham</w:t>
      </w:r>
      <w:r>
        <w:t xml:space="preserve">, M. Rader</w:t>
      </w:r>
      <w:r>
        <w:t xml:space="preserve">, A. Wuchner</w:t>
        <w:br/>
      </w:r>
    </w:p>
    <w:p>
      <w:pPr>
        <w:pStyle w:val="RecordBase"/>
      </w:pPr>
      <w:r>
        <w:t xml:space="preserve">	AN ACT relating to the office of coroner.</w:t>
      </w:r>
    </w:p>
    <w:p>
      <w:pPr>
        <w:pStyle w:val="RecordBase"/>
      </w:pPr>
      <w:r>
        <w:t xml:space="preserve">	Create a new section of KRS Chapter 72 to establish conditions under which a coroner shall turn over records of his or her office to a successor; designate the recipient of the records; make the failure to turn over records punishable by fine; designate the collector of fine; establish a right of appeal of the fine; amend KRS 72.415 to provide that deputy coroners that fail training requirements are ineligible to perform their duties; establish notification requirements and requirements for reinstatement; suspend compensation and establish how compensation may be restored.</w:t>
        <w:br/>
      </w:r>
    </w:p>
    <w:p>
      <w:pPr>
        <w:pStyle w:val="RecordBase"/>
      </w:pPr>
      <w:r>
        <w:t xml:space="preserve">	Feb 18, 2016 - </w:t>
      </w:r>
      <w:r>
        <w:t xml:space="preserve">introduced in House</w:t>
      </w:r>
    </w:p>
    <w:p>
      <w:pPr>
        <w:pStyle w:val="RecordBase"/>
      </w:pPr>
      <w:r>
        <w:t xml:space="preserve">	Feb 22, 2016 - </w:t>
      </w:r>
      <w:r>
        <w:t xml:space="preserve">to</w:t>
      </w:r>
      <w:r>
        <w:t xml:space="preserve"> Local Government (H)</w:t>
      </w:r>
    </w:p>
    <w:p>
      <w:pPr>
        <w:pStyle w:val="RecordBase"/>
      </w:pPr>
      <w:r>
        <w:t xml:space="preserve">	Feb 24, 2016 - </w:t>
      </w:r>
      <w:r>
        <w:t xml:space="preserve">posted in committee</w:t>
      </w:r>
    </w:p>
    <w:p>
      <w:pPr>
        <w:pStyle w:val="RecordBase"/>
      </w:pPr>
      <w:r>
        <w:t xml:space="preserve">	Mar 02, 2016 - </w:t>
      </w:r>
      <w:r>
        <w:t xml:space="preserve">reported favorably, 1st reading, to Consent Calendar</w:t>
      </w:r>
    </w:p>
    <w:p>
      <w:pPr>
        <w:pStyle w:val="RecordBase"/>
      </w:pPr>
      <w:r>
        <w:t xml:space="preserve">	Mar 03, 2016 - </w:t>
      </w:r>
      <w:r>
        <w:t xml:space="preserve">2nd reading, to Rules</w:t>
      </w:r>
      <w:r>
        <w:t xml:space="preserve">; </w:t>
      </w:r>
      <w:r>
        <w:t xml:space="preserve">posted for passage in the Consent Orders of the Day for</w:t>
      </w:r>
      <w:r>
        <w:t xml:space="preserve"> Monday, March 7, 2016</w:t>
      </w:r>
    </w:p>
    <w:p>
      <w:pPr>
        <w:pStyle w:val="RecordBase"/>
      </w:pPr>
      <w:r>
        <w:t xml:space="preserve">	Mar 07, 2016 - </w:t>
      </w:r>
      <w:r>
        <w:t xml:space="preserve">taken from the Consent Orders of the Day, placed in the Regular Orders of the Day</w:t>
      </w:r>
    </w:p>
    <w:p>
      <w:pPr>
        <w:pStyle w:val="RecordBase"/>
      </w:pPr>
      <w:r>
        <w:t xml:space="preserve">	Mar 08, 2016 - </w:t>
      </w:r>
      <w:r>
        <w:t xml:space="preserve">3rd reading, passed 95-0</w:t>
      </w:r>
    </w:p>
    <w:p>
      <w:pPr>
        <w:pStyle w:val="RecordBase"/>
      </w:pPr>
      <w:r>
        <w:t xml:space="preserve">	Mar 09, 2016 - </w:t>
      </w:r>
      <w:r>
        <w:t xml:space="preserve">received in Senate</w:t>
      </w:r>
    </w:p>
    <w:p>
      <w:pPr>
        <w:pStyle w:val="RecordBase"/>
      </w:pPr>
      <w:r>
        <w:t xml:space="preserve">	Mar 11, 2016 - </w:t>
      </w:r>
      <w:r>
        <w:t xml:space="preserve">to</w:t>
      </w:r>
      <w:r>
        <w:t xml:space="preserve"> State &amp; Local Government (S)</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#2)</w:t>
      </w:r>
    </w:p>
    <w:p>
      <w:pPr>
        <w:pStyle w:val="RecordBase"/>
      </w:pPr>
      <w:r>
        <w:t xml:space="preserve">	Mar 21, 2016 - </w:t>
      </w:r>
      <w:r>
        <w:t xml:space="preserve">3rd reading, passed 38-0</w:t>
      </w:r>
    </w:p>
    <w:p>
      <w:pPr>
        <w:pStyle w:val="RecordBase"/>
      </w:pPr>
      <w:r>
        <w:t xml:space="preserve">	Mar 22,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26)</w:t>
        <w:br/>
      </w:r>
    </w:p>
    <w:p>
      <w:pPr>
        <w:pStyle w:val="RecordBase"/>
      </w:pPr>
      <w:r>
        <w:rPr>
          <w:b/>
        </w:rPr>
        <w:t xml:space="preserve">HB435 (BR1918)</w:t>
      </w:r>
      <w:r>
        <w:rPr>
          <w:b/>
        </w:rPr>
        <w:t xml:space="preserve"/>
      </w:r>
      <w:r>
        <w:t xml:space="preserve"> - D. Schamore</w:t>
        <w:br/>
      </w:r>
    </w:p>
    <w:p>
      <w:pPr>
        <w:pStyle w:val="RecordBase"/>
      </w:pPr>
      <w:r>
        <w:t xml:space="preserve">	AN ACT related to unclaimed property.</w:t>
      </w:r>
    </w:p>
    <w:p>
      <w:pPr>
        <w:pStyle w:val="RecordBase"/>
      </w:pPr>
      <w:r>
        <w:t xml:space="preserve">	Amend KRS 393.280 to require the State Treasurer to promulgate administrative regulations to exempt an administrator or an executor of an estate from submitting a Social Security number or a driver's license when making a claim from unclaimed property on behalf of an estate.</w:t>
        <w:br/>
      </w:r>
    </w:p>
    <w:p>
      <w:pPr>
        <w:pStyle w:val="RecordBase"/>
      </w:pPr>
      <w:r>
        <w:t xml:space="preserve">	Feb 18, 2016 - </w:t>
      </w:r>
      <w:r>
        <w:t xml:space="preserve">introduced in House</w:t>
      </w:r>
    </w:p>
    <w:p>
      <w:pPr>
        <w:pStyle w:val="RecordBase"/>
      </w:pPr>
      <w:r>
        <w:t xml:space="preserve">	Feb 22, 2016 - </w:t>
      </w:r>
      <w:r>
        <w:t xml:space="preserve">to</w:t>
      </w:r>
      <w:r>
        <w:t xml:space="preserve"> State Government (H)</w:t>
      </w:r>
    </w:p>
    <w:p>
      <w:pPr>
        <w:pStyle w:val="RecordBase"/>
      </w:pPr>
      <w:r>
        <w:t xml:space="preserve">	Feb 23, 2016 - </w:t>
      </w:r>
      <w:r>
        <w:t xml:space="preserve">posted in committee</w:t>
        <w:br/>
      </w:r>
    </w:p>
    <w:p>
      <w:pPr>
        <w:pStyle w:val="RecordBase"/>
      </w:pPr>
      <w:r>
        <w:rPr>
          <w:b/>
        </w:rPr>
        <w:t xml:space="preserve">HB436 (BR195)</w:t>
      </w:r>
      <w:r>
        <w:rPr>
          <w:b/>
        </w:rPr>
        <w:t xml:space="preserve">/CI</w:t>
      </w:r>
      <w:r>
        <w:t xml:space="preserve"> - S. Lee</w:t>
        <w:br/>
      </w:r>
    </w:p>
    <w:p>
      <w:pPr>
        <w:pStyle w:val="RecordBase"/>
      </w:pPr>
      <w:r>
        <w:t xml:space="preserve">	AN ACT relating to probation and parole offices.</w:t>
      </w:r>
    </w:p>
    <w:p>
      <w:pPr>
        <w:pStyle w:val="RecordBase"/>
      </w:pPr>
      <w:r>
        <w:t xml:space="preserve">	Create a new section of KRS Chapter 196 to require that, in counties containing an urban-county form of government, the Department of Corrections to hold a public hearing before relocating or creating a probation and parole office, and probation and parole offices only be relocated or created in industrial zones.</w:t>
        <w:br/>
      </w:r>
    </w:p>
    <w:p>
      <w:pPr>
        <w:pStyle w:val="RecordBase"/>
      </w:pPr>
      <w:r>
        <w:t xml:space="preserve">	Feb 18, 2016 - </w:t>
      </w:r>
      <w:r>
        <w:t xml:space="preserve">introduced in House</w:t>
      </w:r>
    </w:p>
    <w:p>
      <w:pPr>
        <w:pStyle w:val="RecordBase"/>
      </w:pPr>
      <w:r>
        <w:t xml:space="preserve">	Feb 22, 2016 - </w:t>
      </w:r>
      <w:r>
        <w:t xml:space="preserve">to</w:t>
      </w:r>
      <w:r>
        <w:t xml:space="preserve"> State Government (H)</w:t>
        <w:br/>
      </w:r>
    </w:p>
    <w:p>
      <w:pPr>
        <w:pStyle w:val="RecordBase"/>
      </w:pPr>
      <w:r>
        <w:rPr>
          <w:b/>
        </w:rPr>
        <w:t xml:space="preserve">HB437 (BR1699)</w:t>
      </w:r>
      <w:r>
        <w:rPr>
          <w:b/>
        </w:rPr>
        <w:t xml:space="preserve"/>
      </w:r>
      <w:r>
        <w:t xml:space="preserve"> - R. Meyer</w:t>
      </w:r>
      <w:r>
        <w:t xml:space="preserve">, D. Schamore</w:t>
      </w:r>
      <w:r>
        <w:t xml:space="preserve">, J. Richards</w:t>
        <w:br/>
      </w:r>
    </w:p>
    <w:p>
      <w:pPr>
        <w:pStyle w:val="RecordBase"/>
      </w:pPr>
      <w:r>
        <w:t xml:space="preserve">	AN ACT relating to licensure.</w:t>
      </w:r>
    </w:p>
    <w:p>
      <w:pPr>
        <w:pStyle w:val="RecordBase"/>
      </w:pPr>
      <w:r>
        <w:t xml:space="preserve">	Amend KRS 315.010 to extend the definition of "manufacturer" to those beyond the Commonwealth and define "outsourcing facility"; create new sections of KRS Chapter 315 to require a permit to operate an outsourcing facility, specify prerequisites for obtaining or renewing a permit, grant the board the authority to establish a fee less than $250, require outsourcing facilities to obtain a facility permit, grant the board the authority to establish a fee less than $250, establish prerequisites for licensure, and establish requirements for out-of-state outsourcing facilities; amend KRS 315.400 to amend the definition of "third-party logistics provider" and "wholesale distributor"; create new sections of KRS 315.400 to 315.412 to require licensure of third-party logistics providers facilities and third-party logistics providers, establish criteria for third-party logistics provider licensure, require third-party logistics providers to allow officials to enter and inspect premises; create a new section of KRS Chapter 315 to require licensure of medical gas wholesalers, require medical gas wholesalers to maintain adequate records, establish license fee not to exceed $250, authorize board to promulgate administrative regulations to specify criteria for licensure; amend KRS 315.205 to conform.</w:t>
        <w:br/>
      </w:r>
    </w:p>
    <w:p>
      <w:pPr>
        <w:pStyle w:val="RecordBase"/>
      </w:pPr>
      <w:r>
        <w:t xml:space="preserve">	Feb 19, 2016 - </w:t>
      </w:r>
      <w:r>
        <w:t xml:space="preserve">introduced in House</w:t>
      </w:r>
    </w:p>
    <w:p>
      <w:pPr>
        <w:pStyle w:val="RecordBase"/>
      </w:pPr>
      <w:r>
        <w:t xml:space="preserve">	Feb 22, 2016 - </w:t>
      </w:r>
      <w:r>
        <w:t xml:space="preserve">to</w:t>
      </w:r>
      <w:r>
        <w:t xml:space="preserve"> Health &amp; Welfare (H)</w:t>
      </w:r>
    </w:p>
    <w:p>
      <w:pPr>
        <w:pStyle w:val="RecordBase"/>
      </w:pPr>
      <w:r>
        <w:t xml:space="preserve">	Mar 22, 2016 - </w:t>
      </w:r>
      <w:r>
        <w:t xml:space="preserve">posted in committee</w:t>
        <w:br/>
      </w:r>
    </w:p>
    <w:p>
      <w:pPr>
        <w:pStyle w:val="RecordBase"/>
      </w:pPr>
      <w:r>
        <w:rPr>
          <w:b/>
        </w:rPr>
        <w:t xml:space="preserve">HB438 (BR1364)</w:t>
      </w:r>
      <w:r>
        <w:rPr>
          <w:b/>
        </w:rPr>
        <w:t xml:space="preserve">/FN/LM</w:t>
      </w:r>
      <w:r>
        <w:t xml:space="preserve"> - S. Westrom</w:t>
      </w:r>
      <w:r>
        <w:t xml:space="preserve">, L. Belcher</w:t>
      </w:r>
      <w:r>
        <w:t xml:space="preserve">, K. Bratcher</w:t>
      </w:r>
      <w:r>
        <w:t xml:space="preserve">, L. Clark</w:t>
      </w:r>
      <w:r>
        <w:t xml:space="preserve">, J. DeCesare</w:t>
      </w:r>
      <w:r>
        <w:t xml:space="preserve">, K. Flood</w:t>
      </w:r>
      <w:r>
        <w:t xml:space="preserve">, J. Glenn</w:t>
      </w:r>
      <w:r>
        <w:t xml:space="preserve">, J. Jenkins</w:t>
      </w:r>
      <w:r>
        <w:t xml:space="preserve">, M. Marzian</w:t>
      </w:r>
      <w:r>
        <w:t xml:space="preserve">, D. Mayfield</w:t>
      </w:r>
      <w:r>
        <w:t xml:space="preserve">, R. Meeks</w:t>
      </w:r>
      <w:r>
        <w:t xml:space="preserve">, J. Miller</w:t>
      </w:r>
      <w:r>
        <w:t xml:space="preserve">, B. Montell</w:t>
      </w:r>
      <w:r>
        <w:t xml:space="preserve">, R. Nelson</w:t>
      </w:r>
      <w:r>
        <w:t xml:space="preserve">, R. Palumbo</w:t>
      </w:r>
      <w:r>
        <w:t xml:space="preserve">, J. Richards</w:t>
      </w:r>
      <w:r>
        <w:t xml:space="preserve">, T. Riner</w:t>
      </w:r>
      <w:r>
        <w:t xml:space="preserve">, S. Rudy</w:t>
      </w:r>
      <w:r>
        <w:t xml:space="preserve">, T. Thompson</w:t>
      </w:r>
      <w:r>
        <w:t xml:space="preserve">, T. Turner</w:t>
      </w:r>
      <w:r>
        <w:t xml:space="preserve">, K. Upchurch</w:t>
      </w:r>
      <w:r>
        <w:t xml:space="preserve">, R. Webber</w:t>
      </w:r>
      <w:r>
        <w:t xml:space="preserve">, A. Wuchner</w:t>
        <w:br/>
      </w:r>
    </w:p>
    <w:p>
      <w:pPr>
        <w:pStyle w:val="RecordBase"/>
      </w:pPr>
      <w:r>
        <w:t xml:space="preserve">	AN ACT relating to area development districts.</w:t>
      </w:r>
    </w:p>
    <w:p>
      <w:pPr>
        <w:pStyle w:val="RecordBase"/>
      </w:pPr>
      <w:r>
        <w:t xml:space="preserve">	Amend KRS 147A.070 to require area development districts to use specific hiring practices when hiring an executive director and to comply with state accountability and transparency standard measures; create a new section of KRS Chapter 147A to require a report to the Legislative Research Commission from the Cabinet for Health and Families Services and the Education and Workforce Development Cabinet on allocations of funds provided to the area development districts; create a new section of KRS Chapter 147A to require the Auditor of Public Accounts or the Auditor's authorized agent to evaluate and conduct an examination if necessary of all area development districts by June 30, 2021.</w:t>
        <w:br/>
      </w:r>
    </w:p>
    <w:p>
      <w:pPr>
        <w:pStyle w:val="RecordBaseCenter"/>
      </w:pPr>
      <w:r>
        <w:rPr>
          <w:b/>
        </w:rPr>
        <w:t xml:space="preserve">HB438 - AMENDMENTS</w:t>
      </w:r>
    </w:p>
    <w:p>
      <w:pPr>
        <w:pStyle w:val="RecordBase"/>
      </w:pPr>
      <w:r>
        <w:t xml:space="preserve">HCS1/LM</w:t>
      </w:r>
      <w:r>
        <w:t xml:space="preserve"> - </w:t>
      </w:r>
      <w:r>
        <w:t xml:space="preserve">Amend KRS 147A.070 to require area development districts to use specific hiring practices when hiring an executive director and to comply with state accountability and transparency standard measures. Create a new section of KRS Chapter 147A to require a report to the Legislative Research Commission from the Cabinet for Health and Families Services and the Education and Workforce Development Cabinet on allocations of funds provided to the area development district.</w:t>
      </w:r>
    </w:p>
    <w:p>
      <w:pPr>
        <w:pStyle w:val="RecordBase"/>
      </w:pPr>
      <w:r>
        <w:t xml:space="preserve">HFA1</w:t>
      </w:r>
      <w:r>
        <w:t xml:space="preserve">(S. Westrom)</w:t>
      </w:r>
      <w:r>
        <w:t xml:space="preserve"> - </w:t>
      </w:r>
      <w:r>
        <w:t xml:space="preserve">Amend KRS 147A.070 to require area development districts to use specific hiring practices when hiring an executive director and to comply with state accountability and transparency standard measures; create a new section of KRS Chapter 147A to require a report to the Legislative Research Commission from the Cabinet for Health and Families Services and the Education and Workforce Development Cabinet on allocations of funds provided to the area development districts; create a new section of KRS Chapter 147A to require the Auditor of Public Accounts or the Auditor's authorized agent to evaluate and conduct a study of area development districts by July 1, 2017, and conduct an examination if issues are identified. Create a new section of KRS Chapter 147A to give the Auditor of Public Accounts first right of refusal on annual audits for the area development districts.</w:t>
      </w:r>
    </w:p>
    <w:p>
      <w:pPr>
        <w:pStyle w:val="RecordBase"/>
      </w:pPr>
      <w:r>
        <w:t xml:space="preserve">HFA2</w:t>
      </w:r>
      <w:r>
        <w:t xml:space="preserve">(J. DeCesare)</w:t>
      </w:r>
      <w:r>
        <w:t xml:space="preserve"> - </w:t>
      </w:r>
      <w:r>
        <w:t xml:space="preserve">Amend KRS 147A.070 to require area development districts to use specific hiring practices when hiring an executive director and to comply with state accountability and transparency standard measures; create a new section of KRS Chapter 147A to require a report to the Legislative Research Commission from the Cabinet for Health and Families Services and the Education and Workforce Development Cabinet on allocations of funds provided to the area development districts; create a new section of KRS Chapter 147A to require the Auditor of Public Accounts or the Auditor's authorized agent to evaluate and conduct a study of area development districts by July 1, 2017, and conduct an examination if issues are identified. Create a new section of KRS Chapter 147A to give the Auditor of Public Accounts first right of refusal on annual audits for the area development districts.</w:t>
        <w:br/>
      </w:r>
    </w:p>
    <w:p>
      <w:pPr>
        <w:pStyle w:val="RecordBase"/>
      </w:pPr>
      <w:r>
        <w:t xml:space="preserve">	Feb 19, 2016 - </w:t>
      </w:r>
      <w:r>
        <w:t xml:space="preserve">introduced in House</w:t>
      </w:r>
    </w:p>
    <w:p>
      <w:pPr>
        <w:pStyle w:val="RecordBase"/>
      </w:pPr>
      <w:r>
        <w:t xml:space="preserve">	Feb 22, 2016 - </w:t>
      </w:r>
      <w:r>
        <w:t xml:space="preserve">to</w:t>
      </w:r>
      <w:r>
        <w:t xml:space="preserve"> State Government (H)</w:t>
      </w:r>
    </w:p>
    <w:p>
      <w:pPr>
        <w:pStyle w:val="RecordBase"/>
      </w:pPr>
      <w:r>
        <w:t xml:space="preserve">	Mar 01, 2016 - </w:t>
      </w:r>
      <w:r>
        <w:t xml:space="preserve">posted in committee</w:t>
      </w:r>
    </w:p>
    <w:p>
      <w:pPr>
        <w:pStyle w:val="RecordBase"/>
      </w:pPr>
      <w:r>
        <w:t xml:space="preserve">	Mar 02, 2016 - </w:t>
      </w:r>
      <w:r>
        <w:t xml:space="preserve">posting withdrawn</w:t>
      </w:r>
    </w:p>
    <w:p>
      <w:pPr>
        <w:pStyle w:val="RecordBase"/>
      </w:pPr>
      <w:r>
        <w:t xml:space="preserve">	Mar 08, 2016 - </w:t>
      </w:r>
      <w:r>
        <w:t xml:space="preserve">posted in committee</w:t>
      </w:r>
    </w:p>
    <w:p>
      <w:pPr>
        <w:pStyle w:val="RecordBase"/>
      </w:pPr>
      <w:r>
        <w:t xml:space="preserve">	Mar 10, 2016 - </w:t>
      </w:r>
      <w:r>
        <w:t xml:space="preserve">reported favorably, 1st reading, to Calendar with Committee Substitute (1)</w:t>
      </w:r>
    </w:p>
    <w:p>
      <w:pPr>
        <w:pStyle w:val="RecordBase"/>
      </w:pPr>
      <w:r>
        <w:t xml:space="preserve">	Mar 11, 2016 - </w:t>
      </w:r>
      <w:r>
        <w:t xml:space="preserve">2nd reading, to Rules</w:t>
      </w:r>
    </w:p>
    <w:p>
      <w:pPr>
        <w:pStyle w:val="RecordBase"/>
      </w:pPr>
      <w:r>
        <w:t xml:space="preserve">	Mar 14, 2016 - </w:t>
      </w:r>
      <w:r>
        <w:t xml:space="preserve">floor amendment (1) filed to Committee Substitute, floor amendment (2) filed</w:t>
      </w:r>
    </w:p>
    <w:p>
      <w:pPr>
        <w:pStyle w:val="RecordBase"/>
      </w:pPr>
      <w:r>
        <w:t xml:space="preserve">	Mar 17, 2016 - </w:t>
      </w:r>
      <w:r>
        <w:t xml:space="preserve">posted for passage in the Regular Orders of the Day for Friday,  March 18, 2016</w:t>
      </w:r>
    </w:p>
    <w:p>
      <w:pPr>
        <w:pStyle w:val="RecordBase"/>
      </w:pPr>
      <w:r>
        <w:t xml:space="preserve">	Mar 22, 2016 - </w:t>
      </w:r>
      <w:r>
        <w:t xml:space="preserve">3rd reading, passed 92-6 with Committee Substitute (1)</w:t>
      </w:r>
    </w:p>
    <w:p>
      <w:pPr>
        <w:pStyle w:val="RecordBase"/>
      </w:pPr>
      <w:r>
        <w:t xml:space="preserve">	Mar 23, 2016 - </w:t>
      </w:r>
      <w:r>
        <w:t xml:space="preserve">received in Senate</w:t>
      </w:r>
    </w:p>
    <w:p>
      <w:pPr>
        <w:pStyle w:val="RecordBase"/>
      </w:pPr>
      <w:r>
        <w:t xml:space="preserve">	Mar 28, 2016 - </w:t>
      </w:r>
      <w:r>
        <w:t xml:space="preserve">to</w:t>
      </w:r>
      <w:r>
        <w:t xml:space="preserve"> State &amp; Local Government (S)</w:t>
        <w:br/>
      </w:r>
    </w:p>
    <w:p>
      <w:pPr>
        <w:pStyle w:val="RecordBase"/>
      </w:pPr>
      <w:r>
        <w:rPr>
          <w:b/>
        </w:rPr>
        <w:t xml:space="preserve">HB439 (BR1869)</w:t>
      </w:r>
      <w:r>
        <w:rPr>
          <w:b/>
        </w:rPr>
        <w:t xml:space="preserve"/>
      </w:r>
      <w:r>
        <w:t xml:space="preserve"> - L. Clark</w:t>
      </w:r>
      <w:r>
        <w:t xml:space="preserve">, D. Horlander</w:t>
        <w:br/>
      </w:r>
    </w:p>
    <w:p>
      <w:pPr>
        <w:pStyle w:val="RecordBase"/>
      </w:pPr>
      <w:r>
        <w:t xml:space="preserve">	AN ACT relating to electrical work.</w:t>
      </w:r>
    </w:p>
    <w:p>
      <w:pPr>
        <w:pStyle w:val="RecordBase"/>
      </w:pPr>
      <w:r>
        <w:t xml:space="preserve">	Amend various sections of KRS Chapters 227 and 227A to update terminology used to define the scope of the telecommunications exception and make consistent with other state and federal law and the evolution of low-voltage technology; establish a limited low-voltage exception for wireless home surveillance, security alarm, or energy management systems; clarify the applicability of the National Electrical code to unlicensed electrical work; add two members of the low-voltage profession to the Electrical Advisory Committee; require the Department of Housing, Buildings and Construction to establish separate classifications specific to the diverse qualifications and technical needs of the low-voltage industries.</w:t>
        <w:br/>
      </w:r>
    </w:p>
    <w:p>
      <w:pPr>
        <w:pStyle w:val="RecordBase"/>
      </w:pPr>
      <w:r>
        <w:t xml:space="preserve">	Feb 19, 2016 - </w:t>
      </w:r>
      <w:r>
        <w:t xml:space="preserve">introduced in House</w:t>
      </w:r>
    </w:p>
    <w:p>
      <w:pPr>
        <w:pStyle w:val="RecordBase"/>
      </w:pPr>
      <w:r>
        <w:t xml:space="preserve">	Feb 22, 2016 - </w:t>
      </w:r>
      <w:r>
        <w:t xml:space="preserve">to</w:t>
      </w:r>
      <w:r>
        <w:t xml:space="preserve"> Licensing &amp; Occupations (H)</w:t>
      </w:r>
    </w:p>
    <w:p>
      <w:pPr>
        <w:pStyle w:val="RecordBase"/>
      </w:pPr>
      <w:r>
        <w:t xml:space="preserve">	Mar 10, 2016 - </w:t>
      </w:r>
      <w:r>
        <w:t xml:space="preserve">posted in committee</w:t>
        <w:br/>
      </w:r>
    </w:p>
    <w:p>
      <w:pPr>
        <w:pStyle w:val="RecordBase"/>
      </w:pPr>
      <w:r>
        <w:rPr>
          <w:b/>
        </w:rPr>
        <w:t xml:space="preserve">HB440 (BR1995)</w:t>
      </w:r>
      <w:r>
        <w:rPr>
          <w:b/>
        </w:rPr>
        <w:t xml:space="preserve"/>
      </w:r>
      <w:r>
        <w:t xml:space="preserve"> - R. Smart</w:t>
      </w:r>
      <w:r>
        <w:t xml:space="preserve">, J. Bell</w:t>
      </w:r>
      <w:r>
        <w:t xml:space="preserve">, T. Mills</w:t>
        <w:br/>
      </w:r>
    </w:p>
    <w:p>
      <w:pPr>
        <w:pStyle w:val="RecordBase"/>
      </w:pPr>
      <w:r>
        <w:t xml:space="preserve">	AN ACT relating to pipelines.</w:t>
      </w:r>
    </w:p>
    <w:p>
      <w:pPr>
        <w:pStyle w:val="RecordBase"/>
      </w:pPr>
      <w:r>
        <w:t xml:space="preserve">	Prohibit changing the substance carried or the direction of flow of a pipeline.</w:t>
        <w:br/>
      </w:r>
    </w:p>
    <w:p>
      <w:pPr>
        <w:pStyle w:val="RecordBase"/>
      </w:pPr>
      <w:r>
        <w:t xml:space="preserve">	Feb 19, 2016 - </w:t>
      </w:r>
      <w:r>
        <w:t xml:space="preserve">introduced in House</w:t>
      </w:r>
    </w:p>
    <w:p>
      <w:pPr>
        <w:pStyle w:val="RecordBase"/>
      </w:pPr>
      <w:r>
        <w:t xml:space="preserve">	Feb 22, 2016 - </w:t>
      </w:r>
      <w:r>
        <w:t xml:space="preserve">to</w:t>
      </w:r>
      <w:r>
        <w:t xml:space="preserve"> Natural Resources &amp; Environment (H)</w:t>
        <w:br/>
      </w:r>
    </w:p>
    <w:p>
      <w:pPr>
        <w:pStyle w:val="RecordBase"/>
      </w:pPr>
      <w:r>
        <w:rPr>
          <w:b/>
        </w:rPr>
        <w:t xml:space="preserve">HB441 (BR1211)</w:t>
      </w:r>
      <w:r>
        <w:rPr>
          <w:b/>
        </w:rPr>
        <w:t xml:space="preserve">/FN</w:t>
      </w:r>
      <w:r>
        <w:t xml:space="preserve"> - R. Palumbo</w:t>
      </w:r>
      <w:r>
        <w:t xml:space="preserve">, G. Brown Jr</w:t>
      </w:r>
      <w:r>
        <w:t xml:space="preserve">, K. Flood</w:t>
      </w:r>
      <w:r>
        <w:t xml:space="preserve">, S. Overly</w:t>
      </w:r>
      <w:r>
        <w:t xml:space="preserve">, S. Westrom</w:t>
        <w:br/>
      </w:r>
    </w:p>
    <w:p>
      <w:pPr>
        <w:pStyle w:val="RecordBase"/>
      </w:pPr>
      <w:r>
        <w:t xml:space="preserve">	AN ACT relating to transient room taxes imposed by urban-county governments.</w:t>
      </w:r>
    </w:p>
    <w:p>
      <w:pPr>
        <w:pStyle w:val="RecordBase"/>
      </w:pPr>
      <w:r>
        <w:t xml:space="preserve">	Amend KRS 153.450 to allow an urban-county government to levy a transient room tax of up to an extra two-and-a-half percent for a total of up to four-and-a-half percent and to specify the purposes for which the revenue may be expended.</w:t>
        <w:br/>
      </w:r>
    </w:p>
    <w:p>
      <w:pPr>
        <w:pStyle w:val="RecordBaseCenter"/>
      </w:pPr>
      <w:r>
        <w:rPr>
          <w:b/>
        </w:rPr>
        <w:t xml:space="preserve">HB441 - AMENDMENTS</w:t>
      </w:r>
    </w:p>
    <w:p>
      <w:pPr>
        <w:pStyle w:val="RecordBase"/>
      </w:pPr>
      <w:r>
        <w:t xml:space="preserve">HFA1</w:t>
      </w:r>
      <w:r>
        <w:t xml:space="preserve">(L. Bechler)</w:t>
      </w:r>
      <w:r>
        <w:t xml:space="preserve"> - </w:t>
      </w:r>
      <w:r>
        <w:t xml:space="preserve">	Amend KRS 153.450 to allow an urban-county government to levy a transient room tax of up to two-and-a-half percent to be used for the renovation, expansion, or improvement of a convention center; require repayment of any amounts provided by the Commonwealth for the project; limit use of the funds to payment for the project and repayment to the Commonwealth; and sunset the tax after the payment for the project and repayment to the Commonwealth are complete.</w:t>
      </w:r>
    </w:p>
    <w:p>
      <w:pPr>
        <w:pStyle w:val="RecordBase"/>
      </w:pPr>
      <w:r>
        <w:t xml:space="preserve">HFA2</w:t>
      </w:r>
      <w:r>
        <w:t xml:space="preserve">(L. Bechler)</w:t>
      </w:r>
      <w:r>
        <w:t xml:space="preserve"> - </w:t>
      </w:r>
      <w:r>
        <w:t xml:space="preserve">	Amend KRS 153.450 to allow an urban-county government to levy a transient room tax of up to an extra two-and-a-half percent for a total of up to four-and-a-half percent and to allow the revenues from the new levy to be used only for the direct expenditure for, or repayment of, debt associated with a project undertaken on or after the effective date of the Act; sunset the tax upon completion of the project and repayment of all associated debt.</w:t>
      </w:r>
    </w:p>
    <w:p>
      <w:pPr>
        <w:pStyle w:val="RecordBase"/>
      </w:pPr>
      <w:r>
        <w:t xml:space="preserve">HFA3</w:t>
      </w:r>
      <w:r>
        <w:t xml:space="preserve">(J. Miller)</w:t>
      </w:r>
      <w:r>
        <w:t xml:space="preserve"> - </w:t>
      </w:r>
      <w:r>
        <w:t xml:space="preserve">	Amend KRS 153.450 to allow an urban-county government to levy a transient room tax of up to two-and-a-half percent to be used for the renovation, expansion, or improvement of a convention center; require repayment of any amounts provided by the Commonwealth for the project; require payment for the project and repayment to the Commonwealth before any amounts can be used for operation of the convention center; declare an EMERGENCY.</w:t>
      </w:r>
    </w:p>
    <w:p>
      <w:pPr>
        <w:pStyle w:val="RecordBase"/>
      </w:pPr>
      <w:r>
        <w:t xml:space="preserve">HFA4</w:t>
      </w:r>
      <w:r>
        <w:t xml:space="preserve">(J. Miller)</w:t>
      </w:r>
      <w:r>
        <w:t xml:space="preserve"> - </w:t>
      </w:r>
      <w:r>
        <w:t xml:space="preserve">	Make title amendment.</w:t>
        <w:br/>
      </w:r>
    </w:p>
    <w:p>
      <w:pPr>
        <w:pStyle w:val="RecordBase"/>
      </w:pPr>
      <w:r>
        <w:t xml:space="preserve">	Feb 19, 2016 - </w:t>
      </w:r>
      <w:r>
        <w:t xml:space="preserve">introduced in House</w:t>
      </w:r>
    </w:p>
    <w:p>
      <w:pPr>
        <w:pStyle w:val="RecordBase"/>
      </w:pPr>
      <w:r>
        <w:t xml:space="preserve">	Feb 22, 2016 - </w:t>
      </w:r>
      <w:r>
        <w:t xml:space="preserve">to</w:t>
      </w:r>
      <w:r>
        <w:t xml:space="preserve"> Economic Development (H)</w:t>
      </w:r>
    </w:p>
    <w:p>
      <w:pPr>
        <w:pStyle w:val="RecordBase"/>
      </w:pPr>
      <w:r>
        <w:t xml:space="preserve">	Feb 23, 2016 - </w:t>
      </w:r>
      <w:r>
        <w:t xml:space="preserve">posted in committee</w:t>
      </w:r>
    </w:p>
    <w:p>
      <w:pPr>
        <w:pStyle w:val="RecordBase"/>
      </w:pPr>
      <w:r>
        <w:t xml:space="preserve">	Feb 25, 2016 - </w:t>
      </w:r>
      <w:r>
        <w:t xml:space="preserve">reported favorably, 1st reading, to Calendar</w:t>
      </w:r>
    </w:p>
    <w:p>
      <w:pPr>
        <w:pStyle w:val="RecordBase"/>
      </w:pPr>
      <w:r>
        <w:t xml:space="preserve">	Feb 26, 2016 - </w:t>
      </w:r>
      <w:r>
        <w:t xml:space="preserve">2nd reading, to Rules</w:t>
      </w:r>
    </w:p>
    <w:p>
      <w:pPr>
        <w:pStyle w:val="RecordBase"/>
      </w:pPr>
      <w:r>
        <w:t xml:space="preserve">	Mar 02, 2016 - </w:t>
      </w:r>
      <w:r>
        <w:t xml:space="preserve">posted for passage in the Regular Orders of the Day for</w:t>
      </w:r>
      <w:r>
        <w:t xml:space="preserve"> Thursday, March 3, 2016</w:t>
      </w:r>
      <w:r>
        <w:t xml:space="preserve">; </w:t>
      </w:r>
      <w:r>
        <w:t xml:space="preserve">floor amendment (1) and (2) and (3) and (4-title) filed</w:t>
      </w:r>
    </w:p>
    <w:p>
      <w:pPr>
        <w:pStyle w:val="RecordBase"/>
      </w:pPr>
      <w:r>
        <w:t xml:space="preserve">	Mar 03, 2016 - </w:t>
      </w:r>
      <w:r>
        <w:t xml:space="preserve">3rd reading, passed 77-13 with floor amendment (2)</w:t>
      </w:r>
    </w:p>
    <w:p>
      <w:pPr>
        <w:pStyle w:val="RecordBase"/>
      </w:pPr>
      <w:r>
        <w:t xml:space="preserve">	Mar 04, 2016 - </w:t>
      </w:r>
      <w:r>
        <w:t xml:space="preserve">received in Senate</w:t>
      </w:r>
    </w:p>
    <w:p>
      <w:pPr>
        <w:pStyle w:val="RecordBase"/>
      </w:pPr>
      <w:r>
        <w:t xml:space="preserve">	Mar 07, 2016 - </w:t>
      </w:r>
      <w:r>
        <w:t xml:space="preserve">to</w:t>
      </w:r>
      <w:r>
        <w:t xml:space="preserve"> Appropriations &amp; Revenue (S)</w:t>
        <w:br/>
      </w:r>
    </w:p>
    <w:p>
      <w:pPr>
        <w:pStyle w:val="RecordBase"/>
      </w:pPr>
      <w:r>
        <w:rPr>
          <w:b/>
        </w:rPr>
        <w:t xml:space="preserve">HB442 (BR1965)</w:t>
      </w:r>
      <w:r>
        <w:rPr>
          <w:b/>
        </w:rPr>
        <w:t xml:space="preserve">/LM</w:t>
      </w:r>
      <w:r>
        <w:t xml:space="preserve"> - K. Sinnette</w:t>
        <w:br/>
      </w:r>
    </w:p>
    <w:p>
      <w:pPr>
        <w:pStyle w:val="RecordBase"/>
      </w:pPr>
      <w:r>
        <w:t xml:space="preserve">	AN ACT relating to liens on real property.</w:t>
      </w:r>
    </w:p>
    <w:p>
      <w:pPr>
        <w:pStyle w:val="RecordBase"/>
      </w:pPr>
      <w:r>
        <w:t xml:space="preserve">	Amend KRS 382.365 to allow attorneys to file affidavits which provide evidence of release of a lien encumbering real property with county clerks and provide lienholders a remedy if a false affidavit is filed.</w:t>
        <w:br/>
      </w:r>
    </w:p>
    <w:p>
      <w:pPr>
        <w:pStyle w:val="RecordBaseCenter"/>
      </w:pPr>
      <w:r>
        <w:rPr>
          <w:b/>
        </w:rPr>
        <w:t xml:space="preserve">HB442 - AMENDMENTS</w:t>
      </w:r>
    </w:p>
    <w:p>
      <w:pPr>
        <w:pStyle w:val="RecordBase"/>
      </w:pPr>
      <w:r>
        <w:t xml:space="preserve">HCS1/LM</w:t>
      </w:r>
      <w:r>
        <w:t xml:space="preserve"> - </w:t>
      </w:r>
      <w:r>
        <w:t xml:space="preserve">Amend KRS 382.365 to provide specific requirements and the format of an affidavit filed by an attorney to provide evidence of a release of a lien encumbering real property with the county clerk's office.</w:t>
        <w:br/>
      </w:r>
    </w:p>
    <w:p>
      <w:pPr>
        <w:pStyle w:val="RecordBase"/>
      </w:pPr>
      <w:r>
        <w:t xml:space="preserve">	Feb 19, 2016 - </w:t>
      </w:r>
      <w:r>
        <w:t xml:space="preserve">introduced in House</w:t>
      </w:r>
    </w:p>
    <w:p>
      <w:pPr>
        <w:pStyle w:val="RecordBase"/>
      </w:pPr>
      <w:r>
        <w:t xml:space="preserve">	Feb 22, 2016 - </w:t>
      </w:r>
      <w:r>
        <w:t xml:space="preserve">to</w:t>
      </w:r>
      <w:r>
        <w:t xml:space="preserve"> Judiciary (H)</w:t>
      </w:r>
    </w:p>
    <w:p>
      <w:pPr>
        <w:pStyle w:val="RecordBase"/>
      </w:pPr>
      <w:r>
        <w:t xml:space="preserve">	Mar 07, 2016 - </w:t>
      </w:r>
      <w:r>
        <w:t xml:space="preserve">posted in committee</w:t>
      </w:r>
      <w:r>
        <w:t xml:space="preserve">; </w:t>
      </w:r>
      <w:r>
        <w:t xml:space="preserve">reassigned to</w:t>
      </w:r>
      <w:r>
        <w:t xml:space="preserve"> Banking &amp; Insurance (H)</w:t>
      </w:r>
      <w:r>
        <w:t xml:space="preserve">; </w:t>
      </w:r>
      <w:r>
        <w:t xml:space="preserve">posted in committee</w:t>
      </w:r>
    </w:p>
    <w:p>
      <w:pPr>
        <w:pStyle w:val="RecordBase"/>
      </w:pPr>
      <w:r>
        <w:t xml:space="preserve">	Mar 09, 2016 - </w:t>
      </w:r>
      <w:r>
        <w:t xml:space="preserve">reported favorably, 1st reading, to Calendar with Committee Substitute (1)</w:t>
      </w:r>
    </w:p>
    <w:p>
      <w:pPr>
        <w:pStyle w:val="RecordBase"/>
      </w:pPr>
      <w:r>
        <w:t xml:space="preserve">	Mar 10, 2016 - </w:t>
      </w:r>
      <w:r>
        <w:t xml:space="preserve">2nd reading, to Rules</w:t>
      </w:r>
      <w:r>
        <w:t xml:space="preserve">; </w:t>
      </w:r>
      <w:r>
        <w:t xml:space="preserve">posted for passage in the Regular Orders of the Day for Friday, March 11, 2016</w:t>
      </w:r>
    </w:p>
    <w:p>
      <w:pPr>
        <w:pStyle w:val="RecordBase"/>
      </w:pPr>
      <w:r>
        <w:t xml:space="preserve">	Mar 14, 2016 - </w:t>
      </w:r>
      <w:r>
        <w:t xml:space="preserve">3rd reading, passed 94-0 with Committee Substitute (1)</w:t>
      </w:r>
    </w:p>
    <w:p>
      <w:pPr>
        <w:pStyle w:val="RecordBase"/>
      </w:pPr>
      <w:r>
        <w:t xml:space="preserve">	Mar 15, 2016 - </w:t>
      </w:r>
      <w:r>
        <w:t xml:space="preserve">received in Senate</w:t>
      </w:r>
    </w:p>
    <w:p>
      <w:pPr>
        <w:pStyle w:val="RecordBase"/>
      </w:pPr>
      <w:r>
        <w:t xml:space="preserve">	Mar 17, 2016 - </w:t>
      </w:r>
      <w:r>
        <w:t xml:space="preserve">to</w:t>
      </w:r>
      <w:r>
        <w:t xml:space="preserve"> Judiciary (S)</w:t>
        <w:br/>
      </w:r>
    </w:p>
    <w:p>
      <w:pPr>
        <w:pStyle w:val="RecordBase"/>
      </w:pPr>
      <w:r>
        <w:rPr>
          <w:b/>
        </w:rPr>
        <w:t xml:space="preserve">HB443 (BR1049)</w:t>
      </w:r>
      <w:r>
        <w:rPr>
          <w:b/>
        </w:rPr>
        <w:t xml:space="preserve">/AA</w:t>
      </w:r>
      <w:r>
        <w:t xml:space="preserve"> - H. Collins</w:t>
        <w:br/>
      </w:r>
    </w:p>
    <w:p>
      <w:pPr>
        <w:pStyle w:val="RecordBase"/>
      </w:pPr>
      <w:r>
        <w:t xml:space="preserve">	AN ACT relating to financing actuarially accrued pension liabilities.</w:t>
      </w:r>
    </w:p>
    <w:p>
      <w:pPr>
        <w:pStyle w:val="RecordBase"/>
      </w:pPr>
      <w:r>
        <w:t xml:space="preserve">	Amend KRS 21.525 to provide that beginning with the 2017 actuarial valuation, unfunded liabilities of the Judicial  Form Retirement Plan and the Legislators' Retirement Plan shall be amortized over a closed 25- year period, except that: any future legislative changes shall be separately amortized over a closed 20- year period; any future changes in actuarial methods or assumptions shall be amortized over a closed 15-year period; and any future actuarial gains or losses shall be amortized over a 10- year closed period; provide that beginning with the 2017 actuarial valuation, the actuarially accrued liability contribution shall be calculated using the level dollar amortization method.</w:t>
        <w:br/>
      </w:r>
    </w:p>
    <w:p>
      <w:pPr>
        <w:pStyle w:val="RecordBase"/>
      </w:pPr>
      <w:r>
        <w:t xml:space="preserve">	Feb 19, 2016 - </w:t>
      </w:r>
      <w:r>
        <w:t xml:space="preserve">introduced in House</w:t>
      </w:r>
    </w:p>
    <w:p>
      <w:pPr>
        <w:pStyle w:val="RecordBase"/>
      </w:pPr>
      <w:r>
        <w:t xml:space="preserve">	Feb 22, 2016 - </w:t>
      </w:r>
      <w:r>
        <w:t xml:space="preserve">to</w:t>
      </w:r>
      <w:r>
        <w:t xml:space="preserve"> State Government (H)</w:t>
      </w:r>
    </w:p>
    <w:p>
      <w:pPr>
        <w:pStyle w:val="RecordBase"/>
      </w:pPr>
      <w:r>
        <w:t xml:space="preserve">	Feb 23, 2016 - </w:t>
      </w:r>
      <w:r>
        <w:t xml:space="preserve">posted in committee</w:t>
      </w:r>
    </w:p>
    <w:p>
      <w:pPr>
        <w:pStyle w:val="RecordBase"/>
      </w:pPr>
      <w:r>
        <w:t xml:space="preserve">	Mar 15, 2016 - </w:t>
      </w:r>
      <w:r>
        <w:t xml:space="preserve">posting withdrawn</w:t>
        <w:br/>
      </w:r>
    </w:p>
    <w:p>
      <w:pPr>
        <w:pStyle w:val="RecordBase"/>
      </w:pPr>
      <w:r>
        <w:rPr>
          <w:b/>
        </w:rPr>
        <w:t xml:space="preserve">HB444 (BR1720)</w:t>
      </w:r>
      <w:r>
        <w:rPr>
          <w:b/>
        </w:rPr>
        <w:t xml:space="preserve"/>
      </w:r>
      <w:r>
        <w:t xml:space="preserve"> - S. Overly</w:t>
        <w:br/>
      </w:r>
    </w:p>
    <w:p>
      <w:pPr>
        <w:pStyle w:val="RecordBase"/>
      </w:pPr>
      <w:r>
        <w:t xml:space="preserve">	AN ACT relating to economic development.</w:t>
      </w:r>
    </w:p>
    <w:p>
      <w:pPr>
        <w:pStyle w:val="RecordBase"/>
      </w:pPr>
      <w:r>
        <w:t xml:space="preserve">	Amend KRS 154.10-050 to make a technical correction.</w:t>
        <w:br/>
      </w:r>
    </w:p>
    <w:p>
      <w:pPr>
        <w:pStyle w:val="RecordBase"/>
      </w:pPr>
      <w:r>
        <w:t xml:space="preserve">	Feb 19, 2016 - </w:t>
      </w:r>
      <w:r>
        <w:t xml:space="preserve">introduced in House</w:t>
      </w:r>
    </w:p>
    <w:p>
      <w:pPr>
        <w:pStyle w:val="RecordBase"/>
      </w:pPr>
      <w:r>
        <w:t xml:space="preserve">	Feb 22, 2016 - </w:t>
      </w:r>
      <w:r>
        <w:t xml:space="preserve">to</w:t>
      </w:r>
      <w:r>
        <w:t xml:space="preserve"> Economic Development (H)</w:t>
      </w:r>
    </w:p>
    <w:p>
      <w:pPr>
        <w:pStyle w:val="RecordBase"/>
      </w:pPr>
      <w:r>
        <w:t xml:space="preserve">	Feb 23, 2016 - </w:t>
      </w:r>
      <w:r>
        <w:t xml:space="preserve">posted in committee</w:t>
        <w:br/>
      </w:r>
    </w:p>
    <w:p>
      <w:pPr>
        <w:pStyle w:val="RecordBase"/>
      </w:pPr>
      <w:r>
        <w:rPr>
          <w:b/>
        </w:rPr>
        <w:t xml:space="preserve">HB445 (BR1649)</w:t>
      </w:r>
      <w:r>
        <w:rPr>
          <w:b/>
        </w:rPr>
        <w:t xml:space="preserve">/CI/LM</w:t>
      </w:r>
      <w:r>
        <w:t xml:space="preserve"> - W. Coursey</w:t>
        <w:br/>
      </w:r>
    </w:p>
    <w:p>
      <w:pPr>
        <w:pStyle w:val="RecordBase"/>
      </w:pPr>
      <w:r>
        <w:t xml:space="preserve">	AN ACT relating to the protection of critical infrastructure.</w:t>
      </w:r>
    </w:p>
    <w:p>
      <w:pPr>
        <w:pStyle w:val="RecordBase"/>
      </w:pPr>
      <w:r>
        <w:t xml:space="preserve">	Create a new section of KRS Chapter 438 to define "critical infrastructure," " unmanned aircraft," and "unmanned aircraft system," and to clarify what is not included in the term "unmanned aircraft system"; create a new section of KRS Chapter 438 to prohibit the use of an unmanned aircraft system to collect evidence or information  about critical infrastructure without prior written consent and make the unlawful use of an unmanned aircraft system for this purpose a Class A or Class B misdemeanor; create a new section of KRS Chapter 438 providing for damages to the owner of critical infrastructure.</w:t>
        <w:br/>
      </w:r>
    </w:p>
    <w:p>
      <w:pPr>
        <w:pStyle w:val="RecordBase"/>
      </w:pPr>
      <w:r>
        <w:t xml:space="preserve">	Feb 19, 2016 - </w:t>
      </w:r>
      <w:r>
        <w:t xml:space="preserve">introduced in House</w:t>
      </w:r>
    </w:p>
    <w:p>
      <w:pPr>
        <w:pStyle w:val="RecordBase"/>
      </w:pPr>
      <w:r>
        <w:t xml:space="preserve">	Feb 22, 2016 - </w:t>
      </w:r>
      <w:r>
        <w:t xml:space="preserve">to</w:t>
      </w:r>
      <w:r>
        <w:t xml:space="preserve"> Veterans, Military Affairs, &amp; Public Safety (H)</w:t>
      </w:r>
    </w:p>
    <w:p>
      <w:pPr>
        <w:pStyle w:val="RecordBase"/>
      </w:pPr>
      <w:r>
        <w:t xml:space="preserve">	Feb 26, 2016 - </w:t>
      </w:r>
      <w:r>
        <w:t xml:space="preserve">posted in committee</w:t>
        <w:br/>
      </w:r>
    </w:p>
    <w:p>
      <w:pPr>
        <w:pStyle w:val="RecordBase"/>
      </w:pPr>
      <w:r>
        <w:rPr>
          <w:b/>
        </w:rPr>
        <w:t xml:space="preserve">HB446 (BR1968)</w:t>
      </w:r>
      <w:r>
        <w:rPr>
          <w:b/>
        </w:rPr>
        <w:t xml:space="preserve"/>
      </w:r>
      <w:r>
        <w:t xml:space="preserve"> - K. Sinnette</w:t>
      </w:r>
      <w:r>
        <w:t xml:space="preserve">, F. Steele</w:t>
        <w:br/>
      </w:r>
    </w:p>
    <w:p>
      <w:pPr>
        <w:pStyle w:val="RecordBase"/>
      </w:pPr>
      <w:r>
        <w:t xml:space="preserve">	AN ACT relating to utility franchises.</w:t>
      </w:r>
    </w:p>
    <w:p>
      <w:pPr>
        <w:pStyle w:val="RecordBase"/>
      </w:pPr>
      <w:r>
        <w:t xml:space="preserve">	Amend KRS 96.010 to allow cities to deny utility franchisees the ability to recover from ratepayers  the franchise fee by adding a fee or surcharge to the bill.</w:t>
        <w:br/>
      </w:r>
    </w:p>
    <w:p>
      <w:pPr>
        <w:pStyle w:val="RecordBase"/>
      </w:pPr>
      <w:r>
        <w:t xml:space="preserve">	Feb 19, 2016 - </w:t>
      </w:r>
      <w:r>
        <w:t xml:space="preserve">introduced in House</w:t>
      </w:r>
    </w:p>
    <w:p>
      <w:pPr>
        <w:pStyle w:val="RecordBase"/>
      </w:pPr>
      <w:r>
        <w:t xml:space="preserve">	Feb 22, 2016 - </w:t>
      </w:r>
      <w:r>
        <w:t xml:space="preserve">to</w:t>
      </w:r>
      <w:r>
        <w:t xml:space="preserve"> Natural Resources &amp; Environment (H)</w:t>
      </w:r>
    </w:p>
    <w:p>
      <w:pPr>
        <w:pStyle w:val="RecordBase"/>
      </w:pPr>
      <w:r>
        <w:t xml:space="preserve">	Mar 01, 2016 - </w:t>
      </w:r>
      <w:r>
        <w:t xml:space="preserve">posted in committee</w:t>
        <w:br/>
      </w:r>
    </w:p>
    <w:p>
      <w:pPr>
        <w:pStyle w:val="RecordBase"/>
      </w:pPr>
      <w:r>
        <w:rPr>
          <w:b/>
        </w:rPr>
        <w:t xml:space="preserve">HB447 (BR1813)</w:t>
      </w:r>
      <w:r>
        <w:rPr>
          <w:b/>
        </w:rPr>
        <w:t xml:space="preserve">/FN</w:t>
      </w:r>
      <w:r>
        <w:t xml:space="preserve"> - S. Westrom</w:t>
        <w:br/>
      </w:r>
    </w:p>
    <w:p>
      <w:pPr>
        <w:pStyle w:val="RecordBase"/>
      </w:pPr>
      <w:r>
        <w:t xml:space="preserve">	AN ACT relating to the new markets development program tax credit.</w:t>
      </w:r>
    </w:p>
    <w:p>
      <w:pPr>
        <w:pStyle w:val="RecordBase"/>
      </w:pPr>
      <w:r>
        <w:t xml:space="preserve">	Amend KRS 141.432, relating to the state New Markets Development Program Tax Credit, to define terms, to amend the definition of "qualified community development entity" to allow an entity to qualify as such and possibly receive credit allocations if it is certified under the federal New Markets Tax Credit program and either has a federal credit allocation for the current year or has its principal place of business in the state, and to allow the credits to also apply against liabilities for the state bank franchise tax; amend KRS 141.433 to conform; amend KRS 141.434 to require the Department of Revenue to submit an annual report to the Legislative Research Commission to provide various information relating to the amounts of credits awarded, the amounts claimed, the entities receiving credit allocations and their proposed use of credit-related investments, and the amount of any recaptured credits; create two new sections of KRS Chapter 136 to provide for the ordering of credits against the bank franchise tax and taxes imposed on insurance companies.</w:t>
        <w:br/>
      </w:r>
    </w:p>
    <w:p>
      <w:pPr>
        <w:pStyle w:val="RecordBase"/>
      </w:pPr>
      <w:r>
        <w:t xml:space="preserve">	Feb 19, 2016 - </w:t>
      </w:r>
      <w:r>
        <w:t xml:space="preserve">introduced in House</w:t>
      </w:r>
    </w:p>
    <w:p>
      <w:pPr>
        <w:pStyle w:val="RecordBase"/>
      </w:pPr>
      <w:r>
        <w:t xml:space="preserve">	Feb 22, 2016 - </w:t>
      </w:r>
      <w:r>
        <w:t xml:space="preserve">to</w:t>
      </w:r>
      <w:r>
        <w:t xml:space="preserve"> Appropriations &amp; Revenue (H)</w:t>
      </w:r>
    </w:p>
    <w:p>
      <w:pPr>
        <w:pStyle w:val="RecordBase"/>
      </w:pPr>
      <w:r>
        <w:t xml:space="preserve">	Mar 04, 2016 - </w:t>
      </w:r>
      <w:r>
        <w:t xml:space="preserve">posted in committee</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r>
        <w:t xml:space="preserve">; </w:t>
      </w:r>
      <w:r>
        <w:t xml:space="preserve">posted for passage in the Consent Orders of the Day for Thursday, March 24, 2016</w:t>
      </w:r>
    </w:p>
    <w:p>
      <w:pPr>
        <w:pStyle w:val="RecordBase"/>
      </w:pPr>
      <w:r>
        <w:t xml:space="preserve">	Mar 24, 2016 - </w:t>
      </w:r>
      <w:r>
        <w:t xml:space="preserve">3rd reading, passed 96-0</w:t>
      </w:r>
    </w:p>
    <w:p>
      <w:pPr>
        <w:pStyle w:val="RecordBase"/>
      </w:pPr>
      <w:r>
        <w:t xml:space="preserve">	Mar 25, 2016 - </w:t>
      </w:r>
      <w:r>
        <w:t xml:space="preserve">received in Senate</w:t>
      </w:r>
    </w:p>
    <w:p>
      <w:pPr>
        <w:pStyle w:val="RecordBase"/>
      </w:pPr>
      <w:r>
        <w:t xml:space="preserve">	Mar 28, 2016 - </w:t>
      </w:r>
      <w:r>
        <w:t xml:space="preserve">to</w:t>
      </w:r>
      <w:r>
        <w:t xml:space="preserve"> Appropriations &amp; Revenue (S)</w:t>
        <w:br/>
      </w:r>
    </w:p>
    <w:p>
      <w:pPr>
        <w:pStyle w:val="RecordBase"/>
      </w:pPr>
      <w:r>
        <w:rPr>
          <w:b/>
        </w:rPr>
        <w:t xml:space="preserve">HB448 (BR1974)</w:t>
      </w:r>
      <w:r>
        <w:rPr>
          <w:b/>
        </w:rPr>
        <w:t xml:space="preserve"/>
      </w:r>
      <w:r>
        <w:t xml:space="preserve"> - B. Yonts</w:t>
        <w:br/>
      </w:r>
    </w:p>
    <w:p>
      <w:pPr>
        <w:pStyle w:val="RecordBase"/>
      </w:pPr>
      <w:r>
        <w:t xml:space="preserve">	AN ACT relating to agencies that discontinue participation in Kentucky Retirement Systems.</w:t>
      </w:r>
    </w:p>
    <w:p>
      <w:pPr>
        <w:pStyle w:val="RecordBase"/>
      </w:pPr>
      <w:r>
        <w:t xml:space="preserve">	Create a new section of KRS Chapter 61 to provide that an employer ceasing participation in the Kentucky Employees Retirement System or the County Employees Retirement System as provided by KRS 61.522  that elects to provide an alternative retirement plan with mandatory employee contributions may "pick-up" the employee contributions in the alternative retirement plan so that the contributions will be made on a tax-deferred basis; amend KRS 141.010 to conform.</w:t>
        <w:br/>
      </w:r>
    </w:p>
    <w:p>
      <w:pPr>
        <w:pStyle w:val="RecordBaseCenter"/>
      </w:pPr>
      <w:r>
        <w:rPr>
          <w:b/>
        </w:rPr>
        <w:t xml:space="preserve">HB448 - AMENDMENTS</w:t>
      </w:r>
    </w:p>
    <w:p>
      <w:pPr>
        <w:pStyle w:val="RecordBase"/>
      </w:pPr>
      <w:r>
        <w:t xml:space="preserve">HFA1/P</w:t>
      </w:r>
      <w:r>
        <w:t xml:space="preserve">(J. Hoover)</w:t>
      </w:r>
      <w:r>
        <w:t xml:space="preserve"> - </w:t>
      </w:r>
      <w:r>
        <w:t xml:space="preserve">	Retain original provisions; amend KRS 61.661, 161.585, and 21.540 to require the disclosure, upon request, of the retirement benefit information of current and former members of the General Assembly, including their name, status, and projected or actual retirement benefit payments and benefits of the same from Kentucky Retirement Systems, Kentucky Teachers' Retirement System, Legislators' Retirement Plan, and the Judicial Retirement Plan.</w:t>
      </w:r>
    </w:p>
    <w:p>
      <w:pPr>
        <w:pStyle w:val="RecordBase"/>
      </w:pPr>
      <w:r>
        <w:t xml:space="preserve">HFA2</w:t>
      </w:r>
      <w:r>
        <w:t xml:space="preserve">(J. Hoover)</w:t>
      </w:r>
      <w:r>
        <w:t xml:space="preserve"> - </w:t>
      </w:r>
      <w:r>
        <w:t xml:space="preserve">	Make title amendment.</w:t>
      </w:r>
    </w:p>
    <w:p>
      <w:pPr>
        <w:pStyle w:val="RecordBase"/>
      </w:pPr>
      <w:r>
        <w:t xml:space="preserve">HFA3</w:t>
      </w:r>
      <w:r>
        <w:t xml:space="preserve">(P. Moffett)</w:t>
      </w:r>
      <w:r>
        <w:t xml:space="preserve"> - </w:t>
      </w:r>
      <w:r>
        <w:t xml:space="preserve">	Prohibit the provisions of Section 1 of this bill from being construed as a determination or opinion as to whether an employer ceasing participation in KERS or CERS is a governmental agency eligible to establish a governmental retirement plan.</w:t>
        <w:br/>
      </w:r>
    </w:p>
    <w:p>
      <w:pPr>
        <w:pStyle w:val="RecordBase"/>
      </w:pPr>
      <w:r>
        <w:t xml:space="preserve">	Feb 19, 2016 - </w:t>
      </w:r>
      <w:r>
        <w:t xml:space="preserve">introduced in House</w:t>
      </w:r>
    </w:p>
    <w:p>
      <w:pPr>
        <w:pStyle w:val="RecordBase"/>
      </w:pPr>
      <w:r>
        <w:t xml:space="preserve">	Feb 22, 2016 - </w:t>
      </w:r>
      <w:r>
        <w:t xml:space="preserve">to</w:t>
      </w:r>
      <w:r>
        <w:t xml:space="preserve"> State Government (H)</w:t>
      </w:r>
    </w:p>
    <w:p>
      <w:pPr>
        <w:pStyle w:val="RecordBase"/>
      </w:pPr>
      <w:r>
        <w:t xml:space="preserve">	Feb 23, 2016 - </w:t>
      </w:r>
      <w:r>
        <w:t xml:space="preserve">posted in committee</w:t>
      </w:r>
    </w:p>
    <w:p>
      <w:pPr>
        <w:pStyle w:val="RecordBase"/>
      </w:pPr>
      <w:r>
        <w:t xml:space="preserve">	Feb 25, 2016 - </w:t>
      </w:r>
      <w:r>
        <w:t xml:space="preserve">reported favorably, 1st reading, to Calendar</w:t>
      </w:r>
    </w:p>
    <w:p>
      <w:pPr>
        <w:pStyle w:val="RecordBase"/>
      </w:pPr>
      <w:r>
        <w:t xml:space="preserve">	Feb 26, 2016 - </w:t>
      </w:r>
      <w:r>
        <w:t xml:space="preserve">2nd reading, to Rules</w:t>
      </w:r>
    </w:p>
    <w:p>
      <w:pPr>
        <w:pStyle w:val="RecordBase"/>
      </w:pPr>
      <w:r>
        <w:t xml:space="preserve">	Feb 29, 2016 - </w:t>
      </w:r>
      <w:r>
        <w:t xml:space="preserve">posted for passage in the Regular Orders of the Day for</w:t>
      </w:r>
      <w:r>
        <w:t xml:space="preserve"> Tuesday, March 1, 2016</w:t>
      </w:r>
      <w:r>
        <w:t xml:space="preserve">; </w:t>
      </w:r>
      <w:r>
        <w:t xml:space="preserve">floor amendment (1) and (2-title) filed</w:t>
      </w:r>
    </w:p>
    <w:p>
      <w:pPr>
        <w:pStyle w:val="RecordBase"/>
      </w:pPr>
      <w:r>
        <w:t xml:space="preserve">	Mar 01, 2016 - </w:t>
      </w:r>
      <w:r>
        <w:t xml:space="preserve">floor amendment (3) filed</w:t>
      </w:r>
    </w:p>
    <w:p>
      <w:pPr>
        <w:pStyle w:val="RecordBase"/>
      </w:pPr>
      <w:r>
        <w:t xml:space="preserve">	Mar 14, 2016 - </w:t>
      </w:r>
      <w:r>
        <w:t xml:space="preserve">3rd reading, passed 94-0 with floor amendment (3)</w:t>
      </w:r>
    </w:p>
    <w:p>
      <w:pPr>
        <w:pStyle w:val="RecordBase"/>
      </w:pPr>
      <w:r>
        <w:t xml:space="preserve">	Mar 15, 2016 - </w:t>
      </w:r>
      <w:r>
        <w:t xml:space="preserve">received in Senate</w:t>
      </w:r>
    </w:p>
    <w:p>
      <w:pPr>
        <w:pStyle w:val="RecordBase"/>
      </w:pPr>
      <w:r>
        <w:t xml:space="preserve">	Mar 17, 2016 - </w:t>
      </w:r>
      <w:r>
        <w:t xml:space="preserve">to</w:t>
      </w:r>
      <w:r>
        <w:t xml:space="preserve"> State &amp; Local Government (S)</w:t>
        <w:br/>
      </w:r>
    </w:p>
    <w:p>
      <w:pPr>
        <w:pStyle w:val="RecordBase"/>
      </w:pPr>
      <w:r>
        <w:rPr>
          <w:b/>
        </w:rPr>
        <w:t xml:space="preserve">HB449 (BR889)</w:t>
      </w:r>
      <w:r>
        <w:rPr>
          <w:b/>
        </w:rPr>
        <w:t xml:space="preserve"/>
      </w:r>
      <w:r>
        <w:t xml:space="preserve"> - T. Riner</w:t>
      </w:r>
      <w:r>
        <w:t xml:space="preserve">, D. Horlander</w:t>
        <w:br/>
      </w:r>
    </w:p>
    <w:p>
      <w:pPr>
        <w:pStyle w:val="RecordBase"/>
      </w:pPr>
      <w:r>
        <w:t xml:space="preserve">	AN ACT relating to waste-to-energy facilities.</w:t>
      </w:r>
    </w:p>
    <w:p>
      <w:pPr>
        <w:pStyle w:val="RecordBase"/>
      </w:pPr>
      <w:r>
        <w:t xml:space="preserve">	Amend KRS 224.40-310 to require the cabinet to promulgate administrative regulations on waste-to-energy facilities to take effect by January 1, 2017; prohibit the cabinet from approving a permit for a waste-to-energy facility that is or will be located within a certain distance of a school, hospital, place of worship, or residential property; allow the cabinet to promulgate administrative regulations establishing additional minimum setback distances for waste-to-energy facilities from other dangerous or vulnerable locations; exempt waste-to-energy facilities located on landfills, wastewater treatment facilities, and agricultural property from the minimum setback requirements; define "waste-to-energy facility" for the purposes of the subsection.</w:t>
        <w:br/>
      </w:r>
    </w:p>
    <w:p>
      <w:pPr>
        <w:pStyle w:val="RecordBaseCenter"/>
      </w:pPr>
      <w:r>
        <w:rPr>
          <w:b/>
        </w:rPr>
        <w:t xml:space="preserve">HB449 - AMENDMENTS</w:t>
      </w:r>
    </w:p>
    <w:p>
      <w:pPr>
        <w:pStyle w:val="RecordBase"/>
      </w:pPr>
      <w:r>
        <w:t xml:space="preserve">HCS1</w:t>
      </w:r>
      <w:r>
        <w:t xml:space="preserve"> - </w:t>
      </w:r>
      <w:r>
        <w:t xml:space="preserve">	Retain original provisions; change the definition of "waste-to-energy facility" so that it only applies to facilities that are located or will be located in counties with populations of 500,000 or more people.</w:t>
      </w:r>
    </w:p>
    <w:p>
      <w:pPr>
        <w:pStyle w:val="RecordBase"/>
      </w:pPr>
      <w:r>
        <w:t xml:space="preserve">SCS1/AA</w:t>
      </w:r>
      <w:r>
        <w:t xml:space="preserve"> - </w:t>
      </w:r>
      <w:r>
        <w:t xml:space="preserve">Amend KRS 21.540 to require the Legislators' Retirement Plan and Judicial Retirement Plan to follow the provisions of KRS Chapters 45, 45A, 56, and 57 regarding procurement of services, goods, and property; prohibit funds of the Legislators' Retirement Plan or Judicial Retirement Plan from being used to pay placement agents; require the Judicial Form Retirement System, who administers the Legislators' Retirement Plan and the Judicial Retirement Plan, to post descriptive and financial information to the system's website; amend KRS 61.645 to modify the minimum requirements for gubernatorial appointees to the Kentucky Retirement Systems board of trustees; require the Kentucky Retirement Systems to follow the provisions of KRS Chapters 45, 45A, 56, and 57 regarding budgeting and the procurement of services, goods, and property; require the Kentucky Retirement Systems to disclose on its Web site and upon request investment fees in addition to investment holdings and commissions; require investment fee and commission reporting requirements for KRS to include profit sharing, carried interest, and partnership incentives; require the Kentucky Retirement Systems to disclose on its Web site and upon request all contracts and offering documents for services, goods, or property purchased or utilized by the systems; require all contracts to be released to the trustees, State Auditor, and Government Contract Review Committee; prohibit funds of the Kentucky Retirement Systems from being used to pay placement agents; require annual increments paid to Kentucky Retirement Systems employees to not exceed the amount provided to general state employees; amend KRS 61.650 to require the Kentucky Retirement Systems board, staff, and investment advisors to adhere to the CFA Institute's codes of conduct; amend KRS 161.250 to increase by two the number of trustees on the Kentucky Teachers' Retirement System board of trustees, both of whom shall have investment experience and shall be appointed by the Governor; require Kentucky Teachers' Retirement System to disclose on its Web site, and upon request, investment fees in addition to investment holdings and commissions; require investment fee and commission reporting requirements for KTRS to include profit sharing, carried interest, and partnership incentives; require the Kentucky Teachers' Retirement System to disclose on its Web site, and upon request, all contracts and offering documents for services, goods, or property purchased or utilized by the systems; require all contracts to be released to the trustees, State Auditor, Governor and the Government Contract Review Committee; amend KRS 161.340 to require the Kentucky Teachers' Retirement System to follow the provisions of KRS Chapters 45, 45A, 56, and 57 regarding budgeting and the procurement of services, goods, and property; amend KRS 161.430 to require the Kentucky Teachers' Retirement System's board, staff, and investment advisors to adhere to the CFA Institute's codes of conduct; prohibit funds of the Kentucky Teachers' Retirement System from being used to pay placement agents; amend KRS 161.300 to increase the quorum requirements of the Kentucky Teachers' Retirement System's board of trustees; amend KRS 7A.220 to add six additional legislative members to the Public Pension Oversight Board; amend KRS 61.661, 161.585, and 21.540 to require the disclosure, upon request, of the retirement benefit information of current and former members of the General Assembly, including their name, status, and projected or actual retirement benefit payments and benefits of the same from Kentucky Retirement Systems, Kentucky Teachers' Retirement System, Legislators' Retirement Plan, and the Judicial Retirement Plan. Amend KRS 147A.070 to require area development districts to use specific hiring practices when hiring an executive director and to comply with state accountability and transparency standard measures. Create a new section of KRS Chapter 147A to require a report to the Legislative Research Commission from the Cabinet for Health and Families Servicesand the Education and Workforce Development Cabinet on allocations of funds provided to the area development district; require that the amendments in the bill requiring the state-administered retirement systems to be subject to state procurement laws and banning the use of system assets to pay placement agents to apply to contracts established or renewed on or after July 1, 2016; require amendments in the bill modifying the requirements for gubernatorial appointments to the Kentucky Retirement Systems' board to apply to appointments or reappointments made on or after the effective date of the bill; declare an EMERGENCY.</w:t>
      </w:r>
    </w:p>
    <w:p>
      <w:pPr>
        <w:pStyle w:val="RecordBase"/>
      </w:pPr>
      <w:r>
        <w:t xml:space="preserve">SCA1</w:t>
      </w:r>
      <w:r>
        <w:t xml:space="preserve">(J. Bowen)</w:t>
      </w:r>
      <w:r>
        <w:t xml:space="preserve"> - </w:t>
      </w:r>
      <w:r>
        <w:t xml:space="preserve">	Make title amendment.</w:t>
        <w:br/>
      </w:r>
    </w:p>
    <w:p>
      <w:pPr>
        <w:pStyle w:val="RecordBase"/>
      </w:pPr>
      <w:r>
        <w:t xml:space="preserve">	Feb 19, 2016 - </w:t>
      </w:r>
      <w:r>
        <w:t xml:space="preserve">introduced in House</w:t>
      </w:r>
    </w:p>
    <w:p>
      <w:pPr>
        <w:pStyle w:val="RecordBase"/>
      </w:pPr>
      <w:r>
        <w:t xml:space="preserve">	Feb 22, 2016 - </w:t>
      </w:r>
      <w:r>
        <w:t xml:space="preserve">to</w:t>
      </w:r>
      <w:r>
        <w:t xml:space="preserve"> Tourism Development &amp; Energy (H)</w:t>
      </w:r>
    </w:p>
    <w:p>
      <w:pPr>
        <w:pStyle w:val="RecordBase"/>
      </w:pPr>
      <w:r>
        <w:t xml:space="preserve">	Mar 01, 2016 - </w:t>
      </w:r>
      <w:r>
        <w:t xml:space="preserve">posted in committee</w:t>
      </w:r>
    </w:p>
    <w:p>
      <w:pPr>
        <w:pStyle w:val="RecordBase"/>
      </w:pPr>
      <w:r>
        <w:t xml:space="preserve">	Mar 15, 2016 - </w:t>
      </w:r>
      <w:r>
        <w:t xml:space="preserve">posted in committee</w:t>
      </w:r>
    </w:p>
    <w:p>
      <w:pPr>
        <w:pStyle w:val="RecordBase"/>
      </w:pPr>
      <w:r>
        <w:t xml:space="preserve">	Mar 17, 2016 - </w:t>
      </w:r>
      <w:r>
        <w:t xml:space="preserve">reported favorably, 1st reading, to Calendar with Committee Substitute (1)</w:t>
      </w:r>
    </w:p>
    <w:p>
      <w:pPr>
        <w:pStyle w:val="RecordBase"/>
      </w:pPr>
      <w:r>
        <w:t xml:space="preserve">	Mar 18, 2016 - </w:t>
      </w:r>
      <w:r>
        <w:t xml:space="preserve">2nd reading, to Rules</w:t>
      </w:r>
      <w:r>
        <w:t xml:space="preserve">; </w:t>
      </w:r>
      <w:r>
        <w:t xml:space="preserve">posted for passage in the Regular Orders of the Day for Monday, March 21, 2016</w:t>
      </w:r>
    </w:p>
    <w:p>
      <w:pPr>
        <w:pStyle w:val="RecordBase"/>
      </w:pPr>
      <w:r>
        <w:t xml:space="preserve">	Mar 22, 2016 - </w:t>
      </w:r>
      <w:r>
        <w:t xml:space="preserve">3rd reading, passed 74-24 with Committee Substitute (1)</w:t>
      </w:r>
    </w:p>
    <w:p>
      <w:pPr>
        <w:pStyle w:val="RecordBase"/>
      </w:pPr>
      <w:r>
        <w:t xml:space="preserve">	Mar 23, 2016 - </w:t>
      </w:r>
      <w:r>
        <w:t xml:space="preserve">received in Senate</w:t>
      </w:r>
    </w:p>
    <w:p>
      <w:pPr>
        <w:pStyle w:val="RecordBase"/>
      </w:pPr>
      <w:r>
        <w:t xml:space="preserve">	Mar 24, 2016 - </w:t>
      </w:r>
      <w:r>
        <w:t xml:space="preserve">to</w:t>
      </w:r>
      <w:r>
        <w:t xml:space="preserve"> Natural Resources &amp; Energy (S)</w:t>
      </w:r>
    </w:p>
    <w:p>
      <w:pPr>
        <w:pStyle w:val="RecordBase"/>
      </w:pPr>
      <w:r>
        <w:t xml:space="preserve">	Mar 28, 2016 -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29, 2016 - </w:t>
      </w:r>
      <w:r>
        <w:t xml:space="preserve">reassigned to</w:t>
      </w:r>
      <w:r>
        <w:t xml:space="preserve"> Appropriations &amp; Revenue (S)</w:t>
      </w:r>
      <w:r>
        <w:t xml:space="preserve">;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r>
        <w:t xml:space="preserve">; </w:t>
      </w:r>
      <w:r>
        <w:t xml:space="preserve">reported favorably, to Rules</w:t>
      </w:r>
    </w:p>
    <w:p>
      <w:pPr>
        <w:pStyle w:val="RecordBase"/>
      </w:pPr>
      <w:r>
        <w:t xml:space="preserve">	Apr 15, 2016 - </w:t>
      </w:r>
      <w:r>
        <w:t xml:space="preserve">recommitted to</w:t>
      </w:r>
      <w:r>
        <w:t xml:space="preserve"> State &amp; Local Government (S)</w:t>
      </w:r>
      <w:r>
        <w:t xml:space="preserve">; </w:t>
      </w:r>
      <w:r>
        <w:t xml:space="preserve">reported favorably, to Rules with Committee Substitute (1) and committee amendment (1-title)</w:t>
      </w:r>
      <w:r>
        <w:t xml:space="preserve">; </w:t>
      </w:r>
      <w:r>
        <w:t xml:space="preserve">posted for passage in the Regular Orders of the Day for Friday, April 15, 2016</w:t>
      </w:r>
      <w:r>
        <w:t xml:space="preserve">; </w:t>
      </w:r>
      <w:r>
        <w:t xml:space="preserve">3rd reading, passed 37-0 with Committee Substitute (1) and committee amendment (1-title)</w:t>
      </w:r>
      <w:r>
        <w:t xml:space="preserve">; </w:t>
      </w:r>
      <w:r>
        <w:t xml:space="preserve">received in House</w:t>
        <w:br/>
      </w:r>
    </w:p>
    <w:p>
      <w:pPr>
        <w:pStyle w:val="RecordBase"/>
      </w:pPr>
      <w:r>
        <w:rPr>
          <w:b/>
        </w:rPr>
        <w:t xml:space="preserve">HB450 (BR1821)</w:t>
      </w:r>
      <w:r>
        <w:rPr>
          <w:b/>
        </w:rPr>
        <w:t xml:space="preserve"/>
      </w:r>
      <w:r>
        <w:t xml:space="preserve"> - R. Benvenuti III</w:t>
      </w:r>
      <w:r>
        <w:t xml:space="preserve">, J. Miller</w:t>
        <w:br/>
      </w:r>
    </w:p>
    <w:p>
      <w:pPr>
        <w:pStyle w:val="RecordBase"/>
      </w:pPr>
      <w:r>
        <w:t xml:space="preserve">	AN ACT relating to laws passed by the General Assembly.</w:t>
      </w:r>
    </w:p>
    <w:p>
      <w:pPr>
        <w:pStyle w:val="RecordBase"/>
      </w:pPr>
      <w:r>
        <w:t xml:space="preserve">	Create a new section of KRS Chapter 6 to provide that the General Assembly shall not exempt itself or any state agency from general laws applicable to the general public or businesses.</w:t>
        <w:br/>
      </w:r>
    </w:p>
    <w:p>
      <w:pPr>
        <w:pStyle w:val="RecordBase"/>
      </w:pPr>
      <w:r>
        <w:t xml:space="preserve">	Feb 19, 2016 - </w:t>
      </w:r>
      <w:r>
        <w:t xml:space="preserve">introduced in House</w:t>
      </w:r>
    </w:p>
    <w:p>
      <w:pPr>
        <w:pStyle w:val="RecordBase"/>
      </w:pPr>
      <w:r>
        <w:t xml:space="preserve">	Feb 22, 2016 - </w:t>
      </w:r>
      <w:r>
        <w:t xml:space="preserve">to</w:t>
      </w:r>
      <w:r>
        <w:t xml:space="preserve"> State Government (H)</w:t>
        <w:br/>
      </w:r>
    </w:p>
    <w:p>
      <w:pPr>
        <w:pStyle w:val="RecordBase"/>
      </w:pPr>
      <w:r>
        <w:rPr>
          <w:b/>
        </w:rPr>
        <w:t xml:space="preserve">HB451 (BR1169)</w:t>
      </w:r>
      <w:r>
        <w:rPr>
          <w:b/>
        </w:rPr>
        <w:t xml:space="preserve">/CI/LM</w:t>
      </w:r>
      <w:r>
        <w:t xml:space="preserve"> - R. Benvenuti III</w:t>
      </w:r>
      <w:r>
        <w:t xml:space="preserve">, S. Santoro</w:t>
        <w:br/>
      </w:r>
    </w:p>
    <w:p>
      <w:pPr>
        <w:pStyle w:val="RecordBase"/>
      </w:pPr>
      <w:r>
        <w:t xml:space="preserve">	AN ACT relating to shock probation.</w:t>
      </w:r>
    </w:p>
    <w:p>
      <w:pPr>
        <w:pStyle w:val="RecordBase"/>
      </w:pPr>
      <w:r>
        <w:t xml:space="preserve">	Amend KRS 439.265 to prohibit shock probation if a person is convicted of violating KRS 507.040, relating to manslaughter in the second degree, or KRS 507.050, relating to reckless homicide, and a violation of KRS 189A.010, relating to driving under the influence, arising from the same incident.</w:t>
        <w:br/>
      </w:r>
    </w:p>
    <w:p>
      <w:pPr>
        <w:pStyle w:val="RecordBase"/>
      </w:pPr>
      <w:r>
        <w:t xml:space="preserve">	Feb 19, 2016 - </w:t>
      </w:r>
      <w:r>
        <w:t xml:space="preserve">introduced in House</w:t>
      </w:r>
    </w:p>
    <w:p>
      <w:pPr>
        <w:pStyle w:val="RecordBase"/>
      </w:pPr>
      <w:r>
        <w:t xml:space="preserve">	Feb 22, 2016 - </w:t>
      </w:r>
      <w:r>
        <w:t xml:space="preserve">to</w:t>
      </w:r>
      <w:r>
        <w:t xml:space="preserve"> Judiciary (H)</w:t>
        <w:br/>
      </w:r>
    </w:p>
    <w:p>
      <w:pPr>
        <w:pStyle w:val="RecordBase"/>
      </w:pPr>
      <w:r>
        <w:rPr>
          <w:b/>
        </w:rPr>
        <w:t xml:space="preserve">HB452 (BR1601)</w:t>
      </w:r>
      <w:r>
        <w:rPr>
          <w:b/>
        </w:rPr>
        <w:t xml:space="preserve">/LM</w:t>
      </w:r>
      <w:r>
        <w:t xml:space="preserve"> - L. Bechler</w:t>
        <w:br/>
      </w:r>
    </w:p>
    <w:p>
      <w:pPr>
        <w:pStyle w:val="RecordBase"/>
      </w:pPr>
      <w:r>
        <w:t xml:space="preserve">	AN ACT relating to organ donation.</w:t>
      </w:r>
    </w:p>
    <w:p>
      <w:pPr>
        <w:pStyle w:val="RecordBase"/>
      </w:pPr>
      <w:r>
        <w:t xml:space="preserve">	Amend KRS 311.1953 to require the medical examiner or coroner to release identifying information and relevant postmortem examination results to a procurement organization if a decedent's body or part is medically suitable for transplantation or therapy; provide that Act shall be known as Courtney's Law.</w:t>
        <w:br/>
      </w:r>
    </w:p>
    <w:p>
      <w:pPr>
        <w:pStyle w:val="RecordBase"/>
      </w:pPr>
      <w:r>
        <w:t xml:space="preserve">	Feb 19, 2016 - </w:t>
      </w:r>
      <w:r>
        <w:t xml:space="preserve">introduced in House</w:t>
      </w:r>
    </w:p>
    <w:p>
      <w:pPr>
        <w:pStyle w:val="RecordBase"/>
      </w:pPr>
      <w:r>
        <w:t xml:space="preserve">	Feb 22, 2016 - </w:t>
      </w:r>
      <w:r>
        <w:t xml:space="preserve">to</w:t>
      </w:r>
      <w:r>
        <w:t xml:space="preserve"> Health &amp; Welfare (H)</w:t>
        <w:br/>
      </w:r>
    </w:p>
    <w:p>
      <w:pPr>
        <w:pStyle w:val="RecordBase"/>
      </w:pPr>
      <w:r>
        <w:rPr>
          <w:b/>
        </w:rPr>
        <w:t xml:space="preserve">HB453 (BR286)</w:t>
      </w:r>
      <w:r>
        <w:rPr>
          <w:b/>
        </w:rPr>
        <w:t xml:space="preserve"/>
      </w:r>
      <w:r>
        <w:t xml:space="preserve"> - C. Howard</w:t>
      </w:r>
      <w:r>
        <w:t xml:space="preserve">, J. Richards</w:t>
        <w:br/>
      </w:r>
    </w:p>
    <w:p>
      <w:pPr>
        <w:pStyle w:val="RecordBase"/>
      </w:pPr>
      <w:r>
        <w:t xml:space="preserve">	AN ACT proposing an amendment to Section 170 of the Constitution of Kentucky relating to property exempt from taxation.</w:t>
      </w:r>
    </w:p>
    <w:p>
      <w:pPr>
        <w:pStyle w:val="RecordBase"/>
      </w:pPr>
      <w:r>
        <w:t xml:space="preserve">	Propose an amendment to Section 170 of the Constitution of Kentucky allowing partially disabled veterans a portion of the property tax homestead exemption based on the veteran's combined disability rating; submit to voters.</w:t>
        <w:br/>
      </w:r>
    </w:p>
    <w:p>
      <w:pPr>
        <w:pStyle w:val="RecordBase"/>
      </w:pPr>
      <w:r>
        <w:t xml:space="preserve">	Feb 22, 2016 - </w:t>
      </w:r>
      <w:r>
        <w:t xml:space="preserve">introduced in House</w:t>
      </w:r>
    </w:p>
    <w:p>
      <w:pPr>
        <w:pStyle w:val="RecordBase"/>
      </w:pPr>
      <w:r>
        <w:t xml:space="preserve">	Feb 23, 2016 - </w:t>
      </w:r>
      <w:r>
        <w:t xml:space="preserve">to</w:t>
      </w:r>
      <w:r>
        <w:t xml:space="preserve"> Elections, Const. Amendments &amp; Intergovernmental Affairs (H)</w:t>
        <w:br/>
      </w:r>
    </w:p>
    <w:p>
      <w:pPr>
        <w:pStyle w:val="RecordBase"/>
      </w:pPr>
      <w:r>
        <w:rPr>
          <w:b/>
        </w:rPr>
        <w:t xml:space="preserve">HB454 (BR1520)</w:t>
      </w:r>
      <w:r>
        <w:rPr>
          <w:b/>
        </w:rPr>
        <w:t xml:space="preserve">/LM</w:t>
      </w:r>
      <w:r>
        <w:t xml:space="preserve"> - S. Riggs</w:t>
      </w:r>
      <w:r>
        <w:t xml:space="preserve">, J. Miller</w:t>
        <w:br/>
      </w:r>
    </w:p>
    <w:p>
      <w:pPr>
        <w:pStyle w:val="RecordBase"/>
      </w:pPr>
      <w:r>
        <w:t xml:space="preserve">	AN ACT relating to local government solid waste management.</w:t>
      </w:r>
    </w:p>
    <w:p>
      <w:pPr>
        <w:pStyle w:val="RecordBase"/>
      </w:pPr>
      <w:r>
        <w:t xml:space="preserve">	Amend KRS 109.041 to prohibit a county or waste management district from prohibiting or restricting materials recovery by a city in a county containing a consolidated local government; prohibit the consolidated local government or waste management district from hindering, delaying, impairing, prohibiting or impeding a city or its contractors from utilizing a solid waste management facility; prohibit a county or waste management district from levying a fee that is based on the composition of the solid waste stream of the city if the waste stream is in conformity with state and federal law for the use of the solid waste management facility receiving the waste; amend KRS 109.115 to provide for the mayoral appointment of a six-member board of directors of a waste management district for a county containing a consolidated local government and to restrict current appointment language to other counties; declare offices of board in county containing a consolidated local government vacant and require appointment of new board.</w:t>
        <w:br/>
      </w:r>
    </w:p>
    <w:p>
      <w:pPr>
        <w:pStyle w:val="RecordBaseCenter"/>
      </w:pPr>
      <w:r>
        <w:rPr>
          <w:b/>
        </w:rPr>
        <w:t xml:space="preserve">HB454 - AMENDMENTS</w:t>
      </w:r>
    </w:p>
    <w:p>
      <w:pPr>
        <w:pStyle w:val="RecordBase"/>
      </w:pPr>
      <w:r>
        <w:t xml:space="preserve">HFA1</w:t>
      </w:r>
      <w:r>
        <w:t xml:space="preserve">(S. Riggs)</w:t>
      </w:r>
      <w:r>
        <w:t xml:space="preserve"> - </w:t>
      </w:r>
      <w:r>
        <w:t xml:space="preserve">	Replace subsection (4) of Section 2 of the bill to set out appointees to solid waste management boards in counties containing consolidated local governments increasing the board as presently constituted in the county containing a consolidated local government from 5 members to 8; replace Section 3 of the bill to provide that the mayor has 90 days after the effective date of the bill to appoint the members not currently serving on the board to the board as amended.</w:t>
      </w:r>
    </w:p>
    <w:p>
      <w:pPr>
        <w:pStyle w:val="RecordBase"/>
      </w:pPr>
      <w:r>
        <w:t xml:space="preserve">HFA2</w:t>
      </w:r>
      <w:r>
        <w:t xml:space="preserve">(S. Riggs)</w:t>
      </w:r>
      <w:r>
        <w:t xml:space="preserve"> - </w:t>
      </w:r>
      <w:r>
        <w:t xml:space="preserve">Replace subsection (14) of subsection 1 to prohibit a waste management district from prohibiting or impeding a city from using a solid waste management facility, and prohibit the  waste management district from charging the city any fee that is based on the composition of the waste stream if the stream is otherwise in conformity with specified law; replace subsection (4) of Section 2 of the bill to set out appointees to solid waste management boards in counties containing consolidated local governments increasing the board as presently constituted in the county containing a consolidated local government from five members to nine; replace Section 3 of the bill to provide that the mayor has 90 days after the effective date of the bill to appoint the members not currently serving on the board to the board as amended.</w:t>
      </w:r>
    </w:p>
    <w:p>
      <w:pPr>
        <w:pStyle w:val="RecordBase"/>
      </w:pPr>
      <w:r>
        <w:t xml:space="preserve">HFA3</w:t>
      </w:r>
      <w:r>
        <w:t xml:space="preserve">(S. Riggs)</w:t>
      </w:r>
      <w:r>
        <w:t xml:space="preserve"> - </w:t>
      </w:r>
      <w:r>
        <w:t xml:space="preserve">	Delete Section 1 of the bill; replace subsection (4) of Section 2 of the bill to set out appointees to solid waste management boards in counties containing consolidated local governments increasing the board as presently constituted in the county containing a consolidated local government from five members to eight; replace Section 3 of the bill to provide that the mayor has 90 days after the effective date of the bill to appoint the members not currently serving on the board to the board as amended.</w:t>
        <w:br/>
      </w:r>
    </w:p>
    <w:p>
      <w:pPr>
        <w:pStyle w:val="RecordBase"/>
      </w:pPr>
      <w:r>
        <w:t xml:space="preserve">	Feb 22, 2016 - </w:t>
      </w:r>
      <w:r>
        <w:t xml:space="preserve">introduced in House</w:t>
      </w:r>
    </w:p>
    <w:p>
      <w:pPr>
        <w:pStyle w:val="RecordBase"/>
      </w:pPr>
      <w:r>
        <w:t xml:space="preserve">	Feb 23, 2016 - </w:t>
      </w:r>
      <w:r>
        <w:t xml:space="preserve">to</w:t>
      </w:r>
      <w:r>
        <w:t xml:space="preserve"> Local Government (H)</w:t>
      </w:r>
    </w:p>
    <w:p>
      <w:pPr>
        <w:pStyle w:val="RecordBase"/>
      </w:pPr>
      <w:r>
        <w:t xml:space="preserve">	Feb 29, 2016 - </w:t>
      </w:r>
      <w:r>
        <w:t xml:space="preserve">posted in committee</w:t>
      </w:r>
    </w:p>
    <w:p>
      <w:pPr>
        <w:pStyle w:val="RecordBase"/>
      </w:pPr>
      <w:r>
        <w:t xml:space="preserve">	Mar 02, 2016 - </w:t>
      </w:r>
      <w:r>
        <w:t xml:space="preserve">reported favorably, 1st reading, to Calendar</w:t>
      </w:r>
    </w:p>
    <w:p>
      <w:pPr>
        <w:pStyle w:val="RecordBase"/>
      </w:pPr>
      <w:r>
        <w:t xml:space="preserve">	Mar 03, 2016 - </w:t>
      </w:r>
      <w:r>
        <w:t xml:space="preserve">2nd reading, to Rules</w:t>
      </w:r>
      <w:r>
        <w:t xml:space="preserve">; </w:t>
      </w:r>
      <w:r>
        <w:t xml:space="preserve">floor amendment (1) filed</w:t>
      </w:r>
    </w:p>
    <w:p>
      <w:pPr>
        <w:pStyle w:val="RecordBase"/>
      </w:pPr>
      <w:r>
        <w:t xml:space="preserve">	Mar 09, 2016 - </w:t>
      </w:r>
      <w:r>
        <w:t xml:space="preserve">posted for passage in the Regular Orders of the Day for Thursday, March 10, 2016</w:t>
      </w:r>
    </w:p>
    <w:p>
      <w:pPr>
        <w:pStyle w:val="RecordBase"/>
      </w:pPr>
      <w:r>
        <w:t xml:space="preserve">	Mar 15, 2016 - </w:t>
      </w:r>
      <w:r>
        <w:t xml:space="preserve">floor amendment (2) filed</w:t>
      </w:r>
    </w:p>
    <w:p>
      <w:pPr>
        <w:pStyle w:val="RecordBase"/>
      </w:pPr>
      <w:r>
        <w:t xml:space="preserve">	Mar 18, 2016 - </w:t>
      </w:r>
      <w:r>
        <w:t xml:space="preserve">floor amendment (3) filed</w:t>
        <w:br/>
      </w:r>
    </w:p>
    <w:p>
      <w:pPr>
        <w:pStyle w:val="RecordBase"/>
      </w:pPr>
      <w:r>
        <w:rPr>
          <w:b/>
        </w:rPr>
        <w:t xml:space="preserve">HB455 (BR2050)</w:t>
      </w:r>
      <w:r>
        <w:rPr>
          <w:b/>
        </w:rPr>
        <w:t xml:space="preserve"/>
      </w:r>
      <w:r>
        <w:t xml:space="preserve"> - W. Stone</w:t>
        <w:br/>
      </w:r>
    </w:p>
    <w:p>
      <w:pPr>
        <w:pStyle w:val="RecordBase"/>
      </w:pPr>
      <w:r>
        <w:t xml:space="preserve">	AN ACT relating to the weighing of livestock.</w:t>
      </w:r>
    </w:p>
    <w:p>
      <w:pPr>
        <w:pStyle w:val="RecordBase"/>
      </w:pPr>
      <w:r>
        <w:t xml:space="preserve">	Amend KRS 261.280 to make gender-neutral reference.</w:t>
        <w:br/>
      </w:r>
    </w:p>
    <w:p>
      <w:pPr>
        <w:pStyle w:val="RecordBase"/>
      </w:pPr>
      <w:r>
        <w:t xml:space="preserve">	Feb 22, 2016 - </w:t>
      </w:r>
      <w:r>
        <w:t xml:space="preserve">introduced in House</w:t>
      </w:r>
    </w:p>
    <w:p>
      <w:pPr>
        <w:pStyle w:val="RecordBase"/>
      </w:pPr>
      <w:r>
        <w:t xml:space="preserve">	Feb 23, 2016 - </w:t>
      </w:r>
      <w:r>
        <w:t xml:space="preserve">to</w:t>
      </w:r>
      <w:r>
        <w:t xml:space="preserve"> Agriculture &amp; Small Business (H)</w:t>
        <w:br/>
      </w:r>
    </w:p>
    <w:p>
      <w:pPr>
        <w:pStyle w:val="RecordBase"/>
      </w:pPr>
      <w:r>
        <w:rPr>
          <w:b/>
        </w:rPr>
        <w:t xml:space="preserve">HB456 (BR1898)</w:t>
      </w:r>
      <w:r>
        <w:rPr>
          <w:b/>
        </w:rPr>
        <w:t xml:space="preserve"/>
      </w:r>
      <w:r>
        <w:t xml:space="preserve"> - J. Jenkins</w:t>
      </w:r>
      <w:r>
        <w:t xml:space="preserve">, L. Belcher</w:t>
      </w:r>
      <w:r>
        <w:t xml:space="preserve">, G. Brown Jr</w:t>
      </w:r>
      <w:r>
        <w:t xml:space="preserve">, J. Greer</w:t>
        <w:br/>
      </w:r>
    </w:p>
    <w:p>
      <w:pPr>
        <w:pStyle w:val="RecordBase"/>
      </w:pPr>
      <w:r>
        <w:t xml:space="preserve">	AN ACT relating to drug education.</w:t>
      </w:r>
    </w:p>
    <w:p>
      <w:pPr>
        <w:pStyle w:val="RecordBase"/>
      </w:pPr>
      <w:r>
        <w:t xml:space="preserve">	Amend KRS 160.345 to require the council or, if no council exists, the principal in each school containing any grades five  through 12, to adopt a policy to administer a drug abuse prevention program, that includes opioid abuse prevention; require the program to be designed to ensure delivery to students, at a minimum once during grades five through eight and once during grades nine through 12; and amend KRS 158.442 to require the Center for School Safety to provide program development and implementation expertise and technical support to schools for drug abuse prevention programming.</w:t>
        <w:br/>
      </w:r>
    </w:p>
    <w:p>
      <w:pPr>
        <w:pStyle w:val="RecordBase"/>
      </w:pPr>
      <w:r>
        <w:t xml:space="preserve">	Feb 22, 2016 - </w:t>
      </w:r>
      <w:r>
        <w:t xml:space="preserve">introduced in House</w:t>
      </w:r>
    </w:p>
    <w:p>
      <w:pPr>
        <w:pStyle w:val="RecordBase"/>
      </w:pPr>
      <w:r>
        <w:t xml:space="preserve">	Feb 23, 2016 - </w:t>
      </w:r>
      <w:r>
        <w:t xml:space="preserve">to</w:t>
      </w:r>
      <w:r>
        <w:t xml:space="preserve"> Education (H)</w:t>
      </w:r>
    </w:p>
    <w:p>
      <w:pPr>
        <w:pStyle w:val="RecordBase"/>
      </w:pPr>
      <w:r>
        <w:t xml:space="preserve">	Feb 26, 2016 - </w:t>
      </w:r>
      <w:r>
        <w:t xml:space="preserve">posted in committee</w:t>
      </w:r>
    </w:p>
    <w:p>
      <w:pPr>
        <w:pStyle w:val="RecordBase"/>
      </w:pPr>
      <w:r>
        <w:t xml:space="preserve">	Mar 01, 2016 - </w:t>
      </w:r>
      <w:r>
        <w:t xml:space="preserve">reported favorably, 1st reading, to Consent Calendar</w:t>
      </w:r>
    </w:p>
    <w:p>
      <w:pPr>
        <w:pStyle w:val="RecordBase"/>
      </w:pPr>
      <w:r>
        <w:t xml:space="preserve">	Mar 02, 2016 - </w:t>
      </w:r>
      <w:r>
        <w:t xml:space="preserve">2nd reading, to Rules</w:t>
      </w:r>
      <w:r>
        <w:t xml:space="preserve">; </w:t>
      </w:r>
      <w:r>
        <w:t xml:space="preserve">posted for passage in the Consent Orders of the Day for</w:t>
      </w:r>
      <w:r>
        <w:t xml:space="preserve"> Thursday, March 3, 2016</w:t>
      </w:r>
    </w:p>
    <w:p>
      <w:pPr>
        <w:pStyle w:val="RecordBase"/>
      </w:pPr>
      <w:r>
        <w:t xml:space="preserve">	Mar 03, 2016 - </w:t>
      </w:r>
      <w:r>
        <w:t xml:space="preserve">taken from the Consent Orders of the Day, placed in the Regular Orders of the Day</w:t>
      </w:r>
    </w:p>
    <w:p>
      <w:pPr>
        <w:pStyle w:val="RecordBase"/>
      </w:pPr>
      <w:r>
        <w:t xml:space="preserve">	Mar 04, 2016 - </w:t>
      </w:r>
      <w:r>
        <w:t xml:space="preserve">3rd reading, passed 87-2</w:t>
      </w:r>
    </w:p>
    <w:p>
      <w:pPr>
        <w:pStyle w:val="RecordBase"/>
      </w:pPr>
      <w:r>
        <w:t xml:space="preserve">	Mar 07, 2016 - </w:t>
      </w:r>
      <w:r>
        <w:t xml:space="preserve">received in Senate</w:t>
      </w:r>
    </w:p>
    <w:p>
      <w:pPr>
        <w:pStyle w:val="RecordBase"/>
      </w:pPr>
      <w:r>
        <w:t xml:space="preserve">	Mar 11, 2016 - </w:t>
      </w:r>
      <w:r>
        <w:t xml:space="preserve">to</w:t>
      </w:r>
      <w:r>
        <w:t xml:space="preserve"> Education (S)</w:t>
        <w:br/>
      </w:r>
    </w:p>
    <w:p>
      <w:pPr>
        <w:pStyle w:val="RecordBase"/>
      </w:pPr>
      <w:r>
        <w:rPr>
          <w:b/>
        </w:rPr>
        <w:t xml:space="preserve">HB457 (BR1034)</w:t>
      </w:r>
      <w:r>
        <w:rPr>
          <w:b/>
        </w:rPr>
        <w:t xml:space="preserve"/>
      </w:r>
      <w:r>
        <w:t xml:space="preserve"> - M. Denham</w:t>
        <w:br/>
      </w:r>
    </w:p>
    <w:p>
      <w:pPr>
        <w:pStyle w:val="RecordBase"/>
      </w:pPr>
      <w:r>
        <w:t xml:space="preserve">	AN ACT relating to state leases for real property.</w:t>
      </w:r>
    </w:p>
    <w:p>
      <w:pPr>
        <w:pStyle w:val="RecordBase"/>
      </w:pPr>
      <w:r>
        <w:t xml:space="preserve">	Amend KRS 56.803 to require that state lease offers be qualified as meeting minimum square footage and requirements set out in the public notice before proceeding to inspection by the Finance and Administration Cabinet's Department of Facilities Management for best and final offers; amend KRS 56.805 and 56.823 to conform.</w:t>
        <w:br/>
      </w:r>
    </w:p>
    <w:p>
      <w:pPr>
        <w:pStyle w:val="RecordBase"/>
      </w:pPr>
      <w:r>
        <w:t xml:space="preserve">	Feb 22, 2016 - </w:t>
      </w:r>
      <w:r>
        <w:t xml:space="preserve">introduced in House</w:t>
      </w:r>
    </w:p>
    <w:p>
      <w:pPr>
        <w:pStyle w:val="RecordBase"/>
      </w:pPr>
      <w:r>
        <w:t xml:space="preserve">	Feb 23, 2016 - </w:t>
      </w:r>
      <w:r>
        <w:t xml:space="preserve">to</w:t>
      </w:r>
      <w:r>
        <w:t xml:space="preserve"> State Government (H)</w:t>
      </w:r>
      <w:r>
        <w:t xml:space="preserve">; </w:t>
      </w:r>
      <w:r>
        <w:t xml:space="preserve">posted in committee</w:t>
      </w:r>
    </w:p>
    <w:p>
      <w:pPr>
        <w:pStyle w:val="RecordBase"/>
      </w:pPr>
      <w:r>
        <w:t xml:space="preserve">	Mar 10, 2016 - </w:t>
      </w:r>
      <w:r>
        <w:t xml:space="preserve">reported favorably, 1st reading, to Consent Calendar</w:t>
      </w:r>
    </w:p>
    <w:p>
      <w:pPr>
        <w:pStyle w:val="RecordBase"/>
      </w:pPr>
      <w:r>
        <w:t xml:space="preserve">	Mar 11, 2016 - </w:t>
      </w:r>
      <w:r>
        <w:t xml:space="preserve">2nd reading, to Rules</w:t>
      </w:r>
      <w:r>
        <w:t xml:space="preserve">; </w:t>
      </w:r>
      <w:r>
        <w:t xml:space="preserve">posted for passage in the Consent Orders of the Day for Monday, March 14, 2016</w:t>
      </w:r>
    </w:p>
    <w:p>
      <w:pPr>
        <w:pStyle w:val="RecordBase"/>
      </w:pPr>
      <w:r>
        <w:t xml:space="preserve">	Mar 14, 2016 - </w:t>
      </w:r>
      <w:r>
        <w:t xml:space="preserve">3rd reading, passed 94-0</w:t>
      </w:r>
    </w:p>
    <w:p>
      <w:pPr>
        <w:pStyle w:val="RecordBase"/>
      </w:pPr>
      <w:r>
        <w:t xml:space="preserve">	Mar 15, 2016 - </w:t>
      </w:r>
      <w:r>
        <w:t xml:space="preserve">received in Senate</w:t>
      </w:r>
    </w:p>
    <w:p>
      <w:pPr>
        <w:pStyle w:val="RecordBase"/>
      </w:pPr>
      <w:r>
        <w:t xml:space="preserve">	Mar 17, 2016 - </w:t>
      </w:r>
      <w:r>
        <w:t xml:space="preserve">to</w:t>
      </w:r>
      <w:r>
        <w:t xml:space="preserve"> State &amp; Local Government (S)</w:t>
        <w:br/>
      </w:r>
    </w:p>
    <w:p>
      <w:pPr>
        <w:pStyle w:val="RecordBase"/>
      </w:pPr>
      <w:r>
        <w:rPr>
          <w:b/>
        </w:rPr>
        <w:t xml:space="preserve">HB458 (BR1739)</w:t>
      </w:r>
      <w:r>
        <w:rPr>
          <w:b/>
        </w:rPr>
        <w:t xml:space="preserve">/FN/HM</w:t>
      </w:r>
      <w:r>
        <w:t xml:space="preserve"> - J. Greer</w:t>
      </w:r>
      <w:r>
        <w:t xml:space="preserve">, C. Howard</w:t>
      </w:r>
      <w:r>
        <w:t xml:space="preserve">, R. Huff</w:t>
      </w:r>
      <w:r>
        <w:t xml:space="preserve">, M. King</w:t>
      </w:r>
      <w:r>
        <w:t xml:space="preserve">, T. McKee</w:t>
      </w:r>
      <w:r>
        <w:t xml:space="preserve">, M. Meredith</w:t>
      </w:r>
      <w:r>
        <w:t xml:space="preserve">, T. Mills</w:t>
      </w:r>
      <w:r>
        <w:t xml:space="preserve">, R. Nelson</w:t>
      </w:r>
      <w:r>
        <w:t xml:space="preserve">, D. Schamore</w:t>
      </w:r>
      <w:r>
        <w:t xml:space="preserve">, F. Steele</w:t>
      </w:r>
      <w:r>
        <w:t xml:space="preserve">, T. Thompson</w:t>
      </w:r>
      <w:r>
        <w:t xml:space="preserve">, B. Yonts</w:t>
        <w:br/>
      </w:r>
    </w:p>
    <w:p>
      <w:pPr>
        <w:pStyle w:val="RecordBase"/>
      </w:pPr>
      <w:r>
        <w:t xml:space="preserve">	AN ACT relating to pharmacy benefits.</w:t>
      </w:r>
    </w:p>
    <w:p>
      <w:pPr>
        <w:pStyle w:val="RecordBase"/>
      </w:pPr>
      <w:r>
        <w:t xml:space="preserve">	Amend KRS Chapter 304.17A-165 to prohibit insurers from requiring the use of mail-order pharmacies, except for specialty drugs which cannot be provided by retail pharmacies, and prohibit a difference in cost-sharing between retail and mail-order; define specialty drugs; amend KRS 18A.225 to require any plan offered by the Personnel Cabinet to prohibit the requirement of mail-order pharmacies, and to prohibit a difference in cost-sharing.; amend KRS 205.522 to require a managed care organization that provides Medicaid benefits from requiring the use of mail-order pharmacies, except for specialty drugs which cannot be provided by retail pharmacies, and prohibit a difference in cost-sharing between retail and mail-order</w:t>
        <w:br/>
      </w:r>
    </w:p>
    <w:p>
      <w:pPr>
        <w:pStyle w:val="RecordBaseCenter"/>
      </w:pPr>
      <w:r>
        <w:rPr>
          <w:b/>
        </w:rPr>
        <w:t xml:space="preserve">HB458 - AMENDMENTS</w:t>
      </w:r>
    </w:p>
    <w:p>
      <w:pPr>
        <w:pStyle w:val="RecordBase"/>
      </w:pPr>
      <w:r>
        <w:t xml:space="preserve">HCS1/HM</w:t>
      </w:r>
      <w:r>
        <w:t xml:space="preserve"> - </w:t>
      </w:r>
      <w:r>
        <w:t xml:space="preserve">Amend original provisions to remove reference to specialty drugs clarify when health benefit plans are required to begin compliance; add requirement that health benefit plans offering specialty drug coverage set up a specialty drug network; prohibit the insurer from discriminating against any pharmacy willing to meet the terms of the provider contract; effective January 1, 2017.</w:t>
      </w:r>
    </w:p>
    <w:p>
      <w:pPr>
        <w:pStyle w:val="RecordBase"/>
      </w:pPr>
      <w:r>
        <w:t xml:space="preserve">HFA1</w:t>
      </w:r>
      <w:r>
        <w:t xml:space="preserve">(J. Greer)</w:t>
      </w:r>
      <w:r>
        <w:t xml:space="preserve"> - </w:t>
      </w:r>
      <w:r>
        <w:t xml:space="preserve">	Amend original provisions to refer to "contract retail pharmacy"; clarify language relating to terms and condition requirements for participation; amend to prohibit an insurer which has a specialty drug network from discriminating against a contract pharmacy filling a specialty drug prescription if it meets the terms and conditions of the provider contract.</w:t>
        <w:br/>
      </w:r>
    </w:p>
    <w:p>
      <w:pPr>
        <w:pStyle w:val="RecordBase"/>
      </w:pPr>
      <w:r>
        <w:t xml:space="preserve">	Feb 22, 2016 - </w:t>
      </w:r>
      <w:r>
        <w:t xml:space="preserve">introduced in House</w:t>
      </w:r>
    </w:p>
    <w:p>
      <w:pPr>
        <w:pStyle w:val="RecordBase"/>
      </w:pPr>
      <w:r>
        <w:t xml:space="preserve">	Feb 23, 2016 - </w:t>
      </w:r>
      <w:r>
        <w:t xml:space="preserve">to</w:t>
      </w:r>
      <w:r>
        <w:t xml:space="preserve"> Banking &amp; Insurance (H)</w:t>
      </w:r>
    </w:p>
    <w:p>
      <w:pPr>
        <w:pStyle w:val="RecordBase"/>
      </w:pPr>
      <w:r>
        <w:t xml:space="preserve">	Mar 07, 2016 - </w:t>
      </w:r>
      <w:r>
        <w:t xml:space="preserve">posted in committee</w:t>
      </w:r>
    </w:p>
    <w:p>
      <w:pPr>
        <w:pStyle w:val="RecordBase"/>
      </w:pPr>
      <w:r>
        <w:t xml:space="preserve">	Mar 09, 2016 - </w:t>
      </w:r>
      <w:r>
        <w:t xml:space="preserve">reported favorably, 1st reading, to Calendar with Committee Substitute (1)</w:t>
      </w:r>
    </w:p>
    <w:p>
      <w:pPr>
        <w:pStyle w:val="RecordBase"/>
      </w:pPr>
      <w:r>
        <w:t xml:space="preserve">	Mar 10, 2016 - </w:t>
      </w:r>
      <w:r>
        <w:t xml:space="preserve">2nd reading, to Rules</w:t>
      </w:r>
      <w:r>
        <w:t xml:space="preserve">; </w:t>
      </w:r>
      <w:r>
        <w:t xml:space="preserve">posted for passage in the Regular Orders of the Day for Friday, March 11, 2016</w:t>
      </w:r>
      <w:r>
        <w:t xml:space="preserve">; </w:t>
      </w:r>
      <w:r>
        <w:t xml:space="preserve">floor amendment (1) filed to Committee Substitute</w:t>
      </w:r>
    </w:p>
    <w:p>
      <w:pPr>
        <w:pStyle w:val="RecordBase"/>
      </w:pPr>
      <w:r>
        <w:t xml:space="preserve">	Mar 11, 2016 - </w:t>
      </w:r>
      <w:r>
        <w:t xml:space="preserve">3rd reading, passed 91-1 with Committee Substitutes (1) floor amendment (1)</w:t>
      </w:r>
    </w:p>
    <w:p>
      <w:pPr>
        <w:pStyle w:val="RecordBase"/>
      </w:pPr>
      <w:r>
        <w:t xml:space="preserve">	Mar 14, 2016 - </w:t>
      </w:r>
      <w:r>
        <w:t xml:space="preserve">received in Senate</w:t>
      </w:r>
    </w:p>
    <w:p>
      <w:pPr>
        <w:pStyle w:val="RecordBase"/>
      </w:pPr>
      <w:r>
        <w:t xml:space="preserve">	Mar 16, 2016 - </w:t>
      </w:r>
      <w:r>
        <w:t xml:space="preserve">to</w:t>
      </w:r>
      <w:r>
        <w:t xml:space="preserve"> Appropriations &amp; Revenue (S)</w:t>
        <w:br/>
      </w:r>
    </w:p>
    <w:p>
      <w:pPr>
        <w:pStyle w:val="RecordBase"/>
      </w:pPr>
      <w:r>
        <w:rPr>
          <w:b/>
        </w:rPr>
        <w:t xml:space="preserve">HB459 (BR1657)</w:t>
      </w:r>
      <w:r>
        <w:rPr>
          <w:b/>
        </w:rPr>
        <w:t xml:space="preserve">/CI/LM</w:t>
      </w:r>
      <w:r>
        <w:t xml:space="preserve"> - T. Riner</w:t>
        <w:br/>
      </w:r>
    </w:p>
    <w:p>
      <w:pPr>
        <w:pStyle w:val="RecordBase"/>
      </w:pPr>
      <w:r>
        <w:t xml:space="preserve">	AN ACT relating to crimes and punishments.</w:t>
      </w:r>
    </w:p>
    <w:p>
      <w:pPr>
        <w:pStyle w:val="RecordBase"/>
      </w:pPr>
      <w:r>
        <w:t xml:space="preserve">	Amend various sections of KRS Chapter 514 to raise felony theft threshold to $2,000; create a new section of KRS Chapter 514 to establish sentencing scheme for misdemeanor theft which incentivizes restitution.</w:t>
        <w:br/>
      </w:r>
    </w:p>
    <w:p>
      <w:pPr>
        <w:pStyle w:val="RecordBase"/>
      </w:pPr>
      <w:r>
        <w:t xml:space="preserve">	Feb 22, 2016 - </w:t>
      </w:r>
      <w:r>
        <w:t xml:space="preserve">introduced in House</w:t>
      </w:r>
    </w:p>
    <w:p>
      <w:pPr>
        <w:pStyle w:val="RecordBase"/>
      </w:pPr>
      <w:r>
        <w:t xml:space="preserve">	Feb 23, 2016 - </w:t>
      </w:r>
      <w:r>
        <w:t xml:space="preserve">to</w:t>
      </w:r>
      <w:r>
        <w:t xml:space="preserve"> Judiciary (H)</w:t>
        <w:br/>
      </w:r>
    </w:p>
    <w:p>
      <w:pPr>
        <w:pStyle w:val="RecordBase"/>
      </w:pPr>
      <w:r>
        <w:rPr>
          <w:b/>
        </w:rPr>
        <w:t xml:space="preserve">HB460 (BR2027)</w:t>
      </w:r>
      <w:r>
        <w:rPr>
          <w:b/>
        </w:rPr>
        <w:t xml:space="preserve"/>
      </w:r>
      <w:r>
        <w:t xml:space="preserve"> - T. Riner</w:t>
        <w:br/>
      </w:r>
    </w:p>
    <w:p>
      <w:pPr>
        <w:pStyle w:val="RecordBase"/>
      </w:pPr>
      <w:r>
        <w:t xml:space="preserve">	AN ACT relating to executive branch ethics and declaring an emergency.</w:t>
      </w:r>
    </w:p>
    <w:p>
      <w:pPr>
        <w:pStyle w:val="RecordBase"/>
      </w:pPr>
      <w:r>
        <w:t xml:space="preserve">	Amend KRS 11A.211 to increase the executive branch agent lobbying registration fee from $125 to $275; EMERGENCY.</w:t>
        <w:br/>
      </w:r>
    </w:p>
    <w:p>
      <w:pPr>
        <w:pStyle w:val="RecordBase"/>
      </w:pPr>
      <w:r>
        <w:t xml:space="preserve">	Feb 22, 2016 - </w:t>
      </w:r>
      <w:r>
        <w:t xml:space="preserve">introduced in House</w:t>
      </w:r>
    </w:p>
    <w:p>
      <w:pPr>
        <w:pStyle w:val="RecordBase"/>
      </w:pPr>
      <w:r>
        <w:t xml:space="preserve">	Feb 23, 2016 - </w:t>
      </w:r>
      <w:r>
        <w:t xml:space="preserve">to</w:t>
      </w:r>
      <w:r>
        <w:t xml:space="preserve"> State Government (H)</w:t>
      </w:r>
      <w:r>
        <w:t xml:space="preserve">; </w:t>
      </w:r>
      <w:r>
        <w:t xml:space="preserve">posted in committee</w:t>
        <w:br/>
      </w:r>
    </w:p>
    <w:p>
      <w:pPr>
        <w:pStyle w:val="RecordBase"/>
      </w:pPr>
      <w:r>
        <w:rPr>
          <w:b/>
        </w:rPr>
        <w:t xml:space="preserve">HB461 (BR1639)</w:t>
      </w:r>
      <w:r>
        <w:rPr>
          <w:b/>
        </w:rPr>
        <w:t xml:space="preserve"/>
      </w:r>
      <w:r>
        <w:t xml:space="preserve"> - J. Short</w:t>
      </w:r>
      <w:r>
        <w:t xml:space="preserve">, F. Steele</w:t>
      </w:r>
      <w:r>
        <w:t xml:space="preserve">, R. Adkins</w:t>
      </w:r>
      <w:r>
        <w:t xml:space="preserve">, C. Harris</w:t>
      </w:r>
      <w:r>
        <w:t xml:space="preserve">, K. Sinnette</w:t>
        <w:br/>
      </w:r>
    </w:p>
    <w:p>
      <w:pPr>
        <w:pStyle w:val="RecordBase"/>
      </w:pPr>
      <w:r>
        <w:t xml:space="preserve">	AN ACT relating the electric generating units.</w:t>
      </w:r>
    </w:p>
    <w:p>
      <w:pPr>
        <w:pStyle w:val="RecordBase"/>
      </w:pPr>
      <w:r>
        <w:t xml:space="preserve">	Create a new section of subchapter 20 of KRS Chapter 224 to allocate ten percent of carbon dioxide emmissions allocated to the Commonwealth of Kentucky under 42 U.S.C. sec. 7411 (the Clean Air Act) to certain counties; establish the criteria by which counties with a coal-fired electric generating unit that retires after 2010 and before 2026 shall receive a percentage of the emission allowances; require that 50 percent of the emission allowances allocated to the utilities in the Commonwealth be returned to their ratepayers if their allowances equal their emissions; require that if the utilities sell the allowances that all proceeds of the sale be returned to the ratepayers.</w:t>
        <w:br/>
      </w:r>
    </w:p>
    <w:p>
      <w:pPr>
        <w:pStyle w:val="RecordBaseCenter"/>
      </w:pPr>
      <w:r>
        <w:rPr>
          <w:b/>
        </w:rPr>
        <w:t xml:space="preserve">HB461 - AMENDMENTS</w:t>
      </w:r>
    </w:p>
    <w:p>
      <w:pPr>
        <w:pStyle w:val="RecordBase"/>
      </w:pPr>
      <w:r>
        <w:t xml:space="preserve">HFA1</w:t>
      </w:r>
      <w:r>
        <w:t xml:space="preserve">(J. Short)</w:t>
      </w:r>
      <w:r>
        <w:t xml:space="preserve"> - </w:t>
      </w:r>
      <w:r>
        <w:t xml:space="preserve">	Amend to include counties in which coal jobs decreased as a result of decreased coal production.</w:t>
        <w:br/>
      </w:r>
    </w:p>
    <w:p>
      <w:pPr>
        <w:pStyle w:val="RecordBase"/>
      </w:pPr>
      <w:r>
        <w:t xml:space="preserve">	Feb 22, 2016 - </w:t>
      </w:r>
      <w:r>
        <w:t xml:space="preserve">introduced in House</w:t>
      </w:r>
    </w:p>
    <w:p>
      <w:pPr>
        <w:pStyle w:val="RecordBase"/>
      </w:pPr>
      <w:r>
        <w:t xml:space="preserve">	Feb 23, 2016 - </w:t>
      </w:r>
      <w:r>
        <w:t xml:space="preserve">to</w:t>
      </w:r>
      <w:r>
        <w:t xml:space="preserve"> Tourism Development &amp; Energy (H)</w:t>
      </w:r>
    </w:p>
    <w:p>
      <w:pPr>
        <w:pStyle w:val="RecordBase"/>
      </w:pPr>
      <w:r>
        <w:t xml:space="preserve">	Mar 01, 2016 - </w:t>
      </w:r>
      <w:r>
        <w:t xml:space="preserve">posted in committee</w:t>
      </w:r>
    </w:p>
    <w:p>
      <w:pPr>
        <w:pStyle w:val="RecordBase"/>
      </w:pPr>
      <w:r>
        <w:t xml:space="preserve">	Mar 03, 2016 - </w:t>
      </w:r>
      <w:r>
        <w:t xml:space="preserve">reported favorably, 1st reading, to Calendar</w:t>
      </w:r>
    </w:p>
    <w:p>
      <w:pPr>
        <w:pStyle w:val="RecordBase"/>
      </w:pPr>
      <w:r>
        <w:t xml:space="preserve">	Mar 04, 2016 - </w:t>
      </w:r>
      <w:r>
        <w:t xml:space="preserve">2nd reading, to Rules</w:t>
      </w:r>
    </w:p>
    <w:p>
      <w:pPr>
        <w:pStyle w:val="RecordBase"/>
      </w:pPr>
      <w:r>
        <w:t xml:space="preserve">	Mar 08, 2016 - </w:t>
      </w:r>
      <w:r>
        <w:t xml:space="preserve">floor amendment (1) filed</w:t>
      </w:r>
    </w:p>
    <w:p>
      <w:pPr>
        <w:pStyle w:val="RecordBase"/>
      </w:pPr>
      <w:r>
        <w:t xml:space="preserve">	Mar 10, 2016 - </w:t>
      </w:r>
      <w:r>
        <w:t xml:space="preserve">recommitted to</w:t>
      </w:r>
      <w:r>
        <w:t xml:space="preserve"> Natural Resources &amp; Environment (H)</w:t>
        <w:br/>
      </w:r>
    </w:p>
    <w:p>
      <w:pPr>
        <w:pStyle w:val="RecordBase"/>
      </w:pPr>
      <w:r>
        <w:rPr>
          <w:b/>
        </w:rPr>
        <w:t xml:space="preserve">HB462 (BR1992)</w:t>
      </w:r>
      <w:r>
        <w:rPr>
          <w:b/>
        </w:rPr>
        <w:t xml:space="preserve"/>
      </w:r>
      <w:r>
        <w:t xml:space="preserve"> - S. Miles</w:t>
        <w:br/>
      </w:r>
    </w:p>
    <w:p>
      <w:pPr>
        <w:pStyle w:val="RecordBase"/>
      </w:pPr>
      <w:r>
        <w:t xml:space="preserve">	AN ACT relating to motor vehicle registration fees.</w:t>
      </w:r>
    </w:p>
    <w:p>
      <w:pPr>
        <w:pStyle w:val="RecordBase"/>
      </w:pPr>
      <w:r>
        <w:t xml:space="preserve">	Create a new section of KRS Chapter 186 to establish an additional initial and renewal registration fee of $100 for plug-in electric vehicles; amend KRS 186.010 to define "plug-in electric vehicle"; EFFECTIVE 1/1/2017.</w:t>
        <w:br/>
      </w:r>
    </w:p>
    <w:p>
      <w:pPr>
        <w:pStyle w:val="RecordBase"/>
      </w:pPr>
      <w:r>
        <w:t xml:space="preserve">	Feb 22, 2016 - </w:t>
      </w:r>
      <w:r>
        <w:t xml:space="preserve">introduced in House</w:t>
      </w:r>
    </w:p>
    <w:p>
      <w:pPr>
        <w:pStyle w:val="RecordBase"/>
      </w:pPr>
      <w:r>
        <w:t xml:space="preserve">	Feb 23, 2016 - </w:t>
      </w:r>
      <w:r>
        <w:t xml:space="preserve">to</w:t>
      </w:r>
      <w:r>
        <w:t xml:space="preserve"> Transportation (H)</w:t>
        <w:br/>
      </w:r>
    </w:p>
    <w:p>
      <w:pPr>
        <w:pStyle w:val="RecordBase"/>
      </w:pPr>
      <w:r>
        <w:rPr>
          <w:b/>
        </w:rPr>
        <w:t xml:space="preserve">HB463 (BR1960)</w:t>
      </w:r>
      <w:r>
        <w:rPr>
          <w:b/>
        </w:rPr>
        <w:t xml:space="preserve"/>
      </w:r>
      <w:r>
        <w:t xml:space="preserve"> - K. Sinnette</w:t>
        <w:br/>
      </w:r>
    </w:p>
    <w:p>
      <w:pPr>
        <w:pStyle w:val="RecordBase"/>
      </w:pPr>
      <w:r>
        <w:t xml:space="preserve">	AN ACT relating to boat dock and marina safety.</w:t>
      </w:r>
    </w:p>
    <w:p>
      <w:pPr>
        <w:pStyle w:val="RecordBase"/>
      </w:pPr>
      <w:r>
        <w:t xml:space="preserve">	Create a new section of KRS Chapter 235 to establish standards for marina and boat dock owners and operators to prevent electrical shocks to persons in boats, in the water, and on docks around the marina; prohibit swimming within 100 yards of a boat dock or marina, except for reasons of search and rescue or other emergency; require marina and boat dock compliance by August 1, 2017; amend KRS 235.010 to amend the definition of "marina" to include a boat dock; establish definitions for "boat dock" and "boat dock or marina owner or operator"; amend KRS 235.990 to establish penalties for violations.</w:t>
        <w:br/>
      </w:r>
    </w:p>
    <w:p>
      <w:pPr>
        <w:pStyle w:val="RecordBase"/>
      </w:pPr>
      <w:r>
        <w:t xml:space="preserve">	Feb 22, 2016 - </w:t>
      </w:r>
      <w:r>
        <w:t xml:space="preserve">introduced in House</w:t>
      </w:r>
    </w:p>
    <w:p>
      <w:pPr>
        <w:pStyle w:val="RecordBase"/>
      </w:pPr>
      <w:r>
        <w:t xml:space="preserve">	Feb 23, 2016 - </w:t>
      </w:r>
      <w:r>
        <w:t xml:space="preserve">to</w:t>
      </w:r>
      <w:r>
        <w:t xml:space="preserve"> Veterans, Military Affairs, &amp; Public Safety (H)</w:t>
        <w:br/>
      </w:r>
    </w:p>
    <w:p>
      <w:pPr>
        <w:pStyle w:val="RecordBase"/>
      </w:pPr>
      <w:r>
        <w:rPr>
          <w:b/>
        </w:rPr>
        <w:t xml:space="preserve">HB464 (BR1938)</w:t>
      </w:r>
      <w:r>
        <w:rPr>
          <w:b/>
        </w:rPr>
        <w:t xml:space="preserve"/>
      </w:r>
      <w:r>
        <w:t xml:space="preserve"> - K. Sinnette</w:t>
        <w:br/>
      </w:r>
    </w:p>
    <w:p>
      <w:pPr>
        <w:pStyle w:val="RecordBase"/>
      </w:pPr>
      <w:r>
        <w:t xml:space="preserve">	AN ACT relating to the disconnection of utility services.</w:t>
      </w:r>
    </w:p>
    <w:p>
      <w:pPr>
        <w:pStyle w:val="RecordBase"/>
      </w:pPr>
      <w:r>
        <w:t xml:space="preserve">	Create a new section of KRS 278.010 to KRS 278.450 to require the Public Service Commission to promulgate administrative regulations to establish additional utility service shutoff and reconnection protections; define terms; provide that if a customer certifies to the utility that a financial hardship exists, the customer is protected from termination of service under certain circumstances; require administrative regulations to include eligibility verification; provide for renewal of protection claims; establish termination notice requirements; require in-person notification of utility shut-off and notice and opportunity for the customer to assert the protections of this section; provide for the repayment of arrearages to be done according to a reasonable schedule; prohibit utilities from requiring additional deposits for reconnection or continuance of service.</w:t>
        <w:br/>
      </w:r>
    </w:p>
    <w:p>
      <w:pPr>
        <w:pStyle w:val="RecordBase"/>
      </w:pPr>
      <w:r>
        <w:t xml:space="preserve">	Feb 22, 2016 - </w:t>
      </w:r>
      <w:r>
        <w:t xml:space="preserve">introduced in House</w:t>
      </w:r>
    </w:p>
    <w:p>
      <w:pPr>
        <w:pStyle w:val="RecordBase"/>
      </w:pPr>
      <w:r>
        <w:t xml:space="preserve">	Feb 23, 2016 - </w:t>
      </w:r>
      <w:r>
        <w:t xml:space="preserve">to</w:t>
      </w:r>
      <w:r>
        <w:t xml:space="preserve"> Tourism Development &amp; Energy (H)</w:t>
        <w:br/>
      </w:r>
    </w:p>
    <w:p>
      <w:pPr>
        <w:pStyle w:val="RecordBase"/>
      </w:pPr>
      <w:r>
        <w:rPr>
          <w:b/>
        </w:rPr>
        <w:t xml:space="preserve">HB465 (BR1931)</w:t>
      </w:r>
      <w:r>
        <w:rPr>
          <w:b/>
        </w:rPr>
        <w:t xml:space="preserve"/>
      </w:r>
      <w:r>
        <w:t xml:space="preserve"> - M. Marzian</w:t>
        <w:br/>
      </w:r>
    </w:p>
    <w:p>
      <w:pPr>
        <w:pStyle w:val="RecordBase"/>
      </w:pPr>
      <w:r>
        <w:t xml:space="preserve">	AN ACT relating to promoting access to services for victims of human trafficking.</w:t>
      </w:r>
    </w:p>
    <w:p>
      <w:pPr>
        <w:pStyle w:val="RecordBase"/>
      </w:pPr>
      <w:r>
        <w:t xml:space="preserve">	Amend KRS 176.415 to require the Department of Highways to post signs with the National Human Trafficking Resource Center telephone hotline number in every restroom on the premises of each rest area located in the Commonwealth.</w:t>
        <w:br/>
      </w:r>
    </w:p>
    <w:p>
      <w:pPr>
        <w:pStyle w:val="RecordBaseCenter"/>
      </w:pPr>
      <w:r>
        <w:rPr>
          <w:b/>
        </w:rPr>
        <w:t xml:space="preserve">HB465 - AMENDMENTS</w:t>
      </w:r>
    </w:p>
    <w:p>
      <w:pPr>
        <w:pStyle w:val="RecordBase"/>
      </w:pPr>
      <w:r>
        <w:t xml:space="preserve">HCS1</w:t>
      </w:r>
      <w:r>
        <w:t xml:space="preserve"> - </w:t>
      </w:r>
      <w:r>
        <w:t xml:space="preserve">	Retain original provisions; require the posted signs be in English and Spanish.</w:t>
        <w:br/>
      </w:r>
    </w:p>
    <w:p>
      <w:pPr>
        <w:pStyle w:val="RecordBase"/>
      </w:pPr>
      <w:r>
        <w:t xml:space="preserve">	Feb 22, 2016 - </w:t>
      </w:r>
      <w:r>
        <w:t xml:space="preserve">introduced in House</w:t>
      </w:r>
    </w:p>
    <w:p>
      <w:pPr>
        <w:pStyle w:val="RecordBase"/>
      </w:pPr>
      <w:r>
        <w:t xml:space="preserve">	Feb 23, 2016 - </w:t>
      </w:r>
      <w:r>
        <w:t xml:space="preserve">to</w:t>
      </w:r>
      <w:r>
        <w:t xml:space="preserve"> Transportation (H)</w:t>
      </w:r>
    </w:p>
    <w:p>
      <w:pPr>
        <w:pStyle w:val="RecordBase"/>
      </w:pPr>
      <w:r>
        <w:t xml:space="preserve">	Mar 18, 2016 - </w:t>
      </w:r>
      <w:r>
        <w:t xml:space="preserve">posted in committee</w:t>
      </w:r>
    </w:p>
    <w:p>
      <w:pPr>
        <w:pStyle w:val="RecordBase"/>
      </w:pPr>
      <w:r>
        <w:t xml:space="preserve">	Mar 22, 2016 - </w:t>
      </w:r>
      <w:r>
        <w:t xml:space="preserve">reported favorably, 1st reading, to Consent Calendar with Committee Substitute (1)</w:t>
      </w:r>
    </w:p>
    <w:p>
      <w:pPr>
        <w:pStyle w:val="RecordBase"/>
      </w:pPr>
      <w:r>
        <w:t xml:space="preserve">	Mar 23, 2016 - </w:t>
      </w:r>
      <w:r>
        <w:t xml:space="preserve">2nd reading, to Rules</w:t>
      </w:r>
      <w:r>
        <w:t xml:space="preserve">; </w:t>
      </w:r>
      <w:r>
        <w:t xml:space="preserve">posted for passage in the Consent Orders of the Day for Thursday, March 24, 2016</w:t>
      </w:r>
    </w:p>
    <w:p>
      <w:pPr>
        <w:pStyle w:val="RecordBase"/>
      </w:pPr>
      <w:r>
        <w:t xml:space="preserve">	Mar 24, 2016 - </w:t>
      </w:r>
      <w:r>
        <w:t xml:space="preserve">3rd reading, passed 96-0 with Committee Substitute (1)</w:t>
      </w:r>
    </w:p>
    <w:p>
      <w:pPr>
        <w:pStyle w:val="RecordBase"/>
      </w:pPr>
      <w:r>
        <w:t xml:space="preserve">	Mar 25, 2016 - </w:t>
      </w:r>
      <w:r>
        <w:t xml:space="preserve">received in Senate</w:t>
      </w:r>
    </w:p>
    <w:p>
      <w:pPr>
        <w:pStyle w:val="RecordBase"/>
      </w:pPr>
      <w:r>
        <w:t xml:space="preserve">	Mar 28, 2016 - </w:t>
      </w:r>
      <w:r>
        <w:t xml:space="preserve">to</w:t>
      </w:r>
      <w:r>
        <w:t xml:space="preserve"> Transportation (S)</w:t>
        <w:br/>
      </w:r>
    </w:p>
    <w:p>
      <w:pPr>
        <w:pStyle w:val="RecordBase"/>
      </w:pPr>
      <w:r>
        <w:rPr>
          <w:b/>
        </w:rPr>
        <w:t xml:space="preserve">HB466 (BR1940)</w:t>
      </w:r>
      <w:r>
        <w:rPr>
          <w:b/>
        </w:rPr>
        <w:t xml:space="preserve"/>
      </w:r>
      <w:r>
        <w:t xml:space="preserve"> - W. Coursey</w:t>
      </w:r>
      <w:r>
        <w:t xml:space="preserve">, C. Miller</w:t>
        <w:br/>
      </w:r>
    </w:p>
    <w:p>
      <w:pPr>
        <w:pStyle w:val="RecordBase"/>
      </w:pPr>
      <w:r>
        <w:t xml:space="preserve">	AN ACT relating to veterans.</w:t>
      </w:r>
    </w:p>
    <w:p>
      <w:pPr>
        <w:pStyle w:val="RecordBase"/>
      </w:pPr>
      <w:r>
        <w:t xml:space="preserve">	Amend KRS 148.0211 to add gender-neutral language and update the official name of the United States Department of Veterans Affairs.</w:t>
        <w:br/>
      </w:r>
    </w:p>
    <w:p>
      <w:pPr>
        <w:pStyle w:val="RecordBase"/>
      </w:pPr>
      <w:r>
        <w:t xml:space="preserve">	Feb 22, 2016 - </w:t>
      </w:r>
      <w:r>
        <w:t xml:space="preserve">introduced in House</w:t>
      </w:r>
    </w:p>
    <w:p>
      <w:pPr>
        <w:pStyle w:val="RecordBase"/>
      </w:pPr>
      <w:r>
        <w:t xml:space="preserve">	Feb 23, 2016 - </w:t>
      </w:r>
      <w:r>
        <w:t xml:space="preserve">to</w:t>
      </w:r>
      <w:r>
        <w:t xml:space="preserve"> Veterans, Military Affairs, &amp; Public Safety (H)</w:t>
        <w:br/>
      </w:r>
    </w:p>
    <w:p>
      <w:pPr>
        <w:pStyle w:val="RecordBase"/>
      </w:pPr>
      <w:r>
        <w:rPr>
          <w:b/>
        </w:rPr>
        <w:t xml:space="preserve">HB467 (BR1943)</w:t>
      </w:r>
      <w:r>
        <w:rPr>
          <w:b/>
        </w:rPr>
        <w:t xml:space="preserve"/>
      </w:r>
      <w:r>
        <w:t xml:space="preserve"> - W. Coursey</w:t>
      </w:r>
      <w:r>
        <w:t xml:space="preserve">, K. Imes</w:t>
        <w:br/>
      </w:r>
    </w:p>
    <w:p>
      <w:pPr>
        <w:pStyle w:val="RecordBase"/>
      </w:pPr>
      <w:r>
        <w:t xml:space="preserve">	AN ACT relating to naming the Benton National Guard Armory in honor of Representative Richard H. Lewis.</w:t>
      </w:r>
    </w:p>
    <w:p>
      <w:pPr>
        <w:pStyle w:val="RecordBase"/>
      </w:pPr>
      <w:r>
        <w:t xml:space="preserve">	Amend KRS 36.392 to add gender-neutral language.</w:t>
        <w:br/>
      </w:r>
    </w:p>
    <w:p>
      <w:pPr>
        <w:pStyle w:val="RecordBaseCenter"/>
      </w:pPr>
      <w:r>
        <w:rPr>
          <w:b/>
        </w:rPr>
        <w:t xml:space="preserve">HB467 - AMENDMENTS</w:t>
      </w:r>
    </w:p>
    <w:p>
      <w:pPr>
        <w:pStyle w:val="RecordBase"/>
      </w:pPr>
      <w:r>
        <w:t xml:space="preserve">HCS1</w:t>
      </w:r>
      <w:r>
        <w:t xml:space="preserve"> - </w:t>
      </w:r>
      <w:r>
        <w:t xml:space="preserve">	Remove original provisions; direct the Department of Military Affairs and the Kentucky National Guard to name the Benton Armory in honor of Representative Richard H. Lewis.</w:t>
      </w:r>
    </w:p>
    <w:p>
      <w:pPr>
        <w:pStyle w:val="RecordBase"/>
      </w:pPr>
      <w:r>
        <w:t xml:space="preserve">HCA1</w:t>
      </w:r>
      <w:r>
        <w:t xml:space="preserve">(W. Coursey)</w:t>
      </w:r>
      <w:r>
        <w:t xml:space="preserve"> - </w:t>
      </w:r>
      <w:r>
        <w:t xml:space="preserve">Make title amendment.</w:t>
      </w:r>
    </w:p>
    <w:p>
      <w:pPr>
        <w:pStyle w:val="RecordBase"/>
      </w:pPr>
      <w:r>
        <w:t xml:space="preserve">HFA1</w:t>
      </w:r>
      <w:r>
        <w:t xml:space="preserve">(W. Coursey)</w:t>
      </w:r>
      <w:r>
        <w:t xml:space="preserve"> - </w:t>
      </w:r>
      <w:r>
        <w:t xml:space="preserve">	Amend to delete Section 2.</w:t>
        <w:br/>
      </w:r>
    </w:p>
    <w:p>
      <w:pPr>
        <w:pStyle w:val="RecordBase"/>
      </w:pPr>
      <w:r>
        <w:t xml:space="preserve">	Feb 22, 2016 - </w:t>
      </w:r>
      <w:r>
        <w:t xml:space="preserve">introduced in House</w:t>
      </w:r>
    </w:p>
    <w:p>
      <w:pPr>
        <w:pStyle w:val="RecordBase"/>
      </w:pPr>
      <w:r>
        <w:t xml:space="preserve">	Feb 23, 2016 - </w:t>
      </w:r>
      <w:r>
        <w:t xml:space="preserve">to</w:t>
      </w:r>
      <w:r>
        <w:t xml:space="preserve"> Veterans, Military Affairs, &amp; Public Safety (H)</w:t>
      </w:r>
    </w:p>
    <w:p>
      <w:pPr>
        <w:pStyle w:val="RecordBase"/>
      </w:pPr>
      <w:r>
        <w:t xml:space="preserve">	Mar 08, 2016 - </w:t>
      </w:r>
      <w:r>
        <w:t xml:space="preserve">posting waived</w:t>
      </w:r>
    </w:p>
    <w:p>
      <w:pPr>
        <w:pStyle w:val="RecordBase"/>
      </w:pPr>
      <w:r>
        <w:t xml:space="preserve">	Mar 09, 2016 - </w:t>
      </w:r>
      <w:r>
        <w:t xml:space="preserve">reported favorably, 1st reading, to Consent Calendar with Committee Substitute (1)</w:t>
      </w:r>
      <w:r>
        <w:t xml:space="preserve"> committee amendment (1-title)</w:t>
      </w:r>
    </w:p>
    <w:p>
      <w:pPr>
        <w:pStyle w:val="RecordBase"/>
      </w:pPr>
      <w:r>
        <w:t xml:space="preserve">	Mar 10, 2016 - </w:t>
      </w:r>
      <w:r>
        <w:t xml:space="preserve">2nd reading, to Rules</w:t>
      </w:r>
      <w:r>
        <w:t xml:space="preserve">; </w:t>
      </w:r>
      <w:r>
        <w:t xml:space="preserve">posted for passage in the Consent Orders of the Day for Monday, March 14, 2016</w:t>
      </w:r>
    </w:p>
    <w:p>
      <w:pPr>
        <w:pStyle w:val="RecordBase"/>
      </w:pPr>
      <w:r>
        <w:t xml:space="preserve">	Mar 14, 2016 - </w:t>
      </w:r>
      <w:r>
        <w:t xml:space="preserve">floor amendment (1) filed to Committee Substitute</w:t>
      </w:r>
      <w:r>
        <w:t xml:space="preserve">; </w:t>
      </w:r>
      <w:r>
        <w:t xml:space="preserve">3rd reading, passed 94-0 with Committee Substitutes (1) committee amendment (1-title)</w:t>
      </w:r>
    </w:p>
    <w:p>
      <w:pPr>
        <w:pStyle w:val="RecordBase"/>
      </w:pPr>
      <w:r>
        <w:t xml:space="preserve">	Mar 15, 2016 - </w:t>
      </w:r>
      <w:r>
        <w:t xml:space="preserve">received in Senate</w:t>
      </w:r>
    </w:p>
    <w:p>
      <w:pPr>
        <w:pStyle w:val="RecordBase"/>
      </w:pPr>
      <w:r>
        <w:t xml:space="preserve">	Mar 17, 2016 - </w:t>
      </w:r>
      <w:r>
        <w:t xml:space="preserve">to</w:t>
      </w:r>
      <w:r>
        <w:t xml:space="preserve"> Veterans, Military Affairs, &amp; Public Protection (S)</w:t>
        <w:br/>
      </w:r>
    </w:p>
    <w:p>
      <w:pPr>
        <w:pStyle w:val="RecordBase"/>
      </w:pPr>
      <w:r>
        <w:rPr>
          <w:b/>
        </w:rPr>
        <w:t xml:space="preserve">HB468 (BR1941)</w:t>
      </w:r>
      <w:r>
        <w:rPr>
          <w:b/>
        </w:rPr>
        <w:t xml:space="preserve"/>
      </w:r>
      <w:r>
        <w:t xml:space="preserve"> - W. Coursey</w:t>
        <w:br/>
      </w:r>
    </w:p>
    <w:p>
      <w:pPr>
        <w:pStyle w:val="RecordBase"/>
      </w:pPr>
      <w:r>
        <w:t xml:space="preserve">	AN ACT relating to public safety.</w:t>
      </w:r>
    </w:p>
    <w:p>
      <w:pPr>
        <w:pStyle w:val="RecordBase"/>
      </w:pPr>
      <w:r>
        <w:t xml:space="preserve">	Amend KRS 227.250 to add gender-neutral language.</w:t>
        <w:br/>
      </w:r>
    </w:p>
    <w:p>
      <w:pPr>
        <w:pStyle w:val="RecordBase"/>
      </w:pPr>
      <w:r>
        <w:t xml:space="preserve">	Feb 22, 2016 - </w:t>
      </w:r>
      <w:r>
        <w:t xml:space="preserve">introduced in House</w:t>
      </w:r>
    </w:p>
    <w:p>
      <w:pPr>
        <w:pStyle w:val="RecordBase"/>
      </w:pPr>
      <w:r>
        <w:t xml:space="preserve">	Feb 23, 2016 - </w:t>
      </w:r>
      <w:r>
        <w:t xml:space="preserve">to</w:t>
      </w:r>
      <w:r>
        <w:t xml:space="preserve"> Veterans, Military Affairs, &amp; Public Safety (H)</w:t>
        <w:br/>
      </w:r>
    </w:p>
    <w:p>
      <w:pPr>
        <w:pStyle w:val="RecordBase"/>
      </w:pPr>
      <w:r>
        <w:rPr>
          <w:b/>
        </w:rPr>
        <w:t xml:space="preserve">HB469 (BR1942)</w:t>
      </w:r>
      <w:r>
        <w:rPr>
          <w:b/>
        </w:rPr>
        <w:t xml:space="preserve"/>
      </w:r>
      <w:r>
        <w:t xml:space="preserve"> - W. Coursey</w:t>
        <w:br/>
      </w:r>
    </w:p>
    <w:p>
      <w:pPr>
        <w:pStyle w:val="RecordBase"/>
      </w:pPr>
      <w:r>
        <w:t xml:space="preserve">	AN ACT relating to veterans' affairs.</w:t>
      </w:r>
    </w:p>
    <w:p>
      <w:pPr>
        <w:pStyle w:val="RecordBase"/>
      </w:pPr>
      <w:r>
        <w:t xml:space="preserve">	Amend KRS 18A.150 to reflect the current name of United States Department of Veterans Affairs.</w:t>
        <w:br/>
      </w:r>
    </w:p>
    <w:p>
      <w:pPr>
        <w:pStyle w:val="RecordBase"/>
      </w:pPr>
      <w:r>
        <w:t xml:space="preserve">	Feb 22, 2016 - </w:t>
      </w:r>
      <w:r>
        <w:t xml:space="preserve">introduced in House</w:t>
      </w:r>
    </w:p>
    <w:p>
      <w:pPr>
        <w:pStyle w:val="RecordBase"/>
      </w:pPr>
      <w:r>
        <w:t xml:space="preserve">	Feb 23, 2016 - </w:t>
      </w:r>
      <w:r>
        <w:t xml:space="preserve">to</w:t>
      </w:r>
      <w:r>
        <w:t xml:space="preserve"> Veterans, Military Affairs, &amp; Public Safety (H)</w:t>
        <w:br/>
      </w:r>
    </w:p>
    <w:p>
      <w:pPr>
        <w:pStyle w:val="RecordBase"/>
      </w:pPr>
      <w:r>
        <w:rPr>
          <w:b/>
        </w:rPr>
        <w:t xml:space="preserve">HB470 (BR2002)</w:t>
      </w:r>
      <w:r>
        <w:rPr>
          <w:b/>
        </w:rPr>
        <w:t xml:space="preserve">/AA</w:t>
      </w:r>
      <w:r>
        <w:t xml:space="preserve"> - D. Graham</w:t>
      </w:r>
      <w:r>
        <w:t xml:space="preserve">, J. Richards</w:t>
        <w:br/>
      </w:r>
    </w:p>
    <w:p>
      <w:pPr>
        <w:pStyle w:val="RecordBase"/>
      </w:pPr>
      <w:r>
        <w:t xml:space="preserve">	AN ACT relating to the Kentucky Teachers' Retirement System and declaring an emergency.</w:t>
      </w:r>
    </w:p>
    <w:p>
      <w:pPr>
        <w:pStyle w:val="RecordBase"/>
      </w:pPr>
      <w:r>
        <w:t xml:space="preserve">	Create a new section of KRS 161.220 to 161.716 to permit the Kentucky Teachers' Retirement System (KTRS) to use and accept electronic signatures as deemed appropriate; amend KRS 161.220 to clarify that annual compensation does not include benefit or salary adjustments that are not available to all members of an agency; amend KRS 161.290 to require all public employers to provide paid leave to teacher trustees serving on the KTRS board; amend KRS 161.310 to clarify the types of remuneration included in retirement incentives; amend KRS 161.340 to require KTRS to contract for insurance; amend KRS 161.430 to require the KTRS board to contract with money managers and allow it to contract with one or more general investment consultants; remove references to the book value of assets in regard to limitations on funds managed internally by the system's investment staff; remove the requirement that the board investment committee consist of the executive secretary of the system and two trustees; require the system's staff to be subject to fiduciary requirements applicable to board members and investment consultants and managers; make technical amendments; amend KRS 161.470 to make technical corrections; amend KRS 161.480 to automatically designate a KTRS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161.500 to provide allow a full year of service credit for contracts of at least 185 and 180 days if no more than five unpaid leave days are taken during a year; amend KRS 161.515 to clarify the retirement factor for service purchases; amend KRS 161.520 to delete the requirement of physicians' statements corroborating the mental competency of an adult child waiving survivorship benefits; amend KRS 161.540 to add eligibility requirements for including annual leave credit in the retirement calculation for year-round contracts; amend KRS 161.545 to provide that full-time sabbatical leave by university staff participating in the KTRS shall be deemed full-time employment for retirement purposes; require employee and employer contributions to be paid during the period of sabbatical leave; amend KRS 161.553 to adjust the cost schedules of providing statutory benefit improvements for annuitants; amend KRS 161.560 to require participating employers to file contribution data with KTRS 15 days after each payroll period and set penalties for noncompliance; amend KRS 161.597 to require a refund of prior installment payments and a reduction in service credit for a member in default on installment payments; amend KRS 161.605 to make technical changes; require a refund of retirement contributions made on compensation that exceeds salary limitations; provide that breaks in service are required before returning to work for the employer even if in a position not covered by KTRS if the member is under age 60; begin running of breaks in service from date of retirement; prohibit prearranged agreements between a retiring member and employer for member to return to work after retirement and require certification thereof; allow KTRS to provide medical insurance to retired members who return to work when medical insurance is not available from the employer; allow the commissioner of education to pay reemployed retirees in excess of statutory maximums if the commissioner deems that the employees have the necessary experience to provide services and support to persistently low-achieving schools as provided by KRS 160.346; require retired members under age 60 returning to work for certain state universities and state community colleges to comply with the separation-from-service requirements, effective July 1, 2017; amend KRS 160.612 to reduce the $500 minimum monthly disability benefit by benefit payments from all state-administered retirement systems for part-time employees and substitute teachers participating in the KTRS who apply for disability benefits on or after July 1, 2016; provide that part-time employees and substitute teachers are not eligible to apply for a disability retirement allowance if they are eligible for a nondiscounted service retirement allowance; amend KRS 161.614 to include mediation awards; amend KRS 161.620 to clarify the option for seeking inflation adjustments; amend KRS 161.630 to make technical change; amend KRS 161.643 to authorize KTRS to require more frequent submission of annual reports on reemployed employees by participating employers; amend KRS 161.650 to automatically designate a KTRS member's spouse as beneficiary for a retired member's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KTRS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2016, shall not be eligible for a disability benefit if they are eligible for any unreduced benefit and that they shall have their $500 minimum monthly disability benefit reduced by benefit payments from all state-administered retirement systems; amend KRS 161.680 to clarify the system's authority to collect overpayments; amend KRS 161.550 to conform; EMERGENCY.</w:t>
        <w:br/>
      </w:r>
    </w:p>
    <w:p>
      <w:pPr>
        <w:pStyle w:val="RecordBase"/>
      </w:pPr>
      <w:r>
        <w:t xml:space="preserve">	Feb 23, 2016 - </w:t>
      </w:r>
      <w:r>
        <w:t xml:space="preserve">introduced in House</w:t>
      </w:r>
    </w:p>
    <w:p>
      <w:pPr>
        <w:pStyle w:val="RecordBase"/>
      </w:pPr>
      <w:r>
        <w:t xml:space="preserve">	Feb 24, 2016 - </w:t>
      </w:r>
      <w:r>
        <w:t xml:space="preserve">to</w:t>
      </w:r>
      <w:r>
        <w:t xml:space="preserve"> State Government (H)</w:t>
      </w:r>
    </w:p>
    <w:p>
      <w:pPr>
        <w:pStyle w:val="RecordBase"/>
      </w:pPr>
      <w:r>
        <w:t xml:space="preserve">	Mar 01, 2016 - </w:t>
      </w:r>
      <w:r>
        <w:t xml:space="preserve">posted in committee</w:t>
        <w:br/>
      </w:r>
    </w:p>
    <w:p>
      <w:pPr>
        <w:pStyle w:val="RecordBase"/>
      </w:pPr>
      <w:r>
        <w:rPr>
          <w:b/>
        </w:rPr>
        <w:t xml:space="preserve">HB471 (BR1738)</w:t>
      </w:r>
      <w:r>
        <w:rPr>
          <w:b/>
        </w:rPr>
        <w:t xml:space="preserve"/>
      </w:r>
      <w:r>
        <w:t xml:space="preserve"> - W. Coursey</w:t>
        <w:br/>
      </w:r>
    </w:p>
    <w:p>
      <w:pPr>
        <w:pStyle w:val="RecordBase"/>
      </w:pPr>
      <w:r>
        <w:t xml:space="preserve">	AN ACT relating to plumbing.</w:t>
      </w:r>
    </w:p>
    <w:p>
      <w:pPr>
        <w:pStyle w:val="RecordBase"/>
      </w:pPr>
      <w:r>
        <w:t xml:space="preserve">	Create a new section of KRS Chapter 318 to establish the Cross Connection Advisory Committee; establish membership, terms of membership, and  compensation of members; create a new section of KRS Chapter 318 to define powers of the Cross Connection Advisory Committee; amend KRS 198B.040 to require the Kentucky Board of Housing, Buildings and Construction to promulgate administrative regulations as necessary on the basis of the Cross Connection Advisory Committee recommendations; define "certified backflower tester" for the purposes of initial appointment to the Cross Connection Advisory Committee.</w:t>
        <w:br/>
      </w:r>
    </w:p>
    <w:p>
      <w:pPr>
        <w:pStyle w:val="RecordBase"/>
      </w:pPr>
      <w:r>
        <w:t xml:space="preserve">	Feb 23, 2016 - </w:t>
      </w:r>
      <w:r>
        <w:t xml:space="preserve">introduced in House</w:t>
      </w:r>
    </w:p>
    <w:p>
      <w:pPr>
        <w:pStyle w:val="RecordBase"/>
      </w:pPr>
      <w:r>
        <w:t xml:space="preserve">	Feb 24, 2016 - </w:t>
      </w:r>
      <w:r>
        <w:t xml:space="preserve">to</w:t>
      </w:r>
      <w:r>
        <w:t xml:space="preserve"> Labor &amp; Industry (H)</w:t>
      </w:r>
    </w:p>
    <w:p>
      <w:pPr>
        <w:pStyle w:val="RecordBase"/>
      </w:pPr>
      <w:r>
        <w:t xml:space="preserve">	Feb 26, 2016 - </w:t>
      </w:r>
      <w:r>
        <w:t xml:space="preserve">posted in committee</w:t>
        <w:br/>
      </w:r>
    </w:p>
    <w:p>
      <w:pPr>
        <w:pStyle w:val="RecordBase"/>
      </w:pPr>
      <w:r>
        <w:rPr>
          <w:b/>
        </w:rPr>
        <w:t xml:space="preserve">HB472 (BR1972)</w:t>
      </w:r>
      <w:r>
        <w:rPr>
          <w:b/>
        </w:rPr>
        <w:t xml:space="preserve"/>
      </w:r>
      <w:r>
        <w:t xml:space="preserve"> - J. Stewart III</w:t>
      </w:r>
      <w:r>
        <w:t xml:space="preserve">, J. Short</w:t>
        <w:br/>
      </w:r>
    </w:p>
    <w:p>
      <w:pPr>
        <w:pStyle w:val="RecordBase"/>
      </w:pPr>
      <w:r>
        <w:t xml:space="preserve">	AN ACT relating to promoting outdoor recreation and tourism development by establishing the Kentucky Mountain Trail Authority and making an appropriation therefor.</w:t>
      </w:r>
    </w:p>
    <w:p>
      <w:pPr>
        <w:pStyle w:val="RecordBase"/>
      </w:pPr>
      <w:r>
        <w:t xml:space="preserve">	Create new sections of KRS Chapter 148 to establish the Kentucky Mountain Trail Authority (KMTA) as an independent, de jure municipal corporation attached to the Tourism, Arts and Heritage Cabinet for administrative purposes only; authorize the KMTA to establish the Kentucky Mountain Regional Recreation Area for outdoor recreation opportunities for residents and visitors; prioritize the development of trails and outdoor recreation on private lands through agreements with willing landowners; identify 18 eastern Kentucky counties that would be target counties for initial development of the KMTA; identify a process through which target counties would become full participating counties in the authority; establish a process whereby counties outside the target counties could fulfill requirements to become participating counties in the KMTA; authorize the KMTA board to adopt bylaws for governance; outline methods for appointing an executive director and hiring staff; authorize KMTA board meetings and establish duties; outline methods for appointing an executive director; enable the authority to procure insurance, execute contracts, accept grants and loans, and to promulgate administrate regulations to govern the Kentucky Mountain Regional Recreational Area; ensure that participating landowners are not liable for willful negligence or similar damages; APPROPRIATION.</w:t>
        <w:br/>
      </w:r>
    </w:p>
    <w:p>
      <w:pPr>
        <w:pStyle w:val="RecordBase"/>
      </w:pPr>
      <w:r>
        <w:t xml:space="preserve">	Feb 23, 2016 - </w:t>
      </w:r>
      <w:r>
        <w:t xml:space="preserve">introduced in House</w:t>
      </w:r>
    </w:p>
    <w:p>
      <w:pPr>
        <w:pStyle w:val="RecordBase"/>
      </w:pPr>
      <w:r>
        <w:t xml:space="preserve">	Feb 24, 2016 - </w:t>
      </w:r>
      <w:r>
        <w:t xml:space="preserve">to</w:t>
      </w:r>
      <w:r>
        <w:t xml:space="preserve"> Tourism Development &amp; Energy (H)</w:t>
      </w:r>
    </w:p>
    <w:p>
      <w:pPr>
        <w:pStyle w:val="RecordBase"/>
      </w:pPr>
      <w:r>
        <w:t xml:space="preserve">	Mar 08, 2016 - </w:t>
      </w:r>
      <w:r>
        <w:t xml:space="preserve">posted in committee</w:t>
        <w:br/>
      </w:r>
    </w:p>
    <w:p>
      <w:pPr>
        <w:pStyle w:val="RecordBase"/>
      </w:pPr>
      <w:r>
        <w:rPr>
          <w:b/>
        </w:rPr>
        <w:t xml:space="preserve">HB473 (BR1957)</w:t>
      </w:r>
      <w:r>
        <w:rPr>
          <w:b/>
        </w:rPr>
        <w:t xml:space="preserve"/>
      </w:r>
      <w:r>
        <w:t xml:space="preserve"> - S. Riggs</w:t>
      </w:r>
      <w:r>
        <w:t xml:space="preserve">, M. Meredith</w:t>
        <w:br/>
      </w:r>
    </w:p>
    <w:p>
      <w:pPr>
        <w:pStyle w:val="RecordBase"/>
      </w:pPr>
      <w:r>
        <w:t xml:space="preserve">	AN ACT relating to public safety personnel training.</w:t>
      </w:r>
    </w:p>
    <w:p>
      <w:pPr>
        <w:pStyle w:val="RecordBase"/>
      </w:pPr>
      <w:r>
        <w:t xml:space="preserve">	Amend KRS 15.404 to set the basic training of peace officers as that found in KRS 15.440; amend KRS 15.440 to set the local government qualifications for participating in the KLEFP fund at 928 hours as set by the Kentucky Law Enforcement Council and to require any change of those hours to be done by administrative regulation, and allow the council to approve schools that may require more hours of education; amend KRS 70.263, relating to deputy sheriff merit boards,  to conform to amended hour requirement; amend KRS 95.955, relating to municipal police and auxiliary police,  to conform to the amended hour requirement; amend KRS 15.530, relating to telecommunicators, to set the required training hours; amend KRS 15.550 to conform to the set number of training hours for the basic course; amend KRS 15.560 to set the required training hours for non-CJIS telecommunicators; amend KRS 15.565 to prohibit the Kentucky Law Enforcement Council from changing the 8 hours of in-service training for telecommunicators; amend KRS 15.590 to allow the council to set the number of hours for training at a different number than that established by statute for non-CJIS telecommunicators and the telecommunications academy; amend KRS 15A.070, relating to Department of Criminal Justice Training powers, to conform to training requirements; amend KRS 95A.230 to set the basic training course at 400 hours and in-service training at 100 hours, but let the commission reduce the number of hours by administrative regulation, and allow a different number of hours to be set at a school recognized by the commission; amend KRS 95A.240 to establish the protocols for the commission relative to setting the number of hours for basic and in-service training, as well as the requirement for volunteer firefighters and departments under KRS 95A.262; amend KRS 95A.262 to conform with training requirement.</w:t>
        <w:br/>
      </w:r>
    </w:p>
    <w:p>
      <w:pPr>
        <w:pStyle w:val="RecordBase"/>
      </w:pPr>
      <w:r>
        <w:t xml:space="preserve">	Feb 23, 2016 - </w:t>
      </w:r>
      <w:r>
        <w:t xml:space="preserve">introduced in House</w:t>
      </w:r>
    </w:p>
    <w:p>
      <w:pPr>
        <w:pStyle w:val="RecordBase"/>
      </w:pPr>
      <w:r>
        <w:t xml:space="preserve">	Feb 24, 2016 - </w:t>
      </w:r>
      <w:r>
        <w:t xml:space="preserve">to</w:t>
      </w:r>
      <w:r>
        <w:t xml:space="preserve"> Local Government (H)</w:t>
      </w:r>
    </w:p>
    <w:p>
      <w:pPr>
        <w:pStyle w:val="RecordBase"/>
      </w:pPr>
      <w:r>
        <w:t xml:space="preserve">	Feb 29, 2016 - </w:t>
      </w:r>
      <w:r>
        <w:t xml:space="preserve">posted in committee</w:t>
      </w:r>
    </w:p>
    <w:p>
      <w:pPr>
        <w:pStyle w:val="RecordBase"/>
      </w:pPr>
      <w:r>
        <w:t xml:space="preserve">	Mar 02, 2016 - </w:t>
      </w:r>
      <w:r>
        <w:t xml:space="preserve">reported favorably, 1st reading, to Consent Calendar</w:t>
      </w:r>
    </w:p>
    <w:p>
      <w:pPr>
        <w:pStyle w:val="RecordBase"/>
      </w:pPr>
      <w:r>
        <w:t xml:space="preserve">	Mar 03, 2016 - </w:t>
      </w:r>
      <w:r>
        <w:t xml:space="preserve">2nd reading, to Rules</w:t>
      </w:r>
    </w:p>
    <w:p>
      <w:pPr>
        <w:pStyle w:val="RecordBase"/>
      </w:pPr>
      <w:r>
        <w:t xml:space="preserve">	Mar 07, 2016 - </w:t>
      </w:r>
      <w:r>
        <w:t xml:space="preserve">posted for passage in the Consent Orders of the Day for</w:t>
      </w:r>
      <w:r>
        <w:t xml:space="preserve"> Wednesday, March 9, 2016</w:t>
      </w:r>
    </w:p>
    <w:p>
      <w:pPr>
        <w:pStyle w:val="RecordBase"/>
      </w:pPr>
      <w:r>
        <w:t xml:space="preserve">	Mar 09, 2016 - </w:t>
      </w:r>
      <w:r>
        <w:t xml:space="preserve">3rd reading, passed 96-0</w:t>
      </w:r>
    </w:p>
    <w:p>
      <w:pPr>
        <w:pStyle w:val="RecordBase"/>
      </w:pPr>
      <w:r>
        <w:t xml:space="preserve">	Mar 10, 2016 - </w:t>
      </w:r>
      <w:r>
        <w:t xml:space="preserve">received in Senate</w:t>
      </w:r>
    </w:p>
    <w:p>
      <w:pPr>
        <w:pStyle w:val="RecordBase"/>
      </w:pPr>
      <w:r>
        <w:t xml:space="preserve">	Mar 14, 2016 - </w:t>
      </w:r>
      <w:r>
        <w:t xml:space="preserve">to</w:t>
      </w:r>
      <w:r>
        <w:t xml:space="preserve"> State &amp; Local Government (S)</w:t>
      </w:r>
    </w:p>
    <w:p>
      <w:pPr>
        <w:pStyle w:val="RecordBase"/>
      </w:pPr>
      <w:r>
        <w:t xml:space="preserve">	Mar 22, 2016 - </w:t>
      </w:r>
      <w:r>
        <w:t xml:space="preserve">reported favorably, 1st reading, to Consent Calendar</w:t>
      </w:r>
    </w:p>
    <w:p>
      <w:pPr>
        <w:pStyle w:val="RecordBase"/>
      </w:pPr>
      <w:r>
        <w:t xml:space="preserve">	Mar 23, 2016 - </w:t>
      </w:r>
      <w:r>
        <w:t xml:space="preserve">2nd reading, to Rules</w:t>
      </w:r>
    </w:p>
    <w:p>
      <w:pPr>
        <w:pStyle w:val="RecordBase"/>
      </w:pPr>
      <w:r>
        <w:t xml:space="preserve">	Mar 29, 2016 - </w:t>
      </w:r>
      <w:r>
        <w:t xml:space="preserve">posted for passage in the Consent Orders of the Day for Tuesday, March 29, 2016 (Consent Orders #2)</w:t>
      </w:r>
      <w:r>
        <w:t xml:space="preserve">; </w:t>
      </w:r>
      <w:r>
        <w:t xml:space="preserve">taken from the Consent Orders #2</w:t>
      </w:r>
      <w:r>
        <w:t xml:space="preserve">; </w:t>
      </w:r>
      <w:r>
        <w:t xml:space="preserve">placed in the Consent Orders #1</w:t>
      </w:r>
      <w:r>
        <w:t xml:space="preserve">; </w:t>
      </w:r>
      <w:r>
        <w:t xml:space="preserve">3rd reading, passed 38-0</w:t>
      </w:r>
    </w:p>
    <w:p>
      <w:pPr>
        <w:pStyle w:val="RecordBase"/>
      </w:pPr>
      <w:r>
        <w:t xml:space="preserve">	Apr 01,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112)</w:t>
        <w:br/>
      </w:r>
    </w:p>
    <w:p>
      <w:pPr>
        <w:pStyle w:val="RecordBase"/>
      </w:pPr>
      <w:r>
        <w:rPr>
          <w:b/>
        </w:rPr>
        <w:t xml:space="preserve">HB474 (BR1725)</w:t>
      </w:r>
      <w:r>
        <w:rPr>
          <w:b/>
        </w:rPr>
        <w:t xml:space="preserve"/>
      </w:r>
      <w:r>
        <w:t xml:space="preserve"> - S. Overly</w:t>
        <w:br/>
      </w:r>
    </w:p>
    <w:p>
      <w:pPr>
        <w:pStyle w:val="RecordBase"/>
      </w:pPr>
      <w:r>
        <w:t xml:space="preserve">	AN ACT relating to revenue and taxation.</w:t>
      </w:r>
    </w:p>
    <w:p>
      <w:pPr>
        <w:pStyle w:val="RecordBase"/>
      </w:pPr>
      <w:r>
        <w:t xml:space="preserve">	Amend KRS 136.410, relative to the bail bondsman's tax, to make technical/clarifying corrections.</w:t>
        <w:br/>
      </w:r>
    </w:p>
    <w:p>
      <w:pPr>
        <w:pStyle w:val="RecordBase"/>
      </w:pPr>
      <w:r>
        <w:t xml:space="preserve">	Feb 23, 2016 - </w:t>
      </w:r>
      <w:r>
        <w:t xml:space="preserve">introduced in House</w:t>
      </w:r>
    </w:p>
    <w:p>
      <w:pPr>
        <w:pStyle w:val="RecordBase"/>
      </w:pPr>
      <w:r>
        <w:t xml:space="preserve">	Feb 24, 2016 - </w:t>
      </w:r>
      <w:r>
        <w:t xml:space="preserve">to</w:t>
      </w:r>
      <w:r>
        <w:t xml:space="preserve"> Appropriations &amp; Revenue (H)</w:t>
        <w:br/>
      </w:r>
    </w:p>
    <w:p>
      <w:pPr>
        <w:pStyle w:val="RecordBase"/>
      </w:pPr>
      <w:r>
        <w:rPr>
          <w:b/>
        </w:rPr>
        <w:t xml:space="preserve">HB475 (BR2032)</w:t>
      </w:r>
      <w:r>
        <w:rPr>
          <w:b/>
        </w:rPr>
        <w:t xml:space="preserve"/>
      </w:r>
      <w:r>
        <w:t xml:space="preserve"> - R. Smart</w:t>
      </w:r>
      <w:r>
        <w:t xml:space="preserve">, R. Huff</w:t>
      </w:r>
      <w:r>
        <w:t xml:space="preserve">, L. Belcher</w:t>
      </w:r>
      <w:r>
        <w:t xml:space="preserve">, G. Brown Jr</w:t>
        <w:br/>
      </w:r>
    </w:p>
    <w:p>
      <w:pPr>
        <w:pStyle w:val="RecordBase"/>
      </w:pPr>
      <w:r>
        <w:t xml:space="preserve">	AN ACT relating to background checks of child abuse and neglect records.</w:t>
      </w:r>
    </w:p>
    <w:p>
      <w:pPr>
        <w:pStyle w:val="RecordBase"/>
      </w:pPr>
      <w:r>
        <w:t xml:space="preserve">	Create a new section of KRS Chapter 199 to permit a parent or legal guardian to request a background check of the child abuse and neglect registry records when employing a child care provider for his or her minor child; require the cabinet to make the request form available on its Web site.</w:t>
        <w:br/>
      </w:r>
    </w:p>
    <w:p>
      <w:pPr>
        <w:pStyle w:val="RecordBaseCenter"/>
      </w:pPr>
      <w:r>
        <w:rPr>
          <w:b/>
        </w:rPr>
        <w:t xml:space="preserve">HB475 - AMENDMENTS</w:t>
      </w:r>
    </w:p>
    <w:p>
      <w:pPr>
        <w:pStyle w:val="RecordBase"/>
      </w:pPr>
      <w:r>
        <w:t xml:space="preserve">HCS1</w:t>
      </w:r>
      <w:r>
        <w:t xml:space="preserve"> - </w:t>
      </w:r>
      <w:r>
        <w:t xml:space="preserve">	Retain original provisions; create langauge to require the signature of the individual child care provider consenting to a background check; amend KRS 160.380 to require that school superintendents conduct a background check of child abuse and neglect records maintained by the Cabinet for Health and Family Services when considering employment decisions.</w:t>
      </w:r>
    </w:p>
    <w:p>
      <w:pPr>
        <w:pStyle w:val="RecordBase"/>
      </w:pPr>
      <w:r>
        <w:t xml:space="preserve">HCA1</w:t>
      </w:r>
      <w:r>
        <w:t xml:space="preserve">(J. Jenkins)</w:t>
      </w:r>
      <w:r>
        <w:t xml:space="preserve"> - </w:t>
      </w:r>
      <w:r>
        <w:t xml:space="preserve">	Make title amendment.</w:t>
        <w:br/>
      </w:r>
    </w:p>
    <w:p>
      <w:pPr>
        <w:pStyle w:val="RecordBase"/>
      </w:pPr>
      <w:r>
        <w:t xml:space="preserve">	Feb 23, 2016 - </w:t>
      </w:r>
      <w:r>
        <w:t xml:space="preserve">introduced in House</w:t>
      </w:r>
    </w:p>
    <w:p>
      <w:pPr>
        <w:pStyle w:val="RecordBase"/>
      </w:pPr>
      <w:r>
        <w:t xml:space="preserve">	Feb 24, 2016 - </w:t>
      </w:r>
      <w:r>
        <w:t xml:space="preserve">to</w:t>
      </w:r>
      <w:r>
        <w:t xml:space="preserve"> Health &amp; Welfare (H)</w:t>
      </w:r>
    </w:p>
    <w:p>
      <w:pPr>
        <w:pStyle w:val="RecordBase"/>
      </w:pPr>
      <w:r>
        <w:t xml:space="preserve">	Mar 10, 2016 - </w:t>
      </w:r>
      <w:r>
        <w:t xml:space="preserve">posted in committee</w:t>
      </w:r>
    </w:p>
    <w:p>
      <w:pPr>
        <w:pStyle w:val="RecordBase"/>
      </w:pPr>
      <w:r>
        <w:t xml:space="preserve">	Mar 17, 2016 - </w:t>
      </w:r>
      <w:r>
        <w:t xml:space="preserve">reported favorably, 1st reading, to Consent Calendar with Committee Substitutes (1),</w:t>
      </w:r>
      <w:r>
        <w:t xml:space="preserve"> committee amendment (1-title)</w:t>
      </w:r>
    </w:p>
    <w:p>
      <w:pPr>
        <w:pStyle w:val="RecordBase"/>
      </w:pPr>
      <w:r>
        <w:t xml:space="preserve">	Mar 18, 2016 - </w:t>
      </w:r>
      <w:r>
        <w:t xml:space="preserve">2nd reading, to Rules</w:t>
      </w:r>
      <w:r>
        <w:t xml:space="preserve">; </w:t>
      </w:r>
      <w:r>
        <w:t xml:space="preserve">posted for passage in the Consent Orders of the Day for Tuesday, March 22, 2016</w:t>
      </w:r>
    </w:p>
    <w:p>
      <w:pPr>
        <w:pStyle w:val="RecordBase"/>
      </w:pPr>
      <w:r>
        <w:t xml:space="preserve">	Mar 22, 2016 - </w:t>
      </w:r>
      <w:r>
        <w:t xml:space="preserve">3rd reading, passed 98-0 with Committee Substitute (1)  and committee amendment (1-title)</w:t>
      </w:r>
    </w:p>
    <w:p>
      <w:pPr>
        <w:pStyle w:val="RecordBase"/>
      </w:pPr>
      <w:r>
        <w:t xml:space="preserve">	Mar 23, 2016 - </w:t>
      </w:r>
      <w:r>
        <w:t xml:space="preserve">received in Senate</w:t>
      </w:r>
    </w:p>
    <w:p>
      <w:pPr>
        <w:pStyle w:val="RecordBase"/>
      </w:pPr>
      <w:r>
        <w:t xml:space="preserve">	Mar 28, 2016 - </w:t>
      </w:r>
      <w:r>
        <w:t xml:space="preserve">to</w:t>
      </w:r>
      <w:r>
        <w:t xml:space="preserve"> Health &amp; Welfare (S)</w:t>
        <w:br/>
      </w:r>
    </w:p>
    <w:p>
      <w:pPr>
        <w:pStyle w:val="RecordBase"/>
      </w:pPr>
      <w:r>
        <w:rPr>
          <w:b/>
        </w:rPr>
        <w:t xml:space="preserve">HB476 (BR1678)</w:t>
      </w:r>
      <w:r>
        <w:rPr>
          <w:b/>
        </w:rPr>
        <w:t xml:space="preserve"/>
      </w:r>
      <w:r>
        <w:t xml:space="preserve"> - L. Belcher</w:t>
      </w:r>
      <w:r>
        <w:t xml:space="preserve">, G. Brown Jr</w:t>
      </w:r>
      <w:r>
        <w:t xml:space="preserve">, D. Watkins</w:t>
        <w:br/>
      </w:r>
    </w:p>
    <w:p>
      <w:pPr>
        <w:pStyle w:val="RecordBase"/>
      </w:pPr>
      <w:r>
        <w:t xml:space="preserve">	AN ACT relating to homelessness prevention.</w:t>
      </w:r>
    </w:p>
    <w:p>
      <w:pPr>
        <w:pStyle w:val="RecordBase"/>
      </w:pPr>
      <w:r>
        <w:t xml:space="preserve">	Amend KRS 194A.735 to expand eligibility, subject to sufficient funding, for the homelessness prevention project to individuals diagnosed with severe mental illness who have been admitted into hospital emergency departments at least 10 times annually, individuals in the top 10% of hospital users in hospitals at which over 10% of the patient census are diagnosed with severe mental illness, individuals being released from prison or paroled, and individuals aging out of foster care for up to two years after exit; remove geographic restrictions of the pilot project; move support of the project to the Division of Behavioral Health.</w:t>
        <w:br/>
      </w:r>
    </w:p>
    <w:p>
      <w:pPr>
        <w:pStyle w:val="RecordBaseCenter"/>
      </w:pPr>
      <w:r>
        <w:rPr>
          <w:b/>
        </w:rPr>
        <w:t xml:space="preserve">HB476 - AMENDMENTS</w:t>
      </w:r>
    </w:p>
    <w:p>
      <w:pPr>
        <w:pStyle w:val="RecordBase"/>
      </w:pPr>
      <w:r>
        <w:t xml:space="preserve">HCS1</w:t>
      </w:r>
      <w:r>
        <w:t xml:space="preserve"> - </w:t>
      </w:r>
      <w:r>
        <w:t xml:space="preserve">	Retain original provisions; clarify that expanded eligibility for the Homelessness Prevention project applies only to those with serious mental illness, those being released from mental health facilities, those with high utilization rates of the health care, mental health care, and judicial systems, those being released or paroled from state-operated prisons, and those aging out of foster care; codify the establishment of the Kentucky Interagency Council on Homelessness.</w:t>
        <w:br/>
      </w:r>
    </w:p>
    <w:p>
      <w:pPr>
        <w:pStyle w:val="RecordBase"/>
      </w:pPr>
      <w:r>
        <w:t xml:space="preserve">	Feb 23, 2016 - </w:t>
      </w:r>
      <w:r>
        <w:t xml:space="preserve">introduced in House</w:t>
      </w:r>
    </w:p>
    <w:p>
      <w:pPr>
        <w:pStyle w:val="RecordBase"/>
      </w:pPr>
      <w:r>
        <w:t xml:space="preserve">	Feb 24, 2016 - </w:t>
      </w:r>
      <w:r>
        <w:t xml:space="preserve">to</w:t>
      </w:r>
      <w:r>
        <w:t xml:space="preserve"> Health &amp; Welfare (H)</w:t>
      </w:r>
    </w:p>
    <w:p>
      <w:pPr>
        <w:pStyle w:val="RecordBase"/>
      </w:pPr>
      <w:r>
        <w:t xml:space="preserve">	Feb 29, 2016 - </w:t>
      </w:r>
      <w:r>
        <w:t xml:space="preserve">posted in committee</w:t>
      </w:r>
    </w:p>
    <w:p>
      <w:pPr>
        <w:pStyle w:val="RecordBase"/>
      </w:pPr>
      <w:r>
        <w:t xml:space="preserve">	Mar 03, 2016 - </w:t>
      </w:r>
      <w:r>
        <w:t xml:space="preserve">reported favorably, 1st reading, to Consent Calendar with Committee Substitute (1)</w:t>
      </w:r>
    </w:p>
    <w:p>
      <w:pPr>
        <w:pStyle w:val="RecordBase"/>
      </w:pPr>
      <w:r>
        <w:t xml:space="preserve">	Mar 04, 2016 - </w:t>
      </w:r>
      <w:r>
        <w:t xml:space="preserve">2nd reading, to Rules</w:t>
      </w:r>
    </w:p>
    <w:p>
      <w:pPr>
        <w:pStyle w:val="RecordBase"/>
      </w:pPr>
      <w:r>
        <w:t xml:space="preserve">	Mar 07, 2016 - </w:t>
      </w:r>
      <w:r>
        <w:t xml:space="preserve">posted for passage in the Consent Orders of the Day for</w:t>
      </w:r>
      <w:r>
        <w:t xml:space="preserve"> Wednesday, March 9, 2016</w:t>
      </w:r>
    </w:p>
    <w:p>
      <w:pPr>
        <w:pStyle w:val="RecordBase"/>
      </w:pPr>
      <w:r>
        <w:t xml:space="preserve">	Mar 09, 2016 - </w:t>
      </w:r>
      <w:r>
        <w:t xml:space="preserve">3rd reading, passed 96-0 with Committee Substitute (1)</w:t>
      </w:r>
    </w:p>
    <w:p>
      <w:pPr>
        <w:pStyle w:val="RecordBase"/>
      </w:pPr>
      <w:r>
        <w:t xml:space="preserve">	Mar 10, 2016 - </w:t>
      </w:r>
      <w:r>
        <w:t xml:space="preserve">received in Senate</w:t>
      </w:r>
    </w:p>
    <w:p>
      <w:pPr>
        <w:pStyle w:val="RecordBase"/>
      </w:pPr>
      <w:r>
        <w:t xml:space="preserve">	Mar 14, 2016 - </w:t>
      </w:r>
      <w:r>
        <w:t xml:space="preserve">to</w:t>
      </w:r>
      <w:r>
        <w:t xml:space="preserve"> Health &amp; Welfare (S)</w:t>
        <w:br/>
      </w:r>
    </w:p>
    <w:p>
      <w:pPr>
        <w:pStyle w:val="RecordBase"/>
      </w:pPr>
      <w:r>
        <w:rPr>
          <w:b/>
        </w:rPr>
        <w:t xml:space="preserve">HB477 (BR1710)</w:t>
      </w:r>
      <w:r>
        <w:rPr>
          <w:b/>
        </w:rPr>
        <w:t xml:space="preserve"/>
      </w:r>
      <w:r>
        <w:t xml:space="preserve"> - S. Overly</w:t>
      </w:r>
      <w:r>
        <w:t xml:space="preserve">, G. Stumbo</w:t>
      </w:r>
      <w:r>
        <w:t xml:space="preserve">, L. Clark</w:t>
      </w:r>
      <w:r>
        <w:t xml:space="preserve">, J. Donohue</w:t>
      </w:r>
      <w:r>
        <w:t xml:space="preserve">, D. Horlander</w:t>
      </w:r>
      <w:r>
        <w:t xml:space="preserve">, M. Marzian</w:t>
      </w:r>
      <w:r>
        <w:t xml:space="preserve">, S. Riggs</w:t>
        <w:br/>
      </w:r>
    </w:p>
    <w:p>
      <w:pPr>
        <w:pStyle w:val="RecordBase"/>
      </w:pPr>
      <w:r>
        <w:t xml:space="preserve">	AN ACT relating to misclassification of employees in the construction industry.</w:t>
      </w:r>
    </w:p>
    <w:p>
      <w:pPr>
        <w:pStyle w:val="RecordBase"/>
      </w:pPr>
      <w:r>
        <w:t xml:space="preserve">	Create new sections of KRS Chapter 337 to set forth legislative findings and declarations regarding employee misclassification problems; provide definitions; set forth determination of misclassified workers; set forth investigation process and violations; establish court remedies; require notice by an employer; grant commissioner authority to promulgate administrative regulations; require agencies to share the information of a misclassifying employer with other interested state agencies; amend KRS 337.990 to establish penalties for violations; amend KRS 45A.485 to prohibit contractors with multiple violations from contracting with the state for two years; amend KRS 131.190 to require the Department of Revenue to provide copies of assessments for failure to pay income tax to three other state agencies; create a new section of KRS Chapter 341 to require the Office of Employment and Training to provide copies of assessments for failure to pay income tax to three other state agencies; create a new section of KRS Chapter 342 to require the commissioner to provide copies of orders to three other state agencies.</w:t>
        <w:br/>
      </w:r>
    </w:p>
    <w:p>
      <w:pPr>
        <w:pStyle w:val="RecordBaseCenter"/>
      </w:pPr>
      <w:r>
        <w:rPr>
          <w:b/>
        </w:rPr>
        <w:t xml:space="preserve">HB477 - AMENDMENTS</w:t>
      </w:r>
    </w:p>
    <w:p>
      <w:pPr>
        <w:pStyle w:val="RecordBase"/>
      </w:pPr>
      <w:r>
        <w:t xml:space="preserve">HCS1</w:t>
      </w:r>
      <w:r>
        <w:t xml:space="preserve"> - </w:t>
      </w:r>
      <w:r>
        <w:t xml:space="preserve">	Retain original provisions except in Section 1 (1)(d) change "misclassify employers" to" misclassify employees." In Sections 9, 13, 14, and 15, amend reporting requirements from 30 days to 60 days to give executive agencies additional time to share information.</w:t>
      </w:r>
    </w:p>
    <w:p>
      <w:pPr>
        <w:pStyle w:val="RecordBase"/>
      </w:pPr>
      <w:r>
        <w:t xml:space="preserve">HFA1</w:t>
      </w:r>
      <w:r>
        <w:t xml:space="preserve">(J. DeCesare)</w:t>
      </w:r>
      <w:r>
        <w:t xml:space="preserve"> - </w:t>
      </w:r>
      <w:r>
        <w:t xml:space="preserve">	Amend KRS 342.1224 to change the membership of the board of directors for the funding commission.</w:t>
      </w:r>
    </w:p>
    <w:p>
      <w:pPr>
        <w:pStyle w:val="RecordBase"/>
      </w:pPr>
      <w:r>
        <w:t xml:space="preserve">HFA2</w:t>
      </w:r>
      <w:r>
        <w:t xml:space="preserve">(J. DeCesare)</w:t>
      </w:r>
      <w:r>
        <w:t xml:space="preserve"> - </w:t>
      </w:r>
      <w:r>
        <w:t xml:space="preserve">	Amend KRS 342.122 to reiterate that the special fund will end on December 31, 2029, and once the fund balance can amortize the remaining claims balance and operations of the funding commission only to finalize claims, then the assessment will expire.</w:t>
      </w:r>
    </w:p>
    <w:p>
      <w:pPr>
        <w:pStyle w:val="RecordBase"/>
      </w:pPr>
      <w:r>
        <w:t xml:space="preserve">HFA3</w:t>
      </w:r>
      <w:r>
        <w:t xml:space="preserve">(J. DeCesare)</w:t>
      </w:r>
      <w:r>
        <w:t xml:space="preserve"> - </w:t>
      </w:r>
      <w:r>
        <w:t xml:space="preserve">	Amend KRS 342.122 to set out the special fund assessment rate to 6.28 percent.</w:t>
      </w:r>
    </w:p>
    <w:p>
      <w:pPr>
        <w:pStyle w:val="RecordBase"/>
      </w:pPr>
      <w:r>
        <w:t xml:space="preserve">HFA4</w:t>
      </w:r>
      <w:r>
        <w:t xml:space="preserve">(J. DeCesare)</w:t>
      </w:r>
      <w:r>
        <w:t xml:space="preserve"> - </w:t>
      </w:r>
      <w:r>
        <w:t xml:space="preserve">	Amend KRS 342.1224 to change membership of the board of directors.</w:t>
      </w:r>
    </w:p>
    <w:p>
      <w:pPr>
        <w:pStyle w:val="RecordBase"/>
      </w:pPr>
      <w:r>
        <w:t xml:space="preserve">HFA5</w:t>
      </w:r>
      <w:r>
        <w:t xml:space="preserve">(J. DeCesare)</w:t>
      </w:r>
      <w:r>
        <w:t xml:space="preserve"> - </w:t>
      </w:r>
      <w:r>
        <w:t xml:space="preserve">	Amend KRS 342.122 to reiterate that the special fund will end on December 31, 2029, and once the balance can amortize the remainder of the fund and operations of the funding commission only to finalize claims, then the assessment will expire.</w:t>
      </w:r>
    </w:p>
    <w:p>
      <w:pPr>
        <w:pStyle w:val="RecordBase"/>
      </w:pPr>
      <w:r>
        <w:t xml:space="preserve">HFA6</w:t>
      </w:r>
      <w:r>
        <w:t xml:space="preserve">(J. DeCesare)</w:t>
      </w:r>
      <w:r>
        <w:t xml:space="preserve"> - </w:t>
      </w:r>
      <w:r>
        <w:t xml:space="preserve">	Amend KRS 342.122 to set the special fund assessment rate to 6.28 percent.</w:t>
      </w:r>
    </w:p>
    <w:p>
      <w:pPr>
        <w:pStyle w:val="RecordBase"/>
      </w:pPr>
      <w:r>
        <w:t xml:space="preserve">HFA7</w:t>
      </w:r>
      <w:r>
        <w:t xml:space="preserve">(J. DeCesare)</w:t>
      </w:r>
      <w:r>
        <w:t xml:space="preserve"> - </w:t>
      </w:r>
      <w:r>
        <w:t xml:space="preserve">	Make title amendment.</w:t>
      </w:r>
    </w:p>
    <w:p>
      <w:pPr>
        <w:pStyle w:val="RecordBase"/>
      </w:pPr>
      <w:r>
        <w:t xml:space="preserve">HFA8</w:t>
      </w:r>
      <w:r>
        <w:t xml:space="preserve">(T. Kerr)</w:t>
      </w:r>
      <w:r>
        <w:t xml:space="preserve"> - </w:t>
      </w:r>
      <w:r>
        <w:t xml:space="preserve">	Amend the criteria necessary for a person to be found to be an independent contractor and not an employee of the contractor for purposes of the Act.</w:t>
        <w:br/>
      </w:r>
    </w:p>
    <w:p>
      <w:pPr>
        <w:pStyle w:val="RecordBase"/>
      </w:pPr>
      <w:r>
        <w:t xml:space="preserve">	Feb 23, 2016 - </w:t>
      </w:r>
      <w:r>
        <w:t xml:space="preserve">introduced in House</w:t>
      </w:r>
    </w:p>
    <w:p>
      <w:pPr>
        <w:pStyle w:val="RecordBase"/>
      </w:pPr>
      <w:r>
        <w:t xml:space="preserve">	Feb 24, 2016 - </w:t>
      </w:r>
      <w:r>
        <w:t xml:space="preserve">to</w:t>
      </w:r>
      <w:r>
        <w:t xml:space="preserve"> Labor &amp; Industry (H)</w:t>
      </w:r>
    </w:p>
    <w:p>
      <w:pPr>
        <w:pStyle w:val="RecordBase"/>
      </w:pPr>
      <w:r>
        <w:t xml:space="preserve">	Feb 26, 2016 - </w:t>
      </w:r>
      <w:r>
        <w:t xml:space="preserve">posted in committee</w:t>
      </w:r>
    </w:p>
    <w:p>
      <w:pPr>
        <w:pStyle w:val="RecordBase"/>
      </w:pPr>
      <w:r>
        <w:t xml:space="preserve">	Mar 03, 2016 - </w:t>
      </w:r>
      <w:r>
        <w:t xml:space="preserve">reported favorably, 1st reading, to Calendar with Committee Substitute (1)</w:t>
      </w:r>
      <w:r>
        <w:t xml:space="preserve">; </w:t>
      </w:r>
      <w:r>
        <w:t xml:space="preserve">floor amendments (1),  (2), (3), and (7-title) filed to Bill;  and</w:t>
      </w:r>
      <w:r>
        <w:t xml:space="preserve"> (4), (5), and (6) filed to Committee Substitute</w:t>
      </w:r>
    </w:p>
    <w:p>
      <w:pPr>
        <w:pStyle w:val="RecordBase"/>
      </w:pPr>
      <w:r>
        <w:t xml:space="preserve">	Mar 04, 2016 - </w:t>
      </w:r>
      <w:r>
        <w:t xml:space="preserve">2nd reading, to Rules</w:t>
      </w:r>
    </w:p>
    <w:p>
      <w:pPr>
        <w:pStyle w:val="RecordBase"/>
      </w:pPr>
      <w:r>
        <w:t xml:space="preserve">	Mar 07, 2016 - </w:t>
      </w:r>
      <w:r>
        <w:t xml:space="preserve">posted for passage in the Regular Orders of the Day for</w:t>
      </w:r>
      <w:r>
        <w:t xml:space="preserve"> Tuesday, March 8, 2016</w:t>
      </w:r>
    </w:p>
    <w:p>
      <w:pPr>
        <w:pStyle w:val="RecordBase"/>
      </w:pPr>
      <w:r>
        <w:t xml:space="preserve">	Mar 11, 2016 - </w:t>
      </w:r>
      <w:r>
        <w:t xml:space="preserve">floor amendment (8) filed to Committee Substitute</w:t>
      </w:r>
      <w:r>
        <w:t xml:space="preserve">; </w:t>
      </w:r>
      <w:r>
        <w:t xml:space="preserve">floor amendments (4) (5) and (6) withdrawn</w:t>
      </w:r>
    </w:p>
    <w:p>
      <w:pPr>
        <w:pStyle w:val="RecordBase"/>
      </w:pPr>
      <w:r>
        <w:t xml:space="preserve">	Mar 22, 2016 - </w:t>
      </w:r>
      <w:r>
        <w:t xml:space="preserve">3rd reading, passed 77-20 with Committee Substitute (1)  and floor amendment (8)</w:t>
      </w:r>
    </w:p>
    <w:p>
      <w:pPr>
        <w:pStyle w:val="RecordBase"/>
      </w:pPr>
      <w:r>
        <w:t xml:space="preserve">	Mar 23, 2016 - </w:t>
      </w:r>
      <w:r>
        <w:t xml:space="preserve">received in Senate</w:t>
      </w:r>
    </w:p>
    <w:p>
      <w:pPr>
        <w:pStyle w:val="RecordBase"/>
      </w:pPr>
      <w:r>
        <w:t xml:space="preserve">	Mar 24, 2016 - </w:t>
      </w:r>
      <w:r>
        <w:t xml:space="preserve">to</w:t>
      </w:r>
      <w:r>
        <w:t xml:space="preserve"> Licensing, Occupations, &amp; Administrative Regulations (S)</w:t>
        <w:br/>
      </w:r>
    </w:p>
    <w:p>
      <w:pPr>
        <w:pStyle w:val="RecordBase"/>
      </w:pPr>
      <w:r>
        <w:rPr>
          <w:b/>
        </w:rPr>
        <w:t xml:space="preserve">HB478 (BR898)</w:t>
      </w:r>
      <w:r>
        <w:rPr>
          <w:b/>
        </w:rPr>
        <w:t xml:space="preserve">/LM</w:t>
      </w:r>
      <w:r>
        <w:t xml:space="preserve"> - D. St. Onge</w:t>
      </w:r>
      <w:r>
        <w:t xml:space="preserve">, J. Gooch Jr.</w:t>
      </w:r>
      <w:r>
        <w:t xml:space="preserve">, D. Floyd</w:t>
      </w:r>
      <w:r>
        <w:t xml:space="preserve">, S. Santoro</w:t>
      </w:r>
      <w:r>
        <w:t xml:space="preserve">, A. Simpson</w:t>
        <w:br/>
      </w:r>
    </w:p>
    <w:p>
      <w:pPr>
        <w:pStyle w:val="RecordBase"/>
      </w:pPr>
      <w:r>
        <w:t xml:space="preserve">	AN ACT relating to the valuation of motor vehicles for property tax purposes.</w:t>
      </w:r>
    </w:p>
    <w:p>
      <w:pPr>
        <w:pStyle w:val="RecordBase"/>
      </w:pPr>
      <w:r>
        <w:t xml:space="preserve">	Amend KRS 132.485 to clarify that the rough trade-in value or clean trade-in value shall not be used to determine the standard value of a motor vehicle for property tax purposes.</w:t>
        <w:br/>
      </w:r>
    </w:p>
    <w:p>
      <w:pPr>
        <w:pStyle w:val="RecordBase"/>
      </w:pPr>
      <w:r>
        <w:t xml:space="preserve">	Feb 23, 2016 - </w:t>
      </w:r>
      <w:r>
        <w:t xml:space="preserve">introduced in House</w:t>
      </w:r>
    </w:p>
    <w:p>
      <w:pPr>
        <w:pStyle w:val="RecordBase"/>
      </w:pPr>
      <w:r>
        <w:t xml:space="preserve">	Feb 24, 2016 - </w:t>
      </w:r>
      <w:r>
        <w:t xml:space="preserve">to</w:t>
      </w:r>
      <w:r>
        <w:t xml:space="preserve"> Transportation (H)</w:t>
        <w:br/>
      </w:r>
    </w:p>
    <w:p>
      <w:pPr>
        <w:pStyle w:val="RecordBase"/>
      </w:pPr>
      <w:r>
        <w:rPr>
          <w:b/>
        </w:rPr>
        <w:t xml:space="preserve">HB479 (BR1686)</w:t>
      </w:r>
      <w:r>
        <w:rPr>
          <w:b/>
        </w:rPr>
        <w:t xml:space="preserve">/CI/LM</w:t>
      </w:r>
      <w:r>
        <w:t xml:space="preserve"> - D. St. Onge</w:t>
      </w:r>
      <w:r>
        <w:t xml:space="preserve">, A. Koenig</w:t>
      </w:r>
      <w:r>
        <w:t xml:space="preserve">, S. Santoro</w:t>
      </w:r>
      <w:r>
        <w:t xml:space="preserve">, A. Simpson</w:t>
      </w:r>
      <w:r>
        <w:t xml:space="preserve">, A. Wuchner</w:t>
        <w:br/>
      </w:r>
    </w:p>
    <w:p>
      <w:pPr>
        <w:pStyle w:val="RecordBase"/>
      </w:pPr>
      <w:r>
        <w:t xml:space="preserve">	AN ACT relating to assault.</w:t>
      </w:r>
    </w:p>
    <w:p>
      <w:pPr>
        <w:pStyle w:val="RecordBase"/>
      </w:pPr>
      <w:r>
        <w:t xml:space="preserve">	Amend KRS 508.030 to make assault in the fourth degree a Class D felony if the relationship between perpetrator and victim meets the definition of family member or member of an unmarried couple; repeal KRS 508.032; amend various sections to conform.</w:t>
        <w:br/>
      </w:r>
    </w:p>
    <w:p>
      <w:pPr>
        <w:pStyle w:val="RecordBase"/>
      </w:pPr>
      <w:r>
        <w:t xml:space="preserve">	Feb 23, 2016 - </w:t>
      </w:r>
      <w:r>
        <w:t xml:space="preserve">introduced in House</w:t>
      </w:r>
    </w:p>
    <w:p>
      <w:pPr>
        <w:pStyle w:val="RecordBase"/>
      </w:pPr>
      <w:r>
        <w:t xml:space="preserve">	Feb 24, 2016 - </w:t>
      </w:r>
      <w:r>
        <w:t xml:space="preserve">to</w:t>
      </w:r>
      <w:r>
        <w:t xml:space="preserve"> Judiciary (H)</w:t>
        <w:br/>
      </w:r>
    </w:p>
    <w:p>
      <w:pPr>
        <w:pStyle w:val="RecordBase"/>
      </w:pPr>
      <w:r>
        <w:rPr>
          <w:b/>
        </w:rPr>
        <w:t xml:space="preserve">HB480 (BR404)</w:t>
      </w:r>
      <w:r>
        <w:rPr>
          <w:b/>
        </w:rPr>
        <w:t xml:space="preserve"/>
      </w:r>
      <w:r>
        <w:t xml:space="preserve"> - J. Richards</w:t>
        <w:br/>
      </w:r>
    </w:p>
    <w:p>
      <w:pPr>
        <w:pStyle w:val="RecordBase"/>
      </w:pPr>
      <w:r>
        <w:t xml:space="preserve">	AN ACT relating to school bus safety.</w:t>
      </w:r>
    </w:p>
    <w:p>
      <w:pPr>
        <w:pStyle w:val="RecordBase"/>
      </w:pPr>
      <w:r>
        <w:t xml:space="preserve">	Amend KRS 158.110 to require local boards of education to establish a program allowing an adult or secondary school student to volunteer to ride a school bus and accompany a child safely to his or her boarding and drop-off location; require adult volunteers to undergo criminal background check to be paid for by the local board; and identify the Act as Jayden's Law.</w:t>
        <w:br/>
      </w:r>
    </w:p>
    <w:p>
      <w:pPr>
        <w:pStyle w:val="RecordBase"/>
      </w:pPr>
      <w:r>
        <w:t xml:space="preserve">	Feb 23, 2016 - </w:t>
      </w:r>
      <w:r>
        <w:t xml:space="preserve">introduced in House</w:t>
      </w:r>
    </w:p>
    <w:p>
      <w:pPr>
        <w:pStyle w:val="RecordBase"/>
      </w:pPr>
      <w:r>
        <w:t xml:space="preserve">	Feb 24, 2016 - </w:t>
      </w:r>
      <w:r>
        <w:t xml:space="preserve">to</w:t>
      </w:r>
      <w:r>
        <w:t xml:space="preserve"> Education (H)</w:t>
        <w:br/>
      </w:r>
    </w:p>
    <w:p>
      <w:pPr>
        <w:pStyle w:val="RecordBase"/>
      </w:pPr>
      <w:r>
        <w:rPr>
          <w:b/>
        </w:rPr>
        <w:t xml:space="preserve">HB481 (BR1238)</w:t>
      </w:r>
      <w:r>
        <w:rPr>
          <w:b/>
        </w:rPr>
        <w:t xml:space="preserve"/>
      </w:r>
      <w:r>
        <w:t xml:space="preserve"> - T. Moore</w:t>
      </w:r>
      <w:r>
        <w:t xml:space="preserve">, K. King</w:t>
        <w:br/>
      </w:r>
    </w:p>
    <w:p>
      <w:pPr>
        <w:pStyle w:val="RecordBase"/>
      </w:pPr>
      <w:r>
        <w:t xml:space="preserve">	AN ACT relating to limitation of actions.</w:t>
      </w:r>
    </w:p>
    <w:p>
      <w:pPr>
        <w:pStyle w:val="RecordBase"/>
      </w:pPr>
      <w:r>
        <w:t xml:space="preserve">	Amend KRS 413.140  to include a 20-year statute of limitations for actions against abortion providers who do not give a full and complete medical explanation.</w:t>
        <w:br/>
      </w:r>
    </w:p>
    <w:p>
      <w:pPr>
        <w:pStyle w:val="RecordBase"/>
      </w:pPr>
      <w:r>
        <w:t xml:space="preserve">	Feb 23, 2016 - </w:t>
      </w:r>
      <w:r>
        <w:t xml:space="preserve">introduced in House</w:t>
      </w:r>
    </w:p>
    <w:p>
      <w:pPr>
        <w:pStyle w:val="RecordBase"/>
      </w:pPr>
      <w:r>
        <w:t xml:space="preserve">	Feb 24, 2016 - </w:t>
      </w:r>
      <w:r>
        <w:t xml:space="preserve">to</w:t>
      </w:r>
      <w:r>
        <w:t xml:space="preserve"> Judiciary (H)</w:t>
        <w:br/>
      </w:r>
    </w:p>
    <w:p>
      <w:pPr>
        <w:pStyle w:val="RecordBase"/>
      </w:pPr>
      <w:r>
        <w:rPr>
          <w:b/>
        </w:rPr>
        <w:t xml:space="preserve">HB482 (BR1380)</w:t>
      </w:r>
      <w:r>
        <w:rPr>
          <w:b/>
        </w:rPr>
        <w:t xml:space="preserve"/>
      </w:r>
      <w:r>
        <w:t xml:space="preserve"> - D. Butler</w:t>
      </w:r>
      <w:r>
        <w:t xml:space="preserve">, M. Dossett</w:t>
      </w:r>
      <w:r>
        <w:t xml:space="preserve">, J. DuPlessis</w:t>
      </w:r>
      <w:r>
        <w:t xml:space="preserve">, J. Fischer</w:t>
      </w:r>
      <w:r>
        <w:t xml:space="preserve">, K. King</w:t>
      </w:r>
      <w:r>
        <w:t xml:space="preserve">, B. Linder</w:t>
      </w:r>
      <w:r>
        <w:t xml:space="preserve">, J. Tipton</w:t>
        <w:br/>
      </w:r>
    </w:p>
    <w:p>
      <w:pPr>
        <w:pStyle w:val="RecordBase"/>
      </w:pPr>
      <w:r>
        <w:t xml:space="preserve">	AN ACT relating to adoption information.</w:t>
      </w:r>
    </w:p>
    <w:p>
      <w:pPr>
        <w:pStyle w:val="RecordBase"/>
      </w:pPr>
      <w:r>
        <w:t xml:space="preserve">	Amend KRS 311.725 to require the Cabinet for Health and Family Services to publish a list of certified adoptive homes that have been approved by the cabinet to receive a child for adoption; require the list to be provided to a woman seeking an abortion along with other required materials and to a nonprofit organization designated by the cabinet to produce a video; require a produced video of certified adoptive home parents to be shown to the pregnant woman; require videos to be placed on the nonprofit organizations Web site.</w:t>
        <w:br/>
      </w:r>
    </w:p>
    <w:p>
      <w:pPr>
        <w:pStyle w:val="RecordBase"/>
      </w:pPr>
      <w:r>
        <w:t xml:space="preserve">	Feb 24, 2016 - </w:t>
      </w:r>
      <w:r>
        <w:t xml:space="preserve">introduced in House</w:t>
      </w:r>
    </w:p>
    <w:p>
      <w:pPr>
        <w:pStyle w:val="RecordBase"/>
      </w:pPr>
      <w:r>
        <w:t xml:space="preserve">	Feb 25, 2016 - </w:t>
      </w:r>
      <w:r>
        <w:t xml:space="preserve">to</w:t>
      </w:r>
      <w:r>
        <w:t xml:space="preserve"> Health &amp; Welfare (H)</w:t>
        <w:br/>
      </w:r>
    </w:p>
    <w:p>
      <w:pPr>
        <w:pStyle w:val="RecordBase"/>
      </w:pPr>
      <w:r>
        <w:rPr>
          <w:b/>
        </w:rPr>
        <w:t xml:space="preserve">HB483 (BR1038)</w:t>
      </w:r>
      <w:r>
        <w:rPr>
          <w:b/>
        </w:rPr>
        <w:t xml:space="preserve"/>
      </w:r>
      <w:r>
        <w:t xml:space="preserve"> - M. Denham</w:t>
        <w:br/>
      </w:r>
    </w:p>
    <w:p>
      <w:pPr>
        <w:pStyle w:val="RecordBase"/>
      </w:pPr>
      <w:r>
        <w:t xml:space="preserve">	AN ACT relating to sales and use tax.</w:t>
      </w:r>
    </w:p>
    <w:p>
      <w:pPr>
        <w:pStyle w:val="RecordBase"/>
      </w:pPr>
      <w:r>
        <w:t xml:space="preserve">	Amend KRS 139.480 to exempt straw, wood shavings, and sawdust used in agricultural or equine pursuits sold or purchased from August 1, 2016, to August 1, 2020, from sales and use tax; EFFECTIVE August 1, 2016.</w:t>
        <w:br/>
      </w:r>
    </w:p>
    <w:p>
      <w:pPr>
        <w:pStyle w:val="RecordBase"/>
      </w:pPr>
      <w:r>
        <w:t xml:space="preserve">	Feb 24, 2016 - </w:t>
      </w:r>
      <w:r>
        <w:t xml:space="preserve">introduced in House</w:t>
      </w:r>
    </w:p>
    <w:p>
      <w:pPr>
        <w:pStyle w:val="RecordBase"/>
      </w:pPr>
      <w:r>
        <w:t xml:space="preserve">	Feb 25, 2016 - </w:t>
      </w:r>
      <w:r>
        <w:t xml:space="preserve">to</w:t>
      </w:r>
      <w:r>
        <w:t xml:space="preserve"> Appropriations &amp; Revenue (H)</w:t>
        <w:br/>
      </w:r>
    </w:p>
    <w:p>
      <w:pPr>
        <w:pStyle w:val="RecordBase"/>
      </w:pPr>
      <w:r>
        <w:rPr>
          <w:b/>
        </w:rPr>
        <w:t xml:space="preserve">HB484 (BR1817)</w:t>
      </w:r>
      <w:r>
        <w:rPr>
          <w:b/>
        </w:rPr>
        <w:t xml:space="preserve">/CI/LM</w:t>
      </w:r>
      <w:r>
        <w:t xml:space="preserve"> - M. Denham</w:t>
        <w:br/>
      </w:r>
    </w:p>
    <w:p>
      <w:pPr>
        <w:pStyle w:val="RecordBase"/>
      </w:pPr>
      <w:r>
        <w:t xml:space="preserve">	AN ACT relating to strangulation.</w:t>
      </w:r>
    </w:p>
    <w:p>
      <w:pPr>
        <w:pStyle w:val="RecordBase"/>
      </w:pPr>
      <w:r>
        <w:t xml:space="preserve">	Create a new section of KRS Chapter 508 to create the crime of strangulation as a Class A misdemeanor unless certain aggravating circumstances are present, in which case its a Class D felony.</w:t>
        <w:br/>
      </w:r>
    </w:p>
    <w:p>
      <w:pPr>
        <w:pStyle w:val="RecordBase"/>
      </w:pPr>
      <w:r>
        <w:t xml:space="preserve">	Feb 24, 2016 - </w:t>
      </w:r>
      <w:r>
        <w:t xml:space="preserve">introduced in House</w:t>
      </w:r>
    </w:p>
    <w:p>
      <w:pPr>
        <w:pStyle w:val="RecordBase"/>
      </w:pPr>
      <w:r>
        <w:t xml:space="preserve">	Feb 25, 2016 - </w:t>
      </w:r>
      <w:r>
        <w:t xml:space="preserve">to</w:t>
      </w:r>
      <w:r>
        <w:t xml:space="preserve"> Judiciary (H)</w:t>
        <w:br/>
      </w:r>
    </w:p>
    <w:p>
      <w:pPr>
        <w:pStyle w:val="RecordBase"/>
      </w:pPr>
      <w:r>
        <w:rPr>
          <w:b/>
        </w:rPr>
        <w:t xml:space="preserve">HB485 (BR1822)</w:t>
      </w:r>
      <w:r>
        <w:rPr>
          <w:b/>
        </w:rPr>
        <w:t xml:space="preserve"/>
      </w:r>
      <w:r>
        <w:t xml:space="preserve"> - A. Simpson</w:t>
        <w:br/>
      </w:r>
    </w:p>
    <w:p>
      <w:pPr>
        <w:pStyle w:val="RecordBase"/>
      </w:pPr>
      <w:r>
        <w:t xml:space="preserve">	AN ACT relating to restaurants.</w:t>
      </w:r>
    </w:p>
    <w:p>
      <w:pPr>
        <w:pStyle w:val="RecordBase"/>
      </w:pPr>
      <w:r>
        <w:t xml:space="preserve">	Create a new section of KRS Chapter 244 to authorize restaurant rewards programs that allow customers to earn points toward future discounted or free items; define "licensee," "points," "program," and "restaurant"; allow customers to accrue points through the purchase of food, nonalcoholic drinks, merchandise, and alcoholic beverages; prohibit the redemption of points for free or discounted alcoholic beverages; authorize a rewards program among different restaurants within a restaurant chain; amend KRS 244.500 to exclude rewards programs from the prohibition against transactions involving the sale of malt beverages.</w:t>
        <w:br/>
      </w:r>
    </w:p>
    <w:p>
      <w:pPr>
        <w:pStyle w:val="RecordBase"/>
      </w:pPr>
      <w:r>
        <w:t xml:space="preserve">	Feb 24, 2016 - </w:t>
      </w:r>
      <w:r>
        <w:t xml:space="preserve">introduced in House</w:t>
      </w:r>
    </w:p>
    <w:p>
      <w:pPr>
        <w:pStyle w:val="RecordBase"/>
      </w:pPr>
      <w:r>
        <w:t xml:space="preserve">	Feb 25, 2016 - </w:t>
      </w:r>
      <w:r>
        <w:t xml:space="preserve">to</w:t>
      </w:r>
      <w:r>
        <w:t xml:space="preserve"> Licensing &amp; Occupations (H)</w:t>
      </w:r>
    </w:p>
    <w:p>
      <w:pPr>
        <w:pStyle w:val="RecordBase"/>
      </w:pPr>
      <w:r>
        <w:t xml:space="preserve">	Feb 26, 2016 - </w:t>
      </w:r>
      <w:r>
        <w:t xml:space="preserve">posted in committee</w:t>
        <w:br/>
      </w:r>
    </w:p>
    <w:p>
      <w:pPr>
        <w:pStyle w:val="RecordBase"/>
      </w:pPr>
      <w:r>
        <w:rPr>
          <w:b/>
        </w:rPr>
        <w:t xml:space="preserve">HB486 (BR2052)</w:t>
      </w:r>
      <w:r>
        <w:rPr>
          <w:b/>
        </w:rPr>
        <w:t xml:space="preserve">/CI/LM</w:t>
      </w:r>
      <w:r>
        <w:t xml:space="preserve"> - K. King</w:t>
      </w:r>
      <w:r>
        <w:t xml:space="preserve">, R. Huff</w:t>
        <w:br/>
      </w:r>
    </w:p>
    <w:p>
      <w:pPr>
        <w:pStyle w:val="RecordBase"/>
      </w:pPr>
      <w:r>
        <w:t xml:space="preserve">	AN ACT relating to driving under the influence.</w:t>
      </w:r>
    </w:p>
    <w:p>
      <w:pPr>
        <w:pStyle w:val="RecordBase"/>
      </w:pPr>
      <w:r>
        <w:t xml:space="preserve">	Amend various sections in KRS Chapter 189A, relating to driving under the influence, to restructure the existing penalties from a four-tiered structure to a three-tiered structure; expand the look-back window for prior offenses from five years to ten years; allow forfeiture of motor vehicles used in a DUI if the operator's license had been previously suspended; amend KRS 281A.2102 to conform.</w:t>
        <w:br/>
      </w:r>
    </w:p>
    <w:p>
      <w:pPr>
        <w:pStyle w:val="RecordBase"/>
      </w:pPr>
      <w:r>
        <w:t xml:space="preserve">	Feb 24, 2016 - </w:t>
      </w:r>
      <w:r>
        <w:t xml:space="preserve">introduced in House</w:t>
      </w:r>
    </w:p>
    <w:p>
      <w:pPr>
        <w:pStyle w:val="RecordBase"/>
      </w:pPr>
      <w:r>
        <w:t xml:space="preserve">	Feb 25, 2016 - </w:t>
      </w:r>
      <w:r>
        <w:t xml:space="preserve">to</w:t>
      </w:r>
      <w:r>
        <w:t xml:space="preserve"> Judiciary (H)</w:t>
        <w:br/>
      </w:r>
    </w:p>
    <w:p>
      <w:pPr>
        <w:pStyle w:val="RecordBase"/>
      </w:pPr>
      <w:r>
        <w:rPr>
          <w:b/>
        </w:rPr>
        <w:t xml:space="preserve">HB487 (BR1969)</w:t>
      </w:r>
      <w:r>
        <w:rPr>
          <w:b/>
        </w:rPr>
        <w:t xml:space="preserve"/>
      </w:r>
      <w:r>
        <w:t xml:space="preserve"> - K. Imes</w:t>
      </w:r>
      <w:r>
        <w:t xml:space="preserve">, W. Coursey</w:t>
      </w:r>
      <w:r>
        <w:t xml:space="preserve">, L. Belcher</w:t>
      </w:r>
      <w:r>
        <w:t xml:space="preserve">, T. Moore</w:t>
        <w:br/>
      </w:r>
    </w:p>
    <w:p>
      <w:pPr>
        <w:pStyle w:val="RecordBase"/>
      </w:pPr>
      <w:r>
        <w:t xml:space="preserve">	AN ACT relating to the Governor's Advisory Board for Veterans' Affairs.</w:t>
      </w:r>
    </w:p>
    <w:p>
      <w:pPr>
        <w:pStyle w:val="RecordBase"/>
      </w:pPr>
      <w:r>
        <w:t xml:space="preserve">	Amend KRS 40.305 to require that two members of the Governor's Advisory Board for Veterans' Affairs be recommended by the Joint Executive Council of Veterans Organizations of Kentucky.</w:t>
        <w:br/>
      </w:r>
    </w:p>
    <w:p>
      <w:pPr>
        <w:pStyle w:val="RecordBase"/>
      </w:pPr>
      <w:r>
        <w:t xml:space="preserve">	Feb 24, 2016 - </w:t>
      </w:r>
      <w:r>
        <w:t xml:space="preserve">introduced in House</w:t>
      </w:r>
    </w:p>
    <w:p>
      <w:pPr>
        <w:pStyle w:val="RecordBase"/>
      </w:pPr>
      <w:r>
        <w:t xml:space="preserve">	Feb 25, 2016 - </w:t>
      </w:r>
      <w:r>
        <w:t xml:space="preserve">to</w:t>
      </w:r>
      <w:r>
        <w:t xml:space="preserve"> Veterans, Military Affairs, &amp; Public Safety (H)</w:t>
      </w:r>
    </w:p>
    <w:p>
      <w:pPr>
        <w:pStyle w:val="RecordBase"/>
      </w:pPr>
      <w:r>
        <w:t xml:space="preserve">	Mar 08, 2016 - </w:t>
      </w:r>
      <w:r>
        <w:t xml:space="preserve">posting waived</w:t>
      </w:r>
    </w:p>
    <w:p>
      <w:pPr>
        <w:pStyle w:val="RecordBase"/>
      </w:pPr>
      <w:r>
        <w:t xml:space="preserve">	Mar 09, 2016 - </w:t>
      </w:r>
      <w:r>
        <w:t xml:space="preserve">reported favorably, 1st reading, to Consent Calendar</w:t>
      </w:r>
    </w:p>
    <w:p>
      <w:pPr>
        <w:pStyle w:val="RecordBase"/>
      </w:pPr>
      <w:r>
        <w:t xml:space="preserve">	Mar 10, 2016 - </w:t>
      </w:r>
      <w:r>
        <w:t xml:space="preserve">2nd reading, to Rules</w:t>
      </w:r>
      <w:r>
        <w:t xml:space="preserve">; </w:t>
      </w:r>
      <w:r>
        <w:t xml:space="preserve">posted for passage in the Consent Orders of the Day for Monday, March 14, 2016</w:t>
      </w:r>
    </w:p>
    <w:p>
      <w:pPr>
        <w:pStyle w:val="RecordBase"/>
      </w:pPr>
      <w:r>
        <w:t xml:space="preserve">	Mar 14, 2016 - </w:t>
      </w:r>
      <w:r>
        <w:t xml:space="preserve">3rd reading, passed 94-0</w:t>
      </w:r>
    </w:p>
    <w:p>
      <w:pPr>
        <w:pStyle w:val="RecordBase"/>
      </w:pPr>
      <w:r>
        <w:t xml:space="preserve">	Mar 15, 2016 - </w:t>
      </w:r>
      <w:r>
        <w:t xml:space="preserve">received in Senate</w:t>
      </w:r>
    </w:p>
    <w:p>
      <w:pPr>
        <w:pStyle w:val="RecordBase"/>
      </w:pPr>
      <w:r>
        <w:t xml:space="preserve">	Mar 17, 2016 - </w:t>
      </w:r>
      <w:r>
        <w:t xml:space="preserve">to</w:t>
      </w:r>
      <w:r>
        <w:t xml:space="preserve"> Veterans, Military Affairs, &amp; Public Protection (S)</w:t>
      </w:r>
    </w:p>
    <w:p>
      <w:pPr>
        <w:pStyle w:val="RecordBase"/>
      </w:pPr>
      <w:r>
        <w:t xml:space="preserve">	Mar 24, 2016 - </w:t>
      </w:r>
      <w:r>
        <w:t xml:space="preserve">reported favorably, 1st reading, to Consent Calendar</w:t>
      </w:r>
    </w:p>
    <w:p>
      <w:pPr>
        <w:pStyle w:val="RecordBase"/>
      </w:pPr>
      <w:r>
        <w:t xml:space="preserve">	Mar 25, 2016 - </w:t>
      </w:r>
      <w:r>
        <w:t xml:space="preserve">2nd reading, to Rules</w:t>
      </w:r>
    </w:p>
    <w:p>
      <w:pPr>
        <w:pStyle w:val="RecordBase"/>
      </w:pPr>
      <w:r>
        <w:t xml:space="preserve">	Mar 28, 2016 - </w:t>
      </w:r>
      <w:r>
        <w:t xml:space="preserve">posted for passage in the Consent Orders of the Day for Monday, March 28, 2016 (Consent Orders #1)</w:t>
      </w:r>
      <w:r>
        <w:t xml:space="preserve">; </w:t>
      </w:r>
      <w:r>
        <w:t xml:space="preserve">3rd reading, passed 38-0</w:t>
      </w:r>
    </w:p>
    <w:p>
      <w:pPr>
        <w:pStyle w:val="RecordBase"/>
      </w:pPr>
      <w:r>
        <w:t xml:space="preserve">	Mar 29,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09, 2016 - </w:t>
      </w:r>
      <w:r>
        <w:t xml:space="preserve">signed by Governor (Acts, ch. 72)</w:t>
        <w:br/>
      </w:r>
    </w:p>
    <w:p>
      <w:pPr>
        <w:pStyle w:val="RecordBase"/>
      </w:pPr>
      <w:r>
        <w:rPr>
          <w:b/>
        </w:rPr>
        <w:t xml:space="preserve">HB488 (BR541)</w:t>
      </w:r>
      <w:r>
        <w:rPr>
          <w:b/>
        </w:rPr>
        <w:t xml:space="preserve"/>
      </w:r>
      <w:r>
        <w:t xml:space="preserve"> - B. Yonts</w:t>
        <w:br/>
      </w:r>
    </w:p>
    <w:p>
      <w:pPr>
        <w:pStyle w:val="RecordBase"/>
      </w:pPr>
      <w:r>
        <w:t xml:space="preserve">	AN ACT relating to reorganization and making an appropriation therefor.</w:t>
      </w:r>
    </w:p>
    <w:p>
      <w:pPr>
        <w:pStyle w:val="RecordBase"/>
      </w:pPr>
      <w:r>
        <w:t xml:space="preserve">	Amend KRS 15.010, relating to the Office of the Attorney General, to rename and restructure units within the office; amend various statutes to conform; repeal KRS 15.290; transfer all files, funds, functions, positions, and equipment of the abolished Child Support Enforcement Commission to the Cabinet for Health and Family Services; confirm the Attorney General's Executive Order 15-01, relating to the organization of the Office of the Attorney General.</w:t>
        <w:br/>
      </w:r>
    </w:p>
    <w:p>
      <w:pPr>
        <w:pStyle w:val="RecordBase"/>
      </w:pPr>
      <w:r>
        <w:t xml:space="preserve">	Feb 24, 2016 - </w:t>
      </w:r>
      <w:r>
        <w:t xml:space="preserve">introduced in House</w:t>
      </w:r>
    </w:p>
    <w:p>
      <w:pPr>
        <w:pStyle w:val="RecordBase"/>
      </w:pPr>
      <w:r>
        <w:t xml:space="preserve">	Feb 25, 2016 - </w:t>
      </w:r>
      <w:r>
        <w:t xml:space="preserve">to</w:t>
      </w:r>
      <w:r>
        <w:t xml:space="preserve"> State Government (H)</w:t>
      </w:r>
    </w:p>
    <w:p>
      <w:pPr>
        <w:pStyle w:val="RecordBase"/>
      </w:pPr>
      <w:r>
        <w:t xml:space="preserve">	Mar 01, 2016 - </w:t>
      </w:r>
      <w:r>
        <w:t xml:space="preserve">posted in committee</w:t>
        <w:br/>
      </w:r>
    </w:p>
    <w:p>
      <w:pPr>
        <w:pStyle w:val="RecordBase"/>
      </w:pPr>
      <w:r>
        <w:rPr>
          <w:b/>
        </w:rPr>
        <w:t xml:space="preserve">HB489 (BR2067)</w:t>
      </w:r>
      <w:r>
        <w:rPr>
          <w:b/>
        </w:rPr>
        <w:t xml:space="preserve">/FN</w:t>
      </w:r>
      <w:r>
        <w:t xml:space="preserve"> - B. DeWeese</w:t>
      </w:r>
      <w:r>
        <w:t xml:space="preserve">, A. Wuchner</w:t>
        <w:br/>
      </w:r>
    </w:p>
    <w:p>
      <w:pPr>
        <w:pStyle w:val="RecordBase"/>
      </w:pPr>
      <w:r>
        <w:t xml:space="preserve">	AN ACT relating to death certificates.</w:t>
      </w:r>
    </w:p>
    <w:p>
      <w:pPr>
        <w:pStyle w:val="RecordBase"/>
      </w:pPr>
      <w:r>
        <w:t xml:space="preserve">	Amend KRS 213.076 to add the physician pronouncing death to those who may receive and complete the death certificate for the medical certificate of the cause of death.</w:t>
        <w:br/>
      </w:r>
    </w:p>
    <w:p>
      <w:pPr>
        <w:pStyle w:val="RecordBase"/>
      </w:pPr>
      <w:r>
        <w:t xml:space="preserve">	Feb 24, 2016 - </w:t>
      </w:r>
      <w:r>
        <w:t xml:space="preserve">introduced in House</w:t>
      </w:r>
    </w:p>
    <w:p>
      <w:pPr>
        <w:pStyle w:val="RecordBase"/>
      </w:pPr>
      <w:r>
        <w:t xml:space="preserve">	Feb 25, 2016 - </w:t>
      </w:r>
      <w:r>
        <w:t xml:space="preserve">to</w:t>
      </w:r>
      <w:r>
        <w:t xml:space="preserve"> Health &amp; Welfare (H)</w:t>
      </w:r>
    </w:p>
    <w:p>
      <w:pPr>
        <w:pStyle w:val="RecordBase"/>
      </w:pPr>
      <w:r>
        <w:t xml:space="preserve">	Mar 01, 2016 - </w:t>
      </w:r>
      <w:r>
        <w:t xml:space="preserve">posted in committee</w:t>
      </w:r>
    </w:p>
    <w:p>
      <w:pPr>
        <w:pStyle w:val="RecordBase"/>
      </w:pPr>
      <w:r>
        <w:t xml:space="preserve">	Mar 10, 2016 - </w:t>
      </w:r>
      <w:r>
        <w:t xml:space="preserve">reported favorably, 1st reading, to Consent Calendar</w:t>
      </w:r>
    </w:p>
    <w:p>
      <w:pPr>
        <w:pStyle w:val="RecordBase"/>
      </w:pPr>
      <w:r>
        <w:t xml:space="preserve">	Mar 11, 2016 - </w:t>
      </w:r>
      <w:r>
        <w:t xml:space="preserve">2nd reading, to Rules</w:t>
      </w:r>
      <w:r>
        <w:t xml:space="preserve">; </w:t>
      </w:r>
      <w:r>
        <w:t xml:space="preserve">posted for passage in the Consent Orders of the Day for Monday, March 14, 2016</w:t>
      </w:r>
    </w:p>
    <w:p>
      <w:pPr>
        <w:pStyle w:val="RecordBase"/>
      </w:pPr>
      <w:r>
        <w:t xml:space="preserve">	Mar 14, 2016 - </w:t>
      </w:r>
      <w:r>
        <w:t xml:space="preserve">3rd reading, passed 94-0</w:t>
      </w:r>
    </w:p>
    <w:p>
      <w:pPr>
        <w:pStyle w:val="RecordBase"/>
      </w:pPr>
      <w:r>
        <w:t xml:space="preserve">	Mar 15, 2016 - </w:t>
      </w:r>
      <w:r>
        <w:t xml:space="preserve">received in Senate</w:t>
      </w:r>
    </w:p>
    <w:p>
      <w:pPr>
        <w:pStyle w:val="RecordBase"/>
      </w:pPr>
      <w:r>
        <w:t xml:space="preserve">	Mar 17, 2016 - </w:t>
      </w:r>
      <w:r>
        <w:t xml:space="preserve">to</w:t>
      </w:r>
      <w:r>
        <w:t xml:space="preserve"> Health &amp; Welfare (S)</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r>
        <w:t xml:space="preserve">; </w:t>
      </w:r>
      <w:r>
        <w:t xml:space="preserve">posted for passage in the Consent Orders of the Day for Friday, March 25, 2016 (Consent Orders #1)</w:t>
      </w:r>
    </w:p>
    <w:p>
      <w:pPr>
        <w:pStyle w:val="RecordBase"/>
      </w:pPr>
      <w:r>
        <w:t xml:space="preserve">	Mar 25, 2016 - </w:t>
      </w:r>
      <w:r>
        <w:t xml:space="preserve">3rd reading, passed 37-0</w:t>
      </w:r>
    </w:p>
    <w:p>
      <w:pPr>
        <w:pStyle w:val="RecordBase"/>
      </w:pPr>
      <w:r>
        <w:t xml:space="preserve">	Mar 28,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signed by Governor (Acts, ch. 66)</w:t>
        <w:br/>
      </w:r>
    </w:p>
    <w:p>
      <w:pPr>
        <w:pStyle w:val="RecordBase"/>
      </w:pPr>
      <w:r>
        <w:rPr>
          <w:b/>
        </w:rPr>
        <w:t xml:space="preserve">HB490 (BR2064)</w:t>
      </w:r>
      <w:r>
        <w:rPr>
          <w:b/>
        </w:rPr>
        <w:t xml:space="preserve"/>
      </w:r>
      <w:r>
        <w:t xml:space="preserve"> - J. Miller</w:t>
        <w:br/>
      </w:r>
    </w:p>
    <w:p>
      <w:pPr>
        <w:pStyle w:val="RecordBase"/>
      </w:pPr>
      <w:r>
        <w:t xml:space="preserve">	AN ACT relating to planning and zoning.</w:t>
      </w:r>
    </w:p>
    <w:p>
      <w:pPr>
        <w:pStyle w:val="RecordBase"/>
      </w:pPr>
      <w:r>
        <w:t xml:space="preserve">	Create a new section of KRS Chapter 100 to set requirements for filing a supersedeas bond for appeals of Circuit Court decisions before the case is transferred to the Kentucky Court of Appeals.</w:t>
        <w:br/>
      </w:r>
    </w:p>
    <w:p>
      <w:pPr>
        <w:pStyle w:val="RecordBase"/>
      </w:pPr>
      <w:r>
        <w:t xml:space="preserve">	Feb 24, 2016 - </w:t>
      </w:r>
      <w:r>
        <w:t xml:space="preserve">introduced in House</w:t>
      </w:r>
    </w:p>
    <w:p>
      <w:pPr>
        <w:pStyle w:val="RecordBase"/>
      </w:pPr>
      <w:r>
        <w:t xml:space="preserve">	Feb 25, 2016 - </w:t>
      </w:r>
      <w:r>
        <w:t xml:space="preserve">to</w:t>
      </w:r>
      <w:r>
        <w:t xml:space="preserve"> Local Government (H)</w:t>
        <w:br/>
      </w:r>
    </w:p>
    <w:p>
      <w:pPr>
        <w:pStyle w:val="RecordBase"/>
      </w:pPr>
      <w:r>
        <w:rPr>
          <w:b/>
        </w:rPr>
        <w:t xml:space="preserve">HB491 (BR1908)</w:t>
      </w:r>
      <w:r>
        <w:rPr>
          <w:b/>
        </w:rPr>
        <w:t xml:space="preserve"/>
      </w:r>
      <w:r>
        <w:t xml:space="preserve"> - R. Crimm</w:t>
      </w:r>
      <w:r>
        <w:t xml:space="preserve">, J. Wayne</w:t>
      </w:r>
      <w:r>
        <w:t xml:space="preserve">, D. Elliott</w:t>
      </w:r>
      <w:r>
        <w:t xml:space="preserve">, D. Floyd</w:t>
      </w:r>
      <w:r>
        <w:t xml:space="preserve">, J. Gooch Jr.</w:t>
      </w:r>
      <w:r>
        <w:t xml:space="preserve">, K. King</w:t>
      </w:r>
      <w:r>
        <w:t xml:space="preserve">, S. Miles</w:t>
      </w:r>
      <w:r>
        <w:t xml:space="preserve">, D. Osborne</w:t>
      </w:r>
      <w:r>
        <w:t xml:space="preserve">, S. Santoro</w:t>
      </w:r>
      <w:r>
        <w:t xml:space="preserve">, D. St. Onge</w:t>
        <w:br/>
      </w:r>
    </w:p>
    <w:p>
      <w:pPr>
        <w:pStyle w:val="RecordBase"/>
      </w:pPr>
      <w:r>
        <w:t xml:space="preserve">	AN ACT relating to transparency.</w:t>
      </w:r>
    </w:p>
    <w:p>
      <w:pPr>
        <w:pStyle w:val="RecordBase"/>
      </w:pPr>
      <w:r>
        <w:t xml:space="preserve">	Amend KRS 48.800 to require each branch of government to report additional information to the Legislative Research Commission to provide transparency and effectuate the budget review function of the General Assembly.</w:t>
        <w:br/>
      </w:r>
    </w:p>
    <w:p>
      <w:pPr>
        <w:pStyle w:val="RecordBase"/>
      </w:pPr>
      <w:r>
        <w:t xml:space="preserve">	Feb 24, 2016 - </w:t>
      </w:r>
      <w:r>
        <w:t xml:space="preserve">introduced in House</w:t>
      </w:r>
    </w:p>
    <w:p>
      <w:pPr>
        <w:pStyle w:val="RecordBase"/>
      </w:pPr>
      <w:r>
        <w:t xml:space="preserve">	Feb 25, 2016 - </w:t>
      </w:r>
      <w:r>
        <w:t xml:space="preserve">to</w:t>
      </w:r>
      <w:r>
        <w:t xml:space="preserve"> Appropriations &amp; Revenue (H)</w:t>
        <w:br/>
      </w:r>
    </w:p>
    <w:p>
      <w:pPr>
        <w:pStyle w:val="RecordBase"/>
      </w:pPr>
      <w:r>
        <w:rPr>
          <w:b/>
        </w:rPr>
        <w:t xml:space="preserve">HB492 (BR1707)</w:t>
      </w:r>
      <w:r>
        <w:rPr>
          <w:b/>
        </w:rPr>
        <w:t xml:space="preserve"/>
      </w:r>
      <w:r>
        <w:t xml:space="preserve"> - A. Wuchner</w:t>
      </w:r>
      <w:r>
        <w:t xml:space="preserve">, D. Mayfield</w:t>
      </w:r>
      <w:r>
        <w:t xml:space="preserve">, L. Bechler</w:t>
      </w:r>
      <w:r>
        <w:t xml:space="preserve">, R. Benvenuti III</w:t>
      </w:r>
      <w:r>
        <w:t xml:space="preserve">, K. Bratcher</w:t>
      </w:r>
      <w:r>
        <w:t xml:space="preserve">, D. Butler</w:t>
      </w:r>
      <w:r>
        <w:t xml:space="preserve">, J. Carney</w:t>
      </w:r>
      <w:r>
        <w:t xml:space="preserve">, T. Couch</w:t>
      </w:r>
      <w:r>
        <w:t xml:space="preserve">, R. Crimm</w:t>
      </w:r>
      <w:r>
        <w:t xml:space="preserve">, J. DeCesare</w:t>
      </w:r>
      <w:r>
        <w:t xml:space="preserve">, B. DeWeese</w:t>
      </w:r>
      <w:r>
        <w:t xml:space="preserve">, M. Dossett</w:t>
      </w:r>
      <w:r>
        <w:t xml:space="preserve">, J. DuPlessis</w:t>
      </w:r>
      <w:r>
        <w:t xml:space="preserve">, D. Elliott</w:t>
      </w:r>
      <w:r>
        <w:t xml:space="preserve">, J. Fischer</w:t>
      </w:r>
      <w:r>
        <w:t xml:space="preserve">, D. Floyd</w:t>
      </w:r>
      <w:r>
        <w:t xml:space="preserve">, J. Gooch Jr.</w:t>
      </w:r>
      <w:r>
        <w:t xml:space="preserve">, D. Hale</w:t>
      </w:r>
      <w:r>
        <w:t xml:space="preserve">, R. Heath</w:t>
      </w:r>
      <w:r>
        <w:t xml:space="preserve">, J. Hoover</w:t>
      </w:r>
      <w:r>
        <w:t xml:space="preserve">, R. Huff</w:t>
      </w:r>
      <w:r>
        <w:t xml:space="preserve">, K. Imes</w:t>
      </w:r>
      <w:r>
        <w:t xml:space="preserve">, T. Kerr</w:t>
      </w:r>
      <w:r>
        <w:t xml:space="preserve">, K. King</w:t>
      </w:r>
      <w:r>
        <w:t xml:space="preserve">, A. Koenig</w:t>
      </w:r>
      <w:r>
        <w:t xml:space="preserve">, S. Lee</w:t>
      </w:r>
      <w:r>
        <w:t xml:space="preserve">, B. Linder</w:t>
      </w:r>
      <w:r>
        <w:t xml:space="preserve">, D. Meade </w:t>
      </w:r>
      <w:r>
        <w:t xml:space="preserve">, M. Meredith</w:t>
      </w:r>
      <w:r>
        <w:t xml:space="preserve">, S. Miles</w:t>
      </w:r>
      <w:r>
        <w:t xml:space="preserve">, J. Miller</w:t>
      </w:r>
      <w:r>
        <w:t xml:space="preserve">, P. Moffett</w:t>
      </w:r>
      <w:r>
        <w:t xml:space="preserve">, B. Montell</w:t>
      </w:r>
      <w:r>
        <w:t xml:space="preserve">, T. Moore</w:t>
      </w:r>
      <w:r>
        <w:t xml:space="preserve">, D. Osborne</w:t>
      </w:r>
      <w:r>
        <w:t xml:space="preserve">, M. Rader</w:t>
      </w:r>
      <w:r>
        <w:t xml:space="preserve">, B. Rowland</w:t>
      </w:r>
      <w:r>
        <w:t xml:space="preserve">, S. Rudy</w:t>
      </w:r>
      <w:r>
        <w:t xml:space="preserve">, S. Santoro</w:t>
      </w:r>
      <w:r>
        <w:t xml:space="preserve">, J. Shell</w:t>
      </w:r>
      <w:r>
        <w:t xml:space="preserve">, D. St. Onge</w:t>
      </w:r>
      <w:r>
        <w:t xml:space="preserve">, J. Stewart III</w:t>
      </w:r>
      <w:r>
        <w:t xml:space="preserve">, J. Tipton</w:t>
      </w:r>
      <w:r>
        <w:t xml:space="preserve">, T. Turner</w:t>
      </w:r>
      <w:r>
        <w:t xml:space="preserve">, K. Upchurch</w:t>
      </w:r>
      <w:r>
        <w:t xml:space="preserve">, R. Webber</w:t>
      </w:r>
      <w:r>
        <w:t xml:space="preserve">, J. York</w:t>
        <w:br/>
      </w:r>
    </w:p>
    <w:p>
      <w:pPr>
        <w:pStyle w:val="RecordBase"/>
      </w:pPr>
      <w:r>
        <w:t xml:space="preserve">	AN ACT relating to abortion facilities.</w:t>
      </w:r>
    </w:p>
    <w:p>
      <w:pPr>
        <w:pStyle w:val="RecordBase"/>
      </w:pPr>
      <w:r>
        <w:t xml:space="preserve">	Amend KRS 216B.020 to remove abortion facilities from the exemptions for certificate of need; amend KRS 216B.0431 to exempt an abortion facility that has been licensed continuously for five years from certificate of need requirements if it meets licensure standards for an ambulatory surgical center by January 1, 2017; require other abortion facilities to comply with licensure and certificate of need standards required for certain ambulatory  surgical centers as applicable to services rendered in an abortion facility by January 1, 2017, unless granted an extension; amend KRS 216B.0435 to require an abortion facility to have a health care practioner with admitting privileges at an acute care hospital within 50 miles of the abortion facility where it is performed by January 1, 2017, unless granted an extension; amend KRS 216B.990 to add a $1,000 per day penalty for an abortion facility that violates the admitting privileges requirement.</w:t>
        <w:br/>
      </w:r>
    </w:p>
    <w:p>
      <w:pPr>
        <w:pStyle w:val="RecordBase"/>
      </w:pPr>
      <w:r>
        <w:t xml:space="preserve">	Feb 24, 2016 - </w:t>
      </w:r>
      <w:r>
        <w:t xml:space="preserve">introduced in House</w:t>
      </w:r>
    </w:p>
    <w:p>
      <w:pPr>
        <w:pStyle w:val="RecordBase"/>
      </w:pPr>
      <w:r>
        <w:t xml:space="preserve">	Feb 25, 2016 - </w:t>
      </w:r>
      <w:r>
        <w:t xml:space="preserve">to</w:t>
      </w:r>
      <w:r>
        <w:t xml:space="preserve"> Health &amp; Welfare (H)</w:t>
        <w:br/>
      </w:r>
    </w:p>
    <w:p>
      <w:pPr>
        <w:pStyle w:val="RecordBase"/>
      </w:pPr>
      <w:r>
        <w:rPr>
          <w:b/>
        </w:rPr>
        <w:t xml:space="preserve">HB493 (BR1717)</w:t>
      </w:r>
      <w:r>
        <w:rPr>
          <w:b/>
        </w:rPr>
        <w:t xml:space="preserve"/>
      </w:r>
      <w:r>
        <w:t xml:space="preserve"> - S. Overly</w:t>
        <w:br/>
      </w:r>
    </w:p>
    <w:p>
      <w:pPr>
        <w:pStyle w:val="RecordBase"/>
      </w:pPr>
      <w:r>
        <w:t xml:space="preserve">	AN ACT relating to crimes and punishments.</w:t>
      </w:r>
    </w:p>
    <w:p>
      <w:pPr>
        <w:pStyle w:val="RecordBase"/>
      </w:pPr>
      <w:r>
        <w:t xml:space="preserve">	Amend KRS 440.030 to insert gender-neutral language.</w:t>
        <w:br/>
      </w:r>
    </w:p>
    <w:p>
      <w:pPr>
        <w:pStyle w:val="RecordBase"/>
      </w:pPr>
      <w:r>
        <w:t xml:space="preserve">	Feb 25, 2016 - </w:t>
      </w:r>
      <w:r>
        <w:t xml:space="preserve">introduced in House</w:t>
      </w:r>
    </w:p>
    <w:p>
      <w:pPr>
        <w:pStyle w:val="RecordBase"/>
      </w:pPr>
      <w:r>
        <w:t xml:space="preserve">	Feb 29, 2016 - </w:t>
      </w:r>
      <w:r>
        <w:t xml:space="preserve">to</w:t>
      </w:r>
      <w:r>
        <w:t xml:space="preserve"> Judiciary (H)</w:t>
        <w:br/>
      </w:r>
    </w:p>
    <w:p>
      <w:pPr>
        <w:pStyle w:val="RecordBase"/>
      </w:pPr>
      <w:r>
        <w:rPr>
          <w:b/>
        </w:rPr>
        <w:t xml:space="preserve">HB494 (BR1920)</w:t>
      </w:r>
      <w:r>
        <w:rPr>
          <w:b/>
        </w:rPr>
        <w:t xml:space="preserve">/LM</w:t>
      </w:r>
      <w:r>
        <w:t xml:space="preserve"> - J. Tipton</w:t>
        <w:br/>
      </w:r>
    </w:p>
    <w:p>
      <w:pPr>
        <w:pStyle w:val="RecordBase"/>
      </w:pPr>
      <w:r>
        <w:t xml:space="preserve">	AN ACT relating to constables and making an appropriation therefor.</w:t>
      </w:r>
    </w:p>
    <w:p>
      <w:pPr>
        <w:pStyle w:val="RecordBase"/>
      </w:pPr>
      <w:r>
        <w:t xml:space="preserve">	Create new sections of KRS Chapter 70 to provide incentive payments for constables and deputy constables who complete training; create a new section of KRS 15.310 to 15.510 to create a Constable Certification Program to be established, regulated, and provided by the Department of Criminal Justice Training; create a new section of KRS Chapter 147A and amend KRS 23A.2065 and 24A.1765 to create the constable certification fund composed of a $5 increase in Circuit and District Court criminal case fees as well as any contributions, gifts, grants, donations, devises, or appropriations the fund may receive; amend KRS 15.310 to define "certified constable"; create a new section of KRS 15.310 to 15.510 to clarify that certified constables and deputy constables are not considered hazardous duty positions and not eligible for the Law Enforcement Foundation Program fund; amend KRS 189.910 to include vehicles used for emergency purposes by certified constables and deputy constables within the definition of "emergency vehicle"; amend KRS 64.190 to provide that constables may collect the same fees allowed sheriffs for similar services; amend KRS 454.140 to add constables to those officers to whom process may be directed.</w:t>
        <w:br/>
      </w:r>
    </w:p>
    <w:p>
      <w:pPr>
        <w:pStyle w:val="RecordBase"/>
      </w:pPr>
      <w:r>
        <w:t xml:space="preserve">	Feb 25, 2016 - </w:t>
      </w:r>
      <w:r>
        <w:t xml:space="preserve">introduced in House</w:t>
      </w:r>
    </w:p>
    <w:p>
      <w:pPr>
        <w:pStyle w:val="RecordBase"/>
      </w:pPr>
      <w:r>
        <w:t xml:space="preserve">	Feb 29, 2016 - </w:t>
      </w:r>
      <w:r>
        <w:t xml:space="preserve">to</w:t>
      </w:r>
      <w:r>
        <w:t xml:space="preserve"> Appropriations &amp; Revenue (H)</w:t>
        <w:br/>
      </w:r>
    </w:p>
    <w:p>
      <w:pPr>
        <w:pStyle w:val="RecordBase"/>
      </w:pPr>
      <w:r>
        <w:rPr>
          <w:b/>
        </w:rPr>
        <w:t xml:space="preserve">HB495 (BR1832)</w:t>
      </w:r>
      <w:r>
        <w:rPr>
          <w:b/>
        </w:rPr>
        <w:t xml:space="preserve"/>
      </w:r>
      <w:r>
        <w:t xml:space="preserve"> - H. Collins</w:t>
      </w:r>
      <w:r>
        <w:t xml:space="preserve">, C. Miller</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Feb 25, 2016 - </w:t>
      </w:r>
      <w:r>
        <w:t xml:space="preserve">introduced in House</w:t>
      </w:r>
    </w:p>
    <w:p>
      <w:pPr>
        <w:pStyle w:val="RecordBase"/>
      </w:pPr>
      <w:r>
        <w:t xml:space="preserve">	Feb 29, 2016 - </w:t>
      </w:r>
      <w:r>
        <w:t xml:space="preserve">to</w:t>
      </w:r>
      <w:r>
        <w:t xml:space="preserve"> Transportation (H)</w:t>
        <w:br/>
      </w:r>
    </w:p>
    <w:p>
      <w:pPr>
        <w:pStyle w:val="RecordBase"/>
      </w:pPr>
      <w:r>
        <w:rPr>
          <w:b/>
        </w:rPr>
        <w:t xml:space="preserve">HB496 (BR1697)</w:t>
      </w:r>
      <w:r>
        <w:rPr>
          <w:b/>
        </w:rPr>
        <w:t xml:space="preserve">/LM</w:t>
      </w:r>
      <w:r>
        <w:t xml:space="preserve"> - S. Santoro</w:t>
        <w:br/>
      </w:r>
    </w:p>
    <w:p>
      <w:pPr>
        <w:pStyle w:val="RecordBase"/>
      </w:pPr>
      <w:r>
        <w:t xml:space="preserve">	AN ACT relating to nomination of trustees of fire protection districts and volunteer fire department districts.</w:t>
      </w:r>
    </w:p>
    <w:p>
      <w:pPr>
        <w:pStyle w:val="RecordBase"/>
      </w:pPr>
      <w:r>
        <w:t xml:space="preserve">	Amend KRS 75.031 to specify procedures for electing members of the boards of trustees of fire protection districts and volunteer fire department districts; distinguish procedures for electing resident firefighter members and nonfirefighter property owner members; amend KRS 118.305 to include fire district nominations; amend KRS 118.315 to include nominations for fire districts; establish staggered terms for fire district board, old terms to end December 31, 2016.</w:t>
        <w:br/>
      </w:r>
    </w:p>
    <w:p>
      <w:pPr>
        <w:pStyle w:val="RecordBase"/>
      </w:pPr>
      <w:r>
        <w:t xml:space="preserve">	Feb 25, 2016 - </w:t>
      </w:r>
      <w:r>
        <w:t xml:space="preserve">introduced in House</w:t>
      </w:r>
    </w:p>
    <w:p>
      <w:pPr>
        <w:pStyle w:val="RecordBase"/>
      </w:pPr>
      <w:r>
        <w:t xml:space="preserve">	Feb 29, 2016 - </w:t>
      </w:r>
      <w:r>
        <w:t xml:space="preserve">to</w:t>
      </w:r>
      <w:r>
        <w:t xml:space="preserve"> Local Government (H)</w:t>
      </w:r>
    </w:p>
    <w:p>
      <w:pPr>
        <w:pStyle w:val="RecordBase"/>
      </w:pPr>
      <w:r>
        <w:t xml:space="preserve">	Mar 11, 2016 - </w:t>
      </w:r>
      <w:r>
        <w:t xml:space="preserve">posted in committee</w:t>
        <w:br/>
      </w:r>
    </w:p>
    <w:p>
      <w:pPr>
        <w:pStyle w:val="RecordBase"/>
      </w:pPr>
      <w:r>
        <w:rPr>
          <w:b/>
        </w:rPr>
        <w:t xml:space="preserve">HB497 (BR1911)</w:t>
      </w:r>
      <w:r>
        <w:rPr>
          <w:b/>
        </w:rPr>
        <w:t xml:space="preserve">/LM</w:t>
      </w:r>
      <w:r>
        <w:t xml:space="preserve"> - W. Stone</w:t>
      </w:r>
      <w:r>
        <w:t xml:space="preserve">, M. Denham</w:t>
      </w:r>
      <w:r>
        <w:t xml:space="preserve">, R. Heath</w:t>
      </w:r>
      <w:r>
        <w:t xml:space="preserve">, K. King</w:t>
      </w:r>
      <w:r>
        <w:t xml:space="preserve">, M. King</w:t>
      </w:r>
      <w:r>
        <w:t xml:space="preserve">, T. McKee</w:t>
      </w:r>
      <w:r>
        <w:t xml:space="preserve">, T. Mills</w:t>
      </w:r>
      <w:r>
        <w:t xml:space="preserve">, D. Osborne</w:t>
      </w:r>
      <w:r>
        <w:t xml:space="preserve">, D. Schamore</w:t>
      </w:r>
      <w:r>
        <w:t xml:space="preserve">, J. Taylor</w:t>
      </w:r>
      <w:r>
        <w:t xml:space="preserve">, J. Tipton</w:t>
      </w:r>
      <w:r>
        <w:t xml:space="preserve">, B. Yonts</w:t>
        <w:br/>
      </w:r>
    </w:p>
    <w:p>
      <w:pPr>
        <w:pStyle w:val="RecordBase"/>
      </w:pPr>
      <w:r>
        <w:t xml:space="preserve">	AN ACT relating to seeds.</w:t>
      </w:r>
    </w:p>
    <w:p>
      <w:pPr>
        <w:pStyle w:val="RecordBase"/>
      </w:pPr>
      <w:r>
        <w:t xml:space="preserve">	Create a new section of KRS 250.021 to 250.111 to declare the state's preemption in seed regulation; amend KRS 250.021 to define "blend" and "brand"; amend KRS 250.041 to clarify standards on seed coatings, mixtures, and varieties; amend KRS 250.051 to prescribe labeling permit stipulations; amend KRS 250.071 to clarify germination test deadlines and relabeling requirements.</w:t>
        <w:br/>
      </w:r>
    </w:p>
    <w:p>
      <w:pPr>
        <w:pStyle w:val="RecordBaseCenter"/>
      </w:pPr>
      <w:r>
        <w:rPr>
          <w:b/>
        </w:rPr>
        <w:t xml:space="preserve">HB497 - AMENDMENTS</w:t>
      </w:r>
    </w:p>
    <w:p>
      <w:pPr>
        <w:pStyle w:val="RecordBase"/>
      </w:pPr>
      <w:r>
        <w:t xml:space="preserve">HFA1</w:t>
      </w:r>
      <w:r>
        <w:t xml:space="preserve">(S. Rudy)</w:t>
      </w:r>
      <w:r>
        <w:t xml:space="preserve"> - </w:t>
      </w:r>
      <w:r>
        <w:t xml:space="preserve">	Amend to include "VNS" as a "Variety Not Stated" label designation; establish a 15-month germination period prior to sale for cool-season grasses; delete references to a sell by date; clarify the use of relabeling stickers.</w:t>
      </w:r>
    </w:p>
    <w:p>
      <w:pPr>
        <w:pStyle w:val="RecordBase"/>
      </w:pPr>
      <w:r>
        <w:t xml:space="preserve">HFA2</w:t>
      </w:r>
      <w:r>
        <w:t xml:space="preserve">(S. Rudy)</w:t>
      </w:r>
      <w:r>
        <w:t xml:space="preserve"> - </w:t>
      </w:r>
      <w:r>
        <w:t xml:space="preserve">	Amend to include "VNS" as a "Variety Not Stated" label marking; establish a 15-month germination period prior to sale of cool-season grasses; clarify labeling origination; delete references to a sell by date; clarify the use of relabeling markings.</w:t>
        <w:br/>
      </w:r>
    </w:p>
    <w:p>
      <w:pPr>
        <w:pStyle w:val="RecordBase"/>
      </w:pPr>
      <w:r>
        <w:t xml:space="preserve">	Feb 25, 2016 - </w:t>
      </w:r>
      <w:r>
        <w:t xml:space="preserve">introduced in House</w:t>
      </w:r>
    </w:p>
    <w:p>
      <w:pPr>
        <w:pStyle w:val="RecordBase"/>
      </w:pPr>
      <w:r>
        <w:t xml:space="preserve">	Feb 29, 2016 - </w:t>
      </w:r>
      <w:r>
        <w:t xml:space="preserve">to</w:t>
      </w:r>
      <w:r>
        <w:t xml:space="preserve"> Agriculture &amp; Small Business (H)</w:t>
      </w:r>
      <w:r>
        <w:t xml:space="preserve">; </w:t>
      </w:r>
      <w:r>
        <w:t xml:space="preserve">posted in committee</w:t>
      </w:r>
    </w:p>
    <w:p>
      <w:pPr>
        <w:pStyle w:val="RecordBase"/>
      </w:pPr>
      <w:r>
        <w:t xml:space="preserve">	Mar 02, 2016 - </w:t>
      </w:r>
      <w:r>
        <w:t xml:space="preserve">reported favorably, 1st reading, to Consent Calendar</w:t>
      </w:r>
    </w:p>
    <w:p>
      <w:pPr>
        <w:pStyle w:val="RecordBase"/>
      </w:pPr>
      <w:r>
        <w:t xml:space="preserve">	Mar 03, 2016 - </w:t>
      </w:r>
      <w:r>
        <w:t xml:space="preserve">2nd reading, to Rules</w:t>
      </w:r>
      <w:r>
        <w:t xml:space="preserve">; </w:t>
      </w:r>
      <w:r>
        <w:t xml:space="preserve">floor amendment (1) filed</w:t>
      </w:r>
    </w:p>
    <w:p>
      <w:pPr>
        <w:pStyle w:val="RecordBase"/>
      </w:pPr>
      <w:r>
        <w:t xml:space="preserve">	Mar 07, 2016 - </w:t>
      </w:r>
      <w:r>
        <w:t xml:space="preserve">posted for passage in the Consent Orders of the Day for</w:t>
      </w:r>
      <w:r>
        <w:t xml:space="preserve"> Wednesday, March 9, 2016</w:t>
      </w:r>
      <w:r>
        <w:t xml:space="preserve">; </w:t>
      </w:r>
      <w:r>
        <w:t xml:space="preserve">taken from the Consent Orders of the Day, placed in the Regular Orders of the Day</w:t>
      </w:r>
      <w:r>
        <w:t xml:space="preserve">; </w:t>
      </w:r>
      <w:r>
        <w:t xml:space="preserve">floor amendment (2) filed</w:t>
      </w:r>
    </w:p>
    <w:p>
      <w:pPr>
        <w:pStyle w:val="RecordBase"/>
      </w:pPr>
      <w:r>
        <w:t xml:space="preserve">	Mar 08, 2016 - </w:t>
      </w:r>
      <w:r>
        <w:t xml:space="preserve">3rd reading, passed 90-4 with floor amendment (2)</w:t>
      </w:r>
    </w:p>
    <w:p>
      <w:pPr>
        <w:pStyle w:val="RecordBase"/>
      </w:pPr>
      <w:r>
        <w:t xml:space="preserve">	Mar 09, 2016 - </w:t>
      </w:r>
      <w:r>
        <w:t xml:space="preserve">received in Senate</w:t>
      </w:r>
    </w:p>
    <w:p>
      <w:pPr>
        <w:pStyle w:val="RecordBase"/>
      </w:pPr>
      <w:r>
        <w:t xml:space="preserve">	Mar 11, 2016 - </w:t>
      </w:r>
      <w:r>
        <w:t xml:space="preserve">to</w:t>
      </w:r>
      <w:r>
        <w:t xml:space="preserve"> Agriculture (S)</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p>
    <w:p>
      <w:pPr>
        <w:pStyle w:val="RecordBase"/>
      </w:pPr>
      <w:r>
        <w:t xml:space="preserve">	Mar 17, 2016 - </w:t>
      </w:r>
      <w:r>
        <w:t xml:space="preserve">posted for passage in the Consent Orders of the Day for Friday, March 18, 2016</w:t>
      </w:r>
    </w:p>
    <w:p>
      <w:pPr>
        <w:pStyle w:val="RecordBase"/>
      </w:pPr>
      <w:r>
        <w:t xml:space="preserve">	Mar 18, 2016 - </w:t>
      </w:r>
      <w:r>
        <w:t xml:space="preserve">passed over and retained in the Consent Orders of the Day</w:t>
      </w:r>
    </w:p>
    <w:p>
      <w:pPr>
        <w:pStyle w:val="RecordBase"/>
      </w:pPr>
      <w:r>
        <w:t xml:space="preserve">	Mar 21, 2016 - </w:t>
      </w:r>
      <w:r>
        <w:t xml:space="preserve">passed over and retained in the Consent Orders of the Day</w:t>
      </w:r>
    </w:p>
    <w:p>
      <w:pPr>
        <w:pStyle w:val="RecordBase"/>
      </w:pPr>
      <w:r>
        <w:t xml:space="preserve">	Mar 22, 2016 - </w:t>
      </w:r>
      <w:r>
        <w:t xml:space="preserve">3rd reading, passed 37-1</w:t>
      </w:r>
      <w:r>
        <w:t xml:space="preserve">; </w:t>
      </w:r>
      <w:r>
        <w:t xml:space="preserve">received in House</w:t>
      </w:r>
    </w:p>
    <w:p>
      <w:pPr>
        <w:pStyle w:val="RecordBase"/>
      </w:pPr>
      <w:r>
        <w:t xml:space="preserve">	Mar 23, 2016 - </w:t>
      </w:r>
      <w:r>
        <w:t xml:space="preserve">enrolled, signed by Speaker of the House</w:t>
      </w:r>
    </w:p>
    <w:p>
      <w:pPr>
        <w:pStyle w:val="RecordBase"/>
      </w:pPr>
      <w:r>
        <w:t xml:space="preserve">	Mar 24, 2016 - </w:t>
      </w:r>
      <w:r>
        <w:t xml:space="preserve">enrolled, signed by President of the Senate</w:t>
      </w:r>
      <w:r>
        <w:t xml:space="preserve">; </w:t>
      </w:r>
      <w:r>
        <w:t xml:space="preserve">delivered to Governor</w:t>
      </w:r>
    </w:p>
    <w:p>
      <w:pPr>
        <w:pStyle w:val="RecordBase"/>
      </w:pPr>
      <w:r>
        <w:t xml:space="preserve">	Apr 05, 2016 - </w:t>
      </w:r>
      <w:r>
        <w:t xml:space="preserve">filed without Governor's signature with the Secretary of State</w:t>
        <w:br/>
      </w:r>
    </w:p>
    <w:p>
      <w:pPr>
        <w:pStyle w:val="RecordBase"/>
      </w:pPr>
      <w:r>
        <w:rPr>
          <w:b/>
        </w:rPr>
        <w:t xml:space="preserve">HB498 (BR1961)</w:t>
      </w:r>
      <w:r>
        <w:rPr>
          <w:b/>
        </w:rPr>
        <w:t xml:space="preserve"/>
      </w:r>
      <w:r>
        <w:t xml:space="preserve"> - M. Denham</w:t>
        <w:br/>
      </w:r>
    </w:p>
    <w:p>
      <w:pPr>
        <w:pStyle w:val="RecordBase"/>
      </w:pPr>
      <w:r>
        <w:t xml:space="preserve">	AN ACT relating to 911 service.</w:t>
      </w:r>
    </w:p>
    <w:p>
      <w:pPr>
        <w:pStyle w:val="RecordBase"/>
      </w:pPr>
      <w:r>
        <w:t xml:space="preserve">	Amend KRS 65.760 to include charter counties and unified local governments.</w:t>
        <w:br/>
      </w:r>
    </w:p>
    <w:p>
      <w:pPr>
        <w:pStyle w:val="RecordBase"/>
      </w:pPr>
      <w:r>
        <w:t xml:space="preserve">	Feb 25, 2016 - </w:t>
      </w:r>
      <w:r>
        <w:t xml:space="preserve">introduced in House</w:t>
      </w:r>
    </w:p>
    <w:p>
      <w:pPr>
        <w:pStyle w:val="RecordBase"/>
      </w:pPr>
      <w:r>
        <w:t xml:space="preserve">	Feb 29, 2016 - </w:t>
      </w:r>
      <w:r>
        <w:t xml:space="preserve">to</w:t>
      </w:r>
      <w:r>
        <w:t xml:space="preserve"> Local Government (H)</w:t>
      </w:r>
    </w:p>
    <w:p>
      <w:pPr>
        <w:pStyle w:val="RecordBase"/>
      </w:pPr>
      <w:r>
        <w:t xml:space="preserve">	Mar 04, 2016 - </w:t>
      </w:r>
      <w:r>
        <w:t xml:space="preserve">posted in committee</w:t>
        <w:br/>
      </w:r>
    </w:p>
    <w:p>
      <w:pPr>
        <w:pStyle w:val="RecordBase"/>
      </w:pPr>
      <w:r>
        <w:rPr>
          <w:b/>
        </w:rPr>
        <w:t xml:space="preserve">HB499 (BR994)</w:t>
      </w:r>
      <w:r>
        <w:rPr>
          <w:b/>
        </w:rPr>
        <w:t xml:space="preserve"/>
      </w:r>
      <w:r>
        <w:t xml:space="preserve"> - R. Rand</w:t>
        <w:br/>
      </w:r>
    </w:p>
    <w:p>
      <w:pPr>
        <w:pStyle w:val="RecordBase"/>
      </w:pPr>
      <w:r>
        <w:t xml:space="preserve">	AN ACT making appropriations for the operations, maintenance, and support of the Legislative Branch of the Commonwealth of Kentucky.</w:t>
      </w:r>
    </w:p>
    <w:p>
      <w:pPr>
        <w:pStyle w:val="RecordBase"/>
      </w:pPr>
      <w:r>
        <w:t xml:space="preserve">	The Legislative Branch Budget: appropriate from the General Fund $59,311,100 for fiscal year 2016-2017 and $63,206,600 in fiscal year 2017-2018; appropriate from Restricted Funds $75,000 in fiscal year 2016-2017 and $175,000 in fiscal year 2017-2018, with appropriations allocated as follows:
General Assembly
2016-2017 $18,898,100
2017-2018 $19,806,600
Legislative Research Commission
2016-2017 $40,488,000
2017-2018 $43,575,000.</w:t>
        <w:br/>
      </w:r>
    </w:p>
    <w:p>
      <w:pPr>
        <w:pStyle w:val="RecordBaseCenter"/>
      </w:pPr>
      <w:r>
        <w:rPr>
          <w:b/>
        </w:rPr>
        <w:t xml:space="preserve">HB499 - AMENDMENTS</w:t>
      </w:r>
    </w:p>
    <w:p>
      <w:pPr>
        <w:pStyle w:val="RecordBase"/>
      </w:pPr>
      <w:r>
        <w:t xml:space="preserve">HCS1</w:t>
      </w:r>
      <w:r>
        <w:t xml:space="preserve"> - </w:t>
      </w:r>
      <w:r>
        <w:t xml:space="preserve">	Retain original provisions with the exception of adding funds transfers.</w:t>
        <w:br/>
      </w:r>
    </w:p>
    <w:p>
      <w:pPr>
        <w:pStyle w:val="RecordBase"/>
      </w:pPr>
      <w:r>
        <w:t xml:space="preserve">	Feb 25, 2016 - </w:t>
      </w:r>
      <w:r>
        <w:t xml:space="preserve">introduced in House</w:t>
      </w:r>
    </w:p>
    <w:p>
      <w:pPr>
        <w:pStyle w:val="RecordBase"/>
      </w:pPr>
      <w:r>
        <w:t xml:space="preserve">	Feb 26, 2016 - </w:t>
      </w:r>
      <w:r>
        <w:t xml:space="preserve">to</w:t>
      </w:r>
      <w:r>
        <w:t xml:space="preserve"> Appropriations &amp; Revenue (H)</w:t>
      </w:r>
      <w:r>
        <w:t xml:space="preserve">; </w:t>
      </w:r>
      <w:r>
        <w:t xml:space="preserve">posted in committee</w:t>
      </w:r>
    </w:p>
    <w:p>
      <w:pPr>
        <w:pStyle w:val="RecordBase"/>
      </w:pPr>
      <w:r>
        <w:t xml:space="preserve">	Mar 08, 2016 - </w:t>
      </w:r>
      <w:r>
        <w:t xml:space="preserve">reported favorably, 1st reading, to Calendar</w:t>
      </w:r>
    </w:p>
    <w:p>
      <w:pPr>
        <w:pStyle w:val="RecordBase"/>
      </w:pPr>
      <w:r>
        <w:t xml:space="preserve">	Mar 09, 2016 - </w:t>
      </w:r>
      <w:r>
        <w:t xml:space="preserve">2nd reading, to Rules</w:t>
      </w:r>
    </w:p>
    <w:p>
      <w:pPr>
        <w:pStyle w:val="RecordBase"/>
      </w:pPr>
      <w:r>
        <w:t xml:space="preserve">	Mar 10, 2016 - </w:t>
      </w:r>
      <w:r>
        <w:t xml:space="preserve">recommitted to</w:t>
      </w:r>
      <w:r>
        <w:t xml:space="preserve"> Appropriations &amp; Revenue (H)</w:t>
      </w:r>
    </w:p>
    <w:p>
      <w:pPr>
        <w:pStyle w:val="RecordBase"/>
      </w:pPr>
      <w:r>
        <w:t xml:space="preserve">	Mar 15, 2016 - </w:t>
      </w:r>
      <w:r>
        <w:t xml:space="preserve">reported favorably, to Rules with Committee Substitute (1)</w:t>
      </w:r>
      <w:r>
        <w:t xml:space="preserve">; </w:t>
      </w:r>
      <w:r>
        <w:t xml:space="preserve">taken from Rules</w:t>
      </w:r>
      <w:r>
        <w:t xml:space="preserve">; </w:t>
      </w:r>
      <w:r>
        <w:t xml:space="preserve">placed in the Orders of the Day for Wednesday, March 16, 2016</w:t>
      </w:r>
    </w:p>
    <w:p>
      <w:pPr>
        <w:pStyle w:val="RecordBase"/>
      </w:pPr>
      <w:r>
        <w:t xml:space="preserve">	Mar 16, 2016 - </w:t>
      </w:r>
      <w:r>
        <w:t xml:space="preserve">3rd reading, passed 69-31 with Committee Substitute (1)</w:t>
      </w:r>
    </w:p>
    <w:p>
      <w:pPr>
        <w:pStyle w:val="RecordBase"/>
      </w:pPr>
      <w:r>
        <w:t xml:space="preserve">	Mar 17, 2016 -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18, 2016 -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p>
    <w:p>
      <w:pPr>
        <w:pStyle w:val="RecordBase"/>
      </w:pPr>
      <w:r>
        <w:t xml:space="preserve">	Mar 21, 2016 - </w:t>
      </w:r>
      <w:r>
        <w:t xml:space="preserve">to</w:t>
      </w:r>
      <w:r>
        <w:t xml:space="preserve"> Appropriations &amp; Revenue (S)</w:t>
      </w:r>
    </w:p>
    <w:p>
      <w:pPr>
        <w:pStyle w:val="RecordBase"/>
      </w:pPr>
      <w:r>
        <w:t xml:space="preserve">	Mar 25, 2016 - </w:t>
      </w:r>
      <w:r>
        <w:t xml:space="preserve">reported favorably, to Rules</w:t>
      </w:r>
      <w:r>
        <w:t xml:space="preserve">; </w:t>
      </w:r>
      <w:r>
        <w:t xml:space="preserve">posted for passage in the Regular Orders of the Day for Friday, March 25, 2015</w:t>
      </w:r>
      <w:r>
        <w:t xml:space="preserve">; </w:t>
      </w:r>
      <w:r>
        <w:t xml:space="preserve">3rd reading, passed 36-0</w:t>
      </w:r>
    </w:p>
    <w:p>
      <w:pPr>
        <w:pStyle w:val="RecordBase"/>
      </w:pPr>
      <w:r>
        <w:t xml:space="preserve">	Mar 28,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filed without Governor's signature with the Secretary of State</w:t>
        <w:br/>
      </w:r>
    </w:p>
    <w:p>
      <w:pPr>
        <w:pStyle w:val="RecordBase"/>
      </w:pPr>
      <w:r>
        <w:rPr>
          <w:b/>
        </w:rPr>
        <w:t xml:space="preserve">HB500 (BR1001)</w:t>
      </w:r>
      <w:r>
        <w:rPr>
          <w:b/>
        </w:rPr>
        <w:t xml:space="preserve"/>
      </w:r>
      <w:r>
        <w:t xml:space="preserve"> - R. Rand</w:t>
        <w:br/>
      </w:r>
    </w:p>
    <w:p>
      <w:pPr>
        <w:pStyle w:val="RecordBase"/>
      </w:pPr>
      <w:r>
        <w:t xml:space="preserve">	AN ACT relating to fiscal matters.</w:t>
      </w:r>
    </w:p>
    <w:p>
      <w:pPr>
        <w:pStyle w:val="RecordBase"/>
      </w:pPr>
      <w:r>
        <w:t xml:space="preserve">	Amend KRS 131.175, relating to revenue, to make technical/clarifying corrections.</w:t>
        <w:br/>
      </w:r>
    </w:p>
    <w:p>
      <w:pPr>
        <w:pStyle w:val="RecordBase"/>
      </w:pPr>
      <w:r>
        <w:t xml:space="preserve">	Feb 25, 2016 - </w:t>
      </w:r>
      <w:r>
        <w:t xml:space="preserve">introduced in House</w:t>
      </w:r>
    </w:p>
    <w:p>
      <w:pPr>
        <w:pStyle w:val="RecordBase"/>
      </w:pPr>
      <w:r>
        <w:t xml:space="preserve">	Feb 29, 2016 - </w:t>
      </w:r>
      <w:r>
        <w:t xml:space="preserve">to</w:t>
      </w:r>
      <w:r>
        <w:t xml:space="preserve"> Appropriations &amp; Revenue (H)</w:t>
      </w:r>
    </w:p>
    <w:p>
      <w:pPr>
        <w:pStyle w:val="RecordBase"/>
      </w:pPr>
      <w:r>
        <w:t xml:space="preserve">	Mar 04, 2016 - </w:t>
      </w:r>
      <w:r>
        <w:t xml:space="preserve">posted in committee</w:t>
        <w:br/>
      </w:r>
    </w:p>
    <w:p>
      <w:pPr>
        <w:pStyle w:val="RecordBase"/>
      </w:pPr>
      <w:r>
        <w:rPr>
          <w:b/>
        </w:rPr>
        <w:t xml:space="preserve">HB501 (BR1000)</w:t>
      </w:r>
      <w:r>
        <w:rPr>
          <w:b/>
        </w:rPr>
        <w:t xml:space="preserve"/>
      </w:r>
      <w:r>
        <w:t xml:space="preserve"> - R. Rand</w:t>
        <w:br/>
      </w:r>
    </w:p>
    <w:p>
      <w:pPr>
        <w:pStyle w:val="RecordBase"/>
      </w:pPr>
      <w:r>
        <w:t xml:space="preserve">	AN ACT relating to fiscal matters.</w:t>
      </w:r>
    </w:p>
    <w:p>
      <w:pPr>
        <w:pStyle w:val="RecordBase"/>
      </w:pPr>
      <w:r>
        <w:t xml:space="preserve">	Amend KRS 131.030, relating to revenue, to make technical corrections.</w:t>
        <w:br/>
      </w:r>
    </w:p>
    <w:p>
      <w:pPr>
        <w:pStyle w:val="RecordBase"/>
      </w:pPr>
      <w:r>
        <w:t xml:space="preserve">	Feb 25, 2016 - </w:t>
      </w:r>
      <w:r>
        <w:t xml:space="preserve">introduced in House</w:t>
      </w:r>
    </w:p>
    <w:p>
      <w:pPr>
        <w:pStyle w:val="RecordBase"/>
      </w:pPr>
      <w:r>
        <w:t xml:space="preserve">	Feb 29, 2016 - </w:t>
      </w:r>
      <w:r>
        <w:t xml:space="preserve">to</w:t>
      </w:r>
      <w:r>
        <w:t xml:space="preserve"> Appropriations &amp; Revenue (H)</w:t>
      </w:r>
    </w:p>
    <w:p>
      <w:pPr>
        <w:pStyle w:val="RecordBase"/>
      </w:pPr>
      <w:r>
        <w:t xml:space="preserve">	Mar 04, 2016 - </w:t>
      </w:r>
      <w:r>
        <w:t xml:space="preserve">posted in committee</w:t>
        <w:br/>
      </w:r>
    </w:p>
    <w:p>
      <w:pPr>
        <w:pStyle w:val="RecordBase"/>
      </w:pPr>
      <w:r>
        <w:rPr>
          <w:b/>
        </w:rPr>
        <w:t xml:space="preserve">HB502 (BR1002)</w:t>
      </w:r>
      <w:r>
        <w:rPr>
          <w:b/>
        </w:rPr>
        <w:t xml:space="preserve"/>
      </w:r>
      <w:r>
        <w:t xml:space="preserve"> - R. Rand</w:t>
        <w:br/>
      </w:r>
    </w:p>
    <w:p>
      <w:pPr>
        <w:pStyle w:val="RecordBase"/>
      </w:pPr>
      <w:r>
        <w:t xml:space="preserve">	AN ACT relating to fiscal matters.</w:t>
      </w:r>
    </w:p>
    <w:p>
      <w:pPr>
        <w:pStyle w:val="RecordBase"/>
      </w:pPr>
      <w:r>
        <w:t xml:space="preserve">	Amend KRS 138.230, relating to motor fuel dealer's records, to make technical corrections.</w:t>
        <w:br/>
      </w:r>
    </w:p>
    <w:p>
      <w:pPr>
        <w:pStyle w:val="RecordBase"/>
      </w:pPr>
      <w:r>
        <w:t xml:space="preserve">	Feb 25, 2016 - </w:t>
      </w:r>
      <w:r>
        <w:t xml:space="preserve">introduced in House</w:t>
      </w:r>
    </w:p>
    <w:p>
      <w:pPr>
        <w:pStyle w:val="RecordBase"/>
      </w:pPr>
      <w:r>
        <w:t xml:space="preserve">	Feb 29, 2016 - </w:t>
      </w:r>
      <w:r>
        <w:t xml:space="preserve">to</w:t>
      </w:r>
      <w:r>
        <w:t xml:space="preserve"> Appropriations &amp; Revenue (H)</w:t>
      </w:r>
    </w:p>
    <w:p>
      <w:pPr>
        <w:pStyle w:val="RecordBase"/>
      </w:pPr>
      <w:r>
        <w:t xml:space="preserve">	Mar 04, 2016 - </w:t>
      </w:r>
      <w:r>
        <w:t xml:space="preserve">posted in committee</w:t>
        <w:br/>
      </w:r>
    </w:p>
    <w:p>
      <w:pPr>
        <w:pStyle w:val="RecordBase"/>
      </w:pPr>
      <w:r>
        <w:rPr>
          <w:b/>
        </w:rPr>
        <w:t xml:space="preserve">HB503 (BR1715)</w:t>
      </w:r>
      <w:r>
        <w:t xml:space="preserve"> - K. Flood</w:t>
      </w:r>
    </w:p>
    <w:p>
      <w:pPr>
        <w:pStyle w:val="RecordBase"/>
      </w:pPr>
      <w:r>
        <w:t xml:space="preserve">Mar 14-WITHDRAWN</w:t>
        <w:br/>
      </w:r>
    </w:p>
    <w:p>
      <w:pPr>
        <w:pStyle w:val="RecordBase"/>
      </w:pPr>
      <w:r>
        <w:rPr>
          <w:b/>
        </w:rPr>
        <w:t xml:space="preserve">HB504 (BR1748)</w:t>
      </w:r>
      <w:r>
        <w:rPr>
          <w:b/>
        </w:rPr>
        <w:t xml:space="preserve">/CI/LM</w:t>
      </w:r>
      <w:r>
        <w:t xml:space="preserve"> - R. Benvenuti III</w:t>
      </w:r>
      <w:r>
        <w:t xml:space="preserve">, J. DuPlessis</w:t>
      </w:r>
      <w:r>
        <w:t xml:space="preserve">, A. Koenig</w:t>
      </w:r>
      <w:r>
        <w:t xml:space="preserve">, S. Santoro</w:t>
        <w:br/>
      </w:r>
    </w:p>
    <w:p>
      <w:pPr>
        <w:pStyle w:val="RecordBase"/>
      </w:pPr>
      <w:r>
        <w:t xml:space="preserve">	AN ACT relating to driving under the influence. </w:t>
      </w:r>
    </w:p>
    <w:p>
      <w:pPr>
        <w:pStyle w:val="RecordBase"/>
      </w:pPr>
      <w:r>
        <w:t xml:space="preserve">	Amend various sections in KRS Chapter 189A, relating to driving under the influence, to expand the look-back window for prior offenses from five years to ten years for offenses committed without aggravating circumstances; provide that DUI offenses with aggravating circumstances would remain on record as prior offences, regardless of when they were committed.</w:t>
        <w:br/>
      </w:r>
    </w:p>
    <w:p>
      <w:pPr>
        <w:pStyle w:val="RecordBase"/>
      </w:pPr>
      <w:r>
        <w:t xml:space="preserve">	Feb 26, 2016 - </w:t>
      </w:r>
      <w:r>
        <w:t xml:space="preserve">introduced in House</w:t>
      </w:r>
    </w:p>
    <w:p>
      <w:pPr>
        <w:pStyle w:val="RecordBase"/>
      </w:pPr>
      <w:r>
        <w:t xml:space="preserve">	Feb 29, 2016 - </w:t>
      </w:r>
      <w:r>
        <w:t xml:space="preserve">to</w:t>
      </w:r>
      <w:r>
        <w:t xml:space="preserve"> Judiciary (H)</w:t>
        <w:br/>
      </w:r>
    </w:p>
    <w:p>
      <w:pPr>
        <w:pStyle w:val="RecordBase"/>
      </w:pPr>
      <w:r>
        <w:rPr>
          <w:b/>
        </w:rPr>
        <w:t xml:space="preserve">HB505 (BR1819)</w:t>
      </w:r>
      <w:r>
        <w:rPr>
          <w:b/>
        </w:rPr>
        <w:t xml:space="preserve">/AA</w:t>
      </w:r>
      <w:r>
        <w:t xml:space="preserve"> - R. Benvenuti III</w:t>
        <w:br/>
      </w:r>
    </w:p>
    <w:p>
      <w:pPr>
        <w:pStyle w:val="RecordBase"/>
      </w:pPr>
      <w:r>
        <w:t xml:space="preserve">	AN ACT relating to retirement benefits for legislators.</w:t>
      </w:r>
    </w:p>
    <w:p>
      <w:pPr>
        <w:pStyle w:val="RecordBase"/>
      </w:pPr>
      <w:r>
        <w:t xml:space="preserve">	Create a new section of KRS 61.510 to 61.705 to prohibit future members of the General Assembly from participating in the Kentucky Employees Retirement System unless they participated in the Kentucky Employees Retirement System or the Legislators' Retirement Plan as members of the General Assembly prior to August 1, 2016; allow current members of the General Assembly participating in the Kentucky Employees Retirement System to make a one-time election to discontinue participation and to take a refund of accumulated contributions; amend KRS 6.505 to close the Legislators' Retirement Plan to new members effective August 1, 2016;  allow current members of the General Assembly participating in the Legislators' Retirement Plan to make a one-time election to discontinue participation and take a refund of accumulated contributions; amend KRS 61.510 to conform.</w:t>
        <w:br/>
      </w:r>
    </w:p>
    <w:p>
      <w:pPr>
        <w:pStyle w:val="RecordBase"/>
      </w:pPr>
      <w:r>
        <w:t xml:space="preserve">	Feb 26, 2016 - </w:t>
      </w:r>
      <w:r>
        <w:t xml:space="preserve">introduced in House</w:t>
      </w:r>
    </w:p>
    <w:p>
      <w:pPr>
        <w:pStyle w:val="RecordBase"/>
      </w:pPr>
      <w:r>
        <w:t xml:space="preserve">	Feb 29, 2016 - </w:t>
      </w:r>
      <w:r>
        <w:t xml:space="preserve">to</w:t>
      </w:r>
      <w:r>
        <w:t xml:space="preserve"> State Government (H)</w:t>
        <w:br/>
      </w:r>
    </w:p>
    <w:p>
      <w:pPr>
        <w:pStyle w:val="RecordBase"/>
      </w:pPr>
      <w:r>
        <w:rPr>
          <w:b/>
        </w:rPr>
        <w:t xml:space="preserve">HB506 (BR1820)</w:t>
      </w:r>
      <w:r>
        <w:rPr>
          <w:b/>
        </w:rPr>
        <w:t xml:space="preserve"/>
      </w:r>
      <w:r>
        <w:t xml:space="preserve"> - R. Benvenuti III</w:t>
        <w:br/>
      </w:r>
    </w:p>
    <w:p>
      <w:pPr>
        <w:pStyle w:val="RecordBase"/>
      </w:pPr>
      <w:r>
        <w:t xml:space="preserve">	AN ACT relating to the disclosure of public retirement information.</w:t>
      </w:r>
    </w:p>
    <w:p>
      <w:pPr>
        <w:pStyle w:val="RecordBase"/>
      </w:pPr>
      <w:r>
        <w:t xml:space="preserve">	Amend KRS 61.661, 161.585, and 21.540 to require the Kentucky Employees Retirement System, the County Employees Retirement System, the Kentucky Teachers' Retirement System, and the Judicial Form Retirement System to disclose upon request the names, status, projected or actual benefit payments, and other retirement information of each member or recipient of a retirement allowance of the systems; require the systems to also make the information available on a searchable database on the systems' Web site or on a Web site established by the executive or judicial branch to provide government expenditure and salary data to the public.</w:t>
        <w:br/>
      </w:r>
    </w:p>
    <w:p>
      <w:pPr>
        <w:pStyle w:val="RecordBase"/>
      </w:pPr>
      <w:r>
        <w:t xml:space="preserve">	Feb 26, 2016 - </w:t>
      </w:r>
      <w:r>
        <w:t xml:space="preserve">introduced in House</w:t>
      </w:r>
    </w:p>
    <w:p>
      <w:pPr>
        <w:pStyle w:val="RecordBase"/>
      </w:pPr>
      <w:r>
        <w:t xml:space="preserve">	Feb 29, 2016 - </w:t>
      </w:r>
      <w:r>
        <w:t xml:space="preserve">to</w:t>
      </w:r>
      <w:r>
        <w:t xml:space="preserve"> State Government (H)</w:t>
        <w:br/>
      </w:r>
    </w:p>
    <w:p>
      <w:pPr>
        <w:pStyle w:val="RecordBase"/>
      </w:pPr>
      <w:r>
        <w:rPr>
          <w:b/>
        </w:rPr>
        <w:t xml:space="preserve">HB507 (BR1954)</w:t>
      </w:r>
      <w:r>
        <w:rPr>
          <w:b/>
        </w:rPr>
        <w:t xml:space="preserve"/>
      </w:r>
      <w:r>
        <w:t xml:space="preserve"> - R. Benvenuti III</w:t>
        <w:br/>
      </w:r>
    </w:p>
    <w:p>
      <w:pPr>
        <w:pStyle w:val="RecordBase"/>
      </w:pPr>
      <w:r>
        <w:t xml:space="preserve">	AN ACT relating to government contracts.</w:t>
      </w:r>
    </w:p>
    <w:p>
      <w:pPr>
        <w:pStyle w:val="RecordBase"/>
      </w:pPr>
      <w:r>
        <w:t xml:space="preserve">	Create a new section of KRS 45A.690 to 45A.725 to establish standards and rules for contingency fee personal service contracts for legal services; require the Attorney General to make written findings of the need for a contingency fee contract; set limits on the amount of the contingency fee; require the Finance and Administration Cabinet to post information regarding the contract on its Web site; require the contractor to maintain certain records; require the Finance and Administration Cabinet and the Attorney General to submit a report on all contingency fee contracts to the Government Contract Review Committee by September 1 of each year; amend KRS 45A.695 to require the Attorney General to participate in discussions with contingency fee offerors to determine their qualifications; require the Attorney General to approve of a contingency fee personal service contract for legal services before the contract may be awarded.</w:t>
        <w:br/>
      </w:r>
    </w:p>
    <w:p>
      <w:pPr>
        <w:pStyle w:val="RecordBase"/>
      </w:pPr>
      <w:r>
        <w:t xml:space="preserve">	Feb 26, 2016 - </w:t>
      </w:r>
      <w:r>
        <w:t xml:space="preserve">introduced in House</w:t>
      </w:r>
    </w:p>
    <w:p>
      <w:pPr>
        <w:pStyle w:val="RecordBase"/>
      </w:pPr>
      <w:r>
        <w:t xml:space="preserve">	Feb 29, 2016 - </w:t>
      </w:r>
      <w:r>
        <w:t xml:space="preserve">to</w:t>
      </w:r>
      <w:r>
        <w:t xml:space="preserve"> State Government (H)</w:t>
        <w:br/>
      </w:r>
    </w:p>
    <w:p>
      <w:pPr>
        <w:pStyle w:val="RecordBase"/>
      </w:pPr>
      <w:r>
        <w:rPr>
          <w:b/>
        </w:rPr>
        <w:t xml:space="preserve">HB508 (BR1747)</w:t>
      </w:r>
      <w:r>
        <w:rPr>
          <w:b/>
        </w:rPr>
        <w:t xml:space="preserve">/CI</w:t>
      </w:r>
      <w:r>
        <w:t xml:space="preserve"> - R. Benvenuti III</w:t>
      </w:r>
      <w:r>
        <w:t xml:space="preserve">, S. Santoro</w:t>
        <w:br/>
      </w:r>
    </w:p>
    <w:p>
      <w:pPr>
        <w:pStyle w:val="RecordBase"/>
      </w:pPr>
      <w:r>
        <w:t xml:space="preserve">	AN ACT relating to the death penalty.</w:t>
      </w:r>
    </w:p>
    <w:p>
      <w:pPr>
        <w:pStyle w:val="RecordBase"/>
      </w:pPr>
      <w:r>
        <w:t xml:space="preserve">	Amend KRS 532.025 to add the murder of a victim aged 12 years old or younger or an adult as defined in KRS 209.020 as an aggravating circumstance for the death penalty.</w:t>
        <w:br/>
      </w:r>
    </w:p>
    <w:p>
      <w:pPr>
        <w:pStyle w:val="RecordBase"/>
      </w:pPr>
      <w:r>
        <w:t xml:space="preserve">	Feb 26, 2016 - </w:t>
      </w:r>
      <w:r>
        <w:t xml:space="preserve">introduced in House</w:t>
      </w:r>
    </w:p>
    <w:p>
      <w:pPr>
        <w:pStyle w:val="RecordBase"/>
      </w:pPr>
      <w:r>
        <w:t xml:space="preserve">	Feb 29, 2016 - </w:t>
      </w:r>
      <w:r>
        <w:t xml:space="preserve">to</w:t>
      </w:r>
      <w:r>
        <w:t xml:space="preserve"> Judiciary (H)</w:t>
        <w:br/>
      </w:r>
    </w:p>
    <w:p>
      <w:pPr>
        <w:pStyle w:val="RecordBase"/>
      </w:pPr>
      <w:r>
        <w:rPr>
          <w:b/>
        </w:rPr>
        <w:t xml:space="preserve">HB509 (BR312)</w:t>
      </w:r>
      <w:r>
        <w:rPr>
          <w:b/>
        </w:rPr>
        <w:t xml:space="preserve"/>
      </w:r>
      <w:r>
        <w:t xml:space="preserve"> - L. Bechler</w:t>
      </w:r>
      <w:r>
        <w:t xml:space="preserve">, T. Burch</w:t>
        <w:br/>
      </w:r>
    </w:p>
    <w:p>
      <w:pPr>
        <w:pStyle w:val="RecordBase"/>
      </w:pPr>
      <w:r>
        <w:t xml:space="preserve">	AN ACT relating to children in custody of the state.</w:t>
      </w:r>
    </w:p>
    <w:p>
      <w:pPr>
        <w:pStyle w:val="RecordBase"/>
      </w:pPr>
      <w:r>
        <w:t xml:space="preserve">	Amend KRS 620.010 to provide that any child who is removed from his or her parents shall have access to a permanent home as quickly as possible; create new section of KRS Chapter 620 to set out duties of the Cabinet for Health and Family Services related to children who have been committed to the care of the state for a period of 15 months due to abuse, neglect, or dependency; amend KRS 625.090 to modify grounds for involuntary termination of parental rights.</w:t>
        <w:br/>
      </w:r>
    </w:p>
    <w:p>
      <w:pPr>
        <w:pStyle w:val="RecordBase"/>
      </w:pPr>
      <w:r>
        <w:t xml:space="preserve">	Feb 26, 2016 - </w:t>
      </w:r>
      <w:r>
        <w:t xml:space="preserve">introduced in House</w:t>
      </w:r>
    </w:p>
    <w:p>
      <w:pPr>
        <w:pStyle w:val="RecordBase"/>
      </w:pPr>
      <w:r>
        <w:t xml:space="preserve">	Feb 29, 2016 - </w:t>
      </w:r>
      <w:r>
        <w:t xml:space="preserve">to</w:t>
      </w:r>
      <w:r>
        <w:t xml:space="preserve"> Health &amp; Welfare (H)</w:t>
      </w:r>
    </w:p>
    <w:p>
      <w:pPr>
        <w:pStyle w:val="RecordBase"/>
      </w:pPr>
      <w:r>
        <w:t xml:space="preserve">	Mar 16, 2016 - </w:t>
      </w:r>
      <w:r>
        <w:t xml:space="preserve">posted in committee</w:t>
        <w:br/>
      </w:r>
    </w:p>
    <w:p>
      <w:pPr>
        <w:pStyle w:val="RecordBase"/>
      </w:pPr>
      <w:r>
        <w:rPr>
          <w:b/>
        </w:rPr>
        <w:t xml:space="preserve">HB510 (BR2033)</w:t>
      </w:r>
      <w:r>
        <w:rPr>
          <w:b/>
        </w:rPr>
        <w:t xml:space="preserve">/LM</w:t>
      </w:r>
      <w:r>
        <w:t xml:space="preserve"> - T. Riner</w:t>
      </w:r>
      <w:r>
        <w:t xml:space="preserve">, D. Mayfield</w:t>
      </w:r>
      <w:r>
        <w:t xml:space="preserve">, J. Kay</w:t>
        <w:br/>
      </w:r>
    </w:p>
    <w:p>
      <w:pPr>
        <w:pStyle w:val="RecordBase"/>
      </w:pPr>
      <w:r>
        <w:t xml:space="preserve">	AN ACT relating to canines.</w:t>
      </w:r>
    </w:p>
    <w:p>
      <w:pPr>
        <w:pStyle w:val="RecordBase"/>
      </w:pPr>
      <w:r>
        <w:t xml:space="preserve">	Create new section of KRS Chapter 65 to define "dog" and "local government"; prohibit local government from banning a specific breed of dog in ordinance, regulation, or policy concerning both dog safety and welfare, or public safety.</w:t>
        <w:br/>
      </w:r>
    </w:p>
    <w:p>
      <w:pPr>
        <w:pStyle w:val="RecordBase"/>
      </w:pPr>
      <w:r>
        <w:t xml:space="preserve">	Feb 26, 2016 - </w:t>
      </w:r>
      <w:r>
        <w:t xml:space="preserve">introduced in House</w:t>
      </w:r>
    </w:p>
    <w:p>
      <w:pPr>
        <w:pStyle w:val="RecordBase"/>
      </w:pPr>
      <w:r>
        <w:t xml:space="preserve">	Feb 29, 2016 - </w:t>
      </w:r>
      <w:r>
        <w:t xml:space="preserve">to</w:t>
      </w:r>
      <w:r>
        <w:t xml:space="preserve"> Local Government (H)</w:t>
      </w:r>
    </w:p>
    <w:p>
      <w:pPr>
        <w:pStyle w:val="RecordBase"/>
      </w:pPr>
      <w:r>
        <w:t xml:space="preserve">	Mar 03, 2016 - </w:t>
      </w:r>
      <w:r>
        <w:t xml:space="preserve">posted in committee</w:t>
        <w:br/>
      </w:r>
    </w:p>
    <w:p>
      <w:pPr>
        <w:pStyle w:val="RecordBase"/>
      </w:pPr>
      <w:r>
        <w:rPr>
          <w:b/>
        </w:rPr>
        <w:t xml:space="preserve">HB511 (BR2007)</w:t>
      </w:r>
      <w:r>
        <w:rPr>
          <w:b/>
        </w:rPr>
        <w:t xml:space="preserve"/>
      </w:r>
      <w:r>
        <w:t xml:space="preserve"> - T. Riner</w:t>
        <w:br/>
      </w:r>
    </w:p>
    <w:p>
      <w:pPr>
        <w:pStyle w:val="RecordBase"/>
      </w:pPr>
      <w:r>
        <w:t xml:space="preserve">	AN ACT relating to the death penalty.</w:t>
      </w:r>
    </w:p>
    <w:p>
      <w:pPr>
        <w:pStyle w:val="RecordBase"/>
      </w:pPr>
      <w:r>
        <w:t xml:space="preserve">	Create a new section of KRS Chapter 532 to impose a 5 year moratorium on executions in Kentucky; require the Criminal Justice Council to make recommendations with regard to the implementation of the recommendations outlined in the American Bar Association's "Kentucky Death Penalty Assessment Report"  to improve the death penalty system in Kentucky; require the Council to report to the General Assembly on its findings no later than November 1, 2016.</w:t>
        <w:br/>
      </w:r>
    </w:p>
    <w:p>
      <w:pPr>
        <w:pStyle w:val="RecordBase"/>
      </w:pPr>
      <w:r>
        <w:t xml:space="preserve">	Feb 26, 2016 - </w:t>
      </w:r>
      <w:r>
        <w:t xml:space="preserve">introduced in House</w:t>
      </w:r>
    </w:p>
    <w:p>
      <w:pPr>
        <w:pStyle w:val="RecordBase"/>
      </w:pPr>
      <w:r>
        <w:t xml:space="preserve">	Feb 29, 2016 - </w:t>
      </w:r>
      <w:r>
        <w:t xml:space="preserve">to</w:t>
      </w:r>
      <w:r>
        <w:t xml:space="preserve"> Judiciary (H)</w:t>
        <w:br/>
      </w:r>
    </w:p>
    <w:p>
      <w:pPr>
        <w:pStyle w:val="RecordBase"/>
      </w:pPr>
      <w:r>
        <w:rPr>
          <w:b/>
        </w:rPr>
        <w:t xml:space="preserve">HB512 (BR121)</w:t>
      </w:r>
      <w:r>
        <w:rPr>
          <w:b/>
        </w:rPr>
        <w:t xml:space="preserve">/FN</w:t>
      </w:r>
      <w:r>
        <w:t xml:space="preserve"> - G. Watkins</w:t>
        <w:br/>
      </w:r>
    </w:p>
    <w:p>
      <w:pPr>
        <w:pStyle w:val="RecordBase"/>
      </w:pPr>
      <w:r>
        <w:t xml:space="preserve">	AN ACT relating to the taxation of disregarded entities. </w:t>
      </w:r>
    </w:p>
    <w:p>
      <w:pPr>
        <w:pStyle w:val="RecordBase"/>
      </w:pPr>
      <w:r>
        <w:t xml:space="preserve">	Amend KRS 139.495 to exempt from sales and use tax, purchases by any resident, single member limited liability company that is wholly owned by a resident, nonprofit educational, charitable, or religious institution which has qualified for exemption from federal income taxation under Section 501(c)(3) of the Internal Revenue Code and that is disregarded as an entity separate from that institution; EFFECTIVE August 1, 2016.</w:t>
        <w:br/>
      </w:r>
    </w:p>
    <w:p>
      <w:pPr>
        <w:pStyle w:val="RecordBaseCenter"/>
      </w:pPr>
      <w:r>
        <w:rPr>
          <w:b/>
        </w:rPr>
        <w:t xml:space="preserve">HB512 - AMENDMENTS</w:t>
      </w:r>
    </w:p>
    <w:p>
      <w:pPr>
        <w:pStyle w:val="RecordBase"/>
      </w:pPr>
      <w:r>
        <w:t xml:space="preserve">HCS1/FN</w:t>
      </w:r>
      <w:r>
        <w:t xml:space="preserve"> - </w:t>
      </w:r>
      <w:r>
        <w:t xml:space="preserve">Amend KRS 139.495 to exempt from sales and use tax purchases made by a resident, single member limited liability company that is wholly owned and controlled by a resident or nonresident, nonprofit educational, charitable, or religious institution that is exempt from federal income taxation under Section 501(c)(3) of the Internal Revenue Code and disregarded as an entity separate from that nonprofit institution; Effective August 1, 2016.</w:t>
        <w:br/>
      </w:r>
    </w:p>
    <w:p>
      <w:pPr>
        <w:pStyle w:val="RecordBase"/>
      </w:pPr>
      <w:r>
        <w:t xml:space="preserve">	Feb 26, 2016 - </w:t>
      </w:r>
      <w:r>
        <w:t xml:space="preserve">introduced in House</w:t>
      </w:r>
    </w:p>
    <w:p>
      <w:pPr>
        <w:pStyle w:val="RecordBase"/>
      </w:pPr>
      <w:r>
        <w:t xml:space="preserve">	Feb 29, 2016 - </w:t>
      </w:r>
      <w:r>
        <w:t xml:space="preserve">to</w:t>
      </w:r>
      <w:r>
        <w:t xml:space="preserve"> Appropriations &amp; Revenue (H)</w:t>
      </w:r>
    </w:p>
    <w:p>
      <w:pPr>
        <w:pStyle w:val="RecordBase"/>
      </w:pPr>
      <w:r>
        <w:t xml:space="preserve">	Mar 18, 2016 - </w:t>
      </w:r>
      <w:r>
        <w:t xml:space="preserve">posted in committee</w:t>
      </w:r>
    </w:p>
    <w:p>
      <w:pPr>
        <w:pStyle w:val="RecordBase"/>
      </w:pPr>
      <w:r>
        <w:t xml:space="preserve">	Mar 22, 2016 - </w:t>
      </w:r>
      <w:r>
        <w:t xml:space="preserve">reported favorably, 1st reading, to Calendar with Committee Substitute (1)</w:t>
      </w:r>
    </w:p>
    <w:p>
      <w:pPr>
        <w:pStyle w:val="RecordBase"/>
      </w:pPr>
      <w:r>
        <w:t xml:space="preserve">	Mar 23, 2016 - </w:t>
      </w:r>
      <w:r>
        <w:t xml:space="preserve">2nd reading, to Rules</w:t>
      </w:r>
    </w:p>
    <w:p>
      <w:pPr>
        <w:pStyle w:val="RecordBase"/>
      </w:pPr>
      <w:r>
        <w:t xml:space="preserve">	Mar 29, 2016 - </w:t>
      </w:r>
      <w:r>
        <w:t xml:space="preserve">recommitted to</w:t>
      </w:r>
      <w:r>
        <w:t xml:space="preserve"> State Government (H)</w:t>
        <w:br/>
      </w:r>
    </w:p>
    <w:p>
      <w:pPr>
        <w:pStyle w:val="RecordBase"/>
      </w:pPr>
      <w:r>
        <w:rPr>
          <w:b/>
        </w:rPr>
        <w:t xml:space="preserve">HB513 (BR1396)</w:t>
      </w:r>
      <w:r>
        <w:t xml:space="preserve"> - R. Benvenuti III</w:t>
      </w:r>
    </w:p>
    <w:p>
      <w:pPr>
        <w:pStyle w:val="RecordBase"/>
      </w:pPr>
      <w:r>
        <w:t xml:space="preserve">Mar 02-WITHDRAWN</w:t>
        <w:br/>
      </w:r>
    </w:p>
    <w:p>
      <w:pPr>
        <w:pStyle w:val="RecordBase"/>
      </w:pPr>
      <w:r>
        <w:rPr>
          <w:b/>
        </w:rPr>
        <w:t xml:space="preserve">HB514 (BR1750)</w:t>
      </w:r>
      <w:r>
        <w:rPr>
          <w:b/>
        </w:rPr>
        <w:t xml:space="preserve"/>
      </w:r>
      <w:r>
        <w:t xml:space="preserve"> - W. Stone</w:t>
        <w:br/>
      </w:r>
    </w:p>
    <w:p>
      <w:pPr>
        <w:pStyle w:val="RecordBase"/>
      </w:pPr>
      <w:r>
        <w:t xml:space="preserve">	AN ACT relating to farm names.</w:t>
      </w:r>
    </w:p>
    <w:p>
      <w:pPr>
        <w:pStyle w:val="RecordBase"/>
      </w:pPr>
      <w:r>
        <w:t xml:space="preserve">	Amend KRS 247.380 to insert gender-neutral language.</w:t>
        <w:br/>
      </w:r>
    </w:p>
    <w:p>
      <w:pPr>
        <w:pStyle w:val="RecordBase"/>
      </w:pPr>
      <w:r>
        <w:t xml:space="preserve">	Feb 26, 2016 - </w:t>
      </w:r>
      <w:r>
        <w:t xml:space="preserve">introduced in House</w:t>
      </w:r>
    </w:p>
    <w:p>
      <w:pPr>
        <w:pStyle w:val="RecordBase"/>
      </w:pPr>
      <w:r>
        <w:t xml:space="preserve">	Feb 29, 2016 - </w:t>
      </w:r>
      <w:r>
        <w:t xml:space="preserve">to</w:t>
      </w:r>
      <w:r>
        <w:t xml:space="preserve"> Agriculture &amp; Small Business (H)</w:t>
        <w:br/>
      </w:r>
    </w:p>
    <w:p>
      <w:pPr>
        <w:pStyle w:val="RecordBase"/>
      </w:pPr>
      <w:r>
        <w:rPr>
          <w:b/>
        </w:rPr>
        <w:t xml:space="preserve">HB515 (BR1751)</w:t>
      </w:r>
      <w:r>
        <w:rPr>
          <w:b/>
        </w:rPr>
        <w:t xml:space="preserve"/>
      </w:r>
      <w:r>
        <w:t xml:space="preserve"> - W. Stone</w:t>
        <w:br/>
      </w:r>
    </w:p>
    <w:p>
      <w:pPr>
        <w:pStyle w:val="RecordBase"/>
      </w:pPr>
      <w:r>
        <w:t xml:space="preserve">	AN ACT relating to tobacco warehouses.</w:t>
      </w:r>
    </w:p>
    <w:p>
      <w:pPr>
        <w:pStyle w:val="RecordBase"/>
      </w:pPr>
      <w:r>
        <w:t xml:space="preserve">	Amend KRS 248.410, 248.420, and 248.450 to include gender-neutral references.</w:t>
        <w:br/>
      </w:r>
    </w:p>
    <w:p>
      <w:pPr>
        <w:pStyle w:val="RecordBase"/>
      </w:pPr>
      <w:r>
        <w:t xml:space="preserve">	Feb 26, 2016 - </w:t>
      </w:r>
      <w:r>
        <w:t xml:space="preserve">introduced in House</w:t>
      </w:r>
    </w:p>
    <w:p>
      <w:pPr>
        <w:pStyle w:val="RecordBase"/>
      </w:pPr>
      <w:r>
        <w:t xml:space="preserve">	Feb 29, 2016 - </w:t>
      </w:r>
      <w:r>
        <w:t xml:space="preserve">to</w:t>
      </w:r>
      <w:r>
        <w:t xml:space="preserve"> Agriculture &amp; Small Business (H)</w:t>
        <w:br/>
      </w:r>
    </w:p>
    <w:p>
      <w:pPr>
        <w:pStyle w:val="RecordBase"/>
      </w:pPr>
      <w:r>
        <w:rPr>
          <w:b/>
        </w:rPr>
        <w:t xml:space="preserve">HB516 (BR1903)</w:t>
      </w:r>
      <w:r>
        <w:rPr>
          <w:b/>
        </w:rPr>
        <w:t xml:space="preserve"/>
      </w:r>
      <w:r>
        <w:t xml:space="preserve"> - R. Nelson</w:t>
        <w:br/>
      </w:r>
    </w:p>
    <w:p>
      <w:pPr>
        <w:pStyle w:val="RecordBase"/>
      </w:pPr>
      <w:r>
        <w:t xml:space="preserve">	AN ACT relating to labor.</w:t>
      </w:r>
    </w:p>
    <w:p>
      <w:pPr>
        <w:pStyle w:val="RecordBase"/>
      </w:pPr>
      <w:r>
        <w:t xml:space="preserve">	Amned KRS 336.153 to add gender-specific pronoun.</w:t>
        <w:br/>
      </w:r>
    </w:p>
    <w:p>
      <w:pPr>
        <w:pStyle w:val="RecordBase"/>
      </w:pPr>
      <w:r>
        <w:t xml:space="preserve">	Feb 26, 2016 - </w:t>
      </w:r>
      <w:r>
        <w:t xml:space="preserve">introduced in House</w:t>
      </w:r>
    </w:p>
    <w:p>
      <w:pPr>
        <w:pStyle w:val="RecordBase"/>
      </w:pPr>
      <w:r>
        <w:t xml:space="preserve">	Feb 29, 2016 - </w:t>
      </w:r>
      <w:r>
        <w:t xml:space="preserve">to</w:t>
      </w:r>
      <w:r>
        <w:t xml:space="preserve"> Labor &amp; Industry (H)</w:t>
        <w:br/>
      </w:r>
    </w:p>
    <w:p>
      <w:pPr>
        <w:pStyle w:val="RecordBase"/>
      </w:pPr>
      <w:r>
        <w:rPr>
          <w:b/>
        </w:rPr>
        <w:t xml:space="preserve">HB517 (BR1902)</w:t>
      </w:r>
      <w:r>
        <w:rPr>
          <w:b/>
        </w:rPr>
        <w:t xml:space="preserve"/>
      </w:r>
      <w:r>
        <w:t xml:space="preserve"> - R. Nelson</w:t>
        <w:br/>
      </w:r>
    </w:p>
    <w:p>
      <w:pPr>
        <w:pStyle w:val="RecordBase"/>
      </w:pPr>
      <w:r>
        <w:t xml:space="preserve">	AN ACT to labor.</w:t>
      </w:r>
    </w:p>
    <w:p>
      <w:pPr>
        <w:pStyle w:val="RecordBase"/>
      </w:pPr>
      <w:r>
        <w:t xml:space="preserve">	Amend KRS 337.055 to add feminine gender-specific pronoun to the statute.</w:t>
        <w:br/>
      </w:r>
    </w:p>
    <w:p>
      <w:pPr>
        <w:pStyle w:val="RecordBase"/>
      </w:pPr>
      <w:r>
        <w:t xml:space="preserve">	Feb 26, 2016 - </w:t>
      </w:r>
      <w:r>
        <w:t xml:space="preserve">introduced in House</w:t>
      </w:r>
    </w:p>
    <w:p>
      <w:pPr>
        <w:pStyle w:val="RecordBase"/>
      </w:pPr>
      <w:r>
        <w:t xml:space="preserve">	Feb 29, 2016 - </w:t>
      </w:r>
      <w:r>
        <w:t xml:space="preserve">to</w:t>
      </w:r>
      <w:r>
        <w:t xml:space="preserve"> Labor &amp; Industry (H)</w:t>
        <w:br/>
      </w:r>
    </w:p>
    <w:p>
      <w:pPr>
        <w:pStyle w:val="RecordBase"/>
      </w:pPr>
      <w:r>
        <w:rPr>
          <w:b/>
        </w:rPr>
        <w:t xml:space="preserve">HB518 (BR1963)</w:t>
      </w:r>
      <w:r>
        <w:rPr>
          <w:b/>
        </w:rPr>
        <w:t xml:space="preserve">/FN/LM</w:t>
      </w:r>
      <w:r>
        <w:t xml:space="preserve"> - R. Meyer</w:t>
      </w:r>
      <w:r>
        <w:t xml:space="preserve">, J. Richards</w:t>
      </w:r>
      <w:r>
        <w:t xml:space="preserve">, T. Thompson</w:t>
        <w:br/>
      </w:r>
    </w:p>
    <w:p>
      <w:pPr>
        <w:pStyle w:val="RecordBase"/>
      </w:pPr>
      <w:r>
        <w:t xml:space="preserve">	AN ACT relating to sales and use tax.</w:t>
      </w:r>
    </w:p>
    <w:p>
      <w:pPr>
        <w:pStyle w:val="RecordBase"/>
      </w:pPr>
      <w:r>
        <w:t xml:space="preserve">	Amend KRS 139.470 to exempt from sales and use tax building materials, fixtures, or supplies purchased by construction contractors to be used in fulfilling a construction contract with a governmental agency; provide that the exemption applies for a period of four years beginning August 1, 2016, and ending July 31, 2020.</w:t>
        <w:br/>
      </w:r>
    </w:p>
    <w:p>
      <w:pPr>
        <w:pStyle w:val="RecordBase"/>
      </w:pPr>
      <w:r>
        <w:t xml:space="preserve">	Feb 26, 2016 - </w:t>
      </w:r>
      <w:r>
        <w:t xml:space="preserve">introduced in House</w:t>
      </w:r>
    </w:p>
    <w:p>
      <w:pPr>
        <w:pStyle w:val="RecordBase"/>
      </w:pPr>
      <w:r>
        <w:t xml:space="preserve">	Feb 29, 2016 - </w:t>
      </w:r>
      <w:r>
        <w:t xml:space="preserve">to</w:t>
      </w:r>
      <w:r>
        <w:t xml:space="preserve"> Appropriations &amp; Revenue (H)</w:t>
      </w:r>
    </w:p>
    <w:p>
      <w:pPr>
        <w:pStyle w:val="RecordBase"/>
      </w:pPr>
      <w:r>
        <w:t xml:space="preserve">	Mar 17, 2016 - </w:t>
      </w:r>
      <w:r>
        <w:t xml:space="preserve">reassigned to</w:t>
      </w:r>
      <w:r>
        <w:t xml:space="preserve"> Economic Development (H)</w:t>
      </w:r>
    </w:p>
    <w:p>
      <w:pPr>
        <w:pStyle w:val="RecordBase"/>
      </w:pPr>
      <w:r>
        <w:t xml:space="preserve">	Mar 24, 2016 - </w:t>
      </w:r>
      <w:r>
        <w:t xml:space="preserve">reported favorably, 1st reading, to Calendar</w:t>
      </w:r>
    </w:p>
    <w:p>
      <w:pPr>
        <w:pStyle w:val="RecordBase"/>
      </w:pPr>
      <w:r>
        <w:t xml:space="preserve">	Mar 25, 2016 - </w:t>
      </w:r>
      <w:r>
        <w:t xml:space="preserve">2nd reading, to Rules</w:t>
        <w:br/>
      </w:r>
    </w:p>
    <w:p>
      <w:pPr>
        <w:pStyle w:val="RecordBase"/>
      </w:pPr>
      <w:r>
        <w:rPr>
          <w:b/>
        </w:rPr>
        <w:t xml:space="preserve">HB519 (BR2065)</w:t>
      </w:r>
      <w:r>
        <w:rPr>
          <w:b/>
        </w:rPr>
        <w:t xml:space="preserve"/>
      </w:r>
      <w:r>
        <w:t xml:space="preserve"> - J. Wayne</w:t>
      </w:r>
      <w:r>
        <w:t xml:space="preserve">, T. Burch</w:t>
      </w:r>
      <w:r>
        <w:t xml:space="preserve">, G. Brown Jr</w:t>
      </w:r>
      <w:r>
        <w:t xml:space="preserve">, M. Marzian</w:t>
      </w:r>
      <w:r>
        <w:t xml:space="preserve">, G. Stumbo</w:t>
      </w:r>
      <w:r>
        <w:t xml:space="preserve">, D. Watkins</w:t>
        <w:br/>
      </w:r>
    </w:p>
    <w:p>
      <w:pPr>
        <w:pStyle w:val="RecordBase"/>
      </w:pPr>
      <w:r>
        <w:t xml:space="preserve">	AN ACT relating to family caregivers. </w:t>
      </w:r>
    </w:p>
    <w:p>
      <w:pPr>
        <w:pStyle w:val="RecordBase"/>
      </w:pPr>
      <w:r>
        <w:t xml:space="preserve">	Create new sections of KRS Chapter 216B to establish a process to designate a lay caregiver to be contacted upon discharge from a hospital; provide instructions to designated lay caregiver; provide that the designation of a lay caregiver not interfere with provisions of a living will; provide that compliance or noncompliance does not constitute a private right of action or standard of care.</w:t>
        <w:br/>
      </w:r>
    </w:p>
    <w:p>
      <w:pPr>
        <w:pStyle w:val="RecordBase"/>
      </w:pPr>
      <w:r>
        <w:t xml:space="preserve">	Feb 26, 2016 - </w:t>
      </w:r>
      <w:r>
        <w:t xml:space="preserve">introduced in House</w:t>
      </w:r>
    </w:p>
    <w:p>
      <w:pPr>
        <w:pStyle w:val="RecordBase"/>
      </w:pPr>
      <w:r>
        <w:t xml:space="preserve">	Feb 29, 2016 - </w:t>
      </w:r>
      <w:r>
        <w:t xml:space="preserve">to</w:t>
      </w:r>
      <w:r>
        <w:t xml:space="preserve"> Health &amp; Welfare (H)</w:t>
      </w:r>
    </w:p>
    <w:p>
      <w:pPr>
        <w:pStyle w:val="RecordBase"/>
      </w:pPr>
      <w:r>
        <w:t xml:space="preserve">	Mar 04, 2016 - </w:t>
      </w:r>
      <w:r>
        <w:t xml:space="preserve">posted in committee</w:t>
      </w:r>
    </w:p>
    <w:p>
      <w:pPr>
        <w:pStyle w:val="RecordBase"/>
      </w:pPr>
      <w:r>
        <w:t xml:space="preserve">	Mar 10, 2016 - </w:t>
      </w:r>
      <w:r>
        <w:t xml:space="preserve">reported favorably, 1st reading, to Consent Calendar</w:t>
      </w:r>
    </w:p>
    <w:p>
      <w:pPr>
        <w:pStyle w:val="RecordBase"/>
      </w:pPr>
      <w:r>
        <w:t xml:space="preserve">	Mar 11, 2016 - </w:t>
      </w:r>
      <w:r>
        <w:t xml:space="preserve">2nd reading, to Rules</w:t>
      </w:r>
      <w:r>
        <w:t xml:space="preserve">; </w:t>
      </w:r>
      <w:r>
        <w:t xml:space="preserve">posted for passage in the Consent Orders of the Day for Monday, March 14, 2016</w:t>
      </w:r>
    </w:p>
    <w:p>
      <w:pPr>
        <w:pStyle w:val="RecordBase"/>
      </w:pPr>
      <w:r>
        <w:t xml:space="preserve">	Mar 14, 2016 - </w:t>
      </w:r>
      <w:r>
        <w:t xml:space="preserve">3rd reading, passed 94-0</w:t>
      </w:r>
    </w:p>
    <w:p>
      <w:pPr>
        <w:pStyle w:val="RecordBase"/>
      </w:pPr>
      <w:r>
        <w:t xml:space="preserve">	Mar 15, 2016 - </w:t>
      </w:r>
      <w:r>
        <w:t xml:space="preserve">received in Senate</w:t>
      </w:r>
    </w:p>
    <w:p>
      <w:pPr>
        <w:pStyle w:val="RecordBase"/>
      </w:pPr>
      <w:r>
        <w:t xml:space="preserve">	Mar 17, 2016 - </w:t>
      </w:r>
      <w:r>
        <w:t xml:space="preserve">to</w:t>
      </w:r>
      <w:r>
        <w:t xml:space="preserve"> Health &amp; Welfare (S)</w:t>
        <w:br/>
      </w:r>
    </w:p>
    <w:p>
      <w:pPr>
        <w:pStyle w:val="RecordBase"/>
      </w:pPr>
      <w:r>
        <w:rPr>
          <w:b/>
        </w:rPr>
        <w:t xml:space="preserve">HB520 (BR1654)</w:t>
      </w:r>
      <w:r>
        <w:rPr>
          <w:b/>
        </w:rPr>
        <w:t xml:space="preserve"/>
      </w:r>
      <w:r>
        <w:t xml:space="preserve"> - J. Bell</w:t>
        <w:br/>
      </w:r>
    </w:p>
    <w:p>
      <w:pPr>
        <w:pStyle w:val="RecordBase"/>
      </w:pPr>
      <w:r>
        <w:t xml:space="preserve">	AN ACT relating to flexible credit loans.</w:t>
      </w:r>
    </w:p>
    <w:p>
      <w:pPr>
        <w:pStyle w:val="RecordBase"/>
      </w:pPr>
      <w:r>
        <w:t xml:space="preserve">	Establish Subtitle 12 of KRS Chapter 286 and create new sections of that subtitle to define terms; require a license to engage in the business of flex loans; require that any applicant seeking a license provide a person upon whom service of process may be served; void any flex loan made by a person not licensed by the state; allow the commissioner of the Department of Financial Institutions to void a flex loan for violations; grant the commissioner authority to issue equitable remedies; establish the qualifications of an applicant for a license to make flex loans; establish the form requirements for an application to make flex loans; establish the filing fee for a license and establish requirements for additional materials to accompany any application, and allow the commissioner to require a background check at the expense of the applicant; require the commissioner to investigate completed applications for compliance and if the requirements have been satisfied to issue a license to the applicant; grant the commissioner authority to take adverse action on a licensee after notice and a hearing for certain violations; establish the procedures for an adverse action taken by the commissioner; require licenses to expire each June 30; prohibit transfer of a license, and set out requirements for a change of control of a licensee; for the collection of interest and fees on a flex loan; set the maximum principal amount of a flex loan; allow for the collection of fees after a default by a borrower; to prohibit unfair or deceptive acts by a licensee; establish requirements of disclosure by a licensee to a borrower; establish requirements for record-keeping by a licensee; exempt flex loans from KRS 360.010; grant authority to the commissioner to promulgate administrative regulations; grant investigatory and subpoena powers to the commissioner; allow the commissioner to issue cease and desist orders, and to bar persons from the business of a licensee; allow the commissioner authority to enter consent orders and to seek criminal or civil penalties; allow for a written complaint to be submitted to the commissioner, and allow the commissioner to petition a court for enforcement; establish notification requirements of certain events; require the filing of an annual report by a licensee; require the commissioner to prepare a reports and analysis reflecting results of operations of licensees; allow the commissioner to license applications through a multi-state automated licensing system; establish a database for flex loans and reporting requirements for licensees to the database; establish the information a licensee may access under a database; exempt certain reported information from disclosure; prohibit local government units from regulating or having authority over flex loan plans; establish the name of this subtitle as the “Flexible Credit Act.”</w:t>
        <w:br/>
      </w:r>
    </w:p>
    <w:p>
      <w:pPr>
        <w:pStyle w:val="RecordBase"/>
      </w:pPr>
      <w:r>
        <w:t xml:space="preserve">	Feb 26, 2016 - </w:t>
      </w:r>
      <w:r>
        <w:t xml:space="preserve">introduced in House</w:t>
      </w:r>
    </w:p>
    <w:p>
      <w:pPr>
        <w:pStyle w:val="RecordBase"/>
      </w:pPr>
      <w:r>
        <w:t xml:space="preserve">	Feb 29, 2016 - </w:t>
      </w:r>
      <w:r>
        <w:t xml:space="preserve">to</w:t>
      </w:r>
      <w:r>
        <w:t xml:space="preserve"> Banking &amp; Insurance (H)</w:t>
      </w:r>
    </w:p>
    <w:p>
      <w:pPr>
        <w:pStyle w:val="RecordBase"/>
      </w:pPr>
      <w:r>
        <w:t xml:space="preserve">	Mar 07, 2016 - </w:t>
      </w:r>
      <w:r>
        <w:t xml:space="preserve">posted in committee</w:t>
        <w:br/>
      </w:r>
    </w:p>
    <w:p>
      <w:pPr>
        <w:pStyle w:val="RecordBase"/>
      </w:pPr>
      <w:r>
        <w:rPr>
          <w:b/>
        </w:rPr>
        <w:t xml:space="preserve">HB521 (BR1973)</w:t>
      </w:r>
      <w:r>
        <w:rPr>
          <w:b/>
        </w:rPr>
        <w:t xml:space="preserve"/>
      </w:r>
      <w:r>
        <w:t xml:space="preserve"> - R. Huff</w:t>
      </w:r>
      <w:r>
        <w:t xml:space="preserve">, K. King</w:t>
      </w:r>
      <w:r>
        <w:t xml:space="preserve">, L. Belcher</w:t>
      </w:r>
      <w:r>
        <w:t xml:space="preserve">, M. Dossett</w:t>
      </w:r>
      <w:r>
        <w:t xml:space="preserve">, A. Koenig</w:t>
      </w:r>
      <w:r>
        <w:t xml:space="preserve">, D. Mayfield</w:t>
      </w:r>
      <w:r>
        <w:t xml:space="preserve">, J. York</w:t>
        <w:br/>
      </w:r>
    </w:p>
    <w:p>
      <w:pPr>
        <w:pStyle w:val="RecordBase"/>
      </w:pPr>
      <w:r>
        <w:t xml:space="preserve">	AN ACT relating to public assistance fraud.</w:t>
      </w:r>
    </w:p>
    <w:p>
      <w:pPr>
        <w:pStyle w:val="RecordBase"/>
      </w:pPr>
      <w:r>
        <w:t xml:space="preserve">	Create a new section of KRS Chapter 194A to encourage the Cabinet for Health and Family Services, Attorney General, State Treasury, and Department of Agriculture to prominently display information and links on their Web sites about how to report fraud and abuse of social programs; allow the Office of Inspector General to receive reports of fraud and abuse and open investigations from information received from social media postings.</w:t>
        <w:br/>
      </w:r>
    </w:p>
    <w:p>
      <w:pPr>
        <w:pStyle w:val="RecordBase"/>
      </w:pPr>
      <w:r>
        <w:t xml:space="preserve">	Feb 26, 2016 - </w:t>
      </w:r>
      <w:r>
        <w:t xml:space="preserve">introduced in House</w:t>
      </w:r>
    </w:p>
    <w:p>
      <w:pPr>
        <w:pStyle w:val="RecordBase"/>
      </w:pPr>
      <w:r>
        <w:t xml:space="preserve">	Feb 29, 2016 - </w:t>
      </w:r>
      <w:r>
        <w:t xml:space="preserve">to</w:t>
      </w:r>
      <w:r>
        <w:t xml:space="preserve"> Health &amp; Welfare (H)</w:t>
        <w:br/>
      </w:r>
    </w:p>
    <w:p>
      <w:pPr>
        <w:pStyle w:val="RecordBase"/>
      </w:pPr>
      <w:r>
        <w:rPr>
          <w:b/>
        </w:rPr>
        <w:t xml:space="preserve">HB522 (BR2042)</w:t>
      </w:r>
      <w:r>
        <w:rPr>
          <w:b/>
        </w:rPr>
        <w:t xml:space="preserve"/>
      </w:r>
      <w:r>
        <w:t xml:space="preserve"> - B. Linder</w:t>
      </w:r>
      <w:r>
        <w:t xml:space="preserve">, K. King</w:t>
        <w:br/>
      </w:r>
    </w:p>
    <w:p>
      <w:pPr>
        <w:pStyle w:val="RecordBase"/>
      </w:pPr>
      <w:r>
        <w:t xml:space="preserve">	AN ACT relating to bees.</w:t>
      </w:r>
    </w:p>
    <w:p>
      <w:pPr>
        <w:pStyle w:val="RecordBase"/>
      </w:pPr>
      <w:r>
        <w:t xml:space="preserve">	Amend KRS 246.010 to include bees within the definition of "livestock."</w:t>
        <w:br/>
      </w:r>
    </w:p>
    <w:p>
      <w:pPr>
        <w:pStyle w:val="RecordBase"/>
      </w:pPr>
      <w:r>
        <w:t xml:space="preserve">	Feb 26, 2016 - </w:t>
      </w:r>
      <w:r>
        <w:t xml:space="preserve">introduced in House</w:t>
      </w:r>
    </w:p>
    <w:p>
      <w:pPr>
        <w:pStyle w:val="RecordBase"/>
      </w:pPr>
      <w:r>
        <w:t xml:space="preserve">	Feb 29, 2016 - </w:t>
      </w:r>
      <w:r>
        <w:t xml:space="preserve">to</w:t>
      </w:r>
      <w:r>
        <w:t xml:space="preserve"> Agriculture &amp; Small Business (H)</w:t>
        <w:br/>
      </w:r>
    </w:p>
    <w:p>
      <w:pPr>
        <w:pStyle w:val="RecordBase"/>
      </w:pPr>
      <w:r>
        <w:rPr>
          <w:b/>
        </w:rPr>
        <w:t xml:space="preserve">HB523 (BR1868)</w:t>
      </w:r>
      <w:r>
        <w:rPr>
          <w:b/>
        </w:rPr>
        <w:t xml:space="preserve">/LM</w:t>
      </w:r>
      <w:r>
        <w:t xml:space="preserve"> - D. St. Onge</w:t>
      </w:r>
      <w:r>
        <w:t xml:space="preserve">, J. Gooch Jr.</w:t>
      </w:r>
      <w:r>
        <w:t xml:space="preserve">, R. Huff</w:t>
      </w:r>
      <w:r>
        <w:t xml:space="preserve">, K. King</w:t>
      </w:r>
      <w:r>
        <w:t xml:space="preserve">, S. Lee</w:t>
      </w:r>
      <w:r>
        <w:t xml:space="preserve">, B. Linder</w:t>
      </w:r>
      <w:r>
        <w:t xml:space="preserve">, D. Osborne</w:t>
      </w:r>
      <w:r>
        <w:t xml:space="preserve">, S. Santoro</w:t>
      </w:r>
      <w:r>
        <w:t xml:space="preserve">, R. Webber</w:t>
      </w:r>
      <w:r>
        <w:t xml:space="preserve">, J. York</w:t>
        <w:br/>
      </w:r>
    </w:p>
    <w:p>
      <w:pPr>
        <w:pStyle w:val="RecordBase"/>
      </w:pPr>
      <w:r>
        <w:t xml:space="preserve">	AN ACT relating to enforcement of immigration law. </w:t>
      </w:r>
    </w:p>
    <w:p>
      <w:pPr>
        <w:pStyle w:val="RecordBase"/>
      </w:pPr>
      <w:r>
        <w:t xml:space="preserve">	Create a new section of KRS Chapter 65 to require all local governments and local agencies to comply with the law and permit sharing of citizenship and immigration information as required by law and to prohibit local ordinances or other actions to violate the law.</w:t>
        <w:br/>
      </w:r>
    </w:p>
    <w:p>
      <w:pPr>
        <w:pStyle w:val="RecordBase"/>
      </w:pPr>
      <w:r>
        <w:t xml:space="preserve">	Feb 29, 2016 - </w:t>
      </w:r>
      <w:r>
        <w:t xml:space="preserve">introduced in House</w:t>
      </w:r>
    </w:p>
    <w:p>
      <w:pPr>
        <w:pStyle w:val="RecordBase"/>
      </w:pPr>
      <w:r>
        <w:t xml:space="preserve">	Mar 01, 2016 - </w:t>
      </w:r>
      <w:r>
        <w:t xml:space="preserve">to</w:t>
      </w:r>
      <w:r>
        <w:t xml:space="preserve"> Judiciary (H)</w:t>
        <w:br/>
      </w:r>
    </w:p>
    <w:p>
      <w:pPr>
        <w:pStyle w:val="RecordBase"/>
      </w:pPr>
      <w:r>
        <w:rPr>
          <w:b/>
        </w:rPr>
        <w:t xml:space="preserve">HB524 (BR1933)</w:t>
      </w:r>
      <w:r>
        <w:rPr>
          <w:b/>
        </w:rPr>
        <w:t xml:space="preserve"/>
      </w:r>
      <w:r>
        <w:t xml:space="preserve"> - R. Nelson</w:t>
        <w:br/>
      </w:r>
    </w:p>
    <w:p>
      <w:pPr>
        <w:pStyle w:val="RecordBase"/>
      </w:pPr>
      <w:r>
        <w:t xml:space="preserve">	AN ACT relating to labor.</w:t>
      </w:r>
    </w:p>
    <w:p>
      <w:pPr>
        <w:pStyle w:val="RecordBase"/>
      </w:pPr>
      <w:r>
        <w:t xml:space="preserve">	Amend KRS 341.150 to make language gender-neutral.</w:t>
        <w:br/>
      </w:r>
    </w:p>
    <w:p>
      <w:pPr>
        <w:pStyle w:val="RecordBase"/>
      </w:pPr>
      <w:r>
        <w:t xml:space="preserve">	Feb 29, 2016 - </w:t>
      </w:r>
      <w:r>
        <w:t xml:space="preserve">introduced in House</w:t>
      </w:r>
    </w:p>
    <w:p>
      <w:pPr>
        <w:pStyle w:val="RecordBase"/>
      </w:pPr>
      <w:r>
        <w:t xml:space="preserve">	Mar 01, 2016 - </w:t>
      </w:r>
      <w:r>
        <w:t xml:space="preserve">to</w:t>
      </w:r>
      <w:r>
        <w:t xml:space="preserve"> Labor &amp; Industry (H)</w:t>
        <w:br/>
      </w:r>
    </w:p>
    <w:p>
      <w:pPr>
        <w:pStyle w:val="RecordBase"/>
      </w:pPr>
      <w:r>
        <w:rPr>
          <w:b/>
        </w:rPr>
        <w:t xml:space="preserve">HB525 (BR357)</w:t>
      </w:r>
      <w:r>
        <w:rPr>
          <w:b/>
        </w:rPr>
        <w:t xml:space="preserve">/FN</w:t>
      </w:r>
      <w:r>
        <w:t xml:space="preserve"> - R. Nelson</w:t>
      </w:r>
      <w:r>
        <w:t xml:space="preserve">, M. King</w:t>
      </w:r>
      <w:r>
        <w:t xml:space="preserve">, B. Yonts</w:t>
        <w:br/>
      </w:r>
    </w:p>
    <w:p>
      <w:pPr>
        <w:pStyle w:val="RecordBase"/>
      </w:pPr>
      <w:r>
        <w:t xml:space="preserve">	AN ACT relating to wages.</w:t>
      </w:r>
    </w:p>
    <w:p>
      <w:pPr>
        <w:pStyle w:val="RecordBase"/>
      </w:pPr>
      <w:r>
        <w:t xml:space="preserve">	Amend KRS 174.040 to require the secretary of the Transportation Cabinet to development a procedure to ensure fairness and equality of pay in classified service positions in every county of the Commonwealth and to work with the secretary of the Personnel Cabinet; amend KRS 18A.110 to require the secretary of the Personnel Cabinet to draft an administrative regulation providing for this procedure.</w:t>
        <w:br/>
      </w:r>
    </w:p>
    <w:p>
      <w:pPr>
        <w:pStyle w:val="RecordBaseCenter"/>
      </w:pPr>
      <w:r>
        <w:rPr>
          <w:b/>
        </w:rPr>
        <w:t xml:space="preserve">HB525 - AMENDMENTS</w:t>
      </w:r>
    </w:p>
    <w:p>
      <w:pPr>
        <w:pStyle w:val="RecordBase"/>
      </w:pPr>
      <w:r>
        <w:t xml:space="preserve">HCS1</w:t>
      </w:r>
      <w:r>
        <w:t xml:space="preserve"> - </w:t>
      </w:r>
      <w:r>
        <w:t xml:space="preserve">	Require the Transportation Cabinet and Personnel Cabinet to perform a study to revise job classifications series salaries for the employees of the Department of Highways.</w:t>
        <w:br/>
      </w:r>
    </w:p>
    <w:p>
      <w:pPr>
        <w:pStyle w:val="RecordBase"/>
      </w:pPr>
      <w:r>
        <w:t xml:space="preserve">	Feb 29, 2016 - </w:t>
      </w:r>
      <w:r>
        <w:t xml:space="preserve">introduced in House</w:t>
      </w:r>
    </w:p>
    <w:p>
      <w:pPr>
        <w:pStyle w:val="RecordBase"/>
      </w:pPr>
      <w:r>
        <w:t xml:space="preserve">	Mar 01, 2016 - </w:t>
      </w:r>
      <w:r>
        <w:t xml:space="preserve">to</w:t>
      </w:r>
      <w:r>
        <w:t xml:space="preserve"> State Government (H)</w:t>
      </w:r>
    </w:p>
    <w:p>
      <w:pPr>
        <w:pStyle w:val="RecordBase"/>
      </w:pPr>
      <w:r>
        <w:t xml:space="preserve">	Mar 02, 2016 - </w:t>
      </w:r>
      <w:r>
        <w:t xml:space="preserve">reassigned to</w:t>
      </w:r>
      <w:r>
        <w:t xml:space="preserve"> Labor &amp; Industry (H)</w:t>
      </w:r>
    </w:p>
    <w:p>
      <w:pPr>
        <w:pStyle w:val="RecordBase"/>
      </w:pPr>
      <w:r>
        <w:t xml:space="preserve">	Mar 17, 2016 - </w:t>
      </w:r>
      <w:r>
        <w:t xml:space="preserve">posted in committee</w:t>
      </w:r>
    </w:p>
    <w:p>
      <w:pPr>
        <w:pStyle w:val="RecordBase"/>
      </w:pPr>
      <w:r>
        <w:t xml:space="preserve">	Mar 22, 2016 - </w:t>
      </w:r>
      <w:r>
        <w:t xml:space="preserve">reported favorably, 1st reading, to Calendar with Committee Substitute (1)</w:t>
      </w:r>
    </w:p>
    <w:p>
      <w:pPr>
        <w:pStyle w:val="RecordBase"/>
      </w:pPr>
      <w:r>
        <w:t xml:space="preserve">	Mar 23, 2016 - </w:t>
      </w:r>
      <w:r>
        <w:t xml:space="preserve">2nd reading, to Rules</w:t>
      </w:r>
    </w:p>
    <w:p>
      <w:pPr>
        <w:pStyle w:val="RecordBase"/>
      </w:pPr>
      <w:r>
        <w:t xml:space="preserve">	Mar 29, 2016 - </w:t>
      </w:r>
      <w:r>
        <w:t xml:space="preserve">recommitted to</w:t>
      </w:r>
      <w:r>
        <w:t xml:space="preserve"> State Government (H)</w:t>
        <w:br/>
      </w:r>
    </w:p>
    <w:p>
      <w:pPr>
        <w:pStyle w:val="RecordBase"/>
      </w:pPr>
      <w:r>
        <w:rPr>
          <w:b/>
        </w:rPr>
        <w:t xml:space="preserve">HB526 (BR393)</w:t>
      </w:r>
      <w:r>
        <w:rPr>
          <w:b/>
        </w:rPr>
        <w:t xml:space="preserve">/LM</w:t>
      </w:r>
      <w:r>
        <w:t xml:space="preserve"> - M. Meredith</w:t>
        <w:br/>
      </w:r>
    </w:p>
    <w:p>
      <w:pPr>
        <w:pStyle w:val="RecordBase"/>
      </w:pPr>
      <w:r>
        <w:t xml:space="preserve">	AN ACT relating to supplements paid to police officers, professional firefighters, and qualified volunteer fire departments, declaring an emergency, and making an appropriation therefor.</w:t>
      </w:r>
    </w:p>
    <w:p>
      <w:pPr>
        <w:pStyle w:val="RecordBase"/>
      </w:pPr>
      <w:r>
        <w:t xml:space="preserve">	Amend KRS 15.460 to increase the annual supplement paid to qualified police officers out of the Kentucky Law Enforcement Foundation Program fund from $3,000 to $4,000; amend KRS 95A.250 to increase the annual supplement paid to qualified professional firefighters out of the Firefighters Foundation Program fund from $3,000 to $4,000; amend KRS 95A.262 to increase the annual allotment to qualified volunteer fire departments from $8,250 to $11,000; APPROPRIATION; EMERGENCY.</w:t>
        <w:br/>
      </w:r>
    </w:p>
    <w:p>
      <w:pPr>
        <w:pStyle w:val="RecordBase"/>
      </w:pPr>
      <w:r>
        <w:t xml:space="preserve">	Feb 29, 2016 - </w:t>
      </w:r>
      <w:r>
        <w:t xml:space="preserve">introduced in House</w:t>
      </w:r>
    </w:p>
    <w:p>
      <w:pPr>
        <w:pStyle w:val="RecordBase"/>
      </w:pPr>
      <w:r>
        <w:t xml:space="preserve">	Mar 01, 2016 - </w:t>
      </w:r>
      <w:r>
        <w:t xml:space="preserve">to</w:t>
      </w:r>
      <w:r>
        <w:t xml:space="preserve"> Appropriations &amp; Revenue (H)</w:t>
        <w:br/>
      </w:r>
    </w:p>
    <w:p>
      <w:pPr>
        <w:pStyle w:val="RecordBase"/>
      </w:pPr>
      <w:r>
        <w:rPr>
          <w:b/>
        </w:rPr>
        <w:t xml:space="preserve">HB527 (BR1882)</w:t>
      </w:r>
      <w:r>
        <w:rPr>
          <w:b/>
        </w:rPr>
        <w:t xml:space="preserve"/>
      </w:r>
      <w:r>
        <w:t xml:space="preserve"> - T. Burch</w:t>
      </w:r>
      <w:r>
        <w:t xml:space="preserve">, J. Miller</w:t>
      </w:r>
      <w:r>
        <w:t xml:space="preserve">, G. Brown Jr</w:t>
        <w:br/>
      </w:r>
    </w:p>
    <w:p>
      <w:pPr>
        <w:pStyle w:val="RecordBase"/>
      </w:pPr>
      <w:r>
        <w:t xml:space="preserve">	AN ACT relating to administrative duties in pharmacies.</w:t>
      </w:r>
    </w:p>
    <w:p>
      <w:pPr>
        <w:pStyle w:val="RecordBase"/>
      </w:pPr>
      <w:r>
        <w:t xml:space="preserve">	Amend KRS 315.010 to define terms; create a new section of KRS Chapter 315 to clarify that certain administrative activities in a restricted distribution pharmacy, such as accessing prescriptions, billing and collections, answering and transferring phone calls, and outbound patient compliance and adherence telephone calls in a restricted distribution pharmacy, do not constitute the practice of pharmacy; amend KRS 315.205 to conform.</w:t>
        <w:br/>
      </w:r>
    </w:p>
    <w:p>
      <w:pPr>
        <w:pStyle w:val="RecordBaseCenter"/>
      </w:pPr>
      <w:r>
        <w:rPr>
          <w:b/>
        </w:rPr>
        <w:t xml:space="preserve">HB527 - AMENDMENTS</w:t>
      </w:r>
    </w:p>
    <w:p>
      <w:pPr>
        <w:pStyle w:val="RecordBase"/>
      </w:pPr>
      <w:r>
        <w:t xml:space="preserve">HCS1</w:t>
      </w:r>
      <w:r>
        <w:t xml:space="preserve"> - </w:t>
      </w:r>
      <w:r>
        <w:t xml:space="preserve">	Retain original provisions, except define additional terms to better clarify the activities of a restricted distribution pharmacy, and allow a licensed pharmacy to conduct some administrative activities away from the physical licensed pharmacy.</w:t>
      </w:r>
    </w:p>
    <w:p>
      <w:pPr>
        <w:pStyle w:val="RecordBase"/>
      </w:pPr>
      <w:r>
        <w:t xml:space="preserve">SCS1</w:t>
      </w:r>
      <w:r>
        <w:t xml:space="preserve"> - </w:t>
      </w:r>
      <w:r>
        <w:t xml:space="preserve">	Retain original provisions, except broaden the definition to all pharmacies that perform the administrative duties.</w:t>
      </w:r>
    </w:p>
    <w:p>
      <w:pPr>
        <w:pStyle w:val="RecordBase"/>
      </w:pPr>
      <w:r>
        <w:t xml:space="preserve">SCS2</w:t>
      </w:r>
      <w:r>
        <w:t xml:space="preserve"> - </w:t>
      </w:r>
      <w:r>
        <w:t xml:space="preserve">	Retain provisions of the Senate substitute except make a technical correction.</w:t>
        <w:br/>
      </w:r>
    </w:p>
    <w:p>
      <w:pPr>
        <w:pStyle w:val="RecordBase"/>
      </w:pPr>
      <w:r>
        <w:t xml:space="preserve">	Feb 29, 2016 - </w:t>
      </w:r>
      <w:r>
        <w:t xml:space="preserve">introduced in House</w:t>
      </w:r>
    </w:p>
    <w:p>
      <w:pPr>
        <w:pStyle w:val="RecordBase"/>
      </w:pPr>
      <w:r>
        <w:t xml:space="preserve">	Mar 01, 2016 - </w:t>
      </w:r>
      <w:r>
        <w:t xml:space="preserve">to</w:t>
      </w:r>
      <w:r>
        <w:t xml:space="preserve"> Health &amp; Welfare (H)</w:t>
      </w:r>
    </w:p>
    <w:p>
      <w:pPr>
        <w:pStyle w:val="RecordBase"/>
      </w:pPr>
      <w:r>
        <w:t xml:space="preserve">	Mar 04, 2016 - </w:t>
      </w:r>
      <w:r>
        <w:t xml:space="preserve">posted in committee</w:t>
      </w:r>
    </w:p>
    <w:p>
      <w:pPr>
        <w:pStyle w:val="RecordBase"/>
      </w:pPr>
      <w:r>
        <w:t xml:space="preserve">	Mar 10, 2016 - </w:t>
      </w:r>
      <w:r>
        <w:t xml:space="preserve">reported favorably, 1st reading, to Consent Calendar with Committee Substitute (1)</w:t>
      </w:r>
    </w:p>
    <w:p>
      <w:pPr>
        <w:pStyle w:val="RecordBase"/>
      </w:pPr>
      <w:r>
        <w:t xml:space="preserve">	Mar 11, 2016 - </w:t>
      </w:r>
      <w:r>
        <w:t xml:space="preserve">2nd reading, to Rules</w:t>
      </w:r>
      <w:r>
        <w:t xml:space="preserve">; </w:t>
      </w:r>
      <w:r>
        <w:t xml:space="preserve">posted for passage in the Consent Orders of the Day for Monday, March 14, 2016</w:t>
      </w:r>
    </w:p>
    <w:p>
      <w:pPr>
        <w:pStyle w:val="RecordBase"/>
      </w:pPr>
      <w:r>
        <w:t xml:space="preserve">	Mar 14, 2016 - </w:t>
      </w:r>
      <w:r>
        <w:t xml:space="preserve">3rd reading, passed 94-0 with Committee Substitute (1)</w:t>
      </w:r>
    </w:p>
    <w:p>
      <w:pPr>
        <w:pStyle w:val="RecordBase"/>
      </w:pPr>
      <w:r>
        <w:t xml:space="preserve">	Mar 15, 2016 - </w:t>
      </w:r>
      <w:r>
        <w:t xml:space="preserve">received in Senate</w:t>
      </w:r>
    </w:p>
    <w:p>
      <w:pPr>
        <w:pStyle w:val="RecordBase"/>
      </w:pPr>
      <w:r>
        <w:t xml:space="preserve">	Mar 17, 2016 - </w:t>
      </w:r>
      <w:r>
        <w:t xml:space="preserve">to</w:t>
      </w:r>
      <w:r>
        <w:t xml:space="preserve"> Health &amp; Welfare (S)</w:t>
      </w:r>
      <w:r>
        <w:t xml:space="preserve">; </w:t>
      </w:r>
      <w:r>
        <w:t xml:space="preserve">reported favorably, 1st reading, to Consent Calendar with Committee Substitute (1)</w:t>
      </w:r>
    </w:p>
    <w:p>
      <w:pPr>
        <w:pStyle w:val="RecordBase"/>
      </w:pPr>
      <w:r>
        <w:t xml:space="preserve">	Mar 18, 2016 - </w:t>
      </w:r>
      <w:r>
        <w:t xml:space="preserve">2nd reading, to Rules</w:t>
      </w:r>
    </w:p>
    <w:p>
      <w:pPr>
        <w:pStyle w:val="RecordBase"/>
      </w:pPr>
      <w:r>
        <w:t xml:space="preserve">	Mar 21, 2016 - </w:t>
      </w:r>
      <w:r>
        <w:t xml:space="preserve">posted for passage in the Consent Orders of the Day for Tuesday, March 22, 2016 (Consent Orders #2)</w:t>
      </w:r>
    </w:p>
    <w:p>
      <w:pPr>
        <w:pStyle w:val="RecordBase"/>
      </w:pPr>
      <w:r>
        <w:t xml:space="preserve">	Mar 22, 2016 - </w:t>
      </w:r>
      <w:r>
        <w:t xml:space="preserve">taken from the Consent Orders of the Day</w:t>
      </w:r>
      <w:r>
        <w:t xml:space="preserve">; </w:t>
      </w:r>
      <w:r>
        <w:t xml:space="preserve">recommitted to</w:t>
      </w:r>
      <w:r>
        <w:t xml:space="preserve"> Health &amp; Welfare (S)</w:t>
      </w:r>
    </w:p>
    <w:p>
      <w:pPr>
        <w:pStyle w:val="RecordBase"/>
      </w:pPr>
      <w:r>
        <w:t xml:space="preserve">	Mar 23, 2016 - </w:t>
      </w:r>
      <w:r>
        <w:t xml:space="preserve">reported favorably, to Rules with Committee Substitute (2) as a Consent Bill</w:t>
      </w:r>
    </w:p>
    <w:p>
      <w:pPr>
        <w:pStyle w:val="RecordBase"/>
      </w:pPr>
      <w:r>
        <w:t xml:space="preserve">	Mar 24, 2016 - </w:t>
      </w:r>
      <w:r>
        <w:t xml:space="preserve">posted for passage in the Consent Orders of the Day for Friday, March 25, 2016 (Consent Orders #2)</w:t>
      </w:r>
    </w:p>
    <w:p>
      <w:pPr>
        <w:pStyle w:val="RecordBase"/>
      </w:pPr>
      <w:r>
        <w:t xml:space="preserve">	Mar 25, 2016 - </w:t>
      </w:r>
      <w:r>
        <w:t xml:space="preserve">3rd reading</w:t>
      </w:r>
      <w:r>
        <w:t xml:space="preserve">; </w:t>
      </w:r>
      <w:r>
        <w:t xml:space="preserve">Committee Substitute (1) withdrawn</w:t>
      </w:r>
      <w:r>
        <w:t xml:space="preserve">; </w:t>
      </w:r>
      <w:r>
        <w:t xml:space="preserve">passed 37-0 with Committee Substitute (2)</w:t>
      </w:r>
    </w:p>
    <w:p>
      <w:pPr>
        <w:pStyle w:val="RecordBase"/>
      </w:pPr>
      <w:r>
        <w:t xml:space="preserve">	Mar 28, 2016 - </w:t>
      </w:r>
      <w:r>
        <w:t xml:space="preserve">received in House</w:t>
      </w:r>
      <w:r>
        <w:t xml:space="preserve">; </w:t>
      </w:r>
      <w:r>
        <w:t xml:space="preserve">to</w:t>
      </w:r>
      <w:r>
        <w:t xml:space="preserve"> Rules (H)</w:t>
      </w:r>
    </w:p>
    <w:p>
      <w:pPr>
        <w:pStyle w:val="RecordBase"/>
      </w:pPr>
      <w:r>
        <w:t xml:space="preserve">	Mar 29, 2016 - </w:t>
      </w:r>
      <w:r>
        <w:t xml:space="preserve">posted for passage for concurrence in Senate Committee Substitute (2)</w:t>
      </w:r>
    </w:p>
    <w:p>
      <w:pPr>
        <w:pStyle w:val="RecordBase"/>
      </w:pPr>
      <w:r>
        <w:t xml:space="preserve">	Apr 01, 2016 - </w:t>
      </w:r>
      <w:r>
        <w:t xml:space="preserve">House concurred in Senate Committee Substitute (2)</w:t>
      </w:r>
      <w:r>
        <w:t xml:space="preserve">; </w:t>
      </w:r>
      <w:r>
        <w:t xml:space="preserve">passed 96-0</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105)</w:t>
        <w:br/>
      </w:r>
    </w:p>
    <w:p>
      <w:pPr>
        <w:pStyle w:val="RecordBase"/>
      </w:pPr>
      <w:r>
        <w:rPr>
          <w:b/>
        </w:rPr>
        <w:t xml:space="preserve">HB528 (BR2071)</w:t>
      </w:r>
      <w:r>
        <w:rPr>
          <w:b/>
        </w:rPr>
        <w:t xml:space="preserve"/>
      </w:r>
      <w:r>
        <w:t xml:space="preserve"> - K. King</w:t>
      </w:r>
      <w:r>
        <w:t xml:space="preserve">, R. Huff</w:t>
        <w:br/>
      </w:r>
    </w:p>
    <w:p>
      <w:pPr>
        <w:pStyle w:val="RecordBase"/>
      </w:pPr>
      <w:r>
        <w:t xml:space="preserve">	AN ACT relating to pawnbrokers.</w:t>
      </w:r>
    </w:p>
    <w:p>
      <w:pPr>
        <w:pStyle w:val="RecordBase"/>
      </w:pPr>
      <w:r>
        <w:t xml:space="preserve">	Amend KRS 226.040 to require pawnbrokers to record daily transaction information on an online service accessible by law enforcement agencies.</w:t>
        <w:br/>
      </w:r>
    </w:p>
    <w:p>
      <w:pPr>
        <w:pStyle w:val="RecordBase"/>
      </w:pPr>
      <w:r>
        <w:t xml:space="preserve">	Feb 29, 2016 - </w:t>
      </w:r>
      <w:r>
        <w:t xml:space="preserve">introduced in House</w:t>
      </w:r>
    </w:p>
    <w:p>
      <w:pPr>
        <w:pStyle w:val="RecordBase"/>
      </w:pPr>
      <w:r>
        <w:t xml:space="preserve">	Mar 01, 2016 - </w:t>
      </w:r>
      <w:r>
        <w:t xml:space="preserve">to</w:t>
      </w:r>
      <w:r>
        <w:t xml:space="preserve"> Banking &amp; Insurance (H)</w:t>
        <w:br/>
      </w:r>
    </w:p>
    <w:p>
      <w:pPr>
        <w:pStyle w:val="RecordBase"/>
      </w:pPr>
      <w:r>
        <w:rPr>
          <w:b/>
        </w:rPr>
        <w:t xml:space="preserve">HB529 (BR2013)</w:t>
      </w:r>
      <w:r>
        <w:rPr>
          <w:b/>
        </w:rPr>
        <w:t xml:space="preserve"/>
      </w:r>
      <w:r>
        <w:t xml:space="preserve"> - R. Rand</w:t>
      </w:r>
      <w:r>
        <w:t xml:space="preserve">, S. Rudy</w:t>
      </w:r>
      <w:r>
        <w:t xml:space="preserve">, R. Adkins</w:t>
      </w:r>
      <w:r>
        <w:t xml:space="preserve">, R. Crimm</w:t>
      </w:r>
      <w:r>
        <w:t xml:space="preserve">, M. Denham</w:t>
      </w:r>
      <w:r>
        <w:t xml:space="preserve">, D. Elliott</w:t>
      </w:r>
      <w:r>
        <w:t xml:space="preserve">, R. Heath</w:t>
      </w:r>
      <w:r>
        <w:t xml:space="preserve">, D. Horlander</w:t>
      </w:r>
      <w:r>
        <w:t xml:space="preserve">, K. King</w:t>
      </w:r>
      <w:r>
        <w:t xml:space="preserve">, M. King</w:t>
      </w:r>
      <w:r>
        <w:t xml:space="preserve">, T. McKee</w:t>
      </w:r>
      <w:r>
        <w:t xml:space="preserve">, M. Meredith</w:t>
      </w:r>
      <w:r>
        <w:t xml:space="preserve">, T. Mills</w:t>
      </w:r>
      <w:r>
        <w:t xml:space="preserve">, B. Rowland</w:t>
      </w:r>
      <w:r>
        <w:t xml:space="preserve">, W. Stone</w:t>
      </w:r>
      <w:r>
        <w:t xml:space="preserve">, C. Tackett</w:t>
      </w:r>
      <w:r>
        <w:t xml:space="preserve">, J. Taylor</w:t>
      </w:r>
      <w:r>
        <w:t xml:space="preserve">, T. Thompson</w:t>
      </w:r>
      <w:r>
        <w:t xml:space="preserve">, J. Tipton</w:t>
      </w:r>
      <w:r>
        <w:t xml:space="preserve">, B. Yonts</w:t>
        <w:br/>
      </w:r>
    </w:p>
    <w:p>
      <w:pPr>
        <w:pStyle w:val="RecordBase"/>
      </w:pPr>
      <w:r>
        <w:t xml:space="preserve">	AN ACT relating to water resources policy.</w:t>
      </w:r>
    </w:p>
    <w:p>
      <w:pPr>
        <w:pStyle w:val="RecordBase"/>
      </w:pPr>
      <w:r>
        <w:t xml:space="preserve">	Create a new section of KRS 151.100 to 151.460 to establish the 11-member Kentucky Water Resources Board; set initial appointments and identify the role and function of the board in developing water resource policy; attach the board to the Energy and Environment Cabinet for administrative purposes; require the cabinet to provide staff to the board; amend KRS 151.110 to include agriculture in the list of reasons water resources have become of vital importance to the Commonwealth; require the cabinet to provide leadership for on-farm and rural community drought and water assessment monitoring, and improvements for agricultural purposes; and authorize the cabinet to receive and disperse federal, state, and other funds for on-farm and community drought and water assessment, monitoring, and improvements.</w:t>
        <w:br/>
      </w:r>
    </w:p>
    <w:p>
      <w:pPr>
        <w:pStyle w:val="RecordBase"/>
      </w:pPr>
      <w:r>
        <w:t xml:space="preserve">	Feb 29, 2016 - </w:t>
      </w:r>
      <w:r>
        <w:t xml:space="preserve">introduced in House</w:t>
      </w:r>
    </w:p>
    <w:p>
      <w:pPr>
        <w:pStyle w:val="RecordBase"/>
      </w:pPr>
      <w:r>
        <w:t xml:space="preserve">	Mar 01, 2016 - </w:t>
      </w:r>
      <w:r>
        <w:t xml:space="preserve">to</w:t>
      </w:r>
      <w:r>
        <w:t xml:space="preserve"> Agriculture &amp; Small Business (H)</w:t>
      </w:r>
      <w:r>
        <w:t xml:space="preserve">; </w:t>
      </w:r>
      <w:r>
        <w:t xml:space="preserve">posted in committee</w:t>
      </w:r>
      <w:r>
        <w:t xml:space="preserve">; </w:t>
      </w:r>
      <w:r>
        <w:t xml:space="preserve">posting waived</w:t>
      </w:r>
    </w:p>
    <w:p>
      <w:pPr>
        <w:pStyle w:val="RecordBase"/>
      </w:pPr>
      <w:r>
        <w:t xml:space="preserve">	Mar 02, 2016 - </w:t>
      </w:r>
      <w:r>
        <w:t xml:space="preserve">reported favorably, 1st reading, to Consent Calendar</w:t>
      </w:r>
    </w:p>
    <w:p>
      <w:pPr>
        <w:pStyle w:val="RecordBase"/>
      </w:pPr>
      <w:r>
        <w:t xml:space="preserve">	Mar 03, 2016 - </w:t>
      </w:r>
      <w:r>
        <w:t xml:space="preserve">2nd reading, to Rules</w:t>
      </w:r>
      <w:r>
        <w:t xml:space="preserve">; </w:t>
      </w:r>
      <w:r>
        <w:t xml:space="preserve">posted for passage in the Consent Orders of the Day for</w:t>
      </w:r>
      <w:r>
        <w:t xml:space="preserve"> Monday, March 7, 2016</w:t>
      </w:r>
    </w:p>
    <w:p>
      <w:pPr>
        <w:pStyle w:val="RecordBase"/>
      </w:pPr>
      <w:r>
        <w:t xml:space="preserve">	Mar 07, 2016 - </w:t>
      </w:r>
      <w:r>
        <w:t xml:space="preserve">taken from the Consent Orders of the Day, placed in the Regular Orders of the Day</w:t>
      </w:r>
    </w:p>
    <w:p>
      <w:pPr>
        <w:pStyle w:val="RecordBase"/>
      </w:pPr>
      <w:r>
        <w:t xml:space="preserve">	Mar 08, 2016 - </w:t>
      </w:r>
      <w:r>
        <w:t xml:space="preserve">3rd reading, passed 95-0</w:t>
      </w:r>
    </w:p>
    <w:p>
      <w:pPr>
        <w:pStyle w:val="RecordBase"/>
      </w:pPr>
      <w:r>
        <w:t xml:space="preserve">	Mar 09, 2016 - </w:t>
      </w:r>
      <w:r>
        <w:t xml:space="preserve">received in Senate</w:t>
      </w:r>
    </w:p>
    <w:p>
      <w:pPr>
        <w:pStyle w:val="RecordBase"/>
      </w:pPr>
      <w:r>
        <w:t xml:space="preserve">	Mar 11, 2016 - </w:t>
      </w:r>
      <w:r>
        <w:t xml:space="preserve">to</w:t>
      </w:r>
      <w:r>
        <w:t xml:space="preserve"> Agriculture (S)</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#2)</w:t>
      </w:r>
    </w:p>
    <w:p>
      <w:pPr>
        <w:pStyle w:val="RecordBase"/>
      </w:pPr>
      <w:r>
        <w:t xml:space="preserve">	Mar 21, 2016 - </w:t>
      </w:r>
      <w:r>
        <w:t xml:space="preserve">passed over and retained in the Consent Orders of the Day</w:t>
      </w:r>
    </w:p>
    <w:p>
      <w:pPr>
        <w:pStyle w:val="RecordBase"/>
      </w:pPr>
      <w:r>
        <w:t xml:space="preserve">	Mar 22, 2016 - </w:t>
      </w:r>
      <w:r>
        <w:t xml:space="preserve">3rd reading, passed 38-0</w:t>
      </w:r>
      <w:r>
        <w:t xml:space="preserve">; </w:t>
      </w:r>
      <w:r>
        <w:t xml:space="preserve">received in House</w:t>
      </w:r>
    </w:p>
    <w:p>
      <w:pPr>
        <w:pStyle w:val="RecordBase"/>
      </w:pPr>
      <w:r>
        <w:t xml:space="preserve">	Mar 23, 2016 - </w:t>
      </w:r>
      <w:r>
        <w:t xml:space="preserve">enrolled, signed by Speaker of the House</w:t>
      </w:r>
    </w:p>
    <w:p>
      <w:pPr>
        <w:pStyle w:val="RecordBase"/>
      </w:pPr>
      <w:r>
        <w:t xml:space="preserve">	Mar 24, 2016 - </w:t>
      </w:r>
      <w:r>
        <w:t xml:space="preserve">enrolled, signed by President of the Senate</w:t>
      </w:r>
      <w:r>
        <w:t xml:space="preserve">; </w:t>
      </w:r>
      <w:r>
        <w:t xml:space="preserve">delivered to Governor</w:t>
      </w:r>
    </w:p>
    <w:p>
      <w:pPr>
        <w:pStyle w:val="RecordBase"/>
      </w:pPr>
      <w:r>
        <w:t xml:space="preserve">	Apr 05, 2016 - </w:t>
      </w:r>
      <w:r>
        <w:t xml:space="preserve">filed without Governor's signature with the Secretary of State</w:t>
        <w:br/>
      </w:r>
    </w:p>
    <w:p>
      <w:pPr>
        <w:pStyle w:val="RecordBase"/>
      </w:pPr>
      <w:r>
        <w:rPr>
          <w:b/>
        </w:rPr>
        <w:t xml:space="preserve">HB530 (BR1014)</w:t>
      </w:r>
      <w:r>
        <w:rPr>
          <w:b/>
        </w:rPr>
        <w:t xml:space="preserve"/>
      </w:r>
      <w:r>
        <w:t xml:space="preserve"> - R. Rand</w:t>
        <w:br/>
      </w:r>
    </w:p>
    <w:p>
      <w:pPr>
        <w:pStyle w:val="RecordBase"/>
      </w:pPr>
      <w:r>
        <w:t xml:space="preserve">	AN ACT relating to taxation.</w:t>
      </w:r>
    </w:p>
    <w:p>
      <w:pPr>
        <w:pStyle w:val="RecordBase"/>
      </w:pPr>
      <w:r>
        <w:t xml:space="preserve">	Amend KRS 131.061 to make a technical correction.</w:t>
        <w:br/>
      </w:r>
    </w:p>
    <w:p>
      <w:pPr>
        <w:pStyle w:val="RecordBase"/>
      </w:pPr>
      <w:r>
        <w:t xml:space="preserve">	Feb 29, 2016 - </w:t>
      </w:r>
      <w:r>
        <w:t xml:space="preserve">introduced in House</w:t>
      </w:r>
    </w:p>
    <w:p>
      <w:pPr>
        <w:pStyle w:val="RecordBase"/>
      </w:pPr>
      <w:r>
        <w:t xml:space="preserve">	Mar 01, 2016 - </w:t>
      </w:r>
      <w:r>
        <w:t xml:space="preserve">to</w:t>
      </w:r>
      <w:r>
        <w:t xml:space="preserve"> Appropriations &amp; Revenue (H)</w:t>
      </w:r>
    </w:p>
    <w:p>
      <w:pPr>
        <w:pStyle w:val="RecordBase"/>
      </w:pPr>
      <w:r>
        <w:t xml:space="preserve">	Mar 04, 2016 - </w:t>
      </w:r>
      <w:r>
        <w:t xml:space="preserve">posted in committee</w:t>
        <w:br/>
      </w:r>
    </w:p>
    <w:p>
      <w:pPr>
        <w:pStyle w:val="RecordBase"/>
      </w:pPr>
      <w:r>
        <w:rPr>
          <w:b/>
        </w:rPr>
        <w:t xml:space="preserve">HB531 (BR2003)</w:t>
      </w:r>
      <w:r>
        <w:rPr>
          <w:b/>
        </w:rPr>
        <w:t xml:space="preserve">/LM</w:t>
      </w:r>
      <w:r>
        <w:t xml:space="preserve"> - H. Collins</w:t>
      </w:r>
      <w:r>
        <w:t xml:space="preserve">, W. Coursey</w:t>
      </w:r>
      <w:r>
        <w:t xml:space="preserve">, K. Imes</w:t>
      </w:r>
      <w:r>
        <w:t xml:space="preserve">, R. Meyer</w:t>
      </w:r>
      <w:r>
        <w:t xml:space="preserve">, J. Richards</w:t>
      </w:r>
      <w:r>
        <w:t xml:space="preserve">, D. Schamore</w:t>
      </w:r>
      <w:r>
        <w:t xml:space="preserve">, G. Watkins</w:t>
        <w:br/>
      </w:r>
    </w:p>
    <w:p>
      <w:pPr>
        <w:pStyle w:val="RecordBase"/>
      </w:pPr>
      <w:r>
        <w:t xml:space="preserve">	AN ACT relating to firearms.</w:t>
      </w:r>
    </w:p>
    <w:p>
      <w:pPr>
        <w:pStyle w:val="RecordBase"/>
      </w:pPr>
      <w:r>
        <w:t xml:space="preserve">	Create a new section of KRS Chapter 527 to allow concealed deadly weapons to be carried without a license under certain conditions and to require posted notices where carrying a concealed weapon is prohibited; create prepayable fines for the first and second violation of the new section, with subsequent violations classified as a Class B misdemeanor; repeal KRS 527.020, which makes carrying a concealed weapon under certain conditions a Class A misdemeanor; amend multiple sections to conform.</w:t>
        <w:br/>
      </w:r>
    </w:p>
    <w:p>
      <w:pPr>
        <w:pStyle w:val="RecordBase"/>
      </w:pPr>
      <w:r>
        <w:t xml:space="preserve">	Feb 29, 2016 - </w:t>
      </w:r>
      <w:r>
        <w:t xml:space="preserve">introduced in House</w:t>
      </w:r>
    </w:p>
    <w:p>
      <w:pPr>
        <w:pStyle w:val="RecordBase"/>
      </w:pPr>
      <w:r>
        <w:t xml:space="preserve">	Mar 01, 2016 - </w:t>
      </w:r>
      <w:r>
        <w:t xml:space="preserve">to</w:t>
      </w:r>
      <w:r>
        <w:t xml:space="preserve"> Judiciary (H)</w:t>
        <w:br/>
      </w:r>
    </w:p>
    <w:p>
      <w:pPr>
        <w:pStyle w:val="RecordBase"/>
      </w:pPr>
      <w:r>
        <w:rPr>
          <w:b/>
        </w:rPr>
        <w:t xml:space="preserve">HB532 (BR2001)</w:t>
      </w:r>
      <w:r>
        <w:rPr>
          <w:b/>
        </w:rPr>
        <w:t xml:space="preserve">/LM</w:t>
      </w:r>
      <w:r>
        <w:t xml:space="preserve"> - T. Riner</w:t>
        <w:br/>
      </w:r>
    </w:p>
    <w:p>
      <w:pPr>
        <w:pStyle w:val="RecordBase"/>
      </w:pPr>
      <w:r>
        <w:t xml:space="preserve">	AN ACT relating to concealed deadly weapons licensing. </w:t>
      </w:r>
    </w:p>
    <w:p>
      <w:pPr>
        <w:pStyle w:val="RecordBase"/>
      </w:pPr>
      <w:r>
        <w:t xml:space="preserve">	Amend KRS 237.110 and 202A.400 to suspend or deny a license to carry concealed deadly weapon to a person reported by a licensed neuropsychologist or a licensed psychiatrist to a law enforcement agency as making an actual threat of physical violence against another person.</w:t>
        <w:br/>
      </w:r>
    </w:p>
    <w:p>
      <w:pPr>
        <w:pStyle w:val="RecordBase"/>
      </w:pPr>
      <w:r>
        <w:t xml:space="preserve">	Feb 29, 2016 - </w:t>
      </w:r>
      <w:r>
        <w:t xml:space="preserve">introduced in House</w:t>
      </w:r>
    </w:p>
    <w:p>
      <w:pPr>
        <w:pStyle w:val="RecordBase"/>
      </w:pPr>
      <w:r>
        <w:t xml:space="preserve">	Mar 01, 2016 - </w:t>
      </w:r>
      <w:r>
        <w:t xml:space="preserve">to</w:t>
      </w:r>
      <w:r>
        <w:t xml:space="preserve"> Judiciary (H)</w:t>
        <w:br/>
      </w:r>
    </w:p>
    <w:p>
      <w:pPr>
        <w:pStyle w:val="RecordBase"/>
      </w:pPr>
      <w:r>
        <w:rPr>
          <w:b/>
        </w:rPr>
        <w:t xml:space="preserve">HB533 (BR2075)</w:t>
      </w:r>
      <w:r>
        <w:rPr>
          <w:b/>
        </w:rPr>
        <w:t xml:space="preserve"/>
      </w:r>
      <w:r>
        <w:t xml:space="preserve"> - W. Stone</w:t>
        <w:br/>
      </w:r>
    </w:p>
    <w:p>
      <w:pPr>
        <w:pStyle w:val="RecordBase"/>
      </w:pPr>
      <w:r>
        <w:t xml:space="preserve">	AN ACT relating to school calendars.</w:t>
      </w:r>
    </w:p>
    <w:p>
      <w:pPr>
        <w:pStyle w:val="RecordBase"/>
      </w:pPr>
      <w:r>
        <w:t xml:space="preserve">	Amend KRS 158.070 to require schools to be closed on primary and regular election days if any school in the district is used as a polling place; clarify that districts with no schools that are used as a polling place may choose to be closed on an election day.</w:t>
        <w:br/>
      </w:r>
    </w:p>
    <w:p>
      <w:pPr>
        <w:pStyle w:val="RecordBase"/>
      </w:pPr>
      <w:r>
        <w:t xml:space="preserve">	Feb 29, 2016 - </w:t>
      </w:r>
      <w:r>
        <w:t xml:space="preserve">introduced in House</w:t>
      </w:r>
    </w:p>
    <w:p>
      <w:pPr>
        <w:pStyle w:val="RecordBase"/>
      </w:pPr>
      <w:r>
        <w:t xml:space="preserve">	Mar 01, 2016 - </w:t>
      </w:r>
      <w:r>
        <w:t xml:space="preserve">to</w:t>
      </w:r>
      <w:r>
        <w:t xml:space="preserve"> Education (H)</w:t>
        <w:br/>
      </w:r>
    </w:p>
    <w:p>
      <w:pPr>
        <w:pStyle w:val="RecordBase"/>
      </w:pPr>
      <w:r>
        <w:rPr>
          <w:b/>
        </w:rPr>
        <w:t xml:space="preserve">HB534 (BR1162)</w:t>
      </w:r>
      <w:r>
        <w:rPr>
          <w:b/>
        </w:rPr>
        <w:t xml:space="preserve"/>
      </w:r>
      <w:r>
        <w:t xml:space="preserve"> - W. Coursey</w:t>
      </w:r>
      <w:r>
        <w:t xml:space="preserve">, G. Stumbo</w:t>
      </w:r>
      <w:r>
        <w:t xml:space="preserve">, D. Hale</w:t>
      </w:r>
      <w:r>
        <w:t xml:space="preserve">, K. King</w:t>
      </w:r>
      <w:r>
        <w:t xml:space="preserve">, D. Schamore</w:t>
      </w:r>
      <w:r>
        <w:t xml:space="preserve">, J. Tipton</w:t>
        <w:br/>
      </w:r>
    </w:p>
    <w:p>
      <w:pPr>
        <w:pStyle w:val="RecordBase"/>
      </w:pPr>
      <w:r>
        <w:t xml:space="preserve">	AN ACT relating to the recitation of the United States Pledge of Allegiance.</w:t>
      </w:r>
    </w:p>
    <w:p>
      <w:pPr>
        <w:pStyle w:val="RecordBase"/>
      </w:pPr>
      <w:r>
        <w:t xml:space="preserve">	Amend KRS 158.175 to require local boards of education to develop procedures for the daily recitation of the United States Pledge of Allegiance at the start of each school day; provide for students choosing not to participate to sit or stand quietly; prohibit the recitation entirely should the words "under God" be removed by court order.</w:t>
        <w:br/>
      </w:r>
    </w:p>
    <w:p>
      <w:pPr>
        <w:pStyle w:val="RecordBase"/>
      </w:pPr>
      <w:r>
        <w:t xml:space="preserve">	Feb 29, 2016 - </w:t>
      </w:r>
      <w:r>
        <w:t xml:space="preserve">introduced in House</w:t>
      </w:r>
    </w:p>
    <w:p>
      <w:pPr>
        <w:pStyle w:val="RecordBase"/>
      </w:pPr>
      <w:r>
        <w:t xml:space="preserve">	Mar 01, 2016 - </w:t>
      </w:r>
      <w:r>
        <w:t xml:space="preserve">to</w:t>
      </w:r>
      <w:r>
        <w:t xml:space="preserve"> Education (H)</w:t>
        <w:br/>
      </w:r>
    </w:p>
    <w:p>
      <w:pPr>
        <w:pStyle w:val="RecordBase"/>
      </w:pPr>
      <w:r>
        <w:rPr>
          <w:b/>
        </w:rPr>
        <w:t xml:space="preserve">HB535 (BR967)</w:t>
      </w:r>
      <w:r>
        <w:rPr>
          <w:b/>
        </w:rPr>
        <w:t xml:space="preserve">/FN</w:t>
      </w:r>
      <w:r>
        <w:t xml:space="preserve"> - K. Sinnette</w:t>
      </w:r>
      <w:r>
        <w:t xml:space="preserve">, J. York</w:t>
      </w:r>
      <w:r>
        <w:t xml:space="preserve">, R. Adkins</w:t>
      </w:r>
      <w:r>
        <w:t xml:space="preserve">, G. Brown Jr</w:t>
      </w:r>
      <w:r>
        <w:t xml:space="preserve">, D. Butler</w:t>
      </w:r>
      <w:r>
        <w:t xml:space="preserve">, J. DeCesare</w:t>
      </w:r>
      <w:r>
        <w:t xml:space="preserve">, M. Denham</w:t>
      </w:r>
      <w:r>
        <w:t xml:space="preserve">, J. Greer</w:t>
      </w:r>
      <w:r>
        <w:t xml:space="preserve">, L. Nicholls</w:t>
      </w:r>
      <w:r>
        <w:t xml:space="preserve">, D. Schamore</w:t>
      </w:r>
      <w:r>
        <w:t xml:space="preserve">, F. Steele</w:t>
        <w:br/>
      </w:r>
    </w:p>
    <w:p>
      <w:pPr>
        <w:pStyle w:val="RecordBase"/>
      </w:pPr>
      <w:r>
        <w:t xml:space="preserve">	AN ACT relating to economic development.</w:t>
      </w:r>
    </w:p>
    <w:p>
      <w:pPr>
        <w:pStyle w:val="RecordBase"/>
      </w:pPr>
      <w:r>
        <w:t xml:space="preserve">	Amend KRS 154.26-010 and 154.26-080 to extend the amount of time allowed for a company with an approved economic revitalization project qualifying for incentives under the Kentucky Industrial Revitalization Act (KIRA) to undertake supplemental projects which may qualify for additional incentives, from 24 months to 60 months following the term of the initial project; reduce the number of current employees and amount of minimum investment required for approval of a supplemental project; create a new section of Subchapter 26 of KRS Chapter 154 to provide that costs incurred to start up an idled blast furnace shall be considered eligible costs for the KIRA program; amend KRS 139.480 to exempt all property used in operating a blast furnace and related steel-making operations as part of a KIRA supplemental project from the state sales and use tax; provide that sales tax exemption provisions are EFFECTIVE August 1, 2016.</w:t>
        <w:br/>
      </w:r>
    </w:p>
    <w:p>
      <w:pPr>
        <w:pStyle w:val="RecordBaseCenter"/>
      </w:pPr>
      <w:r>
        <w:rPr>
          <w:b/>
        </w:rPr>
        <w:t xml:space="preserve">HB535 - AMENDMENTS</w:t>
      </w:r>
    </w:p>
    <w:p>
      <w:pPr>
        <w:pStyle w:val="RecordBase"/>
      </w:pPr>
      <w:r>
        <w:t xml:space="preserve">SCS1</w:t>
      </w:r>
      <w:r>
        <w:t xml:space="preserve"> - </w:t>
      </w:r>
      <w:r>
        <w:t xml:space="preserve">	Retain original provisions; amend KRS 16.010 to put definitions in alphabetical order and to add a definition of "Cadet Trooper"; create a new section of KRS 16.010 to 16.199 to establish salary schedules for officers based on rank and years of service, and to establish other requirements and conditions relating to officers' salaries; amend KRS 16.050 to require repayment of training costs if an officer leaves employment of the Kentucky State Police within three years of completing basic training; amend KRS 16.165 to provide that disabled officers who elect to be retained on the regular payroll are not eligible for salary increments and increases based on rank or years of service until return to full active duty; amend KRS 16.198 to allow Trooper R Class officers to serve more than five years; amend KRS 18A.110 and 64.640 to conform.</w:t>
      </w:r>
    </w:p>
    <w:p>
      <w:pPr>
        <w:pStyle w:val="RecordBase"/>
      </w:pPr>
      <w:r>
        <w:t xml:space="preserve">SCA1</w:t>
      </w:r>
      <w:r>
        <w:t xml:space="preserve">(C. McDaniel)</w:t>
      </w:r>
      <w:r>
        <w:t xml:space="preserve"> - </w:t>
      </w:r>
      <w:r>
        <w:t xml:space="preserve">	Make title amendment.</w:t>
      </w:r>
    </w:p>
    <w:p>
      <w:pPr>
        <w:pStyle w:val="RecordBase"/>
      </w:pPr>
      <w:r>
        <w:t xml:space="preserve">SFA1</w:t>
      </w:r>
      <w:r>
        <w:t xml:space="preserve">(A. Kerr)</w:t>
      </w:r>
      <w:r>
        <w:t xml:space="preserve"> - </w:t>
      </w:r>
      <w:r>
        <w:t xml:space="preserve">	Amend KRS 153.450 to allow an urban-county government to levy a transient room tax of up to an extra two-and-a-half percent for a total of up to four-and-a-half percent and to specify the purposes for which the revenue may be expended.</w:t>
      </w:r>
    </w:p>
    <w:p>
      <w:pPr>
        <w:pStyle w:val="RecordBase"/>
      </w:pPr>
      <w:r>
        <w:t xml:space="preserve">SFA2</w:t>
      </w:r>
      <w:r>
        <w:t xml:space="preserve">(A. Kerr)</w:t>
      </w:r>
      <w:r>
        <w:t xml:space="preserve"> - </w:t>
      </w:r>
      <w:r>
        <w:t xml:space="preserve">	Make title amendment.</w:t>
      </w:r>
    </w:p>
    <w:p>
      <w:pPr>
        <w:pStyle w:val="RecordBase"/>
      </w:pPr>
      <w:r>
        <w:t xml:space="preserve">SFA3</w:t>
      </w:r>
      <w:r>
        <w:t xml:space="preserve">(A. Kerr)</w:t>
      </w:r>
      <w:r>
        <w:t xml:space="preserve"> - </w:t>
      </w:r>
      <w:r>
        <w:t xml:space="preserve">	Amend KRS 153.450 to allow an urban-county government to levy a transient room tax of up to an extra two-and-a-half percent for a total of up to four-and-a-half percent and to specify the purposes for which the revenue may be expended.</w:t>
        <w:br/>
      </w:r>
    </w:p>
    <w:p>
      <w:pPr>
        <w:pStyle w:val="RecordBase"/>
      </w:pPr>
      <w:r>
        <w:t xml:space="preserve">	Feb 29, 2016 - </w:t>
      </w:r>
      <w:r>
        <w:t xml:space="preserve">introduced in House</w:t>
      </w:r>
    </w:p>
    <w:p>
      <w:pPr>
        <w:pStyle w:val="RecordBase"/>
      </w:pPr>
      <w:r>
        <w:t xml:space="preserve">	Mar 01, 2016 - </w:t>
      </w:r>
      <w:r>
        <w:t xml:space="preserve">to</w:t>
      </w:r>
      <w:r>
        <w:t xml:space="preserve"> Economic Development (H)</w:t>
      </w:r>
      <w:r>
        <w:t xml:space="preserve">; </w:t>
      </w:r>
      <w:r>
        <w:t xml:space="preserve">posting waived</w:t>
      </w:r>
    </w:p>
    <w:p>
      <w:pPr>
        <w:pStyle w:val="RecordBase"/>
      </w:pPr>
      <w:r>
        <w:t xml:space="preserve">	Mar 03, 2016 - </w:t>
      </w:r>
      <w:r>
        <w:t xml:space="preserve">reported favorably, 1st reading, to Consent Calendar</w:t>
      </w:r>
    </w:p>
    <w:p>
      <w:pPr>
        <w:pStyle w:val="RecordBase"/>
      </w:pPr>
      <w:r>
        <w:t xml:space="preserve">	Mar 04, 2016 - </w:t>
      </w:r>
      <w:r>
        <w:t xml:space="preserve">2nd reading, to Rules</w:t>
      </w:r>
    </w:p>
    <w:p>
      <w:pPr>
        <w:pStyle w:val="RecordBase"/>
      </w:pPr>
      <w:r>
        <w:t xml:space="preserve">	Mar 07, 2016 - </w:t>
      </w:r>
      <w:r>
        <w:t xml:space="preserve">posted for passage in the Consent Orders of the Day for</w:t>
      </w:r>
      <w:r>
        <w:t xml:space="preserve"> Wednesday, March 9, 2016</w:t>
      </w:r>
    </w:p>
    <w:p>
      <w:pPr>
        <w:pStyle w:val="RecordBase"/>
      </w:pPr>
      <w:r>
        <w:t xml:space="preserve">	Mar 09, 2016 - </w:t>
      </w:r>
      <w:r>
        <w:t xml:space="preserve">3rd reading, passed 96-0</w:t>
      </w:r>
    </w:p>
    <w:p>
      <w:pPr>
        <w:pStyle w:val="RecordBase"/>
      </w:pPr>
      <w:r>
        <w:t xml:space="preserve">	Mar 10, 2016 - </w:t>
      </w:r>
      <w:r>
        <w:t xml:space="preserve">received in Senate</w:t>
      </w:r>
    </w:p>
    <w:p>
      <w:pPr>
        <w:pStyle w:val="RecordBase"/>
      </w:pPr>
      <w:r>
        <w:t xml:space="preserve">	Mar 14, 2016 - </w:t>
      </w:r>
      <w:r>
        <w:t xml:space="preserve">to</w:t>
      </w:r>
      <w:r>
        <w:t xml:space="preserve"> Appropriations &amp; Revenue (S)</w:t>
      </w:r>
    </w:p>
    <w:p>
      <w:pPr>
        <w:pStyle w:val="RecordBase"/>
      </w:pPr>
      <w:r>
        <w:t xml:space="preserve">	Mar 25, 2016 -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28, 2016 -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29, 2016 - </w:t>
      </w:r>
      <w:r>
        <w:t xml:space="preserve">reported favorably, to Rules with Committee Substitutes (1), committee amendment (1-title)</w:t>
      </w:r>
      <w:r>
        <w:t xml:space="preserve">; </w:t>
      </w:r>
      <w:r>
        <w:t xml:space="preserve">posted for passage in the Consent Orders of the Day for Tuesday, March 29, 2016 (Consent Orders #3)</w:t>
      </w:r>
      <w:r>
        <w:t xml:space="preserve">; </w:t>
      </w:r>
      <w:r>
        <w:t xml:space="preserve">3rd reading, passed 38-0 with Committee Substitute (1)</w:t>
      </w:r>
      <w:r>
        <w:t xml:space="preserve">; </w:t>
      </w:r>
      <w:r>
        <w:t xml:space="preserve">floor amendment (1) filed to Committee Substitute, floor amendment (2-title) and (3) filed</w:t>
      </w:r>
    </w:p>
    <w:p>
      <w:pPr>
        <w:pStyle w:val="RecordBase"/>
      </w:pPr>
      <w:r>
        <w:t xml:space="preserve">	Apr 01, 2016 - </w:t>
      </w:r>
      <w:r>
        <w:t xml:space="preserve">committee amendment (1-title) adopted</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Substitutes (1) committee amendment (1-title)</w:t>
      </w:r>
      <w:r>
        <w:t xml:space="preserve">; </w:t>
      </w:r>
      <w:r>
        <w:t xml:space="preserve">passed 97-0</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109)</w:t>
        <w:br/>
      </w:r>
    </w:p>
    <w:p>
      <w:pPr>
        <w:pStyle w:val="RecordBase"/>
      </w:pPr>
      <w:r>
        <w:rPr>
          <w:b/>
        </w:rPr>
        <w:t xml:space="preserve">HB536 (BR1446)</w:t>
      </w:r>
      <w:r>
        <w:rPr>
          <w:b/>
        </w:rPr>
        <w:t xml:space="preserve"/>
      </w:r>
      <w:r>
        <w:t xml:space="preserve"> - S. Riggs</w:t>
        <w:br/>
      </w:r>
    </w:p>
    <w:p>
      <w:pPr>
        <w:pStyle w:val="RecordBase"/>
      </w:pPr>
      <w:r>
        <w:t xml:space="preserve">	AN ACT relating to natural gas as transportation fuel and making an appropriation therefor.</w:t>
      </w:r>
    </w:p>
    <w:p>
      <w:pPr>
        <w:pStyle w:val="RecordBase"/>
      </w:pPr>
      <w:r>
        <w:t xml:space="preserve">	Create new sections of KRS Chapter 152 to create a fund and award rebates to commercial or governmental entities that purchase, lease, or convert vehicles in their fleet to burn natural gas fuels; specify that Energy and Environment Cabinet would oversee the program and report on its activities; create a new section of KRS 141 to provide a tax credit for a taxpayer that constructs fueling infrastructure for vehicles that burn natural gas fuels; amend KRS 141.0205 to conform; appropriate $2 million in the next two fiscal years for the fund and rebates.</w:t>
        <w:br/>
      </w:r>
    </w:p>
    <w:p>
      <w:pPr>
        <w:pStyle w:val="RecordBase"/>
      </w:pPr>
      <w:r>
        <w:t xml:space="preserve">	Feb 29, 2016 - </w:t>
      </w:r>
      <w:r>
        <w:t xml:space="preserve">introduced in House</w:t>
      </w:r>
    </w:p>
    <w:p>
      <w:pPr>
        <w:pStyle w:val="RecordBase"/>
      </w:pPr>
      <w:r>
        <w:t xml:space="preserve">	Mar 01, 2016 - </w:t>
      </w:r>
      <w:r>
        <w:t xml:space="preserve">to</w:t>
      </w:r>
      <w:r>
        <w:t xml:space="preserve"> Appropriations &amp; Revenue (H)</w:t>
        <w:br/>
      </w:r>
    </w:p>
    <w:p>
      <w:pPr>
        <w:pStyle w:val="RecordBase"/>
      </w:pPr>
      <w:r>
        <w:rPr>
          <w:b/>
        </w:rPr>
        <w:t xml:space="preserve">HB537 (BR1778)</w:t>
      </w:r>
      <w:r>
        <w:rPr>
          <w:b/>
        </w:rPr>
        <w:t xml:space="preserve"/>
      </w:r>
      <w:r>
        <w:t xml:space="preserve"> - J. Richards</w:t>
      </w:r>
      <w:r>
        <w:t xml:space="preserve">, G. Brown Jr</w:t>
      </w:r>
      <w:r>
        <w:t xml:space="preserve">, D. Graham</w:t>
        <w:br/>
      </w:r>
    </w:p>
    <w:p>
      <w:pPr>
        <w:pStyle w:val="RecordBase"/>
      </w:pPr>
      <w:r>
        <w:t xml:space="preserve">	AN ACT relating to interstate distance education among postsecondary institutions.</w:t>
      </w:r>
    </w:p>
    <w:p>
      <w:pPr>
        <w:pStyle w:val="RecordBase"/>
      </w:pPr>
      <w:r>
        <w:t xml:space="preserve">	Amend 164.540 to authorize the Council on Postsecondary Education to enter into the State Authorization Reciprocity Agreement, for the purpose of authorizing a postsecondary institution located in another state to provide distance education to Kentucky residents; serve as the lead or "portal" agency responsible for contact with other states on matters pertaining to interstate reciprocity agreements; promulgate administrative regulations.</w:t>
        <w:br/>
      </w:r>
    </w:p>
    <w:p>
      <w:pPr>
        <w:pStyle w:val="RecordBaseCenter"/>
      </w:pPr>
      <w:r>
        <w:rPr>
          <w:b/>
        </w:rPr>
        <w:t xml:space="preserve">HB537 - AMENDMENTS</w:t>
      </w:r>
    </w:p>
    <w:p>
      <w:pPr>
        <w:pStyle w:val="RecordBase"/>
      </w:pPr>
      <w:r>
        <w:t xml:space="preserve">SFA1</w:t>
      </w:r>
      <w:r>
        <w:t xml:space="preserve">(R. Webb)</w:t>
      </w:r>
      <w:r>
        <w:t xml:space="preserve"> - </w:t>
      </w:r>
      <w:r>
        <w:t xml:space="preserve">	Make title amendment.</w:t>
      </w:r>
    </w:p>
    <w:p>
      <w:pPr>
        <w:pStyle w:val="RecordBase"/>
      </w:pPr>
      <w:r>
        <w:t xml:space="preserve">SFA2</w:t>
      </w:r>
      <w:r>
        <w:t xml:space="preserve">(R. Webb)</w:t>
      </w:r>
      <w:r>
        <w:t xml:space="preserve"> - </w:t>
      </w:r>
      <w:r>
        <w:t xml:space="preserve">	Create a new section of KRS Chapter 156 to require the Kentucky Board of Education to promulgate administrative regulations to establish an elective social studies course on the Hebrew Scriptures, Old Testament of the Bible, the New Testament, or a combination of the Hebrew Scriptures and the New Testament of the Bible; require that the course provide students knowledge of biblical content, characters, poetry, and narratives that are prerequisites to understanding contemporary society and culture, including literature, art, music, mores, oratory, and public policy; permit students to use various translations of the Bible for the course; amend KRS 158.197 to permit a school council to offer an elective social studies course on the Hebrew Scriptures, Old Testament of the Bible, the New Testament, or a combination of the Hebrew Scriptures and the New Testament of the Bible.</w:t>
        <w:br/>
      </w:r>
    </w:p>
    <w:p>
      <w:pPr>
        <w:pStyle w:val="RecordBase"/>
      </w:pPr>
      <w:r>
        <w:t xml:space="preserve">	Feb 29, 2016 - </w:t>
      </w:r>
      <w:r>
        <w:t xml:space="preserve">introduced in House</w:t>
      </w:r>
    </w:p>
    <w:p>
      <w:pPr>
        <w:pStyle w:val="RecordBase"/>
      </w:pPr>
      <w:r>
        <w:t xml:space="preserve">	Mar 01, 2016 - </w:t>
      </w:r>
      <w:r>
        <w:t xml:space="preserve">to</w:t>
      </w:r>
      <w:r>
        <w:t xml:space="preserve"> Education (H)</w:t>
      </w:r>
    </w:p>
    <w:p>
      <w:pPr>
        <w:pStyle w:val="RecordBase"/>
      </w:pPr>
      <w:r>
        <w:t xml:space="preserve">	Mar 04, 2016 - </w:t>
      </w:r>
      <w:r>
        <w:t xml:space="preserve">posted in committee</w:t>
      </w:r>
    </w:p>
    <w:p>
      <w:pPr>
        <w:pStyle w:val="RecordBase"/>
      </w:pPr>
      <w:r>
        <w:t xml:space="preserve">	Mar 08, 2016 - </w:t>
      </w:r>
      <w:r>
        <w:t xml:space="preserve">reported favorably, 1st reading, to Consent Calendar</w:t>
      </w:r>
    </w:p>
    <w:p>
      <w:pPr>
        <w:pStyle w:val="RecordBase"/>
      </w:pPr>
      <w:r>
        <w:t xml:space="preserve">	Mar 09, 2016 - </w:t>
      </w:r>
      <w:r>
        <w:t xml:space="preserve">2nd reading, to Rules</w:t>
      </w:r>
      <w:r>
        <w:t xml:space="preserve">; </w:t>
      </w:r>
      <w:r>
        <w:t xml:space="preserve">posted for passage in the Consent Orders of the Day for Friday, March 11, 2016</w:t>
      </w:r>
    </w:p>
    <w:p>
      <w:pPr>
        <w:pStyle w:val="RecordBase"/>
      </w:pPr>
      <w:r>
        <w:t xml:space="preserve">	Mar 11, 2016 - </w:t>
      </w:r>
      <w:r>
        <w:t xml:space="preserve">3rd reading, passed 93-0</w:t>
      </w:r>
    </w:p>
    <w:p>
      <w:pPr>
        <w:pStyle w:val="RecordBase"/>
      </w:pPr>
      <w:r>
        <w:t xml:space="preserve">	Mar 14, 2016 - </w:t>
      </w:r>
      <w:r>
        <w:t xml:space="preserve">received in Senate</w:t>
      </w:r>
    </w:p>
    <w:p>
      <w:pPr>
        <w:pStyle w:val="RecordBase"/>
      </w:pPr>
      <w:r>
        <w:t xml:space="preserve">	Mar 16, 2016 - </w:t>
      </w:r>
      <w:r>
        <w:t xml:space="preserve">to</w:t>
      </w:r>
      <w:r>
        <w:t xml:space="preserve"> Education (S)</w:t>
      </w:r>
    </w:p>
    <w:p>
      <w:pPr>
        <w:pStyle w:val="RecordBase"/>
      </w:pPr>
      <w:r>
        <w:t xml:space="preserve">	Mar 28, 2016 -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29, 2016 - </w:t>
      </w:r>
      <w:r>
        <w:t xml:space="preserve">reported favorably, 2nd reading, to Rules as a Consent Bill</w:t>
      </w:r>
      <w:r>
        <w:t xml:space="preserve">; </w:t>
      </w:r>
      <w:r>
        <w:t xml:space="preserve">floor amendment (1-title) and (2) filed</w:t>
        <w:br/>
      </w:r>
    </w:p>
    <w:p>
      <w:pPr>
        <w:pStyle w:val="RecordBase"/>
      </w:pPr>
      <w:r>
        <w:rPr>
          <w:b/>
        </w:rPr>
        <w:t xml:space="preserve">HB538 (BR1958)</w:t>
      </w:r>
      <w:r>
        <w:rPr>
          <w:b/>
        </w:rPr>
        <w:t xml:space="preserve">/FN</w:t>
      </w:r>
      <w:r>
        <w:t xml:space="preserve"> - L. Belcher</w:t>
      </w:r>
      <w:r>
        <w:t xml:space="preserve">, G. Brown Jr</w:t>
      </w:r>
      <w:r>
        <w:t xml:space="preserve">, K. Flood</w:t>
      </w:r>
      <w:r>
        <w:t xml:space="preserve">, J. Jenkins</w:t>
      </w:r>
      <w:r>
        <w:t xml:space="preserve">, D. Keene</w:t>
      </w:r>
      <w:r>
        <w:t xml:space="preserve">, M. King</w:t>
      </w:r>
      <w:r>
        <w:t xml:space="preserve">, M. Marzian</w:t>
      </w:r>
      <w:r>
        <w:t xml:space="preserve">, R. Smart</w:t>
      </w:r>
      <w:r>
        <w:t xml:space="preserve">, S. Westrom</w:t>
        <w:br/>
      </w:r>
    </w:p>
    <w:p>
      <w:pPr>
        <w:pStyle w:val="RecordBase"/>
      </w:pPr>
      <w:r>
        <w:t xml:space="preserve">	AN ACT relating to child abuse and neglect.</w:t>
      </w:r>
    </w:p>
    <w:p>
      <w:pPr>
        <w:pStyle w:val="RecordBase"/>
      </w:pPr>
      <w:r>
        <w:t xml:space="preserve">	Amend KRS 620.030 to require investigations of reports of child abuse or neglect allegedly committed by a child; amend KRS 620.040 to require investigations of reports of child abuse or neglect allegedly committed by a child; amend KRS 620.030 to establish new requirements when a specific emergency custody order is issued.</w:t>
        <w:br/>
      </w:r>
    </w:p>
    <w:p>
      <w:pPr>
        <w:pStyle w:val="RecordBaseCenter"/>
      </w:pPr>
      <w:r>
        <w:rPr>
          <w:b/>
        </w:rPr>
        <w:t xml:space="preserve">HB538 - AMENDMENTS</w:t>
      </w:r>
    </w:p>
    <w:p>
      <w:pPr>
        <w:pStyle w:val="RecordBase"/>
      </w:pPr>
      <w:r>
        <w:t xml:space="preserve">HFA1</w:t>
      </w:r>
      <w:r>
        <w:t xml:space="preserve">(A. Koenig)</w:t>
      </w:r>
      <w:r>
        <w:t xml:space="preserve"> - </w:t>
      </w:r>
      <w:r>
        <w:t xml:space="preserve">	Delete language related to retroactivity.</w:t>
        <w:br/>
      </w:r>
    </w:p>
    <w:p>
      <w:pPr>
        <w:pStyle w:val="RecordBase"/>
      </w:pPr>
      <w:r>
        <w:t xml:space="preserve">	Feb 29, 2016 - </w:t>
      </w:r>
      <w:r>
        <w:t xml:space="preserve">introduced in House</w:t>
      </w:r>
    </w:p>
    <w:p>
      <w:pPr>
        <w:pStyle w:val="RecordBase"/>
      </w:pPr>
      <w:r>
        <w:t xml:space="preserve">	Mar 01, 2016 - </w:t>
      </w:r>
      <w:r>
        <w:t xml:space="preserve">to</w:t>
      </w:r>
      <w:r>
        <w:t xml:space="preserve"> Health &amp; Welfare (H)</w:t>
      </w:r>
    </w:p>
    <w:p>
      <w:pPr>
        <w:pStyle w:val="RecordBase"/>
      </w:pPr>
      <w:r>
        <w:t xml:space="preserve">	Mar 04, 2016 - </w:t>
      </w:r>
      <w:r>
        <w:t xml:space="preserve">posted in committee</w:t>
      </w:r>
    </w:p>
    <w:p>
      <w:pPr>
        <w:pStyle w:val="RecordBase"/>
      </w:pPr>
      <w:r>
        <w:t xml:space="preserve">	Mar 10, 2016 - </w:t>
      </w:r>
      <w:r>
        <w:t xml:space="preserve">reported favorably, 1st reading, to Calendar</w:t>
      </w:r>
    </w:p>
    <w:p>
      <w:pPr>
        <w:pStyle w:val="RecordBase"/>
      </w:pPr>
      <w:r>
        <w:t xml:space="preserve">	Mar 11, 2016 - </w:t>
      </w:r>
      <w:r>
        <w:t xml:space="preserve">2nd reading, to Rules</w:t>
      </w:r>
      <w:r>
        <w:t xml:space="preserve">; </w:t>
      </w:r>
      <w:r>
        <w:t xml:space="preserve">posted for passage in the Regular Orders of the Day for Monday, March 14, 2016</w:t>
      </w:r>
      <w:r>
        <w:t xml:space="preserve">; </w:t>
      </w:r>
      <w:r>
        <w:t xml:space="preserve">floor amendment (1) filed</w:t>
      </w:r>
    </w:p>
    <w:p>
      <w:pPr>
        <w:pStyle w:val="RecordBase"/>
      </w:pPr>
      <w:r>
        <w:t xml:space="preserve">	Mar 22, 2016 - </w:t>
      </w:r>
      <w:r>
        <w:t xml:space="preserve">3rd reading, passed 89-6</w:t>
      </w:r>
    </w:p>
    <w:p>
      <w:pPr>
        <w:pStyle w:val="RecordBase"/>
      </w:pPr>
      <w:r>
        <w:t xml:space="preserve">	Mar 23, 2016 - </w:t>
      </w:r>
      <w:r>
        <w:t xml:space="preserve">received in Senate</w:t>
      </w:r>
    </w:p>
    <w:p>
      <w:pPr>
        <w:pStyle w:val="RecordBase"/>
      </w:pPr>
      <w:r>
        <w:t xml:space="preserve">	Mar 28, 2016 - </w:t>
      </w:r>
      <w:r>
        <w:t xml:space="preserve">to</w:t>
      </w:r>
      <w:r>
        <w:t xml:space="preserve"> Health &amp; Welfare (S)</w:t>
        <w:br/>
      </w:r>
    </w:p>
    <w:p>
      <w:pPr>
        <w:pStyle w:val="RecordBase"/>
      </w:pPr>
      <w:r>
        <w:rPr>
          <w:b/>
        </w:rPr>
        <w:t xml:space="preserve">HB539 (BR1777)</w:t>
      </w:r>
      <w:r>
        <w:rPr>
          <w:b/>
        </w:rPr>
        <w:t xml:space="preserve"/>
      </w:r>
      <w:r>
        <w:t xml:space="preserve"> - C. Miller</w:t>
      </w:r>
      <w:r>
        <w:t xml:space="preserve">, G. Brown Jr</w:t>
      </w:r>
      <w:r>
        <w:t xml:space="preserve">, J. Donohue</w:t>
      </w:r>
      <w:r>
        <w:t xml:space="preserve">, C. Harris</w:t>
      </w:r>
      <w:r>
        <w:t xml:space="preserve">, R. Meyer</w:t>
      </w:r>
      <w:r>
        <w:t xml:space="preserve">, R. Smart</w:t>
      </w:r>
      <w:r>
        <w:t xml:space="preserve">, G. Stumbo</w:t>
        <w:br/>
      </w:r>
    </w:p>
    <w:p>
      <w:pPr>
        <w:pStyle w:val="RecordBase"/>
      </w:pPr>
      <w:r>
        <w:t xml:space="preserve">	AN ACT relating to student instruction.</w:t>
      </w:r>
    </w:p>
    <w:p>
      <w:pPr>
        <w:pStyle w:val="RecordBase"/>
      </w:pPr>
      <w:r>
        <w:t xml:space="preserve">	Create a new section of KRS Chapter 158 to require that if a public school student receives an assignment requiring home access to the Internet, and the student has inadequate access, the public school shall provide an alternate assignment, allow completion during school hours, allow completion in an afterschool program, or allow completion by any other method agreed upon by the student's family and teacher.</w:t>
        <w:br/>
      </w:r>
    </w:p>
    <w:p>
      <w:pPr>
        <w:pStyle w:val="RecordBase"/>
      </w:pPr>
      <w:r>
        <w:t xml:space="preserve">	Feb 29, 2016 - </w:t>
      </w:r>
      <w:r>
        <w:t xml:space="preserve">introduced in House</w:t>
      </w:r>
    </w:p>
    <w:p>
      <w:pPr>
        <w:pStyle w:val="RecordBase"/>
      </w:pPr>
      <w:r>
        <w:t xml:space="preserve">	Mar 01, 2016 - </w:t>
      </w:r>
      <w:r>
        <w:t xml:space="preserve">to</w:t>
      </w:r>
      <w:r>
        <w:t xml:space="preserve"> Education (H)</w:t>
      </w:r>
    </w:p>
    <w:p>
      <w:pPr>
        <w:pStyle w:val="RecordBase"/>
      </w:pPr>
      <w:r>
        <w:t xml:space="preserve">	Mar 04, 2016 - </w:t>
      </w:r>
      <w:r>
        <w:t xml:space="preserve">posted in committee</w:t>
      </w:r>
    </w:p>
    <w:p>
      <w:pPr>
        <w:pStyle w:val="RecordBase"/>
      </w:pPr>
      <w:r>
        <w:t xml:space="preserve">	Mar 08, 2016 - </w:t>
      </w:r>
      <w:r>
        <w:t xml:space="preserve">reported favorably, 1st reading, to Consent Calendar</w:t>
      </w:r>
    </w:p>
    <w:p>
      <w:pPr>
        <w:pStyle w:val="RecordBase"/>
      </w:pPr>
      <w:r>
        <w:t xml:space="preserve">	Mar 09, 2016 - </w:t>
      </w:r>
      <w:r>
        <w:t xml:space="preserve">2nd reading, to Rules</w:t>
      </w:r>
      <w:r>
        <w:t xml:space="preserve">; </w:t>
      </w:r>
      <w:r>
        <w:t xml:space="preserve">posted for passage in the Consent Orders of the Day for Friday, March 11, 2016</w:t>
      </w:r>
    </w:p>
    <w:p>
      <w:pPr>
        <w:pStyle w:val="RecordBase"/>
      </w:pPr>
      <w:r>
        <w:t xml:space="preserve">	Mar 11, 2016 - </w:t>
      </w:r>
      <w:r>
        <w:t xml:space="preserve">3rd reading, passed 93-0</w:t>
      </w:r>
    </w:p>
    <w:p>
      <w:pPr>
        <w:pStyle w:val="RecordBase"/>
      </w:pPr>
      <w:r>
        <w:t xml:space="preserve">	Mar 14, 2016 - </w:t>
      </w:r>
      <w:r>
        <w:t xml:space="preserve">received in Senate</w:t>
      </w:r>
    </w:p>
    <w:p>
      <w:pPr>
        <w:pStyle w:val="RecordBase"/>
      </w:pPr>
      <w:r>
        <w:t xml:space="preserve">	Mar 16, 2016 - </w:t>
      </w:r>
      <w:r>
        <w:t xml:space="preserve">to</w:t>
      </w:r>
      <w:r>
        <w:t xml:space="preserve"> Education (S)</w:t>
        <w:br/>
      </w:r>
    </w:p>
    <w:p>
      <w:pPr>
        <w:pStyle w:val="RecordBase"/>
      </w:pPr>
      <w:r>
        <w:rPr>
          <w:b/>
        </w:rPr>
        <w:t xml:space="preserve">HB540 (BR1730)</w:t>
      </w:r>
      <w:r>
        <w:rPr>
          <w:b/>
        </w:rPr>
        <w:t xml:space="preserve"/>
      </w:r>
      <w:r>
        <w:t xml:space="preserve"> - M. King</w:t>
      </w:r>
      <w:r>
        <w:t xml:space="preserve">, D. Schamore</w:t>
        <w:br/>
      </w:r>
    </w:p>
    <w:p>
      <w:pPr>
        <w:pStyle w:val="RecordBase"/>
      </w:pPr>
      <w:r>
        <w:t xml:space="preserve">	AN ACT relating to statewide communications interoperability.</w:t>
      </w:r>
    </w:p>
    <w:p>
      <w:pPr>
        <w:pStyle w:val="RecordBase"/>
      </w:pPr>
      <w:r>
        <w:t xml:space="preserve">	Repeal, reenact as a new section of KRS Chapter 39G, and amend KRS 42.734 to require the Kentucky Wireless Interoperability Executive Committee to advise and make recommendations to the executive director of the Kentucky Office of Homeland Security instead of the executive director of the Commonwealth Office of Technology; repeal, reenact as a new section of KRS Chapter 39G, and amend KRS 42.736 to make definitions apply to the reenacted and renumbered sections; repeal, reenact as a new section of KRS Chapter 39G, and amend KRS 42.738 to require the executive director of the Kentucky Office of Homeland Security to establish a statewide public safety interoperability plan by October 1, 2016; require the plan to include the creation of a statewide interoperable public safety radio network, a cost-benefit analysis of moving from the current network of disparate radio systems to a statewide interoperable network, and the development of interoperability standards for new and upgraded state and local public safety communications systems; require the executive director of the Kentucky Office of Homeland Security to report to the Interim Joint Committee on Seniors, Veterans, Military Affairs, and Public Protection and the Interim Joint Committee on State Government by September 15 of each year; remove the executive director of Kentucky Educational Television, the chief information officer of the Energy and Environment Cabinet, the chief information officer for the Department for Public Health, the representative of a postsecondary education institution, the executive director of the Center for Rural Development from the membership of the executive committee; attach the executive committee to the Kentucky Office of Homeland Security instead of the Commonwealth Office of Technology for administrative purposes.</w:t>
        <w:br/>
      </w:r>
    </w:p>
    <w:p>
      <w:pPr>
        <w:pStyle w:val="RecordBase"/>
      </w:pPr>
      <w:r>
        <w:t xml:space="preserve">	Feb 29, 2016 - </w:t>
      </w:r>
      <w:r>
        <w:t xml:space="preserve">introduced in House</w:t>
      </w:r>
    </w:p>
    <w:p>
      <w:pPr>
        <w:pStyle w:val="RecordBase"/>
      </w:pPr>
      <w:r>
        <w:t xml:space="preserve">	Mar 01, 2016 - </w:t>
      </w:r>
      <w:r>
        <w:t xml:space="preserve">to</w:t>
      </w:r>
      <w:r>
        <w:t xml:space="preserve"> State Government (H)</w:t>
      </w:r>
    </w:p>
    <w:p>
      <w:pPr>
        <w:pStyle w:val="RecordBase"/>
      </w:pPr>
      <w:r>
        <w:t xml:space="preserve">	Mar 08, 2016 - </w:t>
      </w:r>
      <w:r>
        <w:t xml:space="preserve">posted in committee</w:t>
        <w:br/>
      </w:r>
    </w:p>
    <w:p>
      <w:pPr>
        <w:pStyle w:val="RecordBase"/>
      </w:pPr>
      <w:r>
        <w:rPr>
          <w:b/>
        </w:rPr>
        <w:t xml:space="preserve">HB541 (BR1875)</w:t>
      </w:r>
      <w:r>
        <w:rPr>
          <w:b/>
        </w:rPr>
        <w:t xml:space="preserve">/FN</w:t>
      </w:r>
      <w:r>
        <w:t xml:space="preserve"> - D. Graham</w:t>
      </w:r>
      <w:r>
        <w:t xml:space="preserve">, W. Coursey</w:t>
        <w:br/>
      </w:r>
    </w:p>
    <w:p>
      <w:pPr>
        <w:pStyle w:val="RecordBase"/>
      </w:pPr>
      <w:r>
        <w:t xml:space="preserve">	AN ACT relating to public school funding.</w:t>
      </w:r>
    </w:p>
    <w:p>
      <w:pPr>
        <w:pStyle w:val="RecordBase"/>
      </w:pPr>
      <w:r>
        <w:t xml:space="preserve">	Amend KRS 157.360 to exempt a school district's local effort from the SEEK calculation if more than 60% of the real property located in the district is exempt from taxation.</w:t>
        <w:br/>
      </w:r>
    </w:p>
    <w:p>
      <w:pPr>
        <w:pStyle w:val="RecordBase"/>
      </w:pPr>
      <w:r>
        <w:t xml:space="preserve">	Feb 29, 2016 - </w:t>
      </w:r>
      <w:r>
        <w:t xml:space="preserve">introduced in House</w:t>
      </w:r>
    </w:p>
    <w:p>
      <w:pPr>
        <w:pStyle w:val="RecordBase"/>
      </w:pPr>
      <w:r>
        <w:t xml:space="preserve">	Mar 01, 2016 - </w:t>
      </w:r>
      <w:r>
        <w:t xml:space="preserve">to</w:t>
      </w:r>
      <w:r>
        <w:t xml:space="preserve"> Education (H)</w:t>
        <w:br/>
      </w:r>
    </w:p>
    <w:p>
      <w:pPr>
        <w:pStyle w:val="RecordBase"/>
      </w:pPr>
      <w:r>
        <w:rPr>
          <w:b/>
        </w:rPr>
        <w:t xml:space="preserve">HB542 (BR1815)</w:t>
      </w:r>
      <w:r>
        <w:rPr>
          <w:b/>
        </w:rPr>
        <w:t xml:space="preserve">/FN</w:t>
      </w:r>
      <w:r>
        <w:t xml:space="preserve"> - J. Kay</w:t>
        <w:br/>
      </w:r>
    </w:p>
    <w:p>
      <w:pPr>
        <w:pStyle w:val="RecordBase"/>
      </w:pPr>
      <w:r>
        <w:t xml:space="preserve">	AN ACT relating to tax credits.</w:t>
      </w:r>
    </w:p>
    <w:p>
      <w:pPr>
        <w:pStyle w:val="RecordBase"/>
      </w:pPr>
      <w:r>
        <w:t xml:space="preserve">	Create a new section of KRS Chapter 198A to establish the Kentucky affordable housing credit, which applies to the income and insurance taxes, in an amount related to the amount of federal low-income housing tax credit; limit the total amount of all credits awarded during any year to the greater of 50 percent of the federal low-income housing tax credits awarded on qualified projects or $5,250,000; create a new section of KRS Chapter 141 to allow the income tax credit; amend KRS 141.0205 to order the income tax credit; create a new section of KRS Chapter 136 to order the insurance tax credits.</w:t>
        <w:br/>
      </w:r>
    </w:p>
    <w:p>
      <w:pPr>
        <w:pStyle w:val="RecordBase"/>
      </w:pPr>
      <w:r>
        <w:t xml:space="preserve">	Feb 29, 2016 - </w:t>
      </w:r>
      <w:r>
        <w:t xml:space="preserve">introduced in House</w:t>
      </w:r>
    </w:p>
    <w:p>
      <w:pPr>
        <w:pStyle w:val="RecordBase"/>
      </w:pPr>
      <w:r>
        <w:t xml:space="preserve">	Mar 01, 2016 - </w:t>
      </w:r>
      <w:r>
        <w:t xml:space="preserve">to</w:t>
      </w:r>
      <w:r>
        <w:t xml:space="preserve"> Appropriations &amp; Revenue (H)</w:t>
        <w:br/>
      </w:r>
    </w:p>
    <w:p>
      <w:pPr>
        <w:pStyle w:val="RecordBase"/>
      </w:pPr>
      <w:r>
        <w:rPr>
          <w:b/>
        </w:rPr>
        <w:t xml:space="preserve">HB543 (BR1132)</w:t>
      </w:r>
      <w:r>
        <w:rPr>
          <w:b/>
        </w:rPr>
        <w:t xml:space="preserve"/>
      </w:r>
      <w:r>
        <w:t xml:space="preserve"> - K. Flood</w:t>
      </w:r>
      <w:r>
        <w:t xml:space="preserve">, R. Rand</w:t>
        <w:br/>
      </w:r>
    </w:p>
    <w:p>
      <w:pPr>
        <w:pStyle w:val="RecordBase"/>
      </w:pPr>
      <w:r>
        <w:t xml:space="preserve">	AN ACT relating to the School Facilities Construction Commission and declaring an emergency.</w:t>
      </w:r>
    </w:p>
    <w:p>
      <w:pPr>
        <w:pStyle w:val="RecordBase"/>
      </w:pPr>
      <w:r>
        <w:t xml:space="preserve">	Amend KRS 157.617 to revise the membership of the School Facilities Construction Commission; attach the commission to the Department of Education for administrative purposes; create a new section of KRS 157.611 to 157.665 to include the Kentucky School for the Blind and the Kentucky School for the Deaf in the school construction funding program, education technology funding program, and the emergency and targeted investment fund; amend various sections to conform; amend KRS 157.420 to include the Kentucky School for the Blind and the Kentucky School for the Deaf in the facilities evaluation process; EMERGENCY.</w:t>
        <w:br/>
      </w:r>
    </w:p>
    <w:p>
      <w:pPr>
        <w:pStyle w:val="RecordBase"/>
      </w:pPr>
      <w:r>
        <w:t xml:space="preserve">	Feb 29, 2016 - </w:t>
      </w:r>
      <w:r>
        <w:t xml:space="preserve">introduced in House</w:t>
      </w:r>
    </w:p>
    <w:p>
      <w:pPr>
        <w:pStyle w:val="RecordBase"/>
      </w:pPr>
      <w:r>
        <w:t xml:space="preserve">	Mar 01, 2016 - </w:t>
      </w:r>
      <w:r>
        <w:t xml:space="preserve">to</w:t>
      </w:r>
      <w:r>
        <w:t xml:space="preserve"> State Government (H)</w:t>
        <w:br/>
      </w:r>
    </w:p>
    <w:p>
      <w:pPr>
        <w:pStyle w:val="RecordBase"/>
      </w:pPr>
      <w:r>
        <w:rPr>
          <w:b/>
        </w:rPr>
        <w:t xml:space="preserve">HB544 (BR1737)</w:t>
      </w:r>
      <w:r>
        <w:rPr>
          <w:b/>
        </w:rPr>
        <w:t xml:space="preserve">/CI/LM</w:t>
      </w:r>
      <w:r>
        <w:t xml:space="preserve"> - J. Bell</w:t>
        <w:br/>
      </w:r>
    </w:p>
    <w:p>
      <w:pPr>
        <w:pStyle w:val="RecordBase"/>
      </w:pPr>
      <w:r>
        <w:t xml:space="preserve">	AN ACT relating to assault.</w:t>
      </w:r>
    </w:p>
    <w:p>
      <w:pPr>
        <w:pStyle w:val="RecordBase"/>
      </w:pPr>
      <w:r>
        <w:t xml:space="preserve">	Amend KRS 508.020 and 508.025 to adjust penalty levels; create new section of KRS Chapter 508 to create enhancement mechanism for assault offenses; amend various sections to conform; repeal KRS 508.032.</w:t>
        <w:br/>
      </w:r>
    </w:p>
    <w:p>
      <w:pPr>
        <w:pStyle w:val="RecordBase"/>
      </w:pPr>
      <w:r>
        <w:t xml:space="preserve">	Feb 29, 2016 - </w:t>
      </w:r>
      <w:r>
        <w:t xml:space="preserve">introduced in House</w:t>
      </w:r>
    </w:p>
    <w:p>
      <w:pPr>
        <w:pStyle w:val="RecordBase"/>
      </w:pPr>
      <w:r>
        <w:t xml:space="preserve">	Mar 01, 2016 - </w:t>
      </w:r>
      <w:r>
        <w:t xml:space="preserve">to</w:t>
      </w:r>
      <w:r>
        <w:t xml:space="preserve"> Judiciary (H)</w:t>
        <w:br/>
      </w:r>
    </w:p>
    <w:p>
      <w:pPr>
        <w:pStyle w:val="RecordBase"/>
      </w:pPr>
      <w:r>
        <w:rPr>
          <w:b/>
        </w:rPr>
        <w:t xml:space="preserve">HB545 (BR1523)</w:t>
      </w:r>
      <w:r>
        <w:rPr>
          <w:b/>
        </w:rPr>
        <w:t xml:space="preserve"/>
      </w:r>
      <w:r>
        <w:t xml:space="preserve"> - K. Sinnette</w:t>
        <w:br/>
      </w:r>
    </w:p>
    <w:p>
      <w:pPr>
        <w:pStyle w:val="RecordBase"/>
      </w:pPr>
      <w:r>
        <w:t xml:space="preserve">	AN ACT relating to elk hunting permits.</w:t>
      </w:r>
    </w:p>
    <w:p>
      <w:pPr>
        <w:pStyle w:val="RecordBase"/>
      </w:pPr>
      <w:r>
        <w:t xml:space="preserve">	Create a new section of KRS Chapter 150 to establish a disabled hunter postseason elk hunt; define" elk zone" and make eligible only those who are able to qualify for a disabled hunter license; set the number of permits for the hunt at not more than ten percent of the total number of permits allotted for the regular quota hunt; require hunters drawn for the disabled hunter post season elk hunt to comply with all hunting laws, both state and federal; require the department to attempt to ensure disability access to areas in the elk zone; allow hunters drawn for the disabled hunter post season elk hunt who own land in the elk zone to elect to hunt on their own land rather than assigned areas in the elk zone.</w:t>
        <w:br/>
      </w:r>
    </w:p>
    <w:p>
      <w:pPr>
        <w:pStyle w:val="RecordBase"/>
      </w:pPr>
      <w:r>
        <w:t xml:space="preserve">	Feb 29, 2016 - </w:t>
      </w:r>
      <w:r>
        <w:t xml:space="preserve">introduced in House</w:t>
      </w:r>
    </w:p>
    <w:p>
      <w:pPr>
        <w:pStyle w:val="RecordBase"/>
      </w:pPr>
      <w:r>
        <w:t xml:space="preserve">	Mar 01, 2016 - </w:t>
      </w:r>
      <w:r>
        <w:t xml:space="preserve">to</w:t>
      </w:r>
      <w:r>
        <w:t xml:space="preserve"> Natural Resources &amp; Environment (H)</w:t>
        <w:br/>
      </w:r>
    </w:p>
    <w:p>
      <w:pPr>
        <w:pStyle w:val="RecordBase"/>
      </w:pPr>
      <w:r>
        <w:rPr>
          <w:b/>
        </w:rPr>
        <w:t xml:space="preserve">HB546 (BR1524)</w:t>
      </w:r>
      <w:r>
        <w:rPr>
          <w:b/>
        </w:rPr>
        <w:t xml:space="preserve">/LM</w:t>
      </w:r>
      <w:r>
        <w:t xml:space="preserve"> - K. Sinnette</w:t>
        <w:br/>
      </w:r>
    </w:p>
    <w:p>
      <w:pPr>
        <w:pStyle w:val="RecordBase"/>
      </w:pPr>
      <w:r>
        <w:t xml:space="preserve">	AN ACT relating to the transient room tax.</w:t>
      </w:r>
    </w:p>
    <w:p>
      <w:pPr>
        <w:pStyle w:val="RecordBase"/>
      </w:pPr>
      <w:r>
        <w:t xml:space="preserve">	Amend KRS 91A.390 to apply the transient room tax to stays of 30 days or less; amend KRS 91A.392, 142.400, 153.440, and 153.450 to conform; EFFECTIVE August 1, 2016.</w:t>
        <w:br/>
      </w:r>
    </w:p>
    <w:p>
      <w:pPr>
        <w:pStyle w:val="RecordBase"/>
      </w:pPr>
      <w:r>
        <w:t xml:space="preserve">	Feb 29, 2016 - </w:t>
      </w:r>
      <w:r>
        <w:t xml:space="preserve">introduced in House</w:t>
      </w:r>
    </w:p>
    <w:p>
      <w:pPr>
        <w:pStyle w:val="RecordBase"/>
      </w:pPr>
      <w:r>
        <w:t xml:space="preserve">	Mar 01, 2016 - </w:t>
      </w:r>
      <w:r>
        <w:t xml:space="preserve">to</w:t>
      </w:r>
      <w:r>
        <w:t xml:space="preserve"> Appropriations &amp; Revenue (H)</w:t>
        <w:br/>
      </w:r>
    </w:p>
    <w:p>
      <w:pPr>
        <w:pStyle w:val="RecordBase"/>
      </w:pPr>
      <w:r>
        <w:rPr>
          <w:b/>
        </w:rPr>
        <w:t xml:space="preserve">HB547 (BR1885)</w:t>
      </w:r>
      <w:r>
        <w:rPr>
          <w:b/>
        </w:rPr>
        <w:t xml:space="preserve"/>
      </w:r>
      <w:r>
        <w:t xml:space="preserve"> - M. Meredith</w:t>
      </w:r>
      <w:r>
        <w:t xml:space="preserve">, W. Coursey</w:t>
      </w:r>
      <w:r>
        <w:t xml:space="preserve">, D. Floyd</w:t>
      </w:r>
      <w:r>
        <w:t xml:space="preserve">, J. Greer</w:t>
      </w:r>
      <w:r>
        <w:t xml:space="preserve">, C. Harris</w:t>
      </w:r>
      <w:r>
        <w:t xml:space="preserve">, K. Imes</w:t>
      </w:r>
      <w:r>
        <w:t xml:space="preserve">, M. King</w:t>
      </w:r>
      <w:r>
        <w:t xml:space="preserve">, R. Meyer</w:t>
      </w:r>
      <w:r>
        <w:t xml:space="preserve">, T. Mills</w:t>
      </w:r>
      <w:r>
        <w:t xml:space="preserve">, T. Moore</w:t>
      </w:r>
      <w:r>
        <w:t xml:space="preserve">, B. Rowland</w:t>
      </w:r>
      <w:r>
        <w:t xml:space="preserve">, D. Schamore</w:t>
      </w:r>
      <w:r>
        <w:t xml:space="preserve">, D. St. Onge</w:t>
        <w:br/>
      </w:r>
    </w:p>
    <w:p>
      <w:pPr>
        <w:pStyle w:val="RecordBase"/>
      </w:pPr>
      <w:r>
        <w:t xml:space="preserve">	AN ACT relating to special military license plates and declaring an emergency.</w:t>
      </w:r>
    </w:p>
    <w:p>
      <w:pPr>
        <w:pStyle w:val="RecordBase"/>
      </w:pPr>
      <w:r>
        <w:t xml:space="preserve">	Amend KRS 186.041 to change requirements for special military license plates; EMERGENCY.</w:t>
        <w:br/>
      </w:r>
    </w:p>
    <w:p>
      <w:pPr>
        <w:pStyle w:val="RecordBase"/>
      </w:pPr>
      <w:r>
        <w:t xml:space="preserve">	Feb 29, 2016 - </w:t>
      </w:r>
      <w:r>
        <w:t xml:space="preserve">introduced in House</w:t>
      </w:r>
    </w:p>
    <w:p>
      <w:pPr>
        <w:pStyle w:val="RecordBase"/>
      </w:pPr>
      <w:r>
        <w:t xml:space="preserve">	Mar 01, 2016 - </w:t>
      </w:r>
      <w:r>
        <w:t xml:space="preserve">to</w:t>
      </w:r>
      <w:r>
        <w:t xml:space="preserve"> Transportation (H)</w:t>
        <w:br/>
      </w:r>
    </w:p>
    <w:p>
      <w:pPr>
        <w:pStyle w:val="RecordBase"/>
      </w:pPr>
      <w:r>
        <w:rPr>
          <w:b/>
        </w:rPr>
        <w:t xml:space="preserve">HB548 (BR313)</w:t>
      </w:r>
      <w:r>
        <w:rPr>
          <w:b/>
        </w:rPr>
        <w:t xml:space="preserve">/FN</w:t>
      </w:r>
      <w:r>
        <w:t xml:space="preserve"> - J. Kay</w:t>
        <w:br/>
      </w:r>
    </w:p>
    <w:p>
      <w:pPr>
        <w:pStyle w:val="RecordBase"/>
      </w:pPr>
      <w:r>
        <w:t xml:space="preserve">	AN ACT relating to campaign finance.</w:t>
      </w:r>
    </w:p>
    <w:p>
      <w:pPr>
        <w:pStyle w:val="RecordBase"/>
      </w:pPr>
      <w:r>
        <w:t xml:space="preserve">	Amend KRS 121.015 to amend definition of "contributing organization" and to add new definition for "electioneering communication" and to make technical corrections; amend KRS 121.190 to extend requirements for disclosure in campaign advertisements to Internet and electronic communication network announcements, to cover electioneering communications, and to apply disclosures in advertisements and communications made by additional groups and organizations; create a new section of KRS Chapter 121 to require any person or group making electioneering communications expenditures in an amount greater than $3,000 during an election to follow the same registration and reporting schedule as candidates and slates of candidates and specify the information to be reported, and to require any person or group making electioneering communications expenditures in an amount greater than $1,000 in the 15 days before an election to file reports electronically within 48 hours of the expenditure or the communication, whichever is sooner, and to specify that contributions for electioneering communications make the contributors a contributing organization.</w:t>
        <w:br/>
      </w:r>
    </w:p>
    <w:p>
      <w:pPr>
        <w:pStyle w:val="RecordBaseCenter"/>
      </w:pPr>
      <w:r>
        <w:rPr>
          <w:b/>
        </w:rPr>
        <w:t xml:space="preserve">HB548 - AMENDMENTS</w:t>
      </w:r>
    </w:p>
    <w:p>
      <w:pPr>
        <w:pStyle w:val="RecordBase"/>
      </w:pPr>
      <w:r>
        <w:t xml:space="preserve">HFA1</w:t>
      </w:r>
      <w:r>
        <w:t xml:space="preserve">(D. Osborne)</w:t>
      </w:r>
      <w:r>
        <w:t xml:space="preserve"> - </w:t>
      </w:r>
      <w:r>
        <w:t xml:space="preserve">	Permit a legislative agent to make a campaign contribution to a legislator, a candidate, or his or her campaign committee if the legislative agent is eligible to cast a vote in the race.</w:t>
        <w:br/>
      </w:r>
    </w:p>
    <w:p>
      <w:pPr>
        <w:pStyle w:val="RecordBase"/>
      </w:pPr>
      <w:r>
        <w:t xml:space="preserve">	Feb 29, 2016 - </w:t>
      </w:r>
      <w:r>
        <w:t xml:space="preserve">introduced in House</w:t>
      </w:r>
    </w:p>
    <w:p>
      <w:pPr>
        <w:pStyle w:val="RecordBase"/>
      </w:pPr>
      <w:r>
        <w:t xml:space="preserve">	Mar 01, 2016 - </w:t>
      </w:r>
      <w:r>
        <w:t xml:space="preserve">to</w:t>
      </w:r>
      <w:r>
        <w:t xml:space="preserve"> Elections, Const. Amendments &amp; Intergovernmental Affairs (H)</w:t>
      </w:r>
    </w:p>
    <w:p>
      <w:pPr>
        <w:pStyle w:val="RecordBase"/>
      </w:pPr>
      <w:r>
        <w:t xml:space="preserve">	Mar 03, 2016 - </w:t>
      </w:r>
      <w:r>
        <w:t xml:space="preserve">posted in committee</w:t>
      </w:r>
    </w:p>
    <w:p>
      <w:pPr>
        <w:pStyle w:val="RecordBase"/>
      </w:pPr>
      <w:r>
        <w:t xml:space="preserve">	Mar 07, 2016 - </w:t>
      </w:r>
      <w:r>
        <w:t xml:space="preserve">reported favorably, 1st reading, to Calendar</w:t>
      </w:r>
    </w:p>
    <w:p>
      <w:pPr>
        <w:pStyle w:val="RecordBase"/>
      </w:pPr>
      <w:r>
        <w:t xml:space="preserve">	Mar 08, 2016 - </w:t>
      </w:r>
      <w:r>
        <w:t xml:space="preserve">2nd reading, to Rules</w:t>
      </w:r>
      <w:r>
        <w:t xml:space="preserve">; </w:t>
      </w:r>
      <w:r>
        <w:t xml:space="preserve">posted for passage in the Regular Orders of the Day for Wednesday, March 9, 2016</w:t>
      </w:r>
    </w:p>
    <w:p>
      <w:pPr>
        <w:pStyle w:val="RecordBase"/>
      </w:pPr>
      <w:r>
        <w:t xml:space="preserve">	Mar 09, 2016 - </w:t>
      </w:r>
      <w:r>
        <w:t xml:space="preserve">floor amendment (1) filed</w:t>
      </w:r>
    </w:p>
    <w:p>
      <w:pPr>
        <w:pStyle w:val="RecordBase"/>
      </w:pPr>
      <w:r>
        <w:t xml:space="preserve">	Mar 22, 2016 - </w:t>
      </w:r>
      <w:r>
        <w:t xml:space="preserve">3rd reading, passed 59-35</w:t>
      </w:r>
    </w:p>
    <w:p>
      <w:pPr>
        <w:pStyle w:val="RecordBase"/>
      </w:pPr>
      <w:r>
        <w:t xml:space="preserve">	Mar 23, 2016 - </w:t>
      </w:r>
      <w:r>
        <w:t xml:space="preserve">received in Senate</w:t>
      </w:r>
    </w:p>
    <w:p>
      <w:pPr>
        <w:pStyle w:val="RecordBase"/>
      </w:pPr>
      <w:r>
        <w:t xml:space="preserve">	Mar 28, 2016 - </w:t>
      </w:r>
      <w:r>
        <w:t xml:space="preserve">to</w:t>
      </w:r>
      <w:r>
        <w:t xml:space="preserve"> State &amp; Local Government (S)</w:t>
        <w:br/>
      </w:r>
    </w:p>
    <w:p>
      <w:pPr>
        <w:pStyle w:val="RecordBase"/>
      </w:pPr>
      <w:r>
        <w:rPr>
          <w:b/>
        </w:rPr>
        <w:t xml:space="preserve">HB549 (BR871)</w:t>
      </w:r>
      <w:r>
        <w:rPr>
          <w:b/>
        </w:rPr>
        <w:t xml:space="preserve"/>
      </w:r>
      <w:r>
        <w:t xml:space="preserve"> - G. Stumbo</w:t>
      </w:r>
      <w:r>
        <w:t xml:space="preserve">, L. Belcher</w:t>
        <w:br/>
      </w:r>
    </w:p>
    <w:p>
      <w:pPr>
        <w:pStyle w:val="RecordBase"/>
      </w:pPr>
      <w:r>
        <w:t xml:space="preserve">	AN ACT relating to family caregivers.</w:t>
      </w:r>
    </w:p>
    <w:p>
      <w:pPr>
        <w:pStyle w:val="RecordBase"/>
      </w:pPr>
      <w:r>
        <w:t xml:space="preserve">	Create new sections of KRS Chapter 216B to establish a process to designate a lay caregiver to be contacted upon discharge from a hospital; provide instructions to designated lay caregiver; provide that the designation of a lay caregiver not interfere with provisions of a living will; provide that compliance or noncompliance does not constitute a private right of action or standard of care.</w:t>
        <w:br/>
      </w:r>
    </w:p>
    <w:p>
      <w:pPr>
        <w:pStyle w:val="RecordBase"/>
      </w:pPr>
      <w:r>
        <w:t xml:space="preserve">	Feb 29, 2016 - </w:t>
      </w:r>
      <w:r>
        <w:t xml:space="preserve">introduced in House</w:t>
      </w:r>
    </w:p>
    <w:p>
      <w:pPr>
        <w:pStyle w:val="RecordBase"/>
      </w:pPr>
      <w:r>
        <w:t xml:space="preserve">	Mar 01, 2016 - </w:t>
      </w:r>
      <w:r>
        <w:t xml:space="preserve">to</w:t>
      </w:r>
      <w:r>
        <w:t xml:space="preserve"> Health &amp; Welfare (H)</w:t>
        <w:br/>
      </w:r>
    </w:p>
    <w:p>
      <w:pPr>
        <w:pStyle w:val="RecordBase"/>
      </w:pPr>
      <w:r>
        <w:rPr>
          <w:b/>
        </w:rPr>
        <w:t xml:space="preserve">HB550 (BR1436)</w:t>
      </w:r>
      <w:r>
        <w:rPr>
          <w:b/>
        </w:rPr>
        <w:t xml:space="preserve"/>
      </w:r>
      <w:r>
        <w:t xml:space="preserve"> - W. Coursey</w:t>
        <w:br/>
      </w:r>
    </w:p>
    <w:p>
      <w:pPr>
        <w:pStyle w:val="RecordBase"/>
      </w:pPr>
      <w:r>
        <w:t xml:space="preserve">	AN ACT relating to educational programs for at-risk students operated by the Kentucky National Guard.</w:t>
      </w:r>
    </w:p>
    <w:p>
      <w:pPr>
        <w:pStyle w:val="RecordBase"/>
      </w:pPr>
      <w:r>
        <w:t xml:space="preserve">	Create a new section of KRS Chapter 158 to recognize the importance of the National Guard Youth ChalleNGe academies in providing training and mentorship for at-risk students; identify the requirements of the Division of Military Affairs, resident school districts, and nonresident school districts relating to the ChalleNGe academy and academy students; amend KRS 159.030 to exempt  from compulsory attendance requirements a student enrolled in a nonresident district and attending a ChalleNGe academy; create a new section of KRS Chapter 157 to include students enrolled in a nonresident district and attending ChalleNGe academies in the student count used for determining SEEK funding and allow funding generated by the students to be transmitted to the academy; require a local district to accept secondary credits earned by a student at a nonresident district while attending a ChallenNGe academy and apply them towards graduation requirements, as appropriate; amend KRS 157.350 to allow ChalleNGe academies to receive SEEK funding for nonresident students.</w:t>
        <w:br/>
      </w:r>
    </w:p>
    <w:p>
      <w:pPr>
        <w:pStyle w:val="RecordBase"/>
      </w:pPr>
      <w:r>
        <w:t xml:space="preserve">	Mar 01, 2016 - </w:t>
      </w:r>
      <w:r>
        <w:t xml:space="preserve">introduced in House</w:t>
      </w:r>
    </w:p>
    <w:p>
      <w:pPr>
        <w:pStyle w:val="RecordBase"/>
      </w:pPr>
      <w:r>
        <w:t xml:space="preserve">	Mar 02, 2016 - </w:t>
      </w:r>
      <w:r>
        <w:t xml:space="preserve">to</w:t>
      </w:r>
      <w:r>
        <w:t xml:space="preserve"> Education (H)</w:t>
        <w:br/>
      </w:r>
    </w:p>
    <w:p>
      <w:pPr>
        <w:pStyle w:val="RecordBase"/>
      </w:pPr>
      <w:r>
        <w:rPr>
          <w:b/>
        </w:rPr>
        <w:t xml:space="preserve">HB551 (BR39)</w:t>
      </w:r>
      <w:r>
        <w:rPr>
          <w:b/>
        </w:rPr>
        <w:t xml:space="preserve"/>
      </w:r>
      <w:r>
        <w:t xml:space="preserve"> - T. Mills</w:t>
        <w:br/>
      </w:r>
    </w:p>
    <w:p>
      <w:pPr>
        <w:pStyle w:val="RecordBase"/>
      </w:pPr>
      <w:r>
        <w:t xml:space="preserve">	AN ACT relating to pipeline safety and making an appropriation therefor.</w:t>
      </w:r>
    </w:p>
    <w:p>
      <w:pPr>
        <w:pStyle w:val="RecordBase"/>
      </w:pPr>
      <w:r>
        <w:t xml:space="preserve">	Create new sections of Subchapter 10 of KRS Chapter 224 to define terms; establish the Kentucky pipeline safety fund; specify the distribution of funds in the Kentucky pipeline safety fund; establish a pipeline spill response plan program within the Department for Environmental Protection; create new sections of KRS Chapter 278 to define terms; establish procedures for the Public Service Commission to gather information to provide to the Department of Revenue for the pipeline safety assessment; require the Public Service Commission to seek certain federal pipeline certifications; create new sections of KRS Chapter 136 to define terms; establish the Kentucky pipeline safety assessment; allow for the extension of the assessment due date; establish the powers of the Department of Revenue with respect to collection of the assessment; establish procedures for late payment and interest; establish corporate liability for the assessment; allow payment of security for assessment; require cooperation by various agencies.</w:t>
        <w:br/>
      </w:r>
    </w:p>
    <w:p>
      <w:pPr>
        <w:pStyle w:val="RecordBase"/>
      </w:pPr>
      <w:r>
        <w:t xml:space="preserve">	Mar 01, 2016 - </w:t>
      </w:r>
      <w:r>
        <w:t xml:space="preserve">introduced in House</w:t>
      </w:r>
    </w:p>
    <w:p>
      <w:pPr>
        <w:pStyle w:val="RecordBase"/>
      </w:pPr>
      <w:r>
        <w:t xml:space="preserve">	Mar 02, 2016 - </w:t>
      </w:r>
      <w:r>
        <w:t xml:space="preserve">to</w:t>
      </w:r>
      <w:r>
        <w:t xml:space="preserve"> Veterans, Military Affairs, &amp; Public Safety (H)</w:t>
        <w:br/>
      </w:r>
    </w:p>
    <w:p>
      <w:pPr>
        <w:pStyle w:val="RecordBase"/>
      </w:pPr>
      <w:r>
        <w:rPr>
          <w:b/>
        </w:rPr>
        <w:t xml:space="preserve">HB552 (BR1059)</w:t>
      </w:r>
      <w:r>
        <w:rPr>
          <w:b/>
        </w:rPr>
        <w:t xml:space="preserve">/CI/LM</w:t>
      </w:r>
      <w:r>
        <w:t xml:space="preserve"> - R. Benvenuti III</w:t>
      </w:r>
      <w:r>
        <w:t xml:space="preserve">, S. Santoro</w:t>
        <w:br/>
      </w:r>
    </w:p>
    <w:p>
      <w:pPr>
        <w:pStyle w:val="RecordBase"/>
      </w:pPr>
      <w:r>
        <w:t xml:space="preserve">	AN ACT relating to gang violence prevention and declaring an emergency. </w:t>
      </w:r>
    </w:p>
    <w:p>
      <w:pPr>
        <w:pStyle w:val="RecordBase"/>
      </w:pPr>
      <w:r>
        <w:t xml:space="preserve">	Create new section of KRS Chapter 506 to provide definitions related to criminal gangs and gang activity; create a new section of KRS Chapter 506 to enumerate what constitutes criminal gang recruitment in the first, second, and third degree; amend KRS 506.120 to provide the definition of "criminal gang syndicate" and associated penalties for defendants convicted of certain offenses committed while acting as a criminal gang syndicates; amend KRS 506.150 to revise evidence that is corroborative of the existence of a gang or gang membership; create a new section of KRS Chapter 506 to require that anyone who is found to be a member of a criminal gang and subsequently convicted of a felony that put the public at risk will be sentenced one class higher than the penalty provision pertaining to the felony offense he or she was convicted for; establish a cause of action for persons harmed by a criminal gang or criminal gang member; establish that any profits or proceeds forfeited or seized from a criminal gang are suspect to forfeiture under KRS 218A.420; amend KRS 218A.420 to conform; provide that this Act will be known as the Gang Violence Prevention Act; encourage state and local law enforcement agencies to create a statewide gang violence database; repeal KRS 506.140, relating to criminal gang recruitment; EMERGENCY.</w:t>
        <w:br/>
      </w:r>
    </w:p>
    <w:p>
      <w:pPr>
        <w:pStyle w:val="RecordBase"/>
      </w:pPr>
      <w:r>
        <w:t xml:space="preserve">	Mar 01, 2016 - </w:t>
      </w:r>
      <w:r>
        <w:t xml:space="preserve">introduced in House</w:t>
      </w:r>
    </w:p>
    <w:p>
      <w:pPr>
        <w:pStyle w:val="RecordBase"/>
      </w:pPr>
      <w:r>
        <w:t xml:space="preserve">	Mar 02, 2016 - </w:t>
      </w:r>
      <w:r>
        <w:t xml:space="preserve">to</w:t>
      </w:r>
      <w:r>
        <w:t xml:space="preserve"> Judiciary (H)</w:t>
        <w:br/>
      </w:r>
    </w:p>
    <w:p>
      <w:pPr>
        <w:pStyle w:val="RecordBase"/>
      </w:pPr>
      <w:r>
        <w:rPr>
          <w:b/>
        </w:rPr>
        <w:t xml:space="preserve">HB553 (BR1982)</w:t>
      </w:r>
      <w:r>
        <w:rPr>
          <w:b/>
        </w:rPr>
        <w:t xml:space="preserve"/>
      </w:r>
      <w:r>
        <w:t xml:space="preserve"> - L. Bechler</w:t>
      </w:r>
      <w:r>
        <w:t xml:space="preserve">, D. Hale</w:t>
        <w:br/>
      </w:r>
    </w:p>
    <w:p>
      <w:pPr>
        <w:pStyle w:val="RecordBase"/>
      </w:pPr>
      <w:r>
        <w:t xml:space="preserve">	AN ACT relating to public school standards.</w:t>
      </w:r>
    </w:p>
    <w:p>
      <w:pPr>
        <w:pStyle w:val="RecordBase"/>
      </w:pPr>
      <w:r>
        <w:t xml:space="preserve">	Create a new section of KRS Chapter 158  to prohibit the Kentucky Board of Education and the Kentucky Department of Education from implementing the English language arts and mathematics academic content standards developed by the Common Core Standards Initiative and the science academic content standards developed by the Next Generation Science Standards Initiative; require the state board to recommend new content standards to school districts and schools after consultation with the Council on Postsecondary Education; require public involvement in standards development; clarify the authority of the local board of education to adopt standards which differ from or exceed the standards approved by the state board; prohibit the local board from adopting mathematics standards developed by the Common Core Standards Initiative; clarify that the school-based decision making councils shall develop policies based upon the standards adopted by the local boards of education; prohibit state officials from ceding control of education content standards and assessments; prohibit withholding of state funds from school districts for adopting different academic content standards; amend KRS 158.6453 to permit a local board of education to supplement the state board-approved academic content standards with higher and more rigorous standards and require school councils to use them to fulfill curriculum policy requirements; amend KRS 160.345 to clarify school council curriculum policy authority.</w:t>
        <w:br/>
      </w:r>
    </w:p>
    <w:p>
      <w:pPr>
        <w:pStyle w:val="RecordBase"/>
      </w:pPr>
      <w:r>
        <w:t xml:space="preserve">	Mar 01, 2016 - </w:t>
      </w:r>
      <w:r>
        <w:t xml:space="preserve">introduced in House</w:t>
      </w:r>
    </w:p>
    <w:p>
      <w:pPr>
        <w:pStyle w:val="RecordBase"/>
      </w:pPr>
      <w:r>
        <w:t xml:space="preserve">	Mar 02, 2016 - </w:t>
      </w:r>
      <w:r>
        <w:t xml:space="preserve">to</w:t>
      </w:r>
      <w:r>
        <w:t xml:space="preserve"> Education (H)</w:t>
        <w:br/>
      </w:r>
    </w:p>
    <w:p>
      <w:pPr>
        <w:pStyle w:val="RecordBase"/>
      </w:pPr>
      <w:r>
        <w:rPr>
          <w:b/>
        </w:rPr>
        <w:t xml:space="preserve">HB554 (BR2063)</w:t>
      </w:r>
      <w:r>
        <w:rPr>
          <w:b/>
        </w:rPr>
        <w:t xml:space="preserve">/LM</w:t>
      </w:r>
      <w:r>
        <w:t xml:space="preserve"> - J. DeCesare</w:t>
        <w:br/>
      </w:r>
    </w:p>
    <w:p>
      <w:pPr>
        <w:pStyle w:val="RecordBase"/>
      </w:pPr>
      <w:r>
        <w:t xml:space="preserve">	AN ACT relating to medical malpractice.</w:t>
      </w:r>
    </w:p>
    <w:p>
      <w:pPr>
        <w:pStyle w:val="RecordBase"/>
      </w:pPr>
      <w:r>
        <w:t xml:space="preserve">	Amend KRS 304.40-260 to modify the definitions of "health care provider," and "health care," and "malpractice insurer"; delete definitions for "tort" and "malpractice," and add a definition for "health care liability action"; create new sections of KRS 304.40-250 to 304.40-320 to require that a claimant in a health care liability action prove by expert testimony the recognized standard of acceptable professional practice and specialty, that the defendant acted with less than or failed to act with ordinary and reasonable care in accordance with this standard, and that the claimant suffered injuries as a proximate result of the defendant's negligent act or omission; provide there is no presumption of negligence on the part of the defendant in a health care liability action; require a jury to be instructed in a health care liability action that the claimant has the burden of proving by a preponderance of the evidence the negligence of the defendant; require a potential health care liability claimant to provide written notice of the potential claim to each potential health care provider that will be named a defendant at least 60 days before filing the complaint with the court; provide requirements for the notice and service of the notice; require the pleadings in a health care liability action to state whether the claimant complied with and gave documentation for the notice requirement; extend the applicable statute of limitations and repose for a period of 120 days from the date of expiration of the statute of limitations and repose applicable to that provider if the required notice was given; allow all parties in a health care liability action to obtain copies of the claimant's medical records from any health care provider receiving notice; provide that if a complaint is filed in good-faith reliance on the extension of the statute of limitations and repose and it is later determined the claim is not a health care liability action, the extension of the statute of limitations and repose is still available to the claimant; allow the named defendant in a health care liability action to petition the court for a qualified protective order allowing the defendant the right to obtain protected health information outside the presence of claimant; provide that any health care provider's disclosure of relevant information in response to a court order shall be permissible disclosure; require a certificate of good faith to be filed with the complaint in each health care liability action that requires expert testimony; outline the required contents of a certificate of good faith; provide that the failure of a plaintiff to provide a certificate of good faith shall, upon motion, make the action subject to dismissal with prejudice; specify that the written statement of an expert relied upon in executing the certificate of good faith is not discoverable; allow the court to impose sanctions upon a finding that certificate of good faith requirements have been violated; amend KRS 304.40-250, 304.40-280, 304.40-290, 304.40-300, and 304.40-310 to conform.</w:t>
        <w:br/>
      </w:r>
    </w:p>
    <w:p>
      <w:pPr>
        <w:pStyle w:val="RecordBase"/>
      </w:pPr>
      <w:r>
        <w:t xml:space="preserve">	Mar 01, 2016 - </w:t>
      </w:r>
      <w:r>
        <w:t xml:space="preserve">introduced in House</w:t>
      </w:r>
    </w:p>
    <w:p>
      <w:pPr>
        <w:pStyle w:val="RecordBase"/>
      </w:pPr>
      <w:r>
        <w:t xml:space="preserve">	Mar 02, 2016 - </w:t>
      </w:r>
      <w:r>
        <w:t xml:space="preserve">to</w:t>
      </w:r>
      <w:r>
        <w:t xml:space="preserve"> Judiciary (H)</w:t>
        <w:br/>
      </w:r>
    </w:p>
    <w:p>
      <w:pPr>
        <w:pStyle w:val="RecordBase"/>
      </w:pPr>
      <w:r>
        <w:rPr>
          <w:b/>
        </w:rPr>
        <w:t xml:space="preserve">HB555 (BR242)</w:t>
      </w:r>
      <w:r>
        <w:rPr>
          <w:b/>
        </w:rPr>
        <w:t xml:space="preserve"/>
      </w:r>
      <w:r>
        <w:t xml:space="preserve"> - J. DeCesare</w:t>
      </w:r>
      <w:r>
        <w:t xml:space="preserve">, S. Miles</w:t>
        <w:br/>
      </w:r>
    </w:p>
    <w:p>
      <w:pPr>
        <w:pStyle w:val="RecordBase"/>
      </w:pPr>
      <w:r>
        <w:t xml:space="preserve">	AN ACT relating to Kentucky educational excellence scholarships.</w:t>
      </w:r>
    </w:p>
    <w:p>
      <w:pPr>
        <w:pStyle w:val="RecordBase"/>
      </w:pPr>
      <w:r>
        <w:t xml:space="preserve">	Amend KRS 164.7879 to allow Kentucky residents attending out-of-state high schools in states bordering Kentucky to earn KEES awards.</w:t>
        <w:br/>
      </w:r>
    </w:p>
    <w:p>
      <w:pPr>
        <w:pStyle w:val="RecordBase"/>
      </w:pPr>
      <w:r>
        <w:t xml:space="preserve">	Mar 01, 2016 - </w:t>
      </w:r>
      <w:r>
        <w:t xml:space="preserve">introduced in House</w:t>
      </w:r>
    </w:p>
    <w:p>
      <w:pPr>
        <w:pStyle w:val="RecordBase"/>
      </w:pPr>
      <w:r>
        <w:t xml:space="preserve">	Mar 02, 2016 - </w:t>
      </w:r>
      <w:r>
        <w:t xml:space="preserve">to</w:t>
      </w:r>
      <w:r>
        <w:t xml:space="preserve"> Education (H)</w:t>
        <w:br/>
      </w:r>
    </w:p>
    <w:p>
      <w:pPr>
        <w:pStyle w:val="RecordBase"/>
      </w:pPr>
      <w:r>
        <w:rPr>
          <w:b/>
        </w:rPr>
        <w:t xml:space="preserve">HB556 (BR2078)</w:t>
      </w:r>
      <w:r>
        <w:rPr>
          <w:b/>
        </w:rPr>
        <w:t xml:space="preserve"/>
      </w:r>
      <w:r>
        <w:t xml:space="preserve"> - J. Donohue</w:t>
      </w:r>
      <w:r>
        <w:t xml:space="preserve">, S. Westrom</w:t>
        <w:br/>
      </w:r>
    </w:p>
    <w:p>
      <w:pPr>
        <w:pStyle w:val="RecordBase"/>
      </w:pPr>
      <w:r>
        <w:t xml:space="preserve">	AN ACT relating to cat declawing.</w:t>
      </w:r>
    </w:p>
    <w:p>
      <w:pPr>
        <w:pStyle w:val="RecordBase"/>
      </w:pPr>
      <w:r>
        <w:t xml:space="preserve">	Create an new section of KRS Chapter 258 to define "cat," "veterinarian," and "declawing"; prohibit anyone other than a licensed veterinarian from performing a declaw procedure on a cat; require informing the cat's owner of the physical consequences of declawing to the cat and options to declawing.</w:t>
        <w:br/>
      </w:r>
    </w:p>
    <w:p>
      <w:pPr>
        <w:pStyle w:val="RecordBaseCenter"/>
      </w:pPr>
      <w:r>
        <w:rPr>
          <w:b/>
        </w:rPr>
        <w:t xml:space="preserve">HB556 - AMENDMENTS</w:t>
      </w:r>
    </w:p>
    <w:p>
      <w:pPr>
        <w:pStyle w:val="RecordBase"/>
      </w:pPr>
      <w:r>
        <w:t xml:space="preserve">HFA1</w:t>
      </w:r>
      <w:r>
        <w:t xml:space="preserve">(J. Hoover)</w:t>
      </w:r>
      <w:r>
        <w:t xml:space="preserve"> - </w:t>
      </w:r>
      <w:r>
        <w:t xml:space="preserve">	Allows veterinarians to use telehealth.</w:t>
        <w:br/>
      </w:r>
    </w:p>
    <w:p>
      <w:pPr>
        <w:pStyle w:val="RecordBase"/>
      </w:pPr>
      <w:r>
        <w:t xml:space="preserve">	Mar 01, 2016 - </w:t>
      </w:r>
      <w:r>
        <w:t xml:space="preserve">introduced in House</w:t>
      </w:r>
    </w:p>
    <w:p>
      <w:pPr>
        <w:pStyle w:val="RecordBase"/>
      </w:pPr>
      <w:r>
        <w:t xml:space="preserve">	Mar 02, 2016 - </w:t>
      </w:r>
      <w:r>
        <w:t xml:space="preserve">to</w:t>
      </w:r>
      <w:r>
        <w:t xml:space="preserve"> Agriculture &amp; Small Business (H)</w:t>
      </w:r>
    </w:p>
    <w:p>
      <w:pPr>
        <w:pStyle w:val="RecordBase"/>
      </w:pPr>
      <w:r>
        <w:t xml:space="preserve">	Mar 14, 2016 - </w:t>
      </w:r>
      <w:r>
        <w:t xml:space="preserve">posted in committee</w:t>
      </w:r>
    </w:p>
    <w:p>
      <w:pPr>
        <w:pStyle w:val="RecordBase"/>
      </w:pPr>
      <w:r>
        <w:t xml:space="preserve">	Mar 16, 2016 - </w:t>
      </w:r>
      <w:r>
        <w:t xml:space="preserve">reported favorably, 1st reading, to Calendar</w:t>
      </w:r>
    </w:p>
    <w:p>
      <w:pPr>
        <w:pStyle w:val="RecordBase"/>
      </w:pPr>
      <w:r>
        <w:t xml:space="preserve">	Mar 17, 2016 - </w:t>
      </w:r>
      <w:r>
        <w:t xml:space="preserve">2nd reading, to Rules</w:t>
      </w:r>
    </w:p>
    <w:p>
      <w:pPr>
        <w:pStyle w:val="RecordBase"/>
      </w:pPr>
      <w:r>
        <w:t xml:space="preserve">	Mar 18, 2016 - </w:t>
      </w:r>
      <w:r>
        <w:t xml:space="preserve">posted for passage in the Regular Orders of the Day for Monday, March 21, 2016</w:t>
      </w:r>
    </w:p>
    <w:p>
      <w:pPr>
        <w:pStyle w:val="RecordBase"/>
      </w:pPr>
      <w:r>
        <w:t xml:space="preserve">	Mar 23, 2016 - </w:t>
      </w:r>
      <w:r>
        <w:t xml:space="preserve">floor amendment (1) filed</w:t>
        <w:br/>
      </w:r>
    </w:p>
    <w:p>
      <w:pPr>
        <w:pStyle w:val="RecordBase"/>
      </w:pPr>
      <w:r>
        <w:rPr>
          <w:b/>
        </w:rPr>
        <w:t xml:space="preserve">HB557 (BR1275)</w:t>
      </w:r>
      <w:r>
        <w:rPr>
          <w:b/>
        </w:rPr>
        <w:t xml:space="preserve"/>
      </w:r>
      <w:r>
        <w:t xml:space="preserve"> - J. Kay</w:t>
      </w:r>
      <w:r>
        <w:t xml:space="preserve">, S. Westrom</w:t>
        <w:br/>
      </w:r>
    </w:p>
    <w:p>
      <w:pPr>
        <w:pStyle w:val="RecordBase"/>
      </w:pPr>
      <w:r>
        <w:t xml:space="preserve">	AN ACT relating to abandoned water vessels and making an appropriation therefor.</w:t>
      </w:r>
    </w:p>
    <w:p>
      <w:pPr>
        <w:pStyle w:val="RecordBase"/>
      </w:pPr>
      <w:r>
        <w:t xml:space="preserve">	Amend KRS 235.010 to add definition of "abandoned water vessel" and "abandoned boat dock"; create a new section of KRS Chapter 235 to require the Department of Fish and Wildlife Resources to promulgate administrative regulations to remove abandoned water vessels and abandoned boat docks from the waters of the Commonwealth and to allow for salvage of recovered materials; APPROPRIATION.</w:t>
        <w:br/>
      </w:r>
    </w:p>
    <w:p>
      <w:pPr>
        <w:pStyle w:val="RecordBase"/>
      </w:pPr>
      <w:r>
        <w:t xml:space="preserve">	Mar 01, 2016 - </w:t>
      </w:r>
      <w:r>
        <w:t xml:space="preserve">introduced in House</w:t>
      </w:r>
    </w:p>
    <w:p>
      <w:pPr>
        <w:pStyle w:val="RecordBase"/>
      </w:pPr>
      <w:r>
        <w:t xml:space="preserve">	Mar 02, 2016 - </w:t>
      </w:r>
      <w:r>
        <w:t xml:space="preserve">to</w:t>
      </w:r>
      <w:r>
        <w:t xml:space="preserve"> Natural Resources &amp; Environment (H)</w:t>
        <w:br/>
      </w:r>
    </w:p>
    <w:p>
      <w:pPr>
        <w:pStyle w:val="RecordBase"/>
      </w:pPr>
      <w:r>
        <w:rPr>
          <w:b/>
        </w:rPr>
        <w:t xml:space="preserve">HB558 (BR29)</w:t>
      </w:r>
      <w:r>
        <w:rPr>
          <w:b/>
        </w:rPr>
        <w:t xml:space="preserve"/>
      </w:r>
      <w:r>
        <w:t xml:space="preserve"> - J. Kay</w:t>
        <w:br/>
      </w:r>
    </w:p>
    <w:p>
      <w:pPr>
        <w:pStyle w:val="RecordBase"/>
      </w:pPr>
      <w:r>
        <w:t xml:space="preserve">	AN ACT relating to debt collection.</w:t>
      </w:r>
    </w:p>
    <w:p>
      <w:pPr>
        <w:pStyle w:val="RecordBase"/>
      </w:pPr>
      <w:r>
        <w:t xml:space="preserve">	Create new sections of KRS Chapter 367 to provide that certain actions by debt collectors while collecting or attempting to collect a debt constitute an unlawful collection practice; establish that unlawful collection practices include using or threatening to use force, threatening arrest or criminal prosecution, threatening the seizure of a debtor's property when the action can only be taken pursuant to court order, using profane language, communicating in a harassing manner, communicating or threatening to communicate with a debtor's employer, communicating or threatening to communicate with a debtor at the debtor's place of employment without his or her permission, communicating with the debtor in writing without identifying details, causing any communication expense by concealing the true purpose of the debt collector's communication, attempting or threatening to enforce a remedy that does not exist, threatening to take action which the debt collector does not take in the regular course of business, using any form of communication that falsely simulates the legal or judicial process, representing that an existing debt may be increased by additional charges when charges may not legally be added to the debt, collecting or attempting to collect interest or other charges in excess of the actual debt unless expressly authorized by the agreement or by law; threatening to assign or sell the debtor's account while misrepresenting that the debtor would lose any defense to the debt or be subjected to harsh collection tactics, and using the seal or letterhead of a public official or agency; provide that any person injured as a result of the willful use or employment by another person of an unlawful collection practice may bring an action in any court with jurisdiction to enjoin the practice or to recover actual damages, or $200, whichever is greater; allow the court to award reasonable attorney fees to the prevailing party; provide that actions shall be commenced within one year from the date of injury.</w:t>
        <w:br/>
      </w:r>
    </w:p>
    <w:p>
      <w:pPr>
        <w:pStyle w:val="RecordBase"/>
      </w:pPr>
      <w:r>
        <w:t xml:space="preserve">	Mar 01, 2016 - </w:t>
      </w:r>
      <w:r>
        <w:t xml:space="preserve">introduced in House</w:t>
      </w:r>
    </w:p>
    <w:p>
      <w:pPr>
        <w:pStyle w:val="RecordBase"/>
      </w:pPr>
      <w:r>
        <w:t xml:space="preserve">	Mar 02, 2016 - </w:t>
      </w:r>
      <w:r>
        <w:t xml:space="preserve">to</w:t>
      </w:r>
      <w:r>
        <w:t xml:space="preserve"> Banking &amp; Insurance (H)</w:t>
        <w:br/>
      </w:r>
    </w:p>
    <w:p>
      <w:pPr>
        <w:pStyle w:val="RecordBase"/>
      </w:pPr>
      <w:r>
        <w:rPr>
          <w:b/>
        </w:rPr>
        <w:t xml:space="preserve">HB559 (BR1035)</w:t>
      </w:r>
      <w:r>
        <w:rPr>
          <w:b/>
        </w:rPr>
        <w:t xml:space="preserve">/LM</w:t>
      </w:r>
      <w:r>
        <w:t xml:space="preserve"> - J. Kay</w:t>
        <w:br/>
      </w:r>
    </w:p>
    <w:p>
      <w:pPr>
        <w:pStyle w:val="RecordBase"/>
      </w:pPr>
      <w:r>
        <w:t xml:space="preserve">	AN ACT relating to election districts.</w:t>
      </w:r>
    </w:p>
    <w:p>
      <w:pPr>
        <w:pStyle w:val="RecordBase"/>
      </w:pPr>
      <w:r>
        <w:t xml:space="preserve">	Create new sections of KRS Chapter 5 to establish the Legislative Advisory Reapportionment and Redistricting Commission; require six members to be elected, one from each of Kentucky's congressional districts, four members to be appointed, and one member to be the Chief Justice of the Kentucky Supreme Court or the Chief  Justice's designee; set terms of office at four years; require the first election to be held at the regular election in 2020; establish powers and duties of the commission; require the commission to develop proposals for the reapportionment and redistricting of state legislative districts, congressional districts, and, when called upon to do so, Supreme Court districts; require the commission to submit its proposals to the General Assembly for consideration.</w:t>
        <w:br/>
      </w:r>
    </w:p>
    <w:p>
      <w:pPr>
        <w:pStyle w:val="RecordBase"/>
      </w:pPr>
      <w:r>
        <w:t xml:space="preserve">	Mar 01, 2016 - </w:t>
      </w:r>
      <w:r>
        <w:t xml:space="preserve">introduced in House</w:t>
      </w:r>
    </w:p>
    <w:p>
      <w:pPr>
        <w:pStyle w:val="RecordBase"/>
      </w:pPr>
      <w:r>
        <w:t xml:space="preserve">	Mar 02, 2016 - </w:t>
      </w:r>
      <w:r>
        <w:t xml:space="preserve">to</w:t>
      </w:r>
      <w:r>
        <w:t xml:space="preserve"> State Government (H)</w:t>
        <w:br/>
      </w:r>
    </w:p>
    <w:p>
      <w:pPr>
        <w:pStyle w:val="RecordBase"/>
      </w:pPr>
      <w:r>
        <w:rPr>
          <w:b/>
        </w:rPr>
        <w:t xml:space="preserve">HB560 (BR1833)</w:t>
      </w:r>
      <w:r>
        <w:rPr>
          <w:b/>
        </w:rPr>
        <w:t xml:space="preserve"/>
      </w:r>
      <w:r>
        <w:t xml:space="preserve"> - H. Collins</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Mar 01, 2016 - </w:t>
      </w:r>
      <w:r>
        <w:t xml:space="preserve">introduced in House</w:t>
      </w:r>
    </w:p>
    <w:p>
      <w:pPr>
        <w:pStyle w:val="RecordBase"/>
      </w:pPr>
      <w:r>
        <w:t xml:space="preserve">	Mar 02, 2016 - </w:t>
      </w:r>
      <w:r>
        <w:t xml:space="preserve">to</w:t>
      </w:r>
      <w:r>
        <w:t xml:space="preserve"> Transportation (H)</w:t>
        <w:br/>
      </w:r>
    </w:p>
    <w:p>
      <w:pPr>
        <w:pStyle w:val="RecordBase"/>
      </w:pPr>
      <w:r>
        <w:rPr>
          <w:b/>
        </w:rPr>
        <w:t xml:space="preserve">HB561 (BR1779)</w:t>
      </w:r>
      <w:r>
        <w:rPr>
          <w:b/>
        </w:rPr>
        <w:t xml:space="preserve"/>
      </w:r>
      <w:r>
        <w:t xml:space="preserve"> - J. Richards</w:t>
      </w:r>
      <w:r>
        <w:t xml:space="preserve">, J. Glenn</w:t>
      </w:r>
      <w:r>
        <w:t xml:space="preserve">, R. Smart</w:t>
      </w:r>
      <w:r>
        <w:t xml:space="preserve">, D. Watkins</w:t>
      </w:r>
      <w:r>
        <w:t xml:space="preserve">, S. Westrom</w:t>
        <w:br/>
      </w:r>
    </w:p>
    <w:p>
      <w:pPr>
        <w:pStyle w:val="RecordBase"/>
      </w:pPr>
      <w:r>
        <w:t xml:space="preserve">	AN ACT relating to campaign telephone calls.</w:t>
      </w:r>
    </w:p>
    <w:p>
      <w:pPr>
        <w:pStyle w:val="RecordBase"/>
      </w:pPr>
      <w:r>
        <w:t xml:space="preserve">	Create a new section of KRS Chapter 121 to define "robocall"; prohibit candidates, slates of candidates and committees from making robocalls without disclosing certain information at the beginning of each call; permit robocalls only within 180 days of a regular election and 90 days of a primary or special election; allow for reporting of violations to the Kentucky Registry of Election Finance.</w:t>
        <w:br/>
      </w:r>
    </w:p>
    <w:p>
      <w:pPr>
        <w:pStyle w:val="RecordBaseCenter"/>
      </w:pPr>
      <w:r>
        <w:rPr>
          <w:b/>
        </w:rPr>
        <w:t xml:space="preserve">HB561 - AMENDMENTS</w:t>
      </w:r>
    </w:p>
    <w:p>
      <w:pPr>
        <w:pStyle w:val="RecordBase"/>
      </w:pPr>
      <w:r>
        <w:t xml:space="preserve">HFA1</w:t>
      </w:r>
      <w:r>
        <w:t xml:space="preserve">(J. Richards)</w:t>
      </w:r>
      <w:r>
        <w:t xml:space="preserve"> - </w:t>
      </w:r>
      <w:r>
        <w:t xml:space="preserve">	Amend to direct the registry to promulgate administrative regulations to clarify penalties and remedies, limited to the penalties and remedies established in KRS 121.140(4) (a) to (d).</w:t>
        <w:br/>
      </w:r>
    </w:p>
    <w:p>
      <w:pPr>
        <w:pStyle w:val="RecordBase"/>
      </w:pPr>
      <w:r>
        <w:t xml:space="preserve">	Mar 01, 2016 - </w:t>
      </w:r>
      <w:r>
        <w:t xml:space="preserve">introduced in House</w:t>
      </w:r>
    </w:p>
    <w:p>
      <w:pPr>
        <w:pStyle w:val="RecordBase"/>
      </w:pPr>
      <w:r>
        <w:t xml:space="preserve">	Mar 02, 2016 - </w:t>
      </w:r>
      <w:r>
        <w:t xml:space="preserve">to</w:t>
      </w:r>
      <w:r>
        <w:t xml:space="preserve"> Elections, Const. Amendments &amp; Intergovernmental Affairs (H)</w:t>
      </w:r>
    </w:p>
    <w:p>
      <w:pPr>
        <w:pStyle w:val="RecordBase"/>
      </w:pPr>
      <w:r>
        <w:t xml:space="preserve">	Mar 18, 2016 - </w:t>
      </w:r>
      <w:r>
        <w:t xml:space="preserve">posted in committee</w:t>
      </w:r>
    </w:p>
    <w:p>
      <w:pPr>
        <w:pStyle w:val="RecordBase"/>
      </w:pPr>
      <w:r>
        <w:t xml:space="preserve">	Mar 21, 2016 - </w:t>
      </w:r>
      <w:r>
        <w:t xml:space="preserve">reported favorably, 1st reading, to Calendar</w:t>
      </w:r>
    </w:p>
    <w:p>
      <w:pPr>
        <w:pStyle w:val="RecordBase"/>
      </w:pPr>
      <w:r>
        <w:t xml:space="preserve">	Mar 22, 2016 - </w:t>
      </w:r>
      <w:r>
        <w:t xml:space="preserve">2nd reading, to Rules</w:t>
      </w:r>
      <w:r>
        <w:t xml:space="preserve">; </w:t>
      </w:r>
      <w:r>
        <w:t xml:space="preserve">floor amendment (1) filed</w:t>
      </w:r>
    </w:p>
    <w:p>
      <w:pPr>
        <w:pStyle w:val="RecordBase"/>
      </w:pPr>
      <w:r>
        <w:t xml:space="preserve">	Mar 28, 2016 - </w:t>
      </w:r>
      <w:r>
        <w:t xml:space="preserve">recommitted to</w:t>
      </w:r>
      <w:r>
        <w:t xml:space="preserve"> Elections, Const. Amendments &amp; Intergovernmental Affairs (H)</w:t>
        <w:br/>
      </w:r>
    </w:p>
    <w:p>
      <w:pPr>
        <w:pStyle w:val="RecordBase"/>
      </w:pPr>
      <w:r>
        <w:rPr>
          <w:b/>
        </w:rPr>
        <w:t xml:space="preserve">HB562 (BR1729)</w:t>
      </w:r>
      <w:r>
        <w:rPr>
          <w:b/>
        </w:rPr>
        <w:t xml:space="preserve"/>
      </w:r>
      <w:r>
        <w:t xml:space="preserve"> - J. Richards</w:t>
      </w:r>
      <w:r>
        <w:t xml:space="preserve">, S. Riggs</w:t>
        <w:br/>
      </w:r>
    </w:p>
    <w:p>
      <w:pPr>
        <w:pStyle w:val="RecordBase"/>
      </w:pPr>
      <w:r>
        <w:t xml:space="preserve">	AN ACT relating to home medical equipment service providers.</w:t>
      </w:r>
    </w:p>
    <w:p>
      <w:pPr>
        <w:pStyle w:val="RecordBase"/>
      </w:pPr>
      <w:r>
        <w:t xml:space="preserve">	Repeal, reenact, and amend KRS Sections 315.510 to 315.524 as a new sections of KRS Chapter 194A to remove home medical equipment and service providers from the authority of the Kentucky Board of Pharmacy and place under the authority of the Cabinet for Health and Family Services; create new sections of KRS Chapter 194A to establish conditions under which the cabinet may suspend, revoke, or deny a license or impose sanctions on a licensee, and to authorize the cabinet to promulgate administrative regulations, investigate complaints or violations, issue subpoenas and conduct hearings, and assess fees; amend KRS 315.121, 315,191, and 304.17A-005 to conform.</w:t>
        <w:br/>
      </w:r>
    </w:p>
    <w:p>
      <w:pPr>
        <w:pStyle w:val="RecordBaseCenter"/>
      </w:pPr>
      <w:r>
        <w:rPr>
          <w:b/>
        </w:rPr>
        <w:t xml:space="preserve">HB562 - AMENDMENTS</w:t>
      </w:r>
    </w:p>
    <w:p>
      <w:pPr>
        <w:pStyle w:val="RecordBase"/>
      </w:pPr>
      <w:r>
        <w:t xml:space="preserve">HFA1</w:t>
      </w:r>
      <w:r>
        <w:t xml:space="preserve">(J. Richards)</w:t>
      </w:r>
      <w:r>
        <w:t xml:space="preserve"> - </w:t>
      </w:r>
      <w:r>
        <w:t xml:space="preserve">	Amend KRS 315.191 to restore the pharmacy board advisory council to nine members.</w:t>
      </w:r>
    </w:p>
    <w:p>
      <w:pPr>
        <w:pStyle w:val="RecordBase"/>
      </w:pPr>
      <w:r>
        <w:t xml:space="preserve">HFA2</w:t>
      </w:r>
      <w:r>
        <w:t xml:space="preserve">(D. St. Onge)</w:t>
      </w:r>
      <w:r>
        <w:t xml:space="preserve"> - </w:t>
      </w:r>
      <w:r>
        <w:t xml:space="preserve">	Ensure that persons convicted of serious crimes are not granted licenses, that revocation of licenses is automatic, and that those persons are not eligible to reapply.</w:t>
      </w:r>
    </w:p>
    <w:p>
      <w:pPr>
        <w:pStyle w:val="RecordBase"/>
      </w:pPr>
      <w:r>
        <w:t xml:space="preserve">SCS1</w:t>
      </w:r>
      <w:r>
        <w:t xml:space="preserve"> - </w:t>
      </w:r>
      <w:r>
        <w:t xml:space="preserve">	Retain original provisions except in Sections 1 to 10, move the home medical equipment services providers from KRS Chapter 194A to Chapter 309; create the Kentucky Board of Durable Medical Equipment Suppliers; establish revolving fund in State Treasury for deposit of board's fees and payment of expenses; amend KRS 315.121, 315.191, 315.125, and 315.005 to remove references to home medical equipment services providers from the pharmacists statutes in that chapter; amend KRS 205.210 to require that the sale price of property at a public auction shall be deemed to be the fair market value of that property when considering public assistance to an individual or family; add one member recommended by the Kentucky Medical Equipment Suppliers Association to the Advisory Council for Medical Assistance; require an assisted-living facility certified pursuant to KRS Chapter 194A to provide residents with information and education on influenza disease; amend KRS 304.17A-005 to conform.</w:t>
      </w:r>
    </w:p>
    <w:p>
      <w:pPr>
        <w:pStyle w:val="RecordBase"/>
      </w:pPr>
      <w:r>
        <w:t xml:space="preserve">SCA1</w:t>
      </w:r>
      <w:r>
        <w:t xml:space="preserve">(J. Adams)</w:t>
      </w:r>
      <w:r>
        <w:t xml:space="preserve"> - </w:t>
      </w:r>
      <w:r>
        <w:t xml:space="preserve">	Make title amendment.</w:t>
        <w:br/>
      </w:r>
    </w:p>
    <w:p>
      <w:pPr>
        <w:pStyle w:val="RecordBase"/>
      </w:pPr>
      <w:r>
        <w:t xml:space="preserve">	Mar 01, 2016 - </w:t>
      </w:r>
      <w:r>
        <w:t xml:space="preserve">introduced in House</w:t>
      </w:r>
    </w:p>
    <w:p>
      <w:pPr>
        <w:pStyle w:val="RecordBase"/>
      </w:pPr>
      <w:r>
        <w:t xml:space="preserve">	Mar 02, 2016 - </w:t>
      </w:r>
      <w:r>
        <w:t xml:space="preserve">to</w:t>
      </w:r>
      <w:r>
        <w:t xml:space="preserve"> State Government (H)</w:t>
      </w:r>
    </w:p>
    <w:p>
      <w:pPr>
        <w:pStyle w:val="RecordBase"/>
      </w:pPr>
      <w:r>
        <w:t xml:space="preserve">	Mar 08, 2016 - </w:t>
      </w:r>
      <w:r>
        <w:t xml:space="preserve">posted in committee</w:t>
      </w:r>
    </w:p>
    <w:p>
      <w:pPr>
        <w:pStyle w:val="RecordBase"/>
      </w:pPr>
      <w:r>
        <w:t xml:space="preserve">	Mar 10, 2016 - </w:t>
      </w:r>
      <w:r>
        <w:t xml:space="preserve">reported favorably, 1st reading, to Calendar</w:t>
      </w:r>
    </w:p>
    <w:p>
      <w:pPr>
        <w:pStyle w:val="RecordBase"/>
      </w:pPr>
      <w:r>
        <w:t xml:space="preserve">	Mar 11, 2016 - </w:t>
      </w:r>
      <w:r>
        <w:t xml:space="preserve">2nd reading, to Rules</w:t>
      </w:r>
      <w:r>
        <w:t xml:space="preserve">; </w:t>
      </w:r>
      <w:r>
        <w:t xml:space="preserve">posted for passage in the Regular Orders of the Day for Monday, March 14, 2016</w:t>
      </w:r>
    </w:p>
    <w:p>
      <w:pPr>
        <w:pStyle w:val="RecordBase"/>
      </w:pPr>
      <w:r>
        <w:t xml:space="preserve">	Mar 14, 2016 - </w:t>
      </w:r>
      <w:r>
        <w:t xml:space="preserve">floor amendment (1) filed</w:t>
      </w:r>
    </w:p>
    <w:p>
      <w:pPr>
        <w:pStyle w:val="RecordBase"/>
      </w:pPr>
      <w:r>
        <w:t xml:space="preserve">	Mar 15, 2016 - </w:t>
      </w:r>
      <w:r>
        <w:t xml:space="preserve">floor amendment (2) filed</w:t>
      </w:r>
    </w:p>
    <w:p>
      <w:pPr>
        <w:pStyle w:val="RecordBase"/>
      </w:pPr>
      <w:r>
        <w:t xml:space="preserve">	Mar 21, 2016 - </w:t>
      </w:r>
      <w:r>
        <w:t xml:space="preserve">3rd reading, passed 96-0 with floor amendments (1) and (2)</w:t>
      </w:r>
    </w:p>
    <w:p>
      <w:pPr>
        <w:pStyle w:val="RecordBase"/>
      </w:pPr>
      <w:r>
        <w:t xml:space="preserve">	Mar 22, 2016 - </w:t>
      </w:r>
      <w:r>
        <w:t xml:space="preserve">received in Senate</w:t>
      </w:r>
    </w:p>
    <w:p>
      <w:pPr>
        <w:pStyle w:val="RecordBase"/>
      </w:pPr>
      <w:r>
        <w:t xml:space="preserve">	Mar 24, 2016 - </w:t>
      </w:r>
      <w:r>
        <w:t xml:space="preserve">to</w:t>
      </w:r>
      <w:r>
        <w:t xml:space="preserve"> Health &amp; Welfare (S)</w:t>
      </w:r>
    </w:p>
    <w:p>
      <w:pPr>
        <w:pStyle w:val="RecordBase"/>
      </w:pPr>
      <w:r>
        <w:t xml:space="preserve">	Mar 25, 2016 -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28, 2016 -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Mar 29, 2016 - </w:t>
      </w:r>
      <w:r>
        <w:t xml:space="preserve">reported favorably, to Rules with Committee Substitutes (1) committee amendment (1-title)</w:t>
      </w:r>
    </w:p>
    <w:p>
      <w:pPr>
        <w:pStyle w:val="RecordBase"/>
      </w:pPr>
      <w:r>
        <w:t xml:space="preserve">	Apr 01, 2016 - </w:t>
      </w:r>
      <w:r>
        <w:t xml:space="preserve">posted for passage in the Regular Orders of the Day for Friday, April 1, 2016</w:t>
      </w:r>
      <w:r>
        <w:t xml:space="preserve">; </w:t>
      </w:r>
      <w:r>
        <w:t xml:space="preserve">3rd reading, passed 32-3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Substitutes (1) committee amendment (1-title)</w:t>
      </w:r>
      <w:r>
        <w:t xml:space="preserve">; </w:t>
      </w:r>
      <w:r>
        <w:t xml:space="preserve">House concurred in Senate Committee Substitutes (1) committee amendment (1-title)</w:t>
      </w:r>
      <w:r>
        <w:t xml:space="preserve">; </w:t>
      </w:r>
      <w:r>
        <w:t xml:space="preserve">passed 93-0</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103)</w:t>
        <w:br/>
      </w:r>
    </w:p>
    <w:p>
      <w:pPr>
        <w:pStyle w:val="RecordBase"/>
      </w:pPr>
      <w:r>
        <w:rPr>
          <w:b/>
        </w:rPr>
        <w:t xml:space="preserve">HB563 (BR1787)</w:t>
      </w:r>
      <w:r>
        <w:rPr>
          <w:b/>
        </w:rPr>
        <w:t xml:space="preserve"/>
      </w:r>
      <w:r>
        <w:t xml:space="preserve"> - C. Howard</w:t>
      </w:r>
      <w:r>
        <w:t xml:space="preserve">, R. Adkins</w:t>
      </w:r>
      <w:r>
        <w:t xml:space="preserve">, L. Belcher</w:t>
      </w:r>
      <w:r>
        <w:t xml:space="preserve">, H. Collins</w:t>
      </w:r>
      <w:r>
        <w:t xml:space="preserve">, K. Flood</w:t>
      </w:r>
      <w:r>
        <w:t xml:space="preserve">, D. Hale</w:t>
      </w:r>
      <w:r>
        <w:t xml:space="preserve">, C. Harris</w:t>
      </w:r>
      <w:r>
        <w:t xml:space="preserve">, D. Keene</w:t>
      </w:r>
      <w:r>
        <w:t xml:space="preserve">, L. Nicholls</w:t>
      </w:r>
      <w:r>
        <w:t xml:space="preserve">, J. Richards</w:t>
      </w:r>
      <w:r>
        <w:t xml:space="preserve">, J. Short</w:t>
      </w:r>
      <w:r>
        <w:t xml:space="preserve">, F. Steele</w:t>
        <w:br/>
      </w:r>
    </w:p>
    <w:p>
      <w:pPr>
        <w:pStyle w:val="RecordBase"/>
      </w:pPr>
      <w:r>
        <w:t xml:space="preserve">	AN ACT relating to solid waste and declaring an emergency.</w:t>
      </w:r>
    </w:p>
    <w:p>
      <w:pPr>
        <w:pStyle w:val="RecordBase"/>
      </w:pPr>
      <w:r>
        <w:t xml:space="preserve">	Amend KRS 211.863 to clarify that solid wastes from oil and gas drilling operations that contain low-level radioactive wastes are included in prohibited imports; amend KRS 224.50-760 to prohibit importation of certain solid wastes resulting from oil and gas drilling operations.</w:t>
        <w:br/>
      </w:r>
    </w:p>
    <w:p>
      <w:pPr>
        <w:pStyle w:val="RecordBaseCenter"/>
      </w:pPr>
      <w:r>
        <w:rPr>
          <w:b/>
        </w:rPr>
        <w:t xml:space="preserve">HB563 - AMENDMENTS</w:t>
      </w:r>
    </w:p>
    <w:p>
      <w:pPr>
        <w:pStyle w:val="RecordBase"/>
      </w:pPr>
      <w:r>
        <w:t xml:space="preserve">HCS1</w:t>
      </w:r>
      <w:r>
        <w:t xml:space="preserve"> - </w:t>
      </w:r>
      <w:r>
        <w:t xml:space="preserve">	Delete all sections of HB 563; declare findings of the General Assembly regarding naturally occurring radioactive material or "NORM"; direct the Energy and Environment Cabinet and the Cabinet for Health and Family Services to revise existing administrative regulations regarding the management of oil and gas related wastes containing NORM; encourage the Energy and Environment Cabinet and the Cabinet for Health and Family Services to include specific interest groups in the revision of administrative regulations; require report on compliance with updating regulations by December 1, 2016; declare an EMERGENCY.</w:t>
      </w:r>
    </w:p>
    <w:p>
      <w:pPr>
        <w:pStyle w:val="RecordBase"/>
      </w:pPr>
      <w:r>
        <w:t xml:space="preserve">HCA1</w:t>
      </w:r>
      <w:r>
        <w:t xml:space="preserve">(F. Steele)</w:t>
      </w:r>
      <w:r>
        <w:t xml:space="preserve"> - </w:t>
      </w:r>
      <w:r>
        <w:t xml:space="preserve">	Make title amendment.</w:t>
      </w:r>
    </w:p>
    <w:p>
      <w:pPr>
        <w:pStyle w:val="RecordBase"/>
      </w:pPr>
      <w:r>
        <w:t xml:space="preserve">SFA1</w:t>
      </w:r>
      <w:r>
        <w:t xml:space="preserve">(J. Carpenter)</w:t>
      </w:r>
      <w:r>
        <w:t xml:space="preserve"> - </w:t>
      </w:r>
      <w:r>
        <w:t xml:space="preserve">Make title amendment.</w:t>
      </w:r>
    </w:p>
    <w:p>
      <w:pPr>
        <w:pStyle w:val="RecordBase"/>
      </w:pPr>
      <w:r>
        <w:t xml:space="preserve">SFA2</w:t>
      </w:r>
      <w:r>
        <w:t xml:space="preserve">(J. Carpenter)</w:t>
      </w:r>
      <w:r>
        <w:t xml:space="preserve"> - </w:t>
      </w:r>
      <w:r>
        <w:t xml:space="preserve">	Change Naturally Occurring Radioactive Material or NORM to Technically Enhanced Naturally Occurring Radioactive Material or TENORM; include exploration in oil and gas activities; include Interstate in the title of the compact; delete reference to development of a manifest system for tracking NORM and replace with review of state waste and water permitting programs to ensure the safe disposal of TENORM; delete review of state waste and water permitting programs; include landfill operators in the groups offering input to the cabinet; make grammatical and technical corrections.</w:t>
      </w:r>
    </w:p>
    <w:p>
      <w:pPr>
        <w:pStyle w:val="RecordBase"/>
      </w:pPr>
      <w:r>
        <w:t xml:space="preserve">SFA3</w:t>
      </w:r>
      <w:r>
        <w:t xml:space="preserve">(J. Carpenter)</w:t>
      </w:r>
      <w:r>
        <w:t xml:space="preserve"> - </w:t>
      </w:r>
      <w:r>
        <w:t xml:space="preserve">Make title amendment.</w:t>
      </w:r>
    </w:p>
    <w:p>
      <w:pPr>
        <w:pStyle w:val="RecordBase"/>
      </w:pPr>
      <w:r>
        <w:t xml:space="preserve">SFA4</w:t>
      </w:r>
      <w:r>
        <w:t xml:space="preserve">(J. Carpenter)</w:t>
      </w:r>
      <w:r>
        <w:t xml:space="preserve"> - </w:t>
      </w:r>
      <w:r>
        <w:t xml:space="preserve">	Qualify that NORM is concentrated through human activity; include exploration in oil and gas activities; include Interstate in the title of the compact; delete reference to tracking and generation in the development of a manifest system for NORM; include landfill operators in the groups offering input to the cabinet; make grammatical and technical corrections.</w:t>
        <w:br/>
      </w:r>
    </w:p>
    <w:p>
      <w:pPr>
        <w:pStyle w:val="RecordBase"/>
      </w:pPr>
      <w:r>
        <w:t xml:space="preserve">	Mar 01, 2016 - </w:t>
      </w:r>
      <w:r>
        <w:t xml:space="preserve">introduced in House</w:t>
      </w:r>
    </w:p>
    <w:p>
      <w:pPr>
        <w:pStyle w:val="RecordBase"/>
      </w:pPr>
      <w:r>
        <w:t xml:space="preserve">	Mar 02, 2016 - </w:t>
      </w:r>
      <w:r>
        <w:t xml:space="preserve">to</w:t>
      </w:r>
      <w:r>
        <w:t xml:space="preserve"> Natural Resources &amp; Environment (H)</w:t>
      </w:r>
    </w:p>
    <w:p>
      <w:pPr>
        <w:pStyle w:val="RecordBase"/>
      </w:pPr>
      <w:r>
        <w:t xml:space="preserve">	Mar 08, 2016 - </w:t>
      </w:r>
      <w:r>
        <w:t xml:space="preserve">posted in committee</w:t>
      </w:r>
    </w:p>
    <w:p>
      <w:pPr>
        <w:pStyle w:val="RecordBase"/>
      </w:pPr>
      <w:r>
        <w:t xml:space="preserve">	Mar 10, 2016 - </w:t>
      </w:r>
      <w:r>
        <w:t xml:space="preserve">reported favorably, 1st reading, to Calendar with Committee Substitute (1)</w:t>
      </w:r>
      <w:r>
        <w:t xml:space="preserve"> committee amendment (1-title)</w:t>
      </w:r>
    </w:p>
    <w:p>
      <w:pPr>
        <w:pStyle w:val="RecordBase"/>
      </w:pPr>
      <w:r>
        <w:t xml:space="preserve">	Mar 11, 2016 - </w:t>
      </w:r>
      <w:r>
        <w:t xml:space="preserve">2nd reading, to Rules</w:t>
      </w:r>
      <w:r>
        <w:t xml:space="preserve">; </w:t>
      </w:r>
      <w:r>
        <w:t xml:space="preserve">posted for passage in the Regular Orders of the Day for Monday, March 14, 2016</w:t>
      </w:r>
    </w:p>
    <w:p>
      <w:pPr>
        <w:pStyle w:val="RecordBase"/>
      </w:pPr>
      <w:r>
        <w:t xml:space="preserve">	Mar 15, 2016 - </w:t>
      </w:r>
      <w:r>
        <w:t xml:space="preserve">3rd reading, passed 97-0 with Committee Substitute (1), committee amendment (1-title)</w:t>
      </w:r>
    </w:p>
    <w:p>
      <w:pPr>
        <w:pStyle w:val="RecordBase"/>
      </w:pPr>
      <w:r>
        <w:t xml:space="preserve">	Mar 16, 2016 - </w:t>
      </w:r>
      <w:r>
        <w:t xml:space="preserve">received in Senate</w:t>
      </w:r>
    </w:p>
    <w:p>
      <w:pPr>
        <w:pStyle w:val="RecordBase"/>
      </w:pPr>
      <w:r>
        <w:t xml:space="preserve">	Mar 18, 2016 - </w:t>
      </w:r>
      <w:r>
        <w:t xml:space="preserve">to</w:t>
      </w:r>
      <w:r>
        <w:t xml:space="preserve"> Natural Resources &amp; Energy (S)</w:t>
      </w:r>
    </w:p>
    <w:p>
      <w:pPr>
        <w:pStyle w:val="RecordBase"/>
      </w:pPr>
      <w:r>
        <w:t xml:space="preserve">	Mar 22, 2016 - </w:t>
      </w:r>
      <w:r>
        <w:t xml:space="preserve">reported favorably, 1st reading, to Calendar</w:t>
      </w:r>
    </w:p>
    <w:p>
      <w:pPr>
        <w:pStyle w:val="RecordBase"/>
      </w:pPr>
      <w:r>
        <w:t xml:space="preserve">	Mar 23, 2016 - </w:t>
      </w:r>
      <w:r>
        <w:t xml:space="preserve">2nd reading, to Rules</w:t>
      </w:r>
      <w:r>
        <w:t xml:space="preserve">; </w:t>
      </w:r>
      <w:r>
        <w:t xml:space="preserve">floor amendments (1-title) and (2) and (3-title) and (4) filed</w:t>
      </w:r>
    </w:p>
    <w:p>
      <w:pPr>
        <w:pStyle w:val="RecordBase"/>
      </w:pPr>
      <w:r>
        <w:t xml:space="preserve">	Mar 28, 2016 - </w:t>
      </w:r>
      <w:r>
        <w:t xml:space="preserve">posted for passage in the Regular Orders of the Day for Monday, March 28, 2016</w:t>
      </w:r>
      <w:r>
        <w:t xml:space="preserve">; </w:t>
      </w:r>
      <w:r>
        <w:t xml:space="preserve">passed over and retained in the Orders of the Day</w:t>
      </w:r>
    </w:p>
    <w:p>
      <w:pPr>
        <w:pStyle w:val="RecordBase"/>
      </w:pPr>
      <w:r>
        <w:t xml:space="preserve">	Mar 29, 2016 - </w:t>
      </w:r>
      <w:r>
        <w:t xml:space="preserve">3rd reading</w:t>
      </w:r>
      <w:r>
        <w:t xml:space="preserve">; </w:t>
      </w:r>
      <w:r>
        <w:t xml:space="preserve">floor amendments (1-title) and (2) withdrawn</w:t>
      </w:r>
      <w:r>
        <w:t xml:space="preserve">; </w:t>
      </w:r>
      <w:r>
        <w:t xml:space="preserve">passed 38-0 with floor amendments (4) and (3-title)</w:t>
      </w:r>
    </w:p>
    <w:p>
      <w:pPr>
        <w:pStyle w:val="RecordBase"/>
      </w:pPr>
      <w:r>
        <w:t xml:space="preserve">	Apr 01, 2016 - </w:t>
      </w:r>
      <w:r>
        <w:t xml:space="preserve">received in House</w:t>
      </w:r>
      <w:r>
        <w:t xml:space="preserve">; </w:t>
      </w:r>
      <w:r>
        <w:t xml:space="preserve">to</w:t>
      </w:r>
      <w:r>
        <w:t xml:space="preserve"> Rules (H)</w:t>
      </w:r>
      <w:r>
        <w:t xml:space="preserve">; </w:t>
      </w:r>
      <w:r>
        <w:t xml:space="preserve">posted for passage for concurrence in Senate floor amendments (3-title) and (4)</w:t>
      </w:r>
      <w:r>
        <w:t xml:space="preserve">; </w:t>
      </w:r>
      <w:r>
        <w:t xml:space="preserve">House concurred in Senate floor amendments (3-title) and (4)</w:t>
      </w:r>
      <w:r>
        <w:t xml:space="preserve">; </w:t>
      </w:r>
      <w:r>
        <w:t xml:space="preserve">passed 97-0</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130)</w:t>
        <w:br/>
      </w:r>
    </w:p>
    <w:p>
      <w:pPr>
        <w:pStyle w:val="RecordBase"/>
      </w:pPr>
      <w:r>
        <w:rPr>
          <w:b/>
        </w:rPr>
        <w:t xml:space="preserve">HB564 (BR1805)</w:t>
      </w:r>
      <w:r>
        <w:rPr>
          <w:b/>
        </w:rPr>
        <w:t xml:space="preserve"/>
      </w:r>
      <w:r>
        <w:t xml:space="preserve"> - J. DeCesare</w:t>
        <w:br/>
      </w:r>
    </w:p>
    <w:p>
      <w:pPr>
        <w:pStyle w:val="RecordBase"/>
      </w:pPr>
      <w:r>
        <w:t xml:space="preserve">	AN ACT relating to home-based food processors.</w:t>
      </w:r>
    </w:p>
    <w:p>
      <w:pPr>
        <w:pStyle w:val="RecordBase"/>
      </w:pPr>
      <w:r>
        <w:t xml:space="preserve">	Amend KRS 217.015 to expand the sources from which a home-based processor and a home-based microprocessor may obtain processed food ingredients.</w:t>
        <w:br/>
      </w:r>
    </w:p>
    <w:p>
      <w:pPr>
        <w:pStyle w:val="RecordBase"/>
      </w:pPr>
      <w:r>
        <w:t xml:space="preserve">	Mar 01, 2016 - </w:t>
      </w:r>
      <w:r>
        <w:t xml:space="preserve">introduced in House</w:t>
      </w:r>
    </w:p>
    <w:p>
      <w:pPr>
        <w:pStyle w:val="RecordBase"/>
      </w:pPr>
      <w:r>
        <w:t xml:space="preserve">	Mar 02, 2016 - </w:t>
      </w:r>
      <w:r>
        <w:t xml:space="preserve">to</w:t>
      </w:r>
      <w:r>
        <w:t xml:space="preserve"> Agriculture &amp; Small Business (H)</w:t>
        <w:br/>
      </w:r>
    </w:p>
    <w:p>
      <w:pPr>
        <w:pStyle w:val="RecordBase"/>
      </w:pPr>
      <w:r>
        <w:rPr>
          <w:b/>
        </w:rPr>
        <w:t xml:space="preserve">HB565 (BR1161)</w:t>
      </w:r>
      <w:r>
        <w:rPr>
          <w:b/>
        </w:rPr>
        <w:t xml:space="preserve"/>
      </w:r>
      <w:r>
        <w:t xml:space="preserve"> - W. Coursey</w:t>
      </w:r>
      <w:r>
        <w:t xml:space="preserve">, L. Belcher</w:t>
      </w:r>
      <w:r>
        <w:t xml:space="preserve">, D. Hale</w:t>
      </w:r>
      <w:r>
        <w:t xml:space="preserve">, K. King</w:t>
        <w:br/>
      </w:r>
    </w:p>
    <w:p>
      <w:pPr>
        <w:pStyle w:val="RecordBase"/>
      </w:pPr>
      <w:r>
        <w:t xml:space="preserve">	AN ACT relating to Christmas.</w:t>
      </w:r>
    </w:p>
    <w:p>
      <w:pPr>
        <w:pStyle w:val="RecordBase"/>
      </w:pPr>
      <w:r>
        <w:t xml:space="preserve">	Create a new section of KRS Chapter 411 to make businesses immune from civil liability for exhibiting Christmas displays, except when malfunctions of the display cause injury; amend KRS 344.040 to make it unlawful for an employer to discharge an employee for saying "Merry Christmas"; amend KRS 341.370 to specify that "discharge for misconduct" does not include saying "Merry Christmas."</w:t>
        <w:br/>
      </w:r>
    </w:p>
    <w:p>
      <w:pPr>
        <w:pStyle w:val="RecordBase"/>
      </w:pPr>
      <w:r>
        <w:t xml:space="preserve">	Mar 01, 2016 - </w:t>
      </w:r>
      <w:r>
        <w:t xml:space="preserve">introduced in House</w:t>
      </w:r>
    </w:p>
    <w:p>
      <w:pPr>
        <w:pStyle w:val="RecordBase"/>
      </w:pPr>
      <w:r>
        <w:t xml:space="preserve">	Mar 02, 2016 - </w:t>
      </w:r>
      <w:r>
        <w:t xml:space="preserve">to</w:t>
      </w:r>
      <w:r>
        <w:t xml:space="preserve"> Judiciary (H)</w:t>
        <w:br/>
      </w:r>
    </w:p>
    <w:p>
      <w:pPr>
        <w:pStyle w:val="RecordBase"/>
      </w:pPr>
      <w:r>
        <w:rPr>
          <w:b/>
        </w:rPr>
        <w:t xml:space="preserve">HB566 (BR1721)</w:t>
      </w:r>
      <w:r>
        <w:rPr>
          <w:b/>
        </w:rPr>
        <w:t xml:space="preserve"/>
      </w:r>
      <w:r>
        <w:t xml:space="preserve"> - S. Overly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2016 - </w:t>
      </w:r>
      <w:r>
        <w:t xml:space="preserve">introduced in House</w:t>
      </w:r>
    </w:p>
    <w:p>
      <w:pPr>
        <w:pStyle w:val="RecordBase"/>
      </w:pPr>
      <w:r>
        <w:t xml:space="preserve">	Mar 02, 2016 - </w:t>
      </w:r>
      <w:r>
        <w:t xml:space="preserve">to</w:t>
      </w:r>
      <w:r>
        <w:t xml:space="preserve"> Education (H)</w:t>
        <w:br/>
      </w:r>
    </w:p>
    <w:p>
      <w:pPr>
        <w:pStyle w:val="RecordBase"/>
      </w:pPr>
      <w:r>
        <w:rPr>
          <w:b/>
        </w:rPr>
        <w:t xml:space="preserve">HB567 (BR299)</w:t>
      </w:r>
      <w:r>
        <w:t xml:space="preserve"> - J. Carney</w:t>
      </w:r>
    </w:p>
    <w:p>
      <w:pPr>
        <w:pStyle w:val="RecordBase"/>
      </w:pPr>
      <w:r>
        <w:t xml:space="preserve">Mar 18-WITHDRAWN</w:t>
        <w:br/>
      </w:r>
    </w:p>
    <w:p>
      <w:pPr>
        <w:pStyle w:val="RecordBase"/>
      </w:pPr>
      <w:r>
        <w:rPr>
          <w:b/>
        </w:rPr>
        <w:t xml:space="preserve">HB568 (BR1794)</w:t>
      </w:r>
      <w:r>
        <w:rPr>
          <w:b/>
        </w:rPr>
        <w:t xml:space="preserve"/>
      </w:r>
      <w:r>
        <w:t xml:space="preserve"> - J. DeCesare</w:t>
        <w:br/>
      </w:r>
    </w:p>
    <w:p>
      <w:pPr>
        <w:pStyle w:val="RecordBase"/>
      </w:pPr>
      <w:r>
        <w:t xml:space="preserve">	AN ACT relating to local government.</w:t>
      </w:r>
    </w:p>
    <w:p>
      <w:pPr>
        <w:pStyle w:val="RecordBase"/>
      </w:pPr>
      <w:r>
        <w:t xml:space="preserve">	Amend KRS 67.160 to clarify that it is the county judge/executive who rents a temporary space for a clerk's office or jail when necessary.</w:t>
        <w:br/>
      </w:r>
    </w:p>
    <w:p>
      <w:pPr>
        <w:pStyle w:val="RecordBase"/>
      </w:pPr>
      <w:r>
        <w:t xml:space="preserve">	Mar 01, 2016 - </w:t>
      </w:r>
      <w:r>
        <w:t xml:space="preserve">introduced in House</w:t>
      </w:r>
    </w:p>
    <w:p>
      <w:pPr>
        <w:pStyle w:val="RecordBase"/>
      </w:pPr>
      <w:r>
        <w:t xml:space="preserve">	Mar 02, 2016 - </w:t>
      </w:r>
      <w:r>
        <w:t xml:space="preserve">to</w:t>
      </w:r>
      <w:r>
        <w:t xml:space="preserve"> Local Government (H)</w:t>
        <w:br/>
      </w:r>
    </w:p>
    <w:p>
      <w:pPr>
        <w:pStyle w:val="RecordBase"/>
      </w:pPr>
      <w:r>
        <w:rPr>
          <w:b/>
        </w:rPr>
        <w:t xml:space="preserve">HB569 (BR1781)</w:t>
      </w:r>
      <w:r>
        <w:rPr>
          <w:b/>
        </w:rPr>
        <w:t xml:space="preserve"/>
      </w:r>
      <w:r>
        <w:t xml:space="preserve"> - J. Richards</w:t>
        <w:br/>
      </w:r>
    </w:p>
    <w:p>
      <w:pPr>
        <w:pStyle w:val="RecordBase"/>
      </w:pPr>
      <w:r>
        <w:t xml:space="preserve">	AN ACT relating to elections.</w:t>
      </w:r>
    </w:p>
    <w:p>
      <w:pPr>
        <w:pStyle w:val="RecordBase"/>
      </w:pPr>
      <w:r>
        <w:t xml:space="preserve">	Amend KRS 119.025 to allow for gender equity.</w:t>
        <w:br/>
      </w:r>
    </w:p>
    <w:p>
      <w:pPr>
        <w:pStyle w:val="RecordBase"/>
      </w:pPr>
      <w:r>
        <w:t xml:space="preserve">	Mar 01, 2016 - </w:t>
      </w:r>
      <w:r>
        <w:t xml:space="preserve">introduced in House</w:t>
      </w:r>
    </w:p>
    <w:p>
      <w:pPr>
        <w:pStyle w:val="RecordBase"/>
      </w:pPr>
      <w:r>
        <w:t xml:space="preserve">	Mar 02, 2016 - </w:t>
      </w:r>
      <w:r>
        <w:t xml:space="preserve">to</w:t>
      </w:r>
      <w:r>
        <w:t xml:space="preserve"> Elections, Const. Amendments &amp; Intergovernmental Affairs (H)</w:t>
        <w:br/>
      </w:r>
    </w:p>
    <w:p>
      <w:pPr>
        <w:pStyle w:val="RecordBase"/>
      </w:pPr>
      <w:r>
        <w:rPr>
          <w:b/>
        </w:rPr>
        <w:t xml:space="preserve">HB570 (BR1962)</w:t>
      </w:r>
      <w:r>
        <w:rPr>
          <w:b/>
        </w:rPr>
        <w:t xml:space="preserve">/AA</w:t>
      </w:r>
      <w:r>
        <w:t xml:space="preserve"> - R. Benvenuti III</w:t>
      </w:r>
      <w:r>
        <w:t xml:space="preserve">, R. Crimm</w:t>
      </w:r>
      <w:r>
        <w:t xml:space="preserve">, M. King</w:t>
      </w:r>
      <w:r>
        <w:t xml:space="preserve">, S. Santoro</w:t>
      </w:r>
      <w:r>
        <w:t xml:space="preserve">, B. Yonts</w:t>
        <w:br/>
      </w:r>
    </w:p>
    <w:p>
      <w:pPr>
        <w:pStyle w:val="RecordBase"/>
      </w:pPr>
      <w:r>
        <w:t xml:space="preserve">	AN ACT relating to Kentucky State Police.</w:t>
      </w:r>
    </w:p>
    <w:p>
      <w:pPr>
        <w:pStyle w:val="RecordBase"/>
      </w:pPr>
      <w:r>
        <w:t xml:space="preserve">	Amend KRS 16.055, 16.187, 16.188, 16.189, 16.1901, 16.191, and 16.194, to include legislative security specialists under KRS Chapter 16 and the State Police Merit System; amend KRS 16.198 to increase from 4 to 9 the number of years that a Trooper R Class employee or commercial vehicle enforcement officer R class employee may renew additional 1 year terms.</w:t>
        <w:br/>
      </w:r>
    </w:p>
    <w:p>
      <w:pPr>
        <w:pStyle w:val="RecordBaseCenter"/>
      </w:pPr>
      <w:r>
        <w:rPr>
          <w:b/>
        </w:rPr>
        <w:t xml:space="preserve">HB570 - AMENDMENTS</w:t>
      </w:r>
    </w:p>
    <w:p>
      <w:pPr>
        <w:pStyle w:val="RecordBase"/>
      </w:pPr>
      <w:r>
        <w:t xml:space="preserve">HCS1/AA</w:t>
      </w:r>
      <w:r>
        <w:t xml:space="preserve"> - </w:t>
      </w:r>
      <w:r>
        <w:t xml:space="preserve">Retain original provisions and create a new section of KRS Chapter 16 to permit the commissioner of the state police to appoint a deputy commissioner.</w:t>
      </w:r>
    </w:p>
    <w:p>
      <w:pPr>
        <w:pStyle w:val="RecordBase"/>
      </w:pPr>
      <w:r>
        <w:t xml:space="preserve">HCA1</w:t>
      </w:r>
      <w:r>
        <w:t xml:space="preserve">(B. Yonts)</w:t>
      </w:r>
      <w:r>
        <w:t xml:space="preserve"> - </w:t>
      </w:r>
      <w:r>
        <w:t xml:space="preserve">	Make title amendment.</w:t>
      </w:r>
    </w:p>
    <w:p>
      <w:pPr>
        <w:pStyle w:val="RecordBase"/>
      </w:pPr>
      <w:r>
        <w:t xml:space="preserve">HFA1</w:t>
      </w:r>
      <w:r>
        <w:t xml:space="preserve">(D. Graham)</w:t>
      </w:r>
      <w:r>
        <w:t xml:space="preserve"> - </w:t>
      </w:r>
      <w:r>
        <w:t xml:space="preserve">	Require that minimum scores and evaluations used in promotions be set by the commissioner in consultation with the Kentucky State Police Promotional Review Board.</w:t>
        <w:br/>
      </w:r>
    </w:p>
    <w:p>
      <w:pPr>
        <w:pStyle w:val="RecordBase"/>
      </w:pPr>
      <w:r>
        <w:t xml:space="preserve">	Mar 01, 2016 - </w:t>
      </w:r>
      <w:r>
        <w:t xml:space="preserve">introduced in House</w:t>
      </w:r>
    </w:p>
    <w:p>
      <w:pPr>
        <w:pStyle w:val="RecordBase"/>
      </w:pPr>
      <w:r>
        <w:t xml:space="preserve">	Mar 02, 2016 - </w:t>
      </w:r>
      <w:r>
        <w:t xml:space="preserve">to</w:t>
      </w:r>
      <w:r>
        <w:t xml:space="preserve"> State Government (H)</w:t>
      </w:r>
    </w:p>
    <w:p>
      <w:pPr>
        <w:pStyle w:val="RecordBase"/>
      </w:pPr>
      <w:r>
        <w:t xml:space="preserve">	Mar 15, 2016 - </w:t>
      </w:r>
      <w:r>
        <w:t xml:space="preserve">posted in committee</w:t>
      </w:r>
    </w:p>
    <w:p>
      <w:pPr>
        <w:pStyle w:val="RecordBase"/>
      </w:pPr>
      <w:r>
        <w:t xml:space="preserve">	Mar 17, 2016 - </w:t>
      </w:r>
      <w:r>
        <w:t xml:space="preserve">reported favorably, 1st reading, to Calendar with Committee Substitutes (1) and</w:t>
      </w:r>
      <w:r>
        <w:t xml:space="preserve"> committee amendment (1-title)</w:t>
      </w:r>
    </w:p>
    <w:p>
      <w:pPr>
        <w:pStyle w:val="RecordBase"/>
      </w:pPr>
      <w:r>
        <w:t xml:space="preserve">	Mar 18, 2016 - </w:t>
      </w:r>
      <w:r>
        <w:t xml:space="preserve">2nd reading, to Rules</w:t>
      </w:r>
      <w:r>
        <w:t xml:space="preserve">; </w:t>
      </w:r>
      <w:r>
        <w:t xml:space="preserve">posted for passage in the Regular Orders of the Day for Monday, March 21, 2016</w:t>
      </w:r>
    </w:p>
    <w:p>
      <w:pPr>
        <w:pStyle w:val="RecordBase"/>
      </w:pPr>
      <w:r>
        <w:t xml:space="preserve">	Mar 21, 2016 - </w:t>
      </w:r>
      <w:r>
        <w:t xml:space="preserve">floor amendment (1) filed to Committee Substitute</w:t>
      </w:r>
    </w:p>
    <w:p>
      <w:pPr>
        <w:pStyle w:val="RecordBase"/>
      </w:pPr>
      <w:r>
        <w:t xml:space="preserve">	Mar 22, 2016 - </w:t>
      </w:r>
      <w:r>
        <w:t xml:space="preserve">3rd reading, passed 98-0 with Committee Substitute, (1) committee amendment (1-title) and</w:t>
      </w:r>
      <w:r>
        <w:t xml:space="preserve"> floor amendment (1)</w:t>
      </w:r>
    </w:p>
    <w:p>
      <w:pPr>
        <w:pStyle w:val="RecordBase"/>
      </w:pPr>
      <w:r>
        <w:t xml:space="preserve">	Mar 23, 2016 - </w:t>
      </w:r>
      <w:r>
        <w:t xml:space="preserve">received in Senate</w:t>
      </w:r>
    </w:p>
    <w:p>
      <w:pPr>
        <w:pStyle w:val="RecordBase"/>
      </w:pPr>
      <w:r>
        <w:t xml:space="preserve">	Mar 24, 2016 -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25, 2016 - </w:t>
      </w:r>
      <w:r>
        <w:t xml:space="preserve">reported favorably, 2nd reading, to Rules</w:t>
      </w:r>
    </w:p>
    <w:p>
      <w:pPr>
        <w:pStyle w:val="RecordBase"/>
      </w:pPr>
      <w:r>
        <w:t xml:space="preserve">	Mar 28, 2016 - </w:t>
      </w:r>
      <w:r>
        <w:t xml:space="preserve">posted for passage in the Regular Orders of the Day for Monday, March 28, 2016</w:t>
      </w:r>
      <w:r>
        <w:t xml:space="preserve">; </w:t>
      </w:r>
      <w:r>
        <w:t xml:space="preserve">3rd reading, passed 37-0</w:t>
      </w:r>
    </w:p>
    <w:p>
      <w:pPr>
        <w:pStyle w:val="RecordBase"/>
      </w:pPr>
      <w:r>
        <w:t xml:space="preserve">	Mar 29,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2016 - </w:t>
      </w:r>
      <w:r>
        <w:t xml:space="preserve">signed by Governor (Acts, ch. 6)</w:t>
        <w:br/>
      </w:r>
    </w:p>
    <w:p>
      <w:pPr>
        <w:pStyle w:val="RecordBase"/>
      </w:pPr>
      <w:r>
        <w:rPr>
          <w:b/>
        </w:rPr>
        <w:t xml:space="preserve">HB571 (BR412)</w:t>
      </w:r>
      <w:r>
        <w:rPr>
          <w:b/>
        </w:rPr>
        <w:t xml:space="preserve"/>
      </w:r>
      <w:r>
        <w:t xml:space="preserve"> - J. Fischer</w:t>
      </w:r>
      <w:r>
        <w:t xml:space="preserve">, R. Huff</w:t>
      </w:r>
      <w:r>
        <w:t xml:space="preserve">, K. King</w:t>
        <w:br/>
      </w:r>
    </w:p>
    <w:p>
      <w:pPr>
        <w:pStyle w:val="RecordBase"/>
      </w:pPr>
      <w:r>
        <w:t xml:space="preserve">	AN ACT proposing an amendment to the Constitution of Kentucky relating to domestic relations.</w:t>
      </w:r>
    </w:p>
    <w:p>
      <w:pPr>
        <w:pStyle w:val="RecordBase"/>
      </w:pPr>
      <w:r>
        <w:t xml:space="preserve">	Propose to create a new Section 233B of the Constitution of Kentucky to define the parameters of matrimony; submit to voters.</w:t>
        <w:br/>
      </w:r>
    </w:p>
    <w:p>
      <w:pPr>
        <w:pStyle w:val="RecordBase"/>
      </w:pPr>
      <w:r>
        <w:t xml:space="preserve">	Mar 01, 2016 - </w:t>
      </w:r>
      <w:r>
        <w:t xml:space="preserve">introduced in House</w:t>
      </w:r>
    </w:p>
    <w:p>
      <w:pPr>
        <w:pStyle w:val="RecordBase"/>
      </w:pPr>
      <w:r>
        <w:t xml:space="preserve">	Mar 02, 2016 - </w:t>
      </w:r>
      <w:r>
        <w:t xml:space="preserve">to</w:t>
      </w:r>
      <w:r>
        <w:t xml:space="preserve"> Elections, Const. Amendments &amp; Intergovernmental Affairs (H)</w:t>
        <w:br/>
      </w:r>
    </w:p>
    <w:p>
      <w:pPr>
        <w:pStyle w:val="RecordBase"/>
      </w:pPr>
      <w:r>
        <w:rPr>
          <w:b/>
        </w:rPr>
        <w:t xml:space="preserve">HB572 (BR96)</w:t>
      </w:r>
      <w:r>
        <w:rPr>
          <w:b/>
        </w:rPr>
        <w:t xml:space="preserve">/LM</w:t>
      </w:r>
      <w:r>
        <w:t xml:space="preserve"> - J. Fischer</w:t>
      </w:r>
      <w:r>
        <w:t xml:space="preserve">, R. Huff</w:t>
      </w:r>
      <w:r>
        <w:t xml:space="preserve">, K. King</w:t>
        <w:br/>
      </w:r>
    </w:p>
    <w:p>
      <w:pPr>
        <w:pStyle w:val="RecordBase"/>
      </w:pPr>
      <w:r>
        <w:t xml:space="preserve">	AN ACT relating to domestic relations.</w:t>
      </w:r>
    </w:p>
    <w:p>
      <w:pPr>
        <w:pStyle w:val="RecordBase"/>
      </w:pPr>
      <w:r>
        <w:t xml:space="preserve">	Establish KRS Chapter 402A  to redefine and establish the legal parameters of the civil institution of marriage; establish KRS Chapter 402B to define and establish the legal parameters of the new civil institution of matrimony; amend various sections and chapters of the Kentucky Revised Statutes to recognize the institution of matrimony and to conform; provide that in case of a ruling that any part of KRS Chapter 402A or 402B is invalid, all provisions of this Act, other than the repeals, are nullified. KRS 402.005, 402.010, 402.020,  402.030, 402.040, 402.045, 402.050, 402.070, 402.080, 402.090, 402.100, 402.105, 402.110, 402.210, 402.220, 402.230, 402.240, 402.250, 402.260 , 402.270, 402.310, 402.320, 402.340, and 402.990.</w:t>
        <w:br/>
      </w:r>
    </w:p>
    <w:p>
      <w:pPr>
        <w:pStyle w:val="RecordBase"/>
      </w:pPr>
      <w:r>
        <w:t xml:space="preserve">	Mar 01, 2016 - </w:t>
      </w:r>
      <w:r>
        <w:t xml:space="preserve">introduced in House</w:t>
      </w:r>
    </w:p>
    <w:p>
      <w:pPr>
        <w:pStyle w:val="RecordBase"/>
      </w:pPr>
      <w:r>
        <w:t xml:space="preserve">	Mar 02, 2016 - </w:t>
      </w:r>
      <w:r>
        <w:t xml:space="preserve">to</w:t>
      </w:r>
      <w:r>
        <w:t xml:space="preserve"> Judiciary (H)</w:t>
        <w:br/>
      </w:r>
    </w:p>
    <w:p>
      <w:pPr>
        <w:pStyle w:val="RecordBase"/>
      </w:pPr>
      <w:r>
        <w:rPr>
          <w:b/>
        </w:rPr>
        <w:t xml:space="preserve">HB573 (BR1803)</w:t>
      </w:r>
      <w:r>
        <w:rPr>
          <w:b/>
        </w:rPr>
        <w:t xml:space="preserve"/>
      </w:r>
      <w:r>
        <w:t xml:space="preserve"> - J. DeCesare</w:t>
        <w:br/>
      </w:r>
    </w:p>
    <w:p>
      <w:pPr>
        <w:pStyle w:val="RecordBase"/>
      </w:pPr>
      <w:r>
        <w:t xml:space="preserve">	AN ACT relating to fiscal matters.</w:t>
      </w:r>
    </w:p>
    <w:p>
      <w:pPr>
        <w:pStyle w:val="RecordBase"/>
      </w:pPr>
      <w:r>
        <w:t xml:space="preserve">	Amend KRS 131.061 to make a technical correction.</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br/>
      </w:r>
    </w:p>
    <w:p>
      <w:pPr>
        <w:pStyle w:val="RecordBase"/>
      </w:pPr>
      <w:r>
        <w:rPr>
          <w:b/>
        </w:rPr>
        <w:t xml:space="preserve">HB574 (BR1528)</w:t>
      </w:r>
      <w:r>
        <w:rPr>
          <w:b/>
        </w:rPr>
        <w:t xml:space="preserve"/>
      </w:r>
      <w:r>
        <w:t xml:space="preserve"> - K. Sinnette</w:t>
        <w:br/>
      </w:r>
    </w:p>
    <w:p>
      <w:pPr>
        <w:pStyle w:val="RecordBase"/>
      </w:pPr>
      <w:r>
        <w:t xml:space="preserve">	AN ACT relating to computation of time in state administrative bodies.</w:t>
      </w:r>
    </w:p>
    <w:p>
      <w:pPr>
        <w:pStyle w:val="RecordBase"/>
      </w:pPr>
      <w:r>
        <w:t xml:space="preserve">	Create a new section of KRS Chapter 12 to require state agencies  to compute time in a standardized way, similar to rule of civil procedure.</w:t>
        <w:br/>
      </w:r>
    </w:p>
    <w:p>
      <w:pPr>
        <w:pStyle w:val="RecordBaseCenter"/>
      </w:pPr>
      <w:r>
        <w:rPr>
          <w:b/>
        </w:rPr>
        <w:t xml:space="preserve">HB574 - AMENDMENTS</w:t>
      </w:r>
    </w:p>
    <w:p>
      <w:pPr>
        <w:pStyle w:val="RecordBase"/>
      </w:pPr>
      <w:r>
        <w:t xml:space="preserve">SFA1</w:t>
      </w:r>
      <w:r>
        <w:t xml:space="preserve">(B. Smith)</w:t>
      </w:r>
      <w:r>
        <w:t xml:space="preserve"> - </w:t>
      </w:r>
      <w:r>
        <w:t xml:space="preserve">	Create several new sections of KRS Chapter 136 to establish a new tax credit against the taxes imposed on insurance companies and financial institutions, for contributions made by them into rural growth funds which make investments in certain businesses principally operating in certain areas of the state; declare findings and the purpose of the credit; define terms; require an entity to follow a process to apply for certification as a rural growth fund, and for investors in that entity to receive tax credits awarded by the Department of Revenue; allow the department to issue $80,000,000 in tax credits; provide credit sunset terms and other conditions for participating in the program and for claiming the credit; provide for revocation of tax credits; allow the department to audit rural growth funds; limit any liability of the Commonwealth in regards to rural growth funds or investments made by them; require various reports to be filed with the department and the Legislative Research Commission to enable evaluations of the credit program; provide for the ordering of the credit; declare short title of this portion of the bill to be the Kentucky Rural Business Tax Credit Act of 2016.</w:t>
      </w:r>
    </w:p>
    <w:p>
      <w:pPr>
        <w:pStyle w:val="RecordBase"/>
      </w:pPr>
      <w:r>
        <w:t xml:space="preserve">SFA2</w:t>
      </w:r>
      <w:r>
        <w:t xml:space="preserve">(B. Smith)</w:t>
      </w:r>
      <w:r>
        <w:t xml:space="preserve"> - </w:t>
      </w:r>
      <w:r>
        <w:t xml:space="preserve">	Make title amendment.</w:t>
        <w:br/>
      </w:r>
    </w:p>
    <w:p>
      <w:pPr>
        <w:pStyle w:val="RecordBase"/>
      </w:pPr>
      <w:r>
        <w:t xml:space="preserve">	Mar 01, 2016 - </w:t>
      </w:r>
      <w:r>
        <w:t xml:space="preserve">introduced in House</w:t>
      </w:r>
    </w:p>
    <w:p>
      <w:pPr>
        <w:pStyle w:val="RecordBase"/>
      </w:pPr>
      <w:r>
        <w:t xml:space="preserve">	Mar 02, 2016 - </w:t>
      </w:r>
      <w:r>
        <w:t xml:space="preserve">to</w:t>
      </w:r>
      <w:r>
        <w:t xml:space="preserve"> State Government (H)</w:t>
      </w:r>
    </w:p>
    <w:p>
      <w:pPr>
        <w:pStyle w:val="RecordBase"/>
      </w:pPr>
      <w:r>
        <w:t xml:space="preserve">	Mar 08, 2016 - </w:t>
      </w:r>
      <w:r>
        <w:t xml:space="preserve">posted in committee</w:t>
      </w:r>
    </w:p>
    <w:p>
      <w:pPr>
        <w:pStyle w:val="RecordBase"/>
      </w:pPr>
      <w:r>
        <w:t xml:space="preserve">	Mar 10, 2016 - </w:t>
      </w:r>
      <w:r>
        <w:t xml:space="preserve">reported favorably, 1st reading, to Consent Calendar</w:t>
      </w:r>
    </w:p>
    <w:p>
      <w:pPr>
        <w:pStyle w:val="RecordBase"/>
      </w:pPr>
      <w:r>
        <w:t xml:space="preserve">	Mar 11, 2016 - </w:t>
      </w:r>
      <w:r>
        <w:t xml:space="preserve">2nd reading, to Rules</w:t>
      </w:r>
      <w:r>
        <w:t xml:space="preserve">; </w:t>
      </w:r>
      <w:r>
        <w:t xml:space="preserve">posted for passage in the Consent Orders of the Day for Monday, March 14, 2016</w:t>
      </w:r>
    </w:p>
    <w:p>
      <w:pPr>
        <w:pStyle w:val="RecordBase"/>
      </w:pPr>
      <w:r>
        <w:t xml:space="preserve">	Mar 14, 2016 - </w:t>
      </w:r>
      <w:r>
        <w:t xml:space="preserve">3rd reading, passed 94-0</w:t>
      </w:r>
    </w:p>
    <w:p>
      <w:pPr>
        <w:pStyle w:val="RecordBase"/>
      </w:pPr>
      <w:r>
        <w:t xml:space="preserve">	Mar 15, 2016 - </w:t>
      </w:r>
      <w:r>
        <w:t xml:space="preserve">received in Senate</w:t>
      </w:r>
    </w:p>
    <w:p>
      <w:pPr>
        <w:pStyle w:val="RecordBase"/>
      </w:pPr>
      <w:r>
        <w:t xml:space="preserve">	Mar 17, 2016 - </w:t>
      </w:r>
      <w:r>
        <w:t xml:space="preserve">to</w:t>
      </w:r>
      <w:r>
        <w:t xml:space="preserve"> State &amp; Local Government (S)</w:t>
      </w:r>
    </w:p>
    <w:p>
      <w:pPr>
        <w:pStyle w:val="RecordBase"/>
      </w:pPr>
      <w:r>
        <w:t xml:space="preserve">	Mar 28, 2016 -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29, 2016 -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Apr 01, 2016 - </w:t>
      </w:r>
      <w:r>
        <w:t xml:space="preserve">floor amendment (1) and (2-title) filed</w:t>
        <w:br/>
      </w:r>
    </w:p>
    <w:p>
      <w:pPr>
        <w:pStyle w:val="RecordBase"/>
      </w:pPr>
      <w:r>
        <w:rPr>
          <w:b/>
        </w:rPr>
        <w:t xml:space="preserve">HB575 (BR1527)</w:t>
      </w:r>
      <w:r>
        <w:rPr>
          <w:b/>
        </w:rPr>
        <w:t xml:space="preserve">/CI/LM</w:t>
      </w:r>
      <w:r>
        <w:t xml:space="preserve"> - K. Sinnette</w:t>
        <w:br/>
      </w:r>
    </w:p>
    <w:p>
      <w:pPr>
        <w:pStyle w:val="RecordBase"/>
      </w:pPr>
      <w:r>
        <w:t xml:space="preserve">	AN ACT relating to crimes and punishments and making an appropriation therefor.</w:t>
      </w:r>
    </w:p>
    <w:p>
      <w:pPr>
        <w:pStyle w:val="RecordBase"/>
      </w:pPr>
      <w:r>
        <w:t xml:space="preserve">	Create a new sections of KRS 17.500 to 17.580 to require sex offender registrants to pay an annual $75 registration fee; require the Department of Kentucky State Police to waive the fee if the registrant is found to be indigent; provide that failure to pay the fee does not prevent the registrant from registering and updating their registry information; make any registrant whose fee was not waived and who knowingly fails to pay the fee guilty of a violation with a fine up to $250 for the first offense and a Class B misdemeanor for each subsequent offense; provide that the fee requirement is no retroactive and shall only apply to a registrant that committed a registerable offense after January 1, 2017; create the sex offender registry fund as a restricted fund to consist of money received from the sex offender registration fee; require that money in the fund be used to maintain the sex offender registry; amend KRS 17.500 to revise the definition of "criminal offense against a victim who is a minor" and "registrant information"; amend KRS 17.510 to require registrants to provide palm prints; require persons convicted or required to register in other jurisdictions to register within three working days of relocation; require registrants to inform the appropriate local probation and parole office of travel outside the country; require registrants who move to a new county to register with the appropriate local probation and parole office within three working days; require any changes to a registrant's electronic mail address or any other Internet communication name identity to register the change or new identity within three working days; amend 17.520 to make a technical correction; amend KRS 17.545 to prohibit a sex offender registrant that is 18 years of age or older from having the same residence as a minor; provide an exception if the registrant is the spouse, parent, grandparent, stepparent, sibling, stepsibling, or guardian unless the child, grandchild, stepchild, siblings, step siblings, or ward was a victim of the registrant; provide that the prohibition is not retroactive and shall only apply to a registrant that committed a registerable offense after the effective date of this Act; make any registrant who violates the prohibition of living with a minor guilty of a Class A misdemeanor for the first offense and a Class D felony for the second and each subsequent offense; allow a registrant living with a prohibited minor 90 days from the effective date of this Act to move; amend KRS 17.546 to revise the definition of "social networking Web site"; amend KRS 17.580 to require the Department of Kentucky State Police to display a registrant's palm prints on their Web site; Sections 1 and 2 EFFECTIVE January 1, 2017.</w:t>
        <w:br/>
      </w:r>
    </w:p>
    <w:p>
      <w:pPr>
        <w:pStyle w:val="RecordBaseCenter"/>
      </w:pPr>
      <w:r>
        <w:rPr>
          <w:b/>
        </w:rPr>
        <w:t xml:space="preserve">HB575 - AMENDMENTS</w:t>
      </w:r>
    </w:p>
    <w:p>
      <w:pPr>
        <w:pStyle w:val="RecordBase"/>
      </w:pPr>
      <w:r>
        <w:t xml:space="preserve">HCS1/CI/LM</w:t>
      </w:r>
      <w:r>
        <w:t xml:space="preserve"> - </w:t>
      </w:r>
      <w:r>
        <w:t xml:space="preserve">Make technical correction.</w:t>
        <w:br/>
      </w:r>
    </w:p>
    <w:p>
      <w:pPr>
        <w:pStyle w:val="RecordBase"/>
      </w:pPr>
      <w:r>
        <w:t xml:space="preserve">	Mar 01, 2016 - </w:t>
      </w:r>
      <w:r>
        <w:t xml:space="preserve">introduced in House</w:t>
      </w:r>
    </w:p>
    <w:p>
      <w:pPr>
        <w:pStyle w:val="RecordBase"/>
      </w:pPr>
      <w:r>
        <w:t xml:space="preserve">	Mar 02, 2016 - </w:t>
      </w:r>
      <w:r>
        <w:t xml:space="preserve">to</w:t>
      </w:r>
      <w:r>
        <w:t xml:space="preserve"> Judiciary (H)</w:t>
      </w:r>
    </w:p>
    <w:p>
      <w:pPr>
        <w:pStyle w:val="RecordBase"/>
      </w:pPr>
      <w:r>
        <w:t xml:space="preserve">	Mar 14, 2016 - </w:t>
      </w:r>
      <w:r>
        <w:t xml:space="preserve">posted in committee</w:t>
      </w:r>
    </w:p>
    <w:p>
      <w:pPr>
        <w:pStyle w:val="RecordBase"/>
      </w:pPr>
      <w:r>
        <w:t xml:space="preserve">	Mar 16, 2016 - </w:t>
      </w:r>
      <w:r>
        <w:t xml:space="preserve">reported favorably, 1st reading, to Consent Calendar with Committee Substitute (1)</w:t>
      </w:r>
    </w:p>
    <w:p>
      <w:pPr>
        <w:pStyle w:val="RecordBase"/>
      </w:pPr>
      <w:r>
        <w:t xml:space="preserve">	Mar 17, 2016 - </w:t>
      </w:r>
      <w:r>
        <w:t xml:space="preserve">2nd reading, to Rules</w:t>
      </w:r>
      <w:r>
        <w:t xml:space="preserve">; </w:t>
      </w:r>
      <w:r>
        <w:t xml:space="preserve">posted for passage in the Consent Orders of the Day for Friday, March 18, 2016</w:t>
      </w:r>
    </w:p>
    <w:p>
      <w:pPr>
        <w:pStyle w:val="RecordBase"/>
      </w:pPr>
      <w:r>
        <w:t xml:space="preserve">	Mar 18, 2016 - </w:t>
      </w:r>
      <w:r>
        <w:t xml:space="preserve">taken from the Consent Orders of the Day, placed in the Regular Orders of the Day</w:t>
      </w:r>
    </w:p>
    <w:p>
      <w:pPr>
        <w:pStyle w:val="RecordBase"/>
      </w:pPr>
      <w:r>
        <w:t xml:space="preserve">	Mar 22, 2016 - </w:t>
      </w:r>
      <w:r>
        <w:t xml:space="preserve">3rd reading, passed 96-0 with Committee Substitute (1)</w:t>
      </w:r>
    </w:p>
    <w:p>
      <w:pPr>
        <w:pStyle w:val="RecordBase"/>
      </w:pPr>
      <w:r>
        <w:t xml:space="preserve">	Mar 23, 2016 - </w:t>
      </w:r>
      <w:r>
        <w:t xml:space="preserve">received in Senate</w:t>
      </w:r>
    </w:p>
    <w:p>
      <w:pPr>
        <w:pStyle w:val="RecordBase"/>
      </w:pPr>
      <w:r>
        <w:t xml:space="preserve">	Mar 24, 2016 - </w:t>
      </w:r>
      <w:r>
        <w:t xml:space="preserve">to</w:t>
      </w:r>
      <w:r>
        <w:t xml:space="preserve"> Judiciary (S)</w:t>
        <w:br/>
      </w:r>
    </w:p>
    <w:p>
      <w:pPr>
        <w:pStyle w:val="RecordBase"/>
      </w:pPr>
      <w:r>
        <w:rPr>
          <w:b/>
        </w:rPr>
        <w:t xml:space="preserve">HB576 (BR1987)</w:t>
      </w:r>
      <w:r>
        <w:rPr>
          <w:b/>
        </w:rPr>
        <w:t xml:space="preserve">/LM</w:t>
      </w:r>
      <w:r>
        <w:t xml:space="preserve"> - R. Palumbo</w:t>
      </w:r>
      <w:r>
        <w:t xml:space="preserve">, K. Flood</w:t>
        <w:br/>
      </w:r>
    </w:p>
    <w:p>
      <w:pPr>
        <w:pStyle w:val="RecordBase"/>
      </w:pPr>
      <w:r>
        <w:t xml:space="preserve">	AN ACT relating to agricultural and horticultural value for property taxes. </w:t>
      </w:r>
    </w:p>
    <w:p>
      <w:pPr>
        <w:pStyle w:val="RecordBase"/>
      </w:pPr>
      <w:r>
        <w:t xml:space="preserve">	Amend KRS 132.010 to change the definition of "agricultural land" and "horticultural land" and to delete the definition of "agricultural or horticultural value"; amend KRS 132.450 to clarify the requirements that must be met for property to be classified as agricultural or horticultural property and to establish parameters for the valuation of such property once it has been classified; amend KRS 132.454 and 140.300 to conform; apply to assessments made on or after January 1, 2017.</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br/>
      </w:r>
    </w:p>
    <w:p>
      <w:pPr>
        <w:pStyle w:val="RecordBase"/>
      </w:pPr>
      <w:r>
        <w:rPr>
          <w:b/>
        </w:rPr>
        <w:t xml:space="preserve">HB577 (BR2004)</w:t>
      </w:r>
      <w:r>
        <w:rPr>
          <w:b/>
        </w:rPr>
        <w:t xml:space="preserve"/>
      </w:r>
      <w:r>
        <w:t xml:space="preserve"> - L. Belcher</w:t>
      </w:r>
      <w:r>
        <w:t xml:space="preserve">, G. Brown Jr</w:t>
      </w:r>
      <w:r>
        <w:t xml:space="preserve">, C. Tackett</w:t>
      </w:r>
      <w:r>
        <w:t xml:space="preserve">, S. Westrom</w:t>
        <w:br/>
      </w:r>
    </w:p>
    <w:p>
      <w:pPr>
        <w:pStyle w:val="RecordBase"/>
      </w:pPr>
      <w:r>
        <w:t xml:space="preserve">	AN ACT relating to the protection of children attending youth camps.</w:t>
      </w:r>
    </w:p>
    <w:p>
      <w:pPr>
        <w:pStyle w:val="RecordBase"/>
      </w:pPr>
      <w:r>
        <w:t xml:space="preserve">	Create new sections of KRS Chapter 211 to define terms, prohibit youth camps from employing or allowing the involvement of any individual who has been convicted of a criminal offense against a minor or a sex crime, who is a violent offender or has abused or neglected a child; require youth camps to obtain state and national criminal background checks of applicants, contractors, or volunteers; require documentation of records checks; provide for suspension of operating permits if a youth camp is not in compliance; establish a criminal penalty for knowingly employing certain offenders.</w:t>
        <w:br/>
      </w:r>
    </w:p>
    <w:p>
      <w:pPr>
        <w:pStyle w:val="RecordBaseCenter"/>
      </w:pPr>
      <w:r>
        <w:rPr>
          <w:b/>
        </w:rPr>
        <w:t xml:space="preserve">HB577 - AMENDMENTS</w:t>
      </w:r>
    </w:p>
    <w:p>
      <w:pPr>
        <w:pStyle w:val="RecordBase"/>
      </w:pPr>
      <w:r>
        <w:t xml:space="preserve">HFA1</w:t>
      </w:r>
      <w:r>
        <w:t xml:space="preserve">(L. Belcher)</w:t>
      </w:r>
      <w:r>
        <w:t xml:space="preserve"> - </w:t>
      </w:r>
      <w:r>
        <w:t xml:space="preserve">Remove requirement for a national background check, and remove a provision requiring maintenance of records due to a federal conflict.</w:t>
        <w:br/>
      </w:r>
    </w:p>
    <w:p>
      <w:pPr>
        <w:pStyle w:val="RecordBase"/>
      </w:pPr>
      <w:r>
        <w:t xml:space="preserve">	Mar 01, 2016 - </w:t>
      </w:r>
      <w:r>
        <w:t xml:space="preserve">introduced in House</w:t>
      </w:r>
    </w:p>
    <w:p>
      <w:pPr>
        <w:pStyle w:val="RecordBase"/>
      </w:pPr>
      <w:r>
        <w:t xml:space="preserve">	Mar 02, 2016 - </w:t>
      </w:r>
      <w:r>
        <w:t xml:space="preserve">to</w:t>
      </w:r>
      <w:r>
        <w:t xml:space="preserve"> Health &amp; Welfare (H)</w:t>
      </w:r>
    </w:p>
    <w:p>
      <w:pPr>
        <w:pStyle w:val="RecordBase"/>
      </w:pPr>
      <w:r>
        <w:t xml:space="preserve">	Mar 10, 2016 - </w:t>
      </w:r>
      <w:r>
        <w:t xml:space="preserve">posted in committee</w:t>
      </w:r>
    </w:p>
    <w:p>
      <w:pPr>
        <w:pStyle w:val="RecordBase"/>
      </w:pPr>
      <w:r>
        <w:t xml:space="preserve">	Mar 17, 2016 - </w:t>
      </w:r>
      <w:r>
        <w:t xml:space="preserve">reported favorably, 1st reading, to Calendar</w:t>
      </w:r>
    </w:p>
    <w:p>
      <w:pPr>
        <w:pStyle w:val="RecordBase"/>
      </w:pPr>
      <w:r>
        <w:t xml:space="preserve">	Mar 18, 2016 - </w:t>
      </w:r>
      <w:r>
        <w:t xml:space="preserve">2nd reading, to Rules</w:t>
      </w:r>
      <w:r>
        <w:t xml:space="preserve">; </w:t>
      </w:r>
      <w:r>
        <w:t xml:space="preserve">posted for passage in the Regular Orders of the Day for Monday, March 21, 2016</w:t>
      </w:r>
    </w:p>
    <w:p>
      <w:pPr>
        <w:pStyle w:val="RecordBase"/>
      </w:pPr>
      <w:r>
        <w:t xml:space="preserve">	Mar 21, 2016 - </w:t>
      </w:r>
      <w:r>
        <w:t xml:space="preserve">floor amendment (1) filed</w:t>
      </w:r>
    </w:p>
    <w:p>
      <w:pPr>
        <w:pStyle w:val="RecordBase"/>
      </w:pPr>
      <w:r>
        <w:t xml:space="preserve">	Mar 22, 2016 - </w:t>
      </w:r>
      <w:r>
        <w:t xml:space="preserve">3rd reading, passed 96-2 with floor amendment (1)</w:t>
      </w:r>
    </w:p>
    <w:p>
      <w:pPr>
        <w:pStyle w:val="RecordBase"/>
      </w:pPr>
      <w:r>
        <w:t xml:space="preserve">	Mar 23, 2016 - </w:t>
      </w:r>
      <w:r>
        <w:t xml:space="preserve">received in Senate</w:t>
      </w:r>
    </w:p>
    <w:p>
      <w:pPr>
        <w:pStyle w:val="RecordBase"/>
      </w:pPr>
      <w:r>
        <w:t xml:space="preserve">	Mar 28, 2016 - </w:t>
      </w:r>
      <w:r>
        <w:t xml:space="preserve">to</w:t>
      </w:r>
      <w:r>
        <w:t xml:space="preserve"> Judiciary (S)</w:t>
        <w:br/>
      </w:r>
    </w:p>
    <w:p>
      <w:pPr>
        <w:pStyle w:val="RecordBase"/>
      </w:pPr>
      <w:r>
        <w:rPr>
          <w:b/>
        </w:rPr>
        <w:t xml:space="preserve">HB578 (BR1866)</w:t>
      </w:r>
      <w:r>
        <w:rPr>
          <w:b/>
        </w:rPr>
        <w:t xml:space="preserve"/>
      </w:r>
      <w:r>
        <w:t xml:space="preserve"> - R. Webber</w:t>
      </w:r>
      <w:r>
        <w:t xml:space="preserve">, D. Schamore</w:t>
      </w:r>
      <w:r>
        <w:t xml:space="preserve">, R. Heath</w:t>
      </w:r>
      <w:r>
        <w:t xml:space="preserve">, J. Tipton</w:t>
      </w:r>
      <w:r>
        <w:t xml:space="preserve">, S. Westrom</w:t>
        <w:br/>
      </w:r>
    </w:p>
    <w:p>
      <w:pPr>
        <w:pStyle w:val="RecordBase"/>
      </w:pPr>
      <w:r>
        <w:t xml:space="preserve">	AN ACT relating to midwifery.</w:t>
      </w:r>
    </w:p>
    <w:p>
      <w:pPr>
        <w:pStyle w:val="RecordBase"/>
      </w:pPr>
      <w:r>
        <w:t xml:space="preserve">	Create new sections of KRS Chapter 309 to define terms; create the Kentucky Board of Midwifery; provide for licensure and administrative regulation requirements regarding the practice of midwifery; establish a trust and agency fund to be administered by the board to implement the licensure of midwives; specify that the formulary not include Schedule II, III, or IV drugs; require licensees to report data on clients for the previous year to the board; require options for moderate or high risk births to be disclosed to a client; require a record of informed consent to be kept for seven years by the midwife; set forth informed consent requirements for patient care; amend KRS 211.180 and 311.550 to conform.</w:t>
        <w:br/>
      </w:r>
    </w:p>
    <w:p>
      <w:pPr>
        <w:pStyle w:val="RecordBase"/>
      </w:pPr>
      <w:r>
        <w:t xml:space="preserve">	Mar 01, 2016 - </w:t>
      </w:r>
      <w:r>
        <w:t xml:space="preserve">introduced in House</w:t>
      </w:r>
    </w:p>
    <w:p>
      <w:pPr>
        <w:pStyle w:val="RecordBase"/>
      </w:pPr>
      <w:r>
        <w:t xml:space="preserve">	Mar 02, 2016 - </w:t>
      </w:r>
      <w:r>
        <w:t xml:space="preserve">to</w:t>
      </w:r>
      <w:r>
        <w:t xml:space="preserve"> Health &amp; Welfare (H)</w:t>
      </w:r>
    </w:p>
    <w:p>
      <w:pPr>
        <w:pStyle w:val="RecordBase"/>
      </w:pPr>
      <w:r>
        <w:t xml:space="preserve">	Mar 08, 2016 - </w:t>
      </w:r>
      <w:r>
        <w:t xml:space="preserve">posted in committee</w:t>
        <w:br/>
      </w:r>
    </w:p>
    <w:p>
      <w:pPr>
        <w:pStyle w:val="RecordBase"/>
      </w:pPr>
      <w:r>
        <w:rPr>
          <w:b/>
        </w:rPr>
        <w:t xml:space="preserve">HB579 (BR1724)</w:t>
      </w:r>
      <w:r>
        <w:rPr>
          <w:b/>
        </w:rPr>
        <w:t xml:space="preserve"/>
      </w:r>
      <w:r>
        <w:t xml:space="preserve"> - S. Overly</w:t>
        <w:br/>
      </w:r>
    </w:p>
    <w:p>
      <w:pPr>
        <w:pStyle w:val="RecordBase"/>
      </w:pPr>
      <w:r>
        <w:t xml:space="preserve">	AN ACT relating to revenue and taxation.</w:t>
      </w:r>
    </w:p>
    <w:p>
      <w:pPr>
        <w:pStyle w:val="RecordBase"/>
      </w:pPr>
      <w:r>
        <w:t xml:space="preserve">	Amend KRS 137.150, relating to petroleum tax, to make technical corrections.</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br/>
      </w:r>
    </w:p>
    <w:p>
      <w:pPr>
        <w:pStyle w:val="RecordBase"/>
      </w:pPr>
      <w:r>
        <w:rPr>
          <w:b/>
        </w:rPr>
        <w:t xml:space="preserve">HB580 (BR1728)</w:t>
      </w:r>
      <w:r>
        <w:rPr>
          <w:b/>
        </w:rPr>
        <w:t xml:space="preserve"/>
      </w:r>
      <w:r>
        <w:t xml:space="preserve"> - S. Overly</w:t>
        <w:br/>
      </w:r>
    </w:p>
    <w:p>
      <w:pPr>
        <w:pStyle w:val="RecordBase"/>
      </w:pPr>
      <w:r>
        <w:t xml:space="preserve">	AN ACT relating to families.</w:t>
      </w:r>
    </w:p>
    <w:p>
      <w:pPr>
        <w:pStyle w:val="RecordBase"/>
      </w:pPr>
      <w:r>
        <w:t xml:space="preserve">	Amend KRS 630.050 to make a technical change.</w:t>
        <w:br/>
      </w:r>
    </w:p>
    <w:p>
      <w:pPr>
        <w:pStyle w:val="RecordBase"/>
      </w:pPr>
      <w:r>
        <w:t xml:space="preserve">	Mar 01, 2016 - </w:t>
      </w:r>
      <w:r>
        <w:t xml:space="preserve">introduced in House</w:t>
      </w:r>
    </w:p>
    <w:p>
      <w:pPr>
        <w:pStyle w:val="RecordBase"/>
      </w:pPr>
      <w:r>
        <w:t xml:space="preserve">	Mar 02, 2016 - </w:t>
      </w:r>
      <w:r>
        <w:t xml:space="preserve">to</w:t>
      </w:r>
      <w:r>
        <w:t xml:space="preserve"> Judiciary (H)</w:t>
        <w:br/>
      </w:r>
    </w:p>
    <w:p>
      <w:pPr>
        <w:pStyle w:val="RecordBase"/>
      </w:pPr>
      <w:r>
        <w:rPr>
          <w:b/>
        </w:rPr>
        <w:t xml:space="preserve">HB581 (BR1719)</w:t>
      </w:r>
      <w:r>
        <w:rPr>
          <w:b/>
        </w:rPr>
        <w:t xml:space="preserve"/>
      </w:r>
      <w:r>
        <w:t xml:space="preserve"> - S. Overly</w:t>
        <w:br/>
      </w:r>
    </w:p>
    <w:p>
      <w:pPr>
        <w:pStyle w:val="RecordBase"/>
      </w:pPr>
      <w:r>
        <w:t xml:space="preserve">	AN ACT relating to real estate.</w:t>
      </w:r>
    </w:p>
    <w:p>
      <w:pPr>
        <w:pStyle w:val="RecordBase"/>
      </w:pPr>
      <w:r>
        <w:t xml:space="preserve">	Amend KRS 381.380 to insert gender-neutral language.</w:t>
        <w:br/>
      </w:r>
    </w:p>
    <w:p>
      <w:pPr>
        <w:pStyle w:val="RecordBase"/>
      </w:pPr>
      <w:r>
        <w:t xml:space="preserve">	Mar 01, 2016 - </w:t>
      </w:r>
      <w:r>
        <w:t xml:space="preserve">introduced in House</w:t>
      </w:r>
    </w:p>
    <w:p>
      <w:pPr>
        <w:pStyle w:val="RecordBase"/>
      </w:pPr>
      <w:r>
        <w:t xml:space="preserve">	Mar 02, 2016 - </w:t>
      </w:r>
      <w:r>
        <w:t xml:space="preserve">to</w:t>
      </w:r>
      <w:r>
        <w:t xml:space="preserve"> Judiciary (H)</w:t>
        <w:br/>
      </w:r>
    </w:p>
    <w:p>
      <w:pPr>
        <w:pStyle w:val="RecordBase"/>
      </w:pPr>
      <w:r>
        <w:rPr>
          <w:b/>
        </w:rPr>
        <w:t xml:space="preserve">HB582 (BR1716)</w:t>
      </w:r>
      <w:r>
        <w:rPr>
          <w:b/>
        </w:rPr>
        <w:t xml:space="preserve"/>
      </w:r>
      <w:r>
        <w:t xml:space="preserve"> - S. Overly</w:t>
        <w:br/>
      </w:r>
    </w:p>
    <w:p>
      <w:pPr>
        <w:pStyle w:val="RecordBase"/>
      </w:pPr>
      <w:r>
        <w:t xml:space="preserve">	AN ACT relating to banking.</w:t>
      </w:r>
    </w:p>
    <w:p>
      <w:pPr>
        <w:pStyle w:val="RecordBase"/>
      </w:pPr>
      <w:r>
        <w:t xml:space="preserve">	Amend KRS 286.3-060 to make technical changes and insert gender-neutral language.</w:t>
        <w:br/>
      </w:r>
    </w:p>
    <w:p>
      <w:pPr>
        <w:pStyle w:val="RecordBase"/>
      </w:pPr>
      <w:r>
        <w:t xml:space="preserve">	Mar 01, 2016 - </w:t>
      </w:r>
      <w:r>
        <w:t xml:space="preserve">introduced in House</w:t>
      </w:r>
    </w:p>
    <w:p>
      <w:pPr>
        <w:pStyle w:val="RecordBase"/>
      </w:pPr>
      <w:r>
        <w:t xml:space="preserve">	Mar 02, 2016 - </w:t>
      </w:r>
      <w:r>
        <w:t xml:space="preserve">to</w:t>
      </w:r>
      <w:r>
        <w:t xml:space="preserve"> Banking &amp; Insurance (H)</w:t>
        <w:br/>
      </w:r>
    </w:p>
    <w:p>
      <w:pPr>
        <w:pStyle w:val="RecordBase"/>
      </w:pPr>
      <w:r>
        <w:rPr>
          <w:b/>
        </w:rPr>
        <w:t xml:space="preserve">HB583 (BR253)</w:t>
      </w:r>
      <w:r>
        <w:rPr>
          <w:b/>
        </w:rPr>
        <w:t xml:space="preserve"/>
      </w:r>
      <w:r>
        <w:t xml:space="preserve"> - J. York</w:t>
      </w:r>
      <w:r>
        <w:t xml:space="preserve">, R. Heath</w:t>
      </w:r>
      <w:r>
        <w:t xml:space="preserve">, R. Huff</w:t>
      </w:r>
      <w:r>
        <w:t xml:space="preserve">, K. King</w:t>
        <w:br/>
      </w:r>
    </w:p>
    <w:p>
      <w:pPr>
        <w:pStyle w:val="RecordBase"/>
      </w:pPr>
      <w:r>
        <w:t xml:space="preserve">	AN ACT relating to charitable organizations and accountability. </w:t>
      </w:r>
    </w:p>
    <w:p>
      <w:pPr>
        <w:pStyle w:val="RecordBase"/>
      </w:pPr>
      <w:r>
        <w:t xml:space="preserve">	Create a new section of KRS Chapter 367 to require the Office of the Attorney General to make available on a publicly accessible Web site a list of charities that fail to meet the financial accountability standards recommended by the American Institute of Philanthropy's CharityWatch, based on a three-year average of annual expenditures.</w:t>
        <w:br/>
      </w:r>
    </w:p>
    <w:p>
      <w:pPr>
        <w:pStyle w:val="RecordBase"/>
      </w:pPr>
      <w:r>
        <w:t xml:space="preserve">	Mar 01, 2016 - </w:t>
      </w:r>
      <w:r>
        <w:t xml:space="preserve">introduced in House</w:t>
      </w:r>
    </w:p>
    <w:p>
      <w:pPr>
        <w:pStyle w:val="RecordBase"/>
      </w:pPr>
      <w:r>
        <w:t xml:space="preserve">	Mar 02, 2016 - </w:t>
      </w:r>
      <w:r>
        <w:t xml:space="preserve">to</w:t>
      </w:r>
      <w:r>
        <w:t xml:space="preserve"> Judiciary (H)</w:t>
        <w:br/>
      </w:r>
    </w:p>
    <w:p>
      <w:pPr>
        <w:pStyle w:val="RecordBase"/>
      </w:pPr>
      <w:r>
        <w:rPr>
          <w:b/>
        </w:rPr>
        <w:t xml:space="preserve">HB584 (BR1994)</w:t>
      </w:r>
      <w:r>
        <w:rPr>
          <w:b/>
        </w:rPr>
        <w:t xml:space="preserve"/>
      </w:r>
      <w:r>
        <w:t xml:space="preserve"> - D. Butler</w:t>
        <w:br/>
      </w:r>
    </w:p>
    <w:p>
      <w:pPr>
        <w:pStyle w:val="RecordBase"/>
      </w:pPr>
      <w:r>
        <w:t xml:space="preserve">	AN ACT relating to the medical use of marijuana.</w:t>
      </w:r>
    </w:p>
    <w:p>
      <w:pPr>
        <w:pStyle w:val="RecordBase"/>
      </w:pPr>
      <w:r>
        <w:t xml:space="preserve">	Create new sections of KRS Chapter 211 to define terms; require the Department for Public Health (DPH) to operate a medical marijuana program; establish a process to license and permit cultivators, distributors, manufacturers, and processors of medical marijuana; clarify that the department is not asked to conduct duties that are more than administrative; require the department to contract with a nongovernmental entity to conduct any nonadministrative duties, if necessary; require prospective patients to possess a diagnosis from a physician and possess a registry identification card issued by the department; prohibit a patient from receiving more than a 60-day supply or possessing more than a 90-day supply of his or her recommended amount of medical marijuana; require the  department to license no more than 10 grows; prioritize these grows in the 5 most economically depressed counties in Kentucky that elect to participate; allow for licensure of 2 cultivators, 2 manufacturers, 2 processors, and other subcategories within each economically depressed county participating in the program; establish a process by which cultivators sell only to manufacturers, processors, or distributors; allow only distributors to sell medical marijuana to a dispensary; establish a local option for medical marijuana dispensaries; establish a Medical Marijuana Enforcement Division within the Department for Alcohol and Beverage Control; require the department to publish an annual list of varieties of marijuana that contain a low level of tetrahydrocannabinol (THC); require prioritization of low-THC-containing varieties of marijuana by the department; grant priority access to children and individuals with medication-resistant seizures to low-THC marijuana; require patients under 18 to receive marijuana with a low-THC content; clarify that cannabadiol is included in low-THC marijuana products; allow a dispensary to dispense cannabadiol regardless of whether it is classified as industrial hemp or medical marijuana; establish guidelines for registry identification cards; exempt patients that possess a card and an amount of marijuana that does not exceed a 60-day supply from prosecution or penalty; protect a physician from prosecution, penalty, or disciplinary action solely for providing a medical order for marijuana; protect dispensaries and dispensary employees when acting pursuant to this Act; require that a licensed pharmacy be contracted with all dispensaries to track negative drug interactions and provide counsel; require individuals that cease to be patients to dispose of marijuana; state that any local or statewide smoking ban shall ban the use of any medical marijuana unless explicitly permitted by prominent signage;  provide a method for homeless patients to receive a recommendation for medical marijuana if they are being treated by a certified clinic; allow use of marijuana on privately owned real property only with written permission of the property owner or tenant in possession of the property; prohibit unauthorized conduct, including undertaking tasks under the influence of marijuana; specify additional areas where marijuana may not be possessed or used; prohibit operation of motor vehicles, boats, or aircraft while under the influence of marijuana; clarify other protections for health insurance providers, property owners, employers, and jails or penal institutions; require the DPH to operate or license the operation of at least one dispensary in each area development district; grant the DPH authority to charge application and annual fees; authorize fines for cardholders carrying marijuana while not in possession of his or her registry card; require revocation of cardholder status to any cardholder that sells marijuana to another person that is not a patient; exempt medical marijuana from controlled substance tax in KRS Chapter 138; require DPH to promulgate administrative regulations to govern the treatment of drug addiction via use of medical marijuana; establish a Task Force on Risk Evaluation and Mitigation Strategies for Medical Marijuana to advise the DPH in implementing the Act; require the Board of Medical Licensure to issue certificates to physicians that elect to prescribe medical marijuana; state requirements for good standing for recommending physicians; require the board to establish standards for generating orders for medical marijuana; create a new section of KRS Chapter 315 to establish a certification process for a pharmacist providing counsel in a dispensary; create new sections of KRS Chapter 138 and 218A to establish a fund and a wholesale excise tax to fund mental health treatment and the medical marijuana program from proceeds gathered from the medical marijuana program; establish a 6 year sunset period.</w:t>
        <w:br/>
      </w:r>
    </w:p>
    <w:p>
      <w:pPr>
        <w:pStyle w:val="RecordBase"/>
      </w:pPr>
      <w:r>
        <w:t xml:space="preserve">	Mar 01, 2016 - </w:t>
      </w:r>
      <w:r>
        <w:t xml:space="preserve">introduced in House</w:t>
      </w:r>
    </w:p>
    <w:p>
      <w:pPr>
        <w:pStyle w:val="RecordBase"/>
      </w:pPr>
      <w:r>
        <w:t xml:space="preserve">	Mar 02, 2016 - </w:t>
      </w:r>
      <w:r>
        <w:t xml:space="preserve">to</w:t>
      </w:r>
      <w:r>
        <w:t xml:space="preserve"> Health &amp; Welfare (H)</w:t>
        <w:br/>
      </w:r>
    </w:p>
    <w:p>
      <w:pPr>
        <w:pStyle w:val="RecordBase"/>
      </w:pPr>
      <w:r>
        <w:rPr>
          <w:b/>
        </w:rPr>
        <w:t xml:space="preserve">HB585 (BR807)</w:t>
      </w:r>
      <w:r>
        <w:rPr>
          <w:b/>
        </w:rPr>
        <w:t xml:space="preserve">/FN/LM</w:t>
      </w:r>
      <w:r>
        <w:t xml:space="preserve"> - M. King</w:t>
      </w:r>
      <w:r>
        <w:t xml:space="preserve">, G. Stumbo</w:t>
      </w:r>
      <w:r>
        <w:t xml:space="preserve">, R. Huff</w:t>
      </w:r>
      <w:r>
        <w:t xml:space="preserve">, T. McKee</w:t>
      </w:r>
      <w:r>
        <w:t xml:space="preserve">, M. Rader</w:t>
      </w:r>
      <w:r>
        <w:t xml:space="preserve">, W. Stone</w:t>
        <w:br/>
      </w:r>
    </w:p>
    <w:p>
      <w:pPr>
        <w:pStyle w:val="RecordBase"/>
      </w:pPr>
      <w:r>
        <w:t xml:space="preserve">	AN ACT relating to 911 emergency services and making an appropriation therefor.</w:t>
      </w:r>
    </w:p>
    <w:p>
      <w:pPr>
        <w:pStyle w:val="RecordBase"/>
      </w:pPr>
      <w:r>
        <w:t xml:space="preserve">	Create a new section of KRS 65.750 to 65.760 to declare legislative findings relating to the provision of 911 emergency services; amend KRS 65.750 to change the definitions for "911 emergency service," "automatic number identification," and "automatic location identification"; add definitions for "automatic call distribution," "automatic vehicle location," "FCC order," "geographic information systems," "Law Enforcement Information Network of Kentucky and the National Crime Information Center," "local government," "master street address guide," "service connection," and "Interconnected Voice over Internet Protocol"; amend KRS 65.760 to require VoIP providers to collect locally-imposed 911 fees; list all allowable uses of locally-imposed 911 fees, list prohibited uses of locally imposed 911 fees; amend KRS 65.7621 to change definitions for "administrator," "automatic location identification," "automatic number identification," and "board,"; add definitions for "next generation 911," "prepaid wireless communications service," "prepaid wireless telecommunications service provider,"  and "service connection"; amend KRS 65.7623 to change the name of the Commercial Mobile Radio Service Emergency Telecommunications Board of Kentucky to the Kentucky 911 Services Board; remove the administrator and the member who is a mayor of a city or urban-county government from membership of the board; add two members serving as city officials, two members serving as county officials, two nonvoting legislative members, and the executive director of the Office of Homeland Security to the membership of the board; require the board to hold at least four meetings per year, two of which must be in congressional districts other than the one in which Frankfort is located; amend KRS 65.7625 to include in the administrator's duties the development and implementation of next generation 911 service; require the administrator to report to the board at each meeting regarding his or her activities since the last meeting; amend KRS 65.7627 to provide that revenues from the wireless service charge shall be generated equitably from prepaid and postpaid connections; provide that the postpaid wireless service charge be deposited into the CMRS fund; amend KRS 65.7629 to require the postpaid service charge to be adjusted once every four years according the positive percentage change in the CPI-U unless otherwise directed by the General Assembly; require the change to be accomplished by the promulgation of an administrative regulation to take effect on July 1 of the relevant year; require notice of the adjustment be given to affected providers by April 1 of the relevant year; require the board to deposit revenues from the wireless service charge into the CMRS fund; require the auditor retained by the board to verify the accuracy of CMRS customer count information; require the auditor retained by the board to share information with the Legislative Research Commission and the Auditor of Public Accounts; amend KRS 65.7630 to require the board to issue a report on data and information regarding 911 funding and the collection of service charges by November 1 of each year; specify reporting requirements for local government agencies with one or more PSAPs; require CMRS providers to submit quarterly reports to the board of their customer counts; amend KRS 65.7631 to adjust the apportionment formula for disbursement of moneys from the CMRS fund; end cost recovery disbursements for CMRS providers for compliance with wireless E911 service requirements; amend KRS 65.7633 to conform; amend KRS 65.7635 to require postpaid wireless service charges to be remitted by providers within 30 days of the end of the calendar month in which they were collected instead of within 60 days; amend KRS 65.7641 to increase the value of wrongfully obtained wireless emergency telephone service from $100 to $500 before it may be prosecuted as a Class D felony; amend KRS 39G.040, 65.755, 278.541, and 278.542 to conform; provide for the staggering of the Governor's appointments for the new members to the Kentucky 911 Services Board.</w:t>
        <w:br/>
      </w:r>
    </w:p>
    <w:p>
      <w:pPr>
        <w:pStyle w:val="RecordBaseCenter"/>
      </w:pPr>
      <w:r>
        <w:rPr>
          <w:b/>
        </w:rPr>
        <w:t xml:space="preserve">HB585 - AMENDMENTS</w:t>
      </w:r>
    </w:p>
    <w:p>
      <w:pPr>
        <w:pStyle w:val="RecordBase"/>
      </w:pPr>
      <w:r>
        <w:t xml:space="preserve">HCS1/LM</w:t>
      </w:r>
      <w:r>
        <w:t xml:space="preserve"> - </w:t>
      </w:r>
      <w:r>
        <w:t xml:space="preserve">Delete original provisions; create a new section of KRS 65.750 to 65.760 to declare legislative findings relating to the provision of 911 emergency services; amend KRS 65.750 to change the definitions for "911 emergency service," "automatic number identification," and "automatic location identification"; add definitions for "automatic call distribution," "automatic vehicle location," "FCC order," "geographic information systems," "Law Enforcement Information Network of Kentucky and the National Crime Information Center," "local government," "master street address guide," "service connection," and "Interconnected Voice over Internet Protocol"; amend KRS 65.760 to require wireline VoIP providers to collect locally-imposed 911 fees; list all allowable uses of locally-imposed 911 fees, list prohibited uses of locally imposed 911 fees; amend KRS 65.7621 to change definitions for "administrator," "automatic location identification," "automatic number identification," "board," and "CMRS postpaid service charge"; add definitions for "CMRS service charges," "CMRS prepaid service charge," "next generation 911," "prepaid wireless communications service," "prepaid wireless telecommunications service provider," "purchaser," "retail transaction,"  "retailer," and "service connection"; amend KRS 65.7623 to change the name of the Commercial Mobile Radio Service Emergency Telecommunications Board of Kentucky to the Kentucky 911 Services Board; remove the administrator and the member who is a mayor of a city or urban-county government from membership of the board; add two members serving as city officials, two members serving as county officials, two nonvoting legislative members, and the executive director of the Office of Homeland Security to the membership of the board; require the board to hold at least four meetings per year, two of which are required to be in congressional districts other than the one in which Frankfort is located; amend KRS 65.7625 to include in the administrator's duties the development and implementation of next generation 911 service; require the administrator to report to the board at each meeting regarding his or her activities since the last meeting; amend KRS 65.7627 to require that revenues from the prepaid wireless service charge and revenues from the postpaid wireless service charge be generated equitably; provide that the prepaid wireless, postpaid wireless, and Lifeline service charges be deposited into the CMRS fund; amend KRS 65.7629 to end the current sourcing and collection of the prepaid wireless service charge on January 1, 2017; require the board to deposit revenues from the prepaid and postpaid wireless service charges into the CMRS fund; require the auditor retained by the board to verify the accuracy of CMRS customer count information; require the auditor retained by the board to share information with the Legislative Research Commission and the Auditor of Public Accounts; amend KRS 65.7630 to require the board to issue a report on data and information regarding 911 funding and the collection of service charges by November 1 of each year; specify reporting requirements for local government agencies with one or more PSAPs; require CMRS providers to submit annual reports to the board of their customer counts; amend KRS 65.7631 to adjust the apportionment formula for disbursement of moneys from the CMRS fund; end cost recovery disbursements for CMRS providers for compliance with wireless E911 service requirements; amend KRS 65.7633 to conform; amend KRS 65.7635 to end the current collection method of the prepaid wireless service charge on January 1, 2017; require postpaid wireless service charges to be remitted by providers within 30 days of the end of the calendar month in which they were collected instead of within 60 days; amend KRS 65.7641 to increase the value of wrongfully obtained wireless emergency telephone service from $100 to $500 before it can be prosecuted as a Class D felony; amend KRS 139.105 to provide how the new prepaid wireless point of sale charge will be sourced; create a newsection of KRS 65.7621 to 65.7643 to establish a CMRS prepaid service charge of $0.93 to be collected at the point of sale for prepaid phones, minutes, and calling cards beginning on January 1, 2017; require that the CMRS prepaid service charge be collected by the retailer from the purchaser and that it be separately stated on the receipt; require the CMRS prepaid service charges to be remitted to the Department of Revenue; provide that the CMRS prepaid service charge not be included in the base for measuring any other tax or fee; create a new section of KRS Chapter 142 to establish definitions relating to the collection of the CMRS prepaid service charge by the Department of Revenue and the remittance of the collected charges to the CMRS fund; create a new section of KRS Chapter 142 to require retailers to collect and remit the CMRS prepaid service charge to the Department of Revenue and require the department to remit the charge to the CMRS fund; create a new section of KRS Chapter 142 to require each retailer selling prepaid wireless telecommunications service to register with the Department of Revenue; create a new section of KRS Chapter 142 to require each retailer selling prepaid wireless telecommunications service to file a monthly return with the Department of Revenue detailing the CMRS prepaid service charges collected during the previous month; allow a retailer to reimburse itself for the costs of collecting and remitting the CMRS prepaid service charge, not to exceed three percent of the gross amount of the CMRS prepaid service charges it collected that month; create a new section of KRS Chapter 142 to allow the Department of Revenue to audit returns filed by retailers and to assess any shortfalls discovered to the retailer within four years of the filling of the return; allow the department to assess an arrearage at any time if the retailer failed to file a return; allow retailers the rights of protest and appeal provided in KRS 131.110; create a new section of KRS Chapter 142 to require retailers to keep records as required by the Department of Revenue and to retain their returns filed with the department for four years; create a new section of KRS Chapter 142 to charge the Department of Revenue with administering the collection of the CMRS prepaid service charge and to empower it with all of the authority it needs to do so; establish the interest rate for late CMRS prepaid service charge payments; require the Kentucky 911 Services Board to cooperate with the department in the collection of the CMRS prepaid service charge; provide for the refund or crediting of over payment or mistaken payment of the CMRS prepaid service charge as provided in KRS 134.580; create a new section of KRS Chapter 142 to require the Department of Revenue to transmit the amounts it receives from the CMRS prepaid service charge to the Kentucky 911 Services Board on a monthly basis; allow the department to retain up to one percent of each monthly deposit to cover actual expenses incurred in collecting and administering the CMRS prepaid service charge; require the department to provide monthly receipts to the board; restrict amounts collected from the CMRS prepaid service charge from appropriation by the General Assembly; amend KRS 39G.040, 65.755, 278.541, 278.542, and 139.470 to conform; create a new section of KRS 65.7621 to 65.7643 to define "Lifeline provider"; set the CMRS service charge for Lifeline providers at the same amount as the CMRS postpaid service charge; establish the collection method for the CMRS service charge from Lifeline providers; allow Lifeline providers to determine their own method of billing and collecting the CMRS service charges levied by the section from end users; require Lifeline providers to act as collecting agents for the CMRS service charge; provide that Lifeline providers are not obligated to take legal action to collect the CMRS service charge; exempt separately stated service charges from state and local taxes; allow Lifeline providers to reimburse themselves up to one and one-half percent of the gross aggregate amount of service charges collected to cover the costs of collection; require Lifeline providers to remit service charges, less the administrative fee, to the Kentucky 911 Service Board on or before 30 days after the end of the calendar month in which the service charges were collected; allow the state to initiate collection actions on behalf of the board; stipulate that nothing in the section be interpreted to impact litigation pending in the courts of the Commonwealth commencing on or before March 1, 2016, regarding the application of CMRS fees imposed prior to the effective date of the bill to CMRS providers receiving reimbursement from the universal service fund; provide for the staggering of the Governor's appointments for the new members to the Kentucky 911 Services Board; provide that Sections 14 to 23, Section 28, and Section 29 of the bill take effect on January 1, 2017.</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r>
    </w:p>
    <w:p>
      <w:pPr>
        <w:pStyle w:val="RecordBase"/>
      </w:pPr>
      <w:r>
        <w:t xml:space="preserve">	Mar 18, 2016 -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r>
        <w:t xml:space="preserve">; </w:t>
      </w:r>
      <w:r>
        <w:t xml:space="preserve">posted in committee</w:t>
      </w:r>
    </w:p>
    <w:p>
      <w:pPr>
        <w:pStyle w:val="RecordBase"/>
      </w:pPr>
      <w:r>
        <w:t xml:space="preserve">	Mar 21, 2016 -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22, 2016 - </w:t>
      </w:r>
      <w:r>
        <w:t xml:space="preserve">reported favorably, to Rules with Committee Substitute (1)</w:t>
      </w:r>
      <w:r>
        <w:t xml:space="preserve"> as a Consent Bill</w:t>
      </w:r>
      <w:r>
        <w:t xml:space="preserve">; </w:t>
      </w:r>
      <w:r>
        <w:t xml:space="preserve">taken from Rules</w:t>
      </w:r>
      <w:r>
        <w:t xml:space="preserve">; </w:t>
      </w:r>
      <w:r>
        <w:t xml:space="preserve">placed in the Orders of the Day Tuesday, March 22, 2016</w:t>
      </w:r>
      <w:r>
        <w:t xml:space="preserve">; </w:t>
      </w:r>
      <w:r>
        <w:t xml:space="preserve">3rd reading, passed 89-4 with Committee Substitute (1)</w:t>
      </w:r>
    </w:p>
    <w:p>
      <w:pPr>
        <w:pStyle w:val="RecordBase"/>
      </w:pPr>
      <w:r>
        <w:t xml:space="preserve">	Mar 23, 2016 - </w:t>
      </w:r>
      <w:r>
        <w:t xml:space="preserve">received in Senate</w:t>
      </w:r>
    </w:p>
    <w:p>
      <w:pPr>
        <w:pStyle w:val="RecordBase"/>
      </w:pPr>
      <w:r>
        <w:t xml:space="preserve">	Mar 24, 2016 -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25, 2016 -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29, 2016 - </w:t>
      </w:r>
      <w:r>
        <w:t xml:space="preserve">reported favorably, to Rules as a Consent Bill</w:t>
      </w:r>
    </w:p>
    <w:p>
      <w:pPr>
        <w:pStyle w:val="RecordBase"/>
      </w:pPr>
      <w:r>
        <w:t xml:space="preserve">	Apr 01, 2016 - </w:t>
      </w:r>
      <w:r>
        <w:t xml:space="preserve">posted for passage in the Regular Orders of the Day for Friday, April 1, 2016</w:t>
      </w:r>
      <w:r>
        <w:t xml:space="preserve">; </w:t>
      </w:r>
      <w:r>
        <w:t xml:space="preserve">3rd reading, passed 30-5</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111)</w:t>
        <w:br/>
      </w:r>
    </w:p>
    <w:p>
      <w:pPr>
        <w:pStyle w:val="RecordBase"/>
      </w:pPr>
      <w:r>
        <w:rPr>
          <w:b/>
        </w:rPr>
        <w:t xml:space="preserve">HB586 (BR1363)</w:t>
      </w:r>
      <w:r>
        <w:rPr>
          <w:b/>
        </w:rPr>
        <w:t xml:space="preserve"/>
      </w:r>
      <w:r>
        <w:t xml:space="preserve"> - S. Westrom</w:t>
        <w:br/>
      </w:r>
    </w:p>
    <w:p>
      <w:pPr>
        <w:pStyle w:val="RecordBase"/>
      </w:pPr>
      <w:r>
        <w:t xml:space="preserve">	AN ACT relating to area development districts.</w:t>
      </w:r>
    </w:p>
    <w:p>
      <w:pPr>
        <w:pStyle w:val="RecordBase"/>
      </w:pPr>
      <w:r>
        <w:t xml:space="preserve">	Amend KRS 147A.090 to establish a process for review by the Attorney General before an area development district can enter into an agreement or distribute grant funds to related entities.</w:t>
        <w:br/>
      </w:r>
    </w:p>
    <w:p>
      <w:pPr>
        <w:pStyle w:val="RecordBase"/>
      </w:pPr>
      <w:r>
        <w:t xml:space="preserve">	Mar 01, 2016 - </w:t>
      </w:r>
      <w:r>
        <w:t xml:space="preserve">introduced in House</w:t>
      </w:r>
    </w:p>
    <w:p>
      <w:pPr>
        <w:pStyle w:val="RecordBase"/>
      </w:pPr>
      <w:r>
        <w:t xml:space="preserve">	Mar 02, 2016 - </w:t>
      </w:r>
      <w:r>
        <w:t xml:space="preserve">to</w:t>
      </w:r>
      <w:r>
        <w:t xml:space="preserve"> State Government (H)</w:t>
        <w:br/>
      </w:r>
    </w:p>
    <w:p>
      <w:pPr>
        <w:pStyle w:val="RecordBase"/>
      </w:pPr>
      <w:r>
        <w:rPr>
          <w:b/>
        </w:rPr>
        <w:t xml:space="preserve">HB587 (BR1361)</w:t>
      </w:r>
      <w:r>
        <w:rPr>
          <w:b/>
        </w:rPr>
        <w:t xml:space="preserve">/LM</w:t>
      </w:r>
      <w:r>
        <w:t xml:space="preserve"> - S. Westrom</w:t>
        <w:br/>
      </w:r>
    </w:p>
    <w:p>
      <w:pPr>
        <w:pStyle w:val="RecordBase"/>
      </w:pPr>
      <w:r>
        <w:t xml:space="preserve">	AN ACT relating to workforce investment boards.</w:t>
      </w:r>
    </w:p>
    <w:p>
      <w:pPr>
        <w:pStyle w:val="RecordBase"/>
      </w:pPr>
      <w:r>
        <w:t xml:space="preserve">	Create sections of KRS Chapter 151B to create the Workforce Innovation Board pursuant to the requirements of the Workforce Opportunity and Innovation Act; set forth definitions, board membership, responsibilities of the board, and statutory mandates on the board and local workforce boards; require the Secretary of the Education and Workforce Investment Cabinet to promulgate necessary administrative regulations.</w:t>
        <w:br/>
      </w:r>
    </w:p>
    <w:p>
      <w:pPr>
        <w:pStyle w:val="RecordBase"/>
      </w:pPr>
      <w:r>
        <w:t xml:space="preserve">	Mar 01, 2016 - </w:t>
      </w:r>
      <w:r>
        <w:t xml:space="preserve">introduced in House</w:t>
      </w:r>
    </w:p>
    <w:p>
      <w:pPr>
        <w:pStyle w:val="RecordBase"/>
      </w:pPr>
      <w:r>
        <w:t xml:space="preserve">	Mar 02, 2016 - </w:t>
      </w:r>
      <w:r>
        <w:t xml:space="preserve">to</w:t>
      </w:r>
      <w:r>
        <w:t xml:space="preserve"> Education (H)</w:t>
        <w:br/>
      </w:r>
    </w:p>
    <w:p>
      <w:pPr>
        <w:pStyle w:val="RecordBase"/>
      </w:pPr>
      <w:r>
        <w:rPr>
          <w:b/>
        </w:rPr>
        <w:t xml:space="preserve">HB588 (BR2053)</w:t>
      </w:r>
      <w:r>
        <w:rPr>
          <w:b/>
        </w:rPr>
        <w:t xml:space="preserve">/LM</w:t>
      </w:r>
      <w:r>
        <w:t xml:space="preserve"> - R. Meyer</w:t>
      </w:r>
      <w:r>
        <w:t xml:space="preserve">, S. Santoro</w:t>
        <w:br/>
      </w:r>
    </w:p>
    <w:p>
      <w:pPr>
        <w:pStyle w:val="RecordBase"/>
      </w:pPr>
      <w:r>
        <w:t xml:space="preserve">	AN ACT relating to property tax recovery fees.</w:t>
      </w:r>
    </w:p>
    <w:p>
      <w:pPr>
        <w:pStyle w:val="RecordBase"/>
      </w:pPr>
      <w:r>
        <w:t xml:space="preserve">	Create a new section of KRS Chapter 142 to require equipment rental companies to collect a mandatory property tax recovery fee equal to one and a half percent of the total amount charged for equipment rentals from their customers; require the fee to be used by the equipment rental companies to satisfy their tangible personal property tax liabilities; provide that any amounts collected that exceed the property taxes owed by the equipment rental company shall be distributed proportionately among the various taxing jurisdictions; EFFECTIVE January 1, 2017.</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br/>
      </w:r>
    </w:p>
    <w:p>
      <w:pPr>
        <w:pStyle w:val="RecordBase"/>
      </w:pPr>
      <w:r>
        <w:rPr>
          <w:b/>
        </w:rPr>
        <w:t xml:space="preserve">HB589 (BR475)</w:t>
      </w:r>
      <w:r>
        <w:rPr>
          <w:b/>
        </w:rPr>
        <w:t xml:space="preserve">/AA</w:t>
      </w:r>
      <w:r>
        <w:t xml:space="preserve"> - B. Montell</w:t>
        <w:br/>
      </w:r>
    </w:p>
    <w:p>
      <w:pPr>
        <w:pStyle w:val="RecordBase"/>
      </w:pPr>
      <w:r>
        <w:t xml:space="preserve">	AN ACT relating to charter schools and making an appropriation therefor. </w:t>
      </w:r>
    </w:p>
    <w:p>
      <w:pPr>
        <w:pStyle w:val="RecordBase"/>
      </w:pPr>
      <w:r>
        <w:t xml:space="preserve">	Create new sections of KRS Chapter 160 to describe the intent of the General Assembly and the purposes of authorizing public charter schools; establish a charter school pilot project and identify charter school authorizers; define terms; describe the characteristics and the requirements of a charter school; establish the Kentucky Public Charter School Commission and identify membership selection and responsibilities of members; identify the requirements and the components of a charter school application; describe the responsibilities of authorizers; describe charter school renewal and revocation processes; identify the components of a charter school annual report; identify the requirements for student enrollment; establish the Kentucky Public Charter School Commission trust fund and identify uses of the fund; create a new section of KRS Chapter 159 to identify student enrollment and withdrawal requirements to be followed by a charter school; create a new section of KRS Chapter 161 to identify employment conditions for charter school staff; create a new section of KRS Chapter 157 to specify the charter school funding process; amend KRS 161.220 to include a qualified teacher employed by the of board of directors of public charter schools in the state-sponsored retirement system; amend KRS 78.510 to include charter schools in the definition of "county" so as to include noncertified employees of public charter schools in the state-sponsored retirement system; APPROPRIATION.</w:t>
        <w:br/>
      </w:r>
    </w:p>
    <w:p>
      <w:pPr>
        <w:pStyle w:val="RecordBase"/>
      </w:pPr>
      <w:r>
        <w:t xml:space="preserve">	Mar 01, 2016 - </w:t>
      </w:r>
      <w:r>
        <w:t xml:space="preserve">introduced in House</w:t>
      </w:r>
    </w:p>
    <w:p>
      <w:pPr>
        <w:pStyle w:val="RecordBase"/>
      </w:pPr>
      <w:r>
        <w:t xml:space="preserve">	Mar 02, 2016 - </w:t>
      </w:r>
      <w:r>
        <w:t xml:space="preserve">to</w:t>
      </w:r>
      <w:r>
        <w:t xml:space="preserve"> Education (H)</w:t>
        <w:br/>
      </w:r>
    </w:p>
    <w:p>
      <w:pPr>
        <w:pStyle w:val="RecordBase"/>
      </w:pPr>
      <w:r>
        <w:rPr>
          <w:b/>
        </w:rPr>
        <w:t xml:space="preserve">HB590 (BR897)</w:t>
      </w:r>
      <w:r>
        <w:rPr>
          <w:b/>
        </w:rPr>
        <w:t xml:space="preserve">/LM</w:t>
      </w:r>
      <w:r>
        <w:t xml:space="preserve"> - D. St. Onge</w:t>
      </w:r>
      <w:r>
        <w:t xml:space="preserve">, D. Butler</w:t>
        <w:br/>
      </w:r>
    </w:p>
    <w:p>
      <w:pPr>
        <w:pStyle w:val="RecordBase"/>
      </w:pPr>
      <w:r>
        <w:t xml:space="preserve">	AN ACT relating to asset forfeiture.</w:t>
      </w:r>
    </w:p>
    <w:p>
      <w:pPr>
        <w:pStyle w:val="RecordBase"/>
      </w:pPr>
      <w:r>
        <w:t xml:space="preserve">	Amend KRS 15.440 to condition eligibility to participate in the KLEFP fund on a law enforcement agency's compliance with statutory reporting requirements regarding asset forfeiture under KRS Chapter 218A; amend KRS 218A.420 to change the forfeited asset distribution formula; amend KRS 218A.440 to require all law enforcement agencies authorized to seize property under KRS Chapter 218A to file an annual report regardless of whether or not they seized property.</w:t>
        <w:br/>
      </w:r>
    </w:p>
    <w:p>
      <w:pPr>
        <w:pStyle w:val="RecordBase"/>
      </w:pPr>
      <w:r>
        <w:t xml:space="preserve">	Mar 01, 2016 - </w:t>
      </w:r>
      <w:r>
        <w:t xml:space="preserve">introduced in House</w:t>
      </w:r>
    </w:p>
    <w:p>
      <w:pPr>
        <w:pStyle w:val="RecordBase"/>
      </w:pPr>
      <w:r>
        <w:t xml:space="preserve">	Mar 02, 2016 - </w:t>
      </w:r>
      <w:r>
        <w:t xml:space="preserve">to</w:t>
      </w:r>
      <w:r>
        <w:t xml:space="preserve"> Judiciary (H)</w:t>
        <w:br/>
      </w:r>
    </w:p>
    <w:p>
      <w:pPr>
        <w:pStyle w:val="RecordBase"/>
      </w:pPr>
      <w:r>
        <w:rPr>
          <w:b/>
        </w:rPr>
        <w:t xml:space="preserve">HB591 (BR1692)</w:t>
      </w:r>
      <w:r>
        <w:rPr>
          <w:b/>
        </w:rPr>
        <w:t xml:space="preserve"/>
      </w:r>
      <w:r>
        <w:t xml:space="preserve"> - T. Riner</w:t>
        <w:br/>
      </w:r>
    </w:p>
    <w:p>
      <w:pPr>
        <w:pStyle w:val="RecordBase"/>
      </w:pPr>
      <w:r>
        <w:t xml:space="preserve">	AN ACT relating to volunteerism and making an appropriation therefor.</w:t>
      </w:r>
    </w:p>
    <w:p>
      <w:pPr>
        <w:pStyle w:val="RecordBase"/>
      </w:pPr>
      <w:r>
        <w:t xml:space="preserve">	Create a new section of KRS Chapter 164 to establish the Commonwealth Student Volunteer Program to incentivize student volunteerism and ensure that public postsecondary students receive appropriate credit; establish the Commonwealth Student Volunteer Program trust fund; require any state agency receiving volunteer services of an eligible student to record and provide specific data; APPROPRIATION.</w:t>
        <w:br/>
      </w:r>
    </w:p>
    <w:p>
      <w:pPr>
        <w:pStyle w:val="RecordBase"/>
      </w:pPr>
      <w:r>
        <w:t xml:space="preserve">	Mar 01, 2016 - </w:t>
      </w:r>
      <w:r>
        <w:t xml:space="preserve">introduced in House</w:t>
      </w:r>
    </w:p>
    <w:p>
      <w:pPr>
        <w:pStyle w:val="RecordBase"/>
      </w:pPr>
      <w:r>
        <w:t xml:space="preserve">	Mar 02, 2016 - </w:t>
      </w:r>
      <w:r>
        <w:t xml:space="preserve">to</w:t>
      </w:r>
      <w:r>
        <w:t xml:space="preserve"> Education (H)</w:t>
        <w:br/>
      </w:r>
    </w:p>
    <w:p>
      <w:pPr>
        <w:pStyle w:val="RecordBase"/>
      </w:pPr>
      <w:r>
        <w:rPr>
          <w:b/>
        </w:rPr>
        <w:t xml:space="preserve">HB592 (BR1792)</w:t>
      </w:r>
      <w:r>
        <w:rPr>
          <w:b/>
        </w:rPr>
        <w:t xml:space="preserve"/>
      </w:r>
      <w:r>
        <w:t xml:space="preserve"> - S. Lee</w:t>
        <w:br/>
      </w:r>
    </w:p>
    <w:p>
      <w:pPr>
        <w:pStyle w:val="RecordBase"/>
      </w:pPr>
      <w:r>
        <w:t xml:space="preserve">	AN ACT relating to state government.</w:t>
      </w:r>
    </w:p>
    <w:p>
      <w:pPr>
        <w:pStyle w:val="RecordBase"/>
      </w:pPr>
      <w:r>
        <w:t xml:space="preserve">	Amend KRS 12.080 to insert gender-neutral language.</w:t>
        <w:br/>
      </w:r>
    </w:p>
    <w:p>
      <w:pPr>
        <w:pStyle w:val="RecordBase"/>
      </w:pPr>
      <w:r>
        <w:t xml:space="preserve">	Mar 01, 2016 - </w:t>
      </w:r>
      <w:r>
        <w:t xml:space="preserve">introduced in House</w:t>
      </w:r>
    </w:p>
    <w:p>
      <w:pPr>
        <w:pStyle w:val="RecordBase"/>
      </w:pPr>
      <w:r>
        <w:t xml:space="preserve">	Mar 02, 2016 - </w:t>
      </w:r>
      <w:r>
        <w:t xml:space="preserve">to</w:t>
      </w:r>
      <w:r>
        <w:t xml:space="preserve"> State Government (H)</w:t>
        <w:br/>
      </w:r>
    </w:p>
    <w:p>
      <w:pPr>
        <w:pStyle w:val="RecordBase"/>
      </w:pPr>
      <w:r>
        <w:rPr>
          <w:b/>
        </w:rPr>
        <w:t xml:space="preserve">HB593 (BR1793)</w:t>
      </w:r>
      <w:r>
        <w:rPr>
          <w:b/>
        </w:rPr>
        <w:t xml:space="preserve"/>
      </w:r>
      <w:r>
        <w:t xml:space="preserve"> - S. Lee</w:t>
        <w:br/>
      </w:r>
    </w:p>
    <w:p>
      <w:pPr>
        <w:pStyle w:val="RecordBase"/>
      </w:pPr>
      <w:r>
        <w:t xml:space="preserve">	AN ACT relating to state government.</w:t>
      </w:r>
    </w:p>
    <w:p>
      <w:pPr>
        <w:pStyle w:val="RecordBase"/>
      </w:pPr>
      <w:r>
        <w:t xml:space="preserve">	Amend KRS 18A.015  to insert gender-neutral language.</w:t>
        <w:br/>
      </w:r>
    </w:p>
    <w:p>
      <w:pPr>
        <w:pStyle w:val="RecordBase"/>
      </w:pPr>
      <w:r>
        <w:t xml:space="preserve">	Mar 01, 2016 - </w:t>
      </w:r>
      <w:r>
        <w:t xml:space="preserve">introduced in House</w:t>
      </w:r>
    </w:p>
    <w:p>
      <w:pPr>
        <w:pStyle w:val="RecordBase"/>
      </w:pPr>
      <w:r>
        <w:t xml:space="preserve">	Mar 02, 2016 - </w:t>
      </w:r>
      <w:r>
        <w:t xml:space="preserve">to</w:t>
      </w:r>
      <w:r>
        <w:t xml:space="preserve"> State Government (H)</w:t>
        <w:br/>
      </w:r>
    </w:p>
    <w:p>
      <w:pPr>
        <w:pStyle w:val="RecordBase"/>
      </w:pPr>
      <w:r>
        <w:rPr>
          <w:b/>
        </w:rPr>
        <w:t xml:space="preserve">HB594 (BR1795)</w:t>
      </w:r>
      <w:r>
        <w:rPr>
          <w:b/>
        </w:rPr>
        <w:t xml:space="preserve"/>
      </w:r>
      <w:r>
        <w:t xml:space="preserve"> - S. Lee</w:t>
        <w:br/>
      </w:r>
    </w:p>
    <w:p>
      <w:pPr>
        <w:pStyle w:val="RecordBase"/>
      </w:pPr>
      <w:r>
        <w:t xml:space="preserve">	AN ACT relating to agriculture.</w:t>
      </w:r>
    </w:p>
    <w:p>
      <w:pPr>
        <w:pStyle w:val="RecordBase"/>
      </w:pPr>
      <w:r>
        <w:t xml:space="preserve">	Amend KRS 253.010 to delete the definition of "animal" and redefine "livestock"; amend KRS 253.070 to set out steps to be taken for livestock of questionable ownership; amend KRS 253.130 to set the penalty for misusing a livestock brand.</w:t>
        <w:br/>
      </w:r>
    </w:p>
    <w:p>
      <w:pPr>
        <w:pStyle w:val="RecordBase"/>
      </w:pPr>
      <w:r>
        <w:t xml:space="preserve">	Mar 01, 2016 - </w:t>
      </w:r>
      <w:r>
        <w:t xml:space="preserve">introduced in House</w:t>
      </w:r>
    </w:p>
    <w:p>
      <w:pPr>
        <w:pStyle w:val="RecordBase"/>
      </w:pPr>
      <w:r>
        <w:t xml:space="preserve">	Mar 02, 2016 - </w:t>
      </w:r>
      <w:r>
        <w:t xml:space="preserve">to</w:t>
      </w:r>
      <w:r>
        <w:t xml:space="preserve"> Agriculture &amp; Small Business (H)</w:t>
        <w:br/>
      </w:r>
    </w:p>
    <w:p>
      <w:pPr>
        <w:pStyle w:val="RecordBase"/>
      </w:pPr>
      <w:r>
        <w:rPr>
          <w:b/>
        </w:rPr>
        <w:t xml:space="preserve">HB595 (BR1726)</w:t>
      </w:r>
      <w:r>
        <w:rPr>
          <w:b/>
        </w:rPr>
        <w:t xml:space="preserve"/>
      </w:r>
      <w:r>
        <w:t xml:space="preserve"> - S. Overly</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Mar 01, 2016 - </w:t>
      </w:r>
      <w:r>
        <w:t xml:space="preserve">introduced in House</w:t>
      </w:r>
    </w:p>
    <w:p>
      <w:pPr>
        <w:pStyle w:val="RecordBase"/>
      </w:pPr>
      <w:r>
        <w:t xml:space="preserve">	Mar 02, 2016 - </w:t>
      </w:r>
      <w:r>
        <w:t xml:space="preserve">to</w:t>
      </w:r>
      <w:r>
        <w:t xml:space="preserve"> Transportation (H)</w:t>
        <w:br/>
      </w:r>
    </w:p>
    <w:p>
      <w:pPr>
        <w:pStyle w:val="RecordBase"/>
      </w:pPr>
      <w:r>
        <w:rPr>
          <w:b/>
        </w:rPr>
        <w:t xml:space="preserve">HB596 (BR879)</w:t>
      </w:r>
      <w:r>
        <w:rPr>
          <w:b/>
        </w:rPr>
        <w:t xml:space="preserve"/>
      </w:r>
      <w:r>
        <w:t xml:space="preserve"> - S. Rudy</w:t>
      </w:r>
      <w:r>
        <w:t xml:space="preserve">, S. Santoro</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Amend KRS 48.210, relating to submission of budget recommendations, to make technical corrections.</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br/>
      </w:r>
    </w:p>
    <w:p>
      <w:pPr>
        <w:pStyle w:val="RecordBase"/>
      </w:pPr>
      <w:r>
        <w:rPr>
          <w:b/>
        </w:rPr>
        <w:t xml:space="preserve">HB597 (BR1629)</w:t>
      </w:r>
      <w:r>
        <w:rPr>
          <w:b/>
        </w:rPr>
        <w:t xml:space="preserve"/>
      </w:r>
      <w:r>
        <w:t xml:space="preserve"> - S. Rudy</w:t>
        <w:br/>
      </w:r>
    </w:p>
    <w:p>
      <w:pPr>
        <w:pStyle w:val="RecordBase"/>
      </w:pPr>
      <w:r>
        <w:t xml:space="preserve">	AN ACT relating to the Public Employee Benefit Trust Fund. </w:t>
      </w:r>
    </w:p>
    <w:p>
      <w:pPr>
        <w:pStyle w:val="RecordBase"/>
      </w:pPr>
      <w:r>
        <w:t xml:space="preserve">	Create a new section of KRS Chapter 18A to establish the Public Employee Benefit Reserve Trust Fund and to establish the conditions under which amounts deposited in the fund shall be maintained and expended.</w:t>
        <w:br/>
      </w:r>
    </w:p>
    <w:p>
      <w:pPr>
        <w:pStyle w:val="RecordBase"/>
      </w:pPr>
      <w:r>
        <w:t xml:space="preserve">	Mar 01, 2016 - </w:t>
      </w:r>
      <w:r>
        <w:t xml:space="preserve">introduced in House</w:t>
      </w:r>
    </w:p>
    <w:p>
      <w:pPr>
        <w:pStyle w:val="RecordBase"/>
      </w:pPr>
      <w:r>
        <w:t xml:space="preserve">	Mar 02, 2016 - </w:t>
      </w:r>
      <w:r>
        <w:t xml:space="preserve">to</w:t>
      </w:r>
      <w:r>
        <w:t xml:space="preserve"> State Government (H)</w:t>
        <w:br/>
      </w:r>
    </w:p>
    <w:p>
      <w:pPr>
        <w:pStyle w:val="RecordBase"/>
      </w:pPr>
      <w:r>
        <w:rPr>
          <w:b/>
        </w:rPr>
        <w:t xml:space="preserve">HB598 (BR880)</w:t>
      </w:r>
      <w:r>
        <w:rPr>
          <w:b/>
        </w:rPr>
        <w:t xml:space="preserve"/>
      </w:r>
      <w:r>
        <w:t xml:space="preserve"> - S. Rudy</w:t>
      </w:r>
      <w:r>
        <w:t xml:space="preserve">, S. Santoro</w:t>
        <w:br/>
      </w:r>
    </w:p>
    <w:p>
      <w:pPr>
        <w:pStyle w:val="RecordBase"/>
      </w:pPr>
      <w:r>
        <w:t xml:space="preserve">	AN ACT relating to road projects.</w:t>
      </w:r>
    </w:p>
    <w:p>
      <w:pPr>
        <w:pStyle w:val="RecordBase"/>
      </w:pPr>
      <w:r>
        <w:t xml:space="preserve">	Amend KRS 48.311, relating to structure of branch budget bills, to make technical corrections.</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br/>
      </w:r>
    </w:p>
    <w:p>
      <w:pPr>
        <w:pStyle w:val="RecordBase"/>
      </w:pPr>
      <w:r>
        <w:rPr>
          <w:b/>
        </w:rPr>
        <w:t xml:space="preserve">HB599 (BR878)</w:t>
      </w:r>
      <w:r>
        <w:rPr>
          <w:b/>
        </w:rPr>
        <w:t xml:space="preserve"/>
      </w:r>
      <w:r>
        <w:t xml:space="preserve"> - S. Rudy</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Amend KRS 48.030, relating to preparation of branch budget recommendations, to make technical corrections.</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br/>
      </w:r>
    </w:p>
    <w:p>
      <w:pPr>
        <w:pStyle w:val="RecordBase"/>
      </w:pPr>
      <w:r>
        <w:rPr>
          <w:b/>
        </w:rPr>
        <w:t xml:space="preserve">HB600 (BR876)</w:t>
      </w:r>
      <w:r>
        <w:rPr>
          <w:b/>
        </w:rPr>
        <w:t xml:space="preserve"/>
      </w:r>
      <w:r>
        <w:t xml:space="preserve"> - S. Rudy</w:t>
        <w:br/>
      </w:r>
    </w:p>
    <w:p>
      <w:pPr>
        <w:pStyle w:val="RecordBase"/>
      </w:pPr>
      <w:r>
        <w:t xml:space="preserve">	AN ACT relating to appropriations and revenue measures providing financing and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Amend KRS 48.040, relating to budget forms, to make technical corrections.</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br/>
      </w:r>
    </w:p>
    <w:p>
      <w:pPr>
        <w:pStyle w:val="RecordBase"/>
      </w:pPr>
      <w:r>
        <w:rPr>
          <w:b/>
        </w:rPr>
        <w:t xml:space="preserve">HB601 (BR877)</w:t>
      </w:r>
      <w:r>
        <w:rPr>
          <w:b/>
        </w:rPr>
        <w:t xml:space="preserve"/>
      </w:r>
      <w:r>
        <w:t xml:space="preserve"> - S. Rudy</w:t>
        <w:br/>
      </w:r>
    </w:p>
    <w:p>
      <w:pPr>
        <w:pStyle w:val="RecordBase"/>
      </w:pPr>
      <w:r>
        <w:t xml:space="preserve">	AN ACT making appropriations for the operations, maintenance, and support of the Legislative Branch of the Commonwealth of Kentucky.</w:t>
      </w:r>
    </w:p>
    <w:p>
      <w:pPr>
        <w:pStyle w:val="RecordBase"/>
      </w:pPr>
      <w:r>
        <w:t xml:space="preserve">	Amend KRS 48.050, relating to submission of budget unit requests, to make technical corrections.</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br/>
      </w:r>
    </w:p>
    <w:p>
      <w:pPr>
        <w:pStyle w:val="RecordBase"/>
      </w:pPr>
      <w:r>
        <w:rPr>
          <w:b/>
        </w:rPr>
        <w:t xml:space="preserve">HB602 (BR2072)</w:t>
      </w:r>
      <w:r>
        <w:rPr>
          <w:b/>
        </w:rPr>
        <w:t xml:space="preserve">/LM</w:t>
      </w:r>
      <w:r>
        <w:t xml:space="preserve"> - R. Meeks</w:t>
      </w:r>
      <w:r>
        <w:t xml:space="preserve">, D. Owens</w:t>
        <w:br/>
      </w:r>
    </w:p>
    <w:p>
      <w:pPr>
        <w:pStyle w:val="RecordBase"/>
      </w:pPr>
      <w:r>
        <w:t xml:space="preserve">	AN ACT relating to equal opportunity for citizens.</w:t>
      </w:r>
    </w:p>
    <w:p>
      <w:pPr>
        <w:pStyle w:val="RecordBase"/>
      </w:pPr>
      <w:r>
        <w:t xml:space="preserve">	Amend KRS 67C.117 to require that the percentage of minority citizens who are employed by or appointed by a consolidated local government to serve on boards or commissions shall be no less than the greater of the percentage of minority representatives on the consolidated local government's legislative body or the percentage of minority citizens in the community.</w:t>
        <w:br/>
      </w:r>
    </w:p>
    <w:p>
      <w:pPr>
        <w:pStyle w:val="RecordBase"/>
      </w:pPr>
      <w:r>
        <w:t xml:space="preserve">	Mar 01, 2016 - </w:t>
      </w:r>
      <w:r>
        <w:t xml:space="preserve">introduced in House</w:t>
      </w:r>
    </w:p>
    <w:p>
      <w:pPr>
        <w:pStyle w:val="RecordBase"/>
      </w:pPr>
      <w:r>
        <w:t xml:space="preserve">	Mar 02, 2016 - </w:t>
      </w:r>
      <w:r>
        <w:t xml:space="preserve">to</w:t>
      </w:r>
      <w:r>
        <w:t xml:space="preserve"> Local Government (H)</w:t>
        <w:br/>
      </w:r>
    </w:p>
    <w:p>
      <w:pPr>
        <w:pStyle w:val="RecordBase"/>
      </w:pPr>
      <w:r>
        <w:rPr>
          <w:b/>
        </w:rPr>
        <w:t xml:space="preserve">HB603 (BR117)</w:t>
      </w:r>
      <w:r>
        <w:t xml:space="preserve"> - J. Shell</w:t>
      </w:r>
    </w:p>
    <w:p>
      <w:pPr>
        <w:pStyle w:val="RecordBase"/>
      </w:pPr>
      <w:r>
        <w:t xml:space="preserve">Mar 14-WITHDRAWN</w:t>
        <w:br/>
      </w:r>
    </w:p>
    <w:p>
      <w:pPr>
        <w:pStyle w:val="RecordBase"/>
      </w:pPr>
      <w:r>
        <w:rPr>
          <w:b/>
        </w:rPr>
        <w:t xml:space="preserve">HB604 (BR2018)</w:t>
      </w:r>
      <w:r>
        <w:rPr>
          <w:b/>
        </w:rPr>
        <w:t xml:space="preserve"/>
      </w:r>
      <w:r>
        <w:t xml:space="preserve"> - M. Denham</w:t>
        <w:br/>
      </w:r>
    </w:p>
    <w:p>
      <w:pPr>
        <w:pStyle w:val="RecordBase"/>
      </w:pPr>
      <w:r>
        <w:t xml:space="preserve">	AN ACT relating to heritage barns.</w:t>
      </w:r>
    </w:p>
    <w:p>
      <w:pPr>
        <w:pStyle w:val="RecordBase"/>
      </w:pPr>
      <w:r>
        <w:t xml:space="preserve">	Create new sections of KRS Chapter 246 and 141 to establish the heritage barn tax credit; amend KRS 141.0205 to order the new tax credit.</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br/>
      </w:r>
    </w:p>
    <w:p>
      <w:pPr>
        <w:pStyle w:val="RecordBase"/>
      </w:pPr>
      <w:r>
        <w:rPr>
          <w:b/>
        </w:rPr>
        <w:t xml:space="preserve">HB605 (BR1789)</w:t>
      </w:r>
      <w:r>
        <w:rPr>
          <w:b/>
        </w:rPr>
        <w:t xml:space="preserve"/>
      </w:r>
      <w:r>
        <w:t xml:space="preserve"> - J. Kay</w:t>
        <w:br/>
      </w:r>
    </w:p>
    <w:p>
      <w:pPr>
        <w:pStyle w:val="RecordBase"/>
      </w:pPr>
      <w:r>
        <w:t xml:space="preserve">	AN ACT relating to sampling licenses.</w:t>
      </w:r>
    </w:p>
    <w:p>
      <w:pPr>
        <w:pStyle w:val="RecordBase"/>
      </w:pPr>
      <w:r>
        <w:t xml:space="preserve">	Create a new section of KRS Chapter 243 to allow a sampling license to be issued to a culinary program conducted by an accredited college or university; define "culinary sampling license"; prohibit the retail sale of alcoholic beverages in connection with a culinary sampling license; require the college or university to include the culinary program as part of an established curriculum emphasizing areas such as business and finance, hospitality, tourism and event management, or the aspects of selected alcoholic beverages; direct the curriculum to clearly state which classes include the sampling of alcoholic beverages; set handling, storage, and reporting requirements for alcoholic beverages; require STAR training for culinary program instructors who serve or dispense alcoholic beverages for sampling; limit sampling to students or other persons who are 21 or older on the first day of a sampling class; set daily per-person sampling limits for distilled spirits, wine, and malt beverages; require a sampling licensee to purchase all of its alcoholic beverages from a quota retail package licensee; forbid the use of a different alcoholic beverage license as a prerequisite to receive a culinary sampling license; amend KRS 244.050 to exclude culinary sampling licenses from the restrictions on retail licensee sampling licenses.</w:t>
        <w:br/>
      </w:r>
    </w:p>
    <w:p>
      <w:pPr>
        <w:pStyle w:val="RecordBase"/>
      </w:pPr>
      <w:r>
        <w:t xml:space="preserve">	Mar 01, 2016 - </w:t>
      </w:r>
      <w:r>
        <w:t xml:space="preserve">introduced in House</w:t>
      </w:r>
    </w:p>
    <w:p>
      <w:pPr>
        <w:pStyle w:val="RecordBase"/>
      </w:pPr>
      <w:r>
        <w:t xml:space="preserve">	Mar 02, 2016 - </w:t>
      </w:r>
      <w:r>
        <w:t xml:space="preserve">to</w:t>
      </w:r>
      <w:r>
        <w:t xml:space="preserve"> Licensing &amp; Occupations (H)</w:t>
        <w:br/>
      </w:r>
    </w:p>
    <w:p>
      <w:pPr>
        <w:pStyle w:val="RecordBase"/>
      </w:pPr>
      <w:r>
        <w:rPr>
          <w:b/>
        </w:rPr>
        <w:t xml:space="preserve">HB606 (BR1335)</w:t>
      </w:r>
      <w:r>
        <w:rPr>
          <w:b/>
        </w:rPr>
        <w:t xml:space="preserve"/>
      </w:r>
      <w:r>
        <w:t xml:space="preserve"> - J. Bell</w:t>
      </w:r>
      <w:r>
        <w:t xml:space="preserve">, D. Floyd</w:t>
        <w:br/>
      </w:r>
    </w:p>
    <w:p>
      <w:pPr>
        <w:pStyle w:val="RecordBase"/>
      </w:pPr>
      <w:r>
        <w:t xml:space="preserve">	AN ACT relating to criminal asset forfeiture for controlled substance offenses.</w:t>
      </w:r>
    </w:p>
    <w:p>
      <w:pPr>
        <w:pStyle w:val="RecordBase"/>
      </w:pPr>
      <w:r>
        <w:t xml:space="preserve">	Create new sections of KRS Chapter 218A to regulate the procedure regarding the seizure and forfeiture of property for felony controlled substance offenses; amend several sections to conform to repeals; KRS 218A.405, 218A.410, 218A.415, 218A.420, 218A.425, 218A.440, 218A.450, and 218A.460, relating to science of property.</w:t>
        <w:br/>
      </w:r>
    </w:p>
    <w:p>
      <w:pPr>
        <w:pStyle w:val="RecordBase"/>
      </w:pPr>
      <w:r>
        <w:t xml:space="preserve">	Mar 01, 2016 - </w:t>
      </w:r>
      <w:r>
        <w:t xml:space="preserve">introduced in House</w:t>
      </w:r>
    </w:p>
    <w:p>
      <w:pPr>
        <w:pStyle w:val="RecordBase"/>
      </w:pPr>
      <w:r>
        <w:t xml:space="preserve">	Mar 02, 2016 - </w:t>
      </w:r>
      <w:r>
        <w:t xml:space="preserve">to</w:t>
      </w:r>
      <w:r>
        <w:t xml:space="preserve"> Judiciary (H)</w:t>
        <w:br/>
      </w:r>
    </w:p>
    <w:p>
      <w:pPr>
        <w:pStyle w:val="RecordBase"/>
      </w:pPr>
      <w:r>
        <w:rPr>
          <w:b/>
        </w:rPr>
        <w:t xml:space="preserve">HB607 (BR1797)</w:t>
      </w:r>
      <w:r>
        <w:rPr>
          <w:b/>
        </w:rPr>
        <w:t xml:space="preserve">/LM</w:t>
      </w:r>
      <w:r>
        <w:t xml:space="preserve"> - J. Bell</w:t>
        <w:br/>
      </w:r>
    </w:p>
    <w:p>
      <w:pPr>
        <w:pStyle w:val="RecordBase"/>
      </w:pPr>
      <w:r>
        <w:t xml:space="preserve">	AN ACT relating to criminal asset forfeiture.</w:t>
      </w:r>
    </w:p>
    <w:p>
      <w:pPr>
        <w:pStyle w:val="RecordBase"/>
      </w:pPr>
      <w:r>
        <w:t xml:space="preserve">	Amend KRS 218A.410 to limit criminal forfeitures of property to felony offenses; amend 218A.415 to require a seizure confirmation hearing; amend KRS 218A.420 to change the existing forfeiture proceed distribution scheme; amend KRS 218A.440 to change annual reporting requirement for law enforcement agencies.</w:t>
        <w:br/>
      </w:r>
    </w:p>
    <w:p>
      <w:pPr>
        <w:pStyle w:val="RecordBaseCenter"/>
      </w:pPr>
      <w:r>
        <w:rPr>
          <w:b/>
        </w:rPr>
        <w:t xml:space="preserve">HB607 - AMENDMENTS</w:t>
      </w:r>
    </w:p>
    <w:p>
      <w:pPr>
        <w:pStyle w:val="RecordBase"/>
      </w:pPr>
      <w:r>
        <w:t xml:space="preserve">HCS1/LM</w:t>
      </w:r>
      <w:r>
        <w:t xml:space="preserve"> - </w:t>
      </w:r>
      <w:r>
        <w:t xml:space="preserve">Retain original provisions; remove changes to forfeiture proceed distribution formula.</w:t>
      </w:r>
    </w:p>
    <w:p>
      <w:pPr>
        <w:pStyle w:val="RecordBase"/>
      </w:pPr>
      <w:r>
        <w:t xml:space="preserve">HFA1</w:t>
      </w:r>
      <w:r>
        <w:t xml:space="preserve">(J. Miller)</w:t>
      </w:r>
      <w:r>
        <w:t xml:space="preserve"> - </w:t>
      </w:r>
      <w:r>
        <w:t xml:space="preserve">	Amend to allow seizure and forfeiture of assets for most misdemeanor offenses under KRS Chapter 218A; amend to remove requirement for a court to conduct a seizure confirmation hearing upon seizure of assets; amend to restore existing forfeiture proceed distribution scheme.</w:t>
      </w:r>
    </w:p>
    <w:p>
      <w:pPr>
        <w:pStyle w:val="RecordBase"/>
      </w:pPr>
      <w:r>
        <w:t xml:space="preserve">HFA2</w:t>
      </w:r>
      <w:r>
        <w:t xml:space="preserve">(J. Miller)</w:t>
      </w:r>
      <w:r>
        <w:t xml:space="preserve"> - </w:t>
      </w:r>
      <w:r>
        <w:t xml:space="preserve">	Amend to allow seizure and forfeiture of assets for most misdemeanor offenses under KRS Chapter 218A; amend to remove requirement for a court to conduct a seizure confirmation hearing upon seizure of assets.</w:t>
        <w:br/>
      </w:r>
    </w:p>
    <w:p>
      <w:pPr>
        <w:pStyle w:val="RecordBase"/>
      </w:pPr>
      <w:r>
        <w:t xml:space="preserve">	Mar 01, 2016 - </w:t>
      </w:r>
      <w:r>
        <w:t xml:space="preserve">introduced in House</w:t>
      </w:r>
    </w:p>
    <w:p>
      <w:pPr>
        <w:pStyle w:val="RecordBase"/>
      </w:pPr>
      <w:r>
        <w:t xml:space="preserve">	Mar 02, 2016 - </w:t>
      </w:r>
      <w:r>
        <w:t xml:space="preserve">to</w:t>
      </w:r>
      <w:r>
        <w:t xml:space="preserve"> Judiciary (H)</w:t>
      </w:r>
    </w:p>
    <w:p>
      <w:pPr>
        <w:pStyle w:val="RecordBase"/>
      </w:pPr>
      <w:r>
        <w:t xml:space="preserve">	Mar 15, 2016 - </w:t>
      </w:r>
      <w:r>
        <w:t xml:space="preserve">posted in committee</w:t>
      </w:r>
    </w:p>
    <w:p>
      <w:pPr>
        <w:pStyle w:val="RecordBase"/>
      </w:pPr>
      <w:r>
        <w:t xml:space="preserve">	Mar 18, 2016 - </w:t>
      </w:r>
      <w:r>
        <w:t xml:space="preserve">reported favorably, 1st reading, to Calendar with Committee Substitute (1)</w:t>
      </w:r>
    </w:p>
    <w:p>
      <w:pPr>
        <w:pStyle w:val="RecordBase"/>
      </w:pPr>
      <w:r>
        <w:t xml:space="preserve">	Mar 21, 2016 - </w:t>
      </w:r>
      <w:r>
        <w:t xml:space="preserve">2nd reading, to Rules</w:t>
      </w:r>
    </w:p>
    <w:p>
      <w:pPr>
        <w:pStyle w:val="RecordBase"/>
      </w:pPr>
      <w:r>
        <w:t xml:space="preserve">	Mar 23, 2016 - </w:t>
      </w:r>
      <w:r>
        <w:t xml:space="preserve">floor amendment (1) floor amendment (2) filed to Committee Substitute</w:t>
      </w:r>
    </w:p>
    <w:p>
      <w:pPr>
        <w:pStyle w:val="RecordBase"/>
      </w:pPr>
      <w:r>
        <w:t xml:space="preserve">	Mar 25, 2016 - </w:t>
      </w:r>
      <w:r>
        <w:t xml:space="preserve">recommitted to</w:t>
      </w:r>
      <w:r>
        <w:t xml:space="preserve"> Judiciary (H)</w:t>
        <w:br/>
      </w:r>
    </w:p>
    <w:p>
      <w:pPr>
        <w:pStyle w:val="RecordBase"/>
      </w:pPr>
      <w:r>
        <w:rPr>
          <w:b/>
        </w:rPr>
        <w:t xml:space="preserve">HB608 (BR1722)</w:t>
      </w:r>
      <w:r>
        <w:rPr>
          <w:b/>
        </w:rPr>
        <w:t xml:space="preserve">/FN</w:t>
      </w:r>
      <w:r>
        <w:t xml:space="preserve"> - S. Overly</w:t>
      </w:r>
      <w:r>
        <w:t xml:space="preserve">, C. Tackett</w:t>
      </w:r>
      <w:r>
        <w:t xml:space="preserve">, B. Yonts</w:t>
        <w:br/>
      </w:r>
    </w:p>
    <w:p>
      <w:pPr>
        <w:pStyle w:val="RecordBase"/>
      </w:pPr>
      <w:r>
        <w:t xml:space="preserve">	AN ACT relating to the Executive Branch Code of Ethics and making an appropriation therefor.</w:t>
      </w:r>
    </w:p>
    <w:p>
      <w:pPr>
        <w:pStyle w:val="RecordBase"/>
      </w:pPr>
      <w:r>
        <w:t xml:space="preserve">	Create a new section of KRS Chapter 11A to require public servants to report suspected ethics violations to the Executive Branch Ethics Commission under the protection of KRS 61.102; amend KRS 11A.010 to add definitions; amend KRS 11A.020 to clarify conflict of interest provisions; amend KRS 11A.030 to clarify when a public servant should abstain from action; amend KRS 11A.040 to permit acceptance by a public servant of an award for service valued up to $100 annually; amend KRS 11A.050 to require disclosure of additional information, including telephone numbers, electronic mail addresses, and the nature of the businesses; amend KRS 11A.060 to give certain elected statewide constitutional officers a role in the nomination process of prospective members of the Executive Branch Ethics Commission by submitting lists of nominees to the Governor, who makes the final appointment; amend KRS11A.080 to require dismissal of a complaint if the complainant makes the complaint public; give the Executive Branch Ethics Commission discretion whether to have a hearing or to issue a confidential reprimand under certain specific circumstances; permit referral to law enforcement agencies; amend KRS 11A.100 to establish that a certified copy of the commission's final determination will serve as prima facie evidence of the violation; require funds collected from penalties to be credited to a trust and agency fund account which shall not lapse or revert to the general fund; establish that public servants not subject to KRS Chapter 18A also fall under these provisions; amend KRS 11A.201 to clarify that placement agents are executive agency lobbyists; amend KRS 11A.211 to establish that the commission shall prescribe the registration fee for executive agency lobbyists through the promulgation of administrative regulations; amend KRS 11A.990 to ensure that any officer, public servant, or candidate required to file a statement of financial disclosure under KRS 11A.050 who does not file the statement by the date specified in that section shall have his or her salary withheld from the sixteenth day of noncompliance until the required action is completed; and amend KRS 18A.045  and 11A.045 to conform; APPROPRIATION.</w:t>
        <w:br/>
      </w:r>
    </w:p>
    <w:p>
      <w:pPr>
        <w:pStyle w:val="RecordBaseCenter"/>
      </w:pPr>
      <w:r>
        <w:rPr>
          <w:b/>
        </w:rPr>
        <w:t xml:space="preserve">HB608 - AMENDMENTS</w:t>
      </w:r>
    </w:p>
    <w:p>
      <w:pPr>
        <w:pStyle w:val="RecordBase"/>
      </w:pPr>
      <w:r>
        <w:t xml:space="preserve">HFA1</w:t>
      </w:r>
      <w:r>
        <w:t xml:space="preserve">(K. Upchurch)</w:t>
      </w:r>
      <w:r>
        <w:t xml:space="preserve"> - </w:t>
      </w:r>
      <w:r>
        <w:t xml:space="preserve">Amend KRS 11A.060 to increase the size of the commission from five to seven members, to stipulate that the Governor appoint the first and second members of the commission and that the Commissioner of Agriculture submit 3 nominees to the Governor for the seventh commission member; amend KRS 11A.211 to set the executive agency lobbyist fee at $250.</w:t>
        <w:br/>
      </w:r>
    </w:p>
    <w:p>
      <w:pPr>
        <w:pStyle w:val="RecordBase"/>
      </w:pPr>
      <w:r>
        <w:t xml:space="preserve">	Mar 01, 2016 - </w:t>
      </w:r>
      <w:r>
        <w:t xml:space="preserve">introduced in House</w:t>
      </w:r>
    </w:p>
    <w:p>
      <w:pPr>
        <w:pStyle w:val="RecordBase"/>
      </w:pPr>
      <w:r>
        <w:t xml:space="preserve">	Mar 02, 2016 - </w:t>
      </w:r>
      <w:r>
        <w:t xml:space="preserve">to</w:t>
      </w:r>
      <w:r>
        <w:t xml:space="preserve"> State Government (H)</w:t>
      </w:r>
      <w:r>
        <w:t xml:space="preserve">; </w:t>
      </w:r>
      <w:r>
        <w:t xml:space="preserve">posted in committee</w:t>
      </w:r>
      <w:r>
        <w:t xml:space="preserve">; </w:t>
      </w:r>
      <w:r>
        <w:t xml:space="preserve">posting waived</w:t>
      </w:r>
    </w:p>
    <w:p>
      <w:pPr>
        <w:pStyle w:val="RecordBase"/>
      </w:pPr>
      <w:r>
        <w:t xml:space="preserve">	Mar 03, 2016 - </w:t>
      </w:r>
      <w:r>
        <w:t xml:space="preserve">reported favorably, 1st reading, to Calendar</w:t>
      </w:r>
    </w:p>
    <w:p>
      <w:pPr>
        <w:pStyle w:val="RecordBase"/>
      </w:pPr>
      <w:r>
        <w:t xml:space="preserve">	Mar 04, 2016 - </w:t>
      </w:r>
      <w:r>
        <w:t xml:space="preserve">2nd reading, to Rules</w:t>
      </w:r>
    </w:p>
    <w:p>
      <w:pPr>
        <w:pStyle w:val="RecordBase"/>
      </w:pPr>
      <w:r>
        <w:t xml:space="preserve">	Mar 07, 2016 - </w:t>
      </w:r>
      <w:r>
        <w:t xml:space="preserve">posted for passage in the Regular Orders of the Day for</w:t>
      </w:r>
      <w:r>
        <w:t xml:space="preserve"> Tuesday, March 8, 2016</w:t>
      </w:r>
      <w:r>
        <w:t xml:space="preserve">; </w:t>
      </w:r>
      <w:r>
        <w:t xml:space="preserve">floor amendment (1) filed</w:t>
      </w:r>
    </w:p>
    <w:p>
      <w:pPr>
        <w:pStyle w:val="RecordBase"/>
      </w:pPr>
      <w:r>
        <w:t xml:space="preserve">	Mar 18, 2016 - </w:t>
      </w:r>
      <w:r>
        <w:t xml:space="preserve">3rd reading, passed 94-0 with floor amendment (1)</w:t>
      </w:r>
    </w:p>
    <w:p>
      <w:pPr>
        <w:pStyle w:val="RecordBase"/>
      </w:pPr>
      <w:r>
        <w:t xml:space="preserve">	Mar 21, 2016 - </w:t>
      </w:r>
      <w:r>
        <w:t xml:space="preserve">received in Senate</w:t>
      </w:r>
    </w:p>
    <w:p>
      <w:pPr>
        <w:pStyle w:val="RecordBase"/>
      </w:pPr>
      <w:r>
        <w:t xml:space="preserve">	Mar 23, 2016 - </w:t>
      </w:r>
      <w:r>
        <w:t xml:space="preserve">to</w:t>
      </w:r>
      <w:r>
        <w:t xml:space="preserve"> Appropriations &amp; Revenue (S)</w:t>
        <w:br/>
      </w:r>
    </w:p>
    <w:p>
      <w:pPr>
        <w:pStyle w:val="RecordBase"/>
      </w:pPr>
      <w:r>
        <w:rPr>
          <w:b/>
        </w:rPr>
        <w:t xml:space="preserve">HB609 (BR1784)</w:t>
      </w:r>
      <w:r>
        <w:rPr>
          <w:b/>
        </w:rPr>
        <w:t xml:space="preserve"/>
      </w:r>
      <w:r>
        <w:t xml:space="preserve"> - C. Harris</w:t>
        <w:br/>
      </w:r>
    </w:p>
    <w:p>
      <w:pPr>
        <w:pStyle w:val="RecordBase"/>
      </w:pPr>
      <w:r>
        <w:t xml:space="preserve">	AN ACT relating to peace officers.</w:t>
      </w:r>
    </w:p>
    <w:p>
      <w:pPr>
        <w:pStyle w:val="RecordBase"/>
      </w:pPr>
      <w:r>
        <w:t xml:space="preserve">	Amend KRS 61.886 to provide that the commissioner of the Department of Parks may, upon request of the Breaks Interstate Park Commission, request the Governor to appoint individuals as peace officers; amend KRS 61.887 to give commission peace officers the power to enforce the rules and regulations of the commission; clarify that commission peace officers have jurisdiction over the commission's property; create a new section of KRS 61.886 to 61.892 to establish standards for any employee of the commission recommended to be appointed and commissioned as a commission peace officer; require the Breaks Interstate Park Commission to pay for any expenses associated with training and equipping an employee of the commission as a commission peace officer.</w:t>
        <w:br/>
      </w:r>
    </w:p>
    <w:p>
      <w:pPr>
        <w:pStyle w:val="RecordBaseCenter"/>
      </w:pPr>
      <w:r>
        <w:rPr>
          <w:b/>
        </w:rPr>
        <w:t xml:space="preserve">HB609 - AMENDMENTS</w:t>
      </w:r>
    </w:p>
    <w:p>
      <w:pPr>
        <w:pStyle w:val="RecordBase"/>
      </w:pPr>
      <w:r>
        <w:t xml:space="preserve">HCS1</w:t>
      </w:r>
      <w:r>
        <w:t xml:space="preserve"> - </w:t>
      </w:r>
      <w:r>
        <w:t xml:space="preserve">	Retain original provisions; add language to clarify that a TVA or commission peace officer is not considered a hazardous duty position within the meaning of KRS 61.592 and is not eligible to participate in the Kentucky Law Enforcement Foundation Program fund unless the officer meets the requirements of KRS 15.382, 15.404, and 15.440.</w:t>
      </w:r>
    </w:p>
    <w:p>
      <w:pPr>
        <w:pStyle w:val="RecordBase"/>
      </w:pPr>
      <w:r>
        <w:t xml:space="preserve">HFA1</w:t>
      </w:r>
      <w:r>
        <w:t xml:space="preserve">(K. Imes)</w:t>
      </w:r>
      <w:r>
        <w:t xml:space="preserve"> - </w:t>
      </w:r>
      <w:r>
        <w:t xml:space="preserve">	Clarify that the $5 application fee for TVA and Breaks Interstate Park Commission peace officers is to be paid to the Kentucky State Treasurer.</w:t>
        <w:br/>
      </w:r>
    </w:p>
    <w:p>
      <w:pPr>
        <w:pStyle w:val="RecordBase"/>
      </w:pPr>
      <w:r>
        <w:t xml:space="preserve">	Mar 01, 2016 - </w:t>
      </w:r>
      <w:r>
        <w:t xml:space="preserve">introduced in House</w:t>
      </w:r>
    </w:p>
    <w:p>
      <w:pPr>
        <w:pStyle w:val="RecordBase"/>
      </w:pPr>
      <w:r>
        <w:t xml:space="preserve">	Mar 02, 2016 - </w:t>
      </w:r>
      <w:r>
        <w:t xml:space="preserve">to</w:t>
      </w:r>
      <w:r>
        <w:t xml:space="preserve"> State Government (H)</w:t>
      </w:r>
    </w:p>
    <w:p>
      <w:pPr>
        <w:pStyle w:val="RecordBase"/>
      </w:pPr>
      <w:r>
        <w:t xml:space="preserve">	Mar 08, 2016 - </w:t>
      </w:r>
      <w:r>
        <w:t xml:space="preserve">posted in committee</w:t>
      </w:r>
    </w:p>
    <w:p>
      <w:pPr>
        <w:pStyle w:val="RecordBase"/>
      </w:pPr>
      <w:r>
        <w:t xml:space="preserve">	Mar 10, 2016 - </w:t>
      </w:r>
      <w:r>
        <w:t xml:space="preserve">reported favorably, 1st reading, to Consent Calendar with Committee Substitute (1)</w:t>
      </w:r>
    </w:p>
    <w:p>
      <w:pPr>
        <w:pStyle w:val="RecordBase"/>
      </w:pPr>
      <w:r>
        <w:t xml:space="preserve">	Mar 11, 2016 - </w:t>
      </w:r>
      <w:r>
        <w:t xml:space="preserve">2nd reading, to Rules</w:t>
      </w:r>
      <w:r>
        <w:t xml:space="preserve">; </w:t>
      </w:r>
      <w:r>
        <w:t xml:space="preserve">posted for passage in the Consent Orders of the Day for Monday, March 14, 2016</w:t>
      </w:r>
      <w:r>
        <w:t xml:space="preserve">; </w:t>
      </w:r>
      <w:r>
        <w:t xml:space="preserve">floor amendment (1) filed to Committee Substitute</w:t>
      </w:r>
    </w:p>
    <w:p>
      <w:pPr>
        <w:pStyle w:val="RecordBase"/>
      </w:pPr>
      <w:r>
        <w:t xml:space="preserve">	Mar 14, 2016 - </w:t>
      </w:r>
      <w:r>
        <w:t xml:space="preserve">taken from the Consent Orders of the Day, placed in the Regular Orders of the Day</w:t>
      </w:r>
    </w:p>
    <w:p>
      <w:pPr>
        <w:pStyle w:val="RecordBase"/>
      </w:pPr>
      <w:r>
        <w:t xml:space="preserve">	Mar 15, 2016 - </w:t>
      </w:r>
      <w:r>
        <w:t xml:space="preserve">3rd reading, passed 97-0 with Committee Substitute (1), floor amendment (1)</w:t>
      </w:r>
    </w:p>
    <w:p>
      <w:pPr>
        <w:pStyle w:val="RecordBase"/>
      </w:pPr>
      <w:r>
        <w:t xml:space="preserve">	Mar 16, 2016 - </w:t>
      </w:r>
      <w:r>
        <w:t xml:space="preserve">received in Senate</w:t>
      </w:r>
    </w:p>
    <w:p>
      <w:pPr>
        <w:pStyle w:val="RecordBase"/>
      </w:pPr>
      <w:r>
        <w:t xml:space="preserve">	Mar 18, 2016 - </w:t>
      </w:r>
      <w:r>
        <w:t xml:space="preserve">to</w:t>
      </w:r>
      <w:r>
        <w:t xml:space="preserve"> State &amp; Local Government (S)</w:t>
      </w:r>
    </w:p>
    <w:p>
      <w:pPr>
        <w:pStyle w:val="RecordBase"/>
      </w:pPr>
      <w:r>
        <w:t xml:space="preserve">	Mar 24, 2016 -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25, 2016 - </w:t>
      </w:r>
      <w:r>
        <w:t xml:space="preserve">reported favorably, 2nd reading, to Rules as a Consent Bill</w:t>
      </w:r>
    </w:p>
    <w:p>
      <w:pPr>
        <w:pStyle w:val="RecordBase"/>
      </w:pPr>
      <w:r>
        <w:t xml:space="preserve">	Apr 15, 2016 - </w:t>
      </w:r>
      <w:r>
        <w:t xml:space="preserve">posted for passage in the Consent Orders of the Day for Friday, April 15, 2016</w:t>
      </w:r>
      <w:r>
        <w:t xml:space="preserve">;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signed by Governor (Acts, ch.141)</w:t>
        <w:br/>
      </w:r>
    </w:p>
    <w:p>
      <w:pPr>
        <w:pStyle w:val="RecordBase"/>
      </w:pPr>
      <w:r>
        <w:rPr>
          <w:b/>
        </w:rPr>
        <w:t xml:space="preserve">HB610 (BR1733)</w:t>
      </w:r>
      <w:r>
        <w:rPr>
          <w:b/>
        </w:rPr>
        <w:t xml:space="preserve"/>
      </w:r>
      <w:r>
        <w:t xml:space="preserve"> - M. Denham</w:t>
      </w:r>
      <w:r>
        <w:t xml:space="preserve">, T. Thompson</w:t>
      </w:r>
      <w:r>
        <w:t xml:space="preserve">, S. Rudy</w:t>
        <w:br/>
      </w:r>
    </w:p>
    <w:p>
      <w:pPr>
        <w:pStyle w:val="RecordBase"/>
      </w:pPr>
      <w:r>
        <w:t xml:space="preserve">	AN ACT relating to the establishment of a tax credit to promote investments in rural Kentucky businesses.</w:t>
      </w:r>
    </w:p>
    <w:p>
      <w:pPr>
        <w:pStyle w:val="RecordBase"/>
      </w:pPr>
      <w:r>
        <w:t xml:space="preserve">	Create several new sections of KRS Chapter 136 to establish a new tax credit against the taxes imposed on insurance companies, for contributions made by them into rural growth funds which make investments in certain small businesses principally operating in certain rural areas of the state; declare findings and the purpose of the credit; define terms; provide for the process an entity must follow to apply for certification as a rural growth fund, and for investors in that entity to receive tax credits awarded by the Department of Revenue; allow the department to issue $80,000,000 in tax credits; provide credit sunset terms and other conditions for participating in the program and for claiming the credit; provide for revocation of tax credits under certain circumstances; allow the department to audit rural growth funds and examine officers thereof; limit any liability of the Commonwealth in regards to rural growth funds or investments made by them; require various reports to be filed with the department and the Legislative Research Commission to enable evaluations of the credit program; provide for the ordering of the credit; declare short title of the Act to be the Kentucky Rural Business Tax Credit Act of 2016.</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br/>
      </w:r>
    </w:p>
    <w:p>
      <w:pPr>
        <w:pStyle w:val="RecordBase"/>
      </w:pPr>
      <w:r>
        <w:rPr>
          <w:b/>
        </w:rPr>
        <w:t xml:space="preserve">HB611 (BR1718)</w:t>
      </w:r>
      <w:r>
        <w:rPr>
          <w:b/>
        </w:rPr>
        <w:t xml:space="preserve"/>
      </w:r>
      <w:r>
        <w:t xml:space="preserve"> - S. Overly</w:t>
        <w:br/>
      </w:r>
    </w:p>
    <w:p>
      <w:pPr>
        <w:pStyle w:val="RecordBase"/>
      </w:pPr>
      <w:r>
        <w:t xml:space="preserve">	AN ACT relating to real property.</w:t>
      </w:r>
    </w:p>
    <w:p>
      <w:pPr>
        <w:pStyle w:val="RecordBase"/>
      </w:pPr>
      <w:r>
        <w:t xml:space="preserve">	Amend KRS 381.460 to insert gender-neutral language.</w:t>
        <w:br/>
      </w:r>
    </w:p>
    <w:p>
      <w:pPr>
        <w:pStyle w:val="RecordBase"/>
      </w:pPr>
      <w:r>
        <w:t xml:space="preserve">	Mar 01, 2016 - </w:t>
      </w:r>
      <w:r>
        <w:t xml:space="preserve">introduced in House</w:t>
      </w:r>
    </w:p>
    <w:p>
      <w:pPr>
        <w:pStyle w:val="RecordBase"/>
      </w:pPr>
      <w:r>
        <w:t xml:space="preserve">	Mar 02, 2016 - </w:t>
      </w:r>
      <w:r>
        <w:t xml:space="preserve">to</w:t>
      </w:r>
      <w:r>
        <w:t xml:space="preserve"> Judiciary (H)</w:t>
        <w:br/>
      </w:r>
    </w:p>
    <w:p>
      <w:pPr>
        <w:pStyle w:val="RecordBase"/>
      </w:pPr>
      <w:r>
        <w:rPr>
          <w:b/>
        </w:rPr>
        <w:t xml:space="preserve">HB612 (BR1577)</w:t>
      </w:r>
      <w:r>
        <w:rPr>
          <w:b/>
        </w:rPr>
        <w:t xml:space="preserve"/>
      </w:r>
      <w:r>
        <w:t xml:space="preserve"> - K. Upchurch</w:t>
        <w:br/>
      </w:r>
    </w:p>
    <w:p>
      <w:pPr>
        <w:pStyle w:val="RecordBase"/>
      </w:pPr>
      <w:r>
        <w:t xml:space="preserve">	AN ACT relating to products marketed for use in conjunction with tobacco products, alternative nicotine products, or vapor products.</w:t>
      </w:r>
    </w:p>
    <w:p>
      <w:pPr>
        <w:pStyle w:val="RecordBase"/>
      </w:pPr>
      <w:r>
        <w:t xml:space="preserve">	Create a new section of KRS 438.305 to 438.340 to prohibit the sale of products marketed for use in conjunction with tobacco products, alternative nicotine products, and vapor products to minors.</w:t>
        <w:br/>
      </w:r>
    </w:p>
    <w:p>
      <w:pPr>
        <w:pStyle w:val="RecordBase"/>
      </w:pPr>
      <w:r>
        <w:t xml:space="preserve">	Mar 01, 2016 - </w:t>
      </w:r>
      <w:r>
        <w:t xml:space="preserve">introduced in House</w:t>
      </w:r>
    </w:p>
    <w:p>
      <w:pPr>
        <w:pStyle w:val="RecordBase"/>
      </w:pPr>
      <w:r>
        <w:t xml:space="preserve">	Mar 02, 2016 - </w:t>
      </w:r>
      <w:r>
        <w:t xml:space="preserve">to</w:t>
      </w:r>
      <w:r>
        <w:t xml:space="preserve"> Health &amp; Welfare (H)</w:t>
        <w:br/>
      </w:r>
    </w:p>
    <w:p>
      <w:pPr>
        <w:pStyle w:val="RecordBase"/>
      </w:pPr>
      <w:r>
        <w:rPr>
          <w:b/>
        </w:rPr>
        <w:t xml:space="preserve">HB613 (BR1780)</w:t>
      </w:r>
      <w:r>
        <w:rPr>
          <w:b/>
        </w:rPr>
        <w:t xml:space="preserve"/>
      </w:r>
      <w:r>
        <w:t xml:space="preserve"> - J. Richards</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2016 - </w:t>
      </w:r>
      <w:r>
        <w:t xml:space="preserve">introduced in House</w:t>
      </w:r>
    </w:p>
    <w:p>
      <w:pPr>
        <w:pStyle w:val="RecordBase"/>
      </w:pPr>
      <w:r>
        <w:t xml:space="preserve">	Mar 02, 2016 - </w:t>
      </w:r>
      <w:r>
        <w:t xml:space="preserve">to</w:t>
      </w:r>
      <w:r>
        <w:t xml:space="preserve"> Education (H)</w:t>
        <w:br/>
      </w:r>
    </w:p>
    <w:p>
      <w:pPr>
        <w:pStyle w:val="RecordBase"/>
      </w:pPr>
      <w:r>
        <w:rPr>
          <w:b/>
        </w:rPr>
        <w:t xml:space="preserve">HB614 (BR1861)</w:t>
      </w:r>
      <w:r>
        <w:rPr>
          <w:b/>
        </w:rPr>
        <w:t xml:space="preserve"/>
      </w:r>
      <w:r>
        <w:t xml:space="preserve"> - J. Greer</w:t>
        <w:br/>
      </w:r>
    </w:p>
    <w:p>
      <w:pPr>
        <w:pStyle w:val="RecordBase"/>
      </w:pPr>
      <w:r>
        <w:t xml:space="preserve">	AN ACT related to insurance.</w:t>
      </w:r>
    </w:p>
    <w:p>
      <w:pPr>
        <w:pStyle w:val="RecordBase"/>
      </w:pPr>
      <w:r>
        <w:t xml:space="preserve">	Amend KRS 304.22-040 to make technical corrections.</w:t>
        <w:br/>
      </w:r>
    </w:p>
    <w:p>
      <w:pPr>
        <w:pStyle w:val="RecordBase"/>
      </w:pPr>
      <w:r>
        <w:t xml:space="preserve">	Mar 01, 2016 - </w:t>
      </w:r>
      <w:r>
        <w:t xml:space="preserve">introduced in House</w:t>
      </w:r>
    </w:p>
    <w:p>
      <w:pPr>
        <w:pStyle w:val="RecordBase"/>
      </w:pPr>
      <w:r>
        <w:t xml:space="preserve">	Mar 02, 2016 - </w:t>
      </w:r>
      <w:r>
        <w:t xml:space="preserve">to</w:t>
      </w:r>
      <w:r>
        <w:t xml:space="preserve"> Banking &amp; Insurance (H)</w:t>
        <w:br/>
      </w:r>
    </w:p>
    <w:p>
      <w:pPr>
        <w:pStyle w:val="RecordBase"/>
      </w:pPr>
      <w:r>
        <w:rPr>
          <w:b/>
        </w:rPr>
        <w:t xml:space="preserve">HB615 (BR1865)</w:t>
      </w:r>
      <w:r>
        <w:rPr>
          <w:b/>
        </w:rPr>
        <w:t xml:space="preserve"/>
      </w:r>
      <w:r>
        <w:t xml:space="preserve"> - J. Greer</w:t>
        <w:br/>
      </w:r>
    </w:p>
    <w:p>
      <w:pPr>
        <w:pStyle w:val="RecordBase"/>
      </w:pPr>
      <w:r>
        <w:t xml:space="preserve">	AN ACT relating to banking.</w:t>
      </w:r>
    </w:p>
    <w:p>
      <w:pPr>
        <w:pStyle w:val="RecordBase"/>
      </w:pPr>
      <w:r>
        <w:t xml:space="preserve">	Amend KRS 286.2-030 to include limited liability partnerships and limited liability limited partnerships as business associations forbidden from improperly influencing a real estate appraisal.</w:t>
        <w:br/>
      </w:r>
    </w:p>
    <w:p>
      <w:pPr>
        <w:pStyle w:val="RecordBase"/>
      </w:pPr>
      <w:r>
        <w:t xml:space="preserve">	Mar 01, 2016 - </w:t>
      </w:r>
      <w:r>
        <w:t xml:space="preserve">introduced in House</w:t>
      </w:r>
    </w:p>
    <w:p>
      <w:pPr>
        <w:pStyle w:val="RecordBase"/>
      </w:pPr>
      <w:r>
        <w:t xml:space="preserve">	Mar 02, 2016 - </w:t>
      </w:r>
      <w:r>
        <w:t xml:space="preserve">to</w:t>
      </w:r>
      <w:r>
        <w:t xml:space="preserve"> Banking &amp; Insurance (H)</w:t>
        <w:br/>
      </w:r>
    </w:p>
    <w:p>
      <w:pPr>
        <w:pStyle w:val="RecordBase"/>
      </w:pPr>
      <w:r>
        <w:rPr>
          <w:b/>
        </w:rPr>
        <w:t xml:space="preserve">HB616 (BR1864)</w:t>
      </w:r>
      <w:r>
        <w:rPr>
          <w:b/>
        </w:rPr>
        <w:t xml:space="preserve"/>
      </w:r>
      <w:r>
        <w:t xml:space="preserve"> - J. Greer</w:t>
        <w:br/>
      </w:r>
    </w:p>
    <w:p>
      <w:pPr>
        <w:pStyle w:val="RecordBase"/>
      </w:pPr>
      <w:r>
        <w:t xml:space="preserve">	AN ACT relating to insurance.</w:t>
      </w:r>
    </w:p>
    <w:p>
      <w:pPr>
        <w:pStyle w:val="RecordBase"/>
      </w:pPr>
      <w:r>
        <w:t xml:space="preserve">	Amend KRS 304.8-190 to make technical corrections.</w:t>
        <w:br/>
      </w:r>
    </w:p>
    <w:p>
      <w:pPr>
        <w:pStyle w:val="RecordBaseCenter"/>
      </w:pPr>
      <w:r>
        <w:rPr>
          <w:b/>
        </w:rPr>
        <w:t xml:space="preserve">HB616 - AMENDMENTS</w:t>
      </w:r>
    </w:p>
    <w:p>
      <w:pPr>
        <w:pStyle w:val="RecordBase"/>
      </w:pPr>
      <w:r>
        <w:t xml:space="preserve">HFA1</w:t>
      </w:r>
      <w:r>
        <w:t xml:space="preserve">(J. Greer)</w:t>
      </w:r>
      <w:r>
        <w:t xml:space="preserve"> - </w:t>
      </w:r>
      <w:r>
        <w:t xml:space="preserve">	Make title amendment.</w:t>
      </w:r>
    </w:p>
    <w:p>
      <w:pPr>
        <w:pStyle w:val="RecordBase"/>
      </w:pPr>
      <w:r>
        <w:t xml:space="preserve">HFA2</w:t>
      </w:r>
      <w:r>
        <w:t xml:space="preserve">(J. Greer)</w:t>
      </w:r>
      <w:r>
        <w:t xml:space="preserve"> - </w:t>
      </w:r>
      <w:r>
        <w:t xml:space="preserve">	Delete original provisions; create a new section of KRS Chapter 141 establishing the uninsured motor vehicle  tax credit; amend KRS 141.0205 to provide the ordering of the new tax credit.</w:t>
        <w:br/>
      </w:r>
    </w:p>
    <w:p>
      <w:pPr>
        <w:pStyle w:val="RecordBase"/>
      </w:pPr>
      <w:r>
        <w:t xml:space="preserve">	Mar 01, 2016 - </w:t>
      </w:r>
      <w:r>
        <w:t xml:space="preserve">introduced in House</w:t>
      </w:r>
    </w:p>
    <w:p>
      <w:pPr>
        <w:pStyle w:val="RecordBase"/>
      </w:pPr>
      <w:r>
        <w:t xml:space="preserve">	Mar 02, 2016 - </w:t>
      </w:r>
      <w:r>
        <w:t xml:space="preserve">to</w:t>
      </w:r>
      <w:r>
        <w:t xml:space="preserve"> Banking &amp; Insurance (H)</w:t>
      </w:r>
    </w:p>
    <w:p>
      <w:pPr>
        <w:pStyle w:val="RecordBase"/>
      </w:pPr>
      <w:r>
        <w:t xml:space="preserve">	Mar 10, 2016 - </w:t>
      </w:r>
      <w:r>
        <w:t xml:space="preserve">floor amendment (1-title) filed</w:t>
      </w:r>
    </w:p>
    <w:p>
      <w:pPr>
        <w:pStyle w:val="RecordBase"/>
      </w:pPr>
      <w:r>
        <w:t xml:space="preserve">	Mar 16, 2016 - </w:t>
      </w:r>
      <w:r>
        <w:t xml:space="preserve">posted in committee</w:t>
      </w:r>
      <w:r>
        <w:t xml:space="preserve">; </w:t>
      </w:r>
      <w:r>
        <w:t xml:space="preserve">floor amendment (2) filed</w:t>
        <w:br/>
      </w:r>
    </w:p>
    <w:p>
      <w:pPr>
        <w:pStyle w:val="RecordBase"/>
      </w:pPr>
      <w:r>
        <w:rPr>
          <w:b/>
        </w:rPr>
        <w:t xml:space="preserve">HB617 (BR1984)</w:t>
      </w:r>
      <w:r>
        <w:rPr>
          <w:b/>
        </w:rPr>
        <w:t xml:space="preserve">/LM</w:t>
      </w:r>
      <w:r>
        <w:t xml:space="preserve"> - M. Marzian</w:t>
      </w:r>
      <w:r>
        <w:t xml:space="preserve">, R. Meyer</w:t>
      </w:r>
      <w:r>
        <w:t xml:space="preserve">, J. Richards</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requirements of Act.</w:t>
        <w:br/>
      </w:r>
    </w:p>
    <w:p>
      <w:pPr>
        <w:pStyle w:val="RecordBase"/>
      </w:pPr>
      <w:r>
        <w:t xml:space="preserve">	Mar 01, 2016 - </w:t>
      </w:r>
      <w:r>
        <w:t xml:space="preserve">introduced in House</w:t>
      </w:r>
    </w:p>
    <w:p>
      <w:pPr>
        <w:pStyle w:val="RecordBase"/>
      </w:pPr>
      <w:r>
        <w:t xml:space="preserve">	Mar 02, 2016 - </w:t>
      </w:r>
      <w:r>
        <w:t xml:space="preserve">to</w:t>
      </w:r>
      <w:r>
        <w:t xml:space="preserve"> Labor &amp; Industry (H)</w:t>
        <w:br/>
      </w:r>
    </w:p>
    <w:p>
      <w:pPr>
        <w:pStyle w:val="RecordBase"/>
      </w:pPr>
      <w:r>
        <w:rPr>
          <w:b/>
        </w:rPr>
        <w:t xml:space="preserve">HB618 (BR1344)</w:t>
      </w:r>
      <w:r>
        <w:rPr>
          <w:b/>
        </w:rPr>
        <w:t xml:space="preserve"/>
      </w:r>
      <w:r>
        <w:t xml:space="preserve"> - J. Kay</w:t>
      </w:r>
      <w:r>
        <w:t xml:space="preserve">, G. Brown Jr</w:t>
      </w:r>
      <w:r>
        <w:t xml:space="preserve">, D. Graham</w:t>
      </w:r>
      <w:r>
        <w:t xml:space="preserve">, J. York</w:t>
        <w:br/>
      </w:r>
    </w:p>
    <w:p>
      <w:pPr>
        <w:pStyle w:val="RecordBase"/>
      </w:pPr>
      <w:r>
        <w:t xml:space="preserve">	AN ACT relating to leaves of absence.</w:t>
      </w:r>
    </w:p>
    <w:p>
      <w:pPr>
        <w:pStyle w:val="RecordBase"/>
      </w:pPr>
      <w:r>
        <w:t xml:space="preserve">	Amend KRS 161.770 to clarify that a board of education must comply with the Americans with Disabilities Act of 1990, the Health Insurance Portability and Accountability Act of 1996, and any other applicable federal law in placing a teacher or superintendent on leave due to a physical or mental disability; prohibit a board from requesting unnecessary medical information or disclosing any medical information.</w:t>
        <w:br/>
      </w:r>
    </w:p>
    <w:p>
      <w:pPr>
        <w:pStyle w:val="RecordBaseCenter"/>
      </w:pPr>
      <w:r>
        <w:rPr>
          <w:b/>
        </w:rPr>
        <w:t xml:space="preserve">HB618 - AMENDMENTS</w:t>
      </w:r>
    </w:p>
    <w:p>
      <w:pPr>
        <w:pStyle w:val="RecordBase"/>
      </w:pPr>
      <w:r>
        <w:t xml:space="preserve">SCS1</w:t>
      </w:r>
      <w:r>
        <w:t xml:space="preserve"> - </w:t>
      </w:r>
      <w:r>
        <w:t xml:space="preserve">Remove original provisions; amend KRS 189.222 to permit a vehicle registered under KRS 186.050(3) transporting certain meats, agricultural crop products, livestock, or poultry to exceed the gross weight provisions by a weight tolerance of 10 percent; add poultry to items specified in the provisions of KRS 189.222(10) that may exceed the axle weight provisions by 10 percent.</w:t>
      </w:r>
    </w:p>
    <w:p>
      <w:pPr>
        <w:pStyle w:val="RecordBase"/>
      </w:pPr>
      <w:r>
        <w:t xml:space="preserve">SCA1</w:t>
      </w:r>
      <w:r>
        <w:t xml:space="preserve">(E. Harris)</w:t>
      </w:r>
      <w:r>
        <w:t xml:space="preserve"> - </w:t>
      </w:r>
      <w:r>
        <w:t xml:space="preserve">	Make title amendment.</w:t>
        <w:br/>
      </w:r>
    </w:p>
    <w:p>
      <w:pPr>
        <w:pStyle w:val="RecordBase"/>
      </w:pPr>
      <w:r>
        <w:t xml:space="preserve">	Mar 01, 2016 - </w:t>
      </w:r>
      <w:r>
        <w:t xml:space="preserve">introduced in House</w:t>
      </w:r>
    </w:p>
    <w:p>
      <w:pPr>
        <w:pStyle w:val="RecordBase"/>
      </w:pPr>
      <w:r>
        <w:t xml:space="preserve">	Mar 02, 2016 - </w:t>
      </w:r>
      <w:r>
        <w:t xml:space="preserve">to</w:t>
      </w:r>
      <w:r>
        <w:t xml:space="preserve"> Education (H)</w:t>
      </w:r>
    </w:p>
    <w:p>
      <w:pPr>
        <w:pStyle w:val="RecordBase"/>
      </w:pPr>
      <w:r>
        <w:t xml:space="preserve">	Mar 04, 2016 - </w:t>
      </w:r>
      <w:r>
        <w:t xml:space="preserve">posted in committee</w:t>
      </w:r>
    </w:p>
    <w:p>
      <w:pPr>
        <w:pStyle w:val="RecordBase"/>
      </w:pPr>
      <w:r>
        <w:t xml:space="preserve">	Mar 08, 2016 - </w:t>
      </w:r>
      <w:r>
        <w:t xml:space="preserve">reported favorably, 1st reading, to Consent Calendar</w:t>
      </w:r>
    </w:p>
    <w:p>
      <w:pPr>
        <w:pStyle w:val="RecordBase"/>
      </w:pPr>
      <w:r>
        <w:t xml:space="preserve">	Mar 09, 2016 - </w:t>
      </w:r>
      <w:r>
        <w:t xml:space="preserve">2nd reading, to Rules</w:t>
      </w:r>
      <w:r>
        <w:t xml:space="preserve">; </w:t>
      </w:r>
      <w:r>
        <w:t xml:space="preserve">posted for passage in the Consent Orders of the Day for Friday, March 11, 2016</w:t>
      </w:r>
    </w:p>
    <w:p>
      <w:pPr>
        <w:pStyle w:val="RecordBase"/>
      </w:pPr>
      <w:r>
        <w:t xml:space="preserve">	Mar 11, 2016 - </w:t>
      </w:r>
      <w:r>
        <w:t xml:space="preserve">3rd reading, passed 93-0</w:t>
      </w:r>
    </w:p>
    <w:p>
      <w:pPr>
        <w:pStyle w:val="RecordBase"/>
      </w:pPr>
      <w:r>
        <w:t xml:space="preserve">	Mar 14, 2016 - </w:t>
      </w:r>
      <w:r>
        <w:t xml:space="preserve">received in Senate</w:t>
      </w:r>
    </w:p>
    <w:p>
      <w:pPr>
        <w:pStyle w:val="RecordBase"/>
      </w:pPr>
      <w:r>
        <w:t xml:space="preserve">	Mar 16, 2016 - </w:t>
      </w:r>
      <w:r>
        <w:t xml:space="preserve">to</w:t>
      </w:r>
      <w:r>
        <w:t xml:space="preserve"> Transportation (S)</w:t>
      </w:r>
    </w:p>
    <w:p>
      <w:pPr>
        <w:pStyle w:val="RecordBase"/>
      </w:pPr>
      <w:r>
        <w:t xml:space="preserve">	Mar 24, 2016 - </w:t>
      </w:r>
      <w:r>
        <w:t xml:space="preserve">reported favorably, 1st reading, to Consent Calendar</w:t>
      </w:r>
    </w:p>
    <w:p>
      <w:pPr>
        <w:pStyle w:val="RecordBase"/>
      </w:pPr>
      <w:r>
        <w:t xml:space="preserve">	Mar 25, 2016 - </w:t>
      </w:r>
      <w:r>
        <w:t xml:space="preserve">2nd reading, to Rules</w:t>
      </w:r>
    </w:p>
    <w:p>
      <w:pPr>
        <w:pStyle w:val="RecordBase"/>
      </w:pPr>
      <w:r>
        <w:t xml:space="preserve">	Apr 15, 2016 - </w:t>
      </w:r>
      <w:r>
        <w:t xml:space="preserve">recommitted to</w:t>
      </w:r>
      <w:r>
        <w:t xml:space="preserve"> Transportation (S)</w:t>
      </w:r>
      <w:r>
        <w:t xml:space="preserve">; </w:t>
      </w:r>
      <w:r>
        <w:t xml:space="preserve">reported favorably, to Rules with Committee Substitute (1) and committee amendment (1-title)</w:t>
      </w:r>
      <w:r>
        <w:t xml:space="preserve"> as a Consent Bil</w:t>
      </w:r>
      <w:r>
        <w:t xml:space="preserve">; </w:t>
      </w:r>
      <w:r>
        <w:t xml:space="preserve">posted for passage in the Consent Orders of the Day for Friday, April 15, 2016</w:t>
      </w:r>
      <w:r>
        <w:t xml:space="preserve">; </w:t>
      </w:r>
      <w:r>
        <w:t xml:space="preserve">3rd reading, passed 38-1 with Committee Substitute (1) and committee amendment (1-title)</w:t>
      </w:r>
      <w:r>
        <w:t xml:space="preserve">; </w:t>
      </w:r>
      <w:r>
        <w:t xml:space="preserve">received in House</w:t>
        <w:br/>
      </w:r>
    </w:p>
    <w:p>
      <w:pPr>
        <w:pStyle w:val="RecordBase"/>
      </w:pPr>
      <w:r>
        <w:rPr>
          <w:b/>
        </w:rPr>
        <w:t xml:space="preserve">HB619 (BR1685)</w:t>
      </w:r>
      <w:r>
        <w:t xml:space="preserve"> - W. Stone</w:t>
      </w:r>
    </w:p>
    <w:p>
      <w:pPr>
        <w:pStyle w:val="RecordBase"/>
      </w:pPr>
      <w:r>
        <w:t xml:space="preserve">Mar 22-WITHDRAWN</w:t>
        <w:br/>
      </w:r>
    </w:p>
    <w:p>
      <w:pPr>
        <w:pStyle w:val="RecordBase"/>
      </w:pPr>
      <w:r>
        <w:rPr>
          <w:b/>
        </w:rPr>
        <w:t xml:space="preserve">HB620 (BR2066)</w:t>
      </w:r>
      <w:r>
        <w:rPr>
          <w:b/>
        </w:rPr>
        <w:t xml:space="preserve"/>
      </w:r>
      <w:r>
        <w:t xml:space="preserve"> - A. Wuchner</w:t>
      </w:r>
      <w:r>
        <w:t xml:space="preserve">, B. Montell</w:t>
        <w:br/>
      </w:r>
    </w:p>
    <w:p>
      <w:pPr>
        <w:pStyle w:val="RecordBase"/>
      </w:pPr>
      <w:r>
        <w:t xml:space="preserve">	AN ACT relating to Individualized Education Accounts and making an appropriation therefor.</w:t>
      </w:r>
    </w:p>
    <w:p>
      <w:pPr>
        <w:pStyle w:val="RecordBase"/>
      </w:pPr>
      <w:r>
        <w:t xml:space="preserve">	Create new sections of KRS Chapter 157 to establish the Individualized Education Accounts Program and the Individualized Education Accounts trust fund; define eligibility of students, schools, providers, and qualified expenses for the program; direct the State Treasury to administer the program; direct the Kentucky Department of Education to transfer the state portion of SEEK funds on behalf of each eligible student to the State Treasury on the student's behalf; require each parent to enter into an agreement with the State Treasury to participate in the program; describe the responsibilities of the State Treasury, resident school district, Kentucky Department of Education, participating schools, and parents; APPROPRIATION.</w:t>
        <w:br/>
      </w:r>
    </w:p>
    <w:p>
      <w:pPr>
        <w:pStyle w:val="RecordBase"/>
      </w:pPr>
      <w:r>
        <w:t xml:space="preserve">	Mar 01, 2016 - </w:t>
      </w:r>
      <w:r>
        <w:t xml:space="preserve">introduced in House</w:t>
      </w:r>
    </w:p>
    <w:p>
      <w:pPr>
        <w:pStyle w:val="RecordBase"/>
      </w:pPr>
      <w:r>
        <w:t xml:space="preserve">	Mar 02, 2016 - </w:t>
      </w:r>
      <w:r>
        <w:t xml:space="preserve">to</w:t>
      </w:r>
      <w:r>
        <w:t xml:space="preserve"> Education (H)</w:t>
        <w:br/>
      </w:r>
    </w:p>
    <w:p>
      <w:pPr>
        <w:pStyle w:val="RecordBase"/>
      </w:pPr>
      <w:r>
        <w:rPr>
          <w:b/>
        </w:rPr>
        <w:t xml:space="preserve">HB621 (BR1802)</w:t>
      </w:r>
      <w:r>
        <w:rPr>
          <w:b/>
        </w:rPr>
        <w:t xml:space="preserve"/>
      </w:r>
      <w:r>
        <w:t xml:space="preserve"> - D. Osborne</w:t>
      </w:r>
      <w:r>
        <w:t xml:space="preserve">, T. Couch</w:t>
      </w:r>
      <w:r>
        <w:t xml:space="preserve">, R. Crimm</w:t>
      </w:r>
      <w:r>
        <w:t xml:space="preserve">, R. Heath</w:t>
        <w:br/>
      </w:r>
    </w:p>
    <w:p>
      <w:pPr>
        <w:pStyle w:val="RecordBase"/>
      </w:pPr>
      <w:r>
        <w:t xml:space="preserve">	AN ACT relating to elections.</w:t>
      </w:r>
    </w:p>
    <w:p>
      <w:pPr>
        <w:pStyle w:val="RecordBase"/>
      </w:pPr>
      <w:r>
        <w:t xml:space="preserve">	Amend KRS 242.020 to allow the cost of a local option election to be refunded if the election is held on a day other than a primary or regular election date and the vote is successful; establish requirements for the petition for a local option election; permit the local option question to be placed on the ballot for the next primary or regular election held in that territory; amend KRS 242.030 to permit a local option election to be held on the same day as a primary or regular election; allow a local option election to be held in any territory less than a county on the same day as an election day for the entire county; limit territories from having a local option election more than once every seven years if the election fails; establish dates by which a petition for a local option election must be filed; amend KRS 242.040 to remove the requirement for sheriffs to advertise the election in the newspaper; require the order for an election to be posted no later than two weeks before the election; amend KRS 242.1242, 242.1244, and 242.022 to conform.</w:t>
        <w:br/>
      </w:r>
    </w:p>
    <w:p>
      <w:pPr>
        <w:pStyle w:val="RecordBaseCenter"/>
      </w:pPr>
      <w:r>
        <w:rPr>
          <w:b/>
        </w:rPr>
        <w:t xml:space="preserve">HB621 - AMENDMENTS</w:t>
      </w:r>
    </w:p>
    <w:p>
      <w:pPr>
        <w:pStyle w:val="RecordBase"/>
      </w:pPr>
      <w:r>
        <w:t xml:space="preserve">HFA1</w:t>
      </w:r>
      <w:r>
        <w:t xml:space="preserve">(D. Osborne)</w:t>
      </w:r>
      <w:r>
        <w:t xml:space="preserve"> - </w:t>
      </w:r>
      <w:r>
        <w:t xml:space="preserve">	Delete language that limits territories from having a local option election more than once every seven years if the election fails.</w:t>
        <w:br/>
      </w:r>
    </w:p>
    <w:p>
      <w:pPr>
        <w:pStyle w:val="RecordBase"/>
      </w:pPr>
      <w:r>
        <w:t xml:space="preserve">	Mar 01, 2016 - </w:t>
      </w:r>
      <w:r>
        <w:t xml:space="preserve">introduced in House</w:t>
      </w:r>
    </w:p>
    <w:p>
      <w:pPr>
        <w:pStyle w:val="RecordBase"/>
      </w:pPr>
      <w:r>
        <w:t xml:space="preserve">	Mar 02, 2016 - </w:t>
      </w:r>
      <w:r>
        <w:t xml:space="preserve">to</w:t>
      </w:r>
      <w:r>
        <w:t xml:space="preserve"> Licensing &amp; Occupations (H)</w:t>
      </w:r>
    </w:p>
    <w:p>
      <w:pPr>
        <w:pStyle w:val="RecordBase"/>
      </w:pPr>
      <w:r>
        <w:t xml:space="preserve">	Mar 04, 2016 - </w:t>
      </w:r>
      <w:r>
        <w:t xml:space="preserve">floor amendment (1) filed</w:t>
        <w:br/>
      </w:r>
    </w:p>
    <w:p>
      <w:pPr>
        <w:pStyle w:val="RecordBase"/>
      </w:pPr>
      <w:r>
        <w:rPr>
          <w:b/>
        </w:rPr>
        <w:t xml:space="preserve">HB622 (BR1788)</w:t>
      </w:r>
      <w:r>
        <w:rPr>
          <w:b/>
        </w:rPr>
        <w:t xml:space="preserve"/>
      </w:r>
      <w:r>
        <w:t xml:space="preserve"> - S. Overly</w:t>
        <w:br/>
      </w:r>
    </w:p>
    <w:p>
      <w:pPr>
        <w:pStyle w:val="RecordBase"/>
      </w:pPr>
      <w:r>
        <w:t xml:space="preserve">	AN ACT relating to jockeys' fees.</w:t>
      </w:r>
    </w:p>
    <w:p>
      <w:pPr>
        <w:pStyle w:val="RecordBase"/>
      </w:pPr>
      <w:r>
        <w:t xml:space="preserve">	Create a new section of KRS Chapter 230 to establish minimum fees for jockeys in Thoroughbred racing.</w:t>
        <w:br/>
      </w:r>
    </w:p>
    <w:p>
      <w:pPr>
        <w:pStyle w:val="RecordBase"/>
      </w:pPr>
      <w:r>
        <w:t xml:space="preserve">	Mar 01, 2016 - </w:t>
      </w:r>
      <w:r>
        <w:t xml:space="preserve">introduced in House</w:t>
      </w:r>
    </w:p>
    <w:p>
      <w:pPr>
        <w:pStyle w:val="RecordBase"/>
      </w:pPr>
      <w:r>
        <w:t xml:space="preserve">	Mar 02, 2016 - </w:t>
      </w:r>
      <w:r>
        <w:t xml:space="preserve">to</w:t>
      </w:r>
      <w:r>
        <w:t xml:space="preserve"> Licensing &amp; Occupations (H)</w:t>
      </w:r>
    </w:p>
    <w:p>
      <w:pPr>
        <w:pStyle w:val="RecordBase"/>
      </w:pPr>
      <w:r>
        <w:t xml:space="preserve">	Mar 10, 2016 - </w:t>
      </w:r>
      <w:r>
        <w:t xml:space="preserve">posted in committee</w:t>
        <w:br/>
      </w:r>
    </w:p>
    <w:p>
      <w:pPr>
        <w:pStyle w:val="RecordBase"/>
      </w:pPr>
      <w:r>
        <w:rPr>
          <w:b/>
        </w:rPr>
        <w:t xml:space="preserve">HB623 (BR2014)</w:t>
      </w:r>
      <w:r>
        <w:rPr>
          <w:b/>
        </w:rPr>
        <w:t xml:space="preserve"/>
      </w:r>
      <w:r>
        <w:t xml:space="preserve"> - S. Santoro</w:t>
      </w:r>
      <w:r>
        <w:t xml:space="preserve">, A. Wuchner</w:t>
      </w:r>
      <w:r>
        <w:t xml:space="preserve">, R. Crimm</w:t>
      </w:r>
      <w:r>
        <w:t xml:space="preserve">, B. Linder</w:t>
      </w:r>
      <w:r>
        <w:t xml:space="preserve">, F. Steele</w:t>
        <w:br/>
      </w:r>
    </w:p>
    <w:p>
      <w:pPr>
        <w:pStyle w:val="RecordBase"/>
      </w:pPr>
      <w:r>
        <w:t xml:space="preserve">	AN ACT relating to the Department of Kentucky State Police and making an appropriation therefor.</w:t>
      </w:r>
    </w:p>
    <w:p>
      <w:pPr>
        <w:pStyle w:val="RecordBase"/>
      </w:pPr>
      <w:r>
        <w:t xml:space="preserve">	Amend KRS 16.010 to put definitions in alphabetical order and to add a definition of "Cadet Trooper"; create a new section of KRS 16.010 to 16.199 to establish salary schedules for officers based on rank and years of service, and to establish other requirements and conditions relating to officer's salaries; amend KRS 16.050 to require repayment of training costs if an officer leaves employment of the Kentucky State Police within three years of completing basic training; amend KRS 16.165 to provide that disabled officers who elect to be retained on the regular payroll are not eligible for salary increments and increases based on rank or years of service until return to full active duty; amend KRS 16.198 to allow Trooper R Class officers to serve more than five years; amend KRS 18A.110 and 64.640 to conform.</w:t>
        <w:br/>
      </w:r>
    </w:p>
    <w:p>
      <w:pPr>
        <w:pStyle w:val="RecordBase"/>
      </w:pPr>
      <w:r>
        <w:t xml:space="preserve">	Mar 01, 2016 - </w:t>
      </w:r>
      <w:r>
        <w:t xml:space="preserve">introduced in House</w:t>
      </w:r>
    </w:p>
    <w:p>
      <w:pPr>
        <w:pStyle w:val="RecordBase"/>
      </w:pPr>
      <w:r>
        <w:t xml:space="preserve">	Mar 02, 2016 - </w:t>
      </w:r>
      <w:r>
        <w:t xml:space="preserve">to</w:t>
      </w:r>
      <w:r>
        <w:t xml:space="preserve"> State Government (H)</w:t>
        <w:br/>
      </w:r>
    </w:p>
    <w:p>
      <w:pPr>
        <w:pStyle w:val="RecordBase"/>
      </w:pPr>
      <w:r>
        <w:rPr>
          <w:b/>
        </w:rPr>
        <w:t xml:space="preserve">HB624 (BR1783)</w:t>
      </w:r>
      <w:r>
        <w:rPr>
          <w:b/>
        </w:rPr>
        <w:t xml:space="preserve"/>
      </w:r>
      <w:r>
        <w:t xml:space="preserve"> - C. Harris</w:t>
      </w:r>
      <w:r>
        <w:t xml:space="preserve">, D. Schamore</w:t>
        <w:br/>
      </w:r>
    </w:p>
    <w:p>
      <w:pPr>
        <w:pStyle w:val="RecordBase"/>
      </w:pPr>
      <w:r>
        <w:t xml:space="preserve">	AN ACT relating to local government procurement.</w:t>
      </w:r>
    </w:p>
    <w:p>
      <w:pPr>
        <w:pStyle w:val="RecordBase"/>
      </w:pPr>
      <w:r>
        <w:t xml:space="preserve">	Create a new section of KRS 45A.345 to 45A.460 to allow a local public agency to apply a local bidder preference to goods or products, and define terms.</w:t>
        <w:br/>
      </w:r>
    </w:p>
    <w:p>
      <w:pPr>
        <w:pStyle w:val="RecordBase"/>
      </w:pPr>
      <w:r>
        <w:t xml:space="preserve">	Mar 01, 2016 - </w:t>
      </w:r>
      <w:r>
        <w:t xml:space="preserve">introduced in House</w:t>
      </w:r>
    </w:p>
    <w:p>
      <w:pPr>
        <w:pStyle w:val="RecordBase"/>
      </w:pPr>
      <w:r>
        <w:t xml:space="preserve">	Mar 02, 2016 - </w:t>
      </w:r>
      <w:r>
        <w:t xml:space="preserve">to</w:t>
      </w:r>
      <w:r>
        <w:t xml:space="preserve"> Local Government (H)</w:t>
        <w:br/>
      </w:r>
    </w:p>
    <w:p>
      <w:pPr>
        <w:pStyle w:val="RecordBase"/>
      </w:pPr>
      <w:r>
        <w:rPr>
          <w:b/>
        </w:rPr>
        <w:t xml:space="preserve">HB625 (BR1849)</w:t>
      </w:r>
      <w:r>
        <w:rPr>
          <w:b/>
        </w:rPr>
        <w:t xml:space="preserve"/>
      </w:r>
      <w:r>
        <w:t xml:space="preserve"> - D. Osborne</w:t>
      </w:r>
      <w:r>
        <w:t xml:space="preserve">, B. Montell</w:t>
      </w:r>
      <w:r>
        <w:t xml:space="preserve">, S. Santoro</w:t>
      </w:r>
      <w:r>
        <w:t xml:space="preserve">, D. Schamore</w:t>
      </w:r>
      <w:r>
        <w:t xml:space="preserve">, A. Simpson</w:t>
        <w:br/>
      </w:r>
    </w:p>
    <w:p>
      <w:pPr>
        <w:pStyle w:val="RecordBase"/>
      </w:pPr>
      <w:r>
        <w:t xml:space="preserve">	AN ACT relating to fantasy contests.</w:t>
      </w:r>
    </w:p>
    <w:p>
      <w:pPr>
        <w:pStyle w:val="RecordBase"/>
      </w:pPr>
      <w:r>
        <w:t xml:space="preserve">	Establish KRS Chapter 239 and create a new section thereof to require the Public Protection Cabinet to promulgate administrative regulations necessary to establish requirements and standards for the operation of fantasy contests.</w:t>
        <w:br/>
      </w:r>
    </w:p>
    <w:p>
      <w:pPr>
        <w:pStyle w:val="RecordBase"/>
      </w:pPr>
      <w:r>
        <w:t xml:space="preserve">	Mar 01, 2016 - </w:t>
      </w:r>
      <w:r>
        <w:t xml:space="preserve">introduced in House</w:t>
      </w:r>
    </w:p>
    <w:p>
      <w:pPr>
        <w:pStyle w:val="RecordBase"/>
      </w:pPr>
      <w:r>
        <w:t xml:space="preserve">	Mar 02, 2016 - </w:t>
      </w:r>
      <w:r>
        <w:t xml:space="preserve">to</w:t>
      </w:r>
      <w:r>
        <w:t xml:space="preserve"> Licensing &amp; Occupations (H)</w:t>
        <w:br/>
      </w:r>
    </w:p>
    <w:p>
      <w:pPr>
        <w:pStyle w:val="RecordBase"/>
      </w:pPr>
      <w:r>
        <w:rPr>
          <w:b/>
        </w:rPr>
        <w:t xml:space="preserve">HB626 (BR999)</w:t>
      </w:r>
      <w:r>
        <w:rPr>
          <w:b/>
        </w:rPr>
        <w:t xml:space="preserve">/FN</w:t>
      </w:r>
      <w:r>
        <w:t xml:space="preserve"> - G. Stumbo</w:t>
      </w:r>
      <w:r>
        <w:t xml:space="preserve">, R. Rand</w:t>
      </w:r>
      <w:r>
        <w:t xml:space="preserve">, R. Adkins</w:t>
      </w:r>
      <w:r>
        <w:t xml:space="preserve">, L. Belcher</w:t>
      </w:r>
      <w:r>
        <w:t xml:space="preserve">, J. Bell</w:t>
      </w:r>
      <w:r>
        <w:t xml:space="preserve">, G. Brown Jr</w:t>
      </w:r>
      <w:r>
        <w:t xml:space="preserve">, T. Burch</w:t>
      </w:r>
      <w:r>
        <w:t xml:space="preserve">, L. Clark</w:t>
      </w:r>
      <w:r>
        <w:t xml:space="preserve">, H. Collins</w:t>
      </w:r>
      <w:r>
        <w:t xml:space="preserve">, L. Combs</w:t>
      </w:r>
      <w:r>
        <w:t xml:space="preserve">, M. Denham</w:t>
      </w:r>
      <w:r>
        <w:t xml:space="preserve">, J. Donohue</w:t>
      </w:r>
      <w:r>
        <w:t xml:space="preserve">, K. Flood</w:t>
      </w:r>
      <w:r>
        <w:t xml:space="preserve">, J. Glenn</w:t>
      </w:r>
      <w:r>
        <w:t xml:space="preserve">, D. Graham</w:t>
      </w:r>
      <w:r>
        <w:t xml:space="preserve">, J. Greer</w:t>
      </w:r>
      <w:r>
        <w:t xml:space="preserve">, C. Harris</w:t>
      </w:r>
      <w:r>
        <w:t xml:space="preserve">, D. Horlander</w:t>
      </w:r>
      <w:r>
        <w:t xml:space="preserve">, C. Howard</w:t>
      </w:r>
      <w:r>
        <w:t xml:space="preserve">, J. Jenkins</w:t>
      </w:r>
      <w:r>
        <w:t xml:space="preserve">, J. Kay</w:t>
      </w:r>
      <w:r>
        <w:t xml:space="preserve">, D. Keene</w:t>
      </w:r>
      <w:r>
        <w:t xml:space="preserve">, M. King</w:t>
      </w:r>
      <w:r>
        <w:t xml:space="preserve">, M. Marzian</w:t>
      </w:r>
      <w:r>
        <w:t xml:space="preserve">, T. McKee</w:t>
      </w:r>
      <w:r>
        <w:t xml:space="preserve">, R. Meyer</w:t>
      </w:r>
      <w:r>
        <w:t xml:space="preserve">, C. Miller</w:t>
      </w:r>
      <w:r>
        <w:t xml:space="preserve">, T. Mills</w:t>
      </w:r>
      <w:r>
        <w:t xml:space="preserve">, R. Nelson</w:t>
      </w:r>
      <w:r>
        <w:t xml:space="preserve">, S. Overly</w:t>
      </w:r>
      <w:r>
        <w:t xml:space="preserve">, R. Palumbo</w:t>
      </w:r>
      <w:r>
        <w:t xml:space="preserve">, J. Richards</w:t>
      </w:r>
      <w:r>
        <w:t xml:space="preserve">, S. Riggs</w:t>
      </w:r>
      <w:r>
        <w:t xml:space="preserve">, T. Riner</w:t>
      </w:r>
      <w:r>
        <w:t xml:space="preserve">, D. Schamore</w:t>
      </w:r>
      <w:r>
        <w:t xml:space="preserve">, J. Short</w:t>
      </w:r>
      <w:r>
        <w:t xml:space="preserve">, A. Simpson</w:t>
      </w:r>
      <w:r>
        <w:t xml:space="preserve">, R. Smart</w:t>
      </w:r>
      <w:r>
        <w:t xml:space="preserve">, F. Steele</w:t>
      </w:r>
      <w:r>
        <w:t xml:space="preserve">, W. Stone</w:t>
      </w:r>
      <w:r>
        <w:t xml:space="preserve">, C. Tackett</w:t>
      </w:r>
      <w:r>
        <w:t xml:space="preserve">, J. Taylor</w:t>
      </w:r>
      <w:r>
        <w:t xml:space="preserve">, T. Thompson</w:t>
      </w:r>
      <w:r>
        <w:t xml:space="preserve">, D. Watkins</w:t>
      </w:r>
      <w:r>
        <w:t xml:space="preserve">, G. Watkins</w:t>
      </w:r>
      <w:r>
        <w:t xml:space="preserve">, B. Yonts</w:t>
        <w:br/>
      </w:r>
    </w:p>
    <w:p>
      <w:pPr>
        <w:pStyle w:val="RecordBase"/>
      </w:pPr>
      <w:r>
        <w:t xml:space="preserve">	AN ACT relating to postsecondary financial aid and making an appropriation therefor.</w:t>
      </w:r>
    </w:p>
    <w:p>
      <w:pPr>
        <w:pStyle w:val="RecordBase"/>
      </w:pPr>
      <w:r>
        <w:t xml:space="preserve">	Create a new section of KRS Chapter 164 to establish the Work Ready Kentucky Scholarship Program; direct the Kentucky Higher Education Assistance Authority to administer the program; define student eligibility for the scholarship; prescribe the calculation of the scholarship amount; require the Kentucky Community and Technical College System to submit information to the authority required for the administration of the program; APPROPRIATION.</w:t>
        <w:br/>
      </w:r>
    </w:p>
    <w:p>
      <w:pPr>
        <w:pStyle w:val="RecordBaseCenter"/>
      </w:pPr>
      <w:r>
        <w:rPr>
          <w:b/>
        </w:rPr>
        <w:t xml:space="preserve">HB626 - AMENDMENTS</w:t>
      </w:r>
    </w:p>
    <w:p>
      <w:pPr>
        <w:pStyle w:val="RecordBase"/>
      </w:pPr>
      <w:r>
        <w:t xml:space="preserve">HCS1</w:t>
      </w:r>
      <w:r>
        <w:t xml:space="preserve"> - </w:t>
      </w:r>
      <w:r>
        <w:t xml:space="preserve">	Retain original provisions; add definition of "award period"; require the completion of the scholarship application and the FAFSA by a deadline established by the authority; clarify that an eligible student must graduate from a Kentucky high school; clarify the GPA requirement for maintaining scholarship eligibility.</w:t>
      </w:r>
    </w:p>
    <w:p>
      <w:pPr>
        <w:pStyle w:val="RecordBase"/>
      </w:pPr>
      <w:r>
        <w:t xml:space="preserve">HFA1</w:t>
      </w:r>
      <w:r>
        <w:t xml:space="preserve">(J. DeCesare)</w:t>
      </w:r>
      <w:r>
        <w:t xml:space="preserve"> - </w:t>
      </w:r>
      <w:r>
        <w:t xml:space="preserve">	Create new sections of KRS Chapter 151B and 154.20 to establish a program for financing workforce development partnership projects through the creation of the Workforce Investment Fund Advisory board and the Kentucky Workforce Investment Fund; describe the responsibilities of the board and the Kentucky Economic Development Finance Authority; establish parameters for the board in reviewing applications and recommending projects; establish parameters for review and approval of projects by KEDFA; establish requirements for agreements between KEDFA and a partnership project.</w:t>
      </w:r>
    </w:p>
    <w:p>
      <w:pPr>
        <w:pStyle w:val="RecordBase"/>
      </w:pPr>
      <w:r>
        <w:t xml:space="preserve">HFA2</w:t>
      </w:r>
      <w:r>
        <w:t xml:space="preserve">(J. DeCesare)</w:t>
      </w:r>
      <w:r>
        <w:t xml:space="preserve"> - </w:t>
      </w:r>
      <w:r>
        <w:t xml:space="preserve">	Create new sections of KRS Chapter 151B and 154.20 to establish a program for financing workforce development partnership projects through the creation of the Workforce Investment Fund Advisory board and the Kentucky Workforce Investment Fund; describe the responsibilities of the board and the Kentucky Economic Development Finance Authority; establish parameters for the board in reviewing applications and recommending projects; establish parameters for review and approval of projects by KEDFA; establish requirements for agreements between KEDFA and a partnership project.</w:t>
      </w:r>
    </w:p>
    <w:p>
      <w:pPr>
        <w:pStyle w:val="RecordBase"/>
      </w:pPr>
      <w:r>
        <w:t xml:space="preserve">HFA3</w:t>
      </w:r>
      <w:r>
        <w:t xml:space="preserve">(J. DeCesare)</w:t>
      </w:r>
      <w:r>
        <w:t xml:space="preserve"> - </w:t>
      </w:r>
      <w:r>
        <w:t xml:space="preserve">	Make title amendment.</w:t>
      </w:r>
    </w:p>
    <w:p>
      <w:pPr>
        <w:pStyle w:val="RecordBase"/>
      </w:pPr>
      <w:r>
        <w:t xml:space="preserve">SCS1</w:t>
      </w:r>
      <w:r>
        <w:t xml:space="preserve"> - </w:t>
      </w:r>
      <w:r>
        <w:t xml:space="preserve">Retain original provisions except add definition of participating institution; require an eligible student to have earned dual credit prior to initial enrollment beginning with the 2020-2021 academic year; require enrollment in a program of study that leads to a certificate, diploma, or associate's degree; requirement enrollment in at least 15 credit hours each term; require a GPA of 2.5 each semester to retain the scholarship; require repayment of the scholarship if a student does not meet the GPA requirement or does not complete the academic term; terminate eligibility for the scholarship once it is received for 4 academic terms or after 6 terms following high school graduation; create a new section of KRS 164.740 to 164.7891 to establish the Dual Credit Scholarship Program; define eligibility for the program; direct the Kentucky Higher Education Assistance Authority to administer the program; establish a trust fund for moneys appropriated for the program; create a new section of KRS 164.011 to 164.098 to establish a partial performance-based funding structure for the postsecondary education system; stipulate that a percentage of the amounts appropriated shall be awarded using a performance-based funding process phased in over 3 years beginning in fiscal year 2017-2018; create the Postsecondary Education Performance Fund as a restricted fund to be distributed to institutions based on performance metrics established by the General Assembly after receiving recommendations from the Postsecondary Education Working Group; create new sections of KRS Chapter 151B and 154.20 to establish a program for financing workforce development partnership projects through the creation of the Workforce Investment Fund Advisory Board and the Kentucky Workforce Investment Fund; describe the responsibilities of the board and the Kentucky Economic Development Finance Authority (KEDFA); establish parameters for the board in reviewing applications and recommending projects; establish parameters for review and approval of projects by KEDFA; establish requirements for agreements between KEDFA and a partnership project; make an APPROPRIATION.</w:t>
      </w:r>
    </w:p>
    <w:p>
      <w:pPr>
        <w:pStyle w:val="RecordBase"/>
      </w:pPr>
      <w:r>
        <w:t xml:space="preserve">SCA1</w:t>
      </w:r>
      <w:r>
        <w:t xml:space="preserve">(D. Givens)</w:t>
      </w:r>
      <w:r>
        <w:t xml:space="preserve"> - </w:t>
      </w:r>
      <w:r>
        <w:t xml:space="preserve">	Make title amendment.</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r>
    </w:p>
    <w:p>
      <w:pPr>
        <w:pStyle w:val="RecordBase"/>
      </w:pPr>
      <w:r>
        <w:t xml:space="preserve">	Mar 04, 2016 - </w:t>
      </w:r>
      <w:r>
        <w:t xml:space="preserve">posted in committee</w:t>
      </w:r>
    </w:p>
    <w:p>
      <w:pPr>
        <w:pStyle w:val="RecordBase"/>
      </w:pPr>
      <w:r>
        <w:t xml:space="preserve">	Mar 08, 2016 - </w:t>
      </w:r>
      <w:r>
        <w:t xml:space="preserve">reported favorably, 1st reading, to Calendar with Committee Substitute (1)</w:t>
      </w:r>
    </w:p>
    <w:p>
      <w:pPr>
        <w:pStyle w:val="RecordBase"/>
      </w:pPr>
      <w:r>
        <w:t xml:space="preserve">	Mar 09, 2016 - </w:t>
      </w:r>
      <w:r>
        <w:t xml:space="preserve">2nd reading, to Rules</w:t>
      </w:r>
      <w:r>
        <w:t xml:space="preserve">; </w:t>
      </w:r>
      <w:r>
        <w:t xml:space="preserve">posted for passage in the Regular Orders of the Day for Thursday, March 10, 2016</w:t>
      </w:r>
      <w:r>
        <w:t xml:space="preserve">; </w:t>
      </w:r>
      <w:r>
        <w:t xml:space="preserve">floor amendments (1) to the Bill, (2) filed to Committee Substitute,  (3-title) filed</w:t>
      </w:r>
    </w:p>
    <w:p>
      <w:pPr>
        <w:pStyle w:val="RecordBase"/>
      </w:pPr>
      <w:r>
        <w:t xml:space="preserve">	Mar 17, 2016 - </w:t>
      </w:r>
      <w:r>
        <w:t xml:space="preserve">3rd reading</w:t>
      </w:r>
      <w:r>
        <w:t xml:space="preserve">; </w:t>
      </w:r>
      <w:r>
        <w:t xml:space="preserve">floor amendment (2) ruled not germane</w:t>
      </w:r>
      <w:r>
        <w:t xml:space="preserve">; </w:t>
      </w:r>
      <w:r>
        <w:t xml:space="preserve">passed 86-11 with Committee Substitute (1)</w:t>
      </w:r>
    </w:p>
    <w:p>
      <w:pPr>
        <w:pStyle w:val="RecordBase"/>
      </w:pPr>
      <w:r>
        <w:t xml:space="preserve">	Mar 18, 2016 - </w:t>
      </w:r>
      <w:r>
        <w:t xml:space="preserve">received in Senate</w:t>
      </w:r>
    </w:p>
    <w:p>
      <w:pPr>
        <w:pStyle w:val="RecordBase"/>
      </w:pPr>
      <w:r>
        <w:t xml:space="preserve">	Mar 21, 2016 - </w:t>
      </w:r>
      <w:r>
        <w:t xml:space="preserve">to</w:t>
      </w:r>
      <w:r>
        <w:t xml:space="preserve"> Appropriations &amp; Revenue (S)</w:t>
      </w:r>
    </w:p>
    <w:p>
      <w:pPr>
        <w:pStyle w:val="RecordBase"/>
      </w:pPr>
      <w:r>
        <w:t xml:space="preserve">	Mar 25, 2016 -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28, 2016 -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Apr 15, 2016 - </w:t>
      </w:r>
      <w:r>
        <w:t xml:space="preserve">reported favorably, to Rules with Committee Substitute (1) and committee amendment (1-title)</w:t>
      </w:r>
      <w:r>
        <w:t xml:space="preserve">; </w:t>
      </w:r>
      <w:r>
        <w:t xml:space="preserve">posted for passage in the Regular Orders of the Day for Friday, April 15, 2016</w:t>
      </w:r>
      <w:r>
        <w:t xml:space="preserve">; </w:t>
      </w:r>
      <w:r>
        <w:t xml:space="preserve">3rd reading, passed 31-7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 committee amendment (1-title)</w:t>
      </w:r>
      <w:r>
        <w:t xml:space="preserve">; </w:t>
      </w:r>
      <w:r>
        <w:t xml:space="preserve">House concurred in Senate Committee Substitute (1) and committee amendment (1-title)</w:t>
      </w:r>
      <w:r>
        <w:t xml:space="preserve">; </w:t>
      </w:r>
      <w:r>
        <w:t xml:space="preserve">passed 90-9</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Vetoed</w:t>
        <w:br/>
      </w:r>
    </w:p>
    <w:p>
      <w:pPr>
        <w:pStyle w:val="RecordBase"/>
      </w:pPr>
      <w:r>
        <w:rPr>
          <w:b/>
        </w:rPr>
        <w:t xml:space="preserve">HB627 (BR1547)</w:t>
      </w:r>
      <w:r>
        <w:rPr>
          <w:b/>
        </w:rPr>
        <w:t xml:space="preserve">/LM</w:t>
      </w:r>
      <w:r>
        <w:t xml:space="preserve"> - J. Kay</w:t>
        <w:br/>
      </w:r>
    </w:p>
    <w:p>
      <w:pPr>
        <w:pStyle w:val="RecordBase"/>
      </w:pPr>
      <w:r>
        <w:t xml:space="preserve">	AN ACT relating to employment provisions for employees on maternity leave.</w:t>
      </w:r>
    </w:p>
    <w:p>
      <w:pPr>
        <w:pStyle w:val="RecordBase"/>
      </w:pPr>
      <w:r>
        <w:t xml:space="preserve">	Create a new section of KRS Chapter 337 to require employers with 50 or more employees to provide six weeks of paid leave for maternity leave for an employee who has been employed for at least one year; allow an employee to waive the paid maternity leave.</w:t>
        <w:br/>
      </w:r>
    </w:p>
    <w:p>
      <w:pPr>
        <w:pStyle w:val="RecordBase"/>
      </w:pPr>
      <w:r>
        <w:t xml:space="preserve">	Mar 01, 2016 - </w:t>
      </w:r>
      <w:r>
        <w:t xml:space="preserve">introduced in House</w:t>
      </w:r>
    </w:p>
    <w:p>
      <w:pPr>
        <w:pStyle w:val="RecordBase"/>
      </w:pPr>
      <w:r>
        <w:t xml:space="preserve">	Mar 02, 2016 - </w:t>
      </w:r>
      <w:r>
        <w:t xml:space="preserve">to</w:t>
      </w:r>
      <w:r>
        <w:t xml:space="preserve"> Labor &amp; Industry (H)</w:t>
        <w:br/>
      </w:r>
    </w:p>
    <w:p>
      <w:pPr>
        <w:pStyle w:val="RecordBase"/>
      </w:pPr>
      <w:r>
        <w:rPr>
          <w:b/>
        </w:rPr>
        <w:t xml:space="preserve">HB628 (BR1796)</w:t>
      </w:r>
      <w:r>
        <w:rPr>
          <w:b/>
        </w:rPr>
        <w:t xml:space="preserve"/>
      </w:r>
      <w:r>
        <w:t xml:space="preserve"> - J. DeCesare</w:t>
        <w:br/>
      </w:r>
    </w:p>
    <w:p>
      <w:pPr>
        <w:pStyle w:val="RecordBase"/>
      </w:pPr>
      <w:r>
        <w:t xml:space="preserve">	AN ACT relating to the presiding officers of the General Assembly.</w:t>
      </w:r>
    </w:p>
    <w:p>
      <w:pPr>
        <w:pStyle w:val="RecordBase"/>
      </w:pPr>
      <w:r>
        <w:t xml:space="preserve">	Amend KRS 6.190 to make technical corrections.</w:t>
        <w:br/>
      </w:r>
    </w:p>
    <w:p>
      <w:pPr>
        <w:pStyle w:val="RecordBase"/>
      </w:pPr>
      <w:r>
        <w:t xml:space="preserve">	Mar 01, 2016 - </w:t>
      </w:r>
      <w:r>
        <w:t xml:space="preserve">introduced in House</w:t>
      </w:r>
    </w:p>
    <w:p>
      <w:pPr>
        <w:pStyle w:val="RecordBase"/>
      </w:pPr>
      <w:r>
        <w:t xml:space="preserve">	Mar 02, 2016 - </w:t>
      </w:r>
      <w:r>
        <w:t xml:space="preserve">to</w:t>
      </w:r>
      <w:r>
        <w:t xml:space="preserve"> State Government (H)</w:t>
        <w:br/>
      </w:r>
    </w:p>
    <w:p>
      <w:pPr>
        <w:pStyle w:val="RecordBase"/>
      </w:pPr>
      <w:r>
        <w:rPr>
          <w:b/>
        </w:rPr>
        <w:t xml:space="preserve">HB629 (BR1723)</w:t>
      </w:r>
      <w:r>
        <w:rPr>
          <w:b/>
        </w:rPr>
        <w:t xml:space="preserve">/FN/HM</w:t>
      </w:r>
      <w:r>
        <w:t xml:space="preserve"> - S. Overly</w:t>
      </w:r>
      <w:r>
        <w:t xml:space="preserve">, L. Belcher</w:t>
      </w:r>
      <w:r>
        <w:t xml:space="preserve">, D. Horlander</w:t>
      </w:r>
      <w:r>
        <w:t xml:space="preserve">, R. Huff</w:t>
      </w:r>
      <w:r>
        <w:t xml:space="preserve">, M. King</w:t>
      </w:r>
      <w:r>
        <w:t xml:space="preserve">, F. Steele</w:t>
      </w:r>
      <w:r>
        <w:t xml:space="preserve">, G. Stumbo</w:t>
      </w:r>
      <w:r>
        <w:t xml:space="preserve">, C. Tackett</w:t>
      </w:r>
      <w:r>
        <w:t xml:space="preserve">, S. Westrom</w:t>
      </w:r>
      <w:r>
        <w:t xml:space="preserve">, B. Yonts</w:t>
        <w:br/>
      </w:r>
    </w:p>
    <w:p>
      <w:pPr>
        <w:pStyle w:val="RecordBase"/>
      </w:pPr>
      <w:r>
        <w:t xml:space="preserve">	AN ACT relating to insurance coverage of autism spectrum disorders.</w:t>
      </w:r>
    </w:p>
    <w:p>
      <w:pPr>
        <w:pStyle w:val="RecordBase"/>
      </w:pPr>
      <w:r>
        <w:t xml:space="preserve">	Amend KRS 304.17A-141 to remove reference to KRS 304.17A-143; amend KRS 304.17A-142 to apply to all health benefit plans issued or renewed after the effective date; require insurers to maintain a Web page on their Web site providing information on filing claims for autism coverage; require the commissioner of insurance to promulgate administrative regulations setting the information requirements; repeal KRS 304.17A-143, relating to coverage of treatment for autism in the individual and small group market.</w:t>
        <w:br/>
      </w:r>
    </w:p>
    <w:p>
      <w:pPr>
        <w:pStyle w:val="RecordBaseCenter"/>
      </w:pPr>
      <w:r>
        <w:rPr>
          <w:b/>
        </w:rPr>
        <w:t xml:space="preserve">HB629 - AMENDMENTS</w:t>
      </w:r>
    </w:p>
    <w:p>
      <w:pPr>
        <w:pStyle w:val="RecordBase"/>
      </w:pPr>
      <w:r>
        <w:t xml:space="preserve">HCS1/HM</w:t>
      </w:r>
      <w:r>
        <w:t xml:space="preserve"> - </w:t>
      </w:r>
      <w:r>
        <w:t xml:space="preserve">Amend original provisions to restore current coverage levels for small group and individual market health benefit plans.</w:t>
      </w:r>
    </w:p>
    <w:p>
      <w:pPr>
        <w:pStyle w:val="RecordBase"/>
      </w:pPr>
      <w:r>
        <w:t xml:space="preserve">HFA1/P</w:t>
      </w:r>
      <w:r>
        <w:t xml:space="preserve">(J. Hoover)</w:t>
      </w:r>
      <w:r>
        <w:t xml:space="preserve"> - </w:t>
      </w:r>
      <w:r>
        <w:t xml:space="preserve">Create a new section of KRS Chapter 304.17A requiring that health benefit plans that provide benefits for autism spectrum disorders treatment provide a liaison to the insured to facilitate communication between the insured and the insurer.</w:t>
      </w:r>
    </w:p>
    <w:p>
      <w:pPr>
        <w:pStyle w:val="RecordBase"/>
      </w:pPr>
      <w:r>
        <w:t xml:space="preserve">HFA2/P</w:t>
      </w:r>
      <w:r>
        <w:t xml:space="preserve">(J. Hoover)</w:t>
      </w:r>
      <w:r>
        <w:t xml:space="preserve"> - </w:t>
      </w:r>
      <w:r>
        <w:t xml:space="preserve">	Create a new section of KRS Chapter 304.17A requiring that health benefit plans that provide benefits for autism spectrum disorders treatment provide a liaison to the insured to facilitate communication between the insured and the insurer.</w:t>
        <w:br/>
      </w:r>
    </w:p>
    <w:p>
      <w:pPr>
        <w:pStyle w:val="RecordBase"/>
      </w:pPr>
      <w:r>
        <w:t xml:space="preserve">	Mar 01, 2016 - </w:t>
      </w:r>
      <w:r>
        <w:t xml:space="preserve">introduced in House</w:t>
      </w:r>
    </w:p>
    <w:p>
      <w:pPr>
        <w:pStyle w:val="RecordBase"/>
      </w:pPr>
      <w:r>
        <w:t xml:space="preserve">	Mar 02, 2016 - </w:t>
      </w:r>
      <w:r>
        <w:t xml:space="preserve">to</w:t>
      </w:r>
      <w:r>
        <w:t xml:space="preserve"> Banking &amp; Insurance (H)</w:t>
      </w:r>
    </w:p>
    <w:p>
      <w:pPr>
        <w:pStyle w:val="RecordBase"/>
      </w:pPr>
      <w:r>
        <w:t xml:space="preserve">	Mar 07, 2016 - </w:t>
      </w:r>
      <w:r>
        <w:t xml:space="preserve">posted in committee</w:t>
      </w:r>
    </w:p>
    <w:p>
      <w:pPr>
        <w:pStyle w:val="RecordBase"/>
      </w:pPr>
      <w:r>
        <w:t xml:space="preserve">	Mar 09, 2016 - </w:t>
      </w:r>
      <w:r>
        <w:t xml:space="preserve">reported favorably, 1st reading, to Consent Calendar with Committee Substitute (1)</w:t>
      </w:r>
      <w:r>
        <w:t xml:space="preserve">; </w:t>
      </w:r>
      <w:r>
        <w:t xml:space="preserve">floor amendments (1) filed, (2) filed to Committee Substitute</w:t>
      </w:r>
    </w:p>
    <w:p>
      <w:pPr>
        <w:pStyle w:val="RecordBase"/>
      </w:pPr>
      <w:r>
        <w:t xml:space="preserve">	Mar 10, 2016 - </w:t>
      </w:r>
      <w:r>
        <w:t xml:space="preserve">2nd reading, to Rules</w:t>
      </w:r>
      <w:r>
        <w:t xml:space="preserve">; </w:t>
      </w:r>
      <w:r>
        <w:t xml:space="preserve">posted for passage in the Regular Orders of the Day for Friiday, March 11, 2016</w:t>
      </w:r>
    </w:p>
    <w:p>
      <w:pPr>
        <w:pStyle w:val="RecordBase"/>
      </w:pPr>
      <w:r>
        <w:t xml:space="preserve">	Mar 17, 2016 - </w:t>
      </w:r>
      <w:r>
        <w:t xml:space="preserve">3rd reading</w:t>
      </w:r>
      <w:r>
        <w:t xml:space="preserve">; </w:t>
      </w:r>
      <w:r>
        <w:t xml:space="preserve">floor amendment (2) ruled out of order</w:t>
      </w:r>
      <w:r>
        <w:t xml:space="preserve">; </w:t>
      </w:r>
      <w:r>
        <w:t xml:space="preserve">passed 96-0 with Committee Substitute (1)</w:t>
      </w:r>
    </w:p>
    <w:p>
      <w:pPr>
        <w:pStyle w:val="RecordBase"/>
      </w:pPr>
      <w:r>
        <w:t xml:space="preserve">	Mar 18, 2016 - </w:t>
      </w:r>
      <w:r>
        <w:t xml:space="preserve">received in Senate</w:t>
      </w:r>
    </w:p>
    <w:p>
      <w:pPr>
        <w:pStyle w:val="RecordBase"/>
      </w:pPr>
      <w:r>
        <w:t xml:space="preserve">	Mar 21, 2016 - </w:t>
      </w:r>
      <w:r>
        <w:t xml:space="preserve">to</w:t>
      </w:r>
      <w:r>
        <w:t xml:space="preserve"> Appropriations &amp; Revenue (S)</w:t>
        <w:br/>
      </w:r>
    </w:p>
    <w:p>
      <w:pPr>
        <w:pStyle w:val="RecordBase"/>
      </w:pPr>
      <w:r>
        <w:rPr>
          <w:b/>
        </w:rPr>
        <w:t xml:space="preserve">HB630 (BR1855)</w:t>
      </w:r>
      <w:r>
        <w:rPr>
          <w:b/>
        </w:rPr>
        <w:t xml:space="preserve"/>
      </w:r>
      <w:r>
        <w:t xml:space="preserve"> - J. Carney</w:t>
        <w:br/>
      </w:r>
    </w:p>
    <w:p>
      <w:pPr>
        <w:pStyle w:val="RecordBase"/>
      </w:pPr>
      <w:r>
        <w:t xml:space="preserve">	AN ACT relating to dairies.</w:t>
      </w:r>
    </w:p>
    <w:p>
      <w:pPr>
        <w:pStyle w:val="RecordBase"/>
      </w:pPr>
      <w:r>
        <w:t xml:space="preserve">	Amend KRS 247.453 to define "qualified program" and "refund"; amend KRS 247.463 to clarify producers in the state of Kentucky; create a new section of KRS 247.450 to 247.505 to specify the duties of a qualified program; repeal and reenact KRS 247.497 to align federal and state programs for the benefit of Kentucky dairy producers.</w:t>
        <w:br/>
      </w:r>
    </w:p>
    <w:p>
      <w:pPr>
        <w:pStyle w:val="RecordBase"/>
      </w:pPr>
      <w:r>
        <w:t xml:space="preserve">	Mar 01, 2016 - </w:t>
      </w:r>
      <w:r>
        <w:t xml:space="preserve">introduced in House</w:t>
      </w:r>
    </w:p>
    <w:p>
      <w:pPr>
        <w:pStyle w:val="RecordBase"/>
      </w:pPr>
      <w:r>
        <w:t xml:space="preserve">	Mar 02, 2016 - </w:t>
      </w:r>
      <w:r>
        <w:t xml:space="preserve">to</w:t>
      </w:r>
      <w:r>
        <w:t xml:space="preserve"> Agriculture &amp; Small Business (H)</w:t>
        <w:br/>
      </w:r>
    </w:p>
    <w:p>
      <w:pPr>
        <w:pStyle w:val="RecordBase"/>
      </w:pPr>
      <w:r>
        <w:rPr>
          <w:b/>
        </w:rPr>
        <w:t xml:space="preserve">HB631 (BR1194)</w:t>
      </w:r>
      <w:r>
        <w:rPr>
          <w:b/>
        </w:rPr>
        <w:t xml:space="preserve"/>
      </w:r>
      <w:r>
        <w:t xml:space="preserve"> - T. Moore</w:t>
        <w:br/>
      </w:r>
    </w:p>
    <w:p>
      <w:pPr>
        <w:pStyle w:val="RecordBase"/>
      </w:pPr>
      <w:r>
        <w:t xml:space="preserve">	AN ACT relating to the criminal justice system.</w:t>
      </w:r>
    </w:p>
    <w:p>
      <w:pPr>
        <w:pStyle w:val="RecordBase"/>
      </w:pPr>
      <w:r>
        <w:t xml:space="preserve">	Amend KRS 525.040 to include creating a situation which could be mistaken for a riot in the crime of inciting to riot.</w:t>
        <w:br/>
      </w:r>
    </w:p>
    <w:p>
      <w:pPr>
        <w:pStyle w:val="RecordBase"/>
      </w:pPr>
      <w:r>
        <w:t xml:space="preserve">	Mar 01, 2016 - </w:t>
      </w:r>
      <w:r>
        <w:t xml:space="preserve">introduced in House</w:t>
      </w:r>
    </w:p>
    <w:p>
      <w:pPr>
        <w:pStyle w:val="RecordBase"/>
      </w:pPr>
      <w:r>
        <w:t xml:space="preserve">	Mar 02, 2016 - </w:t>
      </w:r>
      <w:r>
        <w:t xml:space="preserve">to</w:t>
      </w:r>
      <w:r>
        <w:t xml:space="preserve"> Judiciary (H)</w:t>
        <w:br/>
      </w:r>
    </w:p>
    <w:p>
      <w:pPr>
        <w:pStyle w:val="RecordBase"/>
      </w:pPr>
      <w:r>
        <w:rPr>
          <w:b/>
        </w:rPr>
        <w:t xml:space="preserve">HB632 (BR1804)</w:t>
      </w:r>
      <w:r>
        <w:rPr>
          <w:b/>
        </w:rPr>
        <w:t xml:space="preserve"/>
      </w:r>
      <w:r>
        <w:t xml:space="preserve"> - J. DeCesare</w:t>
        <w:br/>
      </w:r>
    </w:p>
    <w:p>
      <w:pPr>
        <w:pStyle w:val="RecordBase"/>
      </w:pPr>
      <w:r>
        <w:t xml:space="preserve">	AN ACT relating to fiscal matters.</w:t>
      </w:r>
    </w:p>
    <w:p>
      <w:pPr>
        <w:pStyle w:val="RecordBase"/>
      </w:pPr>
      <w:r>
        <w:t xml:space="preserve">	Amend KRS 131.030 to make technical correction.</w:t>
        <w:br/>
      </w:r>
    </w:p>
    <w:p>
      <w:pPr>
        <w:pStyle w:val="RecordBase"/>
      </w:pPr>
      <w:r>
        <w:t xml:space="preserve">	Mar 01, 2016 - </w:t>
      </w:r>
      <w:r>
        <w:t xml:space="preserve">introduced in House</w:t>
      </w:r>
    </w:p>
    <w:p>
      <w:pPr>
        <w:pStyle w:val="RecordBase"/>
      </w:pPr>
      <w:r>
        <w:t xml:space="preserve">	Mar 02, 2016 - </w:t>
      </w:r>
      <w:r>
        <w:t xml:space="preserve">to</w:t>
      </w:r>
      <w:r>
        <w:t xml:space="preserve"> Appropriations &amp; Revenue (H)</w:t>
        <w:br/>
      </w:r>
    </w:p>
    <w:p>
      <w:pPr>
        <w:pStyle w:val="RecordHeading1"/>
      </w:pPr>
      <w:r>
        <w:rPr>
          <w:b/>
        </w:rPr>
        <w:t xml:space="preserve">House Resolutions</w:t>
        <w:br/>
      </w:r>
    </w:p>
    <w:p>
      <w:pPr>
        <w:pStyle w:val="RecordBase"/>
      </w:pPr>
      <w:r>
        <w:rPr>
          <w:b/>
        </w:rPr>
        <w:t xml:space="preserve">HR1 (BR954)</w:t>
      </w:r>
      <w:r>
        <w:rPr>
          <w:b/>
        </w:rPr>
        <w:t xml:space="preserve"/>
      </w:r>
      <w:r>
        <w:t xml:space="preserve"> - R. Adkins</w:t>
        <w:br/>
      </w:r>
    </w:p>
    <w:p>
      <w:pPr>
        <w:pStyle w:val="RecordBase"/>
      </w:pPr>
      <w:r>
        <w:t xml:space="preserve">	Adopt Rules of Procedure for the 2016 Regular Session of the House of Representatives.</w:t>
        <w:br/>
      </w:r>
    </w:p>
    <w:p>
      <w:pPr>
        <w:pStyle w:val="RecordBase"/>
      </w:pPr>
      <w:r>
        <w:t xml:space="preserve">	Jan 05, 2016 - </w:t>
      </w:r>
      <w:r>
        <w:t xml:space="preserve">introduced in House</w:t>
      </w:r>
    </w:p>
    <w:p>
      <w:pPr>
        <w:pStyle w:val="RecordBase"/>
      </w:pPr>
      <w:r>
        <w:t xml:space="preserve">	Jan 07, 2016 - </w:t>
      </w:r>
      <w:r>
        <w:t xml:space="preserve">to</w:t>
      </w:r>
      <w:r>
        <w:t xml:space="preserve"> State Government (H)</w:t>
        <w:br/>
      </w:r>
    </w:p>
    <w:p>
      <w:pPr>
        <w:pStyle w:val="RecordBase"/>
      </w:pPr>
      <w:r>
        <w:rPr>
          <w:b/>
        </w:rPr>
        <w:t xml:space="preserve">HR2 (BR971)</w:t>
      </w:r>
      <w:r>
        <w:rPr>
          <w:b/>
        </w:rPr>
        <w:t xml:space="preserve"/>
      </w:r>
      <w:r>
        <w:t xml:space="preserve"> - R. Adkins</w:t>
        <w:br/>
      </w:r>
    </w:p>
    <w:p>
      <w:pPr>
        <w:pStyle w:val="RecordBase"/>
      </w:pPr>
      <w:r>
        <w:t xml:space="preserve">	Extend an invitation to the pastors of Frankfort churches to open sessions of the 2016 Regular Session with prayer.</w:t>
        <w:br/>
      </w:r>
    </w:p>
    <w:p>
      <w:pPr>
        <w:pStyle w:val="RecordBase"/>
      </w:pPr>
      <w:r>
        <w:t xml:space="preserve">	Jan 05, 2016 - </w:t>
      </w:r>
      <w:r>
        <w:t xml:space="preserve">introduced in House</w:t>
      </w:r>
      <w:r>
        <w:t xml:space="preserve">; </w:t>
      </w:r>
      <w:r>
        <w:t xml:space="preserve">adopted by voice vote</w:t>
        <w:br/>
      </w:r>
    </w:p>
    <w:p>
      <w:pPr>
        <w:pStyle w:val="RecordBase"/>
      </w:pPr>
      <w:r>
        <w:rPr>
          <w:b/>
        </w:rPr>
        <w:t xml:space="preserve">HR3 (BR48)</w:t>
      </w:r>
      <w:r>
        <w:rPr>
          <w:b/>
        </w:rPr>
        <w:t xml:space="preserve"/>
      </w:r>
      <w:r>
        <w:t xml:space="preserve"> - R. Adkins</w:t>
        <w:br/>
      </w:r>
    </w:p>
    <w:p>
      <w:pPr>
        <w:pStyle w:val="RecordBase"/>
      </w:pPr>
      <w:r>
        <w:t xml:space="preserve">	Appoint a committee to wait upon the Governor.</w:t>
        <w:br/>
      </w:r>
    </w:p>
    <w:p>
      <w:pPr>
        <w:pStyle w:val="RecordBase"/>
      </w:pPr>
      <w:r>
        <w:t xml:space="preserve">	Jan 05, 2016 - </w:t>
      </w:r>
      <w:r>
        <w:t xml:space="preserve">introduced in House</w:t>
      </w:r>
      <w:r>
        <w:t xml:space="preserve">; </w:t>
      </w:r>
      <w:r>
        <w:t xml:space="preserve">adopted by voice vote</w:t>
        <w:br/>
      </w:r>
    </w:p>
    <w:p>
      <w:pPr>
        <w:pStyle w:val="RecordBase"/>
      </w:pPr>
      <w:r>
        <w:rPr>
          <w:b/>
        </w:rPr>
        <w:t xml:space="preserve">HCR4 (BR809)</w:t>
      </w:r>
      <w:r>
        <w:rPr>
          <w:b/>
        </w:rPr>
        <w:t xml:space="preserve"/>
      </w:r>
      <w:r>
        <w:t xml:space="preserve"> - R. Meeks</w:t>
        <w:br/>
      </w:r>
    </w:p>
    <w:p>
      <w:pPr>
        <w:pStyle w:val="RecordBase"/>
      </w:pPr>
      <w:r>
        <w:t xml:space="preserve">	Request that the Legislative Research Commission create the Gun Safety and Violence Prevention Task Force to study public safety, public protection, and gun safety issues.</w:t>
        <w:br/>
      </w:r>
    </w:p>
    <w:p>
      <w:pPr>
        <w:pStyle w:val="RecordBase"/>
      </w:pPr>
      <w:r>
        <w:t xml:space="preserve">	Dec 11,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HJR5 (BR845)</w:t>
      </w:r>
      <w:r>
        <w:rPr>
          <w:b/>
        </w:rPr>
        <w:t xml:space="preserve"/>
      </w:r>
      <w:r>
        <w:t xml:space="preserve"> - R. Smart</w:t>
      </w:r>
      <w:r>
        <w:t xml:space="preserve">, J. Glenn</w:t>
      </w:r>
      <w:r>
        <w:t xml:space="preserve">, R. Huff</w:t>
      </w:r>
      <w:r>
        <w:t xml:space="preserve">, K. Imes</w:t>
        <w:br/>
      </w:r>
    </w:p>
    <w:p>
      <w:pPr>
        <w:pStyle w:val="RecordBase"/>
      </w:pPr>
      <w:r>
        <w:t xml:space="preserve">	Designate the "Officer Daniel Ellis Memorial Highway" in Madison County.</w:t>
        <w:br/>
      </w:r>
    </w:p>
    <w:p>
      <w:pPr>
        <w:pStyle w:val="RecordBaseCenter"/>
      </w:pPr>
      <w:r>
        <w:rPr>
          <w:b/>
        </w:rPr>
        <w:t xml:space="preserve">HJR5 - AMENDMENTS</w:t>
      </w:r>
    </w:p>
    <w:p>
      <w:pPr>
        <w:pStyle w:val="RecordBase"/>
      </w:pPr>
      <w:r>
        <w:t xml:space="preserve">HCS1</w:t>
      </w:r>
      <w:r>
        <w:t xml:space="preserve"> - </w:t>
      </w:r>
      <w:r>
        <w:t xml:space="preserve">	Retain provisions of the original version, except add other honorary road designations and erections of honorary signs.</w:t>
      </w:r>
    </w:p>
    <w:p>
      <w:pPr>
        <w:pStyle w:val="RecordBase"/>
      </w:pPr>
      <w:r>
        <w:t xml:space="preserve">HCS2</w:t>
      </w:r>
      <w:r>
        <w:t xml:space="preserve"> - </w:t>
      </w:r>
      <w:r>
        <w:t xml:space="preserve">	Retain provisions of the original version, except add other honorary road designations and erections of honorary signs.</w:t>
      </w:r>
    </w:p>
    <w:p>
      <w:pPr>
        <w:pStyle w:val="RecordBase"/>
      </w:pPr>
      <w:r>
        <w:t xml:space="preserve">HCA1</w:t>
      </w:r>
      <w:r>
        <w:t xml:space="preserve">(H. Collins)</w:t>
      </w:r>
      <w:r>
        <w:t xml:space="preserve"> - </w:t>
      </w:r>
      <w:r>
        <w:t xml:space="preserve">	Make title amendment.</w:t>
      </w:r>
    </w:p>
    <w:p>
      <w:pPr>
        <w:pStyle w:val="RecordBase"/>
      </w:pPr>
      <w:r>
        <w:t xml:space="preserve">HFA1</w:t>
      </w:r>
      <w:r>
        <w:t xml:space="preserve">(A. Wuchner)</w:t>
      </w:r>
      <w:r>
        <w:t xml:space="preserve"> - </w:t>
      </w:r>
      <w:r>
        <w:t xml:space="preserve">	Direct the Transportation Cabinet to designate the new replacement bridge on KY 20 in honor of WW II Veteran Albert Wind Jr. and after completion of the bridge, to erect the appropriate signage denoting the designation.</w:t>
      </w:r>
    </w:p>
    <w:p>
      <w:pPr>
        <w:pStyle w:val="RecordBase"/>
      </w:pPr>
      <w:r>
        <w:t xml:space="preserve">HFA2</w:t>
      </w:r>
      <w:r>
        <w:t xml:space="preserve">(R. Huff)</w:t>
      </w:r>
      <w:r>
        <w:t xml:space="preserve"> - </w:t>
      </w:r>
      <w:r>
        <w:t xml:space="preserve">	Direct the Transportation Cabinet to honor the Corbin High School Cheerleading Team by erecting signs that read "Home of the Corbin High School Cheerleading Team 2016 UCA National Champions/Medium Division II"; make technical correction.</w:t>
      </w:r>
    </w:p>
    <w:p>
      <w:pPr>
        <w:pStyle w:val="RecordBase"/>
      </w:pPr>
      <w:r>
        <w:t xml:space="preserve">HFA3</w:t>
      </w:r>
      <w:r>
        <w:t xml:space="preserve">(R. Smart)</w:t>
      </w:r>
      <w:r>
        <w:t xml:space="preserve"> - </w:t>
      </w:r>
      <w:r>
        <w:t xml:space="preserve">	Direct the Transportation Cabinet to designate a bridge on KY 80 in Floyd County as the "Lucy Kinzer Memorial Bridge" and erect signage; direct the Transportation Cabinet to designate KY 3024 in Floyd County as "Kassidy Lane" and erect signage.</w:t>
      </w:r>
    </w:p>
    <w:p>
      <w:pPr>
        <w:pStyle w:val="RecordBase"/>
      </w:pPr>
      <w:r>
        <w:t xml:space="preserve">HFA4</w:t>
      </w:r>
      <w:r>
        <w:t xml:space="preserve">(S. Miles)</w:t>
      </w:r>
      <w:r>
        <w:t xml:space="preserve"> - </w:t>
      </w:r>
      <w:r>
        <w:t xml:space="preserve">	Direct the Transportation Cabinet to designate KY 2118 in Daviess County as the "Tuskegee Airman Milton T. Hall Memorial Highway" and to erect signage denoting this designation.</w:t>
      </w:r>
    </w:p>
    <w:p>
      <w:pPr>
        <w:pStyle w:val="RecordBase"/>
      </w:pPr>
      <w:r>
        <w:t xml:space="preserve">SCS1</w:t>
      </w:r>
      <w:r>
        <w:t xml:space="preserve"> - </w:t>
      </w:r>
      <w:r>
        <w:t xml:space="preserve">	Retain provisions of the original version, except add other honorary road designations and erections of honorary signs; remove time restrictions for the placement of honorary signs.</w:t>
      </w:r>
    </w:p>
    <w:p>
      <w:pPr>
        <w:pStyle w:val="RecordBase"/>
      </w:pPr>
      <w:r>
        <w:t xml:space="preserve">SFA1</w:t>
      </w:r>
      <w:r>
        <w:t xml:space="preserve">(S. Humphries)</w:t>
      </w:r>
      <w:r>
        <w:t xml:space="preserve"> - </w:t>
      </w:r>
      <w:r>
        <w:t xml:space="preserve">	Amends the location of the "Trooper Joseph Cameron Ponder Memorial Highway" designation from Hardin County to a portion of Interstate 24 in Lyon County.</w:t>
      </w:r>
    </w:p>
    <w:p>
      <w:pPr>
        <w:pStyle w:val="RecordBase"/>
      </w:pPr>
      <w:r>
        <w:t xml:space="preserve">SFA2</w:t>
      </w:r>
      <w:r>
        <w:t xml:space="preserve">(S. West)</w:t>
      </w:r>
      <w:r>
        <w:t xml:space="preserve"> - </w:t>
      </w:r>
      <w:r>
        <w:t xml:space="preserve">	Direct the Transportation Cabinet to designate KY 161 in Mason County as the "Trooper Anson Blake Tribby Memorial Highway," and erect the appropriate signage.</w:t>
      </w:r>
    </w:p>
    <w:p>
      <w:pPr>
        <w:pStyle w:val="RecordBase"/>
      </w:pPr>
      <w:r>
        <w:t xml:space="preserve">SFA3</w:t>
      </w:r>
      <w:r>
        <w:t xml:space="preserve">(R. Webb)</w:t>
      </w:r>
      <w:r>
        <w:t xml:space="preserve"> - </w:t>
      </w:r>
      <w:r>
        <w:t xml:space="preserve">	Direct the Transportation Cabinet to designate a bridge on Kentucky Route 7 in Carter County as the "Pauline Burton Davis Hale Memorial Bridge" and to erect the appropriate signage.</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Transportation (H)</w:t>
      </w:r>
    </w:p>
    <w:p>
      <w:pPr>
        <w:pStyle w:val="RecordBase"/>
      </w:pPr>
      <w:r>
        <w:t xml:space="preserve">	Mar 03, 2016 - </w:t>
      </w:r>
      <w:r>
        <w:t xml:space="preserve">posted in committee</w:t>
      </w:r>
    </w:p>
    <w:p>
      <w:pPr>
        <w:pStyle w:val="RecordBase"/>
      </w:pPr>
      <w:r>
        <w:t xml:space="preserve">	Mar 08, 2016 - </w:t>
      </w:r>
      <w:r>
        <w:t xml:space="preserve">reported favorably, 1st reading, to Consent Calendar with Committee Substitute (1),</w:t>
      </w:r>
      <w:r>
        <w:t xml:space="preserve"> committee amendment (1-title)</w:t>
      </w:r>
    </w:p>
    <w:p>
      <w:pPr>
        <w:pStyle w:val="RecordBase"/>
      </w:pPr>
      <w:r>
        <w:t xml:space="preserve">	Mar 09, 2016 - </w:t>
      </w:r>
      <w:r>
        <w:t xml:space="preserve">2nd reading, to Rules</w:t>
      </w:r>
      <w:r>
        <w:t xml:space="preserve">; </w:t>
      </w:r>
      <w:r>
        <w:t xml:space="preserve">posted for passage in the Consent Orders of the Day for Friday, March 11, 2016</w:t>
      </w:r>
      <w:r>
        <w:t xml:space="preserve">; </w:t>
      </w:r>
      <w:r>
        <w:t xml:space="preserve">floor amendment (1) filed to Committee Substitute</w:t>
      </w:r>
    </w:p>
    <w:p>
      <w:pPr>
        <w:pStyle w:val="RecordBase"/>
      </w:pPr>
      <w:r>
        <w:t xml:space="preserve">	Mar 11, 2016 - </w:t>
      </w:r>
      <w:r>
        <w:t xml:space="preserve">taken from the Consent Orders of the Day, placed in the Regular Orders of the Day</w:t>
      </w:r>
    </w:p>
    <w:p>
      <w:pPr>
        <w:pStyle w:val="RecordBase"/>
      </w:pPr>
      <w:r>
        <w:t xml:space="preserve">	Mar 14, 2016 - </w:t>
      </w:r>
      <w:r>
        <w:t xml:space="preserve">floor amendment (2) filed to Committee Substitute</w:t>
      </w:r>
    </w:p>
    <w:p>
      <w:pPr>
        <w:pStyle w:val="RecordBase"/>
      </w:pPr>
      <w:r>
        <w:t xml:space="preserve">	Mar 15, 2016 - </w:t>
      </w:r>
      <w:r>
        <w:t xml:space="preserve">floor amendment (3) filed to Committee Substitute</w:t>
      </w:r>
      <w:r>
        <w:t xml:space="preserve">; </w:t>
      </w:r>
      <w:r>
        <w:t xml:space="preserve">taken from the Orders of the Day</w:t>
      </w:r>
      <w:r>
        <w:t xml:space="preserve">; </w:t>
      </w:r>
      <w:r>
        <w:t xml:space="preserve">recommitted to</w:t>
      </w:r>
      <w:r>
        <w:t xml:space="preserve"> Transportation (H)</w:t>
      </w:r>
    </w:p>
    <w:p>
      <w:pPr>
        <w:pStyle w:val="RecordBase"/>
      </w:pPr>
      <w:r>
        <w:t xml:space="preserve">	Mar 16, 2016 - </w:t>
      </w:r>
      <w:r>
        <w:t xml:space="preserve">reported favorably, to Rules with Committee Substitute (2)</w:t>
      </w:r>
    </w:p>
    <w:p>
      <w:pPr>
        <w:pStyle w:val="RecordBase"/>
      </w:pPr>
      <w:r>
        <w:t xml:space="preserve">	Mar 17, 2016 - </w:t>
      </w:r>
      <w:r>
        <w:t xml:space="preserve">floor amendment (4) filed to Committee Substitute (2)</w:t>
      </w:r>
      <w:r>
        <w:t xml:space="preserve">; </w:t>
      </w:r>
      <w:r>
        <w:t xml:space="preserve">posted for passage in the Regular Orders of the Day for Friday,  March 18, 2016</w:t>
      </w:r>
    </w:p>
    <w:p>
      <w:pPr>
        <w:pStyle w:val="RecordBase"/>
      </w:pPr>
      <w:r>
        <w:t xml:space="preserve">	Mar 18, 2016 - </w:t>
      </w:r>
      <w:r>
        <w:t xml:space="preserve">3rd reading, passed 95-0 with Committee Substitute (2), committee amendment (1-title) and</w:t>
      </w:r>
      <w:r>
        <w:t xml:space="preserve"> floor amendment (4)</w:t>
      </w:r>
    </w:p>
    <w:p>
      <w:pPr>
        <w:pStyle w:val="RecordBase"/>
      </w:pPr>
      <w:r>
        <w:t xml:space="preserve">	Mar 21, 2016 - </w:t>
      </w:r>
      <w:r>
        <w:t xml:space="preserve">received in Senate</w:t>
      </w:r>
    </w:p>
    <w:p>
      <w:pPr>
        <w:pStyle w:val="RecordBase"/>
      </w:pPr>
      <w:r>
        <w:t xml:space="preserve">	Mar 22, 2016 - </w:t>
      </w:r>
      <w:r>
        <w:t xml:space="preserve">to</w:t>
      </w:r>
      <w:r>
        <w:t xml:space="preserve"> Transportation (S)</w:t>
      </w:r>
    </w:p>
    <w:p>
      <w:pPr>
        <w:pStyle w:val="RecordBase"/>
      </w:pPr>
      <w:r>
        <w:t xml:space="preserve">	Mar 23, 2016 - </w:t>
      </w:r>
      <w:r>
        <w:t xml:space="preserve">reported favorably, 1st reading, to Consent Calendar with Committee Substitute (1)</w:t>
      </w:r>
      <w:r>
        <w:t xml:space="preserve">; </w:t>
      </w:r>
      <w:r>
        <w:t xml:space="preserve">floor amendment (1) filed to Committee Substitute</w:t>
      </w:r>
    </w:p>
    <w:p>
      <w:pPr>
        <w:pStyle w:val="RecordBase"/>
      </w:pPr>
      <w:r>
        <w:t xml:space="preserve">	Mar 24, 2016 - </w:t>
      </w:r>
      <w:r>
        <w:t xml:space="preserve">2nd reading, to Rules</w:t>
      </w:r>
      <w:r>
        <w:t xml:space="preserve">; </w:t>
      </w:r>
      <w:r>
        <w:t xml:space="preserve">floor amendment (2) filed to Committee Substitute</w:t>
      </w:r>
    </w:p>
    <w:p>
      <w:pPr>
        <w:pStyle w:val="RecordBase"/>
      </w:pPr>
      <w:r>
        <w:t xml:space="preserve">	Mar 28, 2016 - </w:t>
      </w:r>
      <w:r>
        <w:t xml:space="preserve">posted for passage in the Regular Orders of the Day for Monday, March 28, 2016</w:t>
      </w:r>
      <w:r>
        <w:t xml:space="preserve">; </w:t>
      </w:r>
      <w:r>
        <w:t xml:space="preserve">passed over and retained in the Orders of the Day</w:t>
      </w:r>
      <w:r>
        <w:t xml:space="preserve">; </w:t>
      </w:r>
      <w:r>
        <w:t xml:space="preserve">floor amendment (3) filed to Committee Substitute</w:t>
      </w:r>
    </w:p>
    <w:p>
      <w:pPr>
        <w:pStyle w:val="RecordBase"/>
      </w:pPr>
      <w:r>
        <w:t xml:space="preserve">	Mar 29, 2016 - </w:t>
      </w:r>
      <w:r>
        <w:t xml:space="preserve">3rd reading, passed 37-1 with Committee Substitute (1) and floor amendments (1) (2) and (3)</w:t>
      </w:r>
    </w:p>
    <w:p>
      <w:pPr>
        <w:pStyle w:val="RecordBase"/>
      </w:pPr>
      <w:r>
        <w:t xml:space="preserve">	Apr 01, 2016 - </w:t>
      </w:r>
      <w:r>
        <w:t xml:space="preserve">received in House</w:t>
      </w:r>
      <w:r>
        <w:t xml:space="preserve">; </w:t>
      </w:r>
      <w:r>
        <w:t xml:space="preserve">to</w:t>
      </w:r>
      <w:r>
        <w:t xml:space="preserve"> Rules (H)</w:t>
      </w:r>
      <w:r>
        <w:t xml:space="preserve">; </w:t>
      </w:r>
      <w:r>
        <w:t xml:space="preserve">posted for passage for concurrence in Senate Committee Substitutes (1) floor amendments (1) and (2)</w:t>
      </w:r>
      <w:r>
        <w:t xml:space="preserve">; </w:t>
      </w:r>
      <w:r>
        <w:t xml:space="preserve">House concurred in Senate Committee Substitutes (1) floor amendments (1) (2) and (3)</w:t>
      </w:r>
      <w:r>
        <w:t xml:space="preserve">; </w:t>
      </w:r>
      <w:r>
        <w:t xml:space="preserve">passed 97-0</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96)</w:t>
        <w:br/>
      </w:r>
    </w:p>
    <w:p>
      <w:pPr>
        <w:pStyle w:val="RecordBase"/>
      </w:pPr>
      <w:r>
        <w:rPr>
          <w:b/>
        </w:rPr>
        <w:t xml:space="preserve">HR6 (BR50)</w:t>
      </w:r>
      <w:r>
        <w:rPr>
          <w:b/>
        </w:rPr>
        <w:t xml:space="preserve"/>
      </w:r>
      <w:r>
        <w:t xml:space="preserve"> - J. Wayne</w:t>
      </w:r>
      <w:r>
        <w:t xml:space="preserve">, J. Donohue</w:t>
      </w:r>
      <w:r>
        <w:t xml:space="preserve">, D. Horlander</w:t>
      </w:r>
      <w:r>
        <w:t xml:space="preserve">, S. Westrom</w:t>
        <w:br/>
      </w:r>
    </w:p>
    <w:p>
      <w:pPr>
        <w:pStyle w:val="RecordBase"/>
      </w:pPr>
      <w:r>
        <w:t xml:space="preserve">	Support the United Nations Convention on the Elimination of All Forms of Discrimination Against Women.</w:t>
        <w:br/>
      </w:r>
    </w:p>
    <w:p>
      <w:pPr>
        <w:pStyle w:val="RecordBase"/>
      </w:pPr>
      <w:r>
        <w:t xml:space="preserve">	Dec 10, 2015 - </w:t>
      </w:r>
      <w:r>
        <w:t xml:space="preserve">Prefiled by the sponsor(s).</w:t>
      </w:r>
    </w:p>
    <w:p>
      <w:pPr>
        <w:pStyle w:val="RecordBase"/>
      </w:pPr>
      <w:r>
        <w:t xml:space="preserve">	Jan 05, 2016 - </w:t>
      </w:r>
      <w:r>
        <w:t xml:space="preserve">introduced in House</w:t>
      </w:r>
      <w:r>
        <w:t xml:space="preserve">; </w:t>
      </w:r>
      <w:r>
        <w:t xml:space="preserve">to</w:t>
      </w:r>
      <w:r>
        <w:t xml:space="preserve"> Elections, Const. Amendments &amp; Intergovernmental Affairs (H)</w:t>
      </w:r>
    </w:p>
    <w:p>
      <w:pPr>
        <w:pStyle w:val="RecordBase"/>
      </w:pPr>
      <w:r>
        <w:t xml:space="preserve">	Feb 18, 2016 - </w:t>
      </w:r>
      <w:r>
        <w:t xml:space="preserve">posted in committee</w:t>
      </w:r>
    </w:p>
    <w:p>
      <w:pPr>
        <w:pStyle w:val="RecordBase"/>
      </w:pPr>
      <w:r>
        <w:t xml:space="preserve">	Feb 29, 2016 - </w:t>
      </w:r>
      <w:r>
        <w:t xml:space="preserve">reported favorably, 1st reading, to Consent Calendar</w:t>
      </w:r>
    </w:p>
    <w:p>
      <w:pPr>
        <w:pStyle w:val="RecordBase"/>
      </w:pPr>
      <w:r>
        <w:t xml:space="preserve">	Mar 01, 2016 - </w:t>
      </w:r>
      <w:r>
        <w:t xml:space="preserve">2nd reading, to Rules</w:t>
      </w:r>
      <w:r>
        <w:t xml:space="preserve">; </w:t>
      </w:r>
      <w:r>
        <w:t xml:space="preserve">taken from Rules</w:t>
      </w:r>
      <w:r>
        <w:t xml:space="preserve">; </w:t>
      </w:r>
      <w:r>
        <w:t xml:space="preserve">placed in the Consent Orders of the Day</w:t>
      </w:r>
      <w:r>
        <w:t xml:space="preserve"> for Thursday, March 3, 2016</w:t>
      </w:r>
    </w:p>
    <w:p>
      <w:pPr>
        <w:pStyle w:val="RecordBase"/>
      </w:pPr>
      <w:r>
        <w:t xml:space="preserve">	Mar 03, 2016 - </w:t>
      </w:r>
      <w:r>
        <w:t xml:space="preserve">taken from the Consent Orders of the Day, placed in the Regular Orders of the Day</w:t>
      </w:r>
    </w:p>
    <w:p>
      <w:pPr>
        <w:pStyle w:val="RecordBase"/>
      </w:pPr>
      <w:r>
        <w:t xml:space="preserve">	Mar 07, 2016 - </w:t>
      </w:r>
      <w:r>
        <w:t xml:space="preserve">3rd reading, adopted 43-32</w:t>
        <w:br/>
      </w:r>
    </w:p>
    <w:p>
      <w:pPr>
        <w:pStyle w:val="RecordBase"/>
      </w:pPr>
      <w:r>
        <w:rPr>
          <w:b/>
        </w:rPr>
        <w:t xml:space="preserve">HCR7 (BR885)</w:t>
      </w:r>
      <w:r>
        <w:rPr>
          <w:b/>
        </w:rPr>
        <w:t xml:space="preserve"/>
      </w:r>
      <w:r>
        <w:t xml:space="preserve"> - R. Meeks</w:t>
      </w:r>
      <w:r>
        <w:t xml:space="preserve">, T. Riner</w:t>
        <w:br/>
      </w:r>
    </w:p>
    <w:p>
      <w:pPr>
        <w:pStyle w:val="RecordBase"/>
      </w:pPr>
      <w:r>
        <w:t xml:space="preserve">	Direct the staff of the Legislative Research Commission to study the racial demographics of Kentucky's criminal juries; report findings to the appropriate committee or committees by November 1, 2016.</w:t>
        <w:br/>
      </w:r>
    </w:p>
    <w:p>
      <w:pPr>
        <w:pStyle w:val="RecordBase"/>
      </w:pPr>
      <w:r>
        <w:t xml:space="preserve">	Dec 04, 2015 - </w:t>
      </w:r>
      <w:r>
        <w:t xml:space="preserve">Prefiled by the sponsor(s).</w:t>
      </w:r>
    </w:p>
    <w:p>
      <w:pPr>
        <w:pStyle w:val="RecordBase"/>
      </w:pPr>
      <w:r>
        <w:t xml:space="preserve">	Jan 05, 2016 - </w:t>
      </w:r>
      <w:r>
        <w:t xml:space="preserve">introduced in House</w:t>
      </w:r>
      <w:r>
        <w:t xml:space="preserve">; </w:t>
      </w:r>
      <w:r>
        <w:t xml:space="preserve">to</w:t>
      </w:r>
      <w:r>
        <w:t xml:space="preserve"> Judiciary (H)</w:t>
        <w:br/>
      </w:r>
    </w:p>
    <w:p>
      <w:pPr>
        <w:pStyle w:val="RecordBase"/>
      </w:pPr>
      <w:r>
        <w:rPr>
          <w:b/>
        </w:rPr>
        <w:t xml:space="preserve">HJR8 (BR416)</w:t>
      </w:r>
      <w:r>
        <w:rPr>
          <w:b/>
        </w:rPr>
        <w:t xml:space="preserve"/>
      </w:r>
      <w:r>
        <w:t xml:space="preserve"> - M. Denham</w:t>
        <w:br/>
      </w:r>
    </w:p>
    <w:p>
      <w:pPr>
        <w:pStyle w:val="RecordBase"/>
      </w:pPr>
      <w:r>
        <w:t xml:space="preserve">	Direct the Transportation Cabinet to designate a portion of Kentucky Route 324 in Mason County in honor and memory of Col. Charles Young.</w:t>
        <w:br/>
      </w:r>
    </w:p>
    <w:p>
      <w:pPr>
        <w:pStyle w:val="RecordBase"/>
      </w:pPr>
      <w:r>
        <w:t xml:space="preserve">	Nov 16, 2015 - </w:t>
      </w:r>
      <w:r>
        <w:t xml:space="preserve">Prefiled by the sponsor(s).</w:t>
      </w:r>
    </w:p>
    <w:p>
      <w:pPr>
        <w:pStyle w:val="RecordBase"/>
      </w:pPr>
      <w:r>
        <w:t xml:space="preserve">	Jan 05, 2016 - </w:t>
      </w:r>
      <w:r>
        <w:t xml:space="preserve">introduced in House</w:t>
      </w:r>
      <w:r>
        <w:t xml:space="preserve">; </w:t>
      </w:r>
      <w:r>
        <w:t xml:space="preserve">to</w:t>
      </w:r>
      <w:r>
        <w:t xml:space="preserve"> Transportation (H)</w:t>
        <w:br/>
      </w:r>
    </w:p>
    <w:p>
      <w:pPr>
        <w:pStyle w:val="RecordBase"/>
      </w:pPr>
      <w:r>
        <w:rPr>
          <w:b/>
        </w:rPr>
        <w:t xml:space="preserve">HR9 (BR356)</w:t>
      </w:r>
      <w:r>
        <w:rPr>
          <w:b/>
        </w:rPr>
        <w:t xml:space="preserve"/>
      </w:r>
      <w:r>
        <w:t xml:space="preserve"> - J. DeCesare</w:t>
        <w:br/>
      </w:r>
    </w:p>
    <w:p>
      <w:pPr>
        <w:pStyle w:val="RecordBase"/>
      </w:pPr>
      <w:r>
        <w:t xml:space="preserve">	Encourage the Kentucky Center for School Safety to provide additional support for school bus safety; encourage the Kentucky Department of Education to provide additional training specifically geared for bus safety of young students; encourage the Kentucky School Boards Association to provide model policies to ensure greater safety for young students while boarding and disembarking from school buses.</w:t>
        <w:br/>
      </w:r>
    </w:p>
    <w:p>
      <w:pPr>
        <w:pStyle w:val="RecordBase"/>
      </w:pPr>
      <w:r>
        <w:t xml:space="preserve">	Nov 09, 2015 - </w:t>
      </w:r>
      <w:r>
        <w:t xml:space="preserve">Prefiled by the sponsor(s).</w:t>
      </w:r>
    </w:p>
    <w:p>
      <w:pPr>
        <w:pStyle w:val="RecordBase"/>
      </w:pPr>
      <w:r>
        <w:t xml:space="preserve">	Jan 05, 2016 - </w:t>
      </w:r>
      <w:r>
        <w:t xml:space="preserve">introduced in House</w:t>
      </w:r>
      <w:r>
        <w:t xml:space="preserve">; </w:t>
      </w:r>
      <w:r>
        <w:t xml:space="preserve">to</w:t>
      </w:r>
      <w:r>
        <w:t xml:space="preserve"> Education (H)</w:t>
        <w:br/>
      </w:r>
    </w:p>
    <w:p>
      <w:pPr>
        <w:pStyle w:val="RecordBase"/>
      </w:pPr>
      <w:r>
        <w:rPr>
          <w:b/>
        </w:rPr>
        <w:t xml:space="preserve">HJR10 (BR140)</w:t>
      </w:r>
      <w:r>
        <w:rPr>
          <w:b/>
        </w:rPr>
        <w:t xml:space="preserve"/>
      </w:r>
      <w:r>
        <w:t xml:space="preserve"> - D. Schamore</w:t>
        <w:br/>
      </w:r>
    </w:p>
    <w:p>
      <w:pPr>
        <w:pStyle w:val="RecordBase"/>
      </w:pPr>
      <w:r>
        <w:t xml:space="preserve">	Direct the Transportation Cabinet to designate US 60 in Breckinridge County as "Breckinridge County Veterans Memorial Highway" and to erect signage denoting this designation;</w:t>
        <w:br/>
      </w:r>
    </w:p>
    <w:p>
      <w:pPr>
        <w:pStyle w:val="RecordBase"/>
      </w:pPr>
      <w:r>
        <w:t xml:space="preserve">	Oct 20, 2015 - </w:t>
      </w:r>
      <w:r>
        <w:t xml:space="preserve">Prefiled by the sponsor(s).</w:t>
      </w:r>
    </w:p>
    <w:p>
      <w:pPr>
        <w:pStyle w:val="RecordBase"/>
      </w:pPr>
      <w:r>
        <w:t xml:space="preserve">	Jan 05, 2016 - </w:t>
      </w:r>
      <w:r>
        <w:t xml:space="preserve">introduced in House</w:t>
      </w:r>
      <w:r>
        <w:t xml:space="preserve">; </w:t>
      </w:r>
      <w:r>
        <w:t xml:space="preserve">to</w:t>
      </w:r>
      <w:r>
        <w:t xml:space="preserve"> Transportation (H)</w:t>
        <w:br/>
      </w:r>
    </w:p>
    <w:p>
      <w:pPr>
        <w:pStyle w:val="RecordBase"/>
      </w:pPr>
      <w:r>
        <w:rPr>
          <w:b/>
        </w:rPr>
        <w:t xml:space="preserve">HJR11 (BR141)</w:t>
      </w:r>
      <w:r>
        <w:t xml:space="preserve"> - J. Donohue</w:t>
      </w:r>
    </w:p>
    <w:p>
      <w:pPr>
        <w:pStyle w:val="RecordBase"/>
      </w:pPr>
      <w:r>
        <w:t xml:space="preserve">Feb 01-WITHDRAWN</w:t>
        <w:br/>
      </w:r>
    </w:p>
    <w:p>
      <w:pPr>
        <w:pStyle w:val="RecordBase"/>
      </w:pPr>
      <w:r>
        <w:rPr>
          <w:b/>
        </w:rPr>
        <w:t xml:space="preserve">HJR12 (BR332)</w:t>
      </w:r>
      <w:r>
        <w:rPr>
          <w:b/>
        </w:rPr>
        <w:t xml:space="preserve"/>
      </w:r>
      <w:r>
        <w:t xml:space="preserve"> - T. Burch</w:t>
      </w:r>
      <w:r>
        <w:t xml:space="preserve">, S. Riggs</w:t>
      </w:r>
      <w:r>
        <w:t xml:space="preserve">, G. Brown Jr</w:t>
        <w:br/>
      </w:r>
    </w:p>
    <w:p>
      <w:pPr>
        <w:pStyle w:val="RecordBase"/>
      </w:pPr>
      <w:r>
        <w:t xml:space="preserve">	Direct the Cabinet for Health and Family Services to expend appropriated funds to provide the Department for Community Based Services foster homes with a per diem increase of six percent beginning July 1, 2016; urge the General Assembly to appropriate $1.5 million for each fiscal year to provide for the six percent increase.</w:t>
        <w:br/>
      </w:r>
    </w:p>
    <w:p>
      <w:pPr>
        <w:pStyle w:val="RecordBase"/>
      </w:pPr>
      <w:r>
        <w:t xml:space="preserve">	Oct 14, 2015 - </w:t>
      </w:r>
      <w:r>
        <w:t xml:space="preserve">Prefiled by the sponsor(s).</w:t>
      </w:r>
    </w:p>
    <w:p>
      <w:pPr>
        <w:pStyle w:val="RecordBase"/>
      </w:pPr>
      <w:r>
        <w:t xml:space="preserve">	Jan 05, 2016 - </w:t>
      </w:r>
      <w:r>
        <w:t xml:space="preserve">introduced in House</w:t>
      </w:r>
      <w:r>
        <w:t xml:space="preserve">; </w:t>
      </w:r>
      <w:r>
        <w:t xml:space="preserve">to</w:t>
      </w:r>
      <w:r>
        <w:t xml:space="preserve"> Health &amp; Welfare (H)</w:t>
      </w:r>
    </w:p>
    <w:p>
      <w:pPr>
        <w:pStyle w:val="RecordBase"/>
      </w:pPr>
      <w:r>
        <w:t xml:space="preserve">	Jan 13, 2016 - </w:t>
      </w:r>
      <w:r>
        <w:t xml:space="preserve">posted in committee</w:t>
      </w:r>
    </w:p>
    <w:p>
      <w:pPr>
        <w:pStyle w:val="RecordBase"/>
      </w:pPr>
      <w:r>
        <w:t xml:space="preserve">	Jan 28, 2016 - </w:t>
      </w:r>
      <w:r>
        <w:t xml:space="preserve">reported favorably, 1st reading, to Calendar</w:t>
      </w:r>
    </w:p>
    <w:p>
      <w:pPr>
        <w:pStyle w:val="RecordBase"/>
      </w:pPr>
      <w:r>
        <w:t xml:space="preserve">	Jan 29, 2016 - </w:t>
      </w:r>
      <w:r>
        <w:t xml:space="preserve">2nd reading, to Rules</w:t>
      </w:r>
    </w:p>
    <w:p>
      <w:pPr>
        <w:pStyle w:val="RecordBase"/>
      </w:pPr>
      <w:r>
        <w:t xml:space="preserve">	Feb 02, 2016 - </w:t>
      </w:r>
      <w:r>
        <w:t xml:space="preserve">posted for passage in the Regular Orders of the Day for Wednesday, February 3</w:t>
      </w:r>
    </w:p>
    <w:p>
      <w:pPr>
        <w:pStyle w:val="RecordBase"/>
      </w:pPr>
      <w:r>
        <w:t xml:space="preserve">	Feb 04, 2016 - </w:t>
      </w:r>
      <w:r>
        <w:t xml:space="preserve">3rd reading, adopted 58-33</w:t>
      </w:r>
    </w:p>
    <w:p>
      <w:pPr>
        <w:pStyle w:val="RecordBase"/>
      </w:pPr>
      <w:r>
        <w:t xml:space="preserve">	Feb 05, 2016 - </w:t>
      </w:r>
      <w:r>
        <w:t xml:space="preserve">received in Senate</w:t>
      </w:r>
    </w:p>
    <w:p>
      <w:pPr>
        <w:pStyle w:val="RecordBase"/>
      </w:pPr>
      <w:r>
        <w:t xml:space="preserve">	Feb 08, 2016 - </w:t>
      </w:r>
      <w:r>
        <w:t xml:space="preserve">to</w:t>
      </w:r>
      <w:r>
        <w:t xml:space="preserve"> Appropriations &amp; Revenue (S)</w:t>
        <w:br/>
      </w:r>
    </w:p>
    <w:p>
      <w:pPr>
        <w:pStyle w:val="RecordBase"/>
      </w:pPr>
      <w:r>
        <w:rPr>
          <w:b/>
        </w:rPr>
        <w:t xml:space="preserve">HCR13 (BR236)</w:t>
      </w:r>
      <w:r>
        <w:rPr>
          <w:b/>
        </w:rPr>
        <w:t xml:space="preserve"/>
      </w:r>
      <w:r>
        <w:t xml:space="preserve"> - B. Montell</w:t>
      </w:r>
      <w:r>
        <w:t xml:space="preserve">, L. Belcher</w:t>
      </w:r>
      <w:r>
        <w:t xml:space="preserve">, A. Koenig</w:t>
      </w:r>
      <w:r>
        <w:t xml:space="preserve">, S. Riggs</w:t>
        <w:br/>
      </w:r>
    </w:p>
    <w:p>
      <w:pPr>
        <w:pStyle w:val="RecordBase"/>
      </w:pPr>
      <w:r>
        <w:t xml:space="preserve">	Direct the staff of the Legislative Research Commission to study municipal bankruptcy.</w:t>
        <w:br/>
      </w:r>
    </w:p>
    <w:p>
      <w:pPr>
        <w:pStyle w:val="RecordBase"/>
      </w:pPr>
      <w:r>
        <w:t xml:space="preserve">	Sep 08, 2015 - </w:t>
      </w:r>
      <w:r>
        <w:t xml:space="preserve">Prefiled by the sponsor(s).</w:t>
      </w:r>
    </w:p>
    <w:p>
      <w:pPr>
        <w:pStyle w:val="RecordBase"/>
      </w:pPr>
      <w:r>
        <w:t xml:space="preserve">	Jan 05, 2016 - </w:t>
      </w:r>
      <w:r>
        <w:t xml:space="preserve">introduced in House</w:t>
      </w:r>
      <w:r>
        <w:t xml:space="preserve">; </w:t>
      </w:r>
      <w:r>
        <w:t xml:space="preserve">to</w:t>
      </w:r>
      <w:r>
        <w:t xml:space="preserve"> Local Government (H)</w:t>
      </w:r>
    </w:p>
    <w:p>
      <w:pPr>
        <w:pStyle w:val="RecordBase"/>
      </w:pPr>
      <w:r>
        <w:t xml:space="preserve">	Jan 15, 2016 - </w:t>
      </w:r>
      <w:r>
        <w:t xml:space="preserve">posted in committee</w:t>
      </w:r>
    </w:p>
    <w:p>
      <w:pPr>
        <w:pStyle w:val="RecordBase"/>
      </w:pPr>
      <w:r>
        <w:t xml:space="preserve">	Feb 10, 2016 - </w:t>
      </w:r>
      <w:r>
        <w:t xml:space="preserve">reported favorably, 1st reading, to Consent Calendar</w:t>
      </w:r>
    </w:p>
    <w:p>
      <w:pPr>
        <w:pStyle w:val="RecordBase"/>
      </w:pPr>
      <w:r>
        <w:t xml:space="preserve">	Feb 11, 2016 - </w:t>
      </w:r>
      <w:r>
        <w:t xml:space="preserve">2nd reading, to Rules</w:t>
      </w:r>
      <w:r>
        <w:t xml:space="preserve">; </w:t>
      </w:r>
      <w:r>
        <w:t xml:space="preserve">posted for passage in the Consent Orders of the Day for</w:t>
      </w:r>
      <w:r>
        <w:t xml:space="preserve"> Tuesday, February 16, 2016</w:t>
      </w:r>
    </w:p>
    <w:p>
      <w:pPr>
        <w:pStyle w:val="RecordBase"/>
      </w:pPr>
      <w:r>
        <w:t xml:space="preserve">	Feb 16, 2016 - </w:t>
      </w:r>
      <w:r>
        <w:t xml:space="preserve">3rd reading, passed 93-0</w:t>
      </w:r>
    </w:p>
    <w:p>
      <w:pPr>
        <w:pStyle w:val="RecordBase"/>
      </w:pPr>
      <w:r>
        <w:t xml:space="preserve">	Feb 17, 2016 - </w:t>
      </w:r>
      <w:r>
        <w:t xml:space="preserve">received in Senate</w:t>
      </w:r>
    </w:p>
    <w:p>
      <w:pPr>
        <w:pStyle w:val="RecordBase"/>
      </w:pPr>
      <w:r>
        <w:t xml:space="preserve">	Feb 19, 2016 - </w:t>
      </w:r>
      <w:r>
        <w:t xml:space="preserve">to</w:t>
      </w:r>
      <w:r>
        <w:t xml:space="preserve"> State &amp; Local Government (S)</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#1)</w:t>
      </w:r>
    </w:p>
    <w:p>
      <w:pPr>
        <w:pStyle w:val="RecordBase"/>
      </w:pPr>
      <w:r>
        <w:t xml:space="preserve">	Mar 21, 2016 - </w:t>
      </w:r>
      <w:r>
        <w:t xml:space="preserve">3rd reading, passed 38-0</w:t>
      </w:r>
    </w:p>
    <w:p>
      <w:pPr>
        <w:pStyle w:val="RecordBase"/>
      </w:pPr>
      <w:r>
        <w:t xml:space="preserve">	Mar 22,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16)</w:t>
        <w:br/>
      </w:r>
    </w:p>
    <w:p>
      <w:pPr>
        <w:pStyle w:val="RecordBase"/>
      </w:pPr>
      <w:r>
        <w:rPr>
          <w:b/>
        </w:rPr>
        <w:t xml:space="preserve">HCR14 (BR300)</w:t>
      </w:r>
      <w:r>
        <w:rPr>
          <w:b/>
        </w:rPr>
        <w:t xml:space="preserve"/>
      </w:r>
      <w:r>
        <w:t xml:space="preserve"> - M. Marzian</w:t>
      </w:r>
      <w:r>
        <w:t xml:space="preserve">, T. Riner</w:t>
        <w:br/>
      </w:r>
    </w:p>
    <w:p>
      <w:pPr>
        <w:pStyle w:val="RecordBase"/>
      </w:pPr>
      <w:r>
        <w:t xml:space="preserve">	Urge Congress to propose an amendment to the Constitution of the United States to allow Congress and the states to set reasonable limits on spending to influence elections.</w:t>
        <w:br/>
      </w:r>
    </w:p>
    <w:p>
      <w:pPr>
        <w:pStyle w:val="RecordBase"/>
      </w:pPr>
      <w:r>
        <w:t xml:space="preserve">	Oct 20, 2015 - </w:t>
      </w:r>
      <w:r>
        <w:t xml:space="preserve">Prefiled by the sponsor(s).</w:t>
      </w:r>
    </w:p>
    <w:p>
      <w:pPr>
        <w:pStyle w:val="RecordBase"/>
      </w:pPr>
      <w:r>
        <w:t xml:space="preserve">	Jan 05, 2016 - </w:t>
      </w:r>
      <w:r>
        <w:t xml:space="preserve">introduced in House</w:t>
      </w:r>
      <w:r>
        <w:t xml:space="preserve">; </w:t>
      </w:r>
      <w:r>
        <w:t xml:space="preserve">to</w:t>
      </w:r>
      <w:r>
        <w:t xml:space="preserve"> Elections, Const. Amendments &amp; Intergovernmental Affairs (H)</w:t>
      </w:r>
    </w:p>
    <w:p>
      <w:pPr>
        <w:pStyle w:val="RecordBase"/>
      </w:pPr>
      <w:r>
        <w:t xml:space="preserve">	Feb 18, 2016 - </w:t>
      </w:r>
      <w:r>
        <w:t xml:space="preserve">posted in committee</w:t>
      </w:r>
    </w:p>
    <w:p>
      <w:pPr>
        <w:pStyle w:val="RecordBase"/>
      </w:pPr>
      <w:r>
        <w:t xml:space="preserve">	Feb 29, 2016 - </w:t>
      </w:r>
      <w:r>
        <w:t xml:space="preserve">reported favorably, 1st reading, to Consent Calendar</w:t>
      </w:r>
    </w:p>
    <w:p>
      <w:pPr>
        <w:pStyle w:val="RecordBase"/>
      </w:pPr>
      <w:r>
        <w:t xml:space="preserve">	Mar 01, 2016 - </w:t>
      </w:r>
      <w:r>
        <w:t xml:space="preserve">2nd reading, to Rules</w:t>
      </w:r>
      <w:r>
        <w:t xml:space="preserve">; </w:t>
      </w:r>
      <w:r>
        <w:t xml:space="preserve">taken from Rules</w:t>
      </w:r>
      <w:r>
        <w:t xml:space="preserve">; </w:t>
      </w:r>
      <w:r>
        <w:t xml:space="preserve">placed in the Consent Orders of the Day</w:t>
      </w:r>
      <w:r>
        <w:t xml:space="preserve"> for Thursday, March 3, 2016</w:t>
      </w:r>
    </w:p>
    <w:p>
      <w:pPr>
        <w:pStyle w:val="RecordBase"/>
      </w:pPr>
      <w:r>
        <w:t xml:space="preserve">	Mar 02, 2016 - </w:t>
      </w:r>
      <w:r>
        <w:t xml:space="preserve">taken from the Consent Orders of the Day, placed in the Regular Orders of the Day</w:t>
        <w:br/>
      </w:r>
    </w:p>
    <w:p>
      <w:pPr>
        <w:pStyle w:val="RecordBase"/>
      </w:pPr>
      <w:r>
        <w:rPr>
          <w:b/>
        </w:rPr>
        <w:t xml:space="preserve">HR15 (BR969)</w:t>
      </w:r>
      <w:r>
        <w:rPr>
          <w:b/>
        </w:rPr>
        <w:t xml:space="preserve"/>
      </w:r>
      <w:r>
        <w:t xml:space="preserve"> - D. Owens</w:t>
      </w:r>
      <w:r>
        <w:t xml:space="preserve">, R. Meeks</w:t>
      </w:r>
      <w:r>
        <w:t xml:space="preserve">, T. Riner</w:t>
        <w:br/>
      </w:r>
    </w:p>
    <w:p>
      <w:pPr>
        <w:pStyle w:val="RecordBase"/>
      </w:pPr>
      <w:r>
        <w:t xml:space="preserve">	Celebrate the 51st anniversary of the civil rights movement and commemorative March on Frankfort.</w:t>
        <w:br/>
      </w:r>
    </w:p>
    <w:p>
      <w:pPr>
        <w:pStyle w:val="RecordBase"/>
      </w:pPr>
      <w:r>
        <w:t xml:space="preserve">	Jan 05, 2016 - </w:t>
      </w:r>
      <w:r>
        <w:t xml:space="preserve">introduced in House</w:t>
      </w:r>
    </w:p>
    <w:p>
      <w:pPr>
        <w:pStyle w:val="RecordBase"/>
      </w:pPr>
      <w:r>
        <w:t xml:space="preserve">	Jan 06, 2016 - </w:t>
      </w:r>
      <w:r>
        <w:t xml:space="preserve">to House Floor</w:t>
        <w:br/>
      </w:r>
    </w:p>
    <w:p>
      <w:pPr>
        <w:pStyle w:val="RecordBase"/>
      </w:pPr>
      <w:r>
        <w:rPr>
          <w:b/>
        </w:rPr>
        <w:t xml:space="preserve">HJR16 (BR66)</w:t>
      </w:r>
      <w:r>
        <w:rPr>
          <w:b/>
        </w:rPr>
        <w:t xml:space="preserve"/>
      </w:r>
      <w:r>
        <w:t xml:space="preserve"> - F. Steele</w:t>
        <w:br/>
      </w:r>
    </w:p>
    <w:p>
      <w:pPr>
        <w:pStyle w:val="RecordBase"/>
      </w:pPr>
      <w:r>
        <w:t xml:space="preserve">	Direct the Transportation Cabinet to designate a bridge on Kentucky Route 699 in Perry County in honor and memory of Denver and Irene Miniard, and to erect the appropriate signage.</w:t>
        <w:br/>
      </w:r>
    </w:p>
    <w:p>
      <w:pPr>
        <w:pStyle w:val="RecordBase"/>
      </w:pPr>
      <w:r>
        <w:t xml:space="preserve">	Jan 05, 2016 - </w:t>
      </w:r>
      <w:r>
        <w:t xml:space="preserve">introduced in House</w:t>
      </w:r>
    </w:p>
    <w:p>
      <w:pPr>
        <w:pStyle w:val="RecordBase"/>
      </w:pPr>
      <w:r>
        <w:t xml:space="preserve">	Jan 06, 2016 - </w:t>
      </w:r>
      <w:r>
        <w:t xml:space="preserve">to</w:t>
      </w:r>
      <w:r>
        <w:t xml:space="preserve"> Transportation (H)</w:t>
        <w:br/>
      </w:r>
    </w:p>
    <w:p>
      <w:pPr>
        <w:pStyle w:val="RecordBase"/>
      </w:pPr>
      <w:r>
        <w:rPr>
          <w:b/>
        </w:rPr>
        <w:t xml:space="preserve">HCR17 (BR417)</w:t>
      </w:r>
      <w:r>
        <w:rPr>
          <w:b/>
        </w:rPr>
        <w:t xml:space="preserve"/>
      </w:r>
      <w:r>
        <w:t xml:space="preserve"> - S. Westrom</w:t>
      </w:r>
      <w:r>
        <w:t xml:space="preserve">, M. Denham</w:t>
        <w:br/>
      </w:r>
    </w:p>
    <w:p>
      <w:pPr>
        <w:pStyle w:val="RecordBase"/>
      </w:pPr>
      <w:r>
        <w:t xml:space="preserve">	Petition the National Park Service to complete the Eastern Legacy Resource Study.</w:t>
        <w:br/>
      </w:r>
    </w:p>
    <w:p>
      <w:pPr>
        <w:pStyle w:val="RecordBaseCenter"/>
      </w:pPr>
      <w:r>
        <w:rPr>
          <w:b/>
        </w:rPr>
        <w:t xml:space="preserve">HCR17 - AMENDMENTS</w:t>
      </w:r>
    </w:p>
    <w:p>
      <w:pPr>
        <w:pStyle w:val="RecordBase"/>
      </w:pPr>
      <w:r>
        <w:t xml:space="preserve">HFA1</w:t>
      </w:r>
      <w:r>
        <w:t xml:space="preserve">(S. Westrom)</w:t>
      </w:r>
      <w:r>
        <w:t xml:space="preserve"> - </w:t>
      </w:r>
      <w:r>
        <w:t xml:space="preserve">Direct the resolution be sent to President Barack Obama.</w:t>
      </w:r>
    </w:p>
    <w:p>
      <w:pPr>
        <w:pStyle w:val="RecordBase"/>
      </w:pPr>
      <w:r>
        <w:t xml:space="preserve">HFA2</w:t>
      </w:r>
      <w:r>
        <w:t xml:space="preserve">(S. Westrom)</w:t>
      </w:r>
      <w:r>
        <w:t xml:space="preserve"> - </w:t>
      </w:r>
      <w:r>
        <w:t xml:space="preserve">	Add the President of the United States to the list of recipients.</w:t>
        <w:br/>
      </w:r>
    </w:p>
    <w:p>
      <w:pPr>
        <w:pStyle w:val="RecordBase"/>
      </w:pPr>
      <w:r>
        <w:t xml:space="preserve">	Jan 05, 2016 - </w:t>
      </w:r>
      <w:r>
        <w:t xml:space="preserve">introduced in House</w:t>
      </w:r>
    </w:p>
    <w:p>
      <w:pPr>
        <w:pStyle w:val="RecordBase"/>
      </w:pPr>
      <w:r>
        <w:t xml:space="preserve">	Jan 06, 2016 - </w:t>
      </w:r>
      <w:r>
        <w:t xml:space="preserve">to</w:t>
      </w:r>
      <w:r>
        <w:t xml:space="preserve"> Tourism Development &amp; Energy (H)</w:t>
      </w:r>
    </w:p>
    <w:p>
      <w:pPr>
        <w:pStyle w:val="RecordBase"/>
      </w:pPr>
      <w:r>
        <w:t xml:space="preserve">	Jan 26, 2016 - </w:t>
      </w:r>
      <w:r>
        <w:t xml:space="preserve">posted in committee</w:t>
      </w:r>
    </w:p>
    <w:p>
      <w:pPr>
        <w:pStyle w:val="RecordBase"/>
      </w:pPr>
      <w:r>
        <w:t xml:space="preserve">	Jan 28, 2016 - </w:t>
      </w:r>
      <w:r>
        <w:t xml:space="preserve">reported favorably, 1st reading, to Calendar</w:t>
      </w:r>
      <w:r>
        <w:t xml:space="preserve">; </w:t>
      </w:r>
      <w:r>
        <w:t xml:space="preserve">floor amendment (1) filed</w:t>
      </w:r>
    </w:p>
    <w:p>
      <w:pPr>
        <w:pStyle w:val="RecordBase"/>
      </w:pPr>
      <w:r>
        <w:t xml:space="preserve">	Jan 29, 2016 - </w:t>
      </w:r>
      <w:r>
        <w:t xml:space="preserve">2nd reading, to Rules</w:t>
      </w:r>
    </w:p>
    <w:p>
      <w:pPr>
        <w:pStyle w:val="RecordBase"/>
      </w:pPr>
      <w:r>
        <w:t xml:space="preserve">	Feb 02, 2016 - </w:t>
      </w:r>
      <w:r>
        <w:t xml:space="preserve">floor amendment (2) filed</w:t>
      </w:r>
    </w:p>
    <w:p>
      <w:pPr>
        <w:pStyle w:val="RecordBase"/>
      </w:pPr>
      <w:r>
        <w:t xml:space="preserve">	Feb 03, 2016 - </w:t>
      </w:r>
      <w:r>
        <w:t xml:space="preserve">posted for passage in the Regular Orders of the Day for Thursday, February 4</w:t>
      </w:r>
    </w:p>
    <w:p>
      <w:pPr>
        <w:pStyle w:val="RecordBase"/>
      </w:pPr>
      <w:r>
        <w:t xml:space="preserve">	Feb 04, 2016 - </w:t>
      </w:r>
      <w:r>
        <w:t xml:space="preserve">3rd reading, adopted 90-0 with floor amendment (2)</w:t>
      </w:r>
    </w:p>
    <w:p>
      <w:pPr>
        <w:pStyle w:val="RecordBase"/>
      </w:pPr>
      <w:r>
        <w:t xml:space="preserve">	Feb 05, 2016 - </w:t>
      </w:r>
      <w:r>
        <w:t xml:space="preserve">received in Senate</w:t>
      </w:r>
    </w:p>
    <w:p>
      <w:pPr>
        <w:pStyle w:val="RecordBase"/>
      </w:pPr>
      <w:r>
        <w:t xml:space="preserve">	Feb 08, 2016 - </w:t>
      </w:r>
      <w:r>
        <w:t xml:space="preserve">to</w:t>
      </w:r>
      <w:r>
        <w:t xml:space="preserve"> Natural Resources &amp; Energy (S)</w:t>
        <w:br/>
      </w:r>
    </w:p>
    <w:p>
      <w:pPr>
        <w:pStyle w:val="RecordBase"/>
      </w:pPr>
      <w:r>
        <w:rPr>
          <w:b/>
        </w:rPr>
        <w:t xml:space="preserve">HJR18 (BR830)</w:t>
      </w:r>
      <w:r>
        <w:rPr>
          <w:b/>
        </w:rPr>
        <w:t xml:space="preserve"/>
      </w:r>
      <w:r>
        <w:t xml:space="preserve"> - H. Collins</w:t>
        <w:br/>
      </w:r>
    </w:p>
    <w:p>
      <w:pPr>
        <w:pStyle w:val="RecordBase"/>
      </w:pPr>
      <w:r>
        <w:t xml:space="preserve">	Direct the Transportation Cabinet to honor the accomplishments of Chris Stapleton by including him on the Country Music Highway on United States Route 23 in Johnson County, and erect the appropriate signs.</w:t>
        <w:br/>
      </w:r>
    </w:p>
    <w:p>
      <w:pPr>
        <w:pStyle w:val="RecordBase"/>
      </w:pPr>
      <w:r>
        <w:t xml:space="preserve">	Jan 05, 2016 - </w:t>
      </w:r>
      <w:r>
        <w:t xml:space="preserve">introduced in House</w:t>
      </w:r>
    </w:p>
    <w:p>
      <w:pPr>
        <w:pStyle w:val="RecordBase"/>
      </w:pPr>
      <w:r>
        <w:t xml:space="preserve">	Jan 06, 2016 - </w:t>
      </w:r>
      <w:r>
        <w:t xml:space="preserve">to</w:t>
      </w:r>
      <w:r>
        <w:t xml:space="preserve"> Transportation (H)</w:t>
        <w:br/>
      </w:r>
    </w:p>
    <w:p>
      <w:pPr>
        <w:pStyle w:val="RecordBase"/>
      </w:pPr>
      <w:r>
        <w:rPr>
          <w:b/>
        </w:rPr>
        <w:t xml:space="preserve">HR19 (BR1008)</w:t>
      </w:r>
      <w:r>
        <w:rPr>
          <w:b/>
        </w:rPr>
        <w:t xml:space="preserve"/>
      </w:r>
      <w:r>
        <w:t xml:space="preserve"> - D. Graham</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D. Floyd</w:t>
      </w:r>
      <w:r>
        <w:t xml:space="preserve">, J. Glenn</w:t>
      </w:r>
      <w:r>
        <w:t xml:space="preserve">, J. Gooch Jr.</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K. King</w:t>
      </w:r>
      <w:r>
        <w:t xml:space="preserve">, M. King</w:t>
      </w:r>
      <w:r>
        <w:t xml:space="preserve">, A. Koenig</w:t>
      </w:r>
      <w:r>
        <w:t xml:space="preserve">, S. Lee</w:t>
      </w:r>
      <w:r>
        <w:t xml:space="preserve">, M. Marzian</w:t>
      </w:r>
      <w:r>
        <w:t xml:space="preserve">, D. Mayfield</w:t>
      </w:r>
      <w:r>
        <w:t xml:space="preserve">, T. McKee</w:t>
      </w:r>
      <w:r>
        <w:t xml:space="preserve">, D. Meade </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S. Overly</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F. Steele</w:t>
      </w:r>
      <w:r>
        <w:t xml:space="preserve">, J. Stewart III</w:t>
      </w:r>
      <w:r>
        <w:t xml:space="preserve">, W. Stone</w:t>
      </w:r>
      <w:r>
        <w:t xml:space="preserve">, G. Stumbo</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Carol Palmore.</w:t>
        <w:br/>
      </w:r>
    </w:p>
    <w:p>
      <w:pPr>
        <w:pStyle w:val="RecordBase"/>
      </w:pPr>
      <w:r>
        <w:t xml:space="preserve">	Jan 05, 2016 - </w:t>
      </w:r>
      <w:r>
        <w:t xml:space="preserve">introduced in House</w:t>
      </w:r>
    </w:p>
    <w:p>
      <w:pPr>
        <w:pStyle w:val="RecordBase"/>
      </w:pPr>
      <w:r>
        <w:t xml:space="preserve">	Jan 06, 2016 - </w:t>
      </w:r>
      <w:r>
        <w:t xml:space="preserve">to House Floor</w:t>
      </w:r>
    </w:p>
    <w:p>
      <w:pPr>
        <w:pStyle w:val="RecordBase"/>
      </w:pPr>
      <w:r>
        <w:t xml:space="preserve">	Jan 15, 2016 - </w:t>
      </w:r>
      <w:r>
        <w:t xml:space="preserve">adopted by voice vote</w:t>
        <w:br/>
      </w:r>
    </w:p>
    <w:p>
      <w:pPr>
        <w:pStyle w:val="RecordBase"/>
      </w:pPr>
      <w:r>
        <w:rPr>
          <w:b/>
        </w:rPr>
        <w:t xml:space="preserve">HR20 (BR376)</w:t>
      </w:r>
      <w:r>
        <w:rPr>
          <w:b/>
        </w:rPr>
        <w:t xml:space="preserve"/>
      </w:r>
      <w:r>
        <w:t xml:space="preserve"> - T. McKee</w:t>
      </w:r>
      <w:r>
        <w:t xml:space="preserve">, S. Overly</w:t>
        <w:br/>
      </w:r>
    </w:p>
    <w:p>
      <w:pPr>
        <w:pStyle w:val="RecordBase"/>
      </w:pPr>
      <w:r>
        <w:t xml:space="preserve">	Declare January 7, 2016, to be Kentucky Food Bank Day.</w:t>
        <w:br/>
      </w:r>
    </w:p>
    <w:p>
      <w:pPr>
        <w:pStyle w:val="RecordBase"/>
      </w:pPr>
      <w:r>
        <w:t xml:space="preserve">	Jan 05, 2016 - </w:t>
      </w:r>
      <w:r>
        <w:t xml:space="preserve">introduced in House</w:t>
      </w:r>
    </w:p>
    <w:p>
      <w:pPr>
        <w:pStyle w:val="RecordBase"/>
      </w:pPr>
      <w:r>
        <w:t xml:space="preserve">	Jan 06, 2016 - </w:t>
      </w:r>
      <w:r>
        <w:t xml:space="preserve">to House Floor</w:t>
      </w:r>
      <w:r>
        <w:t xml:space="preserve">; </w:t>
      </w:r>
      <w:r>
        <w:t xml:space="preserve">adopted by voice vote</w:t>
        <w:br/>
      </w:r>
    </w:p>
    <w:p>
      <w:pPr>
        <w:pStyle w:val="RecordBase"/>
      </w:pPr>
      <w:r>
        <w:rPr>
          <w:b/>
        </w:rPr>
        <w:t xml:space="preserve">HR21 (BR114)</w:t>
      </w:r>
      <w:r>
        <w:rPr>
          <w:b/>
        </w:rPr>
        <w:t xml:space="preserve"/>
      </w:r>
      <w:r>
        <w:t xml:space="preserve"> - D. St. Onge</w:t>
      </w:r>
      <w:r>
        <w:t xml:space="preserve">, J. Fischer</w:t>
      </w:r>
      <w:r>
        <w:t xml:space="preserve">, D. Keene</w:t>
      </w:r>
      <w:r>
        <w:t xml:space="preserve">, T. Kerr</w:t>
      </w:r>
      <w:r>
        <w:t xml:space="preserve">, B. Linder</w:t>
      </w:r>
      <w:r>
        <w:t xml:space="preserve">, S. Santoro</w:t>
      </w:r>
      <w:r>
        <w:t xml:space="preserve">, A. Simpson</w:t>
      </w:r>
      <w:r>
        <w:t xml:space="preserve">, A. Wuchner</w:t>
        <w:br/>
      </w:r>
    </w:p>
    <w:p>
      <w:pPr>
        <w:pStyle w:val="RecordBase"/>
      </w:pPr>
      <w:r>
        <w:t xml:space="preserve">	Adjourn the House of Representatives in honor and loving memory of Raymond E. Lape.</w:t>
        <w:br/>
      </w:r>
    </w:p>
    <w:p>
      <w:pPr>
        <w:pStyle w:val="RecordBase"/>
      </w:pPr>
      <w:r>
        <w:t xml:space="preserve">	Jan 05, 2016 - </w:t>
      </w:r>
      <w:r>
        <w:t xml:space="preserve">introduced in House</w:t>
      </w:r>
    </w:p>
    <w:p>
      <w:pPr>
        <w:pStyle w:val="RecordBase"/>
      </w:pPr>
      <w:r>
        <w:t xml:space="preserve">	Jan 06, 2016 - </w:t>
      </w:r>
      <w:r>
        <w:t xml:space="preserve">to House Floor</w:t>
        <w:br/>
      </w:r>
    </w:p>
    <w:p>
      <w:pPr>
        <w:pStyle w:val="RecordBase"/>
      </w:pPr>
      <w:r>
        <w:rPr>
          <w:b/>
        </w:rPr>
        <w:t xml:space="preserve">HJR22 (BR1026)</w:t>
      </w:r>
      <w:r>
        <w:rPr>
          <w:b/>
        </w:rPr>
        <w:t xml:space="preserve"/>
      </w:r>
      <w:r>
        <w:t xml:space="preserve"> - J. Tipton</w:t>
      </w:r>
      <w:r>
        <w:t xml:space="preserve">, K. King</w:t>
        <w:br/>
      </w:r>
    </w:p>
    <w:p>
      <w:pPr>
        <w:pStyle w:val="RecordBase"/>
      </w:pPr>
      <w:r>
        <w:t xml:space="preserve">	Direct the Transportation Cabinet to erect signs designating the bridge on Kentucky Route 55, south of Taylorsville over Salt River, the "C.L. Glasscock, Jr. Memorial Bridge."</w:t>
        <w:br/>
      </w:r>
    </w:p>
    <w:p>
      <w:pPr>
        <w:pStyle w:val="RecordBase"/>
      </w:pPr>
      <w:r>
        <w:t xml:space="preserve">	Jan 05, 2016 - </w:t>
      </w:r>
      <w:r>
        <w:t xml:space="preserve">introduced in House</w:t>
      </w:r>
    </w:p>
    <w:p>
      <w:pPr>
        <w:pStyle w:val="RecordBase"/>
      </w:pPr>
      <w:r>
        <w:t xml:space="preserve">	Jan 06, 2016 - </w:t>
      </w:r>
      <w:r>
        <w:t xml:space="preserve">to</w:t>
      </w:r>
      <w:r>
        <w:t xml:space="preserve"> Transportation (H)</w:t>
        <w:br/>
      </w:r>
    </w:p>
    <w:p>
      <w:pPr>
        <w:pStyle w:val="RecordBase"/>
      </w:pPr>
      <w:r>
        <w:rPr>
          <w:b/>
        </w:rPr>
        <w:t xml:space="preserve">HR23 (BR454)</w:t>
      </w:r>
      <w:r>
        <w:rPr>
          <w:b/>
        </w:rPr>
        <w:t xml:space="preserve"/>
      </w:r>
      <w:r>
        <w:t xml:space="preserve"> - M. Meredith</w:t>
        <w:br/>
      </w:r>
    </w:p>
    <w:p>
      <w:pPr>
        <w:pStyle w:val="RecordBase"/>
      </w:pPr>
      <w:r>
        <w:t xml:space="preserve">	Adjourn in honor and loving memory of Ricky Sanders.</w:t>
        <w:br/>
      </w:r>
    </w:p>
    <w:p>
      <w:pPr>
        <w:pStyle w:val="RecordBase"/>
      </w:pPr>
      <w:r>
        <w:t xml:space="preserve">	Jan 05, 2016 - </w:t>
      </w:r>
      <w:r>
        <w:t xml:space="preserve">introduced in House</w:t>
      </w:r>
    </w:p>
    <w:p>
      <w:pPr>
        <w:pStyle w:val="RecordBase"/>
      </w:pPr>
      <w:r>
        <w:t xml:space="preserve">	Jan 06, 2016 - </w:t>
      </w:r>
      <w:r>
        <w:t xml:space="preserve">to House Floor</w:t>
      </w:r>
      <w:r>
        <w:t xml:space="preserve">; </w:t>
      </w:r>
      <w:r>
        <w:t xml:space="preserve">adopted by voice vote</w:t>
        <w:br/>
      </w:r>
    </w:p>
    <w:p>
      <w:pPr>
        <w:pStyle w:val="RecordBase"/>
      </w:pPr>
      <w:r>
        <w:rPr>
          <w:b/>
        </w:rPr>
        <w:t xml:space="preserve">HJR24 (BR104)</w:t>
      </w:r>
      <w:r>
        <w:rPr>
          <w:b/>
        </w:rPr>
        <w:t xml:space="preserve"/>
      </w:r>
      <w:r>
        <w:t xml:space="preserve"> - J. DuPlessis</w:t>
      </w:r>
      <w:r>
        <w:t xml:space="preserve">, T. Moore</w:t>
        <w:br/>
      </w:r>
    </w:p>
    <w:p>
      <w:pPr>
        <w:pStyle w:val="RecordBase"/>
      </w:pPr>
      <w:r>
        <w:t xml:space="preserve">	Direct the Transportation Cabinet to erect signs designating Kentucky Route 222 from Kentucky Route 1136 to Robey Road in Hardin County the "Firefighter Jonathan French Memorial Highway."</w:t>
        <w:br/>
      </w:r>
    </w:p>
    <w:p>
      <w:pPr>
        <w:pStyle w:val="RecordBase"/>
      </w:pPr>
      <w:r>
        <w:t xml:space="preserve">	Jan 06, 2016 - </w:t>
      </w:r>
      <w:r>
        <w:t xml:space="preserve">introduced in House</w:t>
      </w:r>
    </w:p>
    <w:p>
      <w:pPr>
        <w:pStyle w:val="RecordBase"/>
      </w:pPr>
      <w:r>
        <w:t xml:space="preserve">	Jan 07, 2016 - </w:t>
      </w:r>
      <w:r>
        <w:t xml:space="preserve">to</w:t>
      </w:r>
      <w:r>
        <w:t xml:space="preserve"> Transportation (H)</w:t>
        <w:br/>
      </w:r>
    </w:p>
    <w:p>
      <w:pPr>
        <w:pStyle w:val="RecordBase"/>
      </w:pPr>
      <w:r>
        <w:rPr>
          <w:b/>
        </w:rPr>
        <w:t xml:space="preserve">HR25 (BR1063)</w:t>
      </w:r>
      <w:r>
        <w:rPr>
          <w:b/>
        </w:rPr>
        <w:t xml:space="preserve"/>
      </w:r>
      <w:r>
        <w:t xml:space="preserve"> - J. Hoover</w:t>
      </w:r>
      <w:r>
        <w:t xml:space="preserve">, J. DeCesare</w:t>
      </w:r>
      <w:r>
        <w:t xml:space="preserve">, S. Lee</w:t>
        <w:br/>
      </w:r>
    </w:p>
    <w:p>
      <w:pPr>
        <w:pStyle w:val="RecordBase"/>
      </w:pPr>
      <w:r>
        <w:t xml:space="preserve">	Adopt Rules of Procedure for the 2016 Regular Session of the House of Representatives.</w:t>
        <w:br/>
      </w:r>
    </w:p>
    <w:p>
      <w:pPr>
        <w:pStyle w:val="RecordBase"/>
      </w:pPr>
      <w:r>
        <w:t xml:space="preserve">	Jan 05, 2016 - </w:t>
      </w:r>
      <w:r>
        <w:t xml:space="preserve">introduced in House</w:t>
      </w:r>
    </w:p>
    <w:p>
      <w:pPr>
        <w:pStyle w:val="RecordBase"/>
      </w:pPr>
      <w:r>
        <w:t xml:space="preserve">	Jan 07, 2016 - </w:t>
      </w:r>
      <w:r>
        <w:t xml:space="preserve">to</w:t>
      </w:r>
      <w:r>
        <w:t xml:space="preserve"> State Government (H)</w:t>
        <w:br/>
      </w:r>
    </w:p>
    <w:p>
      <w:pPr>
        <w:pStyle w:val="RecordBase"/>
      </w:pPr>
      <w:r>
        <w:rPr>
          <w:b/>
        </w:rPr>
        <w:t xml:space="preserve">HJR26 (BR477)</w:t>
      </w:r>
      <w:r>
        <w:rPr>
          <w:b/>
        </w:rPr>
        <w:t xml:space="preserve"/>
      </w:r>
      <w:r>
        <w:t xml:space="preserve"> - C. Harris</w:t>
        <w:br/>
      </w:r>
    </w:p>
    <w:p>
      <w:pPr>
        <w:pStyle w:val="RecordBase"/>
      </w:pPr>
      <w:r>
        <w:t xml:space="preserve">	Direct the Transportation Cabinet to designate KY 623 in Pike County as the "Sturgeon/Rice/Hayes Vietnam Memorial Highway" and to erect signage denoting this designation;</w:t>
        <w:br/>
      </w:r>
    </w:p>
    <w:p>
      <w:pPr>
        <w:pStyle w:val="RecordBase"/>
      </w:pPr>
      <w:r>
        <w:t xml:space="preserve">	Jan 06, 2016 - </w:t>
      </w:r>
      <w:r>
        <w:t xml:space="preserve">introduced in House</w:t>
      </w:r>
    </w:p>
    <w:p>
      <w:pPr>
        <w:pStyle w:val="RecordBase"/>
      </w:pPr>
      <w:r>
        <w:t xml:space="preserve">	Jan 07, 2016 - </w:t>
      </w:r>
      <w:r>
        <w:t xml:space="preserve">to</w:t>
      </w:r>
      <w:r>
        <w:t xml:space="preserve"> Transportation (H)</w:t>
        <w:br/>
      </w:r>
    </w:p>
    <w:p>
      <w:pPr>
        <w:pStyle w:val="RecordBase"/>
      </w:pPr>
      <w:r>
        <w:rPr>
          <w:b/>
        </w:rPr>
        <w:t xml:space="preserve">HCR27 (BR966)</w:t>
      </w:r>
      <w:r>
        <w:rPr>
          <w:b/>
        </w:rPr>
        <w:t xml:space="preserve"/>
      </w:r>
      <w:r>
        <w:t xml:space="preserve"> - A. Koenig</w:t>
        <w:br/>
      </w:r>
    </w:p>
    <w:p>
      <w:pPr>
        <w:pStyle w:val="RecordBase"/>
      </w:pPr>
      <w:r>
        <w:t xml:space="preserve">	Create the Mileage-Based Transportation Funding Task Force to develop and study the implementation of a mileage-based transportation funding mechanism; outline task force membership; require the task force to meet at least monthly during the 2016 Interim and to submit any proposed findings or recommendations to the Legislative Research Commission by December 1, 2016.</w:t>
        <w:br/>
      </w:r>
    </w:p>
    <w:p>
      <w:pPr>
        <w:pStyle w:val="RecordBase"/>
      </w:pPr>
      <w:r>
        <w:t xml:space="preserve">	Jan 06, 2016 - </w:t>
      </w:r>
      <w:r>
        <w:t xml:space="preserve">introduced in House</w:t>
      </w:r>
    </w:p>
    <w:p>
      <w:pPr>
        <w:pStyle w:val="RecordBase"/>
      </w:pPr>
      <w:r>
        <w:t xml:space="preserve">	Jan 07, 2016 - </w:t>
      </w:r>
      <w:r>
        <w:t xml:space="preserve">to</w:t>
      </w:r>
      <w:r>
        <w:t xml:space="preserve"> Transportation (H)</w:t>
        <w:br/>
      </w:r>
    </w:p>
    <w:p>
      <w:pPr>
        <w:pStyle w:val="RecordBase"/>
      </w:pPr>
      <w:r>
        <w:rPr>
          <w:b/>
        </w:rPr>
        <w:t xml:space="preserve">HJR28 (BR296)</w:t>
      </w:r>
      <w:r>
        <w:rPr>
          <w:b/>
        </w:rPr>
        <w:t xml:space="preserve"/>
      </w:r>
      <w:r>
        <w:t xml:space="preserve"> - L. Combs</w:t>
        <w:br/>
      </w:r>
    </w:p>
    <w:p>
      <w:pPr>
        <w:pStyle w:val="RecordBase"/>
      </w:pPr>
      <w:r>
        <w:t xml:space="preserve">	Direct the Transportation Cabinet to designate the new bridge on United States Highway 119 in Letcher County in honor and memory of Gayle Lawson.</w:t>
        <w:br/>
      </w:r>
    </w:p>
    <w:p>
      <w:pPr>
        <w:pStyle w:val="RecordBase"/>
      </w:pPr>
      <w:r>
        <w:t xml:space="preserve">	Jan 06, 2016 - </w:t>
      </w:r>
      <w:r>
        <w:t xml:space="preserve">introduced in House</w:t>
      </w:r>
    </w:p>
    <w:p>
      <w:pPr>
        <w:pStyle w:val="RecordBase"/>
      </w:pPr>
      <w:r>
        <w:t xml:space="preserve">	Jan 07, 2016 - </w:t>
      </w:r>
      <w:r>
        <w:t xml:space="preserve">to</w:t>
      </w:r>
      <w:r>
        <w:t xml:space="preserve"> Transportation (H)</w:t>
        <w:br/>
      </w:r>
    </w:p>
    <w:p>
      <w:pPr>
        <w:pStyle w:val="RecordBase"/>
      </w:pPr>
      <w:r>
        <w:rPr>
          <w:b/>
        </w:rPr>
        <w:t xml:space="preserve">HCR29 (BR1077)</w:t>
      </w:r>
      <w:r>
        <w:rPr>
          <w:b/>
        </w:rPr>
        <w:t xml:space="preserve"/>
      </w:r>
      <w:r>
        <w:t xml:space="preserve"> - L. Combs</w:t>
      </w:r>
      <w:r>
        <w:t xml:space="preserve">, M. Denham</w:t>
      </w:r>
      <w:r>
        <w:t xml:space="preserve">, C. Howard</w:t>
      </w:r>
      <w:r>
        <w:t xml:space="preserve">, B. Montell</w:t>
      </w:r>
      <w:r>
        <w:t xml:space="preserve">, R. Nelson</w:t>
      </w:r>
      <w:r>
        <w:t xml:space="preserve">, D. Osborne</w:t>
      </w:r>
      <w:r>
        <w:t xml:space="preserve">, S. Riggs</w:t>
        <w:br/>
      </w:r>
    </w:p>
    <w:p>
      <w:pPr>
        <w:pStyle w:val="RecordBase"/>
      </w:pPr>
      <w:r>
        <w:t xml:space="preserve">	Direct the Legislative Research Commission to establish a Timber Theft and Trespass Reduction Task Force; provide that the purpose of the task force is to study issues regarding timber theft and trespass and to develop consensus recommendations to address those issues; name the membership of the task force; require the task force to meet three times before submitting its final report; require its final report to be submitted to the Legislative Research Commission by November 30, 2016; and provide that the Legislative Research Commission has authority to alternatively assign the issues identified in the Resolution to interim joint committees or subcommittees thereof.</w:t>
        <w:br/>
      </w:r>
    </w:p>
    <w:p>
      <w:pPr>
        <w:pStyle w:val="RecordBase"/>
      </w:pPr>
      <w:r>
        <w:t xml:space="preserve">	Jan 06, 2016 - </w:t>
      </w:r>
      <w:r>
        <w:t xml:space="preserve">introduced in House</w:t>
      </w:r>
    </w:p>
    <w:p>
      <w:pPr>
        <w:pStyle w:val="RecordBase"/>
      </w:pPr>
      <w:r>
        <w:t xml:space="preserve">	Jan 07, 2016 - </w:t>
      </w:r>
      <w:r>
        <w:t xml:space="preserve">to</w:t>
      </w:r>
      <w:r>
        <w:t xml:space="preserve"> Natural Resources &amp; Environment (H)</w:t>
      </w:r>
    </w:p>
    <w:p>
      <w:pPr>
        <w:pStyle w:val="RecordBase"/>
      </w:pPr>
      <w:r>
        <w:t xml:space="preserve">	Jan 14, 2016 - </w:t>
      </w:r>
      <w:r>
        <w:t xml:space="preserve">posted in committee</w:t>
      </w:r>
    </w:p>
    <w:p>
      <w:pPr>
        <w:pStyle w:val="RecordBase"/>
      </w:pPr>
      <w:r>
        <w:t xml:space="preserve">	Feb 02, 2016 - </w:t>
      </w:r>
      <w:r>
        <w:t xml:space="preserve">posted in committee</w:t>
      </w:r>
    </w:p>
    <w:p>
      <w:pPr>
        <w:pStyle w:val="RecordBase"/>
      </w:pPr>
      <w:r>
        <w:t xml:space="preserve">	Feb 04, 2016 - </w:t>
      </w:r>
      <w:r>
        <w:t xml:space="preserve">reported favorably, 1st reading, to Consent Calendar</w:t>
      </w:r>
    </w:p>
    <w:p>
      <w:pPr>
        <w:pStyle w:val="RecordBase"/>
      </w:pPr>
      <w:r>
        <w:t xml:space="preserve">	Feb 05, 2016 - </w:t>
      </w:r>
      <w:r>
        <w:t xml:space="preserve">2nd reading, to Rules</w:t>
      </w:r>
    </w:p>
    <w:p>
      <w:pPr>
        <w:pStyle w:val="RecordBase"/>
      </w:pPr>
      <w:r>
        <w:t xml:space="preserve">	Feb 08, 2016 - </w:t>
      </w:r>
      <w:r>
        <w:t xml:space="preserve">posted for passage in the Consent Orders of the Day for</w:t>
      </w:r>
      <w:r>
        <w:t xml:space="preserve"> Wednesday, February 10</w:t>
      </w:r>
    </w:p>
    <w:p>
      <w:pPr>
        <w:pStyle w:val="RecordBase"/>
      </w:pPr>
      <w:r>
        <w:t xml:space="preserve">	Feb 10, 2016 - </w:t>
      </w:r>
      <w:r>
        <w:t xml:space="preserve">3rd reading, passed 95-0</w:t>
      </w:r>
    </w:p>
    <w:p>
      <w:pPr>
        <w:pStyle w:val="RecordBase"/>
      </w:pPr>
      <w:r>
        <w:t xml:space="preserve">	Feb 11, 2016 - </w:t>
      </w:r>
      <w:r>
        <w:t xml:space="preserve">received in Senate</w:t>
      </w:r>
    </w:p>
    <w:p>
      <w:pPr>
        <w:pStyle w:val="RecordBase"/>
      </w:pPr>
      <w:r>
        <w:t xml:space="preserve">	Feb 16, 2016 - </w:t>
      </w:r>
      <w:r>
        <w:t xml:space="preserve">to</w:t>
      </w:r>
      <w:r>
        <w:t xml:space="preserve"> Natural Resources &amp; Energy (S)</w:t>
        <w:br/>
      </w:r>
    </w:p>
    <w:p>
      <w:pPr>
        <w:pStyle w:val="RecordBase"/>
      </w:pPr>
      <w:r>
        <w:rPr>
          <w:b/>
        </w:rPr>
        <w:t xml:space="preserve">HR30 (BR1070)</w:t>
      </w:r>
      <w:r>
        <w:rPr>
          <w:b/>
        </w:rPr>
        <w:t xml:space="preserve"/>
      </w:r>
      <w:r>
        <w:t xml:space="preserve"> - J. Hoover</w:t>
        <w:br/>
      </w:r>
    </w:p>
    <w:p>
      <w:pPr>
        <w:pStyle w:val="RecordBase"/>
      </w:pPr>
      <w:r>
        <w:t xml:space="preserve">	Adjourn in honor and loving memory of Dr. Larry R. Matheny.</w:t>
        <w:br/>
      </w:r>
    </w:p>
    <w:p>
      <w:pPr>
        <w:pStyle w:val="RecordBase"/>
      </w:pPr>
      <w:r>
        <w:t xml:space="preserve">	Jan 06, 2016 - </w:t>
      </w:r>
      <w:r>
        <w:t xml:space="preserve">introduced in House</w:t>
      </w:r>
      <w:r>
        <w:t xml:space="preserve">; </w:t>
      </w:r>
      <w:r>
        <w:t xml:space="preserve">adopted by voice vote</w:t>
        <w:br/>
      </w:r>
    </w:p>
    <w:p>
      <w:pPr>
        <w:pStyle w:val="RecordBase"/>
      </w:pPr>
      <w:r>
        <w:rPr>
          <w:b/>
        </w:rPr>
        <w:t xml:space="preserve">HR31 (BR478)</w:t>
      </w:r>
      <w:r>
        <w:rPr>
          <w:b/>
        </w:rPr>
        <w:t xml:space="preserve"/>
      </w:r>
      <w:r>
        <w:t xml:space="preserve"> - D. Schamore</w:t>
      </w:r>
      <w:r>
        <w:t xml:space="preserve">, W. Coursey</w:t>
      </w:r>
      <w:r>
        <w:t xml:space="preserve">, T. Burch</w:t>
      </w:r>
      <w:r>
        <w:t xml:space="preserve">, K. Imes</w:t>
      </w:r>
      <w:r>
        <w:t xml:space="preserve">, C. Miller</w:t>
      </w:r>
      <w:r>
        <w:t xml:space="preserve">, T. Mills</w:t>
      </w:r>
      <w:r>
        <w:t xml:space="preserve">, R. Smart</w:t>
      </w:r>
      <w:r>
        <w:t xml:space="preserve">, D. St. Onge</w:t>
      </w:r>
      <w:r>
        <w:t xml:space="preserve">, G. Watkins</w:t>
        <w:br/>
      </w:r>
    </w:p>
    <w:p>
      <w:pPr>
        <w:pStyle w:val="RecordBase"/>
      </w:pPr>
      <w:r>
        <w:t xml:space="preserve">	Urge schools and businesses to observe a moment of silence at 11 a.m. each Veterans Day.</w:t>
        <w:br/>
      </w:r>
    </w:p>
    <w:p>
      <w:pPr>
        <w:pStyle w:val="RecordBase"/>
      </w:pPr>
      <w:r>
        <w:t xml:space="preserve">	Jan 06, 2016 - </w:t>
      </w:r>
      <w:r>
        <w:t xml:space="preserve">introduced in House</w:t>
      </w:r>
    </w:p>
    <w:p>
      <w:pPr>
        <w:pStyle w:val="RecordBase"/>
      </w:pPr>
      <w:r>
        <w:t xml:space="preserve">	Jan 07, 2016 - </w:t>
      </w:r>
      <w:r>
        <w:t xml:space="preserve">to</w:t>
      </w:r>
      <w:r>
        <w:t xml:space="preserve"> Veterans, Military Affairs, &amp; Public Safety (H)</w:t>
      </w:r>
    </w:p>
    <w:p>
      <w:pPr>
        <w:pStyle w:val="RecordBase"/>
      </w:pPr>
      <w:r>
        <w:t xml:space="preserve">	Jan 14, 2016 - </w:t>
      </w:r>
      <w:r>
        <w:t xml:space="preserve">posted in committee</w:t>
      </w:r>
    </w:p>
    <w:p>
      <w:pPr>
        <w:pStyle w:val="RecordBase"/>
      </w:pPr>
      <w:r>
        <w:t xml:space="preserve">	Jan 27, 2016 - </w:t>
      </w:r>
      <w:r>
        <w:t xml:space="preserve">reported favorably, 1st reading, to Consent Calendar</w:t>
      </w:r>
    </w:p>
    <w:p>
      <w:pPr>
        <w:pStyle w:val="RecordBase"/>
      </w:pPr>
      <w:r>
        <w:t xml:space="preserve">	Jan 28, 2016 - </w:t>
      </w:r>
      <w:r>
        <w:t xml:space="preserve">2nd reading, to Rules</w:t>
      </w:r>
      <w:r>
        <w:t xml:space="preserve">; </w:t>
      </w:r>
      <w:r>
        <w:t xml:space="preserve">posted for passage in the Consent Orders of the Day for</w:t>
      </w:r>
      <w:r>
        <w:t xml:space="preserve"> Monday, February 1, 2016</w:t>
      </w:r>
    </w:p>
    <w:p>
      <w:pPr>
        <w:pStyle w:val="RecordBase"/>
      </w:pPr>
      <w:r>
        <w:t xml:space="preserve">	Feb 01, 2016 - </w:t>
      </w:r>
      <w:r>
        <w:t xml:space="preserve">3rd reading, adopted 92 -0</w:t>
        <w:br/>
      </w:r>
    </w:p>
    <w:p>
      <w:pPr>
        <w:pStyle w:val="RecordBase"/>
      </w:pPr>
      <w:r>
        <w:rPr>
          <w:b/>
        </w:rPr>
        <w:t xml:space="preserve">HR32 (BR1071)</w:t>
      </w:r>
      <w:r>
        <w:rPr>
          <w:b/>
        </w:rPr>
        <w:t xml:space="preserve"/>
      </w:r>
      <w:r>
        <w:t xml:space="preserve"> - J. Hoover</w:t>
        <w:br/>
      </w:r>
    </w:p>
    <w:p>
      <w:pPr>
        <w:pStyle w:val="RecordBase"/>
      </w:pPr>
      <w:r>
        <w:t xml:space="preserve">	Adopt Rules of Procedure for the 2016 Regular Session of the House of Representatives.</w:t>
        <w:br/>
      </w:r>
    </w:p>
    <w:p>
      <w:pPr>
        <w:pStyle w:val="RecordBase"/>
      </w:pPr>
      <w:r>
        <w:t xml:space="preserve">	Jan 06, 2016 - </w:t>
      </w:r>
      <w:r>
        <w:t xml:space="preserve">introduced in House</w:t>
      </w:r>
    </w:p>
    <w:p>
      <w:pPr>
        <w:pStyle w:val="RecordBase"/>
      </w:pPr>
      <w:r>
        <w:t xml:space="preserve">	Jan 07, 2016 - </w:t>
      </w:r>
      <w:r>
        <w:t xml:space="preserve">to</w:t>
      </w:r>
      <w:r>
        <w:t xml:space="preserve"> State Government (H)</w:t>
        <w:br/>
      </w:r>
    </w:p>
    <w:p>
      <w:pPr>
        <w:pStyle w:val="RecordBase"/>
      </w:pPr>
      <w:r>
        <w:rPr>
          <w:b/>
        </w:rPr>
        <w:t xml:space="preserve">HR33 (BR857)</w:t>
      </w:r>
      <w:r>
        <w:rPr>
          <w:b/>
        </w:rPr>
        <w:t xml:space="preserve"/>
      </w:r>
      <w:r>
        <w:t xml:space="preserve"> - J. Tipton</w:t>
        <w:br/>
      </w:r>
    </w:p>
    <w:p>
      <w:pPr>
        <w:pStyle w:val="RecordBase"/>
      </w:pPr>
      <w:r>
        <w:t xml:space="preserve">	Adjourn in honor and loving memory of Walter Eugene Hahn.</w:t>
        <w:br/>
      </w:r>
    </w:p>
    <w:p>
      <w:pPr>
        <w:pStyle w:val="RecordBase"/>
      </w:pPr>
      <w:r>
        <w:t xml:space="preserve">	Jan 07, 2016 - </w:t>
      </w:r>
      <w:r>
        <w:t xml:space="preserve">introduced in House</w:t>
      </w:r>
      <w:r>
        <w:t xml:space="preserve"> Agriculture &amp; Small Business (H)</w:t>
      </w:r>
    </w:p>
    <w:p>
      <w:pPr>
        <w:pStyle w:val="RecordBase"/>
      </w:pPr>
      <w:r>
        <w:t xml:space="preserve">	Jan 11, 2016 - </w:t>
      </w:r>
      <w:r>
        <w:t xml:space="preserve">to House Floor</w:t>
      </w:r>
    </w:p>
    <w:p>
      <w:pPr>
        <w:pStyle w:val="RecordBase"/>
      </w:pPr>
      <w:r>
        <w:t xml:space="preserve">	Jan 19, 2016 - </w:t>
      </w:r>
      <w:r>
        <w:t xml:space="preserve">adopted by voice vote</w:t>
        <w:br/>
      </w:r>
    </w:p>
    <w:p>
      <w:pPr>
        <w:pStyle w:val="RecordBase"/>
      </w:pPr>
      <w:r>
        <w:rPr>
          <w:b/>
        </w:rPr>
        <w:t xml:space="preserve">HJR34 (BR1027)</w:t>
      </w:r>
      <w:r>
        <w:rPr>
          <w:b/>
        </w:rPr>
        <w:t xml:space="preserve"/>
      </w:r>
      <w:r>
        <w:t xml:space="preserve"> - J. Tipton</w:t>
        <w:br/>
      </w:r>
    </w:p>
    <w:p>
      <w:pPr>
        <w:pStyle w:val="RecordBase"/>
      </w:pPr>
      <w:r>
        <w:t xml:space="preserve">	Direct the Transportation Cabinet to erect signs designating the portion of United States Route 127 in Anderson County from milepoint 2.535 to milepoint 5.295 the "Logann Driskell Memorial Highway."</w:t>
        <w:br/>
      </w:r>
    </w:p>
    <w:p>
      <w:pPr>
        <w:pStyle w:val="RecordBase"/>
      </w:pPr>
      <w:r>
        <w:t xml:space="preserve">	Jan 07, 2016 - </w:t>
      </w:r>
      <w:r>
        <w:t xml:space="preserve">introduced in House</w:t>
      </w:r>
    </w:p>
    <w:p>
      <w:pPr>
        <w:pStyle w:val="RecordBase"/>
      </w:pPr>
      <w:r>
        <w:t xml:space="preserve">	Jan 11, 2016 - </w:t>
      </w:r>
      <w:r>
        <w:t xml:space="preserve">to</w:t>
      </w:r>
      <w:r>
        <w:t xml:space="preserve"> Transportation (H)</w:t>
        <w:br/>
      </w:r>
    </w:p>
    <w:p>
      <w:pPr>
        <w:pStyle w:val="RecordBase"/>
      </w:pPr>
      <w:r>
        <w:rPr>
          <w:b/>
        </w:rPr>
        <w:t xml:space="preserve">HCR35 (BR936)</w:t>
      </w:r>
      <w:r>
        <w:rPr>
          <w:b/>
        </w:rPr>
        <w:t xml:space="preserve"/>
      </w:r>
      <w:r>
        <w:t xml:space="preserve"> - J. Short</w:t>
      </w:r>
      <w:r>
        <w:t xml:space="preserve">, L. Combs</w:t>
        <w:br/>
      </w:r>
    </w:p>
    <w:p>
      <w:pPr>
        <w:pStyle w:val="RecordBase"/>
      </w:pPr>
      <w:r>
        <w:t xml:space="preserve">	Direct the staff of the Legislative Research Commission to study the economic impact of adventure tourism in Harlan, Knott, Letcher, and Magoffin Counties.</w:t>
        <w:br/>
      </w:r>
    </w:p>
    <w:p>
      <w:pPr>
        <w:pStyle w:val="RecordBaseCenter"/>
      </w:pPr>
      <w:r>
        <w:rPr>
          <w:b/>
        </w:rPr>
        <w:t xml:space="preserve">HCR35 - AMENDMENTS</w:t>
      </w:r>
    </w:p>
    <w:p>
      <w:pPr>
        <w:pStyle w:val="RecordBase"/>
      </w:pPr>
      <w:r>
        <w:t xml:space="preserve">HFA1</w:t>
      </w:r>
      <w:r>
        <w:t xml:space="preserve">(H. Collins)</w:t>
      </w:r>
      <w:r>
        <w:t xml:space="preserve"> - </w:t>
      </w:r>
      <w:r>
        <w:t xml:space="preserve">Make title amendment.</w:t>
      </w:r>
    </w:p>
    <w:p>
      <w:pPr>
        <w:pStyle w:val="RecordBase"/>
      </w:pPr>
      <w:r>
        <w:t xml:space="preserve">HFA2</w:t>
      </w:r>
      <w:r>
        <w:t xml:space="preserve">(H. Collins)</w:t>
      </w:r>
      <w:r>
        <w:t xml:space="preserve"> - </w:t>
      </w:r>
      <w:r>
        <w:t xml:space="preserve">	Add Breathitt and Johnson Counties to the list of counties to be studied.</w:t>
      </w:r>
    </w:p>
    <w:p>
      <w:pPr>
        <w:pStyle w:val="RecordBase"/>
      </w:pPr>
      <w:r>
        <w:t xml:space="preserve">SFA1</w:t>
      </w:r>
      <w:r>
        <w:t xml:space="preserve">(R. Jones II)</w:t>
      </w:r>
      <w:r>
        <w:t xml:space="preserve"> - </w:t>
      </w:r>
      <w:r>
        <w:t xml:space="preserve">	Amend to add Pike County.</w:t>
      </w:r>
    </w:p>
    <w:p>
      <w:pPr>
        <w:pStyle w:val="RecordBase"/>
      </w:pPr>
      <w:r>
        <w:t xml:space="preserve">SFA2</w:t>
      </w:r>
      <w:r>
        <w:t xml:space="preserve">(R. Jones II)</w:t>
      </w:r>
      <w:r>
        <w:t xml:space="preserve"> - </w:t>
      </w:r>
      <w:r>
        <w:t xml:space="preserve">	Make title amendment.</w:t>
        <w:br/>
      </w:r>
    </w:p>
    <w:p>
      <w:pPr>
        <w:pStyle w:val="RecordBase"/>
      </w:pPr>
      <w:r>
        <w:t xml:space="preserve">	Jan 07, 2016 - </w:t>
      </w:r>
      <w:r>
        <w:t xml:space="preserve">introduced in House</w:t>
      </w:r>
    </w:p>
    <w:p>
      <w:pPr>
        <w:pStyle w:val="RecordBase"/>
      </w:pPr>
      <w:r>
        <w:t xml:space="preserve">	Jan 11, 2016 - </w:t>
      </w:r>
      <w:r>
        <w:t xml:space="preserve">to</w:t>
      </w:r>
      <w:r>
        <w:t xml:space="preserve"> Tourism Development &amp; Energy (H)</w:t>
      </w:r>
    </w:p>
    <w:p>
      <w:pPr>
        <w:pStyle w:val="RecordBase"/>
      </w:pPr>
      <w:r>
        <w:t xml:space="preserve">	Jan 26, 2016 - </w:t>
      </w:r>
      <w:r>
        <w:t xml:space="preserve">posted in committee</w:t>
      </w:r>
    </w:p>
    <w:p>
      <w:pPr>
        <w:pStyle w:val="RecordBase"/>
      </w:pPr>
      <w:r>
        <w:t xml:space="preserve">	Jan 28, 2016 - </w:t>
      </w:r>
      <w:r>
        <w:t xml:space="preserve">reported favorably, 1st reading, to Calendar</w:t>
      </w:r>
      <w:r>
        <w:t xml:space="preserve">; </w:t>
      </w:r>
      <w:r>
        <w:t xml:space="preserve">floor amendment (1-title) filed</w:t>
      </w:r>
    </w:p>
    <w:p>
      <w:pPr>
        <w:pStyle w:val="RecordBase"/>
      </w:pPr>
      <w:r>
        <w:t xml:space="preserve">	Jan 29, 2016 - </w:t>
      </w:r>
      <w:r>
        <w:t xml:space="preserve">2nd reading, to Rules</w:t>
      </w:r>
    </w:p>
    <w:p>
      <w:pPr>
        <w:pStyle w:val="RecordBase"/>
      </w:pPr>
      <w:r>
        <w:t xml:space="preserve">	Feb 01, 2016 - </w:t>
      </w:r>
      <w:r>
        <w:t xml:space="preserve">posted for passage in the Regular Orders of the Day for Tuesday, February 2</w:t>
      </w:r>
    </w:p>
    <w:p>
      <w:pPr>
        <w:pStyle w:val="RecordBase"/>
      </w:pPr>
      <w:r>
        <w:t xml:space="preserve">	Feb 03, 2016 - </w:t>
      </w:r>
      <w:r>
        <w:t xml:space="preserve">floor amendment (2) filed</w:t>
      </w:r>
    </w:p>
    <w:p>
      <w:pPr>
        <w:pStyle w:val="RecordBase"/>
      </w:pPr>
      <w:r>
        <w:t xml:space="preserve">	Feb 04, 2016 - </w:t>
      </w:r>
      <w:r>
        <w:t xml:space="preserve">3rd reading, adopted 90-0 with floor amendments (1-title) and (2)</w:t>
      </w:r>
    </w:p>
    <w:p>
      <w:pPr>
        <w:pStyle w:val="RecordBase"/>
      </w:pPr>
      <w:r>
        <w:t xml:space="preserve">	Feb 05, 2016 - </w:t>
      </w:r>
      <w:r>
        <w:t xml:space="preserve">received in Senate</w:t>
      </w:r>
    </w:p>
    <w:p>
      <w:pPr>
        <w:pStyle w:val="RecordBase"/>
      </w:pPr>
      <w:r>
        <w:t xml:space="preserve">	Feb 08, 2016 - </w:t>
      </w:r>
      <w:r>
        <w:t xml:space="preserve">to</w:t>
      </w:r>
      <w:r>
        <w:t xml:space="preserve"> Economic Development, Tourism &amp; Labor (S)</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p>
    <w:p>
      <w:pPr>
        <w:pStyle w:val="RecordBase"/>
      </w:pPr>
      <w:r>
        <w:t xml:space="preserve">	Mar 17, 2016 - </w:t>
      </w:r>
      <w:r>
        <w:t xml:space="preserve">posted for passage in the Consent Orders of the Day for Friday, March 18, 2016</w:t>
      </w:r>
    </w:p>
    <w:p>
      <w:pPr>
        <w:pStyle w:val="RecordBase"/>
      </w:pPr>
      <w:r>
        <w:t xml:space="preserve">	Mar 18, 2016 - </w:t>
      </w:r>
      <w:r>
        <w:t xml:space="preserve">floor amendments (1) and (2-title) filed</w:t>
      </w:r>
      <w:r>
        <w:t xml:space="preserve">; </w:t>
      </w:r>
      <w:r>
        <w:t xml:space="preserve">passed over and retained in the Consent Orders of the Day</w:t>
      </w:r>
    </w:p>
    <w:p>
      <w:pPr>
        <w:pStyle w:val="RecordBase"/>
      </w:pPr>
      <w:r>
        <w:t xml:space="preserve">	Mar 21, 2016 - </w:t>
      </w:r>
      <w:r>
        <w:t xml:space="preserve">passed over and retained in the Consent Orders of the Day</w:t>
      </w:r>
    </w:p>
    <w:p>
      <w:pPr>
        <w:pStyle w:val="RecordBase"/>
      </w:pPr>
      <w:r>
        <w:t xml:space="preserve">	Mar 22, 2016 - </w:t>
      </w:r>
      <w:r>
        <w:t xml:space="preserve">passed over and retained in the Consent Orders of the Day</w:t>
      </w:r>
    </w:p>
    <w:p>
      <w:pPr>
        <w:pStyle w:val="RecordBase"/>
      </w:pPr>
      <w:r>
        <w:t xml:space="preserve">	Mar 23, 2016 - </w:t>
      </w:r>
      <w:r>
        <w:t xml:space="preserve">passed over and retained in the Consent Orders of the Day</w:t>
      </w:r>
    </w:p>
    <w:p>
      <w:pPr>
        <w:pStyle w:val="RecordBase"/>
      </w:pPr>
      <w:r>
        <w:t xml:space="preserve">	Mar 24, 2016 - </w:t>
      </w:r>
      <w:r>
        <w:t xml:space="preserve">passed over and retained in the Consent Orders of the Day</w:t>
      </w:r>
    </w:p>
    <w:p>
      <w:pPr>
        <w:pStyle w:val="RecordBase"/>
      </w:pPr>
      <w:r>
        <w:t xml:space="preserve">	Mar 25, 2016 - </w:t>
      </w:r>
      <w:r>
        <w:t xml:space="preserve">passed over and retained in the Consent Orders of the Day</w:t>
      </w:r>
    </w:p>
    <w:p>
      <w:pPr>
        <w:pStyle w:val="RecordBase"/>
      </w:pPr>
      <w:r>
        <w:t xml:space="preserve">	Mar 28, 2016 - </w:t>
      </w:r>
      <w:r>
        <w:t xml:space="preserve">passed over and retained in the Consent Orders of the Day</w:t>
      </w:r>
    </w:p>
    <w:p>
      <w:pPr>
        <w:pStyle w:val="RecordBase"/>
      </w:pPr>
      <w:r>
        <w:t xml:space="preserve">	Mar 29, 2016 - </w:t>
      </w:r>
      <w:r>
        <w:t xml:space="preserve">recommitted to</w:t>
      </w:r>
      <w:r>
        <w:t xml:space="preserve"> Economic Development, Tourism &amp; Labor (S)</w:t>
        <w:br/>
      </w:r>
    </w:p>
    <w:p>
      <w:pPr>
        <w:pStyle w:val="RecordBase"/>
      </w:pPr>
      <w:r>
        <w:rPr>
          <w:b/>
        </w:rPr>
        <w:t xml:space="preserve">HR36 (BR1127)</w:t>
      </w:r>
      <w:r>
        <w:rPr>
          <w:b/>
        </w:rPr>
        <w:t xml:space="preserve"/>
      </w:r>
      <w:r>
        <w:t xml:space="preserve"> - S. Overly</w:t>
      </w:r>
      <w:r>
        <w:t xml:space="preserve">, T. Mills</w:t>
      </w:r>
      <w:r>
        <w:t xml:space="preserve">, R. Adkins</w:t>
      </w:r>
      <w:r>
        <w:t xml:space="preserve">, L. Bechler</w:t>
      </w:r>
      <w:r>
        <w:t xml:space="preserve">, L. Belcher</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S. Lee</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Moffett</w:t>
      </w:r>
      <w:r>
        <w:t xml:space="preserve">, B. Montell</w:t>
      </w:r>
      <w:r>
        <w:t xml:space="preserve">, T. Moore</w:t>
      </w:r>
      <w:r>
        <w:t xml:space="preserve">, D. Osborne</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K. Sinnette</w:t>
      </w:r>
      <w:r>
        <w:t xml:space="preserve">, D. St. Onge</w:t>
      </w:r>
      <w:r>
        <w:t xml:space="preserve">, F. Steele</w:t>
      </w:r>
      <w:r>
        <w:t xml:space="preserve">, J. Stewart III</w:t>
      </w:r>
      <w:r>
        <w:t xml:space="preserve">, W. Stone</w:t>
      </w:r>
      <w:r>
        <w:t xml:space="preserve">, T. Thompson</w:t>
      </w:r>
      <w:r>
        <w:t xml:space="preserve">, J. Tipton</w:t>
      </w:r>
      <w:r>
        <w:t xml:space="preserve">, T. Turner</w:t>
      </w:r>
      <w:r>
        <w:t xml:space="preserve">, K. Upchurch</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Commemorate National Law Enforcement Appreciation Day.</w:t>
        <w:br/>
      </w:r>
    </w:p>
    <w:p>
      <w:pPr>
        <w:pStyle w:val="RecordBase"/>
      </w:pPr>
      <w:r>
        <w:t xml:space="preserve">	Jan 08, 2016 - </w:t>
      </w:r>
      <w:r>
        <w:t xml:space="preserve">introduced in House</w:t>
      </w:r>
      <w:r>
        <w:t xml:space="preserve">; </w:t>
      </w:r>
      <w:r>
        <w:t xml:space="preserve">adopted by voice vote</w:t>
        <w:br/>
      </w:r>
    </w:p>
    <w:p>
      <w:pPr>
        <w:pStyle w:val="RecordBase"/>
      </w:pPr>
      <w:r>
        <w:rPr>
          <w:b/>
        </w:rPr>
        <w:t xml:space="preserve">HR37 (BR1139)</w:t>
      </w:r>
      <w:r>
        <w:rPr>
          <w:b/>
        </w:rPr>
        <w:t xml:space="preserve"/>
      </w:r>
      <w:r>
        <w:t xml:space="preserve"> - R. Adkins</w:t>
      </w:r>
      <w:r>
        <w:t xml:space="preserve">, L. Bechler</w:t>
      </w:r>
      <w:r>
        <w:t xml:space="preserve">, L. Belcher</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K. Sinnette</w:t>
      </w:r>
      <w:r>
        <w:t xml:space="preserve">, D. St. Onge</w:t>
      </w:r>
      <w:r>
        <w:t xml:space="preserve">, F. Steele</w:t>
      </w:r>
      <w:r>
        <w:t xml:space="preserve">, J. Stewart III</w:t>
      </w:r>
      <w:r>
        <w:t xml:space="preserve">, W. Stone</w:t>
      </w:r>
      <w:r>
        <w:t xml:space="preserve">, T. Thompson</w:t>
      </w:r>
      <w:r>
        <w:t xml:space="preserve">, J. Tipton</w:t>
      </w:r>
      <w:r>
        <w:t xml:space="preserve">, T. Turner</w:t>
      </w:r>
      <w:r>
        <w:t xml:space="preserve">, K. Upchurch</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Spencer Gauge Smith.</w:t>
        <w:br/>
      </w:r>
    </w:p>
    <w:p>
      <w:pPr>
        <w:pStyle w:val="RecordBase"/>
      </w:pPr>
      <w:r>
        <w:t xml:space="preserve">	Jan 08, 2016 - </w:t>
      </w:r>
      <w:r>
        <w:t xml:space="preserve">introduced in House</w:t>
      </w:r>
      <w:r>
        <w:t xml:space="preserve">; </w:t>
      </w:r>
      <w:r>
        <w:t xml:space="preserve">adopted by voice vote</w:t>
        <w:br/>
      </w:r>
    </w:p>
    <w:p>
      <w:pPr>
        <w:pStyle w:val="RecordBase"/>
      </w:pPr>
      <w:r>
        <w:rPr>
          <w:b/>
        </w:rPr>
        <w:t xml:space="preserve">HR38 (BR1107)</w:t>
      </w:r>
      <w:r>
        <w:rPr>
          <w:b/>
        </w:rPr>
        <w:t xml:space="preserve"/>
      </w:r>
      <w:r>
        <w:t xml:space="preserve"> - K. Sinnette</w:t>
        <w:br/>
      </w:r>
    </w:p>
    <w:p>
      <w:pPr>
        <w:pStyle w:val="RecordBase"/>
      </w:pPr>
      <w:r>
        <w:t xml:space="preserve">	Adjourn in honor and loving memory of Robert Francis Hatfield.</w:t>
        <w:br/>
      </w:r>
    </w:p>
    <w:p>
      <w:pPr>
        <w:pStyle w:val="RecordBase"/>
      </w:pPr>
      <w:r>
        <w:t xml:space="preserve">	Jan 08, 2016 - </w:t>
      </w:r>
      <w:r>
        <w:t xml:space="preserve">introduced in House</w:t>
      </w:r>
    </w:p>
    <w:p>
      <w:pPr>
        <w:pStyle w:val="RecordBase"/>
      </w:pPr>
      <w:r>
        <w:t xml:space="preserve">	Jan 11, 2016 - </w:t>
      </w:r>
      <w:r>
        <w:t xml:space="preserve">to House Floor</w:t>
      </w:r>
    </w:p>
    <w:p>
      <w:pPr>
        <w:pStyle w:val="RecordBase"/>
      </w:pPr>
      <w:r>
        <w:t xml:space="preserve">	Jan 13, 2016 - </w:t>
      </w:r>
      <w:r>
        <w:t xml:space="preserve">adopted by voice vote</w:t>
        <w:br/>
      </w:r>
    </w:p>
    <w:p>
      <w:pPr>
        <w:pStyle w:val="RecordBase"/>
      </w:pPr>
      <w:r>
        <w:rPr>
          <w:b/>
        </w:rPr>
        <w:t xml:space="preserve">HR39 (BR888)</w:t>
      </w:r>
      <w:r>
        <w:rPr>
          <w:b/>
        </w:rPr>
        <w:t xml:space="preserve"/>
      </w:r>
      <w:r>
        <w:t xml:space="preserve"> - D. Mayfield</w:t>
        <w:br/>
      </w:r>
    </w:p>
    <w:p>
      <w:pPr>
        <w:pStyle w:val="RecordBase"/>
      </w:pPr>
      <w:r>
        <w:t xml:space="preserve">	Recognize Boone Trace as a road of historical significance; encourage the Transportation Cabinet to seek funding to mark Boone Trace; encourage the Tourism Cabinet to continue its work in developing Boone Trace as a major route in the Cross Kentucky Master Trail Plan.</w:t>
        <w:br/>
      </w:r>
    </w:p>
    <w:p>
      <w:pPr>
        <w:pStyle w:val="RecordBase"/>
      </w:pPr>
      <w:r>
        <w:t xml:space="preserve">	Jan 08, 2016 - </w:t>
      </w:r>
      <w:r>
        <w:t xml:space="preserve">introduced in House</w:t>
      </w:r>
    </w:p>
    <w:p>
      <w:pPr>
        <w:pStyle w:val="RecordBase"/>
      </w:pPr>
      <w:r>
        <w:t xml:space="preserve">	Jan 11, 2016 - </w:t>
      </w:r>
      <w:r>
        <w:t xml:space="preserve">to</w:t>
      </w:r>
      <w:r>
        <w:t xml:space="preserve"> Transportation (H)</w:t>
      </w:r>
    </w:p>
    <w:p>
      <w:pPr>
        <w:pStyle w:val="RecordBase"/>
      </w:pPr>
      <w:r>
        <w:t xml:space="preserve">	Mar 11, 2016 - </w:t>
      </w:r>
      <w:r>
        <w:t xml:space="preserve">posted in committee</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r>
        <w:t xml:space="preserve">; </w:t>
      </w:r>
      <w:r>
        <w:t xml:space="preserve">posted for passage in the Consent Orders of the Day for Friday, March 18, 2016</w:t>
      </w:r>
    </w:p>
    <w:p>
      <w:pPr>
        <w:pStyle w:val="RecordBase"/>
      </w:pPr>
      <w:r>
        <w:t xml:space="preserve">	Mar 18, 2016 - </w:t>
      </w:r>
      <w:r>
        <w:t xml:space="preserve">3rd reading, adopted 95-0</w:t>
        <w:br/>
      </w:r>
    </w:p>
    <w:p>
      <w:pPr>
        <w:pStyle w:val="RecordBase"/>
      </w:pPr>
      <w:r>
        <w:rPr>
          <w:b/>
        </w:rPr>
        <w:t xml:space="preserve">HR40 (BR952)</w:t>
      </w:r>
      <w:r>
        <w:rPr>
          <w:b/>
        </w:rPr>
        <w:t xml:space="preserve"/>
      </w:r>
      <w:r>
        <w:t xml:space="preserve"> - J. Short</w:t>
      </w:r>
      <w:r>
        <w:t xml:space="preserve">, G. Stumbo</w:t>
        <w:br/>
      </w:r>
    </w:p>
    <w:p>
      <w:pPr>
        <w:pStyle w:val="RecordBase"/>
      </w:pPr>
      <w:r>
        <w:t xml:space="preserve">	Urge the Kentucky Department of Veterans' Affairs, the Governor of the Commonwealth of Kentucky, and Kentucky's United States Congressional delegation to take the appropriate steps to get the approval and funding necessary for the construction of a veterans center in Magoffin County, Kentucky.</w:t>
        <w:br/>
      </w:r>
    </w:p>
    <w:p>
      <w:pPr>
        <w:pStyle w:val="RecordBase"/>
      </w:pPr>
      <w:r>
        <w:t xml:space="preserve">	Jan 11, 2016 - </w:t>
      </w:r>
      <w:r>
        <w:t xml:space="preserve">introduced in House</w:t>
      </w:r>
    </w:p>
    <w:p>
      <w:pPr>
        <w:pStyle w:val="RecordBase"/>
      </w:pPr>
      <w:r>
        <w:t xml:space="preserve">	Jan 12, 2016 - </w:t>
      </w:r>
      <w:r>
        <w:t xml:space="preserve">to</w:t>
      </w:r>
      <w:r>
        <w:t xml:space="preserve"> Veterans, Military Affairs, &amp; Public Safety (H)</w:t>
      </w:r>
    </w:p>
    <w:p>
      <w:pPr>
        <w:pStyle w:val="RecordBase"/>
      </w:pPr>
      <w:r>
        <w:t xml:space="preserve">	Jan 14, 2016 - </w:t>
      </w:r>
      <w:r>
        <w:t xml:space="preserve">posted in committee</w:t>
      </w:r>
    </w:p>
    <w:p>
      <w:pPr>
        <w:pStyle w:val="RecordBase"/>
      </w:pPr>
      <w:r>
        <w:t xml:space="preserve">	Jan 27, 2016 - </w:t>
      </w:r>
      <w:r>
        <w:t xml:space="preserve">reported favorably, 1st reading, to Consent Calendar</w:t>
      </w:r>
    </w:p>
    <w:p>
      <w:pPr>
        <w:pStyle w:val="RecordBase"/>
      </w:pPr>
      <w:r>
        <w:t xml:space="preserve">	Jan 28, 2016 - </w:t>
      </w:r>
      <w:r>
        <w:t xml:space="preserve">2nd reading, to Rules</w:t>
      </w:r>
      <w:r>
        <w:t xml:space="preserve">; </w:t>
      </w:r>
      <w:r>
        <w:t xml:space="preserve">posted for passage in the Consent Orders of the Day for</w:t>
      </w:r>
      <w:r>
        <w:t xml:space="preserve"> Monday, February 1, 2016</w:t>
      </w:r>
    </w:p>
    <w:p>
      <w:pPr>
        <w:pStyle w:val="RecordBase"/>
      </w:pPr>
      <w:r>
        <w:t xml:space="preserve">	Feb 01, 2016 - </w:t>
      </w:r>
      <w:r>
        <w:t xml:space="preserve">3rd reading, adopted 92-0</w:t>
        <w:br/>
      </w:r>
    </w:p>
    <w:p>
      <w:pPr>
        <w:pStyle w:val="RecordBase"/>
      </w:pPr>
      <w:r>
        <w:rPr>
          <w:b/>
        </w:rPr>
        <w:t xml:space="preserve">HR41 (BR1167)</w:t>
      </w:r>
      <w:r>
        <w:rPr>
          <w:b/>
        </w:rPr>
        <w:t xml:space="preserve"/>
      </w:r>
      <w:r>
        <w:t xml:space="preserve"> - W. Stone</w:t>
        <w:br/>
      </w:r>
    </w:p>
    <w:p>
      <w:pPr>
        <w:pStyle w:val="RecordBase"/>
      </w:pPr>
      <w:r>
        <w:t xml:space="preserve">	Adjourn in honor and loving memory of Titus Elijah Morris.</w:t>
        <w:br/>
      </w:r>
    </w:p>
    <w:p>
      <w:pPr>
        <w:pStyle w:val="RecordBase"/>
      </w:pPr>
      <w:r>
        <w:t xml:space="preserve">	Jan 11, 2016 - </w:t>
      </w:r>
      <w:r>
        <w:t xml:space="preserve">introduced in House</w:t>
      </w:r>
      <w:r>
        <w:t xml:space="preserve">; </w:t>
      </w:r>
      <w:r>
        <w:t xml:space="preserve">adopted by voice vote</w:t>
        <w:br/>
      </w:r>
    </w:p>
    <w:p>
      <w:pPr>
        <w:pStyle w:val="RecordBase"/>
      </w:pPr>
      <w:r>
        <w:rPr>
          <w:b/>
        </w:rPr>
        <w:t xml:space="preserve">HR42 (BR1109)</w:t>
      </w:r>
      <w:r>
        <w:rPr>
          <w:b/>
        </w:rPr>
        <w:t xml:space="preserve"/>
      </w:r>
      <w:r>
        <w:t xml:space="preserve"> - R. Palumbo</w:t>
      </w:r>
      <w:r>
        <w:t xml:space="preserve">, R. Adkins</w:t>
      </w:r>
      <w:r>
        <w:t xml:space="preserve">, L. Belcher</w:t>
      </w:r>
      <w:r>
        <w:t xml:space="preserve">, L. Combs</w:t>
      </w:r>
      <w:r>
        <w:t xml:space="preserve">, K. Flood</w:t>
      </w:r>
      <w:r>
        <w:t xml:space="preserve">, J. Jenkins</w:t>
      </w:r>
      <w:r>
        <w:t xml:space="preserve">, M. King</w:t>
      </w:r>
      <w:r>
        <w:t xml:space="preserve">, M. Marzian</w:t>
      </w:r>
      <w:r>
        <w:t xml:space="preserve">, S. Overly</w:t>
      </w:r>
      <w:r>
        <w:t xml:space="preserve">, R. Smart</w:t>
      </w:r>
      <w:r>
        <w:t xml:space="preserve">, S. Westrom</w:t>
        <w:br/>
      </w:r>
    </w:p>
    <w:p>
      <w:pPr>
        <w:pStyle w:val="RecordBase"/>
      </w:pPr>
      <w:r>
        <w:t xml:space="preserve">	Adjourn in honor and loving memory of Betsy Blythe Nowland-Curry.</w:t>
        <w:br/>
      </w:r>
    </w:p>
    <w:p>
      <w:pPr>
        <w:pStyle w:val="RecordBase"/>
      </w:pPr>
      <w:r>
        <w:t xml:space="preserve">	Jan 11, 2016 - </w:t>
      </w:r>
      <w:r>
        <w:t xml:space="preserve">introduced in House</w:t>
      </w:r>
    </w:p>
    <w:p>
      <w:pPr>
        <w:pStyle w:val="RecordBase"/>
      </w:pPr>
      <w:r>
        <w:t xml:space="preserve">	Jan 12, 2016 - </w:t>
      </w:r>
      <w:r>
        <w:t xml:space="preserve">to House Floor</w:t>
      </w:r>
      <w:r>
        <w:t xml:space="preserve">; </w:t>
      </w:r>
      <w:r>
        <w:t xml:space="preserve">adopted by voice vote</w:t>
        <w:br/>
      </w:r>
    </w:p>
    <w:p>
      <w:pPr>
        <w:pStyle w:val="RecordBase"/>
      </w:pPr>
      <w:r>
        <w:rPr>
          <w:b/>
        </w:rPr>
        <w:t xml:space="preserve">HR43 (BR1142)</w:t>
      </w:r>
      <w:r>
        <w:rPr>
          <w:b/>
        </w:rPr>
        <w:t xml:space="preserve"/>
      </w:r>
      <w:r>
        <w:t xml:space="preserve"> - M. King</w:t>
      </w:r>
      <w:r>
        <w:t xml:space="preserve">, G. Stumbo</w:t>
      </w:r>
      <w:r>
        <w:t xml:space="preserve">, R. Adkins</w:t>
      </w:r>
      <w:r>
        <w:t xml:space="preserve">, J. DeCesare</w:t>
      </w:r>
      <w:r>
        <w:t xml:space="preserve">, R. Huff</w:t>
      </w:r>
      <w:r>
        <w:t xml:space="preserve">, A. Koenig</w:t>
      </w:r>
      <w:r>
        <w:t xml:space="preserve">, B. Linder</w:t>
      </w:r>
      <w:r>
        <w:t xml:space="preserve">, P. Moffett</w:t>
      </w:r>
      <w:r>
        <w:t xml:space="preserve">, T. Riner</w:t>
      </w:r>
      <w:r>
        <w:t xml:space="preserve">, D. Schamore</w:t>
        <w:br/>
      </w:r>
    </w:p>
    <w:p>
      <w:pPr>
        <w:pStyle w:val="RecordBase"/>
      </w:pPr>
      <w:r>
        <w:t xml:space="preserve">	Amend House Rule 38 to add the Technology and Innovation Committee to the list of standing committees of the House; amend House Rule 40 to define the jurisdiction of the House Technology and Innovation Committee.</w:t>
        <w:br/>
      </w:r>
    </w:p>
    <w:p>
      <w:pPr>
        <w:pStyle w:val="RecordBase"/>
      </w:pPr>
      <w:r>
        <w:t xml:space="preserve">	Jan 12, 2016 - </w:t>
      </w:r>
      <w:r>
        <w:t xml:space="preserve">introduced in House</w:t>
      </w:r>
    </w:p>
    <w:p>
      <w:pPr>
        <w:pStyle w:val="RecordBase"/>
      </w:pPr>
      <w:r>
        <w:t xml:space="preserve">	Jan 13, 2016 - </w:t>
      </w:r>
      <w:r>
        <w:t xml:space="preserve">to</w:t>
      </w:r>
      <w:r>
        <w:t xml:space="preserve"> State Government (H)</w:t>
        <w:br/>
      </w:r>
    </w:p>
    <w:p>
      <w:pPr>
        <w:pStyle w:val="RecordBase"/>
      </w:pPr>
      <w:r>
        <w:rPr>
          <w:b/>
        </w:rPr>
        <w:t xml:space="preserve">HJR44 (BR360)</w:t>
      </w:r>
      <w:r>
        <w:rPr>
          <w:b/>
        </w:rPr>
        <w:t xml:space="preserve"/>
      </w:r>
      <w:r>
        <w:t xml:space="preserve"> - J. DeCesare</w:t>
      </w:r>
      <w:r>
        <w:t xml:space="preserve">, T. Couch</w:t>
      </w:r>
      <w:r>
        <w:t xml:space="preserve">, J. Gooch Jr.</w:t>
      </w:r>
      <w:r>
        <w:t xml:space="preserve">, D. Hale</w:t>
      </w:r>
      <w:r>
        <w:t xml:space="preserve">, R. Huff</w:t>
      </w:r>
      <w:r>
        <w:t xml:space="preserve">, K. Imes</w:t>
      </w:r>
      <w:r>
        <w:t xml:space="preserve">, S. Lee</w:t>
      </w:r>
      <w:r>
        <w:t xml:space="preserve">, B. Linder</w:t>
      </w:r>
      <w:r>
        <w:t xml:space="preserve">, D. Mayfield</w:t>
      </w:r>
      <w:r>
        <w:t xml:space="preserve">, D. Meade </w:t>
      </w:r>
      <w:r>
        <w:t xml:space="preserve">, J. Miller</w:t>
      </w:r>
      <w:r>
        <w:t xml:space="preserve">, T. Moore</w:t>
      </w:r>
      <w:r>
        <w:t xml:space="preserve">, D. Osborne</w:t>
      </w:r>
      <w:r>
        <w:t xml:space="preserve">, M. Rader</w:t>
      </w:r>
      <w:r>
        <w:t xml:space="preserve">, J. Shell</w:t>
      </w:r>
      <w:r>
        <w:t xml:space="preserve">, J. Stewart III</w:t>
      </w:r>
      <w:r>
        <w:t xml:space="preserve">, K. Upchurch</w:t>
      </w:r>
      <w:r>
        <w:t xml:space="preserve">, G. Watkins</w:t>
      </w:r>
      <w:r>
        <w:t xml:space="preserve">, R. Webber</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w:t>
        <w:br/>
      </w:r>
    </w:p>
    <w:p>
      <w:pPr>
        <w:pStyle w:val="RecordBase"/>
      </w:pPr>
      <w:r>
        <w:t xml:space="preserve">	Jan 12, 2016 - </w:t>
      </w:r>
      <w:r>
        <w:t xml:space="preserve">introduced in House</w:t>
      </w:r>
    </w:p>
    <w:p>
      <w:pPr>
        <w:pStyle w:val="RecordBase"/>
      </w:pPr>
      <w:r>
        <w:t xml:space="preserve">	Jan 13, 2016 - </w:t>
      </w:r>
      <w:r>
        <w:t xml:space="preserve">to</w:t>
      </w:r>
      <w:r>
        <w:t xml:space="preserve"> Elections, Const. Amendments &amp; Intergovernmental Affairs (H)</w:t>
        <w:br/>
      </w:r>
    </w:p>
    <w:p>
      <w:pPr>
        <w:pStyle w:val="RecordBase"/>
      </w:pPr>
      <w:r>
        <w:rPr>
          <w:b/>
        </w:rPr>
        <w:t xml:space="preserve">HR45 (BR1189)</w:t>
      </w:r>
      <w:r>
        <w:rPr>
          <w:b/>
        </w:rPr>
        <w:t xml:space="preserve"/>
      </w:r>
      <w:r>
        <w:t xml:space="preserve"> - J. Jenkins</w:t>
        <w:br/>
      </w:r>
    </w:p>
    <w:p>
      <w:pPr>
        <w:pStyle w:val="RecordBase"/>
      </w:pPr>
      <w:r>
        <w:t xml:space="preserve">	Honor the Blueprint for Kentucky’s Children and adjourn in honor of Children's Advocacy Day, January 14, 2016.</w:t>
        <w:br/>
      </w:r>
    </w:p>
    <w:p>
      <w:pPr>
        <w:pStyle w:val="RecordBase"/>
      </w:pPr>
      <w:r>
        <w:t xml:space="preserve">	Jan 12, 2016 - </w:t>
      </w:r>
      <w:r>
        <w:t xml:space="preserve">introduced in House</w:t>
      </w:r>
    </w:p>
    <w:p>
      <w:pPr>
        <w:pStyle w:val="RecordBase"/>
      </w:pPr>
      <w:r>
        <w:t xml:space="preserve">	Jan 13, 2016 - </w:t>
      </w:r>
      <w:r>
        <w:t xml:space="preserve">to House Floor</w:t>
      </w:r>
    </w:p>
    <w:p>
      <w:pPr>
        <w:pStyle w:val="RecordBase"/>
      </w:pPr>
      <w:r>
        <w:t xml:space="preserve">	Jan 14, 2016 - </w:t>
      </w:r>
      <w:r>
        <w:t xml:space="preserve">adopted by voice vote</w:t>
        <w:br/>
      </w:r>
    </w:p>
    <w:p>
      <w:pPr>
        <w:pStyle w:val="RecordBase"/>
      </w:pPr>
      <w:r>
        <w:rPr>
          <w:b/>
        </w:rPr>
        <w:t xml:space="preserve">HR46 (BR1214)</w:t>
      </w:r>
      <w:r>
        <w:rPr>
          <w:b/>
        </w:rPr>
        <w:t xml:space="preserve"/>
      </w:r>
      <w:r>
        <w:t xml:space="preserve"> - J. Hoover</w:t>
        <w:br/>
      </w:r>
    </w:p>
    <w:p>
      <w:pPr>
        <w:pStyle w:val="RecordBase"/>
      </w:pPr>
      <w:r>
        <w:t xml:space="preserve">	Adjourn the House of Representatives  in honor and loving memory of Leroy S. Crall.</w:t>
        <w:br/>
      </w:r>
    </w:p>
    <w:p>
      <w:pPr>
        <w:pStyle w:val="RecordBase"/>
      </w:pPr>
      <w:r>
        <w:t xml:space="preserve">	Jan 13, 2016 - </w:t>
      </w:r>
      <w:r>
        <w:t xml:space="preserve">introduced in House</w:t>
      </w:r>
      <w:r>
        <w:t xml:space="preserve">; </w:t>
      </w:r>
      <w:r>
        <w:t xml:space="preserve">adopted by voice vote</w:t>
        <w:br/>
      </w:r>
    </w:p>
    <w:p>
      <w:pPr>
        <w:pStyle w:val="RecordBase"/>
      </w:pPr>
      <w:r>
        <w:rPr>
          <w:b/>
        </w:rPr>
        <w:t xml:space="preserve">HR47 (BR1231)</w:t>
      </w:r>
      <w:r>
        <w:rPr>
          <w:b/>
        </w:rPr>
        <w:t xml:space="preserve"/>
      </w:r>
      <w:r>
        <w:t xml:space="preserve"> - R. Adkins</w:t>
      </w:r>
      <w:r>
        <w:t xml:space="preserve">, K. Sinnette</w:t>
        <w:br/>
      </w:r>
    </w:p>
    <w:p>
      <w:pPr>
        <w:pStyle w:val="RecordBase"/>
      </w:pPr>
      <w:r>
        <w:t xml:space="preserve">	Adjourn in honor and loving memory of Rodney Dale Clark.</w:t>
        <w:br/>
      </w:r>
    </w:p>
    <w:p>
      <w:pPr>
        <w:pStyle w:val="RecordBase"/>
      </w:pPr>
      <w:r>
        <w:t xml:space="preserve">	Jan 13, 2016 - </w:t>
      </w:r>
      <w:r>
        <w:t xml:space="preserve">introduced in House</w:t>
      </w:r>
      <w:r>
        <w:t xml:space="preserve">; </w:t>
      </w:r>
      <w:r>
        <w:t xml:space="preserve">adopted by voice vote</w:t>
        <w:br/>
      </w:r>
    </w:p>
    <w:p>
      <w:pPr>
        <w:pStyle w:val="RecordBase"/>
      </w:pPr>
      <w:r>
        <w:rPr>
          <w:b/>
        </w:rPr>
        <w:t xml:space="preserve">HR48 (BR1191)</w:t>
      </w:r>
      <w:r>
        <w:rPr>
          <w:b/>
        </w:rPr>
        <w:t xml:space="preserve"/>
      </w:r>
      <w:r>
        <w:t xml:space="preserve"> - D. Graham</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K. Flood</w:t>
      </w:r>
      <w:r>
        <w:t xml:space="preserve">, D. Floyd</w:t>
      </w:r>
      <w:r>
        <w:t xml:space="preserve">, J. Glenn</w:t>
      </w:r>
      <w:r>
        <w:t xml:space="preserve">, J. Gooch Jr.</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the House of Representatives in honor and loving memory of Louis Hall Sr.</w:t>
        <w:br/>
      </w:r>
    </w:p>
    <w:p>
      <w:pPr>
        <w:pStyle w:val="RecordBase"/>
      </w:pPr>
      <w:r>
        <w:t xml:space="preserve">	Jan 13, 2016 - </w:t>
      </w:r>
      <w:r>
        <w:t xml:space="preserve">introduced in House</w:t>
      </w:r>
    </w:p>
    <w:p>
      <w:pPr>
        <w:pStyle w:val="RecordBase"/>
      </w:pPr>
      <w:r>
        <w:t xml:space="preserve">	Jan 14, 2016 - </w:t>
      </w:r>
      <w:r>
        <w:t xml:space="preserve">to House Floor</w:t>
      </w:r>
      <w:r>
        <w:t xml:space="preserve">; </w:t>
      </w:r>
      <w:r>
        <w:t xml:space="preserve">adopted by voice vote</w:t>
        <w:br/>
      </w:r>
    </w:p>
    <w:p>
      <w:pPr>
        <w:pStyle w:val="RecordBase"/>
      </w:pPr>
      <w:r>
        <w:rPr>
          <w:b/>
        </w:rPr>
        <w:t xml:space="preserve">HR49 (BR1181)</w:t>
      </w:r>
      <w:r>
        <w:rPr>
          <w:b/>
        </w:rPr>
        <w:t xml:space="preserve"/>
      </w:r>
      <w:r>
        <w:t xml:space="preserve"> - D. Graham</w:t>
        <w:br/>
      </w:r>
    </w:p>
    <w:p>
      <w:pPr>
        <w:pStyle w:val="RecordBase"/>
      </w:pPr>
      <w:r>
        <w:t xml:space="preserve">	Recognize Kentucky's educational progress and welcome Dr. Stephen L. Pruitt as the Commonwealth's new Commissioner of Education.</w:t>
        <w:br/>
      </w:r>
    </w:p>
    <w:p>
      <w:pPr>
        <w:pStyle w:val="RecordBase"/>
      </w:pPr>
      <w:r>
        <w:t xml:space="preserve">	Jan 13, 2016 - </w:t>
      </w:r>
      <w:r>
        <w:t xml:space="preserve">introduced in House</w:t>
      </w:r>
    </w:p>
    <w:p>
      <w:pPr>
        <w:pStyle w:val="RecordBase"/>
      </w:pPr>
      <w:r>
        <w:t xml:space="preserve">	Jan 14, 2016 - </w:t>
      </w:r>
      <w:r>
        <w:t xml:space="preserve">to House Floor</w:t>
        <w:br/>
      </w:r>
    </w:p>
    <w:p>
      <w:pPr>
        <w:pStyle w:val="RecordBase"/>
      </w:pPr>
      <w:r>
        <w:rPr>
          <w:b/>
        </w:rPr>
        <w:t xml:space="preserve">HCR50 (BR1224)</w:t>
      </w:r>
      <w:r>
        <w:rPr>
          <w:b/>
        </w:rPr>
        <w:t xml:space="preserve"/>
      </w:r>
      <w:r>
        <w:t xml:space="preserve"> - J. DeCesare</w:t>
      </w:r>
      <w:r>
        <w:t xml:space="preserve">, T. Couch</w:t>
      </w:r>
      <w:r>
        <w:t xml:space="preserve">, K. Imes</w:t>
      </w:r>
      <w:r>
        <w:t xml:space="preserve">, S. Lee</w:t>
      </w:r>
      <w:r>
        <w:t xml:space="preserve">, G. Watkins</w:t>
        <w:br/>
      </w:r>
    </w:p>
    <w:p>
      <w:pPr>
        <w:pStyle w:val="RecordBase"/>
      </w:pPr>
      <w:r>
        <w:t xml:space="preserve">	Urge Congress to call an Article V convention for the purpose of proposing an amendment to the Constitution of the United States requiring a balanced federal budget.</w:t>
        <w:br/>
      </w:r>
    </w:p>
    <w:p>
      <w:pPr>
        <w:pStyle w:val="RecordBase"/>
      </w:pPr>
      <w:r>
        <w:t xml:space="preserve">	Jan 14, 2016 - </w:t>
      </w:r>
      <w:r>
        <w:t xml:space="preserve">introduced in House</w:t>
      </w:r>
    </w:p>
    <w:p>
      <w:pPr>
        <w:pStyle w:val="RecordBase"/>
      </w:pPr>
      <w:r>
        <w:t xml:space="preserve">	Jan 19, 2016 - </w:t>
      </w:r>
      <w:r>
        <w:t xml:space="preserve">to</w:t>
      </w:r>
      <w:r>
        <w:t xml:space="preserve"> Elections, Const. Amendments &amp; Intergovernmental Affairs (H)</w:t>
        <w:br/>
      </w:r>
    </w:p>
    <w:p>
      <w:pPr>
        <w:pStyle w:val="RecordBase"/>
      </w:pPr>
      <w:r>
        <w:rPr>
          <w:b/>
        </w:rPr>
        <w:t xml:space="preserve">HJR51 (BR1251)</w:t>
      </w:r>
      <w:r>
        <w:rPr>
          <w:b/>
        </w:rPr>
        <w:t xml:space="preserve"/>
      </w:r>
      <w:r>
        <w:t xml:space="preserve"> - T. Thompson</w:t>
        <w:br/>
      </w:r>
    </w:p>
    <w:p>
      <w:pPr>
        <w:pStyle w:val="RecordBase"/>
      </w:pPr>
      <w:r>
        <w:t xml:space="preserve">	Designate a portion of U.S. 60 in Daviess County as the "Navy Airman James Van Bussum Memorial Highway."</w:t>
        <w:br/>
      </w:r>
    </w:p>
    <w:p>
      <w:pPr>
        <w:pStyle w:val="RecordBase"/>
      </w:pPr>
      <w:r>
        <w:t xml:space="preserve">	Jan 14, 2016 - </w:t>
      </w:r>
      <w:r>
        <w:t xml:space="preserve">introduced in House</w:t>
      </w:r>
    </w:p>
    <w:p>
      <w:pPr>
        <w:pStyle w:val="RecordBase"/>
      </w:pPr>
      <w:r>
        <w:t xml:space="preserve">	Jan 19, 2016 - </w:t>
      </w:r>
      <w:r>
        <w:t xml:space="preserve">to</w:t>
      </w:r>
      <w:r>
        <w:t xml:space="preserve"> Transportation (H)</w:t>
        <w:br/>
      </w:r>
    </w:p>
    <w:p>
      <w:pPr>
        <w:pStyle w:val="RecordBase"/>
      </w:pPr>
      <w:r>
        <w:rPr>
          <w:b/>
        </w:rPr>
        <w:t xml:space="preserve">HJR52 (BR1252)</w:t>
      </w:r>
      <w:r>
        <w:rPr>
          <w:b/>
        </w:rPr>
        <w:t xml:space="preserve"/>
      </w:r>
      <w:r>
        <w:t xml:space="preserve"> - T. Thompson</w:t>
        <w:br/>
      </w:r>
    </w:p>
    <w:p>
      <w:pPr>
        <w:pStyle w:val="RecordBase"/>
      </w:pPr>
      <w:r>
        <w:t xml:space="preserve">	Direct the Transportation Cabinet to designate a portion of Kentucky Route 2155 in Daviess County as the "SP4 Charles Rates Lewis Jr. Memorial Highway" and to erect the appropriate signage.</w:t>
        <w:br/>
      </w:r>
    </w:p>
    <w:p>
      <w:pPr>
        <w:pStyle w:val="RecordBase"/>
      </w:pPr>
      <w:r>
        <w:t xml:space="preserve">	Jan 14, 2016 - </w:t>
      </w:r>
      <w:r>
        <w:t xml:space="preserve">introduced in House</w:t>
      </w:r>
    </w:p>
    <w:p>
      <w:pPr>
        <w:pStyle w:val="RecordBase"/>
      </w:pPr>
      <w:r>
        <w:t xml:space="preserve">	Jan 19, 2016 - </w:t>
      </w:r>
      <w:r>
        <w:t xml:space="preserve">to</w:t>
      </w:r>
      <w:r>
        <w:t xml:space="preserve"> Transportation (H)</w:t>
        <w:br/>
      </w:r>
    </w:p>
    <w:p>
      <w:pPr>
        <w:pStyle w:val="RecordBase"/>
      </w:pPr>
      <w:r>
        <w:rPr>
          <w:b/>
        </w:rPr>
        <w:t xml:space="preserve">HR53 (BR1239)</w:t>
      </w:r>
      <w:r>
        <w:rPr>
          <w:b/>
        </w:rPr>
        <w:t xml:space="preserve"/>
      </w:r>
      <w:r>
        <w:t xml:space="preserve"> - T. Moore</w:t>
      </w:r>
      <w:r>
        <w:t xml:space="preserve">, T. Riner</w:t>
        <w:br/>
      </w:r>
    </w:p>
    <w:p>
      <w:pPr>
        <w:pStyle w:val="RecordBase"/>
      </w:pPr>
      <w:r>
        <w:t xml:space="preserve">	Demand that the United States government demand the release of Pastor Saeed Abedini, a United States citizen from Boise, Idaho who is being held prisoner in Iran.</w:t>
        <w:br/>
      </w:r>
    </w:p>
    <w:p>
      <w:pPr>
        <w:pStyle w:val="RecordBase"/>
      </w:pPr>
      <w:r>
        <w:t xml:space="preserve">	Jan 14, 2016 - </w:t>
      </w:r>
      <w:r>
        <w:t xml:space="preserve">introduced in House</w:t>
      </w:r>
    </w:p>
    <w:p>
      <w:pPr>
        <w:pStyle w:val="RecordBase"/>
      </w:pPr>
      <w:r>
        <w:t xml:space="preserve">	Jan 19, 2016 - </w:t>
      </w:r>
      <w:r>
        <w:t xml:space="preserve">to House Floor</w:t>
        <w:br/>
      </w:r>
    </w:p>
    <w:p>
      <w:pPr>
        <w:pStyle w:val="RecordBase"/>
      </w:pPr>
      <w:r>
        <w:rPr>
          <w:b/>
        </w:rPr>
        <w:t xml:space="preserve">HJR54 (BR1197)</w:t>
      </w:r>
      <w:r>
        <w:rPr>
          <w:b/>
        </w:rPr>
        <w:t xml:space="preserve"/>
      </w:r>
      <w:r>
        <w:t xml:space="preserve"> - L. Belcher</w:t>
      </w:r>
      <w:r>
        <w:t xml:space="preserve">, L. Combs</w:t>
        <w:br/>
      </w:r>
    </w:p>
    <w:p>
      <w:pPr>
        <w:pStyle w:val="RecordBase"/>
      </w:pPr>
      <w:r>
        <w:t xml:space="preserve">	Direct the Transportation Cabinet to conduct an educational campaign informing the public of correct lane use.</w:t>
        <w:br/>
      </w:r>
    </w:p>
    <w:p>
      <w:pPr>
        <w:pStyle w:val="RecordBase"/>
      </w:pPr>
      <w:r>
        <w:t xml:space="preserve">	Jan 14, 2016 - </w:t>
      </w:r>
      <w:r>
        <w:t xml:space="preserve">introduced in House</w:t>
      </w:r>
    </w:p>
    <w:p>
      <w:pPr>
        <w:pStyle w:val="RecordBase"/>
      </w:pPr>
      <w:r>
        <w:t xml:space="preserve">	Jan 19, 2016 - </w:t>
      </w:r>
      <w:r>
        <w:t xml:space="preserve">to</w:t>
      </w:r>
      <w:r>
        <w:t xml:space="preserve"> Transportation (H)</w:t>
        <w:br/>
      </w:r>
    </w:p>
    <w:p>
      <w:pPr>
        <w:pStyle w:val="RecordBase"/>
      </w:pPr>
      <w:r>
        <w:rPr>
          <w:b/>
        </w:rPr>
        <w:t xml:space="preserve">HR55 (BR1222)</w:t>
      </w:r>
      <w:r>
        <w:rPr>
          <w:b/>
        </w:rPr>
        <w:t xml:space="preserve"/>
      </w:r>
      <w:r>
        <w:t xml:space="preserve"> - D. Owens</w:t>
      </w:r>
      <w:r>
        <w:t xml:space="preserve">, R. Meeks</w:t>
      </w:r>
      <w:r>
        <w:t xml:space="preserve">, J. Glenn</w:t>
        <w:br/>
      </w:r>
    </w:p>
    <w:p>
      <w:pPr>
        <w:pStyle w:val="RecordBase"/>
      </w:pPr>
      <w:r>
        <w:t xml:space="preserve">	Celebrate February as Black History Month and honor Dr. Carolyn Dupont.</w:t>
        <w:br/>
      </w:r>
    </w:p>
    <w:p>
      <w:pPr>
        <w:pStyle w:val="RecordBase"/>
      </w:pPr>
      <w:r>
        <w:t xml:space="preserve">	Jan 14, 2016 - </w:t>
      </w:r>
      <w:r>
        <w:t xml:space="preserve">introduced in House</w:t>
      </w:r>
    </w:p>
    <w:p>
      <w:pPr>
        <w:pStyle w:val="RecordBase"/>
      </w:pPr>
      <w:r>
        <w:t xml:space="preserve">	Jan 19, 2016 - </w:t>
      </w:r>
      <w:r>
        <w:t xml:space="preserve">to House Floor</w:t>
      </w:r>
    </w:p>
    <w:p>
      <w:pPr>
        <w:pStyle w:val="RecordBase"/>
      </w:pPr>
      <w:r>
        <w:t xml:space="preserve">	Jan 20, 2016 - </w:t>
      </w:r>
      <w:r>
        <w:t xml:space="preserve">adopted by voice vote</w:t>
        <w:br/>
      </w:r>
    </w:p>
    <w:p>
      <w:pPr>
        <w:pStyle w:val="RecordBase"/>
      </w:pPr>
      <w:r>
        <w:rPr>
          <w:b/>
        </w:rPr>
        <w:t xml:space="preserve">HR56 (BR986)</w:t>
      </w:r>
      <w:r>
        <w:rPr>
          <w:b/>
        </w:rPr>
        <w:t xml:space="preserve"/>
      </w:r>
      <w:r>
        <w:t xml:space="preserve"> - J. Tipton</w:t>
      </w:r>
      <w:r>
        <w:t xml:space="preserve">, L. Bechler</w:t>
      </w:r>
      <w:r>
        <w:t xml:space="preserve">, D. Butler</w:t>
      </w:r>
      <w:r>
        <w:t xml:space="preserve">, W. Coursey</w:t>
      </w:r>
      <w:r>
        <w:t xml:space="preserve">, J. DuPlessis</w:t>
      </w:r>
      <w:r>
        <w:t xml:space="preserve">, D. Graham</w:t>
      </w:r>
      <w:r>
        <w:t xml:space="preserve">, D. Hale</w:t>
      </w:r>
      <w:r>
        <w:t xml:space="preserve">, R. Heath</w:t>
      </w:r>
      <w:r>
        <w:t xml:space="preserve">, K. King</w:t>
      </w:r>
      <w:r>
        <w:t xml:space="preserve">, M. King</w:t>
      </w:r>
      <w:r>
        <w:t xml:space="preserve">, M. Meredith</w:t>
      </w:r>
      <w:r>
        <w:t xml:space="preserve">, S. Miles</w:t>
      </w:r>
      <w:r>
        <w:t xml:space="preserve">, T. Mills</w:t>
      </w:r>
      <w:r>
        <w:t xml:space="preserve">, T. Riner</w:t>
      </w:r>
      <w:r>
        <w:t xml:space="preserve">, B. Rowland</w:t>
      </w:r>
      <w:r>
        <w:t xml:space="preserve">, S. Rudy</w:t>
      </w:r>
      <w:r>
        <w:t xml:space="preserve">, D. Schamore</w:t>
      </w:r>
      <w:r>
        <w:t xml:space="preserve">, J. Shell</w:t>
      </w:r>
      <w:r>
        <w:t xml:space="preserve">, R. Smart</w:t>
      </w:r>
      <w:r>
        <w:t xml:space="preserve">, W. Stone</w:t>
      </w:r>
      <w:r>
        <w:t xml:space="preserve">, T. Turner</w:t>
        <w:br/>
      </w:r>
    </w:p>
    <w:p>
      <w:pPr>
        <w:pStyle w:val="RecordBase"/>
      </w:pPr>
      <w:r>
        <w:t xml:space="preserve">	Encourage all state government entities to support Kentucky's agricultural economy by purchasing Kentucky-grown and Kentucky Proud products.</w:t>
        <w:br/>
      </w:r>
    </w:p>
    <w:p>
      <w:pPr>
        <w:pStyle w:val="RecordBase"/>
      </w:pPr>
      <w:r>
        <w:t xml:space="preserve">	Jan 15, 2016 - </w:t>
      </w:r>
      <w:r>
        <w:t xml:space="preserve">introduced in House</w:t>
      </w:r>
    </w:p>
    <w:p>
      <w:pPr>
        <w:pStyle w:val="RecordBase"/>
      </w:pPr>
      <w:r>
        <w:t xml:space="preserve">	Jan 19, 2016 - </w:t>
      </w:r>
      <w:r>
        <w:t xml:space="preserve">to</w:t>
      </w:r>
      <w:r>
        <w:t xml:space="preserve"> Agriculture &amp; Small Business (H)</w:t>
      </w:r>
    </w:p>
    <w:p>
      <w:pPr>
        <w:pStyle w:val="RecordBase"/>
      </w:pPr>
      <w:r>
        <w:t xml:space="preserve">	Mar 14, 2016 - </w:t>
      </w:r>
      <w:r>
        <w:t xml:space="preserve">posted in committee</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r>
        <w:t xml:space="preserve">; </w:t>
      </w:r>
      <w:r>
        <w:t xml:space="preserve">posted for passage in the Consent Orders of the Day for Friday, March 18, 2016</w:t>
      </w:r>
    </w:p>
    <w:p>
      <w:pPr>
        <w:pStyle w:val="RecordBase"/>
      </w:pPr>
      <w:r>
        <w:t xml:space="preserve">	Mar 18, 2016 - </w:t>
      </w:r>
      <w:r>
        <w:t xml:space="preserve">3rd reading, adopted 95-0</w:t>
        <w:br/>
      </w:r>
    </w:p>
    <w:p>
      <w:pPr>
        <w:pStyle w:val="RecordBase"/>
      </w:pPr>
      <w:r>
        <w:rPr>
          <w:b/>
        </w:rPr>
        <w:t xml:space="preserve">HR57 (BR1273)</w:t>
      </w:r>
      <w:r>
        <w:rPr>
          <w:b/>
        </w:rPr>
        <w:t xml:space="preserve"/>
      </w:r>
      <w:r>
        <w:t xml:space="preserve"> - K. King</w:t>
        <w:br/>
      </w:r>
    </w:p>
    <w:p>
      <w:pPr>
        <w:pStyle w:val="RecordBase"/>
      </w:pPr>
      <w:r>
        <w:t xml:space="preserve">	Adjourn in honor and loving memory of Dr. Don L. Notter D.V.M.</w:t>
        <w:br/>
      </w:r>
    </w:p>
    <w:p>
      <w:pPr>
        <w:pStyle w:val="RecordBase"/>
      </w:pPr>
      <w:r>
        <w:t xml:space="preserve">	Jan 15, 2016 - </w:t>
      </w:r>
      <w:r>
        <w:t xml:space="preserve">introduced in House</w:t>
      </w:r>
      <w:r>
        <w:t xml:space="preserve">; </w:t>
      </w:r>
      <w:r>
        <w:t xml:space="preserve">adopted by voice vote</w:t>
        <w:br/>
      </w:r>
    </w:p>
    <w:p>
      <w:pPr>
        <w:pStyle w:val="RecordBase"/>
      </w:pPr>
      <w:r>
        <w:rPr>
          <w:b/>
        </w:rPr>
        <w:t xml:space="preserve">HR58 (BR1284)</w:t>
      </w:r>
      <w:r>
        <w:rPr>
          <w:b/>
        </w:rPr>
        <w:t xml:space="preserve"/>
      </w:r>
      <w:r>
        <w:t xml:space="preserve"> - G. Brown Jr</w:t>
      </w:r>
      <w:r>
        <w:t xml:space="preserve">, S. Overly</w:t>
      </w:r>
      <w:r>
        <w:t xml:space="preserve">, D. Graham</w:t>
      </w:r>
      <w:r>
        <w:t xml:space="preserve">, T. Riner</w:t>
        <w:br/>
      </w:r>
    </w:p>
    <w:p>
      <w:pPr>
        <w:pStyle w:val="RecordBase"/>
      </w:pPr>
      <w:r>
        <w:t xml:space="preserve">	Pause in silent reverence of Dr. Martin Luther King, Jr., and recognize the observance of Martin Luther King, Jr. Day in the Commonwealth of Kentucky on Monday, January 18, 2016.</w:t>
        <w:br/>
      </w:r>
    </w:p>
    <w:p>
      <w:pPr>
        <w:pStyle w:val="RecordBase"/>
      </w:pPr>
      <w:r>
        <w:t xml:space="preserve">	Jan 15, 2016 - </w:t>
      </w:r>
      <w:r>
        <w:t xml:space="preserve">introduced in House</w:t>
      </w:r>
      <w:r>
        <w:t xml:space="preserve">; </w:t>
      </w:r>
      <w:r>
        <w:t xml:space="preserve">adopted by voice vote</w:t>
        <w:br/>
      </w:r>
    </w:p>
    <w:p>
      <w:pPr>
        <w:pStyle w:val="RecordBase"/>
      </w:pPr>
      <w:r>
        <w:rPr>
          <w:b/>
        </w:rPr>
        <w:t xml:space="preserve">HJR59 (BR1255)</w:t>
      </w:r>
      <w:r>
        <w:rPr>
          <w:b/>
        </w:rPr>
        <w:t xml:space="preserve"/>
      </w:r>
      <w:r>
        <w:t xml:space="preserve"> - D. Schamore</w:t>
      </w:r>
      <w:r>
        <w:t xml:space="preserve">, J. Short</w:t>
      </w:r>
      <w:r>
        <w:t xml:space="preserve">, J. Bell</w:t>
      </w:r>
      <w:r>
        <w:t xml:space="preserve">, L. Combs</w:t>
      </w:r>
      <w:r>
        <w:t xml:space="preserve">, W. Coursey</w:t>
      </w:r>
      <w:r>
        <w:t xml:space="preserve">, J. Gooch Jr.</w:t>
      </w:r>
      <w:r>
        <w:t xml:space="preserve">, J. Greer</w:t>
      </w:r>
      <w:r>
        <w:t xml:space="preserve">, C. Harris</w:t>
      </w:r>
      <w:r>
        <w:t xml:space="preserve">, M. King</w:t>
      </w:r>
      <w:r>
        <w:t xml:space="preserve">, T. McKee</w:t>
      </w:r>
      <w:r>
        <w:t xml:space="preserve">, T. Mills</w:t>
      </w:r>
      <w:r>
        <w:t xml:space="preserve">, J. Richards</w:t>
      </w:r>
      <w:r>
        <w:t xml:space="preserve">, S. Riggs</w:t>
      </w:r>
      <w:r>
        <w:t xml:space="preserve">, F. Steele</w:t>
      </w:r>
      <w:r>
        <w:t xml:space="preserve">, W. Stone</w:t>
      </w:r>
      <w:r>
        <w:t xml:space="preserve">, B. Yonts</w:t>
        <w:br/>
      </w:r>
    </w:p>
    <w:p>
      <w:pPr>
        <w:pStyle w:val="RecordBase"/>
      </w:pPr>
      <w:r>
        <w:t xml:space="preserve">	Urge the Governor of Virginia and the Virginia Attorney General to restore reciprocal recognition of licenses to carry concealed deadly weapons issued by Kentucky.</w:t>
        <w:br/>
      </w:r>
    </w:p>
    <w:p>
      <w:pPr>
        <w:pStyle w:val="RecordBase"/>
      </w:pPr>
      <w:r>
        <w:t xml:space="preserve">	Jan 15, 2016 - </w:t>
      </w:r>
      <w:r>
        <w:t xml:space="preserve">introduced in House</w:t>
      </w:r>
    </w:p>
    <w:p>
      <w:pPr>
        <w:pStyle w:val="RecordBase"/>
      </w:pPr>
      <w:r>
        <w:t xml:space="preserve">	Jan 19, 2016 - </w:t>
      </w:r>
      <w:r>
        <w:t xml:space="preserve">to</w:t>
      </w:r>
      <w:r>
        <w:t xml:space="preserve"> Judiciary (H)</w:t>
        <w:br/>
      </w:r>
    </w:p>
    <w:p>
      <w:pPr>
        <w:pStyle w:val="RecordBase"/>
      </w:pPr>
      <w:r>
        <w:rPr>
          <w:b/>
        </w:rPr>
        <w:t xml:space="preserve">HR60 (BR1278)</w:t>
      </w:r>
      <w:r>
        <w:rPr>
          <w:b/>
        </w:rPr>
        <w:t xml:space="preserve"/>
      </w:r>
      <w:r>
        <w:t xml:space="preserve"> - C. Harris</w:t>
        <w:br/>
      </w:r>
    </w:p>
    <w:p>
      <w:pPr>
        <w:pStyle w:val="RecordBase"/>
      </w:pPr>
      <w:r>
        <w:t xml:space="preserve">	Honor the Big Sandy Singers and Band and their performance in the House of Representatives chamber on February 9, 2016.</w:t>
        <w:br/>
      </w:r>
    </w:p>
    <w:p>
      <w:pPr>
        <w:pStyle w:val="RecordBase"/>
      </w:pPr>
      <w:r>
        <w:t xml:space="preserve">	Jan 19, 2016 - </w:t>
      </w:r>
      <w:r>
        <w:t xml:space="preserve">introduced in House</w:t>
      </w:r>
    </w:p>
    <w:p>
      <w:pPr>
        <w:pStyle w:val="RecordBase"/>
      </w:pPr>
      <w:r>
        <w:t xml:space="preserve">	Jan 20, 2016 - </w:t>
      </w:r>
      <w:r>
        <w:t xml:space="preserve">to House Floor</w:t>
      </w:r>
    </w:p>
    <w:p>
      <w:pPr>
        <w:pStyle w:val="RecordBase"/>
      </w:pPr>
      <w:r>
        <w:t xml:space="preserve">	Feb 09, 2016 - </w:t>
      </w:r>
      <w:r>
        <w:t xml:space="preserve">adopted by voice vote</w:t>
        <w:br/>
      </w:r>
    </w:p>
    <w:p>
      <w:pPr>
        <w:pStyle w:val="RecordBase"/>
      </w:pPr>
      <w:r>
        <w:rPr>
          <w:b/>
        </w:rPr>
        <w:t xml:space="preserve">HR61 (BR1276)</w:t>
      </w:r>
      <w:r>
        <w:rPr>
          <w:b/>
        </w:rPr>
        <w:t xml:space="preserve"/>
      </w:r>
      <w:r>
        <w:t xml:space="preserve"> - T. Mills</w:t>
        <w:br/>
      </w:r>
    </w:p>
    <w:p>
      <w:pPr>
        <w:pStyle w:val="RecordBase"/>
      </w:pPr>
      <w:r>
        <w:t xml:space="preserve">	Honor the Kentucky Bluegrass Music Kickoff.</w:t>
        <w:br/>
      </w:r>
    </w:p>
    <w:p>
      <w:pPr>
        <w:pStyle w:val="RecordBase"/>
      </w:pPr>
      <w:r>
        <w:t xml:space="preserve">	Jan 19, 2016 - </w:t>
      </w:r>
      <w:r>
        <w:t xml:space="preserve">introduced in House</w:t>
      </w:r>
      <w:r>
        <w:t xml:space="preserve">; </w:t>
      </w:r>
      <w:r>
        <w:t xml:space="preserve">adopted by voice vote</w:t>
        <w:br/>
      </w:r>
    </w:p>
    <w:p>
      <w:pPr>
        <w:pStyle w:val="RecordBase"/>
      </w:pPr>
      <w:r>
        <w:rPr>
          <w:b/>
        </w:rPr>
        <w:t xml:space="preserve">HR62 (BR1300)</w:t>
      </w:r>
      <w:r>
        <w:rPr>
          <w:b/>
        </w:rPr>
        <w:t xml:space="preserve"/>
      </w:r>
      <w:r>
        <w:t xml:space="preserve"> - J. Carney</w:t>
        <w:br/>
      </w:r>
    </w:p>
    <w:p>
      <w:pPr>
        <w:pStyle w:val="RecordBase"/>
      </w:pPr>
      <w:r>
        <w:t xml:space="preserve">	Urge the United States Postal Service to require identification when someone completes a change of address form.</w:t>
        <w:br/>
      </w:r>
    </w:p>
    <w:p>
      <w:pPr>
        <w:pStyle w:val="RecordBase"/>
      </w:pPr>
      <w:r>
        <w:t xml:space="preserve">	Jan 19, 2016 - </w:t>
      </w:r>
      <w:r>
        <w:t xml:space="preserve">introduced in House</w:t>
      </w:r>
    </w:p>
    <w:p>
      <w:pPr>
        <w:pStyle w:val="RecordBase"/>
      </w:pPr>
      <w:r>
        <w:t xml:space="preserve">	Jan 20, 2016 - </w:t>
      </w:r>
      <w:r>
        <w:t xml:space="preserve">to</w:t>
      </w:r>
      <w:r>
        <w:t xml:space="preserve"> Elections, Const. Amendments &amp; Intergovernmental Affairs (H)</w:t>
        <w:br/>
      </w:r>
    </w:p>
    <w:p>
      <w:pPr>
        <w:pStyle w:val="RecordBase"/>
      </w:pPr>
      <w:r>
        <w:rPr>
          <w:b/>
        </w:rPr>
        <w:t xml:space="preserve">HR63 (BR1310)</w:t>
      </w:r>
      <w:r>
        <w:rPr>
          <w:b/>
        </w:rPr>
        <w:t xml:space="preserve"/>
      </w:r>
      <w:r>
        <w:t xml:space="preserve"> - R. Adkins</w:t>
        <w:br/>
      </w:r>
    </w:p>
    <w:p>
      <w:pPr>
        <w:pStyle w:val="RecordBase"/>
      </w:pPr>
      <w:r>
        <w:t xml:space="preserve">	Adjourn in honor and loving memory of Mildred Louise Scott Pack.</w:t>
        <w:br/>
      </w:r>
    </w:p>
    <w:p>
      <w:pPr>
        <w:pStyle w:val="RecordBase"/>
      </w:pPr>
      <w:r>
        <w:t xml:space="preserve">	Jan 19, 2016 - </w:t>
      </w:r>
      <w:r>
        <w:t xml:space="preserve">introduced in House</w:t>
      </w:r>
      <w:r>
        <w:t xml:space="preserve">; </w:t>
      </w:r>
      <w:r>
        <w:t xml:space="preserve">adopted by voice vote</w:t>
        <w:br/>
      </w:r>
    </w:p>
    <w:p>
      <w:pPr>
        <w:pStyle w:val="RecordBase"/>
      </w:pPr>
      <w:r>
        <w:rPr>
          <w:b/>
        </w:rPr>
        <w:t xml:space="preserve">HR64 (BR1296)</w:t>
      </w:r>
      <w:r>
        <w:rPr>
          <w:b/>
        </w:rPr>
        <w:t xml:space="preserve"/>
      </w:r>
      <w:r>
        <w:t xml:space="preserve"> - D. Owens</w:t>
      </w:r>
      <w:r>
        <w:t xml:space="preserve">, R. Meeks</w:t>
      </w:r>
      <w:r>
        <w:t xml:space="preserve">, T. Riner</w:t>
        <w:br/>
      </w:r>
    </w:p>
    <w:p>
      <w:pPr>
        <w:pStyle w:val="RecordBase"/>
      </w:pPr>
      <w:r>
        <w:t xml:space="preserve">	Commemorate the 50th anniversary of the Kentucky Civil Rights Act of 1966 and its administrative enforcement by the Kentucky Commission on Human Rights.</w:t>
        <w:br/>
      </w:r>
    </w:p>
    <w:p>
      <w:pPr>
        <w:pStyle w:val="RecordBase"/>
      </w:pPr>
      <w:r>
        <w:t xml:space="preserve">	Jan 19, 2016 - </w:t>
      </w:r>
      <w:r>
        <w:t xml:space="preserve">introduced in House</w:t>
      </w:r>
    </w:p>
    <w:p>
      <w:pPr>
        <w:pStyle w:val="RecordBase"/>
      </w:pPr>
      <w:r>
        <w:t xml:space="preserve">	Jan 20, 2016 - </w:t>
      </w:r>
      <w:r>
        <w:t xml:space="preserve">to House Floor</w:t>
      </w:r>
    </w:p>
    <w:p>
      <w:pPr>
        <w:pStyle w:val="RecordBase"/>
      </w:pPr>
      <w:r>
        <w:t xml:space="preserve">	Jan 21, 2016 - </w:t>
      </w:r>
      <w:r>
        <w:t xml:space="preserve">adopted by voice vote</w:t>
        <w:br/>
      </w:r>
    </w:p>
    <w:p>
      <w:pPr>
        <w:pStyle w:val="RecordBase"/>
      </w:pPr>
      <w:r>
        <w:rPr>
          <w:b/>
        </w:rPr>
        <w:t xml:space="preserve">HCR65 (BR1245)</w:t>
      </w:r>
      <w:r>
        <w:rPr>
          <w:b/>
        </w:rPr>
        <w:t xml:space="preserve"/>
      </w:r>
      <w:r>
        <w:t xml:space="preserve"> - T. Moore</w:t>
      </w:r>
      <w:r>
        <w:t xml:space="preserve">, T. Riner</w:t>
        <w:br/>
      </w:r>
    </w:p>
    <w:p>
      <w:pPr>
        <w:pStyle w:val="RecordBase"/>
      </w:pPr>
      <w:r>
        <w:t xml:space="preserve">	Urge the United States Government to take all steps necessary to stop the genocide of Christians, Yazidis, and Shia Muslims in ISIS-controlled territory.</w:t>
        <w:br/>
      </w:r>
    </w:p>
    <w:p>
      <w:pPr>
        <w:pStyle w:val="RecordBase"/>
      </w:pPr>
      <w:r>
        <w:t xml:space="preserve">	Jan 19, 2016 - </w:t>
      </w:r>
      <w:r>
        <w:t xml:space="preserve">introduced in House</w:t>
      </w:r>
    </w:p>
    <w:p>
      <w:pPr>
        <w:pStyle w:val="RecordBase"/>
      </w:pPr>
      <w:r>
        <w:t xml:space="preserve">	Jan 20, 2016 - </w:t>
      </w:r>
      <w:r>
        <w:t xml:space="preserve">to</w:t>
      </w:r>
      <w:r>
        <w:t xml:space="preserve"> Elections, Const. Amendments &amp; Intergovernmental Affairs (H)</w:t>
        <w:br/>
      </w:r>
    </w:p>
    <w:p>
      <w:pPr>
        <w:pStyle w:val="RecordBase"/>
      </w:pPr>
      <w:r>
        <w:rPr>
          <w:b/>
        </w:rPr>
        <w:t xml:space="preserve">HR66 (BR1279)</w:t>
      </w:r>
      <w:r>
        <w:rPr>
          <w:b/>
        </w:rPr>
        <w:t xml:space="preserve"/>
      </w:r>
      <w:r>
        <w:t xml:space="preserve"> - R. Meeks</w:t>
      </w:r>
      <w:r>
        <w:t xml:space="preserve">, G. Brown Jr</w:t>
      </w:r>
      <w:r>
        <w:t xml:space="preserve">, J. Glenn</w:t>
        <w:br/>
      </w:r>
    </w:p>
    <w:p>
      <w:pPr>
        <w:pStyle w:val="RecordBase"/>
      </w:pPr>
      <w:r>
        <w:t xml:space="preserve">	Recognize Alpha Kappa Alpha, Inc. on the occasion of its 108th anniversary.</w:t>
        <w:br/>
      </w:r>
    </w:p>
    <w:p>
      <w:pPr>
        <w:pStyle w:val="RecordBase"/>
      </w:pPr>
      <w:r>
        <w:t xml:space="preserve">	Jan 20, 2016 - </w:t>
      </w:r>
      <w:r>
        <w:t xml:space="preserve">introduced in House</w:t>
      </w:r>
    </w:p>
    <w:p>
      <w:pPr>
        <w:pStyle w:val="RecordBase"/>
      </w:pPr>
      <w:r>
        <w:t xml:space="preserve">	Jan 21, 2016 - </w:t>
      </w:r>
      <w:r>
        <w:t xml:space="preserve">to House Floor</w:t>
      </w:r>
    </w:p>
    <w:p>
      <w:pPr>
        <w:pStyle w:val="RecordBase"/>
      </w:pPr>
      <w:r>
        <w:t xml:space="preserve">	Feb 08, 2016 - </w:t>
      </w:r>
      <w:r>
        <w:t xml:space="preserve">adopted by voice vote</w:t>
        <w:br/>
      </w:r>
    </w:p>
    <w:p>
      <w:pPr>
        <w:pStyle w:val="RecordBase"/>
      </w:pPr>
      <w:r>
        <w:rPr>
          <w:b/>
        </w:rPr>
        <w:t xml:space="preserve">HR67 (BR1317)</w:t>
      </w:r>
      <w:r>
        <w:rPr>
          <w:b/>
        </w:rPr>
        <w:t xml:space="preserve"/>
      </w:r>
      <w:r>
        <w:t xml:space="preserve"> - K. King</w:t>
        <w:br/>
      </w:r>
    </w:p>
    <w:p>
      <w:pPr>
        <w:pStyle w:val="RecordBase"/>
      </w:pPr>
      <w:r>
        <w:t xml:space="preserve">	Commemorate the 50th anniversary of the Kentucky Civil Rights Act of 1966 and its administrative enforcement by the Kentucky Commission on Human Rights.</w:t>
        <w:br/>
      </w:r>
    </w:p>
    <w:p>
      <w:pPr>
        <w:pStyle w:val="RecordBase"/>
      </w:pPr>
      <w:r>
        <w:t xml:space="preserve">	Jan 20, 2016 - </w:t>
      </w:r>
      <w:r>
        <w:t xml:space="preserve">introduced in House</w:t>
      </w:r>
    </w:p>
    <w:p>
      <w:pPr>
        <w:pStyle w:val="RecordBase"/>
      </w:pPr>
      <w:r>
        <w:t xml:space="preserve">	Jan 21, 2016 - </w:t>
      </w:r>
      <w:r>
        <w:t xml:space="preserve">to House Floor</w:t>
      </w:r>
    </w:p>
    <w:p>
      <w:pPr>
        <w:pStyle w:val="RecordBase"/>
      </w:pPr>
      <w:r>
        <w:t xml:space="preserve">	Jan 29, 2016 - </w:t>
      </w:r>
      <w:r>
        <w:t xml:space="preserve">adopted by voice vote</w:t>
        <w:br/>
      </w:r>
    </w:p>
    <w:p>
      <w:pPr>
        <w:pStyle w:val="RecordBase"/>
      </w:pPr>
      <w:r>
        <w:rPr>
          <w:b/>
        </w:rPr>
        <w:t xml:space="preserve">HR68 (BR1339)</w:t>
      </w:r>
      <w:r>
        <w:rPr>
          <w:b/>
        </w:rPr>
        <w:t xml:space="preserve"/>
      </w:r>
      <w:r>
        <w:t xml:space="preserve"> - G. Stumbo</w:t>
        <w:br/>
      </w:r>
    </w:p>
    <w:p>
      <w:pPr>
        <w:pStyle w:val="RecordBase"/>
      </w:pPr>
      <w:r>
        <w:t xml:space="preserve">	Adjourn in honor and loving memory of Elhanan Pete Grigsby Jr.</w:t>
        <w:br/>
      </w:r>
    </w:p>
    <w:p>
      <w:pPr>
        <w:pStyle w:val="RecordBase"/>
      </w:pPr>
      <w:r>
        <w:t xml:space="preserve">	Jan 20, 2016 - </w:t>
      </w:r>
      <w:r>
        <w:t xml:space="preserve">introduced in House</w:t>
      </w:r>
      <w:r>
        <w:t xml:space="preserve">; </w:t>
      </w:r>
      <w:r>
        <w:t xml:space="preserve">adopted by voice vote</w:t>
        <w:br/>
      </w:r>
    </w:p>
    <w:p>
      <w:pPr>
        <w:pStyle w:val="RecordBase"/>
      </w:pPr>
      <w:r>
        <w:rPr>
          <w:b/>
        </w:rPr>
        <w:t xml:space="preserve">HJR69 (BR1283)</w:t>
      </w:r>
      <w:r>
        <w:rPr>
          <w:b/>
        </w:rPr>
        <w:t xml:space="preserve"/>
      </w:r>
      <w:r>
        <w:t xml:space="preserve"> - B. Rowland</w:t>
        <w:br/>
      </w:r>
    </w:p>
    <w:p>
      <w:pPr>
        <w:pStyle w:val="RecordBase"/>
      </w:pPr>
      <w:r>
        <w:t xml:space="preserve">	Direct the Transportation Cabinet to designate the "Camp Jefferson Memorial Bridge" in Hart County and erect appropriate signs.</w:t>
        <w:br/>
      </w:r>
    </w:p>
    <w:p>
      <w:pPr>
        <w:pStyle w:val="RecordBase"/>
      </w:pPr>
      <w:r>
        <w:t xml:space="preserve">	Jan 20, 2016 - </w:t>
      </w:r>
      <w:r>
        <w:t xml:space="preserve">introduced in House</w:t>
      </w:r>
    </w:p>
    <w:p>
      <w:pPr>
        <w:pStyle w:val="RecordBase"/>
      </w:pPr>
      <w:r>
        <w:t xml:space="preserve">	Jan 21, 2016 - </w:t>
      </w:r>
      <w:r>
        <w:t xml:space="preserve">to</w:t>
      </w:r>
      <w:r>
        <w:t xml:space="preserve"> Transportation (H)</w:t>
        <w:br/>
      </w:r>
    </w:p>
    <w:p>
      <w:pPr>
        <w:pStyle w:val="RecordBase"/>
      </w:pPr>
      <w:r>
        <w:rPr>
          <w:b/>
        </w:rPr>
        <w:t xml:space="preserve">HR70 (BR1309)</w:t>
      </w:r>
      <w:r>
        <w:rPr>
          <w:b/>
        </w:rPr>
        <w:t xml:space="preserve"/>
      </w:r>
      <w:r>
        <w:t xml:space="preserve"> - D. Owens</w:t>
      </w:r>
      <w:r>
        <w:t xml:space="preserve">, T. Riner</w:t>
        <w:br/>
      </w:r>
    </w:p>
    <w:p>
      <w:pPr>
        <w:pStyle w:val="RecordBase"/>
      </w:pPr>
      <w:r>
        <w:t xml:space="preserve">	Honor Jonathan Grate for his 21 years of serivce with the Legislative Research Commission, the General Assembly, and the Judiciary Committee, and wish him well with his next adventure in the Executive Branch wherein he will serve as the esteemed Deputy Secretary of the Justice and Public Safety Cabinet.</w:t>
        <w:br/>
      </w:r>
    </w:p>
    <w:p>
      <w:pPr>
        <w:pStyle w:val="RecordBase"/>
      </w:pPr>
      <w:r>
        <w:t xml:space="preserve">	Jan 20, 2016 - </w:t>
      </w:r>
      <w:r>
        <w:t xml:space="preserve">introduced in House</w:t>
      </w:r>
    </w:p>
    <w:p>
      <w:pPr>
        <w:pStyle w:val="RecordBase"/>
      </w:pPr>
      <w:r>
        <w:t xml:space="preserve">	Jan 21, 2016 - </w:t>
      </w:r>
      <w:r>
        <w:t xml:space="preserve">to House Floor</w:t>
        <w:br/>
      </w:r>
    </w:p>
    <w:p>
      <w:pPr>
        <w:pStyle w:val="RecordBase"/>
      </w:pPr>
      <w:r>
        <w:rPr>
          <w:b/>
        </w:rPr>
        <w:t xml:space="preserve">HJR71 (BR1168)</w:t>
      </w:r>
      <w:r>
        <w:t xml:space="preserve"> - T. McKee</w:t>
      </w:r>
    </w:p>
    <w:p>
      <w:pPr>
        <w:pStyle w:val="RecordBase"/>
      </w:pPr>
      <w:r>
        <w:t xml:space="preserve">Jan 27-WITHDRAWN</w:t>
        <w:br/>
      </w:r>
    </w:p>
    <w:p>
      <w:pPr>
        <w:pStyle w:val="RecordBase"/>
      </w:pPr>
      <w:r>
        <w:rPr>
          <w:b/>
        </w:rPr>
        <w:t xml:space="preserve">HR72 (BR1353)</w:t>
      </w:r>
      <w:r>
        <w:rPr>
          <w:b/>
        </w:rPr>
        <w:t xml:space="preserve"/>
      </w:r>
      <w:r>
        <w:t xml:space="preserve"> - R. Adkins</w:t>
        <w:br/>
      </w:r>
    </w:p>
    <w:p>
      <w:pPr>
        <w:pStyle w:val="RecordBase"/>
      </w:pPr>
      <w:r>
        <w:t xml:space="preserve">	Adjourn in honor and loving memory of Patricia Lynn Prater.</w:t>
        <w:br/>
      </w:r>
    </w:p>
    <w:p>
      <w:pPr>
        <w:pStyle w:val="RecordBase"/>
      </w:pPr>
      <w:r>
        <w:t xml:space="preserve">	Jan 20, 2016 - </w:t>
      </w:r>
      <w:r>
        <w:t xml:space="preserve">introduced in House</w:t>
      </w:r>
      <w:r>
        <w:t xml:space="preserve">; </w:t>
      </w:r>
      <w:r>
        <w:t xml:space="preserve">adopted by voice vote</w:t>
        <w:br/>
      </w:r>
    </w:p>
    <w:p>
      <w:pPr>
        <w:pStyle w:val="RecordBase"/>
      </w:pPr>
      <w:r>
        <w:rPr>
          <w:b/>
        </w:rPr>
        <w:t xml:space="preserve">HR73 (BR1346)</w:t>
      </w:r>
      <w:r>
        <w:rPr>
          <w:b/>
        </w:rPr>
        <w:t xml:space="preserve"/>
      </w:r>
      <w:r>
        <w:t xml:space="preserve"> - M. Meredith</w:t>
      </w:r>
      <w:r>
        <w:t xml:space="preserve">, T. Mills</w:t>
        <w:br/>
      </w:r>
    </w:p>
    <w:p>
      <w:pPr>
        <w:pStyle w:val="RecordBase"/>
      </w:pPr>
      <w:r>
        <w:t xml:space="preserve">	Adjourn in honor and loving memory of Ramona Bartley Coffey.</w:t>
        <w:br/>
      </w:r>
    </w:p>
    <w:p>
      <w:pPr>
        <w:pStyle w:val="RecordBase"/>
      </w:pPr>
      <w:r>
        <w:t xml:space="preserve">	Jan 21, 2016 - </w:t>
      </w:r>
      <w:r>
        <w:t xml:space="preserve">adopted by voice vote</w:t>
      </w:r>
      <w:r>
        <w:t xml:space="preserve">; </w:t>
      </w:r>
      <w:r>
        <w:t xml:space="preserve">introduced in House</w:t>
        <w:br/>
      </w:r>
    </w:p>
    <w:p>
      <w:pPr>
        <w:pStyle w:val="RecordBase"/>
      </w:pPr>
      <w:r>
        <w:rPr>
          <w:b/>
        </w:rPr>
        <w:t xml:space="preserve">HR74 (BR1333)</w:t>
      </w:r>
      <w:r>
        <w:rPr>
          <w:b/>
        </w:rPr>
        <w:t xml:space="preserve"/>
      </w:r>
      <w:r>
        <w:t xml:space="preserve"> - K. King</w:t>
      </w:r>
      <w:r>
        <w:t xml:space="preserve">, M. King</w:t>
        <w:br/>
      </w:r>
    </w:p>
    <w:p>
      <w:pPr>
        <w:pStyle w:val="RecordBase"/>
      </w:pPr>
      <w:r>
        <w:t xml:space="preserve">	Recognize the 25th anniversary of the Family Resource and Services Coalition of Kentucky/Family and Youth Services Centers.</w:t>
        <w:br/>
      </w:r>
    </w:p>
    <w:p>
      <w:pPr>
        <w:pStyle w:val="RecordBase"/>
      </w:pPr>
      <w:r>
        <w:t xml:space="preserve">	Jan 21, 2016 - </w:t>
      </w:r>
      <w:r>
        <w:t xml:space="preserve">introduced in House</w:t>
      </w:r>
    </w:p>
    <w:p>
      <w:pPr>
        <w:pStyle w:val="RecordBase"/>
      </w:pPr>
      <w:r>
        <w:t xml:space="preserve">	Jan 25, 2016 - </w:t>
      </w:r>
      <w:r>
        <w:t xml:space="preserve">to House Floor</w:t>
      </w:r>
    </w:p>
    <w:p>
      <w:pPr>
        <w:pStyle w:val="RecordBase"/>
      </w:pPr>
      <w:r>
        <w:t xml:space="preserve">	Feb 16, 2016 - </w:t>
      </w:r>
      <w:r>
        <w:t xml:space="preserve">adopted by voice vote</w:t>
        <w:br/>
      </w:r>
    </w:p>
    <w:p>
      <w:pPr>
        <w:pStyle w:val="RecordBase"/>
      </w:pPr>
      <w:r>
        <w:rPr>
          <w:b/>
        </w:rPr>
        <w:t xml:space="preserve">HR75 (BR1348)</w:t>
      </w:r>
      <w:r>
        <w:rPr>
          <w:b/>
        </w:rPr>
        <w:t xml:space="preserve"/>
      </w:r>
      <w:r>
        <w:t xml:space="preserve"> - R. Huff</w:t>
        <w:br/>
      </w:r>
    </w:p>
    <w:p>
      <w:pPr>
        <w:pStyle w:val="RecordBase"/>
      </w:pPr>
      <w:r>
        <w:t xml:space="preserve">	Adjourn in honor and loving memory of James "Jim" Grant Tomaw.</w:t>
        <w:br/>
      </w:r>
    </w:p>
    <w:p>
      <w:pPr>
        <w:pStyle w:val="RecordBase"/>
      </w:pPr>
      <w:r>
        <w:t xml:space="preserve">	Jan 21, 2016 - </w:t>
      </w:r>
      <w:r>
        <w:t xml:space="preserve">introduced in House</w:t>
      </w:r>
    </w:p>
    <w:p>
      <w:pPr>
        <w:pStyle w:val="RecordBase"/>
      </w:pPr>
      <w:r>
        <w:t xml:space="preserve">	Jan 25, 2016 - </w:t>
      </w:r>
      <w:r>
        <w:t xml:space="preserve">to House Floor</w:t>
        <w:br/>
      </w:r>
    </w:p>
    <w:p>
      <w:pPr>
        <w:pStyle w:val="RecordBase"/>
      </w:pPr>
      <w:r>
        <w:rPr>
          <w:b/>
        </w:rPr>
        <w:t xml:space="preserve">HJR76 (BR1340)</w:t>
      </w:r>
      <w:r>
        <w:rPr>
          <w:b/>
        </w:rPr>
        <w:t xml:space="preserve"/>
      </w:r>
      <w:r>
        <w:t xml:space="preserve"> - T. Thompson</w:t>
      </w:r>
      <w:r>
        <w:t xml:space="preserve">, R. Nelson</w:t>
        <w:br/>
      </w:r>
    </w:p>
    <w:p>
      <w:pPr>
        <w:pStyle w:val="RecordBase"/>
      </w:pPr>
      <w:r>
        <w:t xml:space="preserve">	Designate the Honor and Remember Flag as an emblem of the service and sacrifice by the brave men and women of the United States Armed Forces who have given their lives in the line of duty.</w:t>
        <w:br/>
      </w:r>
    </w:p>
    <w:p>
      <w:pPr>
        <w:pStyle w:val="RecordBaseCenter"/>
      </w:pPr>
      <w:r>
        <w:rPr>
          <w:b/>
        </w:rPr>
        <w:t xml:space="preserve">HJR76 - AMENDMENTS</w:t>
      </w:r>
    </w:p>
    <w:p>
      <w:pPr>
        <w:pStyle w:val="RecordBase"/>
      </w:pPr>
      <w:r>
        <w:t xml:space="preserve">HCS1</w:t>
      </w:r>
      <w:r>
        <w:t xml:space="preserve"> - </w:t>
      </w:r>
      <w:r>
        <w:t xml:space="preserve">	Make technical correction.</w:t>
        <w:br/>
      </w:r>
    </w:p>
    <w:p>
      <w:pPr>
        <w:pStyle w:val="RecordBase"/>
      </w:pPr>
      <w:r>
        <w:t xml:space="preserve">	Jan 21, 2016 - </w:t>
      </w:r>
      <w:r>
        <w:t xml:space="preserve">introduced in House</w:t>
      </w:r>
    </w:p>
    <w:p>
      <w:pPr>
        <w:pStyle w:val="RecordBase"/>
      </w:pPr>
      <w:r>
        <w:t xml:space="preserve">	Jan 25, 2016 - </w:t>
      </w:r>
      <w:r>
        <w:t xml:space="preserve">to</w:t>
      </w:r>
      <w:r>
        <w:t xml:space="preserve"> Veterans, Military Affairs, &amp; Public Safety (H)</w:t>
      </w:r>
    </w:p>
    <w:p>
      <w:pPr>
        <w:pStyle w:val="RecordBase"/>
      </w:pPr>
      <w:r>
        <w:t xml:space="preserve">	Jan 27, 2016 - </w:t>
      </w:r>
      <w:r>
        <w:t xml:space="preserve">posted in committee</w:t>
      </w:r>
    </w:p>
    <w:p>
      <w:pPr>
        <w:pStyle w:val="RecordBase"/>
      </w:pPr>
      <w:r>
        <w:t xml:space="preserve">	Feb 10, 2016 - </w:t>
      </w:r>
      <w:r>
        <w:t xml:space="preserve">reported favorably, 1st reading, to Consent Calendar with Committee Substitute (1)</w:t>
      </w:r>
    </w:p>
    <w:p>
      <w:pPr>
        <w:pStyle w:val="RecordBase"/>
      </w:pPr>
      <w:r>
        <w:t xml:space="preserve">	Feb 11, 2016 - </w:t>
      </w:r>
      <w:r>
        <w:t xml:space="preserve">2nd reading, to Rules</w:t>
      </w:r>
      <w:r>
        <w:t xml:space="preserve">; </w:t>
      </w:r>
      <w:r>
        <w:t xml:space="preserve">posted for passage in the Consent Orders of the Day for</w:t>
      </w:r>
      <w:r>
        <w:t xml:space="preserve"> Tuesday, February 16, 2016</w:t>
      </w:r>
    </w:p>
    <w:p>
      <w:pPr>
        <w:pStyle w:val="RecordBase"/>
      </w:pPr>
      <w:r>
        <w:t xml:space="preserve">	Feb 16, 2016 - </w:t>
      </w:r>
      <w:r>
        <w:t xml:space="preserve">3rd reading, passed 93-0 with Committee Substitute (1)</w:t>
      </w:r>
    </w:p>
    <w:p>
      <w:pPr>
        <w:pStyle w:val="RecordBase"/>
      </w:pPr>
      <w:r>
        <w:t xml:space="preserve">	Feb 17, 2016 - </w:t>
      </w:r>
      <w:r>
        <w:t xml:space="preserve">received in Senate</w:t>
      </w:r>
    </w:p>
    <w:p>
      <w:pPr>
        <w:pStyle w:val="RecordBase"/>
      </w:pPr>
      <w:r>
        <w:t xml:space="preserve">	Feb 19, 2016 - </w:t>
      </w:r>
      <w:r>
        <w:t xml:space="preserve">to</w:t>
      </w:r>
      <w:r>
        <w:t xml:space="preserve"> Veterans, Military Affairs, &amp; Public Protection (S)</w:t>
      </w:r>
    </w:p>
    <w:p>
      <w:pPr>
        <w:pStyle w:val="RecordBase"/>
      </w:pPr>
      <w:r>
        <w:t xml:space="preserve">	Mar 17, 2016 - </w:t>
      </w:r>
      <w:r>
        <w:t xml:space="preserve">reported favorably, 1st reading, to Consent Calendar</w:t>
      </w:r>
    </w:p>
    <w:p>
      <w:pPr>
        <w:pStyle w:val="RecordBase"/>
      </w:pPr>
      <w:r>
        <w:t xml:space="preserve">	Mar 18, 2016 - </w:t>
      </w:r>
      <w:r>
        <w:t xml:space="preserve">2nd reading, to Rules</w:t>
        <w:br/>
      </w:r>
    </w:p>
    <w:p>
      <w:pPr>
        <w:pStyle w:val="RecordBase"/>
      </w:pPr>
      <w:r>
        <w:rPr>
          <w:b/>
        </w:rPr>
        <w:t xml:space="preserve">HR77 (BR1356)</w:t>
      </w:r>
      <w:r>
        <w:rPr>
          <w:b/>
        </w:rPr>
        <w:t xml:space="preserve"/>
      </w:r>
      <w:r>
        <w:t xml:space="preserve"> - D. Owens</w:t>
        <w:br/>
      </w:r>
    </w:p>
    <w:p>
      <w:pPr>
        <w:pStyle w:val="RecordBase"/>
      </w:pPr>
      <w:r>
        <w:t xml:space="preserve">	Honor Jonathan Grate for his 21 years of service with the Legislative Research Commission, the General Assembly, and the Judiciary Committee, and wish him well with his next adventure in the Executive Branch, wherein he will serve as the esteemed Deputy Secretary of the Justice and Public Safety Cabinet.</w:t>
        <w:br/>
      </w:r>
    </w:p>
    <w:p>
      <w:pPr>
        <w:pStyle w:val="RecordBase"/>
      </w:pPr>
      <w:r>
        <w:t xml:space="preserve">	Jan 21, 2016 - </w:t>
      </w:r>
      <w:r>
        <w:t xml:space="preserve">introduced in House</w:t>
      </w:r>
    </w:p>
    <w:p>
      <w:pPr>
        <w:pStyle w:val="RecordBase"/>
      </w:pPr>
      <w:r>
        <w:t xml:space="preserve">	Jan 25, 2016 - </w:t>
      </w:r>
      <w:r>
        <w:t xml:space="preserve">to House Floor</w:t>
        <w:br/>
      </w:r>
    </w:p>
    <w:p>
      <w:pPr>
        <w:pStyle w:val="RecordBase"/>
      </w:pPr>
      <w:r>
        <w:rPr>
          <w:b/>
        </w:rPr>
        <w:t xml:space="preserve">HR78 (BR1374)</w:t>
      </w:r>
      <w:r>
        <w:rPr>
          <w:b/>
        </w:rPr>
        <w:t xml:space="preserve"/>
      </w:r>
      <w:r>
        <w:t xml:space="preserve"> - T. Mills</w:t>
      </w:r>
      <w:r>
        <w:t xml:space="preserve">, K. King</w:t>
        <w:br/>
      </w:r>
    </w:p>
    <w:p>
      <w:pPr>
        <w:pStyle w:val="RecordBase"/>
      </w:pPr>
      <w:r>
        <w:t xml:space="preserve">	Adjourn in honor and loving memory of William Gene Lanham.</w:t>
        <w:br/>
      </w:r>
    </w:p>
    <w:p>
      <w:pPr>
        <w:pStyle w:val="RecordBase"/>
      </w:pPr>
      <w:r>
        <w:t xml:space="preserve">	Jan 21, 2016 - </w:t>
      </w:r>
      <w:r>
        <w:t xml:space="preserve">introduced in House</w:t>
      </w:r>
      <w:r>
        <w:t xml:space="preserve">; </w:t>
      </w:r>
      <w:r>
        <w:t xml:space="preserve">adopted by voice vote</w:t>
        <w:br/>
      </w:r>
    </w:p>
    <w:p>
      <w:pPr>
        <w:pStyle w:val="RecordBase"/>
      </w:pPr>
      <w:r>
        <w:rPr>
          <w:b/>
        </w:rPr>
        <w:t xml:space="preserve">HJR79 (BR1301)</w:t>
      </w:r>
      <w:r>
        <w:rPr>
          <w:b/>
        </w:rPr>
        <w:t xml:space="preserve"/>
      </w:r>
      <w:r>
        <w:t xml:space="preserve"> - C. Howard</w:t>
        <w:br/>
      </w:r>
    </w:p>
    <w:p>
      <w:pPr>
        <w:pStyle w:val="RecordBase"/>
      </w:pPr>
      <w:r>
        <w:t xml:space="preserve">	Direct the Transportation Cabinet to designate the new bridge on Kentucky Route 30, near the intersection of Kentucky Route 3237 in Breathitt County, as the "Sergeant Willie Sandlin Memorial Bridge," and erect the appropriate signage.</w:t>
        <w:br/>
      </w:r>
    </w:p>
    <w:p>
      <w:pPr>
        <w:pStyle w:val="RecordBase"/>
      </w:pPr>
      <w:r>
        <w:t xml:space="preserve">	Jan 21, 2016 - </w:t>
      </w:r>
      <w:r>
        <w:t xml:space="preserve">introduced in House</w:t>
      </w:r>
    </w:p>
    <w:p>
      <w:pPr>
        <w:pStyle w:val="RecordBase"/>
      </w:pPr>
      <w:r>
        <w:t xml:space="preserve">	Jan 25, 2016 - </w:t>
      </w:r>
      <w:r>
        <w:t xml:space="preserve">to</w:t>
      </w:r>
      <w:r>
        <w:t xml:space="preserve"> Transportation (H)</w:t>
        <w:br/>
      </w:r>
    </w:p>
    <w:p>
      <w:pPr>
        <w:pStyle w:val="RecordBase"/>
      </w:pPr>
      <w:r>
        <w:rPr>
          <w:b/>
        </w:rPr>
        <w:t xml:space="preserve">HR80 (BR1355)</w:t>
      </w:r>
      <w:r>
        <w:rPr>
          <w:b/>
        </w:rPr>
        <w:t xml:space="preserve"/>
      </w:r>
      <w:r>
        <w:t xml:space="preserve"> - J. Kay</w:t>
        <w:br/>
      </w:r>
    </w:p>
    <w:p>
      <w:pPr>
        <w:pStyle w:val="RecordBase"/>
      </w:pPr>
      <w:r>
        <w:t xml:space="preserve">	Honor Angela Young, who is the 2015 Edward M. Kennedy Advocacy Leadership Award Winner from the Arthritis Foundation.</w:t>
        <w:br/>
      </w:r>
    </w:p>
    <w:p>
      <w:pPr>
        <w:pStyle w:val="RecordBase"/>
      </w:pPr>
      <w:r>
        <w:t xml:space="preserve">	Jan 21, 2016 - </w:t>
      </w:r>
      <w:r>
        <w:t xml:space="preserve">introduced in House</w:t>
      </w:r>
    </w:p>
    <w:p>
      <w:pPr>
        <w:pStyle w:val="RecordBase"/>
      </w:pPr>
      <w:r>
        <w:t xml:space="preserve">	Jan 25, 2016 - </w:t>
      </w:r>
      <w:r>
        <w:t xml:space="preserve">to House Floor</w:t>
      </w:r>
    </w:p>
    <w:p>
      <w:pPr>
        <w:pStyle w:val="RecordBase"/>
      </w:pPr>
      <w:r>
        <w:t xml:space="preserve">	Feb 23, 2016 - </w:t>
      </w:r>
      <w:r>
        <w:t xml:space="preserve">adopted by voice vote</w:t>
        <w:br/>
      </w:r>
    </w:p>
    <w:p>
      <w:pPr>
        <w:pStyle w:val="RecordBase"/>
      </w:pPr>
      <w:r>
        <w:rPr>
          <w:b/>
        </w:rPr>
        <w:t xml:space="preserve">HR81 (BR1375)</w:t>
      </w:r>
      <w:r>
        <w:rPr>
          <w:b/>
        </w:rPr>
        <w:t xml:space="preserve"/>
      </w:r>
      <w:r>
        <w:t xml:space="preserve"> - M. Denham</w:t>
        <w:br/>
      </w:r>
    </w:p>
    <w:p>
      <w:pPr>
        <w:pStyle w:val="RecordBase"/>
      </w:pPr>
      <w:r>
        <w:t xml:space="preserve">	Honor Heather French Henry.</w:t>
        <w:br/>
      </w:r>
    </w:p>
    <w:p>
      <w:pPr>
        <w:pStyle w:val="RecordBase"/>
      </w:pPr>
      <w:r>
        <w:t xml:space="preserve">	Jan 25, 2016 - </w:t>
      </w:r>
      <w:r>
        <w:t xml:space="preserve">introduced in House</w:t>
      </w:r>
      <w:r>
        <w:t xml:space="preserve">; </w:t>
      </w:r>
      <w:r>
        <w:t xml:space="preserve">adopted by voice vote</w:t>
        <w:br/>
      </w:r>
    </w:p>
    <w:p>
      <w:pPr>
        <w:pStyle w:val="RecordBase"/>
      </w:pPr>
      <w:r>
        <w:rPr>
          <w:b/>
        </w:rPr>
        <w:t xml:space="preserve">HR82 (BR1376)</w:t>
      </w:r>
      <w:r>
        <w:rPr>
          <w:b/>
        </w:rPr>
        <w:t xml:space="preserve"/>
      </w:r>
      <w:r>
        <w:t xml:space="preserve"> - M. Denham</w:t>
        <w:br/>
      </w:r>
    </w:p>
    <w:p>
      <w:pPr>
        <w:pStyle w:val="RecordBase"/>
      </w:pPr>
      <w:r>
        <w:t xml:space="preserve">	Honor Fred Hester and his recent induction into the Northern Kentucky Sports Hall of Fame.</w:t>
        <w:br/>
      </w:r>
    </w:p>
    <w:p>
      <w:pPr>
        <w:pStyle w:val="RecordBase"/>
      </w:pPr>
      <w:r>
        <w:t xml:space="preserve">	Jan 25, 2016 - </w:t>
      </w:r>
      <w:r>
        <w:t xml:space="preserve">introduced in House</w:t>
      </w:r>
    </w:p>
    <w:p>
      <w:pPr>
        <w:pStyle w:val="RecordBase"/>
      </w:pPr>
      <w:r>
        <w:t xml:space="preserve">	Jan 26, 2016 - </w:t>
      </w:r>
      <w:r>
        <w:t xml:space="preserve">to House Floor</w:t>
      </w:r>
    </w:p>
    <w:p>
      <w:pPr>
        <w:pStyle w:val="RecordBase"/>
      </w:pPr>
      <w:r>
        <w:t xml:space="preserve">	Feb 03, 2016 - </w:t>
      </w:r>
      <w:r>
        <w:t xml:space="preserve">adopted by voice vote</w:t>
        <w:br/>
      </w:r>
    </w:p>
    <w:p>
      <w:pPr>
        <w:pStyle w:val="RecordBase"/>
      </w:pPr>
      <w:r>
        <w:rPr>
          <w:b/>
        </w:rPr>
        <w:t xml:space="preserve">HR83 (BR1385)</w:t>
      </w:r>
      <w:r>
        <w:rPr>
          <w:b/>
        </w:rPr>
        <w:t xml:space="preserve"/>
      </w:r>
      <w:r>
        <w:t xml:space="preserve"> - J. Carney</w:t>
        <w:br/>
      </w:r>
    </w:p>
    <w:p>
      <w:pPr>
        <w:pStyle w:val="RecordBase"/>
      </w:pPr>
      <w:r>
        <w:t xml:space="preserve">	Adjourn in honor and loving memory of Robbie L. Durham.</w:t>
        <w:br/>
      </w:r>
    </w:p>
    <w:p>
      <w:pPr>
        <w:pStyle w:val="RecordBase"/>
      </w:pPr>
      <w:r>
        <w:t xml:space="preserve">	Jan 25, 2016 - </w:t>
      </w:r>
      <w:r>
        <w:t xml:space="preserve">introduced in House</w:t>
      </w:r>
      <w:r>
        <w:t xml:space="preserve">; </w:t>
      </w:r>
      <w:r>
        <w:t xml:space="preserve">adopted by voice vote</w:t>
        <w:br/>
      </w:r>
    </w:p>
    <w:p>
      <w:pPr>
        <w:pStyle w:val="RecordBase"/>
      </w:pPr>
      <w:r>
        <w:rPr>
          <w:b/>
        </w:rPr>
        <w:t xml:space="preserve">HR84 (BR1400)</w:t>
      </w:r>
      <w:r>
        <w:rPr>
          <w:b/>
        </w:rPr>
        <w:t xml:space="preserve"/>
      </w:r>
      <w:r>
        <w:t xml:space="preserve"> - G. Stumbo</w:t>
        <w:br/>
      </w:r>
    </w:p>
    <w:p>
      <w:pPr>
        <w:pStyle w:val="RecordBase"/>
      </w:pPr>
      <w:r>
        <w:t xml:space="preserve">	Adjourn in honor and loving memory of William Maurice Coyle.</w:t>
        <w:br/>
      </w:r>
    </w:p>
    <w:p>
      <w:pPr>
        <w:pStyle w:val="RecordBase"/>
      </w:pPr>
      <w:r>
        <w:t xml:space="preserve">	Jan 26, 2016 - </w:t>
      </w:r>
      <w:r>
        <w:t xml:space="preserve">introduced in House</w:t>
      </w:r>
      <w:r>
        <w:t xml:space="preserve">; </w:t>
      </w:r>
      <w:r>
        <w:t xml:space="preserve">adopted by voice vote</w:t>
        <w:br/>
      </w:r>
    </w:p>
    <w:p>
      <w:pPr>
        <w:pStyle w:val="RecordBase"/>
      </w:pPr>
      <w:r>
        <w:rPr>
          <w:b/>
        </w:rPr>
        <w:t xml:space="preserve">HR85 (BR1371)</w:t>
      </w:r>
      <w:r>
        <w:rPr>
          <w:b/>
        </w:rPr>
        <w:t xml:space="preserve"/>
      </w:r>
      <w:r>
        <w:t xml:space="preserve"> - H. Collins</w:t>
        <w:br/>
      </w:r>
    </w:p>
    <w:p>
      <w:pPr>
        <w:pStyle w:val="RecordBase"/>
      </w:pPr>
      <w:r>
        <w:t xml:space="preserve">	Honor Kash Daniel.</w:t>
        <w:br/>
      </w:r>
    </w:p>
    <w:p>
      <w:pPr>
        <w:pStyle w:val="RecordBase"/>
      </w:pPr>
      <w:r>
        <w:t xml:space="preserve">	Jan 26, 2016 - </w:t>
      </w:r>
      <w:r>
        <w:t xml:space="preserve">introduced in House</w:t>
      </w:r>
    </w:p>
    <w:p>
      <w:pPr>
        <w:pStyle w:val="RecordBase"/>
      </w:pPr>
      <w:r>
        <w:t xml:space="preserve">	Jan 27, 2016 - </w:t>
      </w:r>
      <w:r>
        <w:t xml:space="preserve">to House Floor</w:t>
      </w:r>
      <w:r>
        <w:t xml:space="preserve">; </w:t>
      </w:r>
      <w:r>
        <w:t xml:space="preserve">adopted by voice vote</w:t>
        <w:br/>
      </w:r>
    </w:p>
    <w:p>
      <w:pPr>
        <w:pStyle w:val="RecordBase"/>
      </w:pPr>
      <w:r>
        <w:rPr>
          <w:b/>
        </w:rPr>
        <w:t xml:space="preserve">HR86 (BR1405)</w:t>
      </w:r>
      <w:r>
        <w:rPr>
          <w:b/>
        </w:rPr>
        <w:t xml:space="preserve"/>
      </w:r>
      <w:r>
        <w:t xml:space="preserve"> - K. Imes</w:t>
        <w:br/>
      </w:r>
    </w:p>
    <w:p>
      <w:pPr>
        <w:pStyle w:val="RecordBase"/>
      </w:pPr>
      <w:r>
        <w:t xml:space="preserve">	Adjourn in honor and loving memory of Willis S. "Bill" Wells.</w:t>
        <w:br/>
      </w:r>
    </w:p>
    <w:p>
      <w:pPr>
        <w:pStyle w:val="RecordBase"/>
      </w:pPr>
      <w:r>
        <w:t xml:space="preserve">	Jan 26, 2016 - </w:t>
      </w:r>
      <w:r>
        <w:t xml:space="preserve">introduced in House</w:t>
      </w:r>
    </w:p>
    <w:p>
      <w:pPr>
        <w:pStyle w:val="RecordBase"/>
      </w:pPr>
      <w:r>
        <w:t xml:space="preserve">	Jan 27, 2016 - </w:t>
      </w:r>
      <w:r>
        <w:t xml:space="preserve">to House Floor</w:t>
      </w:r>
    </w:p>
    <w:p>
      <w:pPr>
        <w:pStyle w:val="RecordBase"/>
      </w:pPr>
      <w:r>
        <w:t xml:space="preserve">	Jan 29, 2016 - </w:t>
      </w:r>
      <w:r>
        <w:t xml:space="preserve">adopted by voice vote</w:t>
        <w:br/>
      </w:r>
    </w:p>
    <w:p>
      <w:pPr>
        <w:pStyle w:val="RecordBase"/>
      </w:pPr>
      <w:r>
        <w:rPr>
          <w:b/>
        </w:rPr>
        <w:t xml:space="preserve">HR87 (BR1412)</w:t>
      </w:r>
      <w:r>
        <w:rPr>
          <w:b/>
        </w:rPr>
        <w:t xml:space="preserve"/>
      </w:r>
      <w:r>
        <w:t xml:space="preserve"> - M. Denham</w:t>
      </w:r>
      <w:r>
        <w:t xml:space="preserve">, T. McKee</w:t>
        <w:br/>
      </w:r>
    </w:p>
    <w:p>
      <w:pPr>
        <w:pStyle w:val="RecordBase"/>
      </w:pPr>
      <w:r>
        <w:t xml:space="preserve">	Adjourn in honor and loving memory of Charles A. "Charlie" Brown.</w:t>
        <w:br/>
      </w:r>
    </w:p>
    <w:p>
      <w:pPr>
        <w:pStyle w:val="RecordBase"/>
      </w:pPr>
      <w:r>
        <w:t xml:space="preserve">	Jan 26, 2016 - </w:t>
      </w:r>
      <w:r>
        <w:t xml:space="preserve">introduced in House</w:t>
      </w:r>
      <w:r>
        <w:t xml:space="preserve">; </w:t>
      </w:r>
      <w:r>
        <w:t xml:space="preserve">adopted by voice vote</w:t>
        <w:br/>
      </w:r>
    </w:p>
    <w:p>
      <w:pPr>
        <w:pStyle w:val="RecordBase"/>
      </w:pPr>
      <w:r>
        <w:rPr>
          <w:b/>
        </w:rPr>
        <w:t xml:space="preserve">HR88 (BR1417)</w:t>
      </w:r>
      <w:r>
        <w:rPr>
          <w:b/>
        </w:rPr>
        <w:t xml:space="preserve"/>
      </w:r>
      <w:r>
        <w:t xml:space="preserve"> - T. Moore</w:t>
        <w:br/>
      </w:r>
    </w:p>
    <w:p>
      <w:pPr>
        <w:pStyle w:val="RecordBase"/>
      </w:pPr>
      <w:r>
        <w:t xml:space="preserve">	Adjourn in recognition and celebration of the Grayson County Historical Society on the occasion of its 40th anniversary.</w:t>
        <w:br/>
      </w:r>
    </w:p>
    <w:p>
      <w:pPr>
        <w:pStyle w:val="RecordBase"/>
      </w:pPr>
      <w:r>
        <w:t xml:space="preserve">	Jan 27, 2016 - </w:t>
      </w:r>
      <w:r>
        <w:t xml:space="preserve">introduced in House</w:t>
      </w:r>
    </w:p>
    <w:p>
      <w:pPr>
        <w:pStyle w:val="RecordBase"/>
      </w:pPr>
      <w:r>
        <w:t xml:space="preserve">	Jan 28, 2016 - </w:t>
      </w:r>
      <w:r>
        <w:t xml:space="preserve">to House Floor</w:t>
      </w:r>
    </w:p>
    <w:p>
      <w:pPr>
        <w:pStyle w:val="RecordBase"/>
      </w:pPr>
      <w:r>
        <w:t xml:space="preserve">	Feb 16, 2016 - </w:t>
      </w:r>
      <w:r>
        <w:t xml:space="preserve">adopted by voice vote</w:t>
        <w:br/>
      </w:r>
    </w:p>
    <w:p>
      <w:pPr>
        <w:pStyle w:val="RecordBase"/>
      </w:pPr>
      <w:r>
        <w:rPr>
          <w:b/>
        </w:rPr>
        <w:t xml:space="preserve">HR89 (BR1338)</w:t>
      </w:r>
      <w:r>
        <w:rPr>
          <w:b/>
        </w:rPr>
        <w:t xml:space="preserve"/>
      </w:r>
      <w:r>
        <w:t xml:space="preserve"> - G. Stumbo</w:t>
        <w:br/>
      </w:r>
    </w:p>
    <w:p>
      <w:pPr>
        <w:pStyle w:val="RecordBase"/>
      </w:pPr>
      <w:r>
        <w:t xml:space="preserve">	Recognize February 2, 2016, as Disabilities Awareness Day.</w:t>
        <w:br/>
      </w:r>
    </w:p>
    <w:p>
      <w:pPr>
        <w:pStyle w:val="RecordBase"/>
      </w:pPr>
      <w:r>
        <w:t xml:space="preserve">	Jan 27, 2016 - </w:t>
      </w:r>
      <w:r>
        <w:t xml:space="preserve">introduced in House</w:t>
      </w:r>
    </w:p>
    <w:p>
      <w:pPr>
        <w:pStyle w:val="RecordBase"/>
      </w:pPr>
      <w:r>
        <w:t xml:space="preserve">	Jan 28, 2016 - </w:t>
      </w:r>
      <w:r>
        <w:t xml:space="preserve">to House Floor</w:t>
        <w:br/>
      </w:r>
    </w:p>
    <w:p>
      <w:pPr>
        <w:pStyle w:val="RecordBase"/>
      </w:pPr>
      <w:r>
        <w:rPr>
          <w:b/>
        </w:rPr>
        <w:t xml:space="preserve">HR90 (BR1433)</w:t>
      </w:r>
      <w:r>
        <w:rPr>
          <w:b/>
        </w:rPr>
        <w:t xml:space="preserve"/>
      </w:r>
      <w:r>
        <w:t xml:space="preserve"> - J. Tipton</w:t>
        <w:br/>
      </w:r>
    </w:p>
    <w:p>
      <w:pPr>
        <w:pStyle w:val="RecordBase"/>
      </w:pPr>
      <w:r>
        <w:t xml:space="preserve">	Adjourn in honor and loving memory of John L. "Jack" Bennett.</w:t>
        <w:br/>
      </w:r>
    </w:p>
    <w:p>
      <w:pPr>
        <w:pStyle w:val="RecordBase"/>
      </w:pPr>
      <w:r>
        <w:t xml:space="preserve">	Jan 27, 2016 - </w:t>
      </w:r>
      <w:r>
        <w:t xml:space="preserve">introduced in House</w:t>
      </w:r>
    </w:p>
    <w:p>
      <w:pPr>
        <w:pStyle w:val="RecordBase"/>
      </w:pPr>
      <w:r>
        <w:t xml:space="preserve">	Jan 28, 2016 - </w:t>
      </w:r>
      <w:r>
        <w:t xml:space="preserve">to House Floor</w:t>
      </w:r>
    </w:p>
    <w:p>
      <w:pPr>
        <w:pStyle w:val="RecordBase"/>
      </w:pPr>
      <w:r>
        <w:t xml:space="preserve">	Jan 29, 2016 - </w:t>
      </w:r>
      <w:r>
        <w:t xml:space="preserve">adopted by voice vote</w:t>
        <w:br/>
      </w:r>
    </w:p>
    <w:p>
      <w:pPr>
        <w:pStyle w:val="RecordBase"/>
      </w:pPr>
      <w:r>
        <w:rPr>
          <w:b/>
        </w:rPr>
        <w:t xml:space="preserve">HJR91 (BR998)</w:t>
      </w:r>
      <w:r>
        <w:rPr>
          <w:b/>
        </w:rPr>
        <w:t xml:space="preserve"/>
      </w:r>
      <w:r>
        <w:t xml:space="preserve"> - R. Rand</w:t>
        <w:br/>
      </w:r>
    </w:p>
    <w:p>
      <w:pPr>
        <w:pStyle w:val="RecordBase"/>
      </w:pPr>
      <w:r>
        <w:t xml:space="preserve">	Provide that the General Assembly shall adopt the last four years of the six year road plan as a joint resolution.</w:t>
        <w:br/>
      </w:r>
    </w:p>
    <w:p>
      <w:pPr>
        <w:pStyle w:val="RecordBaseCenter"/>
      </w:pPr>
      <w:r>
        <w:rPr>
          <w:b/>
        </w:rPr>
        <w:t xml:space="preserve">HJR91 - AMENDMENTS</w:t>
      </w:r>
    </w:p>
    <w:p>
      <w:pPr>
        <w:pStyle w:val="RecordBase"/>
      </w:pPr>
      <w:r>
        <w:t xml:space="preserve">HCS1</w:t>
      </w:r>
      <w:r>
        <w:t xml:space="preserve"> - </w:t>
      </w:r>
      <w:r>
        <w:t xml:space="preserve">	Delete original provisions and attach the last four years of the six-year road plan.</w:t>
      </w:r>
    </w:p>
    <w:p>
      <w:pPr>
        <w:pStyle w:val="RecordBase"/>
      </w:pPr>
      <w:r>
        <w:t xml:space="preserve">SCS1</w:t>
      </w:r>
      <w:r>
        <w:t xml:space="preserve"> - </w:t>
      </w:r>
      <w:r>
        <w:t xml:space="preserve">	Retain provisions, except amend the last four years of the six-year road plan.</w:t>
        <w:br/>
      </w:r>
    </w:p>
    <w:p>
      <w:pPr>
        <w:pStyle w:val="RecordBase"/>
      </w:pPr>
      <w:r>
        <w:t xml:space="preserve">	Jan 27, 2016 - </w:t>
      </w:r>
      <w:r>
        <w:t xml:space="preserve">introduced in House</w:t>
      </w:r>
    </w:p>
    <w:p>
      <w:pPr>
        <w:pStyle w:val="RecordBase"/>
      </w:pPr>
      <w:r>
        <w:t xml:space="preserve">	Jan 28, 2016 - </w:t>
      </w:r>
      <w:r>
        <w:t xml:space="preserve">to</w:t>
      </w:r>
      <w:r>
        <w:t xml:space="preserve"> Appropriations &amp; Revenue (H)</w:t>
      </w:r>
    </w:p>
    <w:p>
      <w:pPr>
        <w:pStyle w:val="RecordBase"/>
      </w:pPr>
      <w:r>
        <w:t xml:space="preserve">	Feb 26, 2016 - </w:t>
      </w:r>
      <w:r>
        <w:t xml:space="preserve">posted in committee</w:t>
      </w:r>
    </w:p>
    <w:p>
      <w:pPr>
        <w:pStyle w:val="RecordBase"/>
      </w:pPr>
      <w:r>
        <w:t xml:space="preserve">	Mar 08, 2016 - </w:t>
      </w:r>
      <w:r>
        <w:t xml:space="preserve">reported favorably, 1st reading, to Calendar</w:t>
      </w:r>
    </w:p>
    <w:p>
      <w:pPr>
        <w:pStyle w:val="RecordBase"/>
      </w:pPr>
      <w:r>
        <w:t xml:space="preserve">	Mar 09, 2016 - </w:t>
      </w:r>
      <w:r>
        <w:t xml:space="preserve">2nd reading, to Rules</w:t>
      </w:r>
    </w:p>
    <w:p>
      <w:pPr>
        <w:pStyle w:val="RecordBase"/>
      </w:pPr>
      <w:r>
        <w:t xml:space="preserve">	Mar 10, 2016 - </w:t>
      </w:r>
      <w:r>
        <w:t xml:space="preserve">recommitted to</w:t>
      </w:r>
      <w:r>
        <w:t xml:space="preserve"> Appropriations &amp; Revenue (H)</w:t>
      </w:r>
    </w:p>
    <w:p>
      <w:pPr>
        <w:pStyle w:val="RecordBase"/>
      </w:pPr>
      <w:r>
        <w:t xml:space="preserve">	Mar 22, 2016 - </w:t>
      </w:r>
      <w:r>
        <w:t xml:space="preserve">reported favorably, to Rules with Committee Substitute (1)</w:t>
      </w:r>
      <w:r>
        <w:t xml:space="preserve">; </w:t>
      </w:r>
      <w:r>
        <w:t xml:space="preserve">taken from Rules</w:t>
      </w:r>
      <w:r>
        <w:t xml:space="preserve">; </w:t>
      </w:r>
      <w:r>
        <w:t xml:space="preserve">placed in the Orders of the Day</w:t>
      </w:r>
      <w:r>
        <w:t xml:space="preserve">; </w:t>
      </w:r>
      <w:r>
        <w:t xml:space="preserve">3rd reading, passed 52-43 with Committee Substitute (1)</w:t>
      </w:r>
    </w:p>
    <w:p>
      <w:pPr>
        <w:pStyle w:val="RecordBase"/>
      </w:pPr>
      <w:r>
        <w:t xml:space="preserve">	Mar 23, 2016 -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24, 2016 -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28, 2016 - </w:t>
      </w:r>
      <w:r>
        <w:t xml:space="preserve">reported favorably, to Rules with Committee Substitute (1)</w:t>
      </w:r>
    </w:p>
    <w:p>
      <w:pPr>
        <w:pStyle w:val="RecordBase"/>
      </w:pPr>
      <w:r>
        <w:t xml:space="preserve">	Mar 29, 2016 - </w:t>
      </w:r>
      <w:r>
        <w:t xml:space="preserve">posted for passage in the Regular Orders of the Day for Tuesday, March 29, 2016</w:t>
      </w:r>
      <w:r>
        <w:t xml:space="preserve">; </w:t>
      </w:r>
      <w:r>
        <w:t xml:space="preserve">3rd reading, passed 35-3 with Committee Substitute (1)</w:t>
      </w:r>
    </w:p>
    <w:p>
      <w:pPr>
        <w:pStyle w:val="RecordBase"/>
      </w:pPr>
      <w:r>
        <w:t xml:space="preserve">	Apr 01, 2016 - </w:t>
      </w:r>
      <w:r>
        <w:t xml:space="preserve">received in House</w:t>
      </w:r>
      <w:r>
        <w:t xml:space="preserve">; </w:t>
      </w:r>
      <w:r>
        <w:t xml:space="preserve">to</w:t>
      </w:r>
      <w:r>
        <w:t xml:space="preserve"> Rules (H)</w:t>
      </w:r>
    </w:p>
    <w:p>
      <w:pPr>
        <w:pStyle w:val="RecordBase"/>
      </w:pPr>
      <w:r>
        <w:t xml:space="preserve">	Apr 15, 2016 - </w:t>
      </w:r>
      <w:r>
        <w:t xml:space="preserve">Conference Committee appointed in House</w:t>
        <w:br/>
      </w:r>
    </w:p>
    <w:p>
      <w:pPr>
        <w:pStyle w:val="RecordBase"/>
      </w:pPr>
      <w:r>
        <w:rPr>
          <w:b/>
        </w:rPr>
        <w:t xml:space="preserve">HR92 (BR1422)</w:t>
      </w:r>
      <w:r>
        <w:rPr>
          <w:b/>
        </w:rPr>
        <w:t xml:space="preserve"/>
      </w:r>
      <w:r>
        <w:t xml:space="preserve"> - R. Meeks</w:t>
        <w:br/>
      </w:r>
    </w:p>
    <w:p>
      <w:pPr>
        <w:pStyle w:val="RecordBase"/>
      </w:pPr>
      <w:r>
        <w:t xml:space="preserve">	Honor Hughlett Temple A.M.E. Zion Church on the occasion of its 150th anniversary.</w:t>
        <w:br/>
      </w:r>
    </w:p>
    <w:p>
      <w:pPr>
        <w:pStyle w:val="RecordBase"/>
      </w:pPr>
      <w:r>
        <w:t xml:space="preserve">	Jan 27, 2016 - </w:t>
      </w:r>
      <w:r>
        <w:t xml:space="preserve">introduced in House</w:t>
      </w:r>
    </w:p>
    <w:p>
      <w:pPr>
        <w:pStyle w:val="RecordBase"/>
      </w:pPr>
      <w:r>
        <w:t xml:space="preserve">	Jan 28, 2016 - </w:t>
      </w:r>
      <w:r>
        <w:t xml:space="preserve">to House Floor</w:t>
      </w:r>
    </w:p>
    <w:p>
      <w:pPr>
        <w:pStyle w:val="RecordBase"/>
      </w:pPr>
      <w:r>
        <w:t xml:space="preserve">	Feb 04, 2016 - </w:t>
      </w:r>
      <w:r>
        <w:t xml:space="preserve">adopted by voice vote</w:t>
        <w:br/>
      </w:r>
    </w:p>
    <w:p>
      <w:pPr>
        <w:pStyle w:val="RecordBase"/>
      </w:pPr>
      <w:r>
        <w:rPr>
          <w:b/>
        </w:rPr>
        <w:t xml:space="preserve">HR93 (BR1401)</w:t>
      </w:r>
      <w:r>
        <w:rPr>
          <w:b/>
        </w:rPr>
        <w:t xml:space="preserve"/>
      </w:r>
      <w:r>
        <w:t xml:space="preserve"> - D. Graham</w:t>
        <w:br/>
      </w:r>
    </w:p>
    <w:p>
      <w:pPr>
        <w:pStyle w:val="RecordBase"/>
      </w:pPr>
      <w:r>
        <w:t xml:space="preserve">	Recognize February as Kentucky Career and Technical Education month.</w:t>
        <w:br/>
      </w:r>
    </w:p>
    <w:p>
      <w:pPr>
        <w:pStyle w:val="RecordBase"/>
      </w:pPr>
      <w:r>
        <w:t xml:space="preserve">	Jan 27, 2016 - </w:t>
      </w:r>
      <w:r>
        <w:t xml:space="preserve">introduced in House</w:t>
      </w:r>
    </w:p>
    <w:p>
      <w:pPr>
        <w:pStyle w:val="RecordBase"/>
      </w:pPr>
      <w:r>
        <w:t xml:space="preserve">	Jan 28, 2016 - </w:t>
      </w:r>
      <w:r>
        <w:t xml:space="preserve">to House Floor</w:t>
      </w:r>
    </w:p>
    <w:p>
      <w:pPr>
        <w:pStyle w:val="RecordBase"/>
      </w:pPr>
      <w:r>
        <w:t xml:space="preserve">	Feb 09, 2016 - </w:t>
      </w:r>
      <w:r>
        <w:t xml:space="preserve">adopted by voice vote</w:t>
        <w:br/>
      </w:r>
    </w:p>
    <w:p>
      <w:pPr>
        <w:pStyle w:val="RecordBase"/>
      </w:pPr>
      <w:r>
        <w:rPr>
          <w:b/>
        </w:rPr>
        <w:t xml:space="preserve">HJR94 (BR273)</w:t>
      </w:r>
      <w:r>
        <w:rPr>
          <w:b/>
        </w:rPr>
        <w:t xml:space="preserve"/>
      </w:r>
      <w:r>
        <w:t xml:space="preserve"> - J. Stewart III</w:t>
        <w:br/>
      </w:r>
    </w:p>
    <w:p>
      <w:pPr>
        <w:pStyle w:val="RecordBase"/>
      </w:pPr>
      <w:r>
        <w:t xml:space="preserve">	Direct the Transportation Cabinet to erect signs on United States Highway 25E in Knox County that read, "Home of Brian Kilgore 'Original Bad Boy' MMA 2011 Hall of Fame."</w:t>
        <w:br/>
      </w:r>
    </w:p>
    <w:p>
      <w:pPr>
        <w:pStyle w:val="RecordBase"/>
      </w:pPr>
      <w:r>
        <w:t xml:space="preserve">	Jan 27, 2016 - </w:t>
      </w:r>
      <w:r>
        <w:t xml:space="preserve">introduced in House</w:t>
      </w:r>
    </w:p>
    <w:p>
      <w:pPr>
        <w:pStyle w:val="RecordBase"/>
      </w:pPr>
      <w:r>
        <w:t xml:space="preserve">	Jan 28, 2016 - </w:t>
      </w:r>
      <w:r>
        <w:t xml:space="preserve">to</w:t>
      </w:r>
      <w:r>
        <w:t xml:space="preserve"> Transportation (H)</w:t>
        <w:br/>
      </w:r>
    </w:p>
    <w:p>
      <w:pPr>
        <w:pStyle w:val="RecordBase"/>
      </w:pPr>
      <w:r>
        <w:rPr>
          <w:b/>
        </w:rPr>
        <w:t xml:space="preserve">HJR95 (BR381)</w:t>
      </w:r>
      <w:r>
        <w:rPr>
          <w:b/>
        </w:rPr>
        <w:t xml:space="preserve"/>
      </w:r>
      <w:r>
        <w:t xml:space="preserve"> - J. Stewart III</w:t>
        <w:br/>
      </w:r>
    </w:p>
    <w:p>
      <w:pPr>
        <w:pStyle w:val="RecordBase"/>
      </w:pPr>
      <w:r>
        <w:t xml:space="preserve">	Direct the Transportation Cabinet to erect signs on United States Highway 25E in Knox County that read, "Home of 2015 National Junior Olympic Gold Medalists in Gymnastics Hannah and Reese Farris."</w:t>
        <w:br/>
      </w:r>
    </w:p>
    <w:p>
      <w:pPr>
        <w:pStyle w:val="RecordBase"/>
      </w:pPr>
      <w:r>
        <w:t xml:space="preserve">	Jan 27, 2016 - </w:t>
      </w:r>
      <w:r>
        <w:t xml:space="preserve">introduced in House</w:t>
      </w:r>
    </w:p>
    <w:p>
      <w:pPr>
        <w:pStyle w:val="RecordBase"/>
      </w:pPr>
      <w:r>
        <w:t xml:space="preserve">	Jan 28, 2016 - </w:t>
      </w:r>
      <w:r>
        <w:t xml:space="preserve">to</w:t>
      </w:r>
      <w:r>
        <w:t xml:space="preserve"> Transportation (H)</w:t>
        <w:br/>
      </w:r>
    </w:p>
    <w:p>
      <w:pPr>
        <w:pStyle w:val="RecordBase"/>
      </w:pPr>
      <w:r>
        <w:rPr>
          <w:b/>
        </w:rPr>
        <w:t xml:space="preserve">HR96 (BR1394)</w:t>
      </w:r>
      <w:r>
        <w:rPr>
          <w:b/>
        </w:rPr>
        <w:t xml:space="preserve"/>
      </w:r>
      <w:r>
        <w:t xml:space="preserve"> - K. Bratcher</w:t>
        <w:br/>
      </w:r>
    </w:p>
    <w:p>
      <w:pPr>
        <w:pStyle w:val="RecordBase"/>
      </w:pPr>
      <w:r>
        <w:t xml:space="preserve">	Adjourn in honor and loving memory of Betty Frances Elizabeth Hoagland Drexler.</w:t>
        <w:br/>
      </w:r>
    </w:p>
    <w:p>
      <w:pPr>
        <w:pStyle w:val="RecordBase"/>
      </w:pPr>
      <w:r>
        <w:t xml:space="preserve">	Jan 27, 2016 - </w:t>
      </w:r>
      <w:r>
        <w:t xml:space="preserve">introduced in House</w:t>
      </w:r>
    </w:p>
    <w:p>
      <w:pPr>
        <w:pStyle w:val="RecordBase"/>
      </w:pPr>
      <w:r>
        <w:t xml:space="preserve">	Jan 28, 2016 - </w:t>
      </w:r>
      <w:r>
        <w:t xml:space="preserve">to House Floor</w:t>
      </w:r>
    </w:p>
    <w:p>
      <w:pPr>
        <w:pStyle w:val="RecordBase"/>
      </w:pPr>
      <w:r>
        <w:t xml:space="preserve">	Mar 29, 2016 - </w:t>
      </w:r>
      <w:r>
        <w:t xml:space="preserve">adopted by voice vote</w:t>
        <w:br/>
      </w:r>
    </w:p>
    <w:p>
      <w:pPr>
        <w:pStyle w:val="RecordBase"/>
      </w:pPr>
      <w:r>
        <w:rPr>
          <w:b/>
        </w:rPr>
        <w:t xml:space="preserve">HCR97 (BR1377)</w:t>
      </w:r>
      <w:r>
        <w:rPr>
          <w:b/>
        </w:rPr>
        <w:t xml:space="preserve"/>
      </w:r>
      <w:r>
        <w:t xml:space="preserve"> - L. Clark</w:t>
      </w:r>
      <w:r>
        <w:t xml:space="preserve">, R. Nelson</w:t>
      </w:r>
      <w:r>
        <w:t xml:space="preserve">, W. Coursey</w:t>
      </w:r>
      <w:r>
        <w:t xml:space="preserve">, J. DeCesare</w:t>
      </w:r>
      <w:r>
        <w:t xml:space="preserve">, M. Dossett</w:t>
      </w:r>
      <w:r>
        <w:t xml:space="preserve">, C. Miller</w:t>
      </w:r>
      <w:r>
        <w:t xml:space="preserve">, J. Miller</w:t>
      </w:r>
      <w:r>
        <w:t xml:space="preserve">, R. Palumbo</w:t>
      </w:r>
      <w:r>
        <w:t xml:space="preserve">, J. Richards</w:t>
      </w:r>
      <w:r>
        <w:t xml:space="preserve">, S. Santoro</w:t>
      </w:r>
      <w:r>
        <w:t xml:space="preserve">, D. Schamore</w:t>
        <w:br/>
      </w:r>
    </w:p>
    <w:p>
      <w:pPr>
        <w:pStyle w:val="RecordBase"/>
      </w:pPr>
      <w:r>
        <w:t xml:space="preserve">	Direct the Legislative Research Commission to establish a Kentucky Workforce Development Task Force to study issues regarding workforce development and workforce education and to develop consensus recommendations concerning those issues; set forth the membership of the task force; require its final report to be submitted to the Legislative Research Commission by December 1, 2016.</w:t>
        <w:br/>
      </w:r>
    </w:p>
    <w:p>
      <w:pPr>
        <w:pStyle w:val="RecordBaseCenter"/>
      </w:pPr>
      <w:r>
        <w:rPr>
          <w:b/>
        </w:rPr>
        <w:t xml:space="preserve">HCR97 - AMENDMENTS</w:t>
      </w:r>
    </w:p>
    <w:p>
      <w:pPr>
        <w:pStyle w:val="RecordBase"/>
      </w:pPr>
      <w:r>
        <w:t xml:space="preserve">HFA1</w:t>
      </w:r>
      <w:r>
        <w:t xml:space="preserve">(D. Keene)</w:t>
      </w:r>
      <w:r>
        <w:t xml:space="preserve"> - </w:t>
      </w:r>
      <w:r>
        <w:t xml:space="preserve">	Retain original provisions, except amend to include an additional member of the task force.</w:t>
        <w:br/>
      </w:r>
    </w:p>
    <w:p>
      <w:pPr>
        <w:pStyle w:val="RecordBase"/>
      </w:pPr>
      <w:r>
        <w:t xml:space="preserve">	Jan 27, 2016 - </w:t>
      </w:r>
      <w:r>
        <w:t xml:space="preserve">introduced in House</w:t>
      </w:r>
    </w:p>
    <w:p>
      <w:pPr>
        <w:pStyle w:val="RecordBase"/>
      </w:pPr>
      <w:r>
        <w:t xml:space="preserve">	Jan 28, 2016 - </w:t>
      </w:r>
      <w:r>
        <w:t xml:space="preserve">to</w:t>
      </w:r>
      <w:r>
        <w:t xml:space="preserve"> Labor &amp; Industry (H)</w:t>
      </w:r>
    </w:p>
    <w:p>
      <w:pPr>
        <w:pStyle w:val="RecordBase"/>
      </w:pPr>
      <w:r>
        <w:t xml:space="preserve">	Feb 01, 2016 - </w:t>
      </w:r>
      <w:r>
        <w:t xml:space="preserve">posted in committee</w:t>
      </w:r>
    </w:p>
    <w:p>
      <w:pPr>
        <w:pStyle w:val="RecordBase"/>
      </w:pPr>
      <w:r>
        <w:t xml:space="preserve">	Feb 04, 2016 - </w:t>
      </w:r>
      <w:r>
        <w:t xml:space="preserve">reported favorably, 1st reading, to Calendar</w:t>
      </w:r>
      <w:r>
        <w:t xml:space="preserve">; </w:t>
      </w:r>
      <w:r>
        <w:t xml:space="preserve">floor amendment (1) filed</w:t>
      </w:r>
    </w:p>
    <w:p>
      <w:pPr>
        <w:pStyle w:val="RecordBase"/>
      </w:pPr>
      <w:r>
        <w:t xml:space="preserve">	Feb 05, 2016 - </w:t>
      </w:r>
      <w:r>
        <w:t xml:space="preserve">2nd reading, to Rules</w:t>
      </w:r>
    </w:p>
    <w:p>
      <w:pPr>
        <w:pStyle w:val="RecordBase"/>
      </w:pPr>
      <w:r>
        <w:t xml:space="preserve">	Feb 08, 2016 - </w:t>
      </w:r>
      <w:r>
        <w:t xml:space="preserve">posted for passage in the Regular Orders of the Day for</w:t>
      </w:r>
      <w:r>
        <w:t xml:space="preserve"> Tuesday, February 9</w:t>
      </w:r>
    </w:p>
    <w:p>
      <w:pPr>
        <w:pStyle w:val="RecordBase"/>
      </w:pPr>
      <w:r>
        <w:t xml:space="preserve">	Feb 09, 2016 - </w:t>
      </w:r>
      <w:r>
        <w:t xml:space="preserve">3rd reading, passed 95-0 with floor amendment (1)</w:t>
      </w:r>
    </w:p>
    <w:p>
      <w:pPr>
        <w:pStyle w:val="RecordBase"/>
      </w:pPr>
      <w:r>
        <w:t xml:space="preserve">	Feb 10, 2016 - </w:t>
      </w:r>
      <w:r>
        <w:t xml:space="preserve">received in Senate</w:t>
      </w:r>
    </w:p>
    <w:p>
      <w:pPr>
        <w:pStyle w:val="RecordBase"/>
      </w:pPr>
      <w:r>
        <w:t xml:space="preserve">	Feb 12, 2016 - </w:t>
      </w:r>
      <w:r>
        <w:t xml:space="preserve">to</w:t>
      </w:r>
      <w:r>
        <w:t xml:space="preserve"> Education (S)</w:t>
        <w:br/>
      </w:r>
    </w:p>
    <w:p>
      <w:pPr>
        <w:pStyle w:val="RecordBase"/>
      </w:pPr>
      <w:r>
        <w:rPr>
          <w:b/>
        </w:rPr>
        <w:t xml:space="preserve">HR98 (BR1415)</w:t>
      </w:r>
      <w:r>
        <w:rPr>
          <w:b/>
        </w:rPr>
        <w:t xml:space="preserve"/>
      </w:r>
      <w:r>
        <w:t xml:space="preserve"> - J. Jenkins</w:t>
      </w:r>
      <w:r>
        <w:t xml:space="preserve">, R. Huff</w:t>
        <w:br/>
      </w:r>
    </w:p>
    <w:p>
      <w:pPr>
        <w:pStyle w:val="RecordBase"/>
      </w:pPr>
      <w:r>
        <w:t xml:space="preserve">	Recognize March 9, 2016, as Brain Injury Awareness Day.</w:t>
        <w:br/>
      </w:r>
    </w:p>
    <w:p>
      <w:pPr>
        <w:pStyle w:val="RecordBase"/>
      </w:pPr>
      <w:r>
        <w:t xml:space="preserve">	Jan 27, 2016 - </w:t>
      </w:r>
      <w:r>
        <w:t xml:space="preserve">introduced in House</w:t>
      </w:r>
    </w:p>
    <w:p>
      <w:pPr>
        <w:pStyle w:val="RecordBase"/>
      </w:pPr>
      <w:r>
        <w:t xml:space="preserve">	Jan 28, 2016 - </w:t>
      </w:r>
      <w:r>
        <w:t xml:space="preserve">to House Floor</w:t>
      </w:r>
    </w:p>
    <w:p>
      <w:pPr>
        <w:pStyle w:val="RecordBase"/>
      </w:pPr>
      <w:r>
        <w:t xml:space="preserve">	Mar 09, 2016 - </w:t>
      </w:r>
      <w:r>
        <w:t xml:space="preserve">adopted by voice vote</w:t>
        <w:br/>
      </w:r>
    </w:p>
    <w:p>
      <w:pPr>
        <w:pStyle w:val="RecordBase"/>
      </w:pPr>
      <w:r>
        <w:rPr>
          <w:b/>
        </w:rPr>
        <w:t xml:space="preserve">HR99 (BR1423)</w:t>
      </w:r>
      <w:r>
        <w:rPr>
          <w:b/>
        </w:rPr>
        <w:t xml:space="preserve"/>
      </w:r>
      <w:r>
        <w:t xml:space="preserve"> - R. Meeks</w:t>
      </w:r>
      <w:r>
        <w:t xml:space="preserve">, D. Graham</w:t>
      </w:r>
      <w:r>
        <w:t xml:space="preserve">, G. Brown Jr</w:t>
      </w:r>
      <w:r>
        <w:t xml:space="preserve">, J. Glenn</w:t>
      </w:r>
      <w:r>
        <w:t xml:space="preserve">, D. Owens</w:t>
      </w:r>
      <w:r>
        <w:t xml:space="preserve">, A. Simpson</w:t>
        <w:br/>
      </w:r>
    </w:p>
    <w:p>
      <w:pPr>
        <w:pStyle w:val="RecordBase"/>
      </w:pPr>
      <w:r>
        <w:t xml:space="preserve">	Honor Delta Sigma Theta Sorority, Inc. on the occasion of its tenth annual Delta Day at the Capitol.</w:t>
        <w:br/>
      </w:r>
    </w:p>
    <w:p>
      <w:pPr>
        <w:pStyle w:val="RecordBase"/>
      </w:pPr>
      <w:r>
        <w:t xml:space="preserve">	Jan 27, 2016 - </w:t>
      </w:r>
      <w:r>
        <w:t xml:space="preserve">introduced in House</w:t>
      </w:r>
    </w:p>
    <w:p>
      <w:pPr>
        <w:pStyle w:val="RecordBase"/>
      </w:pPr>
      <w:r>
        <w:t xml:space="preserve">	Jan 28, 2016 - </w:t>
      </w:r>
      <w:r>
        <w:t xml:space="preserve">to House Floor</w:t>
      </w:r>
    </w:p>
    <w:p>
      <w:pPr>
        <w:pStyle w:val="RecordBase"/>
      </w:pPr>
      <w:r>
        <w:t xml:space="preserve">	Feb 08, 2016 - </w:t>
      </w:r>
      <w:r>
        <w:t xml:space="preserve">adopted by voice vote</w:t>
        <w:br/>
      </w:r>
    </w:p>
    <w:p>
      <w:pPr>
        <w:pStyle w:val="RecordBase"/>
      </w:pPr>
      <w:r>
        <w:rPr>
          <w:b/>
        </w:rPr>
        <w:t xml:space="preserve">HJR100 (BR1398)</w:t>
      </w:r>
      <w:r>
        <w:rPr>
          <w:b/>
        </w:rPr>
        <w:t xml:space="preserve"/>
      </w:r>
      <w:r>
        <w:t xml:space="preserve"> - J. Kay</w:t>
      </w:r>
      <w:r>
        <w:t xml:space="preserve">, G. Brown Jr</w:t>
      </w:r>
      <w:r>
        <w:t xml:space="preserve">, D. Graham</w:t>
      </w:r>
      <w:r>
        <w:t xml:space="preserve">, C. Harris</w:t>
      </w:r>
      <w:r>
        <w:t xml:space="preserve">, C. Howard</w:t>
      </w:r>
      <w:r>
        <w:t xml:space="preserve">, R. Nelson</w:t>
        <w:br/>
      </w:r>
    </w:p>
    <w:p>
      <w:pPr>
        <w:pStyle w:val="RecordBase"/>
      </w:pPr>
      <w:r>
        <w:t xml:space="preserve">	Require the General Assembly to appropriate lottery funds as prescribed by KRS 154A.130; prohibit the General Assembly from notwithstanding the statute in order to transfer those funds for other purposes.</w:t>
        <w:br/>
      </w:r>
    </w:p>
    <w:p>
      <w:pPr>
        <w:pStyle w:val="RecordBase"/>
      </w:pPr>
      <w:r>
        <w:t xml:space="preserve">	Jan 27, 2016 - </w:t>
      </w:r>
      <w:r>
        <w:t xml:space="preserve">introduced in House</w:t>
      </w:r>
    </w:p>
    <w:p>
      <w:pPr>
        <w:pStyle w:val="RecordBase"/>
      </w:pPr>
      <w:r>
        <w:t xml:space="preserve">	Jan 28, 2016 - </w:t>
      </w:r>
      <w:r>
        <w:t xml:space="preserve">to</w:t>
      </w:r>
      <w:r>
        <w:t xml:space="preserve"> Appropriations &amp; Revenue (H)</w:t>
      </w:r>
    </w:p>
    <w:p>
      <w:pPr>
        <w:pStyle w:val="RecordBase"/>
      </w:pPr>
      <w:r>
        <w:t xml:space="preserve">	Jan 29, 2016 - </w:t>
      </w:r>
      <w:r>
        <w:t xml:space="preserve">reassigned to</w:t>
      </w:r>
      <w:r>
        <w:t xml:space="preserve"> Education (H)</w:t>
      </w:r>
      <w:r>
        <w:t xml:space="preserve">; </w:t>
      </w:r>
      <w:r>
        <w:t xml:space="preserve">posted in committee</w:t>
      </w:r>
    </w:p>
    <w:p>
      <w:pPr>
        <w:pStyle w:val="RecordBase"/>
      </w:pPr>
      <w:r>
        <w:t xml:space="preserve">	Feb 02, 2016 - </w:t>
      </w:r>
      <w:r>
        <w:t xml:space="preserve">reported favorably, 1st reading, to Calendar</w:t>
      </w:r>
    </w:p>
    <w:p>
      <w:pPr>
        <w:pStyle w:val="RecordBase"/>
      </w:pPr>
      <w:r>
        <w:t xml:space="preserve">	Feb 03, 2016 - </w:t>
      </w:r>
      <w:r>
        <w:t xml:space="preserve">2nd reading, to Rules</w:t>
      </w:r>
    </w:p>
    <w:p>
      <w:pPr>
        <w:pStyle w:val="RecordBase"/>
      </w:pPr>
      <w:r>
        <w:t xml:space="preserve">	Feb 09, 2016 - </w:t>
      </w:r>
      <w:r>
        <w:t xml:space="preserve">taken from Rules</w:t>
      </w:r>
      <w:r>
        <w:t xml:space="preserve">; </w:t>
      </w:r>
      <w:r>
        <w:t xml:space="preserve">recommitted to</w:t>
      </w:r>
      <w:r>
        <w:t xml:space="preserve"> Appropriations &amp; Revenue (H)</w:t>
        <w:br/>
      </w:r>
    </w:p>
    <w:p>
      <w:pPr>
        <w:pStyle w:val="RecordBase"/>
      </w:pPr>
      <w:r>
        <w:rPr>
          <w:b/>
        </w:rPr>
        <w:t xml:space="preserve">HCR101 (BR1270)</w:t>
      </w:r>
      <w:r>
        <w:rPr>
          <w:b/>
        </w:rPr>
        <w:t xml:space="preserve"/>
      </w:r>
      <w:r>
        <w:t xml:space="preserve"> - F. Steele</w:t>
      </w:r>
      <w:r>
        <w:t xml:space="preserve">, M. Denham</w:t>
      </w:r>
      <w:r>
        <w:t xml:space="preserve">, D. Osborne</w:t>
        <w:br/>
      </w:r>
    </w:p>
    <w:p>
      <w:pPr>
        <w:pStyle w:val="RecordBase"/>
      </w:pPr>
      <w:r>
        <w:t xml:space="preserve">	Direct the Legislative Research Commission to establish the Abandoned and Free-roaming Horse Task Force; provide that the purpose of the task force is to study issues regarding abandoned and free-roaming horses and to develop consensus legislative recommendations to address those issues; name the membership of the task force; require the task force to meet three times before submitting its legislative recommendations; require its legislative recommendations to be submitted to the Legislative Research Commission by November 30, 2016;  provide that the Legislative Research Commission has authority to alternatively assign the issues identified in the Resolution to interim joint committees or subcommittees thereof.</w:t>
        <w:br/>
      </w:r>
    </w:p>
    <w:p>
      <w:pPr>
        <w:pStyle w:val="RecordBaseCenter"/>
      </w:pPr>
      <w:r>
        <w:rPr>
          <w:b/>
        </w:rPr>
        <w:t xml:space="preserve">HCR101 - AMENDMENTS</w:t>
      </w:r>
    </w:p>
    <w:p>
      <w:pPr>
        <w:pStyle w:val="RecordBase"/>
      </w:pPr>
      <w:r>
        <w:t xml:space="preserve">SCS1</w:t>
      </w:r>
      <w:r>
        <w:t xml:space="preserve"> - </w:t>
      </w:r>
      <w:r>
        <w:t xml:space="preserve">	Retain original provisions; remove references to abandoned horses; state that it is illegal to abandon a horse in the Commonwealth; emphasize the importance of the humane management of free-roaming horses; provide that horses are symbolic animals in the Commonwealth.</w:t>
      </w:r>
    </w:p>
    <w:p>
      <w:pPr>
        <w:pStyle w:val="RecordBase"/>
      </w:pPr>
      <w:r>
        <w:t xml:space="preserve">SCA1</w:t>
      </w:r>
      <w:r>
        <w:t xml:space="preserve">(J. Carpenter)</w:t>
      </w:r>
      <w:r>
        <w:t xml:space="preserve"> - </w:t>
      </w:r>
      <w:r>
        <w:t xml:space="preserve">	Make title amendment.</w:t>
        <w:br/>
      </w:r>
    </w:p>
    <w:p>
      <w:pPr>
        <w:pStyle w:val="RecordBase"/>
      </w:pPr>
      <w:r>
        <w:t xml:space="preserve">	Jan 28, 2016 - </w:t>
      </w:r>
      <w:r>
        <w:t xml:space="preserve">introduced in House</w:t>
      </w:r>
    </w:p>
    <w:p>
      <w:pPr>
        <w:pStyle w:val="RecordBase"/>
      </w:pPr>
      <w:r>
        <w:t xml:space="preserve">	Feb 01, 2016 - </w:t>
      </w:r>
      <w:r>
        <w:t xml:space="preserve">to</w:t>
      </w:r>
      <w:r>
        <w:t xml:space="preserve"> Agriculture &amp; Small Business (H)</w:t>
      </w:r>
    </w:p>
    <w:p>
      <w:pPr>
        <w:pStyle w:val="RecordBase"/>
      </w:pPr>
      <w:r>
        <w:t xml:space="preserve">	Feb 02, 2016 - </w:t>
      </w:r>
      <w:r>
        <w:t xml:space="preserve">reassigned to</w:t>
      </w:r>
      <w:r>
        <w:t xml:space="preserve"> Natural Resources &amp; Environment (H)</w:t>
      </w:r>
    </w:p>
    <w:p>
      <w:pPr>
        <w:pStyle w:val="RecordBase"/>
      </w:pPr>
      <w:r>
        <w:t xml:space="preserve">	Feb 16, 2016 - </w:t>
      </w:r>
      <w:r>
        <w:t xml:space="preserve">posted in committee</w:t>
      </w:r>
    </w:p>
    <w:p>
      <w:pPr>
        <w:pStyle w:val="RecordBase"/>
      </w:pPr>
      <w:r>
        <w:t xml:space="preserve">	Feb 18, 2016 - </w:t>
      </w:r>
      <w:r>
        <w:t xml:space="preserve">reported favorably, 1st reading, to Consent Calendar</w:t>
      </w:r>
    </w:p>
    <w:p>
      <w:pPr>
        <w:pStyle w:val="RecordBase"/>
      </w:pPr>
      <w:r>
        <w:t xml:space="preserve">	Feb 19, 2016 - </w:t>
      </w:r>
      <w:r>
        <w:t xml:space="preserve">2nd reading, to Rules</w:t>
      </w:r>
    </w:p>
    <w:p>
      <w:pPr>
        <w:pStyle w:val="RecordBase"/>
      </w:pPr>
      <w:r>
        <w:t xml:space="preserve">	Feb 22, 2016 - </w:t>
      </w:r>
      <w:r>
        <w:t xml:space="preserve">posted for passage in the Consent Orders of the Day for</w:t>
      </w:r>
      <w:r>
        <w:t xml:space="preserve"> for Wednesday, February 24, 2016</w:t>
      </w:r>
    </w:p>
    <w:p>
      <w:pPr>
        <w:pStyle w:val="RecordBase"/>
      </w:pPr>
      <w:r>
        <w:t xml:space="preserve">	Feb 24, 2016 - </w:t>
      </w:r>
      <w:r>
        <w:t xml:space="preserve">3rd reading, passed 93-0</w:t>
      </w:r>
    </w:p>
    <w:p>
      <w:pPr>
        <w:pStyle w:val="RecordBase"/>
      </w:pPr>
      <w:r>
        <w:t xml:space="preserve">	Feb 25, 2016 - </w:t>
      </w:r>
      <w:r>
        <w:t xml:space="preserve">received in Senate</w:t>
      </w:r>
    </w:p>
    <w:p>
      <w:pPr>
        <w:pStyle w:val="RecordBase"/>
      </w:pPr>
      <w:r>
        <w:t xml:space="preserve">	Feb 29, 2016 - </w:t>
      </w:r>
      <w:r>
        <w:t xml:space="preserve">to</w:t>
      </w:r>
      <w:r>
        <w:t xml:space="preserve"> Agriculture (S)</w:t>
      </w:r>
    </w:p>
    <w:p>
      <w:pPr>
        <w:pStyle w:val="RecordBase"/>
      </w:pPr>
      <w:r>
        <w:t xml:space="preserve">	Mar 16, 2016 - </w:t>
      </w:r>
      <w:r>
        <w:t xml:space="preserve">reassigned to</w:t>
      </w:r>
      <w:r>
        <w:t xml:space="preserve"> Natural Resources &amp; Energy (S)</w:t>
      </w:r>
    </w:p>
    <w:p>
      <w:pPr>
        <w:pStyle w:val="RecordBase"/>
      </w:pPr>
      <w:r>
        <w:t xml:space="preserve">	Mar 22, 2016 - </w:t>
      </w:r>
      <w:r>
        <w:t xml:space="preserve">reported favorably, 1st reading, to Consent Calendar with Committee Substitute (1) and</w:t>
      </w:r>
      <w:r>
        <w:t xml:space="preserve"> committee amendment (1-title)</w:t>
      </w:r>
    </w:p>
    <w:p>
      <w:pPr>
        <w:pStyle w:val="RecordBase"/>
      </w:pPr>
      <w:r>
        <w:t xml:space="preserve">	Mar 23, 2016 - </w:t>
      </w:r>
      <w:r>
        <w:t xml:space="preserve">2nd reading, to Rules</w:t>
      </w:r>
    </w:p>
    <w:p>
      <w:pPr>
        <w:pStyle w:val="RecordBase"/>
      </w:pPr>
      <w:r>
        <w:t xml:space="preserve">	Mar 29, 2016 - </w:t>
      </w:r>
      <w:r>
        <w:t xml:space="preserve">posted for passage in the Consent Orders of the Day for Tuesday, March 29, 2016 (Consent Orders #2)</w:t>
      </w:r>
      <w:r>
        <w:t xml:space="preserve">; </w:t>
      </w:r>
      <w:r>
        <w:t xml:space="preserve">taken from the Consent Orders #2</w:t>
      </w:r>
      <w:r>
        <w:t xml:space="preserve">; </w:t>
      </w:r>
      <w:r>
        <w:t xml:space="preserve">placed in the Consent Orders #1</w:t>
      </w:r>
      <w:r>
        <w:t xml:space="preserve">; </w:t>
      </w:r>
      <w:r>
        <w:t xml:space="preserve">3rd reading, passed 38-0 with Committee Substitutes (1) committee amendment (1-title)</w:t>
      </w:r>
    </w:p>
    <w:p>
      <w:pPr>
        <w:pStyle w:val="RecordBase"/>
      </w:pPr>
      <w:r>
        <w:t xml:space="preserve">	Apr 01, 2016 - </w:t>
      </w:r>
      <w:r>
        <w:t xml:space="preserve">received in House</w:t>
      </w:r>
      <w:r>
        <w:t xml:space="preserve">; </w:t>
      </w:r>
      <w:r>
        <w:t xml:space="preserve">to</w:t>
      </w:r>
      <w:r>
        <w:t xml:space="preserve"> Rules (H)</w:t>
      </w:r>
      <w:r>
        <w:t xml:space="preserve">; </w:t>
      </w:r>
      <w:r>
        <w:t xml:space="preserve">posted for passage for concurrence in Senate Committee Substitutes (1) committee amendment (1-title)</w:t>
      </w:r>
      <w:r>
        <w:t xml:space="preserve">; </w:t>
      </w:r>
      <w:r>
        <w:t xml:space="preserve">House concurred in Senate Committee Substitutes (1) committee amendment (1-title)</w:t>
      </w:r>
      <w:r>
        <w:t xml:space="preserve">; </w:t>
      </w:r>
      <w:r>
        <w:t xml:space="preserve">passed 96-0</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filed without Governor's signature with the Secretary of State</w:t>
      </w:r>
      <w:r>
        <w:t xml:space="preserve"> April 14, 2016</w:t>
        <w:br/>
      </w:r>
    </w:p>
    <w:p>
      <w:pPr>
        <w:pStyle w:val="RecordBase"/>
      </w:pPr>
      <w:r>
        <w:rPr>
          <w:b/>
        </w:rPr>
        <w:t xml:space="preserve">HJR102 (BR1138)</w:t>
      </w:r>
      <w:r>
        <w:rPr>
          <w:b/>
        </w:rPr>
        <w:t xml:space="preserve"/>
      </w:r>
      <w:r>
        <w:t xml:space="preserve"> - F. Steele</w:t>
        <w:br/>
      </w:r>
    </w:p>
    <w:p>
      <w:pPr>
        <w:pStyle w:val="RecordBase"/>
      </w:pPr>
      <w:r>
        <w:t xml:space="preserve">	Designate Kentucky Route 267 in Perry County, from Kentucky Route 15 to the town of Typo, as the "Sgt. Dennie Neace Memorial Highway," and erect appropriate signs.</w:t>
        <w:br/>
      </w:r>
    </w:p>
    <w:p>
      <w:pPr>
        <w:pStyle w:val="RecordBase"/>
      </w:pPr>
      <w:r>
        <w:t xml:space="preserve">	Jan 28, 2016 - </w:t>
      </w:r>
      <w:r>
        <w:t xml:space="preserve">introduced in House</w:t>
      </w:r>
    </w:p>
    <w:p>
      <w:pPr>
        <w:pStyle w:val="RecordBase"/>
      </w:pPr>
      <w:r>
        <w:t xml:space="preserve">	Feb 01, 2016 - </w:t>
      </w:r>
      <w:r>
        <w:t xml:space="preserve">to</w:t>
      </w:r>
      <w:r>
        <w:t xml:space="preserve"> Transportation (H)</w:t>
        <w:br/>
      </w:r>
    </w:p>
    <w:p>
      <w:pPr>
        <w:pStyle w:val="RecordBase"/>
      </w:pPr>
      <w:r>
        <w:rPr>
          <w:b/>
        </w:rPr>
        <w:t xml:space="preserve">HR103 (BR1447)</w:t>
      </w:r>
      <w:r>
        <w:rPr>
          <w:b/>
        </w:rPr>
        <w:t xml:space="preserve"/>
      </w:r>
      <w:r>
        <w:t xml:space="preserve"> - R. Adkins</w:t>
        <w:br/>
      </w:r>
    </w:p>
    <w:p>
      <w:pPr>
        <w:pStyle w:val="RecordBase"/>
      </w:pPr>
      <w:r>
        <w:t xml:space="preserve">	Declare February 4, 2016, Public Library Day.</w:t>
        <w:br/>
      </w:r>
    </w:p>
    <w:p>
      <w:pPr>
        <w:pStyle w:val="RecordBase"/>
      </w:pPr>
      <w:r>
        <w:t xml:space="preserve">	Jan 28, 2016 - </w:t>
      </w:r>
      <w:r>
        <w:t xml:space="preserve">introduced in House</w:t>
      </w:r>
    </w:p>
    <w:p>
      <w:pPr>
        <w:pStyle w:val="RecordBase"/>
      </w:pPr>
      <w:r>
        <w:t xml:space="preserve">	Feb 01, 2016 - </w:t>
      </w:r>
      <w:r>
        <w:t xml:space="preserve">to House Floor</w:t>
      </w:r>
    </w:p>
    <w:p>
      <w:pPr>
        <w:pStyle w:val="RecordBase"/>
      </w:pPr>
      <w:r>
        <w:t xml:space="preserve">	Feb 04, 2016 - </w:t>
      </w:r>
      <w:r>
        <w:t xml:space="preserve">adopted by voice vote</w:t>
        <w:br/>
      </w:r>
    </w:p>
    <w:p>
      <w:pPr>
        <w:pStyle w:val="RecordBase"/>
      </w:pPr>
      <w:r>
        <w:rPr>
          <w:b/>
        </w:rPr>
        <w:t xml:space="preserve">HR104 (BR1450)</w:t>
      </w:r>
      <w:r>
        <w:rPr>
          <w:b/>
        </w:rPr>
        <w:t xml:space="preserve"/>
      </w:r>
      <w:r>
        <w:t xml:space="preserve"> - M. Dossett</w:t>
      </w:r>
      <w:r>
        <w:t xml:space="preserve">, L. Bechler</w:t>
        <w:br/>
      </w:r>
    </w:p>
    <w:p>
      <w:pPr>
        <w:pStyle w:val="RecordBase"/>
      </w:pPr>
      <w:r>
        <w:t xml:space="preserve">	Adjourn in honor and loving memory of Chris Adams.</w:t>
        <w:br/>
      </w:r>
    </w:p>
    <w:p>
      <w:pPr>
        <w:pStyle w:val="RecordBase"/>
      </w:pPr>
      <w:r>
        <w:t xml:space="preserve">	Jan 28, 2016 - </w:t>
      </w:r>
      <w:r>
        <w:t xml:space="preserve">introduced in House</w:t>
      </w:r>
    </w:p>
    <w:p>
      <w:pPr>
        <w:pStyle w:val="RecordBase"/>
      </w:pPr>
      <w:r>
        <w:t xml:space="preserve">	Feb 01, 2016 - </w:t>
      </w:r>
      <w:r>
        <w:t xml:space="preserve">to House Floor</w:t>
      </w:r>
    </w:p>
    <w:p>
      <w:pPr>
        <w:pStyle w:val="RecordBase"/>
      </w:pPr>
      <w:r>
        <w:t xml:space="preserve">	Feb 04, 2016 - </w:t>
      </w:r>
      <w:r>
        <w:t xml:space="preserve">adopted by voice vote</w:t>
        <w:br/>
      </w:r>
    </w:p>
    <w:p>
      <w:pPr>
        <w:pStyle w:val="RecordBase"/>
      </w:pPr>
      <w:r>
        <w:rPr>
          <w:b/>
        </w:rPr>
        <w:t xml:space="preserve">HR105 (BR1435)</w:t>
      </w:r>
      <w:r>
        <w:rPr>
          <w:b/>
        </w:rPr>
        <w:t xml:space="preserve"/>
      </w:r>
      <w:r>
        <w:t xml:space="preserve"> - R. Nelson</w:t>
      </w:r>
      <w:r>
        <w:t xml:space="preserve">, S. Riggs</w:t>
        <w:br/>
      </w:r>
    </w:p>
    <w:p>
      <w:pPr>
        <w:pStyle w:val="RecordBase"/>
      </w:pPr>
      <w:r>
        <w:t xml:space="preserve">	Commemorate 100 years of workers' compensation in Kentucky.</w:t>
        <w:br/>
      </w:r>
    </w:p>
    <w:p>
      <w:pPr>
        <w:pStyle w:val="RecordBaseCenter"/>
      </w:pPr>
      <w:r>
        <w:rPr>
          <w:b/>
        </w:rPr>
        <w:t xml:space="preserve">HR105 - AMENDMENTS</w:t>
      </w:r>
    </w:p>
    <w:p>
      <w:pPr>
        <w:pStyle w:val="RecordBase"/>
      </w:pPr>
      <w:r>
        <w:t xml:space="preserve">HFA1</w:t>
      </w:r>
      <w:r>
        <w:t xml:space="preserve">(R. Nelson)</w:t>
      </w:r>
      <w:r>
        <w:t xml:space="preserve"> - </w:t>
      </w:r>
      <w:r>
        <w:t xml:space="preserve">Delete reference of workers' compensation program as voluntary.</w:t>
        <w:br/>
      </w:r>
    </w:p>
    <w:p>
      <w:pPr>
        <w:pStyle w:val="RecordBase"/>
      </w:pPr>
      <w:r>
        <w:t xml:space="preserve">	Jan 28, 2016 - </w:t>
      </w:r>
      <w:r>
        <w:t xml:space="preserve">introduced in House</w:t>
      </w:r>
    </w:p>
    <w:p>
      <w:pPr>
        <w:pStyle w:val="RecordBase"/>
      </w:pPr>
      <w:r>
        <w:t xml:space="preserve">	Feb 01, 2016 - </w:t>
      </w:r>
      <w:r>
        <w:t xml:space="preserve">to</w:t>
      </w:r>
      <w:r>
        <w:t xml:space="preserve"> Labor &amp; Industry (H)</w:t>
      </w:r>
    </w:p>
    <w:p>
      <w:pPr>
        <w:pStyle w:val="RecordBase"/>
      </w:pPr>
      <w:r>
        <w:t xml:space="preserve">	Feb 08, 2016 - </w:t>
      </w:r>
      <w:r>
        <w:t xml:space="preserve">posted in committee</w:t>
      </w:r>
    </w:p>
    <w:p>
      <w:pPr>
        <w:pStyle w:val="RecordBase"/>
      </w:pPr>
      <w:r>
        <w:t xml:space="preserve">	Feb 11, 2016 - </w:t>
      </w:r>
      <w:r>
        <w:t xml:space="preserve">reported favorably, 1st reading, to Calendar</w:t>
      </w:r>
    </w:p>
    <w:p>
      <w:pPr>
        <w:pStyle w:val="RecordBase"/>
      </w:pPr>
      <w:r>
        <w:t xml:space="preserve">	Feb 12, 2016 - </w:t>
      </w:r>
      <w:r>
        <w:t xml:space="preserve">2nd reading, to Rules</w:t>
      </w:r>
    </w:p>
    <w:p>
      <w:pPr>
        <w:pStyle w:val="RecordBase"/>
      </w:pPr>
      <w:r>
        <w:t xml:space="preserve">	Feb 16, 2016 - </w:t>
      </w:r>
      <w:r>
        <w:t xml:space="preserve">posted for passage in the Regular Orders of the Day for</w:t>
      </w:r>
      <w:r>
        <w:t xml:space="preserve"> Wednesday, February 17, 2016</w:t>
      </w:r>
    </w:p>
    <w:p>
      <w:pPr>
        <w:pStyle w:val="RecordBase"/>
      </w:pPr>
      <w:r>
        <w:t xml:space="preserve">	Feb 18, 2016 - </w:t>
      </w:r>
      <w:r>
        <w:t xml:space="preserve">floor amendment (1) filed</w:t>
      </w:r>
      <w:r>
        <w:t xml:space="preserve">; </w:t>
      </w:r>
      <w:r>
        <w:t xml:space="preserve">3rd reading, passed 93-0 with floor amendment (1)</w:t>
        <w:br/>
      </w:r>
    </w:p>
    <w:p>
      <w:pPr>
        <w:pStyle w:val="RecordBase"/>
      </w:pPr>
      <w:r>
        <w:rPr>
          <w:b/>
        </w:rPr>
        <w:t xml:space="preserve">HCR106 (BR1403)</w:t>
      </w:r>
      <w:r>
        <w:rPr>
          <w:b/>
        </w:rPr>
        <w:t xml:space="preserve"/>
      </w:r>
      <w:r>
        <w:t xml:space="preserve"> - R. Nelson</w:t>
        <w:br/>
      </w:r>
    </w:p>
    <w:p>
      <w:pPr>
        <w:pStyle w:val="RecordBase"/>
      </w:pPr>
      <w:r>
        <w:t xml:space="preserve">	Recognize the rights of employees in the education workplace and urge employers to respect those rights.</w:t>
        <w:br/>
      </w:r>
    </w:p>
    <w:p>
      <w:pPr>
        <w:pStyle w:val="RecordBase"/>
      </w:pPr>
      <w:r>
        <w:t xml:space="preserve">	Jan 28, 2016 - </w:t>
      </w:r>
      <w:r>
        <w:t xml:space="preserve">introduced in House</w:t>
      </w:r>
    </w:p>
    <w:p>
      <w:pPr>
        <w:pStyle w:val="RecordBase"/>
      </w:pPr>
      <w:r>
        <w:t xml:space="preserve">	Feb 01, 2016 - </w:t>
      </w:r>
      <w:r>
        <w:t xml:space="preserve">to</w:t>
      </w:r>
      <w:r>
        <w:t xml:space="preserve"> Education (H)</w:t>
        <w:br/>
      </w:r>
    </w:p>
    <w:p>
      <w:pPr>
        <w:pStyle w:val="RecordBase"/>
      </w:pPr>
      <w:r>
        <w:rPr>
          <w:b/>
        </w:rPr>
        <w:t xml:space="preserve">HR107 (BR1449)</w:t>
      </w:r>
      <w:r>
        <w:rPr>
          <w:b/>
        </w:rPr>
        <w:t xml:space="preserve"/>
      </w:r>
      <w:r>
        <w:t xml:space="preserve"> - W. Stone</w:t>
        <w:br/>
      </w:r>
    </w:p>
    <w:p>
      <w:pPr>
        <w:pStyle w:val="RecordBase"/>
      </w:pPr>
      <w:r>
        <w:t xml:space="preserve">	Adjourn in honor and loving memory of James Suter "Jim" Davis.</w:t>
        <w:br/>
      </w:r>
    </w:p>
    <w:p>
      <w:pPr>
        <w:pStyle w:val="RecordBase"/>
      </w:pPr>
      <w:r>
        <w:t xml:space="preserve">	Jan 28, 2016 - </w:t>
      </w:r>
      <w:r>
        <w:t xml:space="preserve">introduced in House</w:t>
      </w:r>
    </w:p>
    <w:p>
      <w:pPr>
        <w:pStyle w:val="RecordBase"/>
      </w:pPr>
      <w:r>
        <w:t xml:space="preserve">	Jan 29, 2016 - </w:t>
      </w:r>
      <w:r>
        <w:t xml:space="preserve">adopted by voice vote</w:t>
        <w:br/>
      </w:r>
    </w:p>
    <w:p>
      <w:pPr>
        <w:pStyle w:val="RecordBase"/>
      </w:pPr>
      <w:r>
        <w:rPr>
          <w:b/>
        </w:rPr>
        <w:t xml:space="preserve">HR108 (BR1427)</w:t>
      </w:r>
      <w:r>
        <w:rPr>
          <w:b/>
        </w:rPr>
        <w:t xml:space="preserve"/>
      </w:r>
      <w:r>
        <w:t xml:space="preserve"> - T. Thompson</w:t>
        <w:br/>
      </w:r>
    </w:p>
    <w:p>
      <w:pPr>
        <w:pStyle w:val="RecordBase"/>
      </w:pPr>
      <w:r>
        <w:t xml:space="preserve">	Commend Taiwan for its relations with the United States and other Asian countries.</w:t>
        <w:br/>
      </w:r>
    </w:p>
    <w:p>
      <w:pPr>
        <w:pStyle w:val="RecordBase"/>
      </w:pPr>
      <w:r>
        <w:t xml:space="preserve">	Jan 28, 2016 - </w:t>
      </w:r>
      <w:r>
        <w:t xml:space="preserve">introduced in House</w:t>
      </w:r>
    </w:p>
    <w:p>
      <w:pPr>
        <w:pStyle w:val="RecordBase"/>
      </w:pPr>
      <w:r>
        <w:t xml:space="preserve">	Feb 01, 2016 - </w:t>
      </w:r>
      <w:r>
        <w:t xml:space="preserve">to House Floor</w:t>
      </w:r>
    </w:p>
    <w:p>
      <w:pPr>
        <w:pStyle w:val="RecordBase"/>
      </w:pPr>
      <w:r>
        <w:t xml:space="preserve">	Mar 03, 2016 - </w:t>
      </w:r>
      <w:r>
        <w:t xml:space="preserve">adopted by voice vote</w:t>
        <w:br/>
      </w:r>
    </w:p>
    <w:p>
      <w:pPr>
        <w:pStyle w:val="RecordBase"/>
      </w:pPr>
      <w:r>
        <w:rPr>
          <w:b/>
        </w:rPr>
        <w:t xml:space="preserve">HCR109 (BR1365)</w:t>
      </w:r>
      <w:r>
        <w:rPr>
          <w:b/>
        </w:rPr>
        <w:t xml:space="preserve"/>
      </w:r>
      <w:r>
        <w:t xml:space="preserve"> - A. Wuchner</w:t>
      </w:r>
      <w:r>
        <w:t xml:space="preserve">, D. Mayfield</w:t>
      </w:r>
      <w:r>
        <w:t xml:space="preserve">, L. Bechler</w:t>
      </w:r>
      <w:r>
        <w:t xml:space="preserve">, R. Benvenuti III</w:t>
      </w:r>
      <w:r>
        <w:t xml:space="preserve">, J. DeCesare</w:t>
      </w:r>
      <w:r>
        <w:t xml:space="preserve">, R. Huff</w:t>
      </w:r>
      <w:r>
        <w:t xml:space="preserve">, T. Kerr</w:t>
      </w:r>
      <w:r>
        <w:t xml:space="preserve">, K. King</w:t>
      </w:r>
      <w:r>
        <w:t xml:space="preserve">, J. Miller</w:t>
      </w:r>
      <w:r>
        <w:t xml:space="preserve">, M. Rader</w:t>
      </w:r>
      <w:r>
        <w:t xml:space="preserve">, J. York</w:t>
        <w:br/>
      </w:r>
    </w:p>
    <w:p>
      <w:pPr>
        <w:pStyle w:val="RecordBase"/>
      </w:pPr>
      <w:r>
        <w:t xml:space="preserve">	Establish the Priorities of Government Spending and Budget Reform Task Force; direct the task force to study the priorities of government spending and budget reform and report findings to the Legislative Research Commission no later than November 30, 2016.</w:t>
        <w:br/>
      </w:r>
    </w:p>
    <w:p>
      <w:pPr>
        <w:pStyle w:val="RecordBase"/>
      </w:pPr>
      <w:r>
        <w:t xml:space="preserve">	Jan 28, 2016 - </w:t>
      </w:r>
      <w:r>
        <w:t xml:space="preserve">introduced in House</w:t>
      </w:r>
    </w:p>
    <w:p>
      <w:pPr>
        <w:pStyle w:val="RecordBase"/>
      </w:pPr>
      <w:r>
        <w:t xml:space="preserve">	Feb 01, 2016 - </w:t>
      </w:r>
      <w:r>
        <w:t xml:space="preserve">to</w:t>
      </w:r>
      <w:r>
        <w:t xml:space="preserve"> Appropriations &amp; Revenue (H)</w:t>
        <w:br/>
      </w:r>
    </w:p>
    <w:p>
      <w:pPr>
        <w:pStyle w:val="RecordBase"/>
      </w:pPr>
      <w:r>
        <w:rPr>
          <w:b/>
        </w:rPr>
        <w:t xml:space="preserve">HJR110 (BR1387)</w:t>
      </w:r>
      <w:r>
        <w:rPr>
          <w:b/>
        </w:rPr>
        <w:t xml:space="preserve"/>
      </w:r>
      <w:r>
        <w:t xml:space="preserve"> - C. Howard</w:t>
        <w:br/>
      </w:r>
    </w:p>
    <w:p>
      <w:pPr>
        <w:pStyle w:val="RecordBase"/>
      </w:pPr>
      <w:r>
        <w:t xml:space="preserve">	Direct the Transportation Cabinet to designate the new bridge on Kentucky Route 52, in the community of St. Helens, in honor and memory of Roy Angel and to erect the appropriate signage.</w:t>
        <w:br/>
      </w:r>
    </w:p>
    <w:p>
      <w:pPr>
        <w:pStyle w:val="RecordBase"/>
      </w:pPr>
      <w:r>
        <w:t xml:space="preserve">	Jan 29, 2016 - </w:t>
      </w:r>
      <w:r>
        <w:t xml:space="preserve">introduced in House</w:t>
      </w:r>
    </w:p>
    <w:p>
      <w:pPr>
        <w:pStyle w:val="RecordBase"/>
      </w:pPr>
      <w:r>
        <w:t xml:space="preserve">	Feb 01, 2016 - </w:t>
      </w:r>
      <w:r>
        <w:t xml:space="preserve">to</w:t>
      </w:r>
      <w:r>
        <w:t xml:space="preserve"> Transportation (H)</w:t>
        <w:br/>
      </w:r>
    </w:p>
    <w:p>
      <w:pPr>
        <w:pStyle w:val="RecordBase"/>
      </w:pPr>
      <w:r>
        <w:rPr>
          <w:b/>
        </w:rPr>
        <w:t xml:space="preserve">HJR111 (BR1349)</w:t>
      </w:r>
      <w:r>
        <w:rPr>
          <w:b/>
        </w:rPr>
        <w:t xml:space="preserve"/>
      </w:r>
      <w:r>
        <w:t xml:space="preserve"> - T. Couch</w:t>
        <w:br/>
      </w:r>
    </w:p>
    <w:p>
      <w:pPr>
        <w:pStyle w:val="RecordBase"/>
      </w:pPr>
      <w:r>
        <w:t xml:space="preserve">	Direct the Transportation Cabinet to designate the first bridge in Leslie County, on Kentucky Route 1780, off of United States 421, as the "Graydon and Nell Hoskins Memorial Bridge," and erect the appropriate signage.</w:t>
        <w:br/>
      </w:r>
    </w:p>
    <w:p>
      <w:pPr>
        <w:pStyle w:val="RecordBase"/>
      </w:pPr>
      <w:r>
        <w:t xml:space="preserve">	Feb 01, 2016 - </w:t>
      </w:r>
      <w:r>
        <w:t xml:space="preserve">introduced in House</w:t>
      </w:r>
    </w:p>
    <w:p>
      <w:pPr>
        <w:pStyle w:val="RecordBase"/>
      </w:pPr>
      <w:r>
        <w:t xml:space="preserve">	Feb 02, 2016 - </w:t>
      </w:r>
      <w:r>
        <w:t xml:space="preserve">to</w:t>
      </w:r>
      <w:r>
        <w:t xml:space="preserve"> Transportation (H)</w:t>
        <w:br/>
      </w:r>
    </w:p>
    <w:p>
      <w:pPr>
        <w:pStyle w:val="RecordBase"/>
      </w:pPr>
      <w:r>
        <w:rPr>
          <w:b/>
        </w:rPr>
        <w:t xml:space="preserve">HR112 (BR1494)</w:t>
      </w:r>
      <w:r>
        <w:rPr>
          <w:b/>
        </w:rPr>
        <w:t xml:space="preserve"/>
      </w:r>
      <w:r>
        <w:t xml:space="preserve"> - R. Meeks</w:t>
        <w:br/>
      </w:r>
    </w:p>
    <w:p>
      <w:pPr>
        <w:pStyle w:val="RecordBase"/>
      </w:pPr>
      <w:r>
        <w:t xml:space="preserve">	Recognize February 24, 2016 as Alzheimer's Advocacy Day.</w:t>
        <w:br/>
      </w:r>
    </w:p>
    <w:p>
      <w:pPr>
        <w:pStyle w:val="RecordBase"/>
      </w:pPr>
      <w:r>
        <w:t xml:space="preserve">	Feb 01, 2016 - </w:t>
      </w:r>
      <w:r>
        <w:t xml:space="preserve">introduced in House</w:t>
      </w:r>
    </w:p>
    <w:p>
      <w:pPr>
        <w:pStyle w:val="RecordBase"/>
      </w:pPr>
      <w:r>
        <w:t xml:space="preserve">	Feb 02, 2016 - </w:t>
      </w:r>
      <w:r>
        <w:t xml:space="preserve">to House Floor</w:t>
        <w:br/>
      </w:r>
    </w:p>
    <w:p>
      <w:pPr>
        <w:pStyle w:val="RecordBase"/>
      </w:pPr>
      <w:r>
        <w:rPr>
          <w:b/>
        </w:rPr>
        <w:t xml:space="preserve">HR113 (BR1522)</w:t>
      </w:r>
      <w:r>
        <w:rPr>
          <w:b/>
        </w:rPr>
        <w:t xml:space="preserve"/>
      </w:r>
      <w:r>
        <w:t xml:space="preserve"> - T. Riner</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J. Glenn</w:t>
      </w:r>
      <w:r>
        <w:t xml:space="preserve">, D. Graham</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Senator Georgia Powers and Judge Benjamin Shobe, two titans of civil rights.</w:t>
        <w:br/>
      </w:r>
    </w:p>
    <w:p>
      <w:pPr>
        <w:pStyle w:val="RecordBase"/>
      </w:pPr>
      <w:r>
        <w:t xml:space="preserve">	Feb 01, 2016 - </w:t>
      </w:r>
      <w:r>
        <w:t xml:space="preserve">introduced in House</w:t>
      </w:r>
      <w:r>
        <w:t xml:space="preserve">; </w:t>
      </w:r>
      <w:r>
        <w:t xml:space="preserve">adopted by voice vote</w:t>
        <w:br/>
      </w:r>
    </w:p>
    <w:p>
      <w:pPr>
        <w:pStyle w:val="RecordBase"/>
      </w:pPr>
      <w:r>
        <w:rPr>
          <w:b/>
        </w:rPr>
        <w:t xml:space="preserve">HR114 (BR1515)</w:t>
      </w:r>
      <w:r>
        <w:rPr>
          <w:b/>
        </w:rPr>
        <w:t xml:space="preserve"/>
      </w:r>
      <w:r>
        <w:t xml:space="preserve"> - K. King</w:t>
        <w:br/>
      </w:r>
    </w:p>
    <w:p>
      <w:pPr>
        <w:pStyle w:val="RecordBase"/>
      </w:pPr>
      <w:r>
        <w:t xml:space="preserve">	Adjourn in honor and loving memory of Georgia Montgomery Davis Powers.</w:t>
        <w:br/>
      </w:r>
    </w:p>
    <w:p>
      <w:pPr>
        <w:pStyle w:val="RecordBase"/>
      </w:pPr>
      <w:r>
        <w:t xml:space="preserve">	Feb 01, 2016 - </w:t>
      </w:r>
      <w:r>
        <w:t xml:space="preserve">introduced in House</w:t>
      </w:r>
      <w:r>
        <w:t xml:space="preserve">; </w:t>
      </w:r>
      <w:r>
        <w:t xml:space="preserve">adopted by voice vote</w:t>
        <w:br/>
      </w:r>
    </w:p>
    <w:p>
      <w:pPr>
        <w:pStyle w:val="RecordBase"/>
      </w:pPr>
      <w:r>
        <w:rPr>
          <w:b/>
        </w:rPr>
        <w:t xml:space="preserve">HJR115 (BR1185)</w:t>
      </w:r>
      <w:r>
        <w:rPr>
          <w:b/>
        </w:rPr>
        <w:t xml:space="preserve"/>
      </w:r>
      <w:r>
        <w:t xml:space="preserve"> - S. Westrom</w:t>
        <w:br/>
      </w:r>
    </w:p>
    <w:p>
      <w:pPr>
        <w:pStyle w:val="RecordBase"/>
      </w:pPr>
      <w:r>
        <w:t xml:space="preserve">	Direct the Kentucky Board of Education to promulgate or amend administrative regulations to require lunch periods of at least 30 minutes so that public school students in kindergarten through grade five have adequate time, between the hours of 11 a.m. and 1 p.m. whenever feasible, to enjoy a complete meal; direct the Kentucky Board of Education to promulgate or amend administrative regulations to allow a minimum of 30 minutes for lunch each day to be counted as instructional time for grades kindergarten through five.</w:t>
        <w:br/>
      </w:r>
    </w:p>
    <w:p>
      <w:pPr>
        <w:pStyle w:val="RecordBase"/>
      </w:pPr>
      <w:r>
        <w:t xml:space="preserve">	Feb 01, 2016 - </w:t>
      </w:r>
      <w:r>
        <w:t xml:space="preserve">introduced in House</w:t>
      </w:r>
    </w:p>
    <w:p>
      <w:pPr>
        <w:pStyle w:val="RecordBase"/>
      </w:pPr>
      <w:r>
        <w:t xml:space="preserve">	Feb 02, 2016 - </w:t>
      </w:r>
      <w:r>
        <w:t xml:space="preserve">to</w:t>
      </w:r>
      <w:r>
        <w:t xml:space="preserve"> Education (H)</w:t>
        <w:br/>
      </w:r>
    </w:p>
    <w:p>
      <w:pPr>
        <w:pStyle w:val="RecordBase"/>
      </w:pPr>
      <w:r>
        <w:rPr>
          <w:b/>
        </w:rPr>
        <w:t xml:space="preserve">HR116 (BR1358)</w:t>
      </w:r>
      <w:r>
        <w:rPr>
          <w:b/>
        </w:rPr>
        <w:t xml:space="preserve"/>
      </w:r>
      <w:r>
        <w:t xml:space="preserve"> - R. Smart</w:t>
      </w:r>
      <w:r>
        <w:t xml:space="preserve">, T. McKee</w:t>
      </w:r>
      <w:r>
        <w:t xml:space="preserve">, M. King</w:t>
      </w:r>
      <w:r>
        <w:t xml:space="preserve">, R. Meeks</w:t>
        <w:br/>
      </w:r>
    </w:p>
    <w:p>
      <w:pPr>
        <w:pStyle w:val="RecordBase"/>
      </w:pPr>
      <w:r>
        <w:t xml:space="preserve">	Adjourn in recognition and celebration of the Community Farm Alliance on the occasion of its 30th anniversary.</w:t>
        <w:br/>
      </w:r>
    </w:p>
    <w:p>
      <w:pPr>
        <w:pStyle w:val="RecordBase"/>
      </w:pPr>
      <w:r>
        <w:t xml:space="preserve">	Feb 01, 2016 - </w:t>
      </w:r>
      <w:r>
        <w:t xml:space="preserve">introduced in House</w:t>
      </w:r>
    </w:p>
    <w:p>
      <w:pPr>
        <w:pStyle w:val="RecordBase"/>
      </w:pPr>
      <w:r>
        <w:t xml:space="preserve">	Feb 02, 2016 - </w:t>
      </w:r>
      <w:r>
        <w:t xml:space="preserve">to House Floor</w:t>
      </w:r>
    </w:p>
    <w:p>
      <w:pPr>
        <w:pStyle w:val="RecordBase"/>
      </w:pPr>
      <w:r>
        <w:t xml:space="preserve">	Apr 01, 2016 - </w:t>
      </w:r>
      <w:r>
        <w:t xml:space="preserve">adopted by voice vote</w:t>
        <w:br/>
      </w:r>
    </w:p>
    <w:p>
      <w:pPr>
        <w:pStyle w:val="RecordBase"/>
      </w:pPr>
      <w:r>
        <w:rPr>
          <w:b/>
        </w:rPr>
        <w:t xml:space="preserve">HCR117 (BR329)</w:t>
      </w:r>
      <w:r>
        <w:rPr>
          <w:b/>
        </w:rPr>
        <w:t xml:space="preserve"/>
      </w:r>
      <w:r>
        <w:t xml:space="preserve"> - J. DeCesare</w:t>
      </w:r>
      <w:r>
        <w:t xml:space="preserve">, J. Richards</w:t>
      </w:r>
      <w:r>
        <w:t xml:space="preserve">, R. Adkins</w:t>
      </w:r>
      <w:r>
        <w:t xml:space="preserve">, L. Belcher</w:t>
      </w:r>
      <w:r>
        <w:t xml:space="preserve">, J. Bell</w:t>
      </w:r>
      <w:r>
        <w:t xml:space="preserve">, R. Benvenuti III</w:t>
      </w:r>
      <w:r>
        <w:t xml:space="preserve">, K. Bratcher</w:t>
      </w:r>
      <w:r>
        <w:t xml:space="preserve">, T. Burch</w:t>
      </w:r>
      <w:r>
        <w:t xml:space="preserve">, D. Butler</w:t>
      </w:r>
      <w:r>
        <w:t xml:space="preserve">, J. Carney</w:t>
      </w:r>
      <w:r>
        <w:t xml:space="preserve">, L. Clark</w:t>
      </w:r>
      <w:r>
        <w:t xml:space="preserve">, H. Collins</w:t>
      </w:r>
      <w:r>
        <w:t xml:space="preserve">, L. Combs</w:t>
      </w:r>
      <w:r>
        <w:t xml:space="preserve">, W. Coursey</w:t>
      </w:r>
      <w:r>
        <w:t xml:space="preserve">, R. Crimm</w:t>
      </w:r>
      <w:r>
        <w:t xml:space="preserve">, B. DeWeese</w:t>
      </w:r>
      <w:r>
        <w:t xml:space="preserve">, J. Donohue</w:t>
      </w:r>
      <w:r>
        <w:t xml:space="preserve">, M. Dossett</w:t>
      </w:r>
      <w:r>
        <w:t xml:space="preserve">, J. DuPlessis</w:t>
      </w:r>
      <w:r>
        <w:t xml:space="preserve">, J. Fischer</w:t>
      </w:r>
      <w:r>
        <w:t xml:space="preserve">, K. Flood</w:t>
      </w:r>
      <w:r>
        <w:t xml:space="preserve">, J. Glenn</w:t>
      </w:r>
      <w:r>
        <w:t xml:space="preserve">, J. Gooch Jr.</w:t>
      </w:r>
      <w:r>
        <w:t xml:space="preserve">, D. Graham</w:t>
      </w:r>
      <w:r>
        <w:t xml:space="preserve">, J. Greer</w:t>
      </w:r>
      <w:r>
        <w:t xml:space="preserve">, C. Howard</w:t>
      </w:r>
      <w:r>
        <w:t xml:space="preserve">, R. Huff</w:t>
      </w:r>
      <w:r>
        <w:t xml:space="preserve">, K. Imes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R. Palumbo</w:t>
      </w:r>
      <w:r>
        <w:t xml:space="preserve">, M. Rader</w:t>
      </w:r>
      <w:r>
        <w:t xml:space="preserve">, R. Rand</w:t>
      </w:r>
      <w:r>
        <w:t xml:space="preserve">, S. Riggs</w:t>
      </w:r>
      <w:r>
        <w:t xml:space="preserve">, T. Riner</w:t>
      </w:r>
      <w:r>
        <w:t xml:space="preserve">, B. Rowland</w:t>
      </w:r>
      <w:r>
        <w:t xml:space="preserve">, S. Rudy</w:t>
      </w:r>
      <w:r>
        <w:t xml:space="preserve">, S. Santoro</w:t>
      </w:r>
      <w:r>
        <w:t xml:space="preserve">, D. Schamore</w:t>
      </w:r>
      <w:r>
        <w:t xml:space="preserve">, R. Smart</w:t>
      </w:r>
      <w:r>
        <w:t xml:space="preserve">, D. St. Onge</w:t>
      </w:r>
      <w:r>
        <w:t xml:space="preserve">, W. Stone</w:t>
      </w:r>
      <w:r>
        <w:t xml:space="preserve">, J. Tipton</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Establish an "Automotive Caucus" within the Kentucky General Assembly.</w:t>
        <w:br/>
      </w:r>
    </w:p>
    <w:p>
      <w:pPr>
        <w:pStyle w:val="RecordBase"/>
      </w:pPr>
      <w:r>
        <w:t xml:space="preserve">	Feb 02, 2016 - </w:t>
      </w:r>
      <w:r>
        <w:t xml:space="preserve">introduced in House</w:t>
      </w:r>
    </w:p>
    <w:p>
      <w:pPr>
        <w:pStyle w:val="RecordBase"/>
      </w:pPr>
      <w:r>
        <w:t xml:space="preserve">	Feb 04, 2016 - </w:t>
      </w:r>
      <w:r>
        <w:t xml:space="preserve">to</w:t>
      </w:r>
      <w:r>
        <w:t xml:space="preserve"> Economic Development (H)</w:t>
      </w:r>
    </w:p>
    <w:p>
      <w:pPr>
        <w:pStyle w:val="RecordBase"/>
      </w:pPr>
      <w:r>
        <w:t xml:space="preserve">	Feb 23, 2016 - </w:t>
      </w:r>
      <w:r>
        <w:t xml:space="preserve">posted in committee</w:t>
      </w:r>
    </w:p>
    <w:p>
      <w:pPr>
        <w:pStyle w:val="RecordBase"/>
      </w:pPr>
      <w:r>
        <w:t xml:space="preserve">	Feb 25, 2016 - </w:t>
      </w:r>
      <w:r>
        <w:t xml:space="preserve">reported favorably, 1st reading, to Calendar</w:t>
      </w:r>
    </w:p>
    <w:p>
      <w:pPr>
        <w:pStyle w:val="RecordBase"/>
      </w:pPr>
      <w:r>
        <w:t xml:space="preserve">	Feb 26, 2016 - </w:t>
      </w:r>
      <w:r>
        <w:t xml:space="preserve">2nd reading, to Rules</w:t>
      </w:r>
    </w:p>
    <w:p>
      <w:pPr>
        <w:pStyle w:val="RecordBase"/>
      </w:pPr>
      <w:r>
        <w:t xml:space="preserve">	Mar 02, 2016 - </w:t>
      </w:r>
      <w:r>
        <w:t xml:space="preserve">posted for passage in the Regular Orders of the Day for</w:t>
      </w:r>
      <w:r>
        <w:t xml:space="preserve"> Thursday, March 3, 2016</w:t>
      </w:r>
    </w:p>
    <w:p>
      <w:pPr>
        <w:pStyle w:val="RecordBase"/>
      </w:pPr>
      <w:r>
        <w:t xml:space="preserve">	Mar 22, 2016 - </w:t>
      </w:r>
      <w:r>
        <w:t xml:space="preserve">3rd reading, passed 95-0</w:t>
      </w:r>
    </w:p>
    <w:p>
      <w:pPr>
        <w:pStyle w:val="RecordBase"/>
      </w:pPr>
      <w:r>
        <w:t xml:space="preserve">	Mar 23, 2016 - </w:t>
      </w:r>
      <w:r>
        <w:t xml:space="preserve">received in Senate</w:t>
      </w:r>
    </w:p>
    <w:p>
      <w:pPr>
        <w:pStyle w:val="RecordBase"/>
      </w:pPr>
      <w:r>
        <w:t xml:space="preserve">	Mar 24, 2016 - </w:t>
      </w:r>
      <w:r>
        <w:t xml:space="preserve">to</w:t>
      </w:r>
      <w:r>
        <w:t xml:space="preserve"> State &amp; Local Government (S)</w:t>
      </w:r>
    </w:p>
    <w:p>
      <w:pPr>
        <w:pStyle w:val="RecordBase"/>
      </w:pPr>
      <w:r>
        <w:t xml:space="preserve">	Mar 25, 2016 - </w:t>
      </w:r>
      <w:r>
        <w:t xml:space="preserve">reported favorably, 1st reading, to Consent Calendar</w:t>
      </w:r>
    </w:p>
    <w:p>
      <w:pPr>
        <w:pStyle w:val="RecordBase"/>
      </w:pPr>
      <w:r>
        <w:t xml:space="preserve">	Mar 28, 2016 - </w:t>
      </w:r>
      <w:r>
        <w:t xml:space="preserve">2nd reading, to Rules</w:t>
      </w:r>
      <w:r>
        <w:t xml:space="preserve">; </w:t>
      </w:r>
      <w:r>
        <w:t xml:space="preserve">posted for passage in the Consent Orders of the Day for Tuesday, March 29, 2016 (Consent Orders #2)</w:t>
      </w:r>
    </w:p>
    <w:p>
      <w:pPr>
        <w:pStyle w:val="RecordBase"/>
      </w:pPr>
      <w:r>
        <w:t xml:space="preserve">	Mar 29, 2016 - </w:t>
      </w:r>
      <w:r>
        <w:t xml:space="preserve">3rd reading, passed 38-0</w:t>
      </w:r>
    </w:p>
    <w:p>
      <w:pPr>
        <w:pStyle w:val="RecordBase"/>
      </w:pPr>
      <w:r>
        <w:t xml:space="preserve">	Apr 01,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119)</w:t>
        <w:br/>
      </w:r>
    </w:p>
    <w:p>
      <w:pPr>
        <w:pStyle w:val="RecordBase"/>
      </w:pPr>
      <w:r>
        <w:rPr>
          <w:b/>
        </w:rPr>
        <w:t xml:space="preserve">HR118 (BR1544)</w:t>
      </w:r>
      <w:r>
        <w:rPr>
          <w:b/>
        </w:rPr>
        <w:t xml:space="preserve"/>
      </w:r>
      <w:r>
        <w:t xml:space="preserve"> - B. Rowland</w:t>
        <w:br/>
      </w:r>
    </w:p>
    <w:p>
      <w:pPr>
        <w:pStyle w:val="RecordBase"/>
      </w:pPr>
      <w:r>
        <w:t xml:space="preserve">	Adjourn in honor and loving memory of Lonus Bruton.</w:t>
        <w:br/>
      </w:r>
    </w:p>
    <w:p>
      <w:pPr>
        <w:pStyle w:val="RecordBase"/>
      </w:pPr>
      <w:r>
        <w:t xml:space="preserve">	Feb 02, 2016 - </w:t>
      </w:r>
      <w:r>
        <w:t xml:space="preserve">introduced in House</w:t>
      </w:r>
    </w:p>
    <w:p>
      <w:pPr>
        <w:pStyle w:val="RecordBase"/>
      </w:pPr>
      <w:r>
        <w:t xml:space="preserve">	Feb 04, 2016 - </w:t>
      </w:r>
      <w:r>
        <w:t xml:space="preserve">to House Floor</w:t>
      </w:r>
      <w:r>
        <w:t xml:space="preserve">; </w:t>
      </w:r>
      <w:r>
        <w:t xml:space="preserve">adopted by voice vote</w:t>
        <w:br/>
      </w:r>
    </w:p>
    <w:p>
      <w:pPr>
        <w:pStyle w:val="RecordBase"/>
      </w:pPr>
      <w:r>
        <w:rPr>
          <w:b/>
        </w:rPr>
        <w:t xml:space="preserve">HR119 (BR1543)</w:t>
      </w:r>
      <w:r>
        <w:rPr>
          <w:b/>
        </w:rPr>
        <w:t xml:space="preserve"/>
      </w:r>
      <w:r>
        <w:t xml:space="preserve"> - G. Stumbo</w:t>
        <w:br/>
      </w:r>
    </w:p>
    <w:p>
      <w:pPr>
        <w:pStyle w:val="RecordBase"/>
      </w:pPr>
      <w:r>
        <w:t xml:space="preserve">	Adjourn in awareness of cerebral palsy.</w:t>
        <w:br/>
      </w:r>
    </w:p>
    <w:p>
      <w:pPr>
        <w:pStyle w:val="RecordBase"/>
      </w:pPr>
      <w:r>
        <w:t xml:space="preserve">	Feb 02, 2016 - </w:t>
      </w:r>
      <w:r>
        <w:t xml:space="preserve">introduced in House</w:t>
      </w:r>
    </w:p>
    <w:p>
      <w:pPr>
        <w:pStyle w:val="RecordBase"/>
      </w:pPr>
      <w:r>
        <w:t xml:space="preserve">	Feb 03, 2016 - </w:t>
      </w:r>
      <w:r>
        <w:t xml:space="preserve">adopted by voice vote</w:t>
        <w:br/>
      </w:r>
    </w:p>
    <w:p>
      <w:pPr>
        <w:pStyle w:val="RecordBase"/>
      </w:pPr>
      <w:r>
        <w:rPr>
          <w:b/>
        </w:rPr>
        <w:t xml:space="preserve">HR120 (BR1563)</w:t>
      </w:r>
      <w:r>
        <w:rPr>
          <w:b/>
        </w:rPr>
        <w:t xml:space="preserve"/>
      </w:r>
      <w:r>
        <w:t xml:space="preserve"> - M. Denham</w:t>
        <w:br/>
      </w:r>
    </w:p>
    <w:p>
      <w:pPr>
        <w:pStyle w:val="RecordBase"/>
      </w:pPr>
      <w:r>
        <w:t xml:space="preserve">	Adjourn in honor and loving memory of George Kelly Ashley.</w:t>
        <w:br/>
      </w:r>
    </w:p>
    <w:p>
      <w:pPr>
        <w:pStyle w:val="RecordBase"/>
      </w:pPr>
      <w:r>
        <w:t xml:space="preserve">	Feb 03, 2016 - </w:t>
      </w:r>
      <w:r>
        <w:t xml:space="preserve">introduced in House</w:t>
      </w:r>
      <w:r>
        <w:t xml:space="preserve">; </w:t>
      </w:r>
      <w:r>
        <w:t xml:space="preserve">adopted by voice vote</w:t>
        <w:br/>
      </w:r>
    </w:p>
    <w:p>
      <w:pPr>
        <w:pStyle w:val="RecordBase"/>
      </w:pPr>
      <w:r>
        <w:rPr>
          <w:b/>
        </w:rPr>
        <w:t xml:space="preserve">HR121 (BR1567)</w:t>
      </w:r>
      <w:r>
        <w:rPr>
          <w:b/>
        </w:rPr>
        <w:t xml:space="preserve"/>
      </w:r>
      <w:r>
        <w:t xml:space="preserve"> - J. Shell</w:t>
        <w:br/>
      </w:r>
    </w:p>
    <w:p>
      <w:pPr>
        <w:pStyle w:val="RecordBase"/>
      </w:pPr>
      <w:r>
        <w:t xml:space="preserve">	Adjourn in honor and loving memory of David Daniel Brock.</w:t>
        <w:br/>
      </w:r>
    </w:p>
    <w:p>
      <w:pPr>
        <w:pStyle w:val="RecordBase"/>
      </w:pPr>
      <w:r>
        <w:t xml:space="preserve">	Feb 04, 2016 - </w:t>
      </w:r>
      <w:r>
        <w:t xml:space="preserve">introduced in House</w:t>
      </w:r>
      <w:r>
        <w:t xml:space="preserve">; </w:t>
      </w:r>
      <w:r>
        <w:t xml:space="preserve">adopted by voice vote</w:t>
        <w:br/>
      </w:r>
    </w:p>
    <w:p>
      <w:pPr>
        <w:pStyle w:val="RecordBase"/>
      </w:pPr>
      <w:r>
        <w:rPr>
          <w:b/>
        </w:rPr>
        <w:t xml:space="preserve">HR122 (BR1582)</w:t>
      </w:r>
      <w:r>
        <w:rPr>
          <w:b/>
        </w:rPr>
        <w:t xml:space="preserve"/>
      </w:r>
      <w:r>
        <w:t xml:space="preserve"> - D. Osborne</w:t>
        <w:br/>
      </w:r>
    </w:p>
    <w:p>
      <w:pPr>
        <w:pStyle w:val="RecordBase"/>
      </w:pPr>
      <w:r>
        <w:t xml:space="preserve">	Honor the McConnell Center on the occasion of its 25th anniversary in 2016.</w:t>
        <w:br/>
      </w:r>
    </w:p>
    <w:p>
      <w:pPr>
        <w:pStyle w:val="RecordBase"/>
      </w:pPr>
      <w:r>
        <w:t xml:space="preserve">	Feb 04, 2016 - </w:t>
      </w:r>
      <w:r>
        <w:t xml:space="preserve">introduced in House</w:t>
      </w:r>
    </w:p>
    <w:p>
      <w:pPr>
        <w:pStyle w:val="RecordBase"/>
      </w:pPr>
      <w:r>
        <w:t xml:space="preserve">	Feb 08, 2016 - </w:t>
      </w:r>
      <w:r>
        <w:t xml:space="preserve">to House Floor</w:t>
      </w:r>
    </w:p>
    <w:p>
      <w:pPr>
        <w:pStyle w:val="RecordBase"/>
      </w:pPr>
      <w:r>
        <w:t xml:space="preserve">	Apr 01, 2016 - </w:t>
      </w:r>
      <w:r>
        <w:t xml:space="preserve">adopted by voice vote</w:t>
        <w:br/>
      </w:r>
    </w:p>
    <w:p>
      <w:pPr>
        <w:pStyle w:val="RecordBase"/>
      </w:pPr>
      <w:r>
        <w:rPr>
          <w:b/>
        </w:rPr>
        <w:t xml:space="preserve">HJR123 (BR1552)</w:t>
      </w:r>
      <w:r>
        <w:rPr>
          <w:b/>
        </w:rPr>
        <w:t xml:space="preserve"/>
      </w:r>
      <w:r>
        <w:t xml:space="preserve"> - J. Kay</w:t>
      </w:r>
      <w:r>
        <w:t xml:space="preserve">, D. Graham</w:t>
        <w:br/>
      </w:r>
    </w:p>
    <w:p>
      <w:pPr>
        <w:pStyle w:val="RecordBase"/>
      </w:pPr>
      <w:r>
        <w:t xml:space="preserve">	Declare July 1, 2016, as State Employee Appreciation Day; require all three branches of government to recognize State Employee Appreciation Day.</w:t>
        <w:br/>
      </w:r>
    </w:p>
    <w:p>
      <w:pPr>
        <w:pStyle w:val="RecordBase"/>
      </w:pPr>
      <w:r>
        <w:t xml:space="preserve">	Feb 04, 2016 - </w:t>
      </w:r>
      <w:r>
        <w:t xml:space="preserve">introduced in House</w:t>
      </w:r>
    </w:p>
    <w:p>
      <w:pPr>
        <w:pStyle w:val="RecordBase"/>
      </w:pPr>
      <w:r>
        <w:t xml:space="preserve">	Feb 08, 2016 - </w:t>
      </w:r>
      <w:r>
        <w:t xml:space="preserve">to</w:t>
      </w:r>
      <w:r>
        <w:t xml:space="preserve"> State Government (H)</w:t>
      </w:r>
    </w:p>
    <w:p>
      <w:pPr>
        <w:pStyle w:val="RecordBase"/>
      </w:pPr>
      <w:r>
        <w:t xml:space="preserve">	Feb 17, 2016 - </w:t>
      </w:r>
      <w:r>
        <w:t xml:space="preserve">posted in committee</w:t>
      </w:r>
    </w:p>
    <w:p>
      <w:pPr>
        <w:pStyle w:val="RecordBase"/>
      </w:pPr>
      <w:r>
        <w:t xml:space="preserve">	Mar 03, 2016 - </w:t>
      </w:r>
      <w:r>
        <w:t xml:space="preserve">reported favorably, 1st reading, to Consent Calendar</w:t>
      </w:r>
    </w:p>
    <w:p>
      <w:pPr>
        <w:pStyle w:val="RecordBase"/>
      </w:pPr>
      <w:r>
        <w:t xml:space="preserve">	Mar 04, 2016 - </w:t>
      </w:r>
      <w:r>
        <w:t xml:space="preserve">2nd reading, to Rules</w:t>
      </w:r>
    </w:p>
    <w:p>
      <w:pPr>
        <w:pStyle w:val="RecordBase"/>
      </w:pPr>
      <w:r>
        <w:t xml:space="preserve">	Mar 07, 2016 - </w:t>
      </w:r>
      <w:r>
        <w:t xml:space="preserve">posted for passage in the Consent Orders of the Day for</w:t>
      </w:r>
      <w:r>
        <w:t xml:space="preserve"> Wednesday, March 9, 2016</w:t>
      </w:r>
    </w:p>
    <w:p>
      <w:pPr>
        <w:pStyle w:val="RecordBase"/>
      </w:pPr>
      <w:r>
        <w:t xml:space="preserve">	Mar 09, 2016 - </w:t>
      </w:r>
      <w:r>
        <w:t xml:space="preserve">3rd reading, passed 96-0</w:t>
      </w:r>
    </w:p>
    <w:p>
      <w:pPr>
        <w:pStyle w:val="RecordBase"/>
      </w:pPr>
      <w:r>
        <w:t xml:space="preserve">	Mar 10, 2016 - </w:t>
      </w:r>
      <w:r>
        <w:t xml:space="preserve">received in Senate</w:t>
      </w:r>
    </w:p>
    <w:p>
      <w:pPr>
        <w:pStyle w:val="RecordBase"/>
      </w:pPr>
      <w:r>
        <w:t xml:space="preserve">	Mar 14, 2016 - </w:t>
      </w:r>
      <w:r>
        <w:t xml:space="preserve">to</w:t>
      </w:r>
      <w:r>
        <w:t xml:space="preserve"> State &amp; Local Government (S)</w:t>
        <w:br/>
      </w:r>
    </w:p>
    <w:p>
      <w:pPr>
        <w:pStyle w:val="RecordBase"/>
      </w:pPr>
      <w:r>
        <w:rPr>
          <w:b/>
        </w:rPr>
        <w:t xml:space="preserve">HJR124 (BR1406)</w:t>
      </w:r>
      <w:r>
        <w:rPr>
          <w:b/>
        </w:rPr>
        <w:t xml:space="preserve"/>
      </w:r>
      <w:r>
        <w:t xml:space="preserve"> - T. Turner</w:t>
      </w:r>
      <w:r>
        <w:t xml:space="preserve">, J. Stewart III</w:t>
        <w:br/>
      </w:r>
    </w:p>
    <w:p>
      <w:pPr>
        <w:pStyle w:val="RecordBase"/>
      </w:pPr>
      <w:r>
        <w:t xml:space="preserve">	Direct The Transportation Cabinet to erect signs on Kentucky Route 192 Bypass in Laurel County that read, "Home of the 2005 to 2015 Bluegrass 10,000 Crank Wheelchair Champion Greg Queen."</w:t>
        <w:br/>
      </w:r>
    </w:p>
    <w:p>
      <w:pPr>
        <w:pStyle w:val="RecordBase"/>
      </w:pPr>
      <w:r>
        <w:t xml:space="preserve">	Feb 04, 2016 - </w:t>
      </w:r>
      <w:r>
        <w:t xml:space="preserve">introduced in House</w:t>
      </w:r>
    </w:p>
    <w:p>
      <w:pPr>
        <w:pStyle w:val="RecordBase"/>
      </w:pPr>
      <w:r>
        <w:t xml:space="preserve">	Feb 08, 2016 - </w:t>
      </w:r>
      <w:r>
        <w:t xml:space="preserve">to</w:t>
      </w:r>
      <w:r>
        <w:t xml:space="preserve"> Transportation (H)</w:t>
        <w:br/>
      </w:r>
    </w:p>
    <w:p>
      <w:pPr>
        <w:pStyle w:val="RecordBase"/>
      </w:pPr>
      <w:r>
        <w:rPr>
          <w:b/>
        </w:rPr>
        <w:t xml:space="preserve">HR125 (BR1617)</w:t>
      </w:r>
      <w:r>
        <w:rPr>
          <w:b/>
        </w:rPr>
        <w:t xml:space="preserve"/>
      </w:r>
      <w:r>
        <w:t xml:space="preserve"> - J. Shell</w:t>
        <w:br/>
      </w:r>
    </w:p>
    <w:p>
      <w:pPr>
        <w:pStyle w:val="RecordBase"/>
      </w:pPr>
      <w:r>
        <w:t xml:space="preserve">	Adjourn in honor and loving memory of Shane Thomason.</w:t>
        <w:br/>
      </w:r>
    </w:p>
    <w:p>
      <w:pPr>
        <w:pStyle w:val="RecordBase"/>
      </w:pPr>
      <w:r>
        <w:t xml:space="preserve">	Feb 05, 2016 - </w:t>
      </w:r>
      <w:r>
        <w:t xml:space="preserve">introduced in House</w:t>
      </w:r>
      <w:r>
        <w:t xml:space="preserve">; </w:t>
      </w:r>
      <w:r>
        <w:t xml:space="preserve">adopted by voice vote</w:t>
        <w:br/>
      </w:r>
    </w:p>
    <w:p>
      <w:pPr>
        <w:pStyle w:val="RecordBase"/>
      </w:pPr>
      <w:r>
        <w:rPr>
          <w:b/>
        </w:rPr>
        <w:t xml:space="preserve">HR126 (BR1602)</w:t>
      </w:r>
      <w:r>
        <w:rPr>
          <w:b/>
        </w:rPr>
        <w:t xml:space="preserve"/>
      </w:r>
      <w:r>
        <w:t xml:space="preserve"> - D. Graham</w:t>
        <w:br/>
      </w:r>
    </w:p>
    <w:p>
      <w:pPr>
        <w:pStyle w:val="RecordBase"/>
      </w:pPr>
      <w:r>
        <w:t xml:space="preserve">	Adjourn in honor and loving memory of Dr. Samuel Onyejindu Oleka.</w:t>
        <w:br/>
      </w:r>
    </w:p>
    <w:p>
      <w:pPr>
        <w:pStyle w:val="RecordBase"/>
      </w:pPr>
      <w:r>
        <w:t xml:space="preserve">	Feb 05, 2016 - </w:t>
      </w:r>
      <w:r>
        <w:t xml:space="preserve">introduced in House</w:t>
      </w:r>
    </w:p>
    <w:p>
      <w:pPr>
        <w:pStyle w:val="RecordBase"/>
      </w:pPr>
      <w:r>
        <w:t xml:space="preserve">	Feb 08, 2016 - </w:t>
      </w:r>
      <w:r>
        <w:t xml:space="preserve">to House Floor</w:t>
      </w:r>
    </w:p>
    <w:p>
      <w:pPr>
        <w:pStyle w:val="RecordBase"/>
      </w:pPr>
      <w:r>
        <w:t xml:space="preserve">	Feb 16, 2016 - </w:t>
      </w:r>
      <w:r>
        <w:t xml:space="preserve">adopted by voice vote</w:t>
        <w:br/>
      </w:r>
    </w:p>
    <w:p>
      <w:pPr>
        <w:pStyle w:val="RecordBase"/>
      </w:pPr>
      <w:r>
        <w:rPr>
          <w:b/>
        </w:rPr>
        <w:t xml:space="preserve">HR127 (BR1611)</w:t>
      </w:r>
      <w:r>
        <w:rPr>
          <w:b/>
        </w:rPr>
        <w:t xml:space="preserve"/>
      </w:r>
      <w:r>
        <w:t xml:space="preserve"> - J. Hoover</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J. Glenn</w:t>
      </w:r>
      <w:r>
        <w:t xml:space="preserve">, D. Graham</w:t>
      </w:r>
      <w:r>
        <w:t xml:space="preserve">, J. Greer</w:t>
      </w:r>
      <w:r>
        <w:t xml:space="preserve">, D. Hale</w:t>
      </w:r>
      <w:r>
        <w:t xml:space="preserve">, C. Harris</w:t>
      </w:r>
      <w:r>
        <w:t xml:space="preserve">, R. Heath</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Tipton</w:t>
      </w:r>
      <w:r>
        <w:t xml:space="preserve">, T. Turner</w:t>
      </w:r>
      <w:r>
        <w:t xml:space="preserve">, K. Upchurch</w:t>
      </w:r>
      <w:r>
        <w:t xml:space="preserve">, D. Watkins</w:t>
      </w:r>
      <w:r>
        <w:t xml:space="preserve">, J. Wayne</w:t>
      </w:r>
      <w:r>
        <w:t xml:space="preserve">, S. Westrom</w:t>
      </w:r>
      <w:r>
        <w:t xml:space="preserve">, A. Wuchner</w:t>
      </w:r>
      <w:r>
        <w:t xml:space="preserve">, B. Yonts</w:t>
      </w:r>
      <w:r>
        <w:t xml:space="preserve">, J. York</w:t>
        <w:br/>
      </w:r>
    </w:p>
    <w:p>
      <w:pPr>
        <w:pStyle w:val="RecordBase"/>
      </w:pPr>
      <w:r>
        <w:t xml:space="preserve">	Adjourn in honor and loving memory of former United States Senator Marlow W. Cook.</w:t>
        <w:br/>
      </w:r>
    </w:p>
    <w:p>
      <w:pPr>
        <w:pStyle w:val="RecordBase"/>
      </w:pPr>
      <w:r>
        <w:t xml:space="preserve">	Feb 05, 2016 - </w:t>
      </w:r>
      <w:r>
        <w:t xml:space="preserve">introduced in House</w:t>
      </w:r>
      <w:r>
        <w:t xml:space="preserve">; </w:t>
      </w:r>
      <w:r>
        <w:t xml:space="preserve">adopted by voice vote</w:t>
        <w:br/>
      </w:r>
    </w:p>
    <w:p>
      <w:pPr>
        <w:pStyle w:val="RecordBase"/>
      </w:pPr>
      <w:r>
        <w:rPr>
          <w:b/>
        </w:rPr>
        <w:t xml:space="preserve">HR128 (BR1521)</w:t>
      </w:r>
      <w:r>
        <w:rPr>
          <w:b/>
        </w:rPr>
        <w:t xml:space="preserve"/>
      </w:r>
      <w:r>
        <w:t xml:space="preserve"> - D. Owens</w:t>
        <w:br/>
      </w:r>
    </w:p>
    <w:p>
      <w:pPr>
        <w:pStyle w:val="RecordBase"/>
      </w:pPr>
      <w:r>
        <w:t xml:space="preserve">	Celebrate February as Black History Month and honor Dr. Carolyn Dupont.</w:t>
        <w:br/>
      </w:r>
    </w:p>
    <w:p>
      <w:pPr>
        <w:pStyle w:val="RecordBase"/>
      </w:pPr>
      <w:r>
        <w:t xml:space="preserve">	Feb 08, 2016 - </w:t>
      </w:r>
      <w:r>
        <w:t xml:space="preserve">introduced in House</w:t>
      </w:r>
      <w:r>
        <w:t xml:space="preserve">; </w:t>
      </w:r>
      <w:r>
        <w:t xml:space="preserve">adopted by voice vote</w:t>
        <w:br/>
      </w:r>
    </w:p>
    <w:p>
      <w:pPr>
        <w:pStyle w:val="RecordBase"/>
      </w:pPr>
      <w:r>
        <w:rPr>
          <w:b/>
        </w:rPr>
        <w:t xml:space="preserve">HR129 (BR1634)</w:t>
      </w:r>
      <w:r>
        <w:rPr>
          <w:b/>
        </w:rPr>
        <w:t xml:space="preserve"/>
      </w:r>
      <w:r>
        <w:t xml:space="preserve"> - R. Adkins</w:t>
        <w:br/>
      </w:r>
    </w:p>
    <w:p>
      <w:pPr>
        <w:pStyle w:val="RecordBase"/>
      </w:pPr>
      <w:r>
        <w:t xml:space="preserve">	Honor a century of High School Basketball in the Commonwealth of Kentucky.</w:t>
        <w:br/>
      </w:r>
    </w:p>
    <w:p>
      <w:pPr>
        <w:pStyle w:val="RecordBase"/>
      </w:pPr>
      <w:r>
        <w:t xml:space="preserve">	Feb 08, 2016 - </w:t>
      </w:r>
      <w:r>
        <w:t xml:space="preserve">introduced in House</w:t>
      </w:r>
    </w:p>
    <w:p>
      <w:pPr>
        <w:pStyle w:val="RecordBase"/>
      </w:pPr>
      <w:r>
        <w:t xml:space="preserve">	Feb 09, 2016 - </w:t>
      </w:r>
      <w:r>
        <w:t xml:space="preserve">to House Floor</w:t>
      </w:r>
    </w:p>
    <w:p>
      <w:pPr>
        <w:pStyle w:val="RecordBase"/>
      </w:pPr>
      <w:r>
        <w:t xml:space="preserve">	Mar 28, 2016 - </w:t>
      </w:r>
      <w:r>
        <w:t xml:space="preserve">adopted by voice vote</w:t>
        <w:br/>
      </w:r>
    </w:p>
    <w:p>
      <w:pPr>
        <w:pStyle w:val="RecordBase"/>
      </w:pPr>
      <w:r>
        <w:rPr>
          <w:b/>
        </w:rPr>
        <w:t xml:space="preserve">HR130 (BR1591)</w:t>
      </w:r>
      <w:r>
        <w:rPr>
          <w:b/>
        </w:rPr>
        <w:t xml:space="preserve"/>
      </w:r>
      <w:r>
        <w:t xml:space="preserve"> - J. Miller</w:t>
        <w:br/>
      </w:r>
    </w:p>
    <w:p>
      <w:pPr>
        <w:pStyle w:val="RecordBase"/>
      </w:pPr>
      <w:r>
        <w:t xml:space="preserve">	Honor Ms. Kyle Hornback upon winning the Miss Kentucky USA crown.</w:t>
        <w:br/>
      </w:r>
    </w:p>
    <w:p>
      <w:pPr>
        <w:pStyle w:val="RecordBase"/>
      </w:pPr>
      <w:r>
        <w:t xml:space="preserve">	Feb 08, 2016 - </w:t>
      </w:r>
      <w:r>
        <w:t xml:space="preserve">introduced in House</w:t>
      </w:r>
    </w:p>
    <w:p>
      <w:pPr>
        <w:pStyle w:val="RecordBase"/>
      </w:pPr>
      <w:r>
        <w:t xml:space="preserve">	Feb 09, 2016 - </w:t>
      </w:r>
      <w:r>
        <w:t xml:space="preserve">to House Floor</w:t>
      </w:r>
    </w:p>
    <w:p>
      <w:pPr>
        <w:pStyle w:val="RecordBase"/>
      </w:pPr>
      <w:r>
        <w:t xml:space="preserve">	Feb 18, 2016 - </w:t>
      </w:r>
      <w:r>
        <w:t xml:space="preserve">adopted by voice vote</w:t>
        <w:br/>
      </w:r>
    </w:p>
    <w:p>
      <w:pPr>
        <w:pStyle w:val="RecordBase"/>
      </w:pPr>
      <w:r>
        <w:rPr>
          <w:b/>
        </w:rPr>
        <w:t xml:space="preserve">HR131 (BR1625)</w:t>
      </w:r>
      <w:r>
        <w:rPr>
          <w:b/>
        </w:rPr>
        <w:t xml:space="preserve"/>
      </w:r>
      <w:r>
        <w:t xml:space="preserve"> - R. Meeks</w:t>
        <w:br/>
      </w:r>
    </w:p>
    <w:p>
      <w:pPr>
        <w:pStyle w:val="RecordBase"/>
      </w:pPr>
      <w:r>
        <w:t xml:space="preserve">	Honor Olivia Allen.</w:t>
        <w:br/>
      </w:r>
    </w:p>
    <w:p>
      <w:pPr>
        <w:pStyle w:val="RecordBase"/>
      </w:pPr>
      <w:r>
        <w:t xml:space="preserve">	Feb 08, 2016 - </w:t>
      </w:r>
      <w:r>
        <w:t xml:space="preserve">introduced in House</w:t>
      </w:r>
    </w:p>
    <w:p>
      <w:pPr>
        <w:pStyle w:val="RecordBase"/>
      </w:pPr>
      <w:r>
        <w:t xml:space="preserve">	Feb 09, 2016 - </w:t>
      </w:r>
      <w:r>
        <w:t xml:space="preserve">to House Floor</w:t>
      </w:r>
    </w:p>
    <w:p>
      <w:pPr>
        <w:pStyle w:val="RecordBase"/>
      </w:pPr>
      <w:r>
        <w:t xml:space="preserve">	Feb 12, 2016 - </w:t>
      </w:r>
      <w:r>
        <w:t xml:space="preserve">adopted by voice vote</w:t>
        <w:br/>
      </w:r>
    </w:p>
    <w:p>
      <w:pPr>
        <w:pStyle w:val="RecordBase"/>
      </w:pPr>
      <w:r>
        <w:rPr>
          <w:b/>
        </w:rPr>
        <w:t xml:space="preserve">HR132 (BR1626)</w:t>
      </w:r>
      <w:r>
        <w:rPr>
          <w:b/>
        </w:rPr>
        <w:t xml:space="preserve"/>
      </w:r>
      <w:r>
        <w:t xml:space="preserve"> - R. Meeks</w:t>
        <w:br/>
      </w:r>
    </w:p>
    <w:p>
      <w:pPr>
        <w:pStyle w:val="RecordBase"/>
      </w:pPr>
      <w:r>
        <w:t xml:space="preserve">	Honor Alexandra Allen.</w:t>
        <w:br/>
      </w:r>
    </w:p>
    <w:p>
      <w:pPr>
        <w:pStyle w:val="RecordBase"/>
      </w:pPr>
      <w:r>
        <w:t xml:space="preserve">	Feb 08, 2016 - </w:t>
      </w:r>
      <w:r>
        <w:t xml:space="preserve">introduced in House</w:t>
      </w:r>
    </w:p>
    <w:p>
      <w:pPr>
        <w:pStyle w:val="RecordBase"/>
      </w:pPr>
      <w:r>
        <w:t xml:space="preserve">	Feb 09, 2016 - </w:t>
      </w:r>
      <w:r>
        <w:t xml:space="preserve">to House Floor</w:t>
      </w:r>
    </w:p>
    <w:p>
      <w:pPr>
        <w:pStyle w:val="RecordBase"/>
      </w:pPr>
      <w:r>
        <w:t xml:space="preserve">	Feb 12, 2016 - </w:t>
      </w:r>
      <w:r>
        <w:t xml:space="preserve">adopted by voice vote</w:t>
        <w:br/>
      </w:r>
    </w:p>
    <w:p>
      <w:pPr>
        <w:pStyle w:val="RecordBase"/>
      </w:pPr>
      <w:r>
        <w:rPr>
          <w:b/>
        </w:rPr>
        <w:t xml:space="preserve">HCR133 (BR1568)</w:t>
      </w:r>
      <w:r>
        <w:rPr>
          <w:b/>
        </w:rPr>
        <w:t xml:space="preserve"/>
      </w:r>
      <w:r>
        <w:t xml:space="preserve"> - W. Stone</w:t>
      </w:r>
      <w:r>
        <w:t xml:space="preserve">, J. Tipton</w:t>
        <w:br/>
      </w:r>
    </w:p>
    <w:p>
      <w:pPr>
        <w:pStyle w:val="RecordBase"/>
      </w:pPr>
      <w:r>
        <w:t xml:space="preserve">	Urge Kentucky's public postsecondary institutions to identify Kentucky children whose biological parents are deceased or have had their parental rights terminated due to abuse or neglect, and have been legally adopted by a blood relative or were assigned a permanent legal guardian by a court; urge the postsecondary institutions to consider those students' hardships in making admissions, scholarship, and grant decisions in recognition of the relief those families have provided the Commonwealth.</w:t>
        <w:br/>
      </w:r>
    </w:p>
    <w:p>
      <w:pPr>
        <w:pStyle w:val="RecordBase"/>
      </w:pPr>
      <w:r>
        <w:t xml:space="preserve">	Feb 08, 2016 - </w:t>
      </w:r>
      <w:r>
        <w:t xml:space="preserve">introduced in House</w:t>
      </w:r>
    </w:p>
    <w:p>
      <w:pPr>
        <w:pStyle w:val="RecordBase"/>
      </w:pPr>
      <w:r>
        <w:t xml:space="preserve">	Feb 09, 2016 - </w:t>
      </w:r>
      <w:r>
        <w:t xml:space="preserve">to</w:t>
      </w:r>
      <w:r>
        <w:t xml:space="preserve"> Education (H)</w:t>
      </w:r>
    </w:p>
    <w:p>
      <w:pPr>
        <w:pStyle w:val="RecordBase"/>
      </w:pPr>
      <w:r>
        <w:t xml:space="preserve">	Feb 26, 2016 - </w:t>
      </w:r>
      <w:r>
        <w:t xml:space="preserve">posted in committee</w:t>
      </w:r>
    </w:p>
    <w:p>
      <w:pPr>
        <w:pStyle w:val="RecordBase"/>
      </w:pPr>
      <w:r>
        <w:t xml:space="preserve">	Mar 01, 2016 - </w:t>
      </w:r>
      <w:r>
        <w:t xml:space="preserve">reported favorably, 1st reading, to Calendar</w:t>
      </w:r>
    </w:p>
    <w:p>
      <w:pPr>
        <w:pStyle w:val="RecordBase"/>
      </w:pPr>
      <w:r>
        <w:t xml:space="preserve">	Mar 02, 2016 - </w:t>
      </w:r>
      <w:r>
        <w:t xml:space="preserve">2nd reading, to Rules</w:t>
      </w:r>
      <w:r>
        <w:t xml:space="preserve">; </w:t>
      </w:r>
      <w:r>
        <w:t xml:space="preserve">posted for passage in the Regular Orders of the Day for</w:t>
      </w:r>
      <w:r>
        <w:t xml:space="preserve"> Thursday, March 3, 2016</w:t>
      </w:r>
    </w:p>
    <w:p>
      <w:pPr>
        <w:pStyle w:val="RecordBase"/>
      </w:pPr>
      <w:r>
        <w:t xml:space="preserve">	Mar 03, 2016 - </w:t>
      </w:r>
      <w:r>
        <w:t xml:space="preserve">3rd reading, passed 90-0</w:t>
      </w:r>
    </w:p>
    <w:p>
      <w:pPr>
        <w:pStyle w:val="RecordBase"/>
      </w:pPr>
      <w:r>
        <w:t xml:space="preserve">	Mar 04, 2016 - </w:t>
      </w:r>
      <w:r>
        <w:t xml:space="preserve">received in Senate</w:t>
      </w:r>
    </w:p>
    <w:p>
      <w:pPr>
        <w:pStyle w:val="RecordBase"/>
      </w:pPr>
      <w:r>
        <w:t xml:space="preserve">	Mar 07, 2016 - </w:t>
      </w:r>
      <w:r>
        <w:t xml:space="preserve">to</w:t>
      </w:r>
      <w:r>
        <w:t xml:space="preserve"> Education (S)</w:t>
        <w:br/>
      </w:r>
    </w:p>
    <w:p>
      <w:pPr>
        <w:pStyle w:val="RecordBase"/>
      </w:pPr>
      <w:r>
        <w:rPr>
          <w:b/>
        </w:rPr>
        <w:t xml:space="preserve">HJR134 (BR1619)</w:t>
      </w:r>
      <w:r>
        <w:rPr>
          <w:b/>
        </w:rPr>
        <w:t xml:space="preserve"/>
      </w:r>
      <w:r>
        <w:t xml:space="preserve"> - R. Nelson</w:t>
      </w:r>
      <w:r>
        <w:t xml:space="preserve">, M. Rader</w:t>
        <w:br/>
      </w:r>
    </w:p>
    <w:p>
      <w:pPr>
        <w:pStyle w:val="RecordBase"/>
      </w:pPr>
      <w:r>
        <w:t xml:space="preserve">	Commend the Southeastern Kentucky Shawnee for their efforts to help their elderly and youth and to recognize their work to preserve their native language and heritage, which does not include gambling and casinos.</w:t>
        <w:br/>
      </w:r>
    </w:p>
    <w:p>
      <w:pPr>
        <w:pStyle w:val="RecordBase"/>
      </w:pPr>
      <w:r>
        <w:t xml:space="preserve">	Feb 08, 2016 - </w:t>
      </w:r>
      <w:r>
        <w:t xml:space="preserve">introduced in House</w:t>
      </w:r>
    </w:p>
    <w:p>
      <w:pPr>
        <w:pStyle w:val="RecordBase"/>
      </w:pPr>
      <w:r>
        <w:t xml:space="preserve">	Feb 09, 2016 - </w:t>
      </w:r>
      <w:r>
        <w:t xml:space="preserve">to</w:t>
      </w:r>
      <w:r>
        <w:t xml:space="preserve"> State Government (H)</w:t>
      </w:r>
    </w:p>
    <w:p>
      <w:pPr>
        <w:pStyle w:val="RecordBase"/>
      </w:pPr>
      <w:r>
        <w:t xml:space="preserve">	Feb 17, 2016 - </w:t>
      </w:r>
      <w:r>
        <w:t xml:space="preserve">posted in committee</w:t>
      </w:r>
    </w:p>
    <w:p>
      <w:pPr>
        <w:pStyle w:val="RecordBase"/>
      </w:pPr>
      <w:r>
        <w:t xml:space="preserve">	Mar 03, 2016 - </w:t>
      </w:r>
      <w:r>
        <w:t xml:space="preserve">reported favorably, 1st reading, to Consent Calendar</w:t>
      </w:r>
    </w:p>
    <w:p>
      <w:pPr>
        <w:pStyle w:val="RecordBase"/>
      </w:pPr>
      <w:r>
        <w:t xml:space="preserve">	Mar 04, 2016 - </w:t>
      </w:r>
      <w:r>
        <w:t xml:space="preserve">2nd reading, to Rules</w:t>
      </w:r>
    </w:p>
    <w:p>
      <w:pPr>
        <w:pStyle w:val="RecordBase"/>
      </w:pPr>
      <w:r>
        <w:t xml:space="preserve">	Mar 07, 2016 - </w:t>
      </w:r>
      <w:r>
        <w:t xml:space="preserve">posted for passage in the Consent Orders of the Day for</w:t>
      </w:r>
      <w:r>
        <w:t xml:space="preserve"> Wednesday, March 9, 2016</w:t>
      </w:r>
    </w:p>
    <w:p>
      <w:pPr>
        <w:pStyle w:val="RecordBase"/>
      </w:pPr>
      <w:r>
        <w:t xml:space="preserve">	Mar 09, 2016 - </w:t>
      </w:r>
      <w:r>
        <w:t xml:space="preserve">3rd reading, passed 96-0</w:t>
      </w:r>
    </w:p>
    <w:p>
      <w:pPr>
        <w:pStyle w:val="RecordBase"/>
      </w:pPr>
      <w:r>
        <w:t xml:space="preserve">	Mar 10, 2016 - </w:t>
      </w:r>
      <w:r>
        <w:t xml:space="preserve">received in Senate</w:t>
      </w:r>
    </w:p>
    <w:p>
      <w:pPr>
        <w:pStyle w:val="RecordBase"/>
      </w:pPr>
      <w:r>
        <w:t xml:space="preserve">	Mar 14, 2016 - </w:t>
      </w:r>
      <w:r>
        <w:t xml:space="preserve">to</w:t>
      </w:r>
      <w:r>
        <w:t xml:space="preserve"> State &amp; Local Government (S)</w:t>
      </w:r>
    </w:p>
    <w:p>
      <w:pPr>
        <w:pStyle w:val="RecordBase"/>
      </w:pPr>
      <w:r>
        <w:t xml:space="preserve">	Mar 28, 2016 -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HR135 (BR1587)</w:t>
      </w:r>
      <w:r>
        <w:rPr>
          <w:b/>
        </w:rPr>
        <w:t xml:space="preserve"/>
      </w:r>
      <w:r>
        <w:t xml:space="preserve"> - J. Bell</w:t>
        <w:br/>
      </w:r>
    </w:p>
    <w:p>
      <w:pPr>
        <w:pStyle w:val="RecordBase"/>
      </w:pPr>
      <w:r>
        <w:t xml:space="preserve">	Recognize Margaret L. Patton on her retirement as Executive Director of the Barren River Animal Welfare Association.</w:t>
        <w:br/>
      </w:r>
    </w:p>
    <w:p>
      <w:pPr>
        <w:pStyle w:val="RecordBase"/>
      </w:pPr>
      <w:r>
        <w:t xml:space="preserve">	Feb 08, 2016 - </w:t>
      </w:r>
      <w:r>
        <w:t xml:space="preserve">introduced in House</w:t>
      </w:r>
    </w:p>
    <w:p>
      <w:pPr>
        <w:pStyle w:val="RecordBase"/>
      </w:pPr>
      <w:r>
        <w:t xml:space="preserve">	Feb 09, 2016 - </w:t>
      </w:r>
      <w:r>
        <w:t xml:space="preserve">to House Floor</w:t>
      </w:r>
    </w:p>
    <w:p>
      <w:pPr>
        <w:pStyle w:val="RecordBase"/>
      </w:pPr>
      <w:r>
        <w:t xml:space="preserve">	Feb 12, 2016 - </w:t>
      </w:r>
      <w:r>
        <w:t xml:space="preserve">adopted by voice vote</w:t>
        <w:br/>
      </w:r>
    </w:p>
    <w:p>
      <w:pPr>
        <w:pStyle w:val="RecordBase"/>
      </w:pPr>
      <w:r>
        <w:rPr>
          <w:b/>
        </w:rPr>
        <w:t xml:space="preserve">HJR136 (BR1388)</w:t>
      </w:r>
      <w:r>
        <w:rPr>
          <w:b/>
        </w:rPr>
        <w:t xml:space="preserve"/>
      </w:r>
      <w:r>
        <w:t xml:space="preserve"> - C. Howard</w:t>
        <w:br/>
      </w:r>
    </w:p>
    <w:p>
      <w:pPr>
        <w:pStyle w:val="RecordBase"/>
      </w:pPr>
      <w:r>
        <w:t xml:space="preserve">	Direct the Transportation Cabinet to designate a bridge on Kentucky Route 30 in Owsley County in honor and memory of Ronnie Callahan Jr.</w:t>
        <w:br/>
      </w:r>
    </w:p>
    <w:p>
      <w:pPr>
        <w:pStyle w:val="RecordBase"/>
      </w:pPr>
      <w:r>
        <w:t xml:space="preserve">	Feb 09, 2016 - </w:t>
      </w:r>
      <w:r>
        <w:t xml:space="preserve">introduced in House</w:t>
      </w:r>
    </w:p>
    <w:p>
      <w:pPr>
        <w:pStyle w:val="RecordBase"/>
      </w:pPr>
      <w:r>
        <w:t xml:space="preserve">	Feb 10, 2016 - </w:t>
      </w:r>
      <w:r>
        <w:t xml:space="preserve">to</w:t>
      </w:r>
      <w:r>
        <w:t xml:space="preserve"> Transportation (H)</w:t>
        <w:br/>
      </w:r>
    </w:p>
    <w:p>
      <w:pPr>
        <w:pStyle w:val="RecordBase"/>
      </w:pPr>
      <w:r>
        <w:rPr>
          <w:b/>
        </w:rPr>
        <w:t xml:space="preserve">HR137 (BR1648)</w:t>
      </w:r>
      <w:r>
        <w:rPr>
          <w:b/>
        </w:rPr>
        <w:t xml:space="preserve"/>
      </w:r>
      <w:r>
        <w:t xml:space="preserve"> - K. Imes</w:t>
        <w:br/>
      </w:r>
    </w:p>
    <w:p>
      <w:pPr>
        <w:pStyle w:val="RecordBase"/>
      </w:pPr>
      <w:r>
        <w:t xml:space="preserve">	Adjourn in honor and loving memory of William C. "Bill" Adams Jr.</w:t>
        <w:br/>
      </w:r>
    </w:p>
    <w:p>
      <w:pPr>
        <w:pStyle w:val="RecordBase"/>
      </w:pPr>
      <w:r>
        <w:t xml:space="preserve">	Feb 09, 2016 - </w:t>
      </w:r>
      <w:r>
        <w:t xml:space="preserve">introduced in House</w:t>
      </w:r>
    </w:p>
    <w:p>
      <w:pPr>
        <w:pStyle w:val="RecordBase"/>
      </w:pPr>
      <w:r>
        <w:t xml:space="preserve">	Feb 10, 2016 - </w:t>
      </w:r>
      <w:r>
        <w:t xml:space="preserve">to House Floor</w:t>
      </w:r>
    </w:p>
    <w:p>
      <w:pPr>
        <w:pStyle w:val="RecordBase"/>
      </w:pPr>
      <w:r>
        <w:t xml:space="preserve">	Feb 26, 2016 - </w:t>
      </w:r>
      <w:r>
        <w:t xml:space="preserve">adopted by voice vote</w:t>
        <w:br/>
      </w:r>
    </w:p>
    <w:p>
      <w:pPr>
        <w:pStyle w:val="RecordBase"/>
      </w:pPr>
      <w:r>
        <w:rPr>
          <w:b/>
        </w:rPr>
        <w:t xml:space="preserve">HR138 (BR1652)</w:t>
      </w:r>
      <w:r>
        <w:rPr>
          <w:b/>
        </w:rPr>
        <w:t xml:space="preserve"/>
      </w:r>
      <w:r>
        <w:t xml:space="preserve"> - R. Adkins</w:t>
        <w:br/>
      </w:r>
    </w:p>
    <w:p>
      <w:pPr>
        <w:pStyle w:val="RecordBase"/>
      </w:pPr>
      <w:r>
        <w:t xml:space="preserve">	Honor the Kentucky High School Athletic Association for over a century of serving students in the Commonwealth.</w:t>
        <w:br/>
      </w:r>
    </w:p>
    <w:p>
      <w:pPr>
        <w:pStyle w:val="RecordBase"/>
      </w:pPr>
      <w:r>
        <w:t xml:space="preserve">	Feb 09, 2016 - </w:t>
      </w:r>
      <w:r>
        <w:t xml:space="preserve">introduced in House</w:t>
      </w:r>
    </w:p>
    <w:p>
      <w:pPr>
        <w:pStyle w:val="RecordBase"/>
      </w:pPr>
      <w:r>
        <w:t xml:space="preserve">	Feb 10, 2016 - </w:t>
      </w:r>
      <w:r>
        <w:t xml:space="preserve">to House Floor</w:t>
      </w:r>
    </w:p>
    <w:p>
      <w:pPr>
        <w:pStyle w:val="RecordBase"/>
      </w:pPr>
      <w:r>
        <w:t xml:space="preserve">	Mar 28, 2016 - </w:t>
      </w:r>
      <w:r>
        <w:t xml:space="preserve">adopted by voice vote</w:t>
        <w:br/>
      </w:r>
    </w:p>
    <w:p>
      <w:pPr>
        <w:pStyle w:val="RecordBase"/>
      </w:pPr>
      <w:r>
        <w:rPr>
          <w:b/>
        </w:rPr>
        <w:t xml:space="preserve">HCR139 (BR1598)</w:t>
      </w:r>
      <w:r>
        <w:rPr>
          <w:b/>
        </w:rPr>
        <w:t xml:space="preserve"/>
      </w:r>
      <w:r>
        <w:t xml:space="preserve"> - J. Carney</w:t>
      </w:r>
      <w:r>
        <w:t xml:space="preserve">, T. Mills</w:t>
      </w:r>
      <w:r>
        <w:t xml:space="preserve">, J. DeCesare</w:t>
      </w:r>
      <w:r>
        <w:t xml:space="preserve">, J. DuPlessis</w:t>
      </w:r>
      <w:r>
        <w:t xml:space="preserve">, D. Floyd</w:t>
      </w:r>
      <w:r>
        <w:t xml:space="preserve">, J. Hoover</w:t>
      </w:r>
      <w:r>
        <w:t xml:space="preserve">, K. King</w:t>
      </w:r>
      <w:r>
        <w:t xml:space="preserve">, T. Moore</w:t>
      </w:r>
      <w:r>
        <w:t xml:space="preserve">, B. Rowland</w:t>
        <w:br/>
      </w:r>
    </w:p>
    <w:p>
      <w:pPr>
        <w:pStyle w:val="RecordBase"/>
      </w:pPr>
      <w:r>
        <w:t xml:space="preserve">	Establish the South Central Kentucky Caucus within the Kentucky General Assembly.</w:t>
        <w:br/>
      </w:r>
    </w:p>
    <w:p>
      <w:pPr>
        <w:pStyle w:val="RecordBase"/>
      </w:pPr>
      <w:r>
        <w:t xml:space="preserve">	Feb 09, 2016 - </w:t>
      </w:r>
      <w:r>
        <w:t xml:space="preserve">introduced in House</w:t>
      </w:r>
    </w:p>
    <w:p>
      <w:pPr>
        <w:pStyle w:val="RecordBase"/>
      </w:pPr>
      <w:r>
        <w:t xml:space="preserve">	Feb 10, 2016 - </w:t>
      </w:r>
      <w:r>
        <w:t xml:space="preserve">to</w:t>
      </w:r>
      <w:r>
        <w:t xml:space="preserve"> State Government (H)</w:t>
      </w:r>
    </w:p>
    <w:p>
      <w:pPr>
        <w:pStyle w:val="RecordBase"/>
      </w:pPr>
      <w:r>
        <w:t xml:space="preserve">	Feb 17, 2016 - </w:t>
      </w:r>
      <w:r>
        <w:t xml:space="preserve">posted in committee</w:t>
      </w:r>
    </w:p>
    <w:p>
      <w:pPr>
        <w:pStyle w:val="RecordBase"/>
      </w:pPr>
      <w:r>
        <w:t xml:space="preserve">	Feb 25, 2016 - </w:t>
      </w:r>
      <w:r>
        <w:t xml:space="preserve">reported favorably, 1st reading, to Consent Calendar</w:t>
      </w:r>
    </w:p>
    <w:p>
      <w:pPr>
        <w:pStyle w:val="RecordBase"/>
      </w:pPr>
      <w:r>
        <w:t xml:space="preserve">	Feb 26, 2016 - </w:t>
      </w:r>
      <w:r>
        <w:t xml:space="preserve">2nd reading, to Rules</w:t>
      </w:r>
    </w:p>
    <w:p>
      <w:pPr>
        <w:pStyle w:val="RecordBase"/>
      </w:pPr>
      <w:r>
        <w:t xml:space="preserve">	Feb 29, 2016 - </w:t>
      </w:r>
      <w:r>
        <w:t xml:space="preserve">posted for passage in the Consent Orders of the Day for</w:t>
      </w:r>
      <w:r>
        <w:t xml:space="preserve"> for Wednesday, March 2, 2016</w:t>
      </w:r>
    </w:p>
    <w:p>
      <w:pPr>
        <w:pStyle w:val="RecordBase"/>
      </w:pPr>
      <w:r>
        <w:t xml:space="preserve">	Mar 02, 2016 - </w:t>
      </w:r>
      <w:r>
        <w:t xml:space="preserve">3rd reading, passed 91-0</w:t>
      </w:r>
    </w:p>
    <w:p>
      <w:pPr>
        <w:pStyle w:val="RecordBase"/>
      </w:pPr>
      <w:r>
        <w:t xml:space="preserve">	Mar 03, 2016 - </w:t>
      </w:r>
      <w:r>
        <w:t xml:space="preserve">received in Senate</w:t>
      </w:r>
    </w:p>
    <w:p>
      <w:pPr>
        <w:pStyle w:val="RecordBase"/>
      </w:pPr>
      <w:r>
        <w:t xml:space="preserve">	Mar 07, 2016 - </w:t>
      </w:r>
      <w:r>
        <w:t xml:space="preserve">to</w:t>
      </w:r>
      <w:r>
        <w:t xml:space="preserve"> State &amp; Local Government (S)</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p>
    <w:p>
      <w:pPr>
        <w:pStyle w:val="RecordBase"/>
      </w:pPr>
      <w:r>
        <w:t xml:space="preserve">	Mar 18, 2016 - </w:t>
      </w:r>
      <w:r>
        <w:t xml:space="preserve">posted for passage in the Consent Orders of the Day for Monday, March 21, 2016</w:t>
      </w:r>
      <w:r>
        <w:t xml:space="preserve"> (Consent Orders #1)</w:t>
      </w:r>
    </w:p>
    <w:p>
      <w:pPr>
        <w:pStyle w:val="RecordBase"/>
      </w:pPr>
      <w:r>
        <w:t xml:space="preserve">	Mar 21, 2016 - </w:t>
      </w:r>
      <w:r>
        <w:t xml:space="preserve">3rd reading, passed 38-0</w:t>
      </w:r>
    </w:p>
    <w:p>
      <w:pPr>
        <w:pStyle w:val="RecordBase"/>
      </w:pPr>
      <w:r>
        <w:t xml:space="preserve">	Mar 22,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2016 - </w:t>
      </w:r>
      <w:r>
        <w:t xml:space="preserve">signed by Governor (Acts, ch. 20)</w:t>
        <w:br/>
      </w:r>
    </w:p>
    <w:p>
      <w:pPr>
        <w:pStyle w:val="RecordBase"/>
      </w:pPr>
      <w:r>
        <w:rPr>
          <w:b/>
        </w:rPr>
        <w:t xml:space="preserve">HJR140 (BR1439)</w:t>
      </w:r>
      <w:r>
        <w:rPr>
          <w:b/>
        </w:rPr>
        <w:t xml:space="preserve"/>
      </w:r>
      <w:r>
        <w:t xml:space="preserve"> - T. Couch</w:t>
        <w:br/>
      </w:r>
    </w:p>
    <w:p>
      <w:pPr>
        <w:pStyle w:val="RecordBase"/>
      </w:pPr>
      <w:r>
        <w:t xml:space="preserve">	Designate KY 3424 in Leslie County as the "Henry Roberts Memorial Highway," and erect the appropriate signage.</w:t>
        <w:br/>
      </w:r>
    </w:p>
    <w:p>
      <w:pPr>
        <w:pStyle w:val="RecordBase"/>
      </w:pPr>
      <w:r>
        <w:t xml:space="preserve">	Feb 10, 2016 - </w:t>
      </w:r>
      <w:r>
        <w:t xml:space="preserve">introduced in House</w:t>
      </w:r>
    </w:p>
    <w:p>
      <w:pPr>
        <w:pStyle w:val="RecordBase"/>
      </w:pPr>
      <w:r>
        <w:t xml:space="preserve">	Feb 11, 2016 - </w:t>
      </w:r>
      <w:r>
        <w:t xml:space="preserve">to</w:t>
      </w:r>
      <w:r>
        <w:t xml:space="preserve"> Transportation (H)</w:t>
        <w:br/>
      </w:r>
    </w:p>
    <w:p>
      <w:pPr>
        <w:pStyle w:val="RecordBase"/>
      </w:pPr>
      <w:r>
        <w:rPr>
          <w:b/>
        </w:rPr>
        <w:t xml:space="preserve">HR141 (BR1673)</w:t>
      </w:r>
      <w:r>
        <w:rPr>
          <w:b/>
        </w:rPr>
        <w:t xml:space="preserve"/>
      </w:r>
      <w:r>
        <w:t xml:space="preserve"> - M. Denham</w:t>
      </w:r>
      <w:r>
        <w:t xml:space="preserve">, R. Adkins</w:t>
      </w:r>
      <w:r>
        <w:t xml:space="preserve">, L. Bechler</w:t>
      </w:r>
      <w:r>
        <w:t xml:space="preserve">, L. Belcher</w:t>
      </w:r>
      <w:r>
        <w:t xml:space="preserve">, J. Bell</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DeCesare</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J.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T. Riner</w:t>
      </w:r>
      <w:r>
        <w:t xml:space="preserve">, B. Rowland</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Tim Farmer.</w:t>
        <w:br/>
      </w:r>
    </w:p>
    <w:p>
      <w:pPr>
        <w:pStyle w:val="RecordBase"/>
      </w:pPr>
      <w:r>
        <w:t xml:space="preserve">	Feb 10, 2016 - </w:t>
      </w:r>
      <w:r>
        <w:t xml:space="preserve">introduced in House</w:t>
      </w:r>
    </w:p>
    <w:p>
      <w:pPr>
        <w:pStyle w:val="RecordBase"/>
      </w:pPr>
      <w:r>
        <w:t xml:space="preserve">	Feb 11, 2016 - </w:t>
      </w:r>
      <w:r>
        <w:t xml:space="preserve">to House Floor</w:t>
      </w:r>
    </w:p>
    <w:p>
      <w:pPr>
        <w:pStyle w:val="RecordBase"/>
      </w:pPr>
      <w:r>
        <w:t xml:space="preserve">	Feb 25, 2016 - </w:t>
      </w:r>
      <w:r>
        <w:t xml:space="preserve">adopted by voice vote</w:t>
        <w:br/>
      </w:r>
    </w:p>
    <w:p>
      <w:pPr>
        <w:pStyle w:val="RecordBase"/>
      </w:pPr>
      <w:r>
        <w:rPr>
          <w:b/>
        </w:rPr>
        <w:t xml:space="preserve">HJR142 (BR1688)</w:t>
      </w:r>
      <w:r>
        <w:rPr>
          <w:b/>
        </w:rPr>
        <w:t xml:space="preserve"/>
      </w:r>
      <w:r>
        <w:t xml:space="preserve"> - T. Couch</w:t>
        <w:br/>
      </w:r>
    </w:p>
    <w:p>
      <w:pPr>
        <w:pStyle w:val="RecordBase"/>
      </w:pPr>
      <w:r>
        <w:t xml:space="preserve">	Direct the Transportation Cabinet and the Economic Development Cabinet to conduct feasibility studies on the economic impact and costs of widening the Hal Rogers Parkway into four lanes from Interstate 75 to Perry County; require results to be reported to the Interim Joint Committees on Transportation and Economic Development and Tourism by October 31, 2016.</w:t>
        <w:br/>
      </w:r>
    </w:p>
    <w:p>
      <w:pPr>
        <w:pStyle w:val="RecordBase"/>
      </w:pPr>
      <w:r>
        <w:t xml:space="preserve">	Feb 11, 2016 - </w:t>
      </w:r>
      <w:r>
        <w:t xml:space="preserve">introduced in House</w:t>
      </w:r>
    </w:p>
    <w:p>
      <w:pPr>
        <w:pStyle w:val="RecordBase"/>
      </w:pPr>
      <w:r>
        <w:t xml:space="preserve">	Feb 16, 2016 - </w:t>
      </w:r>
      <w:r>
        <w:t xml:space="preserve">to</w:t>
      </w:r>
      <w:r>
        <w:t xml:space="preserve"> Transportation (H)</w:t>
      </w:r>
    </w:p>
    <w:p>
      <w:pPr>
        <w:pStyle w:val="RecordBase"/>
      </w:pPr>
      <w:r>
        <w:t xml:space="preserve">	Mar 03, 2016 - </w:t>
      </w:r>
      <w:r>
        <w:t xml:space="preserve">posted in committee</w:t>
        <w:br/>
      </w:r>
    </w:p>
    <w:p>
      <w:pPr>
        <w:pStyle w:val="RecordBase"/>
      </w:pPr>
      <w:r>
        <w:rPr>
          <w:b/>
        </w:rPr>
        <w:t xml:space="preserve">HR143 (BR1646)</w:t>
      </w:r>
      <w:r>
        <w:rPr>
          <w:b/>
        </w:rPr>
        <w:t xml:space="preserve"/>
      </w:r>
      <w:r>
        <w:t xml:space="preserve"> - T. McKee</w:t>
      </w:r>
      <w:r>
        <w:t xml:space="preserve">, W. Stone</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W. Coursey</w:t>
      </w:r>
      <w:r>
        <w:t xml:space="preserve">, R. Crimm</w:t>
      </w:r>
      <w:r>
        <w:t xml:space="preserve">, J. DeCesare</w:t>
      </w:r>
      <w:r>
        <w:t xml:space="preserve">, M. Denham</w:t>
      </w:r>
      <w:r>
        <w:t xml:space="preserve">, B. DeWeese</w:t>
      </w:r>
      <w:r>
        <w:t xml:space="preserve">, J. Donohue</w:t>
      </w:r>
      <w:r>
        <w:t xml:space="preserve">, J. Fischer</w:t>
      </w:r>
      <w:r>
        <w:t xml:space="preserve">, K. Flood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B. Montell</w:t>
      </w:r>
      <w:r>
        <w:t xml:space="preserve">, R. Nelson</w:t>
      </w:r>
      <w:r>
        <w:t xml:space="preserve">, D. Osborne</w:t>
      </w:r>
      <w:r>
        <w:t xml:space="preserve">, S. Overly</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G. Stumbo</w:t>
      </w:r>
      <w:r>
        <w:t xml:space="preserve">, T. Thompson</w:t>
      </w:r>
      <w:r>
        <w:t xml:space="preserve">, J. Tipton</w:t>
      </w:r>
      <w:r>
        <w:t xml:space="preserve">, T. Turner</w:t>
      </w:r>
      <w:r>
        <w:t xml:space="preserve">, K. Upchurch</w:t>
      </w:r>
      <w:r>
        <w:t xml:space="preserve">, D. Watkins</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Honor Kentucky farmers and recognize February 29  to March 4, 2016, as Food Checkout Week.</w:t>
        <w:br/>
      </w:r>
    </w:p>
    <w:p>
      <w:pPr>
        <w:pStyle w:val="RecordBase"/>
      </w:pPr>
      <w:r>
        <w:t xml:space="preserve">	Feb 11, 2016 - </w:t>
      </w:r>
      <w:r>
        <w:t xml:space="preserve">introduced in House</w:t>
      </w:r>
    </w:p>
    <w:p>
      <w:pPr>
        <w:pStyle w:val="RecordBase"/>
      </w:pPr>
      <w:r>
        <w:t xml:space="preserve">	Feb 16, 2016 - </w:t>
      </w:r>
      <w:r>
        <w:t xml:space="preserve">to House Floor</w:t>
      </w:r>
    </w:p>
    <w:p>
      <w:pPr>
        <w:pStyle w:val="RecordBase"/>
      </w:pPr>
      <w:r>
        <w:t xml:space="preserve">	Feb 29, 2016 - </w:t>
      </w:r>
      <w:r>
        <w:t xml:space="preserve">adopted by voice vote</w:t>
        <w:br/>
      </w:r>
    </w:p>
    <w:p>
      <w:pPr>
        <w:pStyle w:val="RecordBase"/>
      </w:pPr>
      <w:r>
        <w:rPr>
          <w:b/>
        </w:rPr>
        <w:t xml:space="preserve">HR144 (BR1703)</w:t>
      </w:r>
      <w:r>
        <w:rPr>
          <w:b/>
        </w:rPr>
        <w:t xml:space="preserve"/>
      </w:r>
      <w:r>
        <w:t xml:space="preserve"> - G. Watkins</w:t>
        <w:br/>
      </w:r>
    </w:p>
    <w:p>
      <w:pPr>
        <w:pStyle w:val="RecordBase"/>
      </w:pPr>
      <w:r>
        <w:t xml:space="preserve">	Encourage WellCare to improve reimbursement for Vyvanse by listing it on the preferred formulary.</w:t>
        <w:br/>
      </w:r>
    </w:p>
    <w:p>
      <w:pPr>
        <w:pStyle w:val="RecordBase"/>
      </w:pPr>
      <w:r>
        <w:t xml:space="preserve">	Feb 12, 2016 - </w:t>
      </w:r>
      <w:r>
        <w:t xml:space="preserve">introduced in House</w:t>
      </w:r>
    </w:p>
    <w:p>
      <w:pPr>
        <w:pStyle w:val="RecordBase"/>
      </w:pPr>
      <w:r>
        <w:t xml:space="preserve">	Feb 16, 2016 - </w:t>
      </w:r>
      <w:r>
        <w:t xml:space="preserve">to</w:t>
      </w:r>
      <w:r>
        <w:t xml:space="preserve"> Health &amp; Welfare (H)</w:t>
        <w:br/>
      </w:r>
    </w:p>
    <w:p>
      <w:pPr>
        <w:pStyle w:val="RecordBase"/>
      </w:pPr>
      <w:r>
        <w:rPr>
          <w:b/>
        </w:rPr>
        <w:t xml:space="preserve">HR145 (BR1671)</w:t>
      </w:r>
      <w:r>
        <w:rPr>
          <w:b/>
        </w:rPr>
        <w:t xml:space="preserve"/>
      </w:r>
      <w:r>
        <w:t xml:space="preserve"> - M. Denham</w:t>
        <w:br/>
      </w:r>
    </w:p>
    <w:p>
      <w:pPr>
        <w:pStyle w:val="RecordBase"/>
      </w:pPr>
      <w:r>
        <w:t xml:space="preserve">	Adjourn in honor and loving memory of the Doppelheuer family and neighbor Randolph Brickles.</w:t>
        <w:br/>
      </w:r>
    </w:p>
    <w:p>
      <w:pPr>
        <w:pStyle w:val="RecordBase"/>
      </w:pPr>
      <w:r>
        <w:t xml:space="preserve">	Feb 12, 2016 - </w:t>
      </w:r>
      <w:r>
        <w:t xml:space="preserve">introduced in House</w:t>
      </w:r>
      <w:r>
        <w:t xml:space="preserve">; </w:t>
      </w:r>
      <w:r>
        <w:t xml:space="preserve">adopted by voice vote</w:t>
        <w:br/>
      </w:r>
    </w:p>
    <w:p>
      <w:pPr>
        <w:pStyle w:val="RecordBase"/>
      </w:pPr>
      <w:r>
        <w:rPr>
          <w:b/>
        </w:rPr>
        <w:t xml:space="preserve">HR146 (BR1633)</w:t>
      </w:r>
      <w:r>
        <w:rPr>
          <w:b/>
        </w:rPr>
        <w:t xml:space="preserve"/>
      </w:r>
      <w:r>
        <w:t xml:space="preserve"> - S. Riggs</w:t>
      </w:r>
      <w:r>
        <w:t xml:space="preserve">, D. Floyd</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J. Carney</w:t>
      </w:r>
      <w:r>
        <w:t xml:space="preserve">, L. Clark</w:t>
      </w:r>
      <w:r>
        <w:t xml:space="preserve">, H. Collins</w:t>
      </w:r>
      <w:r>
        <w:t xml:space="preserve">, L. Combs</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D. Elliott</w:t>
      </w:r>
      <w:r>
        <w:t xml:space="preserve">, J. Fischer</w:t>
      </w:r>
      <w:r>
        <w:t xml:space="preserve">, K. Flood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L. Nicholls</w:t>
      </w:r>
      <w:r>
        <w:t xml:space="preserve">, D. Osborne</w:t>
      </w:r>
      <w:r>
        <w:t xml:space="preserve">, D. Owens</w:t>
      </w:r>
      <w:r>
        <w:t xml:space="preserve">, R. Palumbo</w:t>
      </w:r>
      <w:r>
        <w:t xml:space="preserve">, M. Rader</w:t>
      </w:r>
      <w:r>
        <w:t xml:space="preserve">, R. Rand</w:t>
      </w:r>
      <w:r>
        <w:t xml:space="preserve">, J. Richards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and commend the Kentucky National Guard for the dedication and commitment shown through its response to the January 2016 winter storm.</w:t>
        <w:br/>
      </w:r>
    </w:p>
    <w:p>
      <w:pPr>
        <w:pStyle w:val="RecordBase"/>
      </w:pPr>
      <w:r>
        <w:t xml:space="preserve">	Feb 12, 2016 - </w:t>
      </w:r>
      <w:r>
        <w:t xml:space="preserve">introduced in House</w:t>
      </w:r>
    </w:p>
    <w:p>
      <w:pPr>
        <w:pStyle w:val="RecordBase"/>
      </w:pPr>
      <w:r>
        <w:t xml:space="preserve">	Feb 16, 2016 - </w:t>
      </w:r>
      <w:r>
        <w:t xml:space="preserve">to House Floor</w:t>
      </w:r>
    </w:p>
    <w:p>
      <w:pPr>
        <w:pStyle w:val="RecordBase"/>
      </w:pPr>
      <w:r>
        <w:t xml:space="preserve">	Mar 23, 2016 - </w:t>
      </w:r>
      <w:r>
        <w:t xml:space="preserve">adopted by voice vote</w:t>
        <w:br/>
      </w:r>
    </w:p>
    <w:p>
      <w:pPr>
        <w:pStyle w:val="RecordBase"/>
      </w:pPr>
      <w:r>
        <w:rPr>
          <w:b/>
        </w:rPr>
        <w:t xml:space="preserve">HR147 (BR1696)</w:t>
      </w:r>
      <w:r>
        <w:rPr>
          <w:b/>
        </w:rPr>
        <w:t xml:space="preserve"/>
      </w:r>
      <w:r>
        <w:t xml:space="preserve"> - W. Stone</w:t>
      </w:r>
      <w:r>
        <w:t xml:space="preserve">, T. McKee</w:t>
      </w:r>
      <w:r>
        <w:t xml:space="preserve">, M. Denham</w:t>
        <w:br/>
      </w:r>
    </w:p>
    <w:p>
      <w:pPr>
        <w:pStyle w:val="RecordBase"/>
      </w:pPr>
      <w:r>
        <w:t xml:space="preserve">	Reauthorize the House Tobacco Task Force through December 31, 2016, to address the problems facing the tobacco industry in Kentucky.</w:t>
        <w:br/>
      </w:r>
    </w:p>
    <w:p>
      <w:pPr>
        <w:pStyle w:val="RecordBase"/>
      </w:pPr>
      <w:r>
        <w:t xml:space="preserve">	Feb 12, 2016 - </w:t>
      </w:r>
      <w:r>
        <w:t xml:space="preserve">introduced in House</w:t>
      </w:r>
    </w:p>
    <w:p>
      <w:pPr>
        <w:pStyle w:val="RecordBase"/>
      </w:pPr>
      <w:r>
        <w:t xml:space="preserve">	Feb 16, 2016 - </w:t>
      </w:r>
      <w:r>
        <w:t xml:space="preserve">to</w:t>
      </w:r>
      <w:r>
        <w:t xml:space="preserve"> Agriculture &amp; Small Business (H)</w:t>
      </w:r>
    </w:p>
    <w:p>
      <w:pPr>
        <w:pStyle w:val="RecordBase"/>
      </w:pPr>
      <w:r>
        <w:t xml:space="preserve">	Feb 22, 2016 - </w:t>
      </w:r>
      <w:r>
        <w:t xml:space="preserve">posted in committee</w:t>
      </w:r>
    </w:p>
    <w:p>
      <w:pPr>
        <w:pStyle w:val="RecordBase"/>
      </w:pPr>
      <w:r>
        <w:t xml:space="preserve">	Feb 24, 2016 - </w:t>
      </w:r>
      <w:r>
        <w:t xml:space="preserve">reported favorably, 1st reading, to Calendar</w:t>
      </w:r>
    </w:p>
    <w:p>
      <w:pPr>
        <w:pStyle w:val="RecordBase"/>
      </w:pPr>
      <w:r>
        <w:t xml:space="preserve">	Feb 25, 2016 - </w:t>
      </w:r>
      <w:r>
        <w:t xml:space="preserve">2nd reading, to Rules</w:t>
      </w:r>
      <w:r>
        <w:t xml:space="preserve">; </w:t>
      </w:r>
      <w:r>
        <w:t xml:space="preserve">posted for passage in the Regular Orders of the Day for</w:t>
      </w:r>
      <w:r>
        <w:t xml:space="preserve"> Friday, February 26, 2016</w:t>
      </w:r>
    </w:p>
    <w:p>
      <w:pPr>
        <w:pStyle w:val="RecordBase"/>
      </w:pPr>
      <w:r>
        <w:t xml:space="preserve">	Feb 29, 2016 - </w:t>
      </w:r>
      <w:r>
        <w:t xml:space="preserve">3rd reading, passed 86-0</w:t>
        <w:br/>
      </w:r>
    </w:p>
    <w:p>
      <w:pPr>
        <w:pStyle w:val="RecordBase"/>
      </w:pPr>
      <w:r>
        <w:rPr>
          <w:b/>
        </w:rPr>
        <w:t xml:space="preserve">HR148 (BR1731)</w:t>
      </w:r>
      <w:r>
        <w:rPr>
          <w:b/>
        </w:rPr>
        <w:t xml:space="preserve"/>
      </w:r>
      <w:r>
        <w:t xml:space="preserve"> - J. DeCesare</w:t>
        <w:br/>
      </w:r>
    </w:p>
    <w:p>
      <w:pPr>
        <w:pStyle w:val="RecordBase"/>
      </w:pPr>
      <w:r>
        <w:t xml:space="preserve">	Honor Mrs. Nancy Johnson Head on the occasion of her 100th birthday.</w:t>
        <w:br/>
      </w:r>
    </w:p>
    <w:p>
      <w:pPr>
        <w:pStyle w:val="RecordBase"/>
      </w:pPr>
      <w:r>
        <w:t xml:space="preserve">	Feb 16, 2016 - </w:t>
      </w:r>
      <w:r>
        <w:t xml:space="preserve">introduced in House</w:t>
      </w:r>
    </w:p>
    <w:p>
      <w:pPr>
        <w:pStyle w:val="RecordBase"/>
      </w:pPr>
      <w:r>
        <w:t xml:space="preserve">	Feb 17, 2016 - </w:t>
      </w:r>
      <w:r>
        <w:t xml:space="preserve">to House Floor</w:t>
      </w:r>
    </w:p>
    <w:p>
      <w:pPr>
        <w:pStyle w:val="RecordBase"/>
      </w:pPr>
      <w:r>
        <w:t xml:space="preserve">	Mar 15, 2016 - </w:t>
      </w:r>
      <w:r>
        <w:t xml:space="preserve">adopted by voice vote</w:t>
        <w:br/>
      </w:r>
    </w:p>
    <w:p>
      <w:pPr>
        <w:pStyle w:val="RecordBase"/>
      </w:pPr>
      <w:r>
        <w:rPr>
          <w:b/>
        </w:rPr>
        <w:t xml:space="preserve">HR149 (BR1670)</w:t>
      </w:r>
      <w:r>
        <w:rPr>
          <w:b/>
        </w:rPr>
        <w:t xml:space="preserve"/>
      </w:r>
      <w:r>
        <w:t xml:space="preserve"> - M. Denham</w:t>
      </w:r>
      <w:r>
        <w:t xml:space="preserve">, G. Brown Jr</w:t>
        <w:br/>
      </w:r>
    </w:p>
    <w:p>
      <w:pPr>
        <w:pStyle w:val="RecordBase"/>
      </w:pPr>
      <w:r>
        <w:t xml:space="preserve">	Honor the late Colonel Charles Young, a Buffalo Soldier, for his dedication in serving our country and distinction as the highest ranking African-American officer in the Armed Forces.</w:t>
        <w:br/>
      </w:r>
    </w:p>
    <w:p>
      <w:pPr>
        <w:pStyle w:val="RecordBase"/>
      </w:pPr>
      <w:r>
        <w:t xml:space="preserve">	Feb 16, 2016 - </w:t>
      </w:r>
      <w:r>
        <w:t xml:space="preserve">introduced in House</w:t>
      </w:r>
      <w:r>
        <w:t xml:space="preserve">; </w:t>
      </w:r>
      <w:r>
        <w:t xml:space="preserve">adopted by voice vote</w:t>
        <w:br/>
      </w:r>
    </w:p>
    <w:p>
      <w:pPr>
        <w:pStyle w:val="RecordBase"/>
      </w:pPr>
      <w:r>
        <w:rPr>
          <w:b/>
        </w:rPr>
        <w:t xml:space="preserve">HR150 (BR1325)</w:t>
      </w:r>
      <w:r>
        <w:rPr>
          <w:b/>
        </w:rPr>
        <w:t xml:space="preserve"/>
      </w:r>
      <w:r>
        <w:t xml:space="preserve"> - J. Jenkins</w:t>
        <w:br/>
      </w:r>
    </w:p>
    <w:p>
      <w:pPr>
        <w:pStyle w:val="RecordBase"/>
      </w:pPr>
      <w:r>
        <w:t xml:space="preserve">	Honor Hannah Gadd for her documentary, Heroin: Drug of Sorrow.</w:t>
        <w:br/>
      </w:r>
    </w:p>
    <w:p>
      <w:pPr>
        <w:pStyle w:val="RecordBase"/>
      </w:pPr>
      <w:r>
        <w:t xml:space="preserve">	Feb 16, 2016 - </w:t>
      </w:r>
      <w:r>
        <w:t xml:space="preserve">introduced in House</w:t>
      </w:r>
    </w:p>
    <w:p>
      <w:pPr>
        <w:pStyle w:val="RecordBase"/>
      </w:pPr>
      <w:r>
        <w:t xml:space="preserve">	Feb 17, 2016 - </w:t>
      </w:r>
      <w:r>
        <w:t xml:space="preserve">to House Floor</w:t>
      </w:r>
    </w:p>
    <w:p>
      <w:pPr>
        <w:pStyle w:val="RecordBase"/>
      </w:pPr>
      <w:r>
        <w:t xml:space="preserve">	Mar 25, 2016 - </w:t>
      </w:r>
      <w:r>
        <w:t xml:space="preserve">adopted by voice vote</w:t>
        <w:br/>
      </w:r>
    </w:p>
    <w:p>
      <w:pPr>
        <w:pStyle w:val="RecordBase"/>
      </w:pPr>
      <w:r>
        <w:rPr>
          <w:b/>
        </w:rPr>
        <w:t xml:space="preserve">HR151 (BR1812)</w:t>
      </w:r>
      <w:r>
        <w:rPr>
          <w:b/>
        </w:rPr>
        <w:t xml:space="preserve"/>
      </w:r>
      <w:r>
        <w:t xml:space="preserve"> - J. Jenkins</w:t>
        <w:br/>
      </w:r>
    </w:p>
    <w:p>
      <w:pPr>
        <w:pStyle w:val="RecordBase"/>
      </w:pPr>
      <w:r>
        <w:t xml:space="preserve">	Commemorate the 10-year anniversary of Genentech's Kentucky Distribution Center and recognize the 40-year legacy of Genentech's leadership.</w:t>
        <w:br/>
      </w:r>
    </w:p>
    <w:p>
      <w:pPr>
        <w:pStyle w:val="RecordBase"/>
      </w:pPr>
      <w:r>
        <w:t xml:space="preserve">	Feb 16, 2016 - </w:t>
      </w:r>
      <w:r>
        <w:t xml:space="preserve">introduced in House</w:t>
      </w:r>
    </w:p>
    <w:p>
      <w:pPr>
        <w:pStyle w:val="RecordBase"/>
      </w:pPr>
      <w:r>
        <w:t xml:space="preserve">	Feb 17, 2016 - </w:t>
      </w:r>
      <w:r>
        <w:t xml:space="preserve">to House Floor</w:t>
      </w:r>
    </w:p>
    <w:p>
      <w:pPr>
        <w:pStyle w:val="RecordBase"/>
      </w:pPr>
      <w:r>
        <w:t xml:space="preserve">	Feb 23, 2016 - </w:t>
      </w:r>
      <w:r>
        <w:t xml:space="preserve">adopted by voice vote</w:t>
        <w:br/>
      </w:r>
    </w:p>
    <w:p>
      <w:pPr>
        <w:pStyle w:val="RecordBase"/>
      </w:pPr>
      <w:r>
        <w:rPr>
          <w:b/>
        </w:rPr>
        <w:t xml:space="preserve">HJR152 (BR1735)</w:t>
      </w:r>
      <w:r>
        <w:rPr>
          <w:b/>
        </w:rPr>
        <w:t xml:space="preserve"/>
      </w:r>
      <w:r>
        <w:t xml:space="preserve"> - M. Denham</w:t>
        <w:br/>
      </w:r>
    </w:p>
    <w:p>
      <w:pPr>
        <w:pStyle w:val="RecordBase"/>
      </w:pPr>
      <w:r>
        <w:t xml:space="preserve">	Direct the Division of Water to meet with the United States Army Corps of Engineers and the Natural Resources Conservation Service to determine procedures for developing water resources for agriculture; provide that the Division of Water shall report findings and recommendations to the Legislative Research Commission by December 1, 2016.</w:t>
        <w:br/>
      </w:r>
    </w:p>
    <w:p>
      <w:pPr>
        <w:pStyle w:val="RecordBase"/>
      </w:pPr>
      <w:r>
        <w:t xml:space="preserve">	Feb 16, 2016 - </w:t>
      </w:r>
      <w:r>
        <w:t xml:space="preserve">introduced in House</w:t>
      </w:r>
    </w:p>
    <w:p>
      <w:pPr>
        <w:pStyle w:val="RecordBase"/>
      </w:pPr>
      <w:r>
        <w:t xml:space="preserve">	Feb 17, 2016 - </w:t>
      </w:r>
      <w:r>
        <w:t xml:space="preserve">to</w:t>
      </w:r>
      <w:r>
        <w:t xml:space="preserve"> Agriculture &amp; Small Business (H)</w:t>
      </w:r>
    </w:p>
    <w:p>
      <w:pPr>
        <w:pStyle w:val="RecordBase"/>
      </w:pPr>
      <w:r>
        <w:t xml:space="preserve">	Feb 22, 2016 - </w:t>
      </w:r>
      <w:r>
        <w:t xml:space="preserve">posted in committee</w:t>
      </w:r>
    </w:p>
    <w:p>
      <w:pPr>
        <w:pStyle w:val="RecordBase"/>
      </w:pPr>
      <w:r>
        <w:t xml:space="preserve">	Feb 24, 2016 - </w:t>
      </w:r>
      <w:r>
        <w:t xml:space="preserve">reported favorably, 1st reading, to Consent Calendar</w:t>
      </w:r>
    </w:p>
    <w:p>
      <w:pPr>
        <w:pStyle w:val="RecordBase"/>
      </w:pPr>
      <w:r>
        <w:t xml:space="preserve">	Feb 25, 2016 - </w:t>
      </w:r>
      <w:r>
        <w:t xml:space="preserve">2nd reading, to Rules</w:t>
      </w:r>
      <w:r>
        <w:t xml:space="preserve">; </w:t>
      </w:r>
      <w:r>
        <w:t xml:space="preserve">posted for passage in the Regular Orders of the Day for</w:t>
      </w:r>
      <w:r>
        <w:t xml:space="preserve"> Friday, February 26, 2016</w:t>
      </w:r>
    </w:p>
    <w:p>
      <w:pPr>
        <w:pStyle w:val="RecordBase"/>
      </w:pPr>
      <w:r>
        <w:t xml:space="preserve">	Feb 26, 2016 - </w:t>
      </w:r>
      <w:r>
        <w:t xml:space="preserve">3rd reading, passed 83-0</w:t>
      </w:r>
    </w:p>
    <w:p>
      <w:pPr>
        <w:pStyle w:val="RecordBase"/>
      </w:pPr>
      <w:r>
        <w:t xml:space="preserve">	Feb 29, 2016 - </w:t>
      </w:r>
      <w:r>
        <w:t xml:space="preserve">received in Senate</w:t>
      </w:r>
    </w:p>
    <w:p>
      <w:pPr>
        <w:pStyle w:val="RecordBase"/>
      </w:pPr>
      <w:r>
        <w:t xml:space="preserve">	Mar 02, 2016 - </w:t>
      </w:r>
      <w:r>
        <w:t xml:space="preserve">to</w:t>
      </w:r>
      <w:r>
        <w:t xml:space="preserve"> Agriculture (S)</w:t>
      </w:r>
    </w:p>
    <w:p>
      <w:pPr>
        <w:pStyle w:val="RecordBase"/>
      </w:pPr>
      <w:r>
        <w:t xml:space="preserve">	Mar 15, 2016 - </w:t>
      </w:r>
      <w:r>
        <w:t xml:space="preserve">reported favorably, 1st reading, to Consent Calendar</w:t>
      </w:r>
    </w:p>
    <w:p>
      <w:pPr>
        <w:pStyle w:val="RecordBase"/>
      </w:pPr>
      <w:r>
        <w:t xml:space="preserve">	Mar 16, 2016 - </w:t>
      </w:r>
      <w:r>
        <w:t xml:space="preserve">2nd reading, to Rules</w:t>
      </w:r>
    </w:p>
    <w:p>
      <w:pPr>
        <w:pStyle w:val="RecordBase"/>
      </w:pPr>
      <w:r>
        <w:t xml:space="preserve">	Mar 17, 2016 - </w:t>
      </w:r>
      <w:r>
        <w:t xml:space="preserve">posted for passage in the Consent Orders of the Day for Friday, March 18, 2016</w:t>
      </w:r>
    </w:p>
    <w:p>
      <w:pPr>
        <w:pStyle w:val="RecordBase"/>
      </w:pPr>
      <w:r>
        <w:t xml:space="preserve">	Mar 18, 2016 - </w:t>
      </w:r>
      <w:r>
        <w:t xml:space="preserve">passed over and retained in the Consent Orders of the Day</w:t>
      </w:r>
    </w:p>
    <w:p>
      <w:pPr>
        <w:pStyle w:val="RecordBase"/>
      </w:pPr>
      <w:r>
        <w:t xml:space="preserve">	Mar 21, 2016 - </w:t>
      </w:r>
      <w:r>
        <w:t xml:space="preserve">passed over and retained in the Consent Orders of the Day</w:t>
      </w:r>
    </w:p>
    <w:p>
      <w:pPr>
        <w:pStyle w:val="RecordBase"/>
      </w:pPr>
      <w:r>
        <w:t xml:space="preserve">	Mar 22, 2016 - </w:t>
      </w:r>
      <w:r>
        <w:t xml:space="preserve">3rd reading, passed 38-0</w:t>
      </w:r>
      <w:r>
        <w:t xml:space="preserve">; </w:t>
      </w:r>
      <w:r>
        <w:t xml:space="preserve">received in House</w:t>
      </w:r>
    </w:p>
    <w:p>
      <w:pPr>
        <w:pStyle w:val="RecordBase"/>
      </w:pPr>
      <w:r>
        <w:t xml:space="preserve">	Mar 23, 2016 - </w:t>
      </w:r>
      <w:r>
        <w:t xml:space="preserve">enrolled, signed by Speaker of the House</w:t>
      </w:r>
    </w:p>
    <w:p>
      <w:pPr>
        <w:pStyle w:val="RecordBase"/>
      </w:pPr>
      <w:r>
        <w:t xml:space="preserve">	Mar 24, 2016 - </w:t>
      </w:r>
      <w:r>
        <w:t xml:space="preserve">enrolled, signed by President of the Senate</w:t>
      </w:r>
      <w:r>
        <w:t xml:space="preserve">; </w:t>
      </w:r>
      <w:r>
        <w:t xml:space="preserve">delivered to Governor</w:t>
      </w:r>
    </w:p>
    <w:p>
      <w:pPr>
        <w:pStyle w:val="RecordBase"/>
      </w:pPr>
      <w:r>
        <w:t xml:space="preserve">	Apr 04, 2016 - </w:t>
      </w:r>
      <w:r>
        <w:t xml:space="preserve">signed by Governor (Acts, ch. 29)</w:t>
        <w:br/>
      </w:r>
    </w:p>
    <w:p>
      <w:pPr>
        <w:pStyle w:val="RecordBase"/>
      </w:pPr>
      <w:r>
        <w:rPr>
          <w:b/>
        </w:rPr>
        <w:t xml:space="preserve">HR153 (BR1698)</w:t>
      </w:r>
      <w:r>
        <w:rPr>
          <w:b/>
        </w:rPr>
        <w:t xml:space="preserve"/>
      </w:r>
      <w:r>
        <w:t xml:space="preserve"> - M. Marzian</w:t>
        <w:br/>
      </w:r>
    </w:p>
    <w:p>
      <w:pPr>
        <w:pStyle w:val="RecordBase"/>
      </w:pPr>
      <w:r>
        <w:t xml:space="preserve">	Adjourn in honor and loving memory of Robert T. "Bob" Murrell.</w:t>
        <w:br/>
      </w:r>
    </w:p>
    <w:p>
      <w:pPr>
        <w:pStyle w:val="RecordBase"/>
      </w:pPr>
      <w:r>
        <w:t xml:space="preserve">	Feb 17, 2016 - </w:t>
      </w:r>
      <w:r>
        <w:t xml:space="preserve">introduced in House</w:t>
      </w:r>
      <w:r>
        <w:t xml:space="preserve">; </w:t>
      </w:r>
      <w:r>
        <w:t xml:space="preserve">adopted by voice vote</w:t>
        <w:br/>
      </w:r>
    </w:p>
    <w:p>
      <w:pPr>
        <w:pStyle w:val="RecordBase"/>
      </w:pPr>
      <w:r>
        <w:rPr>
          <w:b/>
        </w:rPr>
        <w:t xml:space="preserve">HR154 (BR1814)</w:t>
      </w:r>
      <w:r>
        <w:rPr>
          <w:b/>
        </w:rPr>
        <w:t xml:space="preserve"/>
      </w:r>
      <w:r>
        <w:t xml:space="preserve"> - M. Denham</w:t>
        <w:br/>
      </w:r>
    </w:p>
    <w:p>
      <w:pPr>
        <w:pStyle w:val="RecordBase"/>
      </w:pPr>
      <w:r>
        <w:t xml:space="preserve">	Adjourn in honor and remembrance of Private Franklin Runyon Sousley, on the anniversary of his participation in hoisting the United States flag at Iwo Jima during World War II.</w:t>
        <w:br/>
      </w:r>
    </w:p>
    <w:p>
      <w:pPr>
        <w:pStyle w:val="RecordBase"/>
      </w:pPr>
      <w:r>
        <w:t xml:space="preserve">	Feb 17, 2016 - </w:t>
      </w:r>
      <w:r>
        <w:t xml:space="preserve">introduced in House</w:t>
      </w:r>
      <w:r>
        <w:t xml:space="preserve">; </w:t>
      </w:r>
      <w:r>
        <w:t xml:space="preserve">to House Floor</w:t>
      </w:r>
    </w:p>
    <w:p>
      <w:pPr>
        <w:pStyle w:val="RecordBase"/>
      </w:pPr>
      <w:r>
        <w:t xml:space="preserve">	Feb 18, 2016 - </w:t>
      </w:r>
      <w:r>
        <w:t xml:space="preserve">adopted by voice vote</w:t>
        <w:br/>
      </w:r>
    </w:p>
    <w:p>
      <w:pPr>
        <w:pStyle w:val="RecordBase"/>
      </w:pPr>
      <w:r>
        <w:rPr>
          <w:b/>
        </w:rPr>
        <w:t xml:space="preserve">HR155 (BR1985)</w:t>
      </w:r>
      <w:r>
        <w:rPr>
          <w:b/>
        </w:rPr>
        <w:t xml:space="preserve"/>
      </w:r>
      <w:r>
        <w:t xml:space="preserve"> - R. Palumbo</w:t>
        <w:br/>
      </w:r>
    </w:p>
    <w:p>
      <w:pPr>
        <w:pStyle w:val="RecordBase"/>
      </w:pPr>
      <w:r>
        <w:t xml:space="preserve">	Adjourn in honor and loving memory of Dr. Jess Lewis Gardner Jr.</w:t>
        <w:br/>
      </w:r>
    </w:p>
    <w:p>
      <w:pPr>
        <w:pStyle w:val="RecordBase"/>
      </w:pPr>
      <w:r>
        <w:t xml:space="preserve">	Feb 18, 2016 - </w:t>
      </w:r>
      <w:r>
        <w:t xml:space="preserve">introduced in House</w:t>
      </w:r>
      <w:r>
        <w:t xml:space="preserve">; </w:t>
      </w:r>
      <w:r>
        <w:t xml:space="preserve">adopted by voice vote</w:t>
        <w:br/>
      </w:r>
    </w:p>
    <w:p>
      <w:pPr>
        <w:pStyle w:val="RecordBase"/>
      </w:pPr>
      <w:r>
        <w:rPr>
          <w:b/>
        </w:rPr>
        <w:t xml:space="preserve">HJR156 (BR1928)</w:t>
      </w:r>
      <w:r>
        <w:rPr>
          <w:b/>
        </w:rPr>
        <w:t xml:space="preserve"/>
      </w:r>
      <w:r>
        <w:t xml:space="preserve"> - F. Steele</w:t>
        <w:br/>
      </w:r>
    </w:p>
    <w:p>
      <w:pPr>
        <w:pStyle w:val="RecordBase"/>
      </w:pPr>
      <w:r>
        <w:t xml:space="preserve">	Direct the Transportation Cabinet to designate the Vietnam Veteran Ron Johnson Bridge in Harlan County and erect appropriate signs.</w:t>
        <w:br/>
      </w:r>
    </w:p>
    <w:p>
      <w:pPr>
        <w:pStyle w:val="RecordBase"/>
      </w:pPr>
      <w:r>
        <w:t xml:space="preserve">	Feb 19, 2016 - </w:t>
      </w:r>
      <w:r>
        <w:t xml:space="preserve">introduced in House</w:t>
      </w:r>
    </w:p>
    <w:p>
      <w:pPr>
        <w:pStyle w:val="RecordBase"/>
      </w:pPr>
      <w:r>
        <w:t xml:space="preserve">	Feb 22, 2016 - </w:t>
      </w:r>
      <w:r>
        <w:t xml:space="preserve">to</w:t>
      </w:r>
      <w:r>
        <w:t xml:space="preserve"> Transportation (H)</w:t>
        <w:br/>
      </w:r>
    </w:p>
    <w:p>
      <w:pPr>
        <w:pStyle w:val="RecordBase"/>
      </w:pPr>
      <w:r>
        <w:rPr>
          <w:b/>
        </w:rPr>
        <w:t xml:space="preserve">HR157 (BR2054)</w:t>
      </w:r>
      <w:r>
        <w:rPr>
          <w:b/>
        </w:rPr>
        <w:t xml:space="preserve"/>
      </w:r>
      <w:r>
        <w:t xml:space="preserve"> - R. Palumbo</w:t>
      </w:r>
      <w:r>
        <w:t xml:space="preserve">, S. Lee</w:t>
      </w:r>
      <w:r>
        <w:t xml:space="preserve">, R. Adkins</w:t>
      </w:r>
      <w:r>
        <w:t xml:space="preserve">, L. Bechler</w:t>
      </w:r>
      <w:r>
        <w:t xml:space="preserve">, L. Belcher</w:t>
      </w:r>
      <w:r>
        <w:t xml:space="preserve">, J. Bell</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the 151st anniversary of the University of Kentucky.</w:t>
        <w:br/>
      </w:r>
    </w:p>
    <w:p>
      <w:pPr>
        <w:pStyle w:val="RecordBase"/>
      </w:pPr>
      <w:r>
        <w:t xml:space="preserve">	Feb 22, 2016 - </w:t>
      </w:r>
      <w:r>
        <w:t xml:space="preserve">introduced in House</w:t>
      </w:r>
      <w:r>
        <w:t xml:space="preserve">; </w:t>
      </w:r>
      <w:r>
        <w:t xml:space="preserve">adopted by voice vote</w:t>
        <w:br/>
      </w:r>
    </w:p>
    <w:p>
      <w:pPr>
        <w:pStyle w:val="RecordBase"/>
      </w:pPr>
      <w:r>
        <w:rPr>
          <w:b/>
        </w:rPr>
        <w:t xml:space="preserve">HR158 (BR1561)</w:t>
      </w:r>
      <w:r>
        <w:rPr>
          <w:b/>
        </w:rPr>
        <w:t xml:space="preserve"/>
      </w:r>
      <w:r>
        <w:t xml:space="preserve"> - J. Short</w:t>
      </w:r>
      <w:r>
        <w:t xml:space="preserve">, F. Steele</w:t>
        <w:br/>
      </w:r>
    </w:p>
    <w:p>
      <w:pPr>
        <w:pStyle w:val="RecordBase"/>
      </w:pPr>
      <w:r>
        <w:t xml:space="preserve">	Honor the Cordia boys' basketball team upon winning the All "A" Classic championship.</w:t>
        <w:br/>
      </w:r>
    </w:p>
    <w:p>
      <w:pPr>
        <w:pStyle w:val="RecordBase"/>
      </w:pPr>
      <w:r>
        <w:t xml:space="preserve">	Feb 22, 2016 - </w:t>
      </w:r>
      <w:r>
        <w:t xml:space="preserve">introduced in House</w:t>
      </w:r>
    </w:p>
    <w:p>
      <w:pPr>
        <w:pStyle w:val="RecordBase"/>
      </w:pPr>
      <w:r>
        <w:t xml:space="preserve">	Feb 23, 2016 - </w:t>
      </w:r>
      <w:r>
        <w:t xml:space="preserve">to House Floor</w:t>
      </w:r>
    </w:p>
    <w:p>
      <w:pPr>
        <w:pStyle w:val="RecordBase"/>
      </w:pPr>
      <w:r>
        <w:t xml:space="preserve">	Feb 24, 2016 - </w:t>
      </w:r>
      <w:r>
        <w:t xml:space="preserve">adopted by voice vote</w:t>
        <w:br/>
      </w:r>
    </w:p>
    <w:p>
      <w:pPr>
        <w:pStyle w:val="RecordBase"/>
      </w:pPr>
      <w:r>
        <w:rPr>
          <w:b/>
        </w:rPr>
        <w:t xml:space="preserve">HR159 (BR2009)</w:t>
      </w:r>
      <w:r>
        <w:rPr>
          <w:b/>
        </w:rPr>
        <w:t xml:space="preserve"/>
      </w:r>
      <w:r>
        <w:t xml:space="preserve"> - J. Greer</w:t>
        <w:br/>
      </w:r>
    </w:p>
    <w:p>
      <w:pPr>
        <w:pStyle w:val="RecordBase"/>
      </w:pPr>
      <w:r>
        <w:t xml:space="preserve">	Adjourn in honor and loving memory of Douglas Allen Kamber.</w:t>
        <w:br/>
      </w:r>
    </w:p>
    <w:p>
      <w:pPr>
        <w:pStyle w:val="RecordBase"/>
      </w:pPr>
      <w:r>
        <w:t xml:space="preserve">	Feb 22, 2016 - </w:t>
      </w:r>
      <w:r>
        <w:t xml:space="preserve">introduced in House</w:t>
      </w:r>
    </w:p>
    <w:p>
      <w:pPr>
        <w:pStyle w:val="RecordBase"/>
      </w:pPr>
      <w:r>
        <w:t xml:space="preserve">	Feb 23, 2016 - </w:t>
      </w:r>
      <w:r>
        <w:t xml:space="preserve">to House Floor</w:t>
        <w:br/>
      </w:r>
    </w:p>
    <w:p>
      <w:pPr>
        <w:pStyle w:val="RecordBase"/>
      </w:pPr>
      <w:r>
        <w:rPr>
          <w:b/>
        </w:rPr>
        <w:t xml:space="preserve">HJR160 (BR2000)</w:t>
      </w:r>
      <w:r>
        <w:rPr>
          <w:b/>
        </w:rPr>
        <w:t xml:space="preserve"/>
      </w:r>
      <w:r>
        <w:t xml:space="preserve"> - T. Mills</w:t>
      </w:r>
      <w:r>
        <w:t xml:space="preserve">, R. Adkins</w:t>
      </w:r>
      <w:r>
        <w:t xml:space="preserve">, L. Belcher</w:t>
      </w:r>
      <w:r>
        <w:t xml:space="preserve">, J. Bell</w:t>
      </w:r>
      <w:r>
        <w:t xml:space="preserve">, G. Brown Jr</w:t>
      </w:r>
      <w:r>
        <w:t xml:space="preserve">, T. Burch</w:t>
      </w:r>
      <w:r>
        <w:t xml:space="preserve">, L. Clark</w:t>
      </w:r>
      <w:r>
        <w:t xml:space="preserve">, H. Collins</w:t>
      </w:r>
      <w:r>
        <w:t xml:space="preserve">, L. Combs</w:t>
      </w:r>
      <w:r>
        <w:t xml:space="preserve">, T. Couch</w:t>
      </w:r>
      <w:r>
        <w:t xml:space="preserve">, W. Coursey</w:t>
      </w:r>
      <w:r>
        <w:t xml:space="preserve">, M. Denham</w:t>
      </w:r>
      <w:r>
        <w:t xml:space="preserve">, J. Donohue</w:t>
      </w:r>
      <w:r>
        <w:t xml:space="preserve">, J. Glenn</w:t>
      </w:r>
      <w:r>
        <w:t xml:space="preserve">, J. Greer</w:t>
      </w:r>
      <w:r>
        <w:t xml:space="preserve">, C. Harris</w:t>
      </w:r>
      <w:r>
        <w:t xml:space="preserve">, D. Horlander</w:t>
      </w:r>
      <w:r>
        <w:t xml:space="preserve">, C. Howard</w:t>
      </w:r>
      <w:r>
        <w:t xml:space="preserve">, J. Kay</w:t>
      </w:r>
      <w:r>
        <w:t xml:space="preserve">, D. Keene</w:t>
      </w:r>
      <w:r>
        <w:t xml:space="preserve">, M. King</w:t>
      </w:r>
      <w:r>
        <w:t xml:space="preserve">, T. McKee</w:t>
      </w:r>
      <w:r>
        <w:t xml:space="preserve">, R. Meeks</w:t>
      </w:r>
      <w:r>
        <w:t xml:space="preserve">, R. Meyer</w:t>
      </w:r>
      <w:r>
        <w:t xml:space="preserve">, C. Miller</w:t>
      </w:r>
      <w:r>
        <w:t xml:space="preserve">, R. Nelson</w:t>
      </w:r>
      <w:r>
        <w:t xml:space="preserve">, S. Overly</w:t>
      </w:r>
      <w:r>
        <w:t xml:space="preserve">, D. Owens</w:t>
      </w:r>
      <w:r>
        <w:t xml:space="preserve">, R. Palumbo</w:t>
      </w:r>
      <w:r>
        <w:t xml:space="preserve">, J. Richards</w:t>
      </w:r>
      <w:r>
        <w:t xml:space="preserve">, D. Schamore</w:t>
      </w:r>
      <w:r>
        <w:t xml:space="preserve">, J. Short</w:t>
      </w:r>
      <w:r>
        <w:t xml:space="preserve">, K. Sinnette</w:t>
      </w:r>
      <w:r>
        <w:t xml:space="preserve">, R. Smart</w:t>
      </w:r>
      <w:r>
        <w:t xml:space="preserve">, F. Steele</w:t>
      </w:r>
      <w:r>
        <w:t xml:space="preserve">, W. Stone</w:t>
      </w:r>
      <w:r>
        <w:t xml:space="preserve">, G. Stumbo</w:t>
      </w:r>
      <w:r>
        <w:t xml:space="preserve">, T. Thompson</w:t>
      </w:r>
      <w:r>
        <w:t xml:space="preserve">, D. Watkins</w:t>
      </w:r>
      <w:r>
        <w:t xml:space="preserve">, G. Watkins</w:t>
      </w:r>
      <w:r>
        <w:t xml:space="preserve">, J. Wayne</w:t>
      </w:r>
      <w:r>
        <w:t xml:space="preserve">, S. Westrom</w:t>
      </w:r>
      <w:r>
        <w:t xml:space="preserve">, B. Yonts</w:t>
        <w:br/>
      </w:r>
    </w:p>
    <w:p>
      <w:pPr>
        <w:pStyle w:val="RecordBase"/>
      </w:pPr>
      <w:r>
        <w:t xml:space="preserve">	Direct the Transportation Cabinet and Personnel Cabinet to conduct a review of and develop a plan to address pay equity issues within the heavy equipment operator and superintendent job classification series within the Transportation Cabinet; report findings to the Interim Joint Committees on Appropriations and Revenue and Transportation by October 31, 2016.</w:t>
        <w:br/>
      </w:r>
    </w:p>
    <w:p>
      <w:pPr>
        <w:pStyle w:val="RecordBaseCenter"/>
      </w:pPr>
      <w:r>
        <w:rPr>
          <w:b/>
        </w:rPr>
        <w:t xml:space="preserve">HJR160 - AMENDMENTS</w:t>
      </w:r>
    </w:p>
    <w:p>
      <w:pPr>
        <w:pStyle w:val="RecordBase"/>
      </w:pPr>
      <w:r>
        <w:t xml:space="preserve">HFA1</w:t>
      </w:r>
      <w:r>
        <w:t xml:space="preserve">(T. Mills)</w:t>
      </w:r>
      <w:r>
        <w:t xml:space="preserve"> - </w:t>
      </w:r>
      <w:r>
        <w:t xml:space="preserve">	Make technical correction to replace "heavy equipment operator" with "highway equipment operator".</w:t>
      </w:r>
    </w:p>
    <w:p>
      <w:pPr>
        <w:pStyle w:val="RecordBase"/>
      </w:pPr>
      <w:r>
        <w:t xml:space="preserve">HFA2</w:t>
      </w:r>
      <w:r>
        <w:t xml:space="preserve">(T. Mills)</w:t>
      </w:r>
      <w:r>
        <w:t xml:space="preserve"> - </w:t>
      </w:r>
      <w:r>
        <w:t xml:space="preserve">	Make title amendment</w:t>
      </w:r>
    </w:p>
    <w:p>
      <w:pPr>
        <w:pStyle w:val="RecordBase"/>
      </w:pPr>
      <w:r>
        <w:t xml:space="preserve">HFA3</w:t>
      </w:r>
      <w:r>
        <w:t xml:space="preserve">(J. Hoover)</w:t>
      </w:r>
      <w:r>
        <w:t xml:space="preserve"> - </w:t>
      </w:r>
      <w:r>
        <w:t xml:space="preserve">	Direct the Transportation Cabinet and Personnel Cabinet to conduct a review of and develop a plan to address pay equity issues within the right-of-way job classification series within the Transportation Cabinet; report findings to the Interim Joint Committees on Appropriations and Revenue and Transportation by October 31, 2016.</w:t>
      </w:r>
    </w:p>
    <w:p>
      <w:pPr>
        <w:pStyle w:val="RecordBase"/>
      </w:pPr>
      <w:r>
        <w:t xml:space="preserve">HFA4</w:t>
      </w:r>
      <w:r>
        <w:t xml:space="preserve">(J. Hoover)</w:t>
      </w:r>
      <w:r>
        <w:t xml:space="preserve"> - </w:t>
      </w:r>
      <w:r>
        <w:t xml:space="preserve">	Make title amendment.</w:t>
      </w:r>
    </w:p>
    <w:p>
      <w:pPr>
        <w:pStyle w:val="RecordBase"/>
      </w:pPr>
      <w:r>
        <w:t xml:space="preserve">HFA5</w:t>
      </w:r>
      <w:r>
        <w:t xml:space="preserve">(J. Hoover)</w:t>
      </w:r>
      <w:r>
        <w:t xml:space="preserve"> - </w:t>
      </w:r>
      <w:r>
        <w:t xml:space="preserve">Make title amendment.</w:t>
      </w:r>
    </w:p>
    <w:p>
      <w:pPr>
        <w:pStyle w:val="RecordBase"/>
      </w:pPr>
      <w:r>
        <w:t xml:space="preserve">SCS1</w:t>
      </w:r>
      <w:r>
        <w:t xml:space="preserve"> - </w:t>
      </w:r>
      <w:r>
        <w:t xml:space="preserve">	Delete original provisions and amend the last four years of the six-year road plan.</w:t>
      </w:r>
    </w:p>
    <w:p>
      <w:pPr>
        <w:pStyle w:val="RecordBase"/>
      </w:pPr>
      <w:r>
        <w:t xml:space="preserve">SCA1</w:t>
      </w:r>
      <w:r>
        <w:t xml:space="preserve">(E. Harris)</w:t>
      </w:r>
      <w:r>
        <w:t xml:space="preserve"> - </w:t>
      </w:r>
      <w:r>
        <w:t xml:space="preserve">Make title amendment.</w:t>
        <w:br/>
      </w:r>
    </w:p>
    <w:p>
      <w:pPr>
        <w:pStyle w:val="RecordBase"/>
      </w:pPr>
      <w:r>
        <w:t xml:space="preserve">	Feb 22, 2016 - </w:t>
      </w:r>
      <w:r>
        <w:t xml:space="preserve">introduced in House</w:t>
      </w:r>
    </w:p>
    <w:p>
      <w:pPr>
        <w:pStyle w:val="RecordBase"/>
      </w:pPr>
      <w:r>
        <w:t xml:space="preserve">	Feb 23, 2016 - </w:t>
      </w:r>
      <w:r>
        <w:t xml:space="preserve">to</w:t>
      </w:r>
      <w:r>
        <w:t xml:space="preserve"> Transportation (H)</w:t>
      </w:r>
    </w:p>
    <w:p>
      <w:pPr>
        <w:pStyle w:val="RecordBase"/>
      </w:pPr>
      <w:r>
        <w:t xml:space="preserve">	Mar 03, 2016 - </w:t>
      </w:r>
      <w:r>
        <w:t xml:space="preserve">posted in committee</w:t>
      </w:r>
    </w:p>
    <w:p>
      <w:pPr>
        <w:pStyle w:val="RecordBase"/>
      </w:pPr>
      <w:r>
        <w:t xml:space="preserve">	Mar 08, 2016 - </w:t>
      </w:r>
      <w:r>
        <w:t xml:space="preserve">reported favorably, 1st reading, to Calendar</w:t>
      </w:r>
    </w:p>
    <w:p>
      <w:pPr>
        <w:pStyle w:val="RecordBase"/>
      </w:pPr>
      <w:r>
        <w:t xml:space="preserve">	Mar 09, 2016 - </w:t>
      </w:r>
      <w:r>
        <w:t xml:space="preserve">2nd reading, to Rules</w:t>
      </w:r>
      <w:r>
        <w:t xml:space="preserve">; </w:t>
      </w:r>
      <w:r>
        <w:t xml:space="preserve">posted for passage in the Regular Orders of the Day for Thursday, March 10, 2016</w:t>
      </w:r>
    </w:p>
    <w:p>
      <w:pPr>
        <w:pStyle w:val="RecordBase"/>
      </w:pPr>
      <w:r>
        <w:t xml:space="preserve">	Mar 10, 2016 - </w:t>
      </w:r>
      <w:r>
        <w:t xml:space="preserve">floor amendment (1) and (2-title) filed</w:t>
      </w:r>
    </w:p>
    <w:p>
      <w:pPr>
        <w:pStyle w:val="RecordBase"/>
      </w:pPr>
      <w:r>
        <w:t xml:space="preserve">	Mar 14, 2016 - </w:t>
      </w:r>
      <w:r>
        <w:t xml:space="preserve">floor amendments (3) and (4-title) filed</w:t>
      </w:r>
    </w:p>
    <w:p>
      <w:pPr>
        <w:pStyle w:val="RecordBase"/>
      </w:pPr>
      <w:r>
        <w:t xml:space="preserve">	Mar 15, 2016 - </w:t>
      </w:r>
      <w:r>
        <w:t xml:space="preserve">floor amendment (5-title) filed</w:t>
      </w:r>
      <w:r>
        <w:t xml:space="preserve">; </w:t>
      </w:r>
      <w:r>
        <w:t xml:space="preserve">3rd reading, passed 97-0 with floor amendments (1) (3) and (5-title)</w:t>
      </w:r>
    </w:p>
    <w:p>
      <w:pPr>
        <w:pStyle w:val="RecordBase"/>
      </w:pPr>
      <w:r>
        <w:t xml:space="preserve">	Mar 16, 2016 - </w:t>
      </w:r>
      <w:r>
        <w:t xml:space="preserve">received in Senate</w:t>
      </w:r>
    </w:p>
    <w:p>
      <w:pPr>
        <w:pStyle w:val="RecordBase"/>
      </w:pPr>
      <w:r>
        <w:t xml:space="preserve">	Mar 18, 2016 - </w:t>
      </w:r>
      <w:r>
        <w:t xml:space="preserve">to</w:t>
      </w:r>
      <w:r>
        <w:t xml:space="preserve"> Transportation (S)</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p>
    <w:p>
      <w:pPr>
        <w:pStyle w:val="RecordBase"/>
      </w:pPr>
      <w:r>
        <w:t xml:space="preserve">	Apr 15, 2016 - </w:t>
      </w:r>
      <w:r>
        <w:t xml:space="preserve">recommitted to</w:t>
      </w:r>
      <w:r>
        <w:t xml:space="preserve"> Transportation (S)</w:t>
      </w:r>
      <w:r>
        <w:t xml:space="preserve">; </w:t>
      </w:r>
      <w:r>
        <w:t xml:space="preserve">reported favorably, to Rules with Committee Substitute (1) and committee amendment (1-title)</w:t>
      </w:r>
      <w:r>
        <w:t xml:space="preserve">; </w:t>
      </w:r>
      <w:r>
        <w:t xml:space="preserve">posted for passage in the Regular Orders of the Day for Friday, April 15, 2016</w:t>
      </w:r>
      <w:r>
        <w:t xml:space="preserve">; </w:t>
      </w:r>
      <w:r>
        <w:t xml:space="preserve">3rd reading, passed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 and committee amendment (1-title)</w:t>
      </w:r>
      <w:r>
        <w:t xml:space="preserve">; </w:t>
      </w:r>
      <w:r>
        <w:t xml:space="preserve">House concurred in Senate Committee Substitutes (1), committee amendment (1-title)</w:t>
      </w:r>
      <w:r>
        <w:t xml:space="preserve">; </w:t>
      </w:r>
      <w:r>
        <w:t xml:space="preserve">passed 97-2</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filed without Governor's signature with the Secretary of State</w:t>
        <w:br/>
      </w:r>
    </w:p>
    <w:p>
      <w:pPr>
        <w:pStyle w:val="RecordBase"/>
      </w:pPr>
      <w:r>
        <w:rPr>
          <w:b/>
        </w:rPr>
        <w:t xml:space="preserve">HR161 (BR2098)</w:t>
      </w:r>
      <w:r>
        <w:rPr>
          <w:b/>
        </w:rPr>
        <w:t xml:space="preserve"/>
      </w:r>
      <w:r>
        <w:t xml:space="preserve"> - D. Watkins</w:t>
      </w:r>
      <w:r>
        <w:t xml:space="preserve">, S. Miles</w:t>
        <w:br/>
      </w:r>
    </w:p>
    <w:p>
      <w:pPr>
        <w:pStyle w:val="RecordBase"/>
      </w:pPr>
      <w:r>
        <w:t xml:space="preserve">	Adjourn in honor and loving memory of Donald "Hugh" McCormick Jr.</w:t>
        <w:br/>
      </w:r>
    </w:p>
    <w:p>
      <w:pPr>
        <w:pStyle w:val="RecordBase"/>
      </w:pPr>
      <w:r>
        <w:t xml:space="preserve">	Feb 22, 2016 - </w:t>
      </w:r>
      <w:r>
        <w:t xml:space="preserve">introduced in House</w:t>
      </w:r>
    </w:p>
    <w:p>
      <w:pPr>
        <w:pStyle w:val="RecordBase"/>
      </w:pPr>
      <w:r>
        <w:t xml:space="preserve">	Feb 23, 2016 - </w:t>
      </w:r>
      <w:r>
        <w:t xml:space="preserve">to House Floor</w:t>
      </w:r>
    </w:p>
    <w:p>
      <w:pPr>
        <w:pStyle w:val="RecordBase"/>
      </w:pPr>
      <w:r>
        <w:t xml:space="preserve">	Mar 02, 2016 - </w:t>
      </w:r>
      <w:r>
        <w:t xml:space="preserve">adopted by voice vote</w:t>
        <w:br/>
      </w:r>
    </w:p>
    <w:p>
      <w:pPr>
        <w:pStyle w:val="RecordBase"/>
      </w:pPr>
      <w:r>
        <w:rPr>
          <w:b/>
        </w:rPr>
        <w:t xml:space="preserve">HJR162 (BR1407)</w:t>
      </w:r>
      <w:r>
        <w:rPr>
          <w:b/>
        </w:rPr>
        <w:t xml:space="preserve"/>
      </w:r>
      <w:r>
        <w:t xml:space="preserve"> - T. Turner</w:t>
        <w:br/>
      </w:r>
    </w:p>
    <w:p>
      <w:pPr>
        <w:pStyle w:val="RecordBase"/>
      </w:pPr>
      <w:r>
        <w:t xml:space="preserve">	Direct the Transportation Cabinet to erect signs on Kentucky Route 80  in Pulaski County that read, "Shopville Elementary Archery, 2014 NASP State Champions, 2015 NASP State and National Champions."</w:t>
        <w:br/>
      </w:r>
    </w:p>
    <w:p>
      <w:pPr>
        <w:pStyle w:val="RecordBase"/>
      </w:pPr>
      <w:r>
        <w:t xml:space="preserve">	Feb 22, 2016 - </w:t>
      </w:r>
      <w:r>
        <w:t xml:space="preserve">introduced in House</w:t>
      </w:r>
    </w:p>
    <w:p>
      <w:pPr>
        <w:pStyle w:val="RecordBase"/>
      </w:pPr>
      <w:r>
        <w:t xml:space="preserve">	Feb 23, 2016 - </w:t>
      </w:r>
      <w:r>
        <w:t xml:space="preserve">to</w:t>
      </w:r>
      <w:r>
        <w:t xml:space="preserve"> Transportation (H)</w:t>
        <w:br/>
      </w:r>
    </w:p>
    <w:p>
      <w:pPr>
        <w:pStyle w:val="RecordBase"/>
      </w:pPr>
      <w:r>
        <w:rPr>
          <w:b/>
        </w:rPr>
        <w:t xml:space="preserve">HJR163 (BR1823)</w:t>
      </w:r>
      <w:r>
        <w:rPr>
          <w:b/>
        </w:rPr>
        <w:t xml:space="preserve"/>
      </w:r>
      <w:r>
        <w:t xml:space="preserve"> - J. Greer</w:t>
      </w:r>
      <w:r>
        <w:t xml:space="preserve">, D. Schamore</w:t>
        <w:br/>
      </w:r>
    </w:p>
    <w:p>
      <w:pPr>
        <w:pStyle w:val="RecordBase"/>
      </w:pPr>
      <w:r>
        <w:t xml:space="preserve">	Direct the Transportation Cabinet to erect signs designating a portion of Kentucky Route 1646 in Radcliff, Hardin County, Kentucky as the "Trooper Joseph Cameron Ponder Memorial Highway."</w:t>
        <w:br/>
      </w:r>
    </w:p>
    <w:p>
      <w:pPr>
        <w:pStyle w:val="RecordBase"/>
      </w:pPr>
      <w:r>
        <w:t xml:space="preserve">	Feb 22, 2016 - </w:t>
      </w:r>
      <w:r>
        <w:t xml:space="preserve">introduced in House</w:t>
      </w:r>
    </w:p>
    <w:p>
      <w:pPr>
        <w:pStyle w:val="RecordBase"/>
      </w:pPr>
      <w:r>
        <w:t xml:space="preserve">	Feb 23, 2016 - </w:t>
      </w:r>
      <w:r>
        <w:t xml:space="preserve">to</w:t>
      </w:r>
      <w:r>
        <w:t xml:space="preserve"> Transportation (H)</w:t>
        <w:br/>
      </w:r>
    </w:p>
    <w:p>
      <w:pPr>
        <w:pStyle w:val="RecordBase"/>
      </w:pPr>
      <w:r>
        <w:rPr>
          <w:b/>
        </w:rPr>
        <w:t xml:space="preserve">HJR164 (BR2035)</w:t>
      </w:r>
      <w:r>
        <w:rPr>
          <w:b/>
        </w:rPr>
        <w:t xml:space="preserve"/>
      </w:r>
      <w:r>
        <w:t xml:space="preserve"> - M. Denham</w:t>
      </w:r>
      <w:r>
        <w:t xml:space="preserve">, R. Adkins</w:t>
      </w:r>
      <w:r>
        <w:t xml:space="preserve">, D. Keene</w:t>
        <w:br/>
      </w:r>
    </w:p>
    <w:p>
      <w:pPr>
        <w:pStyle w:val="RecordBase"/>
      </w:pPr>
      <w:r>
        <w:t xml:space="preserve">	Direct the Tourism, Arts and Heritage Cabinet, in conjunction with the Buffalo Trace Area Development District, to develop a statewide covered wooden bridge trail.</w:t>
        <w:br/>
      </w:r>
    </w:p>
    <w:p>
      <w:pPr>
        <w:pStyle w:val="RecordBase"/>
      </w:pPr>
      <w:r>
        <w:t xml:space="preserve">	Feb 22, 2016 - </w:t>
      </w:r>
      <w:r>
        <w:t xml:space="preserve">introduced in House</w:t>
      </w:r>
    </w:p>
    <w:p>
      <w:pPr>
        <w:pStyle w:val="RecordBase"/>
      </w:pPr>
      <w:r>
        <w:t xml:space="preserve">	Feb 23, 2016 - </w:t>
      </w:r>
      <w:r>
        <w:t xml:space="preserve">to</w:t>
      </w:r>
      <w:r>
        <w:t xml:space="preserve"> Tourism Development &amp; Energy (H)</w:t>
      </w:r>
    </w:p>
    <w:p>
      <w:pPr>
        <w:pStyle w:val="RecordBase"/>
      </w:pPr>
      <w:r>
        <w:t xml:space="preserve">	Mar 01, 2016 - </w:t>
      </w:r>
      <w:r>
        <w:t xml:space="preserve">posted in committee</w:t>
      </w:r>
    </w:p>
    <w:p>
      <w:pPr>
        <w:pStyle w:val="RecordBase"/>
      </w:pPr>
      <w:r>
        <w:t xml:space="preserve">	Mar 03, 2016 - </w:t>
      </w:r>
      <w:r>
        <w:t xml:space="preserve">reported favorably, 1st reading, to Calendar</w:t>
      </w:r>
    </w:p>
    <w:p>
      <w:pPr>
        <w:pStyle w:val="RecordBase"/>
      </w:pPr>
      <w:r>
        <w:t xml:space="preserve">	Mar 04, 2016 - </w:t>
      </w:r>
      <w:r>
        <w:t xml:space="preserve">2nd reading, to Rules</w:t>
      </w:r>
    </w:p>
    <w:p>
      <w:pPr>
        <w:pStyle w:val="RecordBase"/>
      </w:pPr>
      <w:r>
        <w:t xml:space="preserve">	Mar 07, 2016 - </w:t>
      </w:r>
      <w:r>
        <w:t xml:space="preserve">posted for passage in the Regular Orders of the Day for</w:t>
      </w:r>
      <w:r>
        <w:t xml:space="preserve"> Tuesday, March 8, 2016</w:t>
      </w:r>
    </w:p>
    <w:p>
      <w:pPr>
        <w:pStyle w:val="RecordBase"/>
      </w:pPr>
      <w:r>
        <w:t xml:space="preserve">	Mar 10, 2016 - </w:t>
      </w:r>
      <w:r>
        <w:t xml:space="preserve">3rd reading, passed 96-0</w:t>
      </w:r>
    </w:p>
    <w:p>
      <w:pPr>
        <w:pStyle w:val="RecordBase"/>
      </w:pPr>
      <w:r>
        <w:t xml:space="preserve">	Mar 11, 2016 - </w:t>
      </w:r>
      <w:r>
        <w:t xml:space="preserve">received in Senate</w:t>
      </w:r>
    </w:p>
    <w:p>
      <w:pPr>
        <w:pStyle w:val="RecordBase"/>
      </w:pPr>
      <w:r>
        <w:t xml:space="preserve">	Mar 14, 2016 - </w:t>
      </w:r>
      <w:r>
        <w:t xml:space="preserve">to</w:t>
      </w:r>
      <w:r>
        <w:t xml:space="preserve"> Economic Development, Tourism &amp; Labor (S)</w:t>
      </w:r>
    </w:p>
    <w:p>
      <w:pPr>
        <w:pStyle w:val="RecordBase"/>
      </w:pPr>
      <w:r>
        <w:t xml:space="preserve">	Mar 28, 2016 -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29, 2016 - </w:t>
      </w:r>
      <w:r>
        <w:t xml:space="preserve">reported favorably, 2nd reading, to Rules as a Consent Bill</w:t>
      </w:r>
    </w:p>
    <w:p>
      <w:pPr>
        <w:pStyle w:val="RecordBase"/>
      </w:pPr>
      <w:r>
        <w:t xml:space="preserve">	Apr 01, 2016 - </w:t>
      </w:r>
      <w:r>
        <w:t xml:space="preserve">posted for passage in the Consent Orders of the Day for Friday, April 1, 2016 (Consent Orders #2)</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121)</w:t>
        <w:br/>
      </w:r>
    </w:p>
    <w:p>
      <w:pPr>
        <w:pStyle w:val="RecordBase"/>
      </w:pPr>
      <w:r>
        <w:rPr>
          <w:b/>
        </w:rPr>
        <w:t xml:space="preserve">HR165 (BR1966)</w:t>
      </w:r>
      <w:r>
        <w:rPr>
          <w:b/>
        </w:rPr>
        <w:t xml:space="preserve"/>
      </w:r>
      <w:r>
        <w:t xml:space="preserve"> - J. Jenkins</w:t>
        <w:br/>
      </w:r>
    </w:p>
    <w:p>
      <w:pPr>
        <w:pStyle w:val="RecordBase"/>
      </w:pPr>
      <w:r>
        <w:t xml:space="preserve">	Recognize Jasmine Standard for her accomplishments and for participating in the Miss Teen of Kentucky Scholarship and Recognition Pageant.</w:t>
        <w:br/>
      </w:r>
    </w:p>
    <w:p>
      <w:pPr>
        <w:pStyle w:val="RecordBase"/>
      </w:pPr>
      <w:r>
        <w:t xml:space="preserve">	Feb 23, 2016 - </w:t>
      </w:r>
      <w:r>
        <w:t xml:space="preserve">introduced in House</w:t>
      </w:r>
    </w:p>
    <w:p>
      <w:pPr>
        <w:pStyle w:val="RecordBase"/>
      </w:pPr>
      <w:r>
        <w:t xml:space="preserve">	Feb 24, 2016 - </w:t>
      </w:r>
      <w:r>
        <w:t xml:space="preserve">to House Floor</w:t>
      </w:r>
    </w:p>
    <w:p>
      <w:pPr>
        <w:pStyle w:val="RecordBase"/>
      </w:pPr>
      <w:r>
        <w:t xml:space="preserve">	Mar 03, 2016 - </w:t>
      </w:r>
      <w:r>
        <w:t xml:space="preserve">adopted by voice vote</w:t>
        <w:br/>
      </w:r>
    </w:p>
    <w:p>
      <w:pPr>
        <w:pStyle w:val="RecordBase"/>
      </w:pPr>
      <w:r>
        <w:rPr>
          <w:b/>
        </w:rPr>
        <w:t xml:space="preserve">HR166 (BR1993)</w:t>
      </w:r>
      <w:r>
        <w:rPr>
          <w:b/>
        </w:rPr>
        <w:t xml:space="preserve"/>
      </w:r>
      <w:r>
        <w:t xml:space="preserve"> - J. Jenkins</w:t>
        <w:br/>
      </w:r>
    </w:p>
    <w:p>
      <w:pPr>
        <w:pStyle w:val="RecordBase"/>
      </w:pPr>
      <w:r>
        <w:t xml:space="preserve">	Declare March 1, 2016, Live United Day in Kentucky.</w:t>
        <w:br/>
      </w:r>
    </w:p>
    <w:p>
      <w:pPr>
        <w:pStyle w:val="RecordBase"/>
      </w:pPr>
      <w:r>
        <w:t xml:space="preserve">	Feb 23, 2016 - </w:t>
      </w:r>
      <w:r>
        <w:t xml:space="preserve">introduced in House</w:t>
      </w:r>
    </w:p>
    <w:p>
      <w:pPr>
        <w:pStyle w:val="RecordBase"/>
      </w:pPr>
      <w:r>
        <w:t xml:space="preserve">	Feb 24, 2016 - </w:t>
      </w:r>
      <w:r>
        <w:t xml:space="preserve">to House Floor</w:t>
      </w:r>
    </w:p>
    <w:p>
      <w:pPr>
        <w:pStyle w:val="RecordBase"/>
      </w:pPr>
      <w:r>
        <w:t xml:space="preserve">	Mar 01, 2016 - </w:t>
      </w:r>
      <w:r>
        <w:t xml:space="preserve">adopted by voice vote</w:t>
        <w:br/>
      </w:r>
    </w:p>
    <w:p>
      <w:pPr>
        <w:pStyle w:val="RecordBase"/>
      </w:pPr>
      <w:r>
        <w:rPr>
          <w:b/>
        </w:rPr>
        <w:t xml:space="preserve">HR167 (BR1900)</w:t>
      </w:r>
      <w:r>
        <w:rPr>
          <w:b/>
        </w:rPr>
        <w:t xml:space="preserve"/>
      </w:r>
      <w:r>
        <w:t xml:space="preserve"> - T. Moore</w:t>
        <w:br/>
      </w:r>
    </w:p>
    <w:p>
      <w:pPr>
        <w:pStyle w:val="RecordBase"/>
      </w:pPr>
      <w:r>
        <w:t xml:space="preserve">	Recognize Leitchfield as the "Fiddling Capital of Kentucky."</w:t>
        <w:br/>
      </w:r>
    </w:p>
    <w:p>
      <w:pPr>
        <w:pStyle w:val="RecordBase"/>
      </w:pPr>
      <w:r>
        <w:t xml:space="preserve">	Feb 23, 2016 - </w:t>
      </w:r>
      <w:r>
        <w:t xml:space="preserve">introduced in House</w:t>
      </w:r>
      <w:r>
        <w:t xml:space="preserve">; </w:t>
      </w:r>
      <w:r>
        <w:t xml:space="preserve">adopted by voice vote</w:t>
        <w:br/>
      </w:r>
    </w:p>
    <w:p>
      <w:pPr>
        <w:pStyle w:val="RecordBase"/>
      </w:pPr>
      <w:r>
        <w:rPr>
          <w:b/>
        </w:rPr>
        <w:t xml:space="preserve">HR168 (BR2102)</w:t>
      </w:r>
      <w:r>
        <w:rPr>
          <w:b/>
        </w:rPr>
        <w:t xml:space="preserve"/>
      </w:r>
      <w:r>
        <w:t xml:space="preserve"> - R. Adkins</w:t>
      </w:r>
      <w:r>
        <w:t xml:space="preserve">, L. Bechler</w:t>
      </w:r>
      <w:r>
        <w:t xml:space="preserve">, L. Belcher</w:t>
      </w:r>
      <w:r>
        <w:t xml:space="preserve">, J. Bell</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T. Riner</w:t>
      </w:r>
      <w:r>
        <w:t xml:space="preserve">, B. Rowland</w:t>
      </w:r>
      <w:r>
        <w:t xml:space="preserve">, S. Santoro</w:t>
      </w:r>
      <w:r>
        <w:t xml:space="preserve">, D. Schamore</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Tipton</w:t>
      </w:r>
      <w:r>
        <w:t xml:space="preserve">, D. Watkins</w:t>
      </w:r>
      <w:r>
        <w:t xml:space="preserve">, G. Watkins</w:t>
      </w:r>
      <w:r>
        <w:t xml:space="preserve">, J. Wayne</w:t>
      </w:r>
      <w:r>
        <w:t xml:space="preserve">, R. Webber</w:t>
      </w:r>
      <w:r>
        <w:t xml:space="preserve">, S. Westrom</w:t>
      </w:r>
      <w:r>
        <w:t xml:space="preserve">, A. Wuchner</w:t>
      </w:r>
      <w:r>
        <w:t xml:space="preserve">, B. Yonts</w:t>
        <w:br/>
      </w:r>
    </w:p>
    <w:p>
      <w:pPr>
        <w:pStyle w:val="RecordBase"/>
      </w:pPr>
      <w:r>
        <w:t xml:space="preserve">	Adjourn in honor and loving memory of Jennifer Beth Skaggs.</w:t>
        <w:br/>
      </w:r>
    </w:p>
    <w:p>
      <w:pPr>
        <w:pStyle w:val="RecordBase"/>
      </w:pPr>
      <w:r>
        <w:t xml:space="preserve">	Feb 24, 2016 - </w:t>
      </w:r>
      <w:r>
        <w:t xml:space="preserve">introduced in House</w:t>
      </w:r>
    </w:p>
    <w:p>
      <w:pPr>
        <w:pStyle w:val="RecordBase"/>
      </w:pPr>
      <w:r>
        <w:t xml:space="preserve">	Feb 25, 2016 - </w:t>
      </w:r>
      <w:r>
        <w:t xml:space="preserve">to House Floor</w:t>
      </w:r>
      <w:r>
        <w:t xml:space="preserve">; </w:t>
      </w:r>
      <w:r>
        <w:t xml:space="preserve">adopted by voice vote</w:t>
        <w:br/>
      </w:r>
    </w:p>
    <w:p>
      <w:pPr>
        <w:pStyle w:val="RecordBase"/>
      </w:pPr>
      <w:r>
        <w:rPr>
          <w:b/>
        </w:rPr>
        <w:t xml:space="preserve">HR169 (BR1921)</w:t>
      </w:r>
      <w:r>
        <w:rPr>
          <w:b/>
        </w:rPr>
        <w:t xml:space="preserve"/>
      </w:r>
      <w:r>
        <w:t xml:space="preserve"> - J. Kay</w:t>
      </w:r>
      <w:r>
        <w:t xml:space="preserve">, W. Stone</w:t>
      </w:r>
      <w:r>
        <w:t xml:space="preserve">, T. McKee</w:t>
        <w:br/>
      </w:r>
    </w:p>
    <w:p>
      <w:pPr>
        <w:pStyle w:val="RecordBase"/>
      </w:pPr>
      <w:r>
        <w:t xml:space="preserve">	Urge the Kentucky Congressional delegation to create a program of crop insurance for farmers growing fruits and vegetables.</w:t>
        <w:br/>
      </w:r>
    </w:p>
    <w:p>
      <w:pPr>
        <w:pStyle w:val="RecordBase"/>
      </w:pPr>
      <w:r>
        <w:t xml:space="preserve">	Feb 24, 2016 - </w:t>
      </w:r>
      <w:r>
        <w:t xml:space="preserve">introduced in House</w:t>
      </w:r>
    </w:p>
    <w:p>
      <w:pPr>
        <w:pStyle w:val="RecordBase"/>
      </w:pPr>
      <w:r>
        <w:t xml:space="preserve">	Feb 25, 2016 - </w:t>
      </w:r>
      <w:r>
        <w:t xml:space="preserve">to</w:t>
      </w:r>
      <w:r>
        <w:t xml:space="preserve"> Agriculture &amp; Small Business (H)</w:t>
      </w:r>
    </w:p>
    <w:p>
      <w:pPr>
        <w:pStyle w:val="RecordBase"/>
      </w:pPr>
      <w:r>
        <w:t xml:space="preserve">	Feb 29, 2016 - </w:t>
      </w:r>
      <w:r>
        <w:t xml:space="preserve">posted in committee</w:t>
      </w:r>
    </w:p>
    <w:p>
      <w:pPr>
        <w:pStyle w:val="RecordBase"/>
      </w:pPr>
      <w:r>
        <w:t xml:space="preserve">	Mar 02, 2016 - </w:t>
      </w:r>
      <w:r>
        <w:t xml:space="preserve">reported favorably, 1st reading, to Consent Calendar</w:t>
      </w:r>
    </w:p>
    <w:p>
      <w:pPr>
        <w:pStyle w:val="RecordBase"/>
      </w:pPr>
      <w:r>
        <w:t xml:space="preserve">	Mar 03, 2016 - </w:t>
      </w:r>
      <w:r>
        <w:t xml:space="preserve">2nd reading, to Rules</w:t>
      </w:r>
      <w:r>
        <w:t xml:space="preserve">; </w:t>
      </w:r>
      <w:r>
        <w:t xml:space="preserve">posted for passage in the Consent Orders of the Day for</w:t>
      </w:r>
      <w:r>
        <w:t xml:space="preserve"> Monday, March 7, 2016</w:t>
      </w:r>
    </w:p>
    <w:p>
      <w:pPr>
        <w:pStyle w:val="RecordBase"/>
      </w:pPr>
      <w:r>
        <w:t xml:space="preserve">	Mar 07, 2016 - </w:t>
      </w:r>
      <w:r>
        <w:t xml:space="preserve">taken from the Consent Orders of the Day, placed in the Regular Orders of the Day</w:t>
      </w:r>
    </w:p>
    <w:p>
      <w:pPr>
        <w:pStyle w:val="RecordBase"/>
      </w:pPr>
      <w:r>
        <w:t xml:space="preserve">	Mar 09, 2016 - </w:t>
      </w:r>
      <w:r>
        <w:t xml:space="preserve">3rd reading, adopted 94-0</w:t>
        <w:br/>
      </w:r>
    </w:p>
    <w:p>
      <w:pPr>
        <w:pStyle w:val="RecordBase"/>
      </w:pPr>
      <w:r>
        <w:rPr>
          <w:b/>
        </w:rPr>
        <w:t xml:space="preserve">HJR170 (BR2087)</w:t>
      </w:r>
      <w:r>
        <w:rPr>
          <w:b/>
        </w:rPr>
        <w:t xml:space="preserve"/>
      </w:r>
      <w:r>
        <w:t xml:space="preserve"> - J. Shell</w:t>
        <w:br/>
      </w:r>
    </w:p>
    <w:p>
      <w:pPr>
        <w:pStyle w:val="RecordBase"/>
      </w:pPr>
      <w:r>
        <w:t xml:space="preserve">	Direct the Transportation Cabinet to study the feasibility of smartphone operator's licenses; require presentation of study to the Interim Joint Committee on Transportation by October 31, 2016.</w:t>
        <w:br/>
      </w:r>
    </w:p>
    <w:p>
      <w:pPr>
        <w:pStyle w:val="RecordBase"/>
      </w:pPr>
      <w:r>
        <w:t xml:space="preserve">	Feb 24, 2016 - </w:t>
      </w:r>
      <w:r>
        <w:t xml:space="preserve">introduced in House</w:t>
      </w:r>
    </w:p>
    <w:p>
      <w:pPr>
        <w:pStyle w:val="RecordBase"/>
      </w:pPr>
      <w:r>
        <w:t xml:space="preserve">	Feb 25, 2016 - </w:t>
      </w:r>
      <w:r>
        <w:t xml:space="preserve">to</w:t>
      </w:r>
      <w:r>
        <w:t xml:space="preserve"> Transportation (H)</w:t>
        <w:br/>
      </w:r>
    </w:p>
    <w:p>
      <w:pPr>
        <w:pStyle w:val="RecordBase"/>
      </w:pPr>
      <w:r>
        <w:rPr>
          <w:b/>
        </w:rPr>
        <w:t xml:space="preserve">HR171 (BR2104)</w:t>
      </w:r>
      <w:r>
        <w:rPr>
          <w:b/>
        </w:rPr>
        <w:t xml:space="preserve"/>
      </w:r>
      <w:r>
        <w:t xml:space="preserve"> - M. Marzian</w:t>
        <w:br/>
      </w:r>
    </w:p>
    <w:p>
      <w:pPr>
        <w:pStyle w:val="RecordBase"/>
      </w:pPr>
      <w:r>
        <w:t xml:space="preserve">	Honor the 100th anniversary of Louisville Collegiate School.</w:t>
        <w:br/>
      </w:r>
    </w:p>
    <w:p>
      <w:pPr>
        <w:pStyle w:val="RecordBase"/>
      </w:pPr>
      <w:r>
        <w:t xml:space="preserve">	Feb 24, 2016 - </w:t>
      </w:r>
      <w:r>
        <w:t xml:space="preserve">introduced in House</w:t>
      </w:r>
    </w:p>
    <w:p>
      <w:pPr>
        <w:pStyle w:val="RecordBase"/>
      </w:pPr>
      <w:r>
        <w:t xml:space="preserve">	Feb 25, 2016 - </w:t>
      </w:r>
      <w:r>
        <w:t xml:space="preserve">to House Floor</w:t>
      </w:r>
    </w:p>
    <w:p>
      <w:pPr>
        <w:pStyle w:val="RecordBase"/>
      </w:pPr>
      <w:r>
        <w:t xml:space="preserve">	Mar 10, 2016 - </w:t>
      </w:r>
      <w:r>
        <w:t xml:space="preserve">adopted by voice vote</w:t>
        <w:br/>
      </w:r>
    </w:p>
    <w:p>
      <w:pPr>
        <w:pStyle w:val="RecordBase"/>
      </w:pPr>
      <w:r>
        <w:rPr>
          <w:b/>
        </w:rPr>
        <w:t xml:space="preserve">HR172 (BR2110)</w:t>
      </w:r>
      <w:r>
        <w:rPr>
          <w:b/>
        </w:rPr>
        <w:t xml:space="preserve"/>
      </w:r>
      <w:r>
        <w:t xml:space="preserve"> - K. Imes</w:t>
        <w:br/>
      </w:r>
    </w:p>
    <w:p>
      <w:pPr>
        <w:pStyle w:val="RecordBase"/>
      </w:pPr>
      <w:r>
        <w:t xml:space="preserve">	Request the Transportation Cabinet to designate a portion of US 68/KY 80 in Trigg County as "Trigg County Veterans Memorial Highway" and to erect signage denoting this designation.</w:t>
        <w:br/>
      </w:r>
    </w:p>
    <w:p>
      <w:pPr>
        <w:pStyle w:val="RecordBase"/>
      </w:pPr>
      <w:r>
        <w:t xml:space="preserve">	Feb 25, 2016 - </w:t>
      </w:r>
      <w:r>
        <w:t xml:space="preserve">introduced in House</w:t>
      </w:r>
    </w:p>
    <w:p>
      <w:pPr>
        <w:pStyle w:val="RecordBase"/>
      </w:pPr>
      <w:r>
        <w:t xml:space="preserve">	Feb 29, 2016 - </w:t>
      </w:r>
      <w:r>
        <w:t xml:space="preserve">to</w:t>
      </w:r>
      <w:r>
        <w:t xml:space="preserve"> Transportation (H)</w:t>
        <w:br/>
      </w:r>
    </w:p>
    <w:p>
      <w:pPr>
        <w:pStyle w:val="RecordBase"/>
      </w:pPr>
      <w:r>
        <w:rPr>
          <w:b/>
        </w:rPr>
        <w:t xml:space="preserve">HR173 (BR1583)</w:t>
      </w:r>
      <w:r>
        <w:rPr>
          <w:b/>
        </w:rPr>
        <w:t xml:space="preserve"/>
      </w:r>
      <w:r>
        <w:t xml:space="preserve"> - D. Osborne</w:t>
      </w:r>
      <w:r>
        <w:t xml:space="preserve">, L. Bechler</w:t>
      </w:r>
      <w:r>
        <w:t xml:space="preserve">, B. Montell</w:t>
        <w:br/>
      </w:r>
    </w:p>
    <w:p>
      <w:pPr>
        <w:pStyle w:val="RecordBase"/>
      </w:pPr>
      <w:r>
        <w:t xml:space="preserve">	Encourage the United States Congress to authorize and direct the United States Food and Drug Administration to study the benefits, side effects, drug interactions, and other aspects of medical marijuana.</w:t>
        <w:br/>
      </w:r>
    </w:p>
    <w:p>
      <w:pPr>
        <w:pStyle w:val="RecordBase"/>
      </w:pPr>
      <w:r>
        <w:t xml:space="preserve">	Feb 25, 2016 - </w:t>
      </w:r>
      <w:r>
        <w:t xml:space="preserve">introduced in House</w:t>
      </w:r>
    </w:p>
    <w:p>
      <w:pPr>
        <w:pStyle w:val="RecordBase"/>
      </w:pPr>
      <w:r>
        <w:t xml:space="preserve">	Feb 29, 2016 - </w:t>
      </w:r>
      <w:r>
        <w:t xml:space="preserve">to</w:t>
      </w:r>
      <w:r>
        <w:t xml:space="preserve"> Health &amp; Welfare (H)</w:t>
        <w:br/>
      </w:r>
    </w:p>
    <w:p>
      <w:pPr>
        <w:pStyle w:val="RecordBase"/>
      </w:pPr>
      <w:r>
        <w:rPr>
          <w:b/>
        </w:rPr>
        <w:t xml:space="preserve">HCR174 (BR2006)</w:t>
      </w:r>
      <w:r>
        <w:rPr>
          <w:b/>
        </w:rPr>
        <w:t xml:space="preserve"/>
      </w:r>
      <w:r>
        <w:t xml:space="preserve"> - T. Burch</w:t>
      </w:r>
      <w:r>
        <w:t xml:space="preserve">, G. Brown Jr</w:t>
        <w:br/>
      </w:r>
    </w:p>
    <w:p>
      <w:pPr>
        <w:pStyle w:val="RecordBase"/>
      </w:pPr>
      <w:r>
        <w:t xml:space="preserve">	Urge the Governor to request the Secretary of the United States Department of Health and Human Services to designate people with intellectual and developmental disabilities as a medically underserved population in the Commonwealth of Kentucky.</w:t>
        <w:br/>
      </w:r>
    </w:p>
    <w:p>
      <w:pPr>
        <w:pStyle w:val="RecordBase"/>
      </w:pPr>
      <w:r>
        <w:t xml:space="preserve">	Feb 25, 2016 - </w:t>
      </w:r>
      <w:r>
        <w:t xml:space="preserve">introduced in House</w:t>
      </w:r>
    </w:p>
    <w:p>
      <w:pPr>
        <w:pStyle w:val="RecordBase"/>
      </w:pPr>
      <w:r>
        <w:t xml:space="preserve">	Feb 29, 2016 - </w:t>
      </w:r>
      <w:r>
        <w:t xml:space="preserve">to</w:t>
      </w:r>
      <w:r>
        <w:t xml:space="preserve"> Health &amp; Welfare (H)</w:t>
      </w:r>
    </w:p>
    <w:p>
      <w:pPr>
        <w:pStyle w:val="RecordBase"/>
      </w:pPr>
      <w:r>
        <w:t xml:space="preserve">	Mar 04, 2016 - </w:t>
      </w:r>
      <w:r>
        <w:t xml:space="preserve">posted in committee</w:t>
      </w:r>
    </w:p>
    <w:p>
      <w:pPr>
        <w:pStyle w:val="RecordBase"/>
      </w:pPr>
      <w:r>
        <w:t xml:space="preserve">	Mar 10, 2016 - </w:t>
      </w:r>
      <w:r>
        <w:t xml:space="preserve">reported favorably, 1st reading, to Calendar</w:t>
      </w:r>
    </w:p>
    <w:p>
      <w:pPr>
        <w:pStyle w:val="RecordBase"/>
      </w:pPr>
      <w:r>
        <w:t xml:space="preserve">	Mar 11, 2016 - </w:t>
      </w:r>
      <w:r>
        <w:t xml:space="preserve">2nd reading, to Rules</w:t>
      </w:r>
      <w:r>
        <w:t xml:space="preserve">; </w:t>
      </w:r>
      <w:r>
        <w:t xml:space="preserve">posted for passage in the Regular Orders of the Day for Monday, March 14, 2016</w:t>
      </w:r>
    </w:p>
    <w:p>
      <w:pPr>
        <w:pStyle w:val="RecordBase"/>
      </w:pPr>
      <w:r>
        <w:t xml:space="preserve">	Mar 22, 2016 - </w:t>
      </w:r>
      <w:r>
        <w:t xml:space="preserve">3rd reading, passed 92-0</w:t>
      </w:r>
    </w:p>
    <w:p>
      <w:pPr>
        <w:pStyle w:val="RecordBase"/>
      </w:pPr>
      <w:r>
        <w:t xml:space="preserve">	Mar 23, 2016 - </w:t>
      </w:r>
      <w:r>
        <w:t xml:space="preserve">received in Senate</w:t>
      </w:r>
    </w:p>
    <w:p>
      <w:pPr>
        <w:pStyle w:val="RecordBase"/>
      </w:pPr>
      <w:r>
        <w:t xml:space="preserve">	Mar 28, 2016 - </w:t>
      </w:r>
      <w:r>
        <w:t xml:space="preserve">to</w:t>
      </w:r>
      <w:r>
        <w:t xml:space="preserve"> Health &amp; Welfare (S)</w:t>
        <w:br/>
      </w:r>
    </w:p>
    <w:p>
      <w:pPr>
        <w:pStyle w:val="RecordBase"/>
      </w:pPr>
      <w:r>
        <w:rPr>
          <w:b/>
        </w:rPr>
        <w:t xml:space="preserve">HCR175 (BR1981)</w:t>
      </w:r>
      <w:r>
        <w:rPr>
          <w:b/>
        </w:rPr>
        <w:t xml:space="preserve"/>
      </w:r>
      <w:r>
        <w:t xml:space="preserve"> - T. Mills</w:t>
        <w:br/>
      </w:r>
    </w:p>
    <w:p>
      <w:pPr>
        <w:pStyle w:val="RecordBase"/>
      </w:pPr>
      <w:r>
        <w:t xml:space="preserve">	Direct the staff of the Legislative Research Commission to study the effect of moving state employees to a 40-hour work week.</w:t>
        <w:br/>
      </w:r>
    </w:p>
    <w:p>
      <w:pPr>
        <w:pStyle w:val="RecordBase"/>
      </w:pPr>
      <w:r>
        <w:t xml:space="preserve">	Feb 25, 2016 - </w:t>
      </w:r>
      <w:r>
        <w:t xml:space="preserve">introduced in House</w:t>
      </w:r>
    </w:p>
    <w:p>
      <w:pPr>
        <w:pStyle w:val="RecordBase"/>
      </w:pPr>
      <w:r>
        <w:t xml:space="preserve">	Feb 29, 2016 - </w:t>
      </w:r>
      <w:r>
        <w:t xml:space="preserve">to</w:t>
      </w:r>
      <w:r>
        <w:t xml:space="preserve"> State Government (H)</w:t>
        <w:br/>
      </w:r>
    </w:p>
    <w:p>
      <w:pPr>
        <w:pStyle w:val="RecordBase"/>
      </w:pPr>
      <w:r>
        <w:rPr>
          <w:b/>
        </w:rPr>
        <w:t xml:space="preserve">HJR176 (BR1807)</w:t>
      </w:r>
      <w:r>
        <w:t xml:space="preserve"> - M. Denham</w:t>
      </w:r>
    </w:p>
    <w:p>
      <w:pPr>
        <w:pStyle w:val="RecordBase"/>
      </w:pPr>
      <w:r>
        <w:t xml:space="preserve">Mar 02-WITHDRAWN</w:t>
        <w:br/>
      </w:r>
    </w:p>
    <w:p>
      <w:pPr>
        <w:pStyle w:val="RecordBase"/>
      </w:pPr>
      <w:r>
        <w:rPr>
          <w:b/>
        </w:rPr>
        <w:t xml:space="preserve">HJR177 (BR1808)</w:t>
      </w:r>
      <w:r>
        <w:rPr>
          <w:b/>
        </w:rPr>
        <w:t xml:space="preserve"/>
      </w:r>
      <w:r>
        <w:t xml:space="preserve"> - M. Denham</w:t>
        <w:br/>
      </w:r>
    </w:p>
    <w:p>
      <w:pPr>
        <w:pStyle w:val="RecordBase"/>
      </w:pPr>
      <w:r>
        <w:t xml:space="preserve">	Direct the Transportation Cabinet and the Kentucky State Police to study the effects of horse-drawn wagons on highway safety and condition; specify that study include recommended statutory changes; mandate study be presented to the IJC on Transportation by October 31, 2016.</w:t>
        <w:br/>
      </w:r>
    </w:p>
    <w:p>
      <w:pPr>
        <w:pStyle w:val="RecordBase"/>
      </w:pPr>
      <w:r>
        <w:t xml:space="preserve">	Feb 25, 2016 - </w:t>
      </w:r>
      <w:r>
        <w:t xml:space="preserve">introduced in House</w:t>
      </w:r>
    </w:p>
    <w:p>
      <w:pPr>
        <w:pStyle w:val="RecordBase"/>
      </w:pPr>
      <w:r>
        <w:t xml:space="preserve">	Feb 29, 2016 - </w:t>
      </w:r>
      <w:r>
        <w:t xml:space="preserve">to</w:t>
      </w:r>
      <w:r>
        <w:t xml:space="preserve"> Transportation (H)</w:t>
        <w:br/>
      </w:r>
    </w:p>
    <w:p>
      <w:pPr>
        <w:pStyle w:val="RecordBase"/>
      </w:pPr>
      <w:r>
        <w:rPr>
          <w:b/>
        </w:rPr>
        <w:t xml:space="preserve">HR178 (BR2108)</w:t>
      </w:r>
      <w:r>
        <w:rPr>
          <w:b/>
        </w:rPr>
        <w:t xml:space="preserve"/>
      </w:r>
      <w:r>
        <w:t xml:space="preserve"> - R. Palumbo</w:t>
      </w:r>
      <w:r>
        <w:t xml:space="preserve">, G. Brown Jr</w:t>
      </w:r>
      <w:r>
        <w:t xml:space="preserve">, K. Flood</w:t>
      </w:r>
      <w:r>
        <w:t xml:space="preserve">, J. Kay</w:t>
      </w:r>
      <w:r>
        <w:t xml:space="preserve">, S. Lee</w:t>
      </w:r>
      <w:r>
        <w:t xml:space="preserve">, R. Meyer</w:t>
      </w:r>
      <w:r>
        <w:t xml:space="preserve">, S. Overly</w:t>
      </w:r>
      <w:r>
        <w:t xml:space="preserve">, S. Westrom</w:t>
        <w:br/>
      </w:r>
    </w:p>
    <w:p>
      <w:pPr>
        <w:pStyle w:val="RecordBase"/>
      </w:pPr>
      <w:r>
        <w:t xml:space="preserve">	Adjourn in honor and loving memory of John D. Price.</w:t>
        <w:br/>
      </w:r>
    </w:p>
    <w:p>
      <w:pPr>
        <w:pStyle w:val="RecordBase"/>
      </w:pPr>
      <w:r>
        <w:t xml:space="preserve">	Feb 25, 2016 - </w:t>
      </w:r>
      <w:r>
        <w:t xml:space="preserve">introduced in House</w:t>
      </w:r>
      <w:r>
        <w:t xml:space="preserve">; </w:t>
      </w:r>
      <w:r>
        <w:t xml:space="preserve">adopted by voice vote</w:t>
        <w:br/>
      </w:r>
    </w:p>
    <w:p>
      <w:pPr>
        <w:pStyle w:val="RecordBase"/>
      </w:pPr>
      <w:r>
        <w:rPr>
          <w:b/>
        </w:rPr>
        <w:t xml:space="preserve">HR179 (BR2116)</w:t>
      </w:r>
      <w:r>
        <w:rPr>
          <w:b/>
        </w:rPr>
        <w:t xml:space="preserve"/>
      </w:r>
      <w:r>
        <w:t xml:space="preserve"> - J. Hoover</w:t>
      </w:r>
      <w:r>
        <w:t xml:space="preserve">, T. Turner</w:t>
      </w:r>
      <w:r>
        <w:t xml:space="preserve">, R. Adkins</w:t>
      </w:r>
      <w:r>
        <w:t xml:space="preserve">, L. Bechler</w:t>
      </w:r>
      <w:r>
        <w:t xml:space="preserve">, L. Belcher</w:t>
      </w:r>
      <w:r>
        <w:t xml:space="preserve">, J. Bell</w:t>
      </w:r>
      <w:r>
        <w:t xml:space="preserve">, R. Benvenuti III</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W. Coursey</w:t>
      </w:r>
      <w:r>
        <w:t xml:space="preserve">, J. DeCesare</w:t>
      </w:r>
      <w:r>
        <w:t xml:space="preserve">, M. Denham</w:t>
      </w:r>
      <w:r>
        <w:t xml:space="preserve">, B. DeWeese</w:t>
      </w:r>
      <w:r>
        <w:t xml:space="preserve">, J. Donohue</w:t>
      </w:r>
      <w:r>
        <w:t xml:space="preserve">, M. Dossett</w:t>
      </w:r>
      <w:r>
        <w:t xml:space="preserve">, J. DuPlessis</w:t>
      </w:r>
      <w:r>
        <w:t xml:space="preserve">, K. Flood</w:t>
      </w:r>
      <w:r>
        <w:t xml:space="preserve">, J. Glenn</w:t>
      </w:r>
      <w:r>
        <w:t xml:space="preserve">, D. Graham</w:t>
      </w:r>
      <w:r>
        <w:t xml:space="preserve">, D. Hale</w:t>
      </w:r>
      <w:r>
        <w:t xml:space="preserve">, C. Harris</w:t>
      </w:r>
      <w:r>
        <w:t xml:space="preserve">, R. Heath</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T. Riner</w:t>
      </w:r>
      <w:r>
        <w:t xml:space="preserve">, B. Rowland</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Tipton</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Martha Sue Rudy.</w:t>
        <w:br/>
      </w:r>
    </w:p>
    <w:p>
      <w:pPr>
        <w:pStyle w:val="RecordBase"/>
      </w:pPr>
      <w:r>
        <w:t xml:space="preserve">	Feb 25, 2016 - </w:t>
      </w:r>
      <w:r>
        <w:t xml:space="preserve">introduced in House</w:t>
      </w:r>
    </w:p>
    <w:p>
      <w:pPr>
        <w:pStyle w:val="RecordBase"/>
      </w:pPr>
      <w:r>
        <w:t xml:space="preserve">	Feb 26, 2016 - </w:t>
      </w:r>
      <w:r>
        <w:t xml:space="preserve">adopted by voice vote</w:t>
        <w:br/>
      </w:r>
    </w:p>
    <w:p>
      <w:pPr>
        <w:pStyle w:val="RecordBase"/>
      </w:pPr>
      <w:r>
        <w:rPr>
          <w:b/>
        </w:rPr>
        <w:t xml:space="preserve">HR180 (BR2101)</w:t>
      </w:r>
      <w:r>
        <w:rPr>
          <w:b/>
        </w:rPr>
        <w:t xml:space="preserve"/>
      </w:r>
      <w:r>
        <w:t xml:space="preserve"> - R. Adkins</w:t>
      </w:r>
      <w:r>
        <w:t xml:space="preserve">, L. Bechler</w:t>
      </w:r>
      <w:r>
        <w:t xml:space="preserve">, L. Belcher</w:t>
      </w:r>
      <w:r>
        <w:t xml:space="preserve">, J. Bell</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D. Graham</w:t>
      </w:r>
      <w:r>
        <w:t xml:space="preserve">, J. Greer</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Tipton</w:t>
      </w:r>
      <w:r>
        <w:t xml:space="preserve">, T. Turner</w:t>
      </w:r>
      <w:r>
        <w:t xml:space="preserve">, D. Watkins</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Shelby Lawson Jr.</w:t>
        <w:br/>
      </w:r>
    </w:p>
    <w:p>
      <w:pPr>
        <w:pStyle w:val="RecordBase"/>
      </w:pPr>
      <w:r>
        <w:t xml:space="preserve">	Feb 26, 2016 - </w:t>
      </w:r>
      <w:r>
        <w:t xml:space="preserve">introduced in House</w:t>
      </w:r>
    </w:p>
    <w:p>
      <w:pPr>
        <w:pStyle w:val="RecordBase"/>
      </w:pPr>
      <w:r>
        <w:t xml:space="preserve">	Feb 29, 2016 - </w:t>
      </w:r>
      <w:r>
        <w:t xml:space="preserve">to House Floor</w:t>
      </w:r>
    </w:p>
    <w:p>
      <w:pPr>
        <w:pStyle w:val="RecordBase"/>
      </w:pPr>
      <w:r>
        <w:t xml:space="preserve">	Mar 04, 2016 - </w:t>
      </w:r>
      <w:r>
        <w:t xml:space="preserve">adopted by voice vote</w:t>
        <w:br/>
      </w:r>
    </w:p>
    <w:p>
      <w:pPr>
        <w:pStyle w:val="RecordBase"/>
      </w:pPr>
      <w:r>
        <w:rPr>
          <w:b/>
        </w:rPr>
        <w:t xml:space="preserve">HR181 (BR2111)</w:t>
      </w:r>
      <w:r>
        <w:rPr>
          <w:b/>
        </w:rPr>
        <w:t xml:space="preserve"/>
      </w:r>
      <w:r>
        <w:t xml:space="preserve"> - M. Rader</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the House of Representatives in honor and loving memory of Colonel Walker Russell "Russ" Reynolds.</w:t>
        <w:br/>
      </w:r>
    </w:p>
    <w:p>
      <w:pPr>
        <w:pStyle w:val="RecordBase"/>
      </w:pPr>
      <w:r>
        <w:t xml:space="preserve">	Feb 26, 2016 - </w:t>
      </w:r>
      <w:r>
        <w:t xml:space="preserve">introduced in House</w:t>
      </w:r>
    </w:p>
    <w:p>
      <w:pPr>
        <w:pStyle w:val="RecordBase"/>
      </w:pPr>
      <w:r>
        <w:t xml:space="preserve">	Feb 29, 2016 - </w:t>
      </w:r>
      <w:r>
        <w:t xml:space="preserve">to House Floor</w:t>
      </w:r>
    </w:p>
    <w:p>
      <w:pPr>
        <w:pStyle w:val="RecordBase"/>
      </w:pPr>
      <w:r>
        <w:t xml:space="preserve">	Mar 09, 2016 - </w:t>
      </w:r>
      <w:r>
        <w:t xml:space="preserve">adopted by voice vote</w:t>
        <w:br/>
      </w:r>
    </w:p>
    <w:p>
      <w:pPr>
        <w:pStyle w:val="RecordBase"/>
      </w:pPr>
      <w:r>
        <w:rPr>
          <w:b/>
        </w:rPr>
        <w:t xml:space="preserve">HR182 (BR2124)</w:t>
      </w:r>
      <w:r>
        <w:rPr>
          <w:b/>
        </w:rPr>
        <w:t xml:space="preserve"/>
      </w:r>
      <w:r>
        <w:t xml:space="preserve"> - C. Harris</w:t>
        <w:br/>
      </w:r>
    </w:p>
    <w:p>
      <w:pPr>
        <w:pStyle w:val="RecordBase"/>
      </w:pPr>
      <w:r>
        <w:t xml:space="preserve">	Adjourn in honor and loving memory of Gary Thomas Hunt.</w:t>
        <w:br/>
      </w:r>
    </w:p>
    <w:p>
      <w:pPr>
        <w:pStyle w:val="RecordBase"/>
      </w:pPr>
      <w:r>
        <w:t xml:space="preserve">	Feb 26, 2016 - </w:t>
      </w:r>
      <w:r>
        <w:t xml:space="preserve">introduced in House</w:t>
      </w:r>
      <w:r>
        <w:t xml:space="preserve">; </w:t>
      </w:r>
      <w:r>
        <w:t xml:space="preserve">adopted by voice vote</w:t>
        <w:br/>
      </w:r>
    </w:p>
    <w:p>
      <w:pPr>
        <w:pStyle w:val="RecordBase"/>
      </w:pPr>
      <w:r>
        <w:rPr>
          <w:b/>
        </w:rPr>
        <w:t xml:space="preserve">HR183 (BR2121)</w:t>
      </w:r>
      <w:r>
        <w:rPr>
          <w:b/>
        </w:rPr>
        <w:t xml:space="preserve"/>
      </w:r>
      <w:r>
        <w:t xml:space="preserve"> - M. Denham</w:t>
        <w:br/>
      </w:r>
    </w:p>
    <w:p>
      <w:pPr>
        <w:pStyle w:val="RecordBase"/>
      </w:pPr>
      <w:r>
        <w:t xml:space="preserve">	Adjourn in honor and loving memory of William "Billy" Gillespie.</w:t>
        <w:br/>
      </w:r>
    </w:p>
    <w:p>
      <w:pPr>
        <w:pStyle w:val="RecordBase"/>
      </w:pPr>
      <w:r>
        <w:t xml:space="preserve">	Feb 26, 2016 - </w:t>
      </w:r>
      <w:r>
        <w:t xml:space="preserve">introduced in House</w:t>
      </w:r>
      <w:r>
        <w:t xml:space="preserve">; </w:t>
      </w:r>
      <w:r>
        <w:t xml:space="preserve">adopted by voice vote</w:t>
        <w:br/>
      </w:r>
    </w:p>
    <w:p>
      <w:pPr>
        <w:pStyle w:val="RecordBase"/>
      </w:pPr>
      <w:r>
        <w:rPr>
          <w:b/>
        </w:rPr>
        <w:t xml:space="preserve">HJR184 (BR1867)</w:t>
      </w:r>
      <w:r>
        <w:rPr>
          <w:b/>
        </w:rPr>
        <w:t xml:space="preserve"/>
      </w:r>
      <w:r>
        <w:t xml:space="preserve"> - R. Webber</w:t>
        <w:br/>
      </w:r>
    </w:p>
    <w:p>
      <w:pPr>
        <w:pStyle w:val="RecordBase"/>
      </w:pPr>
      <w:r>
        <w:t xml:space="preserve">	Direct the Transportation Cabinet to erect signs designating Kentucky Route 2237 in Bullitt County as "Patrick Lane."</w:t>
        <w:br/>
      </w:r>
    </w:p>
    <w:p>
      <w:pPr>
        <w:pStyle w:val="RecordBase"/>
      </w:pPr>
      <w:r>
        <w:t xml:space="preserve">	Feb 29, 2016 - </w:t>
      </w:r>
      <w:r>
        <w:t xml:space="preserve">introduced in House</w:t>
      </w:r>
    </w:p>
    <w:p>
      <w:pPr>
        <w:pStyle w:val="RecordBase"/>
      </w:pPr>
      <w:r>
        <w:t xml:space="preserve">	Mar 01, 2016 - </w:t>
      </w:r>
      <w:r>
        <w:t xml:space="preserve">to</w:t>
      </w:r>
      <w:r>
        <w:t xml:space="preserve"> Transportation (H)</w:t>
        <w:br/>
      </w:r>
    </w:p>
    <w:p>
      <w:pPr>
        <w:pStyle w:val="RecordBase"/>
      </w:pPr>
      <w:r>
        <w:rPr>
          <w:b/>
        </w:rPr>
        <w:t xml:space="preserve">HCR185 (BR1932)</w:t>
      </w:r>
      <w:r>
        <w:rPr>
          <w:b/>
        </w:rPr>
        <w:t xml:space="preserve"/>
      </w:r>
      <w:r>
        <w:t xml:space="preserve"> - R. Nelson</w:t>
      </w:r>
      <w:r>
        <w:t xml:space="preserve">, A. Koenig</w:t>
        <w:br/>
      </w:r>
    </w:p>
    <w:p>
      <w:pPr>
        <w:pStyle w:val="RecordBase"/>
      </w:pPr>
      <w:r>
        <w:t xml:space="preserve">	Direct the Legislative Research Commission to establish a Kentucky Workers' Compensation Task Force to study the workers' compensation system and develop consensus recommendations concerning that issue; set forth the membership of the task force; require its final report to be submitted to the Legislative Research Commission by December 1, 2016.</w:t>
        <w:br/>
      </w:r>
    </w:p>
    <w:p>
      <w:pPr>
        <w:pStyle w:val="RecordBaseCenter"/>
      </w:pPr>
      <w:r>
        <w:rPr>
          <w:b/>
        </w:rPr>
        <w:t xml:space="preserve">HCR185 - AMENDMENTS</w:t>
      </w:r>
    </w:p>
    <w:p>
      <w:pPr>
        <w:pStyle w:val="RecordBase"/>
      </w:pPr>
      <w:r>
        <w:t xml:space="preserve">HCS1</w:t>
      </w:r>
      <w:r>
        <w:t xml:space="preserve"> - </w:t>
      </w:r>
      <w:r>
        <w:t xml:space="preserve">	Direct the Legislative Research Commission to establish a Kentucky Workers' Compensation Task Force to study the workers' compensation system and develop consensus recommendations concerning that issue; set forth the membership of the task force; require task force to meet at least three times during the 2016 Interim of the General Assembly; require its final report to be submitted to the Legislative Research Commission by December 1, 2016.</w:t>
        <w:br/>
      </w:r>
    </w:p>
    <w:p>
      <w:pPr>
        <w:pStyle w:val="RecordBase"/>
      </w:pPr>
      <w:r>
        <w:t xml:space="preserve">	Feb 29, 2016 - </w:t>
      </w:r>
      <w:r>
        <w:t xml:space="preserve">introduced in House</w:t>
      </w:r>
    </w:p>
    <w:p>
      <w:pPr>
        <w:pStyle w:val="RecordBase"/>
      </w:pPr>
      <w:r>
        <w:t xml:space="preserve">	Mar 01, 2016 - </w:t>
      </w:r>
      <w:r>
        <w:t xml:space="preserve">to</w:t>
      </w:r>
      <w:r>
        <w:t xml:space="preserve"> Labor &amp; Industry (H)</w:t>
      </w:r>
    </w:p>
    <w:p>
      <w:pPr>
        <w:pStyle w:val="RecordBase"/>
      </w:pPr>
      <w:r>
        <w:t xml:space="preserve">	Mar 10, 2016 - </w:t>
      </w:r>
      <w:r>
        <w:t xml:space="preserve">posted in committee</w:t>
      </w:r>
    </w:p>
    <w:p>
      <w:pPr>
        <w:pStyle w:val="RecordBase"/>
      </w:pPr>
      <w:r>
        <w:t xml:space="preserve">	Mar 15, 2016 - </w:t>
      </w:r>
      <w:r>
        <w:t xml:space="preserve">reported favorably, 1st reading, to Consent Calendar with Committee Substitute (1)</w:t>
      </w:r>
    </w:p>
    <w:p>
      <w:pPr>
        <w:pStyle w:val="RecordBase"/>
      </w:pPr>
      <w:r>
        <w:t xml:space="preserve">	Mar 16, 2016 - </w:t>
      </w:r>
      <w:r>
        <w:t xml:space="preserve">2nd reading, to Rules</w:t>
      </w:r>
      <w:r>
        <w:t xml:space="preserve">; </w:t>
      </w:r>
      <w:r>
        <w:t xml:space="preserve">posted for passage in the Consent Orders of the Day for Friday, March 18, 2016</w:t>
      </w:r>
    </w:p>
    <w:p>
      <w:pPr>
        <w:pStyle w:val="RecordBase"/>
      </w:pPr>
      <w:r>
        <w:t xml:space="preserve">	Mar 18, 2016 - </w:t>
      </w:r>
      <w:r>
        <w:t xml:space="preserve">3rd reading, passed 94-1 with Committee Substitute (1)</w:t>
      </w:r>
    </w:p>
    <w:p>
      <w:pPr>
        <w:pStyle w:val="RecordBase"/>
      </w:pPr>
      <w:r>
        <w:t xml:space="preserve">	Mar 21, 2016 - </w:t>
      </w:r>
      <w:r>
        <w:t xml:space="preserve">received in Senate</w:t>
      </w:r>
    </w:p>
    <w:p>
      <w:pPr>
        <w:pStyle w:val="RecordBase"/>
      </w:pPr>
      <w:r>
        <w:t xml:space="preserve">	Mar 24, 2016 - </w:t>
      </w:r>
      <w:r>
        <w:t xml:space="preserve">to</w:t>
      </w:r>
      <w:r>
        <w:t xml:space="preserve"> Economic Development, Tourism &amp; Labor (S)</w:t>
      </w:r>
    </w:p>
    <w:p>
      <w:pPr>
        <w:pStyle w:val="RecordBase"/>
      </w:pPr>
      <w:r>
        <w:t xml:space="preserve">	Mar 28, 2016 -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29, 2016 - </w:t>
      </w:r>
      <w:r>
        <w:t xml:space="preserve">reported favorably, 2nd reading, to Rules as a Consent Bill</w:t>
      </w:r>
    </w:p>
    <w:p>
      <w:pPr>
        <w:pStyle w:val="RecordBase"/>
      </w:pPr>
      <w:r>
        <w:t xml:space="preserve">	Apr 15, 2016 - </w:t>
      </w:r>
      <w:r>
        <w:t xml:space="preserve">posted for passage in the Consent Orders of the Day for Friday, April 15, 2016</w:t>
      </w:r>
      <w:r>
        <w:t xml:space="preserve">;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27, 2016 - </w:t>
      </w:r>
      <w:r>
        <w:t xml:space="preserve">filed without Governor's signature with the Secretary of State</w:t>
      </w:r>
      <w:r>
        <w:t xml:space="preserve"> (Acts, ch.144)</w:t>
        <w:br/>
      </w:r>
    </w:p>
    <w:p>
      <w:pPr>
        <w:pStyle w:val="RecordBase"/>
      </w:pPr>
      <w:r>
        <w:rPr>
          <w:b/>
        </w:rPr>
        <w:t xml:space="preserve">HJR186 (BR1782)</w:t>
      </w:r>
      <w:r>
        <w:rPr>
          <w:b/>
        </w:rPr>
        <w:t xml:space="preserve"/>
      </w:r>
      <w:r>
        <w:t xml:space="preserve"> - R. Adkins</w:t>
        <w:br/>
      </w:r>
    </w:p>
    <w:p>
      <w:pPr>
        <w:pStyle w:val="RecordBase"/>
      </w:pPr>
      <w:r>
        <w:t xml:space="preserve">	Direct the Public Service Commission to require retail electric service providers to modify their tariffs to provide a rate for public primary and secondary schools that are subject to KRS 160.325, the Kentucky Energy Efficiency Program.</w:t>
        <w:br/>
      </w:r>
    </w:p>
    <w:p>
      <w:pPr>
        <w:pStyle w:val="RecordBase"/>
      </w:pPr>
      <w:r>
        <w:t xml:space="preserve">	Feb 29, 2016 - </w:t>
      </w:r>
      <w:r>
        <w:t xml:space="preserve">introduced in House</w:t>
      </w:r>
    </w:p>
    <w:p>
      <w:pPr>
        <w:pStyle w:val="RecordBase"/>
      </w:pPr>
      <w:r>
        <w:t xml:space="preserve">	Mar 01, 2016 - </w:t>
      </w:r>
      <w:r>
        <w:t xml:space="preserve">to</w:t>
      </w:r>
      <w:r>
        <w:t xml:space="preserve"> Tourism Development &amp; Energy (H)</w:t>
      </w:r>
    </w:p>
    <w:p>
      <w:pPr>
        <w:pStyle w:val="RecordBase"/>
      </w:pPr>
      <w:r>
        <w:t xml:space="preserve">	Mar 08, 2016 - </w:t>
      </w:r>
      <w:r>
        <w:t xml:space="preserve">posted in committee</w:t>
        <w:br/>
      </w:r>
    </w:p>
    <w:p>
      <w:pPr>
        <w:pStyle w:val="RecordBase"/>
      </w:pPr>
      <w:r>
        <w:rPr>
          <w:b/>
        </w:rPr>
        <w:t xml:space="preserve">HCR187 (BR1732)</w:t>
      </w:r>
      <w:r>
        <w:rPr>
          <w:b/>
        </w:rPr>
        <w:t xml:space="preserve"/>
      </w:r>
      <w:r>
        <w:t xml:space="preserve"> - R. Adkins</w:t>
        <w:br/>
      </w:r>
    </w:p>
    <w:p>
      <w:pPr>
        <w:pStyle w:val="RecordBase"/>
      </w:pPr>
      <w:r>
        <w:t xml:space="preserve">	Urge and petition the United States Customs and Border Protection Agency and the Department of Homeland Security to require advance electronic data screening of all inbound shipments to the United States to facilitate identification and interception of illegal synthetic drugs and chemicals.</w:t>
        <w:br/>
      </w:r>
    </w:p>
    <w:p>
      <w:pPr>
        <w:pStyle w:val="RecordBase"/>
      </w:pPr>
      <w:r>
        <w:t xml:space="preserve">	Feb 29, 2016 - </w:t>
      </w:r>
      <w:r>
        <w:t xml:space="preserve">introduced in House</w:t>
      </w:r>
    </w:p>
    <w:p>
      <w:pPr>
        <w:pStyle w:val="RecordBase"/>
      </w:pPr>
      <w:r>
        <w:t xml:space="preserve">	Mar 01, 2016 - </w:t>
      </w:r>
      <w:r>
        <w:t xml:space="preserve">to</w:t>
      </w:r>
      <w:r>
        <w:t xml:space="preserve"> Elections, Const. Amendments &amp; Intergovernmental Affairs (H)</w:t>
      </w:r>
    </w:p>
    <w:p>
      <w:pPr>
        <w:pStyle w:val="RecordBase"/>
      </w:pPr>
      <w:r>
        <w:t xml:space="preserve">	Mar 07, 2016 - </w:t>
      </w:r>
      <w:r>
        <w:t xml:space="preserve">posted in committee</w:t>
      </w:r>
    </w:p>
    <w:p>
      <w:pPr>
        <w:pStyle w:val="RecordBase"/>
      </w:pPr>
      <w:r>
        <w:t xml:space="preserve">	Mar 09, 2016 - </w:t>
      </w:r>
      <w:r>
        <w:t xml:space="preserve">reported favorably, 1st reading, to Consent Calendar</w:t>
      </w:r>
    </w:p>
    <w:p>
      <w:pPr>
        <w:pStyle w:val="RecordBase"/>
      </w:pPr>
      <w:r>
        <w:t xml:space="preserve">	Mar 10, 2016 - </w:t>
      </w:r>
      <w:r>
        <w:t xml:space="preserve">2nd reading, to Rules</w:t>
      </w:r>
      <w:r>
        <w:t xml:space="preserve">; </w:t>
      </w:r>
      <w:r>
        <w:t xml:space="preserve">posted for passage in the Consent Orders of the Day for Monday, March 14, 2016</w:t>
      </w:r>
    </w:p>
    <w:p>
      <w:pPr>
        <w:pStyle w:val="RecordBase"/>
      </w:pPr>
      <w:r>
        <w:t xml:space="preserve">	Mar 14, 2016 - </w:t>
      </w:r>
      <w:r>
        <w:t xml:space="preserve">3rd reading, passed 94-0</w:t>
      </w:r>
    </w:p>
    <w:p>
      <w:pPr>
        <w:pStyle w:val="RecordBase"/>
      </w:pPr>
      <w:r>
        <w:t xml:space="preserve">	Mar 15, 2016 - </w:t>
      </w:r>
      <w:r>
        <w:t xml:space="preserve">received in Senate</w:t>
      </w:r>
    </w:p>
    <w:p>
      <w:pPr>
        <w:pStyle w:val="RecordBase"/>
      </w:pPr>
      <w:r>
        <w:t xml:space="preserve">	Mar 17, 2016 - </w:t>
      </w:r>
      <w:r>
        <w:t xml:space="preserve">to</w:t>
      </w:r>
      <w:r>
        <w:t xml:space="preserve"> Health &amp; Welfare (S)</w:t>
      </w:r>
    </w:p>
    <w:p>
      <w:pPr>
        <w:pStyle w:val="RecordBase"/>
      </w:pPr>
      <w:r>
        <w:t xml:space="preserve">	Mar 23, 2016 - </w:t>
      </w:r>
      <w:r>
        <w:t xml:space="preserve">reported favorably, 1st reading, to Consent Calendar</w:t>
      </w:r>
    </w:p>
    <w:p>
      <w:pPr>
        <w:pStyle w:val="RecordBase"/>
      </w:pPr>
      <w:r>
        <w:t xml:space="preserve">	Mar 24, 2016 - </w:t>
      </w:r>
      <w:r>
        <w:t xml:space="preserve">2nd reading, to Rules</w:t>
      </w:r>
    </w:p>
    <w:p>
      <w:pPr>
        <w:pStyle w:val="RecordBase"/>
      </w:pPr>
      <w:r>
        <w:t xml:space="preserve">	Mar 28, 2016 - </w:t>
      </w:r>
      <w:r>
        <w:t xml:space="preserve">posted for passage in the Regular Orders of the Day for Monday, March 28, 2016</w:t>
      </w:r>
      <w:r>
        <w:t xml:space="preserve">; </w:t>
      </w:r>
      <w:r>
        <w:t xml:space="preserve">3rd reading, passed 37-0</w:t>
      </w:r>
    </w:p>
    <w:p>
      <w:pPr>
        <w:pStyle w:val="RecordBase"/>
      </w:pPr>
      <w:r>
        <w:t xml:space="preserve">	Mar 29, 2016 -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08, 2016 - </w:t>
      </w:r>
      <w:r>
        <w:t xml:space="preserve">signed by Governor (Acts, ch. 49)</w:t>
        <w:br/>
      </w:r>
    </w:p>
    <w:p>
      <w:pPr>
        <w:pStyle w:val="RecordBase"/>
      </w:pPr>
      <w:r>
        <w:rPr>
          <w:b/>
        </w:rPr>
        <w:t xml:space="preserve">HJR188 (BR1549)</w:t>
      </w:r>
      <w:r>
        <w:rPr>
          <w:b/>
        </w:rPr>
        <w:t xml:space="preserve"/>
      </w:r>
      <w:r>
        <w:t xml:space="preserve"> - F. Steele</w:t>
        <w:br/>
      </w:r>
    </w:p>
    <w:p>
      <w:pPr>
        <w:pStyle w:val="RecordBase"/>
      </w:pPr>
      <w:r>
        <w:t xml:space="preserve">	Designate Kentucky 510 from Route 221 to the Letcher County Line as the "Omer Lewis Memorial Highway," and erect the appropriate signage.</w:t>
        <w:br/>
      </w:r>
    </w:p>
    <w:p>
      <w:pPr>
        <w:pStyle w:val="RecordBase"/>
      </w:pPr>
      <w:r>
        <w:t xml:space="preserve">	Feb 29, 2016 - </w:t>
      </w:r>
      <w:r>
        <w:t xml:space="preserve">introduced in House</w:t>
      </w:r>
    </w:p>
    <w:p>
      <w:pPr>
        <w:pStyle w:val="RecordBase"/>
      </w:pPr>
      <w:r>
        <w:t xml:space="preserve">	Mar 01, 2016 - </w:t>
      </w:r>
      <w:r>
        <w:t xml:space="preserve">to</w:t>
      </w:r>
      <w:r>
        <w:t xml:space="preserve"> Transportation (H)</w:t>
        <w:br/>
      </w:r>
    </w:p>
    <w:p>
      <w:pPr>
        <w:pStyle w:val="RecordBase"/>
      </w:pPr>
      <w:r>
        <w:rPr>
          <w:b/>
        </w:rPr>
        <w:t xml:space="preserve">HJR189 (BR2037)</w:t>
      </w:r>
      <w:r>
        <w:rPr>
          <w:b/>
        </w:rPr>
        <w:t xml:space="preserve"/>
      </w:r>
      <w:r>
        <w:t xml:space="preserve"> - F. Steele</w:t>
        <w:br/>
      </w:r>
    </w:p>
    <w:p>
      <w:pPr>
        <w:pStyle w:val="RecordBase"/>
      </w:pPr>
      <w:r>
        <w:t xml:space="preserve">	Designate the bridge at mile point 25.478 on United States Highway 119, in Harlan County, as the "Raymond Doss Memorial Bridge," and erect appropriate signage.</w:t>
        <w:br/>
      </w:r>
    </w:p>
    <w:p>
      <w:pPr>
        <w:pStyle w:val="RecordBase"/>
      </w:pPr>
      <w:r>
        <w:t xml:space="preserve">	Feb 29, 2016 - </w:t>
      </w:r>
      <w:r>
        <w:t xml:space="preserve">introduced in House</w:t>
      </w:r>
    </w:p>
    <w:p>
      <w:pPr>
        <w:pStyle w:val="RecordBase"/>
      </w:pPr>
      <w:r>
        <w:t xml:space="preserve">	Mar 01, 2016 - </w:t>
      </w:r>
      <w:r>
        <w:t xml:space="preserve">to</w:t>
      </w:r>
      <w:r>
        <w:t xml:space="preserve"> Transportation (H)</w:t>
        <w:br/>
      </w:r>
    </w:p>
    <w:p>
      <w:pPr>
        <w:pStyle w:val="RecordBase"/>
      </w:pPr>
      <w:r>
        <w:rPr>
          <w:b/>
        </w:rPr>
        <w:t xml:space="preserve">HR190 (BR2126)</w:t>
      </w:r>
      <w:r>
        <w:rPr>
          <w:b/>
        </w:rPr>
        <w:t xml:space="preserve"/>
      </w:r>
      <w:r>
        <w:t xml:space="preserve"> - M. Denham</w:t>
        <w:br/>
      </w:r>
    </w:p>
    <w:p>
      <w:pPr>
        <w:pStyle w:val="RecordBase"/>
      </w:pPr>
      <w:r>
        <w:t xml:space="preserve">	Adjourn in honor and loving memory of Nancy Wilder Suit.</w:t>
        <w:br/>
      </w:r>
    </w:p>
    <w:p>
      <w:pPr>
        <w:pStyle w:val="RecordBase"/>
      </w:pPr>
      <w:r>
        <w:t xml:space="preserve">	Feb 29, 2016 - </w:t>
      </w:r>
      <w:r>
        <w:t xml:space="preserve">introduced in House</w:t>
      </w:r>
    </w:p>
    <w:p>
      <w:pPr>
        <w:pStyle w:val="RecordBase"/>
      </w:pPr>
      <w:r>
        <w:t xml:space="preserve">	Mar 01, 2016 - </w:t>
      </w:r>
      <w:r>
        <w:t xml:space="preserve">to House Floor</w:t>
      </w:r>
    </w:p>
    <w:p>
      <w:pPr>
        <w:pStyle w:val="RecordBase"/>
      </w:pPr>
      <w:r>
        <w:t xml:space="preserve">	Mar 02, 2016 - </w:t>
      </w:r>
      <w:r>
        <w:t xml:space="preserve">adopted by voice vote</w:t>
        <w:br/>
      </w:r>
    </w:p>
    <w:p>
      <w:pPr>
        <w:pStyle w:val="RecordBase"/>
      </w:pPr>
      <w:r>
        <w:rPr>
          <w:b/>
        </w:rPr>
        <w:t xml:space="preserve">HR191 (BR2128)</w:t>
      </w:r>
      <w:r>
        <w:rPr>
          <w:b/>
        </w:rPr>
        <w:t xml:space="preserve"/>
      </w:r>
      <w:r>
        <w:t xml:space="preserve"> - J. Tipton</w:t>
        <w:br/>
      </w:r>
    </w:p>
    <w:p>
      <w:pPr>
        <w:pStyle w:val="RecordBase"/>
      </w:pPr>
      <w:r>
        <w:t xml:space="preserve">	Adjourn in honor and loving memory of Victor John Fister.</w:t>
        <w:br/>
      </w:r>
    </w:p>
    <w:p>
      <w:pPr>
        <w:pStyle w:val="RecordBase"/>
      </w:pPr>
      <w:r>
        <w:t xml:space="preserve">	Feb 29, 2016 - </w:t>
      </w:r>
      <w:r>
        <w:t xml:space="preserve">introduced in House</w:t>
      </w:r>
      <w:r>
        <w:t xml:space="preserve">; </w:t>
      </w:r>
      <w:r>
        <w:t xml:space="preserve">adopted by voice vote</w:t>
        <w:br/>
      </w:r>
    </w:p>
    <w:p>
      <w:pPr>
        <w:pStyle w:val="RecordBase"/>
      </w:pPr>
      <w:r>
        <w:rPr>
          <w:b/>
        </w:rPr>
        <w:t xml:space="preserve">HJR192 (BR1907)</w:t>
      </w:r>
      <w:r>
        <w:rPr>
          <w:b/>
        </w:rPr>
        <w:t xml:space="preserve"/>
      </w:r>
      <w:r>
        <w:t xml:space="preserve"> - J. Bell</w:t>
        <w:br/>
      </w:r>
    </w:p>
    <w:p>
      <w:pPr>
        <w:pStyle w:val="RecordBase"/>
      </w:pPr>
      <w:r>
        <w:t xml:space="preserve">	Designate KY 70 in Barren County, from Cave City to Hiseville, as the "Pfc. Edgar Everett Purple Heart Trail," and erect the appropriate signage.</w:t>
        <w:br/>
      </w:r>
    </w:p>
    <w:p>
      <w:pPr>
        <w:pStyle w:val="RecordBase"/>
      </w:pPr>
      <w:r>
        <w:t xml:space="preserve">	Feb 29, 2016 - </w:t>
      </w:r>
      <w:r>
        <w:t xml:space="preserve">introduced in House</w:t>
      </w:r>
    </w:p>
    <w:p>
      <w:pPr>
        <w:pStyle w:val="RecordBase"/>
      </w:pPr>
      <w:r>
        <w:t xml:space="preserve">	Mar 01, 2016 - </w:t>
      </w:r>
      <w:r>
        <w:t xml:space="preserve">to</w:t>
      </w:r>
      <w:r>
        <w:t xml:space="preserve"> Transportation (H)</w:t>
        <w:br/>
      </w:r>
    </w:p>
    <w:p>
      <w:pPr>
        <w:pStyle w:val="RecordBase"/>
      </w:pPr>
      <w:r>
        <w:rPr>
          <w:b/>
        </w:rPr>
        <w:t xml:space="preserve">HJR193 (BR1913)</w:t>
      </w:r>
      <w:r>
        <w:rPr>
          <w:b/>
        </w:rPr>
        <w:t xml:space="preserve"/>
      </w:r>
      <w:r>
        <w:t xml:space="preserve"> - J. York</w:t>
      </w:r>
      <w:r>
        <w:t xml:space="preserve">, M. King</w:t>
      </w:r>
      <w:r>
        <w:t xml:space="preserve">, J. Carney</w:t>
      </w:r>
      <w:r>
        <w:t xml:space="preserve">, R. Huff</w:t>
      </w:r>
      <w:r>
        <w:t xml:space="preserve">, K. Imes</w:t>
      </w:r>
      <w:r>
        <w:t xml:space="preserve">, K. King</w:t>
      </w:r>
      <w:r>
        <w:t xml:space="preserve">, D. Mayfield</w:t>
      </w:r>
      <w:r>
        <w:t xml:space="preserve">, T. Moore</w:t>
      </w:r>
      <w:r>
        <w:t xml:space="preserve">, K. Sinnette</w:t>
      </w:r>
      <w:r>
        <w:t xml:space="preserve">, R. Smart</w:t>
      </w:r>
      <w:r>
        <w:t xml:space="preserve">, D. St. Onge</w:t>
      </w:r>
      <w:r>
        <w:t xml:space="preserve">, R. Webber</w:t>
      </w:r>
      <w:r>
        <w:t xml:space="preserve">, A. Wuchner</w:t>
        <w:br/>
      </w:r>
    </w:p>
    <w:p>
      <w:pPr>
        <w:pStyle w:val="RecordBase"/>
      </w:pPr>
      <w:r>
        <w:t xml:space="preserve">	Require the Transportation Cabinet to apply for an exemption from the Federal Highway Administration to allow local artisans to sell wares at Kentucky Welcome Centers.</w:t>
        <w:br/>
      </w:r>
    </w:p>
    <w:p>
      <w:pPr>
        <w:pStyle w:val="RecordBase"/>
      </w:pPr>
      <w:r>
        <w:t xml:space="preserve">	Feb 29, 2016 - </w:t>
      </w:r>
      <w:r>
        <w:t xml:space="preserve">introduced in House</w:t>
      </w:r>
    </w:p>
    <w:p>
      <w:pPr>
        <w:pStyle w:val="RecordBase"/>
      </w:pPr>
      <w:r>
        <w:t xml:space="preserve">	Mar 01, 2016 - </w:t>
      </w:r>
      <w:r>
        <w:t xml:space="preserve">to</w:t>
      </w:r>
      <w:r>
        <w:t xml:space="preserve"> Transportation (H)</w:t>
        <w:br/>
      </w:r>
    </w:p>
    <w:p>
      <w:pPr>
        <w:pStyle w:val="RecordBase"/>
      </w:pPr>
      <w:r>
        <w:rPr>
          <w:b/>
        </w:rPr>
        <w:t xml:space="preserve">HR194 (BR2112)</w:t>
      </w:r>
      <w:r>
        <w:rPr>
          <w:b/>
        </w:rPr>
        <w:t xml:space="preserve"/>
      </w:r>
      <w:r>
        <w:t xml:space="preserve"> - L. Bechler</w:t>
      </w:r>
      <w:r>
        <w:t xml:space="preserve">, M. Dossett</w:t>
        <w:br/>
      </w:r>
    </w:p>
    <w:p>
      <w:pPr>
        <w:pStyle w:val="RecordBase"/>
      </w:pPr>
      <w:r>
        <w:t xml:space="preserve">	Commend and honor Sergeant First Class Charles Martland for his courageous actions to protect a child from a sexual predator while serving in Afghanistan, and denounce his punishment.</w:t>
        <w:br/>
      </w:r>
    </w:p>
    <w:p>
      <w:pPr>
        <w:pStyle w:val="RecordBase"/>
      </w:pPr>
      <w:r>
        <w:t xml:space="preserve">	Feb 29, 2016 - </w:t>
      </w:r>
      <w:r>
        <w:t xml:space="preserve">introduced in House</w:t>
      </w:r>
    </w:p>
    <w:p>
      <w:pPr>
        <w:pStyle w:val="RecordBase"/>
      </w:pPr>
      <w:r>
        <w:t xml:space="preserve">	Mar 01, 2016 - </w:t>
      </w:r>
      <w:r>
        <w:t xml:space="preserve">to</w:t>
      </w:r>
      <w:r>
        <w:t xml:space="preserve"> Elections, Const. Amendments &amp; Intergovernmental Affairs (H)</w:t>
        <w:br/>
      </w:r>
    </w:p>
    <w:p>
      <w:pPr>
        <w:pStyle w:val="RecordBase"/>
      </w:pPr>
      <w:r>
        <w:rPr>
          <w:b/>
        </w:rPr>
        <w:t xml:space="preserve">HJR195 (BR1826)</w:t>
      </w:r>
      <w:r>
        <w:rPr>
          <w:b/>
        </w:rPr>
        <w:t xml:space="preserve"/>
      </w:r>
      <w:r>
        <w:t xml:space="preserve"> - R. Meyer</w:t>
        <w:br/>
      </w:r>
    </w:p>
    <w:p>
      <w:pPr>
        <w:pStyle w:val="RecordBase"/>
      </w:pPr>
      <w:r>
        <w:t xml:space="preserve">	Direct the Transportation Cabinet to designate a portion of US Highway 27 in Jessamine County in honor and memory of fallen heroes, and erect the appropriate signage.</w:t>
        <w:br/>
      </w:r>
    </w:p>
    <w:p>
      <w:pPr>
        <w:pStyle w:val="RecordBase"/>
      </w:pPr>
      <w:r>
        <w:t xml:space="preserve">	Feb 29, 2016 - </w:t>
      </w:r>
      <w:r>
        <w:t xml:space="preserve">introduced in House</w:t>
      </w:r>
    </w:p>
    <w:p>
      <w:pPr>
        <w:pStyle w:val="RecordBase"/>
      </w:pPr>
      <w:r>
        <w:t xml:space="preserve">	Mar 01, 2016 - </w:t>
      </w:r>
      <w:r>
        <w:t xml:space="preserve">to</w:t>
      </w:r>
      <w:r>
        <w:t xml:space="preserve"> Transportation (H)</w:t>
        <w:br/>
      </w:r>
    </w:p>
    <w:p>
      <w:pPr>
        <w:pStyle w:val="RecordBase"/>
      </w:pPr>
      <w:r>
        <w:rPr>
          <w:b/>
        </w:rPr>
        <w:t xml:space="preserve">HR196 (BR2125)</w:t>
      </w:r>
      <w:r>
        <w:rPr>
          <w:b/>
        </w:rPr>
        <w:t xml:space="preserve"/>
      </w:r>
      <w:r>
        <w:t xml:space="preserve"> - W. Coursey</w:t>
        <w:br/>
      </w:r>
    </w:p>
    <w:p>
      <w:pPr>
        <w:pStyle w:val="RecordBase"/>
      </w:pPr>
      <w:r>
        <w:t xml:space="preserve">	Designate June 27, 2016, as Post-Traumatic Stress Injury Awareness Day and June 2016 as Post-Traumatic Stress Injury Month.</w:t>
        <w:br/>
      </w:r>
    </w:p>
    <w:p>
      <w:pPr>
        <w:pStyle w:val="RecordBase"/>
      </w:pPr>
      <w:r>
        <w:t xml:space="preserve">	Mar 01, 2016 - </w:t>
      </w:r>
      <w:r>
        <w:t xml:space="preserve">introduced in House</w:t>
      </w:r>
    </w:p>
    <w:p>
      <w:pPr>
        <w:pStyle w:val="RecordBase"/>
      </w:pPr>
      <w:r>
        <w:t xml:space="preserve">	Mar 02, 2016 - </w:t>
      </w:r>
      <w:r>
        <w:t xml:space="preserve">to House Floor</w:t>
        <w:br/>
      </w:r>
    </w:p>
    <w:p>
      <w:pPr>
        <w:pStyle w:val="RecordBase"/>
      </w:pPr>
      <w:r>
        <w:rPr>
          <w:b/>
        </w:rPr>
        <w:t xml:space="preserve">HJR197 (BR926)</w:t>
      </w:r>
      <w:r>
        <w:rPr>
          <w:b/>
        </w:rPr>
        <w:t xml:space="preserve"/>
      </w:r>
      <w:r>
        <w:t xml:space="preserve"> - R. Palumbo</w:t>
      </w:r>
      <w:r>
        <w:t xml:space="preserve">, G. Brown Jr</w:t>
      </w:r>
      <w:r>
        <w:t xml:space="preserve">, K. King</w:t>
        <w:br/>
      </w:r>
    </w:p>
    <w:p>
      <w:pPr>
        <w:pStyle w:val="RecordBase"/>
      </w:pPr>
      <w:r>
        <w:t xml:space="preserve">	Create the Kentucky 225th Anniversary Commission to study and recommend activities and events to educate and commemorate the state's quasquibicentennial.</w:t>
        <w:br/>
      </w:r>
    </w:p>
    <w:p>
      <w:pPr>
        <w:pStyle w:val="RecordBase"/>
      </w:pPr>
      <w:r>
        <w:t xml:space="preserve">	Mar 01, 2016 - </w:t>
      </w:r>
      <w:r>
        <w:t xml:space="preserve">introduced in House</w:t>
      </w:r>
    </w:p>
    <w:p>
      <w:pPr>
        <w:pStyle w:val="RecordBase"/>
      </w:pPr>
      <w:r>
        <w:t xml:space="preserve">	Mar 02, 2016 - </w:t>
      </w:r>
      <w:r>
        <w:t xml:space="preserve">to</w:t>
      </w:r>
      <w:r>
        <w:t xml:space="preserve"> State Government (H)</w:t>
      </w:r>
    </w:p>
    <w:p>
      <w:pPr>
        <w:pStyle w:val="RecordBase"/>
      </w:pPr>
      <w:r>
        <w:t xml:space="preserve">	Mar 03, 2016 - </w:t>
      </w:r>
      <w:r>
        <w:t xml:space="preserve">reassigned to</w:t>
      </w:r>
      <w:r>
        <w:t xml:space="preserve"> Economic Development (H)</w:t>
      </w:r>
    </w:p>
    <w:p>
      <w:pPr>
        <w:pStyle w:val="RecordBase"/>
      </w:pPr>
      <w:r>
        <w:t xml:space="preserve">	Mar 07, 2016 - </w:t>
      </w:r>
      <w:r>
        <w:t xml:space="preserve">posted in committee</w:t>
      </w:r>
    </w:p>
    <w:p>
      <w:pPr>
        <w:pStyle w:val="RecordBase"/>
      </w:pPr>
      <w:r>
        <w:t xml:space="preserve">	Mar 10, 2016 - </w:t>
      </w:r>
      <w:r>
        <w:t xml:space="preserve">reported favorably, 1st reading, to Consent Calendar</w:t>
      </w:r>
    </w:p>
    <w:p>
      <w:pPr>
        <w:pStyle w:val="RecordBase"/>
      </w:pPr>
      <w:r>
        <w:t xml:space="preserve">	Mar 11, 2016 - </w:t>
      </w:r>
      <w:r>
        <w:t xml:space="preserve">2nd reading, to Rules</w:t>
      </w:r>
      <w:r>
        <w:t xml:space="preserve">; </w:t>
      </w:r>
      <w:r>
        <w:t xml:space="preserve">posted for passage in the Consent Orders of the Day for Monday, March 14, 2016</w:t>
      </w:r>
    </w:p>
    <w:p>
      <w:pPr>
        <w:pStyle w:val="RecordBase"/>
      </w:pPr>
      <w:r>
        <w:t xml:space="preserve">	Mar 14, 2016 - </w:t>
      </w:r>
      <w:r>
        <w:t xml:space="preserve">3rd reading, passed 94-0</w:t>
      </w:r>
    </w:p>
    <w:p>
      <w:pPr>
        <w:pStyle w:val="RecordBase"/>
      </w:pPr>
      <w:r>
        <w:t xml:space="preserve">	Mar 15, 2016 - </w:t>
      </w:r>
      <w:r>
        <w:t xml:space="preserve">received in Senate</w:t>
      </w:r>
    </w:p>
    <w:p>
      <w:pPr>
        <w:pStyle w:val="RecordBase"/>
      </w:pPr>
      <w:r>
        <w:t xml:space="preserve">	Mar 17, 2016 - </w:t>
      </w:r>
      <w:r>
        <w:t xml:space="preserve">to</w:t>
      </w:r>
      <w:r>
        <w:t xml:space="preserve"> Economic Development, Tourism &amp; Labor (S)</w:t>
      </w:r>
    </w:p>
    <w:p>
      <w:pPr>
        <w:pStyle w:val="RecordBase"/>
      </w:pPr>
      <w:r>
        <w:t xml:space="preserve">	Mar 28, 2016 -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29, 2016 - </w:t>
      </w:r>
      <w:r>
        <w:t xml:space="preserve">reported favorably, 2nd reading, to Rules as a Consent Bill</w:t>
      </w:r>
    </w:p>
    <w:p>
      <w:pPr>
        <w:pStyle w:val="RecordBase"/>
      </w:pPr>
      <w:r>
        <w:t xml:space="preserve">	Apr 01, 2016 - </w:t>
      </w:r>
      <w:r>
        <w:t xml:space="preserve">posted for passage in the Consent Orders of the Day for Friday, April 1, 2016 (Consent Orders #2)</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13, 2016 - </w:t>
      </w:r>
      <w:r>
        <w:t xml:space="preserve">signed by Governor (Acts, ch. 131)</w:t>
        <w:br/>
      </w:r>
    </w:p>
    <w:p>
      <w:pPr>
        <w:pStyle w:val="RecordBase"/>
      </w:pPr>
      <w:r>
        <w:rPr>
          <w:b/>
        </w:rPr>
        <w:t xml:space="preserve">HJR198 (BR1980)</w:t>
      </w:r>
      <w:r>
        <w:rPr>
          <w:b/>
        </w:rPr>
        <w:t xml:space="preserve"/>
      </w:r>
      <w:r>
        <w:t xml:space="preserve"> - L. Belcher</w:t>
      </w:r>
      <w:r>
        <w:t xml:space="preserve">, R. Webber</w:t>
        <w:br/>
      </w:r>
    </w:p>
    <w:p>
      <w:pPr>
        <w:pStyle w:val="RecordBase"/>
      </w:pPr>
      <w:r>
        <w:t xml:space="preserve">	Designate the bridge on Kentucky Route 61, over the Salt River in Bullitt County, as the "Women's Army Corps Memorial Bridge," and erect the appropriate signage.</w:t>
        <w:br/>
      </w:r>
    </w:p>
    <w:p>
      <w:pPr>
        <w:pStyle w:val="RecordBase"/>
      </w:pPr>
      <w:r>
        <w:t xml:space="preserve">	Mar 01, 2016 - </w:t>
      </w:r>
      <w:r>
        <w:t xml:space="preserve">introduced in House</w:t>
      </w:r>
    </w:p>
    <w:p>
      <w:pPr>
        <w:pStyle w:val="RecordBase"/>
      </w:pPr>
      <w:r>
        <w:t xml:space="preserve">	Mar 02, 2016 - </w:t>
      </w:r>
      <w:r>
        <w:t xml:space="preserve">to</w:t>
      </w:r>
      <w:r>
        <w:t xml:space="preserve"> Transportation (H)</w:t>
        <w:br/>
      </w:r>
    </w:p>
    <w:p>
      <w:pPr>
        <w:pStyle w:val="RecordBase"/>
      </w:pPr>
      <w:r>
        <w:rPr>
          <w:b/>
        </w:rPr>
        <w:t xml:space="preserve">HR199 (BR2132)</w:t>
      </w:r>
      <w:r>
        <w:rPr>
          <w:b/>
        </w:rPr>
        <w:t xml:space="preserve"/>
      </w:r>
      <w:r>
        <w:t xml:space="preserve"> - M. Denham</w:t>
        <w:br/>
      </w:r>
    </w:p>
    <w:p>
      <w:pPr>
        <w:pStyle w:val="RecordBase"/>
      </w:pPr>
      <w:r>
        <w:t xml:space="preserve">	Declare March, 2016 as Hemophilia Awareness Month.</w:t>
        <w:br/>
      </w:r>
    </w:p>
    <w:p>
      <w:pPr>
        <w:pStyle w:val="RecordBase"/>
      </w:pPr>
      <w:r>
        <w:t xml:space="preserve">	Mar 01, 2016 - </w:t>
      </w:r>
      <w:r>
        <w:t xml:space="preserve">introduced in House</w:t>
      </w:r>
    </w:p>
    <w:p>
      <w:pPr>
        <w:pStyle w:val="RecordBase"/>
      </w:pPr>
      <w:r>
        <w:t xml:space="preserve">	Mar 02, 2016 - </w:t>
      </w:r>
      <w:r>
        <w:t xml:space="preserve">to House Floor</w:t>
      </w:r>
    </w:p>
    <w:p>
      <w:pPr>
        <w:pStyle w:val="RecordBase"/>
      </w:pPr>
      <w:r>
        <w:t xml:space="preserve">	Mar 07, 2016 - </w:t>
      </w:r>
      <w:r>
        <w:t xml:space="preserve">adopted by voice vote</w:t>
        <w:br/>
      </w:r>
    </w:p>
    <w:p>
      <w:pPr>
        <w:pStyle w:val="RecordBase"/>
      </w:pPr>
      <w:r>
        <w:rPr>
          <w:b/>
        </w:rPr>
        <w:t xml:space="preserve">HJR200 (BR1834)</w:t>
      </w:r>
      <w:r>
        <w:rPr>
          <w:b/>
        </w:rPr>
        <w:t xml:space="preserve"/>
      </w:r>
      <w:r>
        <w:t xml:space="preserve"> - M. Denham</w:t>
        <w:br/>
      </w:r>
    </w:p>
    <w:p>
      <w:pPr>
        <w:pStyle w:val="RecordBase"/>
      </w:pPr>
      <w:r>
        <w:t xml:space="preserve">	Direct the Transportation Cabinet to designate KY 1448 in Mason County, from US 62 to KY 9, as the "First Responders Highway Buffalo Trace Region," and erect the appropriate signage.</w:t>
        <w:br/>
      </w:r>
    </w:p>
    <w:p>
      <w:pPr>
        <w:pStyle w:val="RecordBase"/>
      </w:pPr>
      <w:r>
        <w:t xml:space="preserve">	Mar 01, 2016 - </w:t>
      </w:r>
      <w:r>
        <w:t xml:space="preserve">introduced in House</w:t>
      </w:r>
    </w:p>
    <w:p>
      <w:pPr>
        <w:pStyle w:val="RecordBase"/>
      </w:pPr>
      <w:r>
        <w:t xml:space="preserve">	Mar 02, 2016 - </w:t>
      </w:r>
      <w:r>
        <w:t xml:space="preserve">to</w:t>
      </w:r>
      <w:r>
        <w:t xml:space="preserve"> Transportation (H)</w:t>
        <w:br/>
      </w:r>
    </w:p>
    <w:p>
      <w:pPr>
        <w:pStyle w:val="RecordBase"/>
      </w:pPr>
      <w:r>
        <w:rPr>
          <w:b/>
        </w:rPr>
        <w:t xml:space="preserve">HR201 (BR1572)</w:t>
      </w:r>
      <w:r>
        <w:rPr>
          <w:b/>
        </w:rPr>
        <w:t xml:space="preserve"/>
      </w:r>
      <w:r>
        <w:t xml:space="preserve"> - T. Couch</w:t>
        <w:br/>
      </w:r>
    </w:p>
    <w:p>
      <w:pPr>
        <w:pStyle w:val="RecordBase"/>
      </w:pPr>
      <w:r>
        <w:t xml:space="preserve">	Urge the Transportation Cabinet and the Economic Development Cabinet to conduct feasibility studies on the economic impact and costs of widening the Hal Rogers Parkway into four lanes from United States 75 to Perry County.</w:t>
        <w:br/>
      </w:r>
    </w:p>
    <w:p>
      <w:pPr>
        <w:pStyle w:val="RecordBase"/>
      </w:pPr>
      <w:r>
        <w:t xml:space="preserve">	Mar 01, 2016 - </w:t>
      </w:r>
      <w:r>
        <w:t xml:space="preserve">introduced in House</w:t>
      </w:r>
    </w:p>
    <w:p>
      <w:pPr>
        <w:pStyle w:val="RecordBase"/>
      </w:pPr>
      <w:r>
        <w:t xml:space="preserve">	Mar 02, 2016 - </w:t>
      </w:r>
      <w:r>
        <w:t xml:space="preserve">to</w:t>
      </w:r>
      <w:r>
        <w:t xml:space="preserve"> Transportation (H)</w:t>
        <w:br/>
      </w:r>
    </w:p>
    <w:p>
      <w:pPr>
        <w:pStyle w:val="RecordBase"/>
      </w:pPr>
      <w:r>
        <w:rPr>
          <w:b/>
        </w:rPr>
        <w:t xml:space="preserve">HR202 (BR2141)</w:t>
      </w:r>
      <w:r>
        <w:rPr>
          <w:b/>
        </w:rPr>
        <w:t xml:space="preserve"/>
      </w:r>
      <w:r>
        <w:t xml:space="preserve"> - B. Yonts</w:t>
        <w:br/>
      </w:r>
    </w:p>
    <w:p>
      <w:pPr>
        <w:pStyle w:val="RecordBase"/>
      </w:pPr>
      <w:r>
        <w:t xml:space="preserve">	Recognize the 50th anniversary of the creation of the Community Mental Health – Mental Retardation Centers System of Care in Kentucky.</w:t>
        <w:br/>
      </w:r>
    </w:p>
    <w:p>
      <w:pPr>
        <w:pStyle w:val="RecordBase"/>
      </w:pPr>
      <w:r>
        <w:t xml:space="preserve">	Mar 03, 2016 - </w:t>
      </w:r>
      <w:r>
        <w:t xml:space="preserve">introduced in House</w:t>
      </w:r>
    </w:p>
    <w:p>
      <w:pPr>
        <w:pStyle w:val="RecordBase"/>
      </w:pPr>
      <w:r>
        <w:t xml:space="preserve">	Mar 07, 2016 - </w:t>
      </w:r>
      <w:r>
        <w:t xml:space="preserve">adopted by voice vote</w:t>
        <w:br/>
      </w:r>
    </w:p>
    <w:p>
      <w:pPr>
        <w:pStyle w:val="RecordBase"/>
      </w:pPr>
      <w:r>
        <w:rPr>
          <w:b/>
        </w:rPr>
        <w:t xml:space="preserve">HR203 (BR2127)</w:t>
      </w:r>
      <w:r>
        <w:rPr>
          <w:b/>
        </w:rPr>
        <w:t xml:space="preserve"/>
      </w:r>
      <w:r>
        <w:t xml:space="preserve"> - J. Hoover</w:t>
      </w:r>
      <w:r>
        <w:t xml:space="preserve">, R. Adkins</w:t>
      </w:r>
      <w:r>
        <w:t xml:space="preserve">, L. Bechler</w:t>
      </w:r>
      <w:r>
        <w:t xml:space="preserve">, L. Belcher</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J. Fischer</w:t>
      </w:r>
      <w:r>
        <w:t xml:space="preserve">, K. Flood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R. Smart</w:t>
      </w:r>
      <w:r>
        <w:t xml:space="preserve">, D. St. Onge</w:t>
      </w:r>
      <w:r>
        <w:t xml:space="preserve">, F. Steele</w:t>
      </w:r>
      <w:r>
        <w:t xml:space="preserve">, J. Stewart III</w:t>
      </w:r>
      <w:r>
        <w:t xml:space="preserve">, W. Stone</w:t>
      </w:r>
      <w:r>
        <w:t xml:space="preserve">, G. Stumbo</w:t>
      </w:r>
      <w:r>
        <w:t xml:space="preserve">, J. Tipton</w:t>
      </w:r>
      <w:r>
        <w:t xml:space="preserve">, T. Turner</w:t>
      </w:r>
      <w:r>
        <w:t xml:space="preserve">, K. Upchurch</w:t>
      </w:r>
      <w:r>
        <w:t xml:space="preserve">, D. Watkins</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Honor Representative Jim DuPlessis for his heroic efforts to help Alicia Boyd, and honor Mrs. Boyd for her dedication in returning to work at the Legislative Research Commission.</w:t>
        <w:br/>
      </w:r>
    </w:p>
    <w:p>
      <w:pPr>
        <w:pStyle w:val="RecordBase"/>
      </w:pPr>
      <w:r>
        <w:t xml:space="preserve">	Mar 02, 2016 - </w:t>
      </w:r>
      <w:r>
        <w:t xml:space="preserve">introduced in House</w:t>
      </w:r>
      <w:r>
        <w:t xml:space="preserve">; </w:t>
      </w:r>
      <w:r>
        <w:t xml:space="preserve">adopted by voice vote</w:t>
        <w:br/>
      </w:r>
    </w:p>
    <w:p>
      <w:pPr>
        <w:pStyle w:val="RecordBase"/>
      </w:pPr>
      <w:r>
        <w:rPr>
          <w:b/>
        </w:rPr>
        <w:t xml:space="preserve">HR204 (BR2158)</w:t>
      </w:r>
      <w:r>
        <w:rPr>
          <w:b/>
        </w:rPr>
        <w:t xml:space="preserve"/>
      </w:r>
      <w:r>
        <w:t xml:space="preserve"> - D. Watkins</w:t>
        <w:br/>
      </w:r>
    </w:p>
    <w:p>
      <w:pPr>
        <w:pStyle w:val="RecordBase"/>
      </w:pPr>
      <w:r>
        <w:t xml:space="preserve">	Honor former Kentucky State Senator Henry G. Lackey.</w:t>
        <w:br/>
      </w:r>
    </w:p>
    <w:p>
      <w:pPr>
        <w:pStyle w:val="RecordBase"/>
      </w:pPr>
      <w:r>
        <w:t xml:space="preserve">	Mar 03, 2016 - </w:t>
      </w:r>
      <w:r>
        <w:t xml:space="preserve">introduced in House</w:t>
      </w:r>
    </w:p>
    <w:p>
      <w:pPr>
        <w:pStyle w:val="RecordBase"/>
      </w:pPr>
      <w:r>
        <w:t xml:space="preserve">	Mar 04, 2016 - </w:t>
      </w:r>
      <w:r>
        <w:t xml:space="preserve">to House Floor</w:t>
      </w:r>
      <w:r>
        <w:t xml:space="preserve">; </w:t>
      </w:r>
      <w:r>
        <w:t xml:space="preserve">adopted by voice vote</w:t>
        <w:br/>
      </w:r>
    </w:p>
    <w:p>
      <w:pPr>
        <w:pStyle w:val="RecordBase"/>
      </w:pPr>
      <w:r>
        <w:rPr>
          <w:b/>
        </w:rPr>
        <w:t xml:space="preserve">HR205 (BR2163)</w:t>
      </w:r>
      <w:r>
        <w:rPr>
          <w:b/>
        </w:rPr>
        <w:t xml:space="preserve"/>
      </w:r>
      <w:r>
        <w:t xml:space="preserve"> - S. Miles</w:t>
        <w:br/>
      </w:r>
    </w:p>
    <w:p>
      <w:pPr>
        <w:pStyle w:val="RecordBase"/>
      </w:pPr>
      <w:r>
        <w:t xml:space="preserve">	Honor the Union County High School wrestling team upon winning the 2016 KHSAA state championship.</w:t>
        <w:br/>
      </w:r>
    </w:p>
    <w:p>
      <w:pPr>
        <w:pStyle w:val="RecordBase"/>
      </w:pPr>
      <w:r>
        <w:t xml:space="preserve">	Mar 03, 2016 - </w:t>
      </w:r>
      <w:r>
        <w:t xml:space="preserve">introduced in House</w:t>
      </w:r>
      <w:r>
        <w:t xml:space="preserve">; </w:t>
      </w:r>
      <w:r>
        <w:t xml:space="preserve">adopted by voice vote</w:t>
        <w:br/>
      </w:r>
    </w:p>
    <w:p>
      <w:pPr>
        <w:pStyle w:val="RecordBase"/>
      </w:pPr>
      <w:r>
        <w:rPr>
          <w:b/>
        </w:rPr>
        <w:t xml:space="preserve">HR206 (BR2162)</w:t>
      </w:r>
      <w:r>
        <w:rPr>
          <w:b/>
        </w:rPr>
        <w:t xml:space="preserve"/>
      </w:r>
      <w:r>
        <w:t xml:space="preserve"> - R. Adkins</w:t>
        <w:br/>
      </w:r>
    </w:p>
    <w:p>
      <w:pPr>
        <w:pStyle w:val="RecordBase"/>
      </w:pPr>
      <w:r>
        <w:t xml:space="preserve">	Adjourn in honor and loving memory of Juanita Queen Blankenship.</w:t>
        <w:br/>
      </w:r>
    </w:p>
    <w:p>
      <w:pPr>
        <w:pStyle w:val="RecordBase"/>
      </w:pPr>
      <w:r>
        <w:t xml:space="preserve">	Mar 03, 2016 - </w:t>
      </w:r>
      <w:r>
        <w:t xml:space="preserve">introduced in House</w:t>
      </w:r>
    </w:p>
    <w:p>
      <w:pPr>
        <w:pStyle w:val="RecordBase"/>
      </w:pPr>
      <w:r>
        <w:t xml:space="preserve">	Mar 04, 2016 - </w:t>
      </w:r>
      <w:r>
        <w:t xml:space="preserve">to House Floor</w:t>
      </w:r>
    </w:p>
    <w:p>
      <w:pPr>
        <w:pStyle w:val="RecordBase"/>
      </w:pPr>
      <w:r>
        <w:t xml:space="preserve">	Mar 09, 2016 - </w:t>
      </w:r>
      <w:r>
        <w:t xml:space="preserve">adopted by voice vote</w:t>
        <w:br/>
      </w:r>
    </w:p>
    <w:p>
      <w:pPr>
        <w:pStyle w:val="RecordBase"/>
      </w:pPr>
      <w:r>
        <w:rPr>
          <w:b/>
        </w:rPr>
        <w:t xml:space="preserve">HR207 (BR2135)</w:t>
      </w:r>
      <w:r>
        <w:rPr>
          <w:b/>
        </w:rPr>
        <w:t xml:space="preserve"/>
      </w:r>
      <w:r>
        <w:t xml:space="preserve"> - J. Tipton</w:t>
        <w:br/>
      </w:r>
    </w:p>
    <w:p>
      <w:pPr>
        <w:pStyle w:val="RecordBase"/>
      </w:pPr>
      <w:r>
        <w:t xml:space="preserve">	Adjourn in honor and loving memory of Kenneth Davis "Kenny" Goodlett.</w:t>
        <w:br/>
      </w:r>
    </w:p>
    <w:p>
      <w:pPr>
        <w:pStyle w:val="RecordBase"/>
      </w:pPr>
      <w:r>
        <w:t xml:space="preserve">	Mar 03, 2016 - </w:t>
      </w:r>
      <w:r>
        <w:t xml:space="preserve">introduced in House</w:t>
      </w:r>
    </w:p>
    <w:p>
      <w:pPr>
        <w:pStyle w:val="RecordBase"/>
      </w:pPr>
      <w:r>
        <w:t xml:space="preserve">	Mar 04, 2016 - </w:t>
      </w:r>
      <w:r>
        <w:t xml:space="preserve">to House Floor</w:t>
      </w:r>
    </w:p>
    <w:p>
      <w:pPr>
        <w:pStyle w:val="RecordBase"/>
      </w:pPr>
      <w:r>
        <w:t xml:space="preserve">	Mar 07, 2016 - </w:t>
      </w:r>
      <w:r>
        <w:t xml:space="preserve">adopted by voice vote</w:t>
        <w:br/>
      </w:r>
    </w:p>
    <w:p>
      <w:pPr>
        <w:pStyle w:val="RecordBase"/>
      </w:pPr>
      <w:r>
        <w:rPr>
          <w:b/>
        </w:rPr>
        <w:t xml:space="preserve">HR208 (BR2167)</w:t>
      </w:r>
      <w:r>
        <w:rPr>
          <w:b/>
        </w:rPr>
        <w:t xml:space="preserve"/>
      </w:r>
      <w:r>
        <w:t xml:space="preserve"> - M. Marzian</w:t>
        <w:br/>
      </w:r>
    </w:p>
    <w:p>
      <w:pPr>
        <w:pStyle w:val="RecordBase"/>
      </w:pPr>
      <w:r>
        <w:t xml:space="preserve">	Honor Mary Carson Breckenridge during Women's History Month.</w:t>
        <w:br/>
      </w:r>
    </w:p>
    <w:p>
      <w:pPr>
        <w:pStyle w:val="RecordBase"/>
      </w:pPr>
      <w:r>
        <w:t xml:space="preserve">	Mar 04, 2016 - </w:t>
      </w:r>
      <w:r>
        <w:t xml:space="preserve">introduced in House</w:t>
      </w:r>
    </w:p>
    <w:p>
      <w:pPr>
        <w:pStyle w:val="RecordBase"/>
      </w:pPr>
      <w:r>
        <w:t xml:space="preserve">	Mar 07, 2016 - </w:t>
      </w:r>
      <w:r>
        <w:t xml:space="preserve">to House Floor</w:t>
        <w:br/>
      </w:r>
    </w:p>
    <w:p>
      <w:pPr>
        <w:pStyle w:val="RecordBase"/>
      </w:pPr>
      <w:r>
        <w:rPr>
          <w:b/>
        </w:rPr>
        <w:t xml:space="preserve">HR209 (BR2168)</w:t>
      </w:r>
      <w:r>
        <w:rPr>
          <w:b/>
        </w:rPr>
        <w:t xml:space="preserve"/>
      </w:r>
      <w:r>
        <w:t xml:space="preserve"> - J. Jenkins</w:t>
        <w:br/>
      </w:r>
    </w:p>
    <w:p>
      <w:pPr>
        <w:pStyle w:val="RecordBase"/>
      </w:pPr>
      <w:r>
        <w:t xml:space="preserve">	Honor Thelma Stovall during Women's History Month.</w:t>
        <w:br/>
      </w:r>
    </w:p>
    <w:p>
      <w:pPr>
        <w:pStyle w:val="RecordBase"/>
      </w:pPr>
      <w:r>
        <w:t xml:space="preserve">	Mar 04, 2016 - </w:t>
      </w:r>
      <w:r>
        <w:t xml:space="preserve">introduced in House</w:t>
      </w:r>
    </w:p>
    <w:p>
      <w:pPr>
        <w:pStyle w:val="RecordBase"/>
      </w:pPr>
      <w:r>
        <w:t xml:space="preserve">	Mar 07, 2016 - </w:t>
      </w:r>
      <w:r>
        <w:t xml:space="preserve">to House Floor</w:t>
        <w:br/>
      </w:r>
    </w:p>
    <w:p>
      <w:pPr>
        <w:pStyle w:val="RecordBase"/>
      </w:pPr>
      <w:r>
        <w:rPr>
          <w:b/>
        </w:rPr>
        <w:t xml:space="preserve">HR210 (BR2156)</w:t>
      </w:r>
      <w:r>
        <w:rPr>
          <w:b/>
        </w:rPr>
        <w:t xml:space="preserve"/>
      </w:r>
      <w:r>
        <w:t xml:space="preserve"> - S. Lee</w:t>
        <w:br/>
      </w:r>
    </w:p>
    <w:p>
      <w:pPr>
        <w:pStyle w:val="RecordBase"/>
      </w:pPr>
      <w:r>
        <w:t xml:space="preserve">	Honor and remember Captain Matthew David Roland of the United States Air Force.</w:t>
        <w:br/>
      </w:r>
    </w:p>
    <w:p>
      <w:pPr>
        <w:pStyle w:val="RecordBase"/>
      </w:pPr>
      <w:r>
        <w:t xml:space="preserve">	Mar 04, 2016 - </w:t>
      </w:r>
      <w:r>
        <w:t xml:space="preserve">introduced in House</w:t>
      </w:r>
    </w:p>
    <w:p>
      <w:pPr>
        <w:pStyle w:val="RecordBase"/>
      </w:pPr>
      <w:r>
        <w:t xml:space="preserve">	Mar 07, 2016 - </w:t>
      </w:r>
      <w:r>
        <w:t xml:space="preserve">to House Floor</w:t>
      </w:r>
      <w:r>
        <w:t xml:space="preserve">; </w:t>
      </w:r>
      <w:r>
        <w:t xml:space="preserve">adopted by voice vote</w:t>
        <w:br/>
      </w:r>
    </w:p>
    <w:p>
      <w:pPr>
        <w:pStyle w:val="RecordBase"/>
      </w:pPr>
      <w:r>
        <w:rPr>
          <w:b/>
        </w:rPr>
        <w:t xml:space="preserve">HR211 (BR2152)</w:t>
      </w:r>
      <w:r>
        <w:rPr>
          <w:b/>
        </w:rPr>
        <w:t xml:space="preserve"/>
      </w:r>
      <w:r>
        <w:t xml:space="preserve"> - S. Rudy</w:t>
        <w:br/>
      </w:r>
    </w:p>
    <w:p>
      <w:pPr>
        <w:pStyle w:val="RecordBase"/>
      </w:pPr>
      <w:r>
        <w:t xml:space="preserve">	Adjourn in honor and loving memory of Master Sergeant Aaron Carl Torian.</w:t>
        <w:br/>
      </w:r>
    </w:p>
    <w:p>
      <w:pPr>
        <w:pStyle w:val="RecordBase"/>
      </w:pPr>
      <w:r>
        <w:t xml:space="preserve">	Mar 04, 2016 - </w:t>
      </w:r>
      <w:r>
        <w:t xml:space="preserve">introduced in House</w:t>
      </w:r>
    </w:p>
    <w:p>
      <w:pPr>
        <w:pStyle w:val="RecordBase"/>
      </w:pPr>
      <w:r>
        <w:t xml:space="preserve">	Mar 07, 2016 - </w:t>
      </w:r>
      <w:r>
        <w:t xml:space="preserve">to House Floor</w:t>
      </w:r>
      <w:r>
        <w:t xml:space="preserve">; </w:t>
      </w:r>
      <w:r>
        <w:t xml:space="preserve">adopted by voice vote</w:t>
        <w:br/>
      </w:r>
    </w:p>
    <w:p>
      <w:pPr>
        <w:pStyle w:val="RecordBase"/>
      </w:pPr>
      <w:r>
        <w:rPr>
          <w:b/>
        </w:rPr>
        <w:t xml:space="preserve">HR212 (BR2148)</w:t>
      </w:r>
      <w:r>
        <w:rPr>
          <w:b/>
        </w:rPr>
        <w:t xml:space="preserve"/>
      </w:r>
      <w:r>
        <w:t xml:space="preserve"> - H. Collins</w:t>
        <w:br/>
      </w:r>
    </w:p>
    <w:p>
      <w:pPr>
        <w:pStyle w:val="RecordBase"/>
      </w:pPr>
      <w:r>
        <w:t xml:space="preserve">	Adjourn in honor and loving memory of Private First Class Joshua Gray.</w:t>
        <w:br/>
      </w:r>
    </w:p>
    <w:p>
      <w:pPr>
        <w:pStyle w:val="RecordBase"/>
      </w:pPr>
      <w:r>
        <w:t xml:space="preserve">	Mar 04, 2016 - </w:t>
      </w:r>
      <w:r>
        <w:t xml:space="preserve">introduced in House</w:t>
      </w:r>
    </w:p>
    <w:p>
      <w:pPr>
        <w:pStyle w:val="RecordBase"/>
      </w:pPr>
      <w:r>
        <w:t xml:space="preserve">	Mar 07, 2016 - </w:t>
      </w:r>
      <w:r>
        <w:t xml:space="preserve">to House Floor</w:t>
      </w:r>
      <w:r>
        <w:t xml:space="preserve">; </w:t>
      </w:r>
      <w:r>
        <w:t xml:space="preserve">adopted by voice vote</w:t>
        <w:br/>
      </w:r>
    </w:p>
    <w:p>
      <w:pPr>
        <w:pStyle w:val="RecordBase"/>
      </w:pPr>
      <w:r>
        <w:rPr>
          <w:b/>
        </w:rPr>
        <w:t xml:space="preserve">HR213 (BR2150)</w:t>
      </w:r>
      <w:r>
        <w:rPr>
          <w:b/>
        </w:rPr>
        <w:t xml:space="preserve"/>
      </w:r>
      <w:r>
        <w:t xml:space="preserve"> - B. Linder</w:t>
        <w:br/>
      </w:r>
    </w:p>
    <w:p>
      <w:pPr>
        <w:pStyle w:val="RecordBase"/>
      </w:pPr>
      <w:r>
        <w:t xml:space="preserve">	Adjourn in honor and memory of Specialist Christopher A. Landis.</w:t>
        <w:br/>
      </w:r>
    </w:p>
    <w:p>
      <w:pPr>
        <w:pStyle w:val="RecordBase"/>
      </w:pPr>
      <w:r>
        <w:t xml:space="preserve">	Mar 04, 2016 - </w:t>
      </w:r>
      <w:r>
        <w:t xml:space="preserve">introduced in House</w:t>
      </w:r>
    </w:p>
    <w:p>
      <w:pPr>
        <w:pStyle w:val="RecordBase"/>
      </w:pPr>
      <w:r>
        <w:t xml:space="preserve">	Mar 07, 2016 - </w:t>
      </w:r>
      <w:r>
        <w:t xml:space="preserve">to House Floor</w:t>
      </w:r>
      <w:r>
        <w:t xml:space="preserve">; </w:t>
      </w:r>
      <w:r>
        <w:t xml:space="preserve">adopted by voice vote</w:t>
        <w:br/>
      </w:r>
    </w:p>
    <w:p>
      <w:pPr>
        <w:pStyle w:val="RecordBase"/>
      </w:pPr>
      <w:r>
        <w:rPr>
          <w:b/>
        </w:rPr>
        <w:t xml:space="preserve">HR214 (BR2154)</w:t>
      </w:r>
      <w:r>
        <w:rPr>
          <w:b/>
        </w:rPr>
        <w:t xml:space="preserve"/>
      </w:r>
      <w:r>
        <w:t xml:space="preserve"> - R. Crimm</w:t>
        <w:br/>
      </w:r>
    </w:p>
    <w:p>
      <w:pPr>
        <w:pStyle w:val="RecordBase"/>
      </w:pPr>
      <w:r>
        <w:t xml:space="preserve">	Adjourn in loving memory and honor of Captain Adam C. Satterfield.</w:t>
        <w:br/>
      </w:r>
    </w:p>
    <w:p>
      <w:pPr>
        <w:pStyle w:val="RecordBase"/>
      </w:pPr>
      <w:r>
        <w:t xml:space="preserve">	Mar 04, 2016 - </w:t>
      </w:r>
      <w:r>
        <w:t xml:space="preserve">introduced in House</w:t>
      </w:r>
    </w:p>
    <w:p>
      <w:pPr>
        <w:pStyle w:val="RecordBase"/>
      </w:pPr>
      <w:r>
        <w:t xml:space="preserve">	Mar 07, 2016 - </w:t>
      </w:r>
      <w:r>
        <w:t xml:space="preserve">to House Floor</w:t>
      </w:r>
      <w:r>
        <w:t xml:space="preserve">; </w:t>
      </w:r>
      <w:r>
        <w:t xml:space="preserve">adopted by voice vote</w:t>
        <w:br/>
      </w:r>
    </w:p>
    <w:p>
      <w:pPr>
        <w:pStyle w:val="RecordBase"/>
      </w:pPr>
      <w:r>
        <w:rPr>
          <w:b/>
        </w:rPr>
        <w:t xml:space="preserve">HR215 (BR2146)</w:t>
      </w:r>
      <w:r>
        <w:rPr>
          <w:b/>
        </w:rPr>
        <w:t xml:space="preserve"/>
      </w:r>
      <w:r>
        <w:t xml:space="preserve"> - D. St. Onge</w:t>
        <w:br/>
      </w:r>
    </w:p>
    <w:p>
      <w:pPr>
        <w:pStyle w:val="RecordBase"/>
      </w:pPr>
      <w:r>
        <w:t xml:space="preserve">	Adjourn in honor and loving memory of Sergeant Daniel T. Lee.</w:t>
        <w:br/>
      </w:r>
    </w:p>
    <w:p>
      <w:pPr>
        <w:pStyle w:val="RecordBase"/>
      </w:pPr>
      <w:r>
        <w:t xml:space="preserve">	Mar 04, 2016 - </w:t>
      </w:r>
      <w:r>
        <w:t xml:space="preserve">introduced in House</w:t>
      </w:r>
    </w:p>
    <w:p>
      <w:pPr>
        <w:pStyle w:val="RecordBase"/>
      </w:pPr>
      <w:r>
        <w:t xml:space="preserve">	Mar 07, 2016 - </w:t>
      </w:r>
      <w:r>
        <w:t xml:space="preserve">to House Floor</w:t>
      </w:r>
      <w:r>
        <w:t xml:space="preserve">; </w:t>
      </w:r>
      <w:r>
        <w:t xml:space="preserve">adopted by voice vote</w:t>
        <w:br/>
      </w:r>
    </w:p>
    <w:p>
      <w:pPr>
        <w:pStyle w:val="RecordBase"/>
      </w:pPr>
      <w:r>
        <w:rPr>
          <w:b/>
        </w:rPr>
        <w:t xml:space="preserve">HR216 (BR2164)</w:t>
      </w:r>
      <w:r>
        <w:rPr>
          <w:b/>
        </w:rPr>
        <w:t xml:space="preserve"/>
      </w:r>
      <w:r>
        <w:t xml:space="preserve"> - J. Donohue</w:t>
      </w:r>
      <w:r>
        <w:t xml:space="preserve">, L. Clark</w:t>
        <w:br/>
      </w:r>
    </w:p>
    <w:p>
      <w:pPr>
        <w:pStyle w:val="RecordBase"/>
      </w:pPr>
      <w:r>
        <w:t xml:space="preserve">	Recognize March as Irish American Heritage Month for Kentucky.</w:t>
        <w:br/>
      </w:r>
    </w:p>
    <w:p>
      <w:pPr>
        <w:pStyle w:val="RecordBase"/>
      </w:pPr>
      <w:r>
        <w:t xml:space="preserve">	Mar 07, 2016 - </w:t>
      </w:r>
      <w:r>
        <w:t xml:space="preserve">introduced in House</w:t>
      </w:r>
      <w:r>
        <w:t xml:space="preserve">; </w:t>
      </w:r>
      <w:r>
        <w:t xml:space="preserve">adopted by voice vote</w:t>
        <w:br/>
      </w:r>
    </w:p>
    <w:p>
      <w:pPr>
        <w:pStyle w:val="RecordBase"/>
      </w:pPr>
      <w:r>
        <w:rPr>
          <w:b/>
        </w:rPr>
        <w:t xml:space="preserve">HR217 (BR2178)</w:t>
      </w:r>
      <w:r>
        <w:rPr>
          <w:b/>
        </w:rPr>
        <w:t xml:space="preserve"/>
      </w:r>
      <w:r>
        <w:t xml:space="preserve"> - J. Tipton</w:t>
        <w:br/>
      </w:r>
    </w:p>
    <w:p>
      <w:pPr>
        <w:pStyle w:val="RecordBase"/>
      </w:pPr>
      <w:r>
        <w:t xml:space="preserve">	Honor J.D. Shelburne on his success.</w:t>
        <w:br/>
      </w:r>
    </w:p>
    <w:p>
      <w:pPr>
        <w:pStyle w:val="RecordBase"/>
      </w:pPr>
      <w:r>
        <w:t xml:space="preserve">	Mar 07, 2016 - </w:t>
      </w:r>
      <w:r>
        <w:t xml:space="preserve">introduced in House</w:t>
      </w:r>
    </w:p>
    <w:p>
      <w:pPr>
        <w:pStyle w:val="RecordBase"/>
      </w:pPr>
      <w:r>
        <w:t xml:space="preserve">	Mar 08, 2016 - </w:t>
      </w:r>
      <w:r>
        <w:t xml:space="preserve">to House Floor</w:t>
      </w:r>
      <w:r>
        <w:t xml:space="preserve">; </w:t>
      </w:r>
      <w:r>
        <w:t xml:space="preserve">adopted by voice vote</w:t>
        <w:br/>
      </w:r>
    </w:p>
    <w:p>
      <w:pPr>
        <w:pStyle w:val="RecordBase"/>
      </w:pPr>
      <w:r>
        <w:rPr>
          <w:b/>
        </w:rPr>
        <w:t xml:space="preserve">HR218 (BR2171)</w:t>
      </w:r>
      <w:r>
        <w:rPr>
          <w:b/>
        </w:rPr>
        <w:t xml:space="preserve"/>
      </w:r>
      <w:r>
        <w:t xml:space="preserve"> - J. Shell</w:t>
        <w:br/>
      </w:r>
    </w:p>
    <w:p>
      <w:pPr>
        <w:pStyle w:val="RecordBase"/>
      </w:pPr>
      <w:r>
        <w:t xml:space="preserve">	Honor Justice Joseph E. Lambert.</w:t>
        <w:br/>
      </w:r>
    </w:p>
    <w:p>
      <w:pPr>
        <w:pStyle w:val="RecordBase"/>
      </w:pPr>
      <w:r>
        <w:t xml:space="preserve">	Mar 07, 2016 - </w:t>
      </w:r>
      <w:r>
        <w:t xml:space="preserve">introduced in House</w:t>
      </w:r>
      <w:r>
        <w:t xml:space="preserve">; </w:t>
      </w:r>
      <w:r>
        <w:t xml:space="preserve">adopted by voice vote</w:t>
        <w:br/>
      </w:r>
    </w:p>
    <w:p>
      <w:pPr>
        <w:pStyle w:val="RecordBase"/>
      </w:pPr>
      <w:r>
        <w:rPr>
          <w:b/>
        </w:rPr>
        <w:t xml:space="preserve">HR219 (BR2172)</w:t>
      </w:r>
      <w:r>
        <w:rPr>
          <w:b/>
        </w:rPr>
        <w:t xml:space="preserve"/>
      </w:r>
      <w:r>
        <w:t xml:space="preserve"> - R. Adkins</w:t>
        <w:br/>
      </w:r>
    </w:p>
    <w:p>
      <w:pPr>
        <w:pStyle w:val="RecordBase"/>
      </w:pPr>
      <w:r>
        <w:t xml:space="preserve">	Adjourn in honor and loving memory of Stanley Banks.</w:t>
        <w:br/>
      </w:r>
    </w:p>
    <w:p>
      <w:pPr>
        <w:pStyle w:val="RecordBase"/>
      </w:pPr>
      <w:r>
        <w:t xml:space="preserve">	Mar 07, 2016 - </w:t>
      </w:r>
      <w:r>
        <w:t xml:space="preserve">introduced in House</w:t>
      </w:r>
      <w:r>
        <w:t xml:space="preserve">; </w:t>
      </w:r>
      <w:r>
        <w:t xml:space="preserve">adopted by voice vote</w:t>
        <w:br/>
      </w:r>
    </w:p>
    <w:p>
      <w:pPr>
        <w:pStyle w:val="RecordBase"/>
      </w:pPr>
      <w:r>
        <w:rPr>
          <w:b/>
        </w:rPr>
        <w:t xml:space="preserve">HR220 (BR2180)</w:t>
      </w:r>
      <w:r>
        <w:rPr>
          <w:b/>
        </w:rPr>
        <w:t xml:space="preserve"/>
      </w:r>
      <w:r>
        <w:t xml:space="preserve"> - R. Adkins</w:t>
        <w:br/>
      </w:r>
    </w:p>
    <w:p>
      <w:pPr>
        <w:pStyle w:val="RecordBase"/>
      </w:pPr>
      <w:r>
        <w:t xml:space="preserve">	Honor the graduates of Morehead State University's President's Leadership Academy.</w:t>
        <w:br/>
      </w:r>
    </w:p>
    <w:p>
      <w:pPr>
        <w:pStyle w:val="RecordBase"/>
      </w:pPr>
      <w:r>
        <w:t xml:space="preserve">	Mar 07, 2016 - </w:t>
      </w:r>
      <w:r>
        <w:t xml:space="preserve">introduced in House</w:t>
      </w:r>
    </w:p>
    <w:p>
      <w:pPr>
        <w:pStyle w:val="RecordBase"/>
      </w:pPr>
      <w:r>
        <w:t xml:space="preserve">	Mar 08, 2016 - </w:t>
      </w:r>
      <w:r>
        <w:t xml:space="preserve">to House Floor</w:t>
      </w:r>
      <w:r>
        <w:t xml:space="preserve">; </w:t>
      </w:r>
      <w:r>
        <w:t xml:space="preserve">adopted by voice vote</w:t>
        <w:br/>
      </w:r>
    </w:p>
    <w:p>
      <w:pPr>
        <w:pStyle w:val="RecordBase"/>
      </w:pPr>
      <w:r>
        <w:rPr>
          <w:b/>
        </w:rPr>
        <w:t xml:space="preserve">HR221 (BR2184)</w:t>
      </w:r>
      <w:r>
        <w:rPr>
          <w:b/>
        </w:rPr>
        <w:t xml:space="preserve"/>
      </w:r>
      <w:r>
        <w:t xml:space="preserve"> - M. Denham</w:t>
        <w:br/>
      </w:r>
    </w:p>
    <w:p>
      <w:pPr>
        <w:pStyle w:val="RecordBase"/>
      </w:pPr>
      <w:r>
        <w:t xml:space="preserve">	Adjourn in honor and loving memory of Emory Reynolds "Butch" Moreland Jr.</w:t>
        <w:br/>
      </w:r>
    </w:p>
    <w:p>
      <w:pPr>
        <w:pStyle w:val="RecordBase"/>
      </w:pPr>
      <w:r>
        <w:t xml:space="preserve">	Mar 07, 2016 - </w:t>
      </w:r>
      <w:r>
        <w:t xml:space="preserve">introduced in House</w:t>
      </w:r>
      <w:r>
        <w:t xml:space="preserve">; </w:t>
      </w:r>
      <w:r>
        <w:t xml:space="preserve">adopted by voice vote</w:t>
        <w:br/>
      </w:r>
    </w:p>
    <w:p>
      <w:pPr>
        <w:pStyle w:val="RecordBase"/>
      </w:pPr>
      <w:r>
        <w:rPr>
          <w:b/>
        </w:rPr>
        <w:t xml:space="preserve">HR222 (BR2185)</w:t>
      </w:r>
      <w:r>
        <w:rPr>
          <w:b/>
        </w:rPr>
        <w:t xml:space="preserve"/>
      </w:r>
      <w:r>
        <w:t xml:space="preserve"> - M. Denham</w:t>
        <w:br/>
      </w:r>
    </w:p>
    <w:p>
      <w:pPr>
        <w:pStyle w:val="RecordBase"/>
      </w:pPr>
      <w:r>
        <w:t xml:space="preserve">	Adjourn in honor and loving memory of Nancye Belle Hall Farley.</w:t>
        <w:br/>
      </w:r>
    </w:p>
    <w:p>
      <w:pPr>
        <w:pStyle w:val="RecordBase"/>
      </w:pPr>
      <w:r>
        <w:t xml:space="preserve">	Mar 07, 2016 - </w:t>
      </w:r>
      <w:r>
        <w:t xml:space="preserve">introduced in House</w:t>
      </w:r>
      <w:r>
        <w:t xml:space="preserve">; </w:t>
      </w:r>
      <w:r>
        <w:t xml:space="preserve">adopted by voice vote</w:t>
        <w:br/>
      </w:r>
    </w:p>
    <w:p>
      <w:pPr>
        <w:pStyle w:val="RecordBase"/>
      </w:pPr>
      <w:r>
        <w:rPr>
          <w:b/>
        </w:rPr>
        <w:t xml:space="preserve">HR223 (BR2174)</w:t>
      </w:r>
      <w:r>
        <w:rPr>
          <w:b/>
        </w:rPr>
        <w:t xml:space="preserve"/>
      </w:r>
      <w:r>
        <w:t xml:space="preserve"> - D. Graham</w:t>
        <w:br/>
      </w:r>
    </w:p>
    <w:p>
      <w:pPr>
        <w:pStyle w:val="RecordBase"/>
      </w:pPr>
      <w:r>
        <w:t xml:space="preserve">	Adjourn in honor and loving memory of Robert Moorman Polsgrove.</w:t>
        <w:br/>
      </w:r>
    </w:p>
    <w:p>
      <w:pPr>
        <w:pStyle w:val="RecordBase"/>
      </w:pPr>
      <w:r>
        <w:t xml:space="preserve">	Mar 07, 2016 - </w:t>
      </w:r>
      <w:r>
        <w:t xml:space="preserve">introduced in House</w:t>
      </w:r>
    </w:p>
    <w:p>
      <w:pPr>
        <w:pStyle w:val="RecordBase"/>
      </w:pPr>
      <w:r>
        <w:t xml:space="preserve">	Mar 08, 2016 - </w:t>
      </w:r>
      <w:r>
        <w:t xml:space="preserve">to House Floor</w:t>
      </w:r>
      <w:r>
        <w:t xml:space="preserve">; </w:t>
      </w:r>
      <w:r>
        <w:t xml:space="preserve">adopted by voice vote</w:t>
        <w:br/>
      </w:r>
    </w:p>
    <w:p>
      <w:pPr>
        <w:pStyle w:val="RecordBase"/>
      </w:pPr>
      <w:r>
        <w:rPr>
          <w:b/>
        </w:rPr>
        <w:t xml:space="preserve">HR224 (BR2175)</w:t>
      </w:r>
      <w:r>
        <w:rPr>
          <w:b/>
        </w:rPr>
        <w:t xml:space="preserve"/>
      </w:r>
      <w:r>
        <w:t xml:space="preserve"> - D. Graham</w:t>
        <w:br/>
      </w:r>
    </w:p>
    <w:p>
      <w:pPr>
        <w:pStyle w:val="RecordBase"/>
      </w:pPr>
      <w:r>
        <w:t xml:space="preserve">	Adjourn in honor and loving memory of Carleton Lewis West.</w:t>
        <w:br/>
      </w:r>
    </w:p>
    <w:p>
      <w:pPr>
        <w:pStyle w:val="RecordBase"/>
      </w:pPr>
      <w:r>
        <w:t xml:space="preserve">	Mar 07, 2016 - </w:t>
      </w:r>
      <w:r>
        <w:t xml:space="preserve">introduced in House</w:t>
      </w:r>
    </w:p>
    <w:p>
      <w:pPr>
        <w:pStyle w:val="RecordBase"/>
      </w:pPr>
      <w:r>
        <w:t xml:space="preserve">	Mar 08, 2016 - </w:t>
      </w:r>
      <w:r>
        <w:t xml:space="preserve">to House Floor</w:t>
      </w:r>
    </w:p>
    <w:p>
      <w:pPr>
        <w:pStyle w:val="RecordBase"/>
      </w:pPr>
      <w:r>
        <w:t xml:space="preserve">	Mar 10, 2016 - </w:t>
      </w:r>
      <w:r>
        <w:t xml:space="preserve">adopted by voice vote</w:t>
        <w:br/>
      </w:r>
    </w:p>
    <w:p>
      <w:pPr>
        <w:pStyle w:val="RecordBase"/>
      </w:pPr>
      <w:r>
        <w:rPr>
          <w:b/>
        </w:rPr>
        <w:t xml:space="preserve">HR225 (BR2181)</w:t>
      </w:r>
      <w:r>
        <w:rPr>
          <w:b/>
        </w:rPr>
        <w:t xml:space="preserve"/>
      </w:r>
      <w:r>
        <w:t xml:space="preserve"> - D. Graham</w:t>
        <w:br/>
      </w:r>
    </w:p>
    <w:p>
      <w:pPr>
        <w:pStyle w:val="RecordBase"/>
      </w:pPr>
      <w:r>
        <w:t xml:space="preserve">	Adjourn in honor and loving memory of Steven Porter Rucker.</w:t>
        <w:br/>
      </w:r>
    </w:p>
    <w:p>
      <w:pPr>
        <w:pStyle w:val="RecordBase"/>
      </w:pPr>
      <w:r>
        <w:t xml:space="preserve">	Mar 07, 2016 - </w:t>
      </w:r>
      <w:r>
        <w:t xml:space="preserve">introduced in House</w:t>
      </w:r>
      <w:r>
        <w:t xml:space="preserve">; </w:t>
      </w:r>
      <w:r>
        <w:t xml:space="preserve">adopted by voice vote</w:t>
        <w:br/>
      </w:r>
    </w:p>
    <w:p>
      <w:pPr>
        <w:pStyle w:val="RecordBase"/>
      </w:pPr>
      <w:r>
        <w:rPr>
          <w:b/>
        </w:rPr>
        <w:t xml:space="preserve">HR226 (BR2166)</w:t>
      </w:r>
      <w:r>
        <w:rPr>
          <w:b/>
        </w:rPr>
        <w:t xml:space="preserve"/>
      </w:r>
      <w:r>
        <w:t xml:space="preserve"> - T. McKee</w:t>
        <w:br/>
      </w:r>
    </w:p>
    <w:p>
      <w:pPr>
        <w:pStyle w:val="RecordBase"/>
      </w:pPr>
      <w:r>
        <w:t xml:space="preserve">	Honor Colby McKee.</w:t>
        <w:br/>
      </w:r>
    </w:p>
    <w:p>
      <w:pPr>
        <w:pStyle w:val="RecordBase"/>
      </w:pPr>
      <w:r>
        <w:t xml:space="preserve">	Mar 07, 2016 - </w:t>
      </w:r>
      <w:r>
        <w:t xml:space="preserve">introduced in House</w:t>
      </w:r>
    </w:p>
    <w:p>
      <w:pPr>
        <w:pStyle w:val="RecordBase"/>
      </w:pPr>
      <w:r>
        <w:t xml:space="preserve">	Mar 08, 2016 - </w:t>
      </w:r>
      <w:r>
        <w:t xml:space="preserve">to House Floor</w:t>
      </w:r>
      <w:r>
        <w:t xml:space="preserve">; </w:t>
      </w:r>
      <w:r>
        <w:t xml:space="preserve">adopted by voice vote</w:t>
        <w:br/>
      </w:r>
    </w:p>
    <w:p>
      <w:pPr>
        <w:pStyle w:val="RecordBase"/>
      </w:pPr>
      <w:r>
        <w:rPr>
          <w:b/>
        </w:rPr>
        <w:t xml:space="preserve">HR227 (BR2183)</w:t>
      </w:r>
      <w:r>
        <w:rPr>
          <w:b/>
        </w:rPr>
        <w:t xml:space="preserve"/>
      </w:r>
      <w:r>
        <w:t xml:space="preserve"> - M. Rader</w:t>
      </w:r>
      <w:r>
        <w:t xml:space="preserve">, R. Adkins</w:t>
      </w:r>
      <w:r>
        <w:t xml:space="preserve">, L. Bechler</w:t>
      </w:r>
      <w:r>
        <w:t xml:space="preserve">, L. Belcher</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W. Coursey</w:t>
      </w:r>
      <w:r>
        <w:t xml:space="preserve">, R. Crimm</w:t>
      </w:r>
      <w:r>
        <w:t xml:space="preserve">, J. DeCesare</w:t>
      </w:r>
      <w:r>
        <w:t xml:space="preserve">, M. Denham</w:t>
      </w:r>
      <w:r>
        <w:t xml:space="preserve">, J. Donohue</w:t>
      </w:r>
      <w:r>
        <w:t xml:space="preserve">, J. DuPlessis</w:t>
      </w:r>
      <w:r>
        <w:t xml:space="preserve">, J. Fischer</w:t>
      </w:r>
      <w:r>
        <w:t xml:space="preserve">, J. Glenn</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Nancy Reagan.</w:t>
        <w:br/>
      </w:r>
    </w:p>
    <w:p>
      <w:pPr>
        <w:pStyle w:val="RecordBase"/>
      </w:pPr>
      <w:r>
        <w:t xml:space="preserve">	Mar 07, 2016 - </w:t>
      </w:r>
      <w:r>
        <w:t xml:space="preserve">introduced in House</w:t>
      </w:r>
      <w:r>
        <w:t xml:space="preserve">; </w:t>
      </w:r>
      <w:r>
        <w:t xml:space="preserve">adopted by voice vote</w:t>
        <w:br/>
      </w:r>
    </w:p>
    <w:p>
      <w:pPr>
        <w:pStyle w:val="RecordBase"/>
      </w:pPr>
      <w:r>
        <w:rPr>
          <w:b/>
        </w:rPr>
        <w:t xml:space="preserve">HR228 (BR2169)</w:t>
      </w:r>
      <w:r>
        <w:rPr>
          <w:b/>
        </w:rPr>
        <w:t xml:space="preserve"/>
      </w:r>
      <w:r>
        <w:t xml:space="preserve"> - R. Meyer</w:t>
      </w:r>
      <w:r>
        <w:t xml:space="preserve">, K. King</w:t>
        <w:br/>
      </w:r>
    </w:p>
    <w:p>
      <w:pPr>
        <w:pStyle w:val="RecordBase"/>
      </w:pPr>
      <w:r>
        <w:t xml:space="preserve">	Urge the Transportation Cabinet  to designate United States Highway 27 in Jessamine County, from mile point 1.230 to the Fayette County line, as the "Jessamine County Fallen Heroes Memorial Highway," and erect appropriate signage.</w:t>
        <w:br/>
      </w:r>
    </w:p>
    <w:p>
      <w:pPr>
        <w:pStyle w:val="RecordBase"/>
      </w:pPr>
      <w:r>
        <w:t xml:space="preserve">	Mar 08, 2016 - </w:t>
      </w:r>
      <w:r>
        <w:t xml:space="preserve">introduced in House</w:t>
      </w:r>
    </w:p>
    <w:p>
      <w:pPr>
        <w:pStyle w:val="RecordBase"/>
      </w:pPr>
      <w:r>
        <w:t xml:space="preserve">	Mar 09, 2016 - </w:t>
      </w:r>
      <w:r>
        <w:t xml:space="preserve">to</w:t>
      </w:r>
      <w:r>
        <w:t xml:space="preserve"> Transportation (H)</w:t>
        <w:br/>
      </w:r>
    </w:p>
    <w:p>
      <w:pPr>
        <w:pStyle w:val="RecordBase"/>
      </w:pPr>
      <w:r>
        <w:rPr>
          <w:b/>
        </w:rPr>
        <w:t xml:space="preserve">HR229 (BR2176)</w:t>
      </w:r>
      <w:r>
        <w:rPr>
          <w:b/>
        </w:rPr>
        <w:t xml:space="preserve"/>
      </w:r>
      <w:r>
        <w:t xml:space="preserve"> - R. Meeks</w:t>
      </w:r>
      <w:r>
        <w:t xml:space="preserve">, G. Brown Jr</w:t>
      </w:r>
      <w:r>
        <w:t xml:space="preserve">, R. Adkins</w:t>
      </w:r>
      <w:r>
        <w:t xml:space="preserve">, L. Bechler</w:t>
      </w:r>
      <w:r>
        <w:t xml:space="preserve">, L. Belcher</w:t>
      </w:r>
      <w:r>
        <w:t xml:space="preserve">, J. Bell</w:t>
      </w:r>
      <w:r>
        <w:t xml:space="preserve">, R. Benvenuti III</w:t>
      </w:r>
      <w:r>
        <w:t xml:space="preserve">, K. Bratcher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D. Elliott</w:t>
      </w:r>
      <w:r>
        <w:t xml:space="preserve">, J. Fischer</w:t>
      </w:r>
      <w:r>
        <w:t xml:space="preserve">, K. Flood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L. Nicholls</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J. Tipton</w:t>
      </w:r>
      <w:r>
        <w:t xml:space="preserve">, T. Turner</w:t>
      </w:r>
      <w:r>
        <w:t xml:space="preserve">, K. Upchurch</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Recognize the 75th anniversary of the Tuskegee Airmen.</w:t>
        <w:br/>
      </w:r>
    </w:p>
    <w:p>
      <w:pPr>
        <w:pStyle w:val="RecordBase"/>
      </w:pPr>
      <w:r>
        <w:t xml:space="preserve">	Mar 08, 2016 - </w:t>
      </w:r>
      <w:r>
        <w:t xml:space="preserve">introduced in House</w:t>
      </w:r>
    </w:p>
    <w:p>
      <w:pPr>
        <w:pStyle w:val="RecordBase"/>
      </w:pPr>
      <w:r>
        <w:t xml:space="preserve">	Mar 09, 2016 - </w:t>
      </w:r>
      <w:r>
        <w:t xml:space="preserve">to House Floor</w:t>
      </w:r>
    </w:p>
    <w:p>
      <w:pPr>
        <w:pStyle w:val="RecordBase"/>
      </w:pPr>
      <w:r>
        <w:t xml:space="preserve">	Mar 22, 2016 - </w:t>
      </w:r>
      <w:r>
        <w:t xml:space="preserve">adopted by voice vote</w:t>
        <w:br/>
      </w:r>
    </w:p>
    <w:p>
      <w:pPr>
        <w:pStyle w:val="RecordBase"/>
      </w:pPr>
      <w:r>
        <w:rPr>
          <w:b/>
        </w:rPr>
        <w:t xml:space="preserve">HR230 (BR2144)</w:t>
      </w:r>
      <w:r>
        <w:rPr>
          <w:b/>
        </w:rPr>
        <w:t xml:space="preserve"/>
      </w:r>
      <w:r>
        <w:t xml:space="preserve"> - B. Montell</w:t>
        <w:br/>
      </w:r>
    </w:p>
    <w:p>
      <w:pPr>
        <w:pStyle w:val="RecordBase"/>
      </w:pPr>
      <w:r>
        <w:t xml:space="preserve">	Encourage the United States Congress to repeal the Health Insurance Tax; direct the Clerk of the House of Representatives to transmit a copy of this resolution to specific members of the United States government.</w:t>
        <w:br/>
      </w:r>
    </w:p>
    <w:p>
      <w:pPr>
        <w:pStyle w:val="RecordBase"/>
      </w:pPr>
      <w:r>
        <w:t xml:space="preserve">	Mar 09, 2016 - </w:t>
      </w:r>
      <w:r>
        <w:t xml:space="preserve">introduced in House</w:t>
      </w:r>
    </w:p>
    <w:p>
      <w:pPr>
        <w:pStyle w:val="RecordBase"/>
      </w:pPr>
      <w:r>
        <w:t xml:space="preserve">	Mar 10, 2016 - </w:t>
      </w:r>
      <w:r>
        <w:t xml:space="preserve">to</w:t>
      </w:r>
      <w:r>
        <w:t xml:space="preserve"> Elections, Const. Amendments &amp; Intergovernmental Affairs (H)</w:t>
        <w:br/>
      </w:r>
    </w:p>
    <w:p>
      <w:pPr>
        <w:pStyle w:val="RecordBase"/>
      </w:pPr>
      <w:r>
        <w:rPr>
          <w:b/>
        </w:rPr>
        <w:t xml:space="preserve">HR231 (BR2192)</w:t>
      </w:r>
      <w:r>
        <w:rPr>
          <w:b/>
        </w:rPr>
        <w:t xml:space="preserve"/>
      </w:r>
      <w:r>
        <w:t xml:space="preserve"> - J. Hoover</w:t>
      </w:r>
      <w:r>
        <w:t xml:space="preserve">, T. Turner</w:t>
      </w:r>
      <w:r>
        <w:t xml:space="preserve">, D. Meade </w:t>
        <w:br/>
      </w:r>
    </w:p>
    <w:p>
      <w:pPr>
        <w:pStyle w:val="RecordBase"/>
      </w:pPr>
      <w:r>
        <w:t xml:space="preserve">	Adjourn in honor and loving memory of Flonnie Todd.</w:t>
        <w:br/>
      </w:r>
    </w:p>
    <w:p>
      <w:pPr>
        <w:pStyle w:val="RecordBase"/>
      </w:pPr>
      <w:r>
        <w:t xml:space="preserve">	Mar 09, 2016 - </w:t>
      </w:r>
      <w:r>
        <w:t xml:space="preserve">introduced in House</w:t>
      </w:r>
    </w:p>
    <w:p>
      <w:pPr>
        <w:pStyle w:val="RecordBase"/>
      </w:pPr>
      <w:r>
        <w:t xml:space="preserve">	Mar 10, 2016 - </w:t>
      </w:r>
      <w:r>
        <w:t xml:space="preserve">to House Floor</w:t>
      </w:r>
    </w:p>
    <w:p>
      <w:pPr>
        <w:pStyle w:val="RecordBase"/>
      </w:pPr>
      <w:r>
        <w:t xml:space="preserve">	Mar 15, 2016 - </w:t>
      </w:r>
      <w:r>
        <w:t xml:space="preserve">adopted by voice vote</w:t>
        <w:br/>
      </w:r>
    </w:p>
    <w:p>
      <w:pPr>
        <w:pStyle w:val="RecordBase"/>
      </w:pPr>
      <w:r>
        <w:rPr>
          <w:b/>
        </w:rPr>
        <w:t xml:space="preserve">HR232 (BR1437)</w:t>
      </w:r>
      <w:r>
        <w:rPr>
          <w:b/>
        </w:rPr>
        <w:t xml:space="preserve"/>
      </w:r>
      <w:r>
        <w:t xml:space="preserve"> - T. McKee</w:t>
        <w:br/>
      </w:r>
    </w:p>
    <w:p>
      <w:pPr>
        <w:pStyle w:val="RecordBase"/>
      </w:pPr>
      <w:r>
        <w:t xml:space="preserve">	Urge private industry to aid in reducing the current commercial truck parking space shortage in the Commonwealth; urge law enforcement to enforce current statutes in an effort to reduce illegal commercial truck parking.</w:t>
        <w:br/>
      </w:r>
    </w:p>
    <w:p>
      <w:pPr>
        <w:pStyle w:val="RecordBase"/>
      </w:pPr>
      <w:r>
        <w:t xml:space="preserve">	Mar 10, 2016 - </w:t>
      </w:r>
      <w:r>
        <w:t xml:space="preserve">introduced in House</w:t>
      </w:r>
    </w:p>
    <w:p>
      <w:pPr>
        <w:pStyle w:val="RecordBase"/>
      </w:pPr>
      <w:r>
        <w:t xml:space="preserve">	Mar 11, 2016 - </w:t>
      </w:r>
      <w:r>
        <w:t xml:space="preserve">to</w:t>
      </w:r>
      <w:r>
        <w:t xml:space="preserve"> Transportation (H)</w:t>
      </w:r>
      <w:r>
        <w:t xml:space="preserve">; </w:t>
      </w:r>
      <w:r>
        <w:t xml:space="preserve">posted in committee</w:t>
      </w:r>
    </w:p>
    <w:p>
      <w:pPr>
        <w:pStyle w:val="RecordBase"/>
      </w:pPr>
      <w:r>
        <w:t xml:space="preserve">	Mar 15, 2016 - </w:t>
      </w:r>
      <w:r>
        <w:t xml:space="preserve">reported favorably, 1st reading, to Calendar</w:t>
      </w:r>
    </w:p>
    <w:p>
      <w:pPr>
        <w:pStyle w:val="RecordBase"/>
      </w:pPr>
      <w:r>
        <w:t xml:space="preserve">	Mar 16, 2016 - </w:t>
      </w:r>
      <w:r>
        <w:t xml:space="preserve">2nd reading, to Rules</w:t>
      </w:r>
      <w:r>
        <w:t xml:space="preserve">; </w:t>
      </w:r>
      <w:r>
        <w:t xml:space="preserve">posted for passage in the Regular Orders of the Day for Thursday, March 17, 2016</w:t>
      </w:r>
    </w:p>
    <w:p>
      <w:pPr>
        <w:pStyle w:val="RecordBase"/>
      </w:pPr>
      <w:r>
        <w:t xml:space="preserve">	Mar 21, 2016 - </w:t>
      </w:r>
      <w:r>
        <w:t xml:space="preserve">3rd reading, adopted 95-0</w:t>
        <w:br/>
      </w:r>
    </w:p>
    <w:p>
      <w:pPr>
        <w:pStyle w:val="RecordBase"/>
      </w:pPr>
      <w:r>
        <w:rPr>
          <w:b/>
        </w:rPr>
        <w:t xml:space="preserve">HR233 (BR2197)</w:t>
      </w:r>
      <w:r>
        <w:rPr>
          <w:b/>
        </w:rPr>
        <w:t xml:space="preserve"/>
      </w:r>
      <w:r>
        <w:t xml:space="preserve"> - D. Keene</w:t>
        <w:br/>
      </w:r>
    </w:p>
    <w:p>
      <w:pPr>
        <w:pStyle w:val="RecordBase"/>
      </w:pPr>
      <w:r>
        <w:t xml:space="preserve">	Adjourn in honor and loving memory of Monica Rath.</w:t>
        <w:br/>
      </w:r>
    </w:p>
    <w:p>
      <w:pPr>
        <w:pStyle w:val="RecordBase"/>
      </w:pPr>
      <w:r>
        <w:t xml:space="preserve">	Mar 11, 2016 - </w:t>
      </w:r>
      <w:r>
        <w:t xml:space="preserve">introduced in House</w:t>
      </w:r>
      <w:r>
        <w:t xml:space="preserve">; </w:t>
      </w:r>
      <w:r>
        <w:t xml:space="preserve">adopted by voice vote</w:t>
        <w:br/>
      </w:r>
    </w:p>
    <w:p>
      <w:pPr>
        <w:pStyle w:val="RecordBase"/>
      </w:pPr>
      <w:r>
        <w:rPr>
          <w:b/>
        </w:rPr>
        <w:t xml:space="preserve">HR234 (BR2170)</w:t>
      </w:r>
      <w:r>
        <w:rPr>
          <w:b/>
        </w:rPr>
        <w:t xml:space="preserve"/>
      </w:r>
      <w:r>
        <w:t xml:space="preserve"> - S. Riggs</w:t>
        <w:br/>
      </w:r>
    </w:p>
    <w:p>
      <w:pPr>
        <w:pStyle w:val="RecordBase"/>
      </w:pPr>
      <w:r>
        <w:t xml:space="preserve">	Urge the Transportation Cabinet to develop a Fallen Firefighter Memorial trust fund special license plate.</w:t>
        <w:br/>
      </w:r>
    </w:p>
    <w:p>
      <w:pPr>
        <w:pStyle w:val="RecordBase"/>
      </w:pPr>
      <w:r>
        <w:t xml:space="preserve">	Mar 11, 2016 - </w:t>
      </w:r>
      <w:r>
        <w:t xml:space="preserve">introduced in House</w:t>
      </w:r>
    </w:p>
    <w:p>
      <w:pPr>
        <w:pStyle w:val="RecordBase"/>
      </w:pPr>
      <w:r>
        <w:t xml:space="preserve">	Mar 14, 2016 - </w:t>
      </w:r>
      <w:r>
        <w:t xml:space="preserve">to</w:t>
      </w:r>
      <w:r>
        <w:t xml:space="preserve"> Transportation (H)</w:t>
        <w:br/>
      </w:r>
    </w:p>
    <w:p>
      <w:pPr>
        <w:pStyle w:val="RecordBase"/>
      </w:pPr>
      <w:r>
        <w:rPr>
          <w:b/>
        </w:rPr>
        <w:t xml:space="preserve">HR235 (BR2189)</w:t>
      </w:r>
      <w:r>
        <w:rPr>
          <w:b/>
        </w:rPr>
        <w:t xml:space="preserve"/>
      </w:r>
      <w:r>
        <w:t xml:space="preserve"> - T. McKee</w:t>
      </w:r>
      <w:r>
        <w:t xml:space="preserve">, W. Stone</w:t>
      </w:r>
      <w:r>
        <w:t xml:space="preserve">, D. Floyd</w:t>
        <w:br/>
      </w:r>
    </w:p>
    <w:p>
      <w:pPr>
        <w:pStyle w:val="RecordBase"/>
      </w:pPr>
      <w:r>
        <w:t xml:space="preserve">	Request the Agriculture Committee examine agricultural fencing laws and consider possible changes to assist individuals with small acreage and no livestock.</w:t>
        <w:br/>
      </w:r>
    </w:p>
    <w:p>
      <w:pPr>
        <w:pStyle w:val="RecordBase"/>
      </w:pPr>
      <w:r>
        <w:t xml:space="preserve">	Mar 11, 2016 - </w:t>
      </w:r>
      <w:r>
        <w:t xml:space="preserve">introduced in House</w:t>
      </w:r>
    </w:p>
    <w:p>
      <w:pPr>
        <w:pStyle w:val="RecordBase"/>
      </w:pPr>
      <w:r>
        <w:t xml:space="preserve">	Mar 14, 2016 - </w:t>
      </w:r>
      <w:r>
        <w:t xml:space="preserve">to</w:t>
      </w:r>
      <w:r>
        <w:t xml:space="preserve"> Agriculture &amp; Small Business (H)</w:t>
      </w:r>
    </w:p>
    <w:p>
      <w:pPr>
        <w:pStyle w:val="RecordBase"/>
      </w:pPr>
      <w:r>
        <w:t xml:space="preserve">	Mar 15, 2016 - </w:t>
      </w:r>
      <w:r>
        <w:t xml:space="preserve">posting waived</w:t>
      </w:r>
    </w:p>
    <w:p>
      <w:pPr>
        <w:pStyle w:val="RecordBase"/>
      </w:pPr>
      <w:r>
        <w:t xml:space="preserve">	Mar 16, 2016 - </w:t>
      </w:r>
      <w:r>
        <w:t xml:space="preserve">reported favorably, 1st reading, to Consent Calendar</w:t>
      </w:r>
    </w:p>
    <w:p>
      <w:pPr>
        <w:pStyle w:val="RecordBase"/>
      </w:pPr>
      <w:r>
        <w:t xml:space="preserve">	Mar 17, 2016 - </w:t>
      </w:r>
      <w:r>
        <w:t xml:space="preserve">2nd reading, to Rules</w:t>
      </w:r>
      <w:r>
        <w:t xml:space="preserve">; </w:t>
      </w:r>
      <w:r>
        <w:t xml:space="preserve">posted for passage in the Consent Orders of the Day for Monday, March 21, 2016</w:t>
      </w:r>
    </w:p>
    <w:p>
      <w:pPr>
        <w:pStyle w:val="RecordBase"/>
      </w:pPr>
      <w:r>
        <w:t xml:space="preserve">	Mar 21, 2016 - </w:t>
      </w:r>
      <w:r>
        <w:t xml:space="preserve">3rd reading, adopted 96-1</w:t>
        <w:br/>
      </w:r>
    </w:p>
    <w:p>
      <w:pPr>
        <w:pStyle w:val="RecordBase"/>
      </w:pPr>
      <w:r>
        <w:rPr>
          <w:b/>
        </w:rPr>
        <w:t xml:space="preserve">HR236 (BR2190)</w:t>
      </w:r>
      <w:r>
        <w:rPr>
          <w:b/>
        </w:rPr>
        <w:t xml:space="preserve"/>
      </w:r>
      <w:r>
        <w:t xml:space="preserve"> - T. McKee</w:t>
      </w:r>
      <w:r>
        <w:t xml:space="preserve">, W. Stone</w:t>
        <w:br/>
      </w:r>
    </w:p>
    <w:p>
      <w:pPr>
        <w:pStyle w:val="RecordBase"/>
      </w:pPr>
      <w:r>
        <w:t xml:space="preserve">	Request that the Agriculture Committee examine and consider the legalization of monkey ownership in the Commonwealth.</w:t>
        <w:br/>
      </w:r>
    </w:p>
    <w:p>
      <w:pPr>
        <w:pStyle w:val="RecordBase"/>
      </w:pPr>
      <w:r>
        <w:t xml:space="preserve">	Mar 11, 2016 - </w:t>
      </w:r>
      <w:r>
        <w:t xml:space="preserve">introduced in House</w:t>
      </w:r>
    </w:p>
    <w:p>
      <w:pPr>
        <w:pStyle w:val="RecordBase"/>
      </w:pPr>
      <w:r>
        <w:t xml:space="preserve">	Mar 14, 2016 - </w:t>
      </w:r>
      <w:r>
        <w:t xml:space="preserve">to</w:t>
      </w:r>
      <w:r>
        <w:t xml:space="preserve"> Agriculture &amp; Small Business (H)</w:t>
      </w:r>
    </w:p>
    <w:p>
      <w:pPr>
        <w:pStyle w:val="RecordBase"/>
      </w:pPr>
      <w:r>
        <w:t xml:space="preserve">	Mar 15, 2016 - </w:t>
      </w:r>
      <w:r>
        <w:t xml:space="preserve">posting waived</w:t>
      </w:r>
    </w:p>
    <w:p>
      <w:pPr>
        <w:pStyle w:val="RecordBase"/>
      </w:pPr>
      <w:r>
        <w:t xml:space="preserve">	Mar 16, 2016 - </w:t>
      </w:r>
      <w:r>
        <w:t xml:space="preserve">reported favorably, 1st reading, to Calendar</w:t>
      </w:r>
    </w:p>
    <w:p>
      <w:pPr>
        <w:pStyle w:val="RecordBase"/>
      </w:pPr>
      <w:r>
        <w:t xml:space="preserve">	Mar 17, 2016 - </w:t>
      </w:r>
      <w:r>
        <w:t xml:space="preserve">2nd reading, to Rules</w:t>
      </w:r>
    </w:p>
    <w:p>
      <w:pPr>
        <w:pStyle w:val="RecordBase"/>
      </w:pPr>
      <w:r>
        <w:t xml:space="preserve">	Mar 18, 2016 - </w:t>
      </w:r>
      <w:r>
        <w:t xml:space="preserve">recommitted to</w:t>
      </w:r>
      <w:r>
        <w:t xml:space="preserve"> Agriculture &amp; Small Business (H)</w:t>
        <w:br/>
      </w:r>
    </w:p>
    <w:p>
      <w:pPr>
        <w:pStyle w:val="RecordBase"/>
      </w:pPr>
      <w:r>
        <w:rPr>
          <w:b/>
        </w:rPr>
        <w:t xml:space="preserve">HR237 (BR2139)</w:t>
      </w:r>
      <w:r>
        <w:rPr>
          <w:b/>
        </w:rPr>
        <w:t xml:space="preserve"/>
      </w:r>
      <w:r>
        <w:t xml:space="preserve"> - T. Moore</w:t>
        <w:br/>
      </w:r>
    </w:p>
    <w:p>
      <w:pPr>
        <w:pStyle w:val="RecordBase"/>
      </w:pPr>
      <w:r>
        <w:t xml:space="preserve">	Adjourn in honor and loving memory of Michael "Mike" Trenton Fleener.</w:t>
        <w:br/>
      </w:r>
    </w:p>
    <w:p>
      <w:pPr>
        <w:pStyle w:val="RecordBase"/>
      </w:pPr>
      <w:r>
        <w:t xml:space="preserve">	Mar 11, 2016 - </w:t>
      </w:r>
      <w:r>
        <w:t xml:space="preserve">introduced in House</w:t>
      </w:r>
      <w:r>
        <w:t xml:space="preserve">; </w:t>
      </w:r>
      <w:r>
        <w:t xml:space="preserve">adopted by voice vote</w:t>
        <w:br/>
      </w:r>
    </w:p>
    <w:p>
      <w:pPr>
        <w:pStyle w:val="RecordBase"/>
      </w:pPr>
      <w:r>
        <w:rPr>
          <w:b/>
        </w:rPr>
        <w:t xml:space="preserve">HR238 (BR2140)</w:t>
      </w:r>
      <w:r>
        <w:rPr>
          <w:b/>
        </w:rPr>
        <w:t xml:space="preserve"/>
      </w:r>
      <w:r>
        <w:t xml:space="preserve"> - T. Moore</w:t>
        <w:br/>
      </w:r>
    </w:p>
    <w:p>
      <w:pPr>
        <w:pStyle w:val="RecordBase"/>
      </w:pPr>
      <w:r>
        <w:t xml:space="preserve">	Recognize Clarkson as the "Honey Bee Capital of Kentucky."</w:t>
        <w:br/>
      </w:r>
    </w:p>
    <w:p>
      <w:pPr>
        <w:pStyle w:val="RecordBase"/>
      </w:pPr>
      <w:r>
        <w:t xml:space="preserve">	Mar 11, 2016 - </w:t>
      </w:r>
      <w:r>
        <w:t xml:space="preserve">introduced in House</w:t>
      </w:r>
      <w:r>
        <w:t xml:space="preserve">; </w:t>
      </w:r>
      <w:r>
        <w:t xml:space="preserve">adopted by voice vote</w:t>
        <w:br/>
      </w:r>
    </w:p>
    <w:p>
      <w:pPr>
        <w:pStyle w:val="RecordBase"/>
      </w:pPr>
      <w:r>
        <w:rPr>
          <w:b/>
        </w:rPr>
        <w:t xml:space="preserve">HR239 (BR2195)</w:t>
      </w:r>
      <w:r>
        <w:rPr>
          <w:b/>
        </w:rPr>
        <w:t xml:space="preserve"/>
      </w:r>
      <w:r>
        <w:t xml:space="preserve"> - J. Tipton</w:t>
        <w:br/>
      </w:r>
    </w:p>
    <w:p>
      <w:pPr>
        <w:pStyle w:val="RecordBase"/>
      </w:pPr>
      <w:r>
        <w:t xml:space="preserve">	Recognize and honor the Stidger House on being named to the National Register of Historic Places.</w:t>
        <w:br/>
      </w:r>
    </w:p>
    <w:p>
      <w:pPr>
        <w:pStyle w:val="RecordBase"/>
      </w:pPr>
      <w:r>
        <w:t xml:space="preserve">	Mar 14, 2016 - </w:t>
      </w:r>
      <w:r>
        <w:t xml:space="preserve">introduced in House</w:t>
      </w:r>
    </w:p>
    <w:p>
      <w:pPr>
        <w:pStyle w:val="RecordBase"/>
      </w:pPr>
      <w:r>
        <w:t xml:space="preserve">	Mar 15, 2016 - </w:t>
      </w:r>
      <w:r>
        <w:t xml:space="preserve">to House Floor</w:t>
      </w:r>
    </w:p>
    <w:p>
      <w:pPr>
        <w:pStyle w:val="RecordBase"/>
      </w:pPr>
      <w:r>
        <w:t xml:space="preserve">	Mar 24, 2016 - </w:t>
      </w:r>
      <w:r>
        <w:t xml:space="preserve">adopted by voice vote</w:t>
        <w:br/>
      </w:r>
    </w:p>
    <w:p>
      <w:pPr>
        <w:pStyle w:val="RecordBase"/>
      </w:pPr>
      <w:r>
        <w:rPr>
          <w:b/>
        </w:rPr>
        <w:t xml:space="preserve">HR240 (BR2196)</w:t>
      </w:r>
      <w:r>
        <w:rPr>
          <w:b/>
        </w:rPr>
        <w:t xml:space="preserve"/>
      </w:r>
      <w:r>
        <w:t xml:space="preserve"> - M. Denham</w:t>
        <w:br/>
      </w:r>
    </w:p>
    <w:p>
      <w:pPr>
        <w:pStyle w:val="RecordBase"/>
      </w:pPr>
      <w:r>
        <w:t xml:space="preserve">	Honor and recognize the Battle of Blue Licks.</w:t>
        <w:br/>
      </w:r>
    </w:p>
    <w:p>
      <w:pPr>
        <w:pStyle w:val="RecordBase"/>
      </w:pPr>
      <w:r>
        <w:t xml:space="preserve">	Mar 14, 2016 - </w:t>
      </w:r>
      <w:r>
        <w:t xml:space="preserve">introduced in House</w:t>
      </w:r>
      <w:r>
        <w:t xml:space="preserve">; </w:t>
      </w:r>
      <w:r>
        <w:t xml:space="preserve">adopted by voice vote</w:t>
        <w:br/>
      </w:r>
    </w:p>
    <w:p>
      <w:pPr>
        <w:pStyle w:val="RecordBase"/>
      </w:pPr>
      <w:r>
        <w:rPr>
          <w:b/>
        </w:rPr>
        <w:t xml:space="preserve">HR241 (BR2203)</w:t>
      </w:r>
      <w:r>
        <w:rPr>
          <w:b/>
        </w:rPr>
        <w:t xml:space="preserve"/>
      </w:r>
      <w:r>
        <w:t xml:space="preserve"> - J. Kay</w:t>
        <w:br/>
      </w:r>
    </w:p>
    <w:p>
      <w:pPr>
        <w:pStyle w:val="RecordBase"/>
      </w:pPr>
      <w:r>
        <w:t xml:space="preserve">	Adjourn in honor and loving memory of Logan James Dean Tipton.</w:t>
        <w:br/>
      </w:r>
    </w:p>
    <w:p>
      <w:pPr>
        <w:pStyle w:val="RecordBase"/>
      </w:pPr>
      <w:r>
        <w:t xml:space="preserve">	Mar 14, 2016 - </w:t>
      </w:r>
      <w:r>
        <w:t xml:space="preserve">introduced in House</w:t>
      </w:r>
    </w:p>
    <w:p>
      <w:pPr>
        <w:pStyle w:val="RecordBase"/>
      </w:pPr>
      <w:r>
        <w:t xml:space="preserve">	Mar 15, 2016 - </w:t>
      </w:r>
      <w:r>
        <w:t xml:space="preserve">to House Floor</w:t>
      </w:r>
    </w:p>
    <w:p>
      <w:pPr>
        <w:pStyle w:val="RecordBase"/>
      </w:pPr>
      <w:r>
        <w:t xml:space="preserve">	Mar 21, 2016 - </w:t>
      </w:r>
      <w:r>
        <w:t xml:space="preserve">adopted by voice vote</w:t>
        <w:br/>
      </w:r>
    </w:p>
    <w:p>
      <w:pPr>
        <w:pStyle w:val="RecordBase"/>
      </w:pPr>
      <w:r>
        <w:rPr>
          <w:b/>
        </w:rPr>
        <w:t xml:space="preserve">HR242 (BR2208)</w:t>
      </w:r>
      <w:r>
        <w:rPr>
          <w:b/>
        </w:rPr>
        <w:t xml:space="preserve"/>
      </w:r>
      <w:r>
        <w:t xml:space="preserve"> - J. Hoover</w:t>
        <w:br/>
      </w:r>
    </w:p>
    <w:p>
      <w:pPr>
        <w:pStyle w:val="RecordBase"/>
      </w:pPr>
      <w:r>
        <w:t xml:space="preserve">	Adjourn in honor and loving memory of Pierce Lively.</w:t>
        <w:br/>
      </w:r>
    </w:p>
    <w:p>
      <w:pPr>
        <w:pStyle w:val="RecordBase"/>
      </w:pPr>
      <w:r>
        <w:t xml:space="preserve">	Mar 14, 2016 - </w:t>
      </w:r>
      <w:r>
        <w:t xml:space="preserve">introduced in House</w:t>
      </w:r>
    </w:p>
    <w:p>
      <w:pPr>
        <w:pStyle w:val="RecordBase"/>
      </w:pPr>
      <w:r>
        <w:t xml:space="preserve">	Mar 15, 2016 - </w:t>
      </w:r>
      <w:r>
        <w:t xml:space="preserve">to House Floor</w:t>
      </w:r>
      <w:r>
        <w:t xml:space="preserve">; </w:t>
      </w:r>
      <w:r>
        <w:t xml:space="preserve">adopted by voice vote</w:t>
        <w:br/>
      </w:r>
    </w:p>
    <w:p>
      <w:pPr>
        <w:pStyle w:val="RecordBase"/>
      </w:pPr>
      <w:r>
        <w:rPr>
          <w:b/>
        </w:rPr>
        <w:t xml:space="preserve">HR243 (BR2212)</w:t>
      </w:r>
      <w:r>
        <w:rPr>
          <w:b/>
        </w:rPr>
        <w:t xml:space="preserve"/>
      </w:r>
      <w:r>
        <w:t xml:space="preserve"> - D. Horlander</w:t>
      </w:r>
      <w:r>
        <w:t xml:space="preserve">, J. Jenkins</w:t>
        <w:br/>
      </w:r>
    </w:p>
    <w:p>
      <w:pPr>
        <w:pStyle w:val="RecordBase"/>
      </w:pPr>
      <w:r>
        <w:t xml:space="preserve">	Honor Butler Traditional High School Bearettes Girls' Basketball Team for winning the 2016 St. Elizabeth Healthcare/KHSAA Girls' Sweet Sixteen Basketball Tournament.</w:t>
        <w:br/>
      </w:r>
    </w:p>
    <w:p>
      <w:pPr>
        <w:pStyle w:val="RecordBase"/>
      </w:pPr>
      <w:r>
        <w:t xml:space="preserve">	Mar 14, 2016 - </w:t>
      </w:r>
      <w:r>
        <w:t xml:space="preserve">introduced in House</w:t>
      </w:r>
    </w:p>
    <w:p>
      <w:pPr>
        <w:pStyle w:val="RecordBase"/>
      </w:pPr>
      <w:r>
        <w:t xml:space="preserve">	Mar 15, 2016 - </w:t>
      </w:r>
      <w:r>
        <w:t xml:space="preserve">to House Floor</w:t>
      </w:r>
    </w:p>
    <w:p>
      <w:pPr>
        <w:pStyle w:val="RecordBase"/>
      </w:pPr>
      <w:r>
        <w:t xml:space="preserve">	Mar 24, 2016 - </w:t>
      </w:r>
      <w:r>
        <w:t xml:space="preserve">adopted by voice vote</w:t>
        <w:br/>
      </w:r>
    </w:p>
    <w:p>
      <w:pPr>
        <w:pStyle w:val="RecordBase"/>
      </w:pPr>
      <w:r>
        <w:rPr>
          <w:b/>
        </w:rPr>
        <w:t xml:space="preserve">HR244 (BR2210)</w:t>
      </w:r>
      <w:r>
        <w:rPr>
          <w:b/>
        </w:rPr>
        <w:t xml:space="preserve"/>
      </w:r>
      <w:r>
        <w:t xml:space="preserve"> - J. Kay</w:t>
      </w:r>
      <w:r>
        <w:t xml:space="preserve">, D. Graham</w:t>
        <w:br/>
      </w:r>
    </w:p>
    <w:p>
      <w:pPr>
        <w:pStyle w:val="RecordBase"/>
      </w:pPr>
      <w:r>
        <w:t xml:space="preserve">	Honor the Franklin County Lady Flyers girls' basketball team for its runner-up finish in the 2016 St. Elizabeth Healthcare/KHSAA Girls' Sweet Sixteen State Tournament.</w:t>
        <w:br/>
      </w:r>
    </w:p>
    <w:p>
      <w:pPr>
        <w:pStyle w:val="RecordBase"/>
      </w:pPr>
      <w:r>
        <w:t xml:space="preserve">	Mar 15, 2016 - </w:t>
      </w:r>
      <w:r>
        <w:t xml:space="preserve">introduced in House</w:t>
      </w:r>
    </w:p>
    <w:p>
      <w:pPr>
        <w:pStyle w:val="RecordBase"/>
      </w:pPr>
      <w:r>
        <w:t xml:space="preserve">	Mar 16, 2016 - </w:t>
      </w:r>
      <w:r>
        <w:t xml:space="preserve">to House Floor</w:t>
      </w:r>
    </w:p>
    <w:p>
      <w:pPr>
        <w:pStyle w:val="RecordBase"/>
      </w:pPr>
      <w:r>
        <w:t xml:space="preserve">	Apr 01, 2016 - </w:t>
      </w:r>
      <w:r>
        <w:t xml:space="preserve">adopted by voice vote</w:t>
        <w:br/>
      </w:r>
    </w:p>
    <w:p>
      <w:pPr>
        <w:pStyle w:val="RecordBase"/>
      </w:pPr>
      <w:r>
        <w:rPr>
          <w:b/>
        </w:rPr>
        <w:t xml:space="preserve">HR245 (BR2220)</w:t>
      </w:r>
      <w:r>
        <w:rPr>
          <w:b/>
        </w:rPr>
        <w:t xml:space="preserve"/>
      </w:r>
      <w:r>
        <w:t xml:space="preserve"> - R. Meeks</w:t>
        <w:br/>
      </w:r>
    </w:p>
    <w:p>
      <w:pPr>
        <w:pStyle w:val="RecordBase"/>
      </w:pPr>
      <w:r>
        <w:t xml:space="preserve">	Commemorate the 150th anniversary of the Buffalo Soldiers.</w:t>
        <w:br/>
      </w:r>
    </w:p>
    <w:p>
      <w:pPr>
        <w:pStyle w:val="RecordBase"/>
      </w:pPr>
      <w:r>
        <w:t xml:space="preserve">	Mar 15, 2016 - </w:t>
      </w:r>
      <w:r>
        <w:t xml:space="preserve">introduced in House</w:t>
      </w:r>
    </w:p>
    <w:p>
      <w:pPr>
        <w:pStyle w:val="RecordBase"/>
      </w:pPr>
      <w:r>
        <w:t xml:space="preserve">	Mar 16, 2016 - </w:t>
      </w:r>
      <w:r>
        <w:t xml:space="preserve">to House Floor</w:t>
      </w:r>
    </w:p>
    <w:p>
      <w:pPr>
        <w:pStyle w:val="RecordBase"/>
      </w:pPr>
      <w:r>
        <w:t xml:space="preserve">	Mar 22, 2016 - </w:t>
      </w:r>
      <w:r>
        <w:t xml:space="preserve">adopted by voice vote</w:t>
        <w:br/>
      </w:r>
    </w:p>
    <w:p>
      <w:pPr>
        <w:pStyle w:val="RecordBase"/>
      </w:pPr>
      <w:r>
        <w:rPr>
          <w:b/>
        </w:rPr>
        <w:t xml:space="preserve">HR246 (BR2219)</w:t>
      </w:r>
      <w:r>
        <w:rPr>
          <w:b/>
        </w:rPr>
        <w:t xml:space="preserve"/>
      </w:r>
      <w:r>
        <w:t xml:space="preserve"> - M. Marzian</w:t>
        <w:br/>
      </w:r>
    </w:p>
    <w:p>
      <w:pPr>
        <w:pStyle w:val="RecordBase"/>
      </w:pPr>
      <w:r>
        <w:t xml:space="preserve">	Recognize Refugee Day at the Capitol.</w:t>
        <w:br/>
      </w:r>
    </w:p>
    <w:p>
      <w:pPr>
        <w:pStyle w:val="RecordBase"/>
      </w:pPr>
      <w:r>
        <w:t xml:space="preserve">	Mar 15, 2016 - </w:t>
      </w:r>
      <w:r>
        <w:t xml:space="preserve">introduced in House</w:t>
      </w:r>
    </w:p>
    <w:p>
      <w:pPr>
        <w:pStyle w:val="RecordBase"/>
      </w:pPr>
      <w:r>
        <w:t xml:space="preserve">	Mar 16, 2016 - </w:t>
      </w:r>
      <w:r>
        <w:t xml:space="preserve">to House Floor</w:t>
      </w:r>
      <w:r>
        <w:t xml:space="preserve">; </w:t>
      </w:r>
      <w:r>
        <w:t xml:space="preserve">adopted by voice vote</w:t>
        <w:br/>
      </w:r>
    </w:p>
    <w:p>
      <w:pPr>
        <w:pStyle w:val="RecordBase"/>
      </w:pPr>
      <w:r>
        <w:rPr>
          <w:b/>
        </w:rPr>
        <w:t xml:space="preserve">HR247 (BR2222)</w:t>
      </w:r>
      <w:r>
        <w:rPr>
          <w:b/>
        </w:rPr>
        <w:t xml:space="preserve"/>
      </w:r>
      <w:r>
        <w:t xml:space="preserve"> - B. Rowland</w:t>
        <w:br/>
      </w:r>
    </w:p>
    <w:p>
      <w:pPr>
        <w:pStyle w:val="RecordBase"/>
      </w:pPr>
      <w:r>
        <w:t xml:space="preserve">	Adjourn in honor and loving memory of Richard Finley Duncan.</w:t>
        <w:br/>
      </w:r>
    </w:p>
    <w:p>
      <w:pPr>
        <w:pStyle w:val="RecordBase"/>
      </w:pPr>
      <w:r>
        <w:t xml:space="preserve">	Mar 16, 2016 - </w:t>
      </w:r>
      <w:r>
        <w:t xml:space="preserve">introduced in House</w:t>
      </w:r>
    </w:p>
    <w:p>
      <w:pPr>
        <w:pStyle w:val="RecordBase"/>
      </w:pPr>
      <w:r>
        <w:t xml:space="preserve">	Mar 17, 2016 - </w:t>
      </w:r>
      <w:r>
        <w:t xml:space="preserve">to House Floor</w:t>
      </w:r>
    </w:p>
    <w:p>
      <w:pPr>
        <w:pStyle w:val="RecordBase"/>
      </w:pPr>
      <w:r>
        <w:t xml:space="preserve">	Mar 25, 2016 - </w:t>
      </w:r>
      <w:r>
        <w:t xml:space="preserve">adopted by voice vote</w:t>
        <w:br/>
      </w:r>
    </w:p>
    <w:p>
      <w:pPr>
        <w:pStyle w:val="RecordBase"/>
      </w:pPr>
      <w:r>
        <w:rPr>
          <w:b/>
        </w:rPr>
        <w:t xml:space="preserve">HR248 (BR2198)</w:t>
      </w:r>
      <w:r>
        <w:rPr>
          <w:b/>
        </w:rPr>
        <w:t xml:space="preserve"/>
      </w:r>
      <w:r>
        <w:t xml:space="preserve"> - J. Greer</w:t>
      </w:r>
      <w:r>
        <w:t xml:space="preserve">, B. Rowland</w:t>
      </w:r>
      <w:r>
        <w:t xml:space="preserve">, R. Crimm</w:t>
      </w:r>
      <w:r>
        <w:t xml:space="preserve">, R. Rand</w:t>
      </w:r>
      <w:r>
        <w:t xml:space="preserve">, S. Riggs</w:t>
        <w:br/>
      </w:r>
    </w:p>
    <w:p>
      <w:pPr>
        <w:pStyle w:val="RecordBase"/>
      </w:pPr>
      <w:r>
        <w:t xml:space="preserve">	Recognize and honor the Independent Insurance Agents of Kentucky for creating a program that assists United States veterans in acquiring their Kentucky insurance license.</w:t>
        <w:br/>
      </w:r>
    </w:p>
    <w:p>
      <w:pPr>
        <w:pStyle w:val="RecordBase"/>
      </w:pPr>
      <w:r>
        <w:t xml:space="preserve">	Mar 16, 2016 - </w:t>
      </w:r>
      <w:r>
        <w:t xml:space="preserve">introduced in House</w:t>
      </w:r>
    </w:p>
    <w:p>
      <w:pPr>
        <w:pStyle w:val="RecordBase"/>
      </w:pPr>
      <w:r>
        <w:t xml:space="preserve">	Mar 17, 2016 - </w:t>
      </w:r>
      <w:r>
        <w:t xml:space="preserve">to House Floor</w:t>
      </w:r>
    </w:p>
    <w:p>
      <w:pPr>
        <w:pStyle w:val="RecordBase"/>
      </w:pPr>
      <w:r>
        <w:t xml:space="preserve">	Mar 23, 2016 - </w:t>
      </w:r>
      <w:r>
        <w:t xml:space="preserve">adopted by voice vote</w:t>
        <w:br/>
      </w:r>
    </w:p>
    <w:p>
      <w:pPr>
        <w:pStyle w:val="RecordBase"/>
      </w:pPr>
      <w:r>
        <w:rPr>
          <w:b/>
        </w:rPr>
        <w:t xml:space="preserve">HR249 (BR2228)</w:t>
      </w:r>
      <w:r>
        <w:rPr>
          <w:b/>
        </w:rPr>
        <w:t xml:space="preserve"/>
      </w:r>
      <w:r>
        <w:t xml:space="preserve"> - D. Graham</w:t>
        <w:br/>
      </w:r>
    </w:p>
    <w:p>
      <w:pPr>
        <w:pStyle w:val="RecordBase"/>
      </w:pPr>
      <w:r>
        <w:t xml:space="preserve">	Honor DMD Data Systems upon the occasion of its 20th anniversary.</w:t>
        <w:br/>
      </w:r>
    </w:p>
    <w:p>
      <w:pPr>
        <w:pStyle w:val="RecordBase"/>
      </w:pPr>
      <w:r>
        <w:t xml:space="preserve">	Mar 17, 2016 - </w:t>
      </w:r>
      <w:r>
        <w:t xml:space="preserve">introduced in House</w:t>
      </w:r>
    </w:p>
    <w:p>
      <w:pPr>
        <w:pStyle w:val="RecordBase"/>
      </w:pPr>
      <w:r>
        <w:t xml:space="preserve">	Mar 18, 2016 - </w:t>
      </w:r>
      <w:r>
        <w:t xml:space="preserve">to House Floor</w:t>
      </w:r>
    </w:p>
    <w:p>
      <w:pPr>
        <w:pStyle w:val="RecordBase"/>
      </w:pPr>
      <w:r>
        <w:t xml:space="preserve">	Mar 21, 2016 - </w:t>
      </w:r>
      <w:r>
        <w:t xml:space="preserve">adopted by voice vote</w:t>
        <w:br/>
      </w:r>
    </w:p>
    <w:p>
      <w:pPr>
        <w:pStyle w:val="RecordBase"/>
      </w:pPr>
      <w:r>
        <w:rPr>
          <w:b/>
        </w:rPr>
        <w:t xml:space="preserve">HR250 (BR1736)</w:t>
      </w:r>
      <w:r>
        <w:rPr>
          <w:b/>
        </w:rPr>
        <w:t xml:space="preserve"/>
      </w:r>
      <w:r>
        <w:t xml:space="preserve"> - T. Moore</w:t>
      </w:r>
      <w:r>
        <w:t xml:space="preserve">, T. Riner</w:t>
        <w:br/>
      </w:r>
    </w:p>
    <w:p>
      <w:pPr>
        <w:pStyle w:val="RecordBase"/>
      </w:pPr>
      <w:r>
        <w:t xml:space="preserve">	Express support for the State of Israel and opposition to the international Boycott, Divestment, and Sanctions movement which seeks to harm the State of Israel.</w:t>
        <w:br/>
      </w:r>
    </w:p>
    <w:p>
      <w:pPr>
        <w:pStyle w:val="RecordBase"/>
      </w:pPr>
      <w:r>
        <w:t xml:space="preserve">	Mar 18, 2016 - </w:t>
      </w:r>
      <w:r>
        <w:t xml:space="preserve">introduced in House</w:t>
      </w:r>
      <w:r>
        <w:t xml:space="preserve">; </w:t>
      </w:r>
      <w:r>
        <w:t xml:space="preserve">adopted by voice vote</w:t>
        <w:br/>
      </w:r>
    </w:p>
    <w:p>
      <w:pPr>
        <w:pStyle w:val="RecordBase"/>
      </w:pPr>
      <w:r>
        <w:rPr>
          <w:b/>
        </w:rPr>
        <w:t xml:space="preserve">HR251 (BR2237)</w:t>
      </w:r>
      <w:r>
        <w:rPr>
          <w:b/>
        </w:rPr>
        <w:t xml:space="preserve"/>
      </w:r>
      <w:r>
        <w:t xml:space="preserve"> - L. Nicholls</w:t>
        <w:br/>
      </w:r>
    </w:p>
    <w:p>
      <w:pPr>
        <w:pStyle w:val="RecordBase"/>
      </w:pPr>
      <w:r>
        <w:t xml:space="preserve">	Encourage the development of a coalition of private and public sector members to foster economic opportunities in Northeast Kentucky.</w:t>
        <w:br/>
      </w:r>
    </w:p>
    <w:p>
      <w:pPr>
        <w:pStyle w:val="RecordBase"/>
      </w:pPr>
      <w:r>
        <w:t xml:space="preserve">	Mar 21, 2016 - </w:t>
      </w:r>
      <w:r>
        <w:t xml:space="preserve">introduced in House</w:t>
      </w:r>
    </w:p>
    <w:p>
      <w:pPr>
        <w:pStyle w:val="RecordBase"/>
      </w:pPr>
      <w:r>
        <w:t xml:space="preserve">	Mar 23, 2016 - </w:t>
      </w:r>
      <w:r>
        <w:t xml:space="preserve">adopted by voice vote</w:t>
        <w:br/>
      </w:r>
    </w:p>
    <w:p>
      <w:pPr>
        <w:pStyle w:val="RecordBase"/>
      </w:pPr>
      <w:r>
        <w:rPr>
          <w:b/>
        </w:rPr>
        <w:t xml:space="preserve">HR252 (BR2239)</w:t>
      </w:r>
      <w:r>
        <w:rPr>
          <w:b/>
        </w:rPr>
        <w:t xml:space="preserve"/>
      </w:r>
      <w:r>
        <w:t xml:space="preserve"> - T. Moore</w:t>
        <w:br/>
      </w:r>
    </w:p>
    <w:p>
      <w:pPr>
        <w:pStyle w:val="RecordBase"/>
      </w:pPr>
      <w:r>
        <w:t xml:space="preserve">	Adjourn in honor and recognition of the actions of Clarkson Police Chief Buck Meredith.</w:t>
        <w:br/>
      </w:r>
    </w:p>
    <w:p>
      <w:pPr>
        <w:pStyle w:val="RecordBase"/>
      </w:pPr>
      <w:r>
        <w:t xml:space="preserve">	Mar 21, 2016 - </w:t>
      </w:r>
      <w:r>
        <w:t xml:space="preserve">introduced in House</w:t>
      </w:r>
      <w:r>
        <w:t xml:space="preserve">; </w:t>
      </w:r>
      <w:r>
        <w:t xml:space="preserve">adopted by voice vote</w:t>
        <w:br/>
      </w:r>
    </w:p>
    <w:p>
      <w:pPr>
        <w:pStyle w:val="RecordBase"/>
      </w:pPr>
      <w:r>
        <w:rPr>
          <w:b/>
        </w:rPr>
        <w:t xml:space="preserve">HR253 (BR2247)</w:t>
      </w:r>
      <w:r>
        <w:rPr>
          <w:b/>
        </w:rPr>
        <w:t xml:space="preserve"/>
      </w:r>
      <w:r>
        <w:t xml:space="preserve"> - C. Harris</w:t>
      </w:r>
      <w:r>
        <w:t xml:space="preserve">, G. Stumbo</w:t>
        <w:br/>
      </w:r>
    </w:p>
    <w:p>
      <w:pPr>
        <w:pStyle w:val="RecordBase"/>
      </w:pPr>
      <w:r>
        <w:t xml:space="preserve">	Honor the Belfry High School football team on winning the 3A Russell Athletic/KHSAA Commonwealth Gridiron Bowl.</w:t>
        <w:br/>
      </w:r>
    </w:p>
    <w:p>
      <w:pPr>
        <w:pStyle w:val="RecordBase"/>
      </w:pPr>
      <w:r>
        <w:t xml:space="preserve">	Mar 21, 2016 - </w:t>
      </w:r>
      <w:r>
        <w:t xml:space="preserve">introduced in House</w:t>
      </w:r>
    </w:p>
    <w:p>
      <w:pPr>
        <w:pStyle w:val="RecordBase"/>
      </w:pPr>
      <w:r>
        <w:t xml:space="preserve">	Mar 22, 2016 - </w:t>
      </w:r>
      <w:r>
        <w:t xml:space="preserve">to House Floor</w:t>
      </w:r>
    </w:p>
    <w:p>
      <w:pPr>
        <w:pStyle w:val="RecordBase"/>
      </w:pPr>
      <w:r>
        <w:t xml:space="preserve">	Mar 29, 2016 - </w:t>
      </w:r>
      <w:r>
        <w:t xml:space="preserve">adopted by voice vote</w:t>
        <w:br/>
      </w:r>
    </w:p>
    <w:p>
      <w:pPr>
        <w:pStyle w:val="RecordBase"/>
      </w:pPr>
      <w:r>
        <w:rPr>
          <w:b/>
        </w:rPr>
        <w:t xml:space="preserve">HR254 (BR2246)</w:t>
      </w:r>
      <w:r>
        <w:rPr>
          <w:b/>
        </w:rPr>
        <w:t xml:space="preserve"/>
      </w:r>
      <w:r>
        <w:t xml:space="preserve"> - M. Denham</w:t>
        <w:br/>
      </w:r>
    </w:p>
    <w:p>
      <w:pPr>
        <w:pStyle w:val="RecordBase"/>
      </w:pPr>
      <w:r>
        <w:t xml:space="preserve">	Adjourn in honor and loving memory of Anna Bell Clark Brewer.</w:t>
        <w:br/>
      </w:r>
    </w:p>
    <w:p>
      <w:pPr>
        <w:pStyle w:val="RecordBase"/>
      </w:pPr>
      <w:r>
        <w:t xml:space="preserve">	Mar 21, 2016 - </w:t>
      </w:r>
      <w:r>
        <w:t xml:space="preserve">introduced in House</w:t>
      </w:r>
      <w:r>
        <w:t xml:space="preserve">; </w:t>
      </w:r>
      <w:r>
        <w:t xml:space="preserve">adopted by voice vote</w:t>
        <w:br/>
      </w:r>
    </w:p>
    <w:p>
      <w:pPr>
        <w:pStyle w:val="RecordBase"/>
      </w:pPr>
      <w:r>
        <w:rPr>
          <w:b/>
        </w:rPr>
        <w:t xml:space="preserve">HR255 (BR2238)</w:t>
      </w:r>
      <w:r>
        <w:rPr>
          <w:b/>
        </w:rPr>
        <w:t xml:space="preserve"/>
      </w:r>
      <w:r>
        <w:t xml:space="preserve"> - M. Marzian</w:t>
      </w:r>
      <w:r>
        <w:t xml:space="preserve">, J. Jenkins</w:t>
        <w:br/>
      </w:r>
    </w:p>
    <w:p>
      <w:pPr>
        <w:pStyle w:val="RecordBase"/>
      </w:pPr>
      <w:r>
        <w:t xml:space="preserve">	Honor Lindy Casebier upon being named Executive Director of Louisville Visual Art.</w:t>
        <w:br/>
      </w:r>
    </w:p>
    <w:p>
      <w:pPr>
        <w:pStyle w:val="RecordBase"/>
      </w:pPr>
      <w:r>
        <w:t xml:space="preserve">	Mar 21, 2016 - </w:t>
      </w:r>
      <w:r>
        <w:t xml:space="preserve">introduced in House</w:t>
      </w:r>
      <w:r>
        <w:t xml:space="preserve">; </w:t>
      </w:r>
      <w:r>
        <w:t xml:space="preserve">adopted by voice vote</w:t>
        <w:br/>
      </w:r>
    </w:p>
    <w:p>
      <w:pPr>
        <w:pStyle w:val="RecordBase"/>
      </w:pPr>
      <w:r>
        <w:rPr>
          <w:b/>
        </w:rPr>
        <w:t xml:space="preserve">HR256 (BR2245)</w:t>
      </w:r>
      <w:r>
        <w:rPr>
          <w:b/>
        </w:rPr>
        <w:t xml:space="preserve"/>
      </w:r>
      <w:r>
        <w:t xml:space="preserve"> - M. Denham</w:t>
        <w:br/>
      </w:r>
    </w:p>
    <w:p>
      <w:pPr>
        <w:pStyle w:val="RecordBase"/>
      </w:pPr>
      <w:r>
        <w:t xml:space="preserve">	Honor the 50th anniversary of the May's Lick Volunteer Fire Department.</w:t>
        <w:br/>
      </w:r>
    </w:p>
    <w:p>
      <w:pPr>
        <w:pStyle w:val="RecordBase"/>
      </w:pPr>
      <w:r>
        <w:t xml:space="preserve">	Mar 21, 2016 - </w:t>
      </w:r>
      <w:r>
        <w:t xml:space="preserve">introduced in House</w:t>
      </w:r>
    </w:p>
    <w:p>
      <w:pPr>
        <w:pStyle w:val="RecordBase"/>
      </w:pPr>
      <w:r>
        <w:t xml:space="preserve">	Mar 22, 2016 - </w:t>
      </w:r>
      <w:r>
        <w:t xml:space="preserve">to House Floor</w:t>
      </w:r>
      <w:r>
        <w:t xml:space="preserve">; </w:t>
      </w:r>
      <w:r>
        <w:t xml:space="preserve">adopted by voice vote</w:t>
        <w:br/>
      </w:r>
    </w:p>
    <w:p>
      <w:pPr>
        <w:pStyle w:val="RecordBase"/>
      </w:pPr>
      <w:r>
        <w:rPr>
          <w:b/>
        </w:rPr>
        <w:t xml:space="preserve">HR257 (BR2260)</w:t>
      </w:r>
      <w:r>
        <w:rPr>
          <w:b/>
        </w:rPr>
        <w:t xml:space="preserve"/>
      </w:r>
      <w:r>
        <w:t xml:space="preserve"> - T. McKee</w:t>
      </w:r>
      <w:r>
        <w:t xml:space="preserve">, W. Stone</w:t>
      </w:r>
      <w:r>
        <w:t xml:space="preserve">, K. King</w:t>
        <w:br/>
      </w:r>
    </w:p>
    <w:p>
      <w:pPr>
        <w:pStyle w:val="RecordBase"/>
      </w:pPr>
      <w:r>
        <w:t xml:space="preserve">	Recognize and honor the many 4-H members who are focusing on civic engagement and public policy by participating in Kentucky 4-H: A Capitol Experience.</w:t>
        <w:br/>
      </w:r>
    </w:p>
    <w:p>
      <w:pPr>
        <w:pStyle w:val="RecordBase"/>
      </w:pPr>
      <w:r>
        <w:t xml:space="preserve">	Mar 22, 2016 - </w:t>
      </w:r>
      <w:r>
        <w:t xml:space="preserve">introduced in House</w:t>
      </w:r>
    </w:p>
    <w:p>
      <w:pPr>
        <w:pStyle w:val="RecordBase"/>
      </w:pPr>
      <w:r>
        <w:t xml:space="preserve">	Mar 23, 2016 - </w:t>
      </w:r>
      <w:r>
        <w:t xml:space="preserve">to House Floor</w:t>
      </w:r>
      <w:r>
        <w:t xml:space="preserve">; </w:t>
      </w:r>
      <w:r>
        <w:t xml:space="preserve">adopted by voice vote</w:t>
        <w:br/>
      </w:r>
    </w:p>
    <w:p>
      <w:pPr>
        <w:pStyle w:val="RecordBase"/>
      </w:pPr>
      <w:r>
        <w:rPr>
          <w:b/>
        </w:rPr>
        <w:t xml:space="preserve">HR258 (BR2252)</w:t>
      </w:r>
      <w:r>
        <w:rPr>
          <w:b/>
        </w:rPr>
        <w:t xml:space="preserve"/>
      </w:r>
      <w:r>
        <w:t xml:space="preserve"> - D. Graham</w:t>
        <w:br/>
      </w:r>
    </w:p>
    <w:p>
      <w:pPr>
        <w:pStyle w:val="RecordBase"/>
      </w:pPr>
      <w:r>
        <w:t xml:space="preserve">	Adjourn in honor and loving memory of Clinton L. Walker.</w:t>
        <w:br/>
      </w:r>
    </w:p>
    <w:p>
      <w:pPr>
        <w:pStyle w:val="RecordBase"/>
      </w:pPr>
      <w:r>
        <w:t xml:space="preserve">	Mar 22, 2016 - </w:t>
      </w:r>
      <w:r>
        <w:t xml:space="preserve">introduced in House</w:t>
      </w:r>
      <w:r>
        <w:t xml:space="preserve">; </w:t>
      </w:r>
      <w:r>
        <w:t xml:space="preserve">adopted by voice vote</w:t>
        <w:br/>
      </w:r>
    </w:p>
    <w:p>
      <w:pPr>
        <w:pStyle w:val="RecordBase"/>
      </w:pPr>
      <w:r>
        <w:rPr>
          <w:b/>
        </w:rPr>
        <w:t xml:space="preserve">HR259 (BR2253)</w:t>
      </w:r>
      <w:r>
        <w:rPr>
          <w:b/>
        </w:rPr>
        <w:t xml:space="preserve"/>
      </w:r>
      <w:r>
        <w:t xml:space="preserve"> - D. Graham</w:t>
        <w:br/>
      </w:r>
    </w:p>
    <w:p>
      <w:pPr>
        <w:pStyle w:val="RecordBase"/>
      </w:pPr>
      <w:r>
        <w:t xml:space="preserve">	Adjourn in honor and loving memory of Freddie B. Edwards Harris.</w:t>
        <w:br/>
      </w:r>
    </w:p>
    <w:p>
      <w:pPr>
        <w:pStyle w:val="RecordBase"/>
      </w:pPr>
      <w:r>
        <w:t xml:space="preserve">	Mar 22, 2016 - </w:t>
      </w:r>
      <w:r>
        <w:t xml:space="preserve">introduced in House</w:t>
      </w:r>
      <w:r>
        <w:t xml:space="preserve">; </w:t>
      </w:r>
      <w:r>
        <w:t xml:space="preserve">adopted by voice vote</w:t>
        <w:br/>
      </w:r>
    </w:p>
    <w:p>
      <w:pPr>
        <w:pStyle w:val="RecordBase"/>
      </w:pPr>
      <w:r>
        <w:rPr>
          <w:b/>
        </w:rPr>
        <w:t xml:space="preserve">HCR260 (BR2213)</w:t>
      </w:r>
      <w:r>
        <w:rPr>
          <w:b/>
        </w:rPr>
        <w:t xml:space="preserve"/>
      </w:r>
      <w:r>
        <w:t xml:space="preserve"> - K. Bratcher</w:t>
      </w:r>
      <w:r>
        <w:t xml:space="preserve">, L. Clark</w:t>
        <w:br/>
      </w:r>
    </w:p>
    <w:p>
      <w:pPr>
        <w:pStyle w:val="RecordBase"/>
      </w:pPr>
      <w:r>
        <w:t xml:space="preserve">	Direct the Legislative Research Commission to establish a task force to develop a strategy and funding mechanism to provide care for medically fragile adults with intellectual and developmental disabilities and report findings for referral to the appropriate committees.</w:t>
        <w:br/>
      </w:r>
    </w:p>
    <w:p>
      <w:pPr>
        <w:pStyle w:val="RecordBase"/>
      </w:pPr>
      <w:r>
        <w:t xml:space="preserve">	Mar 22, 2016 - </w:t>
      </w:r>
      <w:r>
        <w:t xml:space="preserve">introduced in House</w:t>
      </w:r>
    </w:p>
    <w:p>
      <w:pPr>
        <w:pStyle w:val="RecordBase"/>
      </w:pPr>
      <w:r>
        <w:t xml:space="preserve">	Mar 23, 2016 - </w:t>
      </w:r>
      <w:r>
        <w:t xml:space="preserve">to</w:t>
      </w:r>
      <w:r>
        <w:t xml:space="preserve"> State Government (H)</w:t>
        <w:br/>
      </w:r>
    </w:p>
    <w:p>
      <w:pPr>
        <w:pStyle w:val="RecordBase"/>
      </w:pPr>
      <w:r>
        <w:rPr>
          <w:b/>
        </w:rPr>
        <w:t xml:space="preserve">HR261 (BR2256)</w:t>
      </w:r>
      <w:r>
        <w:rPr>
          <w:b/>
        </w:rPr>
        <w:t xml:space="preserve"/>
      </w:r>
      <w:r>
        <w:t xml:space="preserve"> - R. Smart</w:t>
        <w:br/>
      </w:r>
    </w:p>
    <w:p>
      <w:pPr>
        <w:pStyle w:val="RecordBase"/>
      </w:pPr>
      <w:r>
        <w:t xml:space="preserve">	Adjourn in honor and loving memory of Dr. John Sipple.</w:t>
        <w:br/>
      </w:r>
    </w:p>
    <w:p>
      <w:pPr>
        <w:pStyle w:val="RecordBase"/>
      </w:pPr>
      <w:r>
        <w:t xml:space="preserve">	Mar 22, 2016 - </w:t>
      </w:r>
      <w:r>
        <w:t xml:space="preserve">introduced in House</w:t>
      </w:r>
      <w:r>
        <w:t xml:space="preserve">; </w:t>
      </w:r>
      <w:r>
        <w:t xml:space="preserve">adopted by voice vote</w:t>
        <w:br/>
      </w:r>
    </w:p>
    <w:p>
      <w:pPr>
        <w:pStyle w:val="RecordBase"/>
      </w:pPr>
      <w:r>
        <w:rPr>
          <w:b/>
        </w:rPr>
        <w:t xml:space="preserve">HR262 (BR2265)</w:t>
      </w:r>
      <w:r>
        <w:rPr>
          <w:b/>
        </w:rPr>
        <w:t xml:space="preserve"/>
      </w:r>
      <w:r>
        <w:t xml:space="preserve"> - M. Marzian</w:t>
        <w:br/>
      </w:r>
    </w:p>
    <w:p>
      <w:pPr>
        <w:pStyle w:val="RecordBase"/>
      </w:pPr>
      <w:r>
        <w:t xml:space="preserve">	Honor Jim Dailey upon being recognized with a Lifetime Achievement Award by NAMI-Louisville for his outstanding service to those with mental illnesses and their families.</w:t>
        <w:br/>
      </w:r>
    </w:p>
    <w:p>
      <w:pPr>
        <w:pStyle w:val="RecordBase"/>
      </w:pPr>
      <w:r>
        <w:t xml:space="preserve">	Mar 22, 2016 - </w:t>
      </w:r>
      <w:r>
        <w:t xml:space="preserve">introduced in House</w:t>
      </w:r>
    </w:p>
    <w:p>
      <w:pPr>
        <w:pStyle w:val="RecordBase"/>
      </w:pPr>
      <w:r>
        <w:t xml:space="preserve">	Mar 23, 2016 - </w:t>
      </w:r>
      <w:r>
        <w:t xml:space="preserve">to House Floor</w:t>
      </w:r>
    </w:p>
    <w:p>
      <w:pPr>
        <w:pStyle w:val="RecordBase"/>
      </w:pPr>
      <w:r>
        <w:t xml:space="preserve">	Apr 15, 2016 - </w:t>
      </w:r>
      <w:r>
        <w:t xml:space="preserve">adopted by voice vote</w:t>
        <w:br/>
      </w:r>
    </w:p>
    <w:p>
      <w:pPr>
        <w:pStyle w:val="RecordBase"/>
      </w:pPr>
      <w:r>
        <w:rPr>
          <w:b/>
        </w:rPr>
        <w:t xml:space="preserve">HR263 (BR2244)</w:t>
      </w:r>
      <w:r>
        <w:rPr>
          <w:b/>
        </w:rPr>
        <w:t xml:space="preserve"/>
      </w:r>
      <w:r>
        <w:t xml:space="preserve"> - A. Wuchner</w:t>
      </w:r>
      <w:r>
        <w:t xml:space="preserve">, S. Santoro</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D. Elliott</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L. Nicholls</w:t>
      </w:r>
      <w:r>
        <w:t xml:space="preserve">, D. Osborne</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B. Yonts</w:t>
      </w:r>
      <w:r>
        <w:t xml:space="preserve">, J. York</w:t>
        <w:br/>
      </w:r>
    </w:p>
    <w:p>
      <w:pPr>
        <w:pStyle w:val="RecordBase"/>
      </w:pPr>
      <w:r>
        <w:t xml:space="preserve">	Recognize the third Saturday in May as Friedreich's Ataxia Awareness Day.</w:t>
        <w:br/>
      </w:r>
    </w:p>
    <w:p>
      <w:pPr>
        <w:pStyle w:val="RecordBase"/>
      </w:pPr>
      <w:r>
        <w:t xml:space="preserve">	Mar 22, 2016 - </w:t>
      </w:r>
      <w:r>
        <w:t xml:space="preserve">introduced in House</w:t>
      </w:r>
    </w:p>
    <w:p>
      <w:pPr>
        <w:pStyle w:val="RecordBase"/>
      </w:pPr>
      <w:r>
        <w:t xml:space="preserve">	Mar 23, 2016 - </w:t>
      </w:r>
      <w:r>
        <w:t xml:space="preserve">to House Floor</w:t>
      </w:r>
    </w:p>
    <w:p>
      <w:pPr>
        <w:pStyle w:val="RecordBase"/>
      </w:pPr>
      <w:r>
        <w:t xml:space="preserve">	Mar 29, 2016 - </w:t>
      </w:r>
      <w:r>
        <w:t xml:space="preserve">adopted by voice vote</w:t>
        <w:br/>
      </w:r>
    </w:p>
    <w:p>
      <w:pPr>
        <w:pStyle w:val="RecordBase"/>
      </w:pPr>
      <w:r>
        <w:rPr>
          <w:b/>
        </w:rPr>
        <w:t xml:space="preserve">HR264 (BR2273)</w:t>
      </w:r>
      <w:r>
        <w:rPr>
          <w:b/>
        </w:rPr>
        <w:t xml:space="preserve"/>
      </w:r>
      <w:r>
        <w:t xml:space="preserve"> - M. Rader</w:t>
        <w:br/>
      </w:r>
    </w:p>
    <w:p>
      <w:pPr>
        <w:pStyle w:val="RecordBase"/>
      </w:pPr>
      <w:r>
        <w:t xml:space="preserve">	Adjourn in honor and loving memory of Dr. John Sipple.</w:t>
        <w:br/>
      </w:r>
    </w:p>
    <w:p>
      <w:pPr>
        <w:pStyle w:val="RecordBase"/>
      </w:pPr>
      <w:r>
        <w:t xml:space="preserve">	Mar 23, 2016 - </w:t>
      </w:r>
      <w:r>
        <w:t xml:space="preserve">introduced in House</w:t>
      </w:r>
      <w:r>
        <w:t xml:space="preserve">; </w:t>
      </w:r>
      <w:r>
        <w:t xml:space="preserve">adopted by voice vote</w:t>
        <w:br/>
      </w:r>
    </w:p>
    <w:p>
      <w:pPr>
        <w:pStyle w:val="RecordBase"/>
      </w:pPr>
      <w:r>
        <w:rPr>
          <w:b/>
        </w:rPr>
        <w:t xml:space="preserve">HR265 (BR2266)</w:t>
      </w:r>
      <w:r>
        <w:rPr>
          <w:b/>
        </w:rPr>
        <w:t xml:space="preserve"/>
      </w:r>
      <w:r>
        <w:t xml:space="preserve"> - M. Meredith</w:t>
        <w:br/>
      </w:r>
    </w:p>
    <w:p>
      <w:pPr>
        <w:pStyle w:val="RecordBase"/>
      </w:pPr>
      <w:r>
        <w:t xml:space="preserve">	Adjourn in honor and loving memory of Elro L. "Tranze" Vincent.</w:t>
        <w:br/>
      </w:r>
    </w:p>
    <w:p>
      <w:pPr>
        <w:pStyle w:val="RecordBase"/>
      </w:pPr>
      <w:r>
        <w:t xml:space="preserve">	Mar 23, 2016 - </w:t>
      </w:r>
      <w:r>
        <w:t xml:space="preserve">introduced in House</w:t>
      </w:r>
    </w:p>
    <w:p>
      <w:pPr>
        <w:pStyle w:val="RecordBase"/>
      </w:pPr>
      <w:r>
        <w:t xml:space="preserve">	Mar 24, 2016 - </w:t>
      </w:r>
      <w:r>
        <w:t xml:space="preserve">to House Floor</w:t>
      </w:r>
    </w:p>
    <w:p>
      <w:pPr>
        <w:pStyle w:val="RecordBase"/>
      </w:pPr>
      <w:r>
        <w:t xml:space="preserve">	Mar 25, 2016 - </w:t>
      </w:r>
      <w:r>
        <w:t xml:space="preserve">adopted by voice vote</w:t>
        <w:br/>
      </w:r>
    </w:p>
    <w:p>
      <w:pPr>
        <w:pStyle w:val="RecordBase"/>
      </w:pPr>
      <w:r>
        <w:rPr>
          <w:b/>
        </w:rPr>
        <w:t xml:space="preserve">HR266 (BR2287)</w:t>
      </w:r>
      <w:r>
        <w:rPr>
          <w:b/>
        </w:rPr>
        <w:t xml:space="preserve"/>
      </w:r>
      <w:r>
        <w:t xml:space="preserve"> - G. Brown Jr</w:t>
        <w:br/>
      </w:r>
    </w:p>
    <w:p>
      <w:pPr>
        <w:pStyle w:val="RecordBase"/>
      </w:pPr>
      <w:r>
        <w:t xml:space="preserve">	Adjourn in honor and loving memory of William R. Brown.</w:t>
        <w:br/>
      </w:r>
    </w:p>
    <w:p>
      <w:pPr>
        <w:pStyle w:val="RecordBase"/>
      </w:pPr>
      <w:r>
        <w:t xml:space="preserve">	Mar 23, 2016 - </w:t>
      </w:r>
      <w:r>
        <w:t xml:space="preserve">introduced in House</w:t>
      </w:r>
    </w:p>
    <w:p>
      <w:pPr>
        <w:pStyle w:val="RecordBase"/>
      </w:pPr>
      <w:r>
        <w:t xml:space="preserve">	Mar 24, 2016 - </w:t>
      </w:r>
      <w:r>
        <w:t xml:space="preserve">to House Floor</w:t>
        <w:br/>
      </w:r>
    </w:p>
    <w:p>
      <w:pPr>
        <w:pStyle w:val="RecordBase"/>
      </w:pPr>
      <w:r>
        <w:rPr>
          <w:b/>
        </w:rPr>
        <w:t xml:space="preserve">HR267 (BR2288)</w:t>
      </w:r>
      <w:r>
        <w:rPr>
          <w:b/>
        </w:rPr>
        <w:t xml:space="preserve"/>
      </w:r>
      <w:r>
        <w:t xml:space="preserve"> - M. Denham</w:t>
        <w:br/>
      </w:r>
    </w:p>
    <w:p>
      <w:pPr>
        <w:pStyle w:val="RecordBase"/>
      </w:pPr>
      <w:r>
        <w:t xml:space="preserve">	Adjourn in honor and loving memory of Wendell Lloyd Johnson.</w:t>
        <w:br/>
      </w:r>
    </w:p>
    <w:p>
      <w:pPr>
        <w:pStyle w:val="RecordBase"/>
      </w:pPr>
      <w:r>
        <w:t xml:space="preserve">	Mar 23, 2016 - </w:t>
      </w:r>
      <w:r>
        <w:t xml:space="preserve">introduced in House</w:t>
      </w:r>
    </w:p>
    <w:p>
      <w:pPr>
        <w:pStyle w:val="RecordBase"/>
      </w:pPr>
      <w:r>
        <w:t xml:space="preserve">	Mar 24, 2016 - </w:t>
      </w:r>
      <w:r>
        <w:t xml:space="preserve">to House Floor</w:t>
      </w:r>
    </w:p>
    <w:p>
      <w:pPr>
        <w:pStyle w:val="RecordBase"/>
      </w:pPr>
      <w:r>
        <w:t xml:space="preserve">	Mar 25, 2016 - </w:t>
      </w:r>
      <w:r>
        <w:t xml:space="preserve">adopted by voice vote</w:t>
        <w:br/>
      </w:r>
    </w:p>
    <w:p>
      <w:pPr>
        <w:pStyle w:val="RecordBase"/>
      </w:pPr>
      <w:r>
        <w:rPr>
          <w:b/>
        </w:rPr>
        <w:t xml:space="preserve">HR268 (BR2268)</w:t>
      </w:r>
      <w:r>
        <w:rPr>
          <w:b/>
        </w:rPr>
        <w:t xml:space="preserve"/>
      </w:r>
      <w:r>
        <w:t xml:space="preserve"> - J. DeCesare</w:t>
        <w:br/>
      </w:r>
    </w:p>
    <w:p>
      <w:pPr>
        <w:pStyle w:val="RecordBase"/>
      </w:pPr>
      <w:r>
        <w:t xml:space="preserve">	Adjourn in honor and loving memory of Peggy L. Olive.</w:t>
        <w:br/>
      </w:r>
    </w:p>
    <w:p>
      <w:pPr>
        <w:pStyle w:val="RecordBase"/>
      </w:pPr>
      <w:r>
        <w:t xml:space="preserve">	Mar 23, 2016 - </w:t>
      </w:r>
      <w:r>
        <w:t xml:space="preserve">introduced in House</w:t>
      </w:r>
      <w:r>
        <w:t xml:space="preserve">; </w:t>
      </w:r>
      <w:r>
        <w:t xml:space="preserve">adopted by voice vote</w:t>
        <w:br/>
      </w:r>
    </w:p>
    <w:p>
      <w:pPr>
        <w:pStyle w:val="RecordBase"/>
      </w:pPr>
      <w:r>
        <w:rPr>
          <w:b/>
        </w:rPr>
        <w:t xml:space="preserve">HR269 (BR2271)</w:t>
      </w:r>
      <w:r>
        <w:rPr>
          <w:b/>
        </w:rPr>
        <w:t xml:space="preserve"/>
      </w:r>
      <w:r>
        <w:t xml:space="preserve"> - J. DeCesare</w:t>
        <w:br/>
      </w:r>
    </w:p>
    <w:p>
      <w:pPr>
        <w:pStyle w:val="RecordBase"/>
      </w:pPr>
      <w:r>
        <w:t xml:space="preserve">	Adjourn in honor and loving memory of Bobby Joe Priddy.</w:t>
        <w:br/>
      </w:r>
    </w:p>
    <w:p>
      <w:pPr>
        <w:pStyle w:val="RecordBase"/>
      </w:pPr>
      <w:r>
        <w:t xml:space="preserve">	Mar 23, 2016 - </w:t>
      </w:r>
      <w:r>
        <w:t xml:space="preserve">introduced in House</w:t>
      </w:r>
      <w:r>
        <w:t xml:space="preserve">; </w:t>
      </w:r>
      <w:r>
        <w:t xml:space="preserve">adopted by voice vote</w:t>
        <w:br/>
      </w:r>
    </w:p>
    <w:p>
      <w:pPr>
        <w:pStyle w:val="RecordBase"/>
      </w:pPr>
      <w:r>
        <w:rPr>
          <w:b/>
        </w:rPr>
        <w:t xml:space="preserve">HR270 (BR2267)</w:t>
      </w:r>
      <w:r>
        <w:rPr>
          <w:b/>
        </w:rPr>
        <w:t xml:space="preserve"/>
      </w:r>
      <w:r>
        <w:t xml:space="preserve"> - J. DeCesare</w:t>
        <w:br/>
      </w:r>
    </w:p>
    <w:p>
      <w:pPr>
        <w:pStyle w:val="RecordBase"/>
      </w:pPr>
      <w:r>
        <w:t xml:space="preserve">	Adjourn in honor and loving memory of William Claude Harlin.</w:t>
        <w:br/>
      </w:r>
    </w:p>
    <w:p>
      <w:pPr>
        <w:pStyle w:val="RecordBase"/>
      </w:pPr>
      <w:r>
        <w:t xml:space="preserve">	Mar 23, 2016 - </w:t>
      </w:r>
      <w:r>
        <w:t xml:space="preserve">introduced in House</w:t>
      </w:r>
    </w:p>
    <w:p>
      <w:pPr>
        <w:pStyle w:val="RecordBase"/>
      </w:pPr>
      <w:r>
        <w:t xml:space="preserve">	Mar 24, 2016 - </w:t>
      </w:r>
      <w:r>
        <w:t xml:space="preserve">to House Floor</w:t>
      </w:r>
    </w:p>
    <w:p>
      <w:pPr>
        <w:pStyle w:val="RecordBase"/>
      </w:pPr>
      <w:r>
        <w:t xml:space="preserve">	Mar 28, 2016 - </w:t>
      </w:r>
      <w:r>
        <w:t xml:space="preserve">adopted by voice vote</w:t>
        <w:br/>
      </w:r>
    </w:p>
    <w:p>
      <w:pPr>
        <w:pStyle w:val="RecordBase"/>
      </w:pPr>
      <w:r>
        <w:rPr>
          <w:b/>
        </w:rPr>
        <w:t xml:space="preserve">HR271 (BR2270)</w:t>
      </w:r>
      <w:r>
        <w:rPr>
          <w:b/>
        </w:rPr>
        <w:t xml:space="preserve"/>
      </w:r>
      <w:r>
        <w:t xml:space="preserve"> - J. DeCesare</w:t>
        <w:br/>
      </w:r>
    </w:p>
    <w:p>
      <w:pPr>
        <w:pStyle w:val="RecordBase"/>
      </w:pPr>
      <w:r>
        <w:t xml:space="preserve">	Adjourn in honor and loving memory of Charles Sidney Helm.</w:t>
        <w:br/>
      </w:r>
    </w:p>
    <w:p>
      <w:pPr>
        <w:pStyle w:val="RecordBase"/>
      </w:pPr>
      <w:r>
        <w:t xml:space="preserve">	Mar 23, 2016 - </w:t>
      </w:r>
      <w:r>
        <w:t xml:space="preserve">introduced in House</w:t>
      </w:r>
    </w:p>
    <w:p>
      <w:pPr>
        <w:pStyle w:val="RecordBase"/>
      </w:pPr>
      <w:r>
        <w:t xml:space="preserve">	Mar 24, 2016 - </w:t>
      </w:r>
      <w:r>
        <w:t xml:space="preserve">to House Floor</w:t>
      </w:r>
    </w:p>
    <w:p>
      <w:pPr>
        <w:pStyle w:val="RecordBase"/>
      </w:pPr>
      <w:r>
        <w:t xml:space="preserve">	Mar 28, 2016 - </w:t>
      </w:r>
      <w:r>
        <w:t xml:space="preserve">adopted by voice vote</w:t>
        <w:br/>
      </w:r>
    </w:p>
    <w:p>
      <w:pPr>
        <w:pStyle w:val="RecordBase"/>
      </w:pPr>
      <w:r>
        <w:rPr>
          <w:b/>
        </w:rPr>
        <w:t xml:space="preserve">HR272 (BR2269)</w:t>
      </w:r>
      <w:r>
        <w:rPr>
          <w:b/>
        </w:rPr>
        <w:t xml:space="preserve"/>
      </w:r>
      <w:r>
        <w:t xml:space="preserve"> - J. DeCesare</w:t>
        <w:br/>
      </w:r>
    </w:p>
    <w:p>
      <w:pPr>
        <w:pStyle w:val="RecordBase"/>
      </w:pPr>
      <w:r>
        <w:t xml:space="preserve">	Adjourn in honor and loving memory of Donald "Don" R. Williams.</w:t>
        <w:br/>
      </w:r>
    </w:p>
    <w:p>
      <w:pPr>
        <w:pStyle w:val="RecordBase"/>
      </w:pPr>
      <w:r>
        <w:t xml:space="preserve">	Mar 23, 2016 - </w:t>
      </w:r>
      <w:r>
        <w:t xml:space="preserve">introduced in House</w:t>
      </w:r>
    </w:p>
    <w:p>
      <w:pPr>
        <w:pStyle w:val="RecordBase"/>
      </w:pPr>
      <w:r>
        <w:t xml:space="preserve">	Mar 24, 2016 - </w:t>
      </w:r>
      <w:r>
        <w:t xml:space="preserve">to House Floor</w:t>
      </w:r>
    </w:p>
    <w:p>
      <w:pPr>
        <w:pStyle w:val="RecordBase"/>
      </w:pPr>
      <w:r>
        <w:t xml:space="preserve">	Mar 28, 2016 - </w:t>
      </w:r>
      <w:r>
        <w:t xml:space="preserve">adopted by voice vote</w:t>
        <w:br/>
      </w:r>
    </w:p>
    <w:p>
      <w:pPr>
        <w:pStyle w:val="RecordBase"/>
      </w:pPr>
      <w:r>
        <w:rPr>
          <w:b/>
        </w:rPr>
        <w:t xml:space="preserve">HR273 (BR2274)</w:t>
      </w:r>
      <w:r>
        <w:rPr>
          <w:b/>
        </w:rPr>
        <w:t xml:space="preserve"/>
      </w:r>
      <w:r>
        <w:t xml:space="preserve"> - B. Linder</w:t>
        <w:br/>
      </w:r>
    </w:p>
    <w:p>
      <w:pPr>
        <w:pStyle w:val="RecordBase"/>
      </w:pPr>
      <w:r>
        <w:t xml:space="preserve">	Honor the Grant County High School Marching Band.</w:t>
        <w:br/>
      </w:r>
    </w:p>
    <w:p>
      <w:pPr>
        <w:pStyle w:val="RecordBase"/>
      </w:pPr>
      <w:r>
        <w:t xml:space="preserve">	Mar 23, 2016 - </w:t>
      </w:r>
      <w:r>
        <w:t xml:space="preserve">introduced in House</w:t>
      </w:r>
    </w:p>
    <w:p>
      <w:pPr>
        <w:pStyle w:val="RecordBase"/>
      </w:pPr>
      <w:r>
        <w:t xml:space="preserve">	Mar 24, 2016 - </w:t>
      </w:r>
      <w:r>
        <w:t xml:space="preserve">to House Floor</w:t>
      </w:r>
    </w:p>
    <w:p>
      <w:pPr>
        <w:pStyle w:val="RecordBase"/>
      </w:pPr>
      <w:r>
        <w:t xml:space="preserve">	Mar 25, 2016 - </w:t>
      </w:r>
      <w:r>
        <w:t xml:space="preserve">adopted by voice vote</w:t>
        <w:br/>
      </w:r>
    </w:p>
    <w:p>
      <w:pPr>
        <w:pStyle w:val="RecordBase"/>
      </w:pPr>
      <w:r>
        <w:rPr>
          <w:b/>
        </w:rPr>
        <w:t xml:space="preserve">HR274 (BR2272)</w:t>
      </w:r>
      <w:r>
        <w:rPr>
          <w:b/>
        </w:rPr>
        <w:t xml:space="preserve"/>
      </w:r>
      <w:r>
        <w:t xml:space="preserve"> - A. Wuchner</w:t>
      </w:r>
      <w:r>
        <w:t xml:space="preserve">, M. Rader</w:t>
      </w:r>
      <w:r>
        <w:t xml:space="preserve">, R. Adkins</w:t>
      </w:r>
      <w:r>
        <w:t xml:space="preserve">, L. Bechler</w:t>
      </w:r>
      <w:r>
        <w:t xml:space="preserve">, L. Belcher</w:t>
      </w:r>
      <w:r>
        <w:t xml:space="preserve">, J. Bell</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D. Elliott</w:t>
      </w:r>
      <w:r>
        <w:t xml:space="preserve">, J. Fischer</w:t>
      </w:r>
      <w:r>
        <w:t xml:space="preserve">, K. Flood</w:t>
      </w:r>
      <w:r>
        <w:t xml:space="preserve">, J. Glenn</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R. Meyer</w:t>
      </w:r>
      <w:r>
        <w:t xml:space="preserve">, S. Miles</w:t>
      </w:r>
      <w:r>
        <w:t xml:space="preserve">, C. Miller</w:t>
      </w:r>
      <w:r>
        <w:t xml:space="preserve">, J. Miller</w:t>
      </w:r>
      <w:r>
        <w:t xml:space="preserve">, T. Mills</w:t>
      </w:r>
      <w:r>
        <w:t xml:space="preserve">, B. Montell</w:t>
      </w:r>
      <w:r>
        <w:t xml:space="preserve">, T. Moore</w:t>
      </w:r>
      <w:r>
        <w:t xml:space="preserve">, R. Nelson</w:t>
      </w:r>
      <w:r>
        <w:t xml:space="preserve">, L. Nicholls</w:t>
      </w:r>
      <w:r>
        <w:t xml:space="preserve">, D. Osborne</w:t>
      </w:r>
      <w:r>
        <w:t xml:space="preserve">, S. Overly</w:t>
      </w:r>
      <w:r>
        <w:t xml:space="preserve">, D. Owens</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J. Tipton</w:t>
      </w:r>
      <w:r>
        <w:t xml:space="preserve">, T. Turner</w:t>
      </w:r>
      <w:r>
        <w:t xml:space="preserve">, K. Upchurch</w:t>
      </w:r>
      <w:r>
        <w:t xml:space="preserve">, D. Watkins</w:t>
      </w:r>
      <w:r>
        <w:t xml:space="preserve">, G. Watkins</w:t>
      </w:r>
      <w:r>
        <w:t xml:space="preserve">, R. Webber</w:t>
      </w:r>
      <w:r>
        <w:t xml:space="preserve">, S. Westrom</w:t>
      </w:r>
      <w:r>
        <w:t xml:space="preserve">, B. Yonts</w:t>
      </w:r>
      <w:r>
        <w:t xml:space="preserve">, J. York</w:t>
        <w:br/>
      </w:r>
    </w:p>
    <w:p>
      <w:pPr>
        <w:pStyle w:val="RecordBase"/>
      </w:pPr>
      <w:r>
        <w:t xml:space="preserve">	Recognize April 2016 as Child Abuse Prevention Month in Kentucky.</w:t>
        <w:br/>
      </w:r>
    </w:p>
    <w:p>
      <w:pPr>
        <w:pStyle w:val="RecordBase"/>
      </w:pPr>
      <w:r>
        <w:t xml:space="preserve">	Mar 23, 2016 - </w:t>
      </w:r>
      <w:r>
        <w:t xml:space="preserve">introduced in House</w:t>
      </w:r>
    </w:p>
    <w:p>
      <w:pPr>
        <w:pStyle w:val="RecordBase"/>
      </w:pPr>
      <w:r>
        <w:t xml:space="preserve">	Mar 24, 2016 - </w:t>
      </w:r>
      <w:r>
        <w:t xml:space="preserve">to House Floor</w:t>
      </w:r>
      <w:r>
        <w:t xml:space="preserve">; </w:t>
      </w:r>
      <w:r>
        <w:t xml:space="preserve">adopted by voice vote</w:t>
        <w:br/>
      </w:r>
    </w:p>
    <w:p>
      <w:pPr>
        <w:pStyle w:val="RecordBase"/>
      </w:pPr>
      <w:r>
        <w:rPr>
          <w:b/>
        </w:rPr>
        <w:t xml:space="preserve">HR275 (BR2296)</w:t>
      </w:r>
      <w:r>
        <w:rPr>
          <w:b/>
        </w:rPr>
        <w:t xml:space="preserve"/>
      </w:r>
      <w:r>
        <w:t xml:space="preserve"> - L. Nicholls</w:t>
      </w:r>
      <w:r>
        <w:t xml:space="preserve">, R. Adkins</w:t>
      </w:r>
      <w:r>
        <w:t xml:space="preserve">, L. Bechler</w:t>
      </w:r>
      <w:r>
        <w:t xml:space="preserve">, J. Bell</w:t>
      </w:r>
      <w:r>
        <w:t xml:space="preserve">, R. Benvenuti III</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D. Elliott</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D. Keene</w:t>
      </w:r>
      <w:r>
        <w:t xml:space="preserve">, T. Kerr</w:t>
      </w:r>
      <w:r>
        <w:t xml:space="preserve">, K. King</w:t>
      </w:r>
      <w:r>
        <w:t xml:space="preserve">, M. King</w:t>
      </w:r>
      <w:r>
        <w:t xml:space="preserve">, B. Linder</w:t>
      </w:r>
      <w:r>
        <w:t xml:space="preserve">, D. Mayfield</w:t>
      </w:r>
      <w:r>
        <w:t xml:space="preserve">, T. McKee</w:t>
      </w:r>
      <w:r>
        <w:t xml:space="preserve">, D. Meade </w:t>
      </w:r>
      <w:r>
        <w:t xml:space="preserve">, R. Meeks</w:t>
      </w:r>
      <w:r>
        <w:t xml:space="preserve">, M. Meredith</w:t>
      </w:r>
      <w:r>
        <w:t xml:space="preserve">, S. Miles</w:t>
      </w:r>
      <w:r>
        <w:t xml:space="preserve">, J. Miller</w:t>
      </w:r>
      <w:r>
        <w:t xml:space="preserve">, T. Mills</w:t>
      </w:r>
      <w:r>
        <w:t xml:space="preserve">, P. Moffett</w:t>
      </w:r>
      <w:r>
        <w:t xml:space="preserve">, T. Moore</w:t>
      </w:r>
      <w:r>
        <w:t xml:space="preserve">, D. Osborne</w:t>
      </w:r>
      <w:r>
        <w:t xml:space="preserve">, S. Overly</w:t>
      </w:r>
      <w:r>
        <w:t xml:space="preserve">, D. Owens</w:t>
      </w:r>
      <w:r>
        <w:t xml:space="preserve">, M. Rader</w:t>
      </w:r>
      <w:r>
        <w:t xml:space="preserve">, R. Rand</w:t>
      </w:r>
      <w:r>
        <w:t xml:space="preserve">, J. Richards</w:t>
      </w:r>
      <w:r>
        <w:t xml:space="preserve">, S. Riggs</w:t>
      </w:r>
      <w:r>
        <w:t xml:space="preserve">, T. Riner</w:t>
      </w:r>
      <w:r>
        <w:t xml:space="preserve">, B. Rowland</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J. Tipton</w:t>
      </w:r>
      <w:r>
        <w:t xml:space="preserve">, D. Watkins</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Honor the Russell High School Academic Team upon winning the 2016 Governor's Cup State Academic Championship.</w:t>
        <w:br/>
      </w:r>
    </w:p>
    <w:p>
      <w:pPr>
        <w:pStyle w:val="RecordBase"/>
      </w:pPr>
      <w:r>
        <w:t xml:space="preserve">	Mar 24, 2016 - </w:t>
      </w:r>
      <w:r>
        <w:t xml:space="preserve">introduced in House</w:t>
      </w:r>
    </w:p>
    <w:p>
      <w:pPr>
        <w:pStyle w:val="RecordBase"/>
      </w:pPr>
      <w:r>
        <w:t xml:space="preserve">	Mar 25, 2016 - </w:t>
      </w:r>
      <w:r>
        <w:t xml:space="preserve">to House Floor</w:t>
      </w:r>
      <w:r>
        <w:t xml:space="preserve">; </w:t>
      </w:r>
      <w:r>
        <w:t xml:space="preserve">adopted by voice vote</w:t>
        <w:br/>
      </w:r>
    </w:p>
    <w:p>
      <w:pPr>
        <w:pStyle w:val="RecordBase"/>
      </w:pPr>
      <w:r>
        <w:rPr>
          <w:b/>
        </w:rPr>
        <w:t xml:space="preserve">HR276 (BR2294)</w:t>
      </w:r>
      <w:r>
        <w:rPr>
          <w:b/>
        </w:rPr>
        <w:t xml:space="preserve"/>
      </w:r>
      <w:r>
        <w:t xml:space="preserve"> - C. Harris</w:t>
        <w:br/>
      </w:r>
    </w:p>
    <w:p>
      <w:pPr>
        <w:pStyle w:val="RecordBase"/>
      </w:pPr>
      <w:r>
        <w:t xml:space="preserve">	Recognize April as National County Government Month.</w:t>
        <w:br/>
      </w:r>
    </w:p>
    <w:p>
      <w:pPr>
        <w:pStyle w:val="RecordBase"/>
      </w:pPr>
      <w:r>
        <w:t xml:space="preserve">	Mar 24, 2016 - </w:t>
      </w:r>
      <w:r>
        <w:t xml:space="preserve">introduced in House</w:t>
      </w:r>
    </w:p>
    <w:p>
      <w:pPr>
        <w:pStyle w:val="RecordBase"/>
      </w:pPr>
      <w:r>
        <w:t xml:space="preserve">	Mar 25, 2016 - </w:t>
      </w:r>
      <w:r>
        <w:t xml:space="preserve">to House Floor</w:t>
      </w:r>
    </w:p>
    <w:p>
      <w:pPr>
        <w:pStyle w:val="RecordBase"/>
      </w:pPr>
      <w:r>
        <w:t xml:space="preserve">	Mar 28, 2016 - </w:t>
      </w:r>
      <w:r>
        <w:t xml:space="preserve">adopted by voice vote</w:t>
        <w:br/>
      </w:r>
    </w:p>
    <w:p>
      <w:pPr>
        <w:pStyle w:val="RecordBase"/>
      </w:pPr>
      <w:r>
        <w:rPr>
          <w:b/>
        </w:rPr>
        <w:t xml:space="preserve">HR277 (BR2243)</w:t>
      </w:r>
      <w:r>
        <w:rPr>
          <w:b/>
        </w:rPr>
        <w:t xml:space="preserve"/>
      </w:r>
      <w:r>
        <w:t xml:space="preserve"> - R. Rand</w:t>
        <w:br/>
      </w:r>
    </w:p>
    <w:p>
      <w:pPr>
        <w:pStyle w:val="RecordBase"/>
      </w:pPr>
      <w:r>
        <w:t xml:space="preserve">	Recognize and commend the Kentucky State Nature Preserves Commission upon the celebration of its 40th anniversary.</w:t>
        <w:br/>
      </w:r>
    </w:p>
    <w:p>
      <w:pPr>
        <w:pStyle w:val="RecordBase"/>
      </w:pPr>
      <w:r>
        <w:t xml:space="preserve">	Mar 24, 2016 - </w:t>
      </w:r>
      <w:r>
        <w:t xml:space="preserve">introduced in House</w:t>
      </w:r>
      <w:r>
        <w:t xml:space="preserve">; </w:t>
      </w:r>
      <w:r>
        <w:t xml:space="preserve">adopted by voice vote</w:t>
        <w:br/>
      </w:r>
    </w:p>
    <w:p>
      <w:pPr>
        <w:pStyle w:val="RecordBase"/>
      </w:pPr>
      <w:r>
        <w:rPr>
          <w:b/>
        </w:rPr>
        <w:t xml:space="preserve">HR278 (BR2303)</w:t>
      </w:r>
      <w:r>
        <w:rPr>
          <w:b/>
        </w:rPr>
        <w:t xml:space="preserve"/>
      </w:r>
      <w:r>
        <w:t xml:space="preserve"> - J. Tipton</w:t>
      </w:r>
      <w:r>
        <w:t xml:space="preserve">, K. King</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D. Elliott</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L. Nicholls</w:t>
      </w:r>
      <w:r>
        <w:t xml:space="preserve">, D. Osborne</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Kentucky State Police Trooper Eric Keith Chrisman.</w:t>
        <w:br/>
      </w:r>
    </w:p>
    <w:p>
      <w:pPr>
        <w:pStyle w:val="RecordBase"/>
      </w:pPr>
      <w:r>
        <w:t xml:space="preserve">	Mar 25, 2016 - </w:t>
      </w:r>
      <w:r>
        <w:t xml:space="preserve">introduced in House</w:t>
      </w:r>
    </w:p>
    <w:p>
      <w:pPr>
        <w:pStyle w:val="RecordBase"/>
      </w:pPr>
      <w:r>
        <w:t xml:space="preserve">	Mar 28, 2016 - </w:t>
      </w:r>
      <w:r>
        <w:t xml:space="preserve">to House Floor</w:t>
      </w:r>
      <w:r>
        <w:t xml:space="preserve">; </w:t>
      </w:r>
      <w:r>
        <w:t xml:space="preserve">adopted by voice vote</w:t>
        <w:br/>
      </w:r>
    </w:p>
    <w:p>
      <w:pPr>
        <w:pStyle w:val="RecordBase"/>
      </w:pPr>
      <w:r>
        <w:rPr>
          <w:b/>
        </w:rPr>
        <w:t xml:space="preserve">HR279 (BR2302)</w:t>
      </w:r>
      <w:r>
        <w:rPr>
          <w:b/>
        </w:rPr>
        <w:t xml:space="preserve"/>
      </w:r>
      <w:r>
        <w:t xml:space="preserve"> - M. Marzian</w:t>
        <w:br/>
      </w:r>
    </w:p>
    <w:p>
      <w:pPr>
        <w:pStyle w:val="RecordBase"/>
      </w:pPr>
      <w:r>
        <w:t xml:space="preserve">	Honor Belinda Mason during Women's History Month.</w:t>
        <w:br/>
      </w:r>
    </w:p>
    <w:p>
      <w:pPr>
        <w:pStyle w:val="RecordBase"/>
      </w:pPr>
      <w:r>
        <w:t xml:space="preserve">	Mar 25, 2016 - </w:t>
      </w:r>
      <w:r>
        <w:t xml:space="preserve">introduced in House</w:t>
      </w:r>
    </w:p>
    <w:p>
      <w:pPr>
        <w:pStyle w:val="RecordBase"/>
      </w:pPr>
      <w:r>
        <w:t xml:space="preserve">	Mar 28, 2016 - </w:t>
      </w:r>
      <w:r>
        <w:t xml:space="preserve">to House Floor</w:t>
        <w:br/>
      </w:r>
    </w:p>
    <w:p>
      <w:pPr>
        <w:pStyle w:val="RecordBase"/>
      </w:pPr>
      <w:r>
        <w:rPr>
          <w:b/>
        </w:rPr>
        <w:t xml:space="preserve">HR280 (BR2301)</w:t>
      </w:r>
      <w:r>
        <w:rPr>
          <w:b/>
        </w:rPr>
        <w:t xml:space="preserve"/>
      </w:r>
      <w:r>
        <w:t xml:space="preserve"> - M. Marzian</w:t>
        <w:br/>
      </w:r>
    </w:p>
    <w:p>
      <w:pPr>
        <w:pStyle w:val="RecordBase"/>
      </w:pPr>
      <w:r>
        <w:t xml:space="preserve">	Honor Lucille Parker Wright Markey during Women's History Month.</w:t>
        <w:br/>
      </w:r>
    </w:p>
    <w:p>
      <w:pPr>
        <w:pStyle w:val="RecordBase"/>
      </w:pPr>
      <w:r>
        <w:t xml:space="preserve">	Mar 25, 2016 - </w:t>
      </w:r>
      <w:r>
        <w:t xml:space="preserve">introduced in House</w:t>
      </w:r>
    </w:p>
    <w:p>
      <w:pPr>
        <w:pStyle w:val="RecordBase"/>
      </w:pPr>
      <w:r>
        <w:t xml:space="preserve">	Mar 28, 2016 - </w:t>
      </w:r>
      <w:r>
        <w:t xml:space="preserve">to House Floor</w:t>
        <w:br/>
      </w:r>
    </w:p>
    <w:p>
      <w:pPr>
        <w:pStyle w:val="RecordBase"/>
      </w:pPr>
      <w:r>
        <w:rPr>
          <w:b/>
        </w:rPr>
        <w:t xml:space="preserve">HR281 (BR2299)</w:t>
      </w:r>
      <w:r>
        <w:rPr>
          <w:b/>
        </w:rPr>
        <w:t xml:space="preserve"/>
      </w:r>
      <w:r>
        <w:t xml:space="preserve"> - M. Marzian</w:t>
        <w:br/>
      </w:r>
    </w:p>
    <w:p>
      <w:pPr>
        <w:pStyle w:val="RecordBase"/>
      </w:pPr>
      <w:r>
        <w:t xml:space="preserve">	Honor Martha Layne Collins during Women's History Month.</w:t>
        <w:br/>
      </w:r>
    </w:p>
    <w:p>
      <w:pPr>
        <w:pStyle w:val="RecordBase"/>
      </w:pPr>
      <w:r>
        <w:t xml:space="preserve">	Mar 25, 2016 - </w:t>
      </w:r>
      <w:r>
        <w:t xml:space="preserve">introduced in House</w:t>
      </w:r>
    </w:p>
    <w:p>
      <w:pPr>
        <w:pStyle w:val="RecordBase"/>
      </w:pPr>
      <w:r>
        <w:t xml:space="preserve">	Mar 28, 2016 - </w:t>
      </w:r>
      <w:r>
        <w:t xml:space="preserve">to House Floor</w:t>
        <w:br/>
      </w:r>
    </w:p>
    <w:p>
      <w:pPr>
        <w:pStyle w:val="RecordBase"/>
      </w:pPr>
      <w:r>
        <w:rPr>
          <w:b/>
        </w:rPr>
        <w:t xml:space="preserve">HR282 (BR2258)</w:t>
      </w:r>
      <w:r>
        <w:rPr>
          <w:b/>
        </w:rPr>
        <w:t xml:space="preserve"/>
      </w:r>
      <w:r>
        <w:t xml:space="preserve"> - L. Belcher</w:t>
      </w:r>
      <w:r>
        <w:t xml:space="preserve">, R. Smart</w:t>
        <w:br/>
      </w:r>
    </w:p>
    <w:p>
      <w:pPr>
        <w:pStyle w:val="RecordBase"/>
      </w:pPr>
      <w:r>
        <w:t xml:space="preserve">	Encourage the Cabinet for Health and Family Services and the General Assembly to analyze and revise practices, procedures, administrative regulations and state laws related to foster care and adoption in the Commonwealth.</w:t>
        <w:br/>
      </w:r>
    </w:p>
    <w:p>
      <w:pPr>
        <w:pStyle w:val="RecordBase"/>
      </w:pPr>
      <w:r>
        <w:t xml:space="preserve">	Mar 25, 2016 - </w:t>
      </w:r>
      <w:r>
        <w:t xml:space="preserve">introduced in House</w:t>
      </w:r>
    </w:p>
    <w:p>
      <w:pPr>
        <w:pStyle w:val="RecordBase"/>
      </w:pPr>
      <w:r>
        <w:t xml:space="preserve">	Mar 28, 2016 - </w:t>
      </w:r>
      <w:r>
        <w:t xml:space="preserve">to House Floor</w:t>
      </w:r>
    </w:p>
    <w:p>
      <w:pPr>
        <w:pStyle w:val="RecordBase"/>
      </w:pPr>
      <w:r>
        <w:t xml:space="preserve">	Mar 29, 2016 - </w:t>
      </w:r>
      <w:r>
        <w:t xml:space="preserve">adopted by voice vote</w:t>
        <w:br/>
      </w:r>
    </w:p>
    <w:p>
      <w:pPr>
        <w:pStyle w:val="RecordBase"/>
      </w:pPr>
      <w:r>
        <w:rPr>
          <w:b/>
        </w:rPr>
        <w:t xml:space="preserve">HR283 (BR2305)</w:t>
      </w:r>
      <w:r>
        <w:rPr>
          <w:b/>
        </w:rPr>
        <w:t xml:space="preserve"/>
      </w:r>
      <w:r>
        <w:t xml:space="preserve"> - B. Linder</w:t>
      </w:r>
      <w:r>
        <w:t xml:space="preserve">, R. Palumbo</w:t>
      </w:r>
      <w:r>
        <w:t xml:space="preserve">, R. Adkins</w:t>
      </w:r>
      <w:r>
        <w:t xml:space="preserve">, R. Huff</w:t>
      </w:r>
      <w:r>
        <w:t xml:space="preserve">, K. King</w:t>
      </w:r>
      <w:r>
        <w:t xml:space="preserve">, D. Mayfield</w:t>
      </w:r>
      <w:r>
        <w:t xml:space="preserve">, J. Short</w:t>
      </w:r>
      <w:r>
        <w:t xml:space="preserve">, D. Watkins</w:t>
      </w:r>
      <w:r>
        <w:t xml:space="preserve">, J. York</w:t>
        <w:br/>
      </w:r>
    </w:p>
    <w:p>
      <w:pPr>
        <w:pStyle w:val="RecordBase"/>
      </w:pPr>
      <w:r>
        <w:t xml:space="preserve">	Honor utility linemen.</w:t>
        <w:br/>
      </w:r>
    </w:p>
    <w:p>
      <w:pPr>
        <w:pStyle w:val="RecordBase"/>
      </w:pPr>
      <w:r>
        <w:t xml:space="preserve">	Mar 28, 2016 - </w:t>
      </w:r>
      <w:r>
        <w:t xml:space="preserve">introduced in House</w:t>
      </w:r>
    </w:p>
    <w:p>
      <w:pPr>
        <w:pStyle w:val="RecordBase"/>
      </w:pPr>
      <w:r>
        <w:t xml:space="preserve">	Mar 29, 2016 - </w:t>
      </w:r>
      <w:r>
        <w:t xml:space="preserve">to House Floor</w:t>
      </w:r>
      <w:r>
        <w:t xml:space="preserve">; </w:t>
      </w:r>
      <w:r>
        <w:t xml:space="preserve">adopted by voice vote</w:t>
        <w:br/>
      </w:r>
    </w:p>
    <w:p>
      <w:pPr>
        <w:pStyle w:val="RecordBase"/>
      </w:pPr>
      <w:r>
        <w:rPr>
          <w:b/>
        </w:rPr>
        <w:t xml:space="preserve">HR284 (BR2309)</w:t>
      </w:r>
      <w:r>
        <w:rPr>
          <w:b/>
        </w:rPr>
        <w:t xml:space="preserve"/>
      </w:r>
      <w:r>
        <w:t xml:space="preserve"> - D. Graham</w:t>
        <w:br/>
      </w:r>
    </w:p>
    <w:p>
      <w:pPr>
        <w:pStyle w:val="RecordBase"/>
      </w:pPr>
      <w:r>
        <w:t xml:space="preserve">	Honor Darlene Eakin.</w:t>
        <w:br/>
      </w:r>
    </w:p>
    <w:p>
      <w:pPr>
        <w:pStyle w:val="RecordBase"/>
      </w:pPr>
      <w:r>
        <w:t xml:space="preserve">	Mar 28, 2016 - </w:t>
      </w:r>
      <w:r>
        <w:t xml:space="preserve">introduced in House</w:t>
      </w:r>
    </w:p>
    <w:p>
      <w:pPr>
        <w:pStyle w:val="RecordBase"/>
      </w:pPr>
      <w:r>
        <w:t xml:space="preserve">	Mar 29, 2016 - </w:t>
      </w:r>
      <w:r>
        <w:t xml:space="preserve">to House Floor</w:t>
      </w:r>
      <w:r>
        <w:t xml:space="preserve">; </w:t>
      </w:r>
      <w:r>
        <w:t xml:space="preserve">adopted by voice vote</w:t>
        <w:br/>
      </w:r>
    </w:p>
    <w:p>
      <w:pPr>
        <w:pStyle w:val="RecordBase"/>
      </w:pPr>
      <w:r>
        <w:rPr>
          <w:b/>
        </w:rPr>
        <w:t xml:space="preserve">HR285 (BR2311)</w:t>
      </w:r>
      <w:r>
        <w:rPr>
          <w:b/>
        </w:rPr>
        <w:t xml:space="preserve"/>
      </w:r>
      <w:r>
        <w:t xml:space="preserve"> - A. Simpson</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D. Butler</w:t>
      </w:r>
      <w:r>
        <w:t xml:space="preserve">, J. Carney</w:t>
      </w:r>
      <w:r>
        <w:t xml:space="preserve">, L. Clark</w:t>
      </w:r>
      <w:r>
        <w:t xml:space="preserve">, H. Collins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D. Elliott</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R. Nelson</w:t>
      </w:r>
      <w:r>
        <w:t xml:space="preserve">, L. Nicholls</w:t>
      </w:r>
      <w:r>
        <w:t xml:space="preserve">, D. Osborne</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D. Schamore</w:t>
      </w:r>
      <w:r>
        <w:t xml:space="preserve">, J. Shell</w:t>
      </w:r>
      <w:r>
        <w:t xml:space="preserve">, J. Short</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J. Tipton</w:t>
      </w:r>
      <w:r>
        <w:t xml:space="preserve">, T. Turner</w:t>
      </w:r>
      <w:r>
        <w:t xml:space="preserve">, K. Upchurch</w:t>
      </w:r>
      <w:r>
        <w:t xml:space="preserve">, D. Watkins</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Recognize and commend the Kentucky Higher Education Assistance Authority on its 50th anniversary.</w:t>
        <w:br/>
      </w:r>
    </w:p>
    <w:p>
      <w:pPr>
        <w:pStyle w:val="RecordBase"/>
      </w:pPr>
      <w:r>
        <w:t xml:space="preserve">	Mar 28, 2016 - </w:t>
      </w:r>
      <w:r>
        <w:t xml:space="preserve">introduced in House</w:t>
      </w:r>
    </w:p>
    <w:p>
      <w:pPr>
        <w:pStyle w:val="RecordBase"/>
      </w:pPr>
      <w:r>
        <w:t xml:space="preserve">	Mar 29, 2016 - </w:t>
      </w:r>
      <w:r>
        <w:t xml:space="preserve">to House Floor</w:t>
      </w:r>
      <w:r>
        <w:t xml:space="preserve">; </w:t>
      </w:r>
      <w:r>
        <w:t xml:space="preserve">adopted by voice vote</w:t>
        <w:br/>
      </w:r>
    </w:p>
    <w:p>
      <w:pPr>
        <w:pStyle w:val="RecordBase"/>
      </w:pPr>
      <w:r>
        <w:rPr>
          <w:b/>
        </w:rPr>
        <w:t xml:space="preserve">HR286 (BR2300)</w:t>
      </w:r>
      <w:r>
        <w:rPr>
          <w:b/>
        </w:rPr>
        <w:t xml:space="preserve"/>
      </w:r>
      <w:r>
        <w:t xml:space="preserve"> - M. Marzian</w:t>
        <w:br/>
      </w:r>
    </w:p>
    <w:p>
      <w:pPr>
        <w:pStyle w:val="RecordBase"/>
      </w:pPr>
      <w:r>
        <w:t xml:space="preserve">	Honor Diane Sawyer during women's history month.</w:t>
        <w:br/>
      </w:r>
    </w:p>
    <w:p>
      <w:pPr>
        <w:pStyle w:val="RecordBase"/>
      </w:pPr>
      <w:r>
        <w:t xml:space="preserve">	Mar 28, 2016 - </w:t>
      </w:r>
      <w:r>
        <w:t xml:space="preserve">introduced in House</w:t>
      </w:r>
    </w:p>
    <w:p>
      <w:pPr>
        <w:pStyle w:val="RecordBase"/>
      </w:pPr>
      <w:r>
        <w:t xml:space="preserve">	Mar 29, 2016 - </w:t>
      </w:r>
      <w:r>
        <w:t xml:space="preserve">to House Floor</w:t>
        <w:br/>
      </w:r>
    </w:p>
    <w:p>
      <w:pPr>
        <w:pStyle w:val="RecordBase"/>
      </w:pPr>
      <w:r>
        <w:rPr>
          <w:b/>
        </w:rPr>
        <w:t xml:space="preserve">HR287 (BR2293)</w:t>
      </w:r>
      <w:r>
        <w:rPr>
          <w:b/>
        </w:rPr>
        <w:t xml:space="preserve"/>
      </w:r>
      <w:r>
        <w:t xml:space="preserve"> -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D. Elliott</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L. Nicholls</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Sally Everman upon winning the 2015 Vic Hellard Jr. Award for exemplary public service.</w:t>
        <w:br/>
      </w:r>
    </w:p>
    <w:p>
      <w:pPr>
        <w:pStyle w:val="RecordBase"/>
      </w:pPr>
      <w:r>
        <w:t xml:space="preserve">	Mar 29, 2016 - </w:t>
      </w:r>
      <w:r>
        <w:t xml:space="preserve">introduced in House</w:t>
      </w:r>
      <w:r>
        <w:t xml:space="preserve">; </w:t>
      </w:r>
      <w:r>
        <w:t xml:space="preserve">adopted by voice vote</w:t>
        <w:br/>
      </w:r>
    </w:p>
    <w:p>
      <w:pPr>
        <w:pStyle w:val="RecordBase"/>
      </w:pPr>
      <w:r>
        <w:rPr>
          <w:b/>
        </w:rPr>
        <w:t xml:space="preserve">HR288 (BR2292)</w:t>
      </w:r>
      <w:r>
        <w:rPr>
          <w:b/>
        </w:rPr>
        <w:t xml:space="preserve"/>
      </w:r>
      <w:r>
        <w:t xml:space="preserve"> -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D. Elliott</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L. Nicholls</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Scott Payton upon winning the 2016 Vic Hellard Jr. Award.</w:t>
        <w:br/>
      </w:r>
    </w:p>
    <w:p>
      <w:pPr>
        <w:pStyle w:val="RecordBase"/>
      </w:pPr>
      <w:r>
        <w:t xml:space="preserve">	Mar 29, 2016 - </w:t>
      </w:r>
      <w:r>
        <w:t xml:space="preserve">introduced in House</w:t>
      </w:r>
      <w:r>
        <w:t xml:space="preserve">; </w:t>
      </w:r>
      <w:r>
        <w:t xml:space="preserve">adopted by voice vote</w:t>
        <w:br/>
      </w:r>
    </w:p>
    <w:p>
      <w:pPr>
        <w:pStyle w:val="RecordBase"/>
      </w:pPr>
      <w:r>
        <w:rPr>
          <w:b/>
        </w:rPr>
        <w:t xml:space="preserve">HR289 (BR2291)</w:t>
      </w:r>
      <w:r>
        <w:rPr>
          <w:b/>
        </w:rPr>
        <w:t xml:space="preserve"/>
      </w:r>
      <w:r>
        <w:t xml:space="preserve"> - R. Rand</w:t>
        <w:br/>
      </w:r>
    </w:p>
    <w:p>
      <w:pPr>
        <w:pStyle w:val="RecordBase"/>
      </w:pPr>
      <w:r>
        <w:t xml:space="preserve">	Honor John Hicks for his service to the Commonwealth.</w:t>
        <w:br/>
      </w:r>
    </w:p>
    <w:p>
      <w:pPr>
        <w:pStyle w:val="RecordBase"/>
      </w:pPr>
      <w:r>
        <w:t xml:space="preserve">	Mar 29, 2016 - </w:t>
      </w:r>
      <w:r>
        <w:t xml:space="preserve">introduced in House</w:t>
      </w:r>
      <w:r>
        <w:t xml:space="preserve">; </w:t>
      </w:r>
      <w:r>
        <w:t xml:space="preserve">adopted by voice vote</w:t>
        <w:br/>
      </w:r>
    </w:p>
    <w:p>
      <w:pPr>
        <w:pStyle w:val="RecordBase"/>
      </w:pPr>
      <w:r>
        <w:rPr>
          <w:b/>
        </w:rPr>
        <w:t xml:space="preserve">HR290 (BR2313)</w:t>
      </w:r>
      <w:r>
        <w:rPr>
          <w:b/>
        </w:rPr>
        <w:t xml:space="preserve"/>
      </w:r>
      <w:r>
        <w:t xml:space="preserve"> - M. Denham</w:t>
        <w:br/>
      </w:r>
    </w:p>
    <w:p>
      <w:pPr>
        <w:pStyle w:val="RecordBase"/>
      </w:pPr>
      <w:r>
        <w:t xml:space="preserve">	Adjourn in honor and loving memory of Danny William Mineer.</w:t>
        <w:br/>
      </w:r>
    </w:p>
    <w:p>
      <w:pPr>
        <w:pStyle w:val="RecordBase"/>
      </w:pPr>
      <w:r>
        <w:t xml:space="preserve">	Mar 29, 2016 - </w:t>
      </w:r>
      <w:r>
        <w:t xml:space="preserve">introduced in House</w:t>
      </w:r>
      <w:r>
        <w:t xml:space="preserve">; </w:t>
      </w:r>
      <w:r>
        <w:t xml:space="preserve">adopted by voice vote</w:t>
        <w:br/>
      </w:r>
    </w:p>
    <w:p>
      <w:pPr>
        <w:pStyle w:val="RecordBase"/>
      </w:pPr>
      <w:r>
        <w:rPr>
          <w:b/>
        </w:rPr>
        <w:t xml:space="preserve">HR291 (BR2314)</w:t>
      </w:r>
      <w:r>
        <w:t xml:space="preserve"> - M. Denham</w:t>
      </w:r>
    </w:p>
    <w:p>
      <w:pPr>
        <w:pStyle w:val="RecordBase"/>
      </w:pPr>
      <w:r>
        <w:t xml:space="preserve">Apr 15-WITHDRAWN</w:t>
        <w:br/>
      </w:r>
    </w:p>
    <w:p>
      <w:pPr>
        <w:pStyle w:val="RecordBase"/>
      </w:pPr>
      <w:r>
        <w:rPr>
          <w:b/>
        </w:rPr>
        <w:t xml:space="preserve">HR292 (BR2312)</w:t>
      </w:r>
      <w:r>
        <w:rPr>
          <w:b/>
        </w:rPr>
        <w:t xml:space="preserve"/>
      </w:r>
      <w:r>
        <w:t xml:space="preserve"> - J. Hoover</w:t>
      </w:r>
      <w:r>
        <w:t xml:space="preserve">, J. Shell</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D. Elliott</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L. Nicholls</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A. Wuchner</w:t>
      </w:r>
      <w:r>
        <w:t xml:space="preserve">, B. Yonts</w:t>
      </w:r>
      <w:r>
        <w:t xml:space="preserve">, J. York</w:t>
        <w:br/>
      </w:r>
    </w:p>
    <w:p>
      <w:pPr>
        <w:pStyle w:val="RecordBase"/>
      </w:pPr>
      <w:r>
        <w:t xml:space="preserve">	Honor Stephanie Kirtley for her 40 years in state government.</w:t>
        <w:br/>
      </w:r>
    </w:p>
    <w:p>
      <w:pPr>
        <w:pStyle w:val="RecordBase"/>
      </w:pPr>
      <w:r>
        <w:t xml:space="preserve">	Mar 29, 2016 - </w:t>
      </w:r>
      <w:r>
        <w:t xml:space="preserve">introduced in House</w:t>
      </w:r>
      <w:r>
        <w:t xml:space="preserve">; </w:t>
      </w:r>
      <w:r>
        <w:t xml:space="preserve">adopted by voice vote</w:t>
        <w:br/>
      </w:r>
    </w:p>
    <w:p>
      <w:pPr>
        <w:pStyle w:val="RecordBase"/>
      </w:pPr>
      <w:r>
        <w:rPr>
          <w:b/>
        </w:rPr>
        <w:t xml:space="preserve">HR293 (BR2323)</w:t>
      </w:r>
      <w:r>
        <w:rPr>
          <w:b/>
        </w:rPr>
        <w:t xml:space="preserve"/>
      </w:r>
      <w:r>
        <w:t xml:space="preserve"> - B. Rowland</w:t>
        <w:br/>
      </w:r>
    </w:p>
    <w:p>
      <w:pPr>
        <w:pStyle w:val="RecordBase"/>
      </w:pPr>
      <w:r>
        <w:t xml:space="preserve">	Honor the Bell House in Metcalfe County upon being named to the National Register of Historic Places.</w:t>
        <w:br/>
      </w:r>
    </w:p>
    <w:p>
      <w:pPr>
        <w:pStyle w:val="RecordBase"/>
      </w:pPr>
      <w:r>
        <w:t xml:space="preserve">	Apr 01, 2016 - </w:t>
      </w:r>
      <w:r>
        <w:t xml:space="preserve">introduced in House</w:t>
      </w:r>
      <w:r>
        <w:t xml:space="preserve">; </w:t>
      </w:r>
      <w:r>
        <w:t xml:space="preserve">adopted by voice vote</w:t>
        <w:br/>
      </w:r>
    </w:p>
    <w:p>
      <w:pPr>
        <w:pStyle w:val="RecordBase"/>
      </w:pPr>
      <w:r>
        <w:rPr>
          <w:b/>
        </w:rPr>
        <w:t xml:space="preserve">HR294 (BR2327)</w:t>
      </w:r>
      <w:r>
        <w:rPr>
          <w:b/>
        </w:rPr>
        <w:t xml:space="preserve"/>
      </w:r>
      <w:r>
        <w:t xml:space="preserve"> - R. Adkins</w:t>
      </w:r>
      <w:r>
        <w:t xml:space="preserve">, K. Sinnette</w:t>
        <w:br/>
      </w:r>
    </w:p>
    <w:p>
      <w:pPr>
        <w:pStyle w:val="RecordBase"/>
      </w:pPr>
      <w:r>
        <w:t xml:space="preserve">	Adjourn in honor and loving memory of Marshall Glen Blevins, M.D.</w:t>
        <w:br/>
      </w:r>
    </w:p>
    <w:p>
      <w:pPr>
        <w:pStyle w:val="RecordBase"/>
      </w:pPr>
      <w:r>
        <w:t xml:space="preserve">	Apr 01, 2016 - </w:t>
      </w:r>
      <w:r>
        <w:t xml:space="preserve">introduced in House</w:t>
      </w:r>
      <w:r>
        <w:t xml:space="preserve">; </w:t>
      </w:r>
      <w:r>
        <w:t xml:space="preserve">adopted by voice vote</w:t>
        <w:br/>
      </w:r>
    </w:p>
    <w:p>
      <w:pPr>
        <w:pStyle w:val="RecordBase"/>
      </w:pPr>
      <w:r>
        <w:rPr>
          <w:b/>
        </w:rPr>
        <w:t xml:space="preserve">HR295 (BR2324)</w:t>
      </w:r>
      <w:r>
        <w:rPr>
          <w:b/>
        </w:rPr>
        <w:t xml:space="preserve"/>
      </w:r>
      <w:r>
        <w:t xml:space="preserve"> - M. Rader</w:t>
        <w:br/>
      </w:r>
    </w:p>
    <w:p>
      <w:pPr>
        <w:pStyle w:val="RecordBase"/>
      </w:pPr>
      <w:r>
        <w:t xml:space="preserve">	Adjourn in honor and loving memory of Lee Roy Cole.</w:t>
        <w:br/>
      </w:r>
    </w:p>
    <w:p>
      <w:pPr>
        <w:pStyle w:val="RecordBase"/>
      </w:pPr>
      <w:r>
        <w:t xml:space="preserve">	Apr 01, 2016 - </w:t>
      </w:r>
      <w:r>
        <w:t xml:space="preserve">introduced in House</w:t>
      </w:r>
      <w:r>
        <w:t xml:space="preserve">; </w:t>
      </w:r>
      <w:r>
        <w:t xml:space="preserve">adopted by voice vote</w:t>
        <w:br/>
      </w:r>
    </w:p>
    <w:p>
      <w:pPr>
        <w:pStyle w:val="RecordBase"/>
      </w:pPr>
      <w:r>
        <w:rPr>
          <w:b/>
        </w:rPr>
        <w:t xml:space="preserve">HR296 (BR2165)</w:t>
      </w:r>
      <w:r>
        <w:rPr>
          <w:b/>
        </w:rPr>
        <w:t xml:space="preserve"/>
      </w:r>
      <w:r>
        <w:t xml:space="preserve"> - R. Meeks</w:t>
      </w:r>
      <w:r>
        <w:t xml:space="preserve">, T. Riner</w:t>
        <w:br/>
      </w:r>
    </w:p>
    <w:p>
      <w:pPr>
        <w:pStyle w:val="RecordBase"/>
      </w:pPr>
      <w:r>
        <w:t xml:space="preserve">	Urge United States Senate Majority Leader, Senator Mitch McConnell, to lead the Senate toward a confirmation hearing and to confirm President Barack Obama’s Supreme Court nominee, the Honorable Judge Merrick Brian Garland.</w:t>
        <w:br/>
      </w:r>
    </w:p>
    <w:p>
      <w:pPr>
        <w:pStyle w:val="RecordBase"/>
      </w:pPr>
      <w:r>
        <w:t xml:space="preserve">	Apr 01, 2016 - </w:t>
      </w:r>
      <w:r>
        <w:t xml:space="preserve">introduced in House</w:t>
      </w:r>
      <w:r>
        <w:t xml:space="preserve">; </w:t>
      </w:r>
      <w:r>
        <w:t xml:space="preserve">defeated 36-37</w:t>
        <w:br/>
      </w:r>
    </w:p>
    <w:p>
      <w:pPr>
        <w:pStyle w:val="RecordBase"/>
      </w:pPr>
      <w:r>
        <w:rPr>
          <w:b/>
        </w:rPr>
        <w:t xml:space="preserve">HR297 (BR2298)</w:t>
      </w:r>
      <w:r>
        <w:rPr>
          <w:b/>
        </w:rPr>
        <w:t xml:space="preserve"/>
      </w:r>
      <w:r>
        <w:t xml:space="preserve"> - J. Greer</w:t>
      </w:r>
      <w:r>
        <w:t xml:space="preserve">, D. Schamore</w:t>
      </w:r>
      <w:r>
        <w:t xml:space="preserve">, R. Adkins</w:t>
      </w:r>
      <w:r>
        <w:t xml:space="preserve">, L. Bechler</w:t>
      </w:r>
      <w:r>
        <w:t xml:space="preserve">, L. Belcher</w:t>
      </w:r>
      <w:r>
        <w:t xml:space="preserve">, J. Bell</w:t>
      </w:r>
      <w:r>
        <w:t xml:space="preserve">, R. Benvenuti III</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D. Elliott</w:t>
      </w:r>
      <w:r>
        <w:t xml:space="preserve">, J. Fischer</w:t>
      </w:r>
      <w:r>
        <w:t xml:space="preserve">, K. Flood</w:t>
      </w:r>
      <w:r>
        <w:t xml:space="preserve">, D. Floyd</w:t>
      </w:r>
      <w:r>
        <w:t xml:space="preserve">, J. Glenn</w:t>
      </w:r>
      <w:r>
        <w:t xml:space="preserve">, J. Gooch Jr.</w:t>
      </w:r>
      <w:r>
        <w:t xml:space="preserve">, D. Graham</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B. Montell</w:t>
      </w:r>
      <w:r>
        <w:t xml:space="preserve">, T. Moore</w:t>
      </w:r>
      <w:r>
        <w:t xml:space="preserve">, R. Nelson</w:t>
      </w:r>
      <w:r>
        <w:t xml:space="preserve">, L. Nicholls</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Trooper Joseph Cameron Ponder.</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HR298 (BR2330)</w:t>
      </w:r>
      <w:r>
        <w:rPr>
          <w:b/>
        </w:rPr>
        <w:t xml:space="preserve"/>
      </w:r>
      <w:r>
        <w:t xml:space="preserve"> - S. Lee</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M. Denham</w:t>
      </w:r>
      <w:r>
        <w:t xml:space="preserve">, B. DeWeese</w:t>
      </w:r>
      <w:r>
        <w:t xml:space="preserve">, J. Donohue</w:t>
      </w:r>
      <w:r>
        <w:t xml:space="preserve">, M. Dossett</w:t>
      </w:r>
      <w:r>
        <w:t xml:space="preserve">, J. DuPlessis</w:t>
      </w:r>
      <w:r>
        <w:t xml:space="preserve">, D. Elliott</w:t>
      </w:r>
      <w:r>
        <w:t xml:space="preserve">, J. Fischer</w:t>
      </w:r>
      <w:r>
        <w:t xml:space="preserve">, K. Flood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B. Linder</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L. Nicholls</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J. Tipton</w:t>
      </w:r>
      <w:r>
        <w:t xml:space="preserve">, T. Turner</w:t>
      </w:r>
      <w:r>
        <w:t xml:space="preserve">, K. Upchurch</w:t>
      </w:r>
      <w:r>
        <w:t xml:space="preserve">, D. Watkins</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Honor Commissioner Dr. Rice Cowan Leach upon receiving the 2016 Public Health Hero Award.</w:t>
        <w:br/>
      </w:r>
    </w:p>
    <w:p>
      <w:pPr>
        <w:pStyle w:val="RecordBase"/>
      </w:pPr>
      <w:r>
        <w:t xml:space="preserve">	Apr 01, 2016 - </w:t>
      </w:r>
      <w:r>
        <w:t xml:space="preserve">introduced in House</w:t>
      </w:r>
      <w:r>
        <w:t xml:space="preserve">; </w:t>
      </w:r>
      <w:r>
        <w:t xml:space="preserve">adopted by voice vote</w:t>
        <w:br/>
      </w:r>
    </w:p>
    <w:p>
      <w:pPr>
        <w:pStyle w:val="RecordBase"/>
      </w:pPr>
      <w:r>
        <w:rPr>
          <w:b/>
        </w:rPr>
        <w:t xml:space="preserve">HR299 (BR2361)</w:t>
      </w:r>
      <w:r>
        <w:rPr>
          <w:b/>
        </w:rPr>
        <w:t xml:space="preserve"/>
      </w:r>
      <w:r>
        <w:t xml:space="preserve"> - J. DeCesare</w:t>
      </w:r>
      <w:r>
        <w:t xml:space="preserve">, J. Taylor</w:t>
        <w:br/>
      </w:r>
    </w:p>
    <w:p>
      <w:pPr>
        <w:pStyle w:val="RecordBase"/>
      </w:pPr>
      <w:r>
        <w:t xml:space="preserve">	Adjourn in honor and loving memory of Alfreda Gail Thompson.</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HR300 (BR2344)</w:t>
      </w:r>
      <w:r>
        <w:rPr>
          <w:b/>
        </w:rPr>
        <w:t xml:space="preserve"/>
      </w:r>
      <w:r>
        <w:t xml:space="preserve"> - R. Crimm</w:t>
      </w:r>
      <w:r>
        <w:t xml:space="preserve">, B. DeWeese</w:t>
      </w:r>
      <w:r>
        <w:t xml:space="preserve">, R. Adkins</w:t>
      </w:r>
      <w:r>
        <w:t xml:space="preserve">, L. Bechler</w:t>
      </w:r>
      <w:r>
        <w:t xml:space="preserve">, L. Belcher</w:t>
      </w:r>
      <w:r>
        <w:t xml:space="preserve">, J. Bell</w:t>
      </w:r>
      <w:r>
        <w:t xml:space="preserve">, R. Benvenuti III</w:t>
      </w:r>
      <w:r>
        <w:t xml:space="preserve">, G. Brown Jr</w:t>
      </w:r>
      <w:r>
        <w:t xml:space="preserve">, T. Burch</w:t>
      </w:r>
      <w:r>
        <w:t xml:space="preserve">, D. Butler</w:t>
      </w:r>
      <w:r>
        <w:t xml:space="preserve">, J. Carney</w:t>
      </w:r>
      <w:r>
        <w:t xml:space="preserve">, L. Clark</w:t>
      </w:r>
      <w:r>
        <w:t xml:space="preserve">, H. Collins</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Moffett</w:t>
      </w:r>
      <w:r>
        <w:t xml:space="preserve">, B. Montell</w:t>
      </w:r>
      <w:r>
        <w:t xml:space="preserve">, T. Moore</w:t>
      </w:r>
      <w:r>
        <w:t xml:space="preserve">, L. Nicholls</w:t>
      </w:r>
      <w:r>
        <w:t xml:space="preserve">, D. Osborne</w:t>
      </w:r>
      <w:r>
        <w:t xml:space="preserve">, S. Overly</w:t>
      </w:r>
      <w:r>
        <w:t xml:space="preserve">, D. Owens</w:t>
      </w:r>
      <w:r>
        <w:t xml:space="preserve">, R. Palumbo</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G. Stumbo</w:t>
      </w:r>
      <w:r>
        <w:t xml:space="preserve">, C. Tackett</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A. Wuchner</w:t>
      </w:r>
      <w:r>
        <w:t xml:space="preserve">, B. Yonts</w:t>
      </w:r>
      <w:r>
        <w:t xml:space="preserve">, J. York</w:t>
        <w:br/>
      </w:r>
    </w:p>
    <w:p>
      <w:pPr>
        <w:pStyle w:val="RecordBase"/>
      </w:pPr>
      <w:r>
        <w:t xml:space="preserve">	Adjourn in honor and loving memory of Jacob K. Davis.</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HR301 (BR2340)</w:t>
      </w:r>
      <w:r>
        <w:rPr>
          <w:b/>
        </w:rPr>
        <w:t xml:space="preserve"/>
      </w:r>
      <w:r>
        <w:t xml:space="preserve"> - S. Miles</w:t>
        <w:br/>
      </w:r>
    </w:p>
    <w:p>
      <w:pPr>
        <w:pStyle w:val="RecordBase"/>
      </w:pPr>
      <w:r>
        <w:t xml:space="preserve">	Adjourn in honor and loving memory of Doniphan "Don" Penn Moore Jr.</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HR302 (BR2214)</w:t>
      </w:r>
      <w:r>
        <w:rPr>
          <w:b/>
        </w:rPr>
        <w:t xml:space="preserve"/>
      </w:r>
      <w:r>
        <w:t xml:space="preserve"> - K. King</w:t>
      </w:r>
      <w:r>
        <w:t xml:space="preserve">, A. Wuchner</w:t>
      </w:r>
      <w:r>
        <w:t xml:space="preserve">, J. York</w:t>
        <w:br/>
      </w:r>
    </w:p>
    <w:p>
      <w:pPr>
        <w:pStyle w:val="RecordBase"/>
      </w:pPr>
      <w:r>
        <w:t xml:space="preserve">	Proclaim August 1st through the 7th of this year Kentucky Breastfeeding Week.</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HR303 (BR2318)</w:t>
      </w:r>
      <w:r>
        <w:rPr>
          <w:b/>
        </w:rPr>
        <w:t xml:space="preserve"/>
      </w:r>
      <w:r>
        <w:t xml:space="preserve"> - K. King</w:t>
        <w:br/>
      </w:r>
    </w:p>
    <w:p>
      <w:pPr>
        <w:pStyle w:val="RecordBase"/>
      </w:pPr>
      <w:r>
        <w:t xml:space="preserve">	Honor Wilmore Mayor Harold Rainwater as the longest-serving mayor in Kentucky.</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HR304 (BR2250)</w:t>
      </w:r>
      <w:r>
        <w:rPr>
          <w:b/>
        </w:rPr>
        <w:t xml:space="preserve"/>
      </w:r>
      <w:r>
        <w:t xml:space="preserve"> - J. Donohue</w:t>
        <w:br/>
      </w:r>
    </w:p>
    <w:p>
      <w:pPr>
        <w:pStyle w:val="RecordBase"/>
      </w:pPr>
      <w:r>
        <w:t xml:space="preserve">	Honor Larry Clark for his years of service in the Kentucky General Assembly.</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HR305 (BR2347)</w:t>
      </w:r>
      <w:r>
        <w:rPr>
          <w:b/>
        </w:rPr>
        <w:t xml:space="preserve"/>
      </w:r>
      <w:r>
        <w:t xml:space="preserve"> - M. Denham</w:t>
        <w:br/>
      </w:r>
    </w:p>
    <w:p>
      <w:pPr>
        <w:pStyle w:val="RecordBase"/>
      </w:pPr>
      <w:r>
        <w:t xml:space="preserve">	Urge the Transportation Cabinet and the Kentucky State Police to study the effects of horse-drawn wagons on highway safety and condition; urge that the study include recommended statutory changes; urge that the study be presented to the Interim Joint Committee on Transportation by October 31, 2016.</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HR306 (BR2364)</w:t>
      </w:r>
      <w:r>
        <w:rPr>
          <w:b/>
        </w:rPr>
        <w:t xml:space="preserve"/>
      </w:r>
      <w:r>
        <w:t xml:space="preserve"> - M. Denham</w:t>
        <w:br/>
      </w:r>
    </w:p>
    <w:p>
      <w:pPr>
        <w:pStyle w:val="RecordBase"/>
      </w:pPr>
      <w:r>
        <w:t xml:space="preserve">	Adjourn in honor and loving memory of William M. Sims.</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HR307 (BR2362)</w:t>
      </w:r>
      <w:r>
        <w:rPr>
          <w:b/>
        </w:rPr>
        <w:t xml:space="preserve"/>
      </w:r>
      <w:r>
        <w:t xml:space="preserve"> - J. Jenkins</w:t>
        <w:br/>
      </w:r>
    </w:p>
    <w:p>
      <w:pPr>
        <w:pStyle w:val="RecordBase"/>
      </w:pPr>
      <w:r>
        <w:t xml:space="preserve">	Adjourn in honor and loving memory of Mark Willard Wiedmar.</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HR308 (BR2193)</w:t>
      </w:r>
      <w:r>
        <w:rPr>
          <w:b/>
        </w:rPr>
        <w:t xml:space="preserve"/>
      </w:r>
      <w:r>
        <w:t xml:space="preserve"> - R. Palumbo</w:t>
      </w:r>
      <w:r>
        <w:t xml:space="preserve">, M. Marzian</w:t>
      </w:r>
      <w:r>
        <w:t xml:space="preserve">, R. Adkins</w:t>
      </w:r>
      <w:r>
        <w:t xml:space="preserve">, L. Belcher</w:t>
      </w:r>
      <w:r>
        <w:t xml:space="preserve">, J. Bell</w:t>
      </w:r>
      <w:r>
        <w:t xml:space="preserve">, G. Brown Jr</w:t>
      </w:r>
      <w:r>
        <w:t xml:space="preserve">, L. Clark</w:t>
      </w:r>
      <w:r>
        <w:t xml:space="preserve">, L. Combs</w:t>
      </w:r>
      <w:r>
        <w:t xml:space="preserve">, J. Donohue</w:t>
      </w:r>
      <w:r>
        <w:t xml:space="preserve">, K. Flood</w:t>
      </w:r>
      <w:r>
        <w:t xml:space="preserve">, J. Glenn</w:t>
      </w:r>
      <w:r>
        <w:t xml:space="preserve">, D. Graham</w:t>
      </w:r>
      <w:r>
        <w:t xml:space="preserve">, D. Horlander</w:t>
      </w:r>
      <w:r>
        <w:t xml:space="preserve">, J. Jenkins</w:t>
      </w:r>
      <w:r>
        <w:t xml:space="preserve">, J. Kay</w:t>
      </w:r>
      <w:r>
        <w:t xml:space="preserve">, D. Keene</w:t>
      </w:r>
      <w:r>
        <w:t xml:space="preserve">, M. King</w:t>
      </w:r>
      <w:r>
        <w:t xml:space="preserve">, R. Meeks</w:t>
      </w:r>
      <w:r>
        <w:t xml:space="preserve">, C. Miller</w:t>
      </w:r>
      <w:r>
        <w:t xml:space="preserve">, S. Overly</w:t>
      </w:r>
      <w:r>
        <w:t xml:space="preserve">, D. Owens</w:t>
      </w:r>
      <w:r>
        <w:t xml:space="preserve">, R. Rand</w:t>
      </w:r>
      <w:r>
        <w:t xml:space="preserve">, J. Richards</w:t>
      </w:r>
      <w:r>
        <w:t xml:space="preserve">, S. Riggs</w:t>
      </w:r>
      <w:r>
        <w:t xml:space="preserve">, R. Smart</w:t>
      </w:r>
      <w:r>
        <w:t xml:space="preserve">, G. Stumbo</w:t>
      </w:r>
      <w:r>
        <w:t xml:space="preserve">, D. Watkins</w:t>
      </w:r>
      <w:r>
        <w:t xml:space="preserve">, J. Wayne</w:t>
      </w:r>
      <w:r>
        <w:t xml:space="preserve">, S. Westrom</w:t>
      </w:r>
      <w:r>
        <w:t xml:space="preserve">, B. Yonts</w:t>
        <w:br/>
      </w:r>
    </w:p>
    <w:p>
      <w:pPr>
        <w:pStyle w:val="RecordBase"/>
      </w:pPr>
      <w:r>
        <w:t xml:space="preserve">	Honor Representative Tom Burch for his 30 years of service as Chair of the Health and Welfare Committee.</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HR309 (BR2284)</w:t>
      </w:r>
      <w:r>
        <w:rPr>
          <w:b/>
        </w:rPr>
        <w:t xml:space="preserve"/>
      </w:r>
      <w:r>
        <w:t xml:space="preserve"> - G. Stumbo</w:t>
        <w:br/>
      </w:r>
    </w:p>
    <w:p>
      <w:pPr>
        <w:pStyle w:val="RecordBase"/>
      </w:pPr>
      <w:r>
        <w:t xml:space="preserve">	Honor Representative Leslie Combs upon her retirement from the House of Representatives.</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HR310 (BR2283)</w:t>
      </w:r>
      <w:r>
        <w:rPr>
          <w:b/>
        </w:rPr>
        <w:t xml:space="preserve"/>
      </w:r>
      <w:r>
        <w:t xml:space="preserve"> - G. Stumbo</w:t>
        <w:br/>
      </w:r>
    </w:p>
    <w:p>
      <w:pPr>
        <w:pStyle w:val="RecordBase"/>
      </w:pPr>
      <w:r>
        <w:t xml:space="preserve">	Honor Representative Mike Denham upon his retirement from the House of Representatives.</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HR311 (BR2342)</w:t>
      </w:r>
      <w:r>
        <w:rPr>
          <w:b/>
        </w:rPr>
        <w:t xml:space="preserve"/>
      </w:r>
      <w:r>
        <w:t xml:space="preserve"> - D. St. Onge</w:t>
      </w:r>
      <w:r>
        <w:t xml:space="preserve">, A. Koenig</w:t>
      </w:r>
      <w:r>
        <w:t xml:space="preserve">, J. Fischer</w:t>
      </w:r>
      <w:r>
        <w:t xml:space="preserve">, J. Hoover</w:t>
      </w:r>
      <w:r>
        <w:t xml:space="preserve">, D. Keene</w:t>
      </w:r>
      <w:r>
        <w:t xml:space="preserve">, T. Kerr</w:t>
      </w:r>
      <w:r>
        <w:t xml:space="preserve">, S. Santoro</w:t>
      </w:r>
      <w:r>
        <w:t xml:space="preserve">, A. Simpson</w:t>
      </w:r>
      <w:r>
        <w:t xml:space="preserve">, A. Wuchner</w:t>
        <w:br/>
      </w:r>
    </w:p>
    <w:p>
      <w:pPr>
        <w:pStyle w:val="RecordBase"/>
      </w:pPr>
      <w:r>
        <w:t xml:space="preserve">	Honor the Thomas More College women's basketball team upon winning the NCAA Division III national championship.</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HR312 (BR2343)</w:t>
      </w:r>
      <w:r>
        <w:rPr>
          <w:b/>
        </w:rPr>
        <w:t xml:space="preserve"/>
      </w:r>
      <w:r>
        <w:t xml:space="preserve"> - D. St. Onge</w:t>
      </w:r>
      <w:r>
        <w:t xml:space="preserve">, A. Koenig</w:t>
      </w:r>
      <w:r>
        <w:t xml:space="preserve">, J. Fischer</w:t>
      </w:r>
      <w:r>
        <w:t xml:space="preserve">, D. Keene</w:t>
      </w:r>
      <w:r>
        <w:t xml:space="preserve">, T. Kerr</w:t>
      </w:r>
      <w:r>
        <w:t xml:space="preserve">, S. Santoro</w:t>
      </w:r>
      <w:r>
        <w:t xml:space="preserve">, A. Simpson</w:t>
      </w:r>
      <w:r>
        <w:t xml:space="preserve">, A. Wuchner</w:t>
        <w:br/>
      </w:r>
    </w:p>
    <w:p>
      <w:pPr>
        <w:pStyle w:val="RecordBase"/>
      </w:pPr>
      <w:r>
        <w:t xml:space="preserve">	Honor Thomas More College's Sydney Moss upon being named NCAA Division III Player of the Year for the third consecutive season.</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HR313 (BR2366)</w:t>
      </w:r>
      <w:r>
        <w:rPr>
          <w:b/>
        </w:rPr>
        <w:t xml:space="preserve"/>
      </w:r>
      <w:r>
        <w:t xml:space="preserve"> - R. Nelson</w:t>
        <w:br/>
      </w:r>
    </w:p>
    <w:p>
      <w:pPr>
        <w:pStyle w:val="RecordBase"/>
      </w:pPr>
      <w:r>
        <w:t xml:space="preserve">	Urge the Board of the Kentucky Infrastructure Authority to reallocate funds to certain water and sewer projects.</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HR314 (BR2279)</w:t>
      </w:r>
      <w:r>
        <w:rPr>
          <w:b/>
        </w:rPr>
        <w:t xml:space="preserve"/>
      </w:r>
      <w:r>
        <w:t xml:space="preserve"> - G. Stumbo</w:t>
        <w:br/>
      </w:r>
    </w:p>
    <w:p>
      <w:pPr>
        <w:pStyle w:val="RecordBase"/>
      </w:pPr>
      <w:r>
        <w:t xml:space="preserve">	Adjourn in honor of Representative Johnny Bell upon the occasion of his retirement.</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HR315 (BR2335)</w:t>
      </w:r>
      <w:r>
        <w:rPr>
          <w:b/>
        </w:rPr>
        <w:t xml:space="preserve"/>
      </w:r>
      <w:r>
        <w:t xml:space="preserve"> - M. King</w:t>
      </w:r>
      <w:r>
        <w:t xml:space="preserve">, J. Richards</w:t>
      </w:r>
      <w:r>
        <w:t xml:space="preserve">, W. Stone</w:t>
        <w:br/>
      </w:r>
    </w:p>
    <w:p>
      <w:pPr>
        <w:pStyle w:val="RecordBase"/>
      </w:pPr>
      <w:r>
        <w:t xml:space="preserve">	Adjourn in honor and loving memory of Amanda Gayle Brown Hollingsworth.</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HR316 (BR2336)</w:t>
      </w:r>
      <w:r>
        <w:rPr>
          <w:b/>
        </w:rPr>
        <w:t xml:space="preserve"/>
      </w:r>
      <w:r>
        <w:t xml:space="preserve"> - M. King</w:t>
      </w:r>
      <w:r>
        <w:t xml:space="preserve">, J. Richards</w:t>
      </w:r>
      <w:r>
        <w:t xml:space="preserve">, W. Stone</w:t>
        <w:br/>
      </w:r>
    </w:p>
    <w:p>
      <w:pPr>
        <w:pStyle w:val="RecordBase"/>
      </w:pPr>
      <w:r>
        <w:t xml:space="preserve">	Adjourn in honor and loving memory of Thomas B. "Tommy" Brown Jr.</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HR318 (BR2358)</w:t>
      </w:r>
      <w:r>
        <w:rPr>
          <w:b/>
        </w:rPr>
        <w:t xml:space="preserve"/>
      </w:r>
      <w:r>
        <w:t xml:space="preserve"> - B. Rowland</w:t>
        <w:br/>
      </w:r>
    </w:p>
    <w:p>
      <w:pPr>
        <w:pStyle w:val="RecordBase"/>
      </w:pPr>
      <w:r>
        <w:t xml:space="preserve">	Adjourn in honor and loving memory of James Howard Young.</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HR319 (BR2351)</w:t>
      </w:r>
      <w:r>
        <w:rPr>
          <w:b/>
        </w:rPr>
        <w:t xml:space="preserve"/>
      </w:r>
      <w:r>
        <w:t xml:space="preserve"> - R. Palumbo</w:t>
      </w:r>
      <w:r>
        <w:t xml:space="preserve">, R. Adkins</w:t>
      </w:r>
      <w:r>
        <w:t xml:space="preserve">, L. Bechler</w:t>
      </w:r>
      <w:r>
        <w:t xml:space="preserve">, L. Belcher</w:t>
      </w:r>
      <w:r>
        <w:t xml:space="preserve">, J. Bell</w:t>
      </w:r>
      <w:r>
        <w:t xml:space="preserve">, R. Benvenuti III</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D. Elliott</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L. Nicholls</w:t>
      </w:r>
      <w:r>
        <w:t xml:space="preserve">, D. Osborne</w:t>
      </w:r>
      <w:r>
        <w:t xml:space="preserve">, S. Overly</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Justin and Stephanie Shults.</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HR320 (BR2280)</w:t>
      </w:r>
      <w:r>
        <w:rPr>
          <w:b/>
        </w:rPr>
        <w:t xml:space="preserve"/>
      </w:r>
      <w:r>
        <w:t xml:space="preserve"> - J. Hoover</w:t>
      </w:r>
      <w:r>
        <w:t xml:space="preserve">, R. Crimm</w:t>
      </w:r>
      <w:r>
        <w:t xml:space="preserve">, J. DeCesare</w:t>
      </w:r>
      <w:r>
        <w:t xml:space="preserve">, D. St. Onge</w:t>
        <w:br/>
      </w:r>
    </w:p>
    <w:p>
      <w:pPr>
        <w:pStyle w:val="RecordBase"/>
      </w:pPr>
      <w:r>
        <w:t xml:space="preserve">	Honor Representative Bob M. DeWeese upon his retirement from the House of Representatives.</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HR321 (BR2367)</w:t>
      </w:r>
      <w:r>
        <w:rPr>
          <w:b/>
        </w:rPr>
        <w:t xml:space="preserve"/>
      </w:r>
      <w:r>
        <w:t xml:space="preserve"> - J. Hoover</w:t>
      </w:r>
      <w:r>
        <w:t xml:space="preserve">, T. Moore</w:t>
      </w:r>
      <w:r>
        <w:t xml:space="preserve">, J. DeCesare</w:t>
      </w:r>
      <w:r>
        <w:t xml:space="preserve">, D. Osborne</w:t>
      </w:r>
      <w:r>
        <w:t xml:space="preserve">, D. St. Onge</w:t>
        <w:br/>
      </w:r>
    </w:p>
    <w:p>
      <w:pPr>
        <w:pStyle w:val="RecordBase"/>
      </w:pPr>
      <w:r>
        <w:t xml:space="preserve">	Honor Representative David Floyd upon his retirement from the General Assembly.</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HR322 (BR2281)</w:t>
      </w:r>
      <w:r>
        <w:rPr>
          <w:b/>
        </w:rPr>
        <w:t xml:space="preserve"/>
      </w:r>
      <w:r>
        <w:t xml:space="preserve"> - J. Hoover</w:t>
      </w:r>
      <w:r>
        <w:t xml:space="preserve">, J. DeCesare</w:t>
      </w:r>
      <w:r>
        <w:t xml:space="preserve">, D. Osborne</w:t>
        <w:br/>
      </w:r>
    </w:p>
    <w:p>
      <w:pPr>
        <w:pStyle w:val="RecordBase"/>
      </w:pPr>
      <w:r>
        <w:t xml:space="preserve">	Honor Representative Brad William Montell upon his retirement from the House of Representatives.</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HR323 (BR2282)</w:t>
      </w:r>
      <w:r>
        <w:rPr>
          <w:b/>
        </w:rPr>
        <w:t xml:space="preserve"/>
      </w:r>
      <w:r>
        <w:t xml:space="preserve"> - J. Hoover</w:t>
      </w:r>
      <w:r>
        <w:t xml:space="preserve">, J. Fischer</w:t>
      </w:r>
      <w:r>
        <w:t xml:space="preserve">, J. DeCesare</w:t>
      </w:r>
      <w:r>
        <w:t xml:space="preserve">, S. Santoro</w:t>
      </w:r>
      <w:r>
        <w:t xml:space="preserve">, A. Simpson</w:t>
      </w:r>
      <w:r>
        <w:t xml:space="preserve">, D. St. Onge</w:t>
      </w:r>
      <w:r>
        <w:t xml:space="preserve">, A. Wuchner</w:t>
        <w:br/>
      </w:r>
    </w:p>
    <w:p>
      <w:pPr>
        <w:pStyle w:val="RecordBase"/>
      </w:pPr>
      <w:r>
        <w:t xml:space="preserve">	Honor Representative Thomas R. Kerr upon his retirement from the General Assembly.</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HR324 (BR2360)</w:t>
      </w:r>
      <w:r>
        <w:rPr>
          <w:b/>
        </w:rPr>
        <w:t xml:space="preserve"/>
      </w:r>
      <w:r>
        <w:t xml:space="preserve"> - J. Hoover</w:t>
        <w:br/>
      </w:r>
    </w:p>
    <w:p>
      <w:pPr>
        <w:pStyle w:val="RecordBase"/>
      </w:pPr>
      <w:r>
        <w:t xml:space="preserve">	Honor Carl Nathe.</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HR326 (BR2350)</w:t>
      </w:r>
      <w:r>
        <w:rPr>
          <w:b/>
        </w:rPr>
        <w:t xml:space="preserve"/>
      </w:r>
      <w:r>
        <w:t xml:space="preserve"> - T. Mills</w:t>
        <w:br/>
      </w:r>
    </w:p>
    <w:p>
      <w:pPr>
        <w:pStyle w:val="RecordBase"/>
      </w:pPr>
      <w:r>
        <w:t xml:space="preserve">	Adjourn in honor and loving memory of Maurice Doody Spalding Sr.</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HR327 (BR2369)</w:t>
      </w:r>
      <w:r>
        <w:rPr>
          <w:b/>
        </w:rPr>
        <w:t xml:space="preserve"/>
      </w:r>
      <w:r>
        <w:t xml:space="preserve"> - T. Mills</w:t>
        <w:br/>
      </w:r>
    </w:p>
    <w:p>
      <w:pPr>
        <w:pStyle w:val="RecordBase"/>
      </w:pPr>
      <w:r>
        <w:t xml:space="preserve">	Honor Makayla Epps.</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HR328 (BR2368)</w:t>
      </w:r>
      <w:r>
        <w:rPr>
          <w:b/>
        </w:rPr>
        <w:t xml:space="preserve"/>
      </w:r>
      <w:r>
        <w:t xml:space="preserve"> - J. Kay</w:t>
        <w:br/>
      </w:r>
    </w:p>
    <w:p>
      <w:pPr>
        <w:pStyle w:val="RecordBase"/>
      </w:pPr>
      <w:r>
        <w:t xml:space="preserve">	Urge the Board of the Kentucky Infrastructure Authority to reallocate funds to certain water and sewer projects.</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HR329 (BR2345)</w:t>
      </w:r>
      <w:r>
        <w:rPr>
          <w:b/>
        </w:rPr>
        <w:t xml:space="preserve"/>
      </w:r>
      <w:r>
        <w:t xml:space="preserve"> - T. Moore</w:t>
      </w:r>
      <w:r>
        <w:t xml:space="preserve">, T. Riner</w:t>
      </w:r>
      <w:r>
        <w:t xml:space="preserve">, R. Adkins</w:t>
      </w:r>
      <w:r>
        <w:t xml:space="preserve">, L. Bechler</w:t>
      </w:r>
      <w:r>
        <w:t xml:space="preserve">, L. Belcher</w:t>
      </w:r>
      <w:r>
        <w:t xml:space="preserve">, J. Bell</w:t>
      </w:r>
      <w:r>
        <w:t xml:space="preserve">, R. Benvenuti III</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D. Elliott</w:t>
      </w:r>
      <w:r>
        <w:t xml:space="preserve">, J. Fischer</w:t>
      </w:r>
      <w:r>
        <w:t xml:space="preserve">, K. Flood</w:t>
      </w:r>
      <w:r>
        <w:t xml:space="preserve">, D. Floyd</w:t>
      </w:r>
      <w:r>
        <w:t xml:space="preserve">, J. Gooch Jr.</w:t>
      </w:r>
      <w:r>
        <w:t xml:space="preserve">, D. Graham</w:t>
      </w:r>
      <w:r>
        <w:t xml:space="preserve">, J. Greer</w:t>
      </w:r>
      <w:r>
        <w:t xml:space="preserve">, D. Hale</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R. Nelson</w:t>
      </w:r>
      <w:r>
        <w:t xml:space="preserve">, L. Nicholls</w:t>
      </w:r>
      <w:r>
        <w:t xml:space="preserve">, D. Osborne</w:t>
      </w:r>
      <w:r>
        <w:t xml:space="preserve">, S. Overly</w:t>
      </w:r>
      <w:r>
        <w:t xml:space="preserve">, D. Owens</w:t>
      </w:r>
      <w:r>
        <w:t xml:space="preserve">, R. Palumbo</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C. Tackett</w:t>
      </w:r>
      <w:r>
        <w:t xml:space="preserve">, J. Taylor</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the Kentucky Division of Historic Properties.</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HR330 (BR2371)</w:t>
      </w:r>
      <w:r>
        <w:rPr>
          <w:b/>
        </w:rPr>
        <w:t xml:space="preserve"/>
      </w:r>
      <w:r>
        <w:t xml:space="preserve"> - J. York</w:t>
        <w:br/>
      </w:r>
    </w:p>
    <w:p>
      <w:pPr>
        <w:pStyle w:val="RecordBase"/>
      </w:pPr>
      <w:r>
        <w:t xml:space="preserve">	Declare April Child Abuse Prevention Month in Lawrence County, Kentucky.</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HR331 (BR2370)</w:t>
      </w:r>
      <w:r>
        <w:rPr>
          <w:b/>
        </w:rPr>
        <w:t xml:space="preserve"/>
      </w:r>
      <w:r>
        <w:t xml:space="preserve"> - J. Hoover</w:t>
        <w:br/>
      </w:r>
    </w:p>
    <w:p>
      <w:pPr>
        <w:pStyle w:val="RecordBase"/>
      </w:pPr>
      <w:r>
        <w:t xml:space="preserve">	Honor Representative Brad William Montell upon his retirement from the House of Representatives.</w:t>
        <w:br/>
      </w:r>
    </w:p>
    <w:p>
      <w:pPr>
        <w:pStyle w:val="RecordBase"/>
      </w:pPr>
      <w:r>
        <w:t xml:space="preserve">	Apr 15, 2016 - </w:t>
      </w:r>
      <w:r>
        <w:t xml:space="preserve">introduced in House</w:t>
      </w:r>
      <w:r>
        <w:t xml:space="preserve">; </w:t>
      </w:r>
      <w:r>
        <w:t xml:space="preserve">adopted by voice vote</w:t>
        <w:br/>
      </w:r>
    </w:p>
    <w:p>
      <w:pPr>
        <w:pStyle w:val="RecordBase"/>
      </w:pPr>
      <w:r>
        <w:rPr>
          <w:b/>
        </w:rPr>
        <w:t xml:space="preserve">HCR332 (BR2337)</w:t>
      </w:r>
      <w:r>
        <w:rPr>
          <w:b/>
        </w:rPr>
        <w:t xml:space="preserve"/>
      </w:r>
      <w:r>
        <w:t xml:space="preserve"> - R. Adkins</w:t>
        <w:br/>
      </w:r>
    </w:p>
    <w:p>
      <w:pPr>
        <w:pStyle w:val="RecordBase"/>
      </w:pPr>
      <w:r>
        <w:t xml:space="preserve">	Adjourn the 2016 Regular Session of the General Assembly sine die.</w:t>
        <w:br/>
      </w:r>
    </w:p>
    <w:p>
      <w:pPr>
        <w:pStyle w:val="RecordBase"/>
      </w:pPr>
      <w:r>
        <w:t xml:space="preserve">	Apr 15, 2016 - </w:t>
      </w:r>
      <w:r>
        <w:t xml:space="preserve">introduced in House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SB4*</w:t>
      </w:r>
      <w:r>
        <w:t xml:space="preserve">, 7</w:t>
      </w:r>
      <w:r>
        <w:t xml:space="preserve">, 11</w:t>
      </w:r>
      <w:r>
        <w:t xml:space="preserve">, 33</w:t>
      </w:r>
      <w:r>
        <w:t xml:space="preserve">, 39*</w:t>
      </w:r>
      <w:r>
        <w:t xml:space="preserve">, 40*</w:t>
      </w:r>
      <w:r>
        <w:t xml:space="preserve">, 41</w:t>
      </w:r>
      <w:r>
        <w:t xml:space="preserve">, 44</w:t>
      </w:r>
      <w:r>
        <w:t xml:space="preserve">, 50</w:t>
      </w:r>
      <w:r>
        <w:t xml:space="preserve">, 63</w:t>
      </w:r>
      <w:r>
        <w:t xml:space="preserve">, 82*</w:t>
      </w:r>
      <w:r>
        <w:t xml:space="preserve">, 85</w:t>
      </w:r>
      <w:r>
        <w:t xml:space="preserve">, 87*</w:t>
      </w:r>
      <w:r>
        <w:t xml:space="preserve">, 101</w:t>
      </w:r>
      <w:r>
        <w:t xml:space="preserve">, 144*</w:t>
      </w:r>
      <w:r>
        <w:t xml:space="preserve">, 150*</w:t>
      </w:r>
      <w:r>
        <w:t xml:space="preserve">, 174*</w:t>
      </w:r>
      <w:r>
        <w:t xml:space="preserve">, 176</w:t>
      </w:r>
      <w:r>
        <w:t xml:space="preserve">, 185*</w:t>
      </w:r>
      <w:r>
        <w:t xml:space="preserve">, 194*</w:t>
      </w:r>
      <w:r>
        <w:t xml:space="preserve">, 218*</w:t>
      </w:r>
      <w:r>
        <w:t xml:space="preserve">, 219*</w:t>
      </w:r>
      <w:r>
        <w:t xml:space="preserve">, 229*</w:t>
      </w:r>
      <w:r>
        <w:t xml:space="preserve">, 230*</w:t>
      </w:r>
      <w:r>
        <w:t xml:space="preserve">, 232*</w:t>
      </w:r>
      <w:r>
        <w:t xml:space="preserve">, 251*</w:t>
      </w:r>
      <w:r>
        <w:t xml:space="preserve">, 287*</w:t>
      </w:r>
      <w:r>
        <w:t xml:space="preserve">, 288*</w:t>
      </w:r>
      <w:r>
        <w:t xml:space="preserve">, 289*</w:t>
      </w:r>
      <w:r>
        <w:t xml:space="preserve">, 290</w:t>
      </w:r>
      <w:r>
        <w:t xml:space="preserve">, 291*</w:t>
      </w:r>
      <w:r>
        <w:t xml:space="preserve">, 298</w:t>
      </w:r>
      <w:r>
        <w:t xml:space="preserve">, 299</w:t>
      </w:r>
      <w:r>
        <w:t xml:space="preserve">, </w:t>
        <w:br/>
      </w:r>
      <w:r>
        <w:t xml:space="preserve">SR27</w:t>
      </w:r>
      <w:r>
        <w:t xml:space="preserve">, 35</w:t>
      </w:r>
      <w:r>
        <w:t xml:space="preserve">, 56*</w:t>
      </w:r>
      <w:r>
        <w:t xml:space="preserve">, 68</w:t>
      </w:r>
      <w:r>
        <w:t xml:space="preserve">, 71</w:t>
      </w:r>
      <w:r>
        <w:t xml:space="preserve">, 73</w:t>
      </w:r>
      <w:r>
        <w:t xml:space="preserve">, 89</w:t>
      </w:r>
      <w:r>
        <w:t xml:space="preserve">, 100</w:t>
      </w:r>
      <w:r>
        <w:t xml:space="preserve">, 104*</w:t>
      </w:r>
      <w:r>
        <w:t xml:space="preserve">, 115</w:t>
      </w:r>
      <w:r>
        <w:t xml:space="preserve">, 134*</w:t>
      </w:r>
      <w:r>
        <w:t xml:space="preserve">, 147*</w:t>
      </w:r>
      <w:r>
        <w:t xml:space="preserve">, 150*</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226</w:t>
      </w:r>
      <w:r>
        <w:t xml:space="preserve">, 227</w:t>
      </w:r>
      <w:r>
        <w:t xml:space="preserve">, 228</w:t>
      </w:r>
      <w:r>
        <w:t xml:space="preserve">, 229*</w:t>
      </w:r>
      <w:r>
        <w:t xml:space="preserve">, 231*</w:t>
      </w:r>
      <w:r>
        <w:t xml:space="preserve">, 242</w:t>
      </w:r>
      <w:r>
        <w:t xml:space="preserve">, 243</w:t>
        <w:br/>
      </w:r>
      <w:r>
        <w:t xml:space="preserve">SB194: SCA (1)</w:t>
      </w:r>
      <w:r>
        <w:t xml:space="preserve">; SFA (2)</w:t>
        <w:br/>
      </w:r>
      <w:r>
        <w:t xml:space="preserve">HB52: SFA (4)</w:t>
        <w:br/>
      </w:r>
      <w:r>
        <w:t xml:space="preserve">HB95: SCA (1)</w:t>
        <w:br/>
      </w:r>
      <w:r>
        <w:t xml:space="preserve">HB148: SCA (1)</w:t>
        <w:br/>
      </w:r>
      <w:r>
        <w:t xml:space="preserve">HB369: SCA (1)</w:t>
        <w:br/>
      </w:r>
      <w:r>
        <w:t xml:space="preserve">HB562: SCA (1)</w:t>
        <w:br/>
      </w:r>
    </w:p>
    <w:p>
      <w:pPr>
        <w:pStyle w:val="RecordBase"/>
        <w:ind w:left="120" w:hanging="120"/>
      </w:pPr>
      <w:r>
        <w:t xml:space="preserve">Alvarado, Ralph</w:t>
        <w:br/>
      </w:r>
      <w:r>
        <w:t xml:space="preserve">SB3</w:t>
      </w:r>
      <w:r>
        <w:t xml:space="preserve">, 4</w:t>
      </w:r>
      <w:r>
        <w:t xml:space="preserve">, 5</w:t>
      </w:r>
      <w:r>
        <w:t xml:space="preserve">, 6*</w:t>
      </w:r>
      <w:r>
        <w:t xml:space="preserve">, 7</w:t>
      </w:r>
      <w:r>
        <w:t xml:space="preserve">, 9</w:t>
      </w:r>
      <w:r>
        <w:t xml:space="preserve">, 14</w:t>
      </w:r>
      <w:r>
        <w:t xml:space="preserve">, 15</w:t>
      </w:r>
      <w:r>
        <w:t xml:space="preserve">, 17*</w:t>
      </w:r>
      <w:r>
        <w:t xml:space="preserve">, 18*</w:t>
      </w:r>
      <w:r>
        <w:t xml:space="preserve">, 19*</w:t>
      </w:r>
      <w:r>
        <w:t xml:space="preserve">, 20*</w:t>
      </w:r>
      <w:r>
        <w:t xml:space="preserve">, 22*</w:t>
      </w:r>
      <w:r>
        <w:t xml:space="preserve">, 23*</w:t>
      </w:r>
      <w:r>
        <w:t xml:space="preserve">, 25</w:t>
      </w:r>
      <w:r>
        <w:t xml:space="preserve">, 31*</w:t>
      </w:r>
      <w:r>
        <w:t xml:space="preserve">, 33</w:t>
      </w:r>
      <w:r>
        <w:t xml:space="preserve">, 44*</w:t>
      </w:r>
      <w:r>
        <w:t xml:space="preserve">, 66*</w:t>
      </w:r>
      <w:r>
        <w:t xml:space="preserve">, 67*</w:t>
      </w:r>
      <w:r>
        <w:t xml:space="preserve">, 68*</w:t>
      </w:r>
      <w:r>
        <w:t xml:space="preserve">, 69*</w:t>
      </w:r>
      <w:r>
        <w:t xml:space="preserve">, 71*</w:t>
      </w:r>
      <w:r>
        <w:t xml:space="preserve">, 78*</w:t>
      </w:r>
      <w:r>
        <w:t xml:space="preserve">, 97*</w:t>
      </w:r>
      <w:r>
        <w:t xml:space="preserve">, 98*</w:t>
      </w:r>
      <w:r>
        <w:t xml:space="preserve">, 108</w:t>
      </w:r>
      <w:r>
        <w:t xml:space="preserve">, 115</w:t>
      </w:r>
      <w:r>
        <w:t xml:space="preserve">, 134*</w:t>
      </w:r>
      <w:r>
        <w:t xml:space="preserve">, 138</w:t>
      </w:r>
      <w:r>
        <w:t xml:space="preserve">, 150</w:t>
      </w:r>
      <w:r>
        <w:t xml:space="preserve">, 155*</w:t>
      </w:r>
      <w:r>
        <w:t xml:space="preserve">, 175</w:t>
      </w:r>
      <w:r>
        <w:t xml:space="preserve">, 179</w:t>
      </w:r>
      <w:r>
        <w:t xml:space="preserve">, 185</w:t>
      </w:r>
      <w:r>
        <w:t xml:space="preserve">, 193*</w:t>
      </w:r>
      <w:r>
        <w:t xml:space="preserve">, 200</w:t>
      </w:r>
      <w:r>
        <w:t xml:space="preserve">, 205</w:t>
      </w:r>
      <w:r>
        <w:t xml:space="preserve">, 212</w:t>
      </w:r>
      <w:r>
        <w:t xml:space="preserve">, 225</w:t>
      </w:r>
      <w:r>
        <w:t xml:space="preserve">, 257</w:t>
      </w:r>
      <w:r>
        <w:t xml:space="preserve">, 290</w:t>
      </w:r>
      <w:r>
        <w:t xml:space="preserve">, 291*</w:t>
      </w:r>
      <w:r>
        <w:t xml:space="preserve">, 298</w:t>
      </w:r>
      <w:r>
        <w:t xml:space="preserve">, 299</w:t>
      </w:r>
      <w:r>
        <w:t xml:space="preserve">, </w:t>
        <w:br/>
      </w:r>
      <w:r>
        <w:t xml:space="preserve">SCR9</w:t>
      </w:r>
      <w:r>
        <w:t xml:space="preserve">, </w:t>
        <w:br/>
      </w:r>
      <w:r>
        <w:t xml:space="preserve">SJR38*</w:t>
      </w:r>
      <w:r>
        <w:t xml:space="preserve">, </w:t>
        <w:br/>
      </w:r>
      <w:r>
        <w:t xml:space="preserve">SR16*</w:t>
      </w:r>
      <w:r>
        <w:t xml:space="preserve">, 27</w:t>
      </w:r>
      <w:r>
        <w:t xml:space="preserve">, 35</w:t>
      </w:r>
      <w:r>
        <w:t xml:space="preserve">, 45</w:t>
      </w:r>
      <w:r>
        <w:t xml:space="preserve">, 68</w:t>
      </w:r>
      <w:r>
        <w:t xml:space="preserve">, 71</w:t>
      </w:r>
      <w:r>
        <w:t xml:space="preserve">, 73</w:t>
      </w:r>
      <w:r>
        <w:t xml:space="preserve">, 89</w:t>
      </w:r>
      <w:r>
        <w:t xml:space="preserve">, 100</w:t>
      </w:r>
      <w:r>
        <w:t xml:space="preserve">, 115</w:t>
      </w:r>
      <w:r>
        <w:t xml:space="preserve">, 155</w:t>
      </w:r>
      <w:r>
        <w:t xml:space="preserve">, 160*</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226</w:t>
      </w:r>
      <w:r>
        <w:t xml:space="preserve">, 227</w:t>
      </w:r>
      <w:r>
        <w:t xml:space="preserve">, 228</w:t>
      </w:r>
      <w:r>
        <w:t xml:space="preserve">, 242</w:t>
      </w:r>
      <w:r>
        <w:t xml:space="preserve">, 243</w:t>
      </w:r>
      <w:r>
        <w:t xml:space="preserve">, 277*</w:t>
      </w:r>
      <w:r>
        <w:t xml:space="preserve">, 278*</w:t>
        <w:br/>
      </w:r>
      <w:r>
        <w:t xml:space="preserve">SB18: SFA (1)</w:t>
        <w:br/>
      </w:r>
      <w:r>
        <w:t xml:space="preserve">SB71: SFA (3)</w:t>
      </w:r>
      <w:r>
        <w:t xml:space="preserve">, (4)</w:t>
        <w:br/>
      </w:r>
      <w:r>
        <w:t xml:space="preserve">SB134: SFA (5)</w:t>
        <w:br/>
      </w:r>
      <w:r>
        <w:t xml:space="preserve">HB95: SFA (1)</w:t>
        <w:br/>
      </w:r>
      <w:r>
        <w:t xml:space="preserve">HB163: SFA (1)</w:t>
      </w:r>
      <w:r>
        <w:t xml:space="preserve">, (2)</w:t>
        <w:br/>
      </w:r>
      <w:r>
        <w:t xml:space="preserve">HB398: SFA (1)</w:t>
      </w:r>
      <w:r>
        <w:t xml:space="preserve">, (2)</w:t>
        <w:br/>
      </w:r>
    </w:p>
    <w:p>
      <w:pPr>
        <w:pStyle w:val="RecordBase"/>
        <w:ind w:left="120" w:hanging="120"/>
      </w:pPr>
      <w:r>
        <w:t xml:space="preserve">Bowen, Joe</w:t>
        <w:br/>
      </w:r>
      <w:r>
        <w:t xml:space="preserve">SB2*</w:t>
      </w:r>
      <w:r>
        <w:t xml:space="preserve">, 4</w:t>
      </w:r>
      <w:r>
        <w:t xml:space="preserve">, 6</w:t>
      </w:r>
      <w:r>
        <w:t xml:space="preserve">, 7</w:t>
      </w:r>
      <w:r>
        <w:t xml:space="preserve">, 10</w:t>
      </w:r>
      <w:r>
        <w:t xml:space="preserve">, 15</w:t>
      </w:r>
      <w:r>
        <w:t xml:space="preserve">, 20</w:t>
      </w:r>
      <w:r>
        <w:t xml:space="preserve">, 27*</w:t>
      </w:r>
      <w:r>
        <w:t xml:space="preserve">, 37*</w:t>
      </w:r>
      <w:r>
        <w:t xml:space="preserve">, 44</w:t>
      </w:r>
      <w:r>
        <w:t xml:space="preserve">, 45*</w:t>
      </w:r>
      <w:r>
        <w:t xml:space="preserve">, 46</w:t>
      </w:r>
      <w:r>
        <w:t xml:space="preserve">, 79*</w:t>
      </w:r>
      <w:r>
        <w:t xml:space="preserve">, 113*</w:t>
      </w:r>
      <w:r>
        <w:t xml:space="preserve">, 115</w:t>
      </w:r>
      <w:r>
        <w:t xml:space="preserve">, 138</w:t>
      </w:r>
      <w:r>
        <w:t xml:space="preserve">, 170*</w:t>
      </w:r>
      <w:r>
        <w:t xml:space="preserve">, 173*</w:t>
      </w:r>
      <w:r>
        <w:t xml:space="preserve">, 209*</w:t>
      </w:r>
      <w:r>
        <w:t xml:space="preserve">, 244*</w:t>
      </w:r>
      <w:r>
        <w:t xml:space="preserve">, </w:t>
        <w:br/>
      </w:r>
      <w:r>
        <w:t xml:space="preserve">SJR36</w:t>
      </w:r>
      <w:r>
        <w:t xml:space="preserve">, </w:t>
        <w:br/>
      </w:r>
      <w:r>
        <w:t xml:space="preserve">SR27</w:t>
      </w:r>
      <w:r>
        <w:t xml:space="preserve">, 35</w:t>
      </w:r>
      <w:r>
        <w:t xml:space="preserve">, 68</w:t>
      </w:r>
      <w:r>
        <w:t xml:space="preserve">, 71</w:t>
      </w:r>
      <w:r>
        <w:t xml:space="preserve">, 73</w:t>
      </w:r>
      <w:r>
        <w:t xml:space="preserve">, 89</w:t>
      </w:r>
      <w:r>
        <w:t xml:space="preserve">, 100</w:t>
      </w:r>
      <w:r>
        <w:t xml:space="preserve">, 115</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226</w:t>
      </w:r>
      <w:r>
        <w:t xml:space="preserve">, 227</w:t>
      </w:r>
      <w:r>
        <w:t xml:space="preserve">, 228</w:t>
      </w:r>
      <w:r>
        <w:t xml:space="preserve">, 242</w:t>
      </w:r>
      <w:r>
        <w:t xml:space="preserve">, 243</w:t>
        <w:br/>
      </w:r>
      <w:r>
        <w:t xml:space="preserve">SB2: SCA (1)</w:t>
        <w:br/>
      </w:r>
      <w:r>
        <w:t xml:space="preserve">HB127: SCA (1)</w:t>
        <w:br/>
      </w:r>
      <w:r>
        <w:t xml:space="preserve">HB263: SFA (1)</w:t>
      </w:r>
      <w:r>
        <w:t xml:space="preserve">, (2)</w:t>
        <w:br/>
      </w:r>
      <w:r>
        <w:t xml:space="preserve">HB319: SCA (1)</w:t>
        <w:br/>
      </w:r>
      <w:r>
        <w:t xml:space="preserve">HB449: SCA (1)</w:t>
        <w:br/>
      </w:r>
    </w:p>
    <w:p>
      <w:pPr>
        <w:pStyle w:val="RecordBase"/>
        <w:ind w:left="120" w:hanging="120"/>
      </w:pPr>
      <w:r>
        <w:t xml:space="preserve">Buford, Tom</w:t>
        <w:br/>
      </w:r>
      <w:r>
        <w:t xml:space="preserve">SB7</w:t>
      </w:r>
      <w:r>
        <w:t xml:space="preserve">, 11</w:t>
      </w:r>
      <w:r>
        <w:t xml:space="preserve">, 14</w:t>
      </w:r>
      <w:r>
        <w:t xml:space="preserve">, 33</w:t>
      </w:r>
      <w:r>
        <w:t xml:space="preserve">, 43*</w:t>
      </w:r>
      <w:r>
        <w:t xml:space="preserve">, 54*</w:t>
      </w:r>
      <w:r>
        <w:t xml:space="preserve">, 83*</w:t>
      </w:r>
      <w:r>
        <w:t xml:space="preserve">, 85*</w:t>
      </w:r>
      <w:r>
        <w:t xml:space="preserve">, 91*</w:t>
      </w:r>
      <w:r>
        <w:t xml:space="preserve">, 116</w:t>
      </w:r>
      <w:r>
        <w:t xml:space="preserve">, 120*</w:t>
      </w:r>
      <w:r>
        <w:t xml:space="preserve">, 122*</w:t>
      </w:r>
      <w:r>
        <w:t xml:space="preserve">, 124*</w:t>
      </w:r>
      <w:r>
        <w:t xml:space="preserve">, 138</w:t>
      </w:r>
      <w:r>
        <w:t xml:space="preserve">, 150</w:t>
      </w:r>
      <w:r>
        <w:t xml:space="preserve">, 154*</w:t>
      </w:r>
      <w:r>
        <w:t xml:space="preserve">, 162*</w:t>
      </w:r>
      <w:r>
        <w:t xml:space="preserve">, 163*</w:t>
      </w:r>
      <w:r>
        <w:t xml:space="preserve">, 221*</w:t>
      </w:r>
      <w:r>
        <w:t xml:space="preserve">, 222*</w:t>
      </w:r>
      <w:r>
        <w:t xml:space="preserve">, 226*</w:t>
      </w:r>
      <w:r>
        <w:t xml:space="preserve">, 268*</w:t>
      </w:r>
      <w:r>
        <w:t xml:space="preserve">, 285*</w:t>
      </w:r>
      <w:r>
        <w:t xml:space="preserve">, 290*</w:t>
      </w:r>
      <w:r>
        <w:t xml:space="preserve">, </w:t>
        <w:br/>
      </w:r>
      <w:r>
        <w:t xml:space="preserve">SCR9</w:t>
      </w:r>
      <w:r>
        <w:t xml:space="preserve">, 10*</w:t>
      </w:r>
      <w:r>
        <w:t xml:space="preserve">, </w:t>
        <w:br/>
      </w:r>
      <w:r>
        <w:t xml:space="preserve">SR27</w:t>
      </w:r>
      <w:r>
        <w:t xml:space="preserve">, 35</w:t>
      </w:r>
      <w:r>
        <w:t xml:space="preserve">, 45</w:t>
      </w:r>
      <w:r>
        <w:t xml:space="preserve">, 49*</w:t>
      </w:r>
      <w:r>
        <w:t xml:space="preserve">, 68</w:t>
      </w:r>
      <w:r>
        <w:t xml:space="preserve">, 71</w:t>
      </w:r>
      <w:r>
        <w:t xml:space="preserve">, 73</w:t>
      </w:r>
      <w:r>
        <w:t xml:space="preserve">, 89*</w:t>
      </w:r>
      <w:r>
        <w:t xml:space="preserve">, 92*</w:t>
      </w:r>
      <w:r>
        <w:t xml:space="preserve">, 100</w:t>
      </w:r>
      <w:r>
        <w:t xml:space="preserve">, 102*</w:t>
      </w:r>
      <w:r>
        <w:t xml:space="preserve">, 115</w:t>
      </w:r>
      <w:r>
        <w:t xml:space="preserve">, 123*</w:t>
      </w:r>
      <w:r>
        <w:t xml:space="preserve">, 130*</w:t>
      </w:r>
      <w:r>
        <w:t xml:space="preserve">, 155</w:t>
      </w:r>
      <w:r>
        <w:t xml:space="preserve">, 161</w:t>
      </w:r>
      <w:r>
        <w:t xml:space="preserve">, 163*</w:t>
      </w:r>
      <w:r>
        <w:t xml:space="preserve">, 177*</w:t>
      </w:r>
      <w:r>
        <w:t xml:space="preserve">, 180*</w:t>
      </w:r>
      <w:r>
        <w:t xml:space="preserve">, 181</w:t>
      </w:r>
      <w:r>
        <w:t xml:space="preserve">, 182</w:t>
      </w:r>
      <w:r>
        <w:t xml:space="preserve">, 183</w:t>
      </w:r>
      <w:r>
        <w:t xml:space="preserve">, 184</w:t>
      </w:r>
      <w:r>
        <w:t xml:space="preserve">, 185</w:t>
      </w:r>
      <w:r>
        <w:t xml:space="preserve">, 186</w:t>
      </w:r>
      <w:r>
        <w:t xml:space="preserve">, 188*</w:t>
      </w:r>
      <w:r>
        <w:t xml:space="preserve">, 190</w:t>
      </w:r>
      <w:r>
        <w:t xml:space="preserve">, 192*</w:t>
      </w:r>
      <w:r>
        <w:t xml:space="preserve">, 193*</w:t>
      </w:r>
      <w:r>
        <w:t xml:space="preserve">, 194*</w:t>
      </w:r>
      <w:r>
        <w:t xml:space="preserve">, 217</w:t>
      </w:r>
      <w:r>
        <w:t xml:space="preserve">, 219</w:t>
      </w:r>
      <w:r>
        <w:t xml:space="preserve">, 226</w:t>
      </w:r>
      <w:r>
        <w:t xml:space="preserve">, 227</w:t>
      </w:r>
      <w:r>
        <w:t xml:space="preserve">, 228</w:t>
      </w:r>
      <w:r>
        <w:t xml:space="preserve">, 242</w:t>
      </w:r>
      <w:r>
        <w:t xml:space="preserve">, 243</w:t>
      </w:r>
      <w:r>
        <w:t xml:space="preserve">, 276*</w:t>
        <w:br/>
      </w:r>
      <w:r>
        <w:t xml:space="preserve">SB6: SFA (20)</w:t>
        <w:br/>
      </w:r>
      <w:r>
        <w:t xml:space="preserve">SB120: SFA (1)</w:t>
        <w:br/>
      </w:r>
      <w:r>
        <w:t xml:space="preserve">SB122: SFA (1)</w:t>
        <w:br/>
      </w:r>
      <w:r>
        <w:t xml:space="preserve">SB132: SFA (1)</w:t>
        <w:br/>
      </w:r>
      <w:r>
        <w:t xml:space="preserve">HB100: SFA (1)</w:t>
        <w:br/>
      </w:r>
      <w:r>
        <w:t xml:space="preserve">HB185: SFA (1)</w:t>
        <w:br/>
      </w:r>
      <w:r>
        <w:t xml:space="preserve">HB309: SFA (1)</w:t>
        <w:br/>
      </w:r>
    </w:p>
    <w:p>
      <w:pPr>
        <w:pStyle w:val="RecordBase"/>
        <w:ind w:left="120" w:hanging="120"/>
      </w:pPr>
      <w:r>
        <w:t xml:space="preserve">Carpenter, Jared</w:t>
        <w:br/>
      </w:r>
      <w:r>
        <w:t xml:space="preserve">SB7</w:t>
      </w:r>
      <w:r>
        <w:t xml:space="preserve">, 15</w:t>
      </w:r>
      <w:r>
        <w:t xml:space="preserve">, 68</w:t>
      </w:r>
      <w:r>
        <w:t xml:space="preserve">, 97</w:t>
      </w:r>
      <w:r>
        <w:t xml:space="preserve">, 103</w:t>
      </w:r>
      <w:r>
        <w:t xml:space="preserve">, 115</w:t>
      </w:r>
      <w:r>
        <w:t xml:space="preserve">, 117</w:t>
      </w:r>
      <w:r>
        <w:t xml:space="preserve">, 118*</w:t>
      </w:r>
      <w:r>
        <w:t xml:space="preserve">, 119*</w:t>
      </w:r>
      <w:r>
        <w:t xml:space="preserve">, 138</w:t>
      </w:r>
      <w:r>
        <w:t xml:space="preserve">, 142</w:t>
      </w:r>
      <w:r>
        <w:t xml:space="preserve">, 166*</w:t>
      </w:r>
      <w:r>
        <w:t xml:space="preserve">, 175</w:t>
      </w:r>
      <w:r>
        <w:t xml:space="preserve">, 188*</w:t>
      </w:r>
      <w:r>
        <w:t xml:space="preserve">, 192*</w:t>
      </w:r>
      <w:r>
        <w:t xml:space="preserve">, 261*</w:t>
      </w:r>
      <w:r>
        <w:t xml:space="preserve">, 280*</w:t>
      </w:r>
      <w:r>
        <w:t xml:space="preserve">, 290</w:t>
      </w:r>
      <w:r>
        <w:t xml:space="preserve">, </w:t>
        <w:br/>
      </w:r>
      <w:r>
        <w:t xml:space="preserve">SJR36</w:t>
      </w:r>
      <w:r>
        <w:t xml:space="preserve">, </w:t>
        <w:br/>
      </w:r>
      <w:r>
        <w:t xml:space="preserve">SR27*</w:t>
      </w:r>
      <w:r>
        <w:t xml:space="preserve">, 35</w:t>
      </w:r>
      <w:r>
        <w:t xml:space="preserve">, 68</w:t>
      </w:r>
      <w:r>
        <w:t xml:space="preserve">, 71</w:t>
      </w:r>
      <w:r>
        <w:t xml:space="preserve">, 73</w:t>
      </w:r>
      <w:r>
        <w:t xml:space="preserve">, 89</w:t>
      </w:r>
      <w:r>
        <w:t xml:space="preserve">, 100</w:t>
      </w:r>
      <w:r>
        <w:t xml:space="preserve">, 115</w:t>
      </w:r>
      <w:r>
        <w:t xml:space="preserve">, 126*</w:t>
      </w:r>
      <w:r>
        <w:t xml:space="preserve">, 155</w:t>
      </w:r>
      <w:r>
        <w:t xml:space="preserve">, 181</w:t>
      </w:r>
      <w:r>
        <w:t xml:space="preserve">, 182</w:t>
      </w:r>
      <w:r>
        <w:t xml:space="preserve">, 183</w:t>
      </w:r>
      <w:r>
        <w:t xml:space="preserve">, 184</w:t>
      </w:r>
      <w:r>
        <w:t xml:space="preserve">, 185</w:t>
      </w:r>
      <w:r>
        <w:t xml:space="preserve">, 186</w:t>
      </w:r>
      <w:r>
        <w:t xml:space="preserve">, 219</w:t>
      </w:r>
      <w:r>
        <w:t xml:space="preserve">, 224*</w:t>
      </w:r>
      <w:r>
        <w:t xml:space="preserve">, 226</w:t>
      </w:r>
      <w:r>
        <w:t xml:space="preserve">, 227</w:t>
      </w:r>
      <w:r>
        <w:t xml:space="preserve">, 228</w:t>
      </w:r>
      <w:r>
        <w:t xml:space="preserve">, 242</w:t>
      </w:r>
      <w:r>
        <w:t xml:space="preserve">, 243</w:t>
        <w:br/>
      </w:r>
      <w:r>
        <w:t xml:space="preserve">HB563: SFA (1)</w:t>
      </w:r>
      <w:r>
        <w:t xml:space="preserve">, (2)</w:t>
      </w:r>
      <w:r>
        <w:t xml:space="preserve">, (3)</w:t>
      </w:r>
      <w:r>
        <w:t xml:space="preserve">, (4)</w:t>
        <w:br/>
      </w:r>
      <w:r>
        <w:t xml:space="preserve">HCR101: SCA (1)</w:t>
        <w:br/>
      </w:r>
    </w:p>
    <w:p>
      <w:pPr>
        <w:pStyle w:val="RecordBase"/>
        <w:ind w:left="120" w:hanging="120"/>
      </w:pPr>
      <w:r>
        <w:t xml:space="preserve">Carroll, Danny</w:t>
        <w:br/>
      </w:r>
      <w:r>
        <w:t xml:space="preserve">SB4</w:t>
      </w:r>
      <w:r>
        <w:t xml:space="preserve">, 5</w:t>
      </w:r>
      <w:r>
        <w:t xml:space="preserve">, 6</w:t>
      </w:r>
      <w:r>
        <w:t xml:space="preserve">, 7</w:t>
      </w:r>
      <w:r>
        <w:t xml:space="preserve">, 9</w:t>
      </w:r>
      <w:r>
        <w:t xml:space="preserve">, 10</w:t>
      </w:r>
      <w:r>
        <w:t xml:space="preserve">, 14</w:t>
      </w:r>
      <w:r>
        <w:t xml:space="preserve">, 15</w:t>
      </w:r>
      <w:r>
        <w:t xml:space="preserve">, 16*</w:t>
      </w:r>
      <w:r>
        <w:t xml:space="preserve">, 20</w:t>
      </w:r>
      <w:r>
        <w:t xml:space="preserve">, 24</w:t>
      </w:r>
      <w:r>
        <w:t xml:space="preserve">, 25</w:t>
      </w:r>
      <w:r>
        <w:t xml:space="preserve">, 31</w:t>
      </w:r>
      <w:r>
        <w:t xml:space="preserve">, 32</w:t>
      </w:r>
      <w:r>
        <w:t xml:space="preserve">, 33</w:t>
      </w:r>
      <w:r>
        <w:t xml:space="preserve">, 45</w:t>
      </w:r>
      <w:r>
        <w:t xml:space="preserve">, 46</w:t>
      </w:r>
      <w:r>
        <w:t xml:space="preserve">, 52</w:t>
      </w:r>
      <w:r>
        <w:t xml:space="preserve">, 53*</w:t>
      </w:r>
      <w:r>
        <w:t xml:space="preserve">, 56</w:t>
      </w:r>
      <w:r>
        <w:t xml:space="preserve">, 60</w:t>
      </w:r>
      <w:r>
        <w:t xml:space="preserve">, 61</w:t>
      </w:r>
      <w:r>
        <w:t xml:space="preserve">, 63</w:t>
      </w:r>
      <w:r>
        <w:t xml:space="preserve">, 78</w:t>
      </w:r>
      <w:r>
        <w:t xml:space="preserve">, 79</w:t>
      </w:r>
      <w:r>
        <w:t xml:space="preserve">, 85</w:t>
      </w:r>
      <w:r>
        <w:t xml:space="preserve">, 89*</w:t>
      </w:r>
      <w:r>
        <w:t xml:space="preserve">, 96*</w:t>
      </w:r>
      <w:r>
        <w:t xml:space="preserve">, 108*</w:t>
      </w:r>
      <w:r>
        <w:t xml:space="preserve">, 109*</w:t>
      </w:r>
      <w:r>
        <w:t xml:space="preserve">, 110*</w:t>
      </w:r>
      <w:r>
        <w:t xml:space="preserve">, 115</w:t>
      </w:r>
      <w:r>
        <w:t xml:space="preserve">, 117</w:t>
      </w:r>
      <w:r>
        <w:t xml:space="preserve">, 127</w:t>
      </w:r>
      <w:r>
        <w:t xml:space="preserve">, 138</w:t>
      </w:r>
      <w:r>
        <w:t xml:space="preserve">, 141*</w:t>
      </w:r>
      <w:r>
        <w:t xml:space="preserve">, 142*</w:t>
      </w:r>
      <w:r>
        <w:t xml:space="preserve">, 150*</w:t>
      </w:r>
      <w:r>
        <w:t xml:space="preserve">, 152</w:t>
      </w:r>
      <w:r>
        <w:t xml:space="preserve">, 165*</w:t>
      </w:r>
      <w:r>
        <w:t xml:space="preserve">, 175</w:t>
      </w:r>
      <w:r>
        <w:t xml:space="preserve">, 179*</w:t>
      </w:r>
      <w:r>
        <w:t xml:space="preserve">, 180</w:t>
      </w:r>
      <w:r>
        <w:t xml:space="preserve">, 195</w:t>
      </w:r>
      <w:r>
        <w:t xml:space="preserve">, 199*</w:t>
      </w:r>
      <w:r>
        <w:t xml:space="preserve">, 205*</w:t>
      </w:r>
      <w:r>
        <w:t xml:space="preserve">, 206*</w:t>
      </w:r>
      <w:r>
        <w:t xml:space="preserve">, 227*</w:t>
      </w:r>
      <w:r>
        <w:t xml:space="preserve">, 228*</w:t>
      </w:r>
      <w:r>
        <w:t xml:space="preserve">, 258*</w:t>
      </w:r>
      <w:r>
        <w:t xml:space="preserve">, 259*</w:t>
      </w:r>
      <w:r>
        <w:t xml:space="preserve">, 278</w:t>
      </w:r>
      <w:r>
        <w:t xml:space="preserve">, </w:t>
        <w:br/>
      </w:r>
      <w:r>
        <w:t xml:space="preserve">SJR36</w:t>
      </w:r>
      <w:r>
        <w:t xml:space="preserve">, </w:t>
        <w:br/>
      </w:r>
      <w:r>
        <w:t xml:space="preserve">SR27</w:t>
      </w:r>
      <w:r>
        <w:t xml:space="preserve">, 35</w:t>
      </w:r>
      <w:r>
        <w:t xml:space="preserve">, 68</w:t>
      </w:r>
      <w:r>
        <w:t xml:space="preserve">, 71</w:t>
      </w:r>
      <w:r>
        <w:t xml:space="preserve">, 73</w:t>
      </w:r>
      <w:r>
        <w:t xml:space="preserve">, 80*</w:t>
      </w:r>
      <w:r>
        <w:t xml:space="preserve">, 86*</w:t>
      </w:r>
      <w:r>
        <w:t xml:space="preserve">, 89</w:t>
      </w:r>
      <w:r>
        <w:t xml:space="preserve">, 96*</w:t>
      </w:r>
      <w:r>
        <w:t xml:space="preserve">, 100</w:t>
      </w:r>
      <w:r>
        <w:t xml:space="preserve">, 111*</w:t>
      </w:r>
      <w:r>
        <w:t xml:space="preserve">, 113*</w:t>
      </w:r>
      <w:r>
        <w:t xml:space="preserve">, 115</w:t>
      </w:r>
      <w:r>
        <w:t xml:space="preserve">, 122*</w:t>
      </w:r>
      <w:r>
        <w:t xml:space="preserve">, 124*</w:t>
      </w:r>
      <w:r>
        <w:t xml:space="preserve">, 138*</w:t>
      </w:r>
      <w:r>
        <w:t xml:space="preserve">, 155</w:t>
      </w:r>
      <w:r>
        <w:t xml:space="preserve">, 161</w:t>
      </w:r>
      <w:r>
        <w:t xml:space="preserve">, 176*</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226</w:t>
      </w:r>
      <w:r>
        <w:t xml:space="preserve">, 227</w:t>
      </w:r>
      <w:r>
        <w:t xml:space="preserve">, 228</w:t>
      </w:r>
      <w:r>
        <w:t xml:space="preserve">, 242</w:t>
      </w:r>
      <w:r>
        <w:t xml:space="preserve">, 243</w:t>
      </w:r>
      <w:r>
        <w:t xml:space="preserve">, 286*</w:t>
        <w:br/>
      </w:r>
      <w:r>
        <w:t xml:space="preserve">HB374: SFA (3)</w:t>
        <w:br/>
      </w:r>
    </w:p>
    <w:p>
      <w:pPr>
        <w:pStyle w:val="RecordBase"/>
        <w:ind w:left="120" w:hanging="120"/>
      </w:pPr>
      <w:r>
        <w:t xml:space="preserve">Carroll, Julian M.</w:t>
        <w:br/>
      </w:r>
      <w:r>
        <w:t xml:space="preserve">SB11</w:t>
      </w:r>
      <w:r>
        <w:t xml:space="preserve">, 12</w:t>
      </w:r>
      <w:r>
        <w:t xml:space="preserve">, 15</w:t>
      </w:r>
      <w:r>
        <w:t xml:space="preserve">, 24*</w:t>
      </w:r>
      <w:r>
        <w:t xml:space="preserve">, 26*</w:t>
      </w:r>
      <w:r>
        <w:t xml:space="preserve">, 30*</w:t>
      </w:r>
      <w:r>
        <w:t xml:space="preserve">, 77</w:t>
      </w:r>
      <w:r>
        <w:t xml:space="preserve">, 85</w:t>
      </w:r>
      <w:r>
        <w:t xml:space="preserve">, 148*</w:t>
      </w:r>
      <w:r>
        <w:t xml:space="preserve">, 177*</w:t>
      </w:r>
      <w:r>
        <w:t xml:space="preserve">, 190</w:t>
      </w:r>
      <w:r>
        <w:t xml:space="preserve">, 215*</w:t>
      </w:r>
      <w:r>
        <w:t xml:space="preserve">, 225</w:t>
      </w:r>
      <w:r>
        <w:t xml:space="preserve">, 233*</w:t>
      </w:r>
      <w:r>
        <w:t xml:space="preserve">, </w:t>
        <w:br/>
      </w:r>
      <w:r>
        <w:t xml:space="preserve">SCR8*</w:t>
      </w:r>
      <w:r>
        <w:t xml:space="preserve">, </w:t>
        <w:br/>
      </w:r>
      <w:r>
        <w:t xml:space="preserve">SJR119*</w:t>
      </w:r>
      <w:r>
        <w:t xml:space="preserve">, </w:t>
        <w:br/>
      </w:r>
      <w:r>
        <w:t xml:space="preserve">SR27</w:t>
      </w:r>
      <w:r>
        <w:t xml:space="preserve">, 35</w:t>
      </w:r>
      <w:r>
        <w:t xml:space="preserve">, 39*</w:t>
      </w:r>
      <w:r>
        <w:t xml:space="preserve">, 43*</w:t>
      </w:r>
      <w:r>
        <w:t xml:space="preserve">, 68</w:t>
      </w:r>
      <w:r>
        <w:t xml:space="preserve">, 71</w:t>
      </w:r>
      <w:r>
        <w:t xml:space="preserve">, 73</w:t>
      </w:r>
      <w:r>
        <w:t xml:space="preserve">, 89</w:t>
      </w:r>
      <w:r>
        <w:t xml:space="preserve">, 99*</w:t>
      </w:r>
      <w:r>
        <w:t xml:space="preserve">, 100</w:t>
      </w:r>
      <w:r>
        <w:t xml:space="preserve">, 115</w:t>
      </w:r>
      <w:r>
        <w:t xml:space="preserve">, 140</w:t>
      </w:r>
      <w:r>
        <w:t xml:space="preserve">, 155</w:t>
      </w:r>
      <w:r>
        <w:t xml:space="preserve">, 161</w:t>
      </w:r>
      <w:r>
        <w:t xml:space="preserve">, 178</w:t>
      </w:r>
      <w:r>
        <w:t xml:space="preserve">, 181</w:t>
      </w:r>
      <w:r>
        <w:t xml:space="preserve">, 182</w:t>
      </w:r>
      <w:r>
        <w:t xml:space="preserve">, 183</w:t>
      </w:r>
      <w:r>
        <w:t xml:space="preserve">, 184</w:t>
      </w:r>
      <w:r>
        <w:t xml:space="preserve">, 185</w:t>
      </w:r>
      <w:r>
        <w:t xml:space="preserve">, 186</w:t>
      </w:r>
      <w:r>
        <w:t xml:space="preserve">, 217</w:t>
      </w:r>
      <w:r>
        <w:t xml:space="preserve">, 218*</w:t>
      </w:r>
      <w:r>
        <w:t xml:space="preserve">, 219</w:t>
      </w:r>
      <w:r>
        <w:t xml:space="preserve">, 226</w:t>
      </w:r>
      <w:r>
        <w:t xml:space="preserve">, 227</w:t>
      </w:r>
      <w:r>
        <w:t xml:space="preserve">, 228</w:t>
      </w:r>
      <w:r>
        <w:t xml:space="preserve">, 232*</w:t>
      </w:r>
      <w:r>
        <w:t xml:space="preserve">, 239*</w:t>
      </w:r>
      <w:r>
        <w:t xml:space="preserve">, 242</w:t>
      </w:r>
      <w:r>
        <w:t xml:space="preserve">, 243</w:t>
      </w:r>
      <w:r>
        <w:t xml:space="preserve">, 247*</w:t>
      </w:r>
      <w:r>
        <w:t xml:space="preserve">, 285*</w:t>
      </w:r>
      <w:r>
        <w:t xml:space="preserve">, 287*</w:t>
      </w:r>
      <w:r>
        <w:t xml:space="preserve">, 288</w:t>
        <w:br/>
      </w:r>
    </w:p>
    <w:p>
      <w:pPr>
        <w:pStyle w:val="RecordBase"/>
        <w:ind w:left="120" w:hanging="120"/>
      </w:pPr>
      <w:r>
        <w:t xml:space="preserve">Clark, Perry B.</w:t>
        <w:br/>
      </w:r>
      <w:r>
        <w:t xml:space="preserve">SB11</w:t>
      </w:r>
      <w:r>
        <w:t xml:space="preserve">, 13*</w:t>
      </w:r>
      <w:r>
        <w:t xml:space="preserve">, 33</w:t>
      </w:r>
      <w:r>
        <w:t xml:space="preserve">, 41</w:t>
      </w:r>
      <w:r>
        <w:t xml:space="preserve">, 45</w:t>
      </w:r>
      <w:r>
        <w:t xml:space="preserve">, 63</w:t>
      </w:r>
      <w:r>
        <w:t xml:space="preserve">, 70</w:t>
      </w:r>
      <w:r>
        <w:t xml:space="preserve">, 77</w:t>
      </w:r>
      <w:r>
        <w:t xml:space="preserve">, 85</w:t>
      </w:r>
      <w:r>
        <w:t xml:space="preserve">, 87</w:t>
      </w:r>
      <w:r>
        <w:t xml:space="preserve">, 95*</w:t>
      </w:r>
      <w:r>
        <w:t xml:space="preserve">, 138</w:t>
      </w:r>
      <w:r>
        <w:t xml:space="preserve">, 158</w:t>
      </w:r>
      <w:r>
        <w:t xml:space="preserve">, 164*</w:t>
      </w:r>
      <w:r>
        <w:t xml:space="preserve">, 176</w:t>
      </w:r>
      <w:r>
        <w:t xml:space="preserve">, 184*</w:t>
      </w:r>
      <w:r>
        <w:t xml:space="preserve">, 190</w:t>
      </w:r>
      <w:r>
        <w:t xml:space="preserve">, 195</w:t>
      </w:r>
      <w:r>
        <w:t xml:space="preserve">, 199</w:t>
      </w:r>
      <w:r>
        <w:t xml:space="preserve">, 230</w:t>
      </w:r>
      <w:r>
        <w:t xml:space="preserve">, 262*</w:t>
      </w:r>
      <w:r>
        <w:t xml:space="preserve">, 263*</w:t>
      </w:r>
      <w:r>
        <w:t xml:space="preserve">, 269*</w:t>
      </w:r>
      <w:r>
        <w:t xml:space="preserve">, 294</w:t>
      </w:r>
      <w:r>
        <w:t xml:space="preserve">, </w:t>
        <w:br/>
      </w:r>
      <w:r>
        <w:t xml:space="preserve">SCR152*</w:t>
      </w:r>
      <w:r>
        <w:t xml:space="preserve">, </w:t>
        <w:br/>
      </w:r>
      <w:r>
        <w:t xml:space="preserve">SR27</w:t>
      </w:r>
      <w:r>
        <w:t xml:space="preserve">, 35</w:t>
      </w:r>
      <w:r>
        <w:t xml:space="preserve">, 62*</w:t>
      </w:r>
      <w:r>
        <w:t xml:space="preserve">, 68</w:t>
      </w:r>
      <w:r>
        <w:t xml:space="preserve">, 71</w:t>
      </w:r>
      <w:r>
        <w:t xml:space="preserve">, 73</w:t>
      </w:r>
      <w:r>
        <w:t xml:space="preserve">, 89</w:t>
      </w:r>
      <w:r>
        <w:t xml:space="preserve">, 100</w:t>
      </w:r>
      <w:r>
        <w:t xml:space="preserve">, 115</w:t>
      </w:r>
      <w:r>
        <w:t xml:space="preserve">, 142*</w:t>
      </w:r>
      <w:r>
        <w:t xml:space="preserve">, 155</w:t>
      </w:r>
      <w:r>
        <w:t xml:space="preserve">, 161</w:t>
      </w:r>
      <w:r>
        <w:t xml:space="preserve">, 178</w:t>
      </w:r>
      <w:r>
        <w:t xml:space="preserve">, 181</w:t>
      </w:r>
      <w:r>
        <w:t xml:space="preserve">, 182</w:t>
      </w:r>
      <w:r>
        <w:t xml:space="preserve">, 183</w:t>
      </w:r>
      <w:r>
        <w:t xml:space="preserve">, 184</w:t>
      </w:r>
      <w:r>
        <w:t xml:space="preserve">, 185</w:t>
      </w:r>
      <w:r>
        <w:t xml:space="preserve">, 186</w:t>
      </w:r>
      <w:r>
        <w:t xml:space="preserve">, 205*</w:t>
      </w:r>
      <w:r>
        <w:t xml:space="preserve">, 217</w:t>
      </w:r>
      <w:r>
        <w:t xml:space="preserve">, 219</w:t>
      </w:r>
      <w:r>
        <w:t xml:space="preserve">, 226</w:t>
      </w:r>
      <w:r>
        <w:t xml:space="preserve">, 227</w:t>
      </w:r>
      <w:r>
        <w:t xml:space="preserve">, 228</w:t>
      </w:r>
      <w:r>
        <w:t xml:space="preserve">, 242</w:t>
      </w:r>
      <w:r>
        <w:t xml:space="preserve">, 243</w:t>
      </w:r>
      <w:r>
        <w:t xml:space="preserve">, 288</w:t>
        <w:br/>
      </w:r>
      <w:r>
        <w:t xml:space="preserve">SB299: SFA (1)</w:t>
        <w:br/>
      </w:r>
      <w:r>
        <w:t xml:space="preserve">HB129: SFA (1)</w:t>
      </w:r>
      <w:r>
        <w:t xml:space="preserve">, (2)</w:t>
        <w:br/>
      </w:r>
      <w:r>
        <w:t xml:space="preserve">HB256: SCA (1)</w:t>
        <w:br/>
      </w:r>
    </w:p>
    <w:p>
      <w:pPr>
        <w:pStyle w:val="RecordBase"/>
        <w:ind w:left="120" w:hanging="120"/>
      </w:pPr>
      <w:r>
        <w:t xml:space="preserve">Embry Jr., C.B.</w:t>
        <w:br/>
      </w:r>
      <w:r>
        <w:t xml:space="preserve">SB4</w:t>
      </w:r>
      <w:r>
        <w:t xml:space="preserve">, 5</w:t>
      </w:r>
      <w:r>
        <w:t xml:space="preserve">, 7</w:t>
      </w:r>
      <w:r>
        <w:t xml:space="preserve">, 10</w:t>
      </w:r>
      <w:r>
        <w:t xml:space="preserve">, 15</w:t>
      </w:r>
      <w:r>
        <w:t xml:space="preserve">, 16</w:t>
      </w:r>
      <w:r>
        <w:t xml:space="preserve">, 25</w:t>
      </w:r>
      <w:r>
        <w:t xml:space="preserve">, 33</w:t>
      </w:r>
      <w:r>
        <w:t xml:space="preserve">, 37</w:t>
      </w:r>
      <w:r>
        <w:t xml:space="preserve">, 38</w:t>
      </w:r>
      <w:r>
        <w:t xml:space="preserve">, 40</w:t>
      </w:r>
      <w:r>
        <w:t xml:space="preserve">, 43</w:t>
      </w:r>
      <w:r>
        <w:t xml:space="preserve">, 45</w:t>
      </w:r>
      <w:r>
        <w:t xml:space="preserve">, 48*</w:t>
      </w:r>
      <w:r>
        <w:t xml:space="preserve">, 52</w:t>
      </w:r>
      <w:r>
        <w:t xml:space="preserve">, 53</w:t>
      </w:r>
      <w:r>
        <w:t xml:space="preserve">, 57*</w:t>
      </w:r>
      <w:r>
        <w:t xml:space="preserve">, 64</w:t>
      </w:r>
      <w:r>
        <w:t xml:space="preserve">, 78</w:t>
      </w:r>
      <w:r>
        <w:t xml:space="preserve">, 79*</w:t>
      </w:r>
      <w:r>
        <w:t xml:space="preserve">, 80</w:t>
      </w:r>
      <w:r>
        <w:t xml:space="preserve">, 81</w:t>
      </w:r>
      <w:r>
        <w:t xml:space="preserve">, 85</w:t>
      </w:r>
      <w:r>
        <w:t xml:space="preserve">, 95</w:t>
      </w:r>
      <w:r>
        <w:t xml:space="preserve">, 103</w:t>
      </w:r>
      <w:r>
        <w:t xml:space="preserve">, 106</w:t>
      </w:r>
      <w:r>
        <w:t xml:space="preserve">, 117</w:t>
      </w:r>
      <w:r>
        <w:t xml:space="preserve">, 125*</w:t>
      </w:r>
      <w:r>
        <w:t xml:space="preserve">, 126*</w:t>
      </w:r>
      <w:r>
        <w:t xml:space="preserve">, 127</w:t>
      </w:r>
      <w:r>
        <w:t xml:space="preserve">, 128*</w:t>
      </w:r>
      <w:r>
        <w:t xml:space="preserve">, 142</w:t>
      </w:r>
      <w:r>
        <w:t xml:space="preserve">, 152</w:t>
      </w:r>
      <w:r>
        <w:t xml:space="preserve">, 175</w:t>
      </w:r>
      <w:r>
        <w:t xml:space="preserve">, 178</w:t>
      </w:r>
      <w:r>
        <w:t xml:space="preserve">, 195</w:t>
      </w:r>
      <w:r>
        <w:t xml:space="preserve">, 202</w:t>
      </w:r>
      <w:r>
        <w:t xml:space="preserve">, 211</w:t>
      </w:r>
      <w:r>
        <w:t xml:space="preserve">, 212</w:t>
      </w:r>
      <w:r>
        <w:t xml:space="preserve">, 217*</w:t>
      </w:r>
      <w:r>
        <w:t xml:space="preserve">, 231</w:t>
      </w:r>
      <w:r>
        <w:t xml:space="preserve">, 249</w:t>
      </w:r>
      <w:r>
        <w:t xml:space="preserve">, 257</w:t>
      </w:r>
      <w:r>
        <w:t xml:space="preserve">, 278</w:t>
      </w:r>
      <w:r>
        <w:t xml:space="preserve">, 280</w:t>
      </w:r>
      <w:r>
        <w:t xml:space="preserve">, </w:t>
        <w:br/>
      </w:r>
      <w:r>
        <w:t xml:space="preserve">SCR84*</w:t>
      </w:r>
      <w:r>
        <w:t xml:space="preserve">, </w:t>
        <w:br/>
      </w:r>
      <w:r>
        <w:t xml:space="preserve">SJR11*</w:t>
      </w:r>
      <w:r>
        <w:t xml:space="preserve">, 36</w:t>
      </w:r>
      <w:r>
        <w:t xml:space="preserve">, </w:t>
        <w:br/>
      </w:r>
      <w:r>
        <w:t xml:space="preserve">SR27</w:t>
      </w:r>
      <w:r>
        <w:t xml:space="preserve">, 35</w:t>
      </w:r>
      <w:r>
        <w:t xml:space="preserve">, 68</w:t>
      </w:r>
      <w:r>
        <w:t xml:space="preserve">, 71</w:t>
      </w:r>
      <w:r>
        <w:t xml:space="preserve">, 73</w:t>
      </w:r>
      <w:r>
        <w:t xml:space="preserve">, 89</w:t>
      </w:r>
      <w:r>
        <w:t xml:space="preserve">, 93*</w:t>
      </w:r>
      <w:r>
        <w:t xml:space="preserve">, 94*</w:t>
      </w:r>
      <w:r>
        <w:t xml:space="preserve">, 100</w:t>
      </w:r>
      <w:r>
        <w:t xml:space="preserve">, 115</w:t>
      </w:r>
      <w:r>
        <w:t xml:space="preserve">, 117*</w:t>
      </w:r>
      <w:r>
        <w:t xml:space="preserve">, 128*</w:t>
      </w:r>
      <w:r>
        <w:t xml:space="preserve">, 131*</w:t>
      </w:r>
      <w:r>
        <w:t xml:space="preserve">, 140*</w:t>
      </w:r>
      <w:r>
        <w:t xml:space="preserve">, 151</w:t>
      </w:r>
      <w:r>
        <w:t xml:space="preserve">, 153</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226</w:t>
      </w:r>
      <w:r>
        <w:t xml:space="preserve">, 227</w:t>
      </w:r>
      <w:r>
        <w:t xml:space="preserve">, 228</w:t>
      </w:r>
      <w:r>
        <w:t xml:space="preserve">, 241*</w:t>
      </w:r>
      <w:r>
        <w:t xml:space="preserve">, 242</w:t>
      </w:r>
      <w:r>
        <w:t xml:space="preserve">, 243</w:t>
      </w:r>
      <w:r>
        <w:t xml:space="preserve">, 244*</w:t>
        <w:br/>
      </w:r>
    </w:p>
    <w:p>
      <w:pPr>
        <w:pStyle w:val="RecordBase"/>
        <w:ind w:left="120" w:hanging="120"/>
      </w:pPr>
      <w:r>
        <w:t xml:space="preserve">Gibson, Carroll</w:t>
        <w:br/>
      </w:r>
      <w:r>
        <w:t xml:space="preserve">SB24</w:t>
      </w:r>
      <w:r>
        <w:t xml:space="preserve">, 116</w:t>
      </w:r>
      <w:r>
        <w:t xml:space="preserve">, 235*</w:t>
      </w:r>
      <w:r>
        <w:t xml:space="preserve">, </w:t>
        <w:br/>
      </w:r>
      <w:r>
        <w:t xml:space="preserve">SR27</w:t>
      </w:r>
      <w:r>
        <w:t xml:space="preserve">, 35</w:t>
      </w:r>
      <w:r>
        <w:t xml:space="preserve">, 68</w:t>
      </w:r>
      <w:r>
        <w:t xml:space="preserve">, 73</w:t>
      </w:r>
      <w:r>
        <w:t xml:space="preserve">, 89</w:t>
      </w:r>
      <w:r>
        <w:t xml:space="preserve">, 100</w:t>
      </w:r>
      <w:r>
        <w:t xml:space="preserve">, 115</w:t>
      </w:r>
      <w:r>
        <w:t xml:space="preserve">, 153*</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217</w:t>
      </w:r>
      <w:r>
        <w:t xml:space="preserve">, 219</w:t>
      </w:r>
      <w:r>
        <w:t xml:space="preserve">, 226</w:t>
      </w:r>
      <w:r>
        <w:t xml:space="preserve">, 227</w:t>
      </w:r>
      <w:r>
        <w:t xml:space="preserve">, 228</w:t>
      </w:r>
      <w:r>
        <w:t xml:space="preserve">, 241*</w:t>
      </w:r>
      <w:r>
        <w:t xml:space="preserve">, 242</w:t>
      </w:r>
      <w:r>
        <w:t xml:space="preserve">, 243</w:t>
        <w:br/>
      </w:r>
    </w:p>
    <w:p>
      <w:pPr>
        <w:pStyle w:val="RecordBase"/>
        <w:ind w:left="120" w:hanging="120"/>
      </w:pPr>
      <w:r>
        <w:t xml:space="preserve">Girdler, Chris</w:t>
        <w:br/>
      </w:r>
      <w:r>
        <w:t xml:space="preserve">SB1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16*</w:t>
      </w:r>
      <w:r>
        <w:t xml:space="preserve">, 21</w:t>
      </w:r>
      <w:r>
        <w:t xml:space="preserve">, 45</w:t>
      </w:r>
      <w:r>
        <w:t xml:space="preserve">, 50*</w:t>
      </w:r>
      <w:r>
        <w:t xml:space="preserve">, 53</w:t>
      </w:r>
      <w:r>
        <w:t xml:space="preserve">, 68*</w:t>
      </w:r>
      <w:r>
        <w:t xml:space="preserve">, 75</w:t>
      </w:r>
      <w:r>
        <w:t xml:space="preserve">, 86</w:t>
      </w:r>
      <w:r>
        <w:t xml:space="preserve">, 103</w:t>
      </w:r>
      <w:r>
        <w:t xml:space="preserve">, 115</w:t>
      </w:r>
      <w:r>
        <w:t xml:space="preserve">, 116</w:t>
      </w:r>
      <w:r>
        <w:t xml:space="preserve">, 156*</w:t>
      </w:r>
      <w:r>
        <w:t xml:space="preserve">, 168*</w:t>
      </w:r>
      <w:r>
        <w:t xml:space="preserve">, 173*</w:t>
      </w:r>
      <w:r>
        <w:t xml:space="preserve">, 175</w:t>
      </w:r>
      <w:r>
        <w:t xml:space="preserve">, 282*</w:t>
      </w:r>
      <w:r>
        <w:t xml:space="preserve">, 290</w:t>
      </w:r>
      <w:r>
        <w:t xml:space="preserve">, 297*</w:t>
      </w:r>
      <w:r>
        <w:t xml:space="preserve">, </w:t>
        <w:br/>
      </w:r>
      <w:r>
        <w:t xml:space="preserve">SJR36</w:t>
      </w:r>
      <w:r>
        <w:t xml:space="preserve">, 87*</w:t>
      </w:r>
      <w:r>
        <w:t xml:space="preserve">, 91*</w:t>
      </w:r>
      <w:r>
        <w:t xml:space="preserve">, 110*</w:t>
      </w:r>
      <w:r>
        <w:t xml:space="preserve">, 119</w:t>
      </w:r>
      <w:r>
        <w:t xml:space="preserve">, </w:t>
        <w:br/>
      </w:r>
      <w:r>
        <w:t xml:space="preserve">SR27</w:t>
      </w:r>
      <w:r>
        <w:t xml:space="preserve">, 35</w:t>
      </w:r>
      <w:r>
        <w:t xml:space="preserve">, 68</w:t>
      </w:r>
      <w:r>
        <w:t xml:space="preserve">, 71</w:t>
      </w:r>
      <w:r>
        <w:t xml:space="preserve">, 73</w:t>
      </w:r>
      <w:r>
        <w:t xml:space="preserve">, 88*</w:t>
      </w:r>
      <w:r>
        <w:t xml:space="preserve">, 89</w:t>
      </w:r>
      <w:r>
        <w:t xml:space="preserve">, 100</w:t>
      </w:r>
      <w:r>
        <w:t xml:space="preserve">, 115</w:t>
      </w:r>
      <w:r>
        <w:t xml:space="preserve">, 126</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226</w:t>
      </w:r>
      <w:r>
        <w:t xml:space="preserve">, 227</w:t>
      </w:r>
      <w:r>
        <w:t xml:space="preserve">, 228</w:t>
      </w:r>
      <w:r>
        <w:t xml:space="preserve">, 242</w:t>
      </w:r>
      <w:r>
        <w:t xml:space="preserve">, 243</w:t>
        <w:br/>
      </w:r>
      <w:r>
        <w:t xml:space="preserve">SB297: SFA (1)</w:t>
        <w:br/>
      </w:r>
      <w:r>
        <w:t xml:space="preserve">HB2: SFA (1)</w:t>
      </w:r>
      <w:r>
        <w:t xml:space="preserve">, (2)</w:t>
        <w:br/>
      </w:r>
      <w:r>
        <w:t xml:space="preserve">HB319: SFA (1)</w:t>
      </w:r>
      <w:r>
        <w:t xml:space="preserve">, (2)</w:t>
        <w:br/>
      </w:r>
    </w:p>
    <w:p>
      <w:pPr>
        <w:pStyle w:val="RecordBase"/>
        <w:ind w:left="120" w:hanging="120"/>
      </w:pPr>
      <w:r>
        <w:t xml:space="preserve">Givens, David P.</w:t>
        <w:br/>
      </w:r>
      <w:r>
        <w:t xml:space="preserve">SB1*</w:t>
      </w:r>
      <w:r>
        <w:t xml:space="preserve">, 6</w:t>
      </w:r>
      <w:r>
        <w:t xml:space="preserve">, 7</w:t>
      </w:r>
      <w:r>
        <w:t xml:space="preserve">, 15</w:t>
      </w:r>
      <w:r>
        <w:t xml:space="preserve">, 72</w:t>
      </w:r>
      <w:r>
        <w:t xml:space="preserve">, 80</w:t>
      </w:r>
      <w:r>
        <w:t xml:space="preserve">, 88*</w:t>
      </w:r>
      <w:r>
        <w:t xml:space="preserve">, 107*</w:t>
      </w:r>
      <w:r>
        <w:t xml:space="preserve">, 115</w:t>
      </w:r>
      <w:r>
        <w:t xml:space="preserve">, 127</w:t>
      </w:r>
      <w:r>
        <w:t xml:space="preserve">, 242*</w:t>
      </w:r>
      <w:r>
        <w:t xml:space="preserve">, 253*</w:t>
      </w:r>
      <w:r>
        <w:t xml:space="preserve">, 271*</w:t>
      </w:r>
      <w:r>
        <w:t xml:space="preserve">, 272*</w:t>
      </w:r>
      <w:r>
        <w:t xml:space="preserve">, 274*</w:t>
      </w:r>
      <w:r>
        <w:t xml:space="preserve">, 275*</w:t>
      </w:r>
      <w:r>
        <w:t xml:space="preserve">, 276*</w:t>
      </w:r>
      <w:r>
        <w:t xml:space="preserve">, </w:t>
        <w:br/>
      </w:r>
      <w:r>
        <w:t xml:space="preserve">SCR75*</w:t>
      </w:r>
      <w:r>
        <w:t xml:space="preserve">, </w:t>
        <w:br/>
      </w:r>
      <w:r>
        <w:t xml:space="preserve">SJR36</w:t>
      </w:r>
      <w:r>
        <w:t xml:space="preserve">, 137*</w:t>
      </w:r>
      <w:r>
        <w:t xml:space="preserve">, </w:t>
        <w:br/>
      </w:r>
      <w:r>
        <w:t xml:space="preserve">SR25*</w:t>
      </w:r>
      <w:r>
        <w:t xml:space="preserve">, 26*</w:t>
      </w:r>
      <w:r>
        <w:t xml:space="preserve">, 27</w:t>
      </w:r>
      <w:r>
        <w:t xml:space="preserve">, 35</w:t>
      </w:r>
      <w:r>
        <w:t xml:space="preserve">, 59*</w:t>
      </w:r>
      <w:r>
        <w:t xml:space="preserve">, 68</w:t>
      </w:r>
      <w:r>
        <w:t xml:space="preserve">, 71</w:t>
      </w:r>
      <w:r>
        <w:t xml:space="preserve">, 73</w:t>
      </w:r>
      <w:r>
        <w:t xml:space="preserve">, 74*</w:t>
      </w:r>
      <w:r>
        <w:t xml:space="preserve">, 89</w:t>
      </w:r>
      <w:r>
        <w:t xml:space="preserve">, 100</w:t>
      </w:r>
      <w:r>
        <w:t xml:space="preserve">, 101*</w:t>
      </w:r>
      <w:r>
        <w:t xml:space="preserve">, 115</w:t>
      </w:r>
      <w:r>
        <w:t xml:space="preserve">, 154*</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221*</w:t>
      </w:r>
      <w:r>
        <w:t xml:space="preserve">, 223*</w:t>
      </w:r>
      <w:r>
        <w:t xml:space="preserve">, 226</w:t>
      </w:r>
      <w:r>
        <w:t xml:space="preserve">, 227</w:t>
      </w:r>
      <w:r>
        <w:t xml:space="preserve">, 228</w:t>
      </w:r>
      <w:r>
        <w:t xml:space="preserve">, 242</w:t>
      </w:r>
      <w:r>
        <w:t xml:space="preserve">, 243</w:t>
      </w:r>
      <w:r>
        <w:t xml:space="preserve">, 250*</w:t>
        <w:br/>
      </w:r>
      <w:r>
        <w:t xml:space="preserve">SB72: SFA (1)</w:t>
        <w:br/>
      </w:r>
      <w:r>
        <w:t xml:space="preserve">SB134: SFA (1)</w:t>
      </w:r>
      <w:r>
        <w:t xml:space="preserve">, (2)</w:t>
      </w:r>
      <w:r>
        <w:t xml:space="preserve">, (3)</w:t>
        <w:br/>
      </w:r>
      <w:r>
        <w:t xml:space="preserve">HB15: SFA (4)</w:t>
      </w:r>
      <w:r>
        <w:t xml:space="preserve">, (5)</w:t>
        <w:br/>
      </w:r>
      <w:r>
        <w:t xml:space="preserve">HB626: SCA (1)</w:t>
        <w:br/>
      </w:r>
    </w:p>
    <w:p>
      <w:pPr>
        <w:pStyle w:val="RecordBase"/>
        <w:ind w:left="120" w:hanging="120"/>
      </w:pPr>
      <w:r>
        <w:t xml:space="preserve">Harper Angel, Denise</w:t>
        <w:br/>
      </w:r>
      <w:r>
        <w:t xml:space="preserve">SB32</w:t>
      </w:r>
      <w:r>
        <w:t xml:space="preserve">, 41</w:t>
      </w:r>
      <w:r>
        <w:t xml:space="preserve">, 63*</w:t>
      </w:r>
      <w:r>
        <w:t xml:space="preserve">, 64*</w:t>
      </w:r>
      <w:r>
        <w:t xml:space="preserve">, 70</w:t>
      </w:r>
      <w:r>
        <w:t xml:space="preserve">, 77</w:t>
      </w:r>
      <w:r>
        <w:t xml:space="preserve">, 78*</w:t>
      </w:r>
      <w:r>
        <w:t xml:space="preserve">, 80</w:t>
      </w:r>
      <w:r>
        <w:t xml:space="preserve">, 85</w:t>
      </w:r>
      <w:r>
        <w:t xml:space="preserve">, 95</w:t>
      </w:r>
      <w:r>
        <w:t xml:space="preserve">, 138</w:t>
      </w:r>
      <w:r>
        <w:t xml:space="preserve">, 142</w:t>
      </w:r>
      <w:r>
        <w:t xml:space="preserve">, 150</w:t>
      </w:r>
      <w:r>
        <w:t xml:space="preserve">, 154</w:t>
      </w:r>
      <w:r>
        <w:t xml:space="preserve">, 176</w:t>
      </w:r>
      <w:r>
        <w:t xml:space="preserve">, 178</w:t>
      </w:r>
      <w:r>
        <w:t xml:space="preserve">, 192</w:t>
      </w:r>
      <w:r>
        <w:t xml:space="preserve">, 195</w:t>
      </w:r>
      <w:r>
        <w:t xml:space="preserve">, 199</w:t>
      </w:r>
      <w:r>
        <w:t xml:space="preserve">, 213</w:t>
      </w:r>
      <w:r>
        <w:t xml:space="preserve">, 229</w:t>
      </w:r>
      <w:r>
        <w:t xml:space="preserve">, 263</w:t>
      </w:r>
      <w:r>
        <w:t xml:space="preserve">, 264</w:t>
      </w:r>
      <w:r>
        <w:t xml:space="preserve">, 267</w:t>
      </w:r>
      <w:r>
        <w:t xml:space="preserve">, 269</w:t>
      </w:r>
      <w:r>
        <w:t xml:space="preserve">, </w:t>
        <w:br/>
      </w:r>
      <w:r>
        <w:t xml:space="preserve">SCR135</w:t>
      </w:r>
      <w:r>
        <w:t xml:space="preserve">, </w:t>
        <w:br/>
      </w:r>
      <w:r>
        <w:t xml:space="preserve">SJR36</w:t>
      </w:r>
      <w:r>
        <w:t xml:space="preserve">, </w:t>
        <w:br/>
      </w:r>
      <w:r>
        <w:t xml:space="preserve">SR27</w:t>
      </w:r>
      <w:r>
        <w:t xml:space="preserve">, 35</w:t>
      </w:r>
      <w:r>
        <w:t xml:space="preserve">, 68</w:t>
      </w:r>
      <w:r>
        <w:t xml:space="preserve">, 71</w:t>
      </w:r>
      <w:r>
        <w:t xml:space="preserve">, 73</w:t>
      </w:r>
      <w:r>
        <w:t xml:space="preserve">, 89</w:t>
      </w:r>
      <w:r>
        <w:t xml:space="preserve">, 100</w:t>
      </w:r>
      <w:r>
        <w:t xml:space="preserve">, 112*</w:t>
      </w:r>
      <w:r>
        <w:t xml:space="preserve">, 115</w:t>
      </w:r>
      <w:r>
        <w:t xml:space="preserve">, 148*</w:t>
      </w:r>
      <w:r>
        <w:t xml:space="preserve">, 150</w:t>
      </w:r>
      <w:r>
        <w:t xml:space="preserve">, 155</w:t>
      </w:r>
      <w:r>
        <w:t xml:space="preserve">, 161</w:t>
      </w:r>
      <w:r>
        <w:t xml:space="preserve">, 178*</w:t>
      </w:r>
      <w:r>
        <w:t xml:space="preserve">, 181</w:t>
      </w:r>
      <w:r>
        <w:t xml:space="preserve">, 182</w:t>
      </w:r>
      <w:r>
        <w:t xml:space="preserve">, 183</w:t>
      </w:r>
      <w:r>
        <w:t xml:space="preserve">, 184</w:t>
      </w:r>
      <w:r>
        <w:t xml:space="preserve">, 185</w:t>
      </w:r>
      <w:r>
        <w:t xml:space="preserve">, 186</w:t>
      </w:r>
      <w:r>
        <w:t xml:space="preserve">, 217</w:t>
      </w:r>
      <w:r>
        <w:t xml:space="preserve">, 219</w:t>
      </w:r>
      <w:r>
        <w:t xml:space="preserve">, 226</w:t>
      </w:r>
      <w:r>
        <w:t xml:space="preserve">, 227</w:t>
      </w:r>
      <w:r>
        <w:t xml:space="preserve">, 228</w:t>
      </w:r>
      <w:r>
        <w:t xml:space="preserve">, 242</w:t>
      </w:r>
      <w:r>
        <w:t xml:space="preserve">, 243</w:t>
      </w:r>
      <w:r>
        <w:t xml:space="preserve">, 288</w:t>
        <w:br/>
      </w:r>
    </w:p>
    <w:p>
      <w:pPr>
        <w:pStyle w:val="RecordBase"/>
        <w:ind w:left="120" w:hanging="120"/>
      </w:pPr>
      <w:r>
        <w:t xml:space="preserve">Harris, Ernie</w:t>
        <w:br/>
      </w:r>
      <w:r>
        <w:t xml:space="preserve">SB58*</w:t>
      </w:r>
      <w:r>
        <w:t xml:space="preserve">, 84*</w:t>
      </w:r>
      <w:r>
        <w:t xml:space="preserve">, 90*</w:t>
      </w:r>
      <w:r>
        <w:t xml:space="preserve">, 129*</w:t>
      </w:r>
      <w:r>
        <w:t xml:space="preserve">, 178*</w:t>
      </w:r>
      <w:r>
        <w:t xml:space="preserve">, 240*</w:t>
      </w:r>
      <w:r>
        <w:t xml:space="preserve">, 245*</w:t>
      </w:r>
      <w:r>
        <w:t xml:space="preserve">, 281*</w:t>
      </w:r>
      <w:r>
        <w:t xml:space="preserve">, </w:t>
        <w:br/>
      </w:r>
      <w:r>
        <w:t xml:space="preserve">SR27</w:t>
      </w:r>
      <w:r>
        <w:t xml:space="preserve">, 35</w:t>
      </w:r>
      <w:r>
        <w:t xml:space="preserve">, 68</w:t>
      </w:r>
      <w:r>
        <w:t xml:space="preserve">, 71</w:t>
      </w:r>
      <w:r>
        <w:t xml:space="preserve">, 73</w:t>
      </w:r>
      <w:r>
        <w:t xml:space="preserve">, 89</w:t>
      </w:r>
      <w:r>
        <w:t xml:space="preserve">, 100</w:t>
      </w:r>
      <w:r>
        <w:t xml:space="preserve">, 115</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217</w:t>
      </w:r>
      <w:r>
        <w:t xml:space="preserve">, 219</w:t>
      </w:r>
      <w:r>
        <w:t xml:space="preserve">, 226</w:t>
      </w:r>
      <w:r>
        <w:t xml:space="preserve">, 227</w:t>
      </w:r>
      <w:r>
        <w:t xml:space="preserve">, 228</w:t>
      </w:r>
      <w:r>
        <w:t xml:space="preserve">, 242</w:t>
      </w:r>
      <w:r>
        <w:t xml:space="preserve">, 243</w:t>
        <w:br/>
      </w:r>
      <w:r>
        <w:t xml:space="preserve">HB129: SCA (1)</w:t>
        <w:br/>
      </w:r>
      <w:r>
        <w:t xml:space="preserve">HB165: SFA (3)</w:t>
      </w:r>
      <w:r>
        <w:t xml:space="preserve">, (4)</w:t>
        <w:br/>
      </w:r>
      <w:r>
        <w:t xml:space="preserve">HB618: SCA (1)</w:t>
        <w:br/>
      </w:r>
      <w:r>
        <w:t xml:space="preserve">HJR160: SCA (1)</w:t>
        <w:br/>
      </w:r>
    </w:p>
    <w:p>
      <w:pPr>
        <w:pStyle w:val="RecordBase"/>
        <w:ind w:left="120" w:hanging="120"/>
      </w:pPr>
      <w:r>
        <w:t xml:space="preserve">Higdon, Jimmy</w:t>
        <w:br/>
      </w:r>
      <w:r>
        <w:t xml:space="preserve">SB4</w:t>
      </w:r>
      <w:r>
        <w:t xml:space="preserve">, 5</w:t>
      </w:r>
      <w:r>
        <w:t xml:space="preserve">, 7</w:t>
      </w:r>
      <w:r>
        <w:t xml:space="preserve">, 14</w:t>
      </w:r>
      <w:r>
        <w:t xml:space="preserve">, 15</w:t>
      </w:r>
      <w:r>
        <w:t xml:space="preserve">, 20</w:t>
      </w:r>
      <w:r>
        <w:t xml:space="preserve">, 26</w:t>
      </w:r>
      <w:r>
        <w:t xml:space="preserve">, 72</w:t>
      </w:r>
      <w:r>
        <w:t xml:space="preserve">, 74*</w:t>
      </w:r>
      <w:r>
        <w:t xml:space="preserve">, 85</w:t>
      </w:r>
      <w:r>
        <w:t xml:space="preserve">, 87</w:t>
      </w:r>
      <w:r>
        <w:t xml:space="preserve">, 115</w:t>
      </w:r>
      <w:r>
        <w:t xml:space="preserve">, 117</w:t>
      </w:r>
      <w:r>
        <w:t xml:space="preserve">, 165*</w:t>
      </w:r>
      <w:r>
        <w:t xml:space="preserve">, 214*</w:t>
      </w:r>
      <w:r>
        <w:t xml:space="preserve">, 257</w:t>
      </w:r>
      <w:r>
        <w:t xml:space="preserve">, 298</w:t>
      </w:r>
      <w:r>
        <w:t xml:space="preserve">, 299</w:t>
      </w:r>
      <w:r>
        <w:t xml:space="preserve">, 300*</w:t>
      </w:r>
      <w:r>
        <w:t xml:space="preserve">, </w:t>
        <w:br/>
      </w:r>
      <w:r>
        <w:t xml:space="preserve">SJR36</w:t>
      </w:r>
      <w:r>
        <w:t xml:space="preserve">, </w:t>
        <w:br/>
      </w:r>
      <w:r>
        <w:t xml:space="preserve">SR17*</w:t>
      </w:r>
      <w:r>
        <w:t xml:space="preserve">, 18*</w:t>
      </w:r>
      <w:r>
        <w:t xml:space="preserve">, 19*</w:t>
      </w:r>
      <w:r>
        <w:t xml:space="preserve">, 20*</w:t>
      </w:r>
      <w:r>
        <w:t xml:space="preserve">, 21*</w:t>
      </w:r>
      <w:r>
        <w:t xml:space="preserve">, 27</w:t>
      </w:r>
      <w:r>
        <w:t xml:space="preserve">, 35</w:t>
      </w:r>
      <w:r>
        <w:t xml:space="preserve">, 48*</w:t>
      </w:r>
      <w:r>
        <w:t xml:space="preserve">, 68</w:t>
      </w:r>
      <w:r>
        <w:t xml:space="preserve">, 71</w:t>
      </w:r>
      <w:r>
        <w:t xml:space="preserve">, 73</w:t>
      </w:r>
      <w:r>
        <w:t xml:space="preserve">, 79*</w:t>
      </w:r>
      <w:r>
        <w:t xml:space="preserve">, 89</w:t>
      </w:r>
      <w:r>
        <w:t xml:space="preserve">, 100</w:t>
      </w:r>
      <w:r>
        <w:t xml:space="preserve">, 115</w:t>
      </w:r>
      <w:r>
        <w:t xml:space="preserve">, 155</w:t>
      </w:r>
      <w:r>
        <w:t xml:space="preserve">, 161</w:t>
      </w:r>
      <w:r>
        <w:t xml:space="preserve">, 162*</w:t>
      </w:r>
      <w:r>
        <w:t xml:space="preserve">, 169*</w:t>
      </w:r>
      <w:r>
        <w:t xml:space="preserve">, 170*</w:t>
      </w:r>
      <w:r>
        <w:t xml:space="preserve">, 181</w:t>
      </w:r>
      <w:r>
        <w:t xml:space="preserve">, 182</w:t>
      </w:r>
      <w:r>
        <w:t xml:space="preserve">, 183</w:t>
      </w:r>
      <w:r>
        <w:t xml:space="preserve">, 184</w:t>
      </w:r>
      <w:r>
        <w:t xml:space="preserve">, 185</w:t>
      </w:r>
      <w:r>
        <w:t xml:space="preserve">, 186</w:t>
      </w:r>
      <w:r>
        <w:t xml:space="preserve">, 189*</w:t>
      </w:r>
      <w:r>
        <w:t xml:space="preserve">, 197*</w:t>
      </w:r>
      <w:r>
        <w:t xml:space="preserve">, 214*</w:t>
      </w:r>
      <w:r>
        <w:t xml:space="preserve">, 217</w:t>
      </w:r>
      <w:r>
        <w:t xml:space="preserve">, 219</w:t>
      </w:r>
      <w:r>
        <w:t xml:space="preserve">, 222*</w:t>
      </w:r>
      <w:r>
        <w:t xml:space="preserve">, 226</w:t>
      </w:r>
      <w:r>
        <w:t xml:space="preserve">, 227</w:t>
      </w:r>
      <w:r>
        <w:t xml:space="preserve">, 228</w:t>
      </w:r>
      <w:r>
        <w:t xml:space="preserve">, 242</w:t>
      </w:r>
      <w:r>
        <w:t xml:space="preserve">, 243</w:t>
      </w:r>
      <w:r>
        <w:t xml:space="preserve">, 280*</w:t>
      </w:r>
      <w:r>
        <w:t xml:space="preserve">, 281*</w:t>
      </w:r>
      <w:r>
        <w:t xml:space="preserve">, 282*</w:t>
        <w:br/>
      </w:r>
      <w:r>
        <w:t xml:space="preserve">SB2: SFA (1)</w:t>
      </w:r>
      <w:r>
        <w:t xml:space="preserve">, (2)</w:t>
        <w:br/>
      </w:r>
      <w:r>
        <w:t xml:space="preserve">SB134: SFA (4)</w:t>
      </w:r>
      <w:r>
        <w:t xml:space="preserve">, (6)</w:t>
      </w:r>
      <w:r>
        <w:t xml:space="preserve">, (7)</w:t>
        <w:br/>
      </w:r>
      <w:r>
        <w:t xml:space="preserve">HB29: SFA (1)</w:t>
      </w:r>
      <w:r>
        <w:t xml:space="preserve">, (2)</w:t>
        <w:br/>
      </w:r>
    </w:p>
    <w:p>
      <w:pPr>
        <w:pStyle w:val="RecordBase"/>
        <w:ind w:left="120" w:hanging="120"/>
      </w:pPr>
      <w:r>
        <w:t xml:space="preserve">Hornback, Paul</w:t>
        <w:br/>
      </w:r>
      <w:r>
        <w:t xml:space="preserve">SB2</w:t>
      </w:r>
      <w:r>
        <w:t xml:space="preserve">, 3</w:t>
      </w:r>
      <w:r>
        <w:t xml:space="preserve">, 6</w:t>
      </w:r>
      <w:r>
        <w:t xml:space="preserve">, 7</w:t>
      </w:r>
      <w:r>
        <w:t xml:space="preserve">, 9</w:t>
      </w:r>
      <w:r>
        <w:t xml:space="preserve">, 14*</w:t>
      </w:r>
      <w:r>
        <w:t xml:space="preserve">, 50</w:t>
      </w:r>
      <w:r>
        <w:t xml:space="preserve">, 76*</w:t>
      </w:r>
      <w:r>
        <w:t xml:space="preserve">, 93*</w:t>
      </w:r>
      <w:r>
        <w:t xml:space="preserve">, 103*</w:t>
      </w:r>
      <w:r>
        <w:t xml:space="preserve">, 114*</w:t>
      </w:r>
      <w:r>
        <w:t xml:space="preserve">, 115</w:t>
      </w:r>
      <w:r>
        <w:t xml:space="preserve">, 116*</w:t>
      </w:r>
      <w:r>
        <w:t xml:space="preserve">, 166*</w:t>
      </w:r>
      <w:r>
        <w:t xml:space="preserve">, 182*</w:t>
      </w:r>
      <w:r>
        <w:t xml:space="preserve">, 191*</w:t>
      </w:r>
      <w:r>
        <w:t xml:space="preserve">, 203*</w:t>
      </w:r>
      <w:r>
        <w:t xml:space="preserve">, 248*</w:t>
      </w:r>
      <w:r>
        <w:t xml:space="preserve">, 250*</w:t>
      </w:r>
      <w:r>
        <w:t xml:space="preserve">, 252*</w:t>
      </w:r>
      <w:r>
        <w:t xml:space="preserve">, </w:t>
        <w:br/>
      </w:r>
      <w:r>
        <w:t xml:space="preserve">SJR36</w:t>
      </w:r>
      <w:r>
        <w:t xml:space="preserve">, 70*</w:t>
      </w:r>
      <w:r>
        <w:t xml:space="preserve">, </w:t>
        <w:br/>
      </w:r>
      <w:r>
        <w:t xml:space="preserve">SR24*</w:t>
      </w:r>
      <w:r>
        <w:t xml:space="preserve">, 27</w:t>
      </w:r>
      <w:r>
        <w:t xml:space="preserve">, 35</w:t>
      </w:r>
      <w:r>
        <w:t xml:space="preserve">, 63*</w:t>
      </w:r>
      <w:r>
        <w:t xml:space="preserve">, 64*</w:t>
      </w:r>
      <w:r>
        <w:t xml:space="preserve">, 68</w:t>
      </w:r>
      <w:r>
        <w:t xml:space="preserve">, 71</w:t>
      </w:r>
      <w:r>
        <w:t xml:space="preserve">, 73</w:t>
      </w:r>
      <w:r>
        <w:t xml:space="preserve">, 79*</w:t>
      </w:r>
      <w:r>
        <w:t xml:space="preserve">, 89</w:t>
      </w:r>
      <w:r>
        <w:t xml:space="preserve">, 100</w:t>
      </w:r>
      <w:r>
        <w:t xml:space="preserve">, 115</w:t>
      </w:r>
      <w:r>
        <w:t xml:space="preserve">, 120*</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226</w:t>
      </w:r>
      <w:r>
        <w:t xml:space="preserve">, 227</w:t>
      </w:r>
      <w:r>
        <w:t xml:space="preserve">, 228</w:t>
      </w:r>
      <w:r>
        <w:t xml:space="preserve">, 242</w:t>
      </w:r>
      <w:r>
        <w:t xml:space="preserve">, 243</w:t>
        <w:br/>
      </w:r>
      <w:r>
        <w:t xml:space="preserve">SB11: SFA (1)</w:t>
        <w:br/>
      </w:r>
      <w:r>
        <w:t xml:space="preserve">SB76: SFA (1)</w:t>
        <w:br/>
      </w:r>
      <w:r>
        <w:t xml:space="preserve">SB114: SCA (1)</w:t>
      </w:r>
      <w:r>
        <w:t xml:space="preserve">; SFA (1)</w:t>
        <w:br/>
      </w:r>
      <w:r>
        <w:t xml:space="preserve">HB374: SFA (1)</w:t>
      </w:r>
      <w:r>
        <w:t xml:space="preserve">, (2)</w:t>
        <w:br/>
      </w:r>
    </w:p>
    <w:p>
      <w:pPr>
        <w:pStyle w:val="RecordBase"/>
        <w:ind w:left="120" w:hanging="120"/>
      </w:pPr>
      <w:r>
        <w:t xml:space="preserve">Humphries, Stan</w:t>
        <w:br/>
      </w:r>
      <w:r>
        <w:t xml:space="preserve">SB7</w:t>
      </w:r>
      <w:r>
        <w:t xml:space="preserve">, 15</w:t>
      </w:r>
      <w:r>
        <w:t xml:space="preserve">, 20</w:t>
      </w:r>
      <w:r>
        <w:t xml:space="preserve">, 33</w:t>
      </w:r>
      <w:r>
        <w:t xml:space="preserve">, 38*</w:t>
      </w:r>
      <w:r>
        <w:t xml:space="preserve">, 76*</w:t>
      </w:r>
      <w:r>
        <w:t xml:space="preserve">, 115</w:t>
      </w:r>
      <w:r>
        <w:t xml:space="preserve">, 117</w:t>
      </w:r>
      <w:r>
        <w:t xml:space="preserve">, 127*</w:t>
      </w:r>
      <w:r>
        <w:t xml:space="preserve">, 171*</w:t>
      </w:r>
      <w:r>
        <w:t xml:space="preserve">, 196*</w:t>
      </w:r>
      <w:r>
        <w:t xml:space="preserve">, 246*</w:t>
      </w:r>
      <w:r>
        <w:t xml:space="preserve">, 290</w:t>
      </w:r>
      <w:r>
        <w:t xml:space="preserve">, 293*</w:t>
      </w:r>
      <w:r>
        <w:t xml:space="preserve">, </w:t>
        <w:br/>
      </w:r>
      <w:r>
        <w:t xml:space="preserve">SCR135*</w:t>
      </w:r>
      <w:r>
        <w:t xml:space="preserve">, </w:t>
        <w:br/>
      </w:r>
      <w:r>
        <w:t xml:space="preserve">SR27</w:t>
      </w:r>
      <w:r>
        <w:t xml:space="preserve">, 35</w:t>
      </w:r>
      <w:r>
        <w:t xml:space="preserve">, 68</w:t>
      </w:r>
      <w:r>
        <w:t xml:space="preserve">, 71</w:t>
      </w:r>
      <w:r>
        <w:t xml:space="preserve">, 73</w:t>
      </w:r>
      <w:r>
        <w:t xml:space="preserve">, 89</w:t>
      </w:r>
      <w:r>
        <w:t xml:space="preserve">, 100</w:t>
      </w:r>
      <w:r>
        <w:t xml:space="preserve">, 115</w:t>
      </w:r>
      <w:r>
        <w:t xml:space="preserve">, 120*</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211*</w:t>
      </w:r>
      <w:r>
        <w:t xml:space="preserve">, 217</w:t>
      </w:r>
      <w:r>
        <w:t xml:space="preserve">, 219</w:t>
      </w:r>
      <w:r>
        <w:t xml:space="preserve">, 226</w:t>
      </w:r>
      <w:r>
        <w:t xml:space="preserve">, 227</w:t>
      </w:r>
      <w:r>
        <w:t xml:space="preserve">, 228</w:t>
      </w:r>
      <w:r>
        <w:t xml:space="preserve">, 242</w:t>
      </w:r>
      <w:r>
        <w:t xml:space="preserve">, 243</w:t>
        <w:br/>
      </w:r>
      <w:r>
        <w:t xml:space="preserve">HJR5: SFA (1)</w:t>
        <w:br/>
      </w:r>
    </w:p>
    <w:p>
      <w:pPr>
        <w:pStyle w:val="RecordBase"/>
        <w:ind w:left="120" w:hanging="120"/>
      </w:pPr>
      <w:r>
        <w:t xml:space="preserve">Jones II, Ray S.</w:t>
        <w:br/>
      </w:r>
      <w:r>
        <w:t xml:space="preserve">SB21*</w:t>
      </w:r>
      <w:r>
        <w:t xml:space="preserve">, 28*</w:t>
      </w:r>
      <w:r>
        <w:t xml:space="preserve">, 29*</w:t>
      </w:r>
      <w:r>
        <w:t xml:space="preserve">, 70*</w:t>
      </w:r>
      <w:r>
        <w:t xml:space="preserve">, 77</w:t>
      </w:r>
      <w:r>
        <w:t xml:space="preserve">, 92*</w:t>
      </w:r>
      <w:r>
        <w:t xml:space="preserve">, 102*</w:t>
      </w:r>
      <w:r>
        <w:t xml:space="preserve">, 103</w:t>
      </w:r>
      <w:r>
        <w:t xml:space="preserve">, 123*</w:t>
      </w:r>
      <w:r>
        <w:t xml:space="preserve">, 145*</w:t>
      </w:r>
      <w:r>
        <w:t xml:space="preserve">, 146*</w:t>
      </w:r>
      <w:r>
        <w:t xml:space="preserve">, 147*</w:t>
      </w:r>
      <w:r>
        <w:t xml:space="preserve">, 161*</w:t>
      </w:r>
      <w:r>
        <w:t xml:space="preserve">, 197*</w:t>
      </w:r>
      <w:r>
        <w:t xml:space="preserve">, 231*</w:t>
      </w:r>
      <w:r>
        <w:t xml:space="preserve">, 246</w:t>
      </w:r>
      <w:r>
        <w:t xml:space="preserve">, 286*</w:t>
      </w:r>
      <w:r>
        <w:t xml:space="preserve">, 303*</w:t>
      </w:r>
      <w:r>
        <w:t xml:space="preserve">, </w:t>
        <w:br/>
      </w:r>
      <w:r>
        <w:t xml:space="preserve">SCR109*</w:t>
      </w:r>
      <w:r>
        <w:t xml:space="preserve">, </w:t>
        <w:br/>
      </w:r>
      <w:r>
        <w:t xml:space="preserve">SJR30*</w:t>
      </w:r>
      <w:r>
        <w:t xml:space="preserve">, 31*</w:t>
      </w:r>
      <w:r>
        <w:t xml:space="preserve">, 32*</w:t>
      </w:r>
      <w:r>
        <w:t xml:space="preserve">, 33*</w:t>
      </w:r>
      <w:r>
        <w:t xml:space="preserve">, 36*</w:t>
      </w:r>
      <w:r>
        <w:t xml:space="preserve">, 41*</w:t>
      </w:r>
      <w:r>
        <w:t xml:space="preserve">, 76*</w:t>
      </w:r>
      <w:r>
        <w:t xml:space="preserve">, 77*</w:t>
      </w:r>
      <w:r>
        <w:t xml:space="preserve">, 118*</w:t>
      </w:r>
      <w:r>
        <w:t xml:space="preserve">, 175*</w:t>
      </w:r>
      <w:r>
        <w:t xml:space="preserve">, </w:t>
        <w:br/>
      </w:r>
      <w:r>
        <w:t xml:space="preserve">SR27</w:t>
      </w:r>
      <w:r>
        <w:t xml:space="preserve">, 28*</w:t>
      </w:r>
      <w:r>
        <w:t xml:space="preserve">, 29*</w:t>
      </w:r>
      <w:r>
        <w:t xml:space="preserve">, 35*</w:t>
      </w:r>
      <w:r>
        <w:t xml:space="preserve">, 46*</w:t>
      </w:r>
      <w:r>
        <w:t xml:space="preserve">, 47*</w:t>
      </w:r>
      <w:r>
        <w:t xml:space="preserve">, 68</w:t>
      </w:r>
      <w:r>
        <w:t xml:space="preserve">, 71</w:t>
      </w:r>
      <w:r>
        <w:t xml:space="preserve">, 73</w:t>
      </w:r>
      <w:r>
        <w:t xml:space="preserve">, 89</w:t>
      </w:r>
      <w:r>
        <w:t xml:space="preserve">, 100</w:t>
      </w:r>
      <w:r>
        <w:t xml:space="preserve">, 115*</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187*</w:t>
      </w:r>
      <w:r>
        <w:t xml:space="preserve">, 202*</w:t>
      </w:r>
      <w:r>
        <w:t xml:space="preserve">, 217</w:t>
      </w:r>
      <w:r>
        <w:t xml:space="preserve">, 219</w:t>
      </w:r>
      <w:r>
        <w:t xml:space="preserve">, 220*</w:t>
      </w:r>
      <w:r>
        <w:t xml:space="preserve">, 226</w:t>
      </w:r>
      <w:r>
        <w:t xml:space="preserve">, 227</w:t>
      </w:r>
      <w:r>
        <w:t xml:space="preserve">, 228</w:t>
      </w:r>
      <w:r>
        <w:t xml:space="preserve">, 242</w:t>
      </w:r>
      <w:r>
        <w:t xml:space="preserve">, 243</w:t>
      </w:r>
      <w:r>
        <w:t xml:space="preserve">, 288*</w:t>
        <w:br/>
      </w:r>
      <w:r>
        <w:t xml:space="preserve">SB6: SFA (1)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br/>
      </w:r>
      <w:r>
        <w:t xml:space="preserve">SB71: SFA (1)</w:t>
      </w:r>
      <w:r>
        <w:t xml:space="preserve">, (2)</w:t>
        <w:br/>
      </w:r>
      <w:r>
        <w:t xml:space="preserve">SB146: SFA (1)</w:t>
      </w:r>
      <w:r>
        <w:t xml:space="preserve">, (2)</w:t>
        <w:br/>
      </w:r>
      <w:r>
        <w:t xml:space="preserve">SB231: SFA (1)</w:t>
        <w:br/>
      </w:r>
      <w:r>
        <w:t xml:space="preserve">HCR35: SFA (1)</w:t>
      </w:r>
      <w:r>
        <w:t xml:space="preserve">, (2)</w:t>
        <w:br/>
      </w:r>
    </w:p>
    <w:p>
      <w:pPr>
        <w:pStyle w:val="RecordBase"/>
        <w:ind w:left="120" w:hanging="120"/>
      </w:pPr>
      <w:r>
        <w:t xml:space="preserve">Kerr, Alice Forgy</w:t>
        <w:br/>
      </w:r>
      <w:r>
        <w:t xml:space="preserve">SB59*</w:t>
      </w:r>
      <w:r>
        <w:t xml:space="preserve">, 101*</w:t>
      </w:r>
      <w:r>
        <w:t xml:space="preserve">, 150</w:t>
      </w:r>
      <w:r>
        <w:t xml:space="preserve">, 211*</w:t>
      </w:r>
      <w:r>
        <w:t xml:space="preserve">, 277*</w:t>
      </w:r>
      <w:r>
        <w:t xml:space="preserve">, </w:t>
        <w:br/>
      </w:r>
      <w:r>
        <w:t xml:space="preserve">SJR114*</w:t>
      </w:r>
      <w:r>
        <w:t xml:space="preserve">, </w:t>
        <w:br/>
      </w:r>
      <w:r>
        <w:t xml:space="preserve">SR13*</w:t>
      </w:r>
      <w:r>
        <w:t xml:space="preserve">, 14*</w:t>
      </w:r>
      <w:r>
        <w:t xml:space="preserve">, 15*</w:t>
      </w:r>
      <w:r>
        <w:t xml:space="preserve">, 27</w:t>
      </w:r>
      <w:r>
        <w:t xml:space="preserve">, 45*</w:t>
      </w:r>
      <w:r>
        <w:t xml:space="preserve">, 53</w:t>
      </w:r>
      <w:r>
        <w:t xml:space="preserve">, 68</w:t>
      </w:r>
      <w:r>
        <w:t xml:space="preserve">, 71</w:t>
      </w:r>
      <w:r>
        <w:t xml:space="preserve">, 73</w:t>
      </w:r>
      <w:r>
        <w:t xml:space="preserve">, 89</w:t>
      </w:r>
      <w:r>
        <w:t xml:space="preserve">, 100</w:t>
      </w:r>
      <w:r>
        <w:t xml:space="preserve">, 115</w:t>
      </w:r>
      <w:r>
        <w:t xml:space="preserve">, 131</w:t>
      </w:r>
      <w:r>
        <w:t xml:space="preserve">, 155</w:t>
      </w:r>
      <w:r>
        <w:t xml:space="preserve">, 156</w:t>
      </w:r>
      <w:r>
        <w:t xml:space="preserve">, 159*</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210*</w:t>
      </w:r>
      <w:r>
        <w:t xml:space="preserve">, 217</w:t>
      </w:r>
      <w:r>
        <w:t xml:space="preserve">, 219</w:t>
      </w:r>
      <w:r>
        <w:t xml:space="preserve">, 226*</w:t>
      </w:r>
      <w:r>
        <w:t xml:space="preserve">, 227</w:t>
      </w:r>
      <w:r>
        <w:t xml:space="preserve">, 228</w:t>
      </w:r>
      <w:r>
        <w:t xml:space="preserve">, 236*</w:t>
      </w:r>
      <w:r>
        <w:t xml:space="preserve">, 242</w:t>
      </w:r>
      <w:r>
        <w:t xml:space="preserve">, 243</w:t>
      </w:r>
      <w:r>
        <w:t xml:space="preserve">, 252*</w:t>
      </w:r>
      <w:r>
        <w:t xml:space="preserve">, 276</w:t>
        <w:br/>
      </w:r>
      <w:r>
        <w:t xml:space="preserve">HB19: SFA (1)</w:t>
      </w:r>
      <w:r>
        <w:t xml:space="preserve">, (2)</w:t>
        <w:br/>
      </w:r>
      <w:r>
        <w:t xml:space="preserve">HB52: SFA (1)</w:t>
      </w:r>
      <w:r>
        <w:t xml:space="preserve">, (2)</w:t>
      </w:r>
      <w:r>
        <w:t xml:space="preserve">, (3)</w:t>
        <w:br/>
      </w:r>
      <w:r>
        <w:t xml:space="preserve">HB158: SFA (1)</w:t>
      </w:r>
      <w:r>
        <w:t xml:space="preserve">, (2)</w:t>
        <w:br/>
      </w:r>
      <w:r>
        <w:t xml:space="preserve">HB535: SFA (1)</w:t>
      </w:r>
      <w:r>
        <w:t xml:space="preserve">, (2)</w:t>
      </w:r>
      <w:r>
        <w:t xml:space="preserve">, (3)</w:t>
        <w:br/>
      </w:r>
    </w:p>
    <w:p>
      <w:pPr>
        <w:pStyle w:val="RecordBase"/>
        <w:ind w:left="120" w:hanging="120"/>
      </w:pPr>
      <w:r>
        <w:t xml:space="preserve">McDaniel, Christian</w:t>
        <w:br/>
      </w:r>
      <w:r>
        <w:t xml:space="preserve">SB2</w:t>
      </w:r>
      <w:r>
        <w:t xml:space="preserve">, 7</w:t>
      </w:r>
      <w:r>
        <w:t xml:space="preserve">, 8</w:t>
      </w:r>
      <w:r>
        <w:t xml:space="preserve">, 9*</w:t>
      </w:r>
      <w:r>
        <w:t xml:space="preserve">, 10*</w:t>
      </w:r>
      <w:r>
        <w:t xml:space="preserve">, 25</w:t>
      </w:r>
      <w:r>
        <w:t xml:space="preserve">, 33</w:t>
      </w:r>
      <w:r>
        <w:t xml:space="preserve">, 45*</w:t>
      </w:r>
      <w:r>
        <w:t xml:space="preserve">, 46*</w:t>
      </w:r>
      <w:r>
        <w:t xml:space="preserve">, 49</w:t>
      </w:r>
      <w:r>
        <w:t xml:space="preserve">, 57</w:t>
      </w:r>
      <w:r>
        <w:t xml:space="preserve">, 64</w:t>
      </w:r>
      <w:r>
        <w:t xml:space="preserve">, 72*</w:t>
      </w:r>
      <w:r>
        <w:t xml:space="preserve">, 73*</w:t>
      </w:r>
      <w:r>
        <w:t xml:space="preserve">, 94*</w:t>
      </w:r>
      <w:r>
        <w:t xml:space="preserve">, 115</w:t>
      </w:r>
      <w:r>
        <w:t xml:space="preserve">, 138*</w:t>
      </w:r>
      <w:r>
        <w:t xml:space="preserve">, 172*</w:t>
      </w:r>
      <w:r>
        <w:t xml:space="preserve">, 195*</w:t>
      </w:r>
      <w:r>
        <w:t xml:space="preserve">, 246*</w:t>
      </w:r>
      <w:r>
        <w:t xml:space="preserve">, 247*</w:t>
      </w:r>
      <w:r>
        <w:t xml:space="preserve">, 295*</w:t>
      </w:r>
      <w:r>
        <w:t xml:space="preserve">, 296*</w:t>
      </w:r>
      <w:r>
        <w:t xml:space="preserve">, </w:t>
        <w:br/>
      </w:r>
      <w:r>
        <w:t xml:space="preserve">SR27</w:t>
      </w:r>
      <w:r>
        <w:t xml:space="preserve">, 35</w:t>
      </w:r>
      <w:r>
        <w:t xml:space="preserve">, 68</w:t>
      </w:r>
      <w:r>
        <w:t xml:space="preserve">, 71</w:t>
      </w:r>
      <w:r>
        <w:t xml:space="preserve">, 73</w:t>
      </w:r>
      <w:r>
        <w:t xml:space="preserve">, 78*</w:t>
      </w:r>
      <w:r>
        <w:t xml:space="preserve">, 89</w:t>
      </w:r>
      <w:r>
        <w:t xml:space="preserve">, 100</w:t>
      </w:r>
      <w:r>
        <w:t xml:space="preserve">, 115</w:t>
      </w:r>
      <w:r>
        <w:t xml:space="preserve">, 144*</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217</w:t>
      </w:r>
      <w:r>
        <w:t xml:space="preserve">, 219</w:t>
      </w:r>
      <w:r>
        <w:t xml:space="preserve">, 226</w:t>
      </w:r>
      <w:r>
        <w:t xml:space="preserve">, 227</w:t>
      </w:r>
      <w:r>
        <w:t xml:space="preserve">, 228</w:t>
      </w:r>
      <w:r>
        <w:t xml:space="preserve">, 242</w:t>
      </w:r>
      <w:r>
        <w:t xml:space="preserve">, 243</w:t>
        <w:br/>
      </w:r>
      <w:r>
        <w:t xml:space="preserve">SB72: SFA (2)</w:t>
        <w:br/>
      </w:r>
      <w:r>
        <w:t xml:space="preserve">SB92: SCA (1)</w:t>
        <w:br/>
      </w:r>
      <w:r>
        <w:t xml:space="preserve">SB296: SCA (1)</w:t>
        <w:br/>
      </w:r>
      <w:r>
        <w:t xml:space="preserve">HB10: SCA (2)</w:t>
        <w:br/>
      </w:r>
      <w:r>
        <w:t xml:space="preserve">HB52: SCA (1)</w:t>
        <w:br/>
      </w:r>
      <w:r>
        <w:t xml:space="preserve">HB55: SCA (1)</w:t>
        <w:br/>
      </w:r>
      <w:r>
        <w:t xml:space="preserve">HB80: SCA (1)</w:t>
        <w:br/>
      </w:r>
      <w:r>
        <w:t xml:space="preserve">HB172: SCA (1)</w:t>
        <w:br/>
      </w:r>
      <w:r>
        <w:t xml:space="preserve">HB238: SCA (1)</w:t>
        <w:br/>
      </w:r>
      <w:r>
        <w:t xml:space="preserve">HB303: SCA (1)</w:t>
        <w:br/>
      </w:r>
      <w:r>
        <w:t xml:space="preserve">HB366: SFA (1)</w:t>
        <w:br/>
      </w:r>
      <w:r>
        <w:t xml:space="preserve">HB535: SCA (1)</w:t>
        <w:br/>
      </w:r>
    </w:p>
    <w:p>
      <w:pPr>
        <w:pStyle w:val="RecordBase"/>
        <w:ind w:left="120" w:hanging="120"/>
      </w:pPr>
      <w:r>
        <w:t xml:space="preserve">McGarvey, Morgan</w:t>
        <w:br/>
      </w:r>
      <w:r>
        <w:t xml:space="preserve">SB11</w:t>
      </w:r>
      <w:r>
        <w:t xml:space="preserve">, 33</w:t>
      </w:r>
      <w:r>
        <w:t xml:space="preserve">, 40</w:t>
      </w:r>
      <w:r>
        <w:t xml:space="preserve">, 63</w:t>
      </w:r>
      <w:r>
        <w:t xml:space="preserve">, 77</w:t>
      </w:r>
      <w:r>
        <w:t xml:space="preserve">, 85</w:t>
      </w:r>
      <w:r>
        <w:t xml:space="preserve">, 87*</w:t>
      </w:r>
      <w:r>
        <w:t xml:space="preserve">, 138*</w:t>
      </w:r>
      <w:r>
        <w:t xml:space="preserve">, 143*</w:t>
      </w:r>
      <w:r>
        <w:t xml:space="preserve">, 144*</w:t>
      </w:r>
      <w:r>
        <w:t xml:space="preserve">, 150</w:t>
      </w:r>
      <w:r>
        <w:t xml:space="preserve">, 157*</w:t>
      </w:r>
      <w:r>
        <w:t xml:space="preserve">, 176*</w:t>
      </w:r>
      <w:r>
        <w:t xml:space="preserve">, 195</w:t>
      </w:r>
      <w:r>
        <w:t xml:space="preserve">, 203*</w:t>
      </w:r>
      <w:r>
        <w:t xml:space="preserve">, 216*</w:t>
      </w:r>
      <w:r>
        <w:t xml:space="preserve">, 229*</w:t>
      </w:r>
      <w:r>
        <w:t xml:space="preserve">, 230*</w:t>
      </w:r>
      <w:r>
        <w:t xml:space="preserve">, 256*</w:t>
      </w:r>
      <w:r>
        <w:t xml:space="preserve">, 282*</w:t>
      </w:r>
      <w:r>
        <w:t xml:space="preserve">, 294</w:t>
      </w:r>
      <w:r>
        <w:t xml:space="preserve">, 300*</w:t>
      </w:r>
      <w:r>
        <w:t xml:space="preserve">, 302*</w:t>
      </w:r>
      <w:r>
        <w:t xml:space="preserve">, 304*</w:t>
      </w:r>
      <w:r>
        <w:t xml:space="preserve">, 305*</w:t>
      </w:r>
      <w:r>
        <w:t xml:space="preserve">, </w:t>
        <w:br/>
      </w:r>
      <w:r>
        <w:t xml:space="preserve">SCR235*</w:t>
      </w:r>
      <w:r>
        <w:t xml:space="preserve">, 245*</w:t>
      </w:r>
      <w:r>
        <w:t xml:space="preserve">, </w:t>
        <w:br/>
      </w:r>
      <w:r>
        <w:t xml:space="preserve">SJR114*</w:t>
      </w:r>
      <w:r>
        <w:t xml:space="preserve">, </w:t>
        <w:br/>
      </w:r>
      <w:r>
        <w:t xml:space="preserve">SR27</w:t>
      </w:r>
      <w:r>
        <w:t xml:space="preserve">, 35</w:t>
      </w:r>
      <w:r>
        <w:t xml:space="preserve">, 66*</w:t>
      </w:r>
      <w:r>
        <w:t xml:space="preserve">, 68</w:t>
      </w:r>
      <w:r>
        <w:t xml:space="preserve">, 71</w:t>
      </w:r>
      <w:r>
        <w:t xml:space="preserve">, 73</w:t>
      </w:r>
      <w:r>
        <w:t xml:space="preserve">, 89</w:t>
      </w:r>
      <w:r>
        <w:t xml:space="preserve">, 99</w:t>
      </w:r>
      <w:r>
        <w:t xml:space="preserve">, 100</w:t>
      </w:r>
      <w:r>
        <w:t xml:space="preserve">, 115</w:t>
      </w:r>
      <w:r>
        <w:t xml:space="preserve">, 132*</w:t>
      </w:r>
      <w:r>
        <w:t xml:space="preserve">, 133*</w:t>
      </w:r>
      <w:r>
        <w:t xml:space="preserve">, 150*</w:t>
      </w:r>
      <w:r>
        <w:t xml:space="preserve">, 155</w:t>
      </w:r>
      <w:r>
        <w:t xml:space="preserve">, 161*</w:t>
      </w:r>
      <w:r>
        <w:t xml:space="preserve">, 178*</w:t>
      </w:r>
      <w:r>
        <w:t xml:space="preserve">, 181</w:t>
      </w:r>
      <w:r>
        <w:t xml:space="preserve">, 182</w:t>
      </w:r>
      <w:r>
        <w:t xml:space="preserve">, 183</w:t>
      </w:r>
      <w:r>
        <w:t xml:space="preserve">, 184</w:t>
      </w:r>
      <w:r>
        <w:t xml:space="preserve">, 185</w:t>
      </w:r>
      <w:r>
        <w:t xml:space="preserve">, 186</w:t>
      </w:r>
      <w:r>
        <w:t xml:space="preserve">, 217</w:t>
      </w:r>
      <w:r>
        <w:t xml:space="preserve">, 219</w:t>
      </w:r>
      <w:r>
        <w:t xml:space="preserve">, 226</w:t>
      </w:r>
      <w:r>
        <w:t xml:space="preserve">, 227</w:t>
      </w:r>
      <w:r>
        <w:t xml:space="preserve">, 228</w:t>
      </w:r>
      <w:r>
        <w:t xml:space="preserve">, 242</w:t>
      </w:r>
      <w:r>
        <w:t xml:space="preserve">, 243</w:t>
      </w:r>
      <w:r>
        <w:t xml:space="preserve">, 288</w:t>
        <w:br/>
      </w:r>
      <w:r>
        <w:t xml:space="preserve">SB5: SFA (1)</w:t>
        <w:br/>
      </w:r>
      <w:r>
        <w:t xml:space="preserve">SB194: SFA (1)</w:t>
        <w:br/>
      </w:r>
      <w:r>
        <w:t xml:space="preserve">HB10: SCA (1)</w:t>
        <w:br/>
      </w:r>
    </w:p>
    <w:p>
      <w:pPr>
        <w:pStyle w:val="RecordBase"/>
        <w:ind w:left="120" w:hanging="120"/>
      </w:pPr>
      <w:r>
        <w:t xml:space="preserve">Neal, Gerald A.</w:t>
        <w:br/>
      </w:r>
      <w:r>
        <w:t xml:space="preserve">SB41*</w:t>
      </w:r>
      <w:r>
        <w:t xml:space="preserve">, 47*</w:t>
      </w:r>
      <w:r>
        <w:t xml:space="preserve">, 55</w:t>
      </w:r>
      <w:r>
        <w:t xml:space="preserve">, 77*</w:t>
      </w:r>
      <w:r>
        <w:t xml:space="preserve">, 80</w:t>
      </w:r>
      <w:r>
        <w:t xml:space="preserve">, 85</w:t>
      </w:r>
      <w:r>
        <w:t xml:space="preserve">, 92</w:t>
      </w:r>
      <w:r>
        <w:t xml:space="preserve">, 131*</w:t>
      </w:r>
      <w:r>
        <w:t xml:space="preserve">, 138</w:t>
      </w:r>
      <w:r>
        <w:t xml:space="preserve">, 140</w:t>
      </w:r>
      <w:r>
        <w:t xml:space="preserve">, 142</w:t>
      </w:r>
      <w:r>
        <w:t xml:space="preserve">, 176</w:t>
      </w:r>
      <w:r>
        <w:t xml:space="preserve">, 192</w:t>
      </w:r>
      <w:r>
        <w:t xml:space="preserve">, 213*</w:t>
      </w:r>
      <w:r>
        <w:t xml:space="preserve">, 220*</w:t>
      </w:r>
      <w:r>
        <w:t xml:space="preserve">, 225</w:t>
      </w:r>
      <w:r>
        <w:t xml:space="preserve">, 254*</w:t>
      </w:r>
      <w:r>
        <w:t xml:space="preserve">, 255*</w:t>
      </w:r>
      <w:r>
        <w:t xml:space="preserve">, 267*</w:t>
      </w:r>
      <w:r>
        <w:t xml:space="preserve">, 292*</w:t>
      </w:r>
      <w:r>
        <w:t xml:space="preserve">, 301*</w:t>
      </w:r>
      <w:r>
        <w:t xml:space="preserve">, </w:t>
        <w:br/>
      </w:r>
      <w:r>
        <w:t xml:space="preserve">SCR135</w:t>
      </w:r>
      <w:r>
        <w:t xml:space="preserve">, </w:t>
        <w:br/>
      </w:r>
      <w:r>
        <w:t xml:space="preserve">SR27</w:t>
      </w:r>
      <w:r>
        <w:t xml:space="preserve">, 35</w:t>
      </w:r>
      <w:r>
        <w:t xml:space="preserve">, 52*</w:t>
      </w:r>
      <w:r>
        <w:t xml:space="preserve">, 54*</w:t>
      </w:r>
      <w:r>
        <w:t xml:space="preserve">, 58*</w:t>
      </w:r>
      <w:r>
        <w:t xml:space="preserve">, 65*</w:t>
      </w:r>
      <w:r>
        <w:t xml:space="preserve">, 68</w:t>
      </w:r>
      <w:r>
        <w:t xml:space="preserve">, 71</w:t>
      </w:r>
      <w:r>
        <w:t xml:space="preserve">, 72*</w:t>
      </w:r>
      <w:r>
        <w:t xml:space="preserve">, 73</w:t>
      </w:r>
      <w:r>
        <w:t xml:space="preserve">, 81*</w:t>
      </w:r>
      <w:r>
        <w:t xml:space="preserve">, 89</w:t>
      </w:r>
      <w:r>
        <w:t xml:space="preserve">, 97*</w:t>
      </w:r>
      <w:r>
        <w:t xml:space="preserve">, 99*</w:t>
      </w:r>
      <w:r>
        <w:t xml:space="preserve">, 100*</w:t>
      </w:r>
      <w:r>
        <w:t xml:space="preserve">, 103*</w:t>
      </w:r>
      <w:r>
        <w:t xml:space="preserve">, 107*</w:t>
      </w:r>
      <w:r>
        <w:t xml:space="preserve">, 115</w:t>
      </w:r>
      <w:r>
        <w:t xml:space="preserve">, 155</w:t>
      </w:r>
      <w:r>
        <w:t xml:space="preserve">, 161</w:t>
      </w:r>
      <w:r>
        <w:t xml:space="preserve">, 167*</w:t>
      </w:r>
      <w:r>
        <w:t xml:space="preserve">, 178</w:t>
      </w:r>
      <w:r>
        <w:t xml:space="preserve">, 181</w:t>
      </w:r>
      <w:r>
        <w:t xml:space="preserve">, 182</w:t>
      </w:r>
      <w:r>
        <w:t xml:space="preserve">, 183</w:t>
      </w:r>
      <w:r>
        <w:t xml:space="preserve">, 184</w:t>
      </w:r>
      <w:r>
        <w:t xml:space="preserve">, 185</w:t>
      </w:r>
      <w:r>
        <w:t xml:space="preserve">, 186</w:t>
      </w:r>
      <w:r>
        <w:t xml:space="preserve">, 188</w:t>
      </w:r>
      <w:r>
        <w:t xml:space="preserve">, 195*</w:t>
      </w:r>
      <w:r>
        <w:t xml:space="preserve">, 196*</w:t>
      </w:r>
      <w:r>
        <w:t xml:space="preserve">, 199*</w:t>
      </w:r>
      <w:r>
        <w:t xml:space="preserve">, 203*</w:t>
      </w:r>
      <w:r>
        <w:t xml:space="preserve">, 209*</w:t>
      </w:r>
      <w:r>
        <w:t xml:space="preserve">, 217</w:t>
      </w:r>
      <w:r>
        <w:t xml:space="preserve">, 219*</w:t>
      </w:r>
      <w:r>
        <w:t xml:space="preserve">, 225*</w:t>
      </w:r>
      <w:r>
        <w:t xml:space="preserve">, 226</w:t>
      </w:r>
      <w:r>
        <w:t xml:space="preserve">, 227</w:t>
      </w:r>
      <w:r>
        <w:t xml:space="preserve">, 228</w:t>
      </w:r>
      <w:r>
        <w:t xml:space="preserve">, 230*</w:t>
      </w:r>
      <w:r>
        <w:t xml:space="preserve">, 238*</w:t>
      </w:r>
      <w:r>
        <w:t xml:space="preserve">, 242</w:t>
      </w:r>
      <w:r>
        <w:t xml:space="preserve">, 243</w:t>
      </w:r>
      <w:r>
        <w:t xml:space="preserve">, 283*</w:t>
      </w:r>
      <w:r>
        <w:t xml:space="preserve">, 284*</w:t>
      </w:r>
      <w:r>
        <w:t xml:space="preserve">, 288</w:t>
        <w:br/>
      </w:r>
      <w:r>
        <w:t xml:space="preserve">SB1: SFA (3)</w:t>
      </w:r>
      <w:r>
        <w:t xml:space="preserve">, (4)</w:t>
        <w:br/>
      </w:r>
      <w:r>
        <w:t xml:space="preserve">SB253: SFA (2)</w:t>
        <w:br/>
      </w:r>
      <w:r>
        <w:t xml:space="preserve">HB15: SFA (1)</w:t>
        <w:br/>
      </w:r>
      <w:r>
        <w:t xml:space="preserve">HB40: SFA (3)</w:t>
        <w:br/>
      </w:r>
      <w:r>
        <w:t xml:space="preserve">HB309: SFA (2)</w:t>
      </w:r>
      <w:r>
        <w:t xml:space="preserve">, (3)</w:t>
        <w:br/>
      </w:r>
    </w:p>
    <w:p>
      <w:pPr>
        <w:pStyle w:val="RecordBase"/>
        <w:ind w:left="120" w:hanging="120"/>
      </w:pPr>
      <w:r>
        <w:t xml:space="preserve">Parrett, Dennis</w:t>
        <w:br/>
      </w:r>
      <w:r>
        <w:t xml:space="preserve">SB4</w:t>
      </w:r>
      <w:r>
        <w:t xml:space="preserve">, 16</w:t>
      </w:r>
      <w:r>
        <w:t xml:space="preserve">, 26</w:t>
      </w:r>
      <w:r>
        <w:t xml:space="preserve">, 32*</w:t>
      </w:r>
      <w:r>
        <w:t xml:space="preserve">, 33</w:t>
      </w:r>
      <w:r>
        <w:t xml:space="preserve">, 52</w:t>
      </w:r>
      <w:r>
        <w:t xml:space="preserve">, 56*</w:t>
      </w:r>
      <w:r>
        <w:t xml:space="preserve">, 70</w:t>
      </w:r>
      <w:r>
        <w:t xml:space="preserve">, 76</w:t>
      </w:r>
      <w:r>
        <w:t xml:space="preserve">, 77</w:t>
      </w:r>
      <w:r>
        <w:t xml:space="preserve">, 81*</w:t>
      </w:r>
      <w:r>
        <w:t xml:space="preserve">, 87</w:t>
      </w:r>
      <w:r>
        <w:t xml:space="preserve">, 91</w:t>
      </w:r>
      <w:r>
        <w:t xml:space="preserve">, 92</w:t>
      </w:r>
      <w:r>
        <w:t xml:space="preserve">, 95*</w:t>
      </w:r>
      <w:r>
        <w:t xml:space="preserve">, 101</w:t>
      </w:r>
      <w:r>
        <w:t xml:space="preserve">, 178</w:t>
      </w:r>
      <w:r>
        <w:t xml:space="preserve">, 182</w:t>
      </w:r>
      <w:r>
        <w:t xml:space="preserve">, 195</w:t>
      </w:r>
      <w:r>
        <w:t xml:space="preserve">, 234*</w:t>
      </w:r>
      <w:r>
        <w:t xml:space="preserve">, 246</w:t>
      </w:r>
      <w:r>
        <w:t xml:space="preserve">, 256</w:t>
      </w:r>
      <w:r>
        <w:t xml:space="preserve">, 290</w:t>
      </w:r>
      <w:r>
        <w:t xml:space="preserve">, </w:t>
        <w:br/>
      </w:r>
      <w:r>
        <w:t xml:space="preserve">SJR36</w:t>
      </w:r>
      <w:r>
        <w:t xml:space="preserve">, </w:t>
        <w:br/>
      </w:r>
      <w:r>
        <w:t xml:space="preserve">SR27</w:t>
      </w:r>
      <w:r>
        <w:t xml:space="preserve">, 35</w:t>
      </w:r>
      <w:r>
        <w:t xml:space="preserve">, 67*</w:t>
      </w:r>
      <w:r>
        <w:t xml:space="preserve">, 68*</w:t>
      </w:r>
      <w:r>
        <w:t xml:space="preserve">, 71</w:t>
      </w:r>
      <w:r>
        <w:t xml:space="preserve">, 73</w:t>
      </w:r>
      <w:r>
        <w:t xml:space="preserve">, 89</w:t>
      </w:r>
      <w:r>
        <w:t xml:space="preserve">, 100</w:t>
      </w:r>
      <w:r>
        <w:t xml:space="preserve">, 108*</w:t>
      </w:r>
      <w:r>
        <w:t xml:space="preserve">, 115</w:t>
      </w:r>
      <w:r>
        <w:t xml:space="preserve">, 120</w:t>
      </w:r>
      <w:r>
        <w:t xml:space="preserve">, 155</w:t>
      </w:r>
      <w:r>
        <w:t xml:space="preserve">, 161</w:t>
      </w:r>
      <w:r>
        <w:t xml:space="preserve">, 178</w:t>
      </w:r>
      <w:r>
        <w:t xml:space="preserve">, 181</w:t>
      </w:r>
      <w:r>
        <w:t xml:space="preserve">, 182</w:t>
      </w:r>
      <w:r>
        <w:t xml:space="preserve">, 183</w:t>
      </w:r>
      <w:r>
        <w:t xml:space="preserve">, 184</w:t>
      </w:r>
      <w:r>
        <w:t xml:space="preserve">, 185</w:t>
      </w:r>
      <w:r>
        <w:t xml:space="preserve">, 186</w:t>
      </w:r>
      <w:r>
        <w:t xml:space="preserve">, 217</w:t>
      </w:r>
      <w:r>
        <w:t xml:space="preserve">, 219</w:t>
      </w:r>
      <w:r>
        <w:t xml:space="preserve">, 226</w:t>
      </w:r>
      <w:r>
        <w:t xml:space="preserve">, 227</w:t>
      </w:r>
      <w:r>
        <w:t xml:space="preserve">, 228</w:t>
      </w:r>
      <w:r>
        <w:t xml:space="preserve">, 242</w:t>
      </w:r>
      <w:r>
        <w:t xml:space="preserve">, 243</w:t>
      </w:r>
      <w:r>
        <w:t xml:space="preserve">, 279*</w:t>
      </w:r>
      <w:r>
        <w:t xml:space="preserve">, 288</w:t>
        <w:br/>
      </w:r>
    </w:p>
    <w:p>
      <w:pPr>
        <w:pStyle w:val="RecordBase"/>
        <w:ind w:left="120" w:hanging="120"/>
      </w:pPr>
      <w:r>
        <w:t xml:space="preserve">Ridley, Dorsey</w:t>
        <w:br/>
      </w:r>
      <w:r>
        <w:t xml:space="preserve">SB52</w:t>
      </w:r>
      <w:r>
        <w:t xml:space="preserve">, 77</w:t>
      </w:r>
      <w:r>
        <w:t xml:space="preserve">, 79</w:t>
      </w:r>
      <w:r>
        <w:t xml:space="preserve">, 80</w:t>
      </w:r>
      <w:r>
        <w:t xml:space="preserve">, 85</w:t>
      </w:r>
      <w:r>
        <w:t xml:space="preserve">, 91</w:t>
      </w:r>
      <w:r>
        <w:t xml:space="preserve">, 92</w:t>
      </w:r>
      <w:r>
        <w:t xml:space="preserve">, 103</w:t>
      </w:r>
      <w:r>
        <w:t xml:space="preserve">, 132</w:t>
      </w:r>
      <w:r>
        <w:t xml:space="preserve">, 139*</w:t>
      </w:r>
      <w:r>
        <w:t xml:space="preserve">, 142*</w:t>
      </w:r>
      <w:r>
        <w:t xml:space="preserve">, 154</w:t>
      </w:r>
      <w:r>
        <w:t xml:space="preserve">, 192</w:t>
      </w:r>
      <w:r>
        <w:t xml:space="preserve">, 228</w:t>
      </w:r>
      <w:r>
        <w:t xml:space="preserve">, 246</w:t>
      </w:r>
      <w:r>
        <w:t xml:space="preserve">, 290*</w:t>
      </w:r>
      <w:r>
        <w:t xml:space="preserve">, </w:t>
        <w:br/>
      </w:r>
      <w:r>
        <w:t xml:space="preserve">SCR135</w:t>
      </w:r>
      <w:r>
        <w:t xml:space="preserve">, </w:t>
        <w:br/>
      </w:r>
      <w:r>
        <w:t xml:space="preserve">SJR36</w:t>
      </w:r>
      <w:r>
        <w:t xml:space="preserve">, </w:t>
        <w:br/>
      </w:r>
      <w:r>
        <w:t xml:space="preserve">SR23*</w:t>
      </w:r>
      <w:r>
        <w:t xml:space="preserve">, 27</w:t>
      </w:r>
      <w:r>
        <w:t xml:space="preserve">, 35</w:t>
      </w:r>
      <w:r>
        <w:t xml:space="preserve">, 68</w:t>
      </w:r>
      <w:r>
        <w:t xml:space="preserve">, 71</w:t>
      </w:r>
      <w:r>
        <w:t xml:space="preserve">, 73</w:t>
      </w:r>
      <w:r>
        <w:t xml:space="preserve">, 83*</w:t>
      </w:r>
      <w:r>
        <w:t xml:space="preserve">, 89</w:t>
      </w:r>
      <w:r>
        <w:t xml:space="preserve">, 98*</w:t>
      </w:r>
      <w:r>
        <w:t xml:space="preserve">, 100</w:t>
      </w:r>
      <w:r>
        <w:t xml:space="preserve">, 115*</w:t>
      </w:r>
      <w:r>
        <w:t xml:space="preserve">, 125*</w:t>
      </w:r>
      <w:r>
        <w:t xml:space="preserve">, 145*</w:t>
      </w:r>
      <w:r>
        <w:t xml:space="preserve">, 149*</w:t>
      </w:r>
      <w:r>
        <w:t xml:space="preserve">, 155</w:t>
      </w:r>
      <w:r>
        <w:t xml:space="preserve">, 158*</w:t>
      </w:r>
      <w:r>
        <w:t xml:space="preserve">, 161</w:t>
      </w:r>
      <w:r>
        <w:t xml:space="preserve">, 166*</w:t>
      </w:r>
      <w:r>
        <w:t xml:space="preserve">, 178</w:t>
      </w:r>
      <w:r>
        <w:t xml:space="preserve">, 181</w:t>
      </w:r>
      <w:r>
        <w:t xml:space="preserve">, 182</w:t>
      </w:r>
      <w:r>
        <w:t xml:space="preserve">, 183</w:t>
      </w:r>
      <w:r>
        <w:t xml:space="preserve">, 184</w:t>
      </w:r>
      <w:r>
        <w:t xml:space="preserve">, 185</w:t>
      </w:r>
      <w:r>
        <w:t xml:space="preserve">, 186</w:t>
      </w:r>
      <w:r>
        <w:t xml:space="preserve">, 217</w:t>
      </w:r>
      <w:r>
        <w:t xml:space="preserve">, 219</w:t>
      </w:r>
      <w:r>
        <w:t xml:space="preserve">, 226</w:t>
      </w:r>
      <w:r>
        <w:t xml:space="preserve">, 227</w:t>
      </w:r>
      <w:r>
        <w:t xml:space="preserve">, 228</w:t>
      </w:r>
      <w:r>
        <w:t xml:space="preserve">, 242</w:t>
      </w:r>
      <w:r>
        <w:t xml:space="preserve">, 243</w:t>
      </w:r>
      <w:r>
        <w:t xml:space="preserve">, 246*</w:t>
      </w:r>
      <w:r>
        <w:t xml:space="preserve">, 248*</w:t>
      </w:r>
      <w:r>
        <w:t xml:space="preserve">, 249*</w:t>
      </w:r>
      <w:r>
        <w:t xml:space="preserve">, 288</w:t>
        <w:br/>
      </w:r>
      <w:r>
        <w:t xml:space="preserve">SB139: SFA (1)</w:t>
        <w:br/>
      </w:r>
    </w:p>
    <w:p>
      <w:pPr>
        <w:pStyle w:val="RecordBase"/>
        <w:ind w:left="120" w:hanging="120"/>
      </w:pPr>
      <w:r>
        <w:t xml:space="preserve">Robinson, Albert</w:t>
        <w:br/>
      </w:r>
      <w:r>
        <w:t xml:space="preserve">SB4</w:t>
      </w:r>
      <w:r>
        <w:t xml:space="preserve">, 5</w:t>
      </w:r>
      <w:r>
        <w:t xml:space="preserve">, 6</w:t>
      </w:r>
      <w:r>
        <w:t xml:space="preserve">, 7</w:t>
      </w:r>
      <w:r>
        <w:t xml:space="preserve">, 9</w:t>
      </w:r>
      <w:r>
        <w:t xml:space="preserve">, 15*</w:t>
      </w:r>
      <w:r>
        <w:t xml:space="preserve">, 28</w:t>
      </w:r>
      <w:r>
        <w:t xml:space="preserve">, 36</w:t>
      </w:r>
      <w:r>
        <w:t xml:space="preserve">, 52</w:t>
      </w:r>
      <w:r>
        <w:t xml:space="preserve">, 74*</w:t>
      </w:r>
      <w:r>
        <w:t xml:space="preserve">, 115</w:t>
      </w:r>
      <w:r>
        <w:t xml:space="preserve">, 128*</w:t>
      </w:r>
      <w:r>
        <w:t xml:space="preserve">, 137*</w:t>
      </w:r>
      <w:r>
        <w:t xml:space="preserve">, 169*</w:t>
      </w:r>
      <w:r>
        <w:t xml:space="preserve">, 180*</w:t>
      </w:r>
      <w:r>
        <w:t xml:space="preserve">, 195*</w:t>
      </w:r>
      <w:r>
        <w:t xml:space="preserve">, 212*</w:t>
      </w:r>
      <w:r>
        <w:t xml:space="preserve">, 217*</w:t>
      </w:r>
      <w:r>
        <w:t xml:space="preserve">, 249*</w:t>
      </w:r>
      <w:r>
        <w:t xml:space="preserve">, 257*</w:t>
      </w:r>
      <w:r>
        <w:t xml:space="preserve">, 306*</w:t>
      </w:r>
      <w:r>
        <w:t xml:space="preserve">, 307*</w:t>
      </w:r>
      <w:r>
        <w:t xml:space="preserve">, 308*</w:t>
      </w:r>
      <w:r>
        <w:t xml:space="preserve">, 309*</w:t>
      </w:r>
      <w:r>
        <w:t xml:space="preserve">, </w:t>
        <w:br/>
      </w:r>
      <w:r>
        <w:t xml:space="preserve">SCR84</w:t>
      </w:r>
      <w:r>
        <w:t xml:space="preserve">, </w:t>
        <w:br/>
      </w:r>
      <w:r>
        <w:t xml:space="preserve">SR17*</w:t>
      </w:r>
      <w:r>
        <w:t xml:space="preserve">, 27</w:t>
      </w:r>
      <w:r>
        <w:t xml:space="preserve">, 35</w:t>
      </w:r>
      <w:r>
        <w:t xml:space="preserve">, 68</w:t>
      </w:r>
      <w:r>
        <w:t xml:space="preserve">, 71</w:t>
      </w:r>
      <w:r>
        <w:t xml:space="preserve">, 73</w:t>
      </w:r>
      <w:r>
        <w:t xml:space="preserve">, 89</w:t>
      </w:r>
      <w:r>
        <w:t xml:space="preserve">, 100</w:t>
      </w:r>
      <w:r>
        <w:t xml:space="preserve">, 115</w:t>
      </w:r>
      <w:r>
        <w:t xml:space="preserve">, 155</w:t>
      </w:r>
      <w:r>
        <w:t xml:space="preserve">, 161</w:t>
      </w:r>
      <w:r>
        <w:t xml:space="preserve">, 162*</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226</w:t>
      </w:r>
      <w:r>
        <w:t xml:space="preserve">, 227</w:t>
      </w:r>
      <w:r>
        <w:t xml:space="preserve">, 228</w:t>
      </w:r>
      <w:r>
        <w:t xml:space="preserve">, 242</w:t>
      </w:r>
      <w:r>
        <w:t xml:space="preserve">, 243</w:t>
        <w:br/>
      </w:r>
      <w:r>
        <w:t xml:space="preserve">SB169: SFA (1)</w:t>
        <w:br/>
      </w:r>
      <w:r>
        <w:t xml:space="preserve">HB217: SFA (1)</w:t>
      </w:r>
      <w:r>
        <w:t xml:space="preserve">, (2)</w:t>
        <w:br/>
      </w:r>
    </w:p>
    <w:p>
      <w:pPr>
        <w:pStyle w:val="RecordBase"/>
        <w:ind w:left="120" w:hanging="120"/>
      </w:pPr>
      <w:r>
        <w:t xml:space="preserve">Schickel, John</w:t>
        <w:br/>
      </w:r>
      <w:r>
        <w:t xml:space="preserve">SB7</w:t>
      </w:r>
      <w:r>
        <w:t xml:space="preserve">, 8*</w:t>
      </w:r>
      <w:r>
        <w:t xml:space="preserve">, 11*</w:t>
      </w:r>
      <w:r>
        <w:t xml:space="preserve">, 12*</w:t>
      </w:r>
      <w:r>
        <w:t xml:space="preserve">, 35*</w:t>
      </w:r>
      <w:r>
        <w:t xml:space="preserve">, 36*</w:t>
      </w:r>
      <w:r>
        <w:t xml:space="preserve">, 40</w:t>
      </w:r>
      <w:r>
        <w:t xml:space="preserve">, 44</w:t>
      </w:r>
      <w:r>
        <w:t xml:space="preserve">, 47</w:t>
      </w:r>
      <w:r>
        <w:t xml:space="preserve">, 66*</w:t>
      </w:r>
      <w:r>
        <w:t xml:space="preserve">, 71</w:t>
      </w:r>
      <w:r>
        <w:t xml:space="preserve">, 75</w:t>
      </w:r>
      <w:r>
        <w:t xml:space="preserve">, 85</w:t>
      </w:r>
      <w:r>
        <w:t xml:space="preserve">, 103*</w:t>
      </w:r>
      <w:r>
        <w:t xml:space="preserve">, 115*</w:t>
      </w:r>
      <w:r>
        <w:t xml:space="preserve">, 133*</w:t>
      </w:r>
      <w:r>
        <w:t xml:space="preserve">, 175</w:t>
      </w:r>
      <w:r>
        <w:t xml:space="preserve">, 210*</w:t>
      </w:r>
      <w:r>
        <w:t xml:space="preserve">, 227</w:t>
      </w:r>
      <w:r>
        <w:t xml:space="preserve">, 269</w:t>
      </w:r>
      <w:r>
        <w:t xml:space="preserve">, </w:t>
        <w:br/>
      </w:r>
      <w:r>
        <w:t xml:space="preserve">SJR36</w:t>
      </w:r>
      <w:r>
        <w:t xml:space="preserve">, </w:t>
        <w:br/>
      </w:r>
      <w:r>
        <w:t xml:space="preserve">SR5*</w:t>
      </w:r>
      <w:r>
        <w:t xml:space="preserve">, 6*</w:t>
      </w:r>
      <w:r>
        <w:t xml:space="preserve">, 7*</w:t>
      </w:r>
      <w:r>
        <w:t xml:space="preserve">, 27*</w:t>
      </w:r>
      <w:r>
        <w:t xml:space="preserve">, 35</w:t>
      </w:r>
      <w:r>
        <w:t xml:space="preserve">, 68</w:t>
      </w:r>
      <w:r>
        <w:t xml:space="preserve">, 71</w:t>
      </w:r>
      <w:r>
        <w:t xml:space="preserve">, 73</w:t>
      </w:r>
      <w:r>
        <w:t xml:space="preserve">, 100</w:t>
      </w:r>
      <w:r>
        <w:t xml:space="preserve">, 115</w:t>
      </w:r>
      <w:r>
        <w:t xml:space="preserve">, 126*</w:t>
      </w:r>
      <w:r>
        <w:t xml:space="preserve">, 144*</w:t>
      </w:r>
      <w:r>
        <w:t xml:space="preserve">, 146*</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226</w:t>
      </w:r>
      <w:r>
        <w:t xml:space="preserve">, 227</w:t>
      </w:r>
      <w:r>
        <w:t xml:space="preserve">, 228</w:t>
      </w:r>
      <w:r>
        <w:t xml:space="preserve">, 242</w:t>
      </w:r>
      <w:r>
        <w:t xml:space="preserve">, 243</w:t>
        <w:br/>
      </w:r>
      <w:r>
        <w:t xml:space="preserve">SB8: SCA (1)</w:t>
      </w:r>
      <w:r>
        <w:t xml:space="preserve">; SFA (1)</w:t>
        <w:br/>
      </w:r>
      <w:r>
        <w:t xml:space="preserve">SB11: SFA (2)</w:t>
        <w:br/>
      </w:r>
      <w:r>
        <w:t xml:space="preserve">SB270: SFA (1)</w:t>
      </w:r>
      <w:r>
        <w:t xml:space="preserve">, (2)</w:t>
        <w:br/>
      </w:r>
      <w:r>
        <w:t xml:space="preserve">HB132: SCA (1)</w:t>
      </w:r>
      <w:r>
        <w:t xml:space="preserve">, (2)</w:t>
        <w:br/>
      </w:r>
    </w:p>
    <w:p>
      <w:pPr>
        <w:pStyle w:val="RecordBase"/>
        <w:ind w:left="120" w:hanging="120"/>
      </w:pPr>
      <w:r>
        <w:t xml:space="preserve">Schroder, Wil</w:t>
        <w:br/>
      </w:r>
      <w:r>
        <w:t xml:space="preserve">SB2</w:t>
      </w:r>
      <w:r>
        <w:t xml:space="preserve">, 3</w:t>
      </w:r>
      <w:r>
        <w:t xml:space="preserve">, 4</w:t>
      </w:r>
      <w:r>
        <w:t xml:space="preserve">, 7</w:t>
      </w:r>
      <w:r>
        <w:t xml:space="preserve">, 9*</w:t>
      </w:r>
      <w:r>
        <w:t xml:space="preserve">, 10</w:t>
      </w:r>
      <w:r>
        <w:t xml:space="preserve">, 71</w:t>
      </w:r>
      <w:r>
        <w:t xml:space="preserve">, 94</w:t>
      </w:r>
      <w:r>
        <w:t xml:space="preserve">, 104*</w:t>
      </w:r>
      <w:r>
        <w:t xml:space="preserve">, 105*</w:t>
      </w:r>
      <w:r>
        <w:t xml:space="preserve">, 115</w:t>
      </w:r>
      <w:r>
        <w:t xml:space="preserve">, 158*</w:t>
      </w:r>
      <w:r>
        <w:t xml:space="preserve">, 179*</w:t>
      </w:r>
      <w:r>
        <w:t xml:space="preserve">, 187*</w:t>
      </w:r>
      <w:r>
        <w:t xml:space="preserve">, 189*</w:t>
      </w:r>
      <w:r>
        <w:t xml:space="preserve">, 198*</w:t>
      </w:r>
      <w:r>
        <w:t xml:space="preserve">, 200</w:t>
      </w:r>
      <w:r>
        <w:t xml:space="preserve">, 202*</w:t>
      </w:r>
      <w:r>
        <w:t xml:space="preserve">, 206</w:t>
      </w:r>
      <w:r>
        <w:t xml:space="preserve">, 207*</w:t>
      </w:r>
      <w:r>
        <w:t xml:space="preserve">, 217</w:t>
      </w:r>
      <w:r>
        <w:t xml:space="preserve">, 225</w:t>
      </w:r>
      <w:r>
        <w:t xml:space="preserve">, 234</w:t>
      </w:r>
      <w:r>
        <w:t xml:space="preserve">, 241*</w:t>
      </w:r>
      <w:r>
        <w:t xml:space="preserve">, 244*</w:t>
      </w:r>
      <w:r>
        <w:t xml:space="preserve">, 283*</w:t>
      </w:r>
      <w:r>
        <w:t xml:space="preserve">, 284*</w:t>
      </w:r>
      <w:r>
        <w:t xml:space="preserve">, </w:t>
        <w:br/>
      </w:r>
      <w:r>
        <w:t xml:space="preserve">SJR36</w:t>
      </w:r>
      <w:r>
        <w:t xml:space="preserve">, </w:t>
        <w:br/>
      </w:r>
      <w:r>
        <w:t xml:space="preserve">SR27</w:t>
      </w:r>
      <w:r>
        <w:t xml:space="preserve">, 35</w:t>
      </w:r>
      <w:r>
        <w:t xml:space="preserve">, 68</w:t>
      </w:r>
      <w:r>
        <w:t xml:space="preserve">, 71</w:t>
      </w:r>
      <w:r>
        <w:t xml:space="preserve">, 73</w:t>
      </w:r>
      <w:r>
        <w:t xml:space="preserve">, 89</w:t>
      </w:r>
      <w:r>
        <w:t xml:space="preserve">, 100</w:t>
      </w:r>
      <w:r>
        <w:t xml:space="preserve">, 115</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217</w:t>
      </w:r>
      <w:r>
        <w:t xml:space="preserve">, 219</w:t>
      </w:r>
      <w:r>
        <w:t xml:space="preserve">, 226</w:t>
      </w:r>
      <w:r>
        <w:t xml:space="preserve">, 227</w:t>
      </w:r>
      <w:r>
        <w:t xml:space="preserve">, 228</w:t>
      </w:r>
      <w:r>
        <w:t xml:space="preserve">, 242</w:t>
      </w:r>
      <w:r>
        <w:t xml:space="preserve">, 243</w:t>
        <w:br/>
      </w:r>
      <w:r>
        <w:t xml:space="preserve">SB37: SFA (1)</w:t>
        <w:br/>
      </w:r>
      <w:r>
        <w:t xml:space="preserve">SB207: SFA (1)</w:t>
        <w:br/>
      </w:r>
      <w:r>
        <w:t xml:space="preserve">HB59: SFA (1)</w:t>
      </w:r>
      <w:r>
        <w:t xml:space="preserve">, (2)</w:t>
        <w:br/>
      </w:r>
      <w:r>
        <w:t xml:space="preserve">HB74: SFA (1)</w:t>
        <w:br/>
      </w:r>
      <w:r>
        <w:t xml:space="preserve">HB165: SFA (1)</w:t>
      </w:r>
      <w:r>
        <w:t xml:space="preserve">, (2)</w:t>
        <w:br/>
      </w:r>
    </w:p>
    <w:p>
      <w:pPr>
        <w:pStyle w:val="RecordBase"/>
        <w:ind w:left="120" w:hanging="120"/>
      </w:pPr>
      <w:r>
        <w:t xml:space="preserve">Seum, Dan "Malano"</w:t>
        <w:br/>
      </w:r>
      <w:r>
        <w:t xml:space="preserve">SB1</w:t>
      </w:r>
      <w:r>
        <w:t xml:space="preserve">, 2</w:t>
      </w:r>
      <w:r>
        <w:t xml:space="preserve">, 3</w:t>
      </w:r>
      <w:r>
        <w:t xml:space="preserve">, 4</w:t>
      </w:r>
      <w:r>
        <w:t xml:space="preserve">, 6</w:t>
      </w:r>
      <w:r>
        <w:t xml:space="preserve">, 7</w:t>
      </w:r>
      <w:r>
        <w:t xml:space="preserve">, 11</w:t>
      </w:r>
      <w:r>
        <w:t xml:space="preserve">, 14</w:t>
      </w:r>
      <w:r>
        <w:t xml:space="preserve">, 15</w:t>
      </w:r>
      <w:r>
        <w:t xml:space="preserve">, 36*</w:t>
      </w:r>
      <w:r>
        <w:t xml:space="preserve">, 68</w:t>
      </w:r>
      <w:r>
        <w:t xml:space="preserve">, 72</w:t>
      </w:r>
      <w:r>
        <w:t xml:space="preserve">, 75*</w:t>
      </w:r>
      <w:r>
        <w:t xml:space="preserve">, 85</w:t>
      </w:r>
      <w:r>
        <w:t xml:space="preserve">, 87</w:t>
      </w:r>
      <w:r>
        <w:t xml:space="preserve">, 115</w:t>
      </w:r>
      <w:r>
        <w:t xml:space="preserve">, 183*</w:t>
      </w:r>
      <w:r>
        <w:t xml:space="preserve">, 230*</w:t>
      </w:r>
      <w:r>
        <w:t xml:space="preserve">, 253</w:t>
      </w:r>
      <w:r>
        <w:t xml:space="preserve">, </w:t>
        <w:br/>
      </w:r>
      <w:r>
        <w:t xml:space="preserve">SR27</w:t>
      </w:r>
      <w:r>
        <w:t xml:space="preserve">, 35</w:t>
      </w:r>
      <w:r>
        <w:t xml:space="preserve">, 68</w:t>
      </w:r>
      <w:r>
        <w:t xml:space="preserve">, 71</w:t>
      </w:r>
      <w:r>
        <w:t xml:space="preserve">, 73</w:t>
      </w:r>
      <w:r>
        <w:t xml:space="preserve">, 80*</w:t>
      </w:r>
      <w:r>
        <w:t xml:space="preserve">, 89</w:t>
      </w:r>
      <w:r>
        <w:t xml:space="preserve">, 100</w:t>
      </w:r>
      <w:r>
        <w:t xml:space="preserve">, 115</w:t>
      </w:r>
      <w:r>
        <w:t xml:space="preserve">, 129*</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217</w:t>
      </w:r>
      <w:r>
        <w:t xml:space="preserve">, 219</w:t>
      </w:r>
      <w:r>
        <w:t xml:space="preserve">, 226</w:t>
      </w:r>
      <w:r>
        <w:t xml:space="preserve">, 227</w:t>
      </w:r>
      <w:r>
        <w:t xml:space="preserve">, 228</w:t>
      </w:r>
      <w:r>
        <w:t xml:space="preserve">, 242</w:t>
      </w:r>
      <w:r>
        <w:t xml:space="preserve">, 243</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br/>
      </w:r>
      <w:r>
        <w:t xml:space="preserve">HB127: SFA (1)</w:t>
      </w:r>
      <w:r>
        <w:t xml:space="preserve">, (2)</w:t>
        <w:br/>
      </w:r>
      <w:r>
        <w:t xml:space="preserve">HB225: SCA (1)</w:t>
        <w:br/>
      </w:r>
    </w:p>
    <w:p>
      <w:pPr>
        <w:pStyle w:val="RecordBase"/>
        <w:ind w:left="120" w:hanging="120"/>
      </w:pPr>
      <w:r>
        <w:t xml:space="preserve">Smith, Brandon</w:t>
        <w:br/>
      </w:r>
      <w:r>
        <w:t xml:space="preserve">SB76</w:t>
      </w:r>
      <w:r>
        <w:t xml:space="preserve">, 106*</w:t>
      </w:r>
      <w:r>
        <w:t xml:space="preserve">, 160*</w:t>
      </w:r>
      <w:r>
        <w:t xml:space="preserve">, 224*</w:t>
      </w:r>
      <w:r>
        <w:t xml:space="preserve">, 225*</w:t>
      </w:r>
      <w:r>
        <w:t xml:space="preserve">, 248*</w:t>
      </w:r>
      <w:r>
        <w:t xml:space="preserve">, </w:t>
        <w:br/>
      </w:r>
      <w:r>
        <w:t xml:space="preserve">SJR38*</w:t>
      </w:r>
      <w:r>
        <w:t xml:space="preserve">, </w:t>
        <w:br/>
      </w:r>
      <w:r>
        <w:t xml:space="preserve">SR27</w:t>
      </w:r>
      <w:r>
        <w:t xml:space="preserve">, 50*</w:t>
      </w:r>
      <w:r>
        <w:t xml:space="preserve">, 51*</w:t>
      </w:r>
      <w:r>
        <w:t xml:space="preserve">, 68</w:t>
      </w:r>
      <w:r>
        <w:t xml:space="preserve">, 71</w:t>
      </w:r>
      <w:r>
        <w:t xml:space="preserve">, 73</w:t>
      </w:r>
      <w:r>
        <w:t xml:space="preserve">, 89</w:t>
      </w:r>
      <w:r>
        <w:t xml:space="preserve">, 90*</w:t>
      </w:r>
      <w:r>
        <w:t xml:space="preserve">, 100</w:t>
      </w:r>
      <w:r>
        <w:t xml:space="preserve">, 115</w:t>
      </w:r>
      <w:r>
        <w:t xml:space="preserve">, 116*</w:t>
      </w:r>
      <w:r>
        <w:t xml:space="preserve">, 121*</w:t>
      </w:r>
      <w:r>
        <w:t xml:space="preserve">, 155</w:t>
      </w:r>
      <w:r>
        <w:t xml:space="preserve">, 161</w:t>
      </w:r>
      <w:r>
        <w:t xml:space="preserve">, 164*</w:t>
      </w:r>
      <w:r>
        <w:t xml:space="preserve">, 174*</w:t>
      </w:r>
      <w:r>
        <w:t xml:space="preserve">, 181</w:t>
      </w:r>
      <w:r>
        <w:t xml:space="preserve">, 182</w:t>
      </w:r>
      <w:r>
        <w:t xml:space="preserve">, 183</w:t>
      </w:r>
      <w:r>
        <w:t xml:space="preserve">, 184</w:t>
      </w:r>
      <w:r>
        <w:t xml:space="preserve">, 185</w:t>
      </w:r>
      <w:r>
        <w:t xml:space="preserve">, 186*</w:t>
      </w:r>
      <w:r>
        <w:t xml:space="preserve">, 190</w:t>
      </w:r>
      <w:r>
        <w:t xml:space="preserve">, 191*</w:t>
      </w:r>
      <w:r>
        <w:t xml:space="preserve">, 204*</w:t>
      </w:r>
      <w:r>
        <w:t xml:space="preserve">, 207*</w:t>
      </w:r>
      <w:r>
        <w:t xml:space="preserve">, 217</w:t>
      </w:r>
      <w:r>
        <w:t xml:space="preserve">, 219</w:t>
      </w:r>
      <w:r>
        <w:t xml:space="preserve">, 226</w:t>
      </w:r>
      <w:r>
        <w:t xml:space="preserve">, 227</w:t>
      </w:r>
      <w:r>
        <w:t xml:space="preserve">, 228</w:t>
      </w:r>
      <w:r>
        <w:t xml:space="preserve">, 233*</w:t>
      </w:r>
      <w:r>
        <w:t xml:space="preserve">, 242</w:t>
      </w:r>
      <w:r>
        <w:t xml:space="preserve">, 243</w:t>
        <w:br/>
      </w:r>
      <w:r>
        <w:t xml:space="preserve">HB574: SFA (1)</w:t>
      </w:r>
      <w:r>
        <w:t xml:space="preserve">, (2)</w:t>
        <w:br/>
      </w:r>
    </w:p>
    <w:p>
      <w:pPr>
        <w:pStyle w:val="RecordBase"/>
        <w:ind w:left="120" w:hanging="120"/>
      </w:pPr>
      <w:r>
        <w:t xml:space="preserve">Stivers II, Robert</w:t>
        <w:br/>
      </w:r>
      <w:r>
        <w:t xml:space="preserve">SB3*</w:t>
      </w:r>
      <w:r>
        <w:t xml:space="preserve">, 72</w:t>
      </w:r>
      <w:r>
        <w:t xml:space="preserve">, 260*</w:t>
      </w:r>
      <w:r>
        <w:t xml:space="preserve">, 298*</w:t>
      </w:r>
      <w:r>
        <w:t xml:space="preserve">, 299*</w:t>
      </w:r>
      <w:r>
        <w:t xml:space="preserve">, </w:t>
        <w:br/>
      </w:r>
      <w:r>
        <w:t xml:space="preserve">SCR251*</w:t>
      </w:r>
      <w:r>
        <w:t xml:space="preserve">, </w:t>
        <w:br/>
      </w:r>
      <w:r>
        <w:t xml:space="preserve">SJR36</w:t>
      </w:r>
      <w:r>
        <w:t xml:space="preserve">, </w:t>
        <w:br/>
      </w:r>
      <w:r>
        <w:t xml:space="preserve">SR2*</w:t>
      </w:r>
      <w:r>
        <w:t xml:space="preserve">, 27</w:t>
      </w:r>
      <w:r>
        <w:t xml:space="preserve">, 35</w:t>
      </w:r>
      <w:r>
        <w:t xml:space="preserve">, 42*</w:t>
      </w:r>
      <w:r>
        <w:t xml:space="preserve">, 44</w:t>
      </w:r>
      <w:r>
        <w:t xml:space="preserve">, 50*</w:t>
      </w:r>
      <w:r>
        <w:t xml:space="preserve">, 51*</w:t>
      </w:r>
      <w:r>
        <w:t xml:space="preserve">, 60*</w:t>
      </w:r>
      <w:r>
        <w:t xml:space="preserve">, 61*</w:t>
      </w:r>
      <w:r>
        <w:t xml:space="preserve">, 68</w:t>
      </w:r>
      <w:r>
        <w:t xml:space="preserve">, 71</w:t>
      </w:r>
      <w:r>
        <w:t xml:space="preserve">, 73</w:t>
      </w:r>
      <w:r>
        <w:t xml:space="preserve">, 85*</w:t>
      </w:r>
      <w:r>
        <w:t xml:space="preserve">, 89</w:t>
      </w:r>
      <w:r>
        <w:t xml:space="preserve">, 100</w:t>
      </w:r>
      <w:r>
        <w:t xml:space="preserve">, 115</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226</w:t>
      </w:r>
      <w:r>
        <w:t xml:space="preserve">, 227</w:t>
      </w:r>
      <w:r>
        <w:t xml:space="preserve">, 228</w:t>
      </w:r>
      <w:r>
        <w:t xml:space="preserve">, 237*</w:t>
      </w:r>
      <w:r>
        <w:t xml:space="preserve">, 242</w:t>
      </w:r>
      <w:r>
        <w:t xml:space="preserve">, 243</w:t>
        <w:br/>
      </w:r>
      <w:r>
        <w:t xml:space="preserve">SCR75: SFA (1)</w:t>
        <w:br/>
      </w:r>
      <w:r>
        <w:t xml:space="preserve">HB4: SFA (3)</w:t>
      </w:r>
      <w:r>
        <w:t xml:space="preserve">, (4)</w:t>
      </w:r>
      <w:r>
        <w:t xml:space="preserve">, (5)</w:t>
        <w:br/>
      </w:r>
      <w:r>
        <w:t xml:space="preserve">HB40: SFA (2)</w:t>
        <w:br/>
      </w:r>
      <w:r>
        <w:t xml:space="preserve">HB309: SFA (4)</w:t>
      </w:r>
      <w:r>
        <w:t xml:space="preserve">, (5)</w:t>
      </w:r>
      <w:r>
        <w:t xml:space="preserve">, (6)</w:t>
        <w:br/>
      </w:r>
      <w:r>
        <w:t xml:space="preserve">HB423: SFA (1)</w:t>
        <w:br/>
      </w:r>
    </w:p>
    <w:p>
      <w:pPr>
        <w:pStyle w:val="RecordBase"/>
        <w:ind w:left="120" w:hanging="120"/>
      </w:pPr>
      <w:r>
        <w:t xml:space="preserve">Thayer, Damon</w:t>
        <w:br/>
      </w:r>
      <w:r>
        <w:t xml:space="preserve">SB1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14*</w:t>
      </w:r>
      <w:r>
        <w:t xml:space="preserve">, 15</w:t>
      </w:r>
      <w:r>
        <w:t xml:space="preserve">, 17</w:t>
      </w:r>
      <w:r>
        <w:t xml:space="preserve">, 20</w:t>
      </w:r>
      <w:r>
        <w:t xml:space="preserve">, 25</w:t>
      </w:r>
      <w:r>
        <w:t xml:space="preserve">, 50*</w:t>
      </w:r>
      <w:r>
        <w:t xml:space="preserve">, 71*</w:t>
      </w:r>
      <w:r>
        <w:t xml:space="preserve">, 115*</w:t>
      </w:r>
      <w:r>
        <w:t xml:space="preserve">, 152</w:t>
      </w:r>
      <w:r>
        <w:t xml:space="preserve">, 200*</w:t>
      </w:r>
      <w:r>
        <w:t xml:space="preserve">, 264*</w:t>
      </w:r>
      <w:r>
        <w:t xml:space="preserve">, 265*</w:t>
      </w:r>
      <w:r>
        <w:t xml:space="preserve">, 266*</w:t>
      </w:r>
      <w:r>
        <w:t xml:space="preserve">, </w:t>
        <w:br/>
      </w:r>
      <w:r>
        <w:t xml:space="preserve">SCR251*</w:t>
      </w:r>
      <w:r>
        <w:t xml:space="preserve">, 289*</w:t>
      </w:r>
      <w:r>
        <w:t xml:space="preserve">, </w:t>
        <w:br/>
      </w:r>
      <w:r>
        <w:t xml:space="preserve">SJR36*</w:t>
      </w:r>
      <w:r>
        <w:t xml:space="preserve">, </w:t>
        <w:br/>
      </w:r>
      <w:r>
        <w:t xml:space="preserve">SR1*</w:t>
      </w:r>
      <w:r>
        <w:t xml:space="preserve">, 3*</w:t>
      </w:r>
      <w:r>
        <w:t xml:space="preserve">, 4*</w:t>
      </w:r>
      <w:r>
        <w:t xml:space="preserve">, 12*</w:t>
      </w:r>
      <w:r>
        <w:t xml:space="preserve">, 16*</w:t>
      </w:r>
      <w:r>
        <w:t xml:space="preserve">, 27</w:t>
      </w:r>
      <w:r>
        <w:t xml:space="preserve">, 35</w:t>
      </w:r>
      <w:r>
        <w:t xml:space="preserve">, 45*</w:t>
      </w:r>
      <w:r>
        <w:t xml:space="preserve">, 68</w:t>
      </w:r>
      <w:r>
        <w:t xml:space="preserve">, 71</w:t>
      </w:r>
      <w:r>
        <w:t xml:space="preserve">, 73</w:t>
      </w:r>
      <w:r>
        <w:t xml:space="preserve">, 78*</w:t>
      </w:r>
      <w:r>
        <w:t xml:space="preserve">, 89</w:t>
      </w:r>
      <w:r>
        <w:t xml:space="preserve">, 100</w:t>
      </w:r>
      <w:r>
        <w:t xml:space="preserve">, 115</w:t>
      </w:r>
      <w:r>
        <w:t xml:space="preserve">, 155</w:t>
      </w:r>
      <w:r>
        <w:t xml:space="preserve">, 161</w:t>
      </w:r>
      <w:r>
        <w:t xml:space="preserve">, 168*</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226</w:t>
      </w:r>
      <w:r>
        <w:t xml:space="preserve">, 227</w:t>
      </w:r>
      <w:r>
        <w:t xml:space="preserve">, 228</w:t>
      </w:r>
      <w:r>
        <w:t xml:space="preserve">, 242*</w:t>
      </w:r>
      <w:r>
        <w:t xml:space="preserve">, 243*</w:t>
      </w:r>
      <w:r>
        <w:t xml:space="preserve">, 252*</w:t>
      </w:r>
      <w:r>
        <w:t xml:space="preserve">, 274*</w:t>
      </w:r>
      <w:r>
        <w:t xml:space="preserve">, 275*</w:t>
        <w:br/>
      </w:r>
      <w:r>
        <w:t xml:space="preserve">SB295: SFA (1)</w:t>
        <w:br/>
      </w:r>
      <w:r>
        <w:t xml:space="preserve">HB2: SFA (3)</w:t>
        <w:br/>
      </w:r>
      <w:r>
        <w:t xml:space="preserve">HB309: SFA (7)</w:t>
        <w:br/>
      </w:r>
    </w:p>
    <w:p>
      <w:pPr>
        <w:pStyle w:val="RecordBase"/>
        <w:ind w:left="120" w:hanging="120"/>
      </w:pPr>
      <w:r>
        <w:t xml:space="preserve">Thomas, Reginald</w:t>
        <w:br/>
      </w:r>
      <w:r>
        <w:t xml:space="preserve">SB14</w:t>
      </w:r>
      <w:r>
        <w:t xml:space="preserve">, 22</w:t>
      </w:r>
      <w:r>
        <w:t xml:space="preserve">, 32</w:t>
      </w:r>
      <w:r>
        <w:t xml:space="preserve">, 33</w:t>
      </w:r>
      <w:r>
        <w:t xml:space="preserve">, 34*</w:t>
      </w:r>
      <w:r>
        <w:t xml:space="preserve">, 41</w:t>
      </w:r>
      <w:r>
        <w:t xml:space="preserve">, 42*</w:t>
      </w:r>
      <w:r>
        <w:t xml:space="preserve">, 47</w:t>
      </w:r>
      <w:r>
        <w:t xml:space="preserve">, 49*</w:t>
      </w:r>
      <w:r>
        <w:t xml:space="preserve">, 51*</w:t>
      </w:r>
      <w:r>
        <w:t xml:space="preserve">, 53</w:t>
      </w:r>
      <w:r>
        <w:t xml:space="preserve">, 55*</w:t>
      </w:r>
      <w:r>
        <w:t xml:space="preserve">, 56</w:t>
      </w:r>
      <w:r>
        <w:t xml:space="preserve">, 64</w:t>
      </w:r>
      <w:r>
        <w:t xml:space="preserve">, 65*</w:t>
      </w:r>
      <w:r>
        <w:t xml:space="preserve">, 77*</w:t>
      </w:r>
      <w:r>
        <w:t xml:space="preserve">, 80*</w:t>
      </w:r>
      <w:r>
        <w:t xml:space="preserve">, 85</w:t>
      </w:r>
      <w:r>
        <w:t xml:space="preserve">, 91</w:t>
      </w:r>
      <w:r>
        <w:t xml:space="preserve">, 92</w:t>
      </w:r>
      <w:r>
        <w:t xml:space="preserve">, 101*</w:t>
      </w:r>
      <w:r>
        <w:t xml:space="preserve">, 108</w:t>
      </w:r>
      <w:r>
        <w:t xml:space="preserve">, 114</w:t>
      </w:r>
      <w:r>
        <w:t xml:space="preserve">, 131</w:t>
      </w:r>
      <w:r>
        <w:t xml:space="preserve">, 134</w:t>
      </w:r>
      <w:r>
        <w:t xml:space="preserve">, 150</w:t>
      </w:r>
      <w:r>
        <w:t xml:space="preserve">, 157</w:t>
      </w:r>
      <w:r>
        <w:t xml:space="preserve">, 159*</w:t>
      </w:r>
      <w:r>
        <w:t xml:space="preserve">, 176*</w:t>
      </w:r>
      <w:r>
        <w:t xml:space="preserve">, 190*</w:t>
      </w:r>
      <w:r>
        <w:t xml:space="preserve">, 255</w:t>
      </w:r>
      <w:r>
        <w:t xml:space="preserve">, 256</w:t>
      </w:r>
      <w:r>
        <w:t xml:space="preserve">, 263</w:t>
      </w:r>
      <w:r>
        <w:t xml:space="preserve">, 294</w:t>
      </w:r>
      <w:r>
        <w:t xml:space="preserve">, </w:t>
        <w:br/>
      </w:r>
      <w:r>
        <w:t xml:space="preserve">SCR9*</w:t>
      </w:r>
      <w:r>
        <w:t xml:space="preserve">, 22*</w:t>
      </w:r>
      <w:r>
        <w:t xml:space="preserve">, </w:t>
        <w:br/>
      </w:r>
      <w:r>
        <w:t xml:space="preserve">SR27</w:t>
      </w:r>
      <w:r>
        <w:t xml:space="preserve">, 34*</w:t>
      </w:r>
      <w:r>
        <w:t xml:space="preserve">, 44*</w:t>
      </w:r>
      <w:r>
        <w:t xml:space="preserve">, 45</w:t>
      </w:r>
      <w:r>
        <w:t xml:space="preserve">, 53*</w:t>
      </w:r>
      <w:r>
        <w:t xml:space="preserve">, 65*</w:t>
      </w:r>
      <w:r>
        <w:t xml:space="preserve">, 68</w:t>
      </w:r>
      <w:r>
        <w:t xml:space="preserve">, 71</w:t>
      </w:r>
      <w:r>
        <w:t xml:space="preserve">, 73</w:t>
      </w:r>
      <w:r>
        <w:t xml:space="preserve">, 89</w:t>
      </w:r>
      <w:r>
        <w:t xml:space="preserve">, 100*</w:t>
      </w:r>
      <w:r>
        <w:t xml:space="preserve">, 115</w:t>
      </w:r>
      <w:r>
        <w:t xml:space="preserve">, 149</w:t>
      </w:r>
      <w:r>
        <w:t xml:space="preserve">, 155</w:t>
      </w:r>
      <w:r>
        <w:t xml:space="preserve">, 156*</w:t>
      </w:r>
      <w:r>
        <w:t xml:space="preserve">, 161</w:t>
      </w:r>
      <w:r>
        <w:t xml:space="preserve">, 181</w:t>
      </w:r>
      <w:r>
        <w:t xml:space="preserve">, 182</w:t>
      </w:r>
      <w:r>
        <w:t xml:space="preserve">, 183</w:t>
      </w:r>
      <w:r>
        <w:t xml:space="preserve">, 184</w:t>
      </w:r>
      <w:r>
        <w:t xml:space="preserve">, 185</w:t>
      </w:r>
      <w:r>
        <w:t xml:space="preserve">, 186</w:t>
      </w:r>
      <w:r>
        <w:t xml:space="preserve">, 188*</w:t>
      </w:r>
      <w:r>
        <w:t xml:space="preserve">, 198*</w:t>
      </w:r>
      <w:r>
        <w:t xml:space="preserve">, 200*</w:t>
      </w:r>
      <w:r>
        <w:t xml:space="preserve">, 201*</w:t>
      </w:r>
      <w:r>
        <w:t xml:space="preserve">, 210*</w:t>
      </w:r>
      <w:r>
        <w:t xml:space="preserve">, 217</w:t>
      </w:r>
      <w:r>
        <w:t xml:space="preserve">, 219</w:t>
      </w:r>
      <w:r>
        <w:t xml:space="preserve">, 226</w:t>
      </w:r>
      <w:r>
        <w:t xml:space="preserve">, 227</w:t>
      </w:r>
      <w:r>
        <w:t xml:space="preserve">, 228</w:t>
      </w:r>
      <w:r>
        <w:t xml:space="preserve">, 242</w:t>
      </w:r>
      <w:r>
        <w:t xml:space="preserve">, 243</w:t>
      </w:r>
      <w:r>
        <w:t xml:space="preserve">, 276</w:t>
      </w:r>
      <w:r>
        <w:t xml:space="preserve">, 288</w:t>
        <w:br/>
      </w:r>
      <w:r>
        <w:t xml:space="preserve">SB253: SFA (1)</w:t>
        <w:br/>
      </w:r>
    </w:p>
    <w:p>
      <w:pPr>
        <w:pStyle w:val="RecordBase"/>
        <w:ind w:left="120" w:hanging="120"/>
      </w:pPr>
      <w:r>
        <w:t xml:space="preserve">Turner, Johnny Ray</w:t>
        <w:br/>
      </w:r>
      <w:r>
        <w:t xml:space="preserve">SB21*</w:t>
      </w:r>
      <w:r>
        <w:t xml:space="preserve">, 77</w:t>
      </w:r>
      <w:r>
        <w:t xml:space="preserve">, 188</w:t>
      </w:r>
      <w:r>
        <w:t xml:space="preserve">, 195</w:t>
      </w:r>
      <w:r>
        <w:t xml:space="preserve">, 290</w:t>
      </w:r>
      <w:r>
        <w:t xml:space="preserve">, 303*</w:t>
      </w:r>
      <w:r>
        <w:t xml:space="preserve">, </w:t>
        <w:br/>
      </w:r>
      <w:r>
        <w:t xml:space="preserve">SCR135</w:t>
      </w:r>
      <w:r>
        <w:t xml:space="preserve">, </w:t>
        <w:br/>
      </w:r>
      <w:r>
        <w:t xml:space="preserve">SJR36</w:t>
      </w:r>
      <w:r>
        <w:t xml:space="preserve">, 55*</w:t>
      </w:r>
      <w:r>
        <w:t xml:space="preserve">, </w:t>
        <w:br/>
      </w:r>
      <w:r>
        <w:t xml:space="preserve">SR27</w:t>
      </w:r>
      <w:r>
        <w:t xml:space="preserve">, 35*</w:t>
      </w:r>
      <w:r>
        <w:t xml:space="preserve">, 40*</w:t>
      </w:r>
      <w:r>
        <w:t xml:space="preserve">, 57*</w:t>
      </w:r>
      <w:r>
        <w:t xml:space="preserve">, 68</w:t>
      </w:r>
      <w:r>
        <w:t xml:space="preserve">, 71*</w:t>
      </w:r>
      <w:r>
        <w:t xml:space="preserve">, 89</w:t>
      </w:r>
      <w:r>
        <w:t xml:space="preserve">, 90*</w:t>
      </w:r>
      <w:r>
        <w:t xml:space="preserve">, 100</w:t>
      </w:r>
      <w:r>
        <w:t xml:space="preserve">, 115</w:t>
      </w:r>
      <w:r>
        <w:t xml:space="preserve">, 136*</w:t>
      </w:r>
      <w:r>
        <w:t xml:space="preserve">, 139*</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202*</w:t>
      </w:r>
      <w:r>
        <w:t xml:space="preserve">, 206*</w:t>
      </w:r>
      <w:r>
        <w:t xml:space="preserve">, 217</w:t>
      </w:r>
      <w:r>
        <w:t xml:space="preserve">, 219</w:t>
      </w:r>
      <w:r>
        <w:t xml:space="preserve">, 225*</w:t>
      </w:r>
      <w:r>
        <w:t xml:space="preserve">, 226</w:t>
      </w:r>
      <w:r>
        <w:t xml:space="preserve">, 227*</w:t>
      </w:r>
      <w:r>
        <w:t xml:space="preserve">, 228*</w:t>
      </w:r>
      <w:r>
        <w:t xml:space="preserve">, 242</w:t>
      </w:r>
      <w:r>
        <w:t xml:space="preserve">, 243</w:t>
      </w:r>
      <w:r>
        <w:t xml:space="preserve">, 288*</w:t>
        <w:br/>
      </w:r>
    </w:p>
    <w:p>
      <w:pPr>
        <w:pStyle w:val="RecordBase"/>
        <w:ind w:left="120" w:hanging="120"/>
      </w:pPr>
      <w:r>
        <w:t xml:space="preserve">Webb, Robin L.</w:t>
        <w:br/>
      </w:r>
      <w:r>
        <w:t xml:space="preserve">SB20</w:t>
      </w:r>
      <w:r>
        <w:t xml:space="preserve">, 22</w:t>
      </w:r>
      <w:r>
        <w:t xml:space="preserve">, 49</w:t>
      </w:r>
      <w:r>
        <w:t xml:space="preserve">, 50</w:t>
      </w:r>
      <w:r>
        <w:t xml:space="preserve">, 52</w:t>
      </w:r>
      <w:r>
        <w:t xml:space="preserve">, 62*</w:t>
      </w:r>
      <w:r>
        <w:t xml:space="preserve">, 77</w:t>
      </w:r>
      <w:r>
        <w:t xml:space="preserve">, 78</w:t>
      </w:r>
      <w:r>
        <w:t xml:space="preserve">, 80*</w:t>
      </w:r>
      <w:r>
        <w:t xml:space="preserve">, 85</w:t>
      </w:r>
      <w:r>
        <w:t xml:space="preserve">, 111*</w:t>
      </w:r>
      <w:r>
        <w:t xml:space="preserve">, 112*</w:t>
      </w:r>
      <w:r>
        <w:t xml:space="preserve">, 138</w:t>
      </w:r>
      <w:r>
        <w:t xml:space="preserve">, 246</w:t>
      </w:r>
      <w:r>
        <w:t xml:space="preserve">, 278*</w:t>
      </w:r>
      <w:r>
        <w:t xml:space="preserve">, 279*</w:t>
      </w:r>
      <w:r>
        <w:t xml:space="preserve">, </w:t>
        <w:br/>
      </w:r>
      <w:r>
        <w:t xml:space="preserve">SJR36</w:t>
      </w:r>
      <w:r>
        <w:t xml:space="preserve">, 157*</w:t>
      </w:r>
      <w:r>
        <w:t xml:space="preserve">, 171*</w:t>
      </w:r>
      <w:r>
        <w:t xml:space="preserve">, 179*</w:t>
      </w:r>
      <w:r>
        <w:t xml:space="preserve">, </w:t>
        <w:br/>
      </w:r>
      <w:r>
        <w:t xml:space="preserve">SR27</w:t>
      </w:r>
      <w:r>
        <w:t xml:space="preserve">, 35</w:t>
      </w:r>
      <w:r>
        <w:t xml:space="preserve">, 37*</w:t>
      </w:r>
      <w:r>
        <w:t xml:space="preserve">, 68</w:t>
      </w:r>
      <w:r>
        <w:t xml:space="preserve">, 73</w:t>
      </w:r>
      <w:r>
        <w:t xml:space="preserve">, 82*</w:t>
      </w:r>
      <w:r>
        <w:t xml:space="preserve">, 89</w:t>
      </w:r>
      <w:r>
        <w:t xml:space="preserve">, 100</w:t>
      </w:r>
      <w:r>
        <w:t xml:space="preserve">, 115</w:t>
      </w:r>
      <w:r>
        <w:t xml:space="preserve">, 127*</w:t>
      </w:r>
      <w:r>
        <w:t xml:space="preserve">, 143*</w:t>
      </w:r>
      <w:r>
        <w:t xml:space="preserve">, 151*</w:t>
      </w:r>
      <w:r>
        <w:t xml:space="preserve">, 155</w:t>
      </w:r>
      <w:r>
        <w:t xml:space="preserve">, 161</w:t>
      </w:r>
      <w:r>
        <w:t xml:space="preserve">, 172*</w:t>
      </w:r>
      <w:r>
        <w:t xml:space="preserve">, 173*</w:t>
      </w:r>
      <w:r>
        <w:t xml:space="preserve">, 178</w:t>
      </w:r>
      <w:r>
        <w:t xml:space="preserve">, 181</w:t>
      </w:r>
      <w:r>
        <w:t xml:space="preserve">, 182</w:t>
      </w:r>
      <w:r>
        <w:t xml:space="preserve">, 183</w:t>
      </w:r>
      <w:r>
        <w:t xml:space="preserve">, 184</w:t>
      </w:r>
      <w:r>
        <w:t xml:space="preserve">, 185</w:t>
      </w:r>
      <w:r>
        <w:t xml:space="preserve">, 186</w:t>
      </w:r>
      <w:r>
        <w:t xml:space="preserve">, 217</w:t>
      </w:r>
      <w:r>
        <w:t xml:space="preserve">, 219</w:t>
      </w:r>
      <w:r>
        <w:t xml:space="preserve">, 226</w:t>
      </w:r>
      <w:r>
        <w:t xml:space="preserve">, 227</w:t>
      </w:r>
      <w:r>
        <w:t xml:space="preserve">, 228</w:t>
      </w:r>
      <w:r>
        <w:t xml:space="preserve">, 234*</w:t>
      </w:r>
      <w:r>
        <w:t xml:space="preserve">, 242</w:t>
      </w:r>
      <w:r>
        <w:t xml:space="preserve">, 243</w:t>
      </w:r>
      <w:r>
        <w:t xml:space="preserve">, 288</w:t>
        <w:br/>
      </w:r>
      <w:r>
        <w:t xml:space="preserve">SB14: SFA (1)</w:t>
        <w:br/>
      </w:r>
      <w:r>
        <w:t xml:space="preserve">SB53: SFA (1)</w:t>
      </w:r>
      <w:r>
        <w:t xml:space="preserve">, (2)</w:t>
      </w:r>
      <w:r>
        <w:t xml:space="preserve">, (3)</w:t>
        <w:br/>
      </w:r>
      <w:r>
        <w:t xml:space="preserve">SB130: SFA (1)</w:t>
        <w:br/>
      </w:r>
      <w:r>
        <w:t xml:space="preserve">SB200: SFA (1)</w:t>
      </w:r>
      <w:r>
        <w:t xml:space="preserve">, (2)</w:t>
      </w:r>
      <w:r>
        <w:t xml:space="preserve">, (3)</w:t>
        <w:br/>
      </w:r>
      <w:r>
        <w:t xml:space="preserve">HB537: SFA (1)</w:t>
      </w:r>
      <w:r>
        <w:t xml:space="preserve">, (2)</w:t>
        <w:br/>
      </w:r>
      <w:r>
        <w:t xml:space="preserve">HJR5: SFA (3)</w:t>
        <w:br/>
      </w:r>
    </w:p>
    <w:p>
      <w:pPr>
        <w:pStyle w:val="RecordBase"/>
        <w:ind w:left="120" w:hanging="120"/>
      </w:pPr>
      <w:r>
        <w:t xml:space="preserve">West, Stephen</w:t>
        <w:br/>
      </w:r>
      <w:r>
        <w:t xml:space="preserve">SB1</w:t>
      </w:r>
      <w:r>
        <w:t xml:space="preserve">, 4</w:t>
      </w:r>
      <w:r>
        <w:t xml:space="preserve">, 5*</w:t>
      </w:r>
      <w:r>
        <w:t xml:space="preserve">, 6</w:t>
      </w:r>
      <w:r>
        <w:t xml:space="preserve">, 7</w:t>
      </w:r>
      <w:r>
        <w:t xml:space="preserve">, 9</w:t>
      </w:r>
      <w:r>
        <w:t xml:space="preserve">, 15</w:t>
      </w:r>
      <w:r>
        <w:t xml:space="preserve">, 20</w:t>
      </w:r>
      <w:r>
        <w:t xml:space="preserve">, 25</w:t>
      </w:r>
      <w:r>
        <w:t xml:space="preserve">, 50</w:t>
      </w:r>
      <w:r>
        <w:t xml:space="preserve">, 52</w:t>
      </w:r>
      <w:r>
        <w:t xml:space="preserve">, 85</w:t>
      </w:r>
      <w:r>
        <w:t xml:space="preserve">, 86*</w:t>
      </w:r>
      <w:r>
        <w:t xml:space="preserve">, 107</w:t>
      </w:r>
      <w:r>
        <w:t xml:space="preserve">, 115</w:t>
      </w:r>
      <w:r>
        <w:t xml:space="preserve">, 127</w:t>
      </w:r>
      <w:r>
        <w:t xml:space="preserve">, 151*</w:t>
      </w:r>
      <w:r>
        <w:t xml:space="preserve">, 168*</w:t>
      </w:r>
      <w:r>
        <w:t xml:space="preserve">, 180</w:t>
      </w:r>
      <w:r>
        <w:t xml:space="preserve">, 208*</w:t>
      </w:r>
      <w:r>
        <w:t xml:space="preserve">, 210</w:t>
      </w:r>
      <w:r>
        <w:t xml:space="preserve">, 212</w:t>
      </w:r>
      <w:r>
        <w:t xml:space="preserve">, 223*</w:t>
      </w:r>
      <w:r>
        <w:t xml:space="preserve">, 257</w:t>
      </w:r>
      <w:r>
        <w:t xml:space="preserve">, 263</w:t>
      </w:r>
      <w:r>
        <w:t xml:space="preserve">, </w:t>
        <w:br/>
      </w:r>
      <w:r>
        <w:t xml:space="preserve">SJR36</w:t>
      </w:r>
      <w:r>
        <w:t xml:space="preserve">, </w:t>
        <w:br/>
      </w:r>
      <w:r>
        <w:t xml:space="preserve">SR27</w:t>
      </w:r>
      <w:r>
        <w:t xml:space="preserve">, 35</w:t>
      </w:r>
      <w:r>
        <w:t xml:space="preserve">, 68</w:t>
      </w:r>
      <w:r>
        <w:t xml:space="preserve">, 71</w:t>
      </w:r>
      <w:r>
        <w:t xml:space="preserve">, 73</w:t>
      </w:r>
      <w:r>
        <w:t xml:space="preserve">, 89</w:t>
      </w:r>
      <w:r>
        <w:t xml:space="preserve">, 100</w:t>
      </w:r>
      <w:r>
        <w:t xml:space="preserve">, 115</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212*</w:t>
      </w:r>
      <w:r>
        <w:t xml:space="preserve">, 217</w:t>
      </w:r>
      <w:r>
        <w:t xml:space="preserve">, 219</w:t>
      </w:r>
      <w:r>
        <w:t xml:space="preserve">, 226</w:t>
      </w:r>
      <w:r>
        <w:t xml:space="preserve">, 227</w:t>
      </w:r>
      <w:r>
        <w:t xml:space="preserve">, 228</w:t>
      </w:r>
      <w:r>
        <w:t xml:space="preserve">, 242</w:t>
      </w:r>
      <w:r>
        <w:t xml:space="preserve">, 243</w:t>
        <w:br/>
      </w:r>
      <w:r>
        <w:t xml:space="preserve">SB151: SFA (1)</w:t>
        <w:br/>
      </w:r>
      <w:r>
        <w:t xml:space="preserve">HB150: SFA (1)</w:t>
      </w:r>
      <w:r>
        <w:t xml:space="preserve">, (2)</w:t>
        <w:br/>
      </w:r>
      <w:r>
        <w:t xml:space="preserve">HJR5: SFA (2)</w:t>
        <w:br/>
      </w:r>
    </w:p>
    <w:p>
      <w:pPr>
        <w:pStyle w:val="RecordBase"/>
        <w:ind w:left="120" w:hanging="120"/>
      </w:pPr>
      <w:r>
        <w:t xml:space="preserve">Westerfield, Whitney</w:t>
        <w:br/>
      </w:r>
      <w:r>
        <w:t xml:space="preserve">SB2</w:t>
      </w:r>
      <w:r>
        <w:t xml:space="preserve">, 4</w:t>
      </w:r>
      <w:r>
        <w:t xml:space="preserve">, 5</w:t>
      </w:r>
      <w:r>
        <w:t xml:space="preserve">, 7</w:t>
      </w:r>
      <w:r>
        <w:t xml:space="preserve">, 15</w:t>
      </w:r>
      <w:r>
        <w:t xml:space="preserve">, 20</w:t>
      </w:r>
      <w:r>
        <w:t xml:space="preserve">, 25*</w:t>
      </w:r>
      <w:r>
        <w:t xml:space="preserve">, 33</w:t>
      </w:r>
      <w:r>
        <w:t xml:space="preserve">, 60*</w:t>
      </w:r>
      <w:r>
        <w:t xml:space="preserve">, 61*</w:t>
      </w:r>
      <w:r>
        <w:t xml:space="preserve">, 81*</w:t>
      </w:r>
      <w:r>
        <w:t xml:space="preserve">, 99*</w:t>
      </w:r>
      <w:r>
        <w:t xml:space="preserve">, 107*</w:t>
      </w:r>
      <w:r>
        <w:t xml:space="preserve">, 121*</w:t>
      </w:r>
      <w:r>
        <w:t xml:space="preserve">, 130*</w:t>
      </w:r>
      <w:r>
        <w:t xml:space="preserve">, 135*</w:t>
      </w:r>
      <w:r>
        <w:t xml:space="preserve">, 136*</w:t>
      </w:r>
      <w:r>
        <w:t xml:space="preserve">, 149*</w:t>
      </w:r>
      <w:r>
        <w:t xml:space="preserve">, 150</w:t>
      </w:r>
      <w:r>
        <w:t xml:space="preserve">, 152*</w:t>
      </w:r>
      <w:r>
        <w:t xml:space="preserve">, 153*</w:t>
      </w:r>
      <w:r>
        <w:t xml:space="preserve">, 175*</w:t>
      </w:r>
      <w:r>
        <w:t xml:space="preserve">, 180*</w:t>
      </w:r>
      <w:r>
        <w:t xml:space="preserve">, 181*</w:t>
      </w:r>
      <w:r>
        <w:t xml:space="preserve">, 182*</w:t>
      </w:r>
      <w:r>
        <w:t xml:space="preserve">, 201*</w:t>
      </w:r>
      <w:r>
        <w:t xml:space="preserve">, 202*</w:t>
      </w:r>
      <w:r>
        <w:t xml:space="preserve">, 204*</w:t>
      </w:r>
      <w:r>
        <w:t xml:space="preserve">, 212*</w:t>
      </w:r>
      <w:r>
        <w:t xml:space="preserve">, 234*</w:t>
      </w:r>
      <w:r>
        <w:t xml:space="preserve">, 236*</w:t>
      </w:r>
      <w:r>
        <w:t xml:space="preserve">, 237*</w:t>
      </w:r>
      <w:r>
        <w:t xml:space="preserve">, 238*</w:t>
      </w:r>
      <w:r>
        <w:t xml:space="preserve">, 239*</w:t>
      </w:r>
      <w:r>
        <w:t xml:space="preserve">, 243*</w:t>
      </w:r>
      <w:r>
        <w:t xml:space="preserve">, 256*</w:t>
      </w:r>
      <w:r>
        <w:t xml:space="preserve">, 270*</w:t>
      </w:r>
      <w:r>
        <w:t xml:space="preserve">, 294*</w:t>
      </w:r>
      <w:r>
        <w:t xml:space="preserve">, </w:t>
        <w:br/>
      </w:r>
      <w:r>
        <w:t xml:space="preserve">SJR36</w:t>
      </w:r>
      <w:r>
        <w:t xml:space="preserve">, </w:t>
        <w:br/>
      </w:r>
      <w:r>
        <w:t xml:space="preserve">SR27</w:t>
      </w:r>
      <w:r>
        <w:t xml:space="preserve">, 35</w:t>
      </w:r>
      <w:r>
        <w:t xml:space="preserve">, 68</w:t>
      </w:r>
      <w:r>
        <w:t xml:space="preserve">, 71</w:t>
      </w:r>
      <w:r>
        <w:t xml:space="preserve">, 73*</w:t>
      </w:r>
      <w:r>
        <w:t xml:space="preserve">, 88*</w:t>
      </w:r>
      <w:r>
        <w:t xml:space="preserve">, 89</w:t>
      </w:r>
      <w:r>
        <w:t xml:space="preserve">, 100</w:t>
      </w:r>
      <w:r>
        <w:t xml:space="preserve">, 105*</w:t>
      </w:r>
      <w:r>
        <w:t xml:space="preserve">, 106*</w:t>
      </w:r>
      <w:r>
        <w:t xml:space="preserve">, 115</w:t>
      </w:r>
      <w:r>
        <w:t xml:space="preserve">, 155</w:t>
      </w:r>
      <w:r>
        <w:t xml:space="preserve">, 161</w:t>
      </w:r>
      <w:r>
        <w:t xml:space="preserve">, 165*</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226</w:t>
      </w:r>
      <w:r>
        <w:t xml:space="preserve">, 227</w:t>
      </w:r>
      <w:r>
        <w:t xml:space="preserve">, 228</w:t>
      </w:r>
      <w:r>
        <w:t xml:space="preserve">, 240*</w:t>
      </w:r>
      <w:r>
        <w:t xml:space="preserve">, 242</w:t>
      </w:r>
      <w:r>
        <w:t xml:space="preserve">, 243</w:t>
        <w:br/>
      </w:r>
      <w:r>
        <w:t xml:space="preserve">SB25: SFA (1)</w:t>
        <w:br/>
      </w:r>
      <w:r>
        <w:t xml:space="preserve">SB60: SFA (1)</w:t>
        <w:br/>
      </w:r>
      <w:r>
        <w:t xml:space="preserve">SB63: SCA (1)</w:t>
        <w:br/>
      </w:r>
      <w:r>
        <w:t xml:space="preserve">SB175: SFA (1)</w:t>
        <w:br/>
      </w:r>
      <w:r>
        <w:t xml:space="preserve">SB180: SFA (1)</w:t>
        <w:br/>
      </w:r>
      <w:r>
        <w:t xml:space="preserve">SB236: SFA (1)</w:t>
        <w:br/>
      </w:r>
      <w:r>
        <w:t xml:space="preserve">SB298: SFA (1)</w:t>
        <w:br/>
      </w:r>
      <w:r>
        <w:t xml:space="preserve">HB4: SFA (1)</w:t>
      </w:r>
      <w:r>
        <w:t xml:space="preserve">, (2)</w:t>
        <w:br/>
      </w:r>
      <w:r>
        <w:t xml:space="preserve">HB40: SFA (1)</w:t>
        <w:br/>
      </w:r>
    </w:p>
    <w:p>
      <w:pPr>
        <w:pStyle w:val="RecordBase"/>
        <w:ind w:left="120" w:hanging="120"/>
      </w:pPr>
      <w:r>
        <w:t xml:space="preserve">Wilson, Mike</w:t>
        <w:br/>
      </w:r>
      <w:r>
        <w:t xml:space="preserve">SB1*</w:t>
      </w:r>
      <w:r>
        <w:t xml:space="preserve">, 2</w:t>
      </w:r>
      <w:r>
        <w:t xml:space="preserve">, 3</w:t>
      </w:r>
      <w:r>
        <w:t xml:space="preserve">, 4</w:t>
      </w:r>
      <w:r>
        <w:t xml:space="preserve">, 5</w:t>
      </w:r>
      <w:r>
        <w:t xml:space="preserve">, 6</w:t>
      </w:r>
      <w:r>
        <w:t xml:space="preserve">, 7</w:t>
      </w:r>
      <w:r>
        <w:t xml:space="preserve">, 9</w:t>
      </w:r>
      <w:r>
        <w:t xml:space="preserve">, 10</w:t>
      </w:r>
      <w:r>
        <w:t xml:space="preserve">, 15*</w:t>
      </w:r>
      <w:r>
        <w:t xml:space="preserve">, 20</w:t>
      </w:r>
      <w:r>
        <w:t xml:space="preserve">, 25</w:t>
      </w:r>
      <w:r>
        <w:t xml:space="preserve">, 45</w:t>
      </w:r>
      <w:r>
        <w:t xml:space="preserve">, 68</w:t>
      </w:r>
      <w:r>
        <w:t xml:space="preserve">, 100*</w:t>
      </w:r>
      <w:r>
        <w:t xml:space="preserve">, 140*</w:t>
      </w:r>
      <w:r>
        <w:t xml:space="preserve">, 142</w:t>
      </w:r>
      <w:r>
        <w:t xml:space="preserve">, 152</w:t>
      </w:r>
      <w:r>
        <w:t xml:space="preserve">, 167*</w:t>
      </w:r>
      <w:r>
        <w:t xml:space="preserve">, 175*</w:t>
      </w:r>
      <w:r>
        <w:t xml:space="preserve">, 228*</w:t>
      </w:r>
      <w:r>
        <w:t xml:space="preserve">, 253*</w:t>
      </w:r>
      <w:r>
        <w:t xml:space="preserve">, 273*</w:t>
      </w:r>
      <w:r>
        <w:t xml:space="preserve">, </w:t>
        <w:br/>
      </w:r>
      <w:r>
        <w:t xml:space="preserve">SJR36</w:t>
      </w:r>
      <w:r>
        <w:t xml:space="preserve">, </w:t>
        <w:br/>
      </w:r>
      <w:r>
        <w:t xml:space="preserve">SR27</w:t>
      </w:r>
      <w:r>
        <w:t xml:space="preserve">, 35</w:t>
      </w:r>
      <w:r>
        <w:t xml:space="preserve">, 68</w:t>
      </w:r>
      <w:r>
        <w:t xml:space="preserve">, 69*</w:t>
      </w:r>
      <w:r>
        <w:t xml:space="preserve">, 71</w:t>
      </w:r>
      <w:r>
        <w:t xml:space="preserve">, 73</w:t>
      </w:r>
      <w:r>
        <w:t xml:space="preserve">, 80</w:t>
      </w:r>
      <w:r>
        <w:t xml:space="preserve">, 89</w:t>
      </w:r>
      <w:r>
        <w:t xml:space="preserve">, 95*</w:t>
      </w:r>
      <w:r>
        <w:t xml:space="preserve">, 100</w:t>
      </w:r>
      <w:r>
        <w:t xml:space="preserve">, 115</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217</w:t>
      </w:r>
      <w:r>
        <w:t xml:space="preserve">, 219</w:t>
      </w:r>
      <w:r>
        <w:t xml:space="preserve">, 226</w:t>
      </w:r>
      <w:r>
        <w:t xml:space="preserve">, 227</w:t>
      </w:r>
      <w:r>
        <w:t xml:space="preserve">, 228</w:t>
      </w:r>
      <w:r>
        <w:t xml:space="preserve">, 242</w:t>
      </w:r>
      <w:r>
        <w:t xml:space="preserve">, 243</w:t>
        <w:br/>
      </w:r>
      <w:r>
        <w:t xml:space="preserve">SB1: SFA (1)</w:t>
      </w:r>
      <w:r>
        <w:t xml:space="preserve">, (2)</w:t>
        <w:br/>
      </w:r>
      <w:r>
        <w:t xml:space="preserve">HB15: SCA (1)</w:t>
      </w:r>
      <w:r>
        <w:t xml:space="preserve">; SFA (2)</w:t>
      </w:r>
      <w:r>
        <w:t xml:space="preserve">, (3)</w:t>
        <w:br/>
      </w:r>
      <w:r>
        <w:t xml:space="preserve">HB111: SCA (1)</w:t>
      </w:r>
      <w:r>
        <w:t xml:space="preserve">; SFA (1)</w:t>
        <w:br/>
      </w:r>
      <w:r>
        <w:t xml:space="preserve">HB184: SCA (1)</w:t>
        <w:br/>
      </w:r>
    </w:p>
    <w:p>
      <w:pPr>
        <w:pStyle w:val="RecordBase"/>
        <w:ind w:left="120" w:hanging="120"/>
      </w:pPr>
      <w:r>
        <w:t xml:space="preserve">Wise, Max</w:t>
        <w:br/>
      </w:r>
      <w:r>
        <w:t xml:space="preserve">SB4</w:t>
      </w:r>
      <w:r>
        <w:t xml:space="preserve">, 5</w:t>
      </w:r>
      <w:r>
        <w:t xml:space="preserve">, 6</w:t>
      </w:r>
      <w:r>
        <w:t xml:space="preserve">, 7*</w:t>
      </w:r>
      <w:r>
        <w:t xml:space="preserve">, 9</w:t>
      </w:r>
      <w:r>
        <w:t xml:space="preserve">, 14</w:t>
      </w:r>
      <w:r>
        <w:t xml:space="preserve">, 15</w:t>
      </w:r>
      <w:r>
        <w:t xml:space="preserve">, 20</w:t>
      </w:r>
      <w:r>
        <w:t xml:space="preserve">, 25*</w:t>
      </w:r>
      <w:r>
        <w:t xml:space="preserve">, 33*</w:t>
      </w:r>
      <w:r>
        <w:t xml:space="preserve">, 38</w:t>
      </w:r>
      <w:r>
        <w:t xml:space="preserve">, 40</w:t>
      </w:r>
      <w:r>
        <w:t xml:space="preserve">, 44</w:t>
      </w:r>
      <w:r>
        <w:t xml:space="preserve">, 45</w:t>
      </w:r>
      <w:r>
        <w:t xml:space="preserve">, 52*</w:t>
      </w:r>
      <w:r>
        <w:t xml:space="preserve">, 53</w:t>
      </w:r>
      <w:r>
        <w:t xml:space="preserve">, 61</w:t>
      </w:r>
      <w:r>
        <w:t xml:space="preserve">, 85</w:t>
      </w:r>
      <w:r>
        <w:t xml:space="preserve">, 115</w:t>
      </w:r>
      <w:r>
        <w:t xml:space="preserve">, 117*</w:t>
      </w:r>
      <w:r>
        <w:t xml:space="preserve">, 127*</w:t>
      </w:r>
      <w:r>
        <w:t xml:space="preserve">, 132*</w:t>
      </w:r>
      <w:r>
        <w:t xml:space="preserve">, 140*</w:t>
      </w:r>
      <w:r>
        <w:t xml:space="preserve">, 152</w:t>
      </w:r>
      <w:r>
        <w:t xml:space="preserve">, 155*</w:t>
      </w:r>
      <w:r>
        <w:t xml:space="preserve">, 186*</w:t>
      </w:r>
      <w:r>
        <w:t xml:space="preserve">, 192*</w:t>
      </w:r>
      <w:r>
        <w:t xml:space="preserve">, 194</w:t>
      </w:r>
      <w:r>
        <w:t xml:space="preserve">, 212</w:t>
      </w:r>
      <w:r>
        <w:t xml:space="preserve">, 223</w:t>
      </w:r>
      <w:r>
        <w:t xml:space="preserve">, 228</w:t>
      </w:r>
      <w:r>
        <w:t xml:space="preserve">, 256</w:t>
      </w:r>
      <w:r>
        <w:t xml:space="preserve">, 290</w:t>
      </w:r>
      <w:r>
        <w:t xml:space="preserve">, </w:t>
        <w:br/>
      </w:r>
      <w:r>
        <w:t xml:space="preserve">SJR36</w:t>
      </w:r>
      <w:r>
        <w:t xml:space="preserve">, </w:t>
        <w:br/>
      </w:r>
      <w:r>
        <w:t xml:space="preserve">SR27</w:t>
      </w:r>
      <w:r>
        <w:t xml:space="preserve">, 35</w:t>
      </w:r>
      <w:r>
        <w:t xml:space="preserve">, 68</w:t>
      </w:r>
      <w:r>
        <w:t xml:space="preserve">, 71</w:t>
      </w:r>
      <w:r>
        <w:t xml:space="preserve">, 73</w:t>
      </w:r>
      <w:r>
        <w:t xml:space="preserve">, 89</w:t>
      </w:r>
      <w:r>
        <w:t xml:space="preserve">, 95*</w:t>
      </w:r>
      <w:r>
        <w:t xml:space="preserve">, 100</w:t>
      </w:r>
      <w:r>
        <w:t xml:space="preserve">, 115</w:t>
      </w:r>
      <w:r>
        <w:t xml:space="preserve">, 141*</w:t>
      </w:r>
      <w:r>
        <w:t xml:space="preserve">, 154*</w:t>
      </w:r>
      <w:r>
        <w:t xml:space="preserve">, 155</w:t>
      </w:r>
      <w:r>
        <w:t xml:space="preserve">, 161</w:t>
      </w:r>
      <w:r>
        <w:t xml:space="preserve">, 181</w:t>
      </w:r>
      <w:r>
        <w:t xml:space="preserve">, 182</w:t>
      </w:r>
      <w:r>
        <w:t xml:space="preserve">, 183</w:t>
      </w:r>
      <w:r>
        <w:t xml:space="preserve">, 184</w:t>
      </w:r>
      <w:r>
        <w:t xml:space="preserve">, 185</w:t>
      </w:r>
      <w:r>
        <w:t xml:space="preserve">, 186</w:t>
      </w:r>
      <w:r>
        <w:t xml:space="preserve">, 190</w:t>
      </w:r>
      <w:r>
        <w:t xml:space="preserve">, 208*</w:t>
      </w:r>
      <w:r>
        <w:t xml:space="preserve">, 213*</w:t>
      </w:r>
      <w:r>
        <w:t xml:space="preserve">, 215*</w:t>
      </w:r>
      <w:r>
        <w:t xml:space="preserve">, 216*</w:t>
      </w:r>
      <w:r>
        <w:t xml:space="preserve">, 217</w:t>
      </w:r>
      <w:r>
        <w:t xml:space="preserve">, 219</w:t>
      </w:r>
      <w:r>
        <w:t xml:space="preserve">, 226</w:t>
      </w:r>
      <w:r>
        <w:t xml:space="preserve">, 227</w:t>
      </w:r>
      <w:r>
        <w:t xml:space="preserve">, 228</w:t>
      </w:r>
      <w:r>
        <w:t xml:space="preserve">, 242</w:t>
      </w:r>
      <w:r>
        <w:t xml:space="preserve">, 243</w:t>
        <w:br/>
      </w:r>
      <w:r>
        <w:t xml:space="preserve">SB7: SFA (1)</w:t>
      </w:r>
      <w:r>
        <w:t xml:space="preserve">, (2)</w:t>
        <w:br/>
      </w:r>
      <w:r>
        <w:t xml:space="preserve">SB155: SFA (1)</w:t>
        <w:br/>
      </w:r>
      <w:r>
        <w:t xml:space="preserve">HB225: SFA (1)</w:t>
      </w:r>
      <w:r>
        <w:t xml:space="preserve">, (2)</w:t>
        <w:br/>
      </w:r>
    </w:p>
    <w:p>
      <w:pPr>
        <w:pStyle w:val="RecordHeading2"/>
      </w:pPr>
      <w:r>
        <w:rPr>
          <w:b/>
        </w:rPr>
        <w:t xml:space="preserve">House</w:t>
        <w:br/>
      </w:r>
    </w:p>
    <w:p>
      <w:pPr>
        <w:pStyle w:val="RecordBase"/>
        <w:ind w:left="120" w:hanging="120"/>
      </w:pPr>
      <w:r>
        <w:t xml:space="preserve">Adkins, Rocky</w:t>
        <w:br/>
      </w:r>
      <w:r>
        <w:t xml:space="preserve">HB2</w:t>
      </w:r>
      <w:r>
        <w:t xml:space="preserve">, 4*</w:t>
      </w:r>
      <w:r>
        <w:t xml:space="preserve">, 23</w:t>
      </w:r>
      <w:r>
        <w:t xml:space="preserve">, 195</w:t>
      </w:r>
      <w:r>
        <w:t xml:space="preserve">, 202*</w:t>
      </w:r>
      <w:r>
        <w:t xml:space="preserve">, 309</w:t>
      </w:r>
      <w:r>
        <w:t xml:space="preserve">, 406</w:t>
      </w:r>
      <w:r>
        <w:t xml:space="preserve">, 408</w:t>
      </w:r>
      <w:r>
        <w:t xml:space="preserve">, 431*</w:t>
      </w:r>
      <w:r>
        <w:t xml:space="preserve">, 461</w:t>
      </w:r>
      <w:r>
        <w:t xml:space="preserve">, 529</w:t>
      </w:r>
      <w:r>
        <w:t xml:space="preserve">, 535</w:t>
      </w:r>
      <w:r>
        <w:t xml:space="preserve">, 563</w:t>
      </w:r>
      <w:r>
        <w:t xml:space="preserve">, 626</w:t>
      </w:r>
      <w:r>
        <w:t xml:space="preserve">, </w:t>
        <w:br/>
      </w:r>
      <w:r>
        <w:t xml:space="preserve">HCR117</w:t>
      </w:r>
      <w:r>
        <w:t xml:space="preserve">, 187*</w:t>
      </w:r>
      <w:r>
        <w:t xml:space="preserve">, 332*</w:t>
      </w:r>
      <w:r>
        <w:t xml:space="preserve">, </w:t>
        <w:br/>
      </w:r>
      <w:r>
        <w:t xml:space="preserve">HJR160</w:t>
      </w:r>
      <w:r>
        <w:t xml:space="preserve">, 164</w:t>
      </w:r>
      <w:r>
        <w:t xml:space="preserve">, 186*</w:t>
      </w:r>
      <w:r>
        <w:t xml:space="preserve">, </w:t>
        <w:br/>
      </w:r>
      <w:r>
        <w:t xml:space="preserve">HR1*</w:t>
      </w:r>
      <w:r>
        <w:t xml:space="preserve">, 2*</w:t>
      </w:r>
      <w:r>
        <w:t xml:space="preserve">, 3*</w:t>
      </w:r>
      <w:r>
        <w:t xml:space="preserve">, 19</w:t>
      </w:r>
      <w:r>
        <w:t xml:space="preserve">, 36</w:t>
      </w:r>
      <w:r>
        <w:t xml:space="preserve">, 37*</w:t>
      </w:r>
      <w:r>
        <w:t xml:space="preserve">, 42*</w:t>
      </w:r>
      <w:r>
        <w:t xml:space="preserve">, 43</w:t>
      </w:r>
      <w:r>
        <w:t xml:space="preserve">, 47*</w:t>
      </w:r>
      <w:r>
        <w:t xml:space="preserve">, 48</w:t>
      </w:r>
      <w:r>
        <w:t xml:space="preserve">, 63*</w:t>
      </w:r>
      <w:r>
        <w:t xml:space="preserve">, 72*</w:t>
      </w:r>
      <w:r>
        <w:t xml:space="preserve">, 103*</w:t>
      </w:r>
      <w:r>
        <w:t xml:space="preserve">, 113</w:t>
      </w:r>
      <w:r>
        <w:t xml:space="preserve">, 127</w:t>
      </w:r>
      <w:r>
        <w:t xml:space="preserve">, 129*</w:t>
      </w:r>
      <w:r>
        <w:t xml:space="preserve">, 138*</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206*</w:t>
      </w:r>
      <w:r>
        <w:t xml:space="preserve">, 219*</w:t>
      </w:r>
      <w:r>
        <w:t xml:space="preserve">, 220*</w:t>
      </w:r>
      <w:r>
        <w:t xml:space="preserve">, 227</w:t>
      </w:r>
      <w:r>
        <w:t xml:space="preserve">, 229</w:t>
      </w:r>
      <w:r>
        <w:t xml:space="preserve">, 263</w:t>
      </w:r>
      <w:r>
        <w:t xml:space="preserve">, 274</w:t>
      </w:r>
      <w:r>
        <w:t xml:space="preserve">, 275</w:t>
      </w:r>
      <w:r>
        <w:t xml:space="preserve">, 278</w:t>
      </w:r>
      <w:r>
        <w:t xml:space="preserve">, 283</w:t>
      </w:r>
      <w:r>
        <w:t xml:space="preserve">, 285</w:t>
      </w:r>
      <w:r>
        <w:t xml:space="preserve">, 287*</w:t>
      </w:r>
      <w:r>
        <w:t xml:space="preserve">, 288*</w:t>
      </w:r>
      <w:r>
        <w:t xml:space="preserve">, 292</w:t>
      </w:r>
      <w:r>
        <w:t xml:space="preserve">, 294*</w:t>
      </w:r>
      <w:r>
        <w:t xml:space="preserve">, 297</w:t>
      </w:r>
      <w:r>
        <w:t xml:space="preserve">, 298</w:t>
      </w:r>
      <w:r>
        <w:t xml:space="preserve">, 300</w:t>
      </w:r>
      <w:r>
        <w:t xml:space="preserve">, 308</w:t>
      </w:r>
      <w:r>
        <w:t xml:space="preserve">, 319</w:t>
      </w:r>
      <w:r>
        <w:t xml:space="preserve">, 329</w:t>
        <w:br/>
      </w:r>
    </w:p>
    <w:p>
      <w:pPr>
        <w:pStyle w:val="RecordBase"/>
        <w:ind w:left="120" w:hanging="120"/>
      </w:pPr>
      <w:r>
        <w:t xml:space="preserve">Bechler, Lynn</w:t>
        <w:br/>
      </w:r>
      <w:r>
        <w:t xml:space="preserve">HB14</w:t>
      </w:r>
      <w:r>
        <w:t xml:space="preserve">, 17</w:t>
      </w:r>
      <w:r>
        <w:t xml:space="preserve">, 22</w:t>
      </w:r>
      <w:r>
        <w:t xml:space="preserve">, 28</w:t>
      </w:r>
      <w:r>
        <w:t xml:space="preserve">, 35</w:t>
      </w:r>
      <w:r>
        <w:t xml:space="preserve">, 56</w:t>
      </w:r>
      <w:r>
        <w:t xml:space="preserve">, 61*</w:t>
      </w:r>
      <w:r>
        <w:t xml:space="preserve">, 67</w:t>
      </w:r>
      <w:r>
        <w:t xml:space="preserve">, 76</w:t>
      </w:r>
      <w:r>
        <w:t xml:space="preserve">, 104</w:t>
      </w:r>
      <w:r>
        <w:t xml:space="preserve">, 182</w:t>
      </w:r>
      <w:r>
        <w:t xml:space="preserve">, 206</w:t>
      </w:r>
      <w:r>
        <w:t xml:space="preserve">, 209</w:t>
      </w:r>
      <w:r>
        <w:t xml:space="preserve">, 211</w:t>
      </w:r>
      <w:r>
        <w:t xml:space="preserve">, 212</w:t>
      </w:r>
      <w:r>
        <w:t xml:space="preserve">, 236</w:t>
      </w:r>
      <w:r>
        <w:t xml:space="preserve">, 257</w:t>
      </w:r>
      <w:r>
        <w:t xml:space="preserve">, 357</w:t>
      </w:r>
      <w:r>
        <w:t xml:space="preserve">, 409</w:t>
      </w:r>
      <w:r>
        <w:t xml:space="preserve">, 452*</w:t>
      </w:r>
      <w:r>
        <w:t xml:space="preserve">, 492</w:t>
      </w:r>
      <w:r>
        <w:t xml:space="preserve">, 509*</w:t>
      </w:r>
      <w:r>
        <w:t xml:space="preserve">, 553*</w:t>
      </w:r>
      <w:r>
        <w:t xml:space="preserve">, </w:t>
        <w:br/>
      </w:r>
      <w:r>
        <w:t xml:space="preserve">HCR109</w:t>
      </w:r>
      <w:r>
        <w:t xml:space="preserve">, </w:t>
        <w:br/>
      </w:r>
      <w:r>
        <w:t xml:space="preserve">HR19</w:t>
      </w:r>
      <w:r>
        <w:t xml:space="preserve">, 36</w:t>
      </w:r>
      <w:r>
        <w:t xml:space="preserve">, 37</w:t>
      </w:r>
      <w:r>
        <w:t xml:space="preserve">, 48</w:t>
      </w:r>
      <w:r>
        <w:t xml:space="preserve">, 56</w:t>
      </w:r>
      <w:r>
        <w:t xml:space="preserve">, 104*</w:t>
      </w:r>
      <w:r>
        <w:t xml:space="preserve">, 113</w:t>
      </w:r>
      <w:r>
        <w:t xml:space="preserve">, 127</w:t>
      </w:r>
      <w:r>
        <w:t xml:space="preserve">, 141</w:t>
      </w:r>
      <w:r>
        <w:t xml:space="preserve">, 143</w:t>
      </w:r>
      <w:r>
        <w:t xml:space="preserve">, 146</w:t>
      </w:r>
      <w:r>
        <w:t xml:space="preserve">, 157</w:t>
      </w:r>
      <w:r>
        <w:t xml:space="preserve">, 168</w:t>
      </w:r>
      <w:r>
        <w:t xml:space="preserve">, 173</w:t>
      </w:r>
      <w:r>
        <w:t xml:space="preserve">, 179</w:t>
      </w:r>
      <w:r>
        <w:t xml:space="preserve">, 180</w:t>
      </w:r>
      <w:r>
        <w:t xml:space="preserve">, 181</w:t>
      </w:r>
      <w:r>
        <w:t xml:space="preserve">, 194*</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HB83: HFA (1)</w:t>
      </w:r>
      <w:r>
        <w:t xml:space="preserve">, (2)</w:t>
      </w:r>
      <w:r>
        <w:t xml:space="preserve">, (3)</w:t>
        <w:br/>
      </w:r>
      <w:r>
        <w:t xml:space="preserve">HB413: HFA (1)</w:t>
        <w:br/>
      </w:r>
      <w:r>
        <w:t xml:space="preserve">HB441: HFA (1)</w:t>
      </w:r>
      <w:r>
        <w:t xml:space="preserve">, (2)</w:t>
        <w:br/>
      </w:r>
    </w:p>
    <w:p>
      <w:pPr>
        <w:pStyle w:val="RecordBase"/>
        <w:ind w:left="120" w:hanging="120"/>
      </w:pPr>
      <w:r>
        <w:t xml:space="preserve">Belcher, Linda</w:t>
        <w:br/>
      </w:r>
      <w:r>
        <w:t xml:space="preserve">HB1</w:t>
      </w:r>
      <w:r>
        <w:t xml:space="preserve">, 2</w:t>
      </w:r>
      <w:r>
        <w:t xml:space="preserve">, 12</w:t>
      </w:r>
      <w:r>
        <w:t xml:space="preserve">, 15</w:t>
      </w:r>
      <w:r>
        <w:t xml:space="preserve">, 19</w:t>
      </w:r>
      <w:r>
        <w:t xml:space="preserve">, 25</w:t>
      </w:r>
      <w:r>
        <w:t xml:space="preserve">, 26</w:t>
      </w:r>
      <w:r>
        <w:t xml:space="preserve">, 27</w:t>
      </w:r>
      <w:r>
        <w:t xml:space="preserve">, 32</w:t>
      </w:r>
      <w:r>
        <w:t xml:space="preserve">, 40</w:t>
      </w:r>
      <w:r>
        <w:t xml:space="preserve">, 42</w:t>
      </w:r>
      <w:r>
        <w:t xml:space="preserve">, 43</w:t>
      </w:r>
      <w:r>
        <w:t xml:space="preserve">, 49</w:t>
      </w:r>
      <w:r>
        <w:t xml:space="preserve">, 51</w:t>
      </w:r>
      <w:r>
        <w:t xml:space="preserve">, 54</w:t>
      </w:r>
      <w:r>
        <w:t xml:space="preserve">, 68</w:t>
      </w:r>
      <w:r>
        <w:t xml:space="preserve">, 70</w:t>
      </w:r>
      <w:r>
        <w:t xml:space="preserve">, 73</w:t>
      </w:r>
      <w:r>
        <w:t xml:space="preserve">, 79</w:t>
      </w:r>
      <w:r>
        <w:t xml:space="preserve">, 81*</w:t>
      </w:r>
      <w:r>
        <w:t xml:space="preserve">, 82*</w:t>
      </w:r>
      <w:r>
        <w:t xml:space="preserve">, 92</w:t>
      </w:r>
      <w:r>
        <w:t xml:space="preserve">, 94</w:t>
      </w:r>
      <w:r>
        <w:t xml:space="preserve">, 96</w:t>
      </w:r>
      <w:r>
        <w:t xml:space="preserve">, 97</w:t>
      </w:r>
      <w:r>
        <w:t xml:space="preserve">, 110</w:t>
      </w:r>
      <w:r>
        <w:t xml:space="preserve">, 111*</w:t>
      </w:r>
      <w:r>
        <w:t xml:space="preserve">, 113</w:t>
      </w:r>
      <w:r>
        <w:t xml:space="preserve">, 115</w:t>
      </w:r>
      <w:r>
        <w:t xml:space="preserve">, 120*</w:t>
      </w:r>
      <w:r>
        <w:t xml:space="preserve">, 122*</w:t>
      </w:r>
      <w:r>
        <w:t xml:space="preserve">, 126</w:t>
      </w:r>
      <w:r>
        <w:t xml:space="preserve">, 127</w:t>
      </w:r>
      <w:r>
        <w:t xml:space="preserve">, 129</w:t>
      </w:r>
      <w:r>
        <w:t xml:space="preserve">, 133</w:t>
      </w:r>
      <w:r>
        <w:t xml:space="preserve">, 137</w:t>
      </w:r>
      <w:r>
        <w:t xml:space="preserve">, 141</w:t>
      </w:r>
      <w:r>
        <w:t xml:space="preserve">, 147</w:t>
      </w:r>
      <w:r>
        <w:t xml:space="preserve">, 148*</w:t>
      </w:r>
      <w:r>
        <w:t xml:space="preserve">, 150</w:t>
      </w:r>
      <w:r>
        <w:t xml:space="preserve">, 169</w:t>
      </w:r>
      <w:r>
        <w:t xml:space="preserve">, 170</w:t>
      </w:r>
      <w:r>
        <w:t xml:space="preserve">, 171</w:t>
      </w:r>
      <w:r>
        <w:t xml:space="preserve">, 178</w:t>
      </w:r>
      <w:r>
        <w:t xml:space="preserve">, 180</w:t>
      </w:r>
      <w:r>
        <w:t xml:space="preserve">, 184</w:t>
      </w:r>
      <w:r>
        <w:t xml:space="preserve">, 186</w:t>
      </w:r>
      <w:r>
        <w:t xml:space="preserve">, 194</w:t>
      </w:r>
      <w:r>
        <w:t xml:space="preserve">, 201*</w:t>
      </w:r>
      <w:r>
        <w:t xml:space="preserve">, 250</w:t>
      </w:r>
      <w:r>
        <w:t xml:space="preserve">, 261*</w:t>
      </w:r>
      <w:r>
        <w:t xml:space="preserve">, 282*</w:t>
      </w:r>
      <w:r>
        <w:t xml:space="preserve">, 290</w:t>
      </w:r>
      <w:r>
        <w:t xml:space="preserve">, 310</w:t>
      </w:r>
      <w:r>
        <w:t xml:space="preserve">, 312</w:t>
      </w:r>
      <w:r>
        <w:t xml:space="preserve">, 314</w:t>
      </w:r>
      <w:r>
        <w:t xml:space="preserve">, 316</w:t>
      </w:r>
      <w:r>
        <w:t xml:space="preserve">, 330</w:t>
      </w:r>
      <w:r>
        <w:t xml:space="preserve">, 369</w:t>
      </w:r>
      <w:r>
        <w:t xml:space="preserve">, 380</w:t>
      </w:r>
      <w:r>
        <w:t xml:space="preserve">, 386</w:t>
      </w:r>
      <w:r>
        <w:t xml:space="preserve">, 408</w:t>
      </w:r>
      <w:r>
        <w:t xml:space="preserve">, 419</w:t>
      </w:r>
      <w:r>
        <w:t xml:space="preserve">, 428</w:t>
      </w:r>
      <w:r>
        <w:t xml:space="preserve">, 433*</w:t>
      </w:r>
      <w:r>
        <w:t xml:space="preserve">, 438</w:t>
      </w:r>
      <w:r>
        <w:t xml:space="preserve">, 456</w:t>
      </w:r>
      <w:r>
        <w:t xml:space="preserve">, 475</w:t>
      </w:r>
      <w:r>
        <w:t xml:space="preserve">, 476*</w:t>
      </w:r>
      <w:r>
        <w:t xml:space="preserve">, 487</w:t>
      </w:r>
      <w:r>
        <w:t xml:space="preserve">, 521</w:t>
      </w:r>
      <w:r>
        <w:t xml:space="preserve">, 538*</w:t>
      </w:r>
      <w:r>
        <w:t xml:space="preserve">, 549</w:t>
      </w:r>
      <w:r>
        <w:t xml:space="preserve">, 563</w:t>
      </w:r>
      <w:r>
        <w:t xml:space="preserve">, 565</w:t>
      </w:r>
      <w:r>
        <w:t xml:space="preserve">, 577*</w:t>
      </w:r>
      <w:r>
        <w:t xml:space="preserve">, 626</w:t>
      </w:r>
      <w:r>
        <w:t xml:space="preserve">, 629</w:t>
      </w:r>
      <w:r>
        <w:t xml:space="preserve">, </w:t>
        <w:br/>
      </w:r>
      <w:r>
        <w:t xml:space="preserve">HCR13</w:t>
      </w:r>
      <w:r>
        <w:t xml:space="preserve">, 117</w:t>
      </w:r>
      <w:r>
        <w:t xml:space="preserve">, </w:t>
        <w:br/>
      </w:r>
      <w:r>
        <w:t xml:space="preserve">HJR54*</w:t>
      </w:r>
      <w:r>
        <w:t xml:space="preserve">, 160</w:t>
      </w:r>
      <w:r>
        <w:t xml:space="preserve">, 198*</w:t>
      </w:r>
      <w:r>
        <w:t xml:space="preserve">, </w:t>
        <w:br/>
      </w:r>
      <w:r>
        <w:t xml:space="preserve">HR19</w:t>
      </w:r>
      <w:r>
        <w:t xml:space="preserve">, 36</w:t>
      </w:r>
      <w:r>
        <w:t xml:space="preserve">, 37</w:t>
      </w:r>
      <w:r>
        <w:t xml:space="preserve">, 42</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278</w:t>
      </w:r>
      <w:r>
        <w:t xml:space="preserve">, 282*</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r>
        <w:t xml:space="preserve">HB184: HFA (1)</w:t>
        <w:br/>
      </w:r>
      <w:r>
        <w:t xml:space="preserve">HB261: HCA (1)</w:t>
      </w:r>
      <w:r>
        <w:t xml:space="preserve">; HFA (1)</w:t>
        <w:br/>
      </w:r>
      <w:r>
        <w:t xml:space="preserve">HB577: HFA (1)</w:t>
        <w:br/>
      </w:r>
      <w:r>
        <w:t xml:space="preserve">SB11: HFA (2)</w:t>
        <w:br/>
      </w:r>
    </w:p>
    <w:p>
      <w:pPr>
        <w:pStyle w:val="RecordBase"/>
        <w:ind w:left="120" w:hanging="120"/>
      </w:pPr>
      <w:r>
        <w:t xml:space="preserve">Bell, Johnny</w:t>
        <w:br/>
      </w:r>
      <w:r>
        <w:t xml:space="preserve">HB2</w:t>
      </w:r>
      <w:r>
        <w:t xml:space="preserve">, 51*</w:t>
      </w:r>
      <w:r>
        <w:t xml:space="preserve">, 202</w:t>
      </w:r>
      <w:r>
        <w:t xml:space="preserve">, 203</w:t>
      </w:r>
      <w:r>
        <w:t xml:space="preserve">, 206</w:t>
      </w:r>
      <w:r>
        <w:t xml:space="preserve">, 210</w:t>
      </w:r>
      <w:r>
        <w:t xml:space="preserve">, 219*</w:t>
      </w:r>
      <w:r>
        <w:t xml:space="preserve">, 223</w:t>
      </w:r>
      <w:r>
        <w:t xml:space="preserve">, 266</w:t>
      </w:r>
      <w:r>
        <w:t xml:space="preserve">, 309</w:t>
      </w:r>
      <w:r>
        <w:t xml:space="preserve">, 369*</w:t>
      </w:r>
      <w:r>
        <w:t xml:space="preserve">, 370*</w:t>
      </w:r>
      <w:r>
        <w:t xml:space="preserve">, 387*</w:t>
      </w:r>
      <w:r>
        <w:t xml:space="preserve">, 409</w:t>
      </w:r>
      <w:r>
        <w:t xml:space="preserve">, 430*</w:t>
      </w:r>
      <w:r>
        <w:t xml:space="preserve">, 440</w:t>
      </w:r>
      <w:r>
        <w:t xml:space="preserve">, 520*</w:t>
      </w:r>
      <w:r>
        <w:t xml:space="preserve">, 544*</w:t>
      </w:r>
      <w:r>
        <w:t xml:space="preserve">, 606*</w:t>
      </w:r>
      <w:r>
        <w:t xml:space="preserve">, 607*</w:t>
      </w:r>
      <w:r>
        <w:t xml:space="preserve">, 626</w:t>
      </w:r>
      <w:r>
        <w:t xml:space="preserve">, </w:t>
        <w:br/>
      </w:r>
      <w:r>
        <w:t xml:space="preserve">HCR117</w:t>
      </w:r>
      <w:r>
        <w:t xml:space="preserve">, </w:t>
        <w:br/>
      </w:r>
      <w:r>
        <w:t xml:space="preserve">HJR59</w:t>
      </w:r>
      <w:r>
        <w:t xml:space="preserve">, 160</w:t>
      </w:r>
      <w:r>
        <w:t xml:space="preserve">, 192*</w:t>
      </w:r>
      <w:r>
        <w:t xml:space="preserve">, </w:t>
        <w:br/>
      </w:r>
      <w:r>
        <w:t xml:space="preserve">HR19</w:t>
      </w:r>
      <w:r>
        <w:t xml:space="preserve">, 48</w:t>
      </w:r>
      <w:r>
        <w:t xml:space="preserve">, 113</w:t>
      </w:r>
      <w:r>
        <w:t xml:space="preserve">, 127</w:t>
      </w:r>
      <w:r>
        <w:t xml:space="preserve">, 135*</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r>
        <w:t xml:space="preserve">HB387: HFA (1)</w:t>
        <w:br/>
      </w:r>
      <w:r>
        <w:t xml:space="preserve">SB19: HFA (2)</w:t>
        <w:br/>
      </w:r>
      <w:r>
        <w:t xml:space="preserve">SB23: HFA (1)</w:t>
      </w:r>
      <w:r>
        <w:t xml:space="preserve">, (2)</w:t>
      </w:r>
      <w:r>
        <w:t xml:space="preserve">, (3)</w:t>
      </w:r>
      <w:r>
        <w:t xml:space="preserve">, (4)</w:t>
        <w:br/>
      </w:r>
      <w:r>
        <w:t xml:space="preserve">SB40: HFA (1)</w:t>
        <w:br/>
      </w:r>
    </w:p>
    <w:p>
      <w:pPr>
        <w:pStyle w:val="RecordBase"/>
        <w:ind w:left="120" w:hanging="120"/>
      </w:pPr>
      <w:r>
        <w:t xml:space="preserve">Benvenuti III, Robert</w:t>
        <w:br/>
      </w:r>
      <w:r>
        <w:t xml:space="preserve">HB76</w:t>
      </w:r>
      <w:r>
        <w:t xml:space="preserve">, 191*</w:t>
      </w:r>
      <w:r>
        <w:t xml:space="preserve">, 248</w:t>
      </w:r>
      <w:r>
        <w:t xml:space="preserve">, 257</w:t>
      </w:r>
      <w:r>
        <w:t xml:space="preserve">, 283*</w:t>
      </w:r>
      <w:r>
        <w:t xml:space="preserve">, 346</w:t>
      </w:r>
      <w:r>
        <w:t xml:space="preserve">, 383</w:t>
      </w:r>
      <w:r>
        <w:t xml:space="preserve">, 414*</w:t>
      </w:r>
      <w:r>
        <w:t xml:space="preserve">, 450*</w:t>
      </w:r>
      <w:r>
        <w:t xml:space="preserve">, 451*</w:t>
      </w:r>
      <w:r>
        <w:t xml:space="preserve">, 492</w:t>
      </w:r>
      <w:r>
        <w:t xml:space="preserve">, 504*</w:t>
      </w:r>
      <w:r>
        <w:t xml:space="preserve">, 505*</w:t>
      </w:r>
      <w:r>
        <w:t xml:space="preserve">, 506*</w:t>
      </w:r>
      <w:r>
        <w:t xml:space="preserve">, 507*</w:t>
      </w:r>
      <w:r>
        <w:t xml:space="preserve">, 508*</w:t>
      </w:r>
      <w:r>
        <w:t xml:space="preserve">, 513*</w:t>
      </w:r>
      <w:r>
        <w:t xml:space="preserve">, 552*</w:t>
      </w:r>
      <w:r>
        <w:t xml:space="preserve">, 570*</w:t>
      </w:r>
      <w:r>
        <w:t xml:space="preserve">, </w:t>
        <w:br/>
      </w:r>
      <w:r>
        <w:t xml:space="preserve">HCR109</w:t>
      </w:r>
      <w:r>
        <w:t xml:space="preserve">, 117</w:t>
      </w:r>
      <w:r>
        <w:t xml:space="preserve">, </w:t>
        <w:br/>
      </w:r>
      <w:r>
        <w:t xml:space="preserve">HR19</w:t>
      </w:r>
      <w:r>
        <w:t xml:space="preserve">, 36</w:t>
      </w:r>
      <w:r>
        <w:t xml:space="preserve">, 37</w:t>
      </w:r>
      <w:r>
        <w:t xml:space="preserve">, 48</w:t>
      </w:r>
      <w:r>
        <w:t xml:space="preserve">, 113</w:t>
      </w:r>
      <w:r>
        <w:t xml:space="preserve">, 127</w:t>
      </w:r>
      <w:r>
        <w:t xml:space="preserve">, 143</w:t>
      </w:r>
      <w:r>
        <w:t xml:space="preserve">, 146</w:t>
      </w:r>
      <w:r>
        <w:t xml:space="preserve">, 179</w:t>
      </w:r>
      <w:r>
        <w:t xml:space="preserve">, 181</w:t>
      </w:r>
      <w:r>
        <w:t xml:space="preserve">, 203</w:t>
      </w:r>
      <w:r>
        <w:t xml:space="preserve">, 227</w:t>
      </w:r>
      <w:r>
        <w:t xml:space="preserve">, 229</w:t>
      </w:r>
      <w:r>
        <w:t xml:space="preserve">, 263</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Bratcher, Kevin D.</w:t>
        <w:br/>
      </w:r>
      <w:r>
        <w:t xml:space="preserve">HB21*</w:t>
      </w:r>
      <w:r>
        <w:t xml:space="preserve">, 28</w:t>
      </w:r>
      <w:r>
        <w:t xml:space="preserve">, 37</w:t>
      </w:r>
      <w:r>
        <w:t xml:space="preserve">, 79</w:t>
      </w:r>
      <w:r>
        <w:t xml:space="preserve">, 87*</w:t>
      </w:r>
      <w:r>
        <w:t xml:space="preserve">, 149</w:t>
      </w:r>
      <w:r>
        <w:t xml:space="preserve">, 174</w:t>
      </w:r>
      <w:r>
        <w:t xml:space="preserve">, 248</w:t>
      </w:r>
      <w:r>
        <w:t xml:space="preserve">, 257</w:t>
      </w:r>
      <w:r>
        <w:t xml:space="preserve">, 270*</w:t>
      </w:r>
      <w:r>
        <w:t xml:space="preserve">, 271</w:t>
      </w:r>
      <w:r>
        <w:t xml:space="preserve">, 307*</w:t>
      </w:r>
      <w:r>
        <w:t xml:space="preserve">, 310</w:t>
      </w:r>
      <w:r>
        <w:t xml:space="preserve">, 341*</w:t>
      </w:r>
      <w:r>
        <w:t xml:space="preserve">, 383</w:t>
      </w:r>
      <w:r>
        <w:t xml:space="preserve">, 409</w:t>
      </w:r>
      <w:r>
        <w:t xml:space="preserve">, 433</w:t>
      </w:r>
      <w:r>
        <w:t xml:space="preserve">, 438</w:t>
      </w:r>
      <w:r>
        <w:t xml:space="preserve">, 492</w:t>
      </w:r>
      <w:r>
        <w:t xml:space="preserve">, </w:t>
        <w:br/>
      </w:r>
      <w:r>
        <w:t xml:space="preserve">HCR117</w:t>
      </w:r>
      <w:r>
        <w:t xml:space="preserve">, 260*</w:t>
      </w:r>
      <w:r>
        <w:t xml:space="preserve">, </w:t>
        <w:br/>
      </w:r>
      <w:r>
        <w:t xml:space="preserve">HR19</w:t>
      </w:r>
      <w:r>
        <w:t xml:space="preserve">, 36</w:t>
      </w:r>
      <w:r>
        <w:t xml:space="preserve">, 37</w:t>
      </w:r>
      <w:r>
        <w:t xml:space="preserve">, 48</w:t>
      </w:r>
      <w:r>
        <w:t xml:space="preserve">, 96*</w:t>
      </w:r>
      <w:r>
        <w:t xml:space="preserve">, 113</w:t>
      </w:r>
      <w:r>
        <w:t xml:space="preserve">, 127</w:t>
      </w:r>
      <w:r>
        <w:t xml:space="preserve">, 141</w:t>
      </w:r>
      <w:r>
        <w:t xml:space="preserve">, 143</w:t>
      </w:r>
      <w:r>
        <w:t xml:space="preserve">, 146</w:t>
      </w:r>
      <w:r>
        <w:t xml:space="preserve">, 157</w:t>
      </w:r>
      <w:r>
        <w:t xml:space="preserve">, 168</w:t>
      </w:r>
      <w:r>
        <w:t xml:space="preserve">, 180</w:t>
      </w:r>
      <w:r>
        <w:t xml:space="preserve">, 181</w:t>
      </w:r>
      <w:r>
        <w:t xml:space="preserve">, 203</w:t>
      </w:r>
      <w:r>
        <w:t xml:space="preserve">, 227</w:t>
      </w:r>
      <w:r>
        <w:t xml:space="preserve">, 229</w:t>
      </w:r>
      <w:r>
        <w:t xml:space="preserve">, 263</w:t>
      </w:r>
      <w:r>
        <w:t xml:space="preserve">, 274</w:t>
      </w:r>
      <w:r>
        <w:t xml:space="preserve">, 278</w:t>
      </w:r>
      <w:r>
        <w:t xml:space="preserve">, 285</w:t>
      </w:r>
      <w:r>
        <w:t xml:space="preserve">, 287</w:t>
      </w:r>
      <w:r>
        <w:t xml:space="preserve">, 288</w:t>
      </w:r>
      <w:r>
        <w:t xml:space="preserve">, 292</w:t>
      </w:r>
      <w:r>
        <w:t xml:space="preserve">, 298</w:t>
        <w:br/>
      </w:r>
      <w:r>
        <w:t xml:space="preserve">HB99: HFA (1)</w:t>
        <w:br/>
      </w:r>
      <w:r>
        <w:t xml:space="preserve">SB245: HFA (1)</w:t>
        <w:br/>
      </w:r>
    </w:p>
    <w:p>
      <w:pPr>
        <w:pStyle w:val="RecordBase"/>
        <w:ind w:left="120" w:hanging="120"/>
      </w:pPr>
      <w:r>
        <w:t xml:space="preserve">Brown Jr, George</w:t>
        <w:br/>
      </w:r>
      <w:r>
        <w:t xml:space="preserve">HB5</w:t>
      </w:r>
      <w:r>
        <w:t xml:space="preserve">, 6</w:t>
      </w:r>
      <w:r>
        <w:t xml:space="preserve">, 15</w:t>
      </w:r>
      <w:r>
        <w:t xml:space="preserve">, 18</w:t>
      </w:r>
      <w:r>
        <w:t xml:space="preserve">, 20</w:t>
      </w:r>
      <w:r>
        <w:t xml:space="preserve">, 29</w:t>
      </w:r>
      <w:r>
        <w:t xml:space="preserve">, 38</w:t>
      </w:r>
      <w:r>
        <w:t xml:space="preserve">, 40</w:t>
      </w:r>
      <w:r>
        <w:t xml:space="preserve">, 57</w:t>
      </w:r>
      <w:r>
        <w:t xml:space="preserve">, 70*</w:t>
      </w:r>
      <w:r>
        <w:t xml:space="preserve">, 92</w:t>
      </w:r>
      <w:r>
        <w:t xml:space="preserve">, 94</w:t>
      </w:r>
      <w:r>
        <w:t xml:space="preserve">, 95</w:t>
      </w:r>
      <w:r>
        <w:t xml:space="preserve">, 99*</w:t>
      </w:r>
      <w:r>
        <w:t xml:space="preserve">, 106</w:t>
      </w:r>
      <w:r>
        <w:t xml:space="preserve">, 107</w:t>
      </w:r>
      <w:r>
        <w:t xml:space="preserve">, 111</w:t>
      </w:r>
      <w:r>
        <w:t xml:space="preserve">, 118</w:t>
      </w:r>
      <w:r>
        <w:t xml:space="preserve">, 122</w:t>
      </w:r>
      <w:r>
        <w:t xml:space="preserve">, 148</w:t>
      </w:r>
      <w:r>
        <w:t xml:space="preserve">, 157</w:t>
      </w:r>
      <w:r>
        <w:t xml:space="preserve">, 158</w:t>
      </w:r>
      <w:r>
        <w:t xml:space="preserve">, 160</w:t>
      </w:r>
      <w:r>
        <w:t xml:space="preserve">, 161</w:t>
      </w:r>
      <w:r>
        <w:t xml:space="preserve">, 180*</w:t>
      </w:r>
      <w:r>
        <w:t xml:space="preserve">, 184</w:t>
      </w:r>
      <w:r>
        <w:t xml:space="preserve">, 196</w:t>
      </w:r>
      <w:r>
        <w:t xml:space="preserve">, 201</w:t>
      </w:r>
      <w:r>
        <w:t xml:space="preserve">, 202</w:t>
      </w:r>
      <w:r>
        <w:t xml:space="preserve">, 203</w:t>
      </w:r>
      <w:r>
        <w:t xml:space="preserve">, 205</w:t>
      </w:r>
      <w:r>
        <w:t xml:space="preserve">, 216</w:t>
      </w:r>
      <w:r>
        <w:t xml:space="preserve">, 217</w:t>
      </w:r>
      <w:r>
        <w:t xml:space="preserve">, 237</w:t>
      </w:r>
      <w:r>
        <w:t xml:space="preserve">, 254</w:t>
      </w:r>
      <w:r>
        <w:t xml:space="preserve">, 256</w:t>
      </w:r>
      <w:r>
        <w:t xml:space="preserve">, 268</w:t>
      </w:r>
      <w:r>
        <w:t xml:space="preserve">, 296</w:t>
      </w:r>
      <w:r>
        <w:t xml:space="preserve">, 299</w:t>
      </w:r>
      <w:r>
        <w:t xml:space="preserve">, 302*</w:t>
      </w:r>
      <w:r>
        <w:t xml:space="preserve">, 308*</w:t>
      </w:r>
      <w:r>
        <w:t xml:space="preserve">, 310</w:t>
      </w:r>
      <w:r>
        <w:t xml:space="preserve">, 316</w:t>
      </w:r>
      <w:r>
        <w:t xml:space="preserve">, 323</w:t>
      </w:r>
      <w:r>
        <w:t xml:space="preserve">, 326</w:t>
      </w:r>
      <w:r>
        <w:t xml:space="preserve">, 339</w:t>
      </w:r>
      <w:r>
        <w:t xml:space="preserve">, 342</w:t>
      </w:r>
      <w:r>
        <w:t xml:space="preserve">, 343</w:t>
      </w:r>
      <w:r>
        <w:t xml:space="preserve">, 369</w:t>
      </w:r>
      <w:r>
        <w:t xml:space="preserve">, 388</w:t>
      </w:r>
      <w:r>
        <w:t xml:space="preserve">, 396</w:t>
      </w:r>
      <w:r>
        <w:t xml:space="preserve">, 398</w:t>
      </w:r>
      <w:r>
        <w:t xml:space="preserve">, 401</w:t>
      </w:r>
      <w:r>
        <w:t xml:space="preserve">, 432</w:t>
      </w:r>
      <w:r>
        <w:t xml:space="preserve">, 433</w:t>
      </w:r>
      <w:r>
        <w:t xml:space="preserve">, 441</w:t>
      </w:r>
      <w:r>
        <w:t xml:space="preserve">, 456</w:t>
      </w:r>
      <w:r>
        <w:t xml:space="preserve">, 475</w:t>
      </w:r>
      <w:r>
        <w:t xml:space="preserve">, 476</w:t>
      </w:r>
      <w:r>
        <w:t xml:space="preserve">, 519</w:t>
      </w:r>
      <w:r>
        <w:t xml:space="preserve">, 527</w:t>
      </w:r>
      <w:r>
        <w:t xml:space="preserve">, 535</w:t>
      </w:r>
      <w:r>
        <w:t xml:space="preserve">, 537</w:t>
      </w:r>
      <w:r>
        <w:t xml:space="preserve">, 538</w:t>
      </w:r>
      <w:r>
        <w:t xml:space="preserve">, 539</w:t>
      </w:r>
      <w:r>
        <w:t xml:space="preserve">, 577</w:t>
      </w:r>
      <w:r>
        <w:t xml:space="preserve">, 618</w:t>
      </w:r>
      <w:r>
        <w:t xml:space="preserve">, 626</w:t>
      </w:r>
      <w:r>
        <w:t xml:space="preserve">, </w:t>
        <w:br/>
      </w:r>
      <w:r>
        <w:t xml:space="preserve">HCR174</w:t>
      </w:r>
      <w:r>
        <w:t xml:space="preserve">, </w:t>
        <w:br/>
      </w:r>
      <w:r>
        <w:t xml:space="preserve">HJR12</w:t>
      </w:r>
      <w:r>
        <w:t xml:space="preserve">, 100</w:t>
      </w:r>
      <w:r>
        <w:t xml:space="preserve">, 160</w:t>
      </w:r>
      <w:r>
        <w:t xml:space="preserve">, 197</w:t>
      </w:r>
      <w:r>
        <w:t xml:space="preserve">, </w:t>
        <w:br/>
      </w:r>
      <w:r>
        <w:t xml:space="preserve">HR19</w:t>
      </w:r>
      <w:r>
        <w:t xml:space="preserve">, 36</w:t>
      </w:r>
      <w:r>
        <w:t xml:space="preserve">, 37</w:t>
      </w:r>
      <w:r>
        <w:t xml:space="preserve">, 48</w:t>
      </w:r>
      <w:r>
        <w:t xml:space="preserve">, 58*</w:t>
      </w:r>
      <w:r>
        <w:t xml:space="preserve">, 66*</w:t>
      </w:r>
      <w:r>
        <w:t xml:space="preserve">, 99</w:t>
      </w:r>
      <w:r>
        <w:t xml:space="preserve">, 113</w:t>
      </w:r>
      <w:r>
        <w:t xml:space="preserve">, 127</w:t>
      </w:r>
      <w:r>
        <w:t xml:space="preserve">, 141</w:t>
      </w:r>
      <w:r>
        <w:t xml:space="preserve">, 143</w:t>
      </w:r>
      <w:r>
        <w:t xml:space="preserve">, 146</w:t>
      </w:r>
      <w:r>
        <w:t xml:space="preserve">, 149</w:t>
      </w:r>
      <w:r>
        <w:t xml:space="preserve">, 157</w:t>
      </w:r>
      <w:r>
        <w:t xml:space="preserve">, 168</w:t>
      </w:r>
      <w:r>
        <w:t xml:space="preserve">, 178*</w:t>
      </w:r>
      <w:r>
        <w:t xml:space="preserve">, 179</w:t>
      </w:r>
      <w:r>
        <w:t xml:space="preserve">, 180</w:t>
      </w:r>
      <w:r>
        <w:t xml:space="preserve">, 181</w:t>
      </w:r>
      <w:r>
        <w:t xml:space="preserve">, 203</w:t>
      </w:r>
      <w:r>
        <w:t xml:space="preserve">, 227</w:t>
      </w:r>
      <w:r>
        <w:t xml:space="preserve">, 229*</w:t>
      </w:r>
      <w:r>
        <w:t xml:space="preserve">, 263</w:t>
      </w:r>
      <w:r>
        <w:t xml:space="preserve">, 266*</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p>
    <w:p>
      <w:pPr>
        <w:pStyle w:val="RecordBase"/>
        <w:ind w:left="120" w:hanging="120"/>
      </w:pPr>
      <w:r>
        <w:t xml:space="preserve">Burch, Tom</w:t>
        <w:br/>
      </w:r>
      <w:r>
        <w:t xml:space="preserve">HB2</w:t>
      </w:r>
      <w:r>
        <w:t xml:space="preserve">, 5</w:t>
      </w:r>
      <w:r>
        <w:t xml:space="preserve">, 6</w:t>
      </w:r>
      <w:r>
        <w:t xml:space="preserve">, 59*</w:t>
      </w:r>
      <w:r>
        <w:t xml:space="preserve">, 70</w:t>
      </w:r>
      <w:r>
        <w:t xml:space="preserve">, 77*</w:t>
      </w:r>
      <w:r>
        <w:t xml:space="preserve">, 79</w:t>
      </w:r>
      <w:r>
        <w:t xml:space="preserve">, 94*</w:t>
      </w:r>
      <w:r>
        <w:t xml:space="preserve">, 95*</w:t>
      </w:r>
      <w:r>
        <w:t xml:space="preserve">, 96*</w:t>
      </w:r>
      <w:r>
        <w:t xml:space="preserve">, 97*</w:t>
      </w:r>
      <w:r>
        <w:t xml:space="preserve">, 115*</w:t>
      </w:r>
      <w:r>
        <w:t xml:space="preserve">, 149</w:t>
      </w:r>
      <w:r>
        <w:t xml:space="preserve">, 183</w:t>
      </w:r>
      <w:r>
        <w:t xml:space="preserve">, 184</w:t>
      </w:r>
      <w:r>
        <w:t xml:space="preserve">, 194*</w:t>
      </w:r>
      <w:r>
        <w:t xml:space="preserve">, 196*</w:t>
      </w:r>
      <w:r>
        <w:t xml:space="preserve">, 203</w:t>
      </w:r>
      <w:r>
        <w:t xml:space="preserve">, 226</w:t>
      </w:r>
      <w:r>
        <w:t xml:space="preserve">, 247</w:t>
      </w:r>
      <w:r>
        <w:t xml:space="preserve">, 299</w:t>
      </w:r>
      <w:r>
        <w:t xml:space="preserve">, 310</w:t>
      </w:r>
      <w:r>
        <w:t xml:space="preserve">, 342*</w:t>
      </w:r>
      <w:r>
        <w:t xml:space="preserve">, 406*</w:t>
      </w:r>
      <w:r>
        <w:t xml:space="preserve">, 420*</w:t>
      </w:r>
      <w:r>
        <w:t xml:space="preserve">, 433</w:t>
      </w:r>
      <w:r>
        <w:t xml:space="preserve">, 509*</w:t>
      </w:r>
      <w:r>
        <w:t xml:space="preserve">, 519*</w:t>
      </w:r>
      <w:r>
        <w:t xml:space="preserve">, 527*</w:t>
      </w:r>
      <w:r>
        <w:t xml:space="preserve">, 626</w:t>
      </w:r>
      <w:r>
        <w:t xml:space="preserve">, </w:t>
        <w:br/>
      </w:r>
      <w:r>
        <w:t xml:space="preserve">HCR117</w:t>
      </w:r>
      <w:r>
        <w:t xml:space="preserve">, 174*</w:t>
      </w:r>
      <w:r>
        <w:t xml:space="preserve">, </w:t>
        <w:br/>
      </w:r>
      <w:r>
        <w:t xml:space="preserve">HJR12*</w:t>
      </w:r>
      <w:r>
        <w:t xml:space="preserve">, 160</w:t>
      </w:r>
      <w:r>
        <w:t xml:space="preserve">, </w:t>
        <w:br/>
      </w:r>
      <w:r>
        <w:t xml:space="preserve">HR19</w:t>
      </w:r>
      <w:r>
        <w:t xml:space="preserve">, 31</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HB77: HCA (1)</w:t>
        <w:br/>
      </w:r>
      <w:r>
        <w:t xml:space="preserve">HB97: HFA (1)</w:t>
        <w:br/>
      </w:r>
      <w:r>
        <w:t xml:space="preserve">HB115: HCA (1)</w:t>
        <w:br/>
      </w:r>
      <w:r>
        <w:t xml:space="preserve">HB118: HCA (1)</w:t>
        <w:br/>
      </w:r>
    </w:p>
    <w:p>
      <w:pPr>
        <w:pStyle w:val="RecordBase"/>
        <w:ind w:left="120" w:hanging="120"/>
      </w:pPr>
      <w:r>
        <w:t xml:space="preserve">Butler, Denver</w:t>
        <w:br/>
      </w:r>
      <w:r>
        <w:t xml:space="preserve">HB2</w:t>
      </w:r>
      <w:r>
        <w:t xml:space="preserve">, 71*</w:t>
      </w:r>
      <w:r>
        <w:t xml:space="preserve">, 79</w:t>
      </w:r>
      <w:r>
        <w:t xml:space="preserve">, 149</w:t>
      </w:r>
      <w:r>
        <w:t xml:space="preserve">, 155</w:t>
      </w:r>
      <w:r>
        <w:t xml:space="preserve">, 184</w:t>
      </w:r>
      <w:r>
        <w:t xml:space="preserve">, 188</w:t>
      </w:r>
      <w:r>
        <w:t xml:space="preserve">, 203</w:t>
      </w:r>
      <w:r>
        <w:t xml:space="preserve">, 236</w:t>
      </w:r>
      <w:r>
        <w:t xml:space="preserve">, 257</w:t>
      </w:r>
      <w:r>
        <w:t xml:space="preserve">, 314</w:t>
      </w:r>
      <w:r>
        <w:t xml:space="preserve">, 327*</w:t>
      </w:r>
      <w:r>
        <w:t xml:space="preserve">, 328*</w:t>
      </w:r>
      <w:r>
        <w:t xml:space="preserve">, 334</w:t>
      </w:r>
      <w:r>
        <w:t xml:space="preserve">, 357</w:t>
      </w:r>
      <w:r>
        <w:t xml:space="preserve">, 433</w:t>
      </w:r>
      <w:r>
        <w:t xml:space="preserve">, 482*</w:t>
      </w:r>
      <w:r>
        <w:t xml:space="preserve">, 492</w:t>
      </w:r>
      <w:r>
        <w:t xml:space="preserve">, 535</w:t>
      </w:r>
      <w:r>
        <w:t xml:space="preserve">, 584*</w:t>
      </w:r>
      <w:r>
        <w:t xml:space="preserve">, 590*</w:t>
      </w:r>
      <w:r>
        <w:t xml:space="preserve">, </w:t>
        <w:br/>
      </w:r>
      <w:r>
        <w:t xml:space="preserve">HCR117</w:t>
      </w:r>
      <w:r>
        <w:t xml:space="preserve">, </w:t>
        <w:br/>
      </w:r>
      <w:r>
        <w:t xml:space="preserve">HR19</w:t>
      </w:r>
      <w:r>
        <w:t xml:space="preserve">, 36</w:t>
      </w:r>
      <w:r>
        <w:t xml:space="preserve">, 37</w:t>
      </w:r>
      <w:r>
        <w:t xml:space="preserve">, 48</w:t>
      </w:r>
      <w:r>
        <w:t xml:space="preserve">, 56</w:t>
      </w:r>
      <w:r>
        <w:t xml:space="preserve">, 113</w:t>
      </w:r>
      <w:r>
        <w:t xml:space="preserve">, 127</w:t>
      </w:r>
      <w:r>
        <w:t xml:space="preserve">, 141</w:t>
      </w:r>
      <w:r>
        <w:t xml:space="preserve">, 143</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Carney, John Bam</w:t>
        <w:br/>
      </w:r>
      <w:r>
        <w:t xml:space="preserve">HB37</w:t>
      </w:r>
      <w:r>
        <w:t xml:space="preserve">, 74</w:t>
      </w:r>
      <w:r>
        <w:t xml:space="preserve">, 92</w:t>
      </w:r>
      <w:r>
        <w:t xml:space="preserve">, 94</w:t>
      </w:r>
      <w:r>
        <w:t xml:space="preserve">, 133</w:t>
      </w:r>
      <w:r>
        <w:t xml:space="preserve">, 170*</w:t>
      </w:r>
      <w:r>
        <w:t xml:space="preserve">, 171*</w:t>
      </w:r>
      <w:r>
        <w:t xml:space="preserve">, 174</w:t>
      </w:r>
      <w:r>
        <w:t xml:space="preserve">, 192</w:t>
      </w:r>
      <w:r>
        <w:t xml:space="preserve">, 206</w:t>
      </w:r>
      <w:r>
        <w:t xml:space="preserve">, 236</w:t>
      </w:r>
      <w:r>
        <w:t xml:space="preserve">, 257</w:t>
      </w:r>
      <w:r>
        <w:t xml:space="preserve">, 296*</w:t>
      </w:r>
      <w:r>
        <w:t xml:space="preserve">, 313</w:t>
      </w:r>
      <w:r>
        <w:t xml:space="preserve">, 316</w:t>
      </w:r>
      <w:r>
        <w:t xml:space="preserve">, 383</w:t>
      </w:r>
      <w:r>
        <w:t xml:space="preserve">, 386</w:t>
      </w:r>
      <w:r>
        <w:t xml:space="preserve">, 409</w:t>
      </w:r>
      <w:r>
        <w:t xml:space="preserve">, 413</w:t>
      </w:r>
      <w:r>
        <w:t xml:space="preserve">, 432</w:t>
      </w:r>
      <w:r>
        <w:t xml:space="preserve">, 492</w:t>
      </w:r>
      <w:r>
        <w:t xml:space="preserve">, 567*</w:t>
      </w:r>
      <w:r>
        <w:t xml:space="preserve">, 630*</w:t>
      </w:r>
      <w:r>
        <w:t xml:space="preserve">, </w:t>
        <w:br/>
      </w:r>
      <w:r>
        <w:t xml:space="preserve">HCR117</w:t>
      </w:r>
      <w:r>
        <w:t xml:space="preserve">, 139*</w:t>
      </w:r>
      <w:r>
        <w:t xml:space="preserve">, </w:t>
        <w:br/>
      </w:r>
      <w:r>
        <w:t xml:space="preserve">HJR193</w:t>
      </w:r>
      <w:r>
        <w:t xml:space="preserve">, </w:t>
        <w:br/>
      </w:r>
      <w:r>
        <w:t xml:space="preserve">HR19</w:t>
      </w:r>
      <w:r>
        <w:t xml:space="preserve">, 36</w:t>
      </w:r>
      <w:r>
        <w:t xml:space="preserve">, 37</w:t>
      </w:r>
      <w:r>
        <w:t xml:space="preserve">, 48</w:t>
      </w:r>
      <w:r>
        <w:t xml:space="preserve">, 62*</w:t>
      </w:r>
      <w:r>
        <w:t xml:space="preserve">, 83*</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Clark, Larry</w:t>
        <w:br/>
      </w:r>
      <w:r>
        <w:t xml:space="preserve">HB30*</w:t>
      </w:r>
      <w:r>
        <w:t xml:space="preserve">, 32*</w:t>
      </w:r>
      <w:r>
        <w:t xml:space="preserve">, 40</w:t>
      </w:r>
      <w:r>
        <w:t xml:space="preserve">, 42</w:t>
      </w:r>
      <w:r>
        <w:t xml:space="preserve">, 49</w:t>
      </w:r>
      <w:r>
        <w:t xml:space="preserve">, 54</w:t>
      </w:r>
      <w:r>
        <w:t xml:space="preserve">, 88*</w:t>
      </w:r>
      <w:r>
        <w:t xml:space="preserve">, 92*</w:t>
      </w:r>
      <w:r>
        <w:t xml:space="preserve">, 93*</w:t>
      </w:r>
      <w:r>
        <w:t xml:space="preserve">, 118</w:t>
      </w:r>
      <w:r>
        <w:t xml:space="preserve">, 149</w:t>
      </w:r>
      <w:r>
        <w:t xml:space="preserve">, 169*</w:t>
      </w:r>
      <w:r>
        <w:t xml:space="preserve">, 184</w:t>
      </w:r>
      <w:r>
        <w:t xml:space="preserve">, 237</w:t>
      </w:r>
      <w:r>
        <w:t xml:space="preserve">, 254</w:t>
      </w:r>
      <w:r>
        <w:t xml:space="preserve">, 265*</w:t>
      </w:r>
      <w:r>
        <w:t xml:space="preserve">, 290</w:t>
      </w:r>
      <w:r>
        <w:t xml:space="preserve">, 309</w:t>
      </w:r>
      <w:r>
        <w:t xml:space="preserve">, 310</w:t>
      </w:r>
      <w:r>
        <w:t xml:space="preserve">, 326</w:t>
      </w:r>
      <w:r>
        <w:t xml:space="preserve">, 331*</w:t>
      </w:r>
      <w:r>
        <w:t xml:space="preserve">, 336</w:t>
      </w:r>
      <w:r>
        <w:t xml:space="preserve">, 379*</w:t>
      </w:r>
      <w:r>
        <w:t xml:space="preserve">, 406</w:t>
      </w:r>
      <w:r>
        <w:t xml:space="preserve">, 408</w:t>
      </w:r>
      <w:r>
        <w:t xml:space="preserve">, 419</w:t>
      </w:r>
      <w:r>
        <w:t xml:space="preserve">, 438</w:t>
      </w:r>
      <w:r>
        <w:t xml:space="preserve">, 439*</w:t>
      </w:r>
      <w:r>
        <w:t xml:space="preserve">, 477</w:t>
      </w:r>
      <w:r>
        <w:t xml:space="preserve">, 626</w:t>
      </w:r>
      <w:r>
        <w:t xml:space="preserve">, </w:t>
        <w:br/>
      </w:r>
      <w:r>
        <w:t xml:space="preserve">HCR97*</w:t>
      </w:r>
      <w:r>
        <w:t xml:space="preserve">, 117</w:t>
      </w:r>
      <w:r>
        <w:t xml:space="preserve">, 260*</w:t>
      </w:r>
      <w:r>
        <w:t xml:space="preserve">, </w:t>
        <w:br/>
      </w:r>
      <w:r>
        <w:t xml:space="preserve">HJR160</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216*</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r>
        <w:t xml:space="preserve">HB265: HFA (1)</w:t>
        <w:br/>
      </w:r>
    </w:p>
    <w:p>
      <w:pPr>
        <w:pStyle w:val="RecordBase"/>
        <w:ind w:left="120" w:hanging="120"/>
      </w:pPr>
      <w:r>
        <w:t xml:space="preserve">Collins, Hubert</w:t>
        <w:br/>
      </w:r>
      <w:r>
        <w:t xml:space="preserve">HB1</w:t>
      </w:r>
      <w:r>
        <w:t xml:space="preserve">, 42</w:t>
      </w:r>
      <w:r>
        <w:t xml:space="preserve">, 109</w:t>
      </w:r>
      <w:r>
        <w:t xml:space="preserve">, 165*</w:t>
      </w:r>
      <w:r>
        <w:t xml:space="preserve">, 195</w:t>
      </w:r>
      <w:r>
        <w:t xml:space="preserve">, 202</w:t>
      </w:r>
      <w:r>
        <w:t xml:space="preserve">, 226</w:t>
      </w:r>
      <w:r>
        <w:t xml:space="preserve">, 257</w:t>
      </w:r>
      <w:r>
        <w:t xml:space="preserve">, 266</w:t>
      </w:r>
      <w:r>
        <w:t xml:space="preserve">, 273</w:t>
      </w:r>
      <w:r>
        <w:t xml:space="preserve">, 298*</w:t>
      </w:r>
      <w:r>
        <w:t xml:space="preserve">, 443*</w:t>
      </w:r>
      <w:r>
        <w:t xml:space="preserve">, 495*</w:t>
      </w:r>
      <w:r>
        <w:t xml:space="preserve">, 531*</w:t>
      </w:r>
      <w:r>
        <w:t xml:space="preserve">, 560*</w:t>
      </w:r>
      <w:r>
        <w:t xml:space="preserve">, 563</w:t>
      </w:r>
      <w:r>
        <w:t xml:space="preserve">, 626</w:t>
      </w:r>
      <w:r>
        <w:t xml:space="preserve">, </w:t>
        <w:br/>
      </w:r>
      <w:r>
        <w:t xml:space="preserve">HCR117</w:t>
      </w:r>
      <w:r>
        <w:t xml:space="preserve">, </w:t>
        <w:br/>
      </w:r>
      <w:r>
        <w:t xml:space="preserve">HJR18*</w:t>
      </w:r>
      <w:r>
        <w:t xml:space="preserve">, 160</w:t>
      </w:r>
      <w:r>
        <w:t xml:space="preserve">, </w:t>
        <w:br/>
      </w:r>
      <w:r>
        <w:t xml:space="preserve">HR19</w:t>
      </w:r>
      <w:r>
        <w:t xml:space="preserve">, 36</w:t>
      </w:r>
      <w:r>
        <w:t xml:space="preserve">, 37</w:t>
      </w:r>
      <w:r>
        <w:t xml:space="preserve">, 48</w:t>
      </w:r>
      <w:r>
        <w:t xml:space="preserve">, 85*</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212*</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HB242: HCA (1)</w:t>
        <w:br/>
      </w:r>
      <w:r>
        <w:t xml:space="preserve">HCR35: HFA (1)</w:t>
      </w:r>
      <w:r>
        <w:t xml:space="preserve">, (2)</w:t>
        <w:br/>
      </w:r>
      <w:r>
        <w:t xml:space="preserve">HJR5: HCA (1)</w:t>
        <w:br/>
      </w:r>
      <w:r>
        <w:t xml:space="preserve">SB269: HFA (1)</w:t>
        <w:br/>
      </w:r>
    </w:p>
    <w:p>
      <w:pPr>
        <w:pStyle w:val="RecordBase"/>
        <w:ind w:left="120" w:hanging="120"/>
      </w:pPr>
      <w:r>
        <w:t xml:space="preserve">Combs, Leslie</w:t>
        <w:br/>
      </w:r>
      <w:r>
        <w:t xml:space="preserve">HB2</w:t>
      </w:r>
      <w:r>
        <w:t xml:space="preserve">, 74</w:t>
      </w:r>
      <w:r>
        <w:t xml:space="preserve">, 195</w:t>
      </w:r>
      <w:r>
        <w:t xml:space="preserve">, 202</w:t>
      </w:r>
      <w:r>
        <w:t xml:space="preserve">, 239*</w:t>
      </w:r>
      <w:r>
        <w:t xml:space="preserve">, 266</w:t>
      </w:r>
      <w:r>
        <w:t xml:space="preserve">, 309*</w:t>
      </w:r>
      <w:r>
        <w:t xml:space="preserve">, 353</w:t>
      </w:r>
      <w:r>
        <w:t xml:space="preserve">, 385*</w:t>
      </w:r>
      <w:r>
        <w:t xml:space="preserve">, 425*</w:t>
      </w:r>
      <w:r>
        <w:t xml:space="preserve">, 503</w:t>
      </w:r>
      <w:r>
        <w:t xml:space="preserve">, 626</w:t>
      </w:r>
      <w:r>
        <w:t xml:space="preserve">, </w:t>
        <w:br/>
      </w:r>
      <w:r>
        <w:t xml:space="preserve">HCR29*</w:t>
      </w:r>
      <w:r>
        <w:t xml:space="preserve">, 35*</w:t>
      </w:r>
      <w:r>
        <w:t xml:space="preserve">, 117</w:t>
      </w:r>
      <w:r>
        <w:t xml:space="preserve">, </w:t>
        <w:br/>
      </w:r>
      <w:r>
        <w:t xml:space="preserve">HJR28*</w:t>
      </w:r>
      <w:r>
        <w:t xml:space="preserve">, 54*</w:t>
      </w:r>
      <w:r>
        <w:t xml:space="preserve">, 59</w:t>
      </w:r>
      <w:r>
        <w:t xml:space="preserve">, 160</w:t>
      </w:r>
      <w:r>
        <w:t xml:space="preserve">, </w:t>
        <w:br/>
      </w:r>
      <w:r>
        <w:t xml:space="preserve">HR19</w:t>
      </w:r>
      <w:r>
        <w:t xml:space="preserve">, 36</w:t>
      </w:r>
      <w:r>
        <w:t xml:space="preserve">, 37</w:t>
      </w:r>
      <w:r>
        <w:t xml:space="preserve">, 42</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287</w:t>
      </w:r>
      <w:r>
        <w:t xml:space="preserve">, 288</w:t>
      </w:r>
      <w:r>
        <w:t xml:space="preserve">, 292</w:t>
      </w:r>
      <w:r>
        <w:t xml:space="preserve">, 297</w:t>
      </w:r>
      <w:r>
        <w:t xml:space="preserve">, 298</w:t>
      </w:r>
      <w:r>
        <w:t xml:space="preserve">, 308</w:t>
      </w:r>
      <w:r>
        <w:t xml:space="preserve">, 319</w:t>
      </w:r>
      <w:r>
        <w:t xml:space="preserve">, 329</w:t>
        <w:br/>
      </w:r>
      <w:r>
        <w:t xml:space="preserve">HB309: HFA (3)</w:t>
        <w:br/>
      </w:r>
    </w:p>
    <w:p>
      <w:pPr>
        <w:pStyle w:val="RecordBase"/>
        <w:ind w:left="120" w:hanging="120"/>
      </w:pPr>
      <w:r>
        <w:t xml:space="preserve">Couch, Tim</w:t>
        <w:br/>
      </w:r>
      <w:r>
        <w:t xml:space="preserve">HB17</w:t>
      </w:r>
      <w:r>
        <w:t xml:space="preserve">, 23</w:t>
      </w:r>
      <w:r>
        <w:t xml:space="preserve">, 24</w:t>
      </w:r>
      <w:r>
        <w:t xml:space="preserve">, 28</w:t>
      </w:r>
      <w:r>
        <w:t xml:space="preserve">, 35</w:t>
      </w:r>
      <w:r>
        <w:t xml:space="preserve">, 61</w:t>
      </w:r>
      <w:r>
        <w:t xml:space="preserve">, 76</w:t>
      </w:r>
      <w:r>
        <w:t xml:space="preserve">, 104</w:t>
      </w:r>
      <w:r>
        <w:t xml:space="preserve">, 179*</w:t>
      </w:r>
      <w:r>
        <w:t xml:space="preserve">, 182</w:t>
      </w:r>
      <w:r>
        <w:t xml:space="preserve">, 195</w:t>
      </w:r>
      <w:r>
        <w:t xml:space="preserve">, 202</w:t>
      </w:r>
      <w:r>
        <w:t xml:space="preserve">, 204</w:t>
      </w:r>
      <w:r>
        <w:t xml:space="preserve">, 236</w:t>
      </w:r>
      <w:r>
        <w:t xml:space="preserve">, 246*</w:t>
      </w:r>
      <w:r>
        <w:t xml:space="preserve">, 257</w:t>
      </w:r>
      <w:r>
        <w:t xml:space="preserve">, 266</w:t>
      </w:r>
      <w:r>
        <w:t xml:space="preserve">, 291</w:t>
      </w:r>
      <w:r>
        <w:t xml:space="preserve">, 292</w:t>
      </w:r>
      <w:r>
        <w:t xml:space="preserve">, 312*</w:t>
      </w:r>
      <w:r>
        <w:t xml:space="preserve">, 492</w:t>
      </w:r>
      <w:r>
        <w:t xml:space="preserve">, 621*</w:t>
      </w:r>
      <w:r>
        <w:t xml:space="preserve">, </w:t>
        <w:br/>
      </w:r>
      <w:r>
        <w:t xml:space="preserve">HCR50*</w:t>
      </w:r>
      <w:r>
        <w:t xml:space="preserve">, </w:t>
        <w:br/>
      </w:r>
      <w:r>
        <w:t xml:space="preserve">HJR44*</w:t>
      </w:r>
      <w:r>
        <w:t xml:space="preserve">, 111*</w:t>
      </w:r>
      <w:r>
        <w:t xml:space="preserve">, 140*</w:t>
      </w:r>
      <w:r>
        <w:t xml:space="preserve">, 142*</w:t>
      </w:r>
      <w:r>
        <w:t xml:space="preserve">, 160</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157</w:t>
      </w:r>
      <w:r>
        <w:t xml:space="preserve">, 168</w:t>
      </w:r>
      <w:r>
        <w:t xml:space="preserve">, 180</w:t>
      </w:r>
      <w:r>
        <w:t xml:space="preserve">, 181</w:t>
      </w:r>
      <w:r>
        <w:t xml:space="preserve">, 201*</w:t>
      </w:r>
      <w:r>
        <w:t xml:space="preserve">, 203</w:t>
      </w:r>
      <w:r>
        <w:t xml:space="preserve">, 229</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HB312: HFA (1)</w:t>
        <w:br/>
      </w:r>
      <w:r>
        <w:t xml:space="preserve">SB245: HFA (2)</w:t>
      </w:r>
      <w:r>
        <w:t xml:space="preserve">, (3)</w:t>
        <w:br/>
      </w:r>
      <w:r>
        <w:t xml:space="preserve">SB246: HFA (1)</w:t>
        <w:br/>
      </w:r>
    </w:p>
    <w:p>
      <w:pPr>
        <w:pStyle w:val="RecordBase"/>
        <w:ind w:left="120" w:hanging="120"/>
      </w:pPr>
      <w:r>
        <w:t xml:space="preserve">Coursey, Will</w:t>
        <w:br/>
      </w:r>
      <w:r>
        <w:t xml:space="preserve">HB42</w:t>
      </w:r>
      <w:r>
        <w:t xml:space="preserve">, 73</w:t>
      </w:r>
      <w:r>
        <w:t xml:space="preserve">, 109</w:t>
      </w:r>
      <w:r>
        <w:t xml:space="preserve">, 183</w:t>
      </w:r>
      <w:r>
        <w:t xml:space="preserve">, 202</w:t>
      </w:r>
      <w:r>
        <w:t xml:space="preserve">, 206</w:t>
      </w:r>
      <w:r>
        <w:t xml:space="preserve">, 225</w:t>
      </w:r>
      <w:r>
        <w:t xml:space="preserve">, 242*</w:t>
      </w:r>
      <w:r>
        <w:t xml:space="preserve">, 248</w:t>
      </w:r>
      <w:r>
        <w:t xml:space="preserve">, 257</w:t>
      </w:r>
      <w:r>
        <w:t xml:space="preserve">, 276*</w:t>
      </w:r>
      <w:r>
        <w:t xml:space="preserve">, 278</w:t>
      </w:r>
      <w:r>
        <w:t xml:space="preserve">, 312</w:t>
      </w:r>
      <w:r>
        <w:t xml:space="preserve">, 314</w:t>
      </w:r>
      <w:r>
        <w:t xml:space="preserve">, 315</w:t>
      </w:r>
      <w:r>
        <w:t xml:space="preserve">, 317*</w:t>
      </w:r>
      <w:r>
        <w:t xml:space="preserve">, 445*</w:t>
      </w:r>
      <w:r>
        <w:t xml:space="preserve">, 466*</w:t>
      </w:r>
      <w:r>
        <w:t xml:space="preserve">, 467*</w:t>
      </w:r>
      <w:r>
        <w:t xml:space="preserve">, 468*</w:t>
      </w:r>
      <w:r>
        <w:t xml:space="preserve">, 469*</w:t>
      </w:r>
      <w:r>
        <w:t xml:space="preserve">, 471*</w:t>
      </w:r>
      <w:r>
        <w:t xml:space="preserve">, 487*</w:t>
      </w:r>
      <w:r>
        <w:t xml:space="preserve">, 531</w:t>
      </w:r>
      <w:r>
        <w:t xml:space="preserve">, 534*</w:t>
      </w:r>
      <w:r>
        <w:t xml:space="preserve">, 541</w:t>
      </w:r>
      <w:r>
        <w:t xml:space="preserve">, 547*</w:t>
      </w:r>
      <w:r>
        <w:t xml:space="preserve">, 550*</w:t>
      </w:r>
      <w:r>
        <w:t xml:space="preserve">, 565*</w:t>
      </w:r>
      <w:r>
        <w:t xml:space="preserve">, </w:t>
        <w:br/>
      </w:r>
      <w:r>
        <w:t xml:space="preserve">HCR97</w:t>
      </w:r>
      <w:r>
        <w:t xml:space="preserve">, 117</w:t>
      </w:r>
      <w:r>
        <w:t xml:space="preserve">, </w:t>
        <w:br/>
      </w:r>
      <w:r>
        <w:t xml:space="preserve">HJR59</w:t>
      </w:r>
      <w:r>
        <w:t xml:space="preserve">, 160</w:t>
      </w:r>
      <w:r>
        <w:t xml:space="preserve">, </w:t>
        <w:br/>
      </w:r>
      <w:r>
        <w:t xml:space="preserve">HR19</w:t>
      </w:r>
      <w:r>
        <w:t xml:space="preserve">, 31*</w:t>
      </w:r>
      <w:r>
        <w:t xml:space="preserve">, 36</w:t>
      </w:r>
      <w:r>
        <w:t xml:space="preserve">, 37</w:t>
      </w:r>
      <w:r>
        <w:t xml:space="preserve">, 48</w:t>
      </w:r>
      <w:r>
        <w:t xml:space="preserve">, 56</w:t>
      </w:r>
      <w:r>
        <w:t xml:space="preserve">, 113</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196*</w:t>
      </w:r>
      <w:r>
        <w:t xml:space="preserve">, 227</w:t>
      </w:r>
      <w:r>
        <w:t xml:space="preserve">, 229</w:t>
      </w:r>
      <w:r>
        <w:t xml:space="preserve">, 274</w:t>
      </w:r>
      <w:r>
        <w:t xml:space="preserve">, 275</w:t>
      </w:r>
      <w:r>
        <w:t xml:space="preserve">, 297</w:t>
      </w:r>
      <w:r>
        <w:t xml:space="preserve">, 300</w:t>
      </w:r>
      <w:r>
        <w:t xml:space="preserve">, 319</w:t>
      </w:r>
      <w:r>
        <w:t xml:space="preserve">, 329</w:t>
        <w:br/>
      </w:r>
      <w:r>
        <w:t xml:space="preserve">HB242: HFA (4)</w:t>
      </w:r>
      <w:r>
        <w:t xml:space="preserve">, (5)</w:t>
        <w:br/>
      </w:r>
      <w:r>
        <w:t xml:space="preserve">HB467: HCA (1)</w:t>
      </w:r>
      <w:r>
        <w:t xml:space="preserve">; HFA (1)</w:t>
        <w:br/>
      </w:r>
    </w:p>
    <w:p>
      <w:pPr>
        <w:pStyle w:val="RecordBase"/>
        <w:ind w:left="120" w:hanging="120"/>
      </w:pPr>
      <w:r>
        <w:t xml:space="preserve">Crimm, Ron</w:t>
        <w:br/>
      </w:r>
      <w:r>
        <w:t xml:space="preserve">HB2</w:t>
      </w:r>
      <w:r>
        <w:t xml:space="preserve">, 17</w:t>
      </w:r>
      <w:r>
        <w:t xml:space="preserve">, 19*</w:t>
      </w:r>
      <w:r>
        <w:t xml:space="preserve">, 21</w:t>
      </w:r>
      <w:r>
        <w:t xml:space="preserve">, 22</w:t>
      </w:r>
      <w:r>
        <w:t xml:space="preserve">, 28</w:t>
      </w:r>
      <w:r>
        <w:t xml:space="preserve">, 35</w:t>
      </w:r>
      <w:r>
        <w:t xml:space="preserve">, 37</w:t>
      </w:r>
      <w:r>
        <w:t xml:space="preserve">, 50*</w:t>
      </w:r>
      <w:r>
        <w:t xml:space="preserve">, 61</w:t>
      </w:r>
      <w:r>
        <w:t xml:space="preserve">, 71</w:t>
      </w:r>
      <w:r>
        <w:t xml:space="preserve">, 76</w:t>
      </w:r>
      <w:r>
        <w:t xml:space="preserve">, 79</w:t>
      </w:r>
      <w:r>
        <w:t xml:space="preserve">, 96</w:t>
      </w:r>
      <w:r>
        <w:t xml:space="preserve">, 97</w:t>
      </w:r>
      <w:r>
        <w:t xml:space="preserve">, 128*</w:t>
      </w:r>
      <w:r>
        <w:t xml:space="preserve">, 129*</w:t>
      </w:r>
      <w:r>
        <w:t xml:space="preserve">, 130*</w:t>
      </w:r>
      <w:r>
        <w:t xml:space="preserve">, 131*</w:t>
      </w:r>
      <w:r>
        <w:t xml:space="preserve">, 135</w:t>
      </w:r>
      <w:r>
        <w:t xml:space="preserve">, 149</w:t>
      </w:r>
      <w:r>
        <w:t xml:space="preserve">, 163</w:t>
      </w:r>
      <w:r>
        <w:t xml:space="preserve">, 178</w:t>
      </w:r>
      <w:r>
        <w:t xml:space="preserve">, 182</w:t>
      </w:r>
      <w:r>
        <w:t xml:space="preserve">, 190*</w:t>
      </w:r>
      <w:r>
        <w:t xml:space="preserve">, 208</w:t>
      </w:r>
      <w:r>
        <w:t xml:space="preserve">, 236</w:t>
      </w:r>
      <w:r>
        <w:t xml:space="preserve">, 248</w:t>
      </w:r>
      <w:r>
        <w:t xml:space="preserve">, 257</w:t>
      </w:r>
      <w:r>
        <w:t xml:space="preserve">, 260</w:t>
      </w:r>
      <w:r>
        <w:t xml:space="preserve">, 269</w:t>
      </w:r>
      <w:r>
        <w:t xml:space="preserve">, 271</w:t>
      </w:r>
      <w:r>
        <w:t xml:space="preserve">, 276</w:t>
      </w:r>
      <w:r>
        <w:t xml:space="preserve">, 316</w:t>
      </w:r>
      <w:r>
        <w:t xml:space="preserve">, 321</w:t>
      </w:r>
      <w:r>
        <w:t xml:space="preserve">, 323</w:t>
      </w:r>
      <w:r>
        <w:t xml:space="preserve">, 334</w:t>
      </w:r>
      <w:r>
        <w:t xml:space="preserve">, 357</w:t>
      </w:r>
      <w:r>
        <w:t xml:space="preserve">, 383</w:t>
      </w:r>
      <w:r>
        <w:t xml:space="preserve">, 428</w:t>
      </w:r>
      <w:r>
        <w:t xml:space="preserve">, 433</w:t>
      </w:r>
      <w:r>
        <w:t xml:space="preserve">, 491*</w:t>
      </w:r>
      <w:r>
        <w:t xml:space="preserve">, 492</w:t>
      </w:r>
      <w:r>
        <w:t xml:space="preserve">, 529</w:t>
      </w:r>
      <w:r>
        <w:t xml:space="preserve">, 570</w:t>
      </w:r>
      <w:r>
        <w:t xml:space="preserve">, 621</w:t>
      </w:r>
      <w:r>
        <w:t xml:space="preserve">, 623</w:t>
      </w:r>
      <w:r>
        <w:t xml:space="preserve">, </w:t>
        <w:br/>
      </w:r>
      <w:r>
        <w:t xml:space="preserve">HCR117</w:t>
      </w:r>
      <w:r>
        <w:t xml:space="preserve">, </w:t>
        <w:br/>
      </w:r>
      <w:r>
        <w:t xml:space="preserve">HR19</w:t>
      </w:r>
      <w:r>
        <w:t xml:space="preserve">, 36</w:t>
      </w:r>
      <w:r>
        <w:t xml:space="preserve">, 37</w:t>
      </w:r>
      <w:r>
        <w:t xml:space="preserve">, 48</w:t>
      </w:r>
      <w:r>
        <w:t xml:space="preserve">, 113</w:t>
      </w:r>
      <w:r>
        <w:t xml:space="preserve">, 127</w:t>
      </w:r>
      <w:r>
        <w:t xml:space="preserve">, 143</w:t>
      </w:r>
      <w:r>
        <w:t xml:space="preserve">, 146</w:t>
      </w:r>
      <w:r>
        <w:t xml:space="preserve">, 157</w:t>
      </w:r>
      <w:r>
        <w:t xml:space="preserve">, 180</w:t>
      </w:r>
      <w:r>
        <w:t xml:space="preserve">, 181</w:t>
      </w:r>
      <w:r>
        <w:t xml:space="preserve">, 203</w:t>
      </w:r>
      <w:r>
        <w:t xml:space="preserve">, 214*</w:t>
      </w:r>
      <w:r>
        <w:t xml:space="preserve">, 227</w:t>
      </w:r>
      <w:r>
        <w:t xml:space="preserve">, 229</w:t>
      </w:r>
      <w:r>
        <w:t xml:space="preserve">, 248</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300*</w:t>
      </w:r>
      <w:r>
        <w:t xml:space="preserve">, 319</w:t>
      </w:r>
      <w:r>
        <w:t xml:space="preserve">, 320</w:t>
      </w:r>
      <w:r>
        <w:t xml:space="preserve">, 329</w:t>
        <w:br/>
      </w:r>
      <w:r>
        <w:t xml:space="preserve">HB165: HFA (1)</w:t>
        <w:br/>
      </w:r>
      <w:r>
        <w:t xml:space="preserve">HB273: HFA (1)</w:t>
      </w:r>
      <w:r>
        <w:t xml:space="preserve">, (2)</w:t>
        <w:br/>
      </w:r>
      <w:r>
        <w:t xml:space="preserve">SB68: HFA (1)</w:t>
      </w:r>
      <w:r>
        <w:t xml:space="preserve">, (2)</w:t>
        <w:br/>
      </w:r>
    </w:p>
    <w:p>
      <w:pPr>
        <w:pStyle w:val="RecordBase"/>
        <w:ind w:left="120" w:hanging="120"/>
      </w:pPr>
      <w:r>
        <w:t xml:space="preserve">DeCesare, Jim</w:t>
        <w:br/>
      </w:r>
      <w:r>
        <w:t xml:space="preserve">HB35</w:t>
      </w:r>
      <w:r>
        <w:t xml:space="preserve">, 37</w:t>
      </w:r>
      <w:r>
        <w:t xml:space="preserve">, 61</w:t>
      </w:r>
      <w:r>
        <w:t xml:space="preserve">, 76</w:t>
      </w:r>
      <w:r>
        <w:t xml:space="preserve">, 192</w:t>
      </w:r>
      <w:r>
        <w:t xml:space="preserve">, 206</w:t>
      </w:r>
      <w:r>
        <w:t xml:space="preserve">, 211</w:t>
      </w:r>
      <w:r>
        <w:t xml:space="preserve">, 212</w:t>
      </w:r>
      <w:r>
        <w:t xml:space="preserve">, 230*</w:t>
      </w:r>
      <w:r>
        <w:t xml:space="preserve">, 232*</w:t>
      </w:r>
      <w:r>
        <w:t xml:space="preserve">, 237*</w:t>
      </w:r>
      <w:r>
        <w:t xml:space="preserve">, 249</w:t>
      </w:r>
      <w:r>
        <w:t xml:space="preserve">, 257</w:t>
      </w:r>
      <w:r>
        <w:t xml:space="preserve">, 265</w:t>
      </w:r>
      <w:r>
        <w:t xml:space="preserve">, 271</w:t>
      </w:r>
      <w:r>
        <w:t xml:space="preserve">, 281*</w:t>
      </w:r>
      <w:r>
        <w:t xml:space="preserve">, 309</w:t>
      </w:r>
      <w:r>
        <w:t xml:space="preserve">, 386</w:t>
      </w:r>
      <w:r>
        <w:t xml:space="preserve">, 409</w:t>
      </w:r>
      <w:r>
        <w:t xml:space="preserve">, 426*</w:t>
      </w:r>
      <w:r>
        <w:t xml:space="preserve">, 433</w:t>
      </w:r>
      <w:r>
        <w:t xml:space="preserve">, 438</w:t>
      </w:r>
      <w:r>
        <w:t xml:space="preserve">, 492</w:t>
      </w:r>
      <w:r>
        <w:t xml:space="preserve">, 535</w:t>
      </w:r>
      <w:r>
        <w:t xml:space="preserve">, 554*</w:t>
      </w:r>
      <w:r>
        <w:t xml:space="preserve">, 555*</w:t>
      </w:r>
      <w:r>
        <w:t xml:space="preserve">, 564*</w:t>
      </w:r>
      <w:r>
        <w:t xml:space="preserve">, 568*</w:t>
      </w:r>
      <w:r>
        <w:t xml:space="preserve">, 573*</w:t>
      </w:r>
      <w:r>
        <w:t xml:space="preserve">, 628*</w:t>
      </w:r>
      <w:r>
        <w:t xml:space="preserve">, 632*</w:t>
      </w:r>
      <w:r>
        <w:t xml:space="preserve">, </w:t>
        <w:br/>
      </w:r>
      <w:r>
        <w:t xml:space="preserve">HCR50*</w:t>
      </w:r>
      <w:r>
        <w:t xml:space="preserve">, 97</w:t>
      </w:r>
      <w:r>
        <w:t xml:space="preserve">, 109</w:t>
      </w:r>
      <w:r>
        <w:t xml:space="preserve">, 117*</w:t>
      </w:r>
      <w:r>
        <w:t xml:space="preserve">, 139</w:t>
      </w:r>
      <w:r>
        <w:t xml:space="preserve">, </w:t>
        <w:br/>
      </w:r>
      <w:r>
        <w:t xml:space="preserve">HJR44*</w:t>
      </w:r>
      <w:r>
        <w:t xml:space="preserve">, </w:t>
        <w:br/>
      </w:r>
      <w:r>
        <w:t xml:space="preserve">HR9*</w:t>
      </w:r>
      <w:r>
        <w:t xml:space="preserve">, 19</w:t>
      </w:r>
      <w:r>
        <w:t xml:space="preserve">, 25*</w:t>
      </w:r>
      <w:r>
        <w:t xml:space="preserve">, 36</w:t>
      </w:r>
      <w:r>
        <w:t xml:space="preserve">, 37</w:t>
      </w:r>
      <w:r>
        <w:t xml:space="preserve">, 43</w:t>
      </w:r>
      <w:r>
        <w:t xml:space="preserve">, 48</w:t>
      </w:r>
      <w:r>
        <w:t xml:space="preserve">, 113</w:t>
      </w:r>
      <w:r>
        <w:t xml:space="preserve">, 127</w:t>
      </w:r>
      <w:r>
        <w:t xml:space="preserve">, 141</w:t>
      </w:r>
      <w:r>
        <w:t xml:space="preserve">, 143</w:t>
      </w:r>
      <w:r>
        <w:t xml:space="preserve">, 146</w:t>
      </w:r>
      <w:r>
        <w:t xml:space="preserve">, 148*</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268*</w:t>
      </w:r>
      <w:r>
        <w:t xml:space="preserve">, 269*</w:t>
      </w:r>
      <w:r>
        <w:t xml:space="preserve">, 270*</w:t>
      </w:r>
      <w:r>
        <w:t xml:space="preserve">, 271*</w:t>
      </w:r>
      <w:r>
        <w:t xml:space="preserve">, 272*</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299*</w:t>
      </w:r>
      <w:r>
        <w:t xml:space="preserve">, 300</w:t>
      </w:r>
      <w:r>
        <w:t xml:space="preserve">, 319</w:t>
      </w:r>
      <w:r>
        <w:t xml:space="preserve">, 320</w:t>
      </w:r>
      <w:r>
        <w:t xml:space="preserve">, 321</w:t>
      </w:r>
      <w:r>
        <w:t xml:space="preserve">, 322</w:t>
      </w:r>
      <w:r>
        <w:t xml:space="preserve">, 323</w:t>
      </w:r>
      <w:r>
        <w:t xml:space="preserve">, 329</w:t>
        <w:br/>
      </w:r>
      <w:r>
        <w:t xml:space="preserve">HB300: HFA (3)</w:t>
      </w:r>
      <w:r>
        <w:t xml:space="preserve">, (4)</w:t>
        <w:br/>
      </w:r>
      <w:r>
        <w:t xml:space="preserve">HB432: HFA (1)</w:t>
        <w:br/>
      </w:r>
      <w:r>
        <w:t xml:space="preserve">HB438: HFA (2)</w:t>
        <w:br/>
      </w:r>
      <w:r>
        <w:t xml:space="preserve">HB477: HFA (1)</w:t>
      </w:r>
      <w:r>
        <w:t xml:space="preserve">, (2)</w:t>
      </w:r>
      <w:r>
        <w:t xml:space="preserve">, (3)</w:t>
      </w:r>
      <w:r>
        <w:t xml:space="preserve">, (4)</w:t>
      </w:r>
      <w:r>
        <w:t xml:space="preserve">, (5)</w:t>
      </w:r>
      <w:r>
        <w:t xml:space="preserve">, (6)</w:t>
      </w:r>
      <w:r>
        <w:t xml:space="preserve">, (7)</w:t>
        <w:br/>
      </w:r>
      <w:r>
        <w:t xml:space="preserve">HB626: HFA (1)</w:t>
      </w:r>
      <w:r>
        <w:t xml:space="preserve">, (2)</w:t>
      </w:r>
      <w:r>
        <w:t xml:space="preserve">, (3)</w:t>
        <w:br/>
      </w:r>
    </w:p>
    <w:p>
      <w:pPr>
        <w:pStyle w:val="RecordBase"/>
        <w:ind w:left="120" w:hanging="120"/>
      </w:pPr>
      <w:r>
        <w:t xml:space="preserve">Denham, Mike</w:t>
        <w:br/>
      </w:r>
      <w:r>
        <w:t xml:space="preserve">HB1</w:t>
      </w:r>
      <w:r>
        <w:t xml:space="preserve">, 4</w:t>
      </w:r>
      <w:r>
        <w:t xml:space="preserve">, 5</w:t>
      </w:r>
      <w:r>
        <w:t xml:space="preserve">, 6</w:t>
      </w:r>
      <w:r>
        <w:t xml:space="preserve">, 40</w:t>
      </w:r>
      <w:r>
        <w:t xml:space="preserve">, 52*</w:t>
      </w:r>
      <w:r>
        <w:t xml:space="preserve">, 54</w:t>
      </w:r>
      <w:r>
        <w:t xml:space="preserve">, 58</w:t>
      </w:r>
      <w:r>
        <w:t xml:space="preserve">, 70</w:t>
      </w:r>
      <w:r>
        <w:t xml:space="preserve">, 74*</w:t>
      </w:r>
      <w:r>
        <w:t xml:space="preserve">, 83</w:t>
      </w:r>
      <w:r>
        <w:t xml:space="preserve">, 89*</w:t>
      </w:r>
      <w:r>
        <w:t xml:space="preserve">, 99*</w:t>
      </w:r>
      <w:r>
        <w:t xml:space="preserve">, 112*</w:t>
      </w:r>
      <w:r>
        <w:t xml:space="preserve">, 127</w:t>
      </w:r>
      <w:r>
        <w:t xml:space="preserve">, 139*</w:t>
      </w:r>
      <w:r>
        <w:t xml:space="preserve">, 141*</w:t>
      </w:r>
      <w:r>
        <w:t xml:space="preserve">, 153*</w:t>
      </w:r>
      <w:r>
        <w:t xml:space="preserve">, 160*</w:t>
      </w:r>
      <w:r>
        <w:t xml:space="preserve">, 180</w:t>
      </w:r>
      <w:r>
        <w:t xml:space="preserve">, 202</w:t>
      </w:r>
      <w:r>
        <w:t xml:space="preserve">, 208*</w:t>
      </w:r>
      <w:r>
        <w:t xml:space="preserve">, 216*</w:t>
      </w:r>
      <w:r>
        <w:t xml:space="preserve">, 217*</w:t>
      </w:r>
      <w:r>
        <w:t xml:space="preserve">, 231</w:t>
      </w:r>
      <w:r>
        <w:t xml:space="preserve">, 258*</w:t>
      </w:r>
      <w:r>
        <w:t xml:space="preserve">, 265</w:t>
      </w:r>
      <w:r>
        <w:t xml:space="preserve">, 269</w:t>
      </w:r>
      <w:r>
        <w:t xml:space="preserve">, 273*</w:t>
      </w:r>
      <w:r>
        <w:t xml:space="preserve">, 274*</w:t>
      </w:r>
      <w:r>
        <w:t xml:space="preserve">, 290</w:t>
      </w:r>
      <w:r>
        <w:t xml:space="preserve">, 300</w:t>
      </w:r>
      <w:r>
        <w:t xml:space="preserve">, 309</w:t>
      </w:r>
      <w:r>
        <w:t xml:space="preserve">, 320*</w:t>
      </w:r>
      <w:r>
        <w:t xml:space="preserve">, 340*</w:t>
      </w:r>
      <w:r>
        <w:t xml:space="preserve">, 343*</w:t>
      </w:r>
      <w:r>
        <w:t xml:space="preserve">, 344*</w:t>
      </w:r>
      <w:r>
        <w:t xml:space="preserve">, 354*</w:t>
      </w:r>
      <w:r>
        <w:t xml:space="preserve">, 381*</w:t>
      </w:r>
      <w:r>
        <w:t xml:space="preserve">, 402*</w:t>
      </w:r>
      <w:r>
        <w:t xml:space="preserve">, 434*</w:t>
      </w:r>
      <w:r>
        <w:t xml:space="preserve">, 457*</w:t>
      </w:r>
      <w:r>
        <w:t xml:space="preserve">, 483*</w:t>
      </w:r>
      <w:r>
        <w:t xml:space="preserve">, 484*</w:t>
      </w:r>
      <w:r>
        <w:t xml:space="preserve">, 497*</w:t>
      </w:r>
      <w:r>
        <w:t xml:space="preserve">, 498*</w:t>
      </w:r>
      <w:r>
        <w:t xml:space="preserve">, 529</w:t>
      </w:r>
      <w:r>
        <w:t xml:space="preserve">, 535</w:t>
      </w:r>
      <w:r>
        <w:t xml:space="preserve">, 604*</w:t>
      </w:r>
      <w:r>
        <w:t xml:space="preserve">, 610*</w:t>
      </w:r>
      <w:r>
        <w:t xml:space="preserve">, 626</w:t>
      </w:r>
      <w:r>
        <w:t xml:space="preserve">, </w:t>
        <w:br/>
      </w:r>
      <w:r>
        <w:t xml:space="preserve">HCR17</w:t>
      </w:r>
      <w:r>
        <w:t xml:space="preserve">, 29</w:t>
      </w:r>
      <w:r>
        <w:t xml:space="preserve">, 101</w:t>
      </w:r>
      <w:r>
        <w:t xml:space="preserve">, </w:t>
        <w:br/>
      </w:r>
      <w:r>
        <w:t xml:space="preserve">HJR8*</w:t>
      </w:r>
      <w:r>
        <w:t xml:space="preserve">, 152*</w:t>
      </w:r>
      <w:r>
        <w:t xml:space="preserve">, 160</w:t>
      </w:r>
      <w:r>
        <w:t xml:space="preserve">, 164*</w:t>
      </w:r>
      <w:r>
        <w:t xml:space="preserve">, 176*</w:t>
      </w:r>
      <w:r>
        <w:t xml:space="preserve">, 177*</w:t>
      </w:r>
      <w:r>
        <w:t xml:space="preserve">, 200*</w:t>
      </w:r>
      <w:r>
        <w:t xml:space="preserve">, </w:t>
        <w:br/>
      </w:r>
      <w:r>
        <w:t xml:space="preserve">HR19</w:t>
      </w:r>
      <w:r>
        <w:t xml:space="preserve">, 36</w:t>
      </w:r>
      <w:r>
        <w:t xml:space="preserve">, 37</w:t>
      </w:r>
      <w:r>
        <w:t xml:space="preserve">, 48</w:t>
      </w:r>
      <w:r>
        <w:t xml:space="preserve">, 81*</w:t>
      </w:r>
      <w:r>
        <w:t xml:space="preserve">, 82*</w:t>
      </w:r>
      <w:r>
        <w:t xml:space="preserve">, 87*</w:t>
      </w:r>
      <w:r>
        <w:t xml:space="preserve">, 113</w:t>
      </w:r>
      <w:r>
        <w:t xml:space="preserve">, 120*</w:t>
      </w:r>
      <w:r>
        <w:t xml:space="preserve">, 127</w:t>
      </w:r>
      <w:r>
        <w:t xml:space="preserve">, 141*</w:t>
      </w:r>
      <w:r>
        <w:t xml:space="preserve">, 143</w:t>
      </w:r>
      <w:r>
        <w:t xml:space="preserve">, 145*</w:t>
      </w:r>
      <w:r>
        <w:t xml:space="preserve">, 146</w:t>
      </w:r>
      <w:r>
        <w:t xml:space="preserve">, 147</w:t>
      </w:r>
      <w:r>
        <w:t xml:space="preserve">, 149*</w:t>
      </w:r>
      <w:r>
        <w:t xml:space="preserve">, 154*</w:t>
      </w:r>
      <w:r>
        <w:t xml:space="preserve">, 157</w:t>
      </w:r>
      <w:r>
        <w:t xml:space="preserve">, 168</w:t>
      </w:r>
      <w:r>
        <w:t xml:space="preserve">, 179</w:t>
      </w:r>
      <w:r>
        <w:t xml:space="preserve">, 180</w:t>
      </w:r>
      <w:r>
        <w:t xml:space="preserve">, 181</w:t>
      </w:r>
      <w:r>
        <w:t xml:space="preserve">, 183*</w:t>
      </w:r>
      <w:r>
        <w:t xml:space="preserve">, 190*</w:t>
      </w:r>
      <w:r>
        <w:t xml:space="preserve">, 199*</w:t>
      </w:r>
      <w:r>
        <w:t xml:space="preserve">, 203</w:t>
      </w:r>
      <w:r>
        <w:t xml:space="preserve">, 221*</w:t>
      </w:r>
      <w:r>
        <w:t xml:space="preserve">, 222*</w:t>
      </w:r>
      <w:r>
        <w:t xml:space="preserve">, 227</w:t>
      </w:r>
      <w:r>
        <w:t xml:space="preserve">, 229</w:t>
      </w:r>
      <w:r>
        <w:t xml:space="preserve">, 240*</w:t>
      </w:r>
      <w:r>
        <w:t xml:space="preserve">, 254*</w:t>
      </w:r>
      <w:r>
        <w:t xml:space="preserve">, 256*</w:t>
      </w:r>
      <w:r>
        <w:t xml:space="preserve">, 263</w:t>
      </w:r>
      <w:r>
        <w:t xml:space="preserve">, 267*</w:t>
      </w:r>
      <w:r>
        <w:t xml:space="preserve">, 274</w:t>
      </w:r>
      <w:r>
        <w:t xml:space="preserve">, 275</w:t>
      </w:r>
      <w:r>
        <w:t xml:space="preserve">, 278</w:t>
      </w:r>
      <w:r>
        <w:t xml:space="preserve">, 285</w:t>
      </w:r>
      <w:r>
        <w:t xml:space="preserve">, 287</w:t>
      </w:r>
      <w:r>
        <w:t xml:space="preserve">, 288</w:t>
      </w:r>
      <w:r>
        <w:t xml:space="preserve">, 290*</w:t>
      </w:r>
      <w:r>
        <w:t xml:space="preserve">, 291*</w:t>
      </w:r>
      <w:r>
        <w:t xml:space="preserve">, 292</w:t>
      </w:r>
      <w:r>
        <w:t xml:space="preserve">, 297</w:t>
      </w:r>
      <w:r>
        <w:t xml:space="preserve">, 298</w:t>
      </w:r>
      <w:r>
        <w:t xml:space="preserve">, 305*</w:t>
      </w:r>
      <w:r>
        <w:t xml:space="preserve">, 306*</w:t>
      </w:r>
      <w:r>
        <w:t xml:space="preserve">, 319</w:t>
      </w:r>
      <w:r>
        <w:t xml:space="preserve">, 329</w:t>
        <w:br/>
      </w:r>
      <w:r>
        <w:t xml:space="preserve">HB217: HFA (2)</w:t>
        <w:br/>
      </w:r>
    </w:p>
    <w:p>
      <w:pPr>
        <w:pStyle w:val="RecordBase"/>
        <w:ind w:left="120" w:hanging="120"/>
      </w:pPr>
      <w:r>
        <w:t xml:space="preserve">DeWeese, Bob M.</w:t>
        <w:br/>
      </w:r>
      <w:r>
        <w:t xml:space="preserve">HB2</w:t>
      </w:r>
      <w:r>
        <w:t xml:space="preserve">, 79</w:t>
      </w:r>
      <w:r>
        <w:t xml:space="preserve">, 115</w:t>
      </w:r>
      <w:r>
        <w:t xml:space="preserve">, 149</w:t>
      </w:r>
      <w:r>
        <w:t xml:space="preserve">, 163*</w:t>
      </w:r>
      <w:r>
        <w:t xml:space="preserve">, 257</w:t>
      </w:r>
      <w:r>
        <w:t xml:space="preserve">, 433</w:t>
      </w:r>
      <w:r>
        <w:t xml:space="preserve">, 489*</w:t>
      </w:r>
      <w:r>
        <w:t xml:space="preserve">, 492</w:t>
      </w:r>
      <w:r>
        <w:t xml:space="preserve">, </w:t>
        <w:br/>
      </w:r>
      <w:r>
        <w:t xml:space="preserve">HCR117</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Donohue, Jeffery</w:t>
        <w:br/>
      </w:r>
      <w:r>
        <w:t xml:space="preserve">HB2</w:t>
      </w:r>
      <w:r>
        <w:t xml:space="preserve">, 5</w:t>
      </w:r>
      <w:r>
        <w:t xml:space="preserve">, 6</w:t>
      </w:r>
      <w:r>
        <w:t xml:space="preserve">, 22</w:t>
      </w:r>
      <w:r>
        <w:t xml:space="preserve">, 38*</w:t>
      </w:r>
      <w:r>
        <w:t xml:space="preserve">, 42</w:t>
      </w:r>
      <w:r>
        <w:t xml:space="preserve">, 49</w:t>
      </w:r>
      <w:r>
        <w:t xml:space="preserve">, 79</w:t>
      </w:r>
      <w:r>
        <w:t xml:space="preserve">, 88</w:t>
      </w:r>
      <w:r>
        <w:t xml:space="preserve">, 93*</w:t>
      </w:r>
      <w:r>
        <w:t xml:space="preserve">, 149*</w:t>
      </w:r>
      <w:r>
        <w:t xml:space="preserve">, 151*</w:t>
      </w:r>
      <w:r>
        <w:t xml:space="preserve">, 159*</w:t>
      </w:r>
      <w:r>
        <w:t xml:space="preserve">, 169</w:t>
      </w:r>
      <w:r>
        <w:t xml:space="preserve">, 184*</w:t>
      </w:r>
      <w:r>
        <w:t xml:space="preserve">, 227*</w:t>
      </w:r>
      <w:r>
        <w:t xml:space="preserve">, 273</w:t>
      </w:r>
      <w:r>
        <w:t xml:space="preserve">, 278</w:t>
      </w:r>
      <w:r>
        <w:t xml:space="preserve">, 300</w:t>
      </w:r>
      <w:r>
        <w:t xml:space="preserve">, 309</w:t>
      </w:r>
      <w:r>
        <w:t xml:space="preserve">, 342</w:t>
      </w:r>
      <w:r>
        <w:t xml:space="preserve">, 403*</w:t>
      </w:r>
      <w:r>
        <w:t xml:space="preserve">, 408</w:t>
      </w:r>
      <w:r>
        <w:t xml:space="preserve">, 433</w:t>
      </w:r>
      <w:r>
        <w:t xml:space="preserve">, 477</w:t>
      </w:r>
      <w:r>
        <w:t xml:space="preserve">, 539</w:t>
      </w:r>
      <w:r>
        <w:t xml:space="preserve">, 556*</w:t>
      </w:r>
      <w:r>
        <w:t xml:space="preserve">, 626</w:t>
      </w:r>
      <w:r>
        <w:t xml:space="preserve">, </w:t>
        <w:br/>
      </w:r>
      <w:r>
        <w:t xml:space="preserve">HCR117</w:t>
      </w:r>
      <w:r>
        <w:t xml:space="preserve">, </w:t>
        <w:br/>
      </w:r>
      <w:r>
        <w:t xml:space="preserve">HJR11*</w:t>
      </w:r>
      <w:r>
        <w:t xml:space="preserve">, 160</w:t>
      </w:r>
      <w:r>
        <w:t xml:space="preserve">, </w:t>
        <w:br/>
      </w:r>
      <w:r>
        <w:t xml:space="preserve">HR6</w:t>
      </w:r>
      <w:r>
        <w:t xml:space="preserve">, 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216*</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304*</w:t>
      </w:r>
      <w:r>
        <w:t xml:space="preserve">, 308</w:t>
      </w:r>
      <w:r>
        <w:t xml:space="preserve">, 319</w:t>
      </w:r>
      <w:r>
        <w:t xml:space="preserve">, 329</w:t>
        <w:br/>
      </w:r>
      <w:r>
        <w:t xml:space="preserve">HB49: HFA (1)</w:t>
      </w:r>
      <w:r>
        <w:t xml:space="preserve">, (2)</w:t>
      </w:r>
      <w:r>
        <w:t xml:space="preserve">, (3)</w:t>
      </w:r>
      <w:r>
        <w:t xml:space="preserve">, (4)</w:t>
        <w:br/>
      </w:r>
    </w:p>
    <w:p>
      <w:pPr>
        <w:pStyle w:val="RecordBase"/>
        <w:ind w:left="120" w:hanging="120"/>
      </w:pPr>
      <w:r>
        <w:t xml:space="preserve">Dossett, Myron</w:t>
        <w:br/>
      </w:r>
      <w:r>
        <w:t xml:space="preserve">HB14</w:t>
      </w:r>
      <w:r>
        <w:t xml:space="preserve">, 28*</w:t>
      </w:r>
      <w:r>
        <w:t xml:space="preserve">, 37</w:t>
      </w:r>
      <w:r>
        <w:t xml:space="preserve">, 56*</w:t>
      </w:r>
      <w:r>
        <w:t xml:space="preserve">, 135*</w:t>
      </w:r>
      <w:r>
        <w:t xml:space="preserve">, 150</w:t>
      </w:r>
      <w:r>
        <w:t xml:space="preserve">, 206</w:t>
      </w:r>
      <w:r>
        <w:t xml:space="preserve">, 215</w:t>
      </w:r>
      <w:r>
        <w:t xml:space="preserve">, 218</w:t>
      </w:r>
      <w:r>
        <w:t xml:space="preserve">, 222</w:t>
      </w:r>
      <w:r>
        <w:t xml:space="preserve">, 235</w:t>
      </w:r>
      <w:r>
        <w:t xml:space="preserve">, 257</w:t>
      </w:r>
      <w:r>
        <w:t xml:space="preserve">, 266</w:t>
      </w:r>
      <w:r>
        <w:t xml:space="preserve">, 270</w:t>
      </w:r>
      <w:r>
        <w:t xml:space="preserve">, 300</w:t>
      </w:r>
      <w:r>
        <w:t xml:space="preserve">, 348</w:t>
      </w:r>
      <w:r>
        <w:t xml:space="preserve">, 364*</w:t>
      </w:r>
      <w:r>
        <w:t xml:space="preserve">, 433</w:t>
      </w:r>
      <w:r>
        <w:t xml:space="preserve">, 482</w:t>
      </w:r>
      <w:r>
        <w:t xml:space="preserve">, 492</w:t>
      </w:r>
      <w:r>
        <w:t xml:space="preserve">, 521</w:t>
      </w:r>
      <w:r>
        <w:t xml:space="preserve">, </w:t>
        <w:br/>
      </w:r>
      <w:r>
        <w:t xml:space="preserve">HCR97</w:t>
      </w:r>
      <w:r>
        <w:t xml:space="preserve">, 117</w:t>
      </w:r>
      <w:r>
        <w:t xml:space="preserve">, </w:t>
        <w:br/>
      </w:r>
      <w:r>
        <w:t xml:space="preserve">HR19</w:t>
      </w:r>
      <w:r>
        <w:t xml:space="preserve">, 36</w:t>
      </w:r>
      <w:r>
        <w:t xml:space="preserve">, 37</w:t>
      </w:r>
      <w:r>
        <w:t xml:space="preserve">, 48</w:t>
      </w:r>
      <w:r>
        <w:t xml:space="preserve">, 104*</w:t>
      </w:r>
      <w:r>
        <w:t xml:space="preserve">, 113</w:t>
      </w:r>
      <w:r>
        <w:t xml:space="preserve">, 127</w:t>
      </w:r>
      <w:r>
        <w:t xml:space="preserve">, 141</w:t>
      </w:r>
      <w:r>
        <w:t xml:space="preserve">, 146</w:t>
      </w:r>
      <w:r>
        <w:t xml:space="preserve">, 157</w:t>
      </w:r>
      <w:r>
        <w:t xml:space="preserve">, 168</w:t>
      </w:r>
      <w:r>
        <w:t xml:space="preserve">, 179</w:t>
      </w:r>
      <w:r>
        <w:t xml:space="preserve">, 180</w:t>
      </w:r>
      <w:r>
        <w:t xml:space="preserve">, 181</w:t>
      </w:r>
      <w:r>
        <w:t xml:space="preserve">, 194*</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HB222: HFA (1)</w:t>
      </w:r>
      <w:r>
        <w:t xml:space="preserve">, (2)</w:t>
        <w:br/>
      </w:r>
    </w:p>
    <w:p>
      <w:pPr>
        <w:pStyle w:val="RecordBase"/>
        <w:ind w:left="120" w:hanging="120"/>
      </w:pPr>
      <w:r>
        <w:t xml:space="preserve">DuPlessis, Jim</w:t>
        <w:br/>
      </w:r>
      <w:r>
        <w:t xml:space="preserve">HB20*</w:t>
      </w:r>
      <w:r>
        <w:t xml:space="preserve">, 28</w:t>
      </w:r>
      <w:r>
        <w:t xml:space="preserve">, 35</w:t>
      </w:r>
      <w:r>
        <w:t xml:space="preserve">, 61</w:t>
      </w:r>
      <w:r>
        <w:t xml:space="preserve">, 116*</w:t>
      </w:r>
      <w:r>
        <w:t xml:space="preserve">, 117*</w:t>
      </w:r>
      <w:r>
        <w:t xml:space="preserve">, 236</w:t>
      </w:r>
      <w:r>
        <w:t xml:space="preserve">, 257</w:t>
      </w:r>
      <w:r>
        <w:t xml:space="preserve">, 264</w:t>
      </w:r>
      <w:r>
        <w:t xml:space="preserve">, 270*</w:t>
      </w:r>
      <w:r>
        <w:t xml:space="preserve">, 287*</w:t>
      </w:r>
      <w:r>
        <w:t xml:space="preserve">, 288</w:t>
      </w:r>
      <w:r>
        <w:t xml:space="preserve">, 357</w:t>
      </w:r>
      <w:r>
        <w:t xml:space="preserve">, 482</w:t>
      </w:r>
      <w:r>
        <w:t xml:space="preserve">, 492</w:t>
      </w:r>
      <w:r>
        <w:t xml:space="preserve">, 504</w:t>
      </w:r>
      <w:r>
        <w:t xml:space="preserve">, </w:t>
        <w:br/>
      </w:r>
      <w:r>
        <w:t xml:space="preserve">HCR117</w:t>
      </w:r>
      <w:r>
        <w:t xml:space="preserve">, 139</w:t>
      </w:r>
      <w:r>
        <w:t xml:space="preserve">, </w:t>
        <w:br/>
      </w:r>
      <w:r>
        <w:t xml:space="preserve">HJR24*</w:t>
      </w:r>
      <w:r>
        <w:t xml:space="preserve">, </w:t>
        <w:br/>
      </w:r>
      <w:r>
        <w:t xml:space="preserve">HR19</w:t>
      </w:r>
      <w:r>
        <w:t xml:space="preserve">, 36</w:t>
      </w:r>
      <w:r>
        <w:t xml:space="preserve">, 37</w:t>
      </w:r>
      <w:r>
        <w:t xml:space="preserve">, 48</w:t>
      </w:r>
      <w:r>
        <w:t xml:space="preserve">, 56</w:t>
      </w:r>
      <w:r>
        <w:t xml:space="preserve">, 113</w:t>
      </w:r>
      <w:r>
        <w:t xml:space="preserve">, 127</w:t>
      </w:r>
      <w:r>
        <w:t xml:space="preserve">, 141</w:t>
      </w:r>
      <w:r>
        <w:t xml:space="preserve">, 146</w:t>
      </w:r>
      <w:r>
        <w:t xml:space="preserve">, 157</w:t>
      </w:r>
      <w:r>
        <w:t xml:space="preserve">, 168</w:t>
      </w:r>
      <w:r>
        <w:t xml:space="preserve">, 179</w:t>
      </w:r>
      <w:r>
        <w:t xml:space="preserve">, 180</w:t>
      </w:r>
      <w:r>
        <w:t xml:space="preserve">, 181</w:t>
      </w:r>
      <w:r>
        <w:t xml:space="preserve">, 227</w:t>
      </w:r>
      <w:r>
        <w:t xml:space="preserve">, 229</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HB351: HFA (1)</w:t>
        <w:br/>
      </w:r>
    </w:p>
    <w:p>
      <w:pPr>
        <w:pStyle w:val="RecordBase"/>
        <w:ind w:left="120" w:hanging="120"/>
      </w:pPr>
      <w:r>
        <w:t xml:space="preserve">Elliott, Daniel </w:t>
        <w:br/>
      </w:r>
      <w:r>
        <w:t xml:space="preserve">HB14</w:t>
      </w:r>
      <w:r>
        <w:t xml:space="preserve">, 17</w:t>
      </w:r>
      <w:r>
        <w:t xml:space="preserve">, 21</w:t>
      </w:r>
      <w:r>
        <w:t xml:space="preserve">, 28</w:t>
      </w:r>
      <w:r>
        <w:t xml:space="preserve">, 31</w:t>
      </w:r>
      <w:r>
        <w:t xml:space="preserve">, 35</w:t>
      </w:r>
      <w:r>
        <w:t xml:space="preserve">, 48</w:t>
      </w:r>
      <w:r>
        <w:t xml:space="preserve">, 182</w:t>
      </w:r>
      <w:r>
        <w:t xml:space="preserve">, 183</w:t>
      </w:r>
      <w:r>
        <w:t xml:space="preserve">, 192</w:t>
      </w:r>
      <w:r>
        <w:t xml:space="preserve">, 232</w:t>
      </w:r>
      <w:r>
        <w:t xml:space="preserve">, 235</w:t>
      </w:r>
      <w:r>
        <w:t xml:space="preserve">, 236</w:t>
      </w:r>
      <w:r>
        <w:t xml:space="preserve">, 248</w:t>
      </w:r>
      <w:r>
        <w:t xml:space="preserve">, 255</w:t>
      </w:r>
      <w:r>
        <w:t xml:space="preserve">, 257</w:t>
      </w:r>
      <w:r>
        <w:t xml:space="preserve">, 357</w:t>
      </w:r>
      <w:r>
        <w:t xml:space="preserve">, 386</w:t>
      </w:r>
      <w:r>
        <w:t xml:space="preserve">, 389</w:t>
      </w:r>
      <w:r>
        <w:t xml:space="preserve">, 406</w:t>
      </w:r>
      <w:r>
        <w:t xml:space="preserve">, 409</w:t>
      </w:r>
      <w:r>
        <w:t xml:space="preserve">, 414</w:t>
      </w:r>
      <w:r>
        <w:t xml:space="preserve">, 491</w:t>
      </w:r>
      <w:r>
        <w:t xml:space="preserve">, 492</w:t>
      </w:r>
      <w:r>
        <w:t xml:space="preserve">, 529</w:t>
      </w:r>
      <w:r>
        <w:t xml:space="preserve">, </w:t>
        <w:br/>
      </w:r>
      <w:r>
        <w:t xml:space="preserve">HR146</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Fischer, Joseph M.</w:t>
        <w:br/>
      </w:r>
      <w:r>
        <w:t xml:space="preserve">HB14*</w:t>
      </w:r>
      <w:r>
        <w:t xml:space="preserve">, 22</w:t>
      </w:r>
      <w:r>
        <w:t xml:space="preserve">, 35</w:t>
      </w:r>
      <w:r>
        <w:t xml:space="preserve">, 37</w:t>
      </w:r>
      <w:r>
        <w:t xml:space="preserve">, 173*</w:t>
      </w:r>
      <w:r>
        <w:t xml:space="preserve">, 236</w:t>
      </w:r>
      <w:r>
        <w:t xml:space="preserve">, 243*</w:t>
      </w:r>
      <w:r>
        <w:t xml:space="preserve">, 245*</w:t>
      </w:r>
      <w:r>
        <w:t xml:space="preserve">, 257*</w:t>
      </w:r>
      <w:r>
        <w:t xml:space="preserve">, 364</w:t>
      </w:r>
      <w:r>
        <w:t xml:space="preserve">, 386</w:t>
      </w:r>
      <w:r>
        <w:t xml:space="preserve">, 482</w:t>
      </w:r>
      <w:r>
        <w:t xml:space="preserve">, 492</w:t>
      </w:r>
      <w:r>
        <w:t xml:space="preserve">, 571*</w:t>
      </w:r>
      <w:r>
        <w:t xml:space="preserve">, 572*</w:t>
      </w:r>
      <w:r>
        <w:t xml:space="preserve">, </w:t>
        <w:br/>
      </w:r>
      <w:r>
        <w:t xml:space="preserve">HCR117</w:t>
      </w:r>
      <w:r>
        <w:t xml:space="preserve">, </w:t>
        <w:br/>
      </w:r>
      <w:r>
        <w:t xml:space="preserve">HR19</w:t>
      </w:r>
      <w:r>
        <w:t xml:space="preserve">, 21</w:t>
      </w:r>
      <w:r>
        <w:t xml:space="preserve">, 36</w:t>
      </w:r>
      <w:r>
        <w:t xml:space="preserve">, 37</w:t>
      </w:r>
      <w:r>
        <w:t xml:space="preserve">, 113</w:t>
      </w:r>
      <w:r>
        <w:t xml:space="preserve">, 127</w:t>
      </w:r>
      <w:r>
        <w:t xml:space="preserve">, 141</w:t>
      </w:r>
      <w:r>
        <w:t xml:space="preserve">, 143</w:t>
      </w:r>
      <w:r>
        <w:t xml:space="preserve">, 146</w:t>
      </w:r>
      <w:r>
        <w:t xml:space="preserve">, 157</w:t>
      </w:r>
      <w:r>
        <w:t xml:space="preserve">, 168</w:t>
      </w:r>
      <w:r>
        <w:t xml:space="preserve">, 180</w:t>
      </w:r>
      <w:r>
        <w:t xml:space="preserve">, 181</w:t>
      </w:r>
      <w:r>
        <w:t xml:space="preserve">, 203</w:t>
      </w:r>
      <w:r>
        <w:t xml:space="preserve">, 227</w:t>
      </w:r>
      <w:r>
        <w:t xml:space="preserve">, 229</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311</w:t>
      </w:r>
      <w:r>
        <w:t xml:space="preserve">, 312</w:t>
      </w:r>
      <w:r>
        <w:t xml:space="preserve">, 319</w:t>
      </w:r>
      <w:r>
        <w:t xml:space="preserve">, 323*</w:t>
      </w:r>
      <w:r>
        <w:t xml:space="preserve">, 329</w:t>
        <w:br/>
      </w:r>
      <w:r>
        <w:t xml:space="preserve">HB18: HFA (3)</w:t>
        <w:br/>
      </w:r>
      <w:r>
        <w:t xml:space="preserve">SB7: HFA (3)</w:t>
        <w:br/>
      </w:r>
    </w:p>
    <w:p>
      <w:pPr>
        <w:pStyle w:val="RecordBase"/>
        <w:ind w:left="120" w:hanging="120"/>
      </w:pPr>
      <w:r>
        <w:t xml:space="preserve">Flood, Kelly</w:t>
        <w:br/>
      </w:r>
      <w:r>
        <w:t xml:space="preserve">HB2</w:t>
      </w:r>
      <w:r>
        <w:t xml:space="preserve">, 13*</w:t>
      </w:r>
      <w:r>
        <w:t xml:space="preserve">, 29*</w:t>
      </w:r>
      <w:r>
        <w:t xml:space="preserve">, 40</w:t>
      </w:r>
      <w:r>
        <w:t xml:space="preserve">, 41</w:t>
      </w:r>
      <w:r>
        <w:t xml:space="preserve">, 50*</w:t>
      </w:r>
      <w:r>
        <w:t xml:space="preserve">, 74</w:t>
      </w:r>
      <w:r>
        <w:t xml:space="preserve">, 94</w:t>
      </w:r>
      <w:r>
        <w:t xml:space="preserve">, 107</w:t>
      </w:r>
      <w:r>
        <w:t xml:space="preserve">, 155</w:t>
      </w:r>
      <w:r>
        <w:t xml:space="preserve">, 203</w:t>
      </w:r>
      <w:r>
        <w:t xml:space="preserve">, 253</w:t>
      </w:r>
      <w:r>
        <w:t xml:space="preserve">, 269</w:t>
      </w:r>
      <w:r>
        <w:t xml:space="preserve">, 286*</w:t>
      </w:r>
      <w:r>
        <w:t xml:space="preserve">, 296*</w:t>
      </w:r>
      <w:r>
        <w:t xml:space="preserve">, 316</w:t>
      </w:r>
      <w:r>
        <w:t xml:space="preserve">, 330</w:t>
      </w:r>
      <w:r>
        <w:t xml:space="preserve">, 342</w:t>
      </w:r>
      <w:r>
        <w:t xml:space="preserve">, 400</w:t>
      </w:r>
      <w:r>
        <w:t xml:space="preserve">, 419</w:t>
      </w:r>
      <w:r>
        <w:t xml:space="preserve">, 433</w:t>
      </w:r>
      <w:r>
        <w:t xml:space="preserve">, 438</w:t>
      </w:r>
      <w:r>
        <w:t xml:space="preserve">, 441</w:t>
      </w:r>
      <w:r>
        <w:t xml:space="preserve">, 503*</w:t>
      </w:r>
      <w:r>
        <w:t xml:space="preserve">, 538</w:t>
      </w:r>
      <w:r>
        <w:t xml:space="preserve">, 543*</w:t>
      </w:r>
      <w:r>
        <w:t xml:space="preserve">, 563</w:t>
      </w:r>
      <w:r>
        <w:t xml:space="preserve">, 576</w:t>
      </w:r>
      <w:r>
        <w:t xml:space="preserve">, 626</w:t>
      </w:r>
      <w:r>
        <w:t xml:space="preserve">, </w:t>
        <w:br/>
      </w:r>
      <w:r>
        <w:t xml:space="preserve">HCR117</w:t>
      </w:r>
      <w:r>
        <w:t xml:space="preserve">, </w:t>
        <w:br/>
      </w:r>
      <w:r>
        <w:t xml:space="preserve">HR36</w:t>
      </w:r>
      <w:r>
        <w:t xml:space="preserve">, 37</w:t>
      </w:r>
      <w:r>
        <w:t xml:space="preserve">, 42</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178</w:t>
      </w:r>
      <w:r>
        <w:t xml:space="preserve">, 179</w:t>
      </w:r>
      <w:r>
        <w:t xml:space="preserve">, 180</w:t>
      </w:r>
      <w:r>
        <w:t xml:space="preserve">, 181</w:t>
      </w:r>
      <w:r>
        <w:t xml:space="preserve">, 203</w:t>
      </w:r>
      <w:r>
        <w:t xml:space="preserve">, 229</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r>
        <w:t xml:space="preserve">HB29: HFA (1)</w:t>
        <w:br/>
      </w:r>
      <w:r>
        <w:t xml:space="preserve">SB296: HFA (1)</w:t>
      </w:r>
      <w:r>
        <w:t xml:space="preserve">, (2)</w:t>
        <w:br/>
      </w:r>
    </w:p>
    <w:p>
      <w:pPr>
        <w:pStyle w:val="RecordBase"/>
        <w:ind w:left="120" w:hanging="120"/>
      </w:pPr>
      <w:r>
        <w:t xml:space="preserve">Floyd, David</w:t>
        <w:br/>
      </w:r>
      <w:r>
        <w:t xml:space="preserve">HB14</w:t>
      </w:r>
      <w:r>
        <w:t xml:space="preserve">, 27</w:t>
      </w:r>
      <w:r>
        <w:t xml:space="preserve">, 40*</w:t>
      </w:r>
      <w:r>
        <w:t xml:space="preserve">, 61</w:t>
      </w:r>
      <w:r>
        <w:t xml:space="preserve">, 70</w:t>
      </w:r>
      <w:r>
        <w:t xml:space="preserve">, 168*</w:t>
      </w:r>
      <w:r>
        <w:t xml:space="preserve">, 169*</w:t>
      </w:r>
      <w:r>
        <w:t xml:space="preserve">, 193</w:t>
      </w:r>
      <w:r>
        <w:t xml:space="preserve">, 203*</w:t>
      </w:r>
      <w:r>
        <w:t xml:space="preserve">, 204*</w:t>
      </w:r>
      <w:r>
        <w:t xml:space="preserve">, 205*</w:t>
      </w:r>
      <w:r>
        <w:t xml:space="preserve">, 213*</w:t>
      </w:r>
      <w:r>
        <w:t xml:space="preserve">, 240*</w:t>
      </w:r>
      <w:r>
        <w:t xml:space="preserve">, 257</w:t>
      </w:r>
      <w:r>
        <w:t xml:space="preserve">, 310</w:t>
      </w:r>
      <w:r>
        <w:t xml:space="preserve">, 375*</w:t>
      </w:r>
      <w:r>
        <w:t xml:space="preserve">, 383</w:t>
      </w:r>
      <w:r>
        <w:t xml:space="preserve">, 433</w:t>
      </w:r>
      <w:r>
        <w:t xml:space="preserve">, 478</w:t>
      </w:r>
      <w:r>
        <w:t xml:space="preserve">, 491</w:t>
      </w:r>
      <w:r>
        <w:t xml:space="preserve">, 492</w:t>
      </w:r>
      <w:r>
        <w:t xml:space="preserve">, 547</w:t>
      </w:r>
      <w:r>
        <w:t xml:space="preserve">, 606</w:t>
      </w:r>
      <w:r>
        <w:t xml:space="preserve">, </w:t>
        <w:br/>
      </w:r>
      <w:r>
        <w:t xml:space="preserve">HCR139</w:t>
      </w:r>
      <w:r>
        <w:t xml:space="preserve">, </w:t>
        <w:br/>
      </w:r>
      <w:r>
        <w:t xml:space="preserve">HR19</w:t>
      </w:r>
      <w:r>
        <w:t xml:space="preserve">, 48</w:t>
      </w:r>
      <w:r>
        <w:t xml:space="preserve">, 141</w:t>
      </w:r>
      <w:r>
        <w:t xml:space="preserve">, 146*</w:t>
      </w:r>
      <w:r>
        <w:t xml:space="preserve">, 157</w:t>
      </w:r>
      <w:r>
        <w:t xml:space="preserve">, 180</w:t>
      </w:r>
      <w:r>
        <w:t xml:space="preserve">, 181</w:t>
      </w:r>
      <w:r>
        <w:t xml:space="preserve">, 235</w:t>
      </w:r>
      <w:r>
        <w:t xml:space="preserve">, 263</w:t>
      </w:r>
      <w:r>
        <w:t xml:space="preserve">, 278</w:t>
      </w:r>
      <w:r>
        <w:t xml:space="preserve">, 285</w:t>
      </w:r>
      <w:r>
        <w:t xml:space="preserve">, 287</w:t>
      </w:r>
      <w:r>
        <w:t xml:space="preserve">, 288</w:t>
      </w:r>
      <w:r>
        <w:t xml:space="preserve">, 292</w:t>
      </w:r>
      <w:r>
        <w:t xml:space="preserve">, 297</w:t>
      </w:r>
      <w:r>
        <w:t xml:space="preserve">, 300</w:t>
      </w:r>
      <w:r>
        <w:t xml:space="preserve">, 319</w:t>
      </w:r>
      <w:r>
        <w:t xml:space="preserve">, 329</w:t>
        <w:br/>
      </w:r>
      <w:r>
        <w:t xml:space="preserve">HB203: HFA (1)</w:t>
      </w:r>
      <w:r>
        <w:t xml:space="preserve">, (2)</w:t>
        <w:br/>
      </w:r>
    </w:p>
    <w:p>
      <w:pPr>
        <w:pStyle w:val="RecordBase"/>
        <w:ind w:left="120" w:hanging="120"/>
      </w:pPr>
      <w:r>
        <w:t xml:space="preserve">Glenn, Jim</w:t>
        <w:br/>
      </w:r>
      <w:r>
        <w:t xml:space="preserve">HB1</w:t>
      </w:r>
      <w:r>
        <w:t xml:space="preserve">, 5</w:t>
      </w:r>
      <w:r>
        <w:t xml:space="preserve">, 6</w:t>
      </w:r>
      <w:r>
        <w:t xml:space="preserve">, 40</w:t>
      </w:r>
      <w:r>
        <w:t xml:space="preserve">, 42</w:t>
      </w:r>
      <w:r>
        <w:t xml:space="preserve">, 70</w:t>
      </w:r>
      <w:r>
        <w:t xml:space="preserve">, 74</w:t>
      </w:r>
      <w:r>
        <w:t xml:space="preserve">, 80</w:t>
      </w:r>
      <w:r>
        <w:t xml:space="preserve">, 115</w:t>
      </w:r>
      <w:r>
        <w:t xml:space="preserve">, 118</w:t>
      </w:r>
      <w:r>
        <w:t xml:space="preserve">, 196</w:t>
      </w:r>
      <w:r>
        <w:t xml:space="preserve">, 202</w:t>
      </w:r>
      <w:r>
        <w:t xml:space="preserve">, 261</w:t>
      </w:r>
      <w:r>
        <w:t xml:space="preserve">, 290</w:t>
      </w:r>
      <w:r>
        <w:t xml:space="preserve">, 326</w:t>
      </w:r>
      <w:r>
        <w:t xml:space="preserve">, 380*</w:t>
      </w:r>
      <w:r>
        <w:t xml:space="preserve">, 406</w:t>
      </w:r>
      <w:r>
        <w:t xml:space="preserve">, 419</w:t>
      </w:r>
      <w:r>
        <w:t xml:space="preserve">, 433</w:t>
      </w:r>
      <w:r>
        <w:t xml:space="preserve">, 438</w:t>
      </w:r>
      <w:r>
        <w:t xml:space="preserve">, 561</w:t>
      </w:r>
      <w:r>
        <w:t xml:space="preserve">, 626</w:t>
      </w:r>
      <w:r>
        <w:t xml:space="preserve">, </w:t>
        <w:br/>
      </w:r>
      <w:r>
        <w:t xml:space="preserve">HCR117</w:t>
      </w:r>
      <w:r>
        <w:t xml:space="preserve">, </w:t>
        <w:br/>
      </w:r>
      <w:r>
        <w:t xml:space="preserve">HJR5</w:t>
      </w:r>
      <w:r>
        <w:t xml:space="preserve">, 160</w:t>
      </w:r>
      <w:r>
        <w:t xml:space="preserve">, </w:t>
        <w:br/>
      </w:r>
      <w:r>
        <w:t xml:space="preserve">HR19</w:t>
      </w:r>
      <w:r>
        <w:t xml:space="preserve">, 36</w:t>
      </w:r>
      <w:r>
        <w:t xml:space="preserve">, 37</w:t>
      </w:r>
      <w:r>
        <w:t xml:space="preserve">, 48</w:t>
      </w:r>
      <w:r>
        <w:t xml:space="preserve">, 55</w:t>
      </w:r>
      <w:r>
        <w:t xml:space="preserve">, 66</w:t>
      </w:r>
      <w:r>
        <w:t xml:space="preserve">, 99</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br/>
      </w:r>
    </w:p>
    <w:p>
      <w:pPr>
        <w:pStyle w:val="RecordBase"/>
        <w:ind w:left="120" w:hanging="120"/>
      </w:pPr>
      <w:r>
        <w:t xml:space="preserve">Gooch Jr., Jim</w:t>
        <w:br/>
      </w:r>
      <w:r>
        <w:t xml:space="preserve">HB35</w:t>
      </w:r>
      <w:r>
        <w:t xml:space="preserve">, 40</w:t>
      </w:r>
      <w:r>
        <w:t xml:space="preserve">, 104*</w:t>
      </w:r>
      <w:r>
        <w:t xml:space="preserve">, 108*</w:t>
      </w:r>
      <w:r>
        <w:t xml:space="preserve">, 195</w:t>
      </w:r>
      <w:r>
        <w:t xml:space="preserve">, 206</w:t>
      </w:r>
      <w:r>
        <w:t xml:space="preserve">, 236</w:t>
      </w:r>
      <w:r>
        <w:t xml:space="preserve">, 257</w:t>
      </w:r>
      <w:r>
        <w:t xml:space="preserve">, 266</w:t>
      </w:r>
      <w:r>
        <w:t xml:space="preserve">, 291*</w:t>
      </w:r>
      <w:r>
        <w:t xml:space="preserve">, 310</w:t>
      </w:r>
      <w:r>
        <w:t xml:space="preserve">, 357</w:t>
      </w:r>
      <w:r>
        <w:t xml:space="preserve">, 364</w:t>
      </w:r>
      <w:r>
        <w:t xml:space="preserve">, 386</w:t>
      </w:r>
      <w:r>
        <w:t xml:space="preserve">, 478*</w:t>
      </w:r>
      <w:r>
        <w:t xml:space="preserve">, 491</w:t>
      </w:r>
      <w:r>
        <w:t xml:space="preserve">, 492</w:t>
      </w:r>
      <w:r>
        <w:t xml:space="preserve">, 523</w:t>
      </w:r>
      <w:r>
        <w:t xml:space="preserve">, </w:t>
        <w:br/>
      </w:r>
      <w:r>
        <w:t xml:space="preserve">HCR117</w:t>
      </w:r>
      <w:r>
        <w:t xml:space="preserve">, </w:t>
        <w:br/>
      </w:r>
      <w:r>
        <w:t xml:space="preserve">HJR44</w:t>
      </w:r>
      <w:r>
        <w:t xml:space="preserve">, 59</w:t>
      </w:r>
      <w:r>
        <w:t xml:space="preserve">, </w:t>
        <w:br/>
      </w:r>
      <w:r>
        <w:t xml:space="preserve">HR19</w:t>
      </w:r>
      <w:r>
        <w:t xml:space="preserve">, 36</w:t>
      </w:r>
      <w:r>
        <w:t xml:space="preserve">, 37</w:t>
      </w:r>
      <w:r>
        <w:t xml:space="preserve">, 48</w:t>
      </w:r>
      <w:r>
        <w:t xml:space="preserve">, 141</w:t>
      </w:r>
      <w:r>
        <w:t xml:space="preserve">, 143</w:t>
      </w:r>
      <w:r>
        <w:t xml:space="preserve">, 146</w:t>
      </w:r>
      <w:r>
        <w:t xml:space="preserve">, 157</w:t>
      </w:r>
      <w:r>
        <w:t xml:space="preserve">, 168</w:t>
      </w:r>
      <w:r>
        <w:t xml:space="preserve">, 181</w:t>
      </w:r>
      <w:r>
        <w:t xml:space="preserve">, 203</w:t>
      </w:r>
      <w:r>
        <w:t xml:space="preserve">, 229</w:t>
      </w:r>
      <w:r>
        <w:t xml:space="preserve">, 263</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Graham, Derrick</w:t>
        <w:br/>
      </w:r>
      <w:r>
        <w:t xml:space="preserve">HB2</w:t>
      </w:r>
      <w:r>
        <w:t xml:space="preserve">, 5</w:t>
      </w:r>
      <w:r>
        <w:t xml:space="preserve">, 6</w:t>
      </w:r>
      <w:r>
        <w:t xml:space="preserve">, 15*</w:t>
      </w:r>
      <w:r>
        <w:t xml:space="preserve">, 18</w:t>
      </w:r>
      <w:r>
        <w:t xml:space="preserve">, 32</w:t>
      </w:r>
      <w:r>
        <w:t xml:space="preserve">, 70</w:t>
      </w:r>
      <w:r>
        <w:t xml:space="preserve">, 74</w:t>
      </w:r>
      <w:r>
        <w:t xml:space="preserve">, 80</w:t>
      </w:r>
      <w:r>
        <w:t xml:space="preserve">, 109</w:t>
      </w:r>
      <w:r>
        <w:t xml:space="preserve">, 184*</w:t>
      </w:r>
      <w:r>
        <w:t xml:space="preserve">, 217</w:t>
      </w:r>
      <w:r>
        <w:t xml:space="preserve">, 246</w:t>
      </w:r>
      <w:r>
        <w:t xml:space="preserve">, 254</w:t>
      </w:r>
      <w:r>
        <w:t xml:space="preserve">, 266</w:t>
      </w:r>
      <w:r>
        <w:t xml:space="preserve">, 268*</w:t>
      </w:r>
      <w:r>
        <w:t xml:space="preserve">, 300*</w:t>
      </w:r>
      <w:r>
        <w:t xml:space="preserve">, 310</w:t>
      </w:r>
      <w:r>
        <w:t xml:space="preserve">, 316</w:t>
      </w:r>
      <w:r>
        <w:t xml:space="preserve">, 323</w:t>
      </w:r>
      <w:r>
        <w:t xml:space="preserve">, 342</w:t>
      </w:r>
      <w:r>
        <w:t xml:space="preserve">, 433*</w:t>
      </w:r>
      <w:r>
        <w:t xml:space="preserve">, 470*</w:t>
      </w:r>
      <w:r>
        <w:t xml:space="preserve">, 537</w:t>
      </w:r>
      <w:r>
        <w:t xml:space="preserve">, 541*</w:t>
      </w:r>
      <w:r>
        <w:t xml:space="preserve">, 618</w:t>
      </w:r>
      <w:r>
        <w:t xml:space="preserve">, 626</w:t>
      </w:r>
      <w:r>
        <w:t xml:space="preserve">, </w:t>
        <w:br/>
      </w:r>
      <w:r>
        <w:t xml:space="preserve">HCR117</w:t>
      </w:r>
      <w:r>
        <w:t xml:space="preserve">, </w:t>
        <w:br/>
      </w:r>
      <w:r>
        <w:t xml:space="preserve">HJR100</w:t>
      </w:r>
      <w:r>
        <w:t xml:space="preserve">, 123</w:t>
      </w:r>
      <w:r>
        <w:t xml:space="preserve">, </w:t>
        <w:br/>
      </w:r>
      <w:r>
        <w:t xml:space="preserve">HR19*</w:t>
      </w:r>
      <w:r>
        <w:t xml:space="preserve">, 36</w:t>
      </w:r>
      <w:r>
        <w:t xml:space="preserve">, 37</w:t>
      </w:r>
      <w:r>
        <w:t xml:space="preserve">, 48*</w:t>
      </w:r>
      <w:r>
        <w:t xml:space="preserve">, 49*</w:t>
      </w:r>
      <w:r>
        <w:t xml:space="preserve">, 56</w:t>
      </w:r>
      <w:r>
        <w:t xml:space="preserve">, 58</w:t>
      </w:r>
      <w:r>
        <w:t xml:space="preserve">, 93*</w:t>
      </w:r>
      <w:r>
        <w:t xml:space="preserve">, 99*</w:t>
      </w:r>
      <w:r>
        <w:t xml:space="preserve">, 113</w:t>
      </w:r>
      <w:r>
        <w:t xml:space="preserve">, 126*</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223*</w:t>
      </w:r>
      <w:r>
        <w:t xml:space="preserve">, 224*</w:t>
      </w:r>
      <w:r>
        <w:t xml:space="preserve">, 225*</w:t>
      </w:r>
      <w:r>
        <w:t xml:space="preserve">, 227</w:t>
      </w:r>
      <w:r>
        <w:t xml:space="preserve">, 229</w:t>
      </w:r>
      <w:r>
        <w:t xml:space="preserve">, 244*</w:t>
      </w:r>
      <w:r>
        <w:t xml:space="preserve">, 249*</w:t>
      </w:r>
      <w:r>
        <w:t xml:space="preserve">, 258*</w:t>
      </w:r>
      <w:r>
        <w:t xml:space="preserve">, 259*</w:t>
      </w:r>
      <w:r>
        <w:t xml:space="preserve">, 263</w:t>
      </w:r>
      <w:r>
        <w:t xml:space="preserve">, 274</w:t>
      </w:r>
      <w:r>
        <w:t xml:space="preserve">, 275</w:t>
      </w:r>
      <w:r>
        <w:t xml:space="preserve">, 278</w:t>
      </w:r>
      <w:r>
        <w:t xml:space="preserve">, 284*</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r>
        <w:t xml:space="preserve">HB570: HFA (1)</w:t>
        <w:br/>
      </w:r>
      <w:r>
        <w:t xml:space="preserve">SB214: HFA (2)</w:t>
        <w:br/>
      </w:r>
    </w:p>
    <w:p>
      <w:pPr>
        <w:pStyle w:val="RecordBase"/>
        <w:ind w:left="120" w:hanging="120"/>
      </w:pPr>
      <w:r>
        <w:t xml:space="preserve">Greer, Jeff</w:t>
        <w:br/>
      </w:r>
      <w:r>
        <w:t xml:space="preserve">HB40</w:t>
      </w:r>
      <w:r>
        <w:t xml:space="preserve">, 49</w:t>
      </w:r>
      <w:r>
        <w:t xml:space="preserve">, 54</w:t>
      </w:r>
      <w:r>
        <w:t xml:space="preserve">, 70</w:t>
      </w:r>
      <w:r>
        <w:t xml:space="preserve">, 109</w:t>
      </w:r>
      <w:r>
        <w:t xml:space="preserve">, 119</w:t>
      </w:r>
      <w:r>
        <w:t xml:space="preserve">, 150</w:t>
      </w:r>
      <w:r>
        <w:t xml:space="preserve">, 225*</w:t>
      </w:r>
      <w:r>
        <w:t xml:space="preserve">, 266</w:t>
      </w:r>
      <w:r>
        <w:t xml:space="preserve">, 277*</w:t>
      </w:r>
      <w:r>
        <w:t xml:space="preserve">, 288*</w:t>
      </w:r>
      <w:r>
        <w:t xml:space="preserve">, 289*</w:t>
      </w:r>
      <w:r>
        <w:t xml:space="preserve">, 298</w:t>
      </w:r>
      <w:r>
        <w:t xml:space="preserve">, 335*</w:t>
      </w:r>
      <w:r>
        <w:t xml:space="preserve">, 352*</w:t>
      </w:r>
      <w:r>
        <w:t xml:space="preserve">, 353</w:t>
      </w:r>
      <w:r>
        <w:t xml:space="preserve">, 371*</w:t>
      </w:r>
      <w:r>
        <w:t xml:space="preserve">, 386</w:t>
      </w:r>
      <w:r>
        <w:t xml:space="preserve">, 388*</w:t>
      </w:r>
      <w:r>
        <w:t xml:space="preserve">, 456</w:t>
      </w:r>
      <w:r>
        <w:t xml:space="preserve">, 458*</w:t>
      </w:r>
      <w:r>
        <w:t xml:space="preserve">, 535</w:t>
      </w:r>
      <w:r>
        <w:t xml:space="preserve">, 547</w:t>
      </w:r>
      <w:r>
        <w:t xml:space="preserve">, 614*</w:t>
      </w:r>
      <w:r>
        <w:t xml:space="preserve">, 615*</w:t>
      </w:r>
      <w:r>
        <w:t xml:space="preserve">, 616*</w:t>
      </w:r>
      <w:r>
        <w:t xml:space="preserve">, 626</w:t>
      </w:r>
      <w:r>
        <w:t xml:space="preserve">, </w:t>
        <w:br/>
      </w:r>
      <w:r>
        <w:t xml:space="preserve">HCR117</w:t>
      </w:r>
      <w:r>
        <w:t xml:space="preserve">, </w:t>
        <w:br/>
      </w:r>
      <w:r>
        <w:t xml:space="preserve">HJR59</w:t>
      </w:r>
      <w:r>
        <w:t xml:space="preserve">, 160</w:t>
      </w:r>
      <w:r>
        <w:t xml:space="preserve">, 163*</w:t>
      </w:r>
      <w:r>
        <w:t xml:space="preserve">, </w:t>
        <w:br/>
      </w:r>
      <w:r>
        <w:t xml:space="preserve">HR19</w:t>
      </w:r>
      <w:r>
        <w:t xml:space="preserve">, 36</w:t>
      </w:r>
      <w:r>
        <w:t xml:space="preserve">, 37</w:t>
      </w:r>
      <w:r>
        <w:t xml:space="preserve">, 48</w:t>
      </w:r>
      <w:r>
        <w:t xml:space="preserve">, 127</w:t>
      </w:r>
      <w:r>
        <w:t xml:space="preserve">, 141</w:t>
      </w:r>
      <w:r>
        <w:t xml:space="preserve">, 143</w:t>
      </w:r>
      <w:r>
        <w:t xml:space="preserve">, 146</w:t>
      </w:r>
      <w:r>
        <w:t xml:space="preserve">, 157</w:t>
      </w:r>
      <w:r>
        <w:t xml:space="preserve">, 159*</w:t>
      </w:r>
      <w:r>
        <w:t xml:space="preserve">, 168</w:t>
      </w:r>
      <w:r>
        <w:t xml:space="preserve">, 180</w:t>
      </w:r>
      <w:r>
        <w:t xml:space="preserve">, 181</w:t>
      </w:r>
      <w:r>
        <w:t xml:space="preserve">, 203</w:t>
      </w:r>
      <w:r>
        <w:t xml:space="preserve">, 227</w:t>
      </w:r>
      <w:r>
        <w:t xml:space="preserve">, 229</w:t>
      </w:r>
      <w:r>
        <w:t xml:space="preserve">, 248*</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HB458: HFA (1)</w:t>
        <w:br/>
      </w:r>
      <w:r>
        <w:t xml:space="preserve">HB616: HFA (1)</w:t>
      </w:r>
      <w:r>
        <w:t xml:space="preserve">, (2)</w:t>
        <w:br/>
      </w:r>
      <w:r>
        <w:t xml:space="preserve">SB18: HFA (4)</w:t>
        <w:br/>
      </w:r>
    </w:p>
    <w:p>
      <w:pPr>
        <w:pStyle w:val="RecordBase"/>
        <w:ind w:left="120" w:hanging="120"/>
      </w:pPr>
      <w:r>
        <w:t xml:space="preserve">Hale, David</w:t>
        <w:br/>
      </w:r>
      <w:r>
        <w:t xml:space="preserve">HB14</w:t>
      </w:r>
      <w:r>
        <w:t xml:space="preserve">, 20</w:t>
      </w:r>
      <w:r>
        <w:t xml:space="preserve">, 26</w:t>
      </w:r>
      <w:r>
        <w:t xml:space="preserve">, 27</w:t>
      </w:r>
      <w:r>
        <w:t xml:space="preserve">, 31*</w:t>
      </w:r>
      <w:r>
        <w:t xml:space="preserve">, 35</w:t>
      </w:r>
      <w:r>
        <w:t xml:space="preserve">, 37</w:t>
      </w:r>
      <w:r>
        <w:t xml:space="preserve">, 44</w:t>
      </w:r>
      <w:r>
        <w:t xml:space="preserve">, 54</w:t>
      </w:r>
      <w:r>
        <w:t xml:space="preserve">, 61</w:t>
      </w:r>
      <w:r>
        <w:t xml:space="preserve">, 68*</w:t>
      </w:r>
      <w:r>
        <w:t xml:space="preserve">, 84</w:t>
      </w:r>
      <w:r>
        <w:t xml:space="preserve">, 107*</w:t>
      </w:r>
      <w:r>
        <w:t xml:space="preserve">, 185</w:t>
      </w:r>
      <w:r>
        <w:t xml:space="preserve">, 189</w:t>
      </w:r>
      <w:r>
        <w:t xml:space="preserve">, 193</w:t>
      </w:r>
      <w:r>
        <w:t xml:space="preserve">, 209</w:t>
      </w:r>
      <w:r>
        <w:t xml:space="preserve">, 222</w:t>
      </w:r>
      <w:r>
        <w:t xml:space="preserve">, 226</w:t>
      </w:r>
      <w:r>
        <w:t xml:space="preserve">, 233</w:t>
      </w:r>
      <w:r>
        <w:t xml:space="preserve">, 234</w:t>
      </w:r>
      <w:r>
        <w:t xml:space="preserve">, 236</w:t>
      </w:r>
      <w:r>
        <w:t xml:space="preserve">, 246</w:t>
      </w:r>
      <w:r>
        <w:t xml:space="preserve">, 248</w:t>
      </w:r>
      <w:r>
        <w:t xml:space="preserve">, 257</w:t>
      </w:r>
      <w:r>
        <w:t xml:space="preserve">, 266</w:t>
      </w:r>
      <w:r>
        <w:t xml:space="preserve">, 270</w:t>
      </w:r>
      <w:r>
        <w:t xml:space="preserve">, 273</w:t>
      </w:r>
      <w:r>
        <w:t xml:space="preserve">, 312</w:t>
      </w:r>
      <w:r>
        <w:t xml:space="preserve">, 315</w:t>
      </w:r>
      <w:r>
        <w:t xml:space="preserve">, 327</w:t>
      </w:r>
      <w:r>
        <w:t xml:space="preserve">, 347</w:t>
      </w:r>
      <w:r>
        <w:t xml:space="preserve">, 357</w:t>
      </w:r>
      <w:r>
        <w:t xml:space="preserve">, 364*</w:t>
      </w:r>
      <w:r>
        <w:t xml:space="preserve">, 386</w:t>
      </w:r>
      <w:r>
        <w:t xml:space="preserve">, 409</w:t>
      </w:r>
      <w:r>
        <w:t xml:space="preserve">, 413</w:t>
      </w:r>
      <w:r>
        <w:t xml:space="preserve">, 425</w:t>
      </w:r>
      <w:r>
        <w:t xml:space="preserve">, 492</w:t>
      </w:r>
      <w:r>
        <w:t xml:space="preserve">, 534</w:t>
      </w:r>
      <w:r>
        <w:t xml:space="preserve">, 553</w:t>
      </w:r>
      <w:r>
        <w:t xml:space="preserve">, 563</w:t>
      </w:r>
      <w:r>
        <w:t xml:space="preserve">, 565</w:t>
      </w:r>
      <w:r>
        <w:t xml:space="preserve">, </w:t>
        <w:br/>
      </w:r>
      <w:r>
        <w:t xml:space="preserve">HJR44</w:t>
      </w:r>
      <w:r>
        <w:t xml:space="preserve">, </w:t>
        <w:br/>
      </w:r>
      <w:r>
        <w:t xml:space="preserve">HR19</w:t>
      </w:r>
      <w:r>
        <w:t xml:space="preserve">, 36</w:t>
      </w:r>
      <w:r>
        <w:t xml:space="preserve">, 37</w:t>
      </w:r>
      <w:r>
        <w:t xml:space="preserve">, 48</w:t>
      </w:r>
      <w:r>
        <w:t xml:space="preserve">, 56</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Harris, Chris</w:t>
        <w:br/>
      </w:r>
      <w:r>
        <w:t xml:space="preserve">HB58*</w:t>
      </w:r>
      <w:r>
        <w:t xml:space="preserve">, 80*</w:t>
      </w:r>
      <w:r>
        <w:t xml:space="preserve">, 175*</w:t>
      </w:r>
      <w:r>
        <w:t xml:space="preserve">, 195</w:t>
      </w:r>
      <w:r>
        <w:t xml:space="preserve">, 202</w:t>
      </w:r>
      <w:r>
        <w:t xml:space="preserve">, 226*</w:t>
      </w:r>
      <w:r>
        <w:t xml:space="preserve">, 266*</w:t>
      </w:r>
      <w:r>
        <w:t xml:space="preserve">, 353</w:t>
      </w:r>
      <w:r>
        <w:t xml:space="preserve">, 393*</w:t>
      </w:r>
      <w:r>
        <w:t xml:space="preserve">, 400</w:t>
      </w:r>
      <w:r>
        <w:t xml:space="preserve">, 408*</w:t>
      </w:r>
      <w:r>
        <w:t xml:space="preserve">, 409</w:t>
      </w:r>
      <w:r>
        <w:t xml:space="preserve">, 461</w:t>
      </w:r>
      <w:r>
        <w:t xml:space="preserve">, 539</w:t>
      </w:r>
      <w:r>
        <w:t xml:space="preserve">, 547</w:t>
      </w:r>
      <w:r>
        <w:t xml:space="preserve">, 563</w:t>
      </w:r>
      <w:r>
        <w:t xml:space="preserve">, 609*</w:t>
      </w:r>
      <w:r>
        <w:t xml:space="preserve">, 624*</w:t>
      </w:r>
      <w:r>
        <w:t xml:space="preserve">, 626</w:t>
      </w:r>
      <w:r>
        <w:t xml:space="preserve">, </w:t>
        <w:br/>
      </w:r>
      <w:r>
        <w:t xml:space="preserve">HJR26*</w:t>
      </w:r>
      <w:r>
        <w:t xml:space="preserve">, 59</w:t>
      </w:r>
      <w:r>
        <w:t xml:space="preserve">, 100</w:t>
      </w:r>
      <w:r>
        <w:t xml:space="preserve">, 160</w:t>
      </w:r>
      <w:r>
        <w:t xml:space="preserve">, </w:t>
        <w:br/>
      </w:r>
      <w:r>
        <w:t xml:space="preserve">HR19</w:t>
      </w:r>
      <w:r>
        <w:t xml:space="preserve">, 36</w:t>
      </w:r>
      <w:r>
        <w:t xml:space="preserve">, 37</w:t>
      </w:r>
      <w:r>
        <w:t xml:space="preserve">, 48</w:t>
      </w:r>
      <w:r>
        <w:t xml:space="preserve">, 60*</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182*</w:t>
      </w:r>
      <w:r>
        <w:t xml:space="preserve">, 203</w:t>
      </w:r>
      <w:r>
        <w:t xml:space="preserve">, 227</w:t>
      </w:r>
      <w:r>
        <w:t xml:space="preserve">, 229</w:t>
      </w:r>
      <w:r>
        <w:t xml:space="preserve">, 253*</w:t>
      </w:r>
      <w:r>
        <w:t xml:space="preserve">, 263</w:t>
      </w:r>
      <w:r>
        <w:t xml:space="preserve">, 274</w:t>
      </w:r>
      <w:r>
        <w:t xml:space="preserve">, 275</w:t>
      </w:r>
      <w:r>
        <w:t xml:space="preserve">, 276*</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Heath, Richard</w:t>
        <w:br/>
      </w:r>
      <w:r>
        <w:t xml:space="preserve">HB14</w:t>
      </w:r>
      <w:r>
        <w:t xml:space="preserve">, 17</w:t>
      </w:r>
      <w:r>
        <w:t xml:space="preserve">, 21</w:t>
      </w:r>
      <w:r>
        <w:t xml:space="preserve">, 27</w:t>
      </w:r>
      <w:r>
        <w:t xml:space="preserve">, 28</w:t>
      </w:r>
      <w:r>
        <w:t xml:space="preserve">, 31</w:t>
      </w:r>
      <w:r>
        <w:t xml:space="preserve">, 35</w:t>
      </w:r>
      <w:r>
        <w:t xml:space="preserve">, 37</w:t>
      </w:r>
      <w:r>
        <w:t xml:space="preserve">, 44</w:t>
      </w:r>
      <w:r>
        <w:t xml:space="preserve">, 54</w:t>
      </w:r>
      <w:r>
        <w:t xml:space="preserve">, 61</w:t>
      </w:r>
      <w:r>
        <w:t xml:space="preserve">, 83</w:t>
      </w:r>
      <w:r>
        <w:t xml:space="preserve">, 103</w:t>
      </w:r>
      <w:r>
        <w:t xml:space="preserve">, 192</w:t>
      </w:r>
      <w:r>
        <w:t xml:space="preserve">, 193</w:t>
      </w:r>
      <w:r>
        <w:t xml:space="preserve">, 206</w:t>
      </w:r>
      <w:r>
        <w:t xml:space="preserve">, 221</w:t>
      </w:r>
      <w:r>
        <w:t xml:space="preserve">, 231</w:t>
      </w:r>
      <w:r>
        <w:t xml:space="preserve">, 233*</w:t>
      </w:r>
      <w:r>
        <w:t xml:space="preserve">, 234*</w:t>
      </w:r>
      <w:r>
        <w:t xml:space="preserve">, 236</w:t>
      </w:r>
      <w:r>
        <w:t xml:space="preserve">, 257</w:t>
      </w:r>
      <w:r>
        <w:t xml:space="preserve">, 270</w:t>
      </w:r>
      <w:r>
        <w:t xml:space="preserve">, 309</w:t>
      </w:r>
      <w:r>
        <w:t xml:space="preserve">, 315</w:t>
      </w:r>
      <w:r>
        <w:t xml:space="preserve">, 357</w:t>
      </w:r>
      <w:r>
        <w:t xml:space="preserve">, 364</w:t>
      </w:r>
      <w:r>
        <w:t xml:space="preserve">, 386</w:t>
      </w:r>
      <w:r>
        <w:t xml:space="preserve">, 409</w:t>
      </w:r>
      <w:r>
        <w:t xml:space="preserve">, 492</w:t>
      </w:r>
      <w:r>
        <w:t xml:space="preserve">, 497</w:t>
      </w:r>
      <w:r>
        <w:t xml:space="preserve">, 529</w:t>
      </w:r>
      <w:r>
        <w:t xml:space="preserve">, 578</w:t>
      </w:r>
      <w:r>
        <w:t xml:space="preserve">, 583</w:t>
      </w:r>
      <w:r>
        <w:t xml:space="preserve">, 621</w:t>
      </w:r>
      <w:r>
        <w:t xml:space="preserve">, </w:t>
        <w:br/>
      </w:r>
      <w:r>
        <w:t xml:space="preserve">HR19</w:t>
      </w:r>
      <w:r>
        <w:t xml:space="preserve">, 36</w:t>
      </w:r>
      <w:r>
        <w:t xml:space="preserve">, 37</w:t>
      </w:r>
      <w:r>
        <w:t xml:space="preserve">, 48</w:t>
      </w:r>
      <w:r>
        <w:t xml:space="preserve">, 56</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HB269: HFA (1)</w:t>
        <w:br/>
      </w:r>
    </w:p>
    <w:p>
      <w:pPr>
        <w:pStyle w:val="RecordBase"/>
        <w:ind w:left="120" w:hanging="120"/>
      </w:pPr>
      <w:r>
        <w:t xml:space="preserve">Hoover, Jeff</w:t>
        <w:br/>
      </w:r>
      <w:r>
        <w:t xml:space="preserve">HB2*</w:t>
      </w:r>
      <w:r>
        <w:t xml:space="preserve">, 37</w:t>
      </w:r>
      <w:r>
        <w:t xml:space="preserve">, 70</w:t>
      </w:r>
      <w:r>
        <w:t xml:space="preserve">, 100*</w:t>
      </w:r>
      <w:r>
        <w:t xml:space="preserve">, 147</w:t>
      </w:r>
      <w:r>
        <w:t xml:space="preserve">, 206</w:t>
      </w:r>
      <w:r>
        <w:t xml:space="preserve">, 251*</w:t>
      </w:r>
      <w:r>
        <w:t xml:space="preserve">, 257</w:t>
      </w:r>
      <w:r>
        <w:t xml:space="preserve">, 383</w:t>
      </w:r>
      <w:r>
        <w:t xml:space="preserve">, 386</w:t>
      </w:r>
      <w:r>
        <w:t xml:space="preserve">, 409</w:t>
      </w:r>
      <w:r>
        <w:t xml:space="preserve">, 492</w:t>
      </w:r>
      <w:r>
        <w:t xml:space="preserve">, </w:t>
        <w:br/>
      </w:r>
      <w:r>
        <w:t xml:space="preserve">HCR139</w:t>
      </w:r>
      <w:r>
        <w:t xml:space="preserve">, </w:t>
        <w:br/>
      </w:r>
      <w:r>
        <w:t xml:space="preserve">HR19</w:t>
      </w:r>
      <w:r>
        <w:t xml:space="preserve">, 25*</w:t>
      </w:r>
      <w:r>
        <w:t xml:space="preserve">, 30*</w:t>
      </w:r>
      <w:r>
        <w:t xml:space="preserve">, 32*</w:t>
      </w:r>
      <w:r>
        <w:t xml:space="preserve">, 36</w:t>
      </w:r>
      <w:r>
        <w:t xml:space="preserve">, 37</w:t>
      </w:r>
      <w:r>
        <w:t xml:space="preserve">, 46*</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231*</w:t>
      </w:r>
      <w:r>
        <w:t xml:space="preserve">, 242*</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311</w:t>
      </w:r>
      <w:r>
        <w:t xml:space="preserve">, 319</w:t>
      </w:r>
      <w:r>
        <w:t xml:space="preserve">, 320*</w:t>
      </w:r>
      <w:r>
        <w:t xml:space="preserve">, 321*</w:t>
      </w:r>
      <w:r>
        <w:t xml:space="preserve">, 322*</w:t>
      </w:r>
      <w:r>
        <w:t xml:space="preserve">, 323*</w:t>
      </w:r>
      <w:r>
        <w:t xml:space="preserve">, 324*</w:t>
      </w:r>
      <w:r>
        <w:t xml:space="preserve">, 329</w:t>
      </w:r>
      <w:r>
        <w:t xml:space="preserve">, 331*</w:t>
        <w:br/>
      </w:r>
      <w:r>
        <w:t xml:space="preserve">HB147: HFA (1)</w:t>
        <w:br/>
      </w:r>
      <w:r>
        <w:t xml:space="preserve">HB250: HFA (2)</w:t>
        <w:br/>
      </w:r>
      <w:r>
        <w:t xml:space="preserve">HB278: HFA (3)</w:t>
      </w:r>
      <w:r>
        <w:t xml:space="preserve">, (4)</w:t>
        <w:br/>
      </w:r>
      <w:r>
        <w:t xml:space="preserve">HB300: HFA (1)</w:t>
      </w:r>
      <w:r>
        <w:t xml:space="preserve">, (2)</w:t>
        <w:br/>
      </w:r>
      <w:r>
        <w:t xml:space="preserve">HB303: HFA (5)</w:t>
      </w:r>
      <w:r>
        <w:t xml:space="preserve">, (6)</w:t>
      </w:r>
      <w:r>
        <w:t xml:space="preserve">, (7)</w:t>
      </w:r>
      <w:r>
        <w:t xml:space="preserve">, (8)</w:t>
      </w:r>
      <w:r>
        <w:t xml:space="preserve">, (9)</w:t>
      </w:r>
      <w:r>
        <w:t xml:space="preserve">, (10)</w:t>
      </w:r>
      <w:r>
        <w:t xml:space="preserve">, (11)</w:t>
      </w:r>
      <w:r>
        <w:t xml:space="preserve">, (12)</w:t>
      </w:r>
      <w:r>
        <w:t xml:space="preserve">, (13)</w:t>
      </w:r>
      <w:r>
        <w:t xml:space="preserve">, (14)</w:t>
        <w:br/>
      </w:r>
      <w:r>
        <w:t xml:space="preserve">HB306: HFA (1)</w:t>
        <w:br/>
      </w:r>
      <w:r>
        <w:t xml:space="preserve">HB398: HFA (1)</w:t>
      </w:r>
      <w:r>
        <w:t xml:space="preserve">, (2)</w:t>
      </w:r>
      <w:r>
        <w:t xml:space="preserve">, (3)</w:t>
      </w:r>
      <w:r>
        <w:t xml:space="preserve">, (4)</w:t>
      </w:r>
      <w:r>
        <w:t xml:space="preserve">, (5)</w:t>
        <w:br/>
      </w:r>
      <w:r>
        <w:t xml:space="preserve">HB448: HFA (1)</w:t>
      </w:r>
      <w:r>
        <w:t xml:space="preserve">, (2)</w:t>
        <w:br/>
      </w:r>
      <w:r>
        <w:t xml:space="preserve">HB556: HFA (1)</w:t>
        <w:br/>
      </w:r>
      <w:r>
        <w:t xml:space="preserve">HB629: HFA (1)</w:t>
      </w:r>
      <w:r>
        <w:t xml:space="preserve">, (2)</w:t>
        <w:br/>
      </w:r>
      <w:r>
        <w:t xml:space="preserve">HJR160: HFA (3)</w:t>
      </w:r>
      <w:r>
        <w:t xml:space="preserve">, (4)</w:t>
      </w:r>
      <w:r>
        <w:t xml:space="preserve">, (5)</w:t>
        <w:br/>
      </w:r>
      <w:r>
        <w:t xml:space="preserve">SB4: HFA (1)</w:t>
        <w:br/>
      </w:r>
      <w:r>
        <w:t xml:space="preserve">SB96: HFA (1)</w:t>
      </w:r>
      <w:r>
        <w:t xml:space="preserve">, (2)</w:t>
        <w:br/>
      </w:r>
    </w:p>
    <w:p>
      <w:pPr>
        <w:pStyle w:val="RecordBase"/>
        <w:ind w:left="120" w:hanging="120"/>
      </w:pPr>
      <w:r>
        <w:t xml:space="preserve">Horlander, Dennis</w:t>
        <w:br/>
      </w:r>
      <w:r>
        <w:t xml:space="preserve">HB30</w:t>
      </w:r>
      <w:r>
        <w:t xml:space="preserve">, 32</w:t>
      </w:r>
      <w:r>
        <w:t xml:space="preserve">, 40</w:t>
      </w:r>
      <w:r>
        <w:t xml:space="preserve">, 42</w:t>
      </w:r>
      <w:r>
        <w:t xml:space="preserve">, 49</w:t>
      </w:r>
      <w:r>
        <w:t xml:space="preserve">, 54</w:t>
      </w:r>
      <w:r>
        <w:t xml:space="preserve">, 79</w:t>
      </w:r>
      <w:r>
        <w:t xml:space="preserve">, 88</w:t>
      </w:r>
      <w:r>
        <w:t xml:space="preserve">, 92</w:t>
      </w:r>
      <w:r>
        <w:t xml:space="preserve">, 107</w:t>
      </w:r>
      <w:r>
        <w:t xml:space="preserve">, 112</w:t>
      </w:r>
      <w:r>
        <w:t xml:space="preserve">, 118</w:t>
      </w:r>
      <w:r>
        <w:t xml:space="preserve">, 149</w:t>
      </w:r>
      <w:r>
        <w:t xml:space="preserve">, 155</w:t>
      </w:r>
      <w:r>
        <w:t xml:space="preserve">, 169</w:t>
      </w:r>
      <w:r>
        <w:t xml:space="preserve">, 184</w:t>
      </w:r>
      <w:r>
        <w:t xml:space="preserve">, 237</w:t>
      </w:r>
      <w:r>
        <w:t xml:space="preserve">, 265</w:t>
      </w:r>
      <w:r>
        <w:t xml:space="preserve">, 290</w:t>
      </w:r>
      <w:r>
        <w:t xml:space="preserve">, 309</w:t>
      </w:r>
      <w:r>
        <w:t xml:space="preserve">, 310</w:t>
      </w:r>
      <w:r>
        <w:t xml:space="preserve">, 314</w:t>
      </w:r>
      <w:r>
        <w:t xml:space="preserve">, 326</w:t>
      </w:r>
      <w:r>
        <w:t xml:space="preserve">, 331</w:t>
      </w:r>
      <w:r>
        <w:t xml:space="preserve">, 336</w:t>
      </w:r>
      <w:r>
        <w:t xml:space="preserve">, 366</w:t>
      </w:r>
      <w:r>
        <w:t xml:space="preserve">, 368*</w:t>
      </w:r>
      <w:r>
        <w:t xml:space="preserve">, 379</w:t>
      </w:r>
      <w:r>
        <w:t xml:space="preserve">, 380</w:t>
      </w:r>
      <w:r>
        <w:t xml:space="preserve">, 398</w:t>
      </w:r>
      <w:r>
        <w:t xml:space="preserve">, 406</w:t>
      </w:r>
      <w:r>
        <w:t xml:space="preserve">, 408</w:t>
      </w:r>
      <w:r>
        <w:t xml:space="preserve">, 416*</w:t>
      </w:r>
      <w:r>
        <w:t xml:space="preserve">, 419</w:t>
      </w:r>
      <w:r>
        <w:t xml:space="preserve">, 421</w:t>
      </w:r>
      <w:r>
        <w:t xml:space="preserve">, 428</w:t>
      </w:r>
      <w:r>
        <w:t xml:space="preserve">, 433</w:t>
      </w:r>
      <w:r>
        <w:t xml:space="preserve">, 439</w:t>
      </w:r>
      <w:r>
        <w:t xml:space="preserve">, 449</w:t>
      </w:r>
      <w:r>
        <w:t xml:space="preserve">, 477</w:t>
      </w:r>
      <w:r>
        <w:t xml:space="preserve">, 529</w:t>
      </w:r>
      <w:r>
        <w:t xml:space="preserve">, 626</w:t>
      </w:r>
      <w:r>
        <w:t xml:space="preserve">, 629</w:t>
      </w:r>
      <w:r>
        <w:t xml:space="preserve">, </w:t>
        <w:br/>
      </w:r>
      <w:r>
        <w:t xml:space="preserve">HJR160</w:t>
      </w:r>
      <w:r>
        <w:t xml:space="preserve">, </w:t>
        <w:br/>
      </w:r>
      <w:r>
        <w:t xml:space="preserve">HR6</w:t>
      </w:r>
      <w:r>
        <w:t xml:space="preserve">, 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227</w:t>
      </w:r>
      <w:r>
        <w:t xml:space="preserve">, 229</w:t>
      </w:r>
      <w:r>
        <w:t xml:space="preserve">, 243*</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p>
    <w:p>
      <w:pPr>
        <w:pStyle w:val="RecordBase"/>
        <w:ind w:left="120" w:hanging="120"/>
      </w:pPr>
      <w:r>
        <w:t xml:space="preserve">Howard, Cluster</w:t>
        <w:br/>
      </w:r>
      <w:r>
        <w:t xml:space="preserve">HB1</w:t>
      </w:r>
      <w:r>
        <w:t xml:space="preserve">, 23</w:t>
      </w:r>
      <w:r>
        <w:t xml:space="preserve">, 24</w:t>
      </w:r>
      <w:r>
        <w:t xml:space="preserve">, 26</w:t>
      </w:r>
      <w:r>
        <w:t xml:space="preserve">, 42</w:t>
      </w:r>
      <w:r>
        <w:t xml:space="preserve">, 106</w:t>
      </w:r>
      <w:r>
        <w:t xml:space="preserve">, 150*</w:t>
      </w:r>
      <w:r>
        <w:t xml:space="preserve">, 195*</w:t>
      </w:r>
      <w:r>
        <w:t xml:space="preserve">, 202</w:t>
      </w:r>
      <w:r>
        <w:t xml:space="preserve">, 226*</w:t>
      </w:r>
      <w:r>
        <w:t xml:space="preserve">, 250</w:t>
      </w:r>
      <w:r>
        <w:t xml:space="preserve">, 257</w:t>
      </w:r>
      <w:r>
        <w:t xml:space="preserve">, 266</w:t>
      </w:r>
      <w:r>
        <w:t xml:space="preserve">, 273</w:t>
      </w:r>
      <w:r>
        <w:t xml:space="preserve">, 310</w:t>
      </w:r>
      <w:r>
        <w:t xml:space="preserve">, 316</w:t>
      </w:r>
      <w:r>
        <w:t xml:space="preserve">, 342</w:t>
      </w:r>
      <w:r>
        <w:t xml:space="preserve">, 386</w:t>
      </w:r>
      <w:r>
        <w:t xml:space="preserve">, 408</w:t>
      </w:r>
      <w:r>
        <w:t xml:space="preserve">, 453*</w:t>
      </w:r>
      <w:r>
        <w:t xml:space="preserve">, 458</w:t>
      </w:r>
      <w:r>
        <w:t xml:space="preserve">, 563*</w:t>
      </w:r>
      <w:r>
        <w:t xml:space="preserve">, 626</w:t>
      </w:r>
      <w:r>
        <w:t xml:space="preserve">, </w:t>
        <w:br/>
      </w:r>
      <w:r>
        <w:t xml:space="preserve">HCR29</w:t>
      </w:r>
      <w:r>
        <w:t xml:space="preserve">, 117</w:t>
      </w:r>
      <w:r>
        <w:t xml:space="preserve">, </w:t>
        <w:br/>
      </w:r>
      <w:r>
        <w:t xml:space="preserve">HJR79*</w:t>
      </w:r>
      <w:r>
        <w:t xml:space="preserve">, 100</w:t>
      </w:r>
      <w:r>
        <w:t xml:space="preserve">, 110*</w:t>
      </w:r>
      <w:r>
        <w:t xml:space="preserve">, 136*</w:t>
      </w:r>
      <w:r>
        <w:t xml:space="preserve">, 160</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Huff, Regina </w:t>
        <w:br/>
      </w:r>
      <w:r>
        <w:t xml:space="preserve">HB14</w:t>
      </w:r>
      <w:r>
        <w:t xml:space="preserve">, 17</w:t>
      </w:r>
      <w:r>
        <w:t xml:space="preserve">, 21</w:t>
      </w:r>
      <w:r>
        <w:t xml:space="preserve">, 28</w:t>
      </w:r>
      <w:r>
        <w:t xml:space="preserve">, 31</w:t>
      </w:r>
      <w:r>
        <w:t xml:space="preserve">, 35</w:t>
      </w:r>
      <w:r>
        <w:t xml:space="preserve">, 44</w:t>
      </w:r>
      <w:r>
        <w:t xml:space="preserve">, 45</w:t>
      </w:r>
      <w:r>
        <w:t xml:space="preserve">, 46</w:t>
      </w:r>
      <w:r>
        <w:t xml:space="preserve">, 47*</w:t>
      </w:r>
      <w:r>
        <w:t xml:space="preserve">, 48*</w:t>
      </w:r>
      <w:r>
        <w:t xml:space="preserve">, 54</w:t>
      </w:r>
      <w:r>
        <w:t xml:space="preserve">, 100*</w:t>
      </w:r>
      <w:r>
        <w:t xml:space="preserve">, 101</w:t>
      </w:r>
      <w:r>
        <w:t xml:space="preserve">, 116*</w:t>
      </w:r>
      <w:r>
        <w:t xml:space="preserve">, 137</w:t>
      </w:r>
      <w:r>
        <w:t xml:space="preserve">, 143</w:t>
      </w:r>
      <w:r>
        <w:t xml:space="preserve">, 150</w:t>
      </w:r>
      <w:r>
        <w:t xml:space="preserve">, 163</w:t>
      </w:r>
      <w:r>
        <w:t xml:space="preserve">, 174</w:t>
      </w:r>
      <w:r>
        <w:t xml:space="preserve">, 183</w:t>
      </w:r>
      <w:r>
        <w:t xml:space="preserve">, 192</w:t>
      </w:r>
      <w:r>
        <w:t xml:space="preserve">, 202</w:t>
      </w:r>
      <w:r>
        <w:t xml:space="preserve">, 206</w:t>
      </w:r>
      <w:r>
        <w:t xml:space="preserve">, 228</w:t>
      </w:r>
      <w:r>
        <w:t xml:space="preserve">, 236</w:t>
      </w:r>
      <w:r>
        <w:t xml:space="preserve">, 246</w:t>
      </w:r>
      <w:r>
        <w:t xml:space="preserve">, 248</w:t>
      </w:r>
      <w:r>
        <w:t xml:space="preserve">, 254</w:t>
      </w:r>
      <w:r>
        <w:t xml:space="preserve">, 257</w:t>
      </w:r>
      <w:r>
        <w:t xml:space="preserve">, 288</w:t>
      </w:r>
      <w:r>
        <w:t xml:space="preserve">, 300</w:t>
      </w:r>
      <w:r>
        <w:t xml:space="preserve">, 312</w:t>
      </w:r>
      <w:r>
        <w:t xml:space="preserve">, 316*</w:t>
      </w:r>
      <w:r>
        <w:t xml:space="preserve">, 330</w:t>
      </w:r>
      <w:r>
        <w:t xml:space="preserve">, 348*</w:t>
      </w:r>
      <w:r>
        <w:t xml:space="preserve">, 349*</w:t>
      </w:r>
      <w:r>
        <w:t xml:space="preserve">, 353</w:t>
      </w:r>
      <w:r>
        <w:t xml:space="preserve">, 364</w:t>
      </w:r>
      <w:r>
        <w:t xml:space="preserve">, 383</w:t>
      </w:r>
      <w:r>
        <w:t xml:space="preserve">, 386</w:t>
      </w:r>
      <w:r>
        <w:t xml:space="preserve">, 409</w:t>
      </w:r>
      <w:r>
        <w:t xml:space="preserve">, 458</w:t>
      </w:r>
      <w:r>
        <w:t xml:space="preserve">, 475*</w:t>
      </w:r>
      <w:r>
        <w:t xml:space="preserve">, 486*</w:t>
      </w:r>
      <w:r>
        <w:t xml:space="preserve">, 492</w:t>
      </w:r>
      <w:r>
        <w:t xml:space="preserve">, 521*</w:t>
      </w:r>
      <w:r>
        <w:t xml:space="preserve">, 523</w:t>
      </w:r>
      <w:r>
        <w:t xml:space="preserve">, 528</w:t>
      </w:r>
      <w:r>
        <w:t xml:space="preserve">, 571</w:t>
      </w:r>
      <w:r>
        <w:t xml:space="preserve">, 572</w:t>
      </w:r>
      <w:r>
        <w:t xml:space="preserve">, 583</w:t>
      </w:r>
      <w:r>
        <w:t xml:space="preserve">, 585</w:t>
      </w:r>
      <w:r>
        <w:t xml:space="preserve">, 629</w:t>
      </w:r>
      <w:r>
        <w:t xml:space="preserve">, </w:t>
        <w:br/>
      </w:r>
      <w:r>
        <w:t xml:space="preserve">HCR109</w:t>
      </w:r>
      <w:r>
        <w:t xml:space="preserve">, 117</w:t>
      </w:r>
      <w:r>
        <w:t xml:space="preserve">, </w:t>
        <w:br/>
      </w:r>
      <w:r>
        <w:t xml:space="preserve">HJR5</w:t>
      </w:r>
      <w:r>
        <w:t xml:space="preserve">, 44</w:t>
      </w:r>
      <w:r>
        <w:t xml:space="preserve">, 193</w:t>
      </w:r>
      <w:r>
        <w:t xml:space="preserve">, </w:t>
        <w:br/>
      </w:r>
      <w:r>
        <w:t xml:space="preserve">HR19</w:t>
      </w:r>
      <w:r>
        <w:t xml:space="preserve">, 36</w:t>
      </w:r>
      <w:r>
        <w:t xml:space="preserve">, 37</w:t>
      </w:r>
      <w:r>
        <w:t xml:space="preserve">, 43</w:t>
      </w:r>
      <w:r>
        <w:t xml:space="preserve">, 48</w:t>
      </w:r>
      <w:r>
        <w:t xml:space="preserve">, 75*</w:t>
      </w:r>
      <w:r>
        <w:t xml:space="preserve">, 98*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283</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HJR5: HFA (2)</w:t>
        <w:br/>
      </w:r>
    </w:p>
    <w:p>
      <w:pPr>
        <w:pStyle w:val="RecordBase"/>
        <w:ind w:left="120" w:hanging="120"/>
      </w:pPr>
      <w:r>
        <w:t xml:space="preserve">Imes, Kenny</w:t>
        <w:br/>
      </w:r>
      <w:r>
        <w:t xml:space="preserve">HB14</w:t>
      </w:r>
      <w:r>
        <w:t xml:space="preserve">, 17</w:t>
      </w:r>
      <w:r>
        <w:t xml:space="preserve">, 21</w:t>
      </w:r>
      <w:r>
        <w:t xml:space="preserve">, 22</w:t>
      </w:r>
      <w:r>
        <w:t xml:space="preserve">, 28</w:t>
      </w:r>
      <w:r>
        <w:t xml:space="preserve">, 31</w:t>
      </w:r>
      <w:r>
        <w:t xml:space="preserve">, 33*</w:t>
      </w:r>
      <w:r>
        <w:t xml:space="preserve">, 34*</w:t>
      </w:r>
      <w:r>
        <w:t xml:space="preserve">, 35</w:t>
      </w:r>
      <w:r>
        <w:t xml:space="preserve">, 36*</w:t>
      </w:r>
      <w:r>
        <w:t xml:space="preserve">, 37</w:t>
      </w:r>
      <w:r>
        <w:t xml:space="preserve">, 46</w:t>
      </w:r>
      <w:r>
        <w:t xml:space="preserve">, 53*</w:t>
      </w:r>
      <w:r>
        <w:t xml:space="preserve">, 60*</w:t>
      </w:r>
      <w:r>
        <w:t xml:space="preserve">, 61</w:t>
      </w:r>
      <w:r>
        <w:t xml:space="preserve">, 67</w:t>
      </w:r>
      <w:r>
        <w:t xml:space="preserve">, 74</w:t>
      </w:r>
      <w:r>
        <w:t xml:space="preserve">, 76</w:t>
      </w:r>
      <w:r>
        <w:t xml:space="preserve">, 78*</w:t>
      </w:r>
      <w:r>
        <w:t xml:space="preserve">, 101</w:t>
      </w:r>
      <w:r>
        <w:t xml:space="preserve">, 103</w:t>
      </w:r>
      <w:r>
        <w:t xml:space="preserve">, 104</w:t>
      </w:r>
      <w:r>
        <w:t xml:space="preserve">, 176*</w:t>
      </w:r>
      <w:r>
        <w:t xml:space="preserve">, 177*</w:t>
      </w:r>
      <w:r>
        <w:t xml:space="preserve">, 182</w:t>
      </w:r>
      <w:r>
        <w:t xml:space="preserve">, 199*</w:t>
      </w:r>
      <w:r>
        <w:t xml:space="preserve">, 206</w:t>
      </w:r>
      <w:r>
        <w:t xml:space="preserve">, 207*</w:t>
      </w:r>
      <w:r>
        <w:t xml:space="preserve">, 211</w:t>
      </w:r>
      <w:r>
        <w:t xml:space="preserve">, 212</w:t>
      </w:r>
      <w:r>
        <w:t xml:space="preserve">, 221</w:t>
      </w:r>
      <w:r>
        <w:t xml:space="preserve">, 222</w:t>
      </w:r>
      <w:r>
        <w:t xml:space="preserve">, 236*</w:t>
      </w:r>
      <w:r>
        <w:t xml:space="preserve">, 257</w:t>
      </w:r>
      <w:r>
        <w:t xml:space="preserve">, 267*</w:t>
      </w:r>
      <w:r>
        <w:t xml:space="preserve">, 270</w:t>
      </w:r>
      <w:r>
        <w:t xml:space="preserve">, 288</w:t>
      </w:r>
      <w:r>
        <w:t xml:space="preserve">, 309</w:t>
      </w:r>
      <w:r>
        <w:t xml:space="preserve">, 313*</w:t>
      </w:r>
      <w:r>
        <w:t xml:space="preserve">, 357*</w:t>
      </w:r>
      <w:r>
        <w:t xml:space="preserve">, 381</w:t>
      </w:r>
      <w:r>
        <w:t xml:space="preserve">, 383</w:t>
      </w:r>
      <w:r>
        <w:t xml:space="preserve">, 409</w:t>
      </w:r>
      <w:r>
        <w:t xml:space="preserve">, 413</w:t>
      </w:r>
      <w:r>
        <w:t xml:space="preserve">, 467</w:t>
      </w:r>
      <w:r>
        <w:t xml:space="preserve">, 487*</w:t>
      </w:r>
      <w:r>
        <w:t xml:space="preserve">, 492</w:t>
      </w:r>
      <w:r>
        <w:t xml:space="preserve">, 531</w:t>
      </w:r>
      <w:r>
        <w:t xml:space="preserve">, 547</w:t>
      </w:r>
      <w:r>
        <w:t xml:space="preserve">, </w:t>
        <w:br/>
      </w:r>
      <w:r>
        <w:t xml:space="preserve">HCR50</w:t>
      </w:r>
      <w:r>
        <w:t xml:space="preserve">, 117</w:t>
      </w:r>
      <w:r>
        <w:t xml:space="preserve">, </w:t>
        <w:br/>
      </w:r>
      <w:r>
        <w:t xml:space="preserve">HJR5</w:t>
      </w:r>
      <w:r>
        <w:t xml:space="preserve">, 44</w:t>
      </w:r>
      <w:r>
        <w:t xml:space="preserve">, 193</w:t>
      </w:r>
      <w:r>
        <w:t xml:space="preserve">, </w:t>
        <w:br/>
      </w:r>
      <w:r>
        <w:t xml:space="preserve">HR19</w:t>
      </w:r>
      <w:r>
        <w:t xml:space="preserve">, 31</w:t>
      </w:r>
      <w:r>
        <w:t xml:space="preserve">, 36</w:t>
      </w:r>
      <w:r>
        <w:t xml:space="preserve">, 37</w:t>
      </w:r>
      <w:r>
        <w:t xml:space="preserve">, 48</w:t>
      </w:r>
      <w:r>
        <w:t xml:space="preserve">, 86*</w:t>
      </w:r>
      <w:r>
        <w:t xml:space="preserve">, 113</w:t>
      </w:r>
      <w:r>
        <w:t xml:space="preserve">, 127</w:t>
      </w:r>
      <w:r>
        <w:t xml:space="preserve">, 137*</w:t>
      </w:r>
      <w:r>
        <w:t xml:space="preserve">, 141</w:t>
      </w:r>
      <w:r>
        <w:t xml:space="preserve">, 143</w:t>
      </w:r>
      <w:r>
        <w:t xml:space="preserve">, 146</w:t>
      </w:r>
      <w:r>
        <w:t xml:space="preserve">, 157</w:t>
      </w:r>
      <w:r>
        <w:t xml:space="preserve">, 168</w:t>
      </w:r>
      <w:r>
        <w:t xml:space="preserve">, 172*</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HB2: HFA (3)</w:t>
        <w:br/>
      </w:r>
      <w:r>
        <w:t xml:space="preserve">HB609: HFA (1)</w:t>
        <w:br/>
      </w:r>
    </w:p>
    <w:p>
      <w:pPr>
        <w:pStyle w:val="RecordBase"/>
        <w:ind w:left="120" w:hanging="120"/>
      </w:pPr>
      <w:r>
        <w:t xml:space="preserve">Jenkins, Joni L.</w:t>
        <w:br/>
      </w:r>
      <w:r>
        <w:t xml:space="preserve">HB1</w:t>
      </w:r>
      <w:r>
        <w:t xml:space="preserve">, 5*</w:t>
      </w:r>
      <w:r>
        <w:t xml:space="preserve">, 6*</w:t>
      </w:r>
      <w:r>
        <w:t xml:space="preserve">, 18*</w:t>
      </w:r>
      <w:r>
        <w:t xml:space="preserve">, 25*</w:t>
      </w:r>
      <w:r>
        <w:t xml:space="preserve">, 41*</w:t>
      </w:r>
      <w:r>
        <w:t xml:space="preserve">, 79</w:t>
      </w:r>
      <w:r>
        <w:t xml:space="preserve">, 109*</w:t>
      </w:r>
      <w:r>
        <w:t xml:space="preserve">, 110*</w:t>
      </w:r>
      <w:r>
        <w:t xml:space="preserve">, 149</w:t>
      </w:r>
      <w:r>
        <w:t xml:space="preserve">, 155</w:t>
      </w:r>
      <w:r>
        <w:t xml:space="preserve">, 166*</w:t>
      </w:r>
      <w:r>
        <w:t xml:space="preserve">, 180</w:t>
      </w:r>
      <w:r>
        <w:t xml:space="preserve">, 184</w:t>
      </w:r>
      <w:r>
        <w:t xml:space="preserve">, 188*</w:t>
      </w:r>
      <w:r>
        <w:t xml:space="preserve">, 254*</w:t>
      </w:r>
      <w:r>
        <w:t xml:space="preserve">, 269</w:t>
      </w:r>
      <w:r>
        <w:t xml:space="preserve">, 299*</w:t>
      </w:r>
      <w:r>
        <w:t xml:space="preserve">, 310</w:t>
      </w:r>
      <w:r>
        <w:t xml:space="preserve">, 330*</w:t>
      </w:r>
      <w:r>
        <w:t xml:space="preserve">, 333*</w:t>
      </w:r>
      <w:r>
        <w:t xml:space="preserve">, 338*</w:t>
      </w:r>
      <w:r>
        <w:t xml:space="preserve">, 342</w:t>
      </w:r>
      <w:r>
        <w:t xml:space="preserve">, 377*</w:t>
      </w:r>
      <w:r>
        <w:t xml:space="preserve">, 378*</w:t>
      </w:r>
      <w:r>
        <w:t xml:space="preserve">, 400</w:t>
      </w:r>
      <w:r>
        <w:t xml:space="preserve">, 419</w:t>
      </w:r>
      <w:r>
        <w:t xml:space="preserve">, 433</w:t>
      </w:r>
      <w:r>
        <w:t xml:space="preserve">, 438</w:t>
      </w:r>
      <w:r>
        <w:t xml:space="preserve">, 456*</w:t>
      </w:r>
      <w:r>
        <w:t xml:space="preserve">, 538</w:t>
      </w:r>
      <w:r>
        <w:t xml:space="preserve">, 626</w:t>
      </w:r>
      <w:r>
        <w:t xml:space="preserve">, </w:t>
        <w:br/>
      </w:r>
      <w:r>
        <w:t xml:space="preserve">HR19</w:t>
      </w:r>
      <w:r>
        <w:t xml:space="preserve">, 36</w:t>
      </w:r>
      <w:r>
        <w:t xml:space="preserve">, 37</w:t>
      </w:r>
      <w:r>
        <w:t xml:space="preserve">, 42</w:t>
      </w:r>
      <w:r>
        <w:t xml:space="preserve">, 45*</w:t>
      </w:r>
      <w:r>
        <w:t xml:space="preserve">, 48</w:t>
      </w:r>
      <w:r>
        <w:t xml:space="preserve">, 98*</w:t>
      </w:r>
      <w:r>
        <w:t xml:space="preserve">, 113</w:t>
      </w:r>
      <w:r>
        <w:t xml:space="preserve">, 127</w:t>
      </w:r>
      <w:r>
        <w:t xml:space="preserve">, 141</w:t>
      </w:r>
      <w:r>
        <w:t xml:space="preserve">, 143</w:t>
      </w:r>
      <w:r>
        <w:t xml:space="preserve">, 146</w:t>
      </w:r>
      <w:r>
        <w:t xml:space="preserve">, 150*</w:t>
      </w:r>
      <w:r>
        <w:t xml:space="preserve">, 151*</w:t>
      </w:r>
      <w:r>
        <w:t xml:space="preserve">, 157</w:t>
      </w:r>
      <w:r>
        <w:t xml:space="preserve">, 165*</w:t>
      </w:r>
      <w:r>
        <w:t xml:space="preserve">, 166*</w:t>
      </w:r>
      <w:r>
        <w:t xml:space="preserve">, 168</w:t>
      </w:r>
      <w:r>
        <w:t xml:space="preserve">, 179</w:t>
      </w:r>
      <w:r>
        <w:t xml:space="preserve">, 180</w:t>
      </w:r>
      <w:r>
        <w:t xml:space="preserve">, 181</w:t>
      </w:r>
      <w:r>
        <w:t xml:space="preserve">, 203</w:t>
      </w:r>
      <w:r>
        <w:t xml:space="preserve">, 209*</w:t>
      </w:r>
      <w:r>
        <w:t xml:space="preserve">, 227</w:t>
      </w:r>
      <w:r>
        <w:t xml:space="preserve">, 229</w:t>
      </w:r>
      <w:r>
        <w:t xml:space="preserve">, 243*</w:t>
      </w:r>
      <w:r>
        <w:t xml:space="preserve">, 255*</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307*</w:t>
      </w:r>
      <w:r>
        <w:t xml:space="preserve">, 308</w:t>
      </w:r>
      <w:r>
        <w:t xml:space="preserve">, 319</w:t>
      </w:r>
      <w:r>
        <w:t xml:space="preserve">, 329</w:t>
        <w:br/>
      </w:r>
      <w:r>
        <w:t xml:space="preserve">HB20: HFA (1)</w:t>
      </w:r>
      <w:r>
        <w:t xml:space="preserve">, (2)</w:t>
      </w:r>
      <w:r>
        <w:t xml:space="preserve">, (3)</w:t>
        <w:br/>
      </w:r>
      <w:r>
        <w:t xml:space="preserve">HB41: HFA (1)</w:t>
      </w:r>
      <w:r>
        <w:t xml:space="preserve">, (2)</w:t>
      </w:r>
      <w:r>
        <w:t xml:space="preserve">, (4)</w:t>
      </w:r>
      <w:r>
        <w:t xml:space="preserve">, (5)</w:t>
        <w:br/>
      </w:r>
      <w:r>
        <w:t xml:space="preserve">HB50: HCA (1)</w:t>
        <w:br/>
      </w:r>
      <w:r>
        <w:t xml:space="preserve">HB109: HCA (1)</w:t>
      </w:r>
      <w:r>
        <w:t xml:space="preserve">; HFA (1)</w:t>
      </w:r>
      <w:r>
        <w:t xml:space="preserve">, (2)</w:t>
        <w:br/>
      </w:r>
      <w:r>
        <w:t xml:space="preserve">HB110: HFA (1)</w:t>
        <w:br/>
      </w:r>
      <w:r>
        <w:t xml:space="preserve">HB475: HCA (1)</w:t>
        <w:br/>
      </w:r>
      <w:r>
        <w:t xml:space="preserve">SB7: HFA (1)</w:t>
      </w:r>
      <w:r>
        <w:t xml:space="preserve">, (2)</w:t>
        <w:br/>
      </w:r>
      <w:r>
        <w:t xml:space="preserve">SB180: HFA (3)</w:t>
      </w:r>
      <w:r>
        <w:t xml:space="preserve">, (4)</w:t>
        <w:br/>
      </w:r>
    </w:p>
    <w:p>
      <w:pPr>
        <w:pStyle w:val="RecordBase"/>
        <w:ind w:left="120" w:hanging="120"/>
      </w:pPr>
      <w:r>
        <w:t xml:space="preserve">Kay, James</w:t>
        <w:br/>
      </w:r>
      <w:r>
        <w:t xml:space="preserve">HB116</w:t>
      </w:r>
      <w:r>
        <w:t xml:space="preserve">, 192</w:t>
      </w:r>
      <w:r>
        <w:t xml:space="preserve">, 223*</w:t>
      </w:r>
      <w:r>
        <w:t xml:space="preserve">, 246</w:t>
      </w:r>
      <w:r>
        <w:t xml:space="preserve">, 248</w:t>
      </w:r>
      <w:r>
        <w:t xml:space="preserve">, 255*</w:t>
      </w:r>
      <w:r>
        <w:t xml:space="preserve">, 264*</w:t>
      </w:r>
      <w:r>
        <w:t xml:space="preserve">, 321*</w:t>
      </w:r>
      <w:r>
        <w:t xml:space="preserve">, 337*</w:t>
      </w:r>
      <w:r>
        <w:t xml:space="preserve">, 345*</w:t>
      </w:r>
      <w:r>
        <w:t xml:space="preserve">, 350*</w:t>
      </w:r>
      <w:r>
        <w:t xml:space="preserve">, 399*</w:t>
      </w:r>
      <w:r>
        <w:t xml:space="preserve">, 433*</w:t>
      </w:r>
      <w:r>
        <w:t xml:space="preserve">, 510</w:t>
      </w:r>
      <w:r>
        <w:t xml:space="preserve">, 542*</w:t>
      </w:r>
      <w:r>
        <w:t xml:space="preserve">, 548*</w:t>
      </w:r>
      <w:r>
        <w:t xml:space="preserve">, 557*</w:t>
      </w:r>
      <w:r>
        <w:t xml:space="preserve">, 558*</w:t>
      </w:r>
      <w:r>
        <w:t xml:space="preserve">, 559*</w:t>
      </w:r>
      <w:r>
        <w:t xml:space="preserve">, 605*</w:t>
      </w:r>
      <w:r>
        <w:t xml:space="preserve">, 618*</w:t>
      </w:r>
      <w:r>
        <w:t xml:space="preserve">, 626</w:t>
      </w:r>
      <w:r>
        <w:t xml:space="preserve">, 627*</w:t>
      </w:r>
      <w:r>
        <w:t xml:space="preserve">, </w:t>
        <w:br/>
      </w:r>
      <w:r>
        <w:t xml:space="preserve">HCR117</w:t>
      </w:r>
      <w:r>
        <w:t xml:space="preserve">, </w:t>
        <w:br/>
      </w:r>
      <w:r>
        <w:t xml:space="preserve">HJR100*</w:t>
      </w:r>
      <w:r>
        <w:t xml:space="preserve">, 123*</w:t>
      </w:r>
      <w:r>
        <w:t xml:space="preserve">, 160</w:t>
      </w:r>
      <w:r>
        <w:t xml:space="preserve">, </w:t>
        <w:br/>
      </w:r>
      <w:r>
        <w:t xml:space="preserve">HR19</w:t>
      </w:r>
      <w:r>
        <w:t xml:space="preserve">, 37</w:t>
      </w:r>
      <w:r>
        <w:t xml:space="preserve">, 48</w:t>
      </w:r>
      <w:r>
        <w:t xml:space="preserve">, 80*</w:t>
      </w:r>
      <w:r>
        <w:t xml:space="preserve">, 113</w:t>
      </w:r>
      <w:r>
        <w:t xml:space="preserve">, 127</w:t>
      </w:r>
      <w:r>
        <w:t xml:space="preserve">, 141</w:t>
      </w:r>
      <w:r>
        <w:t xml:space="preserve">, 143</w:t>
      </w:r>
      <w:r>
        <w:t xml:space="preserve">, 146</w:t>
      </w:r>
      <w:r>
        <w:t xml:space="preserve">, 157</w:t>
      </w:r>
      <w:r>
        <w:t xml:space="preserve">, 168</w:t>
      </w:r>
      <w:r>
        <w:t xml:space="preserve">, 169*</w:t>
      </w:r>
      <w:r>
        <w:t xml:space="preserve">, 178</w:t>
      </w:r>
      <w:r>
        <w:t xml:space="preserve">, 179</w:t>
      </w:r>
      <w:r>
        <w:t xml:space="preserve">, 180</w:t>
      </w:r>
      <w:r>
        <w:t xml:space="preserve">, 181</w:t>
      </w:r>
      <w:r>
        <w:t xml:space="preserve">, 203</w:t>
      </w:r>
      <w:r>
        <w:t xml:space="preserve">, 227</w:t>
      </w:r>
      <w:r>
        <w:t xml:space="preserve">, 229</w:t>
      </w:r>
      <w:r>
        <w:t xml:space="preserve">, 241*</w:t>
      </w:r>
      <w:r>
        <w:t xml:space="preserve">, 244*</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328*</w:t>
      </w:r>
      <w:r>
        <w:t xml:space="preserve">, 329</w:t>
        <w:br/>
      </w:r>
      <w:r>
        <w:t xml:space="preserve">SB2: HFA (2)</w:t>
        <w:br/>
      </w:r>
    </w:p>
    <w:p>
      <w:pPr>
        <w:pStyle w:val="RecordBase"/>
        <w:ind w:left="120" w:hanging="120"/>
      </w:pPr>
      <w:r>
        <w:t xml:space="preserve">Keene, Dennis</w:t>
        <w:br/>
      </w:r>
      <w:r>
        <w:t xml:space="preserve">HB1</w:t>
      </w:r>
      <w:r>
        <w:t xml:space="preserve">, 40</w:t>
      </w:r>
      <w:r>
        <w:t xml:space="preserve">, 42*</w:t>
      </w:r>
      <w:r>
        <w:t xml:space="preserve">, 57*</w:t>
      </w:r>
      <w:r>
        <w:t xml:space="preserve">, 110</w:t>
      </w:r>
      <w:r>
        <w:t xml:space="preserve">, 124*</w:t>
      </w:r>
      <w:r>
        <w:t xml:space="preserve">, 196</w:t>
      </w:r>
      <w:r>
        <w:t xml:space="preserve">, 216</w:t>
      </w:r>
      <w:r>
        <w:t xml:space="preserve">, 220*</w:t>
      </w:r>
      <w:r>
        <w:t xml:space="preserve">, 226</w:t>
      </w:r>
      <w:r>
        <w:t xml:space="preserve">, 265*</w:t>
      </w:r>
      <w:r>
        <w:t xml:space="preserve">, 266</w:t>
      </w:r>
      <w:r>
        <w:t xml:space="preserve">, 288</w:t>
      </w:r>
      <w:r>
        <w:t xml:space="preserve">, 309</w:t>
      </w:r>
      <w:r>
        <w:t xml:space="preserve">, 310</w:t>
      </w:r>
      <w:r>
        <w:t xml:space="preserve">, 325*</w:t>
      </w:r>
      <w:r>
        <w:t xml:space="preserve">, 336</w:t>
      </w:r>
      <w:r>
        <w:t xml:space="preserve">, 339</w:t>
      </w:r>
      <w:r>
        <w:t xml:space="preserve">, 353</w:t>
      </w:r>
      <w:r>
        <w:t xml:space="preserve">, 408</w:t>
      </w:r>
      <w:r>
        <w:t xml:space="preserve">, 538</w:t>
      </w:r>
      <w:r>
        <w:t xml:space="preserve">, 563</w:t>
      </w:r>
      <w:r>
        <w:t xml:space="preserve">, 626</w:t>
      </w:r>
      <w:r>
        <w:t xml:space="preserve">, </w:t>
        <w:br/>
      </w:r>
      <w:r>
        <w:t xml:space="preserve">HCR117</w:t>
      </w:r>
      <w:r>
        <w:t xml:space="preserve">, </w:t>
        <w:br/>
      </w:r>
      <w:r>
        <w:t xml:space="preserve">HJR160</w:t>
      </w:r>
      <w:r>
        <w:t xml:space="preserve">, 164</w:t>
      </w:r>
      <w:r>
        <w:t xml:space="preserve">, </w:t>
        <w:br/>
      </w:r>
      <w:r>
        <w:t xml:space="preserve">HR19</w:t>
      </w:r>
      <w:r>
        <w:t xml:space="preserve">, 21</w:t>
      </w:r>
      <w:r>
        <w:t xml:space="preserve">, 36</w:t>
      </w:r>
      <w:r>
        <w:t xml:space="preserve">, 37</w:t>
      </w:r>
      <w:r>
        <w:t xml:space="preserve">, 48</w:t>
      </w:r>
      <w:r>
        <w:t xml:space="preserve">, 113</w:t>
      </w:r>
      <w:r>
        <w:t xml:space="preserve">, 127</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233*</w:t>
      </w:r>
      <w:r>
        <w:t xml:space="preserve">, 263</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311</w:t>
      </w:r>
      <w:r>
        <w:t xml:space="preserve">, 312</w:t>
      </w:r>
      <w:r>
        <w:t xml:space="preserve">, 319</w:t>
      </w:r>
      <w:r>
        <w:t xml:space="preserve">, 329</w:t>
        <w:br/>
      </w:r>
      <w:r>
        <w:t xml:space="preserve">HCR97: HFA (1)</w:t>
        <w:br/>
      </w:r>
    </w:p>
    <w:p>
      <w:pPr>
        <w:pStyle w:val="RecordBase"/>
        <w:ind w:left="120" w:hanging="120"/>
      </w:pPr>
      <w:r>
        <w:t xml:space="preserve">Kerr, Thomas</w:t>
        <w:br/>
      </w:r>
      <w:r>
        <w:t xml:space="preserve">HB14</w:t>
      </w:r>
      <w:r>
        <w:t xml:space="preserve">, 28</w:t>
      </w:r>
      <w:r>
        <w:t xml:space="preserve">, 35</w:t>
      </w:r>
      <w:r>
        <w:t xml:space="preserve">, 37</w:t>
      </w:r>
      <w:r>
        <w:t xml:space="preserve">, 42</w:t>
      </w:r>
      <w:r>
        <w:t xml:space="preserve">, 74</w:t>
      </w:r>
      <w:r>
        <w:t xml:space="preserve">, 182</w:t>
      </w:r>
      <w:r>
        <w:t xml:space="preserve">, 236</w:t>
      </w:r>
      <w:r>
        <w:t xml:space="preserve">, 245</w:t>
      </w:r>
      <w:r>
        <w:t xml:space="preserve">, 257</w:t>
      </w:r>
      <w:r>
        <w:t xml:space="preserve">, 346</w:t>
      </w:r>
      <w:r>
        <w:t xml:space="preserve">, 367</w:t>
      </w:r>
      <w:r>
        <w:t xml:space="preserve">, 386</w:t>
      </w:r>
      <w:r>
        <w:t xml:space="preserve">, 389*</w:t>
      </w:r>
      <w:r>
        <w:t xml:space="preserve">, 390*</w:t>
      </w:r>
      <w:r>
        <w:t xml:space="preserve">, 391*</w:t>
      </w:r>
      <w:r>
        <w:t xml:space="preserve">, 392*</w:t>
      </w:r>
      <w:r>
        <w:t xml:space="preserve">, 404*</w:t>
      </w:r>
      <w:r>
        <w:t xml:space="preserve">, 405*</w:t>
      </w:r>
      <w:r>
        <w:t xml:space="preserve">, 417*</w:t>
      </w:r>
      <w:r>
        <w:t xml:space="preserve">, 418*</w:t>
      </w:r>
      <w:r>
        <w:t xml:space="preserve">, 420</w:t>
      </w:r>
      <w:r>
        <w:t xml:space="preserve">, 492</w:t>
      </w:r>
      <w:r>
        <w:t xml:space="preserve">, </w:t>
        <w:br/>
      </w:r>
      <w:r>
        <w:t xml:space="preserve">HCR109</w:t>
      </w:r>
      <w:r>
        <w:t xml:space="preserve">, 117</w:t>
      </w:r>
      <w:r>
        <w:t xml:space="preserve">, </w:t>
        <w:br/>
      </w:r>
      <w:r>
        <w:t xml:space="preserve">HR21</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311</w:t>
      </w:r>
      <w:r>
        <w:t xml:space="preserve">, 312</w:t>
      </w:r>
      <w:r>
        <w:t xml:space="preserve">, 319</w:t>
      </w:r>
      <w:r>
        <w:t xml:space="preserve">, 329</w:t>
        <w:br/>
      </w:r>
      <w:r>
        <w:t xml:space="preserve">HB477: HFA (8)</w:t>
        <w:br/>
      </w:r>
    </w:p>
    <w:p>
      <w:pPr>
        <w:pStyle w:val="RecordBase"/>
        <w:ind w:left="120" w:hanging="120"/>
      </w:pPr>
      <w:r>
        <w:t xml:space="preserve">King, Kim</w:t>
        <w:br/>
      </w:r>
      <w:r>
        <w:t xml:space="preserve">HB14</w:t>
      </w:r>
      <w:r>
        <w:t xml:space="preserve">, 17</w:t>
      </w:r>
      <w:r>
        <w:t xml:space="preserve">, 21</w:t>
      </w:r>
      <w:r>
        <w:t xml:space="preserve">, 44*</w:t>
      </w:r>
      <w:r>
        <w:t xml:space="preserve">, 45*</w:t>
      </w:r>
      <w:r>
        <w:t xml:space="preserve">, 46*</w:t>
      </w:r>
      <w:r>
        <w:t xml:space="preserve">, 47*</w:t>
      </w:r>
      <w:r>
        <w:t xml:space="preserve">, 48*</w:t>
      </w:r>
      <w:r>
        <w:t xml:space="preserve">, 54</w:t>
      </w:r>
      <w:r>
        <w:t xml:space="preserve">, 61</w:t>
      </w:r>
      <w:r>
        <w:t xml:space="preserve">, 182</w:t>
      </w:r>
      <w:r>
        <w:t xml:space="preserve">, 192</w:t>
      </w:r>
      <w:r>
        <w:t xml:space="preserve">, 193</w:t>
      </w:r>
      <w:r>
        <w:t xml:space="preserve">, 236</w:t>
      </w:r>
      <w:r>
        <w:t xml:space="preserve">, 248</w:t>
      </w:r>
      <w:r>
        <w:t xml:space="preserve">, 257</w:t>
      </w:r>
      <w:r>
        <w:t xml:space="preserve">, 330</w:t>
      </w:r>
      <w:r>
        <w:t xml:space="preserve">, 364</w:t>
      </w:r>
      <w:r>
        <w:t xml:space="preserve">, 367</w:t>
      </w:r>
      <w:r>
        <w:t xml:space="preserve">, 383</w:t>
      </w:r>
      <w:r>
        <w:t xml:space="preserve">, 386</w:t>
      </w:r>
      <w:r>
        <w:t xml:space="preserve">, 389</w:t>
      </w:r>
      <w:r>
        <w:t xml:space="preserve">, 409</w:t>
      </w:r>
      <w:r>
        <w:t xml:space="preserve">, 481</w:t>
      </w:r>
      <w:r>
        <w:t xml:space="preserve">, 482</w:t>
      </w:r>
      <w:r>
        <w:t xml:space="preserve">, 486*</w:t>
      </w:r>
      <w:r>
        <w:t xml:space="preserve">, 491</w:t>
      </w:r>
      <w:r>
        <w:t xml:space="preserve">, 492</w:t>
      </w:r>
      <w:r>
        <w:t xml:space="preserve">, 497</w:t>
      </w:r>
      <w:r>
        <w:t xml:space="preserve">, 521*</w:t>
      </w:r>
      <w:r>
        <w:t xml:space="preserve">, 522</w:t>
      </w:r>
      <w:r>
        <w:t xml:space="preserve">, 523</w:t>
      </w:r>
      <w:r>
        <w:t xml:space="preserve">, 528*</w:t>
      </w:r>
      <w:r>
        <w:t xml:space="preserve">, 529</w:t>
      </w:r>
      <w:r>
        <w:t xml:space="preserve">, 534</w:t>
      </w:r>
      <w:r>
        <w:t xml:space="preserve">, 565</w:t>
      </w:r>
      <w:r>
        <w:t xml:space="preserve">, 571</w:t>
      </w:r>
      <w:r>
        <w:t xml:space="preserve">, 572</w:t>
      </w:r>
      <w:r>
        <w:t xml:space="preserve">, 583</w:t>
      </w:r>
      <w:r>
        <w:t xml:space="preserve">, </w:t>
        <w:br/>
      </w:r>
      <w:r>
        <w:t xml:space="preserve">HCR109</w:t>
      </w:r>
      <w:r>
        <w:t xml:space="preserve">, 117</w:t>
      </w:r>
      <w:r>
        <w:t xml:space="preserve">, 139</w:t>
      </w:r>
      <w:r>
        <w:t xml:space="preserve">, </w:t>
        <w:br/>
      </w:r>
      <w:r>
        <w:t xml:space="preserve">HJR22</w:t>
      </w:r>
      <w:r>
        <w:t xml:space="preserve">, 193</w:t>
      </w:r>
      <w:r>
        <w:t xml:space="preserve">, 197</w:t>
      </w:r>
      <w:r>
        <w:t xml:space="preserve">, </w:t>
        <w:br/>
      </w:r>
      <w:r>
        <w:t xml:space="preserve">HR19</w:t>
      </w:r>
      <w:r>
        <w:t xml:space="preserve">, 36</w:t>
      </w:r>
      <w:r>
        <w:t xml:space="preserve">, 37</w:t>
      </w:r>
      <w:r>
        <w:t xml:space="preserve">, 48</w:t>
      </w:r>
      <w:r>
        <w:t xml:space="preserve">, 56</w:t>
      </w:r>
      <w:r>
        <w:t xml:space="preserve">, 57*</w:t>
      </w:r>
      <w:r>
        <w:t xml:space="preserve">, 67*</w:t>
      </w:r>
      <w:r>
        <w:t xml:space="preserve">, 74*</w:t>
      </w:r>
      <w:r>
        <w:t xml:space="preserve">, 78*</w:t>
      </w:r>
      <w:r>
        <w:t xml:space="preserve">, 113</w:t>
      </w:r>
      <w:r>
        <w:t xml:space="preserve">, 114*</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228</w:t>
      </w:r>
      <w:r>
        <w:t xml:space="preserve">, 229</w:t>
      </w:r>
      <w:r>
        <w:t xml:space="preserve">, 257</w:t>
      </w:r>
      <w:r>
        <w:t xml:space="preserve">, 263</w:t>
      </w:r>
      <w:r>
        <w:t xml:space="preserve">, 274</w:t>
      </w:r>
      <w:r>
        <w:t xml:space="preserve">, 275</w:t>
      </w:r>
      <w:r>
        <w:t xml:space="preserve">, 278*</w:t>
      </w:r>
      <w:r>
        <w:t xml:space="preserve">, 283</w:t>
      </w:r>
      <w:r>
        <w:t xml:space="preserve">, 285</w:t>
      </w:r>
      <w:r>
        <w:t xml:space="preserve">, 287</w:t>
      </w:r>
      <w:r>
        <w:t xml:space="preserve">, 288</w:t>
      </w:r>
      <w:r>
        <w:t xml:space="preserve">, 292</w:t>
      </w:r>
      <w:r>
        <w:t xml:space="preserve">, 297</w:t>
      </w:r>
      <w:r>
        <w:t xml:space="preserve">, 298</w:t>
      </w:r>
      <w:r>
        <w:t xml:space="preserve">, 300</w:t>
      </w:r>
      <w:r>
        <w:t xml:space="preserve">, 302*</w:t>
      </w:r>
      <w:r>
        <w:t xml:space="preserve">, 303*</w:t>
      </w:r>
      <w:r>
        <w:t xml:space="preserve">, 319</w:t>
      </w:r>
      <w:r>
        <w:t xml:space="preserve">, 329</w:t>
        <w:br/>
      </w:r>
      <w:r>
        <w:t xml:space="preserve">HB18: HFA (2)</w:t>
        <w:br/>
      </w:r>
    </w:p>
    <w:p>
      <w:pPr>
        <w:pStyle w:val="RecordBase"/>
        <w:ind w:left="120" w:hanging="120"/>
      </w:pPr>
      <w:r>
        <w:t xml:space="preserve">King, Martha Jane</w:t>
        <w:br/>
      </w:r>
      <w:r>
        <w:t xml:space="preserve">HB4</w:t>
      </w:r>
      <w:r>
        <w:t xml:space="preserve">, 12</w:t>
      </w:r>
      <w:r>
        <w:t xml:space="preserve">, 22</w:t>
      </w:r>
      <w:r>
        <w:t xml:space="preserve">, 26</w:t>
      </w:r>
      <w:r>
        <w:t xml:space="preserve">, 48</w:t>
      </w:r>
      <w:r>
        <w:t xml:space="preserve">, 54</w:t>
      </w:r>
      <w:r>
        <w:t xml:space="preserve">, 59</w:t>
      </w:r>
      <w:r>
        <w:t xml:space="preserve">, 61</w:t>
      </w:r>
      <w:r>
        <w:t xml:space="preserve">, 67</w:t>
      </w:r>
      <w:r>
        <w:t xml:space="preserve">, 74</w:t>
      </w:r>
      <w:r>
        <w:t xml:space="preserve">, 107</w:t>
      </w:r>
      <w:r>
        <w:t xml:space="preserve">, 115</w:t>
      </w:r>
      <w:r>
        <w:t xml:space="preserve">, 192</w:t>
      </w:r>
      <w:r>
        <w:t xml:space="preserve">, 196</w:t>
      </w:r>
      <w:r>
        <w:t xml:space="preserve">, 206</w:t>
      </w:r>
      <w:r>
        <w:t xml:space="preserve">, 209</w:t>
      </w:r>
      <w:r>
        <w:t xml:space="preserve">, 210</w:t>
      </w:r>
      <w:r>
        <w:t xml:space="preserve">, 211</w:t>
      </w:r>
      <w:r>
        <w:t xml:space="preserve">, 230*</w:t>
      </w:r>
      <w:r>
        <w:t xml:space="preserve">, 232</w:t>
      </w:r>
      <w:r>
        <w:t xml:space="preserve">, 237*</w:t>
      </w:r>
      <w:r>
        <w:t xml:space="preserve">, 257</w:t>
      </w:r>
      <w:r>
        <w:t xml:space="preserve">, 269</w:t>
      </w:r>
      <w:r>
        <w:t xml:space="preserve">, 273</w:t>
      </w:r>
      <w:r>
        <w:t xml:space="preserve">, 290</w:t>
      </w:r>
      <w:r>
        <w:t xml:space="preserve">, 314</w:t>
      </w:r>
      <w:r>
        <w:t xml:space="preserve">, 316</w:t>
      </w:r>
      <w:r>
        <w:t xml:space="preserve">, 330</w:t>
      </w:r>
      <w:r>
        <w:t xml:space="preserve">, 408</w:t>
      </w:r>
      <w:r>
        <w:t xml:space="preserve">, 412</w:t>
      </w:r>
      <w:r>
        <w:t xml:space="preserve">, 432</w:t>
      </w:r>
      <w:r>
        <w:t xml:space="preserve">, 458</w:t>
      </w:r>
      <w:r>
        <w:t xml:space="preserve">, 497</w:t>
      </w:r>
      <w:r>
        <w:t xml:space="preserve">, 525</w:t>
      </w:r>
      <w:r>
        <w:t xml:space="preserve">, 529</w:t>
      </w:r>
      <w:r>
        <w:t xml:space="preserve">, 538</w:t>
      </w:r>
      <w:r>
        <w:t xml:space="preserve">, 540*</w:t>
      </w:r>
      <w:r>
        <w:t xml:space="preserve">, 547</w:t>
      </w:r>
      <w:r>
        <w:t xml:space="preserve">, 570</w:t>
      </w:r>
      <w:r>
        <w:t xml:space="preserve">, 585*</w:t>
      </w:r>
      <w:r>
        <w:t xml:space="preserve">, 626</w:t>
      </w:r>
      <w:r>
        <w:t xml:space="preserve">, 629</w:t>
      </w:r>
      <w:r>
        <w:t xml:space="preserve">, </w:t>
        <w:br/>
      </w:r>
      <w:r>
        <w:t xml:space="preserve">HCR117</w:t>
      </w:r>
      <w:r>
        <w:t xml:space="preserve">, </w:t>
        <w:br/>
      </w:r>
      <w:r>
        <w:t xml:space="preserve">HJR59</w:t>
      </w:r>
      <w:r>
        <w:t xml:space="preserve">, 160</w:t>
      </w:r>
      <w:r>
        <w:t xml:space="preserve">, 193*</w:t>
      </w:r>
      <w:r>
        <w:t xml:space="preserve">, </w:t>
        <w:br/>
      </w:r>
      <w:r>
        <w:t xml:space="preserve">HR19</w:t>
      </w:r>
      <w:r>
        <w:t xml:space="preserve">, 36</w:t>
      </w:r>
      <w:r>
        <w:t xml:space="preserve">, 37</w:t>
      </w:r>
      <w:r>
        <w:t xml:space="preserve">, 42</w:t>
      </w:r>
      <w:r>
        <w:t xml:space="preserve">, 43*</w:t>
      </w:r>
      <w:r>
        <w:t xml:space="preserve">, 48</w:t>
      </w:r>
      <w:r>
        <w:t xml:space="preserve">, 56</w:t>
      </w:r>
      <w:r>
        <w:t xml:space="preserve">, 74</w:t>
      </w:r>
      <w:r>
        <w:t xml:space="preserve">, 113</w:t>
      </w:r>
      <w:r>
        <w:t xml:space="preserve">, 116</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315*</w:t>
      </w:r>
      <w:r>
        <w:t xml:space="preserve">, 316*</w:t>
      </w:r>
      <w:r>
        <w:t xml:space="preserve">, 319</w:t>
      </w:r>
      <w:r>
        <w:t xml:space="preserve">, 329</w:t>
        <w:br/>
      </w:r>
    </w:p>
    <w:p>
      <w:pPr>
        <w:pStyle w:val="RecordBase"/>
        <w:ind w:left="120" w:hanging="120"/>
      </w:pPr>
      <w:r>
        <w:t xml:space="preserve">Koenig, Adam</w:t>
        <w:br/>
      </w:r>
      <w:r>
        <w:t xml:space="preserve">HB16</w:t>
      </w:r>
      <w:r>
        <w:t xml:space="preserve">, 28</w:t>
      </w:r>
      <w:r>
        <w:t xml:space="preserve">, 37</w:t>
      </w:r>
      <w:r>
        <w:t xml:space="preserve">, 42</w:t>
      </w:r>
      <w:r>
        <w:t xml:space="preserve">, 69</w:t>
      </w:r>
      <w:r>
        <w:t xml:space="preserve">, 124</w:t>
      </w:r>
      <w:r>
        <w:t xml:space="preserve">, 161*</w:t>
      </w:r>
      <w:r>
        <w:t xml:space="preserve">, 162*</w:t>
      </w:r>
      <w:r>
        <w:t xml:space="preserve">, 188*</w:t>
      </w:r>
      <w:r>
        <w:t xml:space="preserve">, 214*</w:t>
      </w:r>
      <w:r>
        <w:t xml:space="preserve">, 215*</w:t>
      </w:r>
      <w:r>
        <w:t xml:space="preserve">, 257</w:t>
      </w:r>
      <w:r>
        <w:t xml:space="preserve">, 310</w:t>
      </w:r>
      <w:r>
        <w:t xml:space="preserve">, 314</w:t>
      </w:r>
      <w:r>
        <w:t xml:space="preserve">, 323</w:t>
      </w:r>
      <w:r>
        <w:t xml:space="preserve">, 348*</w:t>
      </w:r>
      <w:r>
        <w:t xml:space="preserve">, 383</w:t>
      </w:r>
      <w:r>
        <w:t xml:space="preserve">, 409</w:t>
      </w:r>
      <w:r>
        <w:t xml:space="preserve">, 422</w:t>
      </w:r>
      <w:r>
        <w:t xml:space="preserve">, 433</w:t>
      </w:r>
      <w:r>
        <w:t xml:space="preserve">, 479*</w:t>
      </w:r>
      <w:r>
        <w:t xml:space="preserve">, 492</w:t>
      </w:r>
      <w:r>
        <w:t xml:space="preserve">, 504</w:t>
      </w:r>
      <w:r>
        <w:t xml:space="preserve">, 521</w:t>
      </w:r>
      <w:r>
        <w:t xml:space="preserve">, </w:t>
        <w:br/>
      </w:r>
      <w:r>
        <w:t xml:space="preserve">HCR13</w:t>
      </w:r>
      <w:r>
        <w:t xml:space="preserve">, 27*</w:t>
      </w:r>
      <w:r>
        <w:t xml:space="preserve">, 117</w:t>
      </w:r>
      <w:r>
        <w:t xml:space="preserve">, 185</w:t>
      </w:r>
      <w:r>
        <w:t xml:space="preserve">, </w:t>
        <w:br/>
      </w:r>
      <w:r>
        <w:t xml:space="preserve">HR19</w:t>
      </w:r>
      <w:r>
        <w:t xml:space="preserve">, 36</w:t>
      </w:r>
      <w:r>
        <w:t xml:space="preserve">, 37</w:t>
      </w:r>
      <w:r>
        <w:t xml:space="preserve">, 43</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311*</w:t>
      </w:r>
      <w:r>
        <w:t xml:space="preserve">, 312*</w:t>
      </w:r>
      <w:r>
        <w:t xml:space="preserve">, 319</w:t>
      </w:r>
      <w:r>
        <w:t xml:space="preserve">, 329</w:t>
        <w:br/>
      </w:r>
      <w:r>
        <w:t xml:space="preserve">HB54: HFA (1)</w:t>
      </w:r>
      <w:r>
        <w:t xml:space="preserve">, (2)</w:t>
        <w:br/>
      </w:r>
      <w:r>
        <w:t xml:space="preserve">HB217: HFA (1)</w:t>
        <w:br/>
      </w:r>
      <w:r>
        <w:t xml:space="preserve">HB538: HFA (1)</w:t>
        <w:br/>
      </w:r>
    </w:p>
    <w:p>
      <w:pPr>
        <w:pStyle w:val="RecordBase"/>
        <w:ind w:left="120" w:hanging="120"/>
      </w:pPr>
      <w:r>
        <w:t xml:space="preserve">Lee, Stan</w:t>
        <w:br/>
      </w:r>
      <w:r>
        <w:t xml:space="preserve">HB14</w:t>
      </w:r>
      <w:r>
        <w:t xml:space="preserve">, 17*</w:t>
      </w:r>
      <w:r>
        <w:t xml:space="preserve">, 21</w:t>
      </w:r>
      <w:r>
        <w:t xml:space="preserve">, 28</w:t>
      </w:r>
      <w:r>
        <w:t xml:space="preserve">, 31</w:t>
      </w:r>
      <w:r>
        <w:t xml:space="preserve">, 35</w:t>
      </w:r>
      <w:r>
        <w:t xml:space="preserve">, 37</w:t>
      </w:r>
      <w:r>
        <w:t xml:space="preserve">, 61</w:t>
      </w:r>
      <w:r>
        <w:t xml:space="preserve">, 76*</w:t>
      </w:r>
      <w:r>
        <w:t xml:space="preserve">, 101*</w:t>
      </w:r>
      <w:r>
        <w:t xml:space="preserve">, 112</w:t>
      </w:r>
      <w:r>
        <w:t xml:space="preserve">, 179</w:t>
      </w:r>
      <w:r>
        <w:t xml:space="preserve">, 198*</w:t>
      </w:r>
      <w:r>
        <w:t xml:space="preserve">, 218*</w:t>
      </w:r>
      <w:r>
        <w:t xml:space="preserve">, 242</w:t>
      </w:r>
      <w:r>
        <w:t xml:space="preserve">, 250</w:t>
      </w:r>
      <w:r>
        <w:t xml:space="preserve">, 257</w:t>
      </w:r>
      <w:r>
        <w:t xml:space="preserve">, 271</w:t>
      </w:r>
      <w:r>
        <w:t xml:space="preserve">, 383</w:t>
      </w:r>
      <w:r>
        <w:t xml:space="preserve">, 409</w:t>
      </w:r>
      <w:r>
        <w:t xml:space="preserve">, 436*</w:t>
      </w:r>
      <w:r>
        <w:t xml:space="preserve">, 492</w:t>
      </w:r>
      <w:r>
        <w:t xml:space="preserve">, 523</w:t>
      </w:r>
      <w:r>
        <w:t xml:space="preserve">, 592*</w:t>
      </w:r>
      <w:r>
        <w:t xml:space="preserve">, 593*</w:t>
      </w:r>
      <w:r>
        <w:t xml:space="preserve">, 594*</w:t>
      </w:r>
      <w:r>
        <w:t xml:space="preserve">, </w:t>
        <w:br/>
      </w:r>
      <w:r>
        <w:t xml:space="preserve">HCR50</w:t>
      </w:r>
      <w:r>
        <w:t xml:space="preserve">, 117</w:t>
      </w:r>
      <w:r>
        <w:t xml:space="preserve">, </w:t>
        <w:br/>
      </w:r>
      <w:r>
        <w:t xml:space="preserve">HJR44</w:t>
      </w:r>
      <w:r>
        <w:t xml:space="preserve">, </w:t>
        <w:br/>
      </w:r>
      <w:r>
        <w:t xml:space="preserve">HR19</w:t>
      </w:r>
      <w:r>
        <w:t xml:space="preserve">, 25</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178</w:t>
      </w:r>
      <w:r>
        <w:t xml:space="preserve">, 179</w:t>
      </w:r>
      <w:r>
        <w:t xml:space="preserve">, 180</w:t>
      </w:r>
      <w:r>
        <w:t xml:space="preserve">, 181</w:t>
      </w:r>
      <w:r>
        <w:t xml:space="preserve">, 203</w:t>
      </w:r>
      <w:r>
        <w:t xml:space="preserve">, 210*</w:t>
      </w:r>
      <w:r>
        <w:t xml:space="preserve">, 227</w:t>
      </w:r>
      <w:r>
        <w:t xml:space="preserve">, 229</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HB242: HFA (1)</w:t>
      </w:r>
      <w:r>
        <w:t xml:space="preserve">, (2)</w:t>
      </w:r>
      <w:r>
        <w:t xml:space="preserve">, (3)</w:t>
        <w:br/>
      </w:r>
    </w:p>
    <w:p>
      <w:pPr>
        <w:pStyle w:val="RecordBase"/>
        <w:ind w:left="120" w:hanging="120"/>
      </w:pPr>
      <w:r>
        <w:t xml:space="preserve">Linder, Brian</w:t>
        <w:br/>
      </w:r>
      <w:r>
        <w:t xml:space="preserve">HB11</w:t>
      </w:r>
      <w:r>
        <w:t xml:space="preserve">, 14</w:t>
      </w:r>
      <w:r>
        <w:t xml:space="preserve">, 16</w:t>
      </w:r>
      <w:r>
        <w:t xml:space="preserve">, 17</w:t>
      </w:r>
      <w:r>
        <w:t xml:space="preserve">, 19</w:t>
      </w:r>
      <w:r>
        <w:t xml:space="preserve">, 21</w:t>
      </w:r>
      <w:r>
        <w:t xml:space="preserve">, 31</w:t>
      </w:r>
      <w:r>
        <w:t xml:space="preserve">, 33</w:t>
      </w:r>
      <w:r>
        <w:t xml:space="preserve">, 35</w:t>
      </w:r>
      <w:r>
        <w:t xml:space="preserve">, 37</w:t>
      </w:r>
      <w:r>
        <w:t xml:space="preserve">, 61</w:t>
      </w:r>
      <w:r>
        <w:t xml:space="preserve">, 147</w:t>
      </w:r>
      <w:r>
        <w:t xml:space="preserve">, 182</w:t>
      </w:r>
      <w:r>
        <w:t xml:space="preserve">, 193</w:t>
      </w:r>
      <w:r>
        <w:t xml:space="preserve">, 236</w:t>
      </w:r>
      <w:r>
        <w:t xml:space="preserve">, 245</w:t>
      </w:r>
      <w:r>
        <w:t xml:space="preserve">, 257</w:t>
      </w:r>
      <w:r>
        <w:t xml:space="preserve">, 275*</w:t>
      </w:r>
      <w:r>
        <w:t xml:space="preserve">, 295*</w:t>
      </w:r>
      <w:r>
        <w:t xml:space="preserve">, 314</w:t>
      </w:r>
      <w:r>
        <w:t xml:space="preserve">, 315</w:t>
      </w:r>
      <w:r>
        <w:t xml:space="preserve">, 327</w:t>
      </w:r>
      <w:r>
        <w:t xml:space="preserve">, 331</w:t>
      </w:r>
      <w:r>
        <w:t xml:space="preserve">, 357</w:t>
      </w:r>
      <w:r>
        <w:t xml:space="preserve">, 364</w:t>
      </w:r>
      <w:r>
        <w:t xml:space="preserve">, 383</w:t>
      </w:r>
      <w:r>
        <w:t xml:space="preserve">, 386</w:t>
      </w:r>
      <w:r>
        <w:t xml:space="preserve">, 394*</w:t>
      </w:r>
      <w:r>
        <w:t xml:space="preserve">, 409</w:t>
      </w:r>
      <w:r>
        <w:t xml:space="preserve">, 414</w:t>
      </w:r>
      <w:r>
        <w:t xml:space="preserve">, 482</w:t>
      </w:r>
      <w:r>
        <w:t xml:space="preserve">, 492</w:t>
      </w:r>
      <w:r>
        <w:t xml:space="preserve">, 522*</w:t>
      </w:r>
      <w:r>
        <w:t xml:space="preserve">, 523</w:t>
      </w:r>
      <w:r>
        <w:t xml:space="preserve">, 623</w:t>
      </w:r>
      <w:r>
        <w:t xml:space="preserve">, </w:t>
        <w:br/>
      </w:r>
      <w:r>
        <w:t xml:space="preserve">HCR117</w:t>
      </w:r>
      <w:r>
        <w:t xml:space="preserve">, </w:t>
        <w:br/>
      </w:r>
      <w:r>
        <w:t xml:space="preserve">HJR44</w:t>
      </w:r>
      <w:r>
        <w:t xml:space="preserve">, </w:t>
        <w:br/>
      </w:r>
      <w:r>
        <w:t xml:space="preserve">HR21</w:t>
      </w:r>
      <w:r>
        <w:t xml:space="preserve">, 43</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213*</w:t>
      </w:r>
      <w:r>
        <w:t xml:space="preserve">, 229</w:t>
      </w:r>
      <w:r>
        <w:t xml:space="preserve">, 273*</w:t>
      </w:r>
      <w:r>
        <w:t xml:space="preserve">, 274</w:t>
      </w:r>
      <w:r>
        <w:t xml:space="preserve">, 275</w:t>
      </w:r>
      <w:r>
        <w:t xml:space="preserve">, 278</w:t>
      </w:r>
      <w:r>
        <w:t xml:space="preserve">, 283*</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Marzian, Mary Lou</w:t>
        <w:br/>
      </w:r>
      <w:r>
        <w:t xml:space="preserve">HB1</w:t>
      </w:r>
      <w:r>
        <w:t xml:space="preserve">, 5</w:t>
      </w:r>
      <w:r>
        <w:t xml:space="preserve">, 6</w:t>
      </w:r>
      <w:r>
        <w:t xml:space="preserve">, 18</w:t>
      </w:r>
      <w:r>
        <w:t xml:space="preserve">, 40</w:t>
      </w:r>
      <w:r>
        <w:t xml:space="preserve">, 41</w:t>
      </w:r>
      <w:r>
        <w:t xml:space="preserve">, 70</w:t>
      </w:r>
      <w:r>
        <w:t xml:space="preserve">, 74</w:t>
      </w:r>
      <w:r>
        <w:t xml:space="preserve">, 79</w:t>
      </w:r>
      <w:r>
        <w:t xml:space="preserve">, 86</w:t>
      </w:r>
      <w:r>
        <w:t xml:space="preserve">, 94</w:t>
      </w:r>
      <w:r>
        <w:t xml:space="preserve">, 95</w:t>
      </w:r>
      <w:r>
        <w:t xml:space="preserve">, 109</w:t>
      </w:r>
      <w:r>
        <w:t xml:space="preserve">, 111</w:t>
      </w:r>
      <w:r>
        <w:t xml:space="preserve">, 115</w:t>
      </w:r>
      <w:r>
        <w:t xml:space="preserve">, 141*</w:t>
      </w:r>
      <w:r>
        <w:t xml:space="preserve">, 149</w:t>
      </w:r>
      <w:r>
        <w:t xml:space="preserve">, 155*</w:t>
      </w:r>
      <w:r>
        <w:t xml:space="preserve">, 156*</w:t>
      </w:r>
      <w:r>
        <w:t xml:space="preserve">, 163</w:t>
      </w:r>
      <w:r>
        <w:t xml:space="preserve">, 184</w:t>
      </w:r>
      <w:r>
        <w:t xml:space="preserve">, 188</w:t>
      </w:r>
      <w:r>
        <w:t xml:space="preserve">, 191</w:t>
      </w:r>
      <w:r>
        <w:t xml:space="preserve">, 196</w:t>
      </w:r>
      <w:r>
        <w:t xml:space="preserve">, 242</w:t>
      </w:r>
      <w:r>
        <w:t xml:space="preserve">, 247*</w:t>
      </w:r>
      <w:r>
        <w:t xml:space="preserve">, 296</w:t>
      </w:r>
      <w:r>
        <w:t xml:space="preserve">, 310</w:t>
      </w:r>
      <w:r>
        <w:t xml:space="preserve">, 316</w:t>
      </w:r>
      <w:r>
        <w:t xml:space="preserve">, 321</w:t>
      </w:r>
      <w:r>
        <w:t xml:space="preserve">, 330</w:t>
      </w:r>
      <w:r>
        <w:t xml:space="preserve">, 339*</w:t>
      </w:r>
      <w:r>
        <w:t xml:space="preserve">, 342</w:t>
      </w:r>
      <w:r>
        <w:t xml:space="preserve">, 351</w:t>
      </w:r>
      <w:r>
        <w:t xml:space="preserve">, 380</w:t>
      </w:r>
      <w:r>
        <w:t xml:space="preserve">, 396*</w:t>
      </w:r>
      <w:r>
        <w:t xml:space="preserve">, 397*</w:t>
      </w:r>
      <w:r>
        <w:t xml:space="preserve">, 398*</w:t>
      </w:r>
      <w:r>
        <w:t xml:space="preserve">, 400</w:t>
      </w:r>
      <w:r>
        <w:t xml:space="preserve">, 433</w:t>
      </w:r>
      <w:r>
        <w:t xml:space="preserve">, 438</w:t>
      </w:r>
      <w:r>
        <w:t xml:space="preserve">, 465*</w:t>
      </w:r>
      <w:r>
        <w:t xml:space="preserve">, 477</w:t>
      </w:r>
      <w:r>
        <w:t xml:space="preserve">, 519</w:t>
      </w:r>
      <w:r>
        <w:t xml:space="preserve">, 538</w:t>
      </w:r>
      <w:r>
        <w:t xml:space="preserve">, 617*</w:t>
      </w:r>
      <w:r>
        <w:t xml:space="preserve">, 626</w:t>
      </w:r>
      <w:r>
        <w:t xml:space="preserve">, </w:t>
        <w:br/>
      </w:r>
      <w:r>
        <w:t xml:space="preserve">HCR14*</w:t>
      </w:r>
      <w:r>
        <w:t xml:space="preserve">, 117</w:t>
      </w:r>
      <w:r>
        <w:t xml:space="preserve">, </w:t>
        <w:br/>
      </w:r>
      <w:r>
        <w:t xml:space="preserve">HR19</w:t>
      </w:r>
      <w:r>
        <w:t xml:space="preserve">, 42</w:t>
      </w:r>
      <w:r>
        <w:t xml:space="preserve">, 48</w:t>
      </w:r>
      <w:r>
        <w:t xml:space="preserve">, 113</w:t>
      </w:r>
      <w:r>
        <w:t xml:space="preserve">, 141</w:t>
      </w:r>
      <w:r>
        <w:t xml:space="preserve">, 143</w:t>
      </w:r>
      <w:r>
        <w:t xml:space="preserve">, 146</w:t>
      </w:r>
      <w:r>
        <w:t xml:space="preserve">, 153*</w:t>
      </w:r>
      <w:r>
        <w:t xml:space="preserve">, 157</w:t>
      </w:r>
      <w:r>
        <w:t xml:space="preserve">, 168</w:t>
      </w:r>
      <w:r>
        <w:t xml:space="preserve">, 171*</w:t>
      </w:r>
      <w:r>
        <w:t xml:space="preserve">, 179</w:t>
      </w:r>
      <w:r>
        <w:t xml:space="preserve">, 180</w:t>
      </w:r>
      <w:r>
        <w:t xml:space="preserve">, 181</w:t>
      </w:r>
      <w:r>
        <w:t xml:space="preserve">, 208*</w:t>
      </w:r>
      <w:r>
        <w:t xml:space="preserve">, 227</w:t>
      </w:r>
      <w:r>
        <w:t xml:space="preserve">, 229</w:t>
      </w:r>
      <w:r>
        <w:t xml:space="preserve">, 246*</w:t>
      </w:r>
      <w:r>
        <w:t xml:space="preserve">, 255*</w:t>
      </w:r>
      <w:r>
        <w:t xml:space="preserve">, 262*</w:t>
      </w:r>
      <w:r>
        <w:t xml:space="preserve">, 263</w:t>
      </w:r>
      <w:r>
        <w:t xml:space="preserve">, 274</w:t>
      </w:r>
      <w:r>
        <w:t xml:space="preserve">, 278</w:t>
      </w:r>
      <w:r>
        <w:t xml:space="preserve">, 279*</w:t>
      </w:r>
      <w:r>
        <w:t xml:space="preserve">, 280*</w:t>
      </w:r>
      <w:r>
        <w:t xml:space="preserve">, 281*</w:t>
      </w:r>
      <w:r>
        <w:t xml:space="preserve">, 285</w:t>
      </w:r>
      <w:r>
        <w:t xml:space="preserve">, 286*</w:t>
      </w:r>
      <w:r>
        <w:t xml:space="preserve">, 287</w:t>
      </w:r>
      <w:r>
        <w:t xml:space="preserve">, 288</w:t>
      </w:r>
      <w:r>
        <w:t xml:space="preserve">, 292</w:t>
      </w:r>
      <w:r>
        <w:t xml:space="preserve">, 297</w:t>
      </w:r>
      <w:r>
        <w:t xml:space="preserve">, 300</w:t>
      </w:r>
      <w:r>
        <w:t xml:space="preserve">, 308*</w:t>
      </w:r>
      <w:r>
        <w:t xml:space="preserve">, 319</w:t>
      </w:r>
      <w:r>
        <w:t xml:space="preserve">, 329</w:t>
        <w:br/>
      </w:r>
      <w:r>
        <w:t xml:space="preserve">HB198: HFA (1)</w:t>
      </w:r>
      <w:r>
        <w:t xml:space="preserve">, (2)</w:t>
        <w:br/>
      </w:r>
      <w:r>
        <w:t xml:space="preserve">HB281: HFA (1)</w:t>
      </w:r>
      <w:r>
        <w:t xml:space="preserve">, (2)</w:t>
        <w:br/>
      </w:r>
      <w:r>
        <w:t xml:space="preserve">SB117: HFA (1)</w:t>
        <w:br/>
      </w:r>
      <w:r>
        <w:t xml:space="preserve">SB129: HFA (1)</w:t>
      </w:r>
      <w:r>
        <w:t xml:space="preserve">, (2)</w:t>
        <w:br/>
      </w:r>
      <w:r>
        <w:t xml:space="preserve">SB180: HFA (1)</w:t>
      </w:r>
      <w:r>
        <w:t xml:space="preserve">, (2)</w:t>
        <w:br/>
      </w:r>
    </w:p>
    <w:p>
      <w:pPr>
        <w:pStyle w:val="RecordBase"/>
        <w:ind w:left="120" w:hanging="120"/>
      </w:pPr>
      <w:r>
        <w:t xml:space="preserve">Mayfield, Donna</w:t>
        <w:br/>
      </w:r>
      <w:r>
        <w:t xml:space="preserve">HB26*</w:t>
      </w:r>
      <w:r>
        <w:t xml:space="preserve">, 35</w:t>
      </w:r>
      <w:r>
        <w:t xml:space="preserve">, 54</w:t>
      </w:r>
      <w:r>
        <w:t xml:space="preserve">, 61</w:t>
      </w:r>
      <w:r>
        <w:t xml:space="preserve">, 75*</w:t>
      </w:r>
      <w:r>
        <w:t xml:space="preserve">, 97*</w:t>
      </w:r>
      <w:r>
        <w:t xml:space="preserve">, 125</w:t>
      </w:r>
      <w:r>
        <w:t xml:space="preserve">, 192</w:t>
      </w:r>
      <w:r>
        <w:t xml:space="preserve">, 221</w:t>
      </w:r>
      <w:r>
        <w:t xml:space="preserve">, 236</w:t>
      </w:r>
      <w:r>
        <w:t xml:space="preserve">, 257</w:t>
      </w:r>
      <w:r>
        <w:t xml:space="preserve">, 315</w:t>
      </w:r>
      <w:r>
        <w:t xml:space="preserve">, 330</w:t>
      </w:r>
      <w:r>
        <w:t xml:space="preserve">, 334</w:t>
      </w:r>
      <w:r>
        <w:t xml:space="preserve">, 346*</w:t>
      </w:r>
      <w:r>
        <w:t xml:space="preserve">, 357</w:t>
      </w:r>
      <w:r>
        <w:t xml:space="preserve">, 383</w:t>
      </w:r>
      <w:r>
        <w:t xml:space="preserve">, 409</w:t>
      </w:r>
      <w:r>
        <w:t xml:space="preserve">, 438</w:t>
      </w:r>
      <w:r>
        <w:t xml:space="preserve">, 492*</w:t>
      </w:r>
      <w:r>
        <w:t xml:space="preserve">, 510*</w:t>
      </w:r>
      <w:r>
        <w:t xml:space="preserve">, 521</w:t>
      </w:r>
      <w:r>
        <w:t xml:space="preserve">, </w:t>
        <w:br/>
      </w:r>
      <w:r>
        <w:t xml:space="preserve">HCR109*</w:t>
      </w:r>
      <w:r>
        <w:t xml:space="preserve">, 117</w:t>
      </w:r>
      <w:r>
        <w:t xml:space="preserve">, </w:t>
        <w:br/>
      </w:r>
      <w:r>
        <w:t xml:space="preserve">HJR44</w:t>
      </w:r>
      <w:r>
        <w:t xml:space="preserve">, 193</w:t>
      </w:r>
      <w:r>
        <w:t xml:space="preserve">, </w:t>
        <w:br/>
      </w:r>
      <w:r>
        <w:t xml:space="preserve">HR19</w:t>
      </w:r>
      <w:r>
        <w:t xml:space="preserve">, 36</w:t>
      </w:r>
      <w:r>
        <w:t xml:space="preserve">, 37</w:t>
      </w:r>
      <w:r>
        <w:t xml:space="preserve">, 39*</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283</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SB18: HFA (3)</w:t>
        <w:br/>
      </w:r>
    </w:p>
    <w:p>
      <w:pPr>
        <w:pStyle w:val="RecordBase"/>
        <w:ind w:left="120" w:hanging="120"/>
      </w:pPr>
      <w:r>
        <w:t xml:space="preserve">McKee, Tom</w:t>
        <w:br/>
      </w:r>
      <w:r>
        <w:t xml:space="preserve">HB52*</w:t>
      </w:r>
      <w:r>
        <w:t xml:space="preserve">, 54</w:t>
      </w:r>
      <w:r>
        <w:t xml:space="preserve">, 83*</w:t>
      </w:r>
      <w:r>
        <w:t xml:space="preserve">, 187</w:t>
      </w:r>
      <w:r>
        <w:t xml:space="preserve">, 189*</w:t>
      </w:r>
      <w:r>
        <w:t xml:space="preserve">, 202</w:t>
      </w:r>
      <w:r>
        <w:t xml:space="preserve">, 208*</w:t>
      </w:r>
      <w:r>
        <w:t xml:space="preserve">, 231*</w:t>
      </w:r>
      <w:r>
        <w:t xml:space="preserve">, 269*</w:t>
      </w:r>
      <w:r>
        <w:t xml:space="preserve">, 273*</w:t>
      </w:r>
      <w:r>
        <w:t xml:space="preserve">, 309</w:t>
      </w:r>
      <w:r>
        <w:t xml:space="preserve">, 316</w:t>
      </w:r>
      <w:r>
        <w:t xml:space="preserve">, 413</w:t>
      </w:r>
      <w:r>
        <w:t xml:space="preserve">, 458</w:t>
      </w:r>
      <w:r>
        <w:t xml:space="preserve">, 497</w:t>
      </w:r>
      <w:r>
        <w:t xml:space="preserve">, 529</w:t>
      </w:r>
      <w:r>
        <w:t xml:space="preserve">, 585</w:t>
      </w:r>
      <w:r>
        <w:t xml:space="preserve">, 626</w:t>
      </w:r>
      <w:r>
        <w:t xml:space="preserve">, </w:t>
        <w:br/>
      </w:r>
      <w:r>
        <w:t xml:space="preserve">HCR117</w:t>
      </w:r>
      <w:r>
        <w:t xml:space="preserve">, </w:t>
        <w:br/>
      </w:r>
      <w:r>
        <w:t xml:space="preserve">HJR59</w:t>
      </w:r>
      <w:r>
        <w:t xml:space="preserve">, 71*</w:t>
      </w:r>
      <w:r>
        <w:t xml:space="preserve">, 160</w:t>
      </w:r>
      <w:r>
        <w:t xml:space="preserve">, </w:t>
        <w:br/>
      </w:r>
      <w:r>
        <w:t xml:space="preserve">HR19</w:t>
      </w:r>
      <w:r>
        <w:t xml:space="preserve">, 20*</w:t>
      </w:r>
      <w:r>
        <w:t xml:space="preserve">, 36</w:t>
      </w:r>
      <w:r>
        <w:t xml:space="preserve">, 37</w:t>
      </w:r>
      <w:r>
        <w:t xml:space="preserve">, 48</w:t>
      </w:r>
      <w:r>
        <w:t xml:space="preserve">, 87*</w:t>
      </w:r>
      <w:r>
        <w:t xml:space="preserve">, 113</w:t>
      </w:r>
      <w:r>
        <w:t xml:space="preserve">, 116*</w:t>
      </w:r>
      <w:r>
        <w:t xml:space="preserve">, 127</w:t>
      </w:r>
      <w:r>
        <w:t xml:space="preserve">, 141</w:t>
      </w:r>
      <w:r>
        <w:t xml:space="preserve">, 143*</w:t>
      </w:r>
      <w:r>
        <w:t xml:space="preserve">, 146</w:t>
      </w:r>
      <w:r>
        <w:t xml:space="preserve">, 147*</w:t>
      </w:r>
      <w:r>
        <w:t xml:space="preserve">, 157</w:t>
      </w:r>
      <w:r>
        <w:t xml:space="preserve">, 168</w:t>
      </w:r>
      <w:r>
        <w:t xml:space="preserve">, 169</w:t>
      </w:r>
      <w:r>
        <w:t xml:space="preserve">, 179</w:t>
      </w:r>
      <w:r>
        <w:t xml:space="preserve">, 180</w:t>
      </w:r>
      <w:r>
        <w:t xml:space="preserve">, 181</w:t>
      </w:r>
      <w:r>
        <w:t xml:space="preserve">, 203</w:t>
      </w:r>
      <w:r>
        <w:t xml:space="preserve">, 226*</w:t>
      </w:r>
      <w:r>
        <w:t xml:space="preserve">, 227</w:t>
      </w:r>
      <w:r>
        <w:t xml:space="preserve">, 229</w:t>
      </w:r>
      <w:r>
        <w:t xml:space="preserve">, 232*</w:t>
      </w:r>
      <w:r>
        <w:t xml:space="preserve">, 235*</w:t>
      </w:r>
      <w:r>
        <w:t xml:space="preserve">, 236*</w:t>
      </w:r>
      <w:r>
        <w:t xml:space="preserve">, 257*</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HB269: HFA (2)</w:t>
        <w:br/>
      </w:r>
      <w:r>
        <w:t xml:space="preserve">SB242: HCA (1)</w:t>
        <w:br/>
      </w:r>
    </w:p>
    <w:p>
      <w:pPr>
        <w:pStyle w:val="RecordBase"/>
        <w:ind w:left="120" w:hanging="120"/>
      </w:pPr>
      <w:r>
        <w:t xml:space="preserve">Meade , David</w:t>
        <w:br/>
      </w:r>
      <w:r>
        <w:t xml:space="preserve">HB17*</w:t>
      </w:r>
      <w:r>
        <w:t xml:space="preserve">, 35</w:t>
      </w:r>
      <w:r>
        <w:t xml:space="preserve">, 37</w:t>
      </w:r>
      <w:r>
        <w:t xml:space="preserve">, 61</w:t>
      </w:r>
      <w:r>
        <w:t xml:space="preserve">, 140*</w:t>
      </w:r>
      <w:r>
        <w:t xml:space="preserve">, 197*</w:t>
      </w:r>
      <w:r>
        <w:t xml:space="preserve">, 233</w:t>
      </w:r>
      <w:r>
        <w:t xml:space="preserve">, 236</w:t>
      </w:r>
      <w:r>
        <w:t xml:space="preserve">, 246</w:t>
      </w:r>
      <w:r>
        <w:t xml:space="preserve">, 257</w:t>
      </w:r>
      <w:r>
        <w:t xml:space="preserve">, 266</w:t>
      </w:r>
      <w:r>
        <w:t xml:space="preserve">, 280*</w:t>
      </w:r>
      <w:r>
        <w:t xml:space="preserve">, 386</w:t>
      </w:r>
      <w:r>
        <w:t xml:space="preserve">, 409</w:t>
      </w:r>
      <w:r>
        <w:t xml:space="preserve">, 492</w:t>
      </w:r>
      <w:r>
        <w:t xml:space="preserve">, </w:t>
        <w:br/>
      </w:r>
      <w:r>
        <w:t xml:space="preserve">HCR117</w:t>
      </w:r>
      <w:r>
        <w:t xml:space="preserve">, </w:t>
        <w:br/>
      </w:r>
      <w:r>
        <w:t xml:space="preserve">HJR44</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231</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HB41: HFA (3)</w:t>
        <w:br/>
      </w:r>
      <w:r>
        <w:t xml:space="preserve">HB430: HFA (1)</w:t>
        <w:br/>
      </w:r>
      <w:r>
        <w:t xml:space="preserve">SB64: HFA (1)</w:t>
      </w:r>
      <w:r>
        <w:t xml:space="preserve">, (2)</w:t>
      </w:r>
      <w:r>
        <w:t xml:space="preserve">, (3)</w:t>
      </w:r>
      <w:r>
        <w:t xml:space="preserve">, (4)</w:t>
        <w:br/>
      </w:r>
      <w:r>
        <w:t xml:space="preserve">SB214: HFA (1)</w:t>
        <w:br/>
      </w:r>
    </w:p>
    <w:p>
      <w:pPr>
        <w:pStyle w:val="RecordBase"/>
        <w:ind w:left="120" w:hanging="120"/>
      </w:pPr>
      <w:r>
        <w:t xml:space="preserve">Meeks, Reginald</w:t>
        <w:br/>
      </w:r>
      <w:r>
        <w:t xml:space="preserve">HB5</w:t>
      </w:r>
      <w:r>
        <w:t xml:space="preserve">, 6</w:t>
      </w:r>
      <w:r>
        <w:t xml:space="preserve">, 18</w:t>
      </w:r>
      <w:r>
        <w:t xml:space="preserve">, 22</w:t>
      </w:r>
      <w:r>
        <w:t xml:space="preserve">, 40</w:t>
      </w:r>
      <w:r>
        <w:t xml:space="preserve">, 67</w:t>
      </w:r>
      <w:r>
        <w:t xml:space="preserve">, 70</w:t>
      </w:r>
      <w:r>
        <w:t xml:space="preserve">, 79</w:t>
      </w:r>
      <w:r>
        <w:t xml:space="preserve">, 144*</w:t>
      </w:r>
      <w:r>
        <w:t xml:space="preserve">, 145*</w:t>
      </w:r>
      <w:r>
        <w:t xml:space="preserve">, 146*</w:t>
      </w:r>
      <w:r>
        <w:t xml:space="preserve">, 149</w:t>
      </w:r>
      <w:r>
        <w:t xml:space="preserve">, 155</w:t>
      </w:r>
      <w:r>
        <w:t xml:space="preserve">, 180*</w:t>
      </w:r>
      <w:r>
        <w:t xml:space="preserve">, 184</w:t>
      </w:r>
      <w:r>
        <w:t xml:space="preserve">, 191*</w:t>
      </w:r>
      <w:r>
        <w:t xml:space="preserve">, 244</w:t>
      </w:r>
      <w:r>
        <w:t xml:space="preserve">, 256*</w:t>
      </w:r>
      <w:r>
        <w:t xml:space="preserve">, 262*</w:t>
      </w:r>
      <w:r>
        <w:t xml:space="preserve">, 290*</w:t>
      </w:r>
      <w:r>
        <w:t xml:space="preserve">, 302</w:t>
      </w:r>
      <w:r>
        <w:t xml:space="preserve">, 308</w:t>
      </w:r>
      <w:r>
        <w:t xml:space="preserve">, 310</w:t>
      </w:r>
      <w:r>
        <w:t xml:space="preserve">, 342</w:t>
      </w:r>
      <w:r>
        <w:t xml:space="preserve">, 400</w:t>
      </w:r>
      <w:r>
        <w:t xml:space="preserve">, 410*</w:t>
      </w:r>
      <w:r>
        <w:t xml:space="preserve">, 433</w:t>
      </w:r>
      <w:r>
        <w:t xml:space="preserve">, 438</w:t>
      </w:r>
      <w:r>
        <w:t xml:space="preserve">, 602*</w:t>
      </w:r>
      <w:r>
        <w:t xml:space="preserve">, </w:t>
        <w:br/>
      </w:r>
      <w:r>
        <w:t xml:space="preserve">HCR4*</w:t>
      </w:r>
      <w:r>
        <w:t xml:space="preserve">, 7*</w:t>
      </w:r>
      <w:r>
        <w:t xml:space="preserve">, </w:t>
        <w:br/>
      </w:r>
      <w:r>
        <w:t xml:space="preserve">HJR160</w:t>
      </w:r>
      <w:r>
        <w:t xml:space="preserve">, </w:t>
        <w:br/>
      </w:r>
      <w:r>
        <w:t xml:space="preserve">HR15*</w:t>
      </w:r>
      <w:r>
        <w:t xml:space="preserve">, 36</w:t>
      </w:r>
      <w:r>
        <w:t xml:space="preserve">, 37</w:t>
      </w:r>
      <w:r>
        <w:t xml:space="preserve">, 48</w:t>
      </w:r>
      <w:r>
        <w:t xml:space="preserve">, 55*</w:t>
      </w:r>
      <w:r>
        <w:t xml:space="preserve">, 64</w:t>
      </w:r>
      <w:r>
        <w:t xml:space="preserve">, 66*</w:t>
      </w:r>
      <w:r>
        <w:t xml:space="preserve">, 92*</w:t>
      </w:r>
      <w:r>
        <w:t xml:space="preserve">, 99*</w:t>
      </w:r>
      <w:r>
        <w:t xml:space="preserve">, 112*</w:t>
      </w:r>
      <w:r>
        <w:t xml:space="preserve">, 113</w:t>
      </w:r>
      <w:r>
        <w:t xml:space="preserve">, 116</w:t>
      </w:r>
      <w:r>
        <w:t xml:space="preserve">, 127</w:t>
      </w:r>
      <w:r>
        <w:t xml:space="preserve">, 131*</w:t>
      </w:r>
      <w:r>
        <w:t xml:space="preserve">, 132*</w:t>
      </w:r>
      <w:r>
        <w:t xml:space="preserve">, 141</w:t>
      </w:r>
      <w:r>
        <w:t xml:space="preserve">, 143</w:t>
      </w:r>
      <w:r>
        <w:t xml:space="preserve">, 146</w:t>
      </w:r>
      <w:r>
        <w:t xml:space="preserve">, 157</w:t>
      </w:r>
      <w:r>
        <w:t xml:space="preserve">, 168</w:t>
      </w:r>
      <w:r>
        <w:t xml:space="preserve">, 180</w:t>
      </w:r>
      <w:r>
        <w:t xml:space="preserve">, 181</w:t>
      </w:r>
      <w:r>
        <w:t xml:space="preserve">, 203</w:t>
      </w:r>
      <w:r>
        <w:t xml:space="preserve">, 227</w:t>
      </w:r>
      <w:r>
        <w:t xml:space="preserve">, 229*</w:t>
      </w:r>
      <w:r>
        <w:t xml:space="preserve">, 245*</w:t>
      </w:r>
      <w:r>
        <w:t xml:space="preserve">, 263</w:t>
      </w:r>
      <w:r>
        <w:t xml:space="preserve">, 275</w:t>
      </w:r>
      <w:r>
        <w:t xml:space="preserve">, 278</w:t>
      </w:r>
      <w:r>
        <w:t xml:space="preserve">, 285</w:t>
      </w:r>
      <w:r>
        <w:t xml:space="preserve">, 287</w:t>
      </w:r>
      <w:r>
        <w:t xml:space="preserve">, 288</w:t>
      </w:r>
      <w:r>
        <w:t xml:space="preserve">, 292</w:t>
      </w:r>
      <w:r>
        <w:t xml:space="preserve">, 296*</w:t>
      </w:r>
      <w:r>
        <w:t xml:space="preserve">, 297</w:t>
      </w:r>
      <w:r>
        <w:t xml:space="preserve">, 298</w:t>
      </w:r>
      <w:r>
        <w:t xml:space="preserve">, 300</w:t>
      </w:r>
      <w:r>
        <w:t xml:space="preserve">, 308</w:t>
      </w:r>
      <w:r>
        <w:t xml:space="preserve">, 319</w:t>
        <w:br/>
      </w:r>
      <w:r>
        <w:t xml:space="preserve">HB222: HFA (3)</w:t>
      </w:r>
      <w:r>
        <w:t xml:space="preserve">, (4)</w:t>
        <w:br/>
      </w:r>
      <w:r>
        <w:t xml:space="preserve">HB432: HCA (1)</w:t>
      </w:r>
      <w:r>
        <w:t xml:space="preserve">; HFA (2)</w:t>
        <w:br/>
      </w:r>
      <w:r>
        <w:t xml:space="preserve">SB14: HFA (1)</w:t>
        <w:br/>
      </w:r>
    </w:p>
    <w:p>
      <w:pPr>
        <w:pStyle w:val="RecordBase"/>
        <w:ind w:left="120" w:hanging="120"/>
      </w:pPr>
      <w:r>
        <w:t xml:space="preserve">Meredith, Michael</w:t>
        <w:br/>
      </w:r>
      <w:r>
        <w:t xml:space="preserve">HB14</w:t>
      </w:r>
      <w:r>
        <w:t xml:space="preserve">, 17</w:t>
      </w:r>
      <w:r>
        <w:t xml:space="preserve">, 21</w:t>
      </w:r>
      <w:r>
        <w:t xml:space="preserve">, 27</w:t>
      </w:r>
      <w:r>
        <w:t xml:space="preserve">, 28</w:t>
      </w:r>
      <w:r>
        <w:t xml:space="preserve">, 37</w:t>
      </w:r>
      <w:r>
        <w:t xml:space="preserve">, 54</w:t>
      </w:r>
      <w:r>
        <w:t xml:space="preserve">, 62</w:t>
      </w:r>
      <w:r>
        <w:t xml:space="preserve">, 112</w:t>
      </w:r>
      <w:r>
        <w:t xml:space="preserve">, 136</w:t>
      </w:r>
      <w:r>
        <w:t xml:space="preserve">, 175*</w:t>
      </w:r>
      <w:r>
        <w:t xml:space="preserve">, 192*</w:t>
      </w:r>
      <w:r>
        <w:t xml:space="preserve">, 193*</w:t>
      </w:r>
      <w:r>
        <w:t xml:space="preserve">, 206</w:t>
      </w:r>
      <w:r>
        <w:t xml:space="preserve">, 209*</w:t>
      </w:r>
      <w:r>
        <w:t xml:space="preserve">, 211*</w:t>
      </w:r>
      <w:r>
        <w:t xml:space="preserve">, 212*</w:t>
      </w:r>
      <w:r>
        <w:t xml:space="preserve">, 219</w:t>
      </w:r>
      <w:r>
        <w:t xml:space="preserve">, 231</w:t>
      </w:r>
      <w:r>
        <w:t xml:space="preserve">, 236</w:t>
      </w:r>
      <w:r>
        <w:t xml:space="preserve">, 243</w:t>
      </w:r>
      <w:r>
        <w:t xml:space="preserve">, 248*</w:t>
      </w:r>
      <w:r>
        <w:t xml:space="preserve">, 252*</w:t>
      </w:r>
      <w:r>
        <w:t xml:space="preserve">, 257</w:t>
      </w:r>
      <w:r>
        <w:t xml:space="preserve">, 321</w:t>
      </w:r>
      <w:r>
        <w:t xml:space="preserve">, 323</w:t>
      </w:r>
      <w:r>
        <w:t xml:space="preserve">, 334</w:t>
      </w:r>
      <w:r>
        <w:t xml:space="preserve">, 347</w:t>
      </w:r>
      <w:r>
        <w:t xml:space="preserve">, 383</w:t>
      </w:r>
      <w:r>
        <w:t xml:space="preserve">, 409</w:t>
      </w:r>
      <w:r>
        <w:t xml:space="preserve">, 419</w:t>
      </w:r>
      <w:r>
        <w:t xml:space="preserve">, 422*</w:t>
      </w:r>
      <w:r>
        <w:t xml:space="preserve">, 433</w:t>
      </w:r>
      <w:r>
        <w:t xml:space="preserve">, 458</w:t>
      </w:r>
      <w:r>
        <w:t xml:space="preserve">, 473</w:t>
      </w:r>
      <w:r>
        <w:t xml:space="preserve">, 492</w:t>
      </w:r>
      <w:r>
        <w:t xml:space="preserve">, 526*</w:t>
      </w:r>
      <w:r>
        <w:t xml:space="preserve">, 529</w:t>
      </w:r>
      <w:r>
        <w:t xml:space="preserve">, 547*</w:t>
      </w:r>
      <w:r>
        <w:t xml:space="preserve">, </w:t>
        <w:br/>
      </w:r>
      <w:r>
        <w:t xml:space="preserve">HCR117</w:t>
      </w:r>
      <w:r>
        <w:t xml:space="preserve">, </w:t>
        <w:br/>
      </w:r>
      <w:r>
        <w:t xml:space="preserve">HR19</w:t>
      </w:r>
      <w:r>
        <w:t xml:space="preserve">, 23*</w:t>
      </w:r>
      <w:r>
        <w:t xml:space="preserve">, 36</w:t>
      </w:r>
      <w:r>
        <w:t xml:space="preserve">, 37</w:t>
      </w:r>
      <w:r>
        <w:t xml:space="preserve">, 48</w:t>
      </w:r>
      <w:r>
        <w:t xml:space="preserve">, 56</w:t>
      </w:r>
      <w:r>
        <w:t xml:space="preserve">, 73*</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265*</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Meyer, Russ A.</w:t>
        <w:br/>
      </w:r>
      <w:r>
        <w:t xml:space="preserve">HB1</w:t>
      </w:r>
      <w:r>
        <w:t xml:space="preserve">, 35</w:t>
      </w:r>
      <w:r>
        <w:t xml:space="preserve">, 42</w:t>
      </w:r>
      <w:r>
        <w:t xml:space="preserve">, 54</w:t>
      </w:r>
      <w:r>
        <w:t xml:space="preserve">, 112</w:t>
      </w:r>
      <w:r>
        <w:t xml:space="preserve">, 178*</w:t>
      </w:r>
      <w:r>
        <w:t xml:space="preserve">, 195</w:t>
      </w:r>
      <w:r>
        <w:t xml:space="preserve">, 222</w:t>
      </w:r>
      <w:r>
        <w:t xml:space="preserve">, 236</w:t>
      </w:r>
      <w:r>
        <w:t xml:space="preserve">, 246</w:t>
      </w:r>
      <w:r>
        <w:t xml:space="preserve">, 257</w:t>
      </w:r>
      <w:r>
        <w:t xml:space="preserve">, 264</w:t>
      </w:r>
      <w:r>
        <w:t xml:space="preserve">, 266</w:t>
      </w:r>
      <w:r>
        <w:t xml:space="preserve">, 272</w:t>
      </w:r>
      <w:r>
        <w:t xml:space="preserve">, 310</w:t>
      </w:r>
      <w:r>
        <w:t xml:space="preserve">, 312</w:t>
      </w:r>
      <w:r>
        <w:t xml:space="preserve">, 323*</w:t>
      </w:r>
      <w:r>
        <w:t xml:space="preserve">, 336</w:t>
      </w:r>
      <w:r>
        <w:t xml:space="preserve">, 339</w:t>
      </w:r>
      <w:r>
        <w:t xml:space="preserve">, 364</w:t>
      </w:r>
      <w:r>
        <w:t xml:space="preserve">, 381</w:t>
      </w:r>
      <w:r>
        <w:t xml:space="preserve">, 419</w:t>
      </w:r>
      <w:r>
        <w:t xml:space="preserve">, 422*</w:t>
      </w:r>
      <w:r>
        <w:t xml:space="preserve">, 433</w:t>
      </w:r>
      <w:r>
        <w:t xml:space="preserve">, 437*</w:t>
      </w:r>
      <w:r>
        <w:t xml:space="preserve">, 518*</w:t>
      </w:r>
      <w:r>
        <w:t xml:space="preserve">, 531</w:t>
      </w:r>
      <w:r>
        <w:t xml:space="preserve">, 539</w:t>
      </w:r>
      <w:r>
        <w:t xml:space="preserve">, 547</w:t>
      </w:r>
      <w:r>
        <w:t xml:space="preserve">, 588*</w:t>
      </w:r>
      <w:r>
        <w:t xml:space="preserve">, 617</w:t>
      </w:r>
      <w:r>
        <w:t xml:space="preserve">, 626</w:t>
      </w:r>
      <w:r>
        <w:t xml:space="preserve">, </w:t>
        <w:br/>
      </w:r>
      <w:r>
        <w:t xml:space="preserve">HCR117</w:t>
      </w:r>
      <w:r>
        <w:t xml:space="preserve">, </w:t>
        <w:br/>
      </w:r>
      <w:r>
        <w:t xml:space="preserve">HJR160</w:t>
      </w:r>
      <w:r>
        <w:t xml:space="preserve">, 195*</w:t>
      </w:r>
      <w:r>
        <w:t xml:space="preserve">, </w:t>
        <w:br/>
      </w:r>
      <w:r>
        <w:t xml:space="preserve">HR19</w:t>
      </w:r>
      <w:r>
        <w:t xml:space="preserve">, 36</w:t>
      </w:r>
      <w:r>
        <w:t xml:space="preserve">, 37</w:t>
      </w:r>
      <w:r>
        <w:t xml:space="preserve">, 48</w:t>
      </w:r>
      <w:r>
        <w:t xml:space="preserve">, 113</w:t>
      </w:r>
      <w:r>
        <w:t xml:space="preserve">, 127</w:t>
      </w:r>
      <w:r>
        <w:t xml:space="preserve">, 143</w:t>
      </w:r>
      <w:r>
        <w:t xml:space="preserve">, 146</w:t>
      </w:r>
      <w:r>
        <w:t xml:space="preserve">, 157</w:t>
      </w:r>
      <w:r>
        <w:t xml:space="preserve">, 168</w:t>
      </w:r>
      <w:r>
        <w:t xml:space="preserve">, 178</w:t>
      </w:r>
      <w:r>
        <w:t xml:space="preserve">, 180</w:t>
      </w:r>
      <w:r>
        <w:t xml:space="preserve">, 181</w:t>
      </w:r>
      <w:r>
        <w:t xml:space="preserve">, 227</w:t>
      </w:r>
      <w:r>
        <w:t xml:space="preserve">, 228*</w:t>
      </w:r>
      <w:r>
        <w:t xml:space="preserve">, 229</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Miles, Suzanne</w:t>
        <w:br/>
      </w:r>
      <w:r>
        <w:t xml:space="preserve">HB23</w:t>
      </w:r>
      <w:r>
        <w:t xml:space="preserve">, 24</w:t>
      </w:r>
      <w:r>
        <w:t xml:space="preserve">, 35</w:t>
      </w:r>
      <w:r>
        <w:t xml:space="preserve">, 37</w:t>
      </w:r>
      <w:r>
        <w:t xml:space="preserve">, 48</w:t>
      </w:r>
      <w:r>
        <w:t xml:space="preserve">, 182</w:t>
      </w:r>
      <w:r>
        <w:t xml:space="preserve">, 192</w:t>
      </w:r>
      <w:r>
        <w:t xml:space="preserve">, 206</w:t>
      </w:r>
      <w:r>
        <w:t xml:space="preserve">, 257</w:t>
      </w:r>
      <w:r>
        <w:t xml:space="preserve">, 266*</w:t>
      </w:r>
      <w:r>
        <w:t xml:space="preserve">, 383</w:t>
      </w:r>
      <w:r>
        <w:t xml:space="preserve">, 386*</w:t>
      </w:r>
      <w:r>
        <w:t xml:space="preserve">, 409</w:t>
      </w:r>
      <w:r>
        <w:t xml:space="preserve">, 419</w:t>
      </w:r>
      <w:r>
        <w:t xml:space="preserve">, 462*</w:t>
      </w:r>
      <w:r>
        <w:t xml:space="preserve">, 491</w:t>
      </w:r>
      <w:r>
        <w:t xml:space="preserve">, 492</w:t>
      </w:r>
      <w:r>
        <w:t xml:space="preserve">, 503</w:t>
      </w:r>
      <w:r>
        <w:t xml:space="preserve">, 555</w:t>
      </w:r>
      <w:r>
        <w:t xml:space="preserve">, </w:t>
        <w:br/>
      </w:r>
      <w:r>
        <w:t xml:space="preserve">HCR117</w:t>
      </w:r>
      <w:r>
        <w:t xml:space="preserve">, </w:t>
        <w:br/>
      </w:r>
      <w:r>
        <w:t xml:space="preserve">HR19</w:t>
      </w:r>
      <w:r>
        <w:t xml:space="preserve">, 36</w:t>
      </w:r>
      <w:r>
        <w:t xml:space="preserve">, 37</w:t>
      </w:r>
      <w:r>
        <w:t xml:space="preserve">, 48</w:t>
      </w:r>
      <w:r>
        <w:t xml:space="preserve">, 56</w:t>
      </w:r>
      <w:r>
        <w:t xml:space="preserve">, 113</w:t>
      </w:r>
      <w:r>
        <w:t xml:space="preserve">, 127</w:t>
      </w:r>
      <w:r>
        <w:t xml:space="preserve">, 141</w:t>
      </w:r>
      <w:r>
        <w:t xml:space="preserve">, 143</w:t>
      </w:r>
      <w:r>
        <w:t xml:space="preserve">, 146</w:t>
      </w:r>
      <w:r>
        <w:t xml:space="preserve">, 157</w:t>
      </w:r>
      <w:r>
        <w:t xml:space="preserve">, 161*</w:t>
      </w:r>
      <w:r>
        <w:t xml:space="preserve">, 168</w:t>
      </w:r>
      <w:r>
        <w:t xml:space="preserve">, 179</w:t>
      </w:r>
      <w:r>
        <w:t xml:space="preserve">, 180</w:t>
      </w:r>
      <w:r>
        <w:t xml:space="preserve">, 181</w:t>
      </w:r>
      <w:r>
        <w:t xml:space="preserve">, 203</w:t>
      </w:r>
      <w:r>
        <w:t xml:space="preserve">, 205*</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301*</w:t>
      </w:r>
      <w:r>
        <w:t xml:space="preserve">, 319</w:t>
      </w:r>
      <w:r>
        <w:t xml:space="preserve">, 329</w:t>
        <w:br/>
      </w:r>
      <w:r>
        <w:t xml:space="preserve">HJR5: HFA (4)</w:t>
        <w:br/>
      </w:r>
    </w:p>
    <w:p>
      <w:pPr>
        <w:pStyle w:val="RecordBase"/>
        <w:ind w:left="120" w:hanging="120"/>
      </w:pPr>
      <w:r>
        <w:t xml:space="preserve">Miller, Charles</w:t>
        <w:br/>
      </w:r>
      <w:r>
        <w:t xml:space="preserve">HB1</w:t>
      </w:r>
      <w:r>
        <w:t xml:space="preserve">, 2</w:t>
      </w:r>
      <w:r>
        <w:t xml:space="preserve">, 42</w:t>
      </w:r>
      <w:r>
        <w:t xml:space="preserve">, 49</w:t>
      </w:r>
      <w:r>
        <w:t xml:space="preserve">, 54</w:t>
      </w:r>
      <w:r>
        <w:t xml:space="preserve">, 73</w:t>
      </w:r>
      <w:r>
        <w:t xml:space="preserve">, 79</w:t>
      </w:r>
      <w:r>
        <w:t xml:space="preserve">, 107</w:t>
      </w:r>
      <w:r>
        <w:t xml:space="preserve">, 149</w:t>
      </w:r>
      <w:r>
        <w:t xml:space="preserve">, 165</w:t>
      </w:r>
      <w:r>
        <w:t xml:space="preserve">, 169</w:t>
      </w:r>
      <w:r>
        <w:t xml:space="preserve">, 178</w:t>
      </w:r>
      <w:r>
        <w:t xml:space="preserve">, 183</w:t>
      </w:r>
      <w:r>
        <w:t xml:space="preserve">, 184</w:t>
      </w:r>
      <w:r>
        <w:t xml:space="preserve">, 194</w:t>
      </w:r>
      <w:r>
        <w:t xml:space="preserve">, 242</w:t>
      </w:r>
      <w:r>
        <w:t xml:space="preserve">, 278</w:t>
      </w:r>
      <w:r>
        <w:t xml:space="preserve">, 289</w:t>
      </w:r>
      <w:r>
        <w:t xml:space="preserve">, 298</w:t>
      </w:r>
      <w:r>
        <w:t xml:space="preserve">, 310</w:t>
      </w:r>
      <w:r>
        <w:t xml:space="preserve">, 314*</w:t>
      </w:r>
      <w:r>
        <w:t xml:space="preserve">, 353</w:t>
      </w:r>
      <w:r>
        <w:t xml:space="preserve">, 362</w:t>
      </w:r>
      <w:r>
        <w:t xml:space="preserve">, 367</w:t>
      </w:r>
      <w:r>
        <w:t xml:space="preserve">, 368*</w:t>
      </w:r>
      <w:r>
        <w:t xml:space="preserve">, 379</w:t>
      </w:r>
      <w:r>
        <w:t xml:space="preserve">, 416</w:t>
      </w:r>
      <w:r>
        <w:t xml:space="preserve">, 419</w:t>
      </w:r>
      <w:r>
        <w:t xml:space="preserve">, 433</w:t>
      </w:r>
      <w:r>
        <w:t xml:space="preserve">, 466</w:t>
      </w:r>
      <w:r>
        <w:t xml:space="preserve">, 495</w:t>
      </w:r>
      <w:r>
        <w:t xml:space="preserve">, 539*</w:t>
      </w:r>
      <w:r>
        <w:t xml:space="preserve">, 626</w:t>
      </w:r>
      <w:r>
        <w:t xml:space="preserve">, </w:t>
        <w:br/>
      </w:r>
      <w:r>
        <w:t xml:space="preserve">HCR97</w:t>
      </w:r>
      <w:r>
        <w:t xml:space="preserve">, 117</w:t>
      </w:r>
      <w:r>
        <w:t xml:space="preserve">, </w:t>
        <w:br/>
      </w:r>
      <w:r>
        <w:t xml:space="preserve">HJR160</w:t>
      </w:r>
      <w:r>
        <w:t xml:space="preserve">, </w:t>
        <w:br/>
      </w:r>
      <w:r>
        <w:t xml:space="preserve">HR19</w:t>
      </w:r>
      <w:r>
        <w:t xml:space="preserve">, 31</w:t>
      </w:r>
      <w:r>
        <w:t xml:space="preserve">, 36</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p>
    <w:p>
      <w:pPr>
        <w:pStyle w:val="RecordBase"/>
        <w:ind w:left="120" w:hanging="120"/>
      </w:pPr>
      <w:r>
        <w:t xml:space="preserve">Miller, Jerry T.</w:t>
        <w:br/>
      </w:r>
      <w:r>
        <w:t xml:space="preserve">HB22</w:t>
      </w:r>
      <w:r>
        <w:t xml:space="preserve">, 28</w:t>
      </w:r>
      <w:r>
        <w:t xml:space="preserve">, 35</w:t>
      </w:r>
      <w:r>
        <w:t xml:space="preserve">, 40</w:t>
      </w:r>
      <w:r>
        <w:t xml:space="preserve">, 50</w:t>
      </w:r>
      <w:r>
        <w:t xml:space="preserve">, 69</w:t>
      </w:r>
      <w:r>
        <w:t xml:space="preserve">, 76</w:t>
      </w:r>
      <w:r>
        <w:t xml:space="preserve">, 78</w:t>
      </w:r>
      <w:r>
        <w:t xml:space="preserve">, 79</w:t>
      </w:r>
      <w:r>
        <w:t xml:space="preserve">, 149</w:t>
      </w:r>
      <w:r>
        <w:t xml:space="preserve">, 153*</w:t>
      </w:r>
      <w:r>
        <w:t xml:space="preserve">, 188</w:t>
      </w:r>
      <w:r>
        <w:t xml:space="preserve">, 203</w:t>
      </w:r>
      <w:r>
        <w:t xml:space="preserve">, 222</w:t>
      </w:r>
      <w:r>
        <w:t xml:space="preserve">, 253</w:t>
      </w:r>
      <w:r>
        <w:t xml:space="preserve">, 255</w:t>
      </w:r>
      <w:r>
        <w:t xml:space="preserve">, 257</w:t>
      </w:r>
      <w:r>
        <w:t xml:space="preserve">, 271*</w:t>
      </w:r>
      <w:r>
        <w:t xml:space="preserve">, 292</w:t>
      </w:r>
      <w:r>
        <w:t xml:space="preserve">, 324*</w:t>
      </w:r>
      <w:r>
        <w:t xml:space="preserve">, 331*</w:t>
      </w:r>
      <w:r>
        <w:t xml:space="preserve">, 364</w:t>
      </w:r>
      <w:r>
        <w:t xml:space="preserve">, 373*</w:t>
      </w:r>
      <w:r>
        <w:t xml:space="preserve">, 383</w:t>
      </w:r>
      <w:r>
        <w:t xml:space="preserve">, 386</w:t>
      </w:r>
      <w:r>
        <w:t xml:space="preserve">, 412</w:t>
      </w:r>
      <w:r>
        <w:t xml:space="preserve">, 420</w:t>
      </w:r>
      <w:r>
        <w:t xml:space="preserve">, 433</w:t>
      </w:r>
      <w:r>
        <w:t xml:space="preserve">, 438</w:t>
      </w:r>
      <w:r>
        <w:t xml:space="preserve">, 450</w:t>
      </w:r>
      <w:r>
        <w:t xml:space="preserve">, 454*</w:t>
      </w:r>
      <w:r>
        <w:t xml:space="preserve">, 490*</w:t>
      </w:r>
      <w:r>
        <w:t xml:space="preserve">, 492</w:t>
      </w:r>
      <w:r>
        <w:t xml:space="preserve">, 527*</w:t>
      </w:r>
      <w:r>
        <w:t xml:space="preserve">, </w:t>
        <w:br/>
      </w:r>
      <w:r>
        <w:t xml:space="preserve">HCR97</w:t>
      </w:r>
      <w:r>
        <w:t xml:space="preserve">, 109</w:t>
      </w:r>
      <w:r>
        <w:t xml:space="preserve">, 117</w:t>
      </w:r>
      <w:r>
        <w:t xml:space="preserve">, </w:t>
        <w:br/>
      </w:r>
      <w:r>
        <w:t xml:space="preserve">HJR44</w:t>
      </w:r>
      <w:r>
        <w:t xml:space="preserve">, </w:t>
        <w:br/>
      </w:r>
      <w:r>
        <w:t xml:space="preserve">HR19</w:t>
      </w:r>
      <w:r>
        <w:t xml:space="preserve">, 36</w:t>
      </w:r>
      <w:r>
        <w:t xml:space="preserve">, 37</w:t>
      </w:r>
      <w:r>
        <w:t xml:space="preserve">, 48</w:t>
      </w:r>
      <w:r>
        <w:t xml:space="preserve">, 113</w:t>
      </w:r>
      <w:r>
        <w:t xml:space="preserve">, 127</w:t>
      </w:r>
      <w:r>
        <w:t xml:space="preserve">, 130*</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HB18: HFA (1)</w:t>
        <w:br/>
      </w:r>
      <w:r>
        <w:t xml:space="preserve">HB198: HFA (3)</w:t>
        <w:br/>
      </w:r>
      <w:r>
        <w:t xml:space="preserve">HB441: HFA (3)</w:t>
      </w:r>
      <w:r>
        <w:t xml:space="preserve">, (4)</w:t>
        <w:br/>
      </w:r>
      <w:r>
        <w:t xml:space="preserve">HB607: HFA (1)</w:t>
      </w:r>
      <w:r>
        <w:t xml:space="preserve">, (2)</w:t>
        <w:br/>
      </w:r>
    </w:p>
    <w:p>
      <w:pPr>
        <w:pStyle w:val="RecordBase"/>
        <w:ind w:left="120" w:hanging="120"/>
      </w:pPr>
      <w:r>
        <w:t xml:space="preserve">Mills, Terry</w:t>
        <w:br/>
      </w:r>
      <w:r>
        <w:t xml:space="preserve">HB12*</w:t>
      </w:r>
      <w:r>
        <w:t xml:space="preserve">, 27*</w:t>
      </w:r>
      <w:r>
        <w:t xml:space="preserve">, 40</w:t>
      </w:r>
      <w:r>
        <w:t xml:space="preserve">, 54</w:t>
      </w:r>
      <w:r>
        <w:t xml:space="preserve">, 112</w:t>
      </w:r>
      <w:r>
        <w:t xml:space="preserve">, 181*</w:t>
      </w:r>
      <w:r>
        <w:t xml:space="preserve">, 183</w:t>
      </w:r>
      <w:r>
        <w:t xml:space="preserve">, 193</w:t>
      </w:r>
      <w:r>
        <w:t xml:space="preserve">, 226</w:t>
      </w:r>
      <w:r>
        <w:t xml:space="preserve">, 231</w:t>
      </w:r>
      <w:r>
        <w:t xml:space="preserve">, 234</w:t>
      </w:r>
      <w:r>
        <w:t xml:space="preserve">, 248</w:t>
      </w:r>
      <w:r>
        <w:t xml:space="preserve">, 254</w:t>
      </w:r>
      <w:r>
        <w:t xml:space="preserve">, 269</w:t>
      </w:r>
      <w:r>
        <w:t xml:space="preserve">, 273</w:t>
      </w:r>
      <w:r>
        <w:t xml:space="preserve">, 292</w:t>
      </w:r>
      <w:r>
        <w:t xml:space="preserve">, 310</w:t>
      </w:r>
      <w:r>
        <w:t xml:space="preserve">, 314</w:t>
      </w:r>
      <w:r>
        <w:t xml:space="preserve">, 323*</w:t>
      </w:r>
      <w:r>
        <w:t xml:space="preserve">, 336</w:t>
      </w:r>
      <w:r>
        <w:t xml:space="preserve">, 340*</w:t>
      </w:r>
      <w:r>
        <w:t xml:space="preserve">, 347*</w:t>
      </w:r>
      <w:r>
        <w:t xml:space="preserve">, 408</w:t>
      </w:r>
      <w:r>
        <w:t xml:space="preserve">, 419</w:t>
      </w:r>
      <w:r>
        <w:t xml:space="preserve">, 433</w:t>
      </w:r>
      <w:r>
        <w:t xml:space="preserve">, 440</w:t>
      </w:r>
      <w:r>
        <w:t xml:space="preserve">, 458</w:t>
      </w:r>
      <w:r>
        <w:t xml:space="preserve">, 497</w:t>
      </w:r>
      <w:r>
        <w:t xml:space="preserve">, 529</w:t>
      </w:r>
      <w:r>
        <w:t xml:space="preserve">, 547</w:t>
      </w:r>
      <w:r>
        <w:t xml:space="preserve">, 551*</w:t>
      </w:r>
      <w:r>
        <w:t xml:space="preserve">, 626</w:t>
      </w:r>
      <w:r>
        <w:t xml:space="preserve">, </w:t>
        <w:br/>
      </w:r>
      <w:r>
        <w:t xml:space="preserve">HCR117</w:t>
      </w:r>
      <w:r>
        <w:t xml:space="preserve">, 139*</w:t>
      </w:r>
      <w:r>
        <w:t xml:space="preserve">, 175*</w:t>
      </w:r>
      <w:r>
        <w:t xml:space="preserve">, </w:t>
        <w:br/>
      </w:r>
      <w:r>
        <w:t xml:space="preserve">HJR59</w:t>
      </w:r>
      <w:r>
        <w:t xml:space="preserve">, 160*</w:t>
      </w:r>
      <w:r>
        <w:t xml:space="preserve">, </w:t>
        <w:br/>
      </w:r>
      <w:r>
        <w:t xml:space="preserve">HR19</w:t>
      </w:r>
      <w:r>
        <w:t xml:space="preserve">, 31</w:t>
      </w:r>
      <w:r>
        <w:t xml:space="preserve">, 36*</w:t>
      </w:r>
      <w:r>
        <w:t xml:space="preserve">, 37</w:t>
      </w:r>
      <w:r>
        <w:t xml:space="preserve">, 48</w:t>
      </w:r>
      <w:r>
        <w:t xml:space="preserve">, 56</w:t>
      </w:r>
      <w:r>
        <w:t xml:space="preserve">, 61*</w:t>
      </w:r>
      <w:r>
        <w:t xml:space="preserve">, 73*</w:t>
      </w:r>
      <w:r>
        <w:t xml:space="preserve">, 78*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319</w:t>
      </w:r>
      <w:r>
        <w:t xml:space="preserve">, 326*</w:t>
      </w:r>
      <w:r>
        <w:t xml:space="preserve">, 327*</w:t>
      </w:r>
      <w:r>
        <w:t xml:space="preserve">, 329</w:t>
        <w:br/>
      </w:r>
      <w:r>
        <w:t xml:space="preserve">HJR160: HFA (1)</w:t>
      </w:r>
      <w:r>
        <w:t xml:space="preserve">, (2)</w:t>
        <w:br/>
      </w:r>
    </w:p>
    <w:p>
      <w:pPr>
        <w:pStyle w:val="RecordBase"/>
        <w:ind w:left="120" w:hanging="120"/>
      </w:pPr>
      <w:r>
        <w:t xml:space="preserve">Moffett, Phil</w:t>
        <w:br/>
      </w:r>
      <w:r>
        <w:t xml:space="preserve">HB35</w:t>
      </w:r>
      <w:r>
        <w:t xml:space="preserve">, 76</w:t>
      </w:r>
      <w:r>
        <w:t xml:space="preserve">, 79</w:t>
      </w:r>
      <w:r>
        <w:t xml:space="preserve">, 149</w:t>
      </w:r>
      <w:r>
        <w:t xml:space="preserve">, 161</w:t>
      </w:r>
      <w:r>
        <w:t xml:space="preserve">, 257</w:t>
      </w:r>
      <w:r>
        <w:t xml:space="preserve">, 271</w:t>
      </w:r>
      <w:r>
        <w:t xml:space="preserve">, 357</w:t>
      </w:r>
      <w:r>
        <w:t xml:space="preserve">, 433</w:t>
      </w:r>
      <w:r>
        <w:t xml:space="preserve">, 492</w:t>
      </w:r>
      <w:r>
        <w:t xml:space="preserve">, </w:t>
        <w:br/>
      </w:r>
      <w:r>
        <w:t xml:space="preserve">HCR117</w:t>
      </w:r>
      <w:r>
        <w:t xml:space="preserve">, </w:t>
        <w:br/>
      </w:r>
      <w:r>
        <w:t xml:space="preserve">HR19</w:t>
      </w:r>
      <w:r>
        <w:t xml:space="preserve">, 36</w:t>
      </w:r>
      <w:r>
        <w:t xml:space="preserve">, 37</w:t>
      </w:r>
      <w:r>
        <w:t xml:space="preserve">, 43</w:t>
      </w:r>
      <w:r>
        <w:t xml:space="preserve">, 48</w:t>
      </w:r>
      <w:r>
        <w:t xml:space="preserve">, 113</w:t>
      </w:r>
      <w:r>
        <w:t xml:space="preserve">, 127</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275</w:t>
      </w:r>
      <w:r>
        <w:t xml:space="preserve">, 278</w:t>
      </w:r>
      <w:r>
        <w:t xml:space="preserve">, 285</w:t>
      </w:r>
      <w:r>
        <w:t xml:space="preserve">, 287</w:t>
      </w:r>
      <w:r>
        <w:t xml:space="preserve">, 288</w:t>
      </w:r>
      <w:r>
        <w:t xml:space="preserve">, 292</w:t>
      </w:r>
      <w:r>
        <w:t xml:space="preserve">, 298</w:t>
      </w:r>
      <w:r>
        <w:t xml:space="preserve">, 300</w:t>
      </w:r>
      <w:r>
        <w:t xml:space="preserve">, 319</w:t>
      </w:r>
      <w:r>
        <w:t xml:space="preserve">, 329</w:t>
        <w:br/>
      </w:r>
      <w:r>
        <w:t xml:space="preserve">HB448: HFA (3)</w:t>
        <w:br/>
      </w:r>
    </w:p>
    <w:p>
      <w:pPr>
        <w:pStyle w:val="RecordBase"/>
        <w:ind w:left="120" w:hanging="120"/>
      </w:pPr>
      <w:r>
        <w:t xml:space="preserve">Montell, Brad</w:t>
        <w:br/>
      </w:r>
      <w:r>
        <w:t xml:space="preserve">HB14</w:t>
      </w:r>
      <w:r>
        <w:t xml:space="preserve">, 28</w:t>
      </w:r>
      <w:r>
        <w:t xml:space="preserve">, 30*</w:t>
      </w:r>
      <w:r>
        <w:t xml:space="preserve">, 37*</w:t>
      </w:r>
      <w:r>
        <w:t xml:space="preserve">, 65*</w:t>
      </w:r>
      <w:r>
        <w:t xml:space="preserve">, 72*</w:t>
      </w:r>
      <w:r>
        <w:t xml:space="preserve">, 257</w:t>
      </w:r>
      <w:r>
        <w:t xml:space="preserve">, 270</w:t>
      </w:r>
      <w:r>
        <w:t xml:space="preserve">, 336</w:t>
      </w:r>
      <w:r>
        <w:t xml:space="preserve">, 357</w:t>
      </w:r>
      <w:r>
        <w:t xml:space="preserve">, 383</w:t>
      </w:r>
      <w:r>
        <w:t xml:space="preserve">, 407*</w:t>
      </w:r>
      <w:r>
        <w:t xml:space="preserve">, 409</w:t>
      </w:r>
      <w:r>
        <w:t xml:space="preserve">, 433</w:t>
      </w:r>
      <w:r>
        <w:t xml:space="preserve">, 438</w:t>
      </w:r>
      <w:r>
        <w:t xml:space="preserve">, 492</w:t>
      </w:r>
      <w:r>
        <w:t xml:space="preserve">, 589*</w:t>
      </w:r>
      <w:r>
        <w:t xml:space="preserve">, 620*</w:t>
      </w:r>
      <w:r>
        <w:t xml:space="preserve">, 625</w:t>
      </w:r>
      <w:r>
        <w:t xml:space="preserve">, </w:t>
        <w:br/>
      </w:r>
      <w:r>
        <w:t xml:space="preserve">HCR13*</w:t>
      </w:r>
      <w:r>
        <w:t xml:space="preserve">, 29</w:t>
      </w:r>
      <w:r>
        <w:t xml:space="preserve">, 117</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173</w:t>
      </w:r>
      <w:r>
        <w:t xml:space="preserve">, 179</w:t>
      </w:r>
      <w:r>
        <w:t xml:space="preserve">, 180</w:t>
      </w:r>
      <w:r>
        <w:t xml:space="preserve">, 181</w:t>
      </w:r>
      <w:r>
        <w:t xml:space="preserve">, 203</w:t>
      </w:r>
      <w:r>
        <w:t xml:space="preserve">, 227</w:t>
      </w:r>
      <w:r>
        <w:t xml:space="preserve">, 229</w:t>
      </w:r>
      <w:r>
        <w:t xml:space="preserve">, 230*</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HB1: HFA (1)</w:t>
        <w:br/>
      </w:r>
      <w:r>
        <w:t xml:space="preserve">HB172: HFA (1)</w:t>
        <w:br/>
      </w:r>
      <w:r>
        <w:t xml:space="preserve">HB265: HFA (2)</w:t>
        <w:br/>
      </w:r>
    </w:p>
    <w:p>
      <w:pPr>
        <w:pStyle w:val="RecordBase"/>
        <w:ind w:left="120" w:hanging="120"/>
      </w:pPr>
      <w:r>
        <w:t xml:space="preserve">Moore, Tim</w:t>
        <w:br/>
      </w:r>
      <w:r>
        <w:t xml:space="preserve">HB14</w:t>
      </w:r>
      <w:r>
        <w:t xml:space="preserve">, 17</w:t>
      </w:r>
      <w:r>
        <w:t xml:space="preserve">, 21</w:t>
      </w:r>
      <w:r>
        <w:t xml:space="preserve">, 28*</w:t>
      </w:r>
      <w:r>
        <w:t xml:space="preserve">, 34</w:t>
      </w:r>
      <w:r>
        <w:t xml:space="preserve">, 45</w:t>
      </w:r>
      <w:r>
        <w:t xml:space="preserve">, 48</w:t>
      </w:r>
      <w:r>
        <w:t xml:space="preserve">, 61</w:t>
      </w:r>
      <w:r>
        <w:t xml:space="preserve">, 62</w:t>
      </w:r>
      <w:r>
        <w:t xml:space="preserve">, 63</w:t>
      </w:r>
      <w:r>
        <w:t xml:space="preserve">, 72</w:t>
      </w:r>
      <w:r>
        <w:t xml:space="preserve">, 117</w:t>
      </w:r>
      <w:r>
        <w:t xml:space="preserve">, 121*</w:t>
      </w:r>
      <w:r>
        <w:t xml:space="preserve">, 193*</w:t>
      </w:r>
      <w:r>
        <w:t xml:space="preserve">, 206</w:t>
      </w:r>
      <w:r>
        <w:t xml:space="preserve">, 209*</w:t>
      </w:r>
      <w:r>
        <w:t xml:space="preserve">, 211</w:t>
      </w:r>
      <w:r>
        <w:t xml:space="preserve">, 221*</w:t>
      </w:r>
      <w:r>
        <w:t xml:space="preserve">, 236</w:t>
      </w:r>
      <w:r>
        <w:t xml:space="preserve">, 257</w:t>
      </w:r>
      <w:r>
        <w:t xml:space="preserve">, 259*</w:t>
      </w:r>
      <w:r>
        <w:t xml:space="preserve">, 260*</w:t>
      </w:r>
      <w:r>
        <w:t xml:space="preserve">, 276*</w:t>
      </w:r>
      <w:r>
        <w:t xml:space="preserve">, 277*</w:t>
      </w:r>
      <w:r>
        <w:t xml:space="preserve">, 313*</w:t>
      </w:r>
      <w:r>
        <w:t xml:space="preserve">, 383</w:t>
      </w:r>
      <w:r>
        <w:t xml:space="preserve">, 409</w:t>
      </w:r>
      <w:r>
        <w:t xml:space="preserve">, 414*</w:t>
      </w:r>
      <w:r>
        <w:t xml:space="preserve">, 415*</w:t>
      </w:r>
      <w:r>
        <w:t xml:space="preserve">, 481*</w:t>
      </w:r>
      <w:r>
        <w:t xml:space="preserve">, 487</w:t>
      </w:r>
      <w:r>
        <w:t xml:space="preserve">, 492</w:t>
      </w:r>
      <w:r>
        <w:t xml:space="preserve">, 547</w:t>
      </w:r>
      <w:r>
        <w:t xml:space="preserve">, 631*</w:t>
      </w:r>
      <w:r>
        <w:t xml:space="preserve">, </w:t>
        <w:br/>
      </w:r>
      <w:r>
        <w:t xml:space="preserve">HCR65*</w:t>
      </w:r>
      <w:r>
        <w:t xml:space="preserve">, 117</w:t>
      </w:r>
      <w:r>
        <w:t xml:space="preserve">, 139</w:t>
      </w:r>
      <w:r>
        <w:t xml:space="preserve">, </w:t>
        <w:br/>
      </w:r>
      <w:r>
        <w:t xml:space="preserve">HJR24</w:t>
      </w:r>
      <w:r>
        <w:t xml:space="preserve">, 44</w:t>
      </w:r>
      <w:r>
        <w:t xml:space="preserve">, 193</w:t>
      </w:r>
      <w:r>
        <w:t xml:space="preserve">, </w:t>
        <w:br/>
      </w:r>
      <w:r>
        <w:t xml:space="preserve">HR19</w:t>
      </w:r>
      <w:r>
        <w:t xml:space="preserve">, 36</w:t>
      </w:r>
      <w:r>
        <w:t xml:space="preserve">, 37</w:t>
      </w:r>
      <w:r>
        <w:t xml:space="preserve">, 48</w:t>
      </w:r>
      <w:r>
        <w:t xml:space="preserve">, 53*</w:t>
      </w:r>
      <w:r>
        <w:t xml:space="preserve">, 88*</w:t>
      </w:r>
      <w:r>
        <w:t xml:space="preserve">, 113</w:t>
      </w:r>
      <w:r>
        <w:t xml:space="preserve">, 127</w:t>
      </w:r>
      <w:r>
        <w:t xml:space="preserve">, 141</w:t>
      </w:r>
      <w:r>
        <w:t xml:space="preserve">, 146</w:t>
      </w:r>
      <w:r>
        <w:t xml:space="preserve">, 157</w:t>
      </w:r>
      <w:r>
        <w:t xml:space="preserve">, 167*</w:t>
      </w:r>
      <w:r>
        <w:t xml:space="preserve">, 168</w:t>
      </w:r>
      <w:r>
        <w:t xml:space="preserve">, 179</w:t>
      </w:r>
      <w:r>
        <w:t xml:space="preserve">, 180</w:t>
      </w:r>
      <w:r>
        <w:t xml:space="preserve">, 181</w:t>
      </w:r>
      <w:r>
        <w:t xml:space="preserve">, 203</w:t>
      </w:r>
      <w:r>
        <w:t xml:space="preserve">, 227</w:t>
      </w:r>
      <w:r>
        <w:t xml:space="preserve">, 229</w:t>
      </w:r>
      <w:r>
        <w:t xml:space="preserve">, 237*</w:t>
      </w:r>
      <w:r>
        <w:t xml:space="preserve">, 238*</w:t>
      </w:r>
      <w:r>
        <w:t xml:space="preserve">, 250*</w:t>
      </w:r>
      <w:r>
        <w:t xml:space="preserve">, 252*</w:t>
      </w:r>
      <w:r>
        <w:t xml:space="preserve">, 263</w:t>
      </w:r>
      <w:r>
        <w:t xml:space="preserve">, 274</w:t>
      </w:r>
      <w:r>
        <w:t xml:space="preserve">, 275</w:t>
      </w:r>
      <w:r>
        <w:t xml:space="preserve">, 278</w:t>
      </w:r>
      <w:r>
        <w:t xml:space="preserve">, 287</w:t>
      </w:r>
      <w:r>
        <w:t xml:space="preserve">, 288</w:t>
      </w:r>
      <w:r>
        <w:t xml:space="preserve">, 292</w:t>
      </w:r>
      <w:r>
        <w:t xml:space="preserve">, 297</w:t>
      </w:r>
      <w:r>
        <w:t xml:space="preserve">, 298</w:t>
      </w:r>
      <w:r>
        <w:t xml:space="preserve">, 300</w:t>
      </w:r>
      <w:r>
        <w:t xml:space="preserve">, 319</w:t>
      </w:r>
      <w:r>
        <w:t xml:space="preserve">, 321*</w:t>
      </w:r>
      <w:r>
        <w:t xml:space="preserve">, 329*</w:t>
        <w:br/>
      </w:r>
      <w:r>
        <w:t xml:space="preserve">HB95: HFA (1)</w:t>
      </w:r>
      <w:r>
        <w:t xml:space="preserve">, (2)</w:t>
      </w:r>
      <w:r>
        <w:t xml:space="preserve">, (3)</w:t>
      </w:r>
      <w:r>
        <w:t xml:space="preserve">, (4)</w:t>
      </w:r>
      <w:r>
        <w:t xml:space="preserve">, (5)</w:t>
        <w:br/>
      </w:r>
      <w:r>
        <w:t xml:space="preserve">HB309: HFA (1)</w:t>
      </w:r>
      <w:r>
        <w:t xml:space="preserve">, (2)</w:t>
        <w:br/>
      </w:r>
    </w:p>
    <w:p>
      <w:pPr>
        <w:pStyle w:val="RecordBase"/>
        <w:ind w:left="120" w:hanging="120"/>
      </w:pPr>
      <w:r>
        <w:t xml:space="preserve">Nelson, Rick G.</w:t>
        <w:br/>
      </w:r>
      <w:r>
        <w:t xml:space="preserve">HB35</w:t>
      </w:r>
      <w:r>
        <w:t xml:space="preserve">, 49*</w:t>
      </w:r>
      <w:r>
        <w:t xml:space="preserve">, 54</w:t>
      </w:r>
      <w:r>
        <w:t xml:space="preserve">, 73*</w:t>
      </w:r>
      <w:r>
        <w:t xml:space="preserve">, 87</w:t>
      </w:r>
      <w:r>
        <w:t xml:space="preserve">, 98*</w:t>
      </w:r>
      <w:r>
        <w:t xml:space="preserve">, 99</w:t>
      </w:r>
      <w:r>
        <w:t xml:space="preserve">, 107</w:t>
      </w:r>
      <w:r>
        <w:t xml:space="preserve">, 118</w:t>
      </w:r>
      <w:r>
        <w:t xml:space="preserve">, 127</w:t>
      </w:r>
      <w:r>
        <w:t xml:space="preserve">, 172*</w:t>
      </w:r>
      <w:r>
        <w:t xml:space="preserve">, 179</w:t>
      </w:r>
      <w:r>
        <w:t xml:space="preserve">, 183</w:t>
      </w:r>
      <w:r>
        <w:t xml:space="preserve">, 194</w:t>
      </w:r>
      <w:r>
        <w:t xml:space="preserve">, 202</w:t>
      </w:r>
      <w:r>
        <w:t xml:space="preserve">, 206</w:t>
      </w:r>
      <w:r>
        <w:t xml:space="preserve">, 209*</w:t>
      </w:r>
      <w:r>
        <w:t xml:space="preserve">, 225</w:t>
      </w:r>
      <w:r>
        <w:t xml:space="preserve">, 236</w:t>
      </w:r>
      <w:r>
        <w:t xml:space="preserve">, 242</w:t>
      </w:r>
      <w:r>
        <w:t xml:space="preserve">, 246*</w:t>
      </w:r>
      <w:r>
        <w:t xml:space="preserve">, 257</w:t>
      </w:r>
      <w:r>
        <w:t xml:space="preserve">, 266</w:t>
      </w:r>
      <w:r>
        <w:t xml:space="preserve">, 273</w:t>
      </w:r>
      <w:r>
        <w:t xml:space="preserve">, 284*</w:t>
      </w:r>
      <w:r>
        <w:t xml:space="preserve">, 293*</w:t>
      </w:r>
      <w:r>
        <w:t xml:space="preserve">, 312*</w:t>
      </w:r>
      <w:r>
        <w:t xml:space="preserve">, 334</w:t>
      </w:r>
      <w:r>
        <w:t xml:space="preserve">, 353</w:t>
      </w:r>
      <w:r>
        <w:t xml:space="preserve">, 361*</w:t>
      </w:r>
      <w:r>
        <w:t xml:space="preserve">, 362*</w:t>
      </w:r>
      <w:r>
        <w:t xml:space="preserve">, 364</w:t>
      </w:r>
      <w:r>
        <w:t xml:space="preserve">, 367</w:t>
      </w:r>
      <w:r>
        <w:t xml:space="preserve">, 399*</w:t>
      </w:r>
      <w:r>
        <w:t xml:space="preserve">, 401*</w:t>
      </w:r>
      <w:r>
        <w:t xml:space="preserve">, 408</w:t>
      </w:r>
      <w:r>
        <w:t xml:space="preserve">, 409</w:t>
      </w:r>
      <w:r>
        <w:t xml:space="preserve">, 413</w:t>
      </w:r>
      <w:r>
        <w:t xml:space="preserve">, 438</w:t>
      </w:r>
      <w:r>
        <w:t xml:space="preserve">, 458</w:t>
      </w:r>
      <w:r>
        <w:t xml:space="preserve">, 516*</w:t>
      </w:r>
      <w:r>
        <w:t xml:space="preserve">, 517*</w:t>
      </w:r>
      <w:r>
        <w:t xml:space="preserve">, 524*</w:t>
      </w:r>
      <w:r>
        <w:t xml:space="preserve">, 525*</w:t>
      </w:r>
      <w:r>
        <w:t xml:space="preserve">, 626</w:t>
      </w:r>
      <w:r>
        <w:t xml:space="preserve">, </w:t>
        <w:br/>
      </w:r>
      <w:r>
        <w:t xml:space="preserve">HCR29</w:t>
      </w:r>
      <w:r>
        <w:t xml:space="preserve">, 97*</w:t>
      </w:r>
      <w:r>
        <w:t xml:space="preserve">, 106*</w:t>
      </w:r>
      <w:r>
        <w:t xml:space="preserve">, 117</w:t>
      </w:r>
      <w:r>
        <w:t xml:space="preserve">, 185*</w:t>
      </w:r>
      <w:r>
        <w:t xml:space="preserve">, </w:t>
        <w:br/>
      </w:r>
      <w:r>
        <w:t xml:space="preserve">HJR76</w:t>
      </w:r>
      <w:r>
        <w:t xml:space="preserve">, 100</w:t>
      </w:r>
      <w:r>
        <w:t xml:space="preserve">, 134*</w:t>
      </w:r>
      <w:r>
        <w:t xml:space="preserve">, 160</w:t>
      </w:r>
      <w:r>
        <w:t xml:space="preserve">, </w:t>
        <w:br/>
      </w:r>
      <w:r>
        <w:t xml:space="preserve">HR19</w:t>
      </w:r>
      <w:r>
        <w:t xml:space="preserve">, 37</w:t>
      </w:r>
      <w:r>
        <w:t xml:space="preserve">, 48</w:t>
      </w:r>
      <w:r>
        <w:t xml:space="preserve">, 105*</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313*</w:t>
      </w:r>
      <w:r>
        <w:t xml:space="preserve">, 319</w:t>
      </w:r>
      <w:r>
        <w:t xml:space="preserve">, 329</w:t>
        <w:br/>
      </w:r>
      <w:r>
        <w:t xml:space="preserve">HR105: HFA (1)</w:t>
        <w:br/>
      </w:r>
      <w:r>
        <w:t xml:space="preserve">SB2: HFA (1)</w:t>
        <w:br/>
      </w:r>
      <w:r>
        <w:t xml:space="preserve">SB45: HFA (3)</w:t>
      </w:r>
      <w:r>
        <w:t xml:space="preserve">, (4)</w:t>
        <w:br/>
      </w:r>
      <w:r>
        <w:t xml:space="preserve">SB96: HFA (3)</w:t>
      </w:r>
      <w:r>
        <w:t xml:space="preserve">, (4)</w:t>
        <w:br/>
      </w:r>
      <w:r>
        <w:t xml:space="preserve">SB126: HFA (4)</w:t>
      </w:r>
      <w:r>
        <w:t xml:space="preserve">, (5)</w:t>
        <w:br/>
      </w:r>
    </w:p>
    <w:p>
      <w:pPr>
        <w:pStyle w:val="RecordBase"/>
        <w:ind w:left="120" w:hanging="120"/>
      </w:pPr>
      <w:r>
        <w:t xml:space="preserve">Nicholls, Lewis</w:t>
        <w:br/>
      </w:r>
      <w:r>
        <w:t xml:space="preserve">HB250</w:t>
      </w:r>
      <w:r>
        <w:t xml:space="preserve">, 535</w:t>
      </w:r>
      <w:r>
        <w:t xml:space="preserve">, 563</w:t>
      </w:r>
      <w:r>
        <w:t xml:space="preserve">, </w:t>
        <w:br/>
      </w:r>
      <w:r>
        <w:t xml:space="preserve">HR146</w:t>
      </w:r>
      <w:r>
        <w:t xml:space="preserve">, 229</w:t>
      </w:r>
      <w:r>
        <w:t xml:space="preserve">, 251*</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SB126: HFA (2)</w:t>
      </w:r>
      <w:r>
        <w:t xml:space="preserve">, (3)</w:t>
        <w:br/>
      </w:r>
    </w:p>
    <w:p>
      <w:pPr>
        <w:pStyle w:val="RecordBase"/>
        <w:ind w:left="120" w:hanging="120"/>
      </w:pPr>
      <w:r>
        <w:t xml:space="preserve">Osborne, David</w:t>
        <w:br/>
      </w:r>
      <w:r>
        <w:t xml:space="preserve">HB37</w:t>
      </w:r>
      <w:r>
        <w:t xml:space="preserve">, 102*</w:t>
      </w:r>
      <w:r>
        <w:t xml:space="preserve">, 112</w:t>
      </w:r>
      <w:r>
        <w:t xml:space="preserve">, 192</w:t>
      </w:r>
      <w:r>
        <w:t xml:space="preserve">, 249</w:t>
      </w:r>
      <w:r>
        <w:t xml:space="preserve">, 257</w:t>
      </w:r>
      <w:r>
        <w:t xml:space="preserve">, 265</w:t>
      </w:r>
      <w:r>
        <w:t xml:space="preserve">, 310</w:t>
      </w:r>
      <w:r>
        <w:t xml:space="preserve">, 383</w:t>
      </w:r>
      <w:r>
        <w:t xml:space="preserve">, 386</w:t>
      </w:r>
      <w:r>
        <w:t xml:space="preserve">, 409</w:t>
      </w:r>
      <w:r>
        <w:t xml:space="preserve">, 428</w:t>
      </w:r>
      <w:r>
        <w:t xml:space="preserve">, 433*</w:t>
      </w:r>
      <w:r>
        <w:t xml:space="preserve">, 491</w:t>
      </w:r>
      <w:r>
        <w:t xml:space="preserve">, 492</w:t>
      </w:r>
      <w:r>
        <w:t xml:space="preserve">, 497</w:t>
      </w:r>
      <w:r>
        <w:t xml:space="preserve">, 523</w:t>
      </w:r>
      <w:r>
        <w:t xml:space="preserve">, 621*</w:t>
      </w:r>
      <w:r>
        <w:t xml:space="preserve">, 625*</w:t>
      </w:r>
      <w:r>
        <w:t xml:space="preserve">, </w:t>
        <w:br/>
      </w:r>
      <w:r>
        <w:t xml:space="preserve">HCR29</w:t>
      </w:r>
      <w:r>
        <w:t xml:space="preserve">, 101</w:t>
      </w:r>
      <w:r>
        <w:t xml:space="preserve">, 117</w:t>
      </w:r>
      <w:r>
        <w:t xml:space="preserve">, </w:t>
        <w:br/>
      </w:r>
      <w:r>
        <w:t xml:space="preserve">HJR44</w:t>
      </w:r>
      <w:r>
        <w:t xml:space="preserve">, </w:t>
        <w:br/>
      </w:r>
      <w:r>
        <w:t xml:space="preserve">HR36</w:t>
      </w:r>
      <w:r>
        <w:t xml:space="preserve">, 37</w:t>
      </w:r>
      <w:r>
        <w:t xml:space="preserve">, 48</w:t>
      </w:r>
      <w:r>
        <w:t xml:space="preserve">, 113</w:t>
      </w:r>
      <w:r>
        <w:t xml:space="preserve">, 122*</w:t>
      </w:r>
      <w:r>
        <w:t xml:space="preserve">, 127</w:t>
      </w:r>
      <w:r>
        <w:t xml:space="preserve">, 141</w:t>
      </w:r>
      <w:r>
        <w:t xml:space="preserve">, 143</w:t>
      </w:r>
      <w:r>
        <w:t xml:space="preserve">, 146</w:t>
      </w:r>
      <w:r>
        <w:t xml:space="preserve">, 157</w:t>
      </w:r>
      <w:r>
        <w:t xml:space="preserve">, 168</w:t>
      </w:r>
      <w:r>
        <w:t xml:space="preserve">, 173*</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321</w:t>
      </w:r>
      <w:r>
        <w:t xml:space="preserve">, 322</w:t>
      </w:r>
      <w:r>
        <w:t xml:space="preserve">, 329</w:t>
        <w:br/>
      </w:r>
      <w:r>
        <w:t xml:space="preserve">HB283: HFA (1)</w:t>
        <w:br/>
      </w:r>
      <w:r>
        <w:t xml:space="preserve">HB548: HFA (1)</w:t>
        <w:br/>
      </w:r>
      <w:r>
        <w:t xml:space="preserve">HB621: HFA (1)</w:t>
        <w:br/>
      </w:r>
    </w:p>
    <w:p>
      <w:pPr>
        <w:pStyle w:val="RecordBase"/>
        <w:ind w:left="120" w:hanging="120"/>
      </w:pPr>
      <w:r>
        <w:t xml:space="preserve">Overly, Sannie</w:t>
        <w:br/>
      </w:r>
      <w:r>
        <w:t xml:space="preserve">HB2</w:t>
      </w:r>
      <w:r>
        <w:t xml:space="preserve">, 5</w:t>
      </w:r>
      <w:r>
        <w:t xml:space="preserve">, 6</w:t>
      </w:r>
      <w:r>
        <w:t xml:space="preserve">, 112</w:t>
      </w:r>
      <w:r>
        <w:t xml:space="preserve">, 119*</w:t>
      </w:r>
      <w:r>
        <w:t xml:space="preserve">, 127*</w:t>
      </w:r>
      <w:r>
        <w:t xml:space="preserve">, 229*</w:t>
      </w:r>
      <w:r>
        <w:t xml:space="preserve">, 231</w:t>
      </w:r>
      <w:r>
        <w:t xml:space="preserve">, 309*</w:t>
      </w:r>
      <w:r>
        <w:t xml:space="preserve">, 310</w:t>
      </w:r>
      <w:r>
        <w:t xml:space="preserve">, 429*</w:t>
      </w:r>
      <w:r>
        <w:t xml:space="preserve">, 433</w:t>
      </w:r>
      <w:r>
        <w:t xml:space="preserve">, 441</w:t>
      </w:r>
      <w:r>
        <w:t xml:space="preserve">, 444*</w:t>
      </w:r>
      <w:r>
        <w:t xml:space="preserve">, 474*</w:t>
      </w:r>
      <w:r>
        <w:t xml:space="preserve">, 477*</w:t>
      </w:r>
      <w:r>
        <w:t xml:space="preserve">, 493*</w:t>
      </w:r>
      <w:r>
        <w:t xml:space="preserve">, 503</w:t>
      </w:r>
      <w:r>
        <w:t xml:space="preserve">, 566*</w:t>
      </w:r>
      <w:r>
        <w:t xml:space="preserve">, 579*</w:t>
      </w:r>
      <w:r>
        <w:t xml:space="preserve">, 580*</w:t>
      </w:r>
      <w:r>
        <w:t xml:space="preserve">, 581*</w:t>
      </w:r>
      <w:r>
        <w:t xml:space="preserve">, 582*</w:t>
      </w:r>
      <w:r>
        <w:t xml:space="preserve">, 595*</w:t>
      </w:r>
      <w:r>
        <w:t xml:space="preserve">, 608*</w:t>
      </w:r>
      <w:r>
        <w:t xml:space="preserve">, 611*</w:t>
      </w:r>
      <w:r>
        <w:t xml:space="preserve">, 622*</w:t>
      </w:r>
      <w:r>
        <w:t xml:space="preserve">, 626</w:t>
      </w:r>
      <w:r>
        <w:t xml:space="preserve">, 629*</w:t>
      </w:r>
      <w:r>
        <w:t xml:space="preserve">, </w:t>
        <w:br/>
      </w:r>
      <w:r>
        <w:t xml:space="preserve">HCR117</w:t>
      </w:r>
      <w:r>
        <w:t xml:space="preserve">, </w:t>
        <w:br/>
      </w:r>
      <w:r>
        <w:t xml:space="preserve">HJR160</w:t>
      </w:r>
      <w:r>
        <w:t xml:space="preserve">, </w:t>
        <w:br/>
      </w:r>
      <w:r>
        <w:t xml:space="preserve">HR19</w:t>
      </w:r>
      <w:r>
        <w:t xml:space="preserve">, 20*</w:t>
      </w:r>
      <w:r>
        <w:t xml:space="preserve">, 36*</w:t>
      </w:r>
      <w:r>
        <w:t xml:space="preserve">, 37</w:t>
      </w:r>
      <w:r>
        <w:t xml:space="preserve">, 42</w:t>
      </w:r>
      <w:r>
        <w:t xml:space="preserve">, 48</w:t>
      </w:r>
      <w:r>
        <w:t xml:space="preserve">, 58*</w:t>
      </w:r>
      <w:r>
        <w:t xml:space="preserve">, 113</w:t>
      </w:r>
      <w:r>
        <w:t xml:space="preserve">, 127</w:t>
      </w:r>
      <w:r>
        <w:t xml:space="preserve">, 141</w:t>
      </w:r>
      <w:r>
        <w:t xml:space="preserve">, 143</w:t>
      </w:r>
      <w:r>
        <w:t xml:space="preserve">, 157</w:t>
      </w:r>
      <w:r>
        <w:t xml:space="preserve">, 168</w:t>
      </w:r>
      <w:r>
        <w:t xml:space="preserve">, 178</w:t>
      </w:r>
      <w:r>
        <w:t xml:space="preserve">, 179</w:t>
      </w:r>
      <w:r>
        <w:t xml:space="preserve">, 180</w:t>
      </w:r>
      <w:r>
        <w:t xml:space="preserve">, 181</w:t>
      </w:r>
      <w:r>
        <w:t xml:space="preserve">, 203</w:t>
      </w:r>
      <w:r>
        <w:t xml:space="preserve">, 227</w:t>
      </w:r>
      <w:r>
        <w:t xml:space="preserve">, 229</w:t>
      </w:r>
      <w:r>
        <w:t xml:space="preserve">, 274</w:t>
      </w:r>
      <w:r>
        <w:t xml:space="preserve">, 275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p>
    <w:p>
      <w:pPr>
        <w:pStyle w:val="RecordBase"/>
        <w:ind w:left="120" w:hanging="120"/>
      </w:pPr>
      <w:r>
        <w:t xml:space="preserve">Owens, Darryl T.</w:t>
        <w:br/>
      </w:r>
      <w:r>
        <w:t xml:space="preserve">HB5*</w:t>
      </w:r>
      <w:r>
        <w:t xml:space="preserve">, 6*</w:t>
      </w:r>
      <w:r>
        <w:t xml:space="preserve">, 40*</w:t>
      </w:r>
      <w:r>
        <w:t xml:space="preserve">, 70*</w:t>
      </w:r>
      <w:r>
        <w:t xml:space="preserve">, 79</w:t>
      </w:r>
      <w:r>
        <w:t xml:space="preserve">, 138*</w:t>
      </w:r>
      <w:r>
        <w:t xml:space="preserve">, 157*</w:t>
      </w:r>
      <w:r>
        <w:t xml:space="preserve">, 184</w:t>
      </w:r>
      <w:r>
        <w:t xml:space="preserve">, 203</w:t>
      </w:r>
      <w:r>
        <w:t xml:space="preserve">, 262*</w:t>
      </w:r>
      <w:r>
        <w:t xml:space="preserve">, 290*</w:t>
      </w:r>
      <w:r>
        <w:t xml:space="preserve">, 307*</w:t>
      </w:r>
      <w:r>
        <w:t xml:space="preserve">, 342</w:t>
      </w:r>
      <w:r>
        <w:t xml:space="preserve">, 355*</w:t>
      </w:r>
      <w:r>
        <w:t xml:space="preserve">, 356*</w:t>
      </w:r>
      <w:r>
        <w:t xml:space="preserve">, 358*</w:t>
      </w:r>
      <w:r>
        <w:t xml:space="preserve">, 359*</w:t>
      </w:r>
      <w:r>
        <w:t xml:space="preserve">, 360*</w:t>
      </w:r>
      <w:r>
        <w:t xml:space="preserve">, 372*</w:t>
      </w:r>
      <w:r>
        <w:t xml:space="preserve">, 376*</w:t>
      </w:r>
      <w:r>
        <w:t xml:space="preserve">, 400*</w:t>
      </w:r>
      <w:r>
        <w:t xml:space="preserve">, 408</w:t>
      </w:r>
      <w:r>
        <w:t xml:space="preserve">, 433</w:t>
      </w:r>
      <w:r>
        <w:t xml:space="preserve">, 602*</w:t>
      </w:r>
      <w:r>
        <w:t xml:space="preserve">, </w:t>
        <w:br/>
      </w:r>
      <w:r>
        <w:t xml:space="preserve">HJR160</w:t>
      </w:r>
      <w:r>
        <w:t xml:space="preserve">, </w:t>
        <w:br/>
      </w:r>
      <w:r>
        <w:t xml:space="preserve">HR15*</w:t>
      </w:r>
      <w:r>
        <w:t xml:space="preserve">, 19</w:t>
      </w:r>
      <w:r>
        <w:t xml:space="preserve">, 36</w:t>
      </w:r>
      <w:r>
        <w:t xml:space="preserve">, 37</w:t>
      </w:r>
      <w:r>
        <w:t xml:space="preserve">, 48</w:t>
      </w:r>
      <w:r>
        <w:t xml:space="preserve">, 55*</w:t>
      </w:r>
      <w:r>
        <w:t xml:space="preserve">, 64*</w:t>
      </w:r>
      <w:r>
        <w:t xml:space="preserve">, 70*</w:t>
      </w:r>
      <w:r>
        <w:t xml:space="preserve">, 77*</w:t>
      </w:r>
      <w:r>
        <w:t xml:space="preserve">, 99</w:t>
      </w:r>
      <w:r>
        <w:t xml:space="preserve">, 113</w:t>
      </w:r>
      <w:r>
        <w:t xml:space="preserve">, 128*</w:t>
      </w:r>
      <w:r>
        <w:t xml:space="preserve">, 141</w:t>
      </w:r>
      <w:r>
        <w:t xml:space="preserve">, 146</w:t>
      </w:r>
      <w:r>
        <w:t xml:space="preserve">, 157</w:t>
      </w:r>
      <w:r>
        <w:t xml:space="preserve">, 168</w:t>
      </w:r>
      <w:r>
        <w:t xml:space="preserve">, 179</w:t>
      </w:r>
      <w:r>
        <w:t xml:space="preserve">, 180</w:t>
      </w:r>
      <w:r>
        <w:t xml:space="preserve">, 181</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329</w:t>
        <w:br/>
      </w:r>
      <w:r>
        <w:t xml:space="preserve">HB40: HFA (1)</w:t>
        <w:br/>
      </w:r>
      <w:r>
        <w:t xml:space="preserve">HB191: HFA (1)</w:t>
        <w:br/>
      </w:r>
      <w:r>
        <w:t xml:space="preserve">SB60: HCA (1)</w:t>
        <w:br/>
      </w:r>
      <w:r>
        <w:t xml:space="preserve">SB130: HCA (1)</w:t>
        <w:br/>
      </w:r>
      <w:r>
        <w:t xml:space="preserve">SB216: HCA (1)</w:t>
        <w:br/>
      </w:r>
      <w:r>
        <w:t xml:space="preserve">SB238: HCA (1)</w:t>
        <w:br/>
      </w:r>
    </w:p>
    <w:p>
      <w:pPr>
        <w:pStyle w:val="RecordBase"/>
        <w:ind w:left="120" w:hanging="120"/>
      </w:pPr>
      <w:r>
        <w:t xml:space="preserve">Palumbo, Ruth Ann</w:t>
        <w:br/>
      </w:r>
      <w:r>
        <w:t xml:space="preserve">HB2</w:t>
      </w:r>
      <w:r>
        <w:t xml:space="preserve">, 29</w:t>
      </w:r>
      <w:r>
        <w:t xml:space="preserve">, 70</w:t>
      </w:r>
      <w:r>
        <w:t xml:space="preserve">, 74</w:t>
      </w:r>
      <w:r>
        <w:t xml:space="preserve">, 94</w:t>
      </w:r>
      <w:r>
        <w:t xml:space="preserve">, 112</w:t>
      </w:r>
      <w:r>
        <w:t xml:space="preserve">, 137</w:t>
      </w:r>
      <w:r>
        <w:t xml:space="preserve">, 155</w:t>
      </w:r>
      <w:r>
        <w:t xml:space="preserve">, 158*</w:t>
      </w:r>
      <w:r>
        <w:t xml:space="preserve">, 198*</w:t>
      </w:r>
      <w:r>
        <w:t xml:space="preserve">, 201</w:t>
      </w:r>
      <w:r>
        <w:t xml:space="preserve">, 250*</w:t>
      </w:r>
      <w:r>
        <w:t xml:space="preserve">, 265</w:t>
      </w:r>
      <w:r>
        <w:t xml:space="preserve">, 272</w:t>
      </w:r>
      <w:r>
        <w:t xml:space="preserve">, 292</w:t>
      </w:r>
      <w:r>
        <w:t xml:space="preserve">, 309</w:t>
      </w:r>
      <w:r>
        <w:t xml:space="preserve">, 310</w:t>
      </w:r>
      <w:r>
        <w:t xml:space="preserve">, 316</w:t>
      </w:r>
      <w:r>
        <w:t xml:space="preserve">, 379</w:t>
      </w:r>
      <w:r>
        <w:t xml:space="preserve">, 408</w:t>
      </w:r>
      <w:r>
        <w:t xml:space="preserve">, 433</w:t>
      </w:r>
      <w:r>
        <w:t xml:space="preserve">, 438</w:t>
      </w:r>
      <w:r>
        <w:t xml:space="preserve">, 441*</w:t>
      </w:r>
      <w:r>
        <w:t xml:space="preserve">, 503*</w:t>
      </w:r>
      <w:r>
        <w:t xml:space="preserve">, 513*</w:t>
      </w:r>
      <w:r>
        <w:t xml:space="preserve">, 576*</w:t>
      </w:r>
      <w:r>
        <w:t xml:space="preserve">, 626</w:t>
      </w:r>
      <w:r>
        <w:t xml:space="preserve">, </w:t>
        <w:br/>
      </w:r>
      <w:r>
        <w:t xml:space="preserve">HCR97</w:t>
      </w:r>
      <w:r>
        <w:t xml:space="preserve">, 117</w:t>
      </w:r>
      <w:r>
        <w:t xml:space="preserve">, </w:t>
        <w:br/>
      </w:r>
      <w:r>
        <w:t xml:space="preserve">HJR160</w:t>
      </w:r>
      <w:r>
        <w:t xml:space="preserve">, 197*</w:t>
      </w:r>
      <w:r>
        <w:t xml:space="preserve">, </w:t>
        <w:br/>
      </w:r>
      <w:r>
        <w:t xml:space="preserve">HR19</w:t>
      </w:r>
      <w:r>
        <w:t xml:space="preserve">, 36</w:t>
      </w:r>
      <w:r>
        <w:t xml:space="preserve">, 37</w:t>
      </w:r>
      <w:r>
        <w:t xml:space="preserve">, 42*</w:t>
      </w:r>
      <w:r>
        <w:t xml:space="preserve">, 48</w:t>
      </w:r>
      <w:r>
        <w:t xml:space="preserve">, 113</w:t>
      </w:r>
      <w:r>
        <w:t xml:space="preserve">, 127</w:t>
      </w:r>
      <w:r>
        <w:t xml:space="preserve">, 141</w:t>
      </w:r>
      <w:r>
        <w:t xml:space="preserve">, 143</w:t>
      </w:r>
      <w:r>
        <w:t xml:space="preserve">, 146</w:t>
      </w:r>
      <w:r>
        <w:t xml:space="preserve">, 155*</w:t>
      </w:r>
      <w:r>
        <w:t xml:space="preserve">, 157*</w:t>
      </w:r>
      <w:r>
        <w:t xml:space="preserve">, 168</w:t>
      </w:r>
      <w:r>
        <w:t xml:space="preserve">, 178*</w:t>
      </w:r>
      <w:r>
        <w:t xml:space="preserve">, 179</w:t>
      </w:r>
      <w:r>
        <w:t xml:space="preserve">, 180</w:t>
      </w:r>
      <w:r>
        <w:t xml:space="preserve">, 181</w:t>
      </w:r>
      <w:r>
        <w:t xml:space="preserve">, 203</w:t>
      </w:r>
      <w:r>
        <w:t xml:space="preserve">, 227</w:t>
      </w:r>
      <w:r>
        <w:t xml:space="preserve">, 229</w:t>
      </w:r>
      <w:r>
        <w:t xml:space="preserve">, 263</w:t>
      </w:r>
      <w:r>
        <w:t xml:space="preserve">, 278</w:t>
      </w:r>
      <w:r>
        <w:t xml:space="preserve">, 283*</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r>
        <w:t xml:space="preserve">HB250: HFA (1)</w:t>
        <w:br/>
      </w:r>
    </w:p>
    <w:p>
      <w:pPr>
        <w:pStyle w:val="RecordBase"/>
        <w:ind w:left="120" w:hanging="120"/>
      </w:pPr>
      <w:r>
        <w:t xml:space="preserve">Rader, Marie </w:t>
        <w:br/>
      </w:r>
      <w:r>
        <w:t xml:space="preserve">HB14</w:t>
      </w:r>
      <w:r>
        <w:t xml:space="preserve">, 106</w:t>
      </w:r>
      <w:r>
        <w:t xml:space="preserve">, 182*</w:t>
      </w:r>
      <w:r>
        <w:t xml:space="preserve">, 257</w:t>
      </w:r>
      <w:r>
        <w:t xml:space="preserve">, 309</w:t>
      </w:r>
      <w:r>
        <w:t xml:space="preserve">, 330</w:t>
      </w:r>
      <w:r>
        <w:t xml:space="preserve">, 381*</w:t>
      </w:r>
      <w:r>
        <w:t xml:space="preserve">, 383</w:t>
      </w:r>
      <w:r>
        <w:t xml:space="preserve">, 386</w:t>
      </w:r>
      <w:r>
        <w:t xml:space="preserve">, 409</w:t>
      </w:r>
      <w:r>
        <w:t xml:space="preserve">, 434*</w:t>
      </w:r>
      <w:r>
        <w:t xml:space="preserve">, 492</w:t>
      </w:r>
      <w:r>
        <w:t xml:space="preserve">, 585</w:t>
      </w:r>
      <w:r>
        <w:t xml:space="preserve">, </w:t>
        <w:br/>
      </w:r>
      <w:r>
        <w:t xml:space="preserve">HCR109</w:t>
      </w:r>
      <w:r>
        <w:t xml:space="preserve">, 117</w:t>
      </w:r>
      <w:r>
        <w:t xml:space="preserve">, </w:t>
        <w:br/>
      </w:r>
      <w:r>
        <w:t xml:space="preserve">HJR44</w:t>
      </w:r>
      <w:r>
        <w:t xml:space="preserve">, 134*</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264*</w:t>
      </w:r>
      <w:r>
        <w:t xml:space="preserve">, 274*</w:t>
      </w:r>
      <w:r>
        <w:t xml:space="preserve">, 275</w:t>
      </w:r>
      <w:r>
        <w:t xml:space="preserve">, 278</w:t>
      </w:r>
      <w:r>
        <w:t xml:space="preserve">, 285</w:t>
      </w:r>
      <w:r>
        <w:t xml:space="preserve">, 287</w:t>
      </w:r>
      <w:r>
        <w:t xml:space="preserve">, 288</w:t>
      </w:r>
      <w:r>
        <w:t xml:space="preserve">, 292</w:t>
      </w:r>
      <w:r>
        <w:t xml:space="preserve">, 295*</w:t>
      </w:r>
      <w:r>
        <w:t xml:space="preserve">, 297</w:t>
      </w:r>
      <w:r>
        <w:t xml:space="preserve">, 298</w:t>
      </w:r>
      <w:r>
        <w:t xml:space="preserve">, 319</w:t>
      </w:r>
      <w:r>
        <w:t xml:space="preserve">, 329</w:t>
        <w:br/>
      </w:r>
    </w:p>
    <w:p>
      <w:pPr>
        <w:pStyle w:val="RecordBase"/>
        <w:ind w:left="120" w:hanging="120"/>
      </w:pPr>
      <w:r>
        <w:t xml:space="preserve">Rand, Rick </w:t>
        <w:br/>
      </w:r>
      <w:r>
        <w:t xml:space="preserve">HB118</w:t>
      </w:r>
      <w:r>
        <w:t xml:space="preserve">, 202</w:t>
      </w:r>
      <w:r>
        <w:t xml:space="preserve">, 231*</w:t>
      </w:r>
      <w:r>
        <w:t xml:space="preserve">, 250</w:t>
      </w:r>
      <w:r>
        <w:t xml:space="preserve">, 303*</w:t>
      </w:r>
      <w:r>
        <w:t xml:space="preserve">, 304*</w:t>
      </w:r>
      <w:r>
        <w:t xml:space="preserve">, 305*</w:t>
      </w:r>
      <w:r>
        <w:t xml:space="preserve">, 306*</w:t>
      </w:r>
      <w:r>
        <w:t xml:space="preserve">, 333*</w:t>
      </w:r>
      <w:r>
        <w:t xml:space="preserve">, 340</w:t>
      </w:r>
      <w:r>
        <w:t xml:space="preserve">, 409</w:t>
      </w:r>
      <w:r>
        <w:t xml:space="preserve">, 423*</w:t>
      </w:r>
      <w:r>
        <w:t xml:space="preserve">, 424*</w:t>
      </w:r>
      <w:r>
        <w:t xml:space="preserve">, 499*</w:t>
      </w:r>
      <w:r>
        <w:t xml:space="preserve">, 500*</w:t>
      </w:r>
      <w:r>
        <w:t xml:space="preserve">, 501*</w:t>
      </w:r>
      <w:r>
        <w:t xml:space="preserve">, 502*</w:t>
      </w:r>
      <w:r>
        <w:t xml:space="preserve">, 529*</w:t>
      </w:r>
      <w:r>
        <w:t xml:space="preserve">, 530*</w:t>
      </w:r>
      <w:r>
        <w:t xml:space="preserve">, 543*</w:t>
      </w:r>
      <w:r>
        <w:t xml:space="preserve">, 626*</w:t>
      </w:r>
      <w:r>
        <w:t xml:space="preserve">, </w:t>
        <w:br/>
      </w:r>
      <w:r>
        <w:t xml:space="preserve">HCR117</w:t>
      </w:r>
      <w:r>
        <w:t xml:space="preserve">, </w:t>
        <w:br/>
      </w:r>
      <w:r>
        <w:t xml:space="preserve">HJR91*</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248</w:t>
      </w:r>
      <w:r>
        <w:t xml:space="preserve">, 263</w:t>
      </w:r>
      <w:r>
        <w:t xml:space="preserve">, 274</w:t>
      </w:r>
      <w:r>
        <w:t xml:space="preserve">, 275</w:t>
      </w:r>
      <w:r>
        <w:t xml:space="preserve">, 277*</w:t>
      </w:r>
      <w:r>
        <w:t xml:space="preserve">, 278</w:t>
      </w:r>
      <w:r>
        <w:t xml:space="preserve">, 285</w:t>
      </w:r>
      <w:r>
        <w:t xml:space="preserve">, 287</w:t>
      </w:r>
      <w:r>
        <w:t xml:space="preserve">, 288</w:t>
      </w:r>
      <w:r>
        <w:t xml:space="preserve">, 289*</w:t>
      </w:r>
      <w:r>
        <w:t xml:space="preserve">, 292</w:t>
      </w:r>
      <w:r>
        <w:t xml:space="preserve">, 297</w:t>
      </w:r>
      <w:r>
        <w:t xml:space="preserve">, 298</w:t>
      </w:r>
      <w:r>
        <w:t xml:space="preserve">, 300</w:t>
      </w:r>
      <w:r>
        <w:t xml:space="preserve">, 308</w:t>
      </w:r>
      <w:r>
        <w:t xml:space="preserve">, 319</w:t>
      </w:r>
      <w:r>
        <w:t xml:space="preserve">, 329</w:t>
        <w:br/>
      </w:r>
      <w:r>
        <w:t xml:space="preserve">HB52: HCA (1)</w:t>
        <w:br/>
      </w:r>
      <w:r>
        <w:t xml:space="preserve">HB94: HCA (1)</w:t>
        <w:br/>
      </w:r>
      <w:r>
        <w:t xml:space="preserve">HB303: HCA (1)</w:t>
      </w:r>
      <w:r>
        <w:t xml:space="preserve">; HFA (15)</w:t>
        <w:br/>
      </w:r>
    </w:p>
    <w:p>
      <w:pPr>
        <w:pStyle w:val="RecordBase"/>
        <w:ind w:left="120" w:hanging="120"/>
      </w:pPr>
      <w:r>
        <w:t xml:space="preserve">Richards, Jody</w:t>
        <w:br/>
      </w:r>
      <w:r>
        <w:t xml:space="preserve">HB5</w:t>
      </w:r>
      <w:r>
        <w:t xml:space="preserve">, 6</w:t>
      </w:r>
      <w:r>
        <w:t xml:space="preserve">, 10*</w:t>
      </w:r>
      <w:r>
        <w:t xml:space="preserve">, 12</w:t>
      </w:r>
      <w:r>
        <w:t xml:space="preserve">, 27</w:t>
      </w:r>
      <w:r>
        <w:t xml:space="preserve">, 40</w:t>
      </w:r>
      <w:r>
        <w:t xml:space="preserve">, 42</w:t>
      </w:r>
      <w:r>
        <w:t xml:space="preserve">, 43*</w:t>
      </w:r>
      <w:r>
        <w:t xml:space="preserve">, 51</w:t>
      </w:r>
      <w:r>
        <w:t xml:space="preserve">, 69</w:t>
      </w:r>
      <w:r>
        <w:t xml:space="preserve">, 70</w:t>
      </w:r>
      <w:r>
        <w:t xml:space="preserve">, 74</w:t>
      </w:r>
      <w:r>
        <w:t xml:space="preserve">, 79</w:t>
      </w:r>
      <w:r>
        <w:t xml:space="preserve">, 97</w:t>
      </w:r>
      <w:r>
        <w:t xml:space="preserve">, 99</w:t>
      </w:r>
      <w:r>
        <w:t xml:space="preserve">, 103</w:t>
      </w:r>
      <w:r>
        <w:t xml:space="preserve">, 142*</w:t>
      </w:r>
      <w:r>
        <w:t xml:space="preserve">, 143*</w:t>
      </w:r>
      <w:r>
        <w:t xml:space="preserve">, 165</w:t>
      </w:r>
      <w:r>
        <w:t xml:space="preserve">, 178*</w:t>
      </w:r>
      <w:r>
        <w:t xml:space="preserve">, 183</w:t>
      </w:r>
      <w:r>
        <w:t xml:space="preserve">, 184</w:t>
      </w:r>
      <w:r>
        <w:t xml:space="preserve">, 194</w:t>
      </w:r>
      <w:r>
        <w:t xml:space="preserve">, 206</w:t>
      </w:r>
      <w:r>
        <w:t xml:space="preserve">, 216</w:t>
      </w:r>
      <w:r>
        <w:t xml:space="preserve">, 225*</w:t>
      </w:r>
      <w:r>
        <w:t xml:space="preserve">, 230</w:t>
      </w:r>
      <w:r>
        <w:t xml:space="preserve">, 238</w:t>
      </w:r>
      <w:r>
        <w:t xml:space="preserve">, 243</w:t>
      </w:r>
      <w:r>
        <w:t xml:space="preserve">, 244*</w:t>
      </w:r>
      <w:r>
        <w:t xml:space="preserve">, 263</w:t>
      </w:r>
      <w:r>
        <w:t xml:space="preserve">, 273</w:t>
      </w:r>
      <w:r>
        <w:t xml:space="preserve">, 281*</w:t>
      </w:r>
      <w:r>
        <w:t xml:space="preserve">, 292</w:t>
      </w:r>
      <w:r>
        <w:t xml:space="preserve">, 297*</w:t>
      </w:r>
      <w:r>
        <w:t xml:space="preserve">, 309</w:t>
      </w:r>
      <w:r>
        <w:t xml:space="preserve">, 314</w:t>
      </w:r>
      <w:r>
        <w:t xml:space="preserve">, 315</w:t>
      </w:r>
      <w:r>
        <w:t xml:space="preserve">, 323</w:t>
      </w:r>
      <w:r>
        <w:t xml:space="preserve">, 326</w:t>
      </w:r>
      <w:r>
        <w:t xml:space="preserve">, 352</w:t>
      </w:r>
      <w:r>
        <w:t xml:space="preserve">, 353</w:t>
      </w:r>
      <w:r>
        <w:t xml:space="preserve">, 362</w:t>
      </w:r>
      <w:r>
        <w:t xml:space="preserve">, 367*</w:t>
      </w:r>
      <w:r>
        <w:t xml:space="preserve">, 369</w:t>
      </w:r>
      <w:r>
        <w:t xml:space="preserve">, 408</w:t>
      </w:r>
      <w:r>
        <w:t xml:space="preserve">, 409</w:t>
      </w:r>
      <w:r>
        <w:t xml:space="preserve">, 428</w:t>
      </w:r>
      <w:r>
        <w:t xml:space="preserve">, 433</w:t>
      </w:r>
      <w:r>
        <w:t xml:space="preserve">, 437</w:t>
      </w:r>
      <w:r>
        <w:t xml:space="preserve">, 438</w:t>
      </w:r>
      <w:r>
        <w:t xml:space="preserve">, 453</w:t>
      </w:r>
      <w:r>
        <w:t xml:space="preserve">, 470</w:t>
      </w:r>
      <w:r>
        <w:t xml:space="preserve">, 480*</w:t>
      </w:r>
      <w:r>
        <w:t xml:space="preserve">, 503</w:t>
      </w:r>
      <w:r>
        <w:t xml:space="preserve">, 518</w:t>
      </w:r>
      <w:r>
        <w:t xml:space="preserve">, 531</w:t>
      </w:r>
      <w:r>
        <w:t xml:space="preserve">, 537*</w:t>
      </w:r>
      <w:r>
        <w:t xml:space="preserve">, 561*</w:t>
      </w:r>
      <w:r>
        <w:t xml:space="preserve">, 562*</w:t>
      </w:r>
      <w:r>
        <w:t xml:space="preserve">, 563</w:t>
      </w:r>
      <w:r>
        <w:t xml:space="preserve">, 569*</w:t>
      </w:r>
      <w:r>
        <w:t xml:space="preserve">, 613*</w:t>
      </w:r>
      <w:r>
        <w:t xml:space="preserve">, 617</w:t>
      </w:r>
      <w:r>
        <w:t xml:space="preserve">, 626</w:t>
      </w:r>
      <w:r>
        <w:t xml:space="preserve">, </w:t>
        <w:br/>
      </w:r>
      <w:r>
        <w:t xml:space="preserve">HCR97</w:t>
      </w:r>
      <w:r>
        <w:t xml:space="preserve">, 117*</w:t>
      </w:r>
      <w:r>
        <w:t xml:space="preserve">, </w:t>
        <w:br/>
      </w:r>
      <w:r>
        <w:t xml:space="preserve">HJR59</w:t>
      </w:r>
      <w:r>
        <w:t xml:space="preserve">, 160</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315*</w:t>
      </w:r>
      <w:r>
        <w:t xml:space="preserve">, 316*</w:t>
      </w:r>
      <w:r>
        <w:t xml:space="preserve">, 319</w:t>
      </w:r>
      <w:r>
        <w:t xml:space="preserve">, 329</w:t>
        <w:br/>
      </w:r>
      <w:r>
        <w:t xml:space="preserve">HB367: HFA (1)</w:t>
        <w:br/>
      </w:r>
      <w:r>
        <w:t xml:space="preserve">HB561: HFA (1)</w:t>
        <w:br/>
      </w:r>
      <w:r>
        <w:t xml:space="preserve">HB562: HFA (1)</w:t>
        <w:br/>
      </w:r>
      <w:r>
        <w:t xml:space="preserve">SB134: HFA (1)</w:t>
      </w:r>
      <w:r>
        <w:t xml:space="preserve">, (2)</w:t>
      </w:r>
      <w:r>
        <w:t xml:space="preserve">, (3)</w:t>
        <w:br/>
      </w:r>
    </w:p>
    <w:p>
      <w:pPr>
        <w:pStyle w:val="RecordBase"/>
        <w:ind w:left="120" w:hanging="120"/>
      </w:pPr>
      <w:r>
        <w:t xml:space="preserve">Riggs, Steve</w:t>
        <w:br/>
      </w:r>
      <w:r>
        <w:t xml:space="preserve">HB2</w:t>
      </w:r>
      <w:r>
        <w:t xml:space="preserve">, 40</w:t>
      </w:r>
      <w:r>
        <w:t xml:space="preserve">, 50*</w:t>
      </w:r>
      <w:r>
        <w:t xml:space="preserve">, 79</w:t>
      </w:r>
      <w:r>
        <w:t xml:space="preserve">, 113*</w:t>
      </w:r>
      <w:r>
        <w:t xml:space="preserve">, 149</w:t>
      </w:r>
      <w:r>
        <w:t xml:space="preserve">, 165</w:t>
      </w:r>
      <w:r>
        <w:t xml:space="preserve">, 178</w:t>
      </w:r>
      <w:r>
        <w:t xml:space="preserve">, 184</w:t>
      </w:r>
      <w:r>
        <w:t xml:space="preserve">, 208</w:t>
      </w:r>
      <w:r>
        <w:t xml:space="preserve">, 216</w:t>
      </w:r>
      <w:r>
        <w:t xml:space="preserve">, 250</w:t>
      </w:r>
      <w:r>
        <w:t xml:space="preserve">, 279*</w:t>
      </w:r>
      <w:r>
        <w:t xml:space="preserve">, 283*</w:t>
      </w:r>
      <w:r>
        <w:t xml:space="preserve">, 290</w:t>
      </w:r>
      <w:r>
        <w:t xml:space="preserve">, 310</w:t>
      </w:r>
      <w:r>
        <w:t xml:space="preserve">, 314*</w:t>
      </w:r>
      <w:r>
        <w:t xml:space="preserve">, 318*</w:t>
      </w:r>
      <w:r>
        <w:t xml:space="preserve">, 335</w:t>
      </w:r>
      <w:r>
        <w:t xml:space="preserve">, 365*</w:t>
      </w:r>
      <w:r>
        <w:t xml:space="preserve">, 366*</w:t>
      </w:r>
      <w:r>
        <w:t xml:space="preserve">, 382</w:t>
      </w:r>
      <w:r>
        <w:t xml:space="preserve">, 408</w:t>
      </w:r>
      <w:r>
        <w:t xml:space="preserve">, 421*</w:t>
      </w:r>
      <w:r>
        <w:t xml:space="preserve">, 433</w:t>
      </w:r>
      <w:r>
        <w:t xml:space="preserve">, 454*</w:t>
      </w:r>
      <w:r>
        <w:t xml:space="preserve">, 473*</w:t>
      </w:r>
      <w:r>
        <w:t xml:space="preserve">, 477</w:t>
      </w:r>
      <w:r>
        <w:t xml:space="preserve">, 536*</w:t>
      </w:r>
      <w:r>
        <w:t xml:space="preserve">, 562</w:t>
      </w:r>
      <w:r>
        <w:t xml:space="preserve">, 626</w:t>
      </w:r>
      <w:r>
        <w:t xml:space="preserve">, </w:t>
        <w:br/>
      </w:r>
      <w:r>
        <w:t xml:space="preserve">HCR13</w:t>
      </w:r>
      <w:r>
        <w:t xml:space="preserve">, 29</w:t>
      </w:r>
      <w:r>
        <w:t xml:space="preserve">, 117</w:t>
      </w:r>
      <w:r>
        <w:t xml:space="preserve">, </w:t>
        <w:br/>
      </w:r>
      <w:r>
        <w:t xml:space="preserve">HJR12*</w:t>
      </w:r>
      <w:r>
        <w:t xml:space="preserve">, 59</w:t>
      </w:r>
      <w:r>
        <w:t xml:space="preserve">, </w:t>
        <w:br/>
      </w:r>
      <w:r>
        <w:t xml:space="preserve">HR19</w:t>
      </w:r>
      <w:r>
        <w:t xml:space="preserve">, 36</w:t>
      </w:r>
      <w:r>
        <w:t xml:space="preserve">, 37</w:t>
      </w:r>
      <w:r>
        <w:t xml:space="preserve">, 48</w:t>
      </w:r>
      <w:r>
        <w:t xml:space="preserve">, 105</w:t>
      </w:r>
      <w:r>
        <w:t xml:space="preserve">, 113</w:t>
      </w:r>
      <w:r>
        <w:t xml:space="preserve">, 127</w:t>
      </w:r>
      <w:r>
        <w:t xml:space="preserve">, 143</w:t>
      </w:r>
      <w:r>
        <w:t xml:space="preserve">, 146*</w:t>
      </w:r>
      <w:r>
        <w:t xml:space="preserve">, 157</w:t>
      </w:r>
      <w:r>
        <w:t xml:space="preserve">, 180</w:t>
      </w:r>
      <w:r>
        <w:t xml:space="preserve">, 181</w:t>
      </w:r>
      <w:r>
        <w:t xml:space="preserve">, 203</w:t>
      </w:r>
      <w:r>
        <w:t xml:space="preserve">, 227</w:t>
      </w:r>
      <w:r>
        <w:t xml:space="preserve">, 229</w:t>
      </w:r>
      <w:r>
        <w:t xml:space="preserve">, 234*</w:t>
      </w:r>
      <w:r>
        <w:t xml:space="preserve">, 248</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r>
        <w:t xml:space="preserve">HB246: HFA (1)</w:t>
      </w:r>
      <w:r>
        <w:t xml:space="preserve">, (2)</w:t>
        <w:br/>
      </w:r>
      <w:r>
        <w:t xml:space="preserve">HB303: HFA (1)</w:t>
      </w:r>
      <w:r>
        <w:t xml:space="preserve">, (2)</w:t>
        <w:br/>
      </w:r>
      <w:r>
        <w:t xml:space="preserve">HB366: HFA (1)</w:t>
        <w:br/>
      </w:r>
      <w:r>
        <w:t xml:space="preserve">HB412: HFA (1)</w:t>
        <w:br/>
      </w:r>
      <w:r>
        <w:t xml:space="preserve">HB421: HFA (1)</w:t>
      </w:r>
      <w:r>
        <w:t xml:space="preserve">, (2)</w:t>
        <w:br/>
      </w:r>
      <w:r>
        <w:t xml:space="preserve">HB454: HFA (1)</w:t>
      </w:r>
      <w:r>
        <w:t xml:space="preserve">, (2)</w:t>
      </w:r>
      <w:r>
        <w:t xml:space="preserve">, (3)</w:t>
        <w:br/>
      </w:r>
      <w:r>
        <w:t xml:space="preserve">SB96: HCA (1)</w:t>
        <w:br/>
      </w:r>
      <w:r>
        <w:t xml:space="preserve">SB126: HFA (1)</w:t>
        <w:br/>
      </w:r>
    </w:p>
    <w:p>
      <w:pPr>
        <w:pStyle w:val="RecordBase"/>
        <w:ind w:left="120" w:hanging="120"/>
      </w:pPr>
      <w:r>
        <w:t xml:space="preserve">Riner, Tom</w:t>
        <w:br/>
      </w:r>
      <w:r>
        <w:t xml:space="preserve">HB1*</w:t>
      </w:r>
      <w:r>
        <w:t xml:space="preserve">, 2</w:t>
      </w:r>
      <w:r>
        <w:t xml:space="preserve">, 12*</w:t>
      </w:r>
      <w:r>
        <w:t xml:space="preserve">, 18</w:t>
      </w:r>
      <w:r>
        <w:t xml:space="preserve">, 25</w:t>
      </w:r>
      <w:r>
        <w:t xml:space="preserve">, 27*</w:t>
      </w:r>
      <w:r>
        <w:t xml:space="preserve">, 38*</w:t>
      </w:r>
      <w:r>
        <w:t xml:space="preserve">, 39*</w:t>
      </w:r>
      <w:r>
        <w:t xml:space="preserve">, 40</w:t>
      </w:r>
      <w:r>
        <w:t xml:space="preserve">, 41</w:t>
      </w:r>
      <w:r>
        <w:t xml:space="preserve">, 43*</w:t>
      </w:r>
      <w:r>
        <w:t xml:space="preserve">, 49*</w:t>
      </w:r>
      <w:r>
        <w:t xml:space="preserve">, 59*</w:t>
      </w:r>
      <w:r>
        <w:t xml:space="preserve">, 70</w:t>
      </w:r>
      <w:r>
        <w:t xml:space="preserve">, 73*</w:t>
      </w:r>
      <w:r>
        <w:t xml:space="preserve">, 74</w:t>
      </w:r>
      <w:r>
        <w:t xml:space="preserve">, 79</w:t>
      </w:r>
      <w:r>
        <w:t xml:space="preserve">, 80*</w:t>
      </w:r>
      <w:r>
        <w:t xml:space="preserve">, 82</w:t>
      </w:r>
      <w:r>
        <w:t xml:space="preserve">, 84</w:t>
      </w:r>
      <w:r>
        <w:t xml:space="preserve">, 85*</w:t>
      </w:r>
      <w:r>
        <w:t xml:space="preserve">, 89*</w:t>
      </w:r>
      <w:r>
        <w:t xml:space="preserve">, 95*</w:t>
      </w:r>
      <w:r>
        <w:t xml:space="preserve">, 97</w:t>
      </w:r>
      <w:r>
        <w:t xml:space="preserve">, 98*</w:t>
      </w:r>
      <w:r>
        <w:t xml:space="preserve">, 106</w:t>
      </w:r>
      <w:r>
        <w:t xml:space="preserve">, 109</w:t>
      </w:r>
      <w:r>
        <w:t xml:space="preserve">, 110*</w:t>
      </w:r>
      <w:r>
        <w:t xml:space="preserve">, 113*</w:t>
      </w:r>
      <w:r>
        <w:t xml:space="preserve">, 115*</w:t>
      </w:r>
      <w:r>
        <w:t xml:space="preserve">, 118*</w:t>
      </w:r>
      <w:r>
        <w:t xml:space="preserve">, 120</w:t>
      </w:r>
      <w:r>
        <w:t xml:space="preserve">, 122</w:t>
      </w:r>
      <w:r>
        <w:t xml:space="preserve">, 123*</w:t>
      </w:r>
      <w:r>
        <w:t xml:space="preserve">, 178*</w:t>
      </w:r>
      <w:r>
        <w:t xml:space="preserve">, 263*</w:t>
      </w:r>
      <w:r>
        <w:t xml:space="preserve">, 276</w:t>
      </w:r>
      <w:r>
        <w:t xml:space="preserve">, 278*</w:t>
      </w:r>
      <w:r>
        <w:t xml:space="preserve">, 342</w:t>
      </w:r>
      <w:r>
        <w:t xml:space="preserve">, 384*</w:t>
      </w:r>
      <w:r>
        <w:t xml:space="preserve">, 400</w:t>
      </w:r>
      <w:r>
        <w:t xml:space="preserve">, 412*</w:t>
      </w:r>
      <w:r>
        <w:t xml:space="preserve">, 438</w:t>
      </w:r>
      <w:r>
        <w:t xml:space="preserve">, 449*</w:t>
      </w:r>
      <w:r>
        <w:t xml:space="preserve">, 459*</w:t>
      </w:r>
      <w:r>
        <w:t xml:space="preserve">, 460*</w:t>
      </w:r>
      <w:r>
        <w:t xml:space="preserve">, 510*</w:t>
      </w:r>
      <w:r>
        <w:t xml:space="preserve">, 511*</w:t>
      </w:r>
      <w:r>
        <w:t xml:space="preserve">, 532*</w:t>
      </w:r>
      <w:r>
        <w:t xml:space="preserve">, 591*</w:t>
      </w:r>
      <w:r>
        <w:t xml:space="preserve">, 626</w:t>
      </w:r>
      <w:r>
        <w:t xml:space="preserve">, </w:t>
        <w:br/>
      </w:r>
      <w:r>
        <w:t xml:space="preserve">HCR7</w:t>
      </w:r>
      <w:r>
        <w:t xml:space="preserve">, 14</w:t>
      </w:r>
      <w:r>
        <w:t xml:space="preserve">, 65*</w:t>
      </w:r>
      <w:r>
        <w:t xml:space="preserve">, 117</w:t>
      </w:r>
      <w:r>
        <w:t xml:space="preserve">, </w:t>
        <w:br/>
      </w:r>
      <w:r>
        <w:t xml:space="preserve">HR15</w:t>
      </w:r>
      <w:r>
        <w:t xml:space="preserve">, 19</w:t>
      </w:r>
      <w:r>
        <w:t xml:space="preserve">, 36</w:t>
      </w:r>
      <w:r>
        <w:t xml:space="preserve">, 37</w:t>
      </w:r>
      <w:r>
        <w:t xml:space="preserve">, 43</w:t>
      </w:r>
      <w:r>
        <w:t xml:space="preserve">, 48</w:t>
      </w:r>
      <w:r>
        <w:t xml:space="preserve">, 53*</w:t>
      </w:r>
      <w:r>
        <w:t xml:space="preserve">, 56</w:t>
      </w:r>
      <w:r>
        <w:t xml:space="preserve">, 58</w:t>
      </w:r>
      <w:r>
        <w:t xml:space="preserve">, 64</w:t>
      </w:r>
      <w:r>
        <w:t xml:space="preserve">, 70</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250*</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296</w:t>
      </w:r>
      <w:r>
        <w:t xml:space="preserve">, 297</w:t>
      </w:r>
      <w:r>
        <w:t xml:space="preserve">, 298</w:t>
      </w:r>
      <w:r>
        <w:t xml:space="preserve">, 300</w:t>
      </w:r>
      <w:r>
        <w:t xml:space="preserve">, 319</w:t>
      </w:r>
      <w:r>
        <w:t xml:space="preserve">, 329*</w:t>
        <w:br/>
      </w:r>
      <w:r>
        <w:t xml:space="preserve">HB2: HFA (1)</w:t>
      </w:r>
      <w:r>
        <w:t xml:space="preserve">, (2)</w:t>
        <w:br/>
      </w:r>
      <w:r>
        <w:t xml:space="preserve">HB384: HFA (1)</w:t>
        <w:br/>
      </w:r>
    </w:p>
    <w:p>
      <w:pPr>
        <w:pStyle w:val="RecordBase"/>
        <w:ind w:left="120" w:hanging="120"/>
      </w:pPr>
      <w:r>
        <w:t xml:space="preserve">Rowland, Bart</w:t>
        <w:br/>
      </w:r>
      <w:r>
        <w:t xml:space="preserve">HB14</w:t>
      </w:r>
      <w:r>
        <w:t xml:space="preserve">, 17</w:t>
      </w:r>
      <w:r>
        <w:t xml:space="preserve">, 21</w:t>
      </w:r>
      <w:r>
        <w:t xml:space="preserve">, 28</w:t>
      </w:r>
      <w:r>
        <w:t xml:space="preserve">, 31</w:t>
      </w:r>
      <w:r>
        <w:t xml:space="preserve">, 35</w:t>
      </w:r>
      <w:r>
        <w:t xml:space="preserve">, 37</w:t>
      </w:r>
      <w:r>
        <w:t xml:space="preserve">, 54</w:t>
      </w:r>
      <w:r>
        <w:t xml:space="preserve">, 61</w:t>
      </w:r>
      <w:r>
        <w:t xml:space="preserve">, 72</w:t>
      </w:r>
      <w:r>
        <w:t xml:space="preserve">, 122</w:t>
      </w:r>
      <w:r>
        <w:t xml:space="preserve">, 125*</w:t>
      </w:r>
      <w:r>
        <w:t xml:space="preserve">, 136*</w:t>
      </w:r>
      <w:r>
        <w:t xml:space="preserve">, 192</w:t>
      </w:r>
      <w:r>
        <w:t xml:space="preserve">, 200*</w:t>
      </w:r>
      <w:r>
        <w:t xml:space="preserve">, 206*</w:t>
      </w:r>
      <w:r>
        <w:t xml:space="preserve">, 209</w:t>
      </w:r>
      <w:r>
        <w:t xml:space="preserve">, 210*</w:t>
      </w:r>
      <w:r>
        <w:t xml:space="preserve">, 211*</w:t>
      </w:r>
      <w:r>
        <w:t xml:space="preserve">, 212</w:t>
      </w:r>
      <w:r>
        <w:t xml:space="preserve">, 234</w:t>
      </w:r>
      <w:r>
        <w:t xml:space="preserve">, 246</w:t>
      </w:r>
      <w:r>
        <w:t xml:space="preserve">, 249*</w:t>
      </w:r>
      <w:r>
        <w:t xml:space="preserve">, 252*</w:t>
      </w:r>
      <w:r>
        <w:t xml:space="preserve">, 257</w:t>
      </w:r>
      <w:r>
        <w:t xml:space="preserve">, 273</w:t>
      </w:r>
      <w:r>
        <w:t xml:space="preserve">, 311*</w:t>
      </w:r>
      <w:r>
        <w:t xml:space="preserve">, 334*</w:t>
      </w:r>
      <w:r>
        <w:t xml:space="preserve">, 357</w:t>
      </w:r>
      <w:r>
        <w:t xml:space="preserve">, 365</w:t>
      </w:r>
      <w:r>
        <w:t xml:space="preserve">, 382*</w:t>
      </w:r>
      <w:r>
        <w:t xml:space="preserve">, 386</w:t>
      </w:r>
      <w:r>
        <w:t xml:space="preserve">, 409*</w:t>
      </w:r>
      <w:r>
        <w:t xml:space="preserve">, 492</w:t>
      </w:r>
      <w:r>
        <w:t xml:space="preserve">, 529</w:t>
      </w:r>
      <w:r>
        <w:t xml:space="preserve">, 547</w:t>
      </w:r>
      <w:r>
        <w:t xml:space="preserve">, </w:t>
        <w:br/>
      </w:r>
      <w:r>
        <w:t xml:space="preserve">HCR117</w:t>
      </w:r>
      <w:r>
        <w:t xml:space="preserve">, 139</w:t>
      </w:r>
      <w:r>
        <w:t xml:space="preserve">, </w:t>
        <w:br/>
      </w:r>
      <w:r>
        <w:t xml:space="preserve">HJR69*</w:t>
      </w:r>
      <w:r>
        <w:t xml:space="preserve">, </w:t>
        <w:br/>
      </w:r>
      <w:r>
        <w:t xml:space="preserve">HR19</w:t>
      </w:r>
      <w:r>
        <w:t xml:space="preserve">, 36</w:t>
      </w:r>
      <w:r>
        <w:t xml:space="preserve">, 37</w:t>
      </w:r>
      <w:r>
        <w:t xml:space="preserve">, 48</w:t>
      </w:r>
      <w:r>
        <w:t xml:space="preserve">, 56</w:t>
      </w:r>
      <w:r>
        <w:t xml:space="preserve">, 113</w:t>
      </w:r>
      <w:r>
        <w:t xml:space="preserve">, 118*</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247*</w:t>
      </w:r>
      <w:r>
        <w:t xml:space="preserve">, 248*</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293*</w:t>
      </w:r>
      <w:r>
        <w:t xml:space="preserve">, 297</w:t>
      </w:r>
      <w:r>
        <w:t xml:space="preserve">, 298</w:t>
      </w:r>
      <w:r>
        <w:t xml:space="preserve">, 300</w:t>
      </w:r>
      <w:r>
        <w:t xml:space="preserve">, 318*</w:t>
      </w:r>
      <w:r>
        <w:t xml:space="preserve">, 319</w:t>
      </w:r>
      <w:r>
        <w:t xml:space="preserve">, 329</w:t>
        <w:br/>
      </w:r>
      <w:r>
        <w:t xml:space="preserve">HB194: HFA (1)</w:t>
        <w:br/>
      </w:r>
      <w:r>
        <w:t xml:space="preserve">HB278: HFA (1)</w:t>
      </w:r>
      <w:r>
        <w:t xml:space="preserve">, (2)</w:t>
        <w:br/>
      </w:r>
      <w:r>
        <w:t xml:space="preserve">HB382: HFA (1)</w:t>
        <w:br/>
      </w:r>
      <w:r>
        <w:t xml:space="preserve">HB408: HFA (1)</w:t>
        <w:br/>
      </w:r>
      <w:r>
        <w:t xml:space="preserve">HB423: HFA (1)</w:t>
        <w:br/>
      </w:r>
    </w:p>
    <w:p>
      <w:pPr>
        <w:pStyle w:val="RecordBase"/>
        <w:ind w:left="120" w:hanging="120"/>
      </w:pPr>
      <w:r>
        <w:t xml:space="preserve">Rudy, Steven</w:t>
        <w:br/>
      </w:r>
      <w:r>
        <w:t xml:space="preserve">HB14</w:t>
      </w:r>
      <w:r>
        <w:t xml:space="preserve">, 17</w:t>
      </w:r>
      <w:r>
        <w:t xml:space="preserve">, 21</w:t>
      </w:r>
      <w:r>
        <w:t xml:space="preserve">, 28</w:t>
      </w:r>
      <w:r>
        <w:t xml:space="preserve">, 31</w:t>
      </w:r>
      <w:r>
        <w:t xml:space="preserve">, 179</w:t>
      </w:r>
      <w:r>
        <w:t xml:space="preserve">, 192</w:t>
      </w:r>
      <w:r>
        <w:t xml:space="preserve">, 206</w:t>
      </w:r>
      <w:r>
        <w:t xml:space="preserve">, 235*</w:t>
      </w:r>
      <w:r>
        <w:t xml:space="preserve">, 236</w:t>
      </w:r>
      <w:r>
        <w:t xml:space="preserve">, 242</w:t>
      </w:r>
      <w:r>
        <w:t xml:space="preserve">, 257</w:t>
      </w:r>
      <w:r>
        <w:t xml:space="preserve">, 332*</w:t>
      </w:r>
      <w:r>
        <w:t xml:space="preserve">, 383</w:t>
      </w:r>
      <w:r>
        <w:t xml:space="preserve">, 409</w:t>
      </w:r>
      <w:r>
        <w:t xml:space="preserve">, 438</w:t>
      </w:r>
      <w:r>
        <w:t xml:space="preserve">, 492</w:t>
      </w:r>
      <w:r>
        <w:t xml:space="preserve">, 529*</w:t>
      </w:r>
      <w:r>
        <w:t xml:space="preserve">, 596*</w:t>
      </w:r>
      <w:r>
        <w:t xml:space="preserve">, 597*</w:t>
      </w:r>
      <w:r>
        <w:t xml:space="preserve">, 598*</w:t>
      </w:r>
      <w:r>
        <w:t xml:space="preserve">, 599*</w:t>
      </w:r>
      <w:r>
        <w:t xml:space="preserve">, 600*</w:t>
      </w:r>
      <w:r>
        <w:t xml:space="preserve">, 601*</w:t>
      </w:r>
      <w:r>
        <w:t xml:space="preserve">, 610</w:t>
      </w:r>
      <w:r>
        <w:t xml:space="preserve">, </w:t>
        <w:br/>
      </w:r>
      <w:r>
        <w:t xml:space="preserve">HCR117</w:t>
      </w:r>
      <w:r>
        <w:t xml:space="preserve">, </w:t>
        <w:br/>
      </w:r>
      <w:r>
        <w:t xml:space="preserve">HR19</w:t>
      </w:r>
      <w:r>
        <w:t xml:space="preserve">, 36</w:t>
      </w:r>
      <w:r>
        <w:t xml:space="preserve">, 37</w:t>
      </w:r>
      <w:r>
        <w:t xml:space="preserve">, 48</w:t>
      </w:r>
      <w:r>
        <w:t xml:space="preserve">, 56</w:t>
      </w:r>
      <w:r>
        <w:t xml:space="preserve">, 113</w:t>
      </w:r>
      <w:r>
        <w:t xml:space="preserve">, 127</w:t>
      </w:r>
      <w:r>
        <w:t xml:space="preserve">, 143</w:t>
      </w:r>
      <w:r>
        <w:t xml:space="preserve">, 146</w:t>
      </w:r>
      <w:r>
        <w:t xml:space="preserve">, 157</w:t>
      </w:r>
      <w:r>
        <w:t xml:space="preserve">, 180</w:t>
      </w:r>
      <w:r>
        <w:t xml:space="preserve">, 181</w:t>
      </w:r>
      <w:r>
        <w:t xml:space="preserve">, 203</w:t>
      </w:r>
      <w:r>
        <w:t xml:space="preserve">, 211*</w:t>
      </w:r>
      <w:r>
        <w:t xml:space="preserve">, 227</w:t>
      </w:r>
      <w:r>
        <w:t xml:space="preserve">, 229</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HB1: HFA (2)</w:t>
        <w:br/>
      </w:r>
      <w:r>
        <w:t xml:space="preserve">HB303: HFA (4)</w:t>
        <w:br/>
      </w:r>
      <w:r>
        <w:t xml:space="preserve">HB497: HFA (1)</w:t>
      </w:r>
      <w:r>
        <w:t xml:space="preserve">, (2)</w:t>
        <w:br/>
      </w:r>
    </w:p>
    <w:p>
      <w:pPr>
        <w:pStyle w:val="RecordBase"/>
        <w:ind w:left="120" w:hanging="120"/>
      </w:pPr>
      <w:r>
        <w:t xml:space="preserve">Santoro, Sal</w:t>
        <w:br/>
      </w:r>
      <w:r>
        <w:t xml:space="preserve">HB11</w:t>
      </w:r>
      <w:r>
        <w:t xml:space="preserve">, 14</w:t>
      </w:r>
      <w:r>
        <w:t xml:space="preserve">, 16</w:t>
      </w:r>
      <w:r>
        <w:t xml:space="preserve">, 17</w:t>
      </w:r>
      <w:r>
        <w:t xml:space="preserve">, 21</w:t>
      </w:r>
      <w:r>
        <w:t xml:space="preserve">, 22</w:t>
      </w:r>
      <w:r>
        <w:t xml:space="preserve">, 26</w:t>
      </w:r>
      <w:r>
        <w:t xml:space="preserve">, 28</w:t>
      </w:r>
      <w:r>
        <w:t xml:space="preserve">, 31</w:t>
      </w:r>
      <w:r>
        <w:t xml:space="preserve">, 35</w:t>
      </w:r>
      <w:r>
        <w:t xml:space="preserve">, 37</w:t>
      </w:r>
      <w:r>
        <w:t xml:space="preserve">, 58</w:t>
      </w:r>
      <w:r>
        <w:t xml:space="preserve">, 61</w:t>
      </w:r>
      <w:r>
        <w:t xml:space="preserve">, 67</w:t>
      </w:r>
      <w:r>
        <w:t xml:space="preserve">, 69</w:t>
      </w:r>
      <w:r>
        <w:t xml:space="preserve">, 76</w:t>
      </w:r>
      <w:r>
        <w:t xml:space="preserve">, 80</w:t>
      </w:r>
      <w:r>
        <w:t xml:space="preserve">, 112</w:t>
      </w:r>
      <w:r>
        <w:t xml:space="preserve">, 117</w:t>
      </w:r>
      <w:r>
        <w:t xml:space="preserve">, 147</w:t>
      </w:r>
      <w:r>
        <w:t xml:space="preserve">, 182</w:t>
      </w:r>
      <w:r>
        <w:t xml:space="preserve">, 211</w:t>
      </w:r>
      <w:r>
        <w:t xml:space="preserve">, 228*</w:t>
      </w:r>
      <w:r>
        <w:t xml:space="preserve">, 236</w:t>
      </w:r>
      <w:r>
        <w:t xml:space="preserve">, 239</w:t>
      </w:r>
      <w:r>
        <w:t xml:space="preserve">, 245</w:t>
      </w:r>
      <w:r>
        <w:t xml:space="preserve">, 253*</w:t>
      </w:r>
      <w:r>
        <w:t xml:space="preserve">, 257</w:t>
      </w:r>
      <w:r>
        <w:t xml:space="preserve">, 270</w:t>
      </w:r>
      <w:r>
        <w:t xml:space="preserve">, 272</w:t>
      </w:r>
      <w:r>
        <w:t xml:space="preserve">, 275</w:t>
      </w:r>
      <w:r>
        <w:t xml:space="preserve">, 292</w:t>
      </w:r>
      <w:r>
        <w:t xml:space="preserve">, 295*</w:t>
      </w:r>
      <w:r>
        <w:t xml:space="preserve">, 310*</w:t>
      </w:r>
      <w:r>
        <w:t xml:space="preserve">, 314</w:t>
      </w:r>
      <w:r>
        <w:t xml:space="preserve">, 315*</w:t>
      </w:r>
      <w:r>
        <w:t xml:space="preserve">, 334</w:t>
      </w:r>
      <w:r>
        <w:t xml:space="preserve">, 336</w:t>
      </w:r>
      <w:r>
        <w:t xml:space="preserve">, 357</w:t>
      </w:r>
      <w:r>
        <w:t xml:space="preserve">, 382</w:t>
      </w:r>
      <w:r>
        <w:t xml:space="preserve">, 386</w:t>
      </w:r>
      <w:r>
        <w:t xml:space="preserve">, 389</w:t>
      </w:r>
      <w:r>
        <w:t xml:space="preserve">, 394*</w:t>
      </w:r>
      <w:r>
        <w:t xml:space="preserve">, 409</w:t>
      </w:r>
      <w:r>
        <w:t xml:space="preserve">, 414</w:t>
      </w:r>
      <w:r>
        <w:t xml:space="preserve">, 419</w:t>
      </w:r>
      <w:r>
        <w:t xml:space="preserve">, 425</w:t>
      </w:r>
      <w:r>
        <w:t xml:space="preserve">, 433</w:t>
      </w:r>
      <w:r>
        <w:t xml:space="preserve">, 451</w:t>
      </w:r>
      <w:r>
        <w:t xml:space="preserve">, 478</w:t>
      </w:r>
      <w:r>
        <w:t xml:space="preserve">, 479</w:t>
      </w:r>
      <w:r>
        <w:t xml:space="preserve">, 491</w:t>
      </w:r>
      <w:r>
        <w:t xml:space="preserve">, 492</w:t>
      </w:r>
      <w:r>
        <w:t xml:space="preserve">, 496*</w:t>
      </w:r>
      <w:r>
        <w:t xml:space="preserve">, 504</w:t>
      </w:r>
      <w:r>
        <w:t xml:space="preserve">, 508</w:t>
      </w:r>
      <w:r>
        <w:t xml:space="preserve">, 523</w:t>
      </w:r>
      <w:r>
        <w:t xml:space="preserve">, 552</w:t>
      </w:r>
      <w:r>
        <w:t xml:space="preserve">, 570</w:t>
      </w:r>
      <w:r>
        <w:t xml:space="preserve">, 588</w:t>
      </w:r>
      <w:r>
        <w:t xml:space="preserve">, 596*</w:t>
      </w:r>
      <w:r>
        <w:t xml:space="preserve">, 598*</w:t>
      </w:r>
      <w:r>
        <w:t xml:space="preserve">, 623*</w:t>
      </w:r>
      <w:r>
        <w:t xml:space="preserve">, 625</w:t>
      </w:r>
      <w:r>
        <w:t xml:space="preserve">, </w:t>
        <w:br/>
      </w:r>
      <w:r>
        <w:t xml:space="preserve">HCR97</w:t>
      </w:r>
      <w:r>
        <w:t xml:space="preserve">, 117</w:t>
      </w:r>
      <w:r>
        <w:t xml:space="preserve">, </w:t>
        <w:br/>
      </w:r>
      <w:r>
        <w:t xml:space="preserve">HR19</w:t>
      </w:r>
      <w:r>
        <w:t xml:space="preserve">, 21</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287</w:t>
      </w:r>
      <w:r>
        <w:t xml:space="preserve">, 288</w:t>
      </w:r>
      <w:r>
        <w:t xml:space="preserve">, 292</w:t>
      </w:r>
      <w:r>
        <w:t xml:space="preserve">, 297</w:t>
      </w:r>
      <w:r>
        <w:t xml:space="preserve">, 298</w:t>
      </w:r>
      <w:r>
        <w:t xml:space="preserve">, 300</w:t>
      </w:r>
      <w:r>
        <w:t xml:space="preserve">, 311</w:t>
      </w:r>
      <w:r>
        <w:t xml:space="preserve">, 312</w:t>
      </w:r>
      <w:r>
        <w:t xml:space="preserve">, 319</w:t>
      </w:r>
      <w:r>
        <w:t xml:space="preserve">, 323</w:t>
      </w:r>
      <w:r>
        <w:t xml:space="preserve">, 329</w:t>
        <w:br/>
      </w:r>
      <w:r>
        <w:t xml:space="preserve">HB433: HFA (1)</w:t>
        <w:br/>
      </w:r>
      <w:r>
        <w:t xml:space="preserve">SB11: HFA (1)</w:t>
        <w:br/>
      </w:r>
    </w:p>
    <w:p>
      <w:pPr>
        <w:pStyle w:val="RecordBase"/>
        <w:ind w:left="120" w:hanging="120"/>
      </w:pPr>
      <w:r>
        <w:t xml:space="preserve">Schamore, Dean</w:t>
        <w:br/>
      </w:r>
      <w:r>
        <w:t xml:space="preserve">HB42</w:t>
      </w:r>
      <w:r>
        <w:t xml:space="preserve">, 54*</w:t>
      </w:r>
      <w:r>
        <w:t xml:space="preserve">, 64*</w:t>
      </w:r>
      <w:r>
        <w:t xml:space="preserve">, 137</w:t>
      </w:r>
      <w:r>
        <w:t xml:space="preserve">, 174</w:t>
      </w:r>
      <w:r>
        <w:t xml:space="preserve">, 183*</w:t>
      </w:r>
      <w:r>
        <w:t xml:space="preserve">, 192</w:t>
      </w:r>
      <w:r>
        <w:t xml:space="preserve">, 194*</w:t>
      </w:r>
      <w:r>
        <w:t xml:space="preserve">, 224*</w:t>
      </w:r>
      <w:r>
        <w:t xml:space="preserve">, 225</w:t>
      </w:r>
      <w:r>
        <w:t xml:space="preserve">, 248</w:t>
      </w:r>
      <w:r>
        <w:t xml:space="preserve">, 266</w:t>
      </w:r>
      <w:r>
        <w:t xml:space="preserve">, 269</w:t>
      </w:r>
      <w:r>
        <w:t xml:space="preserve">, 288</w:t>
      </w:r>
      <w:r>
        <w:t xml:space="preserve">, 315</w:t>
      </w:r>
      <w:r>
        <w:t xml:space="preserve">, 367</w:t>
      </w:r>
      <w:r>
        <w:t xml:space="preserve">, 372</w:t>
      </w:r>
      <w:r>
        <w:t xml:space="preserve">, 433</w:t>
      </w:r>
      <w:r>
        <w:t xml:space="preserve">, 435*</w:t>
      </w:r>
      <w:r>
        <w:t xml:space="preserve">, 437*</w:t>
      </w:r>
      <w:r>
        <w:t xml:space="preserve">, 458</w:t>
      </w:r>
      <w:r>
        <w:t xml:space="preserve">, 497</w:t>
      </w:r>
      <w:r>
        <w:t xml:space="preserve">, 503</w:t>
      </w:r>
      <w:r>
        <w:t xml:space="preserve">, 531</w:t>
      </w:r>
      <w:r>
        <w:t xml:space="preserve">, 534</w:t>
      </w:r>
      <w:r>
        <w:t xml:space="preserve">, 535</w:t>
      </w:r>
      <w:r>
        <w:t xml:space="preserve">, 540*</w:t>
      </w:r>
      <w:r>
        <w:t xml:space="preserve">, 547</w:t>
      </w:r>
      <w:r>
        <w:t xml:space="preserve">, 578*</w:t>
      </w:r>
      <w:r>
        <w:t xml:space="preserve">, 624</w:t>
      </w:r>
      <w:r>
        <w:t xml:space="preserve">, 625</w:t>
      </w:r>
      <w:r>
        <w:t xml:space="preserve">, 626</w:t>
      </w:r>
      <w:r>
        <w:t xml:space="preserve">, </w:t>
        <w:br/>
      </w:r>
      <w:r>
        <w:t xml:space="preserve">HCR97</w:t>
      </w:r>
      <w:r>
        <w:t xml:space="preserve">, 117</w:t>
      </w:r>
      <w:r>
        <w:t xml:space="preserve">, </w:t>
        <w:br/>
      </w:r>
      <w:r>
        <w:t xml:space="preserve">HJR10*</w:t>
      </w:r>
      <w:r>
        <w:t xml:space="preserve">, 59*</w:t>
      </w:r>
      <w:r>
        <w:t xml:space="preserve">, 160</w:t>
      </w:r>
      <w:r>
        <w:t xml:space="preserve">, 163*</w:t>
      </w:r>
      <w:r>
        <w:t xml:space="preserve">, </w:t>
        <w:br/>
      </w:r>
      <w:r>
        <w:t xml:space="preserve">HR19</w:t>
      </w:r>
      <w:r>
        <w:t xml:space="preserve">, 31*</w:t>
      </w:r>
      <w:r>
        <w:t xml:space="preserve">, 36</w:t>
      </w:r>
      <w:r>
        <w:t xml:space="preserve">, 37</w:t>
      </w:r>
      <w:r>
        <w:t xml:space="preserve">, 43</w:t>
      </w:r>
      <w:r>
        <w:t xml:space="preserve">, 48</w:t>
      </w:r>
      <w:r>
        <w:t xml:space="preserve">, 56</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Shell, Jonathan</w:t>
        <w:br/>
      </w:r>
      <w:r>
        <w:t xml:space="preserve">HB28</w:t>
      </w:r>
      <w:r>
        <w:t xml:space="preserve">, 37</w:t>
      </w:r>
      <w:r>
        <w:t xml:space="preserve">, 62*</w:t>
      </w:r>
      <w:r>
        <w:t xml:space="preserve">, 63*</w:t>
      </w:r>
      <w:r>
        <w:t xml:space="preserve">, 66*</w:t>
      </w:r>
      <w:r>
        <w:t xml:space="preserve">, 192</w:t>
      </w:r>
      <w:r>
        <w:t xml:space="preserve">, 193</w:t>
      </w:r>
      <w:r>
        <w:t xml:space="preserve">, 246</w:t>
      </w:r>
      <w:r>
        <w:t xml:space="preserve">, 248</w:t>
      </w:r>
      <w:r>
        <w:t xml:space="preserve">, 257</w:t>
      </w:r>
      <w:r>
        <w:t xml:space="preserve">, 309</w:t>
      </w:r>
      <w:r>
        <w:t xml:space="preserve">, 383</w:t>
      </w:r>
      <w:r>
        <w:t xml:space="preserve">, 409</w:t>
      </w:r>
      <w:r>
        <w:t xml:space="preserve">, 492</w:t>
      </w:r>
      <w:r>
        <w:t xml:space="preserve">, 603*</w:t>
      </w:r>
      <w:r>
        <w:t xml:space="preserve">, </w:t>
        <w:br/>
      </w:r>
      <w:r>
        <w:t xml:space="preserve">HJR44</w:t>
      </w:r>
      <w:r>
        <w:t xml:space="preserve">, 170*</w:t>
      </w:r>
      <w:r>
        <w:t xml:space="preserve">, </w:t>
        <w:br/>
      </w:r>
      <w:r>
        <w:t xml:space="preserve">HR19</w:t>
      </w:r>
      <w:r>
        <w:t xml:space="preserve">, 36</w:t>
      </w:r>
      <w:r>
        <w:t xml:space="preserve">, 37</w:t>
      </w:r>
      <w:r>
        <w:t xml:space="preserve">, 48</w:t>
      </w:r>
      <w:r>
        <w:t xml:space="preserve">, 56</w:t>
      </w:r>
      <w:r>
        <w:t xml:space="preserve">, 113</w:t>
      </w:r>
      <w:r>
        <w:t xml:space="preserve">, 121*</w:t>
      </w:r>
      <w:r>
        <w:t xml:space="preserve">, 125*</w:t>
      </w:r>
      <w:r>
        <w:t xml:space="preserve">, 127</w:t>
      </w:r>
      <w:r>
        <w:t xml:space="preserve">, 141</w:t>
      </w:r>
      <w:r>
        <w:t xml:space="preserve">, 146</w:t>
      </w:r>
      <w:r>
        <w:t xml:space="preserve">, 179</w:t>
      </w:r>
      <w:r>
        <w:t xml:space="preserve">, 180</w:t>
      </w:r>
      <w:r>
        <w:t xml:space="preserve">, 181</w:t>
      </w:r>
      <w:r>
        <w:t xml:space="preserve">, 203</w:t>
      </w:r>
      <w:r>
        <w:t xml:space="preserve">, 218*</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319</w:t>
      </w:r>
      <w:r>
        <w:t xml:space="preserve">, 329</w:t>
        <w:br/>
      </w:r>
    </w:p>
    <w:p>
      <w:pPr>
        <w:pStyle w:val="RecordBase"/>
        <w:ind w:left="120" w:hanging="120"/>
      </w:pPr>
      <w:r>
        <w:t xml:space="preserve">Short, John</w:t>
        <w:br/>
      </w:r>
      <w:r>
        <w:t xml:space="preserve">HB195*</w:t>
      </w:r>
      <w:r>
        <w:t xml:space="preserve">, 202</w:t>
      </w:r>
      <w:r>
        <w:t xml:space="preserve">, 219*</w:t>
      </w:r>
      <w:r>
        <w:t xml:space="preserve">, 224*</w:t>
      </w:r>
      <w:r>
        <w:t xml:space="preserve">, 248*</w:t>
      </w:r>
      <w:r>
        <w:t xml:space="preserve">, 257</w:t>
      </w:r>
      <w:r>
        <w:t xml:space="preserve">, 266</w:t>
      </w:r>
      <w:r>
        <w:t xml:space="preserve">, 353</w:t>
      </w:r>
      <w:r>
        <w:t xml:space="preserve">, 408</w:t>
      </w:r>
      <w:r>
        <w:t xml:space="preserve">, 409</w:t>
      </w:r>
      <w:r>
        <w:t xml:space="preserve">, 461*</w:t>
      </w:r>
      <w:r>
        <w:t xml:space="preserve">, 472</w:t>
      </w:r>
      <w:r>
        <w:t xml:space="preserve">, 563</w:t>
      </w:r>
      <w:r>
        <w:t xml:space="preserve">, 626</w:t>
      </w:r>
      <w:r>
        <w:t xml:space="preserve">, </w:t>
        <w:br/>
      </w:r>
      <w:r>
        <w:t xml:space="preserve">HCR35*</w:t>
      </w:r>
      <w:r>
        <w:t xml:space="preserve">, </w:t>
        <w:br/>
      </w:r>
      <w:r>
        <w:t xml:space="preserve">HJR59*</w:t>
      </w:r>
      <w:r>
        <w:t xml:space="preserve">, 160</w:t>
      </w:r>
      <w:r>
        <w:t xml:space="preserve">, </w:t>
        <w:br/>
      </w:r>
      <w:r>
        <w:t xml:space="preserve">HR19</w:t>
      </w:r>
      <w:r>
        <w:t xml:space="preserve">, 36</w:t>
      </w:r>
      <w:r>
        <w:t xml:space="preserve">, 37</w:t>
      </w:r>
      <w:r>
        <w:t xml:space="preserve">, 40*</w:t>
      </w:r>
      <w:r>
        <w:t xml:space="preserve">, 48</w:t>
      </w:r>
      <w:r>
        <w:t xml:space="preserve">, 113</w:t>
      </w:r>
      <w:r>
        <w:t xml:space="preserve">, 127</w:t>
      </w:r>
      <w:r>
        <w:t xml:space="preserve">, 141</w:t>
      </w:r>
      <w:r>
        <w:t xml:space="preserve">, 143</w:t>
      </w:r>
      <w:r>
        <w:t xml:space="preserve">, 146</w:t>
      </w:r>
      <w:r>
        <w:t xml:space="preserve">, 157</w:t>
      </w:r>
      <w:r>
        <w:t xml:space="preserve">, 158*</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283</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HB461: HFA (1)</w:t>
        <w:br/>
      </w:r>
    </w:p>
    <w:p>
      <w:pPr>
        <w:pStyle w:val="RecordBase"/>
        <w:ind w:left="120" w:hanging="120"/>
      </w:pPr>
      <w:r>
        <w:t xml:space="preserve">Simpson, Arnold</w:t>
        <w:br/>
      </w:r>
      <w:r>
        <w:t xml:space="preserve">HB16*</w:t>
      </w:r>
      <w:r>
        <w:t xml:space="preserve">, 42</w:t>
      </w:r>
      <w:r>
        <w:t xml:space="preserve">, 69*</w:t>
      </w:r>
      <w:r>
        <w:t xml:space="preserve">, 85*</w:t>
      </w:r>
      <w:r>
        <w:t xml:space="preserve">, 155</w:t>
      </w:r>
      <w:r>
        <w:t xml:space="preserve">, 161*</w:t>
      </w:r>
      <w:r>
        <w:t xml:space="preserve">, 167*</w:t>
      </w:r>
      <w:r>
        <w:t xml:space="preserve">, 203</w:t>
      </w:r>
      <w:r>
        <w:t xml:space="preserve">, 265</w:t>
      </w:r>
      <w:r>
        <w:t xml:space="preserve">, 271*</w:t>
      </w:r>
      <w:r>
        <w:t xml:space="preserve">, 273</w:t>
      </w:r>
      <w:r>
        <w:t xml:space="preserve">, 275*</w:t>
      </w:r>
      <w:r>
        <w:t xml:space="preserve">, 300</w:t>
      </w:r>
      <w:r>
        <w:t xml:space="preserve">, 339</w:t>
      </w:r>
      <w:r>
        <w:t xml:space="preserve">, 380</w:t>
      </w:r>
      <w:r>
        <w:t xml:space="preserve">, 406</w:t>
      </w:r>
      <w:r>
        <w:t xml:space="preserve">, 411*</w:t>
      </w:r>
      <w:r>
        <w:t xml:space="preserve">, 433</w:t>
      </w:r>
      <w:r>
        <w:t xml:space="preserve">, 478</w:t>
      </w:r>
      <w:r>
        <w:t xml:space="preserve">, 479</w:t>
      </w:r>
      <w:r>
        <w:t xml:space="preserve">, 485*</w:t>
      </w:r>
      <w:r>
        <w:t xml:space="preserve">, 513</w:t>
      </w:r>
      <w:r>
        <w:t xml:space="preserve">, 625</w:t>
      </w:r>
      <w:r>
        <w:t xml:space="preserve">, 626</w:t>
      </w:r>
      <w:r>
        <w:t xml:space="preserve">, </w:t>
        <w:br/>
      </w:r>
      <w:r>
        <w:t xml:space="preserve">HR19</w:t>
      </w:r>
      <w:r>
        <w:t xml:space="preserve">, 21</w:t>
      </w:r>
      <w:r>
        <w:t xml:space="preserve">, 48</w:t>
      </w:r>
      <w:r>
        <w:t xml:space="preserve">, 99</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311</w:t>
      </w:r>
      <w:r>
        <w:t xml:space="preserve">, 312</w:t>
      </w:r>
      <w:r>
        <w:t xml:space="preserve">, 319</w:t>
      </w:r>
      <w:r>
        <w:t xml:space="preserve">, 323</w:t>
      </w:r>
      <w:r>
        <w:t xml:space="preserve">, 329</w:t>
        <w:br/>
      </w:r>
      <w:r>
        <w:t xml:space="preserve">SB230: HFA (1)</w:t>
      </w:r>
      <w:r>
        <w:t xml:space="preserve">, (2)</w:t>
        <w:br/>
      </w:r>
    </w:p>
    <w:p>
      <w:pPr>
        <w:pStyle w:val="RecordBase"/>
        <w:ind w:left="120" w:hanging="120"/>
      </w:pPr>
      <w:r>
        <w:t xml:space="preserve">Sinnette, Kevin</w:t>
        <w:br/>
      </w:r>
      <w:r>
        <w:t xml:space="preserve">HB1</w:t>
      </w:r>
      <w:r>
        <w:t xml:space="preserve">, 2</w:t>
      </w:r>
      <w:r>
        <w:t xml:space="preserve">, 4</w:t>
      </w:r>
      <w:r>
        <w:t xml:space="preserve">, 40</w:t>
      </w:r>
      <w:r>
        <w:t xml:space="preserve">, 42</w:t>
      </w:r>
      <w:r>
        <w:t xml:space="preserve">, 74</w:t>
      </w:r>
      <w:r>
        <w:t xml:space="preserve">, 107</w:t>
      </w:r>
      <w:r>
        <w:t xml:space="preserve">, 125</w:t>
      </w:r>
      <w:r>
        <w:t xml:space="preserve">, 202</w:t>
      </w:r>
      <w:r>
        <w:t xml:space="preserve">, 266</w:t>
      </w:r>
      <w:r>
        <w:t xml:space="preserve">, 288*</w:t>
      </w:r>
      <w:r>
        <w:t xml:space="preserve">, 442*</w:t>
      </w:r>
      <w:r>
        <w:t xml:space="preserve">, 446*</w:t>
      </w:r>
      <w:r>
        <w:t xml:space="preserve">, 461</w:t>
      </w:r>
      <w:r>
        <w:t xml:space="preserve">, 463*</w:t>
      </w:r>
      <w:r>
        <w:t xml:space="preserve">, 464*</w:t>
      </w:r>
      <w:r>
        <w:t xml:space="preserve">, 535*</w:t>
      </w:r>
      <w:r>
        <w:t xml:space="preserve">, 545*</w:t>
      </w:r>
      <w:r>
        <w:t xml:space="preserve">, 546*</w:t>
      </w:r>
      <w:r>
        <w:t xml:space="preserve">, 574*</w:t>
      </w:r>
      <w:r>
        <w:t xml:space="preserve">, 575*</w:t>
      </w:r>
      <w:r>
        <w:t xml:space="preserve">, </w:t>
        <w:br/>
      </w:r>
      <w:r>
        <w:t xml:space="preserve">HJR160</w:t>
      </w:r>
      <w:r>
        <w:t xml:space="preserve">, 193</w:t>
      </w:r>
      <w:r>
        <w:t xml:space="preserve">, </w:t>
        <w:br/>
      </w:r>
      <w:r>
        <w:t xml:space="preserve">HR19</w:t>
      </w:r>
      <w:r>
        <w:t xml:space="preserve">, 36</w:t>
      </w:r>
      <w:r>
        <w:t xml:space="preserve">, 37</w:t>
      </w:r>
      <w:r>
        <w:t xml:space="preserve">, 38*</w:t>
      </w:r>
      <w:r>
        <w:t xml:space="preserve">, 47*</w:t>
      </w:r>
      <w:r>
        <w:t xml:space="preserve">, 48</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294</w:t>
      </w:r>
      <w:r>
        <w:t xml:space="preserve">, 297</w:t>
      </w:r>
      <w:r>
        <w:t xml:space="preserve">, 298</w:t>
      </w:r>
      <w:r>
        <w:t xml:space="preserve">, 300</w:t>
      </w:r>
      <w:r>
        <w:t xml:space="preserve">, 319</w:t>
      </w:r>
      <w:r>
        <w:t xml:space="preserve">, 329</w:t>
        <w:br/>
      </w:r>
    </w:p>
    <w:p>
      <w:pPr>
        <w:pStyle w:val="RecordBase"/>
        <w:ind w:left="120" w:hanging="120"/>
      </w:pPr>
      <w:r>
        <w:t xml:space="preserve">Smart, Rita</w:t>
        <w:br/>
      </w:r>
      <w:r>
        <w:t xml:space="preserve">HB1</w:t>
      </w:r>
      <w:r>
        <w:t xml:space="preserve">, 5</w:t>
      </w:r>
      <w:r>
        <w:t xml:space="preserve">, 6</w:t>
      </w:r>
      <w:r>
        <w:t xml:space="preserve">, 13</w:t>
      </w:r>
      <w:r>
        <w:t xml:space="preserve">, 15</w:t>
      </w:r>
      <w:r>
        <w:t xml:space="preserve">, 39</w:t>
      </w:r>
      <w:r>
        <w:t xml:space="preserve">, 41</w:t>
      </w:r>
      <w:r>
        <w:t xml:space="preserve">, 42</w:t>
      </w:r>
      <w:r>
        <w:t xml:space="preserve">, 43</w:t>
      </w:r>
      <w:r>
        <w:t xml:space="preserve">, 54</w:t>
      </w:r>
      <w:r>
        <w:t xml:space="preserve">, 74</w:t>
      </w:r>
      <w:r>
        <w:t xml:space="preserve">, 86</w:t>
      </w:r>
      <w:r>
        <w:t xml:space="preserve">, 94</w:t>
      </w:r>
      <w:r>
        <w:t xml:space="preserve">, 106*</w:t>
      </w:r>
      <w:r>
        <w:t xml:space="preserve">, 107*</w:t>
      </w:r>
      <w:r>
        <w:t xml:space="preserve">, 109</w:t>
      </w:r>
      <w:r>
        <w:t xml:space="preserve">, 110</w:t>
      </w:r>
      <w:r>
        <w:t xml:space="preserve">, 126*</w:t>
      </w:r>
      <w:r>
        <w:t xml:space="preserve">, 127</w:t>
      </w:r>
      <w:r>
        <w:t xml:space="preserve">, 183</w:t>
      </w:r>
      <w:r>
        <w:t xml:space="preserve">, 187</w:t>
      </w:r>
      <w:r>
        <w:t xml:space="preserve">, 194</w:t>
      </w:r>
      <w:r>
        <w:t xml:space="preserve">, 196</w:t>
      </w:r>
      <w:r>
        <w:t xml:space="preserve">, 225</w:t>
      </w:r>
      <w:r>
        <w:t xml:space="preserve">, 226</w:t>
      </w:r>
      <w:r>
        <w:t xml:space="preserve">, 250*</w:t>
      </w:r>
      <w:r>
        <w:t xml:space="preserve">, 265</w:t>
      </w:r>
      <w:r>
        <w:t xml:space="preserve">, 269</w:t>
      </w:r>
      <w:r>
        <w:t xml:space="preserve">, 273</w:t>
      </w:r>
      <w:r>
        <w:t xml:space="preserve">, 289</w:t>
      </w:r>
      <w:r>
        <w:t xml:space="preserve">, 290</w:t>
      </w:r>
      <w:r>
        <w:t xml:space="preserve">, 316*</w:t>
      </w:r>
      <w:r>
        <w:t xml:space="preserve">, 329*</w:t>
      </w:r>
      <w:r>
        <w:t xml:space="preserve">, 330</w:t>
      </w:r>
      <w:r>
        <w:t xml:space="preserve">, 342</w:t>
      </w:r>
      <w:r>
        <w:t xml:space="preserve">, 353</w:t>
      </w:r>
      <w:r>
        <w:t xml:space="preserve">, 367</w:t>
      </w:r>
      <w:r>
        <w:t xml:space="preserve">, 419</w:t>
      </w:r>
      <w:r>
        <w:t xml:space="preserve">, 433</w:t>
      </w:r>
      <w:r>
        <w:t xml:space="preserve">, 440*</w:t>
      </w:r>
      <w:r>
        <w:t xml:space="preserve">, 475*</w:t>
      </w:r>
      <w:r>
        <w:t xml:space="preserve">, 538</w:t>
      </w:r>
      <w:r>
        <w:t xml:space="preserve">, 539</w:t>
      </w:r>
      <w:r>
        <w:t xml:space="preserve">, 561</w:t>
      </w:r>
      <w:r>
        <w:t xml:space="preserve">, 626</w:t>
      </w:r>
      <w:r>
        <w:t xml:space="preserve">, </w:t>
        <w:br/>
      </w:r>
      <w:r>
        <w:t xml:space="preserve">HCR117</w:t>
      </w:r>
      <w:r>
        <w:t xml:space="preserve">, </w:t>
        <w:br/>
      </w:r>
      <w:r>
        <w:t xml:space="preserve">HJR5*</w:t>
      </w:r>
      <w:r>
        <w:t xml:space="preserve">, 160</w:t>
      </w:r>
      <w:r>
        <w:t xml:space="preserve">, 193</w:t>
      </w:r>
      <w:r>
        <w:t xml:space="preserve">, </w:t>
        <w:br/>
      </w:r>
      <w:r>
        <w:t xml:space="preserve">HR19</w:t>
      </w:r>
      <w:r>
        <w:t xml:space="preserve">, 31</w:t>
      </w:r>
      <w:r>
        <w:t xml:space="preserve">, 42</w:t>
      </w:r>
      <w:r>
        <w:t xml:space="preserve">, 48</w:t>
      </w:r>
      <w:r>
        <w:t xml:space="preserve">, 56</w:t>
      </w:r>
      <w:r>
        <w:t xml:space="preserve">, 113</w:t>
      </w:r>
      <w:r>
        <w:t xml:space="preserve">, 116*</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261*</w:t>
      </w:r>
      <w:r>
        <w:t xml:space="preserve">, 263</w:t>
      </w:r>
      <w:r>
        <w:t xml:space="preserve">, 274</w:t>
      </w:r>
      <w:r>
        <w:t xml:space="preserve">, 275</w:t>
      </w:r>
      <w:r>
        <w:t xml:space="preserve">, 278</w:t>
      </w:r>
      <w:r>
        <w:t xml:space="preserve">, 282*</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r>
        <w:t xml:space="preserve">HB316: HFA (1)</w:t>
        <w:br/>
      </w:r>
      <w:r>
        <w:t xml:space="preserve">HJR5: HFA (3)</w:t>
        <w:br/>
      </w:r>
      <w:r>
        <w:t xml:space="preserve">SB18: HFA (1)</w:t>
      </w:r>
      <w:r>
        <w:t xml:space="preserve">, (2)</w:t>
        <w:br/>
      </w:r>
    </w:p>
    <w:p>
      <w:pPr>
        <w:pStyle w:val="RecordBase"/>
        <w:ind w:left="120" w:hanging="120"/>
      </w:pPr>
      <w:r>
        <w:t xml:space="preserve">St. Onge, Diane</w:t>
        <w:br/>
      </w:r>
      <w:r>
        <w:t xml:space="preserve">HB11*</w:t>
      </w:r>
      <w:r>
        <w:t xml:space="preserve">, 22*</w:t>
      </w:r>
      <w:r>
        <w:t xml:space="preserve">, 35*</w:t>
      </w:r>
      <w:r>
        <w:t xml:space="preserve">, 42</w:t>
      </w:r>
      <w:r>
        <w:t xml:space="preserve">, 67*</w:t>
      </w:r>
      <w:r>
        <w:t xml:space="preserve">, 69</w:t>
      </w:r>
      <w:r>
        <w:t xml:space="preserve">, 80</w:t>
      </w:r>
      <w:r>
        <w:t xml:space="preserve">, 182</w:t>
      </w:r>
      <w:r>
        <w:t xml:space="preserve">, 183</w:t>
      </w:r>
      <w:r>
        <w:t xml:space="preserve">, 203</w:t>
      </w:r>
      <w:r>
        <w:t xml:space="preserve">, 211</w:t>
      </w:r>
      <w:r>
        <w:t xml:space="preserve">, 212</w:t>
      </w:r>
      <w:r>
        <w:t xml:space="preserve">, 221</w:t>
      </w:r>
      <w:r>
        <w:t xml:space="preserve">, 223</w:t>
      </w:r>
      <w:r>
        <w:t xml:space="preserve">, 228*</w:t>
      </w:r>
      <w:r>
        <w:t xml:space="preserve">, 236*</w:t>
      </w:r>
      <w:r>
        <w:t xml:space="preserve">, 245</w:t>
      </w:r>
      <w:r>
        <w:t xml:space="preserve">, 257</w:t>
      </w:r>
      <w:r>
        <w:t xml:space="preserve">, 270</w:t>
      </w:r>
      <w:r>
        <w:t xml:space="preserve">, 310</w:t>
      </w:r>
      <w:r>
        <w:t xml:space="preserve">, 313</w:t>
      </w:r>
      <w:r>
        <w:t xml:space="preserve">, 315</w:t>
      </w:r>
      <w:r>
        <w:t xml:space="preserve">, 317</w:t>
      </w:r>
      <w:r>
        <w:t xml:space="preserve">, 322</w:t>
      </w:r>
      <w:r>
        <w:t xml:space="preserve">, 330</w:t>
      </w:r>
      <w:r>
        <w:t xml:space="preserve">, 383</w:t>
      </w:r>
      <w:r>
        <w:t xml:space="preserve">, 433</w:t>
      </w:r>
      <w:r>
        <w:t xml:space="preserve">, 478*</w:t>
      </w:r>
      <w:r>
        <w:t xml:space="preserve">, 479*</w:t>
      </w:r>
      <w:r>
        <w:t xml:space="preserve">, 491</w:t>
      </w:r>
      <w:r>
        <w:t xml:space="preserve">, 492</w:t>
      </w:r>
      <w:r>
        <w:t xml:space="preserve">, 523*</w:t>
      </w:r>
      <w:r>
        <w:t xml:space="preserve">, 547</w:t>
      </w:r>
      <w:r>
        <w:t xml:space="preserve">, 590*</w:t>
      </w:r>
      <w:r>
        <w:t xml:space="preserve">, </w:t>
        <w:br/>
      </w:r>
      <w:r>
        <w:t xml:space="preserve">HCR117</w:t>
      </w:r>
      <w:r>
        <w:t xml:space="preserve">, </w:t>
        <w:br/>
      </w:r>
      <w:r>
        <w:t xml:space="preserve">HJR193</w:t>
      </w:r>
      <w:r>
        <w:t xml:space="preserve">, </w:t>
        <w:br/>
      </w:r>
      <w:r>
        <w:t xml:space="preserve">HR21*</w:t>
      </w:r>
      <w:r>
        <w:t xml:space="preserve">, 31</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215*</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311*</w:t>
      </w:r>
      <w:r>
        <w:t xml:space="preserve">, 312*</w:t>
      </w:r>
      <w:r>
        <w:t xml:space="preserve">, 319</w:t>
      </w:r>
      <w:r>
        <w:t xml:space="preserve">, 320</w:t>
      </w:r>
      <w:r>
        <w:t xml:space="preserve">, 321</w:t>
      </w:r>
      <w:r>
        <w:t xml:space="preserve">, 323</w:t>
      </w:r>
      <w:r>
        <w:t xml:space="preserve">, 329</w:t>
        <w:br/>
      </w:r>
      <w:r>
        <w:t xml:space="preserve">HB35: HFA (1)</w:t>
        <w:br/>
      </w:r>
      <w:r>
        <w:t xml:space="preserve">HB120: HFA (1)</w:t>
      </w:r>
      <w:r>
        <w:t xml:space="preserve">, (2)</w:t>
      </w:r>
      <w:r>
        <w:t xml:space="preserve">, (3)</w:t>
        <w:br/>
      </w:r>
      <w:r>
        <w:t xml:space="preserve">HB236: HFA (1)</w:t>
        <w:br/>
      </w:r>
      <w:r>
        <w:t xml:space="preserve">HB562: HFA (2)</w:t>
        <w:br/>
      </w:r>
    </w:p>
    <w:p>
      <w:pPr>
        <w:pStyle w:val="RecordBase"/>
        <w:ind w:left="120" w:hanging="120"/>
      </w:pPr>
      <w:r>
        <w:t xml:space="preserve">Steele, Fitz</w:t>
        <w:br/>
      </w:r>
      <w:r>
        <w:t xml:space="preserve">HB1</w:t>
      </w:r>
      <w:r>
        <w:t xml:space="preserve">, 23*</w:t>
      </w:r>
      <w:r>
        <w:t xml:space="preserve">, 24*</w:t>
      </w:r>
      <w:r>
        <w:t xml:space="preserve">, 26*</w:t>
      </w:r>
      <w:r>
        <w:t xml:space="preserve">, 54</w:t>
      </w:r>
      <w:r>
        <w:t xml:space="preserve">, 87</w:t>
      </w:r>
      <w:r>
        <w:t xml:space="preserve">, 99</w:t>
      </w:r>
      <w:r>
        <w:t xml:space="preserve">, 107</w:t>
      </w:r>
      <w:r>
        <w:t xml:space="preserve">, 172</w:t>
      </w:r>
      <w:r>
        <w:t xml:space="preserve">, 194</w:t>
      </w:r>
      <w:r>
        <w:t xml:space="preserve">, 195</w:t>
      </w:r>
      <w:r>
        <w:t xml:space="preserve">, 202</w:t>
      </w:r>
      <w:r>
        <w:t xml:space="preserve">, 204*</w:t>
      </w:r>
      <w:r>
        <w:t xml:space="preserve">, 206</w:t>
      </w:r>
      <w:r>
        <w:t xml:space="preserve">, 210</w:t>
      </w:r>
      <w:r>
        <w:t xml:space="preserve">, 246</w:t>
      </w:r>
      <w:r>
        <w:t xml:space="preserve">, 257</w:t>
      </w:r>
      <w:r>
        <w:t xml:space="preserve">, 266</w:t>
      </w:r>
      <w:r>
        <w:t xml:space="preserve">, 287*</w:t>
      </w:r>
      <w:r>
        <w:t xml:space="preserve">, 315*</w:t>
      </w:r>
      <w:r>
        <w:t xml:space="preserve">, 316</w:t>
      </w:r>
      <w:r>
        <w:t xml:space="preserve">, 336</w:t>
      </w:r>
      <w:r>
        <w:t xml:space="preserve">, 367</w:t>
      </w:r>
      <w:r>
        <w:t xml:space="preserve">, 409</w:t>
      </w:r>
      <w:r>
        <w:t xml:space="preserve">, 413</w:t>
      </w:r>
      <w:r>
        <w:t xml:space="preserve">, 419</w:t>
      </w:r>
      <w:r>
        <w:t xml:space="preserve">, 446</w:t>
      </w:r>
      <w:r>
        <w:t xml:space="preserve">, 458</w:t>
      </w:r>
      <w:r>
        <w:t xml:space="preserve">, 461*</w:t>
      </w:r>
      <w:r>
        <w:t xml:space="preserve">, 535</w:t>
      </w:r>
      <w:r>
        <w:t xml:space="preserve">, 563</w:t>
      </w:r>
      <w:r>
        <w:t xml:space="preserve">, 623</w:t>
      </w:r>
      <w:r>
        <w:t xml:space="preserve">, 626</w:t>
      </w:r>
      <w:r>
        <w:t xml:space="preserve">, 629</w:t>
      </w:r>
      <w:r>
        <w:t xml:space="preserve">, </w:t>
        <w:br/>
      </w:r>
      <w:r>
        <w:t xml:space="preserve">HCR101*</w:t>
      </w:r>
      <w:r>
        <w:t xml:space="preserve">, </w:t>
        <w:br/>
      </w:r>
      <w:r>
        <w:t xml:space="preserve">HJR16*</w:t>
      </w:r>
      <w:r>
        <w:t xml:space="preserve">, 59</w:t>
      </w:r>
      <w:r>
        <w:t xml:space="preserve">, 102*</w:t>
      </w:r>
      <w:r>
        <w:t xml:space="preserve">, 156*</w:t>
      </w:r>
      <w:r>
        <w:t xml:space="preserve">, 160</w:t>
      </w:r>
      <w:r>
        <w:t xml:space="preserve">, 188*</w:t>
      </w:r>
      <w:r>
        <w:t xml:space="preserve">, 189*</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158*</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HB208: HCA (1)</w:t>
        <w:br/>
      </w:r>
      <w:r>
        <w:t xml:space="preserve">HB563: HCA (1)</w:t>
        <w:br/>
      </w:r>
      <w:r>
        <w:t xml:space="preserve">SB224: HFA (1)</w:t>
        <w:br/>
      </w:r>
    </w:p>
    <w:p>
      <w:pPr>
        <w:pStyle w:val="RecordBase"/>
        <w:ind w:left="120" w:hanging="120"/>
      </w:pPr>
      <w:r>
        <w:t xml:space="preserve">Stewart III, Jim</w:t>
        <w:br/>
      </w:r>
      <w:r>
        <w:t xml:space="preserve">HB246</w:t>
      </w:r>
      <w:r>
        <w:t xml:space="preserve">, 257</w:t>
      </w:r>
      <w:r>
        <w:t xml:space="preserve">, 266</w:t>
      </w:r>
      <w:r>
        <w:t xml:space="preserve">, 285*</w:t>
      </w:r>
      <w:r>
        <w:t xml:space="preserve">, 294*</w:t>
      </w:r>
      <w:r>
        <w:t xml:space="preserve">, 301*</w:t>
      </w:r>
      <w:r>
        <w:t xml:space="preserve">, 340</w:t>
      </w:r>
      <w:r>
        <w:t xml:space="preserve">, 472*</w:t>
      </w:r>
      <w:r>
        <w:t xml:space="preserve">, 492</w:t>
      </w:r>
      <w:r>
        <w:t xml:space="preserve">, </w:t>
        <w:br/>
      </w:r>
      <w:r>
        <w:t xml:space="preserve">HJR44</w:t>
      </w:r>
      <w:r>
        <w:t xml:space="preserve">, 94*</w:t>
      </w:r>
      <w:r>
        <w:t xml:space="preserve">, 95*</w:t>
      </w:r>
      <w:r>
        <w:t xml:space="preserve">, 124*</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HB268: HFA (1)</w:t>
      </w:r>
      <w:r>
        <w:t xml:space="preserve">, (2)</w:t>
        <w:br/>
      </w:r>
    </w:p>
    <w:p>
      <w:pPr>
        <w:pStyle w:val="RecordBase"/>
        <w:ind w:left="120" w:hanging="120"/>
      </w:pPr>
      <w:r>
        <w:t xml:space="preserve">Stone, Wilson</w:t>
        <w:br/>
      </w:r>
      <w:r>
        <w:t xml:space="preserve">HB39*</w:t>
      </w:r>
      <w:r>
        <w:t xml:space="preserve">, 43</w:t>
      </w:r>
      <w:r>
        <w:t xml:space="preserve">, 107</w:t>
      </w:r>
      <w:r>
        <w:t xml:space="preserve">, 112</w:t>
      </w:r>
      <w:r>
        <w:t xml:space="preserve">, 183</w:t>
      </w:r>
      <w:r>
        <w:t xml:space="preserve">, 187</w:t>
      </w:r>
      <w:r>
        <w:t xml:space="preserve">, 192*</w:t>
      </w:r>
      <w:r>
        <w:t xml:space="preserve">, 194</w:t>
      </w:r>
      <w:r>
        <w:t xml:space="preserve">, 206*</w:t>
      </w:r>
      <w:r>
        <w:t xml:space="preserve">, 208</w:t>
      </w:r>
      <w:r>
        <w:t xml:space="preserve">, 210*</w:t>
      </w:r>
      <w:r>
        <w:t xml:space="preserve">, 219</w:t>
      </w:r>
      <w:r>
        <w:t xml:space="preserve">, 231</w:t>
      </w:r>
      <w:r>
        <w:t xml:space="preserve">, 248</w:t>
      </w:r>
      <w:r>
        <w:t xml:space="preserve">, 269*</w:t>
      </w:r>
      <w:r>
        <w:t xml:space="preserve">, 273</w:t>
      </w:r>
      <w:r>
        <w:t xml:space="preserve">, 406</w:t>
      </w:r>
      <w:r>
        <w:t xml:space="preserve">, 419</w:t>
      </w:r>
      <w:r>
        <w:t xml:space="preserve">, 428*</w:t>
      </w:r>
      <w:r>
        <w:t xml:space="preserve">, 455*</w:t>
      </w:r>
      <w:r>
        <w:t xml:space="preserve">, 497*</w:t>
      </w:r>
      <w:r>
        <w:t xml:space="preserve">, 514*</w:t>
      </w:r>
      <w:r>
        <w:t xml:space="preserve">, 515*</w:t>
      </w:r>
      <w:r>
        <w:t xml:space="preserve">, 529</w:t>
      </w:r>
      <w:r>
        <w:t xml:space="preserve">, 533*</w:t>
      </w:r>
      <w:r>
        <w:t xml:space="preserve">, 585</w:t>
      </w:r>
      <w:r>
        <w:t xml:space="preserve">, 619*</w:t>
      </w:r>
      <w:r>
        <w:t xml:space="preserve">, 626</w:t>
      </w:r>
      <w:r>
        <w:t xml:space="preserve">, </w:t>
        <w:br/>
      </w:r>
      <w:r>
        <w:t xml:space="preserve">HCR117</w:t>
      </w:r>
      <w:r>
        <w:t xml:space="preserve">, 133*</w:t>
      </w:r>
      <w:r>
        <w:t xml:space="preserve">, </w:t>
        <w:br/>
      </w:r>
      <w:r>
        <w:t xml:space="preserve">HJR59</w:t>
      </w:r>
      <w:r>
        <w:t xml:space="preserve">, 160</w:t>
      </w:r>
      <w:r>
        <w:t xml:space="preserve">, </w:t>
        <w:br/>
      </w:r>
      <w:r>
        <w:t xml:space="preserve">HR19</w:t>
      </w:r>
      <w:r>
        <w:t xml:space="preserve">, 36</w:t>
      </w:r>
      <w:r>
        <w:t xml:space="preserve">, 37</w:t>
      </w:r>
      <w:r>
        <w:t xml:space="preserve">, 41*</w:t>
      </w:r>
      <w:r>
        <w:t xml:space="preserve">, 48</w:t>
      </w:r>
      <w:r>
        <w:t xml:space="preserve">, 56</w:t>
      </w:r>
      <w:r>
        <w:t xml:space="preserve">, 107*</w:t>
      </w:r>
      <w:r>
        <w:t xml:space="preserve">, 113</w:t>
      </w:r>
      <w:r>
        <w:t xml:space="preserve">, 127</w:t>
      </w:r>
      <w:r>
        <w:t xml:space="preserve">, 141</w:t>
      </w:r>
      <w:r>
        <w:t xml:space="preserve">, 143*</w:t>
      </w:r>
      <w:r>
        <w:t xml:space="preserve">, 146</w:t>
      </w:r>
      <w:r>
        <w:t xml:space="preserve">, 147*</w:t>
      </w:r>
      <w:r>
        <w:t xml:space="preserve">, 157</w:t>
      </w:r>
      <w:r>
        <w:t xml:space="preserve">, 168</w:t>
      </w:r>
      <w:r>
        <w:t xml:space="preserve">, 169*</w:t>
      </w:r>
      <w:r>
        <w:t xml:space="preserve">, 179</w:t>
      </w:r>
      <w:r>
        <w:t xml:space="preserve">, 180</w:t>
      </w:r>
      <w:r>
        <w:t xml:space="preserve">, 181</w:t>
      </w:r>
      <w:r>
        <w:t xml:space="preserve">, 203</w:t>
      </w:r>
      <w:r>
        <w:t xml:space="preserve">, 227</w:t>
      </w:r>
      <w:r>
        <w:t xml:space="preserve">, 229</w:t>
      </w:r>
      <w:r>
        <w:t xml:space="preserve">, 235*</w:t>
      </w:r>
      <w:r>
        <w:t xml:space="preserve">, 236*</w:t>
      </w:r>
      <w:r>
        <w:t xml:space="preserve">, 257*</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315</w:t>
      </w:r>
      <w:r>
        <w:t xml:space="preserve">, 316</w:t>
      </w:r>
      <w:r>
        <w:t xml:space="preserve">, 319</w:t>
      </w:r>
      <w:r>
        <w:t xml:space="preserve">, 329</w:t>
        <w:br/>
      </w:r>
      <w:r>
        <w:t xml:space="preserve">HB38: HCA (1)</w:t>
        <w:br/>
      </w:r>
      <w:r>
        <w:t xml:space="preserve">HB428: HFA (1)</w:t>
      </w:r>
      <w:r>
        <w:t xml:space="preserve">, (2)</w:t>
      </w:r>
      <w:r>
        <w:t xml:space="preserve">, (5)</w:t>
        <w:br/>
      </w:r>
    </w:p>
    <w:p>
      <w:pPr>
        <w:pStyle w:val="RecordBase"/>
        <w:ind w:left="120" w:hanging="120"/>
      </w:pPr>
      <w:r>
        <w:t xml:space="preserve">Stumbo, Greg</w:t>
        <w:br/>
      </w:r>
      <w:r>
        <w:t xml:space="preserve">HB1*</w:t>
      </w:r>
      <w:r>
        <w:t xml:space="preserve">, 2*</w:t>
      </w:r>
      <w:r>
        <w:t xml:space="preserve">, 5</w:t>
      </w:r>
      <w:r>
        <w:t xml:space="preserve">, 6</w:t>
      </w:r>
      <w:r>
        <w:t xml:space="preserve">, 86</w:t>
      </w:r>
      <w:r>
        <w:t xml:space="preserve">, 90*</w:t>
      </w:r>
      <w:r>
        <w:t xml:space="preserve">, 118*</w:t>
      </w:r>
      <w:r>
        <w:t xml:space="preserve">, 123*</w:t>
      </w:r>
      <w:r>
        <w:t xml:space="preserve">, 147*</w:t>
      </w:r>
      <w:r>
        <w:t xml:space="preserve">, 202</w:t>
      </w:r>
      <w:r>
        <w:t xml:space="preserve">, 258</w:t>
      </w:r>
      <w:r>
        <w:t xml:space="preserve">, 266</w:t>
      </w:r>
      <w:r>
        <w:t xml:space="preserve">, 278*</w:t>
      </w:r>
      <w:r>
        <w:t xml:space="preserve">, 288*</w:t>
      </w:r>
      <w:r>
        <w:t xml:space="preserve">, 289*</w:t>
      </w:r>
      <w:r>
        <w:t xml:space="preserve">, 309</w:t>
      </w:r>
      <w:r>
        <w:t xml:space="preserve">, 353*</w:t>
      </w:r>
      <w:r>
        <w:t xml:space="preserve">, 425*</w:t>
      </w:r>
      <w:r>
        <w:t xml:space="preserve">, 477*</w:t>
      </w:r>
      <w:r>
        <w:t xml:space="preserve">, 519</w:t>
      </w:r>
      <w:r>
        <w:t xml:space="preserve">, 534*</w:t>
      </w:r>
      <w:r>
        <w:t xml:space="preserve">, 539</w:t>
      </w:r>
      <w:r>
        <w:t xml:space="preserve">, 549*</w:t>
      </w:r>
      <w:r>
        <w:t xml:space="preserve">, 585*</w:t>
      </w:r>
      <w:r>
        <w:t xml:space="preserve">, 626*</w:t>
      </w:r>
      <w:r>
        <w:t xml:space="preserve">, 629</w:t>
      </w:r>
      <w:r>
        <w:t xml:space="preserve">, </w:t>
        <w:br/>
      </w:r>
      <w:r>
        <w:t xml:space="preserve">HJR160</w:t>
      </w:r>
      <w:r>
        <w:t xml:space="preserve">, </w:t>
        <w:br/>
      </w:r>
      <w:r>
        <w:t xml:space="preserve">HR19</w:t>
      </w:r>
      <w:r>
        <w:t xml:space="preserve">, 40*</w:t>
      </w:r>
      <w:r>
        <w:t xml:space="preserve">, 43*</w:t>
      </w:r>
      <w:r>
        <w:t xml:space="preserve">, 48</w:t>
      </w:r>
      <w:r>
        <w:t xml:space="preserve">, 68*</w:t>
      </w:r>
      <w:r>
        <w:t xml:space="preserve">, 84*</w:t>
      </w:r>
      <w:r>
        <w:t xml:space="preserve">, 89*</w:t>
      </w:r>
      <w:r>
        <w:t xml:space="preserve">, 113</w:t>
      </w:r>
      <w:r>
        <w:t xml:space="preserve">, 119*</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253</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309*</w:t>
      </w:r>
      <w:r>
        <w:t xml:space="preserve">, 310*</w:t>
      </w:r>
      <w:r>
        <w:t xml:space="preserve">, 314*</w:t>
      </w:r>
      <w:r>
        <w:t xml:space="preserve">, 319</w:t>
      </w:r>
      <w:r>
        <w:t xml:space="preserve">, 329</w:t>
        <w:br/>
      </w:r>
    </w:p>
    <w:p>
      <w:pPr>
        <w:pStyle w:val="RecordBase"/>
        <w:ind w:left="120" w:hanging="120"/>
      </w:pPr>
      <w:r>
        <w:t xml:space="preserve">Tackett, Chuck</w:t>
        <w:br/>
      </w:r>
      <w:r>
        <w:t xml:space="preserve">HB183</w:t>
      </w:r>
      <w:r>
        <w:t xml:space="preserve">, 250</w:t>
      </w:r>
      <w:r>
        <w:t xml:space="preserve">, 422</w:t>
      </w:r>
      <w:r>
        <w:t xml:space="preserve">, 529</w:t>
      </w:r>
      <w:r>
        <w:t xml:space="preserve">, 577</w:t>
      </w:r>
      <w:r>
        <w:t xml:space="preserve">, 608</w:t>
      </w:r>
      <w:r>
        <w:t xml:space="preserve">, 626</w:t>
      </w:r>
      <w:r>
        <w:t xml:space="preserve">, 629</w:t>
      </w:r>
      <w:r>
        <w:t xml:space="preserve">, </w:t>
        <w:br/>
      </w:r>
      <w:r>
        <w:t xml:space="preserve">HR146</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Taylor, Jeff</w:t>
        <w:br/>
      </w:r>
      <w:r>
        <w:t xml:space="preserve">HB40</w:t>
      </w:r>
      <w:r>
        <w:t xml:space="preserve">, 127</w:t>
      </w:r>
      <w:r>
        <w:t xml:space="preserve">, 225</w:t>
      </w:r>
      <w:r>
        <w:t xml:space="preserve">, 231</w:t>
      </w:r>
      <w:r>
        <w:t xml:space="preserve">, 250</w:t>
      </w:r>
      <w:r>
        <w:t xml:space="preserve">, 269</w:t>
      </w:r>
      <w:r>
        <w:t xml:space="preserve">, 276</w:t>
      </w:r>
      <w:r>
        <w:t xml:space="preserve">, 372</w:t>
      </w:r>
      <w:r>
        <w:t xml:space="preserve">, 412</w:t>
      </w:r>
      <w:r>
        <w:t xml:space="preserve">, 432</w:t>
      </w:r>
      <w:r>
        <w:t xml:space="preserve">, 497</w:t>
      </w:r>
      <w:r>
        <w:t xml:space="preserve">, 529</w:t>
      </w:r>
      <w:r>
        <w:t xml:space="preserve">, 626</w:t>
      </w:r>
      <w:r>
        <w:t xml:space="preserve">, </w:t>
        <w:br/>
      </w:r>
      <w:r>
        <w:t xml:space="preserve">HR146</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299</w:t>
      </w:r>
      <w:r>
        <w:t xml:space="preserve">, 319</w:t>
      </w:r>
      <w:r>
        <w:t xml:space="preserve">, 329</w:t>
        <w:br/>
      </w:r>
    </w:p>
    <w:p>
      <w:pPr>
        <w:pStyle w:val="RecordBase"/>
        <w:ind w:left="120" w:hanging="120"/>
      </w:pPr>
      <w:r>
        <w:t xml:space="preserve">Thompson, Tommy</w:t>
        <w:br/>
      </w:r>
      <w:r>
        <w:t xml:space="preserve">HB2</w:t>
      </w:r>
      <w:r>
        <w:t xml:space="preserve">, 4</w:t>
      </w:r>
      <w:r>
        <w:t xml:space="preserve">, 23</w:t>
      </w:r>
      <w:r>
        <w:t xml:space="preserve">, 31</w:t>
      </w:r>
      <w:r>
        <w:t xml:space="preserve">, 40</w:t>
      </w:r>
      <w:r>
        <w:t xml:space="preserve">, 42</w:t>
      </w:r>
      <w:r>
        <w:t xml:space="preserve">, 54</w:t>
      </w:r>
      <w:r>
        <w:t xml:space="preserve">, 137</w:t>
      </w:r>
      <w:r>
        <w:t xml:space="preserve">, 183</w:t>
      </w:r>
      <w:r>
        <w:t xml:space="preserve">, 187</w:t>
      </w:r>
      <w:r>
        <w:t xml:space="preserve">, 195</w:t>
      </w:r>
      <w:r>
        <w:t xml:space="preserve">, 202</w:t>
      </w:r>
      <w:r>
        <w:t xml:space="preserve">, 206</w:t>
      </w:r>
      <w:r>
        <w:t xml:space="preserve">, 216</w:t>
      </w:r>
      <w:r>
        <w:t xml:space="preserve">, 257</w:t>
      </w:r>
      <w:r>
        <w:t xml:space="preserve">, 261</w:t>
      </w:r>
      <w:r>
        <w:t xml:space="preserve">, 266</w:t>
      </w:r>
      <w:r>
        <w:t xml:space="preserve">, 269</w:t>
      </w:r>
      <w:r>
        <w:t xml:space="preserve">, 272*</w:t>
      </w:r>
      <w:r>
        <w:t xml:space="preserve">, 273</w:t>
      </w:r>
      <w:r>
        <w:t xml:space="preserve">, 288</w:t>
      </w:r>
      <w:r>
        <w:t xml:space="preserve">, 290</w:t>
      </w:r>
      <w:r>
        <w:t xml:space="preserve">, 292</w:t>
      </w:r>
      <w:r>
        <w:t xml:space="preserve">, 309</w:t>
      </w:r>
      <w:r>
        <w:t xml:space="preserve">, 336*</w:t>
      </w:r>
      <w:r>
        <w:t xml:space="preserve">, 345</w:t>
      </w:r>
      <w:r>
        <w:t xml:space="preserve">, 374*</w:t>
      </w:r>
      <w:r>
        <w:t xml:space="preserve">, 419*</w:t>
      </w:r>
      <w:r>
        <w:t xml:space="preserve">, 438</w:t>
      </w:r>
      <w:r>
        <w:t xml:space="preserve">, 458</w:t>
      </w:r>
      <w:r>
        <w:t xml:space="preserve">, 518</w:t>
      </w:r>
      <w:r>
        <w:t xml:space="preserve">, 529</w:t>
      </w:r>
      <w:r>
        <w:t xml:space="preserve">, 610*</w:t>
      </w:r>
      <w:r>
        <w:t xml:space="preserve">, 626</w:t>
      </w:r>
      <w:r>
        <w:t xml:space="preserve">, </w:t>
        <w:br/>
      </w:r>
      <w:r>
        <w:t xml:space="preserve">HJR51*</w:t>
      </w:r>
      <w:r>
        <w:t xml:space="preserve">, 52*</w:t>
      </w:r>
      <w:r>
        <w:t xml:space="preserve">, 76*</w:t>
      </w:r>
      <w:r>
        <w:t xml:space="preserve">, 160</w:t>
      </w:r>
      <w:r>
        <w:t xml:space="preserve">, </w:t>
        <w:br/>
      </w:r>
      <w:r>
        <w:t xml:space="preserve">HR36</w:t>
      </w:r>
      <w:r>
        <w:t xml:space="preserve">, 37</w:t>
      </w:r>
      <w:r>
        <w:t xml:space="preserve">, 48</w:t>
      </w:r>
      <w:r>
        <w:t xml:space="preserve">, 108*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Tipton, James</w:t>
        <w:br/>
      </w:r>
      <w:r>
        <w:t xml:space="preserve">HB17</w:t>
      </w:r>
      <w:r>
        <w:t xml:space="preserve">, 21</w:t>
      </w:r>
      <w:r>
        <w:t xml:space="preserve">, 22</w:t>
      </w:r>
      <w:r>
        <w:t xml:space="preserve">, 27</w:t>
      </w:r>
      <w:r>
        <w:t xml:space="preserve">, 28</w:t>
      </w:r>
      <w:r>
        <w:t xml:space="preserve">, 31</w:t>
      </w:r>
      <w:r>
        <w:t xml:space="preserve">, 35</w:t>
      </w:r>
      <w:r>
        <w:t xml:space="preserve">, 37</w:t>
      </w:r>
      <w:r>
        <w:t xml:space="preserve">, 39</w:t>
      </w:r>
      <w:r>
        <w:t xml:space="preserve">, 46</w:t>
      </w:r>
      <w:r>
        <w:t xml:space="preserve">, 48</w:t>
      </w:r>
      <w:r>
        <w:t xml:space="preserve">, 54</w:t>
      </w:r>
      <w:r>
        <w:t xml:space="preserve">, 61</w:t>
      </w:r>
      <w:r>
        <w:t xml:space="preserve">, 67</w:t>
      </w:r>
      <w:r>
        <w:t xml:space="preserve">, 68</w:t>
      </w:r>
      <w:r>
        <w:t xml:space="preserve">, 71</w:t>
      </w:r>
      <w:r>
        <w:t xml:space="preserve">, 79</w:t>
      </w:r>
      <w:r>
        <w:t xml:space="preserve">, 84*</w:t>
      </w:r>
      <w:r>
        <w:t xml:space="preserve">, 104</w:t>
      </w:r>
      <w:r>
        <w:t xml:space="preserve">, 116</w:t>
      </w:r>
      <w:r>
        <w:t xml:space="preserve">, 117</w:t>
      </w:r>
      <w:r>
        <w:t xml:space="preserve">, 136</w:t>
      </w:r>
      <w:r>
        <w:t xml:space="preserve">, 168</w:t>
      </w:r>
      <w:r>
        <w:t xml:space="preserve">, 171</w:t>
      </w:r>
      <w:r>
        <w:t xml:space="preserve">, 174</w:t>
      </w:r>
      <w:r>
        <w:t xml:space="preserve">, 182</w:t>
      </w:r>
      <w:r>
        <w:t xml:space="preserve">, 192</w:t>
      </w:r>
      <w:r>
        <w:t xml:space="preserve">, 193</w:t>
      </w:r>
      <w:r>
        <w:t xml:space="preserve">, 209</w:t>
      </w:r>
      <w:r>
        <w:t xml:space="preserve">, 222*</w:t>
      </w:r>
      <w:r>
        <w:t xml:space="preserve">, 226</w:t>
      </w:r>
      <w:r>
        <w:t xml:space="preserve">, 236</w:t>
      </w:r>
      <w:r>
        <w:t xml:space="preserve">, 248</w:t>
      </w:r>
      <w:r>
        <w:t xml:space="preserve">, 257</w:t>
      </w:r>
      <w:r>
        <w:t xml:space="preserve">, 261*</w:t>
      </w:r>
      <w:r>
        <w:t xml:space="preserve">, 270</w:t>
      </w:r>
      <w:r>
        <w:t xml:space="preserve">, 310</w:t>
      </w:r>
      <w:r>
        <w:t xml:space="preserve">, 315</w:t>
      </w:r>
      <w:r>
        <w:t xml:space="preserve">, 327</w:t>
      </w:r>
      <w:r>
        <w:t xml:space="preserve">, 336</w:t>
      </w:r>
      <w:r>
        <w:t xml:space="preserve">, 364</w:t>
      </w:r>
      <w:r>
        <w:t xml:space="preserve">, 386</w:t>
      </w:r>
      <w:r>
        <w:t xml:space="preserve">, 432*</w:t>
      </w:r>
      <w:r>
        <w:t xml:space="preserve">, 433</w:t>
      </w:r>
      <w:r>
        <w:t xml:space="preserve">, 482</w:t>
      </w:r>
      <w:r>
        <w:t xml:space="preserve">, 492</w:t>
      </w:r>
      <w:r>
        <w:t xml:space="preserve">, 494*</w:t>
      </w:r>
      <w:r>
        <w:t xml:space="preserve">, 497</w:t>
      </w:r>
      <w:r>
        <w:t xml:space="preserve">, 529</w:t>
      </w:r>
      <w:r>
        <w:t xml:space="preserve">, 534</w:t>
      </w:r>
      <w:r>
        <w:t xml:space="preserve">, 578</w:t>
      </w:r>
      <w:r>
        <w:t xml:space="preserve">, </w:t>
        <w:br/>
      </w:r>
      <w:r>
        <w:t xml:space="preserve">HCR117</w:t>
      </w:r>
      <w:r>
        <w:t xml:space="preserve">, 133*</w:t>
      </w:r>
      <w:r>
        <w:t xml:space="preserve">, </w:t>
        <w:br/>
      </w:r>
      <w:r>
        <w:t xml:space="preserve">HJR22*</w:t>
      </w:r>
      <w:r>
        <w:t xml:space="preserve">, 34*</w:t>
      </w:r>
      <w:r>
        <w:t xml:space="preserve">, </w:t>
        <w:br/>
      </w:r>
      <w:r>
        <w:t xml:space="preserve">HR33*</w:t>
      </w:r>
      <w:r>
        <w:t xml:space="preserve">, 36</w:t>
      </w:r>
      <w:r>
        <w:t xml:space="preserve">, 37</w:t>
      </w:r>
      <w:r>
        <w:t xml:space="preserve">, 48</w:t>
      </w:r>
      <w:r>
        <w:t xml:space="preserve">, 56*</w:t>
      </w:r>
      <w:r>
        <w:t xml:space="preserve">, 90*</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191*</w:t>
      </w:r>
      <w:r>
        <w:t xml:space="preserve">, 203</w:t>
      </w:r>
      <w:r>
        <w:t xml:space="preserve">, 207*</w:t>
      </w:r>
      <w:r>
        <w:t xml:space="preserve">, 217*</w:t>
      </w:r>
      <w:r>
        <w:t xml:space="preserve">, 227</w:t>
      </w:r>
      <w:r>
        <w:t xml:space="preserve">, 229</w:t>
      </w:r>
      <w:r>
        <w:t xml:space="preserve">, 239*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Turner, Tommy</w:t>
        <w:br/>
      </w:r>
      <w:r>
        <w:t xml:space="preserve">HB28</w:t>
      </w:r>
      <w:r>
        <w:t xml:space="preserve">, 37</w:t>
      </w:r>
      <w:r>
        <w:t xml:space="preserve">, 179</w:t>
      </w:r>
      <w:r>
        <w:t xml:space="preserve">, 235</w:t>
      </w:r>
      <w:r>
        <w:t xml:space="preserve">, 251</w:t>
      </w:r>
      <w:r>
        <w:t xml:space="preserve">, 257</w:t>
      </w:r>
      <w:r>
        <w:t xml:space="preserve">, 264</w:t>
      </w:r>
      <w:r>
        <w:t xml:space="preserve">, 409</w:t>
      </w:r>
      <w:r>
        <w:t xml:space="preserve">, 438</w:t>
      </w:r>
      <w:r>
        <w:t xml:space="preserve">, 492</w:t>
      </w:r>
      <w:r>
        <w:t xml:space="preserve">, </w:t>
        <w:br/>
      </w:r>
      <w:r>
        <w:t xml:space="preserve">HJR124*</w:t>
      </w:r>
      <w:r>
        <w:t xml:space="preserve">, 162*</w:t>
      </w:r>
      <w:r>
        <w:t xml:space="preserve">, </w:t>
        <w:br/>
      </w:r>
      <w:r>
        <w:t xml:space="preserve">HR19</w:t>
      </w:r>
      <w:r>
        <w:t xml:space="preserve">, 36</w:t>
      </w:r>
      <w:r>
        <w:t xml:space="preserve">, 37</w:t>
      </w:r>
      <w:r>
        <w:t xml:space="preserve">, 48</w:t>
      </w:r>
      <w:r>
        <w:t xml:space="preserve">, 56</w:t>
      </w:r>
      <w:r>
        <w:t xml:space="preserve">, 113</w:t>
      </w:r>
      <w:r>
        <w:t xml:space="preserve">, 127</w:t>
      </w:r>
      <w:r>
        <w:t xml:space="preserve">, 141</w:t>
      </w:r>
      <w:r>
        <w:t xml:space="preserve">, 143</w:t>
      </w:r>
      <w:r>
        <w:t xml:space="preserve">, 146</w:t>
      </w:r>
      <w:r>
        <w:t xml:space="preserve">, 157</w:t>
      </w:r>
      <w:r>
        <w:t xml:space="preserve">, 179*</w:t>
      </w:r>
      <w:r>
        <w:t xml:space="preserve">, 180</w:t>
      </w:r>
      <w:r>
        <w:t xml:space="preserve">, 181</w:t>
      </w:r>
      <w:r>
        <w:t xml:space="preserve">, 203</w:t>
      </w:r>
      <w:r>
        <w:t xml:space="preserve">, 227</w:t>
      </w:r>
      <w:r>
        <w:t xml:space="preserve">, 229</w:t>
      </w:r>
      <w:r>
        <w:t xml:space="preserve">, 231*</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HB428: HFA (3)</w:t>
      </w:r>
      <w:r>
        <w:t xml:space="preserve">, (4)</w:t>
        <w:br/>
      </w:r>
    </w:p>
    <w:p>
      <w:pPr>
        <w:pStyle w:val="RecordBase"/>
        <w:ind w:left="120" w:hanging="120"/>
      </w:pPr>
      <w:r>
        <w:t xml:space="preserve">Upchurch, Ken</w:t>
        <w:br/>
      </w:r>
      <w:r>
        <w:t xml:space="preserve">HB37</w:t>
      </w:r>
      <w:r>
        <w:t xml:space="preserve">, 61</w:t>
      </w:r>
      <w:r>
        <w:t xml:space="preserve">, 187</w:t>
      </w:r>
      <w:r>
        <w:t xml:space="preserve">, 193</w:t>
      </w:r>
      <w:r>
        <w:t xml:space="preserve">, 206</w:t>
      </w:r>
      <w:r>
        <w:t xml:space="preserve">, 236</w:t>
      </w:r>
      <w:r>
        <w:t xml:space="preserve">, 250</w:t>
      </w:r>
      <w:r>
        <w:t xml:space="preserve">, 251</w:t>
      </w:r>
      <w:r>
        <w:t xml:space="preserve">, 257</w:t>
      </w:r>
      <w:r>
        <w:t xml:space="preserve">, 357*</w:t>
      </w:r>
      <w:r>
        <w:t xml:space="preserve">, 409</w:t>
      </w:r>
      <w:r>
        <w:t xml:space="preserve">, 438</w:t>
      </w:r>
      <w:r>
        <w:t xml:space="preserve">, 492</w:t>
      </w:r>
      <w:r>
        <w:t xml:space="preserve">, 503</w:t>
      </w:r>
      <w:r>
        <w:t xml:space="preserve">, 612*</w:t>
      </w:r>
      <w:r>
        <w:t xml:space="preserve">, </w:t>
        <w:br/>
      </w:r>
      <w:r>
        <w:t xml:space="preserve">HJR44</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179</w:t>
      </w:r>
      <w:r>
        <w:t xml:space="preserve">, 181</w:t>
      </w:r>
      <w:r>
        <w:t xml:space="preserve">, 203</w:t>
      </w:r>
      <w:r>
        <w:t xml:space="preserve">, 227</w:t>
      </w:r>
      <w:r>
        <w:t xml:space="preserve">, 229</w:t>
      </w:r>
      <w:r>
        <w:t xml:space="preserve">, 263</w:t>
      </w:r>
      <w:r>
        <w:t xml:space="preserve">, 274</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HB430: HFA (2)</w:t>
      </w:r>
      <w:r>
        <w:t xml:space="preserve">, (3)</w:t>
        <w:br/>
      </w:r>
      <w:r>
        <w:t xml:space="preserve">HB608: HFA (1)</w:t>
        <w:br/>
      </w:r>
    </w:p>
    <w:p>
      <w:pPr>
        <w:pStyle w:val="RecordBase"/>
        <w:ind w:left="120" w:hanging="120"/>
      </w:pPr>
      <w:r>
        <w:t xml:space="preserve">Watkins, David</w:t>
        <w:br/>
      </w:r>
      <w:r>
        <w:t xml:space="preserve">HB1</w:t>
      </w:r>
      <w:r>
        <w:t xml:space="preserve">, 2</w:t>
      </w:r>
      <w:r>
        <w:t xml:space="preserve">, 5</w:t>
      </w:r>
      <w:r>
        <w:t xml:space="preserve">, 6</w:t>
      </w:r>
      <w:r>
        <w:t xml:space="preserve">, 40</w:t>
      </w:r>
      <w:r>
        <w:t xml:space="preserve">, 42</w:t>
      </w:r>
      <w:r>
        <w:t xml:space="preserve">, 59</w:t>
      </w:r>
      <w:r>
        <w:t xml:space="preserve">, 95</w:t>
      </w:r>
      <w:r>
        <w:t xml:space="preserve">, 97</w:t>
      </w:r>
      <w:r>
        <w:t xml:space="preserve">, 115</w:t>
      </w:r>
      <w:r>
        <w:t xml:space="preserve">, 118</w:t>
      </w:r>
      <w:r>
        <w:t xml:space="preserve">, 148</w:t>
      </w:r>
      <w:r>
        <w:t xml:space="preserve">, 169</w:t>
      </w:r>
      <w:r>
        <w:t xml:space="preserve">, 196*</w:t>
      </w:r>
      <w:r>
        <w:t xml:space="preserve">, 203</w:t>
      </w:r>
      <w:r>
        <w:t xml:space="preserve">, 247*</w:t>
      </w:r>
      <w:r>
        <w:t xml:space="preserve">, 266</w:t>
      </w:r>
      <w:r>
        <w:t xml:space="preserve">, 299*</w:t>
      </w:r>
      <w:r>
        <w:t xml:space="preserve">, 310</w:t>
      </w:r>
      <w:r>
        <w:t xml:space="preserve">, 322*</w:t>
      </w:r>
      <w:r>
        <w:t xml:space="preserve">, 326*</w:t>
      </w:r>
      <w:r>
        <w:t xml:space="preserve">, 342</w:t>
      </w:r>
      <w:r>
        <w:t xml:space="preserve">, 351</w:t>
      </w:r>
      <w:r>
        <w:t xml:space="preserve">, 353</w:t>
      </w:r>
      <w:r>
        <w:t xml:space="preserve">, 369</w:t>
      </w:r>
      <w:r>
        <w:t xml:space="preserve">, 406*</w:t>
      </w:r>
      <w:r>
        <w:t xml:space="preserve">, 476</w:t>
      </w:r>
      <w:r>
        <w:t xml:space="preserve">, 519</w:t>
      </w:r>
      <w:r>
        <w:t xml:space="preserve">, 561</w:t>
      </w:r>
      <w:r>
        <w:t xml:space="preserve">, 626</w:t>
      </w:r>
      <w:r>
        <w:t xml:space="preserve">, </w:t>
        <w:br/>
      </w:r>
      <w:r>
        <w:t xml:space="preserve">HCR117</w:t>
      </w:r>
      <w:r>
        <w:t xml:space="preserve">, </w:t>
        <w:br/>
      </w:r>
      <w:r>
        <w:t xml:space="preserve">HJR160</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161*</w:t>
      </w:r>
      <w:r>
        <w:t xml:space="preserve">, 168</w:t>
      </w:r>
      <w:r>
        <w:t xml:space="preserve">, 179</w:t>
      </w:r>
      <w:r>
        <w:t xml:space="preserve">, 180</w:t>
      </w:r>
      <w:r>
        <w:t xml:space="preserve">, 181</w:t>
      </w:r>
      <w:r>
        <w:t xml:space="preserve">, 203</w:t>
      </w:r>
      <w:r>
        <w:t xml:space="preserve">, 204*</w:t>
      </w:r>
      <w:r>
        <w:t xml:space="preserve">, 227</w:t>
      </w:r>
      <w:r>
        <w:t xml:space="preserve">, 229</w:t>
      </w:r>
      <w:r>
        <w:t xml:space="preserve">, 263</w:t>
      </w:r>
      <w:r>
        <w:t xml:space="preserve">, 274</w:t>
      </w:r>
      <w:r>
        <w:t xml:space="preserve">, 275</w:t>
      </w:r>
      <w:r>
        <w:t xml:space="preserve">, 278</w:t>
      </w:r>
      <w:r>
        <w:t xml:space="preserve">, 283</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r>
        <w:t xml:space="preserve">SB22: HCA (1)</w:t>
        <w:br/>
      </w:r>
    </w:p>
    <w:p>
      <w:pPr>
        <w:pStyle w:val="RecordBase"/>
        <w:ind w:left="120" w:hanging="120"/>
      </w:pPr>
      <w:r>
        <w:t xml:space="preserve">Watkins, Gerald</w:t>
        <w:br/>
      </w:r>
      <w:r>
        <w:t xml:space="preserve">HB41</w:t>
      </w:r>
      <w:r>
        <w:t xml:space="preserve">, 103*</w:t>
      </w:r>
      <w:r>
        <w:t xml:space="preserve">, 105*</w:t>
      </w:r>
      <w:r>
        <w:t xml:space="preserve">, 107</w:t>
      </w:r>
      <w:r>
        <w:t xml:space="preserve">, 132*</w:t>
      </w:r>
      <w:r>
        <w:t xml:space="preserve">, 133*</w:t>
      </w:r>
      <w:r>
        <w:t xml:space="preserve">, 134*</w:t>
      </w:r>
      <w:r>
        <w:t xml:space="preserve">, 137*</w:t>
      </w:r>
      <w:r>
        <w:t xml:space="preserve">, 149</w:t>
      </w:r>
      <w:r>
        <w:t xml:space="preserve">, 154*</w:t>
      </w:r>
      <w:r>
        <w:t xml:space="preserve">, 184</w:t>
      </w:r>
      <w:r>
        <w:t xml:space="preserve">, 206</w:t>
      </w:r>
      <w:r>
        <w:t xml:space="preserve">, 257</w:t>
      </w:r>
      <w:r>
        <w:t xml:space="preserve">, 314</w:t>
      </w:r>
      <w:r>
        <w:t xml:space="preserve">, 316</w:t>
      </w:r>
      <w:r>
        <w:t xml:space="preserve">, 386</w:t>
      </w:r>
      <w:r>
        <w:t xml:space="preserve">, 400</w:t>
      </w:r>
      <w:r>
        <w:t xml:space="preserve">, 413*</w:t>
      </w:r>
      <w:r>
        <w:t xml:space="preserve">, 512*</w:t>
      </w:r>
      <w:r>
        <w:t xml:space="preserve">, 531</w:t>
      </w:r>
      <w:r>
        <w:t xml:space="preserve">, 626</w:t>
      </w:r>
      <w:r>
        <w:t xml:space="preserve">, </w:t>
        <w:br/>
      </w:r>
      <w:r>
        <w:t xml:space="preserve">HCR50</w:t>
      </w:r>
      <w:r>
        <w:t xml:space="preserve">, 117</w:t>
      </w:r>
      <w:r>
        <w:t xml:space="preserve">, </w:t>
        <w:br/>
      </w:r>
      <w:r>
        <w:t xml:space="preserve">HJR44</w:t>
      </w:r>
      <w:r>
        <w:t xml:space="preserve">, 160</w:t>
      </w:r>
      <w:r>
        <w:t xml:space="preserve">, </w:t>
        <w:br/>
      </w:r>
      <w:r>
        <w:t xml:space="preserve">HR19</w:t>
      </w:r>
      <w:r>
        <w:t xml:space="preserve">, 31</w:t>
      </w:r>
      <w:r>
        <w:t xml:space="preserve">, 48</w:t>
      </w:r>
      <w:r>
        <w:t xml:space="preserve">, 113</w:t>
      </w:r>
      <w:r>
        <w:t xml:space="preserve">, 141</w:t>
      </w:r>
      <w:r>
        <w:t xml:space="preserve">, 143</w:t>
      </w:r>
      <w:r>
        <w:t xml:space="preserve">, 144*</w:t>
      </w:r>
      <w:r>
        <w:t xml:space="preserve">, 146</w:t>
      </w:r>
      <w:r>
        <w:t xml:space="preserve">, 157</w:t>
      </w:r>
      <w:r>
        <w:t xml:space="preserve">, 168</w:t>
      </w:r>
      <w:r>
        <w:t xml:space="preserve">, 179</w:t>
      </w:r>
      <w:r>
        <w:t xml:space="preserve">, 181</w:t>
      </w:r>
      <w:r>
        <w:t xml:space="preserve">, 203</w:t>
      </w:r>
      <w:r>
        <w:t xml:space="preserve">, 227</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r>
        <w:t xml:space="preserve">HB132: HFA (1)</w:t>
      </w:r>
      <w:r>
        <w:t xml:space="preserve">, (2)</w:t>
        <w:br/>
      </w:r>
      <w:r>
        <w:t xml:space="preserve">HB413: HFA (2)</w:t>
        <w:br/>
      </w:r>
      <w:r>
        <w:t xml:space="preserve">SB19: HFA (1)</w:t>
        <w:br/>
      </w:r>
    </w:p>
    <w:p>
      <w:pPr>
        <w:pStyle w:val="RecordBase"/>
        <w:ind w:left="120" w:hanging="120"/>
      </w:pPr>
      <w:r>
        <w:t xml:space="preserve">Wayne, Jim</w:t>
        <w:br/>
      </w:r>
      <w:r>
        <w:t xml:space="preserve">HB5</w:t>
      </w:r>
      <w:r>
        <w:t xml:space="preserve">, 6</w:t>
      </w:r>
      <w:r>
        <w:t xml:space="preserve">, 41</w:t>
      </w:r>
      <w:r>
        <w:t xml:space="preserve">, 55*</w:t>
      </w:r>
      <w:r>
        <w:t xml:space="preserve">, 79*</w:t>
      </w:r>
      <w:r>
        <w:t xml:space="preserve">, 86*</w:t>
      </w:r>
      <w:r>
        <w:t xml:space="preserve">, 109</w:t>
      </w:r>
      <w:r>
        <w:t xml:space="preserve">, 118</w:t>
      </w:r>
      <w:r>
        <w:t xml:space="preserve">, 152*</w:t>
      </w:r>
      <w:r>
        <w:t xml:space="preserve">, 155</w:t>
      </w:r>
      <w:r>
        <w:t xml:space="preserve">, 166</w:t>
      </w:r>
      <w:r>
        <w:t xml:space="preserve">, 203</w:t>
      </w:r>
      <w:r>
        <w:t xml:space="preserve">, 339</w:t>
      </w:r>
      <w:r>
        <w:t xml:space="preserve">, 342*</w:t>
      </w:r>
      <w:r>
        <w:t xml:space="preserve">, 400*</w:t>
      </w:r>
      <w:r>
        <w:t xml:space="preserve">, 419</w:t>
      </w:r>
      <w:r>
        <w:t xml:space="preserve">, 433</w:t>
      </w:r>
      <w:r>
        <w:t xml:space="preserve">, 491*</w:t>
      </w:r>
      <w:r>
        <w:t xml:space="preserve">, 519*</w:t>
      </w:r>
      <w:r>
        <w:t xml:space="preserve">, </w:t>
        <w:br/>
      </w:r>
      <w:r>
        <w:t xml:space="preserve">HCR117</w:t>
      </w:r>
      <w:r>
        <w:t xml:space="preserve">, </w:t>
        <w:br/>
      </w:r>
      <w:r>
        <w:t xml:space="preserve">HJR160</w:t>
      </w:r>
      <w:r>
        <w:t xml:space="preserve">, </w:t>
        <w:br/>
      </w:r>
      <w:r>
        <w:t xml:space="preserve">HR6*</w:t>
      </w:r>
      <w:r>
        <w:t xml:space="preserve">, 19</w:t>
      </w:r>
      <w:r>
        <w:t xml:space="preserve">, 36</w:t>
      </w:r>
      <w:r>
        <w:t xml:space="preserve">, 37</w:t>
      </w:r>
      <w:r>
        <w:t xml:space="preserve">, 48</w:t>
      </w:r>
      <w:r>
        <w:t xml:space="preserve">, 113</w:t>
      </w:r>
      <w:r>
        <w:t xml:space="preserve">, 127</w:t>
      </w:r>
      <w:r>
        <w:t xml:space="preserve">, 141</w:t>
      </w:r>
      <w:r>
        <w:t xml:space="preserve">, 146</w:t>
      </w:r>
      <w:r>
        <w:t xml:space="preserve">, 157</w:t>
      </w:r>
      <w:r>
        <w:t xml:space="preserve">, 168</w:t>
      </w:r>
      <w:r>
        <w:t xml:space="preserve">, 179</w:t>
      </w:r>
      <w:r>
        <w:t xml:space="preserve">, 181</w:t>
      </w:r>
      <w:r>
        <w:t xml:space="preserve">, 227</w:t>
      </w:r>
      <w:r>
        <w:t xml:space="preserve">, 229</w:t>
      </w:r>
      <w:r>
        <w:t xml:space="preserve">, 263</w:t>
      </w:r>
      <w:r>
        <w:t xml:space="preserve">, 278</w:t>
      </w:r>
      <w:r>
        <w:t xml:space="preserve">, 287</w:t>
      </w:r>
      <w:r>
        <w:t xml:space="preserve">, 288</w:t>
      </w:r>
      <w:r>
        <w:t xml:space="preserve">, 292</w:t>
      </w:r>
      <w:r>
        <w:t xml:space="preserve">, 297</w:t>
      </w:r>
      <w:r>
        <w:t xml:space="preserve">, 300</w:t>
      </w:r>
      <w:r>
        <w:t xml:space="preserve">, 308</w:t>
      </w:r>
      <w:r>
        <w:t xml:space="preserve">, 319</w:t>
      </w:r>
      <w:r>
        <w:t xml:space="preserve">, 329</w:t>
        <w:br/>
      </w:r>
    </w:p>
    <w:p>
      <w:pPr>
        <w:pStyle w:val="RecordBase"/>
        <w:ind w:left="120" w:hanging="120"/>
      </w:pPr>
      <w:r>
        <w:t xml:space="preserve">Webber, Russell</w:t>
        <w:br/>
      </w:r>
      <w:r>
        <w:t xml:space="preserve">HB21</w:t>
      </w:r>
      <w:r>
        <w:t xml:space="preserve">, 76</w:t>
      </w:r>
      <w:r>
        <w:t xml:space="preserve">, 79*</w:t>
      </w:r>
      <w:r>
        <w:t xml:space="preserve">, 174*</w:t>
      </w:r>
      <w:r>
        <w:t xml:space="preserve">, 182</w:t>
      </w:r>
      <w:r>
        <w:t xml:space="preserve">, 183*</w:t>
      </w:r>
      <w:r>
        <w:t xml:space="preserve">, 192</w:t>
      </w:r>
      <w:r>
        <w:t xml:space="preserve">, 193</w:t>
      </w:r>
      <w:r>
        <w:t xml:space="preserve">, 194</w:t>
      </w:r>
      <w:r>
        <w:t xml:space="preserve">, 248</w:t>
      </w:r>
      <w:r>
        <w:t xml:space="preserve">, 257</w:t>
      </w:r>
      <w:r>
        <w:t xml:space="preserve">, 261</w:t>
      </w:r>
      <w:r>
        <w:t xml:space="preserve">, 277</w:t>
      </w:r>
      <w:r>
        <w:t xml:space="preserve">, 310</w:t>
      </w:r>
      <w:r>
        <w:t xml:space="preserve">, 383</w:t>
      </w:r>
      <w:r>
        <w:t xml:space="preserve">, 386</w:t>
      </w:r>
      <w:r>
        <w:t xml:space="preserve">, 395*</w:t>
      </w:r>
      <w:r>
        <w:t xml:space="preserve">, 409</w:t>
      </w:r>
      <w:r>
        <w:t xml:space="preserve">, 433</w:t>
      </w:r>
      <w:r>
        <w:t xml:space="preserve">, 438</w:t>
      </w:r>
      <w:r>
        <w:t xml:space="preserve">, 492</w:t>
      </w:r>
      <w:r>
        <w:t xml:space="preserve">, 523</w:t>
      </w:r>
      <w:r>
        <w:t xml:space="preserve">, 578*</w:t>
      </w:r>
      <w:r>
        <w:t xml:space="preserve">, </w:t>
        <w:br/>
      </w:r>
      <w:r>
        <w:t xml:space="preserve">HCR117</w:t>
      </w:r>
      <w:r>
        <w:t xml:space="preserve">, </w:t>
        <w:br/>
      </w:r>
      <w:r>
        <w:t xml:space="preserve">HJR44</w:t>
      </w:r>
      <w:r>
        <w:t xml:space="preserve">, 184*</w:t>
      </w:r>
      <w:r>
        <w:t xml:space="preserve">, 193</w:t>
      </w:r>
      <w:r>
        <w:t xml:space="preserve">, 198*</w:t>
      </w:r>
      <w:r>
        <w:t xml:space="preserve">, </w:t>
        <w:br/>
      </w:r>
      <w:r>
        <w:t xml:space="preserve">HR19</w:t>
      </w:r>
      <w:r>
        <w:t xml:space="preserve">, 36</w:t>
      </w:r>
      <w:r>
        <w:t xml:space="preserve">, 37</w:t>
      </w:r>
      <w:r>
        <w:t xml:space="preserve">, 48</w:t>
      </w:r>
      <w:r>
        <w:t xml:space="preserve">, 113</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319</w:t>
      </w:r>
      <w:r>
        <w:t xml:space="preserve">, 329</w:t>
        <w:br/>
      </w:r>
    </w:p>
    <w:p>
      <w:pPr>
        <w:pStyle w:val="RecordBase"/>
        <w:ind w:left="120" w:hanging="120"/>
      </w:pPr>
      <w:r>
        <w:t xml:space="preserve">Westrom, Susan</w:t>
        <w:br/>
      </w:r>
      <w:r>
        <w:t xml:space="preserve">HB2</w:t>
      </w:r>
      <w:r>
        <w:t xml:space="preserve">, 20</w:t>
      </w:r>
      <w:r>
        <w:t xml:space="preserve">, 31</w:t>
      </w:r>
      <w:r>
        <w:t xml:space="preserve">, 40</w:t>
      </w:r>
      <w:r>
        <w:t xml:space="preserve">, 42</w:t>
      </w:r>
      <w:r>
        <w:t xml:space="preserve">, 43</w:t>
      </w:r>
      <w:r>
        <w:t xml:space="preserve">, 65</w:t>
      </w:r>
      <w:r>
        <w:t xml:space="preserve">, 68</w:t>
      </w:r>
      <w:r>
        <w:t xml:space="preserve">, 73</w:t>
      </w:r>
      <w:r>
        <w:t xml:space="preserve">, 75</w:t>
      </w:r>
      <w:r>
        <w:t xml:space="preserve">, 82</w:t>
      </w:r>
      <w:r>
        <w:t xml:space="preserve">, 96</w:t>
      </w:r>
      <w:r>
        <w:t xml:space="preserve">, 97</w:t>
      </w:r>
      <w:r>
        <w:t xml:space="preserve">, 109</w:t>
      </w:r>
      <w:r>
        <w:t xml:space="preserve">, 112</w:t>
      </w:r>
      <w:r>
        <w:t xml:space="preserve">, 119</w:t>
      </w:r>
      <w:r>
        <w:t xml:space="preserve">, 120</w:t>
      </w:r>
      <w:r>
        <w:t xml:space="preserve">, 121*</w:t>
      </w:r>
      <w:r>
        <w:t xml:space="preserve">, 155</w:t>
      </w:r>
      <w:r>
        <w:t xml:space="preserve">, 164*</w:t>
      </w:r>
      <w:r>
        <w:t xml:space="preserve">, 178</w:t>
      </w:r>
      <w:r>
        <w:t xml:space="preserve">, 183</w:t>
      </w:r>
      <w:r>
        <w:t xml:space="preserve">, 191</w:t>
      </w:r>
      <w:r>
        <w:t xml:space="preserve">, 192</w:t>
      </w:r>
      <w:r>
        <w:t xml:space="preserve">, 193</w:t>
      </w:r>
      <w:r>
        <w:t xml:space="preserve">, 203</w:t>
      </w:r>
      <w:r>
        <w:t xml:space="preserve">, 226</w:t>
      </w:r>
      <w:r>
        <w:t xml:space="preserve">, 229</w:t>
      </w:r>
      <w:r>
        <w:t xml:space="preserve">, 253*</w:t>
      </w:r>
      <w:r>
        <w:t xml:space="preserve">, 260</w:t>
      </w:r>
      <w:r>
        <w:t xml:space="preserve">, 263</w:t>
      </w:r>
      <w:r>
        <w:t xml:space="preserve">, 265</w:t>
      </w:r>
      <w:r>
        <w:t xml:space="preserve">, 269</w:t>
      </w:r>
      <w:r>
        <w:t xml:space="preserve">, 272</w:t>
      </w:r>
      <w:r>
        <w:t xml:space="preserve">, 275</w:t>
      </w:r>
      <w:r>
        <w:t xml:space="preserve">, 282</w:t>
      </w:r>
      <w:r>
        <w:t xml:space="preserve">, 289</w:t>
      </w:r>
      <w:r>
        <w:t xml:space="preserve">, 290</w:t>
      </w:r>
      <w:r>
        <w:t xml:space="preserve">, 310*</w:t>
      </w:r>
      <w:r>
        <w:t xml:space="preserve">, 314</w:t>
      </w:r>
      <w:r>
        <w:t xml:space="preserve">, 330</w:t>
      </w:r>
      <w:r>
        <w:t xml:space="preserve">, 340*</w:t>
      </w:r>
      <w:r>
        <w:t xml:space="preserve">, 351*</w:t>
      </w:r>
      <w:r>
        <w:t xml:space="preserve">, 353</w:t>
      </w:r>
      <w:r>
        <w:t xml:space="preserve">, 362</w:t>
      </w:r>
      <w:r>
        <w:t xml:space="preserve">, 366</w:t>
      </w:r>
      <w:r>
        <w:t xml:space="preserve">, 374</w:t>
      </w:r>
      <w:r>
        <w:t xml:space="preserve">, 389</w:t>
      </w:r>
      <w:r>
        <w:t xml:space="preserve">, 390</w:t>
      </w:r>
      <w:r>
        <w:t xml:space="preserve">, 400</w:t>
      </w:r>
      <w:r>
        <w:t xml:space="preserve">, 408</w:t>
      </w:r>
      <w:r>
        <w:t xml:space="preserve">, 419</w:t>
      </w:r>
      <w:r>
        <w:t xml:space="preserve">, 428</w:t>
      </w:r>
      <w:r>
        <w:t xml:space="preserve">, 433</w:t>
      </w:r>
      <w:r>
        <w:t xml:space="preserve">, 438*</w:t>
      </w:r>
      <w:r>
        <w:t xml:space="preserve">, 441</w:t>
      </w:r>
      <w:r>
        <w:t xml:space="preserve">, 447*</w:t>
      </w:r>
      <w:r>
        <w:t xml:space="preserve">, 503</w:t>
      </w:r>
      <w:r>
        <w:t xml:space="preserve">, 538</w:t>
      </w:r>
      <w:r>
        <w:t xml:space="preserve">, 556*</w:t>
      </w:r>
      <w:r>
        <w:t xml:space="preserve">, 557</w:t>
      </w:r>
      <w:r>
        <w:t xml:space="preserve">, 561</w:t>
      </w:r>
      <w:r>
        <w:t xml:space="preserve">, 577</w:t>
      </w:r>
      <w:r>
        <w:t xml:space="preserve">, 578</w:t>
      </w:r>
      <w:r>
        <w:t xml:space="preserve">, 586*</w:t>
      </w:r>
      <w:r>
        <w:t xml:space="preserve">, 587*</w:t>
      </w:r>
      <w:r>
        <w:t xml:space="preserve">, 629</w:t>
      </w:r>
      <w:r>
        <w:t xml:space="preserve">, </w:t>
        <w:br/>
      </w:r>
      <w:r>
        <w:t xml:space="preserve">HCR17*</w:t>
      </w:r>
      <w:r>
        <w:t xml:space="preserve">, 117</w:t>
      </w:r>
      <w:r>
        <w:t xml:space="preserve">, </w:t>
        <w:br/>
      </w:r>
      <w:r>
        <w:t xml:space="preserve">HJR115*</w:t>
      </w:r>
      <w:r>
        <w:t xml:space="preserve">, 160</w:t>
      </w:r>
      <w:r>
        <w:t xml:space="preserve">, </w:t>
        <w:br/>
      </w:r>
      <w:r>
        <w:t xml:space="preserve">HR6</w:t>
      </w:r>
      <w:r>
        <w:t xml:space="preserve">, 19</w:t>
      </w:r>
      <w:r>
        <w:t xml:space="preserve">, 36</w:t>
      </w:r>
      <w:r>
        <w:t xml:space="preserve">, 37</w:t>
      </w:r>
      <w:r>
        <w:t xml:space="preserve">, 42</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297</w:t>
      </w:r>
      <w:r>
        <w:t xml:space="preserve">, 298</w:t>
      </w:r>
      <w:r>
        <w:t xml:space="preserve">, 308</w:t>
      </w:r>
      <w:r>
        <w:t xml:space="preserve">, 319</w:t>
      </w:r>
      <w:r>
        <w:t xml:space="preserve">, 329</w:t>
        <w:br/>
      </w:r>
      <w:r>
        <w:t xml:space="preserve">HB438: HFA (1)</w:t>
        <w:br/>
      </w:r>
      <w:r>
        <w:t xml:space="preserve">HCR17: HFA (1)</w:t>
      </w:r>
      <w:r>
        <w:t xml:space="preserve">, (2)</w:t>
        <w:br/>
      </w:r>
      <w:r>
        <w:t xml:space="preserve">SB45: HFA (1)</w:t>
      </w:r>
      <w:r>
        <w:t xml:space="preserve">, (2)</w:t>
        <w:br/>
      </w:r>
    </w:p>
    <w:p>
      <w:pPr>
        <w:pStyle w:val="RecordBase"/>
        <w:ind w:left="120" w:hanging="120"/>
      </w:pPr>
      <w:r>
        <w:t xml:space="preserve">Wuchner, Addia</w:t>
        <w:br/>
      </w:r>
      <w:r>
        <w:t xml:space="preserve">HB14*</w:t>
      </w:r>
      <w:r>
        <w:t xml:space="preserve">, 20*</w:t>
      </w:r>
      <w:r>
        <w:t xml:space="preserve">, 21</w:t>
      </w:r>
      <w:r>
        <w:t xml:space="preserve">, 22</w:t>
      </w:r>
      <w:r>
        <w:t xml:space="preserve">, 28</w:t>
      </w:r>
      <w:r>
        <w:t xml:space="preserve">, 33</w:t>
      </w:r>
      <w:r>
        <w:t xml:space="preserve">, 48</w:t>
      </w:r>
      <w:r>
        <w:t xml:space="preserve">, 61</w:t>
      </w:r>
      <w:r>
        <w:t xml:space="preserve">, 67</w:t>
      </w:r>
      <w:r>
        <w:t xml:space="preserve">, 69</w:t>
      </w:r>
      <w:r>
        <w:t xml:space="preserve">, 74*</w:t>
      </w:r>
      <w:r>
        <w:t xml:space="preserve">, 76</w:t>
      </w:r>
      <w:r>
        <w:t xml:space="preserve">, 123*</w:t>
      </w:r>
      <w:r>
        <w:t xml:space="preserve">, 163*</w:t>
      </w:r>
      <w:r>
        <w:t xml:space="preserve">, 182*</w:t>
      </w:r>
      <w:r>
        <w:t xml:space="preserve">, 203</w:t>
      </w:r>
      <w:r>
        <w:t xml:space="preserve">, 217</w:t>
      </w:r>
      <w:r>
        <w:t xml:space="preserve">, 236</w:t>
      </w:r>
      <w:r>
        <w:t xml:space="preserve">, 243*</w:t>
      </w:r>
      <w:r>
        <w:t xml:space="preserve">, 245</w:t>
      </w:r>
      <w:r>
        <w:t xml:space="preserve">, 257*</w:t>
      </w:r>
      <w:r>
        <w:t xml:space="preserve">, 270</w:t>
      </w:r>
      <w:r>
        <w:t xml:space="preserve">, 296*</w:t>
      </w:r>
      <w:r>
        <w:t xml:space="preserve">, 314</w:t>
      </w:r>
      <w:r>
        <w:t xml:space="preserve">, 315</w:t>
      </w:r>
      <w:r>
        <w:t xml:space="preserve">, 317*</w:t>
      </w:r>
      <w:r>
        <w:t xml:space="preserve">, 330*</w:t>
      </w:r>
      <w:r>
        <w:t xml:space="preserve">, 336</w:t>
      </w:r>
      <w:r>
        <w:t xml:space="preserve">, 346*</w:t>
      </w:r>
      <w:r>
        <w:t xml:space="preserve">, 357</w:t>
      </w:r>
      <w:r>
        <w:t xml:space="preserve">, 383</w:t>
      </w:r>
      <w:r>
        <w:t xml:space="preserve">, 386</w:t>
      </w:r>
      <w:r>
        <w:t xml:space="preserve">, 389</w:t>
      </w:r>
      <w:r>
        <w:t xml:space="preserve">, 401</w:t>
      </w:r>
      <w:r>
        <w:t xml:space="preserve">, 433</w:t>
      </w:r>
      <w:r>
        <w:t xml:space="preserve">, 434</w:t>
      </w:r>
      <w:r>
        <w:t xml:space="preserve">, 438</w:t>
      </w:r>
      <w:r>
        <w:t xml:space="preserve">, 479</w:t>
      </w:r>
      <w:r>
        <w:t xml:space="preserve">, 489*</w:t>
      </w:r>
      <w:r>
        <w:t xml:space="preserve">, 492*</w:t>
      </w:r>
      <w:r>
        <w:t xml:space="preserve">, 620*</w:t>
      </w:r>
      <w:r>
        <w:t xml:space="preserve">, 623*</w:t>
      </w:r>
      <w:r>
        <w:t xml:space="preserve">, </w:t>
        <w:br/>
      </w:r>
      <w:r>
        <w:t xml:space="preserve">HCR109*</w:t>
      </w:r>
      <w:r>
        <w:t xml:space="preserve">, 117</w:t>
      </w:r>
      <w:r>
        <w:t xml:space="preserve">, </w:t>
        <w:br/>
      </w:r>
      <w:r>
        <w:t xml:space="preserve">HJR193</w:t>
      </w:r>
      <w:r>
        <w:t xml:space="preserve">, </w:t>
        <w:br/>
      </w:r>
      <w:r>
        <w:t xml:space="preserve">HR19</w:t>
      </w:r>
      <w:r>
        <w:t xml:space="preserve">, 21</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302*</w:t>
      </w:r>
      <w:r>
        <w:t xml:space="preserve">, 311</w:t>
      </w:r>
      <w:r>
        <w:t xml:space="preserve">, 312</w:t>
      </w:r>
      <w:r>
        <w:t xml:space="preserve">, 319</w:t>
      </w:r>
      <w:r>
        <w:t xml:space="preserve">, 323</w:t>
      </w:r>
      <w:r>
        <w:t xml:space="preserve">, 329</w:t>
        <w:br/>
      </w:r>
      <w:r>
        <w:t xml:space="preserve">HB330: HFA (1)</w:t>
        <w:br/>
      </w:r>
      <w:r>
        <w:t xml:space="preserve">HJR5: HFA (1)</w:t>
        <w:br/>
      </w:r>
      <w:r>
        <w:t xml:space="preserve">SB300: HFA (1)</w:t>
      </w:r>
      <w:r>
        <w:t xml:space="preserve">, (2)</w:t>
        <w:br/>
      </w:r>
    </w:p>
    <w:p>
      <w:pPr>
        <w:pStyle w:val="RecordBase"/>
        <w:ind w:left="120" w:hanging="120"/>
      </w:pPr>
      <w:r>
        <w:t xml:space="preserve">Yonts, Brent</w:t>
        <w:br/>
      </w:r>
      <w:r>
        <w:t xml:space="preserve">HB1</w:t>
      </w:r>
      <w:r>
        <w:t xml:space="preserve">, 2</w:t>
      </w:r>
      <w:r>
        <w:t xml:space="preserve">, 4</w:t>
      </w:r>
      <w:r>
        <w:t xml:space="preserve">, 10</w:t>
      </w:r>
      <w:r>
        <w:t xml:space="preserve">, 32</w:t>
      </w:r>
      <w:r>
        <w:t xml:space="preserve">, 40</w:t>
      </w:r>
      <w:r>
        <w:t xml:space="preserve">, 59</w:t>
      </w:r>
      <w:r>
        <w:t xml:space="preserve">, 74</w:t>
      </w:r>
      <w:r>
        <w:t xml:space="preserve">, 84*</w:t>
      </w:r>
      <w:r>
        <w:t xml:space="preserve">, 91*</w:t>
      </w:r>
      <w:r>
        <w:t xml:space="preserve">, 107</w:t>
      </w:r>
      <w:r>
        <w:t xml:space="preserve">, 109</w:t>
      </w:r>
      <w:r>
        <w:t xml:space="preserve">, 115</w:t>
      </w:r>
      <w:r>
        <w:t xml:space="preserve">, 185*</w:t>
      </w:r>
      <w:r>
        <w:t xml:space="preserve">, 186*</w:t>
      </w:r>
      <w:r>
        <w:t xml:space="preserve">, 187*</w:t>
      </w:r>
      <w:r>
        <w:t xml:space="preserve">, 202</w:t>
      </w:r>
      <w:r>
        <w:t xml:space="preserve">, 210</w:t>
      </w:r>
      <w:r>
        <w:t xml:space="preserve">, 238*</w:t>
      </w:r>
      <w:r>
        <w:t xml:space="preserve">, 241*</w:t>
      </w:r>
      <w:r>
        <w:t xml:space="preserve">, 263*</w:t>
      </w:r>
      <w:r>
        <w:t xml:space="preserve">, 266</w:t>
      </w:r>
      <w:r>
        <w:t xml:space="preserve">, 269</w:t>
      </w:r>
      <w:r>
        <w:t xml:space="preserve">, 273</w:t>
      </w:r>
      <w:r>
        <w:t xml:space="preserve">, 290</w:t>
      </w:r>
      <w:r>
        <w:t xml:space="preserve">, 292*</w:t>
      </w:r>
      <w:r>
        <w:t xml:space="preserve">, 309</w:t>
      </w:r>
      <w:r>
        <w:t xml:space="preserve">, 314</w:t>
      </w:r>
      <w:r>
        <w:t xml:space="preserve">, 316</w:t>
      </w:r>
      <w:r>
        <w:t xml:space="preserve">, 319*</w:t>
      </w:r>
      <w:r>
        <w:t xml:space="preserve">, 363*</w:t>
      </w:r>
      <w:r>
        <w:t xml:space="preserve">, 400</w:t>
      </w:r>
      <w:r>
        <w:t xml:space="preserve">, 408</w:t>
      </w:r>
      <w:r>
        <w:t xml:space="preserve">, 412*</w:t>
      </w:r>
      <w:r>
        <w:t xml:space="preserve">, 421</w:t>
      </w:r>
      <w:r>
        <w:t xml:space="preserve">, 427*</w:t>
      </w:r>
      <w:r>
        <w:t xml:space="preserve">, 433</w:t>
      </w:r>
      <w:r>
        <w:t xml:space="preserve">, 448*</w:t>
      </w:r>
      <w:r>
        <w:t xml:space="preserve">, 458</w:t>
      </w:r>
      <w:r>
        <w:t xml:space="preserve">, 488*</w:t>
      </w:r>
      <w:r>
        <w:t xml:space="preserve">, 497</w:t>
      </w:r>
      <w:r>
        <w:t xml:space="preserve">, 525</w:t>
      </w:r>
      <w:r>
        <w:t xml:space="preserve">, 529</w:t>
      </w:r>
      <w:r>
        <w:t xml:space="preserve">, 570</w:t>
      </w:r>
      <w:r>
        <w:t xml:space="preserve">, 608</w:t>
      </w:r>
      <w:r>
        <w:t xml:space="preserve">, 626</w:t>
      </w:r>
      <w:r>
        <w:t xml:space="preserve">, 629</w:t>
      </w:r>
      <w:r>
        <w:t xml:space="preserve">, </w:t>
        <w:br/>
      </w:r>
      <w:r>
        <w:t xml:space="preserve">HCR117</w:t>
      </w:r>
      <w:r>
        <w:t xml:space="preserve">, </w:t>
        <w:br/>
      </w:r>
      <w:r>
        <w:t xml:space="preserve">HJR59</w:t>
      </w:r>
      <w:r>
        <w:t xml:space="preserve">, 160</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168</w:t>
      </w:r>
      <w:r>
        <w:t xml:space="preserve">, 179</w:t>
      </w:r>
      <w:r>
        <w:t xml:space="preserve">, 180</w:t>
      </w:r>
      <w:r>
        <w:t xml:space="preserve">, 181</w:t>
      </w:r>
      <w:r>
        <w:t xml:space="preserve">, 202*</w:t>
      </w:r>
      <w:r>
        <w:t xml:space="preserve">, 203</w:t>
      </w:r>
      <w:r>
        <w:t xml:space="preserve">, 227</w:t>
      </w:r>
      <w:r>
        <w:t xml:space="preserve">, 229</w:t>
      </w:r>
      <w:r>
        <w:t xml:space="preserve">, 263</w:t>
      </w:r>
      <w:r>
        <w:t xml:space="preserve">, 274</w:t>
      </w:r>
      <w:r>
        <w:t xml:space="preserve">, 275</w:t>
      </w:r>
      <w:r>
        <w:t xml:space="preserve">, 278</w:t>
      </w:r>
      <w:r>
        <w:t xml:space="preserve">, 285</w:t>
      </w:r>
      <w:r>
        <w:t xml:space="preserve">, 287</w:t>
      </w:r>
      <w:r>
        <w:t xml:space="preserve">, 288</w:t>
      </w:r>
      <w:r>
        <w:t xml:space="preserve">, 292</w:t>
      </w:r>
      <w:r>
        <w:t xml:space="preserve">, 297</w:t>
      </w:r>
      <w:r>
        <w:t xml:space="preserve">, 298</w:t>
      </w:r>
      <w:r>
        <w:t xml:space="preserve">, 300</w:t>
      </w:r>
      <w:r>
        <w:t xml:space="preserve">, 308</w:t>
      </w:r>
      <w:r>
        <w:t xml:space="preserve">, 319</w:t>
      </w:r>
      <w:r>
        <w:t xml:space="preserve">, 329</w:t>
        <w:br/>
      </w:r>
      <w:r>
        <w:t xml:space="preserve">HB74: HCA (1)</w:t>
        <w:br/>
      </w:r>
      <w:r>
        <w:t xml:space="preserve">HB263: HFA (1)</w:t>
      </w:r>
      <w:r>
        <w:t xml:space="preserve">, (2)</w:t>
      </w:r>
      <w:r>
        <w:t xml:space="preserve">, (3)</w:t>
        <w:br/>
      </w:r>
      <w:r>
        <w:t xml:space="preserve">HB570: HCA (1)</w:t>
        <w:br/>
      </w:r>
      <w:r>
        <w:t xml:space="preserve">SB130: HFA (1)</w:t>
        <w:br/>
      </w:r>
    </w:p>
    <w:p>
      <w:pPr>
        <w:pStyle w:val="RecordBase"/>
        <w:ind w:left="120" w:hanging="120"/>
      </w:pPr>
      <w:r>
        <w:t xml:space="preserve">York, Jill</w:t>
        <w:br/>
      </w:r>
      <w:r>
        <w:t xml:space="preserve">HB14</w:t>
      </w:r>
      <w:r>
        <w:t xml:space="preserve">, 21</w:t>
      </w:r>
      <w:r>
        <w:t xml:space="preserve">, 35</w:t>
      </w:r>
      <w:r>
        <w:t xml:space="preserve">, 54</w:t>
      </w:r>
      <w:r>
        <w:t xml:space="preserve">, 61</w:t>
      </w:r>
      <w:r>
        <w:t xml:space="preserve">, 63</w:t>
      </w:r>
      <w:r>
        <w:t xml:space="preserve">, 67</w:t>
      </w:r>
      <w:r>
        <w:t xml:space="preserve">, 75</w:t>
      </w:r>
      <w:r>
        <w:t xml:space="preserve">, 107</w:t>
      </w:r>
      <w:r>
        <w:t xml:space="preserve">, 114*</w:t>
      </w:r>
      <w:r>
        <w:t xml:space="preserve">, 143</w:t>
      </w:r>
      <w:r>
        <w:t xml:space="preserve">, 243</w:t>
      </w:r>
      <w:r>
        <w:t xml:space="preserve">, 248</w:t>
      </w:r>
      <w:r>
        <w:t xml:space="preserve">, 257</w:t>
      </w:r>
      <w:r>
        <w:t xml:space="preserve">, 266</w:t>
      </w:r>
      <w:r>
        <w:t xml:space="preserve">, 296</w:t>
      </w:r>
      <w:r>
        <w:t xml:space="preserve">, 330</w:t>
      </w:r>
      <w:r>
        <w:t xml:space="preserve">, 383*</w:t>
      </w:r>
      <w:r>
        <w:t xml:space="preserve">, 386</w:t>
      </w:r>
      <w:r>
        <w:t xml:space="preserve">, 401*</w:t>
      </w:r>
      <w:r>
        <w:t xml:space="preserve">, 409</w:t>
      </w:r>
      <w:r>
        <w:t xml:space="preserve">, 419</w:t>
      </w:r>
      <w:r>
        <w:t xml:space="preserve">, 492</w:t>
      </w:r>
      <w:r>
        <w:t xml:space="preserve">, 513</w:t>
      </w:r>
      <w:r>
        <w:t xml:space="preserve">, 521</w:t>
      </w:r>
      <w:r>
        <w:t xml:space="preserve">, 523</w:t>
      </w:r>
      <w:r>
        <w:t xml:space="preserve">, 535*</w:t>
      </w:r>
      <w:r>
        <w:t xml:space="preserve">, 583*</w:t>
      </w:r>
      <w:r>
        <w:t xml:space="preserve">, 618</w:t>
      </w:r>
      <w:r>
        <w:t xml:space="preserve">, </w:t>
        <w:br/>
      </w:r>
      <w:r>
        <w:t xml:space="preserve">HCR109</w:t>
      </w:r>
      <w:r>
        <w:t xml:space="preserve">, 117</w:t>
      </w:r>
      <w:r>
        <w:t xml:space="preserve">, </w:t>
        <w:br/>
      </w:r>
      <w:r>
        <w:t xml:space="preserve">HJR193*</w:t>
      </w:r>
      <w:r>
        <w:t xml:space="preserve">, </w:t>
        <w:br/>
      </w:r>
      <w:r>
        <w:t xml:space="preserve">HR19</w:t>
      </w:r>
      <w:r>
        <w:t xml:space="preserve">, 36</w:t>
      </w:r>
      <w:r>
        <w:t xml:space="preserve">, 37</w:t>
      </w:r>
      <w:r>
        <w:t xml:space="preserve">, 48</w:t>
      </w:r>
      <w:r>
        <w:t xml:space="preserve">, 113</w:t>
      </w:r>
      <w:r>
        <w:t xml:space="preserve">, 127</w:t>
      </w:r>
      <w:r>
        <w:t xml:space="preserve">, 141</w:t>
      </w:r>
      <w:r>
        <w:t xml:space="preserve">, 143</w:t>
      </w:r>
      <w:r>
        <w:t xml:space="preserve">, 146</w:t>
      </w:r>
      <w:r>
        <w:t xml:space="preserve">, 157</w:t>
      </w:r>
      <w:r>
        <w:t xml:space="preserve">, 179</w:t>
      </w:r>
      <w:r>
        <w:t xml:space="preserve">, 180</w:t>
      </w:r>
      <w:r>
        <w:t xml:space="preserve">, 181</w:t>
      </w:r>
      <w:r>
        <w:t xml:space="preserve">, 203</w:t>
      </w:r>
      <w:r>
        <w:t xml:space="preserve">, 227</w:t>
      </w:r>
      <w:r>
        <w:t xml:space="preserve">, 229</w:t>
      </w:r>
      <w:r>
        <w:t xml:space="preserve">, 263</w:t>
      </w:r>
      <w:r>
        <w:t xml:space="preserve">, 274</w:t>
      </w:r>
      <w:r>
        <w:t xml:space="preserve">, 275</w:t>
      </w:r>
      <w:r>
        <w:t xml:space="preserve">, 278</w:t>
      </w:r>
      <w:r>
        <w:t xml:space="preserve">, 283</w:t>
      </w:r>
      <w:r>
        <w:t xml:space="preserve">, 285</w:t>
      </w:r>
      <w:r>
        <w:t xml:space="preserve">, 287</w:t>
      </w:r>
      <w:r>
        <w:t xml:space="preserve">, 288</w:t>
      </w:r>
      <w:r>
        <w:t xml:space="preserve">, 292</w:t>
      </w:r>
      <w:r>
        <w:t xml:space="preserve">, 297</w:t>
      </w:r>
      <w:r>
        <w:t xml:space="preserve">, 298</w:t>
      </w:r>
      <w:r>
        <w:t xml:space="preserve">, 300</w:t>
      </w:r>
      <w:r>
        <w:t xml:space="preserve">, 302</w:t>
      </w:r>
      <w:r>
        <w:t xml:space="preserve">, 319</w:t>
      </w:r>
      <w:r>
        <w:t xml:space="preserve">, 329</w:t>
      </w:r>
      <w:r>
        <w:t xml:space="preserve">, 330*</w:t>
        <w:br/>
      </w:r>
      <w:r>
        <w:t xml:space="preserve">HB303: HFA (3)</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Bankruptcy</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Boundaries</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County Surveyors</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Eminent Domain and Condemnation</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
        <w:ind w:left="120" w:hanging="120"/>
      </w:pPr>
      <w:r>
        <w:t xml:space="preserve">Explosives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Fireworks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Garnishment</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Junkyards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News Media</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Plumbers and Plumbing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Popular Names and Short Titles</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Officers and Employees</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Space and Offices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Sunday Closing</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 Affairs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Weights and Measures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Withdrawn Legislation</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Charter school, funds for - </w:t>
      </w:r>
      <w:r>
        <w:t xml:space="preserve"> </w:t>
      </w:r>
      <w:r>
        <w:t xml:space="preserve">SB  253</w:t>
      </w:r>
      <w:r>
        <w:t xml:space="preserve">;</w:t>
      </w:r>
      <w:r>
        <w:t xml:space="preserve"> </w:t>
      </w:r>
      <w:r>
        <w:t xml:space="preserve">HB  589</w:t>
      </w:r>
    </w:p>
    <w:p>
      <w:pPr>
        <w:pStyle w:val="RecordBase"/>
        <w:ind w:left="120" w:hanging="120"/>
      </w:pPr>
      <w:r>
        <w:t xml:space="preserve">Commercial Vehicle Enforcement Officers, pay equality - </w:t>
      </w:r>
      <w:r>
        <w:t xml:space="preserve"> </w:t>
      </w:r>
      <w:r>
        <w:t xml:space="preserve">HB  246</w:t>
      </w:r>
    </w:p>
    <w:p>
      <w:pPr>
        <w:pStyle w:val="RecordBase"/>
        <w:ind w:left="120" w:hanging="120"/>
      </w:pPr>
      <w:r>
        <w:t xml:space="preserve">Commissioner, appointment of deputy, permission to appoint - </w:t>
      </w:r>
      <w:r>
        <w:t xml:space="preserve"> </w:t>
      </w:r>
      <w:r>
        <w:t xml:space="preserve">HB  570</w:t>
      </w:r>
      <w:r>
        <w:t xml:space="preserve">: </w:t>
      </w:r>
      <w:r>
        <w:t xml:space="preserve">HCS</w:t>
      </w:r>
    </w:p>
    <w:p>
      <w:pPr>
        <w:pStyle w:val="RecordBase"/>
        <w:ind w:left="120" w:hanging="120"/>
      </w:pPr>
      <w:r>
        <w:t xml:space="preserve">Death in the line of duty benefits - </w:t>
      </w:r>
      <w:r>
        <w:t xml:space="preserve"> </w:t>
      </w:r>
      <w:r>
        <w:t xml:space="preserve">SB  203</w:t>
      </w:r>
      <w:r>
        <w:t xml:space="preserve">;</w:t>
      </w:r>
      <w:r>
        <w:t xml:space="preserve"> </w:t>
      </w:r>
      <w:r>
        <w:t xml:space="preserve">SB  203</w:t>
      </w:r>
      <w:r>
        <w:t xml:space="preserve">: </w:t>
      </w:r>
      <w:r>
        <w:t xml:space="preserve">HCS</w:t>
      </w:r>
    </w:p>
    <w:p>
      <w:pPr>
        <w:pStyle w:val="RecordBase"/>
        <w:ind w:left="120" w:hanging="120"/>
      </w:pPr>
      <w:r>
        <w:t xml:space="preserve">Finance and Administration Cabinet, health insurance trust fund, allocation of plan year surplus - </w:t>
      </w:r>
      <w:r>
        <w:t xml:space="preserve"> </w:t>
      </w:r>
      <w:r>
        <w:t xml:space="preserve">HB  37</w:t>
      </w:r>
    </w:p>
    <w:p>
      <w:pPr>
        <w:pStyle w:val="RecordBase"/>
        <w:ind w:left="120" w:hanging="120"/>
      </w:pPr>
      <w:r>
        <w:t xml:space="preserve">Judicial</w:t>
      </w:r>
    </w:p>
    <w:p>
      <w:pPr>
        <w:pStyle w:val="RecordBase"/>
        <w:ind w:left="240" w:hanging="192"/>
      </w:pPr>
      <w:r>
        <w:t xml:space="preserve"> Form Retirement System, housekeeping bill - </w:t>
      </w:r>
      <w:r>
        <w:t xml:space="preserve"> </w:t>
      </w:r>
      <w:r>
        <w:t xml:space="preserve">SB  113</w:t>
      </w:r>
    </w:p>
    <w:p>
      <w:pPr>
        <w:pStyle w:val="RecordBase"/>
        <w:ind w:left="240" w:hanging="192"/>
      </w:pPr>
      <w:r>
        <w:t xml:space="preserve"> Form Retirement System, new amortization method for paying off unfunded liabilities - </w:t>
      </w:r>
      <w:r>
        <w:t xml:space="preserve"> </w:t>
      </w:r>
      <w:r>
        <w:t xml:space="preserve">HB  443</w:t>
      </w:r>
    </w:p>
    <w:p>
      <w:pPr>
        <w:pStyle w:val="RecordBase"/>
        <w:ind w:left="120" w:hanging="120"/>
      </w:pPr>
      <w:r>
        <w:t xml:space="preserve">Kentucky</w:t>
      </w:r>
    </w:p>
    <w:p>
      <w:pPr>
        <w:pStyle w:val="RecordBase"/>
        <w:ind w:left="240" w:hanging="192"/>
      </w:pPr>
      <w:r>
        <w:t xml:space="preserve"> Asset Liability Commission, authorization for funding notes for KTRS - </w:t>
      </w:r>
      <w:r>
        <w:t xml:space="preserve"> </w:t>
      </w:r>
      <w:r>
        <w:t xml:space="preserve">HB  1</w:t>
      </w:r>
    </w:p>
    <w:p>
      <w:pPr>
        <w:pStyle w:val="RecordBase"/>
        <w:ind w:left="240" w:hanging="192"/>
      </w:pPr>
      <w:r>
        <w:t xml:space="preserve"> Retirement Systems, benefiaciary designation and retirement options - </w:t>
      </w:r>
      <w:r>
        <w:t xml:space="preserve"> </w:t>
      </w:r>
      <w:r>
        <w:t xml:space="preserve">SB  189</w:t>
      </w:r>
    </w:p>
    <w:p>
      <w:pPr>
        <w:pStyle w:val="RecordBase"/>
        <w:ind w:left="240" w:hanging="192"/>
      </w:pPr>
      <w:r>
        <w:t xml:space="preserve"> Retirement Systems, board of trustees - </w:t>
      </w:r>
      <w:r>
        <w:t xml:space="preserve"> </w:t>
      </w:r>
      <w:r>
        <w:t xml:space="preserve">HB  263</w:t>
      </w:r>
    </w:p>
    <w:p>
      <w:pPr>
        <w:pStyle w:val="RecordBase"/>
        <w:ind w:left="240" w:hanging="192"/>
      </w:pPr>
      <w:r>
        <w:t xml:space="preserve"> Retirement Systems, contributions paid on reemployed officers at cities - </w:t>
      </w:r>
      <w:r>
        <w:t xml:space="preserve"> </w:t>
      </w:r>
      <w:r>
        <w:t xml:space="preserve">HB  71</w:t>
      </w:r>
      <w:r>
        <w:t xml:space="preserve">;</w:t>
      </w:r>
      <w:r>
        <w:t xml:space="preserve"> </w:t>
      </w:r>
      <w:r>
        <w:t xml:space="preserve">SB  206</w:t>
      </w:r>
    </w:p>
    <w:p>
      <w:pPr>
        <w:pStyle w:val="RecordBase"/>
        <w:ind w:left="240" w:hanging="192"/>
      </w:pPr>
      <w:r>
        <w:t xml:space="preserve"> Retirement Systems, disclosure of retirement account information - </w:t>
      </w:r>
      <w:r>
        <w:t xml:space="preserve"> </w:t>
      </w:r>
      <w:r>
        <w:t xml:space="preserve">HB  328</w:t>
      </w:r>
    </w:p>
    <w:p>
      <w:pPr>
        <w:pStyle w:val="RecordBase"/>
        <w:ind w:left="240" w:hanging="192"/>
      </w:pPr>
      <w:r>
        <w:t xml:space="preserve"> Retirement Systems, exemptions for volunteer service on retired reemployed requirements - </w:t>
      </w:r>
      <w:r>
        <w:t xml:space="preserve"> </w:t>
      </w:r>
      <w:r>
        <w:t xml:space="preserve">HB  153</w:t>
      </w:r>
    </w:p>
    <w:p>
      <w:pPr>
        <w:pStyle w:val="RecordBase"/>
        <w:ind w:left="240" w:hanging="192"/>
      </w:pPr>
      <w:r>
        <w:t xml:space="preserve"> Retirement Systems, hybrid cash balance plan, benefit election - </w:t>
      </w:r>
      <w:r>
        <w:t xml:space="preserve"> </w:t>
      </w:r>
      <w:r>
        <w:t xml:space="preserve">SB  172</w:t>
      </w:r>
    </w:p>
    <w:p>
      <w:pPr>
        <w:pStyle w:val="RecordBase"/>
        <w:ind w:left="240" w:hanging="192"/>
      </w:pPr>
      <w:r>
        <w:t xml:space="preserve"> Teachers' Retirement System, funding of full ARC - </w:t>
      </w:r>
      <w:r>
        <w:t xml:space="preserve"> </w:t>
      </w:r>
      <w:r>
        <w:t xml:space="preserve">HB  1</w:t>
      </w:r>
      <w:r>
        <w:t xml:space="preserve">: </w:t>
      </w:r>
      <w:r>
        <w:t xml:space="preserve">HCS</w:t>
      </w:r>
    </w:p>
    <w:p>
      <w:pPr>
        <w:pStyle w:val="RecordBase"/>
        <w:ind w:left="240" w:hanging="192"/>
      </w:pPr>
      <w:r>
        <w:t xml:space="preserve"> Teachers' Retirement System, housekeeping bill - </w:t>
      </w:r>
      <w:r>
        <w:t xml:space="preserve"> </w:t>
      </w:r>
      <w:r>
        <w:t xml:space="preserve">HB  470</w:t>
      </w:r>
    </w:p>
    <w:p>
      <w:pPr>
        <w:pStyle w:val="RecordBase"/>
        <w:ind w:left="120" w:hanging="120"/>
      </w:pPr>
      <w:r>
        <w:t xml:space="preserve">Ketucky Retirement Systems, housekeeping bill - </w:t>
      </w:r>
      <w:r>
        <w:t xml:space="preserve"> </w:t>
      </w:r>
      <w:r>
        <w:t xml:space="preserve">HB  241</w:t>
      </w:r>
    </w:p>
    <w:p>
      <w:pPr>
        <w:pStyle w:val="RecordBase"/>
        <w:ind w:left="120" w:hanging="120"/>
      </w:pPr>
      <w:r>
        <w:t xml:space="preserve">Legislative security specialists, Kentucky State Police, inclusion - </w:t>
      </w:r>
      <w:r>
        <w:t xml:space="preserve"> </w:t>
      </w:r>
      <w:r>
        <w:t xml:space="preserve">HB  570</w:t>
      </w:r>
    </w:p>
    <w:p>
      <w:pPr>
        <w:pStyle w:val="RecordBase"/>
        <w:ind w:left="120" w:hanging="120"/>
      </w:pPr>
      <w:r>
        <w:t xml:space="preserve">Legislators'</w:t>
      </w:r>
    </w:p>
    <w:p>
      <w:pPr>
        <w:pStyle w:val="RecordBase"/>
        <w:ind w:left="240" w:hanging="192"/>
      </w:pPr>
      <w:r>
        <w:t xml:space="preserve"> Retirement Plan, account consolidation, restriction on - </w:t>
      </w:r>
      <w:r>
        <w:t xml:space="preserve"> </w:t>
      </w:r>
      <w:r>
        <w:t xml:space="preserve">SB  73</w:t>
      </w:r>
    </w:p>
    <w:p>
      <w:pPr>
        <w:pStyle w:val="RecordBase"/>
        <w:ind w:left="240" w:hanging="192"/>
      </w:pPr>
      <w:r>
        <w:t xml:space="preserve"> Retirement Plan, close plan to new entrants and allow opt-out for current members - </w:t>
      </w:r>
      <w:r>
        <w:t xml:space="preserve"> </w:t>
      </w:r>
      <w:r>
        <w:t xml:space="preserve">HB  505</w:t>
      </w:r>
    </w:p>
    <w:p>
      <w:pPr>
        <w:pStyle w:val="RecordBase"/>
        <w:ind w:left="240" w:hanging="192"/>
      </w:pPr>
      <w:r>
        <w:t xml:space="preserve"> Retirement Plan, close to future members and future service accruals - </w:t>
      </w:r>
      <w:r>
        <w:t xml:space="preserve"> </w:t>
      </w:r>
      <w:r>
        <w:t xml:space="preserve">HB  255</w:t>
      </w:r>
    </w:p>
    <w:p>
      <w:pPr>
        <w:pStyle w:val="RecordBase"/>
        <w:ind w:left="120" w:hanging="120"/>
      </w:pPr>
      <w:r>
        <w:t xml:space="preserve">Ombudsman, creation of office - </w:t>
      </w:r>
      <w:r>
        <w:t xml:space="preserve"> </w:t>
      </w:r>
      <w:r>
        <w:t xml:space="preserve">SB  177</w:t>
      </w:r>
    </w:p>
    <w:p>
      <w:pPr>
        <w:pStyle w:val="RecordBase"/>
        <w:ind w:left="120" w:hanging="120"/>
      </w:pPr>
      <w:r>
        <w:t xml:space="preserve">Pension surcharge on state contracts - </w:t>
      </w:r>
      <w:r>
        <w:t xml:space="preserve"> </w:t>
      </w:r>
      <w:r>
        <w:t xml:space="preserve">HB  427</w:t>
      </w:r>
    </w:p>
    <w:p>
      <w:pPr>
        <w:pStyle w:val="RecordBase"/>
        <w:ind w:left="120" w:hanging="120"/>
      </w:pPr>
      <w:r>
        <w:t xml:space="preserve">Public Pension Oversight board, administration and investment of state-adm. retirement systems - </w:t>
      </w:r>
      <w:r>
        <w:t xml:space="preserve"> </w:t>
      </w:r>
      <w:r>
        <w:t xml:space="preserve">HB  271</w:t>
      </w:r>
      <w:r>
        <w:t xml:space="preserve">;</w:t>
      </w:r>
      <w:r>
        <w:t xml:space="preserve"> </w:t>
      </w:r>
      <w:r>
        <w:t xml:space="preserve">HB  271</w:t>
      </w:r>
    </w:p>
    <w:p>
      <w:pPr>
        <w:pStyle w:val="RecordBase"/>
        <w:ind w:left="120" w:hanging="120"/>
      </w:pPr>
      <w:r>
        <w:t xml:space="preserve">Reemployment after retirement, restrictions on city elected officials - </w:t>
      </w:r>
      <w:r>
        <w:t xml:space="preserve"> </w:t>
      </w:r>
      <w:r>
        <w:t xml:space="preserve">SB  147</w:t>
      </w:r>
      <w:r>
        <w:t xml:space="preserve">;</w:t>
      </w:r>
      <w:r>
        <w:t xml:space="preserve"> </w:t>
      </w:r>
      <w:r>
        <w:t xml:space="preserve">HB  281</w:t>
      </w:r>
    </w:p>
    <w:p>
      <w:pPr>
        <w:pStyle w:val="RecordBase"/>
        <w:ind w:left="120" w:hanging="120"/>
      </w:pPr>
      <w:r>
        <w:t xml:space="preserve">Report on funds provided to area development districts - </w:t>
      </w:r>
      <w:r>
        <w:t xml:space="preserve"> </w:t>
      </w:r>
      <w:r>
        <w:t xml:space="preserve">HB  449</w:t>
      </w:r>
      <w:r>
        <w:t xml:space="preserve">: </w:t>
      </w:r>
      <w:r>
        <w:t xml:space="preserve">SCS</w:t>
      </w:r>
    </w:p>
    <w:p>
      <w:pPr>
        <w:pStyle w:val="RecordBase"/>
        <w:ind w:left="120" w:hanging="120"/>
      </w:pPr>
      <w:r>
        <w:t xml:space="preserve">Retirement,</w:t>
      </w:r>
    </w:p>
    <w:p>
      <w:pPr>
        <w:pStyle w:val="RecordBase"/>
        <w:ind w:left="240" w:hanging="192"/>
      </w:pPr>
      <w:r>
        <w:t xml:space="preserve"> alternative window to elect optional plan of payment - </w:t>
      </w:r>
      <w:r>
        <w:t xml:space="preserve"> </w:t>
      </w:r>
      <w:r>
        <w:t xml:space="preserve">HB  293</w:t>
      </w:r>
    </w:p>
    <w:p>
      <w:pPr>
        <w:pStyle w:val="RecordBase"/>
        <w:ind w:left="240" w:hanging="192"/>
      </w:pPr>
      <w:r>
        <w:t xml:space="preserve"> survivor's benefits, marriage - </w:t>
      </w:r>
      <w:r>
        <w:t xml:space="preserve"> </w:t>
      </w:r>
      <w:r>
        <w:t xml:space="preserve">HB  172</w:t>
      </w:r>
    </w:p>
    <w:p>
      <w:pPr>
        <w:pStyle w:val="RecordBase"/>
        <w:ind w:left="120" w:hanging="120"/>
      </w:pPr>
      <w:r>
        <w:t xml:space="preserve">Sick</w:t>
      </w:r>
    </w:p>
    <w:p>
      <w:pPr>
        <w:pStyle w:val="RecordBase"/>
        <w:ind w:left="240" w:hanging="192"/>
      </w:pPr>
      <w:r>
        <w:t xml:space="preserve"> leave, interdistrict donation of - </w:t>
      </w:r>
      <w:r>
        <w:t xml:space="preserve"> </w:t>
      </w:r>
      <w:r>
        <w:t xml:space="preserve">HB  268</w:t>
      </w:r>
      <w:r>
        <w:t xml:space="preserve">: </w:t>
      </w:r>
      <w:r>
        <w:t xml:space="preserve">HFA</w:t>
      </w:r>
      <w:r>
        <w:t xml:space="preserve"> (</w:t>
      </w:r>
      <w:r>
        <w:t xml:space="preserve">1</w:t>
      </w:r>
      <w:r>
        <w:t xml:space="preserve">)</w:t>
      </w:r>
      <w:r>
        <w:t xml:space="preserve">;</w:t>
      </w:r>
      <w:r>
        <w:t xml:space="preserve"> </w:t>
      </w:r>
      <w:r>
        <w:t xml:space="preserve">HB  294</w:t>
      </w:r>
    </w:p>
    <w:p>
      <w:pPr>
        <w:pStyle w:val="RecordBase"/>
        <w:ind w:left="240" w:hanging="192"/>
      </w:pPr>
      <w:r>
        <w:t xml:space="preserve"> leave, transfer to Education Professional Standards Board - </w:t>
      </w:r>
      <w:r>
        <w:t xml:space="preserve"> </w:t>
      </w:r>
      <w:r>
        <w:t xml:space="preserve">HB  268</w:t>
      </w:r>
    </w:p>
    <w:p>
      <w:pPr>
        <w:pStyle w:val="RecordBase"/>
        <w:ind w:left="120" w:hanging="120"/>
      </w:pPr>
      <w:r>
        <w:t xml:space="preserve">State-administered</w:t>
      </w:r>
    </w:p>
    <w:p>
      <w:pPr>
        <w:pStyle w:val="RecordBase"/>
        <w:ind w:left="240" w:hanging="192"/>
      </w:pPr>
      <w:r>
        <w:t xml:space="preserve"> retirement systems, actuarial reporting requirements - </w:t>
      </w:r>
      <w:r>
        <w:t xml:space="preserve"> </w:t>
      </w:r>
      <w:r>
        <w:t xml:space="preserve">HB  238</w:t>
      </w:r>
      <w:r>
        <w:t xml:space="preserve">;</w:t>
      </w:r>
      <w:r>
        <w:t xml:space="preserve"> </w:t>
      </w:r>
      <w:r>
        <w:t xml:space="preserve">HB  238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retirement systems, ban placement agents, require adherence to state contract law - </w:t>
      </w:r>
      <w:r>
        <w:t xml:space="preserve"> </w:t>
      </w:r>
      <w:r>
        <w:t xml:space="preserve">SB  2</w:t>
      </w:r>
    </w:p>
    <w:p>
      <w:pPr>
        <w:pStyle w:val="RecordBase"/>
        <w:ind w:left="240" w:hanging="192"/>
      </w:pPr>
      <w:r>
        <w:t xml:space="preserve"> retirement systems, disclosure of retirement information to PPOB - </w:t>
      </w:r>
      <w:r>
        <w:t xml:space="preserve"> </w:t>
      </w:r>
      <w:r>
        <w:t xml:space="preserve">HB  271</w:t>
      </w:r>
      <w:r>
        <w:t xml:space="preserve">: </w:t>
      </w:r>
      <w:r>
        <w:t xml:space="preserve">HCS</w:t>
        <w:br/>
      </w:r>
    </w:p>
    <w:p>
      <w:pPr>
        <w:pStyle w:val="RecordHeading3"/>
      </w:pPr>
      <w:r>
        <w:rPr>
          <w:b/>
        </w:rPr>
        <w:t xml:space="preserve">Administrative Regulations and Proceedings</w:t>
      </w:r>
    </w:p>
    <w:p>
      <w:pPr>
        <w:pStyle w:val="RecordBase"/>
        <w:ind w:left="120" w:hanging="120"/>
      </w:pPr>
      <w:r>
        <w:t xml:space="preserve">Abandoned water vessels and docks, Department of Fish and Wildlife Resources, removal of - </w:t>
      </w:r>
      <w:r>
        <w:t xml:space="preserve"> </w:t>
      </w:r>
      <w:r>
        <w:t xml:space="preserve">HB  557</w:t>
      </w:r>
    </w:p>
    <w:p>
      <w:pPr>
        <w:pStyle w:val="RecordBase"/>
        <w:ind w:left="120" w:hanging="120"/>
      </w:pPr>
      <w:r>
        <w:t xml:space="preserve">Administrative</w:t>
      </w:r>
    </w:p>
    <w:p>
      <w:pPr>
        <w:pStyle w:val="RecordBase"/>
        <w:ind w:left="240" w:hanging="192"/>
      </w:pPr>
      <w:r>
        <w:t xml:space="preserve"> regulations, department of insurance, require the promulgation of - </w:t>
      </w:r>
      <w:r>
        <w:t xml:space="preserve"> </w:t>
      </w:r>
      <w:r>
        <w:t xml:space="preserve">HB  408</w:t>
      </w:r>
      <w:r>
        <w:t xml:space="preserve">: </w:t>
      </w:r>
      <w:r>
        <w:t xml:space="preserve">HFA</w:t>
      </w:r>
      <w:r>
        <w:t xml:space="preserve"> (</w:t>
      </w:r>
      <w:r>
        <w:t xml:space="preserve">1</w:t>
      </w:r>
      <w:r>
        <w:t xml:space="preserve">)</w:t>
      </w:r>
    </w:p>
    <w:p>
      <w:pPr>
        <w:pStyle w:val="RecordBase"/>
        <w:ind w:left="240" w:hanging="192"/>
      </w:pPr>
      <w:r>
        <w:t xml:space="preserve"> regulations with major economic impact, delayed effective date for - </w:t>
      </w:r>
      <w:r>
        <w:t xml:space="preserve"> </w:t>
      </w:r>
      <w:r>
        <w:t xml:space="preserve">HB  243</w:t>
      </w:r>
    </w:p>
    <w:p>
      <w:pPr>
        <w:pStyle w:val="RecordBase"/>
        <w:ind w:left="120" w:hanging="120"/>
      </w:pPr>
      <w:r>
        <w:t xml:space="preserve">Adult Education, alternative high school diploma program - </w:t>
      </w:r>
      <w:r>
        <w:t xml:space="preserve"> </w:t>
      </w:r>
      <w:r>
        <w:t xml:space="preserve">HB  432</w:t>
      </w:r>
      <w:r>
        <w:t xml:space="preserve">;</w:t>
      </w:r>
      <w:r>
        <w:t xml:space="preserve"> </w:t>
      </w:r>
      <w:r>
        <w:t xml:space="preserve">HB  432</w:t>
      </w:r>
      <w:r>
        <w:t xml:space="preserve">: </w:t>
      </w:r>
      <w:r>
        <w:t xml:space="preserve">HCS</w:t>
      </w:r>
    </w:p>
    <w:p>
      <w:pPr>
        <w:pStyle w:val="RecordBase"/>
        <w:ind w:left="120" w:hanging="120"/>
      </w:pPr>
      <w:r>
        <w:t xml:space="preserve">Appeals to Franklin Circuit Court, alternative concurrent jurisdiction, creation of - </w:t>
      </w:r>
      <w:r>
        <w:t xml:space="preserve"> </w:t>
      </w:r>
      <w:r>
        <w:t xml:space="preserve">SB  202</w:t>
      </w:r>
    </w:p>
    <w:p>
      <w:pPr>
        <w:pStyle w:val="RecordBase"/>
        <w:ind w:left="120" w:hanging="120"/>
      </w:pPr>
      <w:r>
        <w:t xml:space="preserve">Attorney</w:t>
      </w:r>
    </w:p>
    <w:p>
      <w:pPr>
        <w:pStyle w:val="RecordBase"/>
        <w:ind w:left="240" w:hanging="192"/>
      </w:pPr>
      <w:r>
        <w:t xml:space="preserve"> General, charitable organizations, publication of financial accountability - </w:t>
      </w:r>
      <w:r>
        <w:t xml:space="preserve"> </w:t>
      </w:r>
      <w:r>
        <w:t xml:space="preserve">HB  583</w:t>
      </w:r>
    </w:p>
    <w:p>
      <w:pPr>
        <w:pStyle w:val="RecordBase"/>
        <w:ind w:left="240" w:hanging="192"/>
      </w:pPr>
      <w:r>
        <w:t xml:space="preserve"> General, notices relating to concealed weapons - </w:t>
      </w:r>
      <w:r>
        <w:t xml:space="preserve"> </w:t>
      </w:r>
      <w:r>
        <w:t xml:space="preserve">SB  257</w:t>
      </w:r>
      <w:r>
        <w:t xml:space="preserve">;</w:t>
      </w:r>
      <w:r>
        <w:t xml:space="preserve"> </w:t>
      </w:r>
      <w:r>
        <w:t xml:space="preserve">HB  531</w:t>
      </w:r>
    </w:p>
    <w:p>
      <w:pPr>
        <w:pStyle w:val="RecordBase"/>
        <w:ind w:left="120" w:hanging="120"/>
      </w:pPr>
      <w:r>
        <w:t xml:space="preserve">Bible literacy courses, Kentucky Board of Education promulgation regarding - </w:t>
      </w:r>
      <w:r>
        <w:t xml:space="preserve"> </w:t>
      </w:r>
      <w:r>
        <w:t xml:space="preserve">SB  278</w:t>
      </w:r>
      <w:r>
        <w:t xml:space="preserve">;</w:t>
      </w:r>
      <w:r>
        <w:t xml:space="preserve"> </w:t>
      </w:r>
      <w:r>
        <w:t xml:space="preserve">HB  537</w:t>
      </w:r>
      <w:r>
        <w:t xml:space="preserve">: </w:t>
      </w:r>
      <w:r>
        <w:t xml:space="preserve">SFA</w:t>
      </w:r>
      <w:r>
        <w:t xml:space="preserve"> (</w:t>
      </w:r>
      <w:r>
        <w:t xml:space="preserve">2</w:t>
      </w:r>
      <w:r>
        <w:t xml:space="preserve">)</w:t>
      </w:r>
    </w:p>
    <w:p>
      <w:pPr>
        <w:pStyle w:val="RecordBase"/>
        <w:ind w:left="120" w:hanging="120"/>
      </w:pPr>
      <w:r>
        <w:t xml:space="preserve">Board</w:t>
      </w:r>
    </w:p>
    <w:p>
      <w:pPr>
        <w:pStyle w:val="RecordBase"/>
        <w:ind w:left="240" w:hanging="192"/>
      </w:pPr>
      <w:r>
        <w:t xml:space="preserve"> of Education, 30-minute lunch for K-5 students, requirement - </w:t>
      </w:r>
      <w:r>
        <w:t xml:space="preserve"> </w:t>
      </w:r>
      <w:r>
        <w:t xml:space="preserve">SJR 114</w:t>
      </w:r>
      <w:r>
        <w:t xml:space="preserve">;</w:t>
      </w:r>
      <w:r>
        <w:t xml:space="preserve"> </w:t>
      </w:r>
      <w:r>
        <w:t xml:space="preserve">HJR 115</w:t>
      </w:r>
    </w:p>
    <w:p>
      <w:pPr>
        <w:pStyle w:val="RecordBase"/>
        <w:ind w:left="240" w:hanging="192"/>
      </w:pPr>
      <w:r>
        <w:t xml:space="preserve"> of Education, lunch period as instructional time, 30-minute requirement - </w:t>
      </w:r>
      <w:r>
        <w:t xml:space="preserve"> </w:t>
      </w:r>
      <w:r>
        <w:t xml:space="preserve">SJR 114</w:t>
      </w:r>
      <w:r>
        <w:t xml:space="preserve">;</w:t>
      </w:r>
      <w:r>
        <w:t xml:space="preserve"> </w:t>
      </w:r>
      <w:r>
        <w:t xml:space="preserve">HJR 115</w:t>
      </w:r>
    </w:p>
    <w:p>
      <w:pPr>
        <w:pStyle w:val="RecordBase"/>
        <w:ind w:left="240" w:hanging="192"/>
      </w:pPr>
      <w:r>
        <w:t xml:space="preserve"> of Education, military-connected student identifiers - </w:t>
      </w:r>
      <w:r>
        <w:t xml:space="preserve"> </w:t>
      </w:r>
      <w:r>
        <w:t xml:space="preserve">SB  81</w:t>
      </w:r>
    </w:p>
    <w:p>
      <w:pPr>
        <w:pStyle w:val="RecordBase"/>
        <w:ind w:left="240" w:hanging="192"/>
      </w:pPr>
      <w:r>
        <w:t xml:space="preserve"> of Education, new standards and assessments review process - </w:t>
      </w:r>
      <w:r>
        <w:t xml:space="preserve"> </w:t>
      </w:r>
      <w:r>
        <w:t xml:space="preserve">SB  1</w:t>
      </w:r>
    </w:p>
    <w:p>
      <w:pPr>
        <w:pStyle w:val="RecordBase"/>
        <w:ind w:left="240" w:hanging="192"/>
      </w:pPr>
      <w:r>
        <w:t xml:space="preserve"> of Medical Licensure, medical marijuana - </w:t>
      </w:r>
      <w:r>
        <w:t xml:space="preserve"> </w:t>
      </w:r>
      <w:r>
        <w:t xml:space="preserve">HB  584</w:t>
      </w:r>
    </w:p>
    <w:p>
      <w:pPr>
        <w:pStyle w:val="RecordBase"/>
        <w:ind w:left="240" w:hanging="192"/>
      </w:pPr>
      <w:r>
        <w:t xml:space="preserve"> of Pharmacy, fees for licensure - </w:t>
      </w:r>
      <w:r>
        <w:t xml:space="preserve"> </w:t>
      </w:r>
      <w:r>
        <w:t xml:space="preserve">HB  398</w:t>
      </w:r>
      <w:r>
        <w:t xml:space="preserve">: </w:t>
      </w:r>
      <w:r>
        <w:t xml:space="preserve">SFA</w:t>
      </w:r>
      <w:r>
        <w:t xml:space="preserve"> (</w:t>
      </w:r>
      <w:r>
        <w:t xml:space="preserve">1</w:t>
      </w:r>
      <w:r>
        <w:t xml:space="preserve">)</w:t>
      </w:r>
      <w:r>
        <w:t xml:space="preserve">;</w:t>
      </w:r>
      <w:r>
        <w:t xml:space="preserve"> </w:t>
      </w:r>
      <w:r>
        <w:t xml:space="preserve">HB  437</w:t>
      </w:r>
    </w:p>
    <w:p>
      <w:pPr>
        <w:pStyle w:val="RecordBase"/>
        <w:ind w:left="120" w:hanging="120"/>
      </w:pPr>
      <w:r>
        <w:t xml:space="preserve">Cabinet for Health and Family Services, state registrar of vital statistics, marriage licenses - </w:t>
      </w:r>
      <w:r>
        <w:t xml:space="preserve"> </w:t>
      </w:r>
      <w:r>
        <w:t xml:space="preserve">HB  31</w:t>
      </w:r>
    </w:p>
    <w:p>
      <w:pPr>
        <w:pStyle w:val="RecordBase"/>
        <w:ind w:left="120" w:hanging="120"/>
      </w:pPr>
      <w:r>
        <w:t xml:space="preserve">Charter schools, exemption from - </w:t>
      </w:r>
      <w:r>
        <w:t xml:space="preserve"> </w:t>
      </w:r>
      <w:r>
        <w:t xml:space="preserve">SB  253</w:t>
      </w:r>
      <w:r>
        <w:t xml:space="preserve">;</w:t>
      </w:r>
      <w:r>
        <w:t xml:space="preserve"> </w:t>
      </w:r>
      <w:r>
        <w:t xml:space="preserve">HB  589</w:t>
      </w:r>
    </w:p>
    <w:p>
      <w:pPr>
        <w:pStyle w:val="RecordBase"/>
        <w:ind w:left="120" w:hanging="120"/>
      </w:pPr>
      <w:r>
        <w:t xml:space="preserve">CHFS Secretary, promulgating regarding nurse aide requirements - </w:t>
      </w:r>
      <w:r>
        <w:t xml:space="preserve"> </w:t>
      </w:r>
      <w:r>
        <w:t xml:space="preserve">HB  362</w:t>
      </w:r>
    </w:p>
    <w:p>
      <w:pPr>
        <w:pStyle w:val="RecordBase"/>
        <w:ind w:left="120" w:hanging="120"/>
      </w:pPr>
      <w:r>
        <w:t xml:space="preserve">Commercial recreational ziplines, state regulation of - </w:t>
      </w:r>
      <w:r>
        <w:t xml:space="preserve"> </w:t>
      </w:r>
      <w:r>
        <w:t xml:space="preserve">HB  38</w:t>
      </w:r>
    </w:p>
    <w:p>
      <w:pPr>
        <w:pStyle w:val="RecordBase"/>
        <w:ind w:left="120" w:hanging="120"/>
      </w:pPr>
      <w:r>
        <w:t xml:space="preserve">Commissioner of insurance, autism coverage claims, insurer to provide information established by - </w:t>
      </w:r>
      <w:r>
        <w:t xml:space="preserve"> </w:t>
      </w:r>
      <w:r>
        <w:t xml:space="preserve">HB  100</w:t>
      </w:r>
      <w:r>
        <w:t xml:space="preserve">: </w:t>
      </w:r>
      <w:r>
        <w:t xml:space="preserve">SFA</w:t>
      </w:r>
      <w:r>
        <w:t xml:space="preserve"> (</w:t>
      </w:r>
      <w:r>
        <w:t xml:space="preserve">1</w:t>
      </w:r>
      <w:r>
        <w:t xml:space="preserve">)</w:t>
      </w:r>
      <w:r>
        <w:t xml:space="preserve">;</w:t>
      </w:r>
      <w:r>
        <w:t xml:space="preserve"> </w:t>
      </w:r>
      <w:r>
        <w:t xml:space="preserve">HB  629</w:t>
      </w:r>
    </w:p>
    <w:p>
      <w:pPr>
        <w:pStyle w:val="RecordBase"/>
        <w:ind w:left="120" w:hanging="120"/>
      </w:pPr>
      <w:r>
        <w:t xml:space="preserve">Constitutional</w:t>
      </w:r>
    </w:p>
    <w:p>
      <w:pPr>
        <w:pStyle w:val="RecordBase"/>
        <w:ind w:left="240" w:hanging="192"/>
      </w:pPr>
      <w:r>
        <w:t xml:space="preserve"> amendment, General Assembly approval or disapproval of - </w:t>
      </w:r>
      <w:r>
        <w:t xml:space="preserve"> </w:t>
      </w:r>
      <w:r>
        <w:t xml:space="preserve">SB  244</w:t>
      </w:r>
    </w:p>
    <w:p>
      <w:pPr>
        <w:pStyle w:val="RecordBase"/>
        <w:ind w:left="240" w:hanging="192"/>
      </w:pPr>
      <w:r>
        <w:t xml:space="preserve"> amendment, General Assembly, permit to approve or disapprove - </w:t>
      </w:r>
      <w:r>
        <w:t xml:space="preserve"> </w:t>
      </w:r>
      <w:r>
        <w:t xml:space="preserve">HB  370</w:t>
      </w:r>
    </w:p>
    <w:p>
      <w:pPr>
        <w:pStyle w:val="RecordBase"/>
        <w:ind w:left="120" w:hanging="120"/>
      </w:pPr>
      <w:r>
        <w:t xml:space="preserve">Criminal asset science and forfeiture, Attorney General - </w:t>
      </w:r>
      <w:r>
        <w:t xml:space="preserve"> </w:t>
      </w:r>
      <w:r>
        <w:t xml:space="preserve">HB  606</w:t>
      </w:r>
    </w:p>
    <w:p>
      <w:pPr>
        <w:pStyle w:val="RecordBase"/>
        <w:ind w:left="120" w:hanging="120"/>
      </w:pPr>
      <w:r>
        <w:t xml:space="preserve">Dense breast tissue, information to be provided - </w:t>
      </w:r>
      <w:r>
        <w:t xml:space="preserve"> </w:t>
      </w:r>
      <w:r>
        <w:t xml:space="preserve">HB  20</w:t>
      </w:r>
      <w:r>
        <w:t xml:space="preserve">;</w:t>
      </w:r>
      <w:r>
        <w:t xml:space="preserve"> </w:t>
      </w:r>
      <w:r>
        <w:t xml:space="preserve">HB  20</w:t>
      </w:r>
      <w:r>
        <w:t xml:space="preserve">: </w:t>
      </w:r>
      <w:r>
        <w:t xml:space="preserve">HCS</w:t>
      </w:r>
    </w:p>
    <w:p>
      <w:pPr>
        <w:pStyle w:val="RecordBase"/>
        <w:ind w:left="120" w:hanging="120"/>
      </w:pPr>
      <w:r>
        <w:t xml:space="preserve">Department</w:t>
      </w:r>
    </w:p>
    <w:p>
      <w:pPr>
        <w:pStyle w:val="RecordBase"/>
        <w:ind w:left="240" w:hanging="192"/>
      </w:pPr>
      <w:r>
        <w:t xml:space="preserve"> for Local Government, constable certification fund - </w:t>
      </w:r>
      <w:r>
        <w:t xml:space="preserve"> </w:t>
      </w:r>
      <w:r>
        <w:t xml:space="preserve">HB  494</w:t>
      </w:r>
    </w:p>
    <w:p>
      <w:pPr>
        <w:pStyle w:val="RecordBase"/>
        <w:ind w:left="240" w:hanging="192"/>
      </w:pPr>
      <w:r>
        <w:t xml:space="preserve"> for Public Health, medical marijuana - </w:t>
      </w:r>
      <w:r>
        <w:t xml:space="preserve"> </w:t>
      </w:r>
      <w:r>
        <w:t xml:space="preserve">HB  584</w:t>
      </w:r>
    </w:p>
    <w:p>
      <w:pPr>
        <w:pStyle w:val="RecordBase"/>
        <w:ind w:left="240" w:hanging="192"/>
      </w:pPr>
      <w:r>
        <w:t xml:space="preserve"> of Agriculture, heritage barn tax credit - </w:t>
      </w:r>
      <w:r>
        <w:t xml:space="preserve"> </w:t>
      </w:r>
      <w:r>
        <w:t xml:space="preserve">HB  604</w:t>
      </w:r>
    </w:p>
    <w:p>
      <w:pPr>
        <w:pStyle w:val="RecordBase"/>
        <w:ind w:left="240" w:hanging="192"/>
      </w:pPr>
      <w:r>
        <w:t xml:space="preserve"> of Corrections, Farm Operations Program - </w:t>
      </w:r>
      <w:r>
        <w:t xml:space="preserve"> </w:t>
      </w:r>
      <w:r>
        <w:t xml:space="preserve">HB  51</w:t>
      </w:r>
    </w:p>
    <w:p>
      <w:pPr>
        <w:pStyle w:val="RecordBase"/>
        <w:ind w:left="240" w:hanging="192"/>
      </w:pPr>
      <w:r>
        <w:t xml:space="preserve"> of Education, minimum adequate insurance requirements for student transportation - </w:t>
      </w:r>
      <w:r>
        <w:t xml:space="preserve"> </w:t>
      </w:r>
      <w:r>
        <w:t xml:space="preserve">HB  139</w:t>
      </w:r>
    </w:p>
    <w:p>
      <w:pPr>
        <w:pStyle w:val="RecordBase"/>
        <w:ind w:left="240" w:hanging="192"/>
      </w:pPr>
      <w:r>
        <w:t xml:space="preserve"> of Revenue, qualified conservation contribution tax credit - </w:t>
      </w:r>
      <w:r>
        <w:t xml:space="preserve"> </w:t>
      </w:r>
      <w:r>
        <w:t xml:space="preserve">HB  350</w:t>
      </w:r>
    </w:p>
    <w:p>
      <w:pPr>
        <w:pStyle w:val="RecordBase"/>
        <w:ind w:left="240" w:hanging="192"/>
      </w:pPr>
      <w:r>
        <w:t xml:space="preserve"> of Veterans' Affairs, Women Veterans Program - </w:t>
      </w:r>
      <w:r>
        <w:t xml:space="preserve"> </w:t>
      </w:r>
      <w:r>
        <w:t xml:space="preserve">SB  128</w:t>
      </w:r>
    </w:p>
    <w:p>
      <w:pPr>
        <w:pStyle w:val="RecordBase"/>
        <w:ind w:left="240" w:hanging="192"/>
      </w:pPr>
      <w:r>
        <w:t xml:space="preserve"> of Workplace Standards, apprenticeship tax credit for small business - </w:t>
      </w:r>
      <w:r>
        <w:t xml:space="preserve"> </w:t>
      </w:r>
      <w:r>
        <w:t xml:space="preserve">HB  379</w:t>
      </w:r>
    </w:p>
    <w:p>
      <w:pPr>
        <w:pStyle w:val="RecordBase"/>
        <w:ind w:left="120" w:hanging="120"/>
      </w:pPr>
      <w:r>
        <w:t xml:space="preserve">Dept. of Revenue, permission to publish forms and instructions - </w:t>
      </w:r>
      <w:r>
        <w:t xml:space="preserve"> </w:t>
      </w:r>
      <w:r>
        <w:t xml:space="preserve">SB  129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Disabled</w:t>
      </w:r>
    </w:p>
    <w:p>
      <w:pPr>
        <w:pStyle w:val="RecordBase"/>
        <w:ind w:left="240" w:hanging="192"/>
      </w:pPr>
      <w:r>
        <w:t xml:space="preserve"> parking space standards, Department of Housing, Buildings &amp; Construction to establish - </w:t>
      </w:r>
      <w:r>
        <w:t xml:space="preserve"> </w:t>
      </w:r>
      <w:r>
        <w:t xml:space="preserve">HB  242</w:t>
      </w:r>
      <w:r>
        <w:t xml:space="preserve">: </w:t>
      </w:r>
      <w:r>
        <w:t xml:space="preserve">HCS</w:t>
      </w:r>
    </w:p>
    <w:p>
      <w:pPr>
        <w:pStyle w:val="RecordBase"/>
        <w:ind w:left="240" w:hanging="192"/>
      </w:pPr>
      <w:r>
        <w:t xml:space="preserve"> parking space standards, establishment by  Department of Housing, Buildings &amp; Construction - </w:t>
      </w:r>
      <w:r>
        <w:t xml:space="preserve"> </w:t>
      </w:r>
      <w:r>
        <w:t xml:space="preserve">HB  242</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Division</w:t>
      </w:r>
    </w:p>
    <w:p>
      <w:pPr>
        <w:pStyle w:val="RecordBase"/>
        <w:ind w:left="240" w:hanging="192"/>
      </w:pPr>
      <w:r>
        <w:t xml:space="preserve"> of Emergency Management, emergency management personnel, death benefits for - </w:t>
      </w:r>
      <w:r>
        <w:t xml:space="preserve"> </w:t>
      </w:r>
      <w:r>
        <w:t xml:space="preserve">HB  54</w:t>
      </w:r>
      <w:r>
        <w:t xml:space="preserve">: </w:t>
      </w:r>
      <w:r>
        <w:t xml:space="preserve">HFA</w:t>
      </w:r>
      <w:r>
        <w:t xml:space="preserve"> (</w:t>
      </w:r>
      <w:r>
        <w:t xml:space="preserve">1</w:t>
      </w:r>
      <w:r>
        <w:t xml:space="preserve">)</w:t>
      </w:r>
    </w:p>
    <w:p>
      <w:pPr>
        <w:pStyle w:val="RecordBase"/>
        <w:ind w:left="240" w:hanging="192"/>
      </w:pPr>
      <w:r>
        <w:t xml:space="preserve"> of Emergency Management, sexual offender registry checks for rescue squad members - </w:t>
      </w:r>
      <w:r>
        <w:t xml:space="preserve"> </w:t>
      </w:r>
      <w:r>
        <w:t xml:space="preserve">HB  394</w:t>
      </w:r>
    </w:p>
    <w:p>
      <w:pPr>
        <w:pStyle w:val="RecordBase"/>
        <w:ind w:left="120" w:hanging="120"/>
      </w:pPr>
      <w:r>
        <w:t xml:space="preserve">Driver's license reciprocity, contract with another country for - </w:t>
      </w:r>
      <w:r>
        <w:t xml:space="preserve"> </w:t>
      </w:r>
      <w:r>
        <w:t xml:space="preserve">HB  186</w:t>
      </w:r>
    </w:p>
    <w:p>
      <w:pPr>
        <w:pStyle w:val="RecordBase"/>
        <w:ind w:left="120" w:hanging="120"/>
      </w:pPr>
      <w:r>
        <w:t xml:space="preserve">Drones, use of on state-owned property, require Office for Homeland Security to promulgate - </w:t>
      </w:r>
      <w:r>
        <w:t xml:space="preserve"> </w:t>
      </w:r>
      <w:r>
        <w:t xml:space="preserve">SB  233</w:t>
      </w:r>
    </w:p>
    <w:p>
      <w:pPr>
        <w:pStyle w:val="RecordBase"/>
        <w:ind w:left="120" w:hanging="120"/>
      </w:pPr>
      <w:r>
        <w:t xml:space="preserve">Emergency Medical Services, average cost of air ambulance services - </w:t>
      </w:r>
      <w:r>
        <w:t xml:space="preserve"> </w:t>
      </w:r>
      <w:r>
        <w:t xml:space="preserve">HB  273</w:t>
      </w:r>
      <w:r>
        <w:t xml:space="preserve">;</w:t>
      </w:r>
      <w:r>
        <w:t xml:space="preserve"> </w:t>
      </w:r>
      <w:r>
        <w:t xml:space="preserve">SB  285</w:t>
      </w:r>
    </w:p>
    <w:p>
      <w:pPr>
        <w:pStyle w:val="RecordBase"/>
        <w:ind w:left="120" w:hanging="120"/>
      </w:pPr>
      <w:r>
        <w:t xml:space="preserve">Energy</w:t>
      </w:r>
    </w:p>
    <w:p>
      <w:pPr>
        <w:pStyle w:val="RecordBase"/>
        <w:ind w:left="240" w:hanging="192"/>
      </w:pPr>
      <w:r>
        <w:t xml:space="preserve"> and Environment Cabinet, Clean Power Plan, implementation, prohibition against - </w:t>
      </w:r>
      <w:r>
        <w:t xml:space="preserve"> </w:t>
      </w:r>
      <w:r>
        <w:t xml:space="preserve">HB  104</w:t>
      </w:r>
    </w:p>
    <w:p>
      <w:pPr>
        <w:pStyle w:val="RecordBase"/>
        <w:ind w:left="240" w:hanging="192"/>
      </w:pPr>
      <w:r>
        <w:t xml:space="preserve"> and Environment Cabinet, nuclear power facility, review of regulations - </w:t>
      </w:r>
      <w:r>
        <w:t xml:space="preserve"> </w:t>
      </w:r>
      <w:r>
        <w:t xml:space="preserve">SB  89</w:t>
      </w:r>
    </w:p>
    <w:p>
      <w:pPr>
        <w:pStyle w:val="RecordBase"/>
        <w:ind w:left="240" w:hanging="192"/>
      </w:pPr>
      <w:r>
        <w:t xml:space="preserve"> and Environment Cabinet, waste flow charts, gray water conservation credits - </w:t>
      </w:r>
      <w:r>
        <w:t xml:space="preserve"> </w:t>
      </w:r>
      <w:r>
        <w:t xml:space="preserve">HB  431</w:t>
      </w:r>
    </w:p>
    <w:p>
      <w:pPr>
        <w:pStyle w:val="RecordBase"/>
        <w:ind w:left="240" w:hanging="192"/>
      </w:pPr>
      <w:r>
        <w:t xml:space="preserve"> and Environment Cabinet, waste-to-energy facilities, regulation of - </w:t>
      </w:r>
      <w:r>
        <w:t xml:space="preserve"> </w:t>
      </w:r>
      <w:r>
        <w:t xml:space="preserve">HB  449</w:t>
      </w:r>
    </w:p>
    <w:p>
      <w:pPr>
        <w:pStyle w:val="RecordBase"/>
        <w:ind w:left="240" w:hanging="192"/>
      </w:pPr>
      <w:r>
        <w:t xml:space="preserve"> and Environment, Natural Gas Fuel Fleet fund administration - </w:t>
      </w:r>
      <w:r>
        <w:t xml:space="preserve"> </w:t>
      </w:r>
      <w:r>
        <w:t xml:space="preserve">HB  536</w:t>
      </w:r>
    </w:p>
    <w:p>
      <w:pPr>
        <w:pStyle w:val="RecordBase"/>
        <w:ind w:left="120" w:hanging="120"/>
      </w:pPr>
      <w:r>
        <w:t xml:space="preserve">Finance</w:t>
      </w:r>
    </w:p>
    <w:p>
      <w:pPr>
        <w:pStyle w:val="RecordBase"/>
        <w:ind w:left="240" w:hanging="192"/>
      </w:pPr>
      <w:r>
        <w:t xml:space="preserve"> and Administration Cabinet, disabled veteran-owned business certification - </w:t>
      </w:r>
      <w:r>
        <w:t xml:space="preserve"> </w:t>
      </w:r>
      <w:r>
        <w:t xml:space="preserve">HB  183</w:t>
      </w:r>
    </w:p>
    <w:p>
      <w:pPr>
        <w:pStyle w:val="RecordBase"/>
        <w:ind w:left="240" w:hanging="192"/>
      </w:pPr>
      <w:r>
        <w:t xml:space="preserve"> and Administration Cabinet, Old Governor's Mansion, Lieutenant Governor's residence - </w:t>
      </w:r>
      <w:r>
        <w:t xml:space="preserve"> </w:t>
      </w:r>
      <w:r>
        <w:t xml:space="preserve">HB  308</w:t>
      </w:r>
    </w:p>
    <w:p>
      <w:pPr>
        <w:pStyle w:val="RecordBase"/>
        <w:ind w:left="240" w:hanging="192"/>
      </w:pPr>
      <w:r>
        <w:t xml:space="preserve"> and Administration Cabinet, public-private partnership procurement - </w:t>
      </w:r>
      <w:r>
        <w:t xml:space="preserve"> </w:t>
      </w:r>
      <w:r>
        <w:t xml:space="preserve">SB  132</w:t>
      </w:r>
      <w:r>
        <w:t xml:space="preserve">;</w:t>
      </w:r>
      <w:r>
        <w:t xml:space="preserve"> </w:t>
      </w:r>
      <w:r>
        <w:t xml:space="preserve">HB  309</w:t>
      </w:r>
    </w:p>
    <w:p>
      <w:pPr>
        <w:pStyle w:val="RecordBase"/>
        <w:ind w:left="120" w:hanging="120"/>
      </w:pPr>
      <w:r>
        <w:t xml:space="preserve">Foreign law, application of, protection of rights - </w:t>
      </w:r>
      <w:r>
        <w:t xml:space="preserve"> </w:t>
      </w:r>
      <w:r>
        <w:t xml:space="preserve">HB  46</w:t>
      </w:r>
    </w:p>
    <w:p>
      <w:pPr>
        <w:pStyle w:val="RecordBase"/>
        <w:ind w:left="120" w:hanging="120"/>
      </w:pPr>
      <w:r>
        <w:t xml:space="preserve">Health</w:t>
      </w:r>
    </w:p>
    <w:p>
      <w:pPr>
        <w:pStyle w:val="RecordBase"/>
        <w:ind w:left="240" w:hanging="192"/>
      </w:pPr>
      <w:r>
        <w:t xml:space="preserve"> and Family Services, in the line of duty death benefits, eligibility for - </w:t>
      </w:r>
      <w:r>
        <w:t xml:space="preserve"> </w:t>
      </w:r>
      <w:r>
        <w:t xml:space="preserve">SB  226</w:t>
      </w:r>
    </w:p>
    <w:p>
      <w:pPr>
        <w:pStyle w:val="RecordBase"/>
        <w:ind w:left="240" w:hanging="192"/>
      </w:pPr>
      <w:r>
        <w:t xml:space="preserve"> and Family Services, Problem and Pathological Gamblers Awareness and Treatment Program - </w:t>
      </w:r>
      <w:r>
        <w:t xml:space="preserve"> </w:t>
      </w:r>
      <w:r>
        <w:t xml:space="preserve">SB  48</w:t>
      </w:r>
    </w:p>
    <w:p>
      <w:pPr>
        <w:pStyle w:val="RecordBase"/>
        <w:ind w:left="120" w:hanging="120"/>
      </w:pPr>
      <w:r>
        <w:t xml:space="preserve">Home telemonitoring regulations, promulgation of - </w:t>
      </w:r>
      <w:r>
        <w:t xml:space="preserve"> </w:t>
      </w:r>
      <w:r>
        <w:t xml:space="preserve">HB  95</w:t>
      </w:r>
      <w:r>
        <w:t xml:space="preserve">;</w:t>
      </w:r>
      <w:r>
        <w:t xml:space="preserve"> </w:t>
      </w:r>
      <w:r>
        <w:t xml:space="preserve">HB  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Housing, Buildings and Construction, electrician education and exam - </w:t>
      </w:r>
      <w:r>
        <w:t xml:space="preserve"> </w:t>
      </w:r>
      <w:r>
        <w:t xml:space="preserve">SB  239</w:t>
      </w:r>
    </w:p>
    <w:p>
      <w:pPr>
        <w:pStyle w:val="RecordBase"/>
        <w:ind w:left="120" w:hanging="120"/>
      </w:pPr>
      <w:r>
        <w:t xml:space="preserve">Insurance, pharmacy benefits managers, licensure - </w:t>
      </w:r>
      <w:r>
        <w:t xml:space="preserve"> </w:t>
      </w:r>
      <w:r>
        <w:t xml:space="preserve">SB  117</w:t>
      </w:r>
      <w:r>
        <w:t xml:space="preserve">;</w:t>
      </w:r>
      <w:r>
        <w:t xml:space="preserve"> </w:t>
      </w:r>
      <w:r>
        <w:t xml:space="preserve">SB  117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Kentucky</w:t>
      </w:r>
    </w:p>
    <w:p>
      <w:pPr>
        <w:pStyle w:val="RecordBase"/>
        <w:ind w:left="240" w:hanging="192"/>
      </w:pPr>
      <w:r>
        <w:t xml:space="preserve"> Board of Education, evaluation of charter schools - </w:t>
      </w:r>
      <w:r>
        <w:t xml:space="preserve"> </w:t>
      </w:r>
      <w:r>
        <w:t xml:space="preserve">SB  253</w:t>
      </w:r>
      <w:r>
        <w:t xml:space="preserve">;</w:t>
      </w:r>
      <w:r>
        <w:t xml:space="preserve"> </w:t>
      </w:r>
      <w:r>
        <w:t xml:space="preserve">HB  589</w:t>
      </w:r>
    </w:p>
    <w:p>
      <w:pPr>
        <w:pStyle w:val="RecordBase"/>
        <w:ind w:left="240" w:hanging="192"/>
      </w:pPr>
      <w:r>
        <w:t xml:space="preserve"> Board of Education, teacher due process appeal procedures - </w:t>
      </w:r>
      <w:r>
        <w:t xml:space="preserve"> </w:t>
      </w:r>
      <w:r>
        <w:t xml:space="preserve">SB  88</w:t>
      </w:r>
      <w:r>
        <w:t xml:space="preserve">;</w:t>
      </w:r>
      <w:r>
        <w:t xml:space="preserve"> </w:t>
      </w:r>
      <w:r>
        <w:t xml:space="preserve">SB  194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Board of Licensure for Recreational Therapy - </w:t>
      </w:r>
      <w:r>
        <w:t xml:space="preserve"> </w:t>
      </w:r>
      <w:r>
        <w:t xml:space="preserve">HB  329</w:t>
      </w:r>
    </w:p>
    <w:p>
      <w:pPr>
        <w:pStyle w:val="RecordBase"/>
        <w:ind w:left="240" w:hanging="192"/>
      </w:pPr>
      <w:r>
        <w:t xml:space="preserve"> Higher Education Assistance Authority, dual credit scholarship program - </w:t>
      </w:r>
      <w:r>
        <w:t xml:space="preserve"> </w:t>
      </w:r>
      <w:r>
        <w:t xml:space="preserve">HB  323</w:t>
      </w:r>
      <w:r>
        <w:t xml:space="preserve">;</w:t>
      </w:r>
      <w:r>
        <w:t xml:space="preserve"> </w:t>
      </w:r>
      <w:r>
        <w:t xml:space="preserve">HB  626</w:t>
      </w:r>
      <w:r>
        <w:t xml:space="preserve">: </w:t>
      </w:r>
      <w:r>
        <w:t xml:space="preserve">SCS</w:t>
      </w:r>
    </w:p>
    <w:p>
      <w:pPr>
        <w:pStyle w:val="RecordBase"/>
        <w:ind w:left="240" w:hanging="192"/>
      </w:pPr>
      <w:r>
        <w:t xml:space="preserve"> Higher Education Assistance Authority, KEES award, comprehensive transition program - </w:t>
      </w:r>
      <w:r>
        <w:t xml:space="preserve"> </w:t>
      </w:r>
      <w:r>
        <w:t xml:space="preserve">HB  158</w:t>
      </w:r>
      <w:r>
        <w:t xml:space="preserve">;</w:t>
      </w:r>
      <w:r>
        <w:t xml:space="preserve"> </w:t>
      </w:r>
      <w:r>
        <w:t xml:space="preserve">HB  158</w:t>
      </w:r>
      <w:r>
        <w:t xml:space="preserve">: </w:t>
      </w:r>
      <w:r>
        <w:t xml:space="preserve">HCS</w:t>
      </w:r>
    </w:p>
    <w:p>
      <w:pPr>
        <w:pStyle w:val="RecordBase"/>
        <w:ind w:left="120" w:hanging="120"/>
      </w:pPr>
      <w:r>
        <w:t xml:space="preserve">Labor, employee misclassification - </w:t>
      </w:r>
      <w:r>
        <w:t xml:space="preserve"> </w:t>
      </w:r>
      <w:r>
        <w:t xml:space="preserve">HB  477</w:t>
      </w:r>
      <w:r>
        <w:t xml:space="preserve">;</w:t>
      </w:r>
      <w:r>
        <w:t xml:space="preserve"> </w:t>
      </w:r>
      <w:r>
        <w:t xml:space="preserve">HB  477</w:t>
      </w:r>
      <w:r>
        <w:t xml:space="preserve">: </w:t>
      </w:r>
      <w:r>
        <w:t xml:space="preserve">HCS</w:t>
      </w:r>
      <w:r>
        <w:t xml:space="preserve">, </w:t>
      </w:r>
      <w:r>
        <w:t xml:space="preserve">HFA</w:t>
      </w:r>
      <w:r>
        <w:t xml:space="preserve"> (</w:t>
      </w:r>
      <w:r>
        <w:t xml:space="preserve">8</w:t>
      </w:r>
      <w:r>
        <w:t xml:space="preserve">)</w:t>
      </w:r>
    </w:p>
    <w:p>
      <w:pPr>
        <w:pStyle w:val="RecordBase"/>
        <w:ind w:left="120" w:hanging="120"/>
      </w:pPr>
      <w:r>
        <w:t xml:space="preserve">Licensure or certification for military service member and veterans - </w:t>
      </w:r>
      <w:r>
        <w:t xml:space="preserve"> </w:t>
      </w:r>
      <w:r>
        <w:t xml:space="preserve">HB  225</w:t>
      </w:r>
    </w:p>
    <w:p>
      <w:pPr>
        <w:pStyle w:val="RecordBase"/>
        <w:ind w:left="120" w:hanging="120"/>
      </w:pPr>
      <w:r>
        <w:t xml:space="preserve">Medicaid Services, Medicaid managed care organization appeals - </w:t>
      </w:r>
      <w:r>
        <w:t xml:space="preserve"> </w:t>
      </w:r>
      <w:r>
        <w:t xml:space="preserve">SB  20</w:t>
      </w:r>
      <w:r>
        <w:t xml:space="preserve">;</w:t>
      </w:r>
      <w:r>
        <w:t xml:space="preserve"> </w:t>
      </w:r>
      <w:r>
        <w:t xml:space="preserve">SB  20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118</w:t>
      </w:r>
      <w:r>
        <w:t xml:space="preserve">: </w:t>
      </w:r>
      <w:r>
        <w:t xml:space="preserve">HCS</w:t>
      </w:r>
    </w:p>
    <w:p>
      <w:pPr>
        <w:pStyle w:val="RecordBase"/>
        <w:ind w:left="120" w:hanging="120"/>
      </w:pPr>
      <w:r>
        <w:t xml:space="preserve">Midwifery, practice of - </w:t>
      </w:r>
      <w:r>
        <w:t xml:space="preserve"> </w:t>
      </w:r>
      <w:r>
        <w:t xml:space="preserve">SB  85</w:t>
      </w:r>
      <w:r>
        <w:t xml:space="preserve">;</w:t>
      </w:r>
      <w:r>
        <w:t xml:space="preserve"> </w:t>
      </w:r>
      <w:r>
        <w:t xml:space="preserve">SB  85</w:t>
      </w:r>
      <w:r>
        <w:t xml:space="preserve">: </w:t>
      </w:r>
      <w:r>
        <w:t xml:space="preserve">SCS</w:t>
      </w:r>
      <w:r>
        <w:t xml:space="preserve">;</w:t>
      </w:r>
      <w:r>
        <w:t xml:space="preserve"> </w:t>
      </w:r>
      <w:r>
        <w:t xml:space="preserve">HB  578</w:t>
      </w:r>
    </w:p>
    <w:p>
      <w:pPr>
        <w:pStyle w:val="RecordBase"/>
        <w:ind w:left="120" w:hanging="120"/>
      </w:pPr>
      <w:r>
        <w:t xml:space="preserve">Omnibus revisions - </w:t>
      </w:r>
      <w:r>
        <w:t xml:space="preserve"> </w:t>
      </w:r>
      <w:r>
        <w:t xml:space="preserve">SB  129</w:t>
      </w:r>
      <w:r>
        <w:t xml:space="preserve">;</w:t>
      </w:r>
      <w:r>
        <w:t xml:space="preserve"> </w:t>
      </w:r>
      <w:r>
        <w:t xml:space="preserve">SB  129</w:t>
      </w:r>
      <w:r>
        <w:t xml:space="preserve">: </w:t>
      </w:r>
      <w:r>
        <w:t xml:space="preserve">SCS</w:t>
      </w:r>
    </w:p>
    <w:p>
      <w:pPr>
        <w:pStyle w:val="RecordBase"/>
        <w:ind w:left="120" w:hanging="120"/>
      </w:pPr>
      <w:r>
        <w:t xml:space="preserve">Overdimensional steel products, permit process - </w:t>
      </w:r>
      <w:r>
        <w:t xml:space="preserve"> </w:t>
      </w:r>
      <w:r>
        <w:t xml:space="preserve">SB  170</w:t>
      </w:r>
      <w:r>
        <w:t xml:space="preserve">;</w:t>
      </w:r>
      <w:r>
        <w:t xml:space="preserve"> </w:t>
      </w:r>
      <w:r>
        <w:t xml:space="preserve">SB  170</w:t>
      </w:r>
      <w:r>
        <w:t xml:space="preserve">: </w:t>
      </w:r>
      <w:r>
        <w:t xml:space="preserve">SCS</w:t>
      </w:r>
    </w:p>
    <w:p>
      <w:pPr>
        <w:pStyle w:val="RecordBase"/>
        <w:ind w:left="120" w:hanging="120"/>
      </w:pPr>
      <w:r>
        <w:t xml:space="preserve">Public</w:t>
      </w:r>
    </w:p>
    <w:p>
      <w:pPr>
        <w:pStyle w:val="RecordBase"/>
        <w:ind w:left="240" w:hanging="192"/>
      </w:pPr>
      <w:r>
        <w:t xml:space="preserve"> advocate, legal assistance, payment for - </w:t>
      </w:r>
      <w:r>
        <w:t xml:space="preserve"> </w:t>
      </w:r>
      <w:r>
        <w:t xml:space="preserve">HB  391</w:t>
      </w:r>
      <w:r>
        <w:t xml:space="preserve">;</w:t>
      </w:r>
      <w:r>
        <w:t xml:space="preserve"> </w:t>
      </w:r>
      <w:r>
        <w:t xml:space="preserve">HB  392</w:t>
      </w:r>
    </w:p>
    <w:p>
      <w:pPr>
        <w:pStyle w:val="RecordBase"/>
        <w:ind w:left="240" w:hanging="192"/>
      </w:pPr>
      <w:r>
        <w:t xml:space="preserve"> Protection Cabinet,  fantasy sports, standards and requirements for - </w:t>
      </w:r>
      <w:r>
        <w:t xml:space="preserve"> </w:t>
      </w:r>
      <w:r>
        <w:t xml:space="preserve">HB  625</w:t>
      </w:r>
    </w:p>
    <w:p>
      <w:pPr>
        <w:pStyle w:val="RecordBase"/>
        <w:ind w:left="120" w:hanging="120"/>
      </w:pPr>
      <w:r>
        <w:t xml:space="preserve">Registry, promulgation of administrative regulations, penalties and remedies - </w:t>
      </w:r>
      <w:r>
        <w:t xml:space="preserve"> </w:t>
      </w:r>
      <w:r>
        <w:t xml:space="preserve">HB  561</w:t>
      </w:r>
      <w:r>
        <w:t xml:space="preserve">: </w:t>
      </w:r>
      <w:r>
        <w:t xml:space="preserve">HFA</w:t>
      </w:r>
      <w:r>
        <w:t xml:space="preserve"> (</w:t>
      </w:r>
      <w:r>
        <w:t xml:space="preserve">1</w:t>
      </w:r>
      <w:r>
        <w:t xml:space="preserve">)</w:t>
      </w:r>
    </w:p>
    <w:p>
      <w:pPr>
        <w:pStyle w:val="RecordBase"/>
        <w:ind w:left="120" w:hanging="120"/>
      </w:pPr>
      <w:r>
        <w:t xml:space="preserve">Revenue,</w:t>
      </w:r>
    </w:p>
    <w:p>
      <w:pPr>
        <w:pStyle w:val="RecordBase"/>
        <w:ind w:left="240" w:hanging="192"/>
      </w:pPr>
      <w:r>
        <w:t xml:space="preserve"> Natural Gas Fuel Fleet fund tax credits - </w:t>
      </w:r>
      <w:r>
        <w:t xml:space="preserve"> </w:t>
      </w:r>
      <w:r>
        <w:t xml:space="preserve">HB  536</w:t>
      </w:r>
    </w:p>
    <w:p>
      <w:pPr>
        <w:pStyle w:val="RecordBase"/>
        <w:ind w:left="240" w:hanging="192"/>
      </w:pPr>
      <w:r>
        <w:t xml:space="preserve"> property tax on unmined minerals - </w:t>
      </w:r>
      <w:r>
        <w:t xml:space="preserve"> </w:t>
      </w:r>
      <w:r>
        <w:t xml:space="preserve">HB  195</w:t>
      </w:r>
    </w:p>
    <w:p>
      <w:pPr>
        <w:pStyle w:val="RecordBase"/>
        <w:ind w:left="240" w:hanging="192"/>
      </w:pPr>
      <w:r>
        <w:t xml:space="preserve"> rural growth fund tax credit - </w:t>
      </w:r>
      <w:r>
        <w:t xml:space="preserve"> </w:t>
      </w:r>
      <w:r>
        <w:t xml:space="preserve">HB  574</w:t>
      </w:r>
      <w:r>
        <w:t xml:space="preserve">: </w:t>
      </w:r>
      <w:r>
        <w:t xml:space="preserve">SFA</w:t>
      </w:r>
      <w:r>
        <w:t xml:space="preserve"> (</w:t>
      </w:r>
      <w:r>
        <w:t xml:space="preserve">1</w:t>
      </w:r>
      <w:r>
        <w:t xml:space="preserve">)</w:t>
      </w:r>
      <w:r>
        <w:t xml:space="preserve">;</w:t>
      </w:r>
      <w:r>
        <w:t xml:space="preserve"> </w:t>
      </w:r>
      <w:r>
        <w:t xml:space="preserve">HB  610</w:t>
      </w:r>
    </w:p>
    <w:p>
      <w:pPr>
        <w:pStyle w:val="RecordBase"/>
        <w:ind w:left="120" w:hanging="120"/>
      </w:pPr>
      <w:r>
        <w:t xml:space="preserve">State</w:t>
      </w:r>
    </w:p>
    <w:p>
      <w:pPr>
        <w:pStyle w:val="RecordBase"/>
        <w:ind w:left="240" w:hanging="192"/>
      </w:pPr>
      <w:r>
        <w:t xml:space="preserve"> Board of Elections, student election assistants - </w:t>
      </w:r>
      <w:r>
        <w:t xml:space="preserve"> </w:t>
      </w:r>
      <w:r>
        <w:t xml:space="preserve">HB  32</w:t>
      </w:r>
    </w:p>
    <w:p>
      <w:pPr>
        <w:pStyle w:val="RecordBase"/>
        <w:ind w:left="240" w:hanging="192"/>
      </w:pPr>
      <w:r>
        <w:t xml:space="preserve"> Treasurer, promulgate an exemption, certain claims - </w:t>
      </w:r>
      <w:r>
        <w:t xml:space="preserve"> </w:t>
      </w:r>
      <w:r>
        <w:t xml:space="preserve">HB  435</w:t>
      </w:r>
    </w:p>
    <w:p>
      <w:pPr>
        <w:pStyle w:val="RecordBase"/>
        <w:ind w:left="120" w:hanging="120"/>
      </w:pPr>
      <w:r>
        <w:t xml:space="preserve">Transportation</w:t>
      </w:r>
    </w:p>
    <w:p>
      <w:pPr>
        <w:pStyle w:val="RecordBase"/>
        <w:ind w:left="240" w:hanging="192"/>
      </w:pPr>
      <w:r>
        <w:t xml:space="preserve"> Cabinet, certificate for driving - </w:t>
      </w:r>
      <w:r>
        <w:t xml:space="preserve"> </w:t>
      </w:r>
      <w:r>
        <w:t xml:space="preserve">SB  159</w:t>
      </w:r>
      <w:r>
        <w:t xml:space="preserve">;</w:t>
      </w:r>
      <w:r>
        <w:t xml:space="preserve"> </w:t>
      </w:r>
      <w:r>
        <w:t xml:space="preserve">HB  169</w:t>
      </w:r>
    </w:p>
    <w:p>
      <w:pPr>
        <w:pStyle w:val="RecordBase"/>
        <w:ind w:left="240" w:hanging="192"/>
      </w:pPr>
      <w:r>
        <w:t xml:space="preserve"> Cabinet, driver license testing - </w:t>
      </w:r>
      <w:r>
        <w:t xml:space="preserve"> </w:t>
      </w:r>
      <w:r>
        <w:t xml:space="preserve">SB  240</w:t>
      </w:r>
    </w:p>
    <w:p>
      <w:pPr>
        <w:pStyle w:val="RecordBase"/>
        <w:ind w:left="240" w:hanging="192"/>
      </w:pPr>
      <w:r>
        <w:t xml:space="preserve"> Cabinet, operator's license testing - </w:t>
      </w:r>
      <w:r>
        <w:t xml:space="preserve"> </w:t>
      </w:r>
      <w:r>
        <w:t xml:space="preserve">SB  265</w:t>
      </w:r>
    </w:p>
    <w:p>
      <w:pPr>
        <w:pStyle w:val="RecordBase"/>
        <w:ind w:left="240" w:hanging="192"/>
      </w:pPr>
      <w:r>
        <w:t xml:space="preserve"> Cabinet, promulgation of regulations regarding driver license testing - </w:t>
      </w:r>
      <w:r>
        <w:t xml:space="preserve"> </w:t>
      </w:r>
      <w:r>
        <w:t xml:space="preserve">HB  429</w:t>
      </w:r>
      <w:r>
        <w:t xml:space="preserve">;</w:t>
      </w:r>
      <w:r>
        <w:t xml:space="preserve"> </w:t>
      </w:r>
      <w:r>
        <w:t xml:space="preserve">HB  595</w:t>
      </w:r>
    </w:p>
    <w:p>
      <w:pPr>
        <w:pStyle w:val="RecordBase"/>
        <w:ind w:left="240" w:hanging="192"/>
      </w:pPr>
      <w:r>
        <w:t xml:space="preserve"> Cabinet, promulgation of regulations regarding operator's  license testing - </w:t>
      </w:r>
      <w:r>
        <w:t xml:space="preserve"> </w:t>
      </w:r>
      <w:r>
        <w:t xml:space="preserve">SB  287</w:t>
      </w:r>
      <w:r>
        <w:t xml:space="preserve">;</w:t>
      </w:r>
      <w:r>
        <w:t xml:space="preserve"> </w:t>
      </w:r>
      <w:r>
        <w:t xml:space="preserve">HB  495</w:t>
      </w:r>
      <w:r>
        <w:t xml:space="preserve">;</w:t>
      </w:r>
      <w:r>
        <w:t xml:space="preserve"> </w:t>
      </w:r>
      <w:r>
        <w:t xml:space="preserve">HB  560</w:t>
      </w:r>
    </w:p>
    <w:p>
      <w:pPr>
        <w:pStyle w:val="RecordBase"/>
        <w:ind w:left="240" w:hanging="192"/>
      </w:pPr>
      <w:r>
        <w:t xml:space="preserve"> Cabinet, public-private partnership procurement - </w:t>
      </w:r>
      <w:r>
        <w:t xml:space="preserve"> </w:t>
      </w:r>
      <w:r>
        <w:t xml:space="preserve">SB  132</w:t>
      </w:r>
      <w:r>
        <w:t xml:space="preserve">;</w:t>
      </w:r>
      <w:r>
        <w:t xml:space="preserve"> </w:t>
      </w:r>
      <w:r>
        <w:t xml:space="preserve">HB  309</w:t>
      </w:r>
    </w:p>
    <w:p>
      <w:pPr>
        <w:pStyle w:val="RecordBase"/>
        <w:ind w:left="120" w:hanging="120"/>
      </w:pPr>
      <w:r>
        <w:t xml:space="preserve">Utility shutoff protection, Public Service Commission - </w:t>
      </w:r>
      <w:r>
        <w:t xml:space="preserve"> </w:t>
      </w:r>
      <w:r>
        <w:t xml:space="preserve">HB  464</w:t>
        <w:br/>
      </w:r>
    </w:p>
    <w:p>
      <w:pPr>
        <w:pStyle w:val="RecordHeading3"/>
      </w:pPr>
      <w:r>
        <w:rPr>
          <w:b/>
        </w:rPr>
        <w:t xml:space="preserve">Advertising</w:t>
      </w:r>
    </w:p>
    <w:p>
      <w:pPr>
        <w:pStyle w:val="RecordBase"/>
        <w:ind w:left="120" w:hanging="120"/>
      </w:pPr>
      <w:r>
        <w:t xml:space="preserve">Ballots published in newspaper, only names and issues and Web site of county clerk required - </w:t>
      </w:r>
      <w:r>
        <w:t xml:space="preserve"> </w:t>
      </w:r>
      <w:r>
        <w:t xml:space="preserve">HB  307</w:t>
      </w:r>
    </w:p>
    <w:p>
      <w:pPr>
        <w:pStyle w:val="RecordBase"/>
        <w:ind w:left="120" w:hanging="120"/>
      </w:pPr>
      <w:r>
        <w:t xml:space="preserve">Long-term care facilities, contents of related advertising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Refusal of service, notice of - </w:t>
      </w:r>
      <w:r>
        <w:t xml:space="preserve"> </w:t>
      </w:r>
      <w:r>
        <w:t xml:space="preserve">SB  180</w:t>
      </w:r>
      <w:r>
        <w:t xml:space="preserve">: </w:t>
      </w:r>
      <w:r>
        <w:t xml:space="preserve">HFA</w:t>
      </w:r>
      <w:r>
        <w:t xml:space="preserve"> (</w:t>
      </w:r>
      <w:r>
        <w:t xml:space="preserve">3</w:t>
      </w:r>
      <w:r>
        <w:t xml:space="preserve">)</w:t>
        <w:br/>
      </w:r>
    </w:p>
    <w:p>
      <w:pPr>
        <w:pStyle w:val="RecordHeading3"/>
      </w:pPr>
      <w:r>
        <w:rPr>
          <w:b/>
        </w:rPr>
        <w:t xml:space="preserve">Aeronautics and Aviation</w:t>
      </w:r>
    </w:p>
    <w:p>
      <w:pPr>
        <w:pStyle w:val="RecordBase"/>
        <w:ind w:left="120" w:hanging="120"/>
      </w:pPr>
      <w:r>
        <w:t xml:space="preserve">"Drone," definition of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Drone</w:t>
      </w:r>
    </w:p>
    <w:p>
      <w:pPr>
        <w:pStyle w:val="RecordBase"/>
        <w:ind w:left="240" w:hanging="192"/>
      </w:pPr>
      <w:r>
        <w:t xml:space="preserve"> harassment, creation of offense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surveillance or use of armed drones by certain entities, prohibition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281</w:t>
      </w:r>
    </w:p>
    <w:p>
      <w:pPr>
        <w:pStyle w:val="RecordBase"/>
        <w:ind w:left="120" w:hanging="120"/>
      </w:pPr>
      <w:r>
        <w:t xml:space="preserve">Drones, use of for unlawful purposes - </w:t>
      </w:r>
      <w:r>
        <w:t xml:space="preserve"> </w:t>
      </w:r>
      <w:r>
        <w:t xml:space="preserve">SB  233</w:t>
      </w:r>
    </w:p>
    <w:p>
      <w:pPr>
        <w:pStyle w:val="RecordBase"/>
        <w:ind w:left="120" w:hanging="120"/>
      </w:pPr>
      <w:r>
        <w:t xml:space="preserve">Noise mitigation, income tax credit for - </w:t>
      </w:r>
      <w:r>
        <w:t xml:space="preserve"> </w:t>
      </w:r>
      <w:r>
        <w:t xml:space="preserve">HB  79</w:t>
      </w:r>
    </w:p>
    <w:p>
      <w:pPr>
        <w:pStyle w:val="RecordBase"/>
        <w:ind w:left="120" w:hanging="120"/>
      </w:pPr>
      <w:r>
        <w:t xml:space="preserve">Operation under the influence, right of Commonwealth to trial by jury - </w:t>
      </w:r>
      <w:r>
        <w:t xml:space="preserve"> </w:t>
      </w:r>
      <w:r>
        <w:t xml:space="preserve">SB  234</w:t>
      </w:r>
    </w:p>
    <w:p>
      <w:pPr>
        <w:pStyle w:val="RecordBase"/>
        <w:ind w:left="120" w:hanging="120"/>
      </w:pPr>
      <w:r>
        <w:t xml:space="preserve">Unmanned</w:t>
      </w:r>
    </w:p>
    <w:p>
      <w:pPr>
        <w:pStyle w:val="RecordBase"/>
        <w:ind w:left="240" w:hanging="192"/>
      </w:pPr>
      <w:r>
        <w:t xml:space="preserve"> aerial vehicle, definition of - </w:t>
      </w:r>
      <w:r>
        <w:t xml:space="preserve"> </w:t>
      </w:r>
      <w:r>
        <w:t xml:space="preserve">HB  375</w:t>
      </w:r>
    </w:p>
    <w:p>
      <w:pPr>
        <w:pStyle w:val="RecordBase"/>
        <w:ind w:left="240" w:hanging="192"/>
      </w:pPr>
      <w:r>
        <w:t xml:space="preserve"> aerial vehicles, use by law enforcement and public agencies, regulation of - </w:t>
      </w:r>
      <w:r>
        <w:t xml:space="preserve"> </w:t>
      </w:r>
      <w:r>
        <w:t xml:space="preserve">HB  375</w:t>
      </w:r>
    </w:p>
    <w:p>
      <w:pPr>
        <w:pStyle w:val="RecordBase"/>
        <w:ind w:left="240" w:hanging="192"/>
      </w:pPr>
      <w:r>
        <w:t xml:space="preserve"> aircraft systems, prohibit use in hunting and surveillance of hunters - </w:t>
      </w:r>
      <w:r>
        <w:t xml:space="preserve"> </w:t>
      </w:r>
      <w:r>
        <w:t xml:space="preserve">SB  62</w:t>
      </w:r>
    </w:p>
    <w:p>
      <w:pPr>
        <w:pStyle w:val="RecordBase"/>
        <w:ind w:left="240" w:hanging="192"/>
      </w:pPr>
      <w:r>
        <w:t xml:space="preserve"> aircraft, usage on critical infrastructure without permission, crime and liability - </w:t>
      </w:r>
      <w:r>
        <w:t xml:space="preserve"> </w:t>
      </w:r>
      <w:r>
        <w:t xml:space="preserve">HB  445</w:t>
        <w:br/>
      </w:r>
    </w:p>
    <w:p>
      <w:pPr>
        <w:pStyle w:val="RecordHeading3"/>
      </w:pPr>
      <w:r>
        <w:rPr>
          <w:b/>
        </w:rPr>
        <w:t xml:space="preserve">Aged Persons and Aging</w:t>
      </w:r>
    </w:p>
    <w:p>
      <w:pPr>
        <w:pStyle w:val="RecordBase"/>
        <w:ind w:left="120" w:hanging="120"/>
      </w:pPr>
      <w:r>
        <w:t xml:space="preserve">Advanced practice registered nurses, add medical authorization - </w:t>
      </w:r>
      <w:r>
        <w:t xml:space="preserve"> </w:t>
      </w:r>
      <w:r>
        <w:t xml:space="preserve">SB  114</w:t>
      </w:r>
    </w:p>
    <w:p>
      <w:pPr>
        <w:pStyle w:val="RecordBase"/>
        <w:ind w:left="120" w:hanging="120"/>
      </w:pPr>
      <w:r>
        <w:t xml:space="preserve">Assisted-living communities, requirement for influenza information - </w:t>
      </w:r>
      <w:r>
        <w:t xml:space="preserve"> </w:t>
      </w:r>
      <w:r>
        <w:t xml:space="preserve">SB  22</w:t>
      </w:r>
      <w:r>
        <w:t xml:space="preserve">: </w:t>
      </w:r>
      <w:r>
        <w:t xml:space="preserve">HCS</w:t>
      </w:r>
      <w:r>
        <w:t xml:space="preserve">;</w:t>
      </w:r>
      <w:r>
        <w:t xml:space="preserve"> </w:t>
      </w:r>
      <w:r>
        <w:t xml:space="preserve">HB  326</w:t>
      </w:r>
      <w:r>
        <w:t xml:space="preserve">;</w:t>
      </w:r>
      <w:r>
        <w:t xml:space="preserve"> </w:t>
      </w:r>
      <w:r>
        <w:t xml:space="preserve">HB  326</w:t>
      </w:r>
      <w:r>
        <w:t xml:space="preserve">: </w:t>
      </w:r>
      <w:r>
        <w:t xml:space="preserve">HCS</w:t>
      </w:r>
    </w:p>
    <w:p>
      <w:pPr>
        <w:pStyle w:val="RecordBase"/>
        <w:ind w:left="120" w:hanging="120"/>
      </w:pPr>
      <w:r>
        <w:t xml:space="preserve">Commission supporting the intellectually or developmentally disabled, membership - </w:t>
      </w:r>
      <w:r>
        <w:t xml:space="preserve"> </w:t>
      </w:r>
      <w:r>
        <w:t xml:space="preserve">HB  369</w:t>
      </w:r>
      <w:r>
        <w:t xml:space="preserve">;</w:t>
      </w:r>
      <w:r>
        <w:t xml:space="preserve"> </w:t>
      </w:r>
      <w:r>
        <w:t xml:space="preserve">HB  369</w:t>
      </w:r>
      <w:r>
        <w:t xml:space="preserve">: </w:t>
      </w:r>
      <w:r>
        <w:t xml:space="preserve">HCS</w:t>
      </w:r>
      <w:r>
        <w:t xml:space="preserve">, </w:t>
      </w:r>
      <w:r>
        <w:t xml:space="preserve">SCS</w:t>
      </w:r>
    </w:p>
    <w:p>
      <w:pPr>
        <w:pStyle w:val="RecordBase"/>
        <w:ind w:left="120" w:hanging="120"/>
      </w:pPr>
      <w:r>
        <w:t xml:space="preserve">Community</w:t>
      </w:r>
    </w:p>
    <w:p>
      <w:pPr>
        <w:pStyle w:val="RecordBase"/>
        <w:ind w:left="240" w:hanging="192"/>
      </w:pPr>
      <w:r>
        <w:t xml:space="preserve"> action agencies, telehealth services at - </w:t>
      </w:r>
      <w:r>
        <w:t xml:space="preserve"> </w:t>
      </w:r>
      <w:r>
        <w:t xml:space="preserve">HB  95</w:t>
      </w:r>
      <w:r>
        <w:t xml:space="preserve">: </w:t>
      </w:r>
      <w:r>
        <w:t xml:space="preserve">SCS</w:t>
      </w:r>
    </w:p>
    <w:p>
      <w:pPr>
        <w:pStyle w:val="RecordBase"/>
        <w:ind w:left="240" w:hanging="192"/>
      </w:pPr>
      <w:r>
        <w:t xml:space="preserve"> Action Agencies, telehealth services at - </w:t>
      </w:r>
      <w:r>
        <w:t xml:space="preserve"> </w:t>
      </w:r>
      <w:r>
        <w:t xml:space="preserve">HB  95</w:t>
      </w:r>
      <w:r>
        <w:t xml:space="preserve">;</w:t>
      </w:r>
      <w:r>
        <w:t xml:space="preserve"> </w:t>
      </w:r>
      <w:r>
        <w:t xml:space="preserve">HB  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Imminent harm, removal from vehicle, civil immunity - </w:t>
      </w:r>
      <w:r>
        <w:t xml:space="preserve"> </w:t>
      </w:r>
      <w:r>
        <w:t xml:space="preserve">HB  68</w:t>
      </w:r>
    </w:p>
    <w:p>
      <w:pPr>
        <w:pStyle w:val="RecordBase"/>
        <w:ind w:left="120" w:hanging="120"/>
      </w:pPr>
      <w:r>
        <w:t xml:space="preserve">Lay caregiver, designate - </w:t>
      </w:r>
      <w:r>
        <w:t xml:space="preserve"> </w:t>
      </w:r>
      <w:r>
        <w:t xml:space="preserve">HB  519</w:t>
      </w:r>
      <w:r>
        <w:t xml:space="preserve">;</w:t>
      </w:r>
      <w:r>
        <w:t xml:space="preserve"> </w:t>
      </w:r>
      <w:r>
        <w:t xml:space="preserve">HB  549</w:t>
      </w:r>
    </w:p>
    <w:p>
      <w:pPr>
        <w:pStyle w:val="RecordBase"/>
        <w:ind w:left="120" w:hanging="120"/>
      </w:pPr>
      <w:r>
        <w:t xml:space="preserve">Long-term care facilities, contents of related advertising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Long-term-care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19</w:t>
      </w:r>
      <w:r>
        <w:t xml:space="preserve">)</w:t>
      </w:r>
    </w:p>
    <w:p>
      <w:pPr>
        <w:pStyle w:val="RecordBase"/>
        <w:ind w:left="120" w:hanging="120"/>
      </w:pPr>
      <w:r>
        <w:t xml:space="preserve">Medicaid eligibility, property, fair market value for - </w:t>
      </w:r>
      <w:r>
        <w:t xml:space="preserve"> </w:t>
      </w:r>
      <w:r>
        <w:t xml:space="preserve">HB  197</w:t>
      </w:r>
    </w:p>
    <w:p>
      <w:pPr>
        <w:pStyle w:val="RecordBase"/>
        <w:ind w:left="120" w:hanging="120"/>
      </w:pPr>
      <w:r>
        <w:t xml:space="preserve">Medical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Palliative care, council and program, establishing - </w:t>
      </w:r>
      <w:r>
        <w:t xml:space="preserve"> </w:t>
      </w:r>
      <w:r>
        <w:t xml:space="preserve">HB  410</w:t>
      </w:r>
    </w:p>
    <w:p>
      <w:pPr>
        <w:pStyle w:val="RecordBase"/>
        <w:ind w:left="120" w:hanging="120"/>
      </w:pPr>
      <w:r>
        <w:t xml:space="preserve">Registry of ulcers and pressure sores, security plan, requirement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Statewide Independent Living Council, administration - </w:t>
      </w:r>
      <w:r>
        <w:t xml:space="preserve"> </w:t>
      </w:r>
      <w:r>
        <w:t xml:space="preserve">SB  155</w:t>
      </w:r>
      <w:r>
        <w:t xml:space="preserve">;</w:t>
      </w:r>
      <w:r>
        <w:t xml:space="preserve"> </w:t>
      </w:r>
      <w:r>
        <w:t xml:space="preserve">SB  155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Surrogates for healthcare decisions, process for designation of - </w:t>
      </w:r>
      <w:r>
        <w:t xml:space="preserve"> </w:t>
      </w:r>
      <w:r>
        <w:t xml:space="preserve">SB  165</w:t>
      </w:r>
    </w:p>
    <w:p>
      <w:pPr>
        <w:pStyle w:val="RecordBase"/>
        <w:ind w:left="120" w:hanging="120"/>
      </w:pPr>
      <w:r>
        <w:t xml:space="preserve">Utility shutoff protection, elderly customers with minors living in the residence - </w:t>
      </w:r>
      <w:r>
        <w:t xml:space="preserve"> </w:t>
      </w:r>
      <w:r>
        <w:t xml:space="preserve">HB  464</w:t>
      </w:r>
    </w:p>
    <w:p>
      <w:pPr>
        <w:pStyle w:val="RecordBase"/>
        <w:ind w:left="120" w:hanging="120"/>
      </w:pPr>
      <w:r>
        <w:t xml:space="preserve">Vulnerable victims, continuing course of conduct crime for offenses against, creation - </w:t>
      </w:r>
      <w:r>
        <w:t xml:space="preserve"> </w:t>
      </w:r>
      <w:r>
        <w:t xml:space="preserve">HB  109</w:t>
      </w:r>
      <w:r>
        <w:t xml:space="preserve">;</w:t>
      </w:r>
      <w:r>
        <w:t xml:space="preserve"> </w:t>
      </w:r>
      <w:r>
        <w:t xml:space="preserve">HB  109</w:t>
      </w:r>
      <w:r>
        <w:t xml:space="preserve">: </w:t>
      </w:r>
      <w:r>
        <w:t xml:space="preserve">HFA</w:t>
      </w:r>
      <w:r>
        <w:t xml:space="preserve"> (</w:t>
      </w:r>
      <w:r>
        <w:t xml:space="preserve">2</w:t>
      </w:r>
      <w:r>
        <w:t xml:space="preserve">)</w:t>
        <w:br/>
      </w:r>
    </w:p>
    <w:p>
      <w:pPr>
        <w:pStyle w:val="RecordHeading3"/>
      </w:pPr>
      <w:r>
        <w:rPr>
          <w:b/>
        </w:rPr>
        <w:t xml:space="preserve">Agriculture</w:t>
      </w:r>
    </w:p>
    <w:p>
      <w:pPr>
        <w:pStyle w:val="RecordBase"/>
        <w:ind w:left="120" w:hanging="120"/>
      </w:pPr>
      <w:r>
        <w:t xml:space="preserve">Abandoned and Free-roaming Horse Task Force, establishment of - </w:t>
      </w:r>
      <w:r>
        <w:t xml:space="preserve"> </w:t>
      </w:r>
      <w:r>
        <w:t xml:space="preserve">HCR 101</w:t>
      </w:r>
    </w:p>
    <w:p>
      <w:pPr>
        <w:pStyle w:val="RecordBase"/>
        <w:ind w:left="120" w:hanging="120"/>
      </w:pPr>
      <w:r>
        <w:t xml:space="preserve">Aerial recreational facilities, regulation of - </w:t>
      </w:r>
      <w:r>
        <w:t xml:space="preserve"> </w:t>
      </w:r>
      <w:r>
        <w:t xml:space="preserve">HB  38</w:t>
      </w:r>
      <w:r>
        <w:t xml:space="preserve">: </w:t>
      </w:r>
      <w:r>
        <w:t xml:space="preserve">HCS</w:t>
      </w:r>
    </w:p>
    <w:p>
      <w:pPr>
        <w:pStyle w:val="RecordBase"/>
        <w:ind w:left="120" w:hanging="120"/>
      </w:pPr>
      <w:r>
        <w:t xml:space="preserve">Agricultural</w:t>
      </w:r>
    </w:p>
    <w:p>
      <w:pPr>
        <w:pStyle w:val="RecordBase"/>
        <w:ind w:left="240" w:hanging="192"/>
      </w:pPr>
      <w:r>
        <w:t xml:space="preserve"> Development Board, confirmation, Robert H. Foree - </w:t>
      </w:r>
      <w:r>
        <w:t xml:space="preserve"> </w:t>
      </w:r>
      <w:r>
        <w:t xml:space="preserve">SR  253</w:t>
      </w:r>
    </w:p>
    <w:p>
      <w:pPr>
        <w:pStyle w:val="RecordBase"/>
        <w:ind w:left="240" w:hanging="192"/>
      </w:pPr>
      <w:r>
        <w:t xml:space="preserve"> products, provide weight tolerance for commercial transportation of - </w:t>
      </w:r>
      <w:r>
        <w:t xml:space="preserve"> </w:t>
      </w:r>
      <w:r>
        <w:t xml:space="preserve">HB  618</w:t>
      </w:r>
      <w:r>
        <w:t xml:space="preserve">: </w:t>
      </w:r>
      <w:r>
        <w:t xml:space="preserve">SCS</w:t>
      </w:r>
    </w:p>
    <w:p>
      <w:pPr>
        <w:pStyle w:val="RecordBase"/>
        <w:ind w:left="120" w:hanging="120"/>
      </w:pPr>
      <w:r>
        <w:t xml:space="preserve">Animal health products, merchant recommendations for - </w:t>
      </w:r>
      <w:r>
        <w:t xml:space="preserve"> </w:t>
      </w:r>
      <w:r>
        <w:t xml:space="preserve">SB  242</w:t>
      </w:r>
    </w:p>
    <w:p>
      <w:pPr>
        <w:pStyle w:val="RecordBase"/>
        <w:ind w:left="120" w:hanging="120"/>
      </w:pPr>
      <w:r>
        <w:t xml:space="preserve">Breed specific ordinances, policies, and regulations, prohibition of - </w:t>
      </w:r>
      <w:r>
        <w:t xml:space="preserve"> </w:t>
      </w:r>
      <w:r>
        <w:t xml:space="preserve">SB  116</w:t>
      </w:r>
    </w:p>
    <w:p>
      <w:pPr>
        <w:pStyle w:val="RecordBase"/>
        <w:ind w:left="120" w:hanging="120"/>
      </w:pPr>
      <w:r>
        <w:t xml:space="preserve">Candidate for commissioner, state and federal  income tax returns, filing requirement - </w:t>
      </w:r>
      <w:r>
        <w:t xml:space="preserve"> </w:t>
      </w:r>
      <w:r>
        <w:t xml:space="preserve">HB  430</w:t>
      </w:r>
    </w:p>
    <w:p>
      <w:pPr>
        <w:pStyle w:val="RecordBase"/>
        <w:ind w:left="120" w:hanging="120"/>
      </w:pPr>
      <w:r>
        <w:t xml:space="preserve">Commercial recreational ziplines, state regulation of - </w:t>
      </w:r>
      <w:r>
        <w:t xml:space="preserve"> </w:t>
      </w:r>
      <w:r>
        <w:t xml:space="preserve">HB  38</w:t>
      </w:r>
    </w:p>
    <w:p>
      <w:pPr>
        <w:pStyle w:val="RecordBase"/>
        <w:ind w:left="120" w:hanging="120"/>
      </w:pPr>
      <w:r>
        <w:t xml:space="preserve">Commissioner of, time of election, move to even-numbered year - </w:t>
      </w:r>
      <w:r>
        <w:t xml:space="preserve"> </w:t>
      </w:r>
      <w:r>
        <w:t xml:space="preserve">HB  313</w:t>
      </w:r>
    </w:p>
    <w:p>
      <w:pPr>
        <w:pStyle w:val="RecordBase"/>
        <w:ind w:left="120" w:hanging="120"/>
      </w:pPr>
      <w:r>
        <w:t xml:space="preserve">Commissioner, state and federal income tax returns, filing with Executive Ethics Commission - </w:t>
      </w:r>
      <w:r>
        <w:t xml:space="preserve"> </w:t>
      </w:r>
      <w:r>
        <w:t xml:space="preserve">HB  430</w:t>
      </w:r>
    </w:p>
    <w:p>
      <w:pPr>
        <w:pStyle w:val="RecordBase"/>
        <w:ind w:left="120" w:hanging="120"/>
      </w:pPr>
      <w:r>
        <w:t xml:space="preserve">Commissioner to nominate three candidates for executive ethics commission, Governor to appoint from - </w:t>
      </w:r>
      <w:r>
        <w:t xml:space="preserve"> </w:t>
      </w:r>
      <w:r>
        <w:t xml:space="preserve">HB  608</w:t>
      </w:r>
      <w:r>
        <w:t xml:space="preserve">: </w:t>
      </w:r>
      <w:r>
        <w:t xml:space="preserve">HFA</w:t>
      </w:r>
      <w:r>
        <w:t xml:space="preserve"> (</w:t>
      </w:r>
      <w:r>
        <w:t xml:space="preserve">1</w:t>
      </w:r>
      <w:r>
        <w:t xml:space="preserve">)</w:t>
      </w:r>
    </w:p>
    <w:p>
      <w:pPr>
        <w:pStyle w:val="RecordBase"/>
        <w:ind w:left="120" w:hanging="120"/>
      </w:pPr>
      <w:r>
        <w:t xml:space="preserve">Community Farm Alliance, celebrating 30th anniversary of - </w:t>
      </w:r>
      <w:r>
        <w:t xml:space="preserve"> </w:t>
      </w:r>
      <w:r>
        <w:t xml:space="preserve">HR  116</w:t>
      </w:r>
    </w:p>
    <w:p>
      <w:pPr>
        <w:pStyle w:val="RecordBase"/>
        <w:ind w:left="120" w:hanging="120"/>
      </w:pPr>
      <w:r>
        <w:t xml:space="preserve">Cruelty to animals, involvement in fighting activities - </w:t>
      </w:r>
      <w:r>
        <w:t xml:space="preserve"> </w:t>
      </w:r>
      <w:r>
        <w:t xml:space="preserve">SB  14</w:t>
      </w:r>
      <w:r>
        <w:t xml:space="preserve">: </w:t>
      </w:r>
      <w:r>
        <w:t xml:space="preserve">SFA</w:t>
      </w:r>
      <w:r>
        <w:t xml:space="preserve"> (</w:t>
      </w:r>
      <w:r>
        <w:t xml:space="preserve">1</w:t>
      </w:r>
      <w:r>
        <w:t xml:space="preserve">)</w:t>
      </w:r>
    </w:p>
    <w:p>
      <w:pPr>
        <w:pStyle w:val="RecordBase"/>
        <w:ind w:left="120" w:hanging="120"/>
      </w:pPr>
      <w:r>
        <w:t xml:space="preserve">Dairy producers, referendum, changes to - </w:t>
      </w:r>
      <w:r>
        <w:t xml:space="preserve"> </w:t>
      </w:r>
      <w:r>
        <w:t xml:space="preserve">HB  630</w:t>
      </w:r>
    </w:p>
    <w:p>
      <w:pPr>
        <w:pStyle w:val="RecordBase"/>
        <w:ind w:left="120" w:hanging="120"/>
      </w:pPr>
      <w:r>
        <w:t xml:space="preserve">Department of Corrections, expansion of Farm Operations Program - </w:t>
      </w:r>
      <w:r>
        <w:t xml:space="preserve"> </w:t>
      </w:r>
      <w:r>
        <w:t xml:space="preserve">HB  51</w:t>
      </w:r>
    </w:p>
    <w:p>
      <w:pPr>
        <w:pStyle w:val="RecordBase"/>
        <w:ind w:left="120" w:hanging="120"/>
      </w:pPr>
      <w:r>
        <w:t xml:space="preserve">Energy efficiency tax credits, on-farm poultry or livestock raising facilities, extension - </w:t>
      </w:r>
      <w:r>
        <w:t xml:space="preserve"> </w:t>
      </w:r>
      <w:r>
        <w:t xml:space="preserve">HB  136</w:t>
      </w:r>
    </w:p>
    <w:p>
      <w:pPr>
        <w:pStyle w:val="RecordBase"/>
        <w:ind w:left="120" w:hanging="120"/>
      </w:pPr>
      <w:r>
        <w:t xml:space="preserve">Farm name registration, gender-neutral language - </w:t>
      </w:r>
      <w:r>
        <w:t xml:space="preserve"> </w:t>
      </w:r>
      <w:r>
        <w:t xml:space="preserve">HB  514</w:t>
      </w:r>
    </w:p>
    <w:p>
      <w:pPr>
        <w:pStyle w:val="RecordBase"/>
        <w:ind w:left="120" w:hanging="120"/>
      </w:pPr>
      <w:r>
        <w:t xml:space="preserve">Fencing laws, agriculture evaluation of - </w:t>
      </w:r>
      <w:r>
        <w:t xml:space="preserve"> </w:t>
      </w:r>
      <w:r>
        <w:t xml:space="preserve">HR  235</w:t>
      </w:r>
    </w:p>
    <w:p>
      <w:pPr>
        <w:pStyle w:val="RecordBase"/>
        <w:ind w:left="120" w:hanging="120"/>
      </w:pPr>
      <w:r>
        <w:t xml:space="preserve">Food</w:t>
      </w:r>
    </w:p>
    <w:p>
      <w:pPr>
        <w:pStyle w:val="RecordBase"/>
        <w:ind w:left="240" w:hanging="192"/>
      </w:pPr>
      <w:r>
        <w:t xml:space="preserve"> Bank Day, declaration of - </w:t>
      </w:r>
      <w:r>
        <w:t xml:space="preserve"> </w:t>
      </w:r>
      <w:r>
        <w:t xml:space="preserve">HR  20</w:t>
      </w:r>
      <w:r>
        <w:t xml:space="preserve">;</w:t>
      </w:r>
      <w:r>
        <w:t xml:space="preserve"> </w:t>
      </w:r>
      <w:r>
        <w:t xml:space="preserve">SR  24</w:t>
      </w:r>
    </w:p>
    <w:p>
      <w:pPr>
        <w:pStyle w:val="RecordBase"/>
        <w:ind w:left="240" w:hanging="192"/>
      </w:pPr>
      <w:r>
        <w:t xml:space="preserve"> production, honoring Kentucky farmers - </w:t>
      </w:r>
      <w:r>
        <w:t xml:space="preserve"> </w:t>
      </w:r>
      <w:r>
        <w:t xml:space="preserve">SR  120</w:t>
      </w:r>
      <w:r>
        <w:t xml:space="preserve">;</w:t>
      </w:r>
      <w:r>
        <w:t xml:space="preserve"> </w:t>
      </w:r>
      <w:r>
        <w:t xml:space="preserve">HR  143</w:t>
      </w:r>
    </w:p>
    <w:p>
      <w:pPr>
        <w:pStyle w:val="RecordBase"/>
        <w:ind w:left="120" w:hanging="120"/>
      </w:pPr>
      <w:r>
        <w:t xml:space="preserve">Grain storage establishment licenses, date of license renewal, penalties - </w:t>
      </w:r>
      <w:r>
        <w:t xml:space="preserve"> </w:t>
      </w:r>
      <w:r>
        <w:t xml:space="preserve">SB  182</w:t>
      </w:r>
    </w:p>
    <w:p>
      <w:pPr>
        <w:pStyle w:val="RecordBase"/>
        <w:ind w:left="120" w:hanging="120"/>
      </w:pPr>
      <w:r>
        <w:t xml:space="preserve">Heritage barn tax credit, establishment of - </w:t>
      </w:r>
      <w:r>
        <w:t xml:space="preserve"> </w:t>
      </w:r>
      <w:r>
        <w:t xml:space="preserve">HB  604</w:t>
      </w:r>
    </w:p>
    <w:p>
      <w:pPr>
        <w:pStyle w:val="RecordBase"/>
        <w:ind w:left="120" w:hanging="120"/>
      </w:pPr>
      <w:r>
        <w:t xml:space="preserve">Home food processors, expand ingredient sources for - </w:t>
      </w:r>
      <w:r>
        <w:t xml:space="preserve"> </w:t>
      </w:r>
      <w:r>
        <w:t xml:space="preserve">HB  564</w:t>
      </w:r>
    </w:p>
    <w:p>
      <w:pPr>
        <w:pStyle w:val="RecordBase"/>
        <w:ind w:left="120" w:hanging="120"/>
      </w:pPr>
      <w:r>
        <w:t xml:space="preserve">Homeplace on Green River, recognition of - </w:t>
      </w:r>
      <w:r>
        <w:t xml:space="preserve"> </w:t>
      </w:r>
      <w:r>
        <w:t xml:space="preserve">SR  154</w:t>
      </w:r>
    </w:p>
    <w:p>
      <w:pPr>
        <w:pStyle w:val="RecordBase"/>
        <w:ind w:left="120" w:hanging="120"/>
      </w:pPr>
      <w:r>
        <w:t xml:space="preserve">Industrial hemp, regulation of - </w:t>
      </w:r>
      <w:r>
        <w:t xml:space="preserve"> </w:t>
      </w:r>
      <w:r>
        <w:t xml:space="preserve">SB  262</w:t>
      </w:r>
    </w:p>
    <w:p>
      <w:pPr>
        <w:pStyle w:val="RecordBase"/>
        <w:ind w:left="120" w:hanging="120"/>
      </w:pPr>
      <w:r>
        <w:t xml:space="preserve">Inherited property, agricultural valuation of - </w:t>
      </w:r>
      <w:r>
        <w:t xml:space="preserve"> </w:t>
      </w:r>
      <w:r>
        <w:t xml:space="preserve">HB  342</w:t>
      </w:r>
    </w:p>
    <w:p>
      <w:pPr>
        <w:pStyle w:val="RecordBase"/>
        <w:ind w:left="120" w:hanging="120"/>
      </w:pPr>
      <w:r>
        <w:t xml:space="preserve">Kentucky Water Resources Board, establishment of and purposes for - </w:t>
      </w:r>
      <w:r>
        <w:t xml:space="preserve"> </w:t>
      </w:r>
      <w:r>
        <w:t xml:space="preserve">HB  529</w:t>
      </w:r>
    </w:p>
    <w:p>
      <w:pPr>
        <w:pStyle w:val="RecordBase"/>
        <w:ind w:left="120" w:hanging="120"/>
      </w:pPr>
      <w:r>
        <w:t xml:space="preserve">Livestock, addition of bees to definition of - </w:t>
      </w:r>
      <w:r>
        <w:t xml:space="preserve"> </w:t>
      </w:r>
      <w:r>
        <w:t xml:space="preserve">HB  522</w:t>
      </w:r>
    </w:p>
    <w:p>
      <w:pPr>
        <w:pStyle w:val="RecordBase"/>
        <w:ind w:left="120" w:hanging="120"/>
      </w:pPr>
      <w:r>
        <w:t xml:space="preserve">Livestock</w:t>
      </w:r>
    </w:p>
    <w:p>
      <w:pPr>
        <w:pStyle w:val="RecordBase"/>
        <w:ind w:left="240" w:hanging="192"/>
      </w:pPr>
      <w:r>
        <w:t xml:space="preserve"> identification, establish steps for - </w:t>
      </w:r>
      <w:r>
        <w:t xml:space="preserve"> </w:t>
      </w:r>
      <w:r>
        <w:t xml:space="preserve">HB  594</w:t>
      </w:r>
    </w:p>
    <w:p>
      <w:pPr>
        <w:pStyle w:val="RecordBase"/>
        <w:ind w:left="240" w:hanging="192"/>
      </w:pPr>
      <w:r>
        <w:t xml:space="preserve"> weighing, make gender-neutral change - </w:t>
      </w:r>
      <w:r>
        <w:t xml:space="preserve"> </w:t>
      </w:r>
      <w:r>
        <w:t xml:space="preserve">HB  455</w:t>
      </w:r>
    </w:p>
    <w:p>
      <w:pPr>
        <w:pStyle w:val="RecordBase"/>
        <w:ind w:left="120" w:hanging="120"/>
      </w:pPr>
      <w:r>
        <w:t xml:space="preserve">Nondivisible</w:t>
      </w:r>
    </w:p>
    <w:p>
      <w:pPr>
        <w:pStyle w:val="RecordBase"/>
        <w:ind w:left="240" w:hanging="192"/>
      </w:pPr>
      <w:r>
        <w:t xml:space="preserve"> load, definition - </w:t>
      </w:r>
      <w:r>
        <w:t xml:space="preserve"> </w:t>
      </w:r>
      <w:r>
        <w:t xml:space="preserve">SB  76</w:t>
      </w:r>
    </w:p>
    <w:p>
      <w:pPr>
        <w:pStyle w:val="RecordBase"/>
        <w:ind w:left="240" w:hanging="192"/>
      </w:pPr>
      <w:r>
        <w:t xml:space="preserve"> load, definition for non-national truck network highways, clarification of - </w:t>
      </w:r>
      <w:r>
        <w:t xml:space="preserve"> </w:t>
      </w:r>
      <w:r>
        <w:t xml:space="preserve">SB  76</w:t>
      </w:r>
      <w:r>
        <w:t xml:space="preserve">: </w:t>
      </w:r>
      <w:r>
        <w:t xml:space="preserve">SFA</w:t>
      </w:r>
      <w:r>
        <w:t xml:space="preserve"> (</w:t>
      </w:r>
      <w:r>
        <w:t xml:space="preserve">1</w:t>
      </w:r>
      <w:r>
        <w:t xml:space="preserve">)</w:t>
      </w:r>
    </w:p>
    <w:p>
      <w:pPr>
        <w:pStyle w:val="RecordBase"/>
        <w:ind w:left="120" w:hanging="120"/>
      </w:pPr>
      <w:r>
        <w:t xml:space="preserve">Prescribe Fire Council Burn Boss Program, notice before burn for - </w:t>
      </w:r>
      <w:r>
        <w:t xml:space="preserve"> </w:t>
      </w:r>
      <w:r>
        <w:t xml:space="preserve">HB  208</w:t>
      </w:r>
      <w:r>
        <w:t xml:space="preserve">: </w:t>
      </w:r>
      <w:r>
        <w:t xml:space="preserve">HCS</w:t>
      </w:r>
    </w:p>
    <w:p>
      <w:pPr>
        <w:pStyle w:val="RecordBase"/>
        <w:ind w:left="120" w:hanging="120"/>
      </w:pPr>
      <w:r>
        <w:t xml:space="preserve">Property tax, qualifications and valuation standards, clarification - </w:t>
      </w:r>
      <w:r>
        <w:t xml:space="preserve"> </w:t>
      </w:r>
      <w:r>
        <w:t xml:space="preserve">HB  576</w:t>
      </w:r>
    </w:p>
    <w:p>
      <w:pPr>
        <w:pStyle w:val="RecordBase"/>
        <w:ind w:left="120" w:hanging="120"/>
      </w:pPr>
      <w:r>
        <w:t xml:space="preserve">Public assistance fraud, encourage Web site link - </w:t>
      </w:r>
      <w:r>
        <w:t xml:space="preserve"> </w:t>
      </w:r>
      <w:r>
        <w:t xml:space="preserve">HB  521</w:t>
      </w:r>
    </w:p>
    <w:p>
      <w:pPr>
        <w:pStyle w:val="RecordBase"/>
        <w:ind w:left="120" w:hanging="120"/>
      </w:pPr>
      <w:r>
        <w:t xml:space="preserve">Refuges and sanctuaries for insects, protection of - </w:t>
      </w:r>
      <w:r>
        <w:t xml:space="preserve"> </w:t>
      </w:r>
      <w:r>
        <w:t xml:space="preserve">SB  237</w:t>
      </w:r>
    </w:p>
    <w:p>
      <w:pPr>
        <w:pStyle w:val="RecordBase"/>
        <w:ind w:left="120" w:hanging="120"/>
      </w:pPr>
      <w:r>
        <w:t xml:space="preserve">Retail</w:t>
      </w:r>
    </w:p>
    <w:p>
      <w:pPr>
        <w:pStyle w:val="RecordBase"/>
        <w:ind w:left="240" w:hanging="192"/>
      </w:pPr>
      <w:r>
        <w:t xml:space="preserve"> animal products, allow for information and suggestions on - </w:t>
      </w:r>
      <w:r>
        <w:t xml:space="preserve"> </w:t>
      </w:r>
      <w:r>
        <w:t xml:space="preserve">HB  269</w:t>
      </w:r>
      <w:r>
        <w:t xml:space="preserve">: </w:t>
      </w:r>
      <w:r>
        <w:t xml:space="preserve">HFA</w:t>
      </w:r>
      <w:r>
        <w:t xml:space="preserve"> (</w:t>
      </w:r>
      <w:r>
        <w:t xml:space="preserve">2</w:t>
      </w:r>
      <w:r>
        <w:t xml:space="preserve">)</w:t>
      </w:r>
    </w:p>
    <w:p>
      <w:pPr>
        <w:pStyle w:val="RecordBase"/>
        <w:ind w:left="240" w:hanging="192"/>
      </w:pPr>
      <w:r>
        <w:t xml:space="preserve"> animal products, allowance of recommendations on - </w:t>
      </w:r>
      <w:r>
        <w:t xml:space="preserve"> </w:t>
      </w:r>
      <w:r>
        <w:t xml:space="preserve">HB  269</w:t>
      </w:r>
      <w:r>
        <w:t xml:space="preserve">: </w:t>
      </w:r>
      <w:r>
        <w:t xml:space="preserve">HFA</w:t>
      </w:r>
      <w:r>
        <w:t xml:space="preserve"> (</w:t>
      </w:r>
      <w:r>
        <w:t xml:space="preserve">1</w:t>
      </w:r>
      <w:r>
        <w:t xml:space="preserve">)</w:t>
      </w:r>
    </w:p>
    <w:p>
      <w:pPr>
        <w:pStyle w:val="RecordBase"/>
        <w:ind w:left="120" w:hanging="120"/>
      </w:pPr>
      <w:r>
        <w:t xml:space="preserve">Sales</w:t>
      </w:r>
    </w:p>
    <w:p>
      <w:pPr>
        <w:pStyle w:val="RecordBase"/>
        <w:ind w:left="240" w:hanging="192"/>
      </w:pPr>
      <w:r>
        <w:t xml:space="preserve"> and use tax, drug exemption for cattle, livestock, poultry, and aquatic organisms - </w:t>
      </w:r>
      <w:r>
        <w:t xml:space="preserve"> </w:t>
      </w:r>
      <w:r>
        <w:t xml:space="preserve">HB  231</w:t>
      </w:r>
    </w:p>
    <w:p>
      <w:pPr>
        <w:pStyle w:val="RecordBase"/>
        <w:ind w:left="240" w:hanging="192"/>
      </w:pPr>
      <w:r>
        <w:t xml:space="preserve"> and use tax, exemption of poultry and of animal bedding - </w:t>
      </w:r>
      <w:r>
        <w:t xml:space="preserve"> </w:t>
      </w:r>
      <w:r>
        <w:t xml:space="preserve">HB  234</w:t>
      </w:r>
    </w:p>
    <w:p>
      <w:pPr>
        <w:pStyle w:val="RecordBase"/>
        <w:ind w:left="240" w:hanging="192"/>
      </w:pPr>
      <w:r>
        <w:t xml:space="preserve"> and use tax, straw, wood shavings, and sawdust used for agriculture or equine, exemption of - </w:t>
      </w:r>
      <w:r>
        <w:t xml:space="preserve"> </w:t>
      </w:r>
      <w:r>
        <w:t xml:space="preserve">HB  483</w:t>
      </w:r>
    </w:p>
    <w:p>
      <w:pPr>
        <w:pStyle w:val="RecordBase"/>
        <w:ind w:left="120" w:hanging="120"/>
      </w:pPr>
      <w:r>
        <w:t xml:space="preserve">Seed types, regulatory requirements for - </w:t>
      </w:r>
      <w:r>
        <w:t xml:space="preserve"> </w:t>
      </w:r>
      <w:r>
        <w:t xml:space="preserve">HB  497</w:t>
      </w:r>
    </w:p>
    <w:p>
      <w:pPr>
        <w:pStyle w:val="RecordBase"/>
        <w:ind w:left="120" w:hanging="120"/>
      </w:pPr>
      <w:r>
        <w:t xml:space="preserve">Seeds,</w:t>
      </w:r>
    </w:p>
    <w:p>
      <w:pPr>
        <w:pStyle w:val="RecordBase"/>
        <w:ind w:left="240" w:hanging="192"/>
      </w:pPr>
      <w:r>
        <w:t xml:space="preserve"> clarify labeling, germination, sell by references - </w:t>
      </w:r>
      <w:r>
        <w:t xml:space="preserve"> </w:t>
      </w:r>
      <w:r>
        <w:t xml:space="preserve">HB  497</w:t>
      </w:r>
      <w:r>
        <w:t xml:space="preserve">: </w:t>
      </w:r>
      <w:r>
        <w:t xml:space="preserve">HFA</w:t>
      </w:r>
      <w:r>
        <w:t xml:space="preserve"> (</w:t>
      </w:r>
      <w:r>
        <w:t xml:space="preserve">1</w:t>
      </w:r>
      <w:r>
        <w:t xml:space="preserve">)</w:t>
      </w:r>
    </w:p>
    <w:p>
      <w:pPr>
        <w:pStyle w:val="RecordBase"/>
        <w:ind w:left="240" w:hanging="192"/>
      </w:pPr>
      <w:r>
        <w:t xml:space="preserve"> describe labeling, germination, sell by references - </w:t>
      </w:r>
      <w:r>
        <w:t xml:space="preserve"> </w:t>
      </w:r>
      <w:r>
        <w:t xml:space="preserve">HB  497</w:t>
      </w:r>
      <w:r>
        <w:t xml:space="preserve">: </w:t>
      </w:r>
      <w:r>
        <w:t xml:space="preserve">HFA</w:t>
      </w:r>
      <w:r>
        <w:t xml:space="preserve"> (</w:t>
      </w:r>
      <w:r>
        <w:t xml:space="preserve">2</w:t>
      </w:r>
      <w:r>
        <w:t xml:space="preserve">)</w:t>
      </w:r>
    </w:p>
    <w:p>
      <w:pPr>
        <w:pStyle w:val="RecordBase"/>
        <w:ind w:left="120" w:hanging="120"/>
      </w:pPr>
      <w:r>
        <w:t xml:space="preserve">State</w:t>
      </w:r>
    </w:p>
    <w:p>
      <w:pPr>
        <w:pStyle w:val="RecordBase"/>
        <w:ind w:left="240" w:hanging="192"/>
      </w:pPr>
      <w:r>
        <w:t xml:space="preserve"> entities, Kentucky-grown and Kentucky Proud products, purchase of - </w:t>
      </w:r>
      <w:r>
        <w:t xml:space="preserve"> </w:t>
      </w:r>
      <w:r>
        <w:t xml:space="preserve">HR  56</w:t>
      </w:r>
    </w:p>
    <w:p>
      <w:pPr>
        <w:pStyle w:val="RecordBase"/>
        <w:ind w:left="240" w:hanging="192"/>
      </w:pPr>
      <w:r>
        <w:t xml:space="preserve"> Fair Board, reorganization - </w:t>
      </w:r>
      <w:r>
        <w:t xml:space="preserve"> </w:t>
      </w:r>
      <w:r>
        <w:t xml:space="preserve">SB  191</w:t>
      </w:r>
      <w:r>
        <w:t xml:space="preserve">;</w:t>
      </w:r>
      <w:r>
        <w:t xml:space="preserve"> </w:t>
      </w:r>
      <w:r>
        <w:t xml:space="preserve">SB  191</w:t>
      </w:r>
      <w:r>
        <w:t xml:space="preserve">: </w:t>
      </w:r>
      <w:r>
        <w:t xml:space="preserve">FCCR</w:t>
      </w:r>
      <w:r>
        <w:t xml:space="preserve">, </w:t>
      </w:r>
      <w:r>
        <w:t xml:space="preserve">HCS</w:t>
      </w:r>
    </w:p>
    <w:p>
      <w:pPr>
        <w:pStyle w:val="RecordBase"/>
        <w:ind w:left="120" w:hanging="120"/>
      </w:pPr>
      <w:r>
        <w:t xml:space="preserve">State/Executive</w:t>
      </w:r>
    </w:p>
    <w:p>
      <w:pPr>
        <w:pStyle w:val="RecordBase"/>
        <w:ind w:left="240" w:hanging="192"/>
      </w:pPr>
      <w:r>
        <w:t xml:space="preser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Branch Budget, Governor's Office of Agricultural Policy - </w:t>
      </w:r>
      <w:r>
        <w:t xml:space="preserve"> </w:t>
      </w:r>
      <w:r>
        <w:t xml:space="preserve">HB  303</w:t>
      </w:r>
      <w:r>
        <w:t xml:space="preserve">: </w:t>
      </w:r>
      <w:r>
        <w:t xml:space="preserve">HFA</w:t>
      </w:r>
      <w:r>
        <w:t xml:space="preserve"> (</w:t>
      </w:r>
      <w:r>
        <w:t xml:space="preserve">13</w:t>
      </w:r>
      <w:r>
        <w:t xml:space="preserve">)</w:t>
      </w:r>
    </w:p>
    <w:p>
      <w:pPr>
        <w:pStyle w:val="RecordBase"/>
        <w:ind w:left="120" w:hanging="120"/>
      </w:pPr>
      <w:r>
        <w:t xml:space="preserve">Tobacco</w:t>
      </w:r>
    </w:p>
    <w:p>
      <w:pPr>
        <w:pStyle w:val="RecordBase"/>
        <w:ind w:left="240" w:hanging="192"/>
      </w:pPr>
      <w:r>
        <w:t xml:space="preserve"> enterprises, gender-neutral references - </w:t>
      </w:r>
      <w:r>
        <w:t xml:space="preserve"> </w:t>
      </w:r>
      <w:r>
        <w:t xml:space="preserve">HB  515</w:t>
      </w:r>
    </w:p>
    <w:p>
      <w:pPr>
        <w:pStyle w:val="RecordBase"/>
        <w:ind w:left="240" w:hanging="192"/>
      </w:pPr>
      <w:r>
        <w:t xml:space="preserve"> Task Force, reauthorization of - </w:t>
      </w:r>
      <w:r>
        <w:t xml:space="preserve"> </w:t>
      </w:r>
      <w:r>
        <w:t xml:space="preserve">HR  147</w:t>
      </w:r>
    </w:p>
    <w:p>
      <w:pPr>
        <w:pStyle w:val="RecordBase"/>
        <w:ind w:left="120" w:hanging="120"/>
      </w:pPr>
      <w:r>
        <w:t xml:space="preserve">Universal crop insurance, specialty and commodity crops, urgence for - </w:t>
      </w:r>
      <w:r>
        <w:t xml:space="preserve"> </w:t>
      </w:r>
      <w:r>
        <w:t xml:space="preserve">HR  169</w:t>
      </w:r>
    </w:p>
    <w:p>
      <w:pPr>
        <w:pStyle w:val="RecordBase"/>
        <w:ind w:left="120" w:hanging="120"/>
      </w:pPr>
      <w:r>
        <w:t xml:space="preserve">Veterinary</w:t>
      </w:r>
    </w:p>
    <w:p>
      <w:pPr>
        <w:pStyle w:val="RecordBase"/>
        <w:ind w:left="240" w:hanging="192"/>
      </w:pPr>
      <w:r>
        <w:t xml:space="preserve"> law, revisions, exemptions - </w:t>
      </w:r>
      <w:r>
        <w:t xml:space="preserve"> </w:t>
      </w:r>
      <w:r>
        <w:t xml:space="preserve">HB  269</w:t>
      </w:r>
    </w:p>
    <w:p>
      <w:pPr>
        <w:pStyle w:val="RecordBase"/>
        <w:ind w:left="240" w:hanging="192"/>
      </w:pPr>
      <w:r>
        <w:t xml:space="preserve"> practice, confidentiality, OTC sales - </w:t>
      </w:r>
      <w:r>
        <w:t xml:space="preserve"> </w:t>
      </w:r>
      <w:r>
        <w:t xml:space="preserve">HB  269</w:t>
      </w:r>
      <w:r>
        <w:t xml:space="preserve">: </w:t>
      </w:r>
      <w:r>
        <w:t xml:space="preserve">HCS</w:t>
      </w:r>
    </w:p>
    <w:p>
      <w:pPr>
        <w:pStyle w:val="RecordBase"/>
        <w:ind w:left="240" w:hanging="192"/>
      </w:pPr>
      <w:r>
        <w:t xml:space="preserve"> practice law, revisions, exemptions - </w:t>
      </w:r>
      <w:r>
        <w:t xml:space="preserve"> </w:t>
      </w:r>
      <w:r>
        <w:t xml:space="preserve">SB  242</w:t>
      </w:r>
      <w:r>
        <w:t xml:space="preserve">: </w:t>
      </w:r>
      <w:r>
        <w:t xml:space="preserve">HCS</w:t>
      </w:r>
    </w:p>
    <w:p>
      <w:pPr>
        <w:pStyle w:val="RecordBase"/>
        <w:ind w:left="120" w:hanging="120"/>
      </w:pPr>
      <w:r>
        <w:t xml:space="preserve">Water resources, Division of Water, study directed - </w:t>
      </w:r>
      <w:r>
        <w:t xml:space="preserve"> </w:t>
      </w:r>
      <w:r>
        <w:t xml:space="preserve">HJR 152</w:t>
        <w:br/>
      </w:r>
    </w:p>
    <w:p>
      <w:pPr>
        <w:pStyle w:val="RecordHeading3"/>
      </w:pPr>
      <w:r>
        <w:rPr>
          <w:b/>
        </w:rPr>
        <w:t xml:space="preserve">Alcoholic Beverages</w:t>
      </w:r>
    </w:p>
    <w:p>
      <w:pPr>
        <w:pStyle w:val="RecordBase"/>
        <w:ind w:left="120" w:hanging="120"/>
      </w:pPr>
      <w:r>
        <w:t xml:space="preserve">Authorized public consumption license, creation and regulation of - </w:t>
      </w:r>
      <w:r>
        <w:t xml:space="preserve"> </w:t>
      </w:r>
      <w:r>
        <w:t xml:space="preserve">SB  219</w:t>
      </w:r>
    </w:p>
    <w:p>
      <w:pPr>
        <w:pStyle w:val="RecordBase"/>
        <w:ind w:left="120" w:hanging="120"/>
      </w:pPr>
      <w:r>
        <w:t xml:space="preserve">City regulatory license fee on alcoholic beverages sales, expansion of - </w:t>
      </w:r>
      <w:r>
        <w:t xml:space="preserve"> </w:t>
      </w:r>
      <w:r>
        <w:t xml:space="preserve">SB  110</w:t>
      </w:r>
    </w:p>
    <w:p>
      <w:pPr>
        <w:pStyle w:val="RecordBase"/>
        <w:ind w:left="120" w:hanging="120"/>
      </w:pPr>
      <w:r>
        <w:t xml:space="preserve">Distilled spirits wholesale sales tax, rate, reduction, August 1, 2016 - </w:t>
      </w:r>
      <w:r>
        <w:t xml:space="preserve"> </w:t>
      </w:r>
      <w:r>
        <w:t xml:space="preserve">HB  310</w:t>
      </w:r>
    </w:p>
    <w:p>
      <w:pPr>
        <w:pStyle w:val="RecordBase"/>
        <w:ind w:left="120" w:hanging="120"/>
      </w:pPr>
      <w:r>
        <w:t xml:space="preserve">Distiller's license, privileges and limitations regarding - </w:t>
      </w:r>
      <w:r>
        <w:t xml:space="preserve"> </w:t>
      </w:r>
      <w:r>
        <w:t xml:space="preserve">SB  11</w:t>
      </w:r>
      <w:r>
        <w:t xml:space="preserve">: </w:t>
      </w:r>
      <w:r>
        <w:t xml:space="preserve">SFA</w:t>
      </w:r>
      <w:r>
        <w:t xml:space="preserve"> (</w:t>
      </w:r>
      <w:r>
        <w:t xml:space="preserve">1</w:t>
      </w:r>
      <w:r>
        <w:t xml:space="preserve">)</w:t>
      </w:r>
    </w:p>
    <w:p>
      <w:pPr>
        <w:pStyle w:val="RecordBase"/>
        <w:ind w:left="120" w:hanging="120"/>
      </w:pPr>
      <w:r>
        <w:t xml:space="preserve">Distillery on-premises sales, elections and limitations regarding - </w:t>
      </w:r>
      <w:r>
        <w:t xml:space="preserve"> </w:t>
      </w:r>
      <w:r>
        <w:t xml:space="preserve">SB  11</w:t>
      </w:r>
      <w:r>
        <w:t xml:space="preserve">: </w:t>
      </w:r>
      <w:r>
        <w:t xml:space="preserve">HFA</w:t>
      </w:r>
      <w:r>
        <w:t xml:space="preserve"> (</w:t>
      </w:r>
      <w:r>
        <w:t xml:space="preserve">2</w:t>
      </w:r>
      <w:r>
        <w:t xml:space="preserve">)</w:t>
      </w:r>
    </w:p>
    <w:p>
      <w:pPr>
        <w:pStyle w:val="RecordBase"/>
        <w:ind w:left="120" w:hanging="120"/>
      </w:pPr>
      <w:r>
        <w:t xml:space="preserve">DUI, penalties imposed - </w:t>
      </w:r>
      <w:r>
        <w:t xml:space="preserve"> </w:t>
      </w:r>
      <w:r>
        <w:t xml:space="preserve">HB  486</w:t>
      </w:r>
    </w:p>
    <w:p>
      <w:pPr>
        <w:pStyle w:val="RecordBase"/>
        <w:ind w:left="120" w:hanging="120"/>
      </w:pPr>
      <w:r>
        <w:t xml:space="preserve">Extended hours supplemental license, major sporting venue, exception for - </w:t>
      </w:r>
      <w:r>
        <w:t xml:space="preserve"> </w:t>
      </w:r>
      <w:r>
        <w:t xml:space="preserve">SB  12</w:t>
      </w:r>
    </w:p>
    <w:p>
      <w:pPr>
        <w:pStyle w:val="RecordBase"/>
        <w:ind w:left="120" w:hanging="120"/>
      </w:pPr>
      <w:r>
        <w:t xml:space="preserve">Ignition interlocks, usage of - </w:t>
      </w:r>
      <w:r>
        <w:t xml:space="preserve"> </w:t>
      </w:r>
      <w:r>
        <w:t xml:space="preserve">HB  10</w:t>
      </w:r>
      <w:r>
        <w:t xml:space="preserve">: </w:t>
      </w:r>
      <w:r>
        <w:t xml:space="preserve">SCS</w:t>
      </w:r>
      <w:r>
        <w:t xml:space="preserve"> (</w:t>
      </w:r>
      <w:r>
        <w:t xml:space="preserve">1</w:t>
      </w:r>
      <w:r>
        <w:t xml:space="preserve">)</w:t>
      </w:r>
      <w:r>
        <w:t xml:space="preserve">;</w:t>
      </w:r>
      <w:r>
        <w:t xml:space="preserve"> </w:t>
      </w:r>
      <w:r>
        <w:t xml:space="preserve">SB  302</w:t>
      </w:r>
    </w:p>
    <w:p>
      <w:pPr>
        <w:pStyle w:val="RecordBase"/>
        <w:ind w:left="120" w:hanging="120"/>
      </w:pPr>
      <w:r>
        <w:t xml:space="preserve">Licenses for the production, sale, and service of alcoholic beverages, changes to privileges of - </w:t>
      </w:r>
      <w:r>
        <w:t xml:space="preserve"> </w:t>
      </w:r>
      <w:r>
        <w:t xml:space="preserve">HB  433</w:t>
      </w:r>
    </w:p>
    <w:p>
      <w:pPr>
        <w:pStyle w:val="RecordBase"/>
        <w:ind w:left="120" w:hanging="120"/>
      </w:pPr>
      <w:r>
        <w:t xml:space="preserve">Limited restaurants, requirements for - </w:t>
      </w:r>
      <w:r>
        <w:t xml:space="preserve"> </w:t>
      </w:r>
      <w:r>
        <w:t xml:space="preserve">HB  416</w:t>
      </w:r>
    </w:p>
    <w:p>
      <w:pPr>
        <w:pStyle w:val="RecordBase"/>
        <w:ind w:left="120" w:hanging="120"/>
      </w:pPr>
      <w:r>
        <w:t xml:space="preserve">Local</w:t>
      </w:r>
    </w:p>
    <w:p>
      <w:pPr>
        <w:pStyle w:val="RecordBase"/>
        <w:ind w:left="240" w:hanging="192"/>
      </w:pPr>
      <w:r>
        <w:t xml:space="preserve"> option election, city adjacent to a waterway may conduct - </w:t>
      </w:r>
      <w:r>
        <w:t xml:space="preserve"> </w:t>
      </w:r>
      <w:r>
        <w:t xml:space="preserve">SB  11</w:t>
      </w:r>
      <w:r>
        <w:t xml:space="preserve">: </w:t>
      </w:r>
      <w:r>
        <w:t xml:space="preserve">HFA</w:t>
      </w:r>
      <w:r>
        <w:t xml:space="preserve"> (</w:t>
      </w:r>
      <w:r>
        <w:t xml:space="preserve">1</w:t>
      </w:r>
      <w:r>
        <w:t xml:space="preserve">)</w:t>
      </w:r>
      <w:r>
        <w:t xml:space="preserve">;</w:t>
      </w:r>
      <w:r>
        <w:t xml:space="preserve"> </w:t>
      </w:r>
      <w:r>
        <w:t xml:space="preserve">HB  433</w:t>
      </w:r>
      <w:r>
        <w:t xml:space="preserve">: </w:t>
      </w:r>
      <w:r>
        <w:t xml:space="preserve">HFA</w:t>
      </w:r>
      <w:r>
        <w:t xml:space="preserve"> (</w:t>
      </w:r>
      <w:r>
        <w:t xml:space="preserve">1</w:t>
      </w:r>
      <w:r>
        <w:t xml:space="preserve">)</w:t>
      </w:r>
    </w:p>
    <w:p>
      <w:pPr>
        <w:pStyle w:val="RecordBase"/>
        <w:ind w:left="240" w:hanging="192"/>
      </w:pPr>
      <w:r>
        <w:t xml:space="preserve"> option elections, day of  primary or regular election - </w:t>
      </w:r>
      <w:r>
        <w:t xml:space="preserve"> </w:t>
      </w:r>
      <w:r>
        <w:t xml:space="preserve">HB  207</w:t>
      </w:r>
    </w:p>
    <w:p>
      <w:pPr>
        <w:pStyle w:val="RecordBase"/>
        <w:ind w:left="240" w:hanging="192"/>
      </w:pPr>
      <w:r>
        <w:t xml:space="preserve"> option elections, petition requirements for - </w:t>
      </w:r>
      <w:r>
        <w:t xml:space="preserve"> </w:t>
      </w:r>
      <w:r>
        <w:t xml:space="preserve">HB  621</w:t>
      </w:r>
    </w:p>
    <w:p>
      <w:pPr>
        <w:pStyle w:val="RecordBase"/>
        <w:ind w:left="240" w:hanging="192"/>
      </w:pPr>
      <w:r>
        <w:t xml:space="preserve"> option elections, requirements for - </w:t>
      </w:r>
      <w:r>
        <w:t xml:space="preserve"> </w:t>
      </w:r>
      <w:r>
        <w:t xml:space="preserve">HB  621</w:t>
      </w:r>
      <w:r>
        <w:t xml:space="preserve">: </w:t>
      </w:r>
      <w:r>
        <w:t xml:space="preserve">HFA</w:t>
      </w:r>
      <w:r>
        <w:t xml:space="preserve"> (</w:t>
      </w:r>
      <w:r>
        <w:t xml:space="preserve">1</w:t>
      </w:r>
      <w:r>
        <w:t xml:space="preserve">)</w:t>
      </w:r>
    </w:p>
    <w:p>
      <w:pPr>
        <w:pStyle w:val="RecordBase"/>
        <w:ind w:left="120" w:hanging="120"/>
      </w:pPr>
      <w:r>
        <w:t xml:space="preserve">Manufacture and sale of alcoholic beverages, omnibus bill relating to - </w:t>
      </w:r>
      <w:r>
        <w:t xml:space="preserve"> </w:t>
      </w:r>
      <w:r>
        <w:t xml:space="preserve">SB  11</w:t>
      </w:r>
      <w:r>
        <w:t xml:space="preserve">: </w:t>
      </w:r>
      <w:r>
        <w:t xml:space="preserve">HCS</w:t>
      </w:r>
    </w:p>
    <w:p>
      <w:pPr>
        <w:pStyle w:val="RecordBase"/>
        <w:ind w:left="120" w:hanging="120"/>
      </w:pPr>
      <w:r>
        <w:t xml:space="preserve">Medical Marijuana Division, establishment of - </w:t>
      </w:r>
      <w:r>
        <w:t xml:space="preserve"> </w:t>
      </w:r>
      <w:r>
        <w:t xml:space="preserve">HB  584</w:t>
      </w:r>
    </w:p>
    <w:p>
      <w:pPr>
        <w:pStyle w:val="RecordBase"/>
        <w:ind w:left="120" w:hanging="120"/>
      </w:pPr>
      <w:r>
        <w:t xml:space="preserve">Microbreweries, business authorized by license, make additions to - </w:t>
      </w:r>
      <w:r>
        <w:t xml:space="preserve"> </w:t>
      </w:r>
      <w:r>
        <w:t xml:space="preserve">HB  253</w:t>
      </w:r>
    </w:p>
    <w:p>
      <w:pPr>
        <w:pStyle w:val="RecordBase"/>
        <w:ind w:left="120" w:hanging="120"/>
      </w:pPr>
      <w:r>
        <w:t xml:space="preserve">Operation under the influence, right of Commonwealth to trial by jury - </w:t>
      </w:r>
      <w:r>
        <w:t xml:space="preserve"> </w:t>
      </w:r>
      <w:r>
        <w:t xml:space="preserve">SB  234</w:t>
      </w:r>
      <w:r>
        <w:t xml:space="preserve">;</w:t>
      </w:r>
      <w:r>
        <w:t xml:space="preserve"> </w:t>
      </w:r>
      <w:r>
        <w:t xml:space="preserve">HB  368</w:t>
      </w:r>
    </w:p>
    <w:p>
      <w:pPr>
        <w:pStyle w:val="RecordBase"/>
        <w:ind w:left="120" w:hanging="120"/>
      </w:pPr>
      <w:r>
        <w:t xml:space="preserve">Powder or crystal alcoholic beverage products, prohibition against possession, sale, or use of - </w:t>
      </w:r>
      <w:r>
        <w:t xml:space="preserve"> </w:t>
      </w:r>
      <w:r>
        <w:t xml:space="preserve">HB  43</w:t>
      </w:r>
    </w:p>
    <w:p>
      <w:pPr>
        <w:pStyle w:val="RecordBase"/>
        <w:ind w:left="120" w:hanging="120"/>
      </w:pPr>
      <w:r>
        <w:t xml:space="preserve">Restaurant rewards programs, alcoholic beverage sales may accrue points under - </w:t>
      </w:r>
      <w:r>
        <w:t xml:space="preserve"> </w:t>
      </w:r>
      <w:r>
        <w:t xml:space="preserve">HB  485</w:t>
      </w:r>
    </w:p>
    <w:p>
      <w:pPr>
        <w:pStyle w:val="RecordBase"/>
        <w:ind w:left="120" w:hanging="120"/>
      </w:pPr>
      <w:r>
        <w:t xml:space="preserve">Sampling license, colleges and universities may hold for culinary programs - </w:t>
      </w:r>
      <w:r>
        <w:t xml:space="preserve"> </w:t>
      </w:r>
      <w:r>
        <w:t xml:space="preserve">HB  605</w:t>
      </w:r>
    </w:p>
    <w:p>
      <w:pPr>
        <w:pStyle w:val="RecordBase"/>
        <w:ind w:left="120" w:hanging="120"/>
      </w:pPr>
      <w:r>
        <w:t xml:space="preserve">Shock probation, prohibition with DUI death - </w:t>
      </w:r>
      <w:r>
        <w:t xml:space="preserve"> </w:t>
      </w:r>
      <w:r>
        <w:t xml:space="preserve">HB  451</w:t>
      </w:r>
    </w:p>
    <w:p>
      <w:pPr>
        <w:pStyle w:val="RecordBase"/>
        <w:ind w:left="120" w:hanging="120"/>
      </w:pPr>
      <w:r>
        <w:t xml:space="preserve">Wineries, fortified wine production, exempt from 100,000 gallon cap - </w:t>
      </w:r>
      <w:r>
        <w:t xml:space="preserve"> </w:t>
      </w:r>
      <w:r>
        <w:t xml:space="preserve">SB  11</w:t>
      </w:r>
      <w:r>
        <w:t xml:space="preserve">: </w:t>
      </w:r>
      <w:r>
        <w:t xml:space="preserve">SFA</w:t>
      </w:r>
      <w:r>
        <w:t xml:space="preserve"> (</w:t>
      </w:r>
      <w:r>
        <w:t xml:space="preserve">2</w:t>
      </w:r>
      <w:r>
        <w:t xml:space="preserve">)</w:t>
        <w:br/>
      </w:r>
    </w:p>
    <w:p>
      <w:pPr>
        <w:pStyle w:val="RecordHeading3"/>
      </w:pPr>
      <w:r>
        <w:rPr>
          <w:b/>
        </w:rPr>
        <w:t xml:space="preserve">Alcoholism</w:t>
      </w:r>
    </w:p>
    <w:p>
      <w:pPr>
        <w:pStyle w:val="RecordBase"/>
        <w:ind w:left="120" w:hanging="120"/>
      </w:pPr>
      <w:r>
        <w:t xml:space="preserve">DUI, penalties imposed - </w:t>
      </w:r>
      <w:r>
        <w:t xml:space="preserve"> </w:t>
      </w:r>
      <w:r>
        <w:t xml:space="preserve">HB  486</w:t>
      </w:r>
    </w:p>
    <w:p>
      <w:pPr>
        <w:pStyle w:val="RecordBase"/>
        <w:ind w:left="120" w:hanging="120"/>
      </w:pPr>
      <w:r>
        <w:t xml:space="preserve">Ignition interlocks, usage of - </w:t>
      </w:r>
      <w:r>
        <w:t xml:space="preserve"> </w:t>
      </w:r>
      <w:r>
        <w:t xml:space="preserve">HB  10</w:t>
      </w:r>
      <w:r>
        <w:t xml:space="preserve">: </w:t>
      </w:r>
      <w:r>
        <w:t xml:space="preserve">SCS</w:t>
      </w:r>
      <w:r>
        <w:t xml:space="preserve"> (</w:t>
      </w:r>
      <w:r>
        <w:t xml:space="preserve">1</w:t>
      </w:r>
      <w:r>
        <w:t xml:space="preserve">)</w:t>
      </w:r>
      <w:r>
        <w:t xml:space="preserve">;</w:t>
      </w:r>
      <w:r>
        <w:t xml:space="preserve"> </w:t>
      </w:r>
      <w:r>
        <w:t xml:space="preserve">SB  302</w:t>
      </w:r>
    </w:p>
    <w:p>
      <w:pPr>
        <w:pStyle w:val="RecordBase"/>
        <w:ind w:left="120" w:hanging="120"/>
      </w:pPr>
      <w:r>
        <w:t xml:space="preserve">Operation under the influence, right of Commonwealth to trial by jury - </w:t>
      </w:r>
      <w:r>
        <w:t xml:space="preserve"> </w:t>
      </w:r>
      <w:r>
        <w:t xml:space="preserve">SB  234</w:t>
      </w:r>
      <w:r>
        <w:t xml:space="preserve">;</w:t>
      </w:r>
      <w:r>
        <w:t xml:space="preserve"> </w:t>
      </w:r>
      <w:r>
        <w:t xml:space="preserve">HB  368</w:t>
      </w:r>
    </w:p>
    <w:p>
      <w:pPr>
        <w:pStyle w:val="RecordBase"/>
        <w:ind w:left="120" w:hanging="120"/>
      </w:pPr>
      <w:r>
        <w:t xml:space="preserve">Shock probation, prohibition with DUI death - </w:t>
      </w:r>
      <w:r>
        <w:t xml:space="preserve"> </w:t>
      </w:r>
      <w:r>
        <w:t xml:space="preserve">SB  39</w:t>
      </w:r>
      <w:r>
        <w:t xml:space="preserve">;</w:t>
      </w:r>
      <w:r>
        <w:t xml:space="preserve"> </w:t>
      </w:r>
      <w:r>
        <w:t xml:space="preserve">HB  451</w:t>
      </w:r>
    </w:p>
    <w:p>
      <w:pPr>
        <w:pStyle w:val="RecordBase"/>
        <w:ind w:left="120" w:hanging="120"/>
      </w:pPr>
      <w:r>
        <w:t xml:space="preserve">Treatment, alcohol and other drug abuse - </w:t>
      </w:r>
      <w:r>
        <w:t xml:space="preserve"> </w:t>
      </w:r>
      <w:r>
        <w:t xml:space="preserve">HB  378</w:t>
        <w:br/>
      </w:r>
    </w:p>
    <w:p>
      <w:pPr>
        <w:pStyle w:val="RecordHeading3"/>
      </w:pPr>
      <w:r>
        <w:rPr>
          <w:b/>
        </w:rPr>
        <w:t xml:space="preserve">Amusements and Recreation</w:t>
      </w:r>
    </w:p>
    <w:p>
      <w:pPr>
        <w:pStyle w:val="RecordBase"/>
        <w:ind w:left="120" w:hanging="120"/>
      </w:pPr>
      <w:r>
        <w:t xml:space="preserve">Aerial recreational facilities, regulation of - </w:t>
      </w:r>
      <w:r>
        <w:t xml:space="preserve"> </w:t>
      </w:r>
      <w:r>
        <w:t xml:space="preserve">HB  38</w:t>
      </w:r>
      <w:r>
        <w:t xml:space="preserve">: </w:t>
      </w:r>
      <w:r>
        <w:t xml:space="preserve">HCS</w:t>
      </w:r>
    </w:p>
    <w:p>
      <w:pPr>
        <w:pStyle w:val="RecordBase"/>
        <w:ind w:left="120" w:hanging="120"/>
      </w:pPr>
      <w:r>
        <w:t xml:space="preserve">Boating safety, electric shock drowning prevention, marina requirements for - </w:t>
      </w:r>
      <w:r>
        <w:t xml:space="preserve"> </w:t>
      </w:r>
      <w:r>
        <w:t xml:space="preserve">HB  463</w:t>
      </w:r>
    </w:p>
    <w:p>
      <w:pPr>
        <w:pStyle w:val="RecordBase"/>
        <w:ind w:left="120" w:hanging="120"/>
      </w:pPr>
      <w:r>
        <w:t xml:space="preserve">Casino gaming, constitutional amendment for - </w:t>
      </w:r>
      <w:r>
        <w:t xml:space="preserve"> </w:t>
      </w:r>
      <w:r>
        <w:t xml:space="preserve">SB  144</w:t>
      </w:r>
    </w:p>
    <w:p>
      <w:pPr>
        <w:pStyle w:val="RecordBase"/>
        <w:ind w:left="120" w:hanging="120"/>
      </w:pPr>
      <w:r>
        <w:t xml:space="preserve">Commercial recreational ziplines, state regulation of - </w:t>
      </w:r>
      <w:r>
        <w:t xml:space="preserve"> </w:t>
      </w:r>
      <w:r>
        <w:t xml:space="preserve">HB  38</w:t>
      </w:r>
    </w:p>
    <w:p>
      <w:pPr>
        <w:pStyle w:val="RecordBase"/>
        <w:ind w:left="120" w:hanging="120"/>
      </w:pPr>
      <w:r>
        <w:t xml:space="preserve">Fantasy sports, regulation of, requirements for - </w:t>
      </w:r>
      <w:r>
        <w:t xml:space="preserve"> </w:t>
      </w:r>
      <w:r>
        <w:t xml:space="preserve">HB  625</w:t>
      </w:r>
    </w:p>
    <w:p>
      <w:pPr>
        <w:pStyle w:val="RecordBase"/>
        <w:ind w:left="120" w:hanging="120"/>
      </w:pPr>
      <w:r>
        <w:t xml:space="preserve">Horse race tracks, licensing of - </w:t>
      </w:r>
      <w:r>
        <w:t xml:space="preserve"> </w:t>
      </w:r>
      <w:r>
        <w:t xml:space="preserve">HB  90</w:t>
      </w:r>
    </w:p>
    <w:p>
      <w:pPr>
        <w:pStyle w:val="RecordBase"/>
        <w:ind w:left="120" w:hanging="120"/>
      </w:pPr>
      <w:r>
        <w:t xml:space="preserve">Kentucky Horse Park, establish commission of - </w:t>
      </w:r>
      <w:r>
        <w:t xml:space="preserve"> </w:t>
      </w:r>
      <w:r>
        <w:t xml:space="preserve">SB  200</w:t>
      </w:r>
      <w:r>
        <w:t xml:space="preserve">;</w:t>
      </w:r>
      <w:r>
        <w:t xml:space="preserve"> </w:t>
      </w:r>
      <w:r>
        <w:t xml:space="preserve">SB  200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Off-road recreational all-terrain vehicle usage, study of - </w:t>
      </w:r>
      <w:r>
        <w:t xml:space="preserve"> </w:t>
      </w:r>
      <w:r>
        <w:t xml:space="preserve">SJR 118</w:t>
      </w:r>
    </w:p>
    <w:p>
      <w:pPr>
        <w:pStyle w:val="RecordBase"/>
        <w:ind w:left="120" w:hanging="120"/>
      </w:pPr>
      <w:r>
        <w:t xml:space="preserve">Regional public records and licensing administrators to assume certain recording duties - </w:t>
      </w:r>
      <w:r>
        <w:t xml:space="preserve"> </w:t>
      </w:r>
      <w:r>
        <w:t xml:space="preserve">HB  325</w:t>
      </w:r>
    </w:p>
    <w:p>
      <w:pPr>
        <w:pStyle w:val="RecordBase"/>
        <w:ind w:left="120" w:hanging="120"/>
      </w:pPr>
      <w:r>
        <w:t xml:space="preserve">Thoroughbred horse racing, jockey fees - </w:t>
      </w:r>
      <w:r>
        <w:t xml:space="preserve"> </w:t>
      </w:r>
      <w:r>
        <w:t xml:space="preserve">HB  622</w:t>
      </w:r>
    </w:p>
    <w:p>
      <w:pPr>
        <w:pStyle w:val="RecordBase"/>
        <w:ind w:left="120" w:hanging="120"/>
      </w:pPr>
      <w:r>
        <w:t xml:space="preserve">Youth camp background checks, requirement of - </w:t>
      </w:r>
      <w:r>
        <w:t xml:space="preserve"> </w:t>
      </w:r>
      <w:r>
        <w:t xml:space="preserve">HB  577</w:t>
      </w:r>
      <w:r>
        <w:t xml:space="preserve">;</w:t>
      </w:r>
      <w:r>
        <w:t xml:space="preserve"> </w:t>
      </w:r>
      <w:r>
        <w:t xml:space="preserve">HB  577</w:t>
      </w:r>
      <w:r>
        <w:t xml:space="preserve">: </w:t>
      </w:r>
      <w:r>
        <w:t xml:space="preserve">HFA</w:t>
      </w:r>
      <w:r>
        <w:t xml:space="preserve"> (</w:t>
      </w:r>
      <w:r>
        <w:t xml:space="preserve">1</w:t>
      </w:r>
      <w:r>
        <w:t xml:space="preserve">)</w:t>
        <w:br/>
      </w:r>
    </w:p>
    <w:p>
      <w:pPr>
        <w:pStyle w:val="RecordHeading3"/>
      </w:pPr>
      <w:r>
        <w:rPr>
          <w:b/>
        </w:rPr>
        <w:t xml:space="preserve">Animals, Livestock, and Poultry</w:t>
      </w:r>
    </w:p>
    <w:p>
      <w:pPr>
        <w:pStyle w:val="RecordBase"/>
        <w:ind w:left="120" w:hanging="120"/>
      </w:pPr>
      <w:r>
        <w:t xml:space="preserve">Abandoned</w:t>
      </w:r>
    </w:p>
    <w:p>
      <w:pPr>
        <w:pStyle w:val="RecordBase"/>
        <w:ind w:left="240" w:hanging="192"/>
      </w:pPr>
      <w:r>
        <w:t xml:space="preserve"> and Free-roaming Horse Task Force, establishment of - </w:t>
      </w:r>
      <w:r>
        <w:t xml:space="preserve"> </w:t>
      </w:r>
      <w:r>
        <w:t xml:space="preserve">HCR 101</w:t>
      </w:r>
    </w:p>
    <w:p>
      <w:pPr>
        <w:pStyle w:val="RecordBase"/>
        <w:ind w:left="240" w:hanging="192"/>
      </w:pPr>
      <w:r>
        <w:t xml:space="preserve"> and Free-roaming Horse Task Force, references to abandoned horses, removal of - </w:t>
      </w:r>
      <w:r>
        <w:t xml:space="preserve"> </w:t>
      </w:r>
      <w:r>
        <w:t xml:space="preserve">HCR 101</w:t>
      </w:r>
      <w:r>
        <w:t xml:space="preserve">: </w:t>
      </w:r>
      <w:r>
        <w:t xml:space="preserve">SCS</w:t>
      </w:r>
    </w:p>
    <w:p>
      <w:pPr>
        <w:pStyle w:val="RecordBase"/>
        <w:ind w:left="120" w:hanging="120"/>
      </w:pPr>
      <w:r>
        <w:t xml:space="preserve">Agricultural</w:t>
      </w:r>
    </w:p>
    <w:p>
      <w:pPr>
        <w:pStyle w:val="RecordBase"/>
        <w:ind w:left="240" w:hanging="192"/>
      </w:pPr>
      <w:r>
        <w:t xml:space="preserve"> fencing laws, evaluation of - </w:t>
      </w:r>
      <w:r>
        <w:t xml:space="preserve"> </w:t>
      </w:r>
      <w:r>
        <w:t xml:space="preserve">HR  235</w:t>
      </w:r>
    </w:p>
    <w:p>
      <w:pPr>
        <w:pStyle w:val="RecordBase"/>
        <w:ind w:left="240" w:hanging="192"/>
      </w:pPr>
      <w:r>
        <w:t xml:space="preserve"> water resources, Division of Water, study directed - </w:t>
      </w:r>
      <w:r>
        <w:t xml:space="preserve"> </w:t>
      </w:r>
      <w:r>
        <w:t xml:space="preserve">HJR 152</w:t>
      </w:r>
    </w:p>
    <w:p>
      <w:pPr>
        <w:pStyle w:val="RecordBase"/>
        <w:ind w:left="120" w:hanging="120"/>
      </w:pPr>
      <w:r>
        <w:t xml:space="preserve">Allows veterinarians to use telehealth. - </w:t>
      </w:r>
      <w:r>
        <w:t xml:space="preserve"> </w:t>
      </w:r>
      <w:r>
        <w:t xml:space="preserve">HB  556</w:t>
      </w:r>
      <w:r>
        <w:t xml:space="preserve">: </w:t>
      </w:r>
      <w:r>
        <w:t xml:space="preserve">HFA</w:t>
      </w:r>
      <w:r>
        <w:t xml:space="preserve"> (</w:t>
      </w:r>
      <w:r>
        <w:t xml:space="preserve">1</w:t>
      </w:r>
      <w:r>
        <w:t xml:space="preserve">)</w:t>
      </w:r>
    </w:p>
    <w:p>
      <w:pPr>
        <w:pStyle w:val="RecordBase"/>
        <w:ind w:left="120" w:hanging="120"/>
      </w:pPr>
      <w:r>
        <w:t xml:space="preserve">Animal</w:t>
      </w:r>
    </w:p>
    <w:p>
      <w:pPr>
        <w:pStyle w:val="RecordBase"/>
        <w:ind w:left="240" w:hanging="192"/>
      </w:pPr>
      <w:r>
        <w:t xml:space="preserve"> inspections, allow audiovisual recording of - </w:t>
      </w:r>
      <w:r>
        <w:t xml:space="preserve"> </w:t>
      </w:r>
      <w:r>
        <w:t xml:space="preserve">SB  279</w:t>
      </w:r>
    </w:p>
    <w:p>
      <w:pPr>
        <w:pStyle w:val="RecordBase"/>
        <w:ind w:left="240" w:hanging="192"/>
      </w:pPr>
      <w:r>
        <w:t xml:space="preserve"> products sold at retail, allow information, suggestions on - </w:t>
      </w:r>
      <w:r>
        <w:t xml:space="preserve"> </w:t>
      </w:r>
      <w:r>
        <w:t xml:space="preserve">HB  269</w:t>
      </w:r>
      <w:r>
        <w:t xml:space="preserve">: </w:t>
      </w:r>
      <w:r>
        <w:t xml:space="preserve">HFA</w:t>
      </w:r>
      <w:r>
        <w:t xml:space="preserve"> (</w:t>
      </w:r>
      <w:r>
        <w:t xml:space="preserve">2</w:t>
      </w:r>
      <w:r>
        <w:t xml:space="preserve">)</w:t>
      </w:r>
    </w:p>
    <w:p>
      <w:pPr>
        <w:pStyle w:val="RecordBase"/>
        <w:ind w:left="120" w:hanging="120"/>
      </w:pPr>
      <w:r>
        <w:t xml:space="preserve">Animals, cruelty to or torture of, prohibition of ownership - </w:t>
      </w:r>
      <w:r>
        <w:t xml:space="preserve"> </w:t>
      </w:r>
      <w:r>
        <w:t xml:space="preserve">SB  68</w:t>
      </w:r>
      <w:r>
        <w:t xml:space="preserve">: </w:t>
      </w:r>
      <w:r>
        <w:t xml:space="preserve">HFA</w:t>
      </w:r>
      <w:r>
        <w:t xml:space="preserve"> (</w:t>
      </w:r>
      <w:r>
        <w:t xml:space="preserve">1</w:t>
      </w:r>
      <w:r>
        <w:t xml:space="preserve">)</w:t>
      </w:r>
    </w:p>
    <w:p>
      <w:pPr>
        <w:pStyle w:val="RecordBase"/>
        <w:ind w:left="120" w:hanging="120"/>
      </w:pPr>
      <w:r>
        <w:t xml:space="preserve">Apiary equipment, theft of - </w:t>
      </w:r>
      <w:r>
        <w:t xml:space="preserve"> </w:t>
      </w:r>
      <w:r>
        <w:t xml:space="preserve">SB  236</w:t>
      </w:r>
    </w:p>
    <w:p>
      <w:pPr>
        <w:pStyle w:val="RecordBase"/>
        <w:ind w:left="120" w:hanging="120"/>
      </w:pPr>
      <w:r>
        <w:t xml:space="preserve">Assault on a service animal in the first degree, elements added to the offense of - </w:t>
      </w:r>
      <w:r>
        <w:t xml:space="preserve"> </w:t>
      </w:r>
      <w:r>
        <w:t xml:space="preserve">SB  158</w:t>
      </w:r>
      <w:r>
        <w:t xml:space="preserve">;</w:t>
      </w:r>
      <w:r>
        <w:t xml:space="preserve"> </w:t>
      </w:r>
      <w:r>
        <w:t xml:space="preserve">SB  207</w:t>
      </w:r>
    </w:p>
    <w:p>
      <w:pPr>
        <w:pStyle w:val="RecordBase"/>
        <w:ind w:left="120" w:hanging="120"/>
      </w:pPr>
      <w:r>
        <w:t xml:space="preserve">Cats, declawing, informed consent for procedure - </w:t>
      </w:r>
      <w:r>
        <w:t xml:space="preserve"> </w:t>
      </w:r>
      <w:r>
        <w:t xml:space="preserve">HB  556</w:t>
      </w:r>
    </w:p>
    <w:p>
      <w:pPr>
        <w:pStyle w:val="RecordBase"/>
        <w:ind w:left="120" w:hanging="120"/>
      </w:pPr>
      <w:r>
        <w:t xml:space="preserve">Cruelty</w:t>
      </w:r>
    </w:p>
    <w:p>
      <w:pPr>
        <w:pStyle w:val="RecordBase"/>
        <w:ind w:left="240" w:hanging="192"/>
      </w:pPr>
      <w:r>
        <w:t xml:space="preserve"> to animals, first degree, dog fighting - </w:t>
      </w:r>
      <w:r>
        <w:t xml:space="preserve"> </w:t>
      </w:r>
      <w:r>
        <w:t xml:space="preserve">HB  428</w:t>
      </w:r>
      <w:r>
        <w:t xml:space="preserve">: </w:t>
      </w:r>
      <w:r>
        <w:t xml:space="preserve">HCS</w:t>
      </w:r>
    </w:p>
    <w:p>
      <w:pPr>
        <w:pStyle w:val="RecordBase"/>
        <w:ind w:left="240" w:hanging="192"/>
      </w:pPr>
      <w:r>
        <w:t xml:space="preserve"> to animals, first degree, fighting for pleasure or profit - </w:t>
      </w:r>
      <w:r>
        <w:t xml:space="preserve"> </w:t>
      </w:r>
      <w:r>
        <w:t xml:space="preserve">HB  428</w:t>
      </w:r>
      <w:r>
        <w:t xml:space="preserve">;</w:t>
      </w:r>
      <w:r>
        <w:t xml:space="preserve"> </w:t>
      </w:r>
      <w:r>
        <w:t xml:space="preserve">HB  428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Danger of death, dog or cat, removal from vehicle, civil immunity - </w:t>
      </w:r>
      <w:r>
        <w:t xml:space="preserve"> </w:t>
      </w:r>
      <w:r>
        <w:t xml:space="preserve">SB  53</w:t>
      </w:r>
      <w:r>
        <w:t xml:space="preserve">;</w:t>
      </w:r>
      <w:r>
        <w:t xml:space="preserve"> </w:t>
      </w:r>
      <w:r>
        <w:t xml:space="preserve">SB  53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Department of Corrections, expansion of Farm Operations Program - </w:t>
      </w:r>
      <w:r>
        <w:t xml:space="preserve"> </w:t>
      </w:r>
      <w:r>
        <w:t xml:space="preserve">HB  51</w:t>
      </w:r>
    </w:p>
    <w:p>
      <w:pPr>
        <w:pStyle w:val="RecordBase"/>
        <w:ind w:left="120" w:hanging="120"/>
      </w:pPr>
      <w:r>
        <w:t xml:space="preserve">Dogs,</w:t>
      </w:r>
    </w:p>
    <w:p>
      <w:pPr>
        <w:pStyle w:val="RecordBase"/>
        <w:ind w:left="240" w:hanging="192"/>
      </w:pPr>
      <w:r>
        <w:t xml:space="preserve"> breed specific ordinances, policies, and regulations, prohibition of - </w:t>
      </w:r>
      <w:r>
        <w:t xml:space="preserve"> </w:t>
      </w:r>
      <w:r>
        <w:t xml:space="preserve">SB  116</w:t>
      </w:r>
    </w:p>
    <w:p>
      <w:pPr>
        <w:pStyle w:val="RecordBase"/>
        <w:ind w:left="240" w:hanging="192"/>
      </w:pPr>
      <w:r>
        <w:t xml:space="preserve"> local government, breed ban, prohibition of - </w:t>
      </w:r>
      <w:r>
        <w:t xml:space="preserve"> </w:t>
      </w:r>
      <w:r>
        <w:t xml:space="preserve">HB  510</w:t>
      </w:r>
    </w:p>
    <w:p>
      <w:pPr>
        <w:pStyle w:val="RecordBase"/>
        <w:ind w:left="240" w:hanging="192"/>
      </w:pPr>
      <w:r>
        <w:t xml:space="preserve"> ownership of - </w:t>
      </w:r>
      <w:r>
        <w:t xml:space="preserve"> </w:t>
      </w:r>
      <w:r>
        <w:t xml:space="preserve">SB  68</w:t>
      </w:r>
    </w:p>
    <w:p>
      <w:pPr>
        <w:pStyle w:val="RecordBase"/>
        <w:ind w:left="120" w:hanging="120"/>
      </w:pPr>
      <w:r>
        <w:t xml:space="preserve">Drugs and over-the-counter drugs, sales and use tax exemption - </w:t>
      </w:r>
      <w:r>
        <w:t xml:space="preserve"> </w:t>
      </w:r>
      <w:r>
        <w:t xml:space="preserve">SB  295</w:t>
      </w:r>
      <w:r>
        <w:t xml:space="preserve">: </w:t>
      </w:r>
      <w:r>
        <w:t xml:space="preserve">SFA</w:t>
      </w:r>
      <w:r>
        <w:t xml:space="preserve"> (</w:t>
      </w:r>
      <w:r>
        <w:t xml:space="preserve">1</w:t>
      </w:r>
      <w:r>
        <w:t xml:space="preserve">)</w:t>
      </w:r>
    </w:p>
    <w:p>
      <w:pPr>
        <w:pStyle w:val="RecordBase"/>
        <w:ind w:left="120" w:hanging="120"/>
      </w:pPr>
      <w:r>
        <w:t xml:space="preserve">Energy efficiency tax credits, on-farm poultry or livestock raising facilities, extension - </w:t>
      </w:r>
      <w:r>
        <w:t xml:space="preserve"> </w:t>
      </w:r>
      <w:r>
        <w:t xml:space="preserve">HB  136</w:t>
      </w:r>
    </w:p>
    <w:p>
      <w:pPr>
        <w:pStyle w:val="RecordBase"/>
        <w:ind w:left="120" w:hanging="120"/>
      </w:pPr>
      <w:r>
        <w:t xml:space="preserve">Equine production inputs including on-farm facilities, sales and use tax exemption - </w:t>
      </w:r>
      <w:r>
        <w:t xml:space="preserve"> </w:t>
      </w:r>
      <w:r>
        <w:t xml:space="preserve">HB  112</w:t>
      </w:r>
    </w:p>
    <w:p>
      <w:pPr>
        <w:pStyle w:val="RecordBase"/>
        <w:ind w:left="120" w:hanging="120"/>
      </w:pPr>
      <w:r>
        <w:t xml:space="preserve">Hunting, prohibit the use of unmanned aircraft systems for - </w:t>
      </w:r>
      <w:r>
        <w:t xml:space="preserve"> </w:t>
      </w:r>
      <w:r>
        <w:t xml:space="preserve">SB  62</w:t>
      </w:r>
    </w:p>
    <w:p>
      <w:pPr>
        <w:pStyle w:val="RecordBase"/>
        <w:ind w:left="120" w:hanging="120"/>
      </w:pPr>
      <w:r>
        <w:t xml:space="preserve">Kentucky</w:t>
      </w:r>
    </w:p>
    <w:p>
      <w:pPr>
        <w:pStyle w:val="RecordBase"/>
        <w:ind w:left="240" w:hanging="192"/>
      </w:pPr>
      <w:r>
        <w:t xml:space="preserve"> Water Resources Board, establishment of and purposes for - </w:t>
      </w:r>
      <w:r>
        <w:t xml:space="preserve"> </w:t>
      </w:r>
      <w:r>
        <w:t xml:space="preserve">HB  529</w:t>
      </w:r>
    </w:p>
    <w:p>
      <w:pPr>
        <w:pStyle w:val="RecordBase"/>
        <w:ind w:left="240" w:hanging="192"/>
      </w:pPr>
      <w:r>
        <w:t xml:space="preserve"> Water Resources Board, on-farm water, establishment of and purposes for - </w:t>
      </w:r>
      <w:r>
        <w:t xml:space="preserve"> </w:t>
      </w:r>
      <w:r>
        <w:t xml:space="preserve">HB  529</w:t>
      </w:r>
    </w:p>
    <w:p>
      <w:pPr>
        <w:pStyle w:val="RecordBase"/>
        <w:ind w:left="120" w:hanging="120"/>
      </w:pPr>
      <w:r>
        <w:t xml:space="preserve">Livestock, addition of bees to definition of - </w:t>
      </w:r>
      <w:r>
        <w:t xml:space="preserve"> </w:t>
      </w:r>
      <w:r>
        <w:t xml:space="preserve">HB  522</w:t>
      </w:r>
    </w:p>
    <w:p>
      <w:pPr>
        <w:pStyle w:val="RecordBase"/>
        <w:ind w:left="120" w:hanging="120"/>
      </w:pPr>
      <w:r>
        <w:t xml:space="preserve">Livestock weighing, make gender-neutral change - </w:t>
      </w:r>
      <w:r>
        <w:t xml:space="preserve"> </w:t>
      </w:r>
      <w:r>
        <w:t xml:space="preserve">HB  455</w:t>
      </w:r>
    </w:p>
    <w:p>
      <w:pPr>
        <w:pStyle w:val="RecordBase"/>
        <w:ind w:left="120" w:hanging="120"/>
      </w:pPr>
      <w:r>
        <w:t xml:space="preserve">Monkey ownership, consideration of - </w:t>
      </w:r>
      <w:r>
        <w:t xml:space="preserve"> </w:t>
      </w:r>
      <w:r>
        <w:t xml:space="preserve">HR  236</w:t>
      </w:r>
    </w:p>
    <w:p>
      <w:pPr>
        <w:pStyle w:val="RecordBase"/>
        <w:ind w:left="120" w:hanging="120"/>
      </w:pPr>
      <w:r>
        <w:t xml:space="preserve">Poultry and  bedding for animals, exemption  of sales or purchases - </w:t>
      </w:r>
      <w:r>
        <w:t xml:space="preserve"> </w:t>
      </w:r>
      <w:r>
        <w:t xml:space="preserve">HB  234</w:t>
      </w:r>
    </w:p>
    <w:p>
      <w:pPr>
        <w:pStyle w:val="RecordBase"/>
        <w:ind w:left="120" w:hanging="120"/>
      </w:pPr>
      <w:r>
        <w:t xml:space="preserve">Refuges and sanctuaries for insects, protection of - </w:t>
      </w:r>
      <w:r>
        <w:t xml:space="preserve"> </w:t>
      </w:r>
      <w:r>
        <w:t xml:space="preserve">SB  237</w:t>
      </w:r>
    </w:p>
    <w:p>
      <w:pPr>
        <w:pStyle w:val="RecordBase"/>
        <w:ind w:left="120" w:hanging="120"/>
      </w:pPr>
      <w:r>
        <w:t xml:space="preserve">Retail animal products, allowance of recommendations regarding - </w:t>
      </w:r>
      <w:r>
        <w:t xml:space="preserve"> </w:t>
      </w:r>
      <w:r>
        <w:t xml:space="preserve">HB  269</w:t>
      </w:r>
      <w:r>
        <w:t xml:space="preserve">: </w:t>
      </w:r>
      <w:r>
        <w:t xml:space="preserve">HFA</w:t>
      </w:r>
      <w:r>
        <w:t xml:space="preserve"> (</w:t>
      </w:r>
      <w:r>
        <w:t xml:space="preserve">1</w:t>
      </w:r>
      <w:r>
        <w:t xml:space="preserve">)</w:t>
      </w:r>
    </w:p>
    <w:p>
      <w:pPr>
        <w:pStyle w:val="RecordBase"/>
        <w:ind w:left="120" w:hanging="120"/>
      </w:pPr>
      <w:r>
        <w:t xml:space="preserve">Sales and use tax, drug exemption for cattle, livestock, poultry, and aquatic organisms - </w:t>
      </w:r>
      <w:r>
        <w:t xml:space="preserve"> </w:t>
      </w:r>
      <w:r>
        <w:t xml:space="preserve">HB  231</w:t>
      </w:r>
    </w:p>
    <w:p>
      <w:pPr>
        <w:pStyle w:val="RecordBase"/>
        <w:ind w:left="120" w:hanging="120"/>
      </w:pPr>
      <w:r>
        <w:t xml:space="preserve">Service animal, lower requirement for assault on - </w:t>
      </w:r>
      <w:r>
        <w:t xml:space="preserve"> </w:t>
      </w:r>
      <w:r>
        <w:t xml:space="preserve">HB  11</w:t>
      </w:r>
    </w:p>
    <w:p>
      <w:pPr>
        <w:pStyle w:val="RecordBase"/>
        <w:ind w:left="120" w:hanging="120"/>
      </w:pPr>
      <w:r>
        <w:t xml:space="preserve">Veterinary</w:t>
      </w:r>
    </w:p>
    <w:p>
      <w:pPr>
        <w:pStyle w:val="RecordBase"/>
        <w:ind w:left="240" w:hanging="192"/>
      </w:pPr>
      <w:r>
        <w:t xml:space="preserve"> law, revisions, exemptions - </w:t>
      </w:r>
      <w:r>
        <w:t xml:space="preserve"> </w:t>
      </w:r>
      <w:r>
        <w:t xml:space="preserve">HB  269</w:t>
      </w:r>
    </w:p>
    <w:p>
      <w:pPr>
        <w:pStyle w:val="RecordBase"/>
        <w:ind w:left="240" w:hanging="192"/>
      </w:pPr>
      <w:r>
        <w:t xml:space="preserve"> medicine, confidentiality, retail sales - </w:t>
      </w:r>
      <w:r>
        <w:t xml:space="preserve"> </w:t>
      </w:r>
      <w:r>
        <w:t xml:space="preserve">HB  269</w:t>
      </w:r>
      <w:r>
        <w:t xml:space="preserve">: </w:t>
      </w:r>
      <w:r>
        <w:t xml:space="preserve">HCS</w:t>
      </w:r>
    </w:p>
    <w:p>
      <w:pPr>
        <w:pStyle w:val="RecordBase"/>
        <w:ind w:left="240" w:hanging="192"/>
      </w:pPr>
      <w:r>
        <w:t xml:space="preserve"> practice law, revisions, exemptions - </w:t>
      </w:r>
      <w:r>
        <w:t xml:space="preserve"> </w:t>
      </w:r>
      <w:r>
        <w:t xml:space="preserve">SB  242</w:t>
      </w:r>
      <w:r>
        <w:t xml:space="preserve">: </w:t>
      </w:r>
      <w:r>
        <w:t xml:space="preserve">HCS</w:t>
        <w:br/>
      </w:r>
    </w:p>
    <w:p>
      <w:pPr>
        <w:pStyle w:val="RecordHeading3"/>
      </w:pPr>
      <w:r>
        <w:rPr>
          <w:b/>
        </w:rPr>
        <w:t xml:space="preserve">Annexation</w:t>
      </w:r>
    </w:p>
    <w:p>
      <w:pPr>
        <w:pStyle w:val="RecordBase"/>
        <w:ind w:left="120" w:hanging="120"/>
      </w:pPr>
      <w:r>
        <w:t xml:space="preserve">Cities, standing, granting of to certain persons for litigation - </w:t>
      </w:r>
      <w:r>
        <w:t xml:space="preserve"> </w:t>
      </w:r>
      <w:r>
        <w:t xml:space="preserve">SB  96</w:t>
      </w:r>
      <w:r>
        <w:t xml:space="preserve">: </w:t>
      </w:r>
      <w:r>
        <w:t xml:space="preserve">HFA</w:t>
      </w:r>
      <w:r>
        <w:t xml:space="preserve"> (</w:t>
      </w:r>
      <w:r>
        <w:t xml:space="preserve">1</w:t>
      </w:r>
      <w:r>
        <w:t xml:space="preserve">)</w:t>
      </w:r>
    </w:p>
    <w:p>
      <w:pPr>
        <w:pStyle w:val="RecordBase"/>
        <w:ind w:left="120" w:hanging="120"/>
      </w:pPr>
      <w:r>
        <w:t xml:space="preserve">City annexation, grant of standing regarding lawsuits over - </w:t>
      </w:r>
      <w:r>
        <w:t xml:space="preserve"> </w:t>
      </w:r>
      <w:r>
        <w:t xml:space="preserve">HB  251</w:t>
      </w:r>
    </w:p>
    <w:p>
      <w:pPr>
        <w:pStyle w:val="RecordBase"/>
        <w:ind w:left="120" w:hanging="120"/>
      </w:pPr>
      <w:r>
        <w:t xml:space="preserve">Territory contiguous to corporate boundaries within another county, process for - </w:t>
      </w:r>
      <w:r>
        <w:t xml:space="preserve"> </w:t>
      </w:r>
      <w:r>
        <w:t xml:space="preserve">HB  309</w:t>
      </w:r>
      <w:r>
        <w:t xml:space="preserve">: </w:t>
      </w:r>
      <w:r>
        <w:t xml:space="preserve">SFA</w:t>
      </w:r>
      <w:r>
        <w:t xml:space="preserve"> (</w:t>
      </w:r>
      <w:r>
        <w:t xml:space="preserve">6</w:t>
      </w:r>
      <w:r>
        <w:t xml:space="preserve">)</w:t>
      </w:r>
      <w:r>
        <w:t xml:space="preserve">;</w:t>
      </w:r>
      <w:r>
        <w:t xml:space="preserve"> </w:t>
      </w:r>
      <w:r>
        <w:t xml:space="preserve">HB  423</w:t>
      </w:r>
      <w:r>
        <w:t xml:space="preserve">: </w:t>
      </w:r>
      <w:r>
        <w:t xml:space="preserve">SFA</w:t>
      </w:r>
      <w:r>
        <w:t xml:space="preserve"> (</w:t>
      </w:r>
      <w:r>
        <w:t xml:space="preserve">1</w:t>
      </w:r>
      <w:r>
        <w:t xml:space="preserve">)</w:t>
        <w:br/>
      </w:r>
    </w:p>
    <w:p>
      <w:pPr>
        <w:pStyle w:val="RecordHeading3"/>
      </w:pPr>
      <w:r>
        <w:rPr>
          <w:b/>
        </w:rPr>
        <w:t xml:space="preserve">Appropriations</w:t>
      </w:r>
    </w:p>
    <w:p>
      <w:pPr>
        <w:pStyle w:val="RecordBase"/>
        <w:ind w:left="120" w:hanging="120"/>
      </w:pPr>
      <w:r>
        <w:t xml:space="preserve">911 emergency services, funding of - </w:t>
      </w:r>
      <w:r>
        <w:t xml:space="preserve"> </w:t>
      </w:r>
      <w:r>
        <w:t xml:space="preserve">HB  585</w:t>
      </w:r>
      <w:r>
        <w:t xml:space="preserve">;</w:t>
      </w:r>
      <w:r>
        <w:t xml:space="preserve"> </w:t>
      </w:r>
      <w:r>
        <w:t xml:space="preserve">HB  585</w:t>
      </w:r>
      <w:r>
        <w:t xml:space="preserve">: </w:t>
      </w:r>
      <w:r>
        <w:t xml:space="preserve">HCS</w:t>
      </w:r>
    </w:p>
    <w:p>
      <w:pPr>
        <w:pStyle w:val="RecordBase"/>
        <w:ind w:left="120" w:hanging="120"/>
      </w:pPr>
      <w:r>
        <w:t xml:space="preserve">Abandoned water vessels and docks, Department of Fish and Wildlife Resources, removal of - </w:t>
      </w:r>
      <w:r>
        <w:t xml:space="preserve"> </w:t>
      </w:r>
      <w:r>
        <w:t xml:space="preserve">HB  557</w:t>
      </w:r>
    </w:p>
    <w:p>
      <w:pPr>
        <w:pStyle w:val="RecordBase"/>
        <w:ind w:left="120" w:hanging="120"/>
      </w:pPr>
      <w:r>
        <w:t xml:space="preserve">Attorney General, reorganization, transfer funds to Cabinet for Health and Family Services - </w:t>
      </w:r>
      <w:r>
        <w:t xml:space="preserve"> </w:t>
      </w:r>
      <w:r>
        <w:t xml:space="preserve">HB  488</w:t>
      </w:r>
    </w:p>
    <w:p>
      <w:pPr>
        <w:pStyle w:val="RecordBase"/>
        <w:ind w:left="120" w:hanging="120"/>
      </w:pPr>
      <w:r>
        <w:t xml:space="preserve">Benefits</w:t>
      </w:r>
    </w:p>
    <w:p>
      <w:pPr>
        <w:pStyle w:val="RecordBase"/>
        <w:ind w:left="240" w:hanging="192"/>
      </w:pPr>
      <w:r>
        <w:t xml:space="preserve"> for death in the line of duty, emergency medical services personnel, inclusion of - </w:t>
      </w:r>
      <w:r>
        <w:t xml:space="preserve"> </w:t>
      </w:r>
      <w:r>
        <w:t xml:space="preserve">SB  43</w:t>
      </w:r>
      <w:r>
        <w:t xml:space="preserve">: </w:t>
      </w:r>
      <w:r>
        <w:t xml:space="preserve">SCS</w:t>
      </w:r>
    </w:p>
    <w:p>
      <w:pPr>
        <w:pStyle w:val="RecordBase"/>
        <w:ind w:left="240" w:hanging="192"/>
      </w:pPr>
      <w:r>
        <w:t xml:space="preserve"> for death in the line of duty, emergency medical services providers, inclusion of - </w:t>
      </w:r>
      <w:r>
        <w:t xml:space="preserve"> </w:t>
      </w:r>
      <w:r>
        <w:t xml:space="preserve">SB  43</w:t>
      </w:r>
    </w:p>
    <w:p>
      <w:pPr>
        <w:pStyle w:val="RecordBase"/>
        <w:ind w:left="120" w:hanging="120"/>
      </w:pPr>
      <w:r>
        <w:t xml:space="preserve">Board</w:t>
      </w:r>
    </w:p>
    <w:p>
      <w:pPr>
        <w:pStyle w:val="RecordBase"/>
        <w:ind w:left="240" w:hanging="192"/>
      </w:pPr>
      <w:r>
        <w:t xml:space="preserve"> of Medical Licensure, licensure of genetic counselors, requirements for - </w:t>
      </w:r>
      <w:r>
        <w:t xml:space="preserve"> </w:t>
      </w:r>
      <w:r>
        <w:t xml:space="preserve">SB  82</w:t>
      </w:r>
    </w:p>
    <w:p>
      <w:pPr>
        <w:pStyle w:val="RecordBase"/>
        <w:ind w:left="240" w:hanging="192"/>
      </w:pPr>
      <w:r>
        <w:t xml:space="preserve"> of midwiferey trust and agency fund, appropriation of - </w:t>
      </w:r>
      <w:r>
        <w:t xml:space="preserve"> </w:t>
      </w:r>
      <w:r>
        <w:t xml:space="preserve">SB  85</w:t>
      </w:r>
    </w:p>
    <w:p>
      <w:pPr>
        <w:pStyle w:val="RecordBase"/>
        <w:ind w:left="240" w:hanging="192"/>
      </w:pPr>
      <w:r>
        <w:t xml:space="preserve"> of midwifery trust and agency fund, appropriation of - </w:t>
      </w:r>
      <w:r>
        <w:t xml:space="preserve"> </w:t>
      </w:r>
      <w:r>
        <w:t xml:space="preserve">SB  85</w:t>
      </w:r>
      <w:r>
        <w:t xml:space="preserve">: </w:t>
      </w:r>
      <w:r>
        <w:t xml:space="preserve">SCS</w:t>
      </w:r>
      <w:r>
        <w:t xml:space="preserve">;</w:t>
      </w:r>
      <w:r>
        <w:t xml:space="preserve"> </w:t>
      </w:r>
      <w:r>
        <w:t xml:space="preserve">HB  578</w:t>
      </w:r>
    </w:p>
    <w:p>
      <w:pPr>
        <w:pStyle w:val="RecordBase"/>
        <w:ind w:left="120" w:hanging="120"/>
      </w:pPr>
      <w:r>
        <w:t xml:space="preserve">Bowling Green Veterans' Center, authorize bonds - </w:t>
      </w:r>
      <w:r>
        <w:t xml:space="preserve"> </w:t>
      </w:r>
      <w:r>
        <w:t xml:space="preserve">HB  172</w:t>
      </w:r>
      <w:r>
        <w:t xml:space="preserve">: </w:t>
      </w:r>
      <w:r>
        <w:t xml:space="preserve">SCS</w:t>
      </w:r>
    </w:p>
    <w:p>
      <w:pPr>
        <w:pStyle w:val="RecordBase"/>
        <w:ind w:left="120" w:hanging="120"/>
      </w:pPr>
      <w:r>
        <w:t xml:space="preserve">Cannabis, taxation of - </w:t>
      </w:r>
      <w:r>
        <w:t xml:space="preserve"> </w:t>
      </w:r>
      <w:r>
        <w:t xml:space="preserve">SB  13</w:t>
      </w:r>
    </w:p>
    <w:p>
      <w:pPr>
        <w:pStyle w:val="RecordBase"/>
        <w:ind w:left="120" w:hanging="120"/>
      </w:pPr>
      <w:r>
        <w:t xml:space="preserve">Circuit</w:t>
      </w:r>
    </w:p>
    <w:p>
      <w:pPr>
        <w:pStyle w:val="RecordBase"/>
        <w:ind w:left="240" w:hanging="192"/>
      </w:pPr>
      <w:r>
        <w:t xml:space="preserve"> Clerks Trust for Life, voluntary donations with licenses, appropriation of - </w:t>
      </w:r>
      <w:r>
        <w:t xml:space="preserve"> </w:t>
      </w:r>
      <w:r>
        <w:t xml:space="preserve">SB  245</w:t>
      </w:r>
      <w:r>
        <w:t xml:space="preserve">;</w:t>
      </w:r>
      <w:r>
        <w:t xml:space="preserve"> </w:t>
      </w:r>
      <w:r>
        <w:t xml:space="preserve">SB  245</w:t>
      </w:r>
      <w:r>
        <w:t xml:space="preserve">: </w:t>
      </w:r>
      <w:r>
        <w:t xml:space="preserve">SCS</w:t>
      </w:r>
    </w:p>
    <w:p>
      <w:pPr>
        <w:pStyle w:val="RecordBase"/>
        <w:ind w:left="240" w:hanging="192"/>
      </w:pPr>
      <w:r>
        <w:t xml:space="preserve"> court clerk salary account, establish - </w:t>
      </w:r>
      <w:r>
        <w:t xml:space="preserve"> </w:t>
      </w:r>
      <w:r>
        <w:t xml:space="preserve">SB  245</w:t>
      </w:r>
      <w:r>
        <w:t xml:space="preserve">;</w:t>
      </w:r>
      <w:r>
        <w:t xml:space="preserve"> </w:t>
      </w:r>
      <w:r>
        <w:t xml:space="preserve">SB  245</w:t>
      </w:r>
      <w:r>
        <w:t xml:space="preserve">: </w:t>
      </w:r>
      <w:r>
        <w:t xml:space="preserve">SCS</w:t>
      </w:r>
    </w:p>
    <w:p>
      <w:pPr>
        <w:pStyle w:val="RecordBase"/>
        <w:ind w:left="120" w:hanging="120"/>
      </w:pPr>
      <w:r>
        <w:t xml:space="preserve">Claims against the Commonwealth, appropriate funds for - </w:t>
      </w:r>
      <w:r>
        <w:t xml:space="preserve"> </w:t>
      </w:r>
      <w:r>
        <w:t xml:space="preserve">HB  340</w:t>
      </w:r>
    </w:p>
    <w:p>
      <w:pPr>
        <w:pStyle w:val="RecordBase"/>
        <w:ind w:left="120" w:hanging="120"/>
      </w:pPr>
      <w:r>
        <w:t xml:space="preserve">Commonwealth Student Volunteer Program trust fund - </w:t>
      </w:r>
      <w:r>
        <w:t xml:space="preserve"> </w:t>
      </w:r>
      <w:r>
        <w:t xml:space="preserve">HB  591</w:t>
      </w:r>
    </w:p>
    <w:p>
      <w:pPr>
        <w:pStyle w:val="RecordBase"/>
        <w:ind w:left="120" w:hanging="120"/>
      </w:pPr>
      <w:r>
        <w:t xml:space="preserve">Constitutional amendment, General Assembly, compensation suspended - </w:t>
      </w:r>
      <w:r>
        <w:t xml:space="preserve"> </w:t>
      </w:r>
      <w:r>
        <w:t xml:space="preserve">HB  48</w:t>
      </w:r>
    </w:p>
    <w:p>
      <w:pPr>
        <w:pStyle w:val="RecordBase"/>
        <w:ind w:left="120" w:hanging="120"/>
      </w:pPr>
      <w:r>
        <w:t xml:space="preserve">Criminal case fee, increase of - </w:t>
      </w:r>
      <w:r>
        <w:t xml:space="preserve"> </w:t>
      </w:r>
      <w:r>
        <w:t xml:space="preserve">HB  494</w:t>
      </w:r>
    </w:p>
    <w:p>
      <w:pPr>
        <w:pStyle w:val="RecordBase"/>
        <w:ind w:left="120" w:hanging="120"/>
      </w:pPr>
      <w:r>
        <w:t xml:space="preserve">Denturity,</w:t>
      </w:r>
    </w:p>
    <w:p>
      <w:pPr>
        <w:pStyle w:val="RecordBase"/>
        <w:ind w:left="240" w:hanging="192"/>
      </w:pPr>
      <w:r>
        <w:t xml:space="preserve"> board - </w:t>
      </w:r>
      <w:r>
        <w:t xml:space="preserve"> </w:t>
      </w:r>
      <w:r>
        <w:t xml:space="preserve">HB  77</w:t>
      </w:r>
    </w:p>
    <w:p>
      <w:pPr>
        <w:pStyle w:val="RecordBase"/>
        <w:ind w:left="240" w:hanging="192"/>
      </w:pPr>
      <w:r>
        <w:t xml:space="preserve"> board of - </w:t>
      </w:r>
      <w:r>
        <w:t xml:space="preserve"> </w:t>
      </w:r>
      <w:r>
        <w:t xml:space="preserve">HB  77</w:t>
      </w:r>
      <w:r>
        <w:t xml:space="preserve">: </w:t>
      </w:r>
      <w:r>
        <w:t xml:space="preserve">HCA</w:t>
      </w:r>
      <w:r>
        <w:t xml:space="preserve"> (</w:t>
      </w:r>
      <w:r>
        <w:t xml:space="preserve">1</w:t>
      </w:r>
      <w:r>
        <w:t xml:space="preserve">)</w:t>
      </w:r>
      <w:r>
        <w:t xml:space="preserve">, </w:t>
      </w:r>
      <w:r>
        <w:t xml:space="preserve">HCS</w:t>
      </w:r>
    </w:p>
    <w:p>
      <w:pPr>
        <w:pStyle w:val="RecordBase"/>
        <w:ind w:left="120" w:hanging="120"/>
      </w:pPr>
      <w:r>
        <w:t xml:space="preserve">Dual credit scholarship program, establish trust fund for - </w:t>
      </w:r>
      <w:r>
        <w:t xml:space="preserve"> </w:t>
      </w:r>
      <w:r>
        <w:t xml:space="preserve">HB  323</w:t>
      </w:r>
      <w:r>
        <w:t xml:space="preserve">;</w:t>
      </w:r>
      <w:r>
        <w:t xml:space="preserve"> </w:t>
      </w:r>
      <w:r>
        <w:t xml:space="preserve">HB  626</w:t>
      </w:r>
      <w:r>
        <w:t xml:space="preserve">: </w:t>
      </w:r>
      <w:r>
        <w:t xml:space="preserve">SCS</w:t>
      </w:r>
    </w:p>
    <w:p>
      <w:pPr>
        <w:pStyle w:val="RecordBase"/>
        <w:ind w:left="120" w:hanging="120"/>
      </w:pPr>
      <w:r>
        <w:t xml:space="preserve">Education,</w:t>
      </w:r>
    </w:p>
    <w:p>
      <w:pPr>
        <w:pStyle w:val="RecordBase"/>
        <w:ind w:left="240" w:hanging="192"/>
      </w:pPr>
      <w:r>
        <w:t xml:space="preserve"> higher,  cash or debt-financed projects authorized under certain conditions - </w:t>
      </w:r>
      <w:r>
        <w:t xml:space="preserve"> </w:t>
      </w:r>
      <w:r>
        <w:t xml:space="preserve">HB  265</w:t>
      </w:r>
      <w:r>
        <w:t xml:space="preserve">: </w:t>
      </w:r>
      <w:r>
        <w:t xml:space="preserve">HCS</w:t>
      </w:r>
    </w:p>
    <w:p>
      <w:pPr>
        <w:pStyle w:val="RecordBase"/>
        <w:ind w:left="240" w:hanging="192"/>
      </w:pPr>
      <w:r>
        <w:t xml:space="preserve"> higher, cash projects authorized under certain conditions - </w:t>
      </w:r>
      <w:r>
        <w:t xml:space="preserve"> </w:t>
      </w:r>
      <w:r>
        <w:t xml:space="preserve">HB  265</w:t>
      </w:r>
    </w:p>
    <w:p>
      <w:pPr>
        <w:pStyle w:val="RecordBase"/>
        <w:ind w:left="120" w:hanging="120"/>
      </w:pPr>
      <w:r>
        <w:t xml:space="preserve">Executive Branch Ethics Commission - </w:t>
      </w:r>
      <w:r>
        <w:t xml:space="preserve"> </w:t>
      </w:r>
      <w:r>
        <w:t xml:space="preserve">HB  608</w:t>
      </w:r>
    </w:p>
    <w:p>
      <w:pPr>
        <w:pStyle w:val="RecordBase"/>
        <w:ind w:left="120" w:hanging="120"/>
      </w:pPr>
      <w:r>
        <w:t xml:space="preserve">Foster homes, per diem increase - </w:t>
      </w:r>
      <w:r>
        <w:t xml:space="preserve"> </w:t>
      </w:r>
      <w:r>
        <w:t xml:space="preserve">HJR 12</w:t>
      </w:r>
    </w:p>
    <w:p>
      <w:pPr>
        <w:pStyle w:val="RecordBase"/>
        <w:ind w:left="120" w:hanging="120"/>
      </w:pPr>
      <w:r>
        <w:t xml:space="preserve">Historic cemetery preservation fund, creation and uses of - </w:t>
      </w:r>
      <w:r>
        <w:t xml:space="preserve"> </w:t>
      </w:r>
      <w:r>
        <w:t xml:space="preserve">HB  144</w:t>
      </w:r>
    </w:p>
    <w:p>
      <w:pPr>
        <w:pStyle w:val="RecordBase"/>
        <w:ind w:left="120" w:hanging="120"/>
      </w:pPr>
      <w:r>
        <w:t xml:space="preserve">Income tax refund checkoff, Kentucky State Police protection trust fund, establish - </w:t>
      </w:r>
      <w:r>
        <w:t xml:space="preserve"> </w:t>
      </w:r>
      <w:r>
        <w:t xml:space="preserve">HB  174</w:t>
      </w:r>
    </w:p>
    <w:p>
      <w:pPr>
        <w:pStyle w:val="RecordBase"/>
        <w:ind w:left="120" w:hanging="120"/>
      </w:pPr>
      <w:r>
        <w:t xml:space="preserve">Individualized Education Accounts Program, establishment of - </w:t>
      </w:r>
      <w:r>
        <w:t xml:space="preserve"> </w:t>
      </w:r>
      <w:r>
        <w:t xml:space="preserve">SB  273</w:t>
      </w:r>
      <w:r>
        <w:t xml:space="preserve">;</w:t>
      </w:r>
      <w:r>
        <w:t xml:space="preserve"> </w:t>
      </w:r>
      <w:r>
        <w:t xml:space="preserve">HB  620</w:t>
      </w:r>
    </w:p>
    <w:p>
      <w:pPr>
        <w:pStyle w:val="RecordBase"/>
        <w:ind w:left="120" w:hanging="120"/>
      </w:pPr>
      <w:r>
        <w:t xml:space="preserve">Interim appropriation process, clarification of language - </w:t>
      </w:r>
      <w:r>
        <w:t xml:space="preserve"> </w:t>
      </w:r>
      <w:r>
        <w:t xml:space="preserve">SB  72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306</w:t>
      </w:r>
      <w:r>
        <w:t xml:space="preserve">;</w:t>
      </w:r>
      <w:r>
        <w:t xml:space="preserve"> </w:t>
      </w:r>
      <w:r>
        <w:t xml:space="preserve">HB  306</w:t>
      </w:r>
      <w:r>
        <w:t xml:space="preserve">: </w:t>
      </w:r>
      <w:r>
        <w:t xml:space="preserve">HCS</w:t>
      </w:r>
    </w:p>
    <w:p>
      <w:pPr>
        <w:pStyle w:val="RecordBase"/>
        <w:ind w:left="240" w:hanging="192"/>
      </w:pPr>
      <w:r>
        <w:t xml:space="preserve"> Branch Budget, salaries of judges - </w:t>
      </w:r>
      <w:r>
        <w:t xml:space="preserve"> </w:t>
      </w:r>
      <w:r>
        <w:t xml:space="preserve">HB  306</w:t>
      </w:r>
      <w:r>
        <w:t xml:space="preserve">: </w:t>
      </w:r>
      <w:r>
        <w:t xml:space="preserve">HFA</w:t>
      </w:r>
      <w:r>
        <w:t xml:space="preserve"> (</w:t>
      </w:r>
      <w:r>
        <w:t xml:space="preserve">1</w:t>
      </w:r>
      <w:r>
        <w:t xml:space="preserve">)</w:t>
      </w:r>
    </w:p>
    <w:p>
      <w:pPr>
        <w:pStyle w:val="RecordBase"/>
        <w:ind w:left="240" w:hanging="192"/>
      </w:pPr>
      <w:r>
        <w:t xml:space="preserve"> Branch Budget, supplemental appropriation - </w:t>
      </w:r>
      <w:r>
        <w:t xml:space="preserve"> </w:t>
      </w:r>
      <w:r>
        <w:t xml:space="preserve">SB  126</w:t>
      </w:r>
      <w:r>
        <w:t xml:space="preserve">: </w:t>
      </w:r>
      <w:r>
        <w:t xml:space="preserve">HFA</w:t>
      </w:r>
      <w:r>
        <w:t xml:space="preserve"> (</w:t>
      </w:r>
      <w:r>
        <w:t xml:space="preserve">2</w:t>
      </w:r>
      <w:r>
        <w:t xml:space="preserve">)</w:t>
      </w:r>
    </w:p>
    <w:p>
      <w:pPr>
        <w:pStyle w:val="RecordBase"/>
        <w:ind w:left="120" w:hanging="120"/>
      </w:pPr>
      <w:r>
        <w:t xml:space="preserve">KEES, dual credit courses eligible for - </w:t>
      </w:r>
      <w:r>
        <w:t xml:space="preserve"> </w:t>
      </w:r>
      <w:r>
        <w:t xml:space="preserve">SB  127</w:t>
      </w:r>
    </w:p>
    <w:p>
      <w:pPr>
        <w:pStyle w:val="RecordBase"/>
        <w:ind w:left="120" w:hanging="120"/>
      </w:pPr>
      <w:r>
        <w:t xml:space="preserve">Kentucky</w:t>
      </w:r>
    </w:p>
    <w:p>
      <w:pPr>
        <w:pStyle w:val="RecordBase"/>
        <w:ind w:left="240" w:hanging="192"/>
      </w:pPr>
      <w:r>
        <w:t xml:space="preserve"> Board of Licensure for Recreational Therapy, funding for - </w:t>
      </w:r>
      <w:r>
        <w:t xml:space="preserve"> </w:t>
      </w:r>
      <w:r>
        <w:t xml:space="preserve">HB  329</w:t>
      </w:r>
    </w:p>
    <w:p>
      <w:pPr>
        <w:pStyle w:val="RecordBase"/>
        <w:ind w:left="240" w:hanging="192"/>
      </w:pPr>
      <w:r>
        <w:t xml:space="preserve"> Public Charter School Commission trust fund, establish - </w:t>
      </w:r>
      <w:r>
        <w:t xml:space="preserve"> </w:t>
      </w:r>
      <w:r>
        <w:t xml:space="preserve">SB  253</w:t>
      </w:r>
      <w:r>
        <w:t xml:space="preserve">;</w:t>
      </w:r>
      <w:r>
        <w:t xml:space="preserve"> </w:t>
      </w:r>
      <w:r>
        <w:t xml:space="preserve">HB  589</w:t>
      </w:r>
    </w:p>
    <w:p>
      <w:pPr>
        <w:pStyle w:val="RecordBase"/>
        <w:ind w:left="240" w:hanging="192"/>
      </w:pPr>
      <w:r>
        <w:t xml:space="preserve"> Public Employee Benefit Reserve Trust Fund, establishment of - </w:t>
      </w:r>
      <w:r>
        <w:t xml:space="preserve"> </w:t>
      </w:r>
      <w:r>
        <w:t xml:space="preserve">HB  597</w:t>
      </w:r>
    </w:p>
    <w:p>
      <w:pPr>
        <w:pStyle w:val="RecordBase"/>
        <w:ind w:left="240" w:hanging="192"/>
      </w:pPr>
      <w:r>
        <w:t xml:space="preserve"> Teachers' Retirement System, authorize debt service for funding notes - </w:t>
      </w:r>
      <w:r>
        <w:t xml:space="preserve"> </w:t>
      </w:r>
      <w:r>
        <w:t xml:space="preserve">HB  1</w:t>
      </w:r>
    </w:p>
    <w:p>
      <w:pPr>
        <w:pStyle w:val="RecordBase"/>
        <w:ind w:left="240" w:hanging="192"/>
      </w:pPr>
      <w:r>
        <w:t xml:space="preserve"> Teachers' Retirement System, funding of additional contributions - </w:t>
      </w:r>
      <w:r>
        <w:t xml:space="preserve"> </w:t>
      </w:r>
      <w:r>
        <w:t xml:space="preserve">HB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Teachers' Retirement System, funding of full ARC - </w:t>
      </w:r>
      <w:r>
        <w:t xml:space="preserve"> </w:t>
      </w:r>
      <w:r>
        <w:t xml:space="preserve">HB  1</w:t>
      </w:r>
      <w:r>
        <w:t xml:space="preserve">: </w:t>
      </w:r>
      <w:r>
        <w:t xml:space="preserve">HCS</w:t>
      </w:r>
    </w:p>
    <w:p>
      <w:pPr>
        <w:pStyle w:val="RecordBase"/>
        <w:ind w:left="240" w:hanging="192"/>
      </w:pPr>
      <w:r>
        <w:t xml:space="preserve"> Workforce Investment Fund, establishment of - </w:t>
      </w:r>
      <w:r>
        <w:t xml:space="preserve"> </w:t>
      </w:r>
      <w:r>
        <w:t xml:space="preserve">HB  626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KYTC photo license account, establish - </w:t>
      </w:r>
      <w:r>
        <w:t xml:space="preserve"> </w:t>
      </w:r>
      <w:r>
        <w:t xml:space="preserve">SB  245</w:t>
      </w:r>
      <w:r>
        <w:t xml:space="preserve">;</w:t>
      </w:r>
      <w:r>
        <w:t xml:space="preserve"> </w:t>
      </w:r>
      <w:r>
        <w:t xml:space="preserve">SB  245</w:t>
      </w:r>
      <w:r>
        <w:t xml:space="preserve">: </w:t>
      </w:r>
      <w:r>
        <w:t xml:space="preserve">SCS</w:t>
      </w:r>
    </w:p>
    <w:p>
      <w:pPr>
        <w:pStyle w:val="RecordBase"/>
        <w:ind w:left="120" w:hanging="120"/>
      </w:pPr>
      <w:r>
        <w:t xml:space="preserve">Legislative Branch Budget - </w:t>
      </w:r>
      <w:r>
        <w:t xml:space="preserve"> </w:t>
      </w:r>
      <w:r>
        <w:t xml:space="preserve">HB  499</w:t>
      </w:r>
      <w:r>
        <w:t xml:space="preserve">;</w:t>
      </w:r>
      <w:r>
        <w:t xml:space="preserve"> </w:t>
      </w:r>
      <w:r>
        <w:t xml:space="preserve">HB  499</w:t>
      </w:r>
      <w:r>
        <w:t xml:space="preserve">: </w:t>
      </w:r>
      <w:r>
        <w:t xml:space="preserve">HCS</w:t>
      </w:r>
    </w:p>
    <w:p>
      <w:pPr>
        <w:pStyle w:val="RecordBase"/>
        <w:ind w:left="120" w:hanging="120"/>
      </w:pPr>
      <w:r>
        <w:t xml:space="preserve">Long-term-care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19</w:t>
      </w:r>
      <w:r>
        <w:t xml:space="preserve">)</w:t>
      </w:r>
    </w:p>
    <w:p>
      <w:pPr>
        <w:pStyle w:val="RecordBase"/>
        <w:ind w:left="120" w:hanging="120"/>
      </w:pPr>
      <w:r>
        <w:t xml:space="preserve">Lottery funds, diversion, prohibition of - </w:t>
      </w:r>
      <w:r>
        <w:t xml:space="preserve"> </w:t>
      </w:r>
      <w:r>
        <w:t xml:space="preserve">HJR 100</w:t>
      </w:r>
    </w:p>
    <w:p>
      <w:pPr>
        <w:pStyle w:val="RecordBase"/>
        <w:ind w:left="120" w:hanging="120"/>
      </w:pPr>
      <w:r>
        <w:t xml:space="preserve">Marriage licenses - </w:t>
      </w:r>
      <w:r>
        <w:t xml:space="preserve"> </w:t>
      </w:r>
      <w:r>
        <w:t xml:space="preserve">HB  31</w:t>
      </w:r>
    </w:p>
    <w:p>
      <w:pPr>
        <w:pStyle w:val="RecordBase"/>
        <w:ind w:left="120" w:hanging="120"/>
      </w:pPr>
      <w:r>
        <w:t xml:space="preserve">NRA special license plate, appropriation of EF fees for - </w:t>
      </w:r>
      <w:r>
        <w:t xml:space="preserve"> </w:t>
      </w:r>
      <w:r>
        <w:t xml:space="preserve">HB  194</w:t>
      </w:r>
      <w:r>
        <w:t xml:space="preserve">: </w:t>
      </w:r>
      <w:r>
        <w:t xml:space="preserve">HFA</w:t>
      </w:r>
      <w:r>
        <w:t xml:space="preserve"> (</w:t>
      </w:r>
      <w:r>
        <w:t xml:space="preserve">1</w:t>
      </w:r>
      <w:r>
        <w:t xml:space="preserve">)</w:t>
      </w:r>
      <w:r>
        <w:t xml:space="preserve">;</w:t>
      </w:r>
      <w:r>
        <w:t xml:space="preserve"> </w:t>
      </w:r>
      <w:r>
        <w:t xml:space="preserve">HB  409</w:t>
      </w:r>
    </w:p>
    <w:p>
      <w:pPr>
        <w:pStyle w:val="RecordBase"/>
        <w:ind w:left="120" w:hanging="120"/>
      </w:pPr>
      <w:r>
        <w:t xml:space="preserve">Pipeline</w:t>
      </w:r>
    </w:p>
    <w:p>
      <w:pPr>
        <w:pStyle w:val="RecordBase"/>
        <w:ind w:left="240" w:hanging="192"/>
      </w:pPr>
      <w:r>
        <w:t xml:space="preserve"> safety assessment, establishment and imposition of - </w:t>
      </w:r>
      <w:r>
        <w:t xml:space="preserve"> </w:t>
      </w:r>
      <w:r>
        <w:t xml:space="preserve">HB  240</w:t>
      </w:r>
    </w:p>
    <w:p>
      <w:pPr>
        <w:pStyle w:val="RecordBase"/>
        <w:ind w:left="240" w:hanging="192"/>
      </w:pPr>
      <w:r>
        <w:t xml:space="preserve"> safety assessment, establishment of - </w:t>
      </w:r>
      <w:r>
        <w:t xml:space="preserve"> </w:t>
      </w:r>
      <w:r>
        <w:t xml:space="preserve">HB  551</w:t>
      </w:r>
    </w:p>
    <w:p>
      <w:pPr>
        <w:pStyle w:val="RecordBase"/>
        <w:ind w:left="120" w:hanging="120"/>
      </w:pPr>
      <w:r>
        <w:t xml:space="preserve">Police, fire department, and firefighter supplements - </w:t>
      </w:r>
      <w:r>
        <w:t xml:space="preserve"> </w:t>
      </w:r>
      <w:r>
        <w:t xml:space="preserve">HB  526</w:t>
      </w:r>
    </w:p>
    <w:p>
      <w:pPr>
        <w:pStyle w:val="RecordBase"/>
        <w:ind w:left="120" w:hanging="120"/>
      </w:pPr>
      <w:r>
        <w:t xml:space="preserve">Postsecondary education performance fund, creation of - </w:t>
      </w:r>
      <w:r>
        <w:t xml:space="preserve"> </w:t>
      </w:r>
      <w:r>
        <w:t xml:space="preserve">HB  626</w:t>
      </w:r>
      <w:r>
        <w:t xml:space="preserve">: </w:t>
      </w:r>
      <w:r>
        <w:t xml:space="preserve">SCS</w:t>
      </w:r>
    </w:p>
    <w:p>
      <w:pPr>
        <w:pStyle w:val="RecordBase"/>
        <w:ind w:left="120" w:hanging="120"/>
      </w:pPr>
      <w:r>
        <w:t xml:space="preserve">Preschool children, Books for Brains Program - </w:t>
      </w:r>
      <w:r>
        <w:t xml:space="preserve"> </w:t>
      </w:r>
      <w:r>
        <w:t xml:space="preserve">SB  196</w:t>
      </w:r>
    </w:p>
    <w:p>
      <w:pPr>
        <w:pStyle w:val="RecordBase"/>
        <w:ind w:left="120" w:hanging="120"/>
      </w:pPr>
      <w:r>
        <w:t xml:space="preserve">Problem and Pathological Gamblers Awareness and Treatment Program, establishment of - </w:t>
      </w:r>
      <w:r>
        <w:t xml:space="preserve"> </w:t>
      </w:r>
      <w:r>
        <w:t xml:space="preserve">HB  12</w:t>
      </w:r>
      <w:r>
        <w:t xml:space="preserve">;</w:t>
      </w:r>
      <w:r>
        <w:t xml:space="preserve"> </w:t>
      </w:r>
      <w:r>
        <w:t xml:space="preserve">SB  48</w:t>
      </w:r>
    </w:p>
    <w:p>
      <w:pPr>
        <w:pStyle w:val="RecordBase"/>
        <w:ind w:left="120" w:hanging="120"/>
      </w:pPr>
      <w:r>
        <w:t xml:space="preserve">Public</w:t>
      </w:r>
    </w:p>
    <w:p>
      <w:pPr>
        <w:pStyle w:val="RecordBase"/>
        <w:ind w:left="240" w:hanging="192"/>
      </w:pPr>
      <w:r>
        <w:t xml:space="preserve"> employee health insurance trust fund, allocation of prior plan year surplus - </w:t>
      </w:r>
      <w:r>
        <w:t xml:space="preserve"> </w:t>
      </w:r>
      <w:r>
        <w:t xml:space="preserve">HB  37</w:t>
      </w:r>
    </w:p>
    <w:p>
      <w:pPr>
        <w:pStyle w:val="RecordBase"/>
        <w:ind w:left="240" w:hanging="192"/>
      </w:pPr>
      <w:r>
        <w:t xml:space="preserve"> employee health insurance trust fund, direct the use of projected plan year surplus funds - </w:t>
      </w:r>
      <w:r>
        <w:t xml:space="preserve"> </w:t>
      </w:r>
      <w:r>
        <w:t xml:space="preserve">HB  89</w:t>
      </w:r>
    </w:p>
    <w:p>
      <w:pPr>
        <w:pStyle w:val="RecordBase"/>
        <w:ind w:left="240" w:hanging="192"/>
      </w:pPr>
      <w:r>
        <w:t xml:space="preserve"> employee health insurance trust fund, prohibit fund transfers to the general fund - </w:t>
      </w:r>
      <w:r>
        <w:t xml:space="preserve"> </w:t>
      </w:r>
      <w:r>
        <w:t xml:space="preserve">HB  89</w:t>
      </w:r>
    </w:p>
    <w:p>
      <w:pPr>
        <w:pStyle w:val="RecordBase"/>
        <w:ind w:left="120" w:hanging="120"/>
      </w:pPr>
      <w:r>
        <w:t xml:space="preserve">Regional public records and licensing administrators, budget requirements to be studied - </w:t>
      </w:r>
      <w:r>
        <w:t xml:space="preserve"> </w:t>
      </w:r>
      <w:r>
        <w:t xml:space="preserve">HB  325</w:t>
      </w:r>
    </w:p>
    <w:p>
      <w:pPr>
        <w:pStyle w:val="RecordBase"/>
        <w:ind w:left="120" w:hanging="120"/>
      </w:pPr>
      <w:r>
        <w:t xml:space="preserve">Reporting requirements, transparency - </w:t>
      </w:r>
      <w:r>
        <w:t xml:space="preserve"> </w:t>
      </w:r>
      <w:r>
        <w:t xml:space="preserve">HB  491</w:t>
      </w:r>
    </w:p>
    <w:p>
      <w:pPr>
        <w:pStyle w:val="RecordBase"/>
        <w:ind w:left="120" w:hanging="120"/>
      </w:pPr>
      <w:r>
        <w:t xml:space="preserve">Restricted and federal funds, process for interim appropriation increases, clarification of - </w:t>
      </w:r>
      <w:r>
        <w:t xml:space="preserve"> </w:t>
      </w:r>
      <w:r>
        <w:t xml:space="preserve">SB  72</w:t>
      </w:r>
    </w:p>
    <w:p>
      <w:pPr>
        <w:pStyle w:val="RecordBase"/>
        <w:ind w:left="120" w:hanging="120"/>
      </w:pPr>
      <w:r>
        <w:t xml:space="preserve">Roll call vote, requirement for - </w:t>
      </w:r>
      <w:r>
        <w:t xml:space="preserve"> </w:t>
      </w:r>
      <w:r>
        <w:t xml:space="preserve">HB  45</w:t>
      </w:r>
    </w:p>
    <w:p>
      <w:pPr>
        <w:pStyle w:val="RecordBase"/>
        <w:ind w:left="120" w:hanging="120"/>
      </w:pPr>
      <w:r>
        <w:t xml:space="preserve">Sex offender registrants, registration fee for - </w:t>
      </w:r>
      <w:r>
        <w:t xml:space="preserve"> </w:t>
      </w:r>
      <w:r>
        <w:t xml:space="preserve">HB  575</w:t>
      </w:r>
    </w:p>
    <w:p>
      <w:pPr>
        <w:pStyle w:val="RecordBase"/>
        <w:ind w:left="120" w:hanging="120"/>
      </w:pPr>
      <w:r>
        <w:t xml:space="preserve">Sexual assault evidence collection kits, funds to increase evidence-capacity processing - </w:t>
      </w:r>
      <w:r>
        <w:t xml:space="preserve"> </w:t>
      </w:r>
      <w:r>
        <w:t xml:space="preserve">SB  63</w:t>
      </w:r>
    </w:p>
    <w:p>
      <w:pPr>
        <w:pStyle w:val="RecordBase"/>
        <w:ind w:left="120" w:hanging="120"/>
      </w:pPr>
      <w:r>
        <w:t xml:space="preserve">Shelter and advocacy center funding, increase in - </w:t>
      </w:r>
      <w:r>
        <w:t xml:space="preserve"> </w:t>
      </w:r>
      <w:r>
        <w:t xml:space="preserve">HB  377</w:t>
      </w:r>
    </w:p>
    <w:p>
      <w:pPr>
        <w:pStyle w:val="RecordBase"/>
        <w:ind w:left="120" w:hanging="120"/>
      </w:pPr>
      <w:r>
        <w:t xml:space="preserve">State-allocated funds, local secondary vocational centers, transfer of - </w:t>
      </w:r>
      <w:r>
        <w:t xml:space="preserve"> </w:t>
      </w:r>
      <w:r>
        <w:t xml:space="preserve">HB  29</w:t>
      </w:r>
      <w:r>
        <w:t xml:space="preserve">: </w:t>
      </w:r>
      <w:r>
        <w:t xml:space="preserve">SFA</w:t>
      </w:r>
      <w:r>
        <w:t xml:space="preserve"> (</w:t>
      </w:r>
      <w:r>
        <w:t xml:space="preserve">2</w:t>
      </w:r>
      <w:r>
        <w:t xml:space="preserve">)</w:t>
      </w:r>
    </w:p>
    <w:p>
      <w:pPr>
        <w:pStyle w:val="RecordBase"/>
        <w:ind w:left="120" w:hanging="120"/>
      </w:pPr>
      <w:r>
        <w:t xml:space="preserve">State/Executive</w:t>
      </w:r>
    </w:p>
    <w:p>
      <w:pPr>
        <w:pStyle w:val="RecordBase"/>
        <w:ind w:left="240" w:hanging="192"/>
      </w:pPr>
      <w:r>
        <w:t xml:space="preser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SCA</w:t>
      </w:r>
      <w:r>
        <w:t xml:space="preserve"> (</w:t>
      </w:r>
      <w:r>
        <w:t xml:space="preserve">1</w:t>
      </w:r>
      <w:r>
        <w:t xml:space="preserve">)</w:t>
      </w:r>
      <w:r>
        <w:t xml:space="preserve">, </w:t>
      </w:r>
      <w:r>
        <w:t xml:space="preserve">SCS</w:t>
      </w:r>
    </w:p>
    <w:p>
      <w:pPr>
        <w:pStyle w:val="RecordBase"/>
        <w:ind w:left="240" w:hanging="192"/>
      </w:pPr>
      <w:r>
        <w:t xml:space="preserve"> Branch Budget, coal severance projects - </w:t>
      </w:r>
      <w:r>
        <w:t xml:space="preserve"> </w:t>
      </w:r>
      <w:r>
        <w:t xml:space="preserve">HB  303</w:t>
      </w:r>
      <w:r>
        <w:t xml:space="preserve">: </w:t>
      </w:r>
      <w:r>
        <w:t xml:space="preserve">HFA</w:t>
      </w:r>
      <w:r>
        <w:t xml:space="preserve"> (</w:t>
      </w:r>
      <w:r>
        <w:t xml:space="preserve">15</w:t>
      </w:r>
      <w:r>
        <w:t xml:space="preserve">)</w:t>
      </w:r>
    </w:p>
    <w:p>
      <w:pPr>
        <w:pStyle w:val="RecordBase"/>
        <w:ind w:left="240" w:hanging="192"/>
      </w:pPr>
      <w:r>
        <w:t xml:space="preserve"> Branch Budget, Department of Education - </w:t>
      </w:r>
      <w:r>
        <w:t xml:space="preserve"> </w:t>
      </w:r>
      <w:r>
        <w:t xml:space="preserve">HB  303</w:t>
      </w:r>
      <w:r>
        <w:t xml:space="preserve">: </w:t>
      </w:r>
      <w:r>
        <w:t xml:space="preserve">HFA</w:t>
      </w:r>
      <w:r>
        <w:t xml:space="preserve"> (</w:t>
      </w:r>
      <w:r>
        <w:t xml:space="preserve">7</w:t>
      </w:r>
      <w:r>
        <w:t xml:space="preserve">)</w:t>
      </w:r>
    </w:p>
    <w:p>
      <w:pPr>
        <w:pStyle w:val="RecordBase"/>
        <w:ind w:left="240" w:hanging="192"/>
      </w:pPr>
      <w:r>
        <w:t xml:space="preserve"> Branch Budget, Department of Veterans' Affairs - </w:t>
      </w:r>
      <w:r>
        <w:t xml:space="preserve"> </w:t>
      </w:r>
      <w:r>
        <w:t xml:space="preserve">HB  303</w:t>
      </w:r>
      <w:r>
        <w:t xml:space="preserve">: </w:t>
      </w:r>
      <w:r>
        <w:t xml:space="preserve">HFA</w:t>
      </w:r>
      <w:r>
        <w:t xml:space="preserve"> (</w:t>
      </w:r>
      <w:r>
        <w:t xml:space="preserve">6</w:t>
      </w:r>
      <w:r>
        <w:t xml:space="preserve">)</w:t>
      </w:r>
      <w:r>
        <w:t xml:space="preserve">, </w:t>
      </w:r>
      <w:r>
        <w:t xml:space="preserve">HFA</w:t>
      </w:r>
      <w:r>
        <w:t xml:space="preserve"> (</w:t>
      </w:r>
      <w:r>
        <w:t xml:space="preserve">10</w:t>
      </w:r>
      <w:r>
        <w:t xml:space="preserve">)</w:t>
      </w:r>
    </w:p>
    <w:p>
      <w:pPr>
        <w:pStyle w:val="RecordBase"/>
        <w:ind w:left="240" w:hanging="192"/>
      </w:pPr>
      <w:r>
        <w:t xml:space="preserve"> Branch Budget, economic development - </w:t>
      </w:r>
      <w:r>
        <w:t xml:space="preserve"> </w:t>
      </w:r>
      <w:r>
        <w:t xml:space="preserve">HB  303</w:t>
      </w:r>
      <w:r>
        <w:t xml:space="preserve">: </w:t>
      </w:r>
      <w:r>
        <w:t xml:space="preserve">HFA</w:t>
      </w:r>
      <w:r>
        <w:t xml:space="preserve"> (</w:t>
      </w:r>
      <w:r>
        <w:t xml:space="preserve">2</w:t>
      </w:r>
      <w:r>
        <w:t xml:space="preserve">)</w:t>
      </w:r>
    </w:p>
    <w:p>
      <w:pPr>
        <w:pStyle w:val="RecordBase"/>
        <w:ind w:left="240" w:hanging="192"/>
      </w:pPr>
      <w:r>
        <w:t xml:space="preserve"> Branch Budget, education - </w:t>
      </w:r>
      <w:r>
        <w:t xml:space="preserve"> </w:t>
      </w:r>
      <w:r>
        <w:t xml:space="preserve">HB  303</w:t>
      </w:r>
      <w:r>
        <w:t xml:space="preserve">: </w:t>
      </w:r>
      <w:r>
        <w:t xml:space="preserve">HFA</w:t>
      </w:r>
      <w:r>
        <w:t xml:space="preserve"> (</w:t>
      </w:r>
      <w:r>
        <w:t xml:space="preserve">1</w:t>
      </w:r>
      <w:r>
        <w:t xml:space="preserve">)</w:t>
      </w:r>
    </w:p>
    <w:p>
      <w:pPr>
        <w:pStyle w:val="RecordBase"/>
        <w:ind w:left="240" w:hanging="192"/>
      </w:pPr>
      <w:r>
        <w:t xml:space="preserve"> Branch Budget, general provisions - </w:t>
      </w:r>
      <w:r>
        <w:t xml:space="preserve"> </w:t>
      </w:r>
      <w:r>
        <w:t xml:space="preserve">HB  303</w:t>
      </w:r>
      <w:r>
        <w:t xml:space="preserve">: </w:t>
      </w:r>
      <w:r>
        <w:t xml:space="preserve">HFA</w:t>
      </w:r>
      <w:r>
        <w:t xml:space="preserve"> (</w:t>
      </w:r>
      <w:r>
        <w:t xml:space="preserve">9</w:t>
      </w:r>
      <w:r>
        <w:t xml:space="preserve">)</w:t>
      </w:r>
    </w:p>
    <w:p>
      <w:pPr>
        <w:pStyle w:val="RecordBase"/>
        <w:ind w:left="240" w:hanging="192"/>
      </w:pPr>
      <w:r>
        <w:t xml:space="preserve"> Branch Budget, Governor's Office of Agricultural Policy - </w:t>
      </w:r>
      <w:r>
        <w:t xml:space="preserve"> </w:t>
      </w:r>
      <w:r>
        <w:t xml:space="preserve">HB  303</w:t>
      </w:r>
      <w:r>
        <w:t xml:space="preserve">: </w:t>
      </w:r>
      <w:r>
        <w:t xml:space="preserve">HFA</w:t>
      </w:r>
      <w:r>
        <w:t xml:space="preserve"> (</w:t>
      </w:r>
      <w:r>
        <w:t xml:space="preserve">13</w:t>
      </w:r>
      <w:r>
        <w:t xml:space="preserve">)</w:t>
      </w:r>
    </w:p>
    <w:p>
      <w:pPr>
        <w:pStyle w:val="RecordBase"/>
        <w:ind w:left="240" w:hanging="192"/>
      </w:pPr>
      <w:r>
        <w:t xml:space="preserve"> Branch Budget, Justice and Public Safety Cabinet - </w:t>
      </w:r>
      <w:r>
        <w:t xml:space="preserve"> </w:t>
      </w:r>
      <w:r>
        <w:t xml:space="preserve">HB  303</w:t>
      </w:r>
      <w:r>
        <w:t xml:space="preserve">: </w:t>
      </w:r>
      <w:r>
        <w:t xml:space="preserve">HFA</w:t>
      </w:r>
      <w:r>
        <w:t xml:space="preserve"> (</w:t>
      </w:r>
      <w:r>
        <w:t xml:space="preserve">14</w:t>
      </w:r>
      <w:r>
        <w:t xml:space="preserve">)</w:t>
      </w:r>
    </w:p>
    <w:p>
      <w:pPr>
        <w:pStyle w:val="RecordBase"/>
        <w:ind w:left="240" w:hanging="192"/>
      </w:pPr>
      <w:r>
        <w:t xml:space="preserve"> Branch Budget, postsecondary education - </w:t>
      </w:r>
      <w:r>
        <w:t xml:space="preserve"> </w:t>
      </w:r>
      <w:r>
        <w:t xml:space="preserve">HB  303</w:t>
      </w:r>
      <w:r>
        <w:t xml:space="preserve">: </w:t>
      </w:r>
      <w:r>
        <w:t xml:space="preserve">HFA</w:t>
      </w:r>
      <w:r>
        <w:t xml:space="preserve"> (</w:t>
      </w:r>
      <w:r>
        <w:t xml:space="preserve">8</w:t>
      </w:r>
      <w:r>
        <w:t xml:space="preserve">)</w:t>
      </w:r>
    </w:p>
    <w:p>
      <w:pPr>
        <w:pStyle w:val="RecordBase"/>
        <w:ind w:left="240" w:hanging="192"/>
      </w:pPr>
      <w:r>
        <w:t xml:space="preserve"> Branch Budget, supplemental appropriations - </w:t>
      </w:r>
      <w:r>
        <w:t xml:space="preserve"> </w:t>
      </w:r>
      <w:r>
        <w:t xml:space="preserve">HB  10</w:t>
      </w:r>
      <w:r>
        <w:t xml:space="preserve">: </w:t>
      </w:r>
      <w:r>
        <w:t xml:space="preserve">SCS</w:t>
      </w:r>
      <w:r>
        <w:t xml:space="preserve"> (</w:t>
      </w:r>
      <w:r>
        <w:t xml:space="preserve">2</w:t>
      </w:r>
      <w:r>
        <w:t xml:space="preserve">)</w:t>
      </w:r>
    </w:p>
    <w:p>
      <w:pPr>
        <w:pStyle w:val="RecordBase"/>
        <w:ind w:left="120" w:hanging="120"/>
      </w:pPr>
      <w:r>
        <w:t xml:space="preserve">Substance abuse treatment, appropriation for - </w:t>
      </w:r>
      <w:r>
        <w:t xml:space="preserve"> </w:t>
      </w:r>
      <w:r>
        <w:t xml:space="preserve">HB  4</w:t>
      </w:r>
      <w:r>
        <w:t xml:space="preserve">: </w:t>
      </w:r>
      <w:r>
        <w:t xml:space="preserve">SFA</w:t>
      </w:r>
      <w:r>
        <w:t xml:space="preserve"> (</w:t>
      </w:r>
      <w:r>
        <w:t xml:space="preserve">3</w:t>
      </w:r>
      <w:r>
        <w:t xml:space="preserve">)</w:t>
      </w:r>
    </w:p>
    <w:p>
      <w:pPr>
        <w:pStyle w:val="RecordBase"/>
        <w:ind w:left="120" w:hanging="120"/>
      </w:pPr>
      <w:r>
        <w:t xml:space="preserve">Transportation Cabinet Budget - </w:t>
      </w:r>
      <w:r>
        <w:t xml:space="preserve"> </w:t>
      </w:r>
      <w:r>
        <w:t xml:space="preserve">HB  304</w:t>
      </w:r>
      <w:r>
        <w:t xml:space="preserve">;</w:t>
      </w:r>
      <w:r>
        <w:t xml:space="preserve"> </w:t>
      </w:r>
      <w:r>
        <w:t xml:space="preserve">HB  304</w:t>
      </w:r>
      <w:r>
        <w:t xml:space="preserve">: </w:t>
      </w:r>
      <w:r>
        <w:t xml:space="preserve">HCS</w:t>
      </w:r>
    </w:p>
    <w:p>
      <w:pPr>
        <w:pStyle w:val="RecordBase"/>
        <w:ind w:left="120" w:hanging="120"/>
      </w:pPr>
      <w:r>
        <w:t xml:space="preserve">Trauma care system fund, 50% of funds derived from bicycle helmet violations transferred to - </w:t>
      </w:r>
      <w:r>
        <w:t xml:space="preserve"> </w:t>
      </w:r>
      <w:r>
        <w:t xml:space="preserve">HB  254</w:t>
      </w:r>
    </w:p>
    <w:p>
      <w:pPr>
        <w:pStyle w:val="RecordBase"/>
        <w:ind w:left="120" w:hanging="120"/>
      </w:pPr>
      <w:r>
        <w:t xml:space="preserve">Traumatic brain injury trust fund, 50% of funds from bicycle helmet violations transferred to - </w:t>
      </w:r>
      <w:r>
        <w:t xml:space="preserve"> </w:t>
      </w:r>
      <w:r>
        <w:t xml:space="preserve">HB  254</w:t>
      </w:r>
    </w:p>
    <w:p>
      <w:pPr>
        <w:pStyle w:val="RecordBase"/>
        <w:ind w:left="120" w:hanging="120"/>
      </w:pPr>
      <w:r>
        <w:t xml:space="preserve">TVA in-lieu-of-tax payments, direction to economic development activities - </w:t>
      </w:r>
      <w:r>
        <w:t xml:space="preserve"> </w:t>
      </w:r>
      <w:r>
        <w:t xml:space="preserve">HB  177</w:t>
      </w:r>
      <w:r>
        <w:t xml:space="preserve">;</w:t>
      </w:r>
      <w:r>
        <w:t xml:space="preserve"> </w:t>
      </w:r>
      <w:r>
        <w:t xml:space="preserve">HB  423</w:t>
      </w:r>
      <w:r>
        <w:t xml:space="preserve">: </w:t>
      </w:r>
      <w:r>
        <w:t xml:space="preserve">HFA</w:t>
      </w:r>
      <w:r>
        <w:t xml:space="preserve"> (</w:t>
      </w:r>
      <w:r>
        <w:t xml:space="preserve">1</w:t>
      </w:r>
      <w:r>
        <w:t xml:space="preserve">)</w:t>
      </w:r>
    </w:p>
    <w:p>
      <w:pPr>
        <w:pStyle w:val="RecordBase"/>
        <w:ind w:left="120" w:hanging="120"/>
      </w:pPr>
      <w:r>
        <w:t xml:space="preserve">Volunteer firefighter allotment from Fire Commission, increase to $11,000 - </w:t>
      </w:r>
      <w:r>
        <w:t xml:space="preserve"> </w:t>
      </w:r>
      <w:r>
        <w:t xml:space="preserve">HB  347</w:t>
      </w:r>
    </w:p>
    <w:p>
      <w:pPr>
        <w:pStyle w:val="RecordBase"/>
        <w:ind w:left="120" w:hanging="120"/>
      </w:pPr>
      <w:r>
        <w:t xml:space="preserve">Work Ready Kentucky Scholarship Program, creation of - </w:t>
      </w:r>
      <w:r>
        <w:t xml:space="preserve"> </w:t>
      </w:r>
      <w:r>
        <w:t xml:space="preserve">HB  626</w:t>
        <w:br/>
      </w:r>
    </w:p>
    <w:p>
      <w:pPr>
        <w:pStyle w:val="RecordHeading3"/>
      </w:pPr>
      <w:r>
        <w:rPr>
          <w:b/>
        </w:rPr>
        <w:t xml:space="preserve">Arbitration</w:t>
      </w:r>
    </w:p>
    <w:p>
      <w:pPr>
        <w:pStyle w:val="RecordBase"/>
        <w:ind w:left="120" w:hanging="120"/>
      </w:pPr>
      <w:r>
        <w:t xml:space="preserve">Foreign law, application of, protection of rights - </w:t>
      </w:r>
      <w:r>
        <w:t xml:space="preserve"> </w:t>
      </w:r>
      <w:r>
        <w:t xml:space="preserve">HB  46</w:t>
      </w:r>
    </w:p>
    <w:p>
      <w:pPr>
        <w:pStyle w:val="RecordBase"/>
        <w:ind w:left="120" w:hanging="120"/>
      </w:pPr>
      <w:r>
        <w:t xml:space="preserve">Medical</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review panel, utilization in health care provider litigation - </w:t>
      </w:r>
      <w:r>
        <w:t xml:space="preserve"> </w:t>
      </w:r>
      <w:r>
        <w:t xml:space="preserve">SB  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br/>
      </w:r>
    </w:p>
    <w:p>
      <w:pPr>
        <w:pStyle w:val="RecordHeading3"/>
      </w:pPr>
      <w:r>
        <w:rPr>
          <w:b/>
        </w:rPr>
        <w:t xml:space="preserve">Archives and Records</w:t>
      </w:r>
    </w:p>
    <w:p>
      <w:pPr>
        <w:pStyle w:val="RecordBase"/>
        <w:ind w:left="120" w:hanging="120"/>
      </w:pPr>
      <w:r>
        <w:t xml:space="preserve">Autopsy images and recordings, exemption from public records of - </w:t>
      </w:r>
      <w:r>
        <w:t xml:space="preserve"> </w:t>
      </w:r>
      <w:r>
        <w:t xml:space="preserve">HB  84</w:t>
      </w:r>
    </w:p>
    <w:p>
      <w:pPr>
        <w:pStyle w:val="RecordBase"/>
        <w:ind w:left="120" w:hanging="120"/>
      </w:pPr>
      <w:r>
        <w:t xml:space="preserve">Booking photograph, use for commercial purpose with removal fee, prohibition - </w:t>
      </w:r>
      <w:r>
        <w:t xml:space="preserve"> </w:t>
      </w:r>
      <w:r>
        <w:t xml:space="preserve">HB  132</w:t>
      </w:r>
      <w:r>
        <w:t xml:space="preserve">;</w:t>
      </w:r>
      <w:r>
        <w:t xml:space="preserve"> </w:t>
      </w:r>
      <w:r>
        <w:t xml:space="preserve">HB  132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County clerks, marriage records, transfer to vital statistics office - </w:t>
      </w:r>
      <w:r>
        <w:t xml:space="preserve"> </w:t>
      </w:r>
      <w:r>
        <w:t xml:space="preserve">HB  31</w:t>
      </w:r>
    </w:p>
    <w:p>
      <w:pPr>
        <w:pStyle w:val="RecordBase"/>
        <w:ind w:left="120" w:hanging="120"/>
      </w:pPr>
      <w:r>
        <w:t xml:space="preserve">Law libraries, replacement of in case of fire - </w:t>
      </w:r>
      <w:r>
        <w:t xml:space="preserve"> </w:t>
      </w:r>
      <w:r>
        <w:t xml:space="preserve">HB  376</w:t>
      </w:r>
    </w:p>
    <w:p>
      <w:pPr>
        <w:pStyle w:val="RecordBase"/>
        <w:ind w:left="120" w:hanging="120"/>
      </w:pPr>
      <w:r>
        <w:t xml:space="preserve">Matrimony and marriage documents, recording of - </w:t>
      </w:r>
      <w:r>
        <w:t xml:space="preserve"> </w:t>
      </w:r>
      <w:r>
        <w:t xml:space="preserve">HB  572</w:t>
      </w:r>
    </w:p>
    <w:p>
      <w:pPr>
        <w:pStyle w:val="RecordBase"/>
        <w:ind w:left="120" w:hanging="120"/>
      </w:pPr>
      <w:r>
        <w:t xml:space="preserve">Original birth certificate of adopted person, require issuance on application - </w:t>
      </w:r>
      <w:r>
        <w:t xml:space="preserve"> </w:t>
      </w:r>
      <w:r>
        <w:t xml:space="preserve">SB  215</w:t>
      </w:r>
    </w:p>
    <w:p>
      <w:pPr>
        <w:pStyle w:val="RecordBase"/>
        <w:ind w:left="120" w:hanging="120"/>
      </w:pPr>
      <w:r>
        <w:t xml:space="preserve">Regional public records and licensing administrators to assume certain recording duties - </w:t>
      </w:r>
      <w:r>
        <w:t xml:space="preserve"> </w:t>
      </w:r>
      <w:r>
        <w:t xml:space="preserve">HB  325</w:t>
      </w:r>
    </w:p>
    <w:p>
      <w:pPr>
        <w:pStyle w:val="RecordBase"/>
        <w:ind w:left="120" w:hanging="120"/>
      </w:pPr>
      <w:r>
        <w:t xml:space="preserve">Voter registration records, Social Security numbers redacted before inspection or duplication - </w:t>
      </w:r>
      <w:r>
        <w:t xml:space="preserve"> </w:t>
      </w:r>
      <w:r>
        <w:t xml:space="preserve">HB  222</w:t>
        <w:br/>
      </w:r>
    </w:p>
    <w:p>
      <w:pPr>
        <w:pStyle w:val="RecordHeading3"/>
      </w:pPr>
      <w:r>
        <w:rPr>
          <w:b/>
        </w:rPr>
        <w:t xml:space="preserve">Area Development Districts</w:t>
      </w:r>
    </w:p>
    <w:p>
      <w:pPr>
        <w:pStyle w:val="RecordBase"/>
        <w:ind w:left="120" w:hanging="120"/>
      </w:pPr>
      <w:r>
        <w:t xml:space="preserve">Buffalo Trace Area Development District, covered wooden bridge trail - </w:t>
      </w:r>
      <w:r>
        <w:t xml:space="preserve"> </w:t>
      </w:r>
      <w:r>
        <w:t xml:space="preserve">HJR 164</w:t>
      </w:r>
    </w:p>
    <w:p>
      <w:pPr>
        <w:pStyle w:val="RecordBase"/>
        <w:ind w:left="120" w:hanging="120"/>
      </w:pPr>
      <w:r>
        <w:t xml:space="preserve">Compliance standards for board members and staff - </w:t>
      </w:r>
      <w:r>
        <w:t xml:space="preserve"> </w:t>
      </w:r>
      <w:r>
        <w:t xml:space="preserve">SB  45</w:t>
      </w:r>
      <w:r>
        <w:t xml:space="preserve">: </w:t>
      </w:r>
      <w:r>
        <w:t xml:space="preserve">HFA</w:t>
      </w:r>
      <w:r>
        <w:t xml:space="preserve"> (</w:t>
      </w:r>
      <w:r>
        <w:t xml:space="preserve">1</w:t>
      </w:r>
      <w:r>
        <w:t xml:space="preserve">)</w:t>
      </w:r>
      <w:r>
        <w:t xml:space="preserve">;</w:t>
      </w:r>
      <w:r>
        <w:t xml:space="preserve"> </w:t>
      </w:r>
      <w:r>
        <w:t xml:space="preserve">HB  438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449</w:t>
      </w:r>
      <w:r>
        <w:t xml:space="preserve">: </w:t>
      </w:r>
      <w:r>
        <w:t xml:space="preserve">SCS</w:t>
      </w:r>
    </w:p>
    <w:p>
      <w:pPr>
        <w:pStyle w:val="RecordBase"/>
        <w:ind w:left="120" w:hanging="120"/>
      </w:pPr>
      <w:r>
        <w:t xml:space="preserve">Gender-neutral language, added to - </w:t>
      </w:r>
      <w:r>
        <w:t xml:space="preserve"> </w:t>
      </w:r>
      <w:r>
        <w:t xml:space="preserve">SB  264</w:t>
      </w:r>
    </w:p>
    <w:p>
      <w:pPr>
        <w:pStyle w:val="RecordBase"/>
        <w:ind w:left="120" w:hanging="120"/>
      </w:pPr>
      <w:r>
        <w:t xml:space="preserve">Medical marijuana, use permitted - </w:t>
      </w:r>
      <w:r>
        <w:t xml:space="preserve"> </w:t>
      </w:r>
      <w:r>
        <w:t xml:space="preserve">HB  584</w:t>
      </w:r>
    </w:p>
    <w:p>
      <w:pPr>
        <w:pStyle w:val="RecordBase"/>
        <w:ind w:left="120" w:hanging="120"/>
      </w:pPr>
      <w:r>
        <w:t xml:space="preserve">Regional public records and licensing administrators to operate within - </w:t>
      </w:r>
      <w:r>
        <w:t xml:space="preserve"> </w:t>
      </w:r>
      <w:r>
        <w:t xml:space="preserve">HB  325</w:t>
      </w:r>
    </w:p>
    <w:p>
      <w:pPr>
        <w:pStyle w:val="RecordBase"/>
        <w:ind w:left="120" w:hanging="120"/>
      </w:pPr>
      <w:r>
        <w:t xml:space="preserve">Related entities, procedures for dealing with - </w:t>
      </w:r>
      <w:r>
        <w:t xml:space="preserve"> </w:t>
      </w:r>
      <w:r>
        <w:t xml:space="preserve">HB  586</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br/>
      </w:r>
    </w:p>
    <w:p>
      <w:pPr>
        <w:pStyle w:val="RecordHeading3"/>
      </w:pPr>
      <w:r>
        <w:rPr>
          <w:b/>
        </w:rPr>
        <w:t xml:space="preserve">Arts and Crafts</w:t>
      </w:r>
    </w:p>
    <w:p>
      <w:pPr>
        <w:pStyle w:val="RecordBase"/>
        <w:ind w:left="120" w:hanging="120"/>
      </w:pPr>
      <w:r>
        <w:t xml:space="preserve">Program to sell wares at Kentucky Welcome Centers - </w:t>
      </w:r>
      <w:r>
        <w:t xml:space="preserve"> </w:t>
      </w:r>
      <w:r>
        <w:t xml:space="preserve">HJR 193</w:t>
        <w:br/>
      </w:r>
    </w:p>
    <w:p>
      <w:pPr>
        <w:pStyle w:val="RecordHeading3"/>
      </w:pPr>
      <w:r>
        <w:rPr>
          <w:b/>
        </w:rPr>
        <w:t xml:space="preserve">Associations</w:t>
      </w:r>
    </w:p>
    <w:p>
      <w:pPr>
        <w:pStyle w:val="RecordBase"/>
        <w:ind w:left="120" w:hanging="120"/>
      </w:pPr>
      <w:r>
        <w:t xml:space="preserve">Career and Technical Education Month, recognizing - </w:t>
      </w:r>
      <w:r>
        <w:t xml:space="preserve"> </w:t>
      </w:r>
      <w:r>
        <w:t xml:space="preserve">SR  101</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Kentucky Association for Career and Technical Education, recognition of - </w:t>
      </w:r>
      <w:r>
        <w:t xml:space="preserve"> </w:t>
      </w:r>
      <w:r>
        <w:t xml:space="preserve">HR  93</w:t>
        <w:br/>
      </w:r>
    </w:p>
    <w:p>
      <w:pPr>
        <w:pStyle w:val="RecordHeading3"/>
      </w:pPr>
      <w:r>
        <w:rPr>
          <w:b/>
        </w:rPr>
        <w:t xml:space="preserve">Athletics</w:t>
      </w:r>
    </w:p>
    <w:p>
      <w:pPr>
        <w:pStyle w:val="RecordBase"/>
        <w:ind w:left="120" w:hanging="120"/>
      </w:pPr>
      <w:r>
        <w:t xml:space="preserve">Contest official, limit liability for removal or nonremoval of student athlete - </w:t>
      </w:r>
      <w:r>
        <w:t xml:space="preserve"> </w:t>
      </w:r>
      <w:r>
        <w:t xml:space="preserve">HB  217</w:t>
      </w:r>
      <w:r>
        <w:t xml:space="preserve">: </w:t>
      </w:r>
      <w:r>
        <w:t xml:space="preserve">HFA</w:t>
      </w:r>
      <w:r>
        <w:t xml:space="preserve"> (</w:t>
      </w:r>
      <w:r>
        <w:t xml:space="preserve">1</w:t>
      </w:r>
      <w:r>
        <w:t xml:space="preserve">)</w:t>
      </w:r>
    </w:p>
    <w:p>
      <w:pPr>
        <w:pStyle w:val="RecordBase"/>
        <w:ind w:left="120" w:hanging="120"/>
      </w:pPr>
      <w:r>
        <w:t xml:space="preserve">Fantasy sports, regulation of,  requirements for - </w:t>
      </w:r>
      <w:r>
        <w:t xml:space="preserve"> </w:t>
      </w:r>
      <w:r>
        <w:t xml:space="preserve">HB  625</w:t>
      </w:r>
    </w:p>
    <w:p>
      <w:pPr>
        <w:pStyle w:val="RecordBase"/>
        <w:ind w:left="120" w:hanging="120"/>
      </w:pPr>
      <w:r>
        <w:t xml:space="preserve">Interscholastic extracurricular activities, participation in - </w:t>
      </w:r>
      <w:r>
        <w:t xml:space="preserve"> </w:t>
      </w:r>
      <w:r>
        <w:t xml:space="preserve">HB  76</w:t>
      </w:r>
      <w:r>
        <w:t xml:space="preserve">;</w:t>
      </w:r>
      <w:r>
        <w:t xml:space="preserve"> </w:t>
      </w:r>
      <w:r>
        <w:t xml:space="preserve">SB  243</w:t>
      </w:r>
    </w:p>
    <w:p>
      <w:pPr>
        <w:pStyle w:val="RecordBase"/>
        <w:ind w:left="120" w:hanging="120"/>
      </w:pPr>
      <w:r>
        <w:t xml:space="preserve">Licensed athletic trainers, services rendered by, reimbursement for - </w:t>
      </w:r>
      <w:r>
        <w:t xml:space="preserve"> </w:t>
      </w:r>
      <w:r>
        <w:t xml:space="preserve">SB  67</w:t>
      </w:r>
    </w:p>
    <w:p>
      <w:pPr>
        <w:pStyle w:val="RecordBase"/>
        <w:ind w:left="120" w:hanging="120"/>
      </w:pPr>
      <w:r>
        <w:t xml:space="preserve">Student</w:t>
      </w:r>
    </w:p>
    <w:p>
      <w:pPr>
        <w:pStyle w:val="RecordBase"/>
        <w:ind w:left="240" w:hanging="192"/>
      </w:pPr>
      <w:r>
        <w:t xml:space="preserve"> athletes, concussion protocol, clarification of return to play options - </w:t>
      </w:r>
      <w:r>
        <w:t xml:space="preserve"> </w:t>
      </w:r>
      <w:r>
        <w:t xml:space="preserve">HB  217</w:t>
      </w:r>
      <w:r>
        <w:t xml:space="preserve">: </w:t>
      </w:r>
      <w:r>
        <w:t xml:space="preserve">HFA</w:t>
      </w:r>
      <w:r>
        <w:t xml:space="preserve"> (</w:t>
      </w:r>
      <w:r>
        <w:t xml:space="preserve">2</w:t>
      </w:r>
      <w:r>
        <w:t xml:space="preserve">)</w:t>
      </w:r>
    </w:p>
    <w:p>
      <w:pPr>
        <w:pStyle w:val="RecordBase"/>
        <w:ind w:left="240" w:hanging="192"/>
      </w:pPr>
      <w:r>
        <w:t xml:space="preserve"> athletes, concussion protocol for - </w:t>
      </w:r>
      <w:r>
        <w:t xml:space="preserve"> </w:t>
      </w:r>
      <w:r>
        <w:t xml:space="preserve">HB  217</w:t>
      </w:r>
    </w:p>
    <w:p>
      <w:pPr>
        <w:pStyle w:val="RecordBase"/>
        <w:ind w:left="120" w:hanging="120"/>
      </w:pPr>
      <w:r>
        <w:t xml:space="preserve">Talley, Emma, 2015 NCAA Women's Individual Golf Champion, recognize - </w:t>
      </w:r>
      <w:r>
        <w:t xml:space="preserve"> </w:t>
      </w:r>
      <w:r>
        <w:t xml:space="preserve">SR  23</w:t>
        <w:br/>
      </w:r>
    </w:p>
    <w:p>
      <w:pPr>
        <w:pStyle w:val="RecordHeading3"/>
      </w:pPr>
      <w:r>
        <w:rPr>
          <w:b/>
        </w:rPr>
        <w:t xml:space="preserve">Attorney General</w:t>
      </w:r>
    </w:p>
    <w:p>
      <w:pPr>
        <w:pStyle w:val="RecordBase"/>
        <w:ind w:left="120" w:hanging="120"/>
      </w:pPr>
      <w:r>
        <w:t xml:space="preserve">Autopsy images and recordings, access to - </w:t>
      </w:r>
      <w:r>
        <w:t xml:space="preserve"> </w:t>
      </w:r>
      <w:r>
        <w:t xml:space="preserve">HB  84</w:t>
      </w:r>
    </w:p>
    <w:p>
      <w:pPr>
        <w:pStyle w:val="RecordBase"/>
        <w:ind w:left="120" w:hanging="120"/>
      </w:pPr>
      <w:r>
        <w:t xml:space="preserve">Candidate, state and federal business and personal income tax returns, filing requirement - </w:t>
      </w:r>
      <w:r>
        <w:t xml:space="preserve"> </w:t>
      </w:r>
      <w:r>
        <w:t xml:space="preserve">HB  430</w:t>
      </w:r>
    </w:p>
    <w:p>
      <w:pPr>
        <w:pStyle w:val="RecordBase"/>
        <w:ind w:left="120" w:hanging="120"/>
      </w:pPr>
      <w:r>
        <w:t xml:space="preserve">Charitable organizations, publication of financial accountability - </w:t>
      </w:r>
      <w:r>
        <w:t xml:space="preserve"> </w:t>
      </w:r>
      <w:r>
        <w:t xml:space="preserve">HB  583</w:t>
      </w:r>
    </w:p>
    <w:p>
      <w:pPr>
        <w:pStyle w:val="RecordBase"/>
        <w:ind w:left="120" w:hanging="120"/>
      </w:pPr>
      <w:r>
        <w:t xml:space="preserve">Concealed deadly weapon, allow current or former to carry anywhere in the Commonwealth - </w:t>
      </w:r>
      <w:r>
        <w:t xml:space="preserve"> </w:t>
      </w:r>
      <w:r>
        <w:t xml:space="preserve">HB  315</w:t>
      </w:r>
    </w:p>
    <w:p>
      <w:pPr>
        <w:pStyle w:val="RecordBase"/>
        <w:ind w:left="120" w:hanging="120"/>
      </w:pPr>
      <w:r>
        <w:t xml:space="preserve">Contingency</w:t>
      </w:r>
    </w:p>
    <w:p>
      <w:pPr>
        <w:pStyle w:val="RecordBase"/>
        <w:ind w:left="240" w:hanging="192"/>
      </w:pPr>
      <w:r>
        <w:t xml:space="preserve"> fee legal services contracts, approval of - </w:t>
      </w:r>
      <w:r>
        <w:t xml:space="preserve"> </w:t>
      </w:r>
      <w:r>
        <w:t xml:space="preserve">SB  121</w:t>
      </w:r>
      <w:r>
        <w:t xml:space="preserve">;</w:t>
      </w:r>
      <w:r>
        <w:t xml:space="preserve"> </w:t>
      </w:r>
      <w:r>
        <w:t xml:space="preserve">HB  507</w:t>
      </w:r>
    </w:p>
    <w:p>
      <w:pPr>
        <w:pStyle w:val="RecordBase"/>
        <w:ind w:left="240" w:hanging="192"/>
      </w:pPr>
      <w:r>
        <w:t xml:space="preserve"> fee legal services contracts, Government Contract Review Committee, report to - </w:t>
      </w:r>
      <w:r>
        <w:t xml:space="preserve"> </w:t>
      </w:r>
      <w:r>
        <w:t xml:space="preserve">SB  121</w:t>
      </w:r>
      <w:r>
        <w:t xml:space="preserve">;</w:t>
      </w:r>
      <w:r>
        <w:t xml:space="preserve"> </w:t>
      </w:r>
      <w:r>
        <w:t xml:space="preserve">HB  507</w:t>
      </w:r>
    </w:p>
    <w:p>
      <w:pPr>
        <w:pStyle w:val="RecordBase"/>
        <w:ind w:left="240" w:hanging="192"/>
      </w:pPr>
      <w:r>
        <w:t xml:space="preserve"> fee legal services contracts, required determinations for - </w:t>
      </w:r>
      <w:r>
        <w:t xml:space="preserve"> </w:t>
      </w:r>
      <w:r>
        <w:t xml:space="preserve">SB  121</w:t>
      </w:r>
      <w:r>
        <w:t xml:space="preserve">;</w:t>
      </w:r>
      <w:r>
        <w:t xml:space="preserve"> </w:t>
      </w:r>
      <w:r>
        <w:t xml:space="preserve">HB  507</w:t>
      </w:r>
    </w:p>
    <w:p>
      <w:pPr>
        <w:pStyle w:val="RecordBase"/>
        <w:ind w:left="120" w:hanging="120"/>
      </w:pPr>
      <w:r>
        <w:t xml:space="preserve">County attorney, concurrent jurisdiction - </w:t>
      </w:r>
      <w:r>
        <w:t xml:space="preserve"> </w:t>
      </w:r>
      <w:r>
        <w:t xml:space="preserve">HB  10</w:t>
      </w:r>
      <w:r>
        <w:t xml:space="preserve">;</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Court actions to be reported to - </w:t>
      </w:r>
      <w:r>
        <w:t xml:space="preserve"> </w:t>
      </w:r>
      <w:r>
        <w:t xml:space="preserve">HB  366</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Criminal asset seizure and forfeiture, requirements for - </w:t>
      </w:r>
      <w:r>
        <w:t xml:space="preserve"> </w:t>
      </w:r>
      <w:r>
        <w:t xml:space="preserve">HB  606</w:t>
      </w:r>
      <w:r>
        <w:t xml:space="preserve">;</w:t>
      </w:r>
      <w:r>
        <w:t xml:space="preserve"> </w:t>
      </w:r>
      <w:r>
        <w:t xml:space="preserve">HB  607</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Grave space location, recording of - </w:t>
      </w:r>
      <w:r>
        <w:t xml:space="preserve"> </w:t>
      </w:r>
      <w:r>
        <w:t xml:space="preserve">HB  88</w:t>
      </w:r>
    </w:p>
    <w:p>
      <w:pPr>
        <w:pStyle w:val="RecordBase"/>
        <w:ind w:left="120" w:hanging="120"/>
      </w:pPr>
      <w:r>
        <w:t xml:space="preserve">Human</w:t>
      </w:r>
    </w:p>
    <w:p>
      <w:pPr>
        <w:pStyle w:val="RecordBase"/>
        <w:ind w:left="240" w:hanging="192"/>
      </w:pPr>
      <w:r>
        <w:t xml:space="preserve"> trafficking and prostitution investigations and prosecutions, concurrent - </w:t>
      </w:r>
      <w:r>
        <w:t xml:space="preserve"> </w:t>
      </w:r>
      <w:r>
        <w:t xml:space="preserve">HB  229</w:t>
      </w:r>
    </w:p>
    <w:p>
      <w:pPr>
        <w:pStyle w:val="RecordBase"/>
        <w:ind w:left="240" w:hanging="192"/>
      </w:pPr>
      <w:r>
        <w:t xml:space="preserve"> trafficking and prostitution investigations and prosecutions, concurrent jurisdiction - </w:t>
      </w:r>
      <w:r>
        <w:t xml:space="preserve"> </w:t>
      </w:r>
      <w:r>
        <w:t xml:space="preserve">SB  143</w:t>
      </w:r>
    </w:p>
    <w:p>
      <w:pPr>
        <w:pStyle w:val="RecordBase"/>
        <w:ind w:left="120" w:hanging="120"/>
      </w:pPr>
      <w:r>
        <w:t xml:space="preserve">Interlocal</w:t>
      </w:r>
    </w:p>
    <w:p>
      <w:pPr>
        <w:pStyle w:val="RecordBase"/>
        <w:ind w:left="240" w:hanging="192"/>
      </w:pPr>
      <w:r>
        <w:t xml:space="preserve"> agreements, amendment of by locals, when approval not needed - </w:t>
      </w:r>
      <w:r>
        <w:t xml:space="preserve"> </w:t>
      </w:r>
      <w:r>
        <w:t xml:space="preserve">HB  189</w:t>
      </w:r>
    </w:p>
    <w:p>
      <w:pPr>
        <w:pStyle w:val="RecordBase"/>
        <w:ind w:left="240" w:hanging="192"/>
      </w:pPr>
      <w:r>
        <w:t xml:space="preserve"> agreements, documentation, when required - </w:t>
      </w:r>
      <w:r>
        <w:t xml:space="preserve"> </w:t>
      </w:r>
      <w:r>
        <w:t xml:space="preserve">HB  189</w:t>
      </w:r>
      <w:r>
        <w:t xml:space="preserve">: </w:t>
      </w:r>
      <w:r>
        <w:t xml:space="preserve">HCS</w:t>
      </w:r>
    </w:p>
    <w:p>
      <w:pPr>
        <w:pStyle w:val="RecordBase"/>
        <w:ind w:left="120" w:hanging="120"/>
      </w:pPr>
      <w:r>
        <w:t xml:space="preserve">Judgment recovery; direct disposition of proceeds - </w:t>
      </w:r>
      <w:r>
        <w:t xml:space="preserve"> </w:t>
      </w:r>
      <w:r>
        <w:t xml:space="preserve">SB  72</w:t>
      </w:r>
      <w:r>
        <w:t xml:space="preserve">: </w:t>
      </w:r>
      <w:r>
        <w:t xml:space="preserve">SFA</w:t>
      </w:r>
      <w:r>
        <w:t xml:space="preserve"> (</w:t>
      </w:r>
      <w:r>
        <w:t xml:space="preserve">2</w:t>
      </w:r>
      <w:r>
        <w:t xml:space="preserve">)</w:t>
      </w:r>
    </w:p>
    <w:p>
      <w:pPr>
        <w:pStyle w:val="RecordBase"/>
        <w:ind w:left="120" w:hanging="120"/>
      </w:pPr>
      <w:r>
        <w:t xml:space="preserve">Legislative request for opinion, request response within 30 days - </w:t>
      </w:r>
      <w:r>
        <w:t xml:space="preserve"> </w:t>
      </w:r>
      <w:r>
        <w:t xml:space="preserve">SR  88</w:t>
      </w:r>
    </w:p>
    <w:p>
      <w:pPr>
        <w:pStyle w:val="RecordBase"/>
        <w:ind w:left="120" w:hanging="120"/>
      </w:pPr>
      <w:r>
        <w:t xml:space="preserve">Mandatory membership in labor organization, investigation of - </w:t>
      </w:r>
      <w:r>
        <w:t xml:space="preserve"> </w:t>
      </w:r>
      <w:r>
        <w:t xml:space="preserve">SB  3</w:t>
      </w:r>
    </w:p>
    <w:p>
      <w:pPr>
        <w:pStyle w:val="RecordBase"/>
        <w:ind w:left="120" w:hanging="120"/>
      </w:pPr>
      <w:r>
        <w:t xml:space="preserve">Notices, prohibition of concealed weapons, create regulations for - </w:t>
      </w:r>
      <w:r>
        <w:t xml:space="preserve"> </w:t>
      </w:r>
      <w:r>
        <w:t xml:space="preserve">SB  257</w:t>
      </w:r>
      <w:r>
        <w:t xml:space="preserve">;</w:t>
      </w:r>
      <w:r>
        <w:t xml:space="preserve"> </w:t>
      </w:r>
      <w:r>
        <w:t xml:space="preserve">HB  531</w:t>
      </w:r>
    </w:p>
    <w:p>
      <w:pPr>
        <w:pStyle w:val="RecordBase"/>
        <w:ind w:left="120" w:hanging="120"/>
      </w:pPr>
      <w:r>
        <w:t xml:space="preserve">Order of succession, Governor, constitutional amendment - </w:t>
      </w:r>
      <w:r>
        <w:t xml:space="preserve"> </w:t>
      </w:r>
      <w:r>
        <w:t xml:space="preserve">HB  302</w:t>
      </w:r>
    </w:p>
    <w:p>
      <w:pPr>
        <w:pStyle w:val="RecordBase"/>
        <w:ind w:left="120" w:hanging="120"/>
      </w:pPr>
      <w:r>
        <w:t xml:space="preserve">Patent infringement, bad-faith claims of - </w:t>
      </w:r>
      <w:r>
        <w:t xml:space="preserve"> </w:t>
      </w:r>
      <w:r>
        <w:t xml:space="preserve">HB  190</w:t>
      </w:r>
    </w:p>
    <w:p>
      <w:pPr>
        <w:pStyle w:val="RecordBase"/>
        <w:ind w:left="120" w:hanging="120"/>
      </w:pPr>
      <w:r>
        <w:t xml:space="preserve">Public assistance fraud, encourage Web site link - </w:t>
      </w:r>
      <w:r>
        <w:t xml:space="preserve"> </w:t>
      </w:r>
      <w:r>
        <w:t xml:space="preserve">HB  521</w:t>
      </w:r>
    </w:p>
    <w:p>
      <w:pPr>
        <w:pStyle w:val="RecordBase"/>
        <w:ind w:left="120" w:hanging="120"/>
      </w:pPr>
      <w:r>
        <w:t xml:space="preserve">Reorganization, confirm Executive Order AG 15-01 - </w:t>
      </w:r>
      <w:r>
        <w:t xml:space="preserve"> </w:t>
      </w:r>
      <w:r>
        <w:t xml:space="preserve">HB  488</w:t>
      </w:r>
    </w:p>
    <w:p>
      <w:pPr>
        <w:pStyle w:val="RecordBase"/>
        <w:ind w:left="120" w:hanging="120"/>
      </w:pPr>
      <w:r>
        <w:t xml:space="preserve">Review of certain area development district agreements - </w:t>
      </w:r>
      <w:r>
        <w:t xml:space="preserve"> </w:t>
      </w:r>
      <w:r>
        <w:t xml:space="preserve">HB  586</w:t>
      </w:r>
    </w:p>
    <w:p>
      <w:pPr>
        <w:pStyle w:val="RecordBase"/>
        <w:ind w:left="120" w:hanging="120"/>
      </w:pPr>
      <w:r>
        <w:t xml:space="preserve">State and federal income tax returns, filing of, Executive Branch Ethics Commission - </w:t>
      </w:r>
      <w:r>
        <w:t xml:space="preserve"> </w:t>
      </w:r>
      <w:r>
        <w:t xml:space="preserve">HB  430</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Time of election, move to even-numbered year - </w:t>
      </w:r>
      <w:r>
        <w:t xml:space="preserve"> </w:t>
      </w:r>
      <w:r>
        <w:t xml:space="preserve">HB  313</w:t>
      </w:r>
    </w:p>
    <w:p>
      <w:pPr>
        <w:pStyle w:val="RecordBase"/>
        <w:ind w:left="120" w:hanging="120"/>
      </w:pPr>
      <w:r>
        <w:t xml:space="preserve">Vulnerable victims, continuing course of conduct crime for offenses against, creation - </w:t>
      </w:r>
      <w:r>
        <w:t xml:space="preserve"> </w:t>
      </w:r>
      <w:r>
        <w:t xml:space="preserve">SB  60</w:t>
      </w:r>
      <w:r>
        <w:t xml:space="preserve">;</w:t>
      </w:r>
      <w:r>
        <w:t xml:space="preserve"> </w:t>
      </w:r>
      <w:r>
        <w:t xml:space="preserve">HB  109</w:t>
      </w:r>
      <w:r>
        <w:t xml:space="preserve">;</w:t>
      </w:r>
      <w:r>
        <w:t xml:space="preserve"> </w:t>
      </w:r>
      <w:r>
        <w:t xml:space="preserve">HB  109</w:t>
      </w:r>
      <w:r>
        <w:t xml:space="preserve">: </w:t>
      </w:r>
      <w:r>
        <w:t xml:space="preserve">HFA</w:t>
      </w:r>
      <w:r>
        <w:t xml:space="preserve"> (</w:t>
      </w:r>
      <w:r>
        <w:t xml:space="preserve">2</w:t>
      </w:r>
      <w:r>
        <w:t xml:space="preserve">)</w:t>
        <w:br/>
      </w:r>
    </w:p>
    <w:p>
      <w:pPr>
        <w:pStyle w:val="RecordHeading3"/>
      </w:pPr>
      <w:r>
        <w:rPr>
          <w:b/>
        </w:rPr>
        <w:t xml:space="preserve">Attorney, Commonwealth's</w:t>
      </w:r>
    </w:p>
    <w:p>
      <w:pPr>
        <w:pStyle w:val="RecordBase"/>
        <w:ind w:left="120" w:hanging="120"/>
      </w:pPr>
      <w:r>
        <w:t xml:space="preserve">Autopsy images and recordings, access to - </w:t>
      </w:r>
      <w:r>
        <w:t xml:space="preserve"> </w:t>
      </w:r>
      <w:r>
        <w:t xml:space="preserve">HB  84</w:t>
      </w:r>
    </w:p>
    <w:p>
      <w:pPr>
        <w:pStyle w:val="RecordBase"/>
        <w:ind w:left="120" w:hanging="120"/>
      </w:pPr>
      <w:r>
        <w:t xml:space="preserve">Capital offenses, pretrial evidentiary standards - </w:t>
      </w:r>
      <w:r>
        <w:t xml:space="preserve"> </w:t>
      </w:r>
      <w:r>
        <w:t xml:space="preserve">HB  203</w:t>
      </w:r>
      <w:r>
        <w:t xml:space="preserve">: </w:t>
      </w:r>
      <w:r>
        <w:t xml:space="preserve">HFA</w:t>
      </w:r>
      <w:r>
        <w:t xml:space="preserve"> (</w:t>
      </w:r>
      <w:r>
        <w:t xml:space="preserve">1</w:t>
      </w:r>
      <w:r>
        <w:t xml:space="preserve">)</w:t>
      </w:r>
    </w:p>
    <w:p>
      <w:pPr>
        <w:pStyle w:val="RecordBase"/>
        <w:ind w:left="120" w:hanging="120"/>
      </w:pPr>
      <w:r>
        <w:t xml:space="preserve">Carry concealed weapons, expanded ability to - </w:t>
      </w:r>
      <w:r>
        <w:t xml:space="preserve"> </w:t>
      </w:r>
      <w:r>
        <w:t xml:space="preserve">SB  257</w:t>
      </w:r>
      <w:r>
        <w:t xml:space="preserve">;</w:t>
      </w:r>
      <w:r>
        <w:t xml:space="preserve"> </w:t>
      </w:r>
      <w:r>
        <w:t xml:space="preserve">HB  531</w:t>
      </w:r>
    </w:p>
    <w:p>
      <w:pPr>
        <w:pStyle w:val="RecordBase"/>
        <w:ind w:left="120" w:hanging="120"/>
      </w:pPr>
      <w:r>
        <w:t xml:space="preserve">Criminal asset seizure and forfeiture, requirements for - </w:t>
      </w:r>
      <w:r>
        <w:t xml:space="preserve"> </w:t>
      </w:r>
      <w:r>
        <w:t xml:space="preserve">HB  606</w:t>
      </w:r>
      <w:r>
        <w:t xml:space="preserve">;</w:t>
      </w:r>
      <w:r>
        <w:t xml:space="preserve"> </w:t>
      </w:r>
      <w:r>
        <w:t xml:space="preserve">HB  607</w:t>
      </w:r>
    </w:p>
    <w:p>
      <w:pPr>
        <w:pStyle w:val="RecordBase"/>
        <w:ind w:left="120" w:hanging="120"/>
      </w:pPr>
      <w:r>
        <w:t xml:space="preserve">Disqualification for discriminatory jury selection practices - </w:t>
      </w:r>
      <w:r>
        <w:t xml:space="preserve"> </w:t>
      </w:r>
      <w:r>
        <w:t xml:space="preserve">SB  254</w:t>
      </w:r>
    </w:p>
    <w:p>
      <w:pPr>
        <w:pStyle w:val="RecordBase"/>
        <w:ind w:left="120" w:hanging="120"/>
      </w:pPr>
      <w:r>
        <w:t xml:space="preserve">Expungement and criminal records, eligibility, process, standards, and protections - </w:t>
      </w:r>
      <w:r>
        <w:t xml:space="preserve"> </w:t>
      </w:r>
      <w:r>
        <w:t xml:space="preserve">HB  205</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Full-time service, requirement for - </w:t>
      </w:r>
      <w:r>
        <w:t xml:space="preserve"> </w:t>
      </w:r>
      <w:r>
        <w:t xml:space="preserve">HB  363</w:t>
      </w:r>
    </w:p>
    <w:p>
      <w:pPr>
        <w:pStyle w:val="RecordBase"/>
        <w:ind w:left="120" w:hanging="120"/>
      </w:pPr>
      <w:r>
        <w:t xml:space="preserve">Human</w:t>
      </w:r>
    </w:p>
    <w:p>
      <w:pPr>
        <w:pStyle w:val="RecordBase"/>
        <w:ind w:left="240" w:hanging="192"/>
      </w:pPr>
      <w:r>
        <w:t xml:space="preserve"> trafficking and prostitution investigations and prosecutions, concurrent - </w:t>
      </w:r>
      <w:r>
        <w:t xml:space="preserve"> </w:t>
      </w:r>
      <w:r>
        <w:t xml:space="preserve">HB  229</w:t>
      </w:r>
    </w:p>
    <w:p>
      <w:pPr>
        <w:pStyle w:val="RecordBase"/>
        <w:ind w:left="240" w:hanging="192"/>
      </w:pPr>
      <w:r>
        <w:t xml:space="preserve"> trafficking and prostitution investigations and prosecutions, concurrent jurisdiction - </w:t>
      </w:r>
      <w:r>
        <w:t xml:space="preserve"> </w:t>
      </w:r>
      <w:r>
        <w:t xml:space="preserve">SB  143</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Terms, change - </w:t>
      </w:r>
      <w:r>
        <w:t xml:space="preserve"> </w:t>
      </w:r>
      <w:r>
        <w:t xml:space="preserve">SB  8</w:t>
      </w:r>
      <w:r>
        <w:t xml:space="preserve">: </w:t>
      </w:r>
      <w:r>
        <w:t xml:space="preserve">SCS</w:t>
      </w:r>
    </w:p>
    <w:p>
      <w:pPr>
        <w:pStyle w:val="RecordBase"/>
        <w:ind w:left="120" w:hanging="120"/>
      </w:pPr>
      <w:r>
        <w:t xml:space="preserve">Vulnerable victims, continuing course of conduct crime for offenses against, creation - </w:t>
      </w:r>
      <w:r>
        <w:t xml:space="preserve"> </w:t>
      </w:r>
      <w:r>
        <w:t xml:space="preserve">SB  60</w:t>
      </w:r>
      <w:r>
        <w:t xml:space="preserve">;</w:t>
      </w:r>
      <w:r>
        <w:t xml:space="preserve"> </w:t>
      </w:r>
      <w:r>
        <w:t xml:space="preserve">HB  109</w:t>
      </w:r>
      <w:r>
        <w:t xml:space="preserve">;</w:t>
      </w:r>
      <w:r>
        <w:t xml:space="preserve"> </w:t>
      </w:r>
      <w:r>
        <w:t xml:space="preserve">HB  109</w:t>
      </w:r>
      <w:r>
        <w:t xml:space="preserve">: </w:t>
      </w:r>
      <w:r>
        <w:t xml:space="preserve">HFA</w:t>
      </w:r>
      <w:r>
        <w:t xml:space="preserve"> (</w:t>
      </w:r>
      <w:r>
        <w:t xml:space="preserve">2</w:t>
      </w:r>
      <w:r>
        <w:t xml:space="preserve">)</w:t>
        <w:br/>
      </w:r>
    </w:p>
    <w:p>
      <w:pPr>
        <w:pStyle w:val="RecordHeading3"/>
      </w:pPr>
      <w:r>
        <w:rPr>
          <w:b/>
        </w:rPr>
        <w:t xml:space="preserve">Attorney, County</w:t>
      </w:r>
    </w:p>
    <w:p>
      <w:pPr>
        <w:pStyle w:val="RecordBase"/>
        <w:ind w:left="120" w:hanging="120"/>
      </w:pPr>
      <w:r>
        <w:t xml:space="preserve">Annual salary, computation of - </w:t>
      </w:r>
      <w:r>
        <w:t xml:space="preserve"> </w:t>
      </w:r>
      <w:r>
        <w:t xml:space="preserve">HB  363</w:t>
      </w:r>
    </w:p>
    <w:p>
      <w:pPr>
        <w:pStyle w:val="RecordBase"/>
        <w:ind w:left="120" w:hanging="120"/>
      </w:pPr>
      <w:r>
        <w:t xml:space="preserve">Autopsy images and recordings, access to - </w:t>
      </w:r>
      <w:r>
        <w:t xml:space="preserve"> </w:t>
      </w:r>
      <w:r>
        <w:t xml:space="preserve">HB  84</w:t>
      </w:r>
    </w:p>
    <w:p>
      <w:pPr>
        <w:pStyle w:val="RecordBase"/>
        <w:ind w:left="120" w:hanging="120"/>
      </w:pPr>
      <w:r>
        <w:t xml:space="preserve">Carry concealed weapons, expanded ability to - </w:t>
      </w:r>
      <w:r>
        <w:t xml:space="preserve"> </w:t>
      </w:r>
      <w:r>
        <w:t xml:space="preserve">SB  257</w:t>
      </w:r>
      <w:r>
        <w:t xml:space="preserve">;</w:t>
      </w:r>
      <w:r>
        <w:t xml:space="preserve"> </w:t>
      </w:r>
      <w:r>
        <w:t xml:space="preserve">HB  531</w:t>
      </w:r>
    </w:p>
    <w:p>
      <w:pPr>
        <w:pStyle w:val="RecordBase"/>
        <w:ind w:left="120" w:hanging="120"/>
      </w:pPr>
      <w:r>
        <w:t xml:space="preserve">Concurrent jurisdiction, Attorney General - </w:t>
      </w:r>
      <w:r>
        <w:t xml:space="preserve"> </w:t>
      </w:r>
      <w:r>
        <w:t xml:space="preserve">HB  10</w:t>
      </w:r>
      <w:r>
        <w:t xml:space="preserve">;</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Criminal asset seizure and forfeiture, requirements for - </w:t>
      </w:r>
      <w:r>
        <w:t xml:space="preserve"> </w:t>
      </w:r>
      <w:r>
        <w:t xml:space="preserve">HB  606</w:t>
      </w:r>
      <w:r>
        <w:t xml:space="preserve">;</w:t>
      </w:r>
      <w:r>
        <w:t xml:space="preserve"> </w:t>
      </w:r>
      <w:r>
        <w:t xml:space="preserve">HB  607</w:t>
      </w:r>
    </w:p>
    <w:p>
      <w:pPr>
        <w:pStyle w:val="RecordBase"/>
        <w:ind w:left="120" w:hanging="120"/>
      </w:pPr>
      <w:r>
        <w:t xml:space="preserve">Disqualification for discriminatory jury selection practices - </w:t>
      </w:r>
      <w:r>
        <w:t xml:space="preserve"> </w:t>
      </w:r>
      <w:r>
        <w:t xml:space="preserve">SB  254</w:t>
      </w:r>
    </w:p>
    <w:p>
      <w:pPr>
        <w:pStyle w:val="RecordBase"/>
        <w:ind w:left="120" w:hanging="120"/>
      </w:pPr>
      <w:r>
        <w:t xml:space="preserve">Drone harassment, creation of offense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Expungement and criminal records, eligibility, process, standards, and protections - </w:t>
      </w:r>
      <w:r>
        <w:t xml:space="preserve"> </w:t>
      </w:r>
      <w:r>
        <w:t xml:space="preserve">HB  205</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Human</w:t>
      </w:r>
    </w:p>
    <w:p>
      <w:pPr>
        <w:pStyle w:val="RecordBase"/>
        <w:ind w:left="240" w:hanging="192"/>
      </w:pPr>
      <w:r>
        <w:t xml:space="preserve"> trafficking and prostitution investigations and prosecutions, concurrent - </w:t>
      </w:r>
      <w:r>
        <w:t xml:space="preserve"> </w:t>
      </w:r>
      <w:r>
        <w:t xml:space="preserve">HB  229</w:t>
      </w:r>
    </w:p>
    <w:p>
      <w:pPr>
        <w:pStyle w:val="RecordBase"/>
        <w:ind w:left="240" w:hanging="192"/>
      </w:pPr>
      <w:r>
        <w:t xml:space="preserve"> trafficking and prostitution investigations and prosecutions, concurrent jurisdiction - </w:t>
      </w:r>
      <w:r>
        <w:t xml:space="preserve"> </w:t>
      </w:r>
      <w:r>
        <w:t xml:space="preserve">SB  143</w:t>
      </w:r>
    </w:p>
    <w:p>
      <w:pPr>
        <w:pStyle w:val="RecordBase"/>
        <w:ind w:left="120" w:hanging="120"/>
      </w:pPr>
      <w:r>
        <w:t xml:space="preserve">Juvenile and family courts, public proceedings, pilot project - </w:t>
      </w:r>
      <w:r>
        <w:t xml:space="preserve"> </w:t>
      </w:r>
      <w:r>
        <w:t xml:space="preserve">SB  40</w:t>
      </w:r>
    </w:p>
    <w:p>
      <w:pPr>
        <w:pStyle w:val="RecordBase"/>
        <w:ind w:left="120" w:hanging="120"/>
      </w:pPr>
      <w:r>
        <w:t xml:space="preserve">Patient agreed orders, require attorneys to be present for agreements - </w:t>
      </w:r>
      <w:r>
        <w:t xml:space="preserve"> </w:t>
      </w:r>
      <w:r>
        <w:t xml:space="preserve">HB  94</w:t>
      </w:r>
      <w:r>
        <w:t xml:space="preserve">;</w:t>
      </w:r>
      <w:r>
        <w:t xml:space="preserve"> </w:t>
      </w:r>
      <w:r>
        <w:t xml:space="preserve">HB  94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Regional public records and licensing administrators to assume certain recording duties - </w:t>
      </w:r>
      <w:r>
        <w:t xml:space="preserve"> </w:t>
      </w:r>
      <w:r>
        <w:t xml:space="preserve">HB  325</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Vulnerable victims, continuing course of conduct crime for offenses against, creation - </w:t>
      </w:r>
      <w:r>
        <w:t xml:space="preserve"> </w:t>
      </w:r>
      <w:r>
        <w:t xml:space="preserve">SB  60</w:t>
      </w:r>
      <w:r>
        <w:t xml:space="preserve">;</w:t>
      </w:r>
      <w:r>
        <w:t xml:space="preserve"> </w:t>
      </w:r>
      <w:r>
        <w:t xml:space="preserve">HB  109</w:t>
      </w:r>
      <w:r>
        <w:t xml:space="preserve">;</w:t>
      </w:r>
      <w:r>
        <w:t xml:space="preserve"> </w:t>
      </w:r>
      <w:r>
        <w:t xml:space="preserve">HB  109</w:t>
      </w:r>
      <w:r>
        <w:t xml:space="preserve">: </w:t>
      </w:r>
      <w:r>
        <w:t xml:space="preserve">HFA</w:t>
      </w:r>
      <w:r>
        <w:t xml:space="preserve"> (</w:t>
      </w:r>
      <w:r>
        <w:t xml:space="preserve">2</w:t>
      </w:r>
      <w:r>
        <w:t xml:space="preserve">)</w:t>
        <w:br/>
      </w:r>
    </w:p>
    <w:p>
      <w:pPr>
        <w:pStyle w:val="RecordHeading3"/>
      </w:pPr>
      <w:r>
        <w:rPr>
          <w:b/>
        </w:rPr>
        <w:t xml:space="preserve">Attorneys</w:t>
      </w:r>
    </w:p>
    <w:p>
      <w:pPr>
        <w:pStyle w:val="RecordBase"/>
        <w:ind w:left="120" w:hanging="120"/>
      </w:pPr>
      <w:r>
        <w:t xml:space="preserve">Address confidentiality protection program, expansion of - </w:t>
      </w:r>
      <w:r>
        <w:t xml:space="preserve"> </w:t>
      </w:r>
      <w:r>
        <w:t xml:space="preserve">HB  59</w:t>
      </w:r>
      <w:r>
        <w:t xml:space="preserve">;</w:t>
      </w:r>
      <w:r>
        <w:t xml:space="preserve"> </w:t>
      </w:r>
      <w:r>
        <w:t xml:space="preserve">HB  59</w:t>
      </w:r>
      <w:r>
        <w:t xml:space="preserve">: </w:t>
      </w:r>
      <w:r>
        <w:t xml:space="preserve">FCCR</w:t>
      </w:r>
      <w:r>
        <w:t xml:space="preserve">, </w:t>
      </w:r>
      <w:r>
        <w:t xml:space="preserve">HCS</w:t>
      </w:r>
    </w:p>
    <w:p>
      <w:pPr>
        <w:pStyle w:val="RecordBase"/>
        <w:ind w:left="120" w:hanging="120"/>
      </w:pPr>
      <w:r>
        <w:t xml:space="preserve">Autopsy images and recordings, access to - </w:t>
      </w:r>
      <w:r>
        <w:t xml:space="preserve"> </w:t>
      </w:r>
      <w:r>
        <w:t xml:space="preserve">HB  84</w:t>
      </w:r>
    </w:p>
    <w:p>
      <w:pPr>
        <w:pStyle w:val="RecordBase"/>
        <w:ind w:left="120" w:hanging="120"/>
      </w:pPr>
      <w:r>
        <w:t xml:space="preserve">Criminal asset seizure and forfeiture, requirements for - </w:t>
      </w:r>
      <w:r>
        <w:t xml:space="preserve"> </w:t>
      </w:r>
      <w:r>
        <w:t xml:space="preserve">HB  606</w:t>
      </w:r>
    </w:p>
    <w:p>
      <w:pPr>
        <w:pStyle w:val="RecordBase"/>
        <w:ind w:left="120" w:hanging="120"/>
      </w:pPr>
      <w:r>
        <w:t xml:space="preserve">Liens against real estate, release of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Medical</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240" w:hanging="192"/>
      </w:pPr>
      <w:r>
        <w:t xml:space="preserve"> review panels, implementation of - </w:t>
      </w:r>
      <w:r>
        <w:t xml:space="preserve"> </w:t>
      </w:r>
      <w:r>
        <w:t xml:space="preserve">SB  6</w:t>
      </w:r>
      <w:r>
        <w:t xml:space="preserve">: </w:t>
      </w:r>
      <w:r>
        <w:t xml:space="preserve">SFA</w:t>
      </w:r>
      <w:r>
        <w:t xml:space="preserve"> (</w:t>
      </w:r>
      <w:r>
        <w:t xml:space="preserve">20</w:t>
      </w:r>
      <w:r>
        <w:t xml:space="preserve">)</w:t>
      </w:r>
    </w:p>
    <w:p>
      <w:pPr>
        <w:pStyle w:val="RecordBase"/>
        <w:ind w:left="120" w:hanging="120"/>
      </w:pPr>
      <w:r>
        <w:t xml:space="preserve">Public advocate, legal assistance, payment for - </w:t>
      </w:r>
      <w:r>
        <w:t xml:space="preserve"> </w:t>
      </w:r>
      <w:r>
        <w:t xml:space="preserve">HB  391</w:t>
      </w:r>
      <w:r>
        <w:t xml:space="preserve">;</w:t>
      </w:r>
      <w:r>
        <w:t xml:space="preserve"> </w:t>
      </w:r>
      <w:r>
        <w:t xml:space="preserve">HB  392</w:t>
      </w:r>
    </w:p>
    <w:p>
      <w:pPr>
        <w:pStyle w:val="RecordBase"/>
        <w:ind w:left="120" w:hanging="120"/>
      </w:pPr>
      <w:r>
        <w:t xml:space="preserve">Statute of limitations in sexual abuse and sexual assault civil actions - </w:t>
      </w:r>
      <w:r>
        <w:t xml:space="preserve"> </w:t>
      </w:r>
      <w:r>
        <w:t xml:space="preserve">SB  241</w:t>
      </w:r>
    </w:p>
    <w:p>
      <w:pPr>
        <w:pStyle w:val="RecordBase"/>
        <w:ind w:left="120" w:hanging="120"/>
      </w:pPr>
      <w:r>
        <w:t xml:space="preserve">Workers' compensation subrogation, delete reference to legal fees and expense - </w:t>
      </w:r>
      <w:r>
        <w:t xml:space="preserve"> </w:t>
      </w:r>
      <w:r>
        <w:t xml:space="preserve">HB  200</w:t>
        <w:br/>
      </w:r>
    </w:p>
    <w:p>
      <w:pPr>
        <w:pStyle w:val="RecordHeading3"/>
      </w:pPr>
      <w:r>
        <w:rPr>
          <w:b/>
        </w:rPr>
        <w:t xml:space="preserve">Auctioneers</w:t>
      </w:r>
    </w:p>
    <w:p>
      <w:pPr>
        <w:pStyle w:val="RecordBase"/>
        <w:ind w:left="120" w:hanging="120"/>
      </w:pPr>
      <w:r>
        <w:t xml:space="preserve">Body-worn cameras, funds to be used to purchase, allowance of - </w:t>
      </w:r>
      <w:r>
        <w:t xml:space="preserve"> </w:t>
      </w:r>
      <w:r>
        <w:t xml:space="preserve">HB  124</w:t>
      </w:r>
    </w:p>
    <w:p>
      <w:pPr>
        <w:pStyle w:val="RecordBase"/>
        <w:ind w:left="120" w:hanging="120"/>
      </w:pPr>
      <w:r>
        <w:t xml:space="preserve">Property sold at auction, eligibility for public assistance, make requirement for - </w:t>
      </w:r>
      <w:r>
        <w:t xml:space="preserve"> </w:t>
      </w:r>
      <w:r>
        <w:t xml:space="preserve">HB  562</w:t>
      </w:r>
      <w:r>
        <w:t xml:space="preserve">: </w:t>
      </w:r>
      <w:r>
        <w:t xml:space="preserve">SCS</w:t>
        <w:br/>
      </w:r>
    </w:p>
    <w:p>
      <w:pPr>
        <w:pStyle w:val="RecordHeading3"/>
      </w:pPr>
      <w:r>
        <w:rPr>
          <w:b/>
        </w:rPr>
        <w:t xml:space="preserve">Auditor of Public Accounts</w:t>
      </w:r>
    </w:p>
    <w:p>
      <w:pPr>
        <w:pStyle w:val="RecordBase"/>
        <w:ind w:left="120" w:hanging="120"/>
      </w:pPr>
      <w:r>
        <w:t xml:space="preserve">Candidate, state and federal business and personal income tax returns, filing requirement - </w:t>
      </w:r>
      <w:r>
        <w:t xml:space="preserve"> </w:t>
      </w:r>
      <w:r>
        <w:t xml:space="preserve">HB  430</w:t>
      </w:r>
    </w:p>
    <w:p>
      <w:pPr>
        <w:pStyle w:val="RecordBase"/>
        <w:ind w:left="120" w:hanging="120"/>
      </w:pPr>
      <w:r>
        <w:t xml:space="preserve">Charges for audits, allowance of - </w:t>
      </w:r>
      <w:r>
        <w:t xml:space="preserve"> </w:t>
      </w:r>
      <w:r>
        <w:t xml:space="preserve">HB  423</w:t>
      </w:r>
    </w:p>
    <w:p>
      <w:pPr>
        <w:pStyle w:val="RecordBase"/>
        <w:ind w:left="120" w:hanging="120"/>
      </w:pPr>
      <w:r>
        <w:t xml:space="preserve">Concealed deadly weapon, allow current or former to carry anywhere in the Commonwealth - </w:t>
      </w:r>
      <w:r>
        <w:t xml:space="preserve"> </w:t>
      </w:r>
      <w:r>
        <w:t xml:space="preserve">HB  315</w:t>
      </w:r>
    </w:p>
    <w:p>
      <w:pPr>
        <w:pStyle w:val="RecordBase"/>
        <w:ind w:left="120" w:hanging="120"/>
      </w:pPr>
      <w:r>
        <w:t xml:space="preserve">Evaluation</w:t>
      </w:r>
    </w:p>
    <w:p>
      <w:pPr>
        <w:pStyle w:val="RecordBase"/>
        <w:ind w:left="240" w:hanging="192"/>
      </w:pPr>
      <w:r>
        <w:t xml:space="preserve"> and examination, of each area development district, reports on - </w:t>
      </w:r>
      <w:r>
        <w:t xml:space="preserve"> </w:t>
      </w:r>
      <w:r>
        <w:t xml:space="preserve">HB  438</w:t>
      </w:r>
    </w:p>
    <w:p>
      <w:pPr>
        <w:pStyle w:val="RecordBase"/>
        <w:ind w:left="240" w:hanging="192"/>
      </w:pPr>
      <w:r>
        <w:t xml:space="preserve"> and examination of each area development district, reports on - </w:t>
      </w:r>
      <w:r>
        <w:t xml:space="preserve"> </w:t>
      </w:r>
      <w:r>
        <w:t xml:space="preserve">HB  438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Fees for additional charges, allowance of - </w:t>
      </w:r>
      <w:r>
        <w:t xml:space="preserve"> </w:t>
      </w:r>
      <w:r>
        <w:t xml:space="preserve">HB  80</w:t>
      </w:r>
      <w:r>
        <w:t xml:space="preserve">: </w:t>
      </w:r>
      <w:r>
        <w:t xml:space="preserve">SCS</w:t>
      </w:r>
      <w:r>
        <w:t xml:space="preserve">;</w:t>
      </w:r>
      <w:r>
        <w:t xml:space="preserve"> </w:t>
      </w:r>
      <w:r>
        <w:t xml:space="preserve">HB  423</w:t>
      </w:r>
      <w:r>
        <w:t xml:space="preserve">: </w:t>
      </w:r>
      <w:r>
        <w:t xml:space="preserve">HCS</w:t>
      </w:r>
    </w:p>
    <w:p>
      <w:pPr>
        <w:pStyle w:val="RecordBase"/>
        <w:ind w:left="120" w:hanging="120"/>
      </w:pPr>
      <w:r>
        <w:t xml:space="preserve">Order of succession, Governor, constitutional amendment - </w:t>
      </w:r>
      <w:r>
        <w:t xml:space="preserve"> </w:t>
      </w:r>
      <w:r>
        <w:t xml:space="preserve">HB  302</w:t>
      </w:r>
    </w:p>
    <w:p>
      <w:pPr>
        <w:pStyle w:val="RecordBase"/>
        <w:ind w:left="120" w:hanging="120"/>
      </w:pPr>
      <w:r>
        <w:t xml:space="preserve">Special audit or examination of cities, billed at actual expense - </w:t>
      </w:r>
      <w:r>
        <w:t xml:space="preserve"> </w:t>
      </w:r>
      <w:r>
        <w:t xml:space="preserve">SB  168</w:t>
      </w:r>
    </w:p>
    <w:p>
      <w:pPr>
        <w:pStyle w:val="RecordBase"/>
        <w:ind w:left="120" w:hanging="120"/>
      </w:pPr>
      <w:r>
        <w:t xml:space="preserve">State and federal business and personal income tax returns, filing with Executive Ethics Commission - </w:t>
      </w:r>
      <w:r>
        <w:t xml:space="preserve"> </w:t>
      </w:r>
      <w:r>
        <w:t xml:space="preserve">HB  430</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Time of election, move to even-numbered year - </w:t>
      </w:r>
      <w:r>
        <w:t xml:space="preserve"> </w:t>
      </w:r>
      <w:r>
        <w:t xml:space="preserve">SB  10</w:t>
      </w:r>
      <w:r>
        <w:t xml:space="preserve">;</w:t>
      </w:r>
      <w:r>
        <w:t xml:space="preserve"> </w:t>
      </w:r>
      <w:r>
        <w:t xml:space="preserve">HB  313</w:t>
        <w:br/>
      </w:r>
    </w:p>
    <w:p>
      <w:pPr>
        <w:pStyle w:val="RecordHeading3"/>
      </w:pPr>
      <w:r>
        <w:rPr>
          <w:b/>
        </w:rPr>
        <w:t xml:space="preserve">Background Checks</w:t>
      </w:r>
    </w:p>
    <w:p>
      <w:pPr>
        <w:pStyle w:val="RecordBase"/>
        <w:ind w:left="120" w:hanging="120"/>
      </w:pPr>
      <w:r>
        <w:t xml:space="preserve">Pharmacy techs, background check results sent to board by KSP, mandate - </w:t>
      </w:r>
      <w:r>
        <w:t xml:space="preserve"> </w:t>
      </w:r>
      <w:r>
        <w:t xml:space="preserve">HB  398</w:t>
      </w:r>
      <w:r>
        <w:t xml:space="preserve">: </w:t>
      </w:r>
      <w:r>
        <w:t xml:space="preserve">SCS</w:t>
      </w:r>
    </w:p>
    <w:p>
      <w:pPr>
        <w:pStyle w:val="RecordBase"/>
        <w:ind w:left="120" w:hanging="120"/>
      </w:pPr>
      <w:r>
        <w:t xml:space="preserve">Youth camp background checks, requirement of - </w:t>
      </w:r>
      <w:r>
        <w:t xml:space="preserve"> </w:t>
      </w:r>
      <w:r>
        <w:t xml:space="preserve">HB  577</w:t>
      </w:r>
      <w:r>
        <w:t xml:space="preserve">: </w:t>
      </w:r>
      <w:r>
        <w:t xml:space="preserve">HFA</w:t>
      </w:r>
      <w:r>
        <w:t xml:space="preserve"> (</w:t>
      </w:r>
      <w:r>
        <w:t xml:space="preserve">1</w:t>
      </w:r>
      <w:r>
        <w:t xml:space="preserve">)</w:t>
        <w:br/>
      </w:r>
    </w:p>
    <w:p>
      <w:pPr>
        <w:pStyle w:val="RecordHeading3"/>
      </w:pPr>
      <w:r>
        <w:rPr>
          <w:b/>
        </w:rPr>
        <w:t xml:space="preserve">Bail and Pretrial Release</w:t>
      </w:r>
    </w:p>
    <w:p>
      <w:pPr>
        <w:pStyle w:val="RecordBase"/>
        <w:ind w:left="120" w:hanging="120"/>
      </w:pPr>
      <w:r>
        <w:t xml:space="preserve">Clear and convincing proof, utilization of as evidentiary standard - </w:t>
      </w:r>
      <w:r>
        <w:t xml:space="preserve"> </w:t>
      </w:r>
      <w:r>
        <w:t xml:space="preserve">HB  412</w:t>
        <w:br/>
      </w:r>
    </w:p>
    <w:p>
      <w:pPr>
        <w:pStyle w:val="RecordHeading3"/>
      </w:pPr>
      <w:r>
        <w:rPr>
          <w:b/>
        </w:rPr>
        <w:t xml:space="preserve">Bankruptcy</w:t>
      </w:r>
    </w:p>
    <w:p>
      <w:pPr>
        <w:pStyle w:val="RecordBase"/>
        <w:ind w:left="120" w:hanging="120"/>
      </w:pPr>
      <w:r>
        <w:t xml:space="preserve">Municipal, study - </w:t>
      </w:r>
      <w:r>
        <w:t xml:space="preserve"> </w:t>
      </w:r>
      <w:r>
        <w:t xml:space="preserve">HCR 13</w:t>
        <w:br/>
      </w:r>
    </w:p>
    <w:p>
      <w:pPr>
        <w:pStyle w:val="RecordHeading3"/>
      </w:pPr>
      <w:r>
        <w:rPr>
          <w:b/>
        </w:rPr>
        <w:t xml:space="preserve">Banks and Financial Institutions</w:t>
      </w:r>
    </w:p>
    <w:p>
      <w:pPr>
        <w:pStyle w:val="RecordBase"/>
        <w:ind w:left="120" w:hanging="120"/>
      </w:pPr>
      <w:r>
        <w:t xml:space="preserve">Bank</w:t>
      </w:r>
    </w:p>
    <w:p>
      <w:pPr>
        <w:pStyle w:val="RecordBase"/>
        <w:ind w:left="240" w:hanging="192"/>
      </w:pPr>
      <w:r>
        <w:t xml:space="preserve"> directors, standards of conduct, subject to KRS 286.3-065 - </w:t>
      </w:r>
      <w:r>
        <w:t xml:space="preserve"> </w:t>
      </w:r>
      <w:r>
        <w:t xml:space="preserve">SB  120</w:t>
      </w:r>
      <w:r>
        <w:t xml:space="preserve">: </w:t>
      </w:r>
      <w:r>
        <w:t xml:space="preserve">SFA</w:t>
      </w:r>
      <w:r>
        <w:t xml:space="preserve"> (</w:t>
      </w:r>
      <w:r>
        <w:t xml:space="preserve">1</w:t>
      </w:r>
      <w:r>
        <w:t xml:space="preserve">)</w:t>
      </w:r>
    </w:p>
    <w:p>
      <w:pPr>
        <w:pStyle w:val="RecordBase"/>
        <w:ind w:left="240" w:hanging="192"/>
      </w:pPr>
      <w:r>
        <w:t xml:space="preserve"> franchise tax, allow new markets tax credits to apply against liabilities - </w:t>
      </w:r>
      <w:r>
        <w:t xml:space="preserve"> </w:t>
      </w:r>
      <w:r>
        <w:t xml:space="preserve">HB  447</w:t>
      </w:r>
    </w:p>
    <w:p>
      <w:pPr>
        <w:pStyle w:val="RecordBase"/>
        <w:ind w:left="240" w:hanging="192"/>
      </w:pPr>
      <w:r>
        <w:t xml:space="preserve"> franchise tax, ordering and priority of credits - </w:t>
      </w:r>
      <w:r>
        <w:t xml:space="preserve"> </w:t>
      </w:r>
      <w:r>
        <w:t xml:space="preserve">HB  447</w:t>
      </w:r>
    </w:p>
    <w:p>
      <w:pPr>
        <w:pStyle w:val="RecordBase"/>
        <w:ind w:left="240" w:hanging="192"/>
      </w:pPr>
      <w:r>
        <w:t xml:space="preserve"> franchise tax, rural growth fund tax credit - </w:t>
      </w:r>
      <w:r>
        <w:t xml:space="preserve"> </w:t>
      </w:r>
      <w:r>
        <w:t xml:space="preserve">HB  574</w:t>
      </w:r>
      <w:r>
        <w:t xml:space="preserve">: </w:t>
      </w:r>
      <w:r>
        <w:t xml:space="preserve">SFA</w:t>
      </w:r>
      <w:r>
        <w:t xml:space="preserve"> (</w:t>
      </w:r>
      <w:r>
        <w:t xml:space="preserve">1</w:t>
      </w:r>
      <w:r>
        <w:t xml:space="preserve">)</w:t>
      </w:r>
    </w:p>
    <w:p>
      <w:pPr>
        <w:pStyle w:val="RecordBase"/>
        <w:ind w:left="120" w:hanging="120"/>
      </w:pPr>
      <w:r>
        <w:t xml:space="preserve">Deeds, title examinations, performance of - </w:t>
      </w:r>
      <w:r>
        <w:t xml:space="preserve"> </w:t>
      </w:r>
      <w:r>
        <w:t xml:space="preserve">HB  361</w:t>
      </w:r>
    </w:p>
    <w:p>
      <w:pPr>
        <w:pStyle w:val="RecordBase"/>
        <w:ind w:left="120" w:hanging="120"/>
      </w:pPr>
      <w:r>
        <w:t xml:space="preserve">Deferred deposit transactions, annual percentage rate and service fees - </w:t>
      </w:r>
      <w:r>
        <w:t xml:space="preserve"> </w:t>
      </w:r>
      <w:r>
        <w:t xml:space="preserve">SB  101</w:t>
      </w:r>
    </w:p>
    <w:p>
      <w:pPr>
        <w:pStyle w:val="RecordBase"/>
        <w:ind w:left="120" w:hanging="120"/>
      </w:pPr>
      <w:r>
        <w:t xml:space="preserve">Directors,</w:t>
      </w:r>
    </w:p>
    <w:p>
      <w:pPr>
        <w:pStyle w:val="RecordBase"/>
        <w:ind w:left="240" w:hanging="192"/>
      </w:pPr>
      <w:r>
        <w:t xml:space="preserve"> conduct, standards of - </w:t>
      </w:r>
      <w:r>
        <w:t xml:space="preserve"> </w:t>
      </w:r>
      <w:r>
        <w:t xml:space="preserve">SB  120</w:t>
      </w:r>
    </w:p>
    <w:p>
      <w:pPr>
        <w:pStyle w:val="RecordBase"/>
        <w:ind w:left="240" w:hanging="192"/>
      </w:pPr>
      <w:r>
        <w:t xml:space="preserve"> oath of - </w:t>
      </w:r>
      <w:r>
        <w:t xml:space="preserve"> </w:t>
      </w:r>
      <w:r>
        <w:t xml:space="preserve">HB  582</w:t>
      </w:r>
    </w:p>
    <w:p>
      <w:pPr>
        <w:pStyle w:val="RecordBase"/>
        <w:ind w:left="120" w:hanging="120"/>
      </w:pPr>
      <w:r>
        <w:t xml:space="preserve">Financial institutions, rural growth fund tax credit - </w:t>
      </w:r>
      <w:r>
        <w:t xml:space="preserve"> </w:t>
      </w:r>
      <w:r>
        <w:t xml:space="preserve">HB  574</w:t>
      </w:r>
      <w:r>
        <w:t xml:space="preserve">: </w:t>
      </w:r>
      <w:r>
        <w:t xml:space="preserve">SFA</w:t>
      </w:r>
      <w:r>
        <w:t xml:space="preserve"> (</w:t>
      </w:r>
      <w:r>
        <w:t xml:space="preserve">1</w:t>
      </w:r>
      <w:r>
        <w:t xml:space="preserve">)</w:t>
      </w:r>
    </w:p>
    <w:p>
      <w:pPr>
        <w:pStyle w:val="RecordBase"/>
        <w:ind w:left="120" w:hanging="120"/>
      </w:pPr>
      <w:r>
        <w:t xml:space="preserve">Flex loan plans, licensees, creation of - </w:t>
      </w:r>
      <w:r>
        <w:t xml:space="preserve"> </w:t>
      </w:r>
      <w:r>
        <w:t xml:space="preserve">HB  520</w:t>
      </w:r>
    </w:p>
    <w:p>
      <w:pPr>
        <w:pStyle w:val="RecordBase"/>
        <w:ind w:left="120" w:hanging="120"/>
      </w:pPr>
      <w:r>
        <w:t xml:space="preserve">Foreclosure, property sold under execution, defendant, bids by - </w:t>
      </w:r>
      <w:r>
        <w:t xml:space="preserve"> </w:t>
      </w:r>
      <w:r>
        <w:t xml:space="preserve">SB  124</w:t>
      </w:r>
    </w:p>
    <w:p>
      <w:pPr>
        <w:pStyle w:val="RecordBase"/>
        <w:ind w:left="120" w:hanging="120"/>
      </w:pPr>
      <w:r>
        <w:t xml:space="preserve">Money Transmitters Act, exemptions to - </w:t>
      </w:r>
      <w:r>
        <w:t xml:space="preserve"> </w:t>
      </w:r>
      <w:r>
        <w:t xml:space="preserve">SB  118</w:t>
      </w:r>
    </w:p>
    <w:p>
      <w:pPr>
        <w:pStyle w:val="RecordBase"/>
        <w:ind w:left="120" w:hanging="120"/>
      </w:pPr>
      <w:r>
        <w:t xml:space="preserve">Mortage loan processors, registration requirement, removal of - </w:t>
      </w:r>
      <w:r>
        <w:t xml:space="preserve"> </w:t>
      </w:r>
      <w:r>
        <w:t xml:space="preserve">SB  97</w:t>
      </w:r>
      <w:r>
        <w:t xml:space="preserve">: </w:t>
      </w:r>
      <w:r>
        <w:t xml:space="preserve">HCS</w:t>
      </w:r>
    </w:p>
    <w:p>
      <w:pPr>
        <w:pStyle w:val="RecordBase"/>
        <w:ind w:left="120" w:hanging="120"/>
      </w:pPr>
      <w:r>
        <w:t xml:space="preserve">Mortgage</w:t>
      </w:r>
    </w:p>
    <w:p>
      <w:pPr>
        <w:pStyle w:val="RecordBase"/>
        <w:ind w:left="240" w:hanging="192"/>
      </w:pPr>
      <w:r>
        <w:t xml:space="preserve"> loan continuing education, annual requirement reduction - </w:t>
      </w:r>
      <w:r>
        <w:t xml:space="preserve"> </w:t>
      </w:r>
      <w:r>
        <w:t xml:space="preserve">SB  97</w:t>
      </w:r>
    </w:p>
    <w:p>
      <w:pPr>
        <w:pStyle w:val="RecordBase"/>
        <w:ind w:left="240" w:hanging="192"/>
      </w:pPr>
      <w:r>
        <w:t xml:space="preserve"> Loan Processor, continuing education, requirement for - </w:t>
      </w:r>
      <w:r>
        <w:t xml:space="preserve"> </w:t>
      </w:r>
      <w:r>
        <w:t xml:space="preserve">SB  97</w:t>
      </w:r>
      <w:r>
        <w:t xml:space="preserve">: </w:t>
      </w:r>
      <w:r>
        <w:t xml:space="preserve">SCS</w:t>
      </w:r>
    </w:p>
    <w:p>
      <w:pPr>
        <w:pStyle w:val="RecordBase"/>
        <w:ind w:left="240" w:hanging="192"/>
      </w:pPr>
      <w:r>
        <w:t xml:space="preserve"> Loan Processor, registration required - </w:t>
      </w:r>
      <w:r>
        <w:t xml:space="preserve"> </w:t>
      </w:r>
      <w:r>
        <w:t xml:space="preserve">SB  97</w:t>
      </w:r>
      <w:r>
        <w:t xml:space="preserve">: </w:t>
      </w:r>
      <w:r>
        <w:t xml:space="preserve">SCS</w:t>
      </w:r>
    </w:p>
    <w:p>
      <w:pPr>
        <w:pStyle w:val="RecordBase"/>
        <w:ind w:left="240" w:hanging="192"/>
      </w:pPr>
      <w:r>
        <w:t xml:space="preserve"> loan processors, registration requirement, potential exemption - </w:t>
      </w:r>
      <w:r>
        <w:t xml:space="preserve"> </w:t>
      </w:r>
      <w:r>
        <w:t xml:space="preserve">SB  97</w:t>
      </w:r>
    </w:p>
    <w:p>
      <w:pPr>
        <w:pStyle w:val="RecordBase"/>
        <w:ind w:left="240" w:hanging="192"/>
      </w:pPr>
      <w:r>
        <w:t xml:space="preserve"> loan processors, requirement for independent contractors, registration - </w:t>
      </w:r>
      <w:r>
        <w:t xml:space="preserve"> </w:t>
      </w:r>
      <w:r>
        <w:t xml:space="preserve">SB  97</w:t>
      </w:r>
    </w:p>
    <w:p>
      <w:pPr>
        <w:pStyle w:val="RecordBase"/>
        <w:ind w:left="120" w:hanging="120"/>
      </w:pPr>
      <w:r>
        <w:t xml:space="preserve">Motor vehicles, security interest, termination statements - </w:t>
      </w:r>
      <w:r>
        <w:t xml:space="preserve"> </w:t>
      </w:r>
      <w:r>
        <w:t xml:space="preserve">SB  74</w:t>
      </w:r>
    </w:p>
    <w:p>
      <w:pPr>
        <w:pStyle w:val="RecordBase"/>
        <w:ind w:left="120" w:hanging="120"/>
      </w:pPr>
      <w:r>
        <w:t xml:space="preserve">Officers,</w:t>
      </w:r>
    </w:p>
    <w:p>
      <w:pPr>
        <w:pStyle w:val="RecordBase"/>
        <w:ind w:left="240" w:hanging="192"/>
      </w:pPr>
      <w:r>
        <w:t xml:space="preserve"> conduct, standards of - </w:t>
      </w:r>
      <w:r>
        <w:t xml:space="preserve"> </w:t>
      </w:r>
      <w:r>
        <w:t xml:space="preserve">SB  120</w:t>
      </w:r>
    </w:p>
    <w:p>
      <w:pPr>
        <w:pStyle w:val="RecordBase"/>
        <w:ind w:left="240" w:hanging="192"/>
      </w:pPr>
      <w:r>
        <w:t xml:space="preserve"> standards of conduct, subject to KRS 286.3-065 - </w:t>
      </w:r>
      <w:r>
        <w:t xml:space="preserve"> </w:t>
      </w:r>
      <w:r>
        <w:t xml:space="preserve">SB  120</w:t>
      </w:r>
      <w:r>
        <w:t xml:space="preserve">: </w:t>
      </w:r>
      <w:r>
        <w:t xml:space="preserve">SFA</w:t>
      </w:r>
      <w:r>
        <w:t xml:space="preserve"> (</w:t>
      </w:r>
      <w:r>
        <w:t xml:space="preserve">1</w:t>
      </w:r>
      <w:r>
        <w:t xml:space="preserve">)</w:t>
      </w:r>
    </w:p>
    <w:p>
      <w:pPr>
        <w:pStyle w:val="RecordBase"/>
        <w:ind w:left="120" w:hanging="120"/>
      </w:pPr>
      <w:r>
        <w:t xml:space="preserve">Real estate appraisal, prohibition on improper influence of - </w:t>
      </w:r>
      <w:r>
        <w:t xml:space="preserve"> </w:t>
      </w:r>
      <w:r>
        <w:t xml:space="preserve">SB  222</w:t>
      </w:r>
      <w:r>
        <w:t xml:space="preserve">;</w:t>
      </w:r>
      <w:r>
        <w:t xml:space="preserve"> </w:t>
      </w:r>
      <w:r>
        <w:t xml:space="preserve">HB  615</w:t>
      </w:r>
    </w:p>
    <w:p>
      <w:pPr>
        <w:pStyle w:val="RecordBase"/>
        <w:ind w:left="120" w:hanging="120"/>
      </w:pPr>
      <w:r>
        <w:t xml:space="preserve">Security interest, submit termination statements electronically - </w:t>
      </w:r>
      <w:r>
        <w:t xml:space="preserve"> </w:t>
      </w:r>
      <w:r>
        <w:t xml:space="preserve">SB  74</w:t>
      </w:r>
      <w:r>
        <w:t xml:space="preserve">: </w:t>
      </w:r>
      <w:r>
        <w:t xml:space="preserve">SCS</w:t>
      </w:r>
    </w:p>
    <w:p>
      <w:pPr>
        <w:pStyle w:val="RecordBase"/>
        <w:ind w:left="120" w:hanging="120"/>
      </w:pPr>
      <w:r>
        <w:t xml:space="preserve">Service providers, money transmitting services on behalf of banks, exemption of - </w:t>
      </w:r>
      <w:r>
        <w:t xml:space="preserve"> </w:t>
      </w:r>
      <w:r>
        <w:t xml:space="preserve">SB  118</w:t>
      </w:r>
    </w:p>
    <w:p>
      <w:pPr>
        <w:pStyle w:val="RecordBase"/>
        <w:ind w:left="120" w:hanging="120"/>
      </w:pPr>
      <w:r>
        <w:t xml:space="preserve">Uniform Commercial Real Estate Receivership Act, allow lender to seek appointment of a receiver - </w:t>
      </w:r>
      <w:r>
        <w:t xml:space="preserve"> </w:t>
      </w:r>
      <w:r>
        <w:t xml:space="preserve">SB  149</w:t>
        <w:br/>
      </w:r>
    </w:p>
    <w:p>
      <w:pPr>
        <w:pStyle w:val="RecordHeading3"/>
      </w:pPr>
      <w:r>
        <w:rPr>
          <w:b/>
        </w:rPr>
        <w:t xml:space="preserve">Barbers and Cosmetologists</w:t>
      </w:r>
    </w:p>
    <w:p>
      <w:pPr>
        <w:pStyle w:val="RecordBase"/>
        <w:ind w:left="120" w:hanging="120"/>
      </w:pPr>
      <w:r>
        <w:t xml:space="preserve">Beauty salons, permit fixed or mobile - </w:t>
      </w:r>
      <w:r>
        <w:t xml:space="preserve"> </w:t>
      </w:r>
      <w:r>
        <w:t xml:space="preserve">SB  131</w:t>
      </w:r>
    </w:p>
    <w:p>
      <w:pPr>
        <w:pStyle w:val="RecordBase"/>
        <w:ind w:left="120" w:hanging="120"/>
      </w:pPr>
      <w:r>
        <w:t xml:space="preserve">Medical Licensure, genetic counselors - </w:t>
      </w:r>
      <w:r>
        <w:t xml:space="preserve"> </w:t>
      </w:r>
      <w:r>
        <w:t xml:space="preserve">SB  82</w:t>
      </w:r>
    </w:p>
    <w:p>
      <w:pPr>
        <w:pStyle w:val="RecordBase"/>
        <w:ind w:left="120" w:hanging="120"/>
      </w:pPr>
      <w:r>
        <w:t xml:space="preserve">Nail salons, permit fixed or mobile - </w:t>
      </w:r>
      <w:r>
        <w:t xml:space="preserve"> </w:t>
      </w:r>
      <w:r>
        <w:t xml:space="preserve">SB  131</w:t>
      </w:r>
    </w:p>
    <w:p>
      <w:pPr>
        <w:pStyle w:val="RecordBase"/>
        <w:ind w:left="120" w:hanging="120"/>
      </w:pPr>
      <w:r>
        <w:t xml:space="preserve">Natural hair braiders, exemption from licensure - </w:t>
      </w:r>
      <w:r>
        <w:t xml:space="preserve"> </w:t>
      </w:r>
      <w:r>
        <w:t xml:space="preserve">SB  269</w:t>
        <w:br/>
      </w:r>
    </w:p>
    <w:p>
      <w:pPr>
        <w:pStyle w:val="RecordHeading3"/>
      </w:pPr>
      <w:r>
        <w:rPr>
          <w:b/>
        </w:rPr>
        <w:t xml:space="preserve">Boards and Commissions</w:t>
      </w:r>
    </w:p>
    <w:p>
      <w:pPr>
        <w:pStyle w:val="RecordBase"/>
        <w:ind w:left="120" w:hanging="120"/>
      </w:pPr>
      <w:r>
        <w:t xml:space="preserve">Address confidentiality protection program - </w:t>
      </w:r>
      <w:r>
        <w:t xml:space="preserve"> </w:t>
      </w:r>
      <w:r>
        <w:t xml:space="preserve">HB  59</w:t>
      </w:r>
      <w:r>
        <w:t xml:space="preserve">;</w:t>
      </w:r>
      <w:r>
        <w:t xml:space="preserve"> </w:t>
      </w:r>
      <w:r>
        <w:t xml:space="preserve">HB  59</w:t>
      </w:r>
      <w:r>
        <w:t xml:space="preserve">: </w:t>
      </w:r>
      <w:r>
        <w:t xml:space="preserve">FCCR</w:t>
      </w:r>
      <w:r>
        <w:t xml:space="preserve">, </w:t>
      </w:r>
      <w:r>
        <w:t xml:space="preserve">HCS</w:t>
      </w:r>
    </w:p>
    <w:p>
      <w:pPr>
        <w:pStyle w:val="RecordBase"/>
        <w:ind w:left="120" w:hanging="120"/>
      </w:pPr>
      <w:r>
        <w:t xml:space="preserve">Board</w:t>
      </w:r>
    </w:p>
    <w:p>
      <w:pPr>
        <w:pStyle w:val="RecordBase"/>
        <w:ind w:left="240" w:hanging="192"/>
      </w:pPr>
      <w:r>
        <w:t xml:space="preserve"> of Education, K-5 lunch period as instructional time, 30-minute requirement - </w:t>
      </w:r>
      <w:r>
        <w:t xml:space="preserve"> </w:t>
      </w:r>
      <w:r>
        <w:t xml:space="preserve">HJR 115</w:t>
      </w:r>
    </w:p>
    <w:p>
      <w:pPr>
        <w:pStyle w:val="RecordBase"/>
        <w:ind w:left="240" w:hanging="192"/>
      </w:pPr>
      <w:r>
        <w:t xml:space="preserve"> of Hairdressers and Cosmetologists, administrative regulations issued by - </w:t>
      </w:r>
      <w:r>
        <w:t xml:space="preserve"> </w:t>
      </w:r>
      <w:r>
        <w:t xml:space="preserve">SB  131</w:t>
      </w:r>
    </w:p>
    <w:p>
      <w:pPr>
        <w:pStyle w:val="RecordBase"/>
        <w:ind w:left="240" w:hanging="192"/>
      </w:pPr>
      <w:r>
        <w:t xml:space="preserve"> of HVAC Contractors, requirements and definitions, clarification of - </w:t>
      </w:r>
      <w:r>
        <w:t xml:space="preserve"> </w:t>
      </w:r>
      <w:r>
        <w:t xml:space="preserve">HB  159</w:t>
      </w:r>
    </w:p>
    <w:p>
      <w:pPr>
        <w:pStyle w:val="RecordBase"/>
        <w:ind w:left="240" w:hanging="192"/>
      </w:pPr>
      <w:r>
        <w:t xml:space="preserve"> of Medical Licensure, licensure of genetic counselors, requirements for - </w:t>
      </w:r>
      <w:r>
        <w:t xml:space="preserve"> </w:t>
      </w:r>
      <w:r>
        <w:t xml:space="preserve">SB  82</w:t>
      </w:r>
    </w:p>
    <w:p>
      <w:pPr>
        <w:pStyle w:val="RecordBase"/>
        <w:ind w:left="240" w:hanging="192"/>
      </w:pPr>
      <w:r>
        <w:t xml:space="preserve"> of Pharmacy, home medical equipment providers, removal of authority over - </w:t>
      </w:r>
      <w:r>
        <w:t xml:space="preserve"> </w:t>
      </w:r>
      <w:r>
        <w:t xml:space="preserve">HB  562</w:t>
      </w:r>
    </w:p>
    <w:p>
      <w:pPr>
        <w:pStyle w:val="RecordBase"/>
        <w:ind w:left="120" w:hanging="120"/>
      </w:pPr>
      <w:r>
        <w:t xml:space="preserve">Cities, war memorial commissions, alternative - </w:t>
      </w:r>
      <w:r>
        <w:t xml:space="preserve"> </w:t>
      </w:r>
      <w:r>
        <w:t xml:space="preserve">SB  167</w:t>
      </w:r>
    </w:p>
    <w:p>
      <w:pPr>
        <w:pStyle w:val="RecordBase"/>
        <w:ind w:left="120" w:hanging="120"/>
      </w:pPr>
      <w:r>
        <w:t xml:space="preserve">Confirmation of appointments, procedure for General Assembly - </w:t>
      </w:r>
      <w:r>
        <w:t xml:space="preserve"> </w:t>
      </w:r>
      <w:r>
        <w:t xml:space="preserve">SB  260</w:t>
      </w:r>
    </w:p>
    <w:p>
      <w:pPr>
        <w:pStyle w:val="RecordBase"/>
        <w:ind w:left="120" w:hanging="120"/>
      </w:pPr>
      <w:r>
        <w:t xml:space="preserve">Cosmetologists, licensing of natural hair braiding, make requirement for - </w:t>
      </w:r>
      <w:r>
        <w:t xml:space="preserve"> </w:t>
      </w:r>
      <w:r>
        <w:t xml:space="preserve">SB  269</w:t>
      </w:r>
      <w:r>
        <w:t xml:space="preserve">: </w:t>
      </w:r>
      <w:r>
        <w:t xml:space="preserve">HFA</w:t>
      </w:r>
      <w:r>
        <w:t xml:space="preserve"> (</w:t>
      </w:r>
      <w:r>
        <w:t xml:space="preserve">1</w:t>
      </w:r>
      <w:r>
        <w:t xml:space="preserve">)</w:t>
      </w:r>
    </w:p>
    <w:p>
      <w:pPr>
        <w:pStyle w:val="RecordBase"/>
        <w:ind w:left="120" w:hanging="120"/>
      </w:pPr>
      <w:r>
        <w:t xml:space="preserve">Cross Connection Advisory Committee, created within Housing, Buildings &amp; Construction - </w:t>
      </w:r>
      <w:r>
        <w:t xml:space="preserve"> </w:t>
      </w:r>
      <w:r>
        <w:t xml:space="preserve">HB  471</w:t>
      </w:r>
    </w:p>
    <w:p>
      <w:pPr>
        <w:pStyle w:val="RecordBase"/>
        <w:ind w:left="120" w:hanging="120"/>
      </w:pPr>
      <w:r>
        <w:t xml:space="preserve">Durable medical equipment providers, creation of - </w:t>
      </w:r>
      <w:r>
        <w:t xml:space="preserve"> </w:t>
      </w:r>
      <w:r>
        <w:t xml:space="preserve">HB  562</w:t>
      </w:r>
      <w:r>
        <w:t xml:space="preserve">: </w:t>
      </w:r>
      <w:r>
        <w:t xml:space="preserve">SCS</w:t>
      </w:r>
    </w:p>
    <w:p>
      <w:pPr>
        <w:pStyle w:val="RecordBase"/>
        <w:ind w:left="120" w:hanging="120"/>
      </w:pPr>
      <w:r>
        <w:t xml:space="preserve">Election of school board members, number of petitioners requirements - </w:t>
      </w:r>
      <w:r>
        <w:t xml:space="preserve"> </w:t>
      </w:r>
      <w:r>
        <w:t xml:space="preserve">SB  86</w:t>
      </w:r>
    </w:p>
    <w:p>
      <w:pPr>
        <w:pStyle w:val="RecordBase"/>
        <w:ind w:left="120" w:hanging="120"/>
      </w:pPr>
      <w:r>
        <w:t xml:space="preserve">Electrical Advisory Committee - </w:t>
      </w:r>
      <w:r>
        <w:t xml:space="preserve"> </w:t>
      </w:r>
      <w:r>
        <w:t xml:space="preserve">HB  439</w:t>
      </w:r>
    </w:p>
    <w:p>
      <w:pPr>
        <w:pStyle w:val="RecordBase"/>
        <w:ind w:left="120" w:hanging="120"/>
      </w:pPr>
      <w:r>
        <w:t xml:space="preserve">Executive Ethics, increase number of members from five to seven - </w:t>
      </w:r>
      <w:r>
        <w:t xml:space="preserve"> </w:t>
      </w:r>
      <w:r>
        <w:t xml:space="preserve">HB  608</w:t>
      </w:r>
      <w:r>
        <w:t xml:space="preserve">: </w:t>
      </w:r>
      <w:r>
        <w:t xml:space="preserve">HFA</w:t>
      </w:r>
      <w:r>
        <w:t xml:space="preserve"> (</w:t>
      </w:r>
      <w:r>
        <w:t xml:space="preserve">1</w:t>
      </w:r>
      <w:r>
        <w:t xml:space="preserve">)</w:t>
      </w:r>
    </w:p>
    <w:p>
      <w:pPr>
        <w:pStyle w:val="RecordBase"/>
        <w:ind w:left="120" w:hanging="120"/>
      </w:pPr>
      <w:r>
        <w:t xml:space="preserve">Fire Commission, training for fire personnel, methodology to set hours - </w:t>
      </w:r>
      <w:r>
        <w:t xml:space="preserve"> </w:t>
      </w:r>
      <w:r>
        <w:t xml:space="preserve">SB  227</w:t>
      </w:r>
      <w:r>
        <w:t xml:space="preserve">;</w:t>
      </w:r>
      <w:r>
        <w:t xml:space="preserve"> </w:t>
      </w:r>
      <w:r>
        <w:t xml:space="preserve">HB  473</w:t>
      </w:r>
    </w:p>
    <w:p>
      <w:pPr>
        <w:pStyle w:val="RecordBase"/>
        <w:ind w:left="120" w:hanging="120"/>
      </w:pPr>
      <w:r>
        <w:t xml:space="preserve">Governor's Advisory Board for Veterans' Affairs, composition of - </w:t>
      </w:r>
      <w:r>
        <w:t xml:space="preserve"> </w:t>
      </w:r>
      <w:r>
        <w:t xml:space="preserve">HB  487</w:t>
      </w:r>
    </w:p>
    <w:p>
      <w:pPr>
        <w:pStyle w:val="RecordBase"/>
        <w:ind w:left="120" w:hanging="120"/>
      </w:pPr>
      <w:r>
        <w:t xml:space="preserve">Historic cemetery preservation board, creation and authority of - </w:t>
      </w:r>
      <w:r>
        <w:t xml:space="preserve"> </w:t>
      </w:r>
      <w:r>
        <w:t xml:space="preserve">HB  144</w:t>
      </w:r>
    </w:p>
    <w:p>
      <w:pPr>
        <w:pStyle w:val="RecordBase"/>
        <w:ind w:left="120" w:hanging="120"/>
      </w:pPr>
      <w:r>
        <w:t xml:space="preserve">Horse Racing Commission, subject to Executive Branch Code of Ethics - </w:t>
      </w:r>
      <w:r>
        <w:t xml:space="preserve"> </w:t>
      </w:r>
      <w:r>
        <w:t xml:space="preserve">SB  181</w:t>
      </w:r>
    </w:p>
    <w:p>
      <w:pPr>
        <w:pStyle w:val="RecordBase"/>
        <w:ind w:left="120" w:hanging="120"/>
      </w:pPr>
      <w:r>
        <w:t xml:space="preserve">Kentucky</w:t>
      </w:r>
    </w:p>
    <w:p>
      <w:pPr>
        <w:pStyle w:val="RecordBase"/>
        <w:ind w:left="240" w:hanging="192"/>
      </w:pPr>
      <w:r>
        <w:t xml:space="preserve"> 911 Services Board, membership, duties - </w:t>
      </w:r>
      <w:r>
        <w:t xml:space="preserve"> </w:t>
      </w:r>
      <w:r>
        <w:t xml:space="preserve">HB  585</w:t>
      </w:r>
      <w:r>
        <w:t xml:space="preserve">;</w:t>
      </w:r>
      <w:r>
        <w:t xml:space="preserve"> </w:t>
      </w:r>
      <w:r>
        <w:t xml:space="preserve">HB  585</w:t>
      </w:r>
      <w:r>
        <w:t xml:space="preserve">: </w:t>
      </w:r>
      <w:r>
        <w:t xml:space="preserve">HCS</w:t>
      </w:r>
    </w:p>
    <w:p>
      <w:pPr>
        <w:pStyle w:val="RecordBase"/>
        <w:ind w:left="240" w:hanging="192"/>
      </w:pPr>
      <w:r>
        <w:t xml:space="preserve"> Board of Licensure and Certification for Dietitians and Nutritionists, cause for denial - </w:t>
      </w:r>
      <w:r>
        <w:t xml:space="preserve"> </w:t>
      </w:r>
      <w:r>
        <w:t xml:space="preserve">SB  274</w:t>
      </w:r>
    </w:p>
    <w:p>
      <w:pPr>
        <w:pStyle w:val="RecordBase"/>
        <w:ind w:left="240" w:hanging="192"/>
      </w:pPr>
      <w:r>
        <w:t xml:space="preserve"> Board of Licensure for Recreational Therapy, establishment of - </w:t>
      </w:r>
      <w:r>
        <w:t xml:space="preserve"> </w:t>
      </w:r>
      <w:r>
        <w:t xml:space="preserve">HB  329</w:t>
      </w:r>
    </w:p>
    <w:p>
      <w:pPr>
        <w:pStyle w:val="RecordBase"/>
        <w:ind w:left="240" w:hanging="192"/>
      </w:pPr>
      <w:r>
        <w:t xml:space="preserve"> Community and Technical College System board of directors, duties of - </w:t>
      </w:r>
      <w:r>
        <w:t xml:space="preserve"> </w:t>
      </w:r>
      <w:r>
        <w:t xml:space="preserve">SB  133</w:t>
      </w:r>
    </w:p>
    <w:p>
      <w:pPr>
        <w:pStyle w:val="RecordBase"/>
        <w:ind w:left="240" w:hanging="192"/>
      </w:pPr>
      <w:r>
        <w:t xml:space="preserve"> Economic Development Partnership, nomination of private sector members - </w:t>
      </w:r>
      <w:r>
        <w:t xml:space="preserve"> </w:t>
      </w:r>
      <w:r>
        <w:t xml:space="preserve">HB  216</w:t>
      </w:r>
      <w:r>
        <w:t xml:space="preserve">: </w:t>
      </w:r>
      <w:r>
        <w:t xml:space="preserve">SCS</w:t>
      </w:r>
    </w:p>
    <w:p>
      <w:pPr>
        <w:pStyle w:val="RecordBase"/>
        <w:ind w:left="240" w:hanging="192"/>
      </w:pPr>
      <w:r>
        <w:t xml:space="preserve"> Horse Park, establish commission of - </w:t>
      </w:r>
      <w:r>
        <w:t xml:space="preserve"> </w:t>
      </w:r>
      <w:r>
        <w:t xml:space="preserve">SB  200</w:t>
      </w:r>
      <w:r>
        <w:t xml:space="preserve">;</w:t>
      </w:r>
      <w:r>
        <w:t xml:space="preserve"> </w:t>
      </w:r>
      <w:r>
        <w:t xml:space="preserve">SB  200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Horse Racing Commission, historical horse racing, regulation of - </w:t>
      </w:r>
      <w:r>
        <w:t xml:space="preserve"> </w:t>
      </w:r>
      <w:r>
        <w:t xml:space="preserve">HB  102</w:t>
      </w:r>
    </w:p>
    <w:p>
      <w:pPr>
        <w:pStyle w:val="RecordBase"/>
        <w:ind w:left="240" w:hanging="192"/>
      </w:pPr>
      <w:r>
        <w:t xml:space="preserve"> Wireless Interoperability Executive Committee, Kentucky Office of Homeland Security - </w:t>
      </w:r>
      <w:r>
        <w:t xml:space="preserve"> </w:t>
      </w:r>
      <w:r>
        <w:t xml:space="preserve">HB  540</w:t>
      </w:r>
    </w:p>
    <w:p>
      <w:pPr>
        <w:pStyle w:val="RecordBase"/>
        <w:ind w:left="240" w:hanging="192"/>
      </w:pPr>
      <w:r>
        <w:t xml:space="preserve"> Wireless Interoperability Executive Committee, membership of - </w:t>
      </w:r>
      <w:r>
        <w:t xml:space="preserve"> </w:t>
      </w:r>
      <w:r>
        <w:t xml:space="preserve">HB  540</w:t>
      </w:r>
    </w:p>
    <w:p>
      <w:pPr>
        <w:pStyle w:val="RecordBase"/>
        <w:ind w:left="120" w:hanging="120"/>
      </w:pPr>
      <w:r>
        <w:t xml:space="preserve">Municipal electric boards, membership requirements - </w:t>
      </w:r>
      <w:r>
        <w:t xml:space="preserve"> </w:t>
      </w:r>
      <w:r>
        <w:t xml:space="preserve">SB  141</w:t>
      </w:r>
    </w:p>
    <w:p>
      <w:pPr>
        <w:pStyle w:val="RecordBase"/>
        <w:ind w:left="120" w:hanging="120"/>
      </w:pPr>
      <w:r>
        <w:t xml:space="preserve">Pharmacy board advisory council, membership of - </w:t>
      </w:r>
      <w:r>
        <w:t xml:space="preserve"> </w:t>
      </w:r>
      <w:r>
        <w:t xml:space="preserve">HB  562</w:t>
      </w:r>
      <w:r>
        <w:t xml:space="preserve">: </w:t>
      </w:r>
      <w:r>
        <w:t xml:space="preserve">HFA</w:t>
      </w:r>
      <w:r>
        <w:t xml:space="preserve"> (</w:t>
      </w:r>
      <w:r>
        <w:t xml:space="preserve">1</w:t>
      </w:r>
      <w:r>
        <w:t xml:space="preserve">)</w:t>
      </w:r>
    </w:p>
    <w:p>
      <w:pPr>
        <w:pStyle w:val="RecordBase"/>
        <w:ind w:left="120" w:hanging="120"/>
      </w:pPr>
      <w:r>
        <w:t xml:space="preserve">Pharmacy,</w:t>
      </w:r>
    </w:p>
    <w:p>
      <w:pPr>
        <w:pStyle w:val="RecordBase"/>
        <w:ind w:left="240" w:hanging="192"/>
      </w:pPr>
      <w:r>
        <w:t xml:space="preserve"> pharmacy technician criminal background check - </w:t>
      </w:r>
      <w:r>
        <w:t xml:space="preserve"> </w:t>
      </w:r>
      <w:r>
        <w:t xml:space="preserve">HB  398</w:t>
      </w:r>
      <w:r>
        <w:t xml:space="preserve">;</w:t>
      </w:r>
      <w:r>
        <w:t xml:space="preserve"> </w:t>
      </w:r>
      <w:r>
        <w:t xml:space="preserve">HB  398</w:t>
      </w:r>
      <w:r>
        <w:t xml:space="preserve">: </w:t>
      </w:r>
      <w:r>
        <w:t xml:space="preserve">HFA</w:t>
      </w:r>
      <w:r>
        <w:t xml:space="preserve"> (</w:t>
      </w:r>
      <w:r>
        <w:t xml:space="preserve">4</w:t>
      </w:r>
      <w:r>
        <w:t xml:space="preserve">)</w:t>
      </w:r>
    </w:p>
    <w:p>
      <w:pPr>
        <w:pStyle w:val="RecordBase"/>
        <w:ind w:left="240" w:hanging="192"/>
      </w:pPr>
      <w:r>
        <w:t xml:space="preserve"> repeal of reciprocity provision - </w:t>
      </w:r>
      <w:r>
        <w:t xml:space="preserve"> </w:t>
      </w:r>
      <w:r>
        <w:t xml:space="preserve">HB  397</w:t>
      </w:r>
    </w:p>
    <w:p>
      <w:pPr>
        <w:pStyle w:val="RecordBase"/>
        <w:ind w:left="120" w:hanging="120"/>
      </w:pPr>
      <w:r>
        <w:t xml:space="preserve">Pharmacy techs, background check results sent to board by KSP, mandate - </w:t>
      </w:r>
      <w:r>
        <w:t xml:space="preserve"> </w:t>
      </w:r>
      <w:r>
        <w:t xml:space="preserve">HB  398</w:t>
      </w:r>
      <w:r>
        <w:t xml:space="preserve">: </w:t>
      </w:r>
      <w:r>
        <w:t xml:space="preserve">SCS</w:t>
      </w:r>
    </w:p>
    <w:p>
      <w:pPr>
        <w:pStyle w:val="RecordBase"/>
        <w:ind w:left="120" w:hanging="120"/>
      </w:pPr>
      <w:r>
        <w:t xml:space="preserve">Physicians, Board of Medical Licensure composition - </w:t>
      </w:r>
      <w:r>
        <w:t xml:space="preserve"> </w:t>
      </w:r>
      <w:r>
        <w:t xml:space="preserve">SB  19</w:t>
      </w:r>
      <w:r>
        <w:t xml:space="preserve">;</w:t>
      </w:r>
      <w:r>
        <w:t xml:space="preserve"> </w:t>
      </w:r>
      <w:r>
        <w:t xml:space="preserve">SB  19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Regents and trustees, public postsecondary institutions, required orientation and education program - </w:t>
      </w:r>
      <w:r>
        <w:t xml:space="preserve"> </w:t>
      </w:r>
      <w:r>
        <w:t xml:space="preserve">HB  15</w:t>
      </w:r>
    </w:p>
    <w:p>
      <w:pPr>
        <w:pStyle w:val="RecordBase"/>
        <w:ind w:left="120" w:hanging="120"/>
      </w:pPr>
      <w:r>
        <w:t xml:space="preserve">School</w:t>
      </w:r>
    </w:p>
    <w:p>
      <w:pPr>
        <w:pStyle w:val="RecordBase"/>
        <w:ind w:left="240" w:hanging="192"/>
      </w:pPr>
      <w:r>
        <w:t xml:space="preserve"> Facilities Construction Commission, attach to Department of Education - </w:t>
      </w:r>
      <w:r>
        <w:t xml:space="preserve"> </w:t>
      </w:r>
      <w:r>
        <w:t xml:space="preserve">HB  543</w:t>
      </w:r>
    </w:p>
    <w:p>
      <w:pPr>
        <w:pStyle w:val="RecordBase"/>
        <w:ind w:left="240" w:hanging="192"/>
      </w:pPr>
      <w:r>
        <w:t xml:space="preserve"> Facilities Construction Commission, membership of - </w:t>
      </w:r>
      <w:r>
        <w:t xml:space="preserve"> </w:t>
      </w:r>
      <w:r>
        <w:t xml:space="preserve">HB  543</w:t>
      </w:r>
    </w:p>
    <w:p>
      <w:pPr>
        <w:pStyle w:val="RecordBase"/>
        <w:ind w:left="120" w:hanging="120"/>
      </w:pPr>
      <w:r>
        <w:t xml:space="preserve">State Board of Education, sexual abuse awareness and protection - </w:t>
      </w:r>
      <w:r>
        <w:t xml:space="preserve"> </w:t>
      </w:r>
      <w:r>
        <w:t xml:space="preserve">SB  29</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University of Louisville board of trustees, election of chairperson - </w:t>
      </w:r>
      <w:r>
        <w:t xml:space="preserve"> </w:t>
      </w:r>
      <w:r>
        <w:t xml:space="preserve">HB  15</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Workers' Compensation Nominating Commission, change membership - </w:t>
      </w:r>
      <w:r>
        <w:t xml:space="preserve"> </w:t>
      </w:r>
      <w:r>
        <w:t xml:space="preserve">SB  204</w:t>
        <w:br/>
      </w:r>
    </w:p>
    <w:p>
      <w:pPr>
        <w:pStyle w:val="RecordHeading3"/>
      </w:pPr>
      <w:r>
        <w:rPr>
          <w:b/>
        </w:rPr>
        <w:t xml:space="preserve">Boats and Boating</w:t>
      </w:r>
    </w:p>
    <w:p>
      <w:pPr>
        <w:pStyle w:val="RecordBase"/>
        <w:ind w:left="120" w:hanging="120"/>
      </w:pPr>
      <w:r>
        <w:t xml:space="preserve">Abandoned water vessels and docks, Department of Fish and Wildlife Resources, removal of - </w:t>
      </w:r>
      <w:r>
        <w:t xml:space="preserve"> </w:t>
      </w:r>
      <w:r>
        <w:t xml:space="preserve">HB  557</w:t>
      </w:r>
    </w:p>
    <w:p>
      <w:pPr>
        <w:pStyle w:val="RecordBase"/>
        <w:ind w:left="120" w:hanging="120"/>
      </w:pPr>
      <w:r>
        <w:t xml:space="preserve">Boating safety, electric shock drowning prevention, marina requirements for - </w:t>
      </w:r>
      <w:r>
        <w:t xml:space="preserve"> </w:t>
      </w:r>
      <w:r>
        <w:t xml:space="preserve">HB  463</w:t>
      </w:r>
    </w:p>
    <w:p>
      <w:pPr>
        <w:pStyle w:val="RecordBase"/>
        <w:ind w:left="120" w:hanging="120"/>
      </w:pPr>
      <w:r>
        <w:t xml:space="preserve">Contracted</w:t>
      </w:r>
    </w:p>
    <w:p>
      <w:pPr>
        <w:pStyle w:val="RecordBase"/>
        <w:ind w:left="240" w:hanging="192"/>
      </w:pPr>
      <w:r>
        <w:t xml:space="preserve"> mooring for a period longer than 24 hours, title or equivalent docuemnt required for - </w:t>
      </w:r>
      <w:r>
        <w:t xml:space="preserve"> </w:t>
      </w:r>
      <w:r>
        <w:t xml:space="preserve">SB  186</w:t>
      </w:r>
      <w:r>
        <w:t xml:space="preserve">: </w:t>
      </w:r>
      <w:r>
        <w:t xml:space="preserve">HCS</w:t>
      </w:r>
    </w:p>
    <w:p>
      <w:pPr>
        <w:pStyle w:val="RecordBase"/>
        <w:ind w:left="240" w:hanging="192"/>
      </w:pPr>
      <w:r>
        <w:t xml:space="preserve"> mooring for a period longer than 24 hours, title required for - </w:t>
      </w:r>
      <w:r>
        <w:t xml:space="preserve"> </w:t>
      </w:r>
      <w:r>
        <w:t xml:space="preserve">SB  186</w:t>
      </w:r>
      <w:r>
        <w:t xml:space="preserve">: </w:t>
      </w:r>
      <w:r>
        <w:t xml:space="preserve">SCS</w:t>
      </w:r>
    </w:p>
    <w:p>
      <w:pPr>
        <w:pStyle w:val="RecordBase"/>
        <w:ind w:left="120" w:hanging="120"/>
      </w:pPr>
      <w:r>
        <w:t xml:space="preserve">Federally documented vessels, reporting requirements for property tax - </w:t>
      </w:r>
      <w:r>
        <w:t xml:space="preserve"> </w:t>
      </w:r>
      <w:r>
        <w:t xml:space="preserve">HB  342</w:t>
      </w:r>
    </w:p>
    <w:p>
      <w:pPr>
        <w:pStyle w:val="RecordBase"/>
        <w:ind w:left="120" w:hanging="120"/>
      </w:pPr>
      <w:r>
        <w:t xml:space="preserve">Houseboat Capital of the World, bridge designation, KY 90 in Pulaski County - </w:t>
      </w:r>
      <w:r>
        <w:t xml:space="preserve"> </w:t>
      </w:r>
      <w:r>
        <w:t xml:space="preserve">SJR 87</w:t>
      </w:r>
    </w:p>
    <w:p>
      <w:pPr>
        <w:pStyle w:val="RecordBase"/>
        <w:ind w:left="120" w:hanging="120"/>
      </w:pPr>
      <w:r>
        <w:t xml:space="preserve">Operation under the influence, right of Commonwealth to trial by jury - </w:t>
      </w:r>
      <w:r>
        <w:t xml:space="preserve"> </w:t>
      </w:r>
      <w:r>
        <w:t xml:space="preserve">SB  234</w:t>
      </w:r>
      <w:r>
        <w:t xml:space="preserve">;</w:t>
      </w:r>
      <w:r>
        <w:t xml:space="preserve"> </w:t>
      </w:r>
      <w:r>
        <w:t xml:space="preserve">HB  368</w:t>
      </w:r>
    </w:p>
    <w:p>
      <w:pPr>
        <w:pStyle w:val="RecordBase"/>
        <w:ind w:left="120" w:hanging="120"/>
      </w:pPr>
      <w:r>
        <w:t xml:space="preserve">Possessory liens on a boat, enforcement of - </w:t>
      </w:r>
      <w:r>
        <w:t xml:space="preserve"> </w:t>
      </w:r>
      <w:r>
        <w:t xml:space="preserve">SB  186</w:t>
      </w:r>
    </w:p>
    <w:p>
      <w:pPr>
        <w:pStyle w:val="RecordBase"/>
        <w:ind w:left="120" w:hanging="120"/>
      </w:pPr>
      <w:r>
        <w:t xml:space="preserve">Property requiring certificate of title, security interest, perfection of - </w:t>
      </w:r>
      <w:r>
        <w:t xml:space="preserve"> </w:t>
      </w:r>
      <w:r>
        <w:t xml:space="preserve">HB  352</w:t>
      </w:r>
      <w:r>
        <w:t xml:space="preserve">: </w:t>
      </w:r>
      <w:r>
        <w:t xml:space="preserve">SCS</w:t>
        <w:br/>
      </w:r>
    </w:p>
    <w:p>
      <w:pPr>
        <w:pStyle w:val="RecordHeading3"/>
      </w:pPr>
      <w:r>
        <w:rPr>
          <w:b/>
        </w:rPr>
        <w:t xml:space="preserve">Bonds of Surety</w:t>
      </w:r>
    </w:p>
    <w:p>
      <w:pPr>
        <w:pStyle w:val="RecordBase"/>
        <w:ind w:left="120" w:hanging="120"/>
      </w:pPr>
      <w:r>
        <w:t xml:space="preserve">Flex loan plans, licensee application, requirements for - </w:t>
      </w:r>
      <w:r>
        <w:t xml:space="preserve"> </w:t>
      </w:r>
      <w:r>
        <w:t xml:space="preserve">HB  520</w:t>
      </w:r>
    </w:p>
    <w:p>
      <w:pPr>
        <w:pStyle w:val="RecordBase"/>
        <w:ind w:left="120" w:hanging="120"/>
      </w:pPr>
      <w:r>
        <w:t xml:space="preserve">Sewer utilities, guarantee for 5 years, requirement for - </w:t>
      </w:r>
      <w:r>
        <w:t xml:space="preserve"> </w:t>
      </w:r>
      <w:r>
        <w:t xml:space="preserve">HB  261</w:t>
      </w:r>
      <w:r>
        <w:t xml:space="preserve">: </w:t>
      </w:r>
      <w:r>
        <w:t xml:space="preserve">HCS</w:t>
      </w:r>
    </w:p>
    <w:p>
      <w:pPr>
        <w:pStyle w:val="RecordBase"/>
        <w:ind w:left="120" w:hanging="120"/>
      </w:pPr>
      <w:r>
        <w:t xml:space="preserve">Uniform Commercial Real Estate Receivership Act, require receiver to obtain a bond - </w:t>
      </w:r>
      <w:r>
        <w:t xml:space="preserve"> </w:t>
      </w:r>
      <w:r>
        <w:t xml:space="preserve">SB  149</w:t>
        <w:br/>
      </w:r>
    </w:p>
    <w:p>
      <w:pPr>
        <w:pStyle w:val="RecordHeading3"/>
      </w:pPr>
      <w:r>
        <w:rPr>
          <w:b/>
        </w:rPr>
        <w:t xml:space="preserve">Boundaries</w:t>
      </w:r>
    </w:p>
    <w:p>
      <w:pPr>
        <w:pStyle w:val="RecordBase"/>
        <w:ind w:left="120" w:hanging="120"/>
      </w:pPr>
      <w:r>
        <w:t xml:space="preserve">Agricultural fencing laws, evaluation of - </w:t>
      </w:r>
      <w:r>
        <w:t xml:space="preserve"> </w:t>
      </w:r>
      <w:r>
        <w:t xml:space="preserve">HR  235</w:t>
        <w:br/>
      </w:r>
    </w:p>
    <w:p>
      <w:pPr>
        <w:pStyle w:val="RecordHeading3"/>
      </w:pPr>
      <w:r>
        <w:rPr>
          <w:b/>
        </w:rPr>
        <w:t xml:space="preserve">Budget and Financial Administration</w:t>
      </w:r>
    </w:p>
    <w:p>
      <w:pPr>
        <w:pStyle w:val="RecordBase"/>
        <w:ind w:left="120" w:hanging="120"/>
      </w:pPr>
      <w:r>
        <w:t xml:space="preserve">Abortion</w:t>
      </w:r>
    </w:p>
    <w:p>
      <w:pPr>
        <w:pStyle w:val="RecordBase"/>
        <w:ind w:left="240" w:hanging="192"/>
      </w:pPr>
      <w:r>
        <w:t xml:space="preserve"> services, establishment of payment restrictions and priorities - </w:t>
      </w:r>
      <w:r>
        <w:t xml:space="preserve"> </w:t>
      </w:r>
      <w:r>
        <w:t xml:space="preserve">SB  7</w:t>
      </w:r>
      <w:r>
        <w:t xml:space="preserve">: </w:t>
      </w:r>
      <w:r>
        <w:t xml:space="preserve">SCS</w:t>
      </w:r>
      <w:r>
        <w:t xml:space="preserve">;</w:t>
      </w:r>
      <w:r>
        <w:t xml:space="preserve"> </w:t>
      </w:r>
      <w:r>
        <w:t xml:space="preserve">HB  127</w:t>
      </w:r>
      <w:r>
        <w:t xml:space="preserve">: </w:t>
      </w:r>
      <w:r>
        <w:t xml:space="preserve">SCS</w:t>
      </w:r>
    </w:p>
    <w:p>
      <w:pPr>
        <w:pStyle w:val="RecordBase"/>
        <w:ind w:left="240" w:hanging="192"/>
      </w:pPr>
      <w:r>
        <w:t xml:space="preserve"> services, payments from government to entity providing, prohibition of - </w:t>
      </w:r>
      <w:r>
        <w:t xml:space="preserve"> </w:t>
      </w:r>
      <w:r>
        <w:t xml:space="preserve">HB  61</w:t>
      </w:r>
    </w:p>
    <w:p>
      <w:pPr>
        <w:pStyle w:val="RecordBase"/>
        <w:ind w:left="120" w:hanging="120"/>
      </w:pPr>
      <w:r>
        <w:t xml:space="preserve">Additional reporting, transparency - </w:t>
      </w:r>
      <w:r>
        <w:t xml:space="preserve"> </w:t>
      </w:r>
      <w:r>
        <w:t xml:space="preserve">HB  491</w:t>
      </w:r>
    </w:p>
    <w:p>
      <w:pPr>
        <w:pStyle w:val="RecordBase"/>
        <w:ind w:left="120" w:hanging="120"/>
      </w:pPr>
      <w:r>
        <w:t xml:space="preserve">Bail bondsman's fee, technical corrections - </w:t>
      </w:r>
      <w:r>
        <w:t xml:space="preserve"> </w:t>
      </w:r>
      <w:r>
        <w:t xml:space="preserve">HB  474</w:t>
      </w:r>
    </w:p>
    <w:p>
      <w:pPr>
        <w:pStyle w:val="RecordBase"/>
        <w:ind w:left="120" w:hanging="120"/>
      </w:pPr>
      <w:r>
        <w:t xml:space="preserve">Biennial Highway Construction Plan, FY 2016-2018 - </w:t>
      </w:r>
      <w:r>
        <w:t xml:space="preserve"> </w:t>
      </w:r>
      <w:r>
        <w:t xml:space="preserve">HB  129</w:t>
      </w:r>
      <w:r>
        <w:t xml:space="preserve">: </w:t>
      </w:r>
      <w:r>
        <w:t xml:space="preserve">SCS</w:t>
      </w:r>
      <w:r>
        <w:t xml:space="preserve">;</w:t>
      </w:r>
      <w:r>
        <w:t xml:space="preserve"> </w:t>
      </w:r>
      <w:r>
        <w:t xml:space="preserve">HB  305</w:t>
      </w:r>
      <w:r>
        <w:t xml:space="preserve">;</w:t>
      </w:r>
      <w:r>
        <w:t xml:space="preserve"> </w:t>
      </w:r>
      <w:r>
        <w:t xml:space="preserve">HB  305</w:t>
      </w:r>
      <w:r>
        <w:t xml:space="preserve">: </w:t>
      </w:r>
      <w:r>
        <w:t xml:space="preserve">HCS</w:t>
      </w:r>
      <w:r>
        <w:t xml:space="preserve">, </w:t>
      </w:r>
      <w:r>
        <w:t xml:space="preserve">SCS</w:t>
      </w:r>
    </w:p>
    <w:p>
      <w:pPr>
        <w:pStyle w:val="RecordBase"/>
        <w:ind w:left="120" w:hanging="120"/>
      </w:pPr>
      <w:r>
        <w:t xml:space="preserve">Capital projects and bond oversight committee, procedures for considering higher education projects - </w:t>
      </w:r>
      <w:r>
        <w:t xml:space="preserve"> </w:t>
      </w:r>
      <w:r>
        <w:t xml:space="preserve">HB  265</w:t>
      </w:r>
      <w:r>
        <w:t xml:space="preserve">: </w:t>
      </w:r>
      <w:r>
        <w:t xml:space="preserve">HFA</w:t>
      </w:r>
      <w:r>
        <w:t xml:space="preserve"> (</w:t>
      </w:r>
      <w:r>
        <w:t xml:space="preserve">2</w:t>
      </w:r>
      <w:r>
        <w:t xml:space="preserve">)</w:t>
      </w:r>
    </w:p>
    <w:p>
      <w:pPr>
        <w:pStyle w:val="RecordBase"/>
        <w:ind w:left="120" w:hanging="120"/>
      </w:pPr>
      <w:r>
        <w:t xml:space="preserve">Claims against the Commonwealth, appropriate funds for - </w:t>
      </w:r>
      <w:r>
        <w:t xml:space="preserve"> </w:t>
      </w:r>
      <w:r>
        <w:t xml:space="preserve">HB  340</w:t>
      </w:r>
    </w:p>
    <w:p>
      <w:pPr>
        <w:pStyle w:val="RecordBase"/>
        <w:ind w:left="120" w:hanging="120"/>
      </w:pPr>
      <w:r>
        <w:t xml:space="preserve">Coal</w:t>
      </w:r>
    </w:p>
    <w:p>
      <w:pPr>
        <w:pStyle w:val="RecordBase"/>
        <w:ind w:left="240" w:hanging="192"/>
      </w:pPr>
      <w:r>
        <w:t xml:space="preserve"> incentive tax credit, reestablishment - </w:t>
      </w:r>
      <w:r>
        <w:t xml:space="preserve"> </w:t>
      </w:r>
      <w:r>
        <w:t xml:space="preserve">HB  287</w:t>
      </w:r>
    </w:p>
    <w:p>
      <w:pPr>
        <w:pStyle w:val="RecordBase"/>
        <w:ind w:left="240" w:hanging="192"/>
      </w:pPr>
      <w:r>
        <w:t xml:space="preserve"> severance and processing tax, refunds - </w:t>
      </w:r>
      <w:r>
        <w:t xml:space="preserve"> </w:t>
      </w:r>
      <w:r>
        <w:t xml:space="preserve">HB  52</w:t>
      </w:r>
      <w:r>
        <w:t xml:space="preserve">: </w:t>
      </w:r>
      <w:r>
        <w:t xml:space="preserve">HCS</w:t>
      </w:r>
    </w:p>
    <w:p>
      <w:pPr>
        <w:pStyle w:val="RecordBase"/>
        <w:ind w:left="240" w:hanging="192"/>
      </w:pPr>
      <w:r>
        <w:t xml:space="preserve"> severance tax revenues, distribution of all revenues to counties - </w:t>
      </w:r>
      <w:r>
        <w:t xml:space="preserve"> </w:t>
      </w:r>
      <w:r>
        <w:t xml:space="preserve">SB  21</w:t>
      </w:r>
    </w:p>
    <w:p>
      <w:pPr>
        <w:pStyle w:val="RecordBase"/>
        <w:ind w:left="120" w:hanging="120"/>
      </w:pPr>
      <w:r>
        <w:t xml:space="preserve">Constitutional amendment, General Assembly, compensation suspended - </w:t>
      </w:r>
      <w:r>
        <w:t xml:space="preserve"> </w:t>
      </w:r>
      <w:r>
        <w:t xml:space="preserve">HB  48</w:t>
      </w:r>
    </w:p>
    <w:p>
      <w:pPr>
        <w:pStyle w:val="RecordBase"/>
        <w:ind w:left="120" w:hanging="120"/>
      </w:pPr>
      <w:r>
        <w:t xml:space="preserve">Dealer's records, technical corrections - </w:t>
      </w:r>
      <w:r>
        <w:t xml:space="preserve"> </w:t>
      </w:r>
      <w:r>
        <w:t xml:space="preserve">HB  502</w:t>
      </w:r>
    </w:p>
    <w:p>
      <w:pPr>
        <w:pStyle w:val="RecordBase"/>
        <w:ind w:left="120" w:hanging="120"/>
      </w:pPr>
      <w:r>
        <w:t xml:space="preserve">Department of Revenue, technical corrections - </w:t>
      </w:r>
      <w:r>
        <w:t xml:space="preserve"> </w:t>
      </w:r>
      <w:r>
        <w:t xml:space="preserve">HB  500</w:t>
      </w:r>
      <w:r>
        <w:t xml:space="preserve">;</w:t>
      </w:r>
      <w:r>
        <w:t xml:space="preserve"> </w:t>
      </w:r>
      <w:r>
        <w:t xml:space="preserve">HB  501</w:t>
      </w:r>
    </w:p>
    <w:p>
      <w:pPr>
        <w:pStyle w:val="RecordBase"/>
        <w:ind w:left="120" w:hanging="120"/>
      </w:pPr>
      <w:r>
        <w:t xml:space="preserve">Disabled veteran-owned business certification program, creation of - </w:t>
      </w:r>
      <w:r>
        <w:t xml:space="preserve"> </w:t>
      </w:r>
      <w:r>
        <w:t xml:space="preserve">HB  183</w:t>
      </w:r>
    </w:p>
    <w:p>
      <w:pPr>
        <w:pStyle w:val="RecordBase"/>
        <w:ind w:left="120" w:hanging="120"/>
      </w:pPr>
      <w:r>
        <w:t xml:space="preserve">Family</w:t>
      </w:r>
    </w:p>
    <w:p>
      <w:pPr>
        <w:pStyle w:val="RecordBase"/>
        <w:ind w:left="240" w:hanging="192"/>
      </w:pPr>
      <w:r>
        <w:t xml:space="preserve"> planning funds, clarification of - </w:t>
      </w:r>
      <w:r>
        <w:t xml:space="preserve"> </w:t>
      </w:r>
      <w:r>
        <w:t xml:space="preserve">SB  7</w:t>
      </w:r>
      <w:r>
        <w:t xml:space="preserve">: </w:t>
      </w:r>
      <w:r>
        <w:t xml:space="preserve">SFA</w:t>
      </w:r>
      <w:r>
        <w:t xml:space="preserve"> (</w:t>
      </w:r>
      <w:r>
        <w:t xml:space="preserve">2</w:t>
      </w:r>
      <w:r>
        <w:t xml:space="preserve">)</w:t>
      </w:r>
    </w:p>
    <w:p>
      <w:pPr>
        <w:pStyle w:val="RecordBase"/>
        <w:ind w:left="240" w:hanging="192"/>
      </w:pPr>
      <w:r>
        <w:t xml:space="preserve"> planning funds, clarify use - </w:t>
      </w:r>
      <w:r>
        <w:t xml:space="preserve"> </w:t>
      </w:r>
      <w:r>
        <w:t xml:space="preserve">SB  7</w:t>
      </w:r>
      <w:r>
        <w:t xml:space="preserve">: </w:t>
      </w:r>
      <w:r>
        <w:t xml:space="preserve">SFA</w:t>
      </w:r>
      <w:r>
        <w:t xml:space="preserve"> (</w:t>
      </w:r>
      <w:r>
        <w:t xml:space="preserve">1</w:t>
      </w:r>
      <w:r>
        <w:t xml:space="preserve">)</w:t>
      </w:r>
    </w:p>
    <w:p>
      <w:pPr>
        <w:pStyle w:val="RecordBase"/>
        <w:ind w:left="120" w:hanging="120"/>
      </w:pPr>
      <w:r>
        <w:t xml:space="preserve">Housing, Buildings and Construction, transfer of certain fees to general fund, prohibit - </w:t>
      </w:r>
      <w:r>
        <w:t xml:space="preserve"> </w:t>
      </w:r>
      <w:r>
        <w:t xml:space="preserve">HB  30</w:t>
      </w:r>
    </w:p>
    <w:p>
      <w:pPr>
        <w:pStyle w:val="RecordBase"/>
        <w:ind w:left="120" w:hanging="120"/>
      </w:pPr>
      <w:r>
        <w:t xml:space="preserve">Interim appropriation process, clarification of language - </w:t>
      </w:r>
      <w:r>
        <w:t xml:space="preserve"> </w:t>
      </w:r>
      <w:r>
        <w:t xml:space="preserve">SB  72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306</w:t>
      </w:r>
      <w:r>
        <w:t xml:space="preserve">;</w:t>
      </w:r>
      <w:r>
        <w:t xml:space="preserve"> </w:t>
      </w:r>
      <w:r>
        <w:t xml:space="preserve">HB  306</w:t>
      </w:r>
      <w:r>
        <w:t xml:space="preserve">: </w:t>
      </w:r>
      <w:r>
        <w:t xml:space="preserve">HCS</w:t>
      </w:r>
    </w:p>
    <w:p>
      <w:pPr>
        <w:pStyle w:val="RecordBase"/>
        <w:ind w:left="240" w:hanging="192"/>
      </w:pPr>
      <w:r>
        <w:t xml:space="preserve"> Branch Budget, salaries of judges - </w:t>
      </w:r>
      <w:r>
        <w:t xml:space="preserve"> </w:t>
      </w:r>
      <w:r>
        <w:t xml:space="preserve">HB  306</w:t>
      </w:r>
      <w:r>
        <w:t xml:space="preserve">: </w:t>
      </w:r>
      <w:r>
        <w:t xml:space="preserve">HFA</w:t>
      </w:r>
      <w:r>
        <w:t xml:space="preserve"> (</w:t>
      </w:r>
      <w:r>
        <w:t xml:space="preserve">1</w:t>
      </w:r>
      <w:r>
        <w:t xml:space="preserve">)</w:t>
      </w:r>
    </w:p>
    <w:p>
      <w:pPr>
        <w:pStyle w:val="RecordBase"/>
        <w:ind w:left="240" w:hanging="192"/>
      </w:pPr>
      <w:r>
        <w:t xml:space="preserve"> Branch Budget, supplemental appropriation - </w:t>
      </w:r>
      <w:r>
        <w:t xml:space="preserve"> </w:t>
      </w:r>
      <w:r>
        <w:t xml:space="preserve">SB  126</w:t>
      </w:r>
      <w:r>
        <w:t xml:space="preserve">: </w:t>
      </w:r>
      <w:r>
        <w:t xml:space="preserve">HFA</w:t>
      </w:r>
      <w:r>
        <w:t xml:space="preserve"> (</w:t>
      </w:r>
      <w:r>
        <w:t xml:space="preserve">2</w:t>
      </w:r>
      <w:r>
        <w:t xml:space="preserve">)</w:t>
      </w:r>
    </w:p>
    <w:p>
      <w:pPr>
        <w:pStyle w:val="RecordBase"/>
        <w:ind w:left="240" w:hanging="192"/>
      </w:pPr>
      <w:r>
        <w:t xml:space="preserve"> Branch Budget, technical corrections - </w:t>
      </w:r>
      <w:r>
        <w:t xml:space="preserve"> </w:t>
      </w:r>
      <w:r>
        <w:t xml:space="preserve">HB  599</w:t>
      </w:r>
    </w:p>
    <w:p>
      <w:pPr>
        <w:pStyle w:val="RecordBase"/>
        <w:ind w:left="120" w:hanging="120"/>
      </w:pPr>
      <w:r>
        <w:t xml:space="preserve">KEES, dual credit expenditures, designation as necessary governmental expense - </w:t>
      </w:r>
      <w:r>
        <w:t xml:space="preserve"> </w:t>
      </w:r>
      <w:r>
        <w:t xml:space="preserve">SB  127</w:t>
      </w:r>
    </w:p>
    <w:p>
      <w:pPr>
        <w:pStyle w:val="RecordBase"/>
        <w:ind w:left="120" w:hanging="120"/>
      </w:pPr>
      <w:r>
        <w:t xml:space="preserve">Kentucky</w:t>
      </w:r>
    </w:p>
    <w:p>
      <w:pPr>
        <w:pStyle w:val="RecordBase"/>
        <w:ind w:left="240" w:hanging="192"/>
      </w:pPr>
      <w:r>
        <w:t xml:space="preserve"> Asset Liability Commission, authorization for funding notes for KTRS - </w:t>
      </w:r>
      <w:r>
        <w:t xml:space="preserve"> </w:t>
      </w:r>
      <w:r>
        <w:t xml:space="preserve">HB  1</w:t>
      </w:r>
    </w:p>
    <w:p>
      <w:pPr>
        <w:pStyle w:val="RecordBase"/>
        <w:ind w:left="240" w:hanging="192"/>
      </w:pPr>
      <w:r>
        <w:t xml:space="preserve"> Industrial Revitalization Act, incentives for supplemental projects - </w:t>
      </w:r>
      <w:r>
        <w:t xml:space="preserve"> </w:t>
      </w:r>
      <w:r>
        <w:t xml:space="preserve">HB  535</w:t>
      </w:r>
    </w:p>
    <w:p>
      <w:pPr>
        <w:pStyle w:val="RecordBase"/>
        <w:ind w:left="240" w:hanging="192"/>
      </w:pPr>
      <w:r>
        <w:t xml:space="preserve"> permanent pension fund, creation of - </w:t>
      </w:r>
      <w:r>
        <w:t xml:space="preserve"> </w:t>
      </w:r>
      <w:r>
        <w:t xml:space="preserve">HB  238</w:t>
      </w:r>
      <w:r>
        <w:t xml:space="preserve">: </w:t>
      </w:r>
      <w:r>
        <w:t xml:space="preserve">SCS</w:t>
      </w:r>
      <w:r>
        <w:t xml:space="preserve"> (</w:t>
      </w:r>
      <w:r>
        <w:t xml:space="preserve">2</w:t>
      </w:r>
      <w:r>
        <w:t xml:space="preserve">)</w:t>
      </w:r>
    </w:p>
    <w:p>
      <w:pPr>
        <w:pStyle w:val="RecordBase"/>
        <w:ind w:left="240" w:hanging="192"/>
      </w:pPr>
      <w:r>
        <w:t xml:space="preserve"> Public Employee Benefit Reserve Trust Fund, establishment of - </w:t>
      </w:r>
      <w:r>
        <w:t xml:space="preserve"> </w:t>
      </w:r>
      <w:r>
        <w:t xml:space="preserve">HB  597</w:t>
      </w:r>
    </w:p>
    <w:p>
      <w:pPr>
        <w:pStyle w:val="RecordBase"/>
        <w:ind w:left="240" w:hanging="192"/>
      </w:pPr>
      <w:r>
        <w:t xml:space="preserve"> Teachers' Retirement System, authorize debt service for funding notes - </w:t>
      </w:r>
      <w:r>
        <w:t xml:space="preserve"> </w:t>
      </w:r>
      <w:r>
        <w:t xml:space="preserve">HB  1</w:t>
      </w:r>
    </w:p>
    <w:p>
      <w:pPr>
        <w:pStyle w:val="RecordBase"/>
        <w:ind w:left="240" w:hanging="192"/>
      </w:pPr>
      <w:r>
        <w:t xml:space="preserve"> Teachers' Retirement System, funding of additional contributions - </w:t>
      </w:r>
      <w:r>
        <w:t xml:space="preserve"> </w:t>
      </w:r>
      <w:r>
        <w:t xml:space="preserve">HB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Teachers' Retirement System, funding of full ARC - </w:t>
      </w:r>
      <w:r>
        <w:t xml:space="preserve"> </w:t>
      </w:r>
      <w:r>
        <w:t xml:space="preserve">HB  1</w:t>
      </w:r>
      <w:r>
        <w:t xml:space="preserve">: </w:t>
      </w:r>
      <w:r>
        <w:t xml:space="preserve">HCS</w:t>
      </w:r>
    </w:p>
    <w:p>
      <w:pPr>
        <w:pStyle w:val="RecordBase"/>
        <w:ind w:left="120" w:hanging="120"/>
      </w:pPr>
      <w:r>
        <w:t xml:space="preserve">Legislative</w:t>
      </w:r>
    </w:p>
    <w:p>
      <w:pPr>
        <w:pStyle w:val="RecordBase"/>
        <w:ind w:left="240" w:hanging="192"/>
      </w:pPr>
      <w:r>
        <w:t xml:space="preserve"> Branch Budget - </w:t>
      </w:r>
      <w:r>
        <w:t xml:space="preserve"> </w:t>
      </w:r>
      <w:r>
        <w:t xml:space="preserve">HB  499</w:t>
      </w:r>
      <w:r>
        <w:t xml:space="preserve">;</w:t>
      </w:r>
      <w:r>
        <w:t xml:space="preserve"> </w:t>
      </w:r>
      <w:r>
        <w:t xml:space="preserve">HB  499</w:t>
      </w:r>
      <w:r>
        <w:t xml:space="preserve">: </w:t>
      </w:r>
      <w:r>
        <w:t xml:space="preserve">HCS</w:t>
      </w:r>
    </w:p>
    <w:p>
      <w:pPr>
        <w:pStyle w:val="RecordBase"/>
        <w:ind w:left="240" w:hanging="192"/>
      </w:pPr>
      <w:r>
        <w:t xml:space="preserve"> Branch Budget, technical corrections - </w:t>
      </w:r>
      <w:r>
        <w:t xml:space="preserve"> </w:t>
      </w:r>
      <w:r>
        <w:t xml:space="preserve">HB  601</w:t>
      </w:r>
    </w:p>
    <w:p>
      <w:pPr>
        <w:pStyle w:val="RecordBase"/>
        <w:ind w:left="120" w:hanging="120"/>
      </w:pPr>
      <w:r>
        <w:t xml:space="preserve">Local</w:t>
      </w:r>
    </w:p>
    <w:p>
      <w:pPr>
        <w:pStyle w:val="RecordBase"/>
        <w:ind w:left="240" w:hanging="192"/>
      </w:pPr>
      <w:r>
        <w:t xml:space="preserve"> government economic assistance fund, local distribution adjustments - </w:t>
      </w:r>
      <w:r>
        <w:t xml:space="preserve"> </w:t>
      </w:r>
      <w:r>
        <w:t xml:space="preserve">HB  52</w:t>
      </w:r>
    </w:p>
    <w:p>
      <w:pPr>
        <w:pStyle w:val="RecordBase"/>
        <w:ind w:left="240" w:hanging="192"/>
      </w:pPr>
      <w:r>
        <w:t xml:space="preserve"> government economic assistance fund, local distribution adjustments relating to coal tax - </w:t>
      </w:r>
      <w:r>
        <w:t xml:space="preserve"> </w:t>
      </w:r>
      <w:r>
        <w:t xml:space="preserve">HB  52</w:t>
      </w:r>
      <w:r>
        <w:t xml:space="preserve">: </w:t>
      </w:r>
      <w:r>
        <w:t xml:space="preserve">HCS</w:t>
      </w:r>
    </w:p>
    <w:p>
      <w:pPr>
        <w:pStyle w:val="RecordBase"/>
        <w:ind w:left="240" w:hanging="192"/>
      </w:pPr>
      <w:r>
        <w:t xml:space="preserve"> government economic development fund, local distribution adjustments relating to coal tax - </w:t>
      </w:r>
      <w:r>
        <w:t xml:space="preserve"> </w:t>
      </w:r>
      <w:r>
        <w:t xml:space="preserve">HB  52</w:t>
      </w:r>
      <w:r>
        <w:t xml:space="preserve">: </w:t>
      </w:r>
      <w:r>
        <w:t xml:space="preserve">HCS</w:t>
      </w:r>
    </w:p>
    <w:p>
      <w:pPr>
        <w:pStyle w:val="RecordBase"/>
        <w:ind w:left="120" w:hanging="120"/>
      </w:pPr>
      <w:r>
        <w:t xml:space="preserve">Motor fuel tax, local revenue sharing formula, revisions - </w:t>
      </w:r>
      <w:r>
        <w:t xml:space="preserve"> </w:t>
      </w:r>
      <w:r>
        <w:t xml:space="preserve">HB  69</w:t>
      </w:r>
    </w:p>
    <w:p>
      <w:pPr>
        <w:pStyle w:val="RecordBase"/>
        <w:ind w:left="120" w:hanging="120"/>
      </w:pPr>
      <w:r>
        <w:t xml:space="preserve">Natural resources severance and processing tax, refunds - </w:t>
      </w:r>
      <w:r>
        <w:t xml:space="preserve"> </w:t>
      </w:r>
      <w:r>
        <w:t xml:space="preserve">HB  52</w:t>
      </w:r>
    </w:p>
    <w:p>
      <w:pPr>
        <w:pStyle w:val="RecordBase"/>
        <w:ind w:left="120" w:hanging="120"/>
      </w:pPr>
      <w:r>
        <w:t xml:space="preserve">Priorities of Government Spending and Budget Reform Task Force, establishment of - </w:t>
      </w:r>
      <w:r>
        <w:t xml:space="preserve"> </w:t>
      </w:r>
      <w:r>
        <w:t xml:space="preserve">HCR 109</w:t>
      </w:r>
    </w:p>
    <w:p>
      <w:pPr>
        <w:pStyle w:val="RecordBase"/>
        <w:ind w:left="120" w:hanging="120"/>
      </w:pPr>
      <w:r>
        <w:t xml:space="preserve">Property</w:t>
      </w:r>
    </w:p>
    <w:p>
      <w:pPr>
        <w:pStyle w:val="RecordBase"/>
        <w:ind w:left="240" w:hanging="192"/>
      </w:pPr>
      <w:r>
        <w:t xml:space="preserve"> tax, homestead exemption, disabled veterans and officers, constitutional amendment - </w:t>
      </w:r>
      <w:r>
        <w:t xml:space="preserve"> </w:t>
      </w:r>
      <w:r>
        <w:t xml:space="preserve">SB  95</w:t>
      </w:r>
    </w:p>
    <w:p>
      <w:pPr>
        <w:pStyle w:val="RecordBase"/>
        <w:ind w:left="240" w:hanging="192"/>
      </w:pPr>
      <w:r>
        <w:t xml:space="preserve"> tax, homestead exemption, disabled veterans, constitutional amendment - </w:t>
      </w:r>
      <w:r>
        <w:t xml:space="preserve"> </w:t>
      </w:r>
      <w:r>
        <w:t xml:space="preserve">HB  372</w:t>
      </w:r>
    </w:p>
    <w:p>
      <w:pPr>
        <w:pStyle w:val="RecordBase"/>
        <w:ind w:left="120" w:hanging="120"/>
      </w:pPr>
      <w:r>
        <w:t xml:space="preserve">Public</w:t>
      </w:r>
    </w:p>
    <w:p>
      <w:pPr>
        <w:pStyle w:val="RecordBase"/>
        <w:ind w:left="240" w:hanging="192"/>
      </w:pPr>
      <w:r>
        <w:t xml:space="preserve"> employee health insurance trust fund, allocation of prior plan year surplus - </w:t>
      </w:r>
      <w:r>
        <w:t xml:space="preserve"> </w:t>
      </w:r>
      <w:r>
        <w:t xml:space="preserve">HB  37</w:t>
      </w:r>
    </w:p>
    <w:p>
      <w:pPr>
        <w:pStyle w:val="RecordBase"/>
        <w:ind w:left="240" w:hanging="192"/>
      </w:pPr>
      <w:r>
        <w:t xml:space="preserve"> employee health insurance trust fund, direct the use of projected plan year surplus funds - </w:t>
      </w:r>
      <w:r>
        <w:t xml:space="preserve"> </w:t>
      </w:r>
      <w:r>
        <w:t xml:space="preserve">HB  89</w:t>
      </w:r>
    </w:p>
    <w:p>
      <w:pPr>
        <w:pStyle w:val="RecordBase"/>
        <w:ind w:left="240" w:hanging="192"/>
      </w:pPr>
      <w:r>
        <w:t xml:space="preserve"> employee health insurance trust fund, prohibit fund transfers to the general fund - </w:t>
      </w:r>
      <w:r>
        <w:t xml:space="preserve"> </w:t>
      </w:r>
      <w:r>
        <w:t xml:space="preserve">HB  89</w:t>
      </w:r>
    </w:p>
    <w:p>
      <w:pPr>
        <w:pStyle w:val="RecordBase"/>
        <w:ind w:left="120" w:hanging="120"/>
      </w:pPr>
      <w:r>
        <w:t xml:space="preserve">Public-private partnerships, framework for use thereof by state government - </w:t>
      </w:r>
      <w:r>
        <w:t xml:space="preserve"> </w:t>
      </w:r>
      <w:r>
        <w:t xml:space="preserve">SB  132</w:t>
      </w:r>
      <w:r>
        <w:t xml:space="preserve">;</w:t>
      </w:r>
      <w:r>
        <w:t xml:space="preserve"> </w:t>
      </w:r>
      <w:r>
        <w:t xml:space="preserve">HB  309</w:t>
      </w:r>
    </w:p>
    <w:p>
      <w:pPr>
        <w:pStyle w:val="RecordBase"/>
        <w:ind w:left="120" w:hanging="120"/>
      </w:pPr>
      <w:r>
        <w:t xml:space="preserve">Restricted and federal funds, process for interim appropriation increases, clarification of - </w:t>
      </w:r>
      <w:r>
        <w:t xml:space="preserve"> </w:t>
      </w:r>
      <w:r>
        <w:t xml:space="preserve">SB  72</w:t>
      </w:r>
    </w:p>
    <w:p>
      <w:pPr>
        <w:pStyle w:val="RecordBase"/>
        <w:ind w:left="120" w:hanging="120"/>
      </w:pPr>
      <w:r>
        <w:t xml:space="preserve">Revenue measures relating the the State/Executive Branch Budget - </w:t>
      </w:r>
      <w:r>
        <w:t xml:space="preserve"> </w:t>
      </w:r>
      <w:r>
        <w:t xml:space="preserve">HB  423</w:t>
      </w:r>
    </w:p>
    <w:p>
      <w:pPr>
        <w:pStyle w:val="RecordBase"/>
        <w:ind w:left="120" w:hanging="120"/>
      </w:pPr>
      <w:r>
        <w:t xml:space="preserve">Road projects, technical corrections - </w:t>
      </w:r>
      <w:r>
        <w:t xml:space="preserve"> </w:t>
      </w:r>
      <w:r>
        <w:t xml:space="preserve">HB  598</w:t>
      </w:r>
    </w:p>
    <w:p>
      <w:pPr>
        <w:pStyle w:val="RecordBase"/>
        <w:ind w:left="120" w:hanging="120"/>
      </w:pPr>
      <w:r>
        <w:t xml:space="preserve">Roll call vote, requirement for - </w:t>
      </w:r>
      <w:r>
        <w:t xml:space="preserve"> </w:t>
      </w:r>
      <w:r>
        <w:t xml:space="preserve">HB  45</w:t>
      </w:r>
    </w:p>
    <w:p>
      <w:pPr>
        <w:pStyle w:val="RecordBase"/>
        <w:ind w:left="120" w:hanging="120"/>
      </w:pPr>
      <w:r>
        <w:t xml:space="preserve">Rural growth fund tax credit, creation of - </w:t>
      </w:r>
      <w:r>
        <w:t xml:space="preserve"> </w:t>
      </w:r>
      <w:r>
        <w:t xml:space="preserve">HB  574</w:t>
      </w:r>
      <w:r>
        <w:t xml:space="preserve">: </w:t>
      </w:r>
      <w:r>
        <w:t xml:space="preserve">SFA</w:t>
      </w:r>
      <w:r>
        <w:t xml:space="preserve"> (</w:t>
      </w:r>
      <w:r>
        <w:t xml:space="preserve">1</w:t>
      </w:r>
      <w:r>
        <w:t xml:space="preserve">)</w:t>
      </w:r>
      <w:r>
        <w:t xml:space="preserve">;</w:t>
      </w:r>
      <w:r>
        <w:t xml:space="preserve"> </w:t>
      </w:r>
      <w:r>
        <w:t xml:space="preserve">HB  610</w:t>
      </w:r>
    </w:p>
    <w:p>
      <w:pPr>
        <w:pStyle w:val="RecordBase"/>
        <w:ind w:left="120" w:hanging="120"/>
      </w:pPr>
      <w:r>
        <w:t xml:space="preserve">Six year road plan, last four years of - </w:t>
      </w:r>
      <w:r>
        <w:t xml:space="preserve"> </w:t>
      </w:r>
      <w:r>
        <w:t xml:space="preserve">HJR 91</w:t>
      </w:r>
      <w:r>
        <w:t xml:space="preserve">;</w:t>
      </w:r>
      <w:r>
        <w:t xml:space="preserve"> </w:t>
      </w:r>
      <w:r>
        <w:t xml:space="preserve">HJR 91</w:t>
      </w:r>
      <w:r>
        <w:t xml:space="preserve">: </w:t>
      </w:r>
      <w:r>
        <w:t xml:space="preserve">HCS</w:t>
      </w:r>
      <w:r>
        <w:t xml:space="preserve">, </w:t>
      </w:r>
      <w:r>
        <w:t xml:space="preserve">SCS</w:t>
      </w:r>
      <w:r>
        <w:t xml:space="preserve">;</w:t>
      </w:r>
      <w:r>
        <w:t xml:space="preserve"> </w:t>
      </w:r>
      <w:r>
        <w:t xml:space="preserve">HJR 160</w:t>
      </w:r>
      <w:r>
        <w:t xml:space="preserve">: </w:t>
      </w:r>
      <w:r>
        <w:t xml:space="preserve">SCS</w:t>
      </w:r>
    </w:p>
    <w:p>
      <w:pPr>
        <w:pStyle w:val="RecordBase"/>
        <w:ind w:left="120" w:hanging="120"/>
      </w:pPr>
      <w:r>
        <w:t xml:space="preserve">State Treasury, establishment of  fund - </w:t>
      </w:r>
      <w:r>
        <w:t xml:space="preserve"> </w:t>
      </w:r>
      <w:r>
        <w:t xml:space="preserve">SB  247</w:t>
      </w:r>
    </w:p>
    <w:p>
      <w:pPr>
        <w:pStyle w:val="RecordBase"/>
        <w:ind w:left="120" w:hanging="120"/>
      </w:pPr>
      <w:r>
        <w:t xml:space="preserve">State/Executive</w:t>
      </w:r>
    </w:p>
    <w:p>
      <w:pPr>
        <w:pStyle w:val="RecordBase"/>
        <w:ind w:left="240" w:hanging="192"/>
      </w:pPr>
      <w:r>
        <w:t xml:space="preser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SCA</w:t>
      </w:r>
      <w:r>
        <w:t xml:space="preserve"> (</w:t>
      </w:r>
      <w:r>
        <w:t xml:space="preserve">1</w:t>
      </w:r>
      <w:r>
        <w:t xml:space="preserve">)</w:t>
      </w:r>
      <w:r>
        <w:t xml:space="preserve">, </w:t>
      </w:r>
      <w:r>
        <w:t xml:space="preserve">SCS</w:t>
      </w:r>
    </w:p>
    <w:p>
      <w:pPr>
        <w:pStyle w:val="RecordBase"/>
        <w:ind w:left="240" w:hanging="192"/>
      </w:pPr>
      <w:r>
        <w:t xml:space="preserve"> Branch Budget, coal severance projects - </w:t>
      </w:r>
      <w:r>
        <w:t xml:space="preserve"> </w:t>
      </w:r>
      <w:r>
        <w:t xml:space="preserve">HB  303</w:t>
      </w:r>
      <w:r>
        <w:t xml:space="preserve">: </w:t>
      </w:r>
      <w:r>
        <w:t xml:space="preserve">HFA</w:t>
      </w:r>
      <w:r>
        <w:t xml:space="preserve"> (</w:t>
      </w:r>
      <w:r>
        <w:t xml:space="preserve">15</w:t>
      </w:r>
      <w:r>
        <w:t xml:space="preserve">)</w:t>
      </w:r>
    </w:p>
    <w:p>
      <w:pPr>
        <w:pStyle w:val="RecordBase"/>
        <w:ind w:left="240" w:hanging="192"/>
      </w:pPr>
      <w:r>
        <w:t xml:space="preserve"> Branch Budget, Department of Education - </w:t>
      </w:r>
      <w:r>
        <w:t xml:space="preserve"> </w:t>
      </w:r>
      <w:r>
        <w:t xml:space="preserve">HB  303</w:t>
      </w:r>
      <w:r>
        <w:t xml:space="preserve">: </w:t>
      </w:r>
      <w:r>
        <w:t xml:space="preserve">HFA</w:t>
      </w:r>
      <w:r>
        <w:t xml:space="preserve"> (</w:t>
      </w:r>
      <w:r>
        <w:t xml:space="preserve">7</w:t>
      </w:r>
      <w:r>
        <w:t xml:space="preserve">)</w:t>
      </w:r>
    </w:p>
    <w:p>
      <w:pPr>
        <w:pStyle w:val="RecordBase"/>
        <w:ind w:left="240" w:hanging="192"/>
      </w:pPr>
      <w:r>
        <w:t xml:space="preserve"> Branch Budget, Department of Veterans' Affairs - </w:t>
      </w:r>
      <w:r>
        <w:t xml:space="preserve"> </w:t>
      </w:r>
      <w:r>
        <w:t xml:space="preserve">HB  303</w:t>
      </w:r>
      <w:r>
        <w:t xml:space="preserve">: </w:t>
      </w:r>
      <w:r>
        <w:t xml:space="preserve">HFA</w:t>
      </w:r>
      <w:r>
        <w:t xml:space="preserve"> (</w:t>
      </w:r>
      <w:r>
        <w:t xml:space="preserve">6</w:t>
      </w:r>
      <w:r>
        <w:t xml:space="preserve">)</w:t>
      </w:r>
      <w:r>
        <w:t xml:space="preserve">, </w:t>
      </w:r>
      <w:r>
        <w:t xml:space="preserve">HFA</w:t>
      </w:r>
      <w:r>
        <w:t xml:space="preserve"> (</w:t>
      </w:r>
      <w:r>
        <w:t xml:space="preserve">10</w:t>
      </w:r>
      <w:r>
        <w:t xml:space="preserve">)</w:t>
      </w:r>
    </w:p>
    <w:p>
      <w:pPr>
        <w:pStyle w:val="RecordBase"/>
        <w:ind w:left="240" w:hanging="192"/>
      </w:pPr>
      <w:r>
        <w:t xml:space="preserve"> Branch Budget, economic development - </w:t>
      </w:r>
      <w:r>
        <w:t xml:space="preserve"> </w:t>
      </w:r>
      <w:r>
        <w:t xml:space="preserve">HB  303</w:t>
      </w:r>
      <w:r>
        <w:t xml:space="preserve">: </w:t>
      </w:r>
      <w:r>
        <w:t xml:space="preserve">HFA</w:t>
      </w:r>
      <w:r>
        <w:t xml:space="preserve"> (</w:t>
      </w:r>
      <w:r>
        <w:t xml:space="preserve">2</w:t>
      </w:r>
      <w:r>
        <w:t xml:space="preserve">)</w:t>
      </w:r>
    </w:p>
    <w:p>
      <w:pPr>
        <w:pStyle w:val="RecordBase"/>
        <w:ind w:left="240" w:hanging="192"/>
      </w:pPr>
      <w:r>
        <w:t xml:space="preserve"> Branch Budget, education - </w:t>
      </w:r>
      <w:r>
        <w:t xml:space="preserve"> </w:t>
      </w:r>
      <w:r>
        <w:t xml:space="preserve">HB  303</w:t>
      </w:r>
      <w:r>
        <w:t xml:space="preserve">: </w:t>
      </w:r>
      <w:r>
        <w:t xml:space="preserve">HFA</w:t>
      </w:r>
      <w:r>
        <w:t xml:space="preserve"> (</w:t>
      </w:r>
      <w:r>
        <w:t xml:space="preserve">1</w:t>
      </w:r>
      <w:r>
        <w:t xml:space="preserve">)</w:t>
      </w:r>
    </w:p>
    <w:p>
      <w:pPr>
        <w:pStyle w:val="RecordBase"/>
        <w:ind w:left="240" w:hanging="192"/>
      </w:pPr>
      <w:r>
        <w:t xml:space="preserve"> Branch Budget, general provisions - </w:t>
      </w:r>
      <w:r>
        <w:t xml:space="preserve"> </w:t>
      </w:r>
      <w:r>
        <w:t xml:space="preserve">HB  303</w:t>
      </w:r>
      <w:r>
        <w:t xml:space="preserve">: </w:t>
      </w:r>
      <w:r>
        <w:t xml:space="preserve">HFA</w:t>
      </w:r>
      <w:r>
        <w:t xml:space="preserve"> (</w:t>
      </w:r>
      <w:r>
        <w:t xml:space="preserve">9</w:t>
      </w:r>
      <w:r>
        <w:t xml:space="preserve">)</w:t>
      </w:r>
    </w:p>
    <w:p>
      <w:pPr>
        <w:pStyle w:val="RecordBase"/>
        <w:ind w:left="240" w:hanging="192"/>
      </w:pPr>
      <w:r>
        <w:t xml:space="preserve"> Branch Budget, Governor's Office of Agricultural Policy - </w:t>
      </w:r>
      <w:r>
        <w:t xml:space="preserve"> </w:t>
      </w:r>
      <w:r>
        <w:t xml:space="preserve">HB  303</w:t>
      </w:r>
      <w:r>
        <w:t xml:space="preserve">: </w:t>
      </w:r>
      <w:r>
        <w:t xml:space="preserve">HFA</w:t>
      </w:r>
      <w:r>
        <w:t xml:space="preserve"> (</w:t>
      </w:r>
      <w:r>
        <w:t xml:space="preserve">13</w:t>
      </w:r>
      <w:r>
        <w:t xml:space="preserve">)</w:t>
      </w:r>
    </w:p>
    <w:p>
      <w:pPr>
        <w:pStyle w:val="RecordBase"/>
        <w:ind w:left="240" w:hanging="192"/>
      </w:pPr>
      <w:r>
        <w:t xml:space="preserve"> Branch Budget, Justice and Public Safety Cabinet - </w:t>
      </w:r>
      <w:r>
        <w:t xml:space="preserve"> </w:t>
      </w:r>
      <w:r>
        <w:t xml:space="preserve">HB  303</w:t>
      </w:r>
      <w:r>
        <w:t xml:space="preserve">: </w:t>
      </w:r>
      <w:r>
        <w:t xml:space="preserve">HFA</w:t>
      </w:r>
      <w:r>
        <w:t xml:space="preserve"> (</w:t>
      </w:r>
      <w:r>
        <w:t xml:space="preserve">14</w:t>
      </w:r>
      <w:r>
        <w:t xml:space="preserve">)</w:t>
      </w:r>
    </w:p>
    <w:p>
      <w:pPr>
        <w:pStyle w:val="RecordBase"/>
        <w:ind w:left="240" w:hanging="192"/>
      </w:pPr>
      <w:r>
        <w:t xml:space="preserve"> Branch Budget, postsecondary education - </w:t>
      </w:r>
      <w:r>
        <w:t xml:space="preserve"> </w:t>
      </w:r>
      <w:r>
        <w:t xml:space="preserve">HB  303</w:t>
      </w:r>
      <w:r>
        <w:t xml:space="preserve">: </w:t>
      </w:r>
      <w:r>
        <w:t xml:space="preserve">HFA</w:t>
      </w:r>
      <w:r>
        <w:t xml:space="preserve"> (</w:t>
      </w:r>
      <w:r>
        <w:t xml:space="preserve">8</w:t>
      </w:r>
      <w:r>
        <w:t xml:space="preserve">)</w:t>
      </w:r>
    </w:p>
    <w:p>
      <w:pPr>
        <w:pStyle w:val="RecordBase"/>
        <w:ind w:left="240" w:hanging="192"/>
      </w:pPr>
      <w:r>
        <w:t xml:space="preserve"> Branch Budget, prevailing wage - </w:t>
      </w:r>
      <w:r>
        <w:t xml:space="preserve"> </w:t>
      </w:r>
      <w:r>
        <w:t xml:space="preserve">HB  303</w:t>
      </w:r>
      <w:r>
        <w:t xml:space="preserve">: </w:t>
      </w:r>
      <w:r>
        <w:t xml:space="preserve">HFA</w:t>
      </w:r>
      <w:r>
        <w:t xml:space="preserve"> (</w:t>
      </w:r>
      <w:r>
        <w:t xml:space="preserve">3</w:t>
      </w:r>
      <w:r>
        <w:t xml:space="preserve">)</w:t>
      </w:r>
    </w:p>
    <w:p>
      <w:pPr>
        <w:pStyle w:val="RecordBase"/>
        <w:ind w:left="240" w:hanging="192"/>
      </w:pPr>
      <w:r>
        <w:t xml:space="preserve"> Branch Budget, supplemental appropriations - </w:t>
      </w:r>
      <w:r>
        <w:t xml:space="preserve"> </w:t>
      </w:r>
      <w:r>
        <w:t xml:space="preserve">HB  10</w:t>
      </w:r>
      <w:r>
        <w:t xml:space="preserve">: </w:t>
      </w:r>
      <w:r>
        <w:t xml:space="preserve">SCS</w:t>
      </w:r>
      <w:r>
        <w:t xml:space="preserve"> (</w:t>
      </w:r>
      <w:r>
        <w:t xml:space="preserve">2</w:t>
      </w:r>
      <w:r>
        <w:t xml:space="preserve">)</w:t>
      </w:r>
    </w:p>
    <w:p>
      <w:pPr>
        <w:pStyle w:val="RecordBase"/>
        <w:ind w:left="240" w:hanging="192"/>
      </w:pPr>
      <w:r>
        <w:t xml:space="preserve"> Branch Budget, technical corrections - </w:t>
      </w:r>
      <w:r>
        <w:t xml:space="preserve"> </w:t>
      </w:r>
      <w:r>
        <w:t xml:space="preserve">HB  600</w:t>
      </w:r>
    </w:p>
    <w:p>
      <w:pPr>
        <w:pStyle w:val="RecordBase"/>
        <w:ind w:left="120" w:hanging="120"/>
      </w:pPr>
      <w:r>
        <w:t xml:space="preserve">Tobacco tax rate increases, portion of revenue, direction - </w:t>
      </w:r>
      <w:r>
        <w:t xml:space="preserve"> </w:t>
      </w:r>
      <w:r>
        <w:t xml:space="preserve">HB  247</w:t>
      </w:r>
    </w:p>
    <w:p>
      <w:pPr>
        <w:pStyle w:val="RecordBase"/>
        <w:ind w:left="120" w:hanging="120"/>
      </w:pPr>
      <w:r>
        <w:t xml:space="preserve">Transportation</w:t>
      </w:r>
    </w:p>
    <w:p>
      <w:pPr>
        <w:pStyle w:val="RecordBase"/>
        <w:ind w:left="240" w:hanging="192"/>
      </w:pPr>
      <w:r>
        <w:t xml:space="preserve"> Cabinet Budget - </w:t>
      </w:r>
      <w:r>
        <w:t xml:space="preserve"> </w:t>
      </w:r>
      <w:r>
        <w:t xml:space="preserve">HB  304</w:t>
      </w:r>
      <w:r>
        <w:t xml:space="preserve">;</w:t>
      </w:r>
      <w:r>
        <w:t xml:space="preserve"> </w:t>
      </w:r>
      <w:r>
        <w:t xml:space="preserve">HB  304</w:t>
      </w:r>
      <w:r>
        <w:t xml:space="preserve">: </w:t>
      </w:r>
      <w:r>
        <w:t xml:space="preserve">HCS</w:t>
      </w:r>
    </w:p>
    <w:p>
      <w:pPr>
        <w:pStyle w:val="RecordBase"/>
        <w:ind w:left="240" w:hanging="192"/>
      </w:pPr>
      <w:r>
        <w:t xml:space="preserve"> Cabinet Budget, technical corrections - </w:t>
      </w:r>
      <w:r>
        <w:t xml:space="preserve"> </w:t>
      </w:r>
      <w:r>
        <w:t xml:space="preserve">HB  596</w:t>
      </w:r>
    </w:p>
    <w:p>
      <w:pPr>
        <w:pStyle w:val="RecordBase"/>
        <w:ind w:left="120" w:hanging="120"/>
      </w:pPr>
      <w:r>
        <w:t xml:space="preserve">TVA in-lieu-of-tax payments, transfer of state general fund portion to local entities - </w:t>
      </w:r>
      <w:r>
        <w:t xml:space="preserve"> </w:t>
      </w:r>
      <w:r>
        <w:t xml:space="preserve">SB  38</w:t>
      </w:r>
      <w:r>
        <w:t xml:space="preserve">;</w:t>
      </w:r>
      <w:r>
        <w:t xml:space="preserve"> </w:t>
      </w:r>
      <w:r>
        <w:t xml:space="preserve">HB  177</w:t>
      </w:r>
      <w:r>
        <w:t xml:space="preserve">;</w:t>
      </w:r>
      <w:r>
        <w:t xml:space="preserve"> </w:t>
      </w:r>
      <w:r>
        <w:t xml:space="preserve">HB  206</w:t>
      </w:r>
      <w:r>
        <w:t xml:space="preserve">;</w:t>
      </w:r>
      <w:r>
        <w:t xml:space="preserve"> </w:t>
      </w:r>
      <w:r>
        <w:t xml:space="preserve">HB  423</w:t>
      </w:r>
      <w:r>
        <w:t xml:space="preserve">: </w:t>
      </w:r>
      <w:r>
        <w:t xml:space="preserve">HFA</w:t>
      </w:r>
      <w:r>
        <w:t xml:space="preserve"> (</w:t>
      </w:r>
      <w:r>
        <w:t xml:space="preserve">1</w:t>
      </w:r>
      <w:r>
        <w:t xml:space="preserve">)</w:t>
      </w:r>
    </w:p>
    <w:p>
      <w:pPr>
        <w:pStyle w:val="RecordBase"/>
        <w:ind w:left="120" w:hanging="120"/>
      </w:pPr>
      <w:r>
        <w:t xml:space="preserve">United</w:t>
      </w:r>
    </w:p>
    <w:p>
      <w:pPr>
        <w:pStyle w:val="RecordBase"/>
        <w:ind w:left="240" w:hanging="192"/>
      </w:pPr>
      <w:r>
        <w:t xml:space="preserve"> States Constitution, Article V convention on balanced federal budget, call for - </w:t>
      </w:r>
      <w:r>
        <w:t xml:space="preserve"> </w:t>
      </w:r>
      <w:r>
        <w:t xml:space="preserve">HCR 50</w:t>
      </w:r>
    </w:p>
    <w:p>
      <w:pPr>
        <w:pStyle w:val="RecordBase"/>
        <w:ind w:left="240" w:hanging="192"/>
      </w:pPr>
      <w:r>
        <w:t xml:space="preserve"> States Constitution, Article V convention on restraining federal government, call for - </w:t>
      </w:r>
      <w:r>
        <w:t xml:space="preserve"> </w:t>
      </w:r>
      <w:r>
        <w:t xml:space="preserve">HJR 44</w:t>
      </w:r>
    </w:p>
    <w:p>
      <w:pPr>
        <w:pStyle w:val="RecordBase"/>
        <w:ind w:left="120" w:hanging="120"/>
      </w:pPr>
      <w:r>
        <w:t xml:space="preserve">Water and sewer projects, urge KIA Board to reallocate funds to certain projects - </w:t>
      </w:r>
      <w:r>
        <w:t xml:space="preserve"> </w:t>
      </w:r>
      <w:r>
        <w:t xml:space="preserve">HR  313</w:t>
      </w:r>
      <w:r>
        <w:t xml:space="preserve">;</w:t>
      </w:r>
      <w:r>
        <w:t xml:space="preserve"> </w:t>
      </w:r>
      <w:r>
        <w:t xml:space="preserve">HR  328</w:t>
        <w:br/>
      </w:r>
    </w:p>
    <w:p>
      <w:pPr>
        <w:pStyle w:val="RecordHeading3"/>
      </w:pPr>
      <w:r>
        <w:rPr>
          <w:b/>
        </w:rPr>
        <w:t xml:space="preserve">Campaign Finance</w:t>
      </w:r>
    </w:p>
    <w:p>
      <w:pPr>
        <w:pStyle w:val="RecordBase"/>
        <w:ind w:left="120" w:hanging="120"/>
      </w:pPr>
      <w:r>
        <w:t xml:space="preserve">Building</w:t>
      </w:r>
    </w:p>
    <w:p>
      <w:pPr>
        <w:pStyle w:val="RecordBase"/>
        <w:ind w:left="240" w:hanging="192"/>
      </w:pPr>
      <w:r>
        <w:t xml:space="preserve"> fund accounts, allow state executive committees to establish - </w:t>
      </w:r>
      <w:r>
        <w:t xml:space="preserve"> </w:t>
      </w:r>
      <w:r>
        <w:t xml:space="preserve">HB  147</w:t>
      </w:r>
      <w:r>
        <w:t xml:space="preserve">: </w:t>
      </w:r>
      <w:r>
        <w:t xml:space="preserve">SCS</w:t>
      </w:r>
    </w:p>
    <w:p>
      <w:pPr>
        <w:pStyle w:val="RecordBase"/>
        <w:ind w:left="240" w:hanging="192"/>
      </w:pPr>
      <w:r>
        <w:t xml:space="preserve"> fund accounts, allow state political party executive committees to establish - </w:t>
      </w:r>
      <w:r>
        <w:t xml:space="preserve"> </w:t>
      </w:r>
      <w:r>
        <w:t xml:space="preserve">HB  147</w:t>
      </w:r>
      <w:r>
        <w:t xml:space="preserve">: </w:t>
      </w:r>
      <w:r>
        <w:t xml:space="preserve">HFA</w:t>
      </w:r>
      <w:r>
        <w:t xml:space="preserve"> (</w:t>
      </w:r>
      <w:r>
        <w:t xml:space="preserve">1</w:t>
      </w:r>
      <w:r>
        <w:t xml:space="preserve">)</w:t>
      </w:r>
    </w:p>
    <w:p>
      <w:pPr>
        <w:pStyle w:val="RecordBase"/>
        <w:ind w:left="120" w:hanging="120"/>
      </w:pPr>
      <w:r>
        <w:t xml:space="preserve">Candidate contributions for fundraising events, limits, increase to - </w:t>
      </w:r>
      <w:r>
        <w:t xml:space="preserve"> </w:t>
      </w:r>
      <w:r>
        <w:t xml:space="preserve">HB  147</w:t>
      </w:r>
      <w:r>
        <w:t xml:space="preserve">: </w:t>
      </w:r>
      <w:r>
        <w:t xml:space="preserve">HFA</w:t>
      </w:r>
      <w:r>
        <w:t xml:space="preserve"> (</w:t>
      </w:r>
      <w:r>
        <w:t xml:space="preserve">1</w:t>
      </w:r>
      <w:r>
        <w:t xml:space="preserve">)</w:t>
      </w:r>
    </w:p>
    <w:p>
      <w:pPr>
        <w:pStyle w:val="RecordBase"/>
        <w:ind w:left="120" w:hanging="120"/>
      </w:pPr>
      <w:r>
        <w:t xml:space="preserve">Candidates for Governor, business and individual state and federal tax returns, filing of - </w:t>
      </w:r>
      <w:r>
        <w:t xml:space="preserve"> </w:t>
      </w:r>
      <w:r>
        <w:t xml:space="preserve">HB  281</w:t>
      </w:r>
      <w:r>
        <w:t xml:space="preserve">: </w:t>
      </w:r>
      <w:r>
        <w:t xml:space="preserve">HFA</w:t>
      </w:r>
      <w:r>
        <w:t xml:space="preserve"> (</w:t>
      </w:r>
      <w:r>
        <w:t xml:space="preserve">1</w:t>
      </w:r>
      <w:r>
        <w:t xml:space="preserve">)</w:t>
      </w:r>
    </w:p>
    <w:p>
      <w:pPr>
        <w:pStyle w:val="RecordBase"/>
        <w:ind w:left="120" w:hanging="120"/>
      </w:pPr>
      <w:r>
        <w:t xml:space="preserve">Contribution limits, increases to - </w:t>
      </w:r>
      <w:r>
        <w:t xml:space="preserve"> </w:t>
      </w:r>
      <w:r>
        <w:t xml:space="preserve">HB  147</w:t>
      </w:r>
      <w:r>
        <w:t xml:space="preserve">;</w:t>
      </w:r>
      <w:r>
        <w:t xml:space="preserve"> </w:t>
      </w:r>
      <w:r>
        <w:t xml:space="preserve">HB  147</w:t>
      </w:r>
      <w:r>
        <w:t xml:space="preserve">: </w:t>
      </w:r>
      <w:r>
        <w:t xml:space="preserve">SCS</w:t>
      </w:r>
    </w:p>
    <w:p>
      <w:pPr>
        <w:pStyle w:val="RecordBase"/>
        <w:ind w:left="120" w:hanging="120"/>
      </w:pPr>
      <w:r>
        <w:t xml:space="preserve">Contributions prohibited, parties to public-private agreements, for a period of time - </w:t>
      </w:r>
      <w:r>
        <w:t xml:space="preserve"> </w:t>
      </w:r>
      <w:r>
        <w:t xml:space="preserve">SB  132</w:t>
      </w:r>
      <w:r>
        <w:t xml:space="preserve">: </w:t>
      </w:r>
      <w:r>
        <w:t xml:space="preserve">SFA</w:t>
      </w:r>
      <w:r>
        <w:t xml:space="preserve"> (</w:t>
      </w:r>
      <w:r>
        <w:t xml:space="preserve">1</w:t>
      </w:r>
      <w:r>
        <w:t xml:space="preserve">)</w:t>
      </w:r>
    </w:p>
    <w:p>
      <w:pPr>
        <w:pStyle w:val="RecordBase"/>
        <w:ind w:left="120" w:hanging="120"/>
      </w:pPr>
      <w:r>
        <w:t xml:space="preserve">Definitions, add to, electioneering communications - </w:t>
      </w:r>
      <w:r>
        <w:t xml:space="preserve"> </w:t>
      </w:r>
      <w:r>
        <w:t xml:space="preserve">HB  548</w:t>
      </w:r>
    </w:p>
    <w:p>
      <w:pPr>
        <w:pStyle w:val="RecordBase"/>
        <w:ind w:left="120" w:hanging="120"/>
      </w:pPr>
      <w:r>
        <w:t xml:space="preserve">Legislative</w:t>
      </w:r>
    </w:p>
    <w:p>
      <w:pPr>
        <w:pStyle w:val="RecordBase"/>
        <w:ind w:left="240" w:hanging="192"/>
      </w:pPr>
      <w:r>
        <w:t xml:space="preserve"> agent, races eligible to vote, campaign contribution allowed in - </w:t>
      </w:r>
      <w:r>
        <w:t xml:space="preserve"> </w:t>
      </w:r>
      <w:r>
        <w:t xml:space="preserve">HB  283</w:t>
      </w:r>
      <w:r>
        <w:t xml:space="preserve">: </w:t>
      </w:r>
      <w:r>
        <w:t xml:space="preserve">HFA</w:t>
      </w:r>
      <w:r>
        <w:t xml:space="preserve"> (</w:t>
      </w:r>
      <w:r>
        <w:t xml:space="preserve">1</w:t>
      </w:r>
      <w:r>
        <w:t xml:space="preserve">)</w:t>
      </w:r>
    </w:p>
    <w:p>
      <w:pPr>
        <w:pStyle w:val="RecordBase"/>
        <w:ind w:left="240" w:hanging="192"/>
      </w:pPr>
      <w:r>
        <w:t xml:space="preserve"> agents, allow for contributions to a candidate under certain circumstances - </w:t>
      </w:r>
      <w:r>
        <w:t xml:space="preserve"> </w:t>
      </w:r>
      <w:r>
        <w:t xml:space="preserve">HB  548</w:t>
      </w:r>
      <w:r>
        <w:t xml:space="preserve">: </w:t>
      </w:r>
      <w:r>
        <w:t xml:space="preserve">HFA</w:t>
      </w:r>
      <w:r>
        <w:t xml:space="preserve"> (</w:t>
      </w:r>
      <w:r>
        <w:t xml:space="preserve">1</w:t>
      </w:r>
      <w:r>
        <w:t xml:space="preserve">)</w:t>
      </w:r>
    </w:p>
    <w:p>
      <w:pPr>
        <w:pStyle w:val="RecordBase"/>
        <w:ind w:left="120" w:hanging="120"/>
      </w:pPr>
      <w:r>
        <w:t xml:space="preserve">Registry of Election Finance, confirmation, Elizabeth G. Weber - </w:t>
      </w:r>
      <w:r>
        <w:t xml:space="preserve"> </w:t>
      </w:r>
      <w:r>
        <w:t xml:space="preserve">SR  268</w:t>
      </w:r>
    </w:p>
    <w:p>
      <w:pPr>
        <w:pStyle w:val="RecordBase"/>
        <w:ind w:left="120" w:hanging="120"/>
      </w:pPr>
      <w:r>
        <w:t xml:space="preserve">Registry,</w:t>
      </w:r>
    </w:p>
    <w:p>
      <w:pPr>
        <w:pStyle w:val="RecordBase"/>
        <w:ind w:left="240" w:hanging="192"/>
      </w:pPr>
      <w:r>
        <w:t xml:space="preserve"> promulgation of administrative regulations to clarify penalties and remedies - </w:t>
      </w:r>
      <w:r>
        <w:t xml:space="preserve"> </w:t>
      </w:r>
      <w:r>
        <w:t xml:space="preserve">HB  561</w:t>
      </w:r>
      <w:r>
        <w:t xml:space="preserve">: </w:t>
      </w:r>
      <w:r>
        <w:t xml:space="preserve">HFA</w:t>
      </w:r>
      <w:r>
        <w:t xml:space="preserve"> (</w:t>
      </w:r>
      <w:r>
        <w:t xml:space="preserve">1</w:t>
      </w:r>
      <w:r>
        <w:t xml:space="preserve">)</w:t>
      </w:r>
    </w:p>
    <w:p>
      <w:pPr>
        <w:pStyle w:val="RecordBase"/>
        <w:ind w:left="240" w:hanging="192"/>
      </w:pPr>
      <w:r>
        <w:t xml:space="preserve"> tax returns of certain candidates and slates of candidates, maintained as public records - </w:t>
      </w:r>
      <w:r>
        <w:t xml:space="preserve"> </w:t>
      </w:r>
      <w:r>
        <w:t xml:space="preserve">HB  430</w:t>
      </w:r>
    </w:p>
    <w:p>
      <w:pPr>
        <w:pStyle w:val="RecordBase"/>
        <w:ind w:left="120" w:hanging="120"/>
      </w:pPr>
      <w:r>
        <w:t xml:space="preserve">Reporting,</w:t>
      </w:r>
    </w:p>
    <w:p>
      <w:pPr>
        <w:pStyle w:val="RecordBase"/>
        <w:ind w:left="240" w:hanging="192"/>
      </w:pPr>
      <w:r>
        <w:t xml:space="preserve"> electioneering communications - </w:t>
      </w:r>
      <w:r>
        <w:t xml:space="preserve"> </w:t>
      </w:r>
      <w:r>
        <w:t xml:space="preserve">HB  548</w:t>
      </w:r>
    </w:p>
    <w:p>
      <w:pPr>
        <w:pStyle w:val="RecordBase"/>
        <w:ind w:left="240" w:hanging="192"/>
      </w:pPr>
      <w:r>
        <w:t xml:space="preserve"> single threshold, establishment of - </w:t>
      </w:r>
      <w:r>
        <w:t xml:space="preserve"> </w:t>
      </w:r>
      <w:r>
        <w:t xml:space="preserve">HB  147</w:t>
      </w:r>
      <w:r>
        <w:t xml:space="preserve">;</w:t>
      </w:r>
      <w:r>
        <w:t xml:space="preserve"> </w:t>
      </w:r>
      <w:r>
        <w:t xml:space="preserve">HB  147</w:t>
      </w:r>
      <w:r>
        <w:t xml:space="preserve">: </w:t>
      </w:r>
      <w:r>
        <w:t xml:space="preserve">SCS</w:t>
      </w:r>
    </w:p>
    <w:p>
      <w:pPr>
        <w:pStyle w:val="RecordBase"/>
        <w:ind w:left="120" w:hanging="120"/>
      </w:pPr>
      <w:r>
        <w:t xml:space="preserve">Reports,</w:t>
      </w:r>
    </w:p>
    <w:p>
      <w:pPr>
        <w:pStyle w:val="RecordBase"/>
        <w:ind w:left="240" w:hanging="192"/>
      </w:pPr>
      <w:r>
        <w:t xml:space="preserve"> duplicate paper copy to clerks, deletion of requirement - </w:t>
      </w:r>
      <w:r>
        <w:t xml:space="preserve"> </w:t>
      </w:r>
      <w:r>
        <w:t xml:space="preserve">SB  169</w:t>
      </w:r>
    </w:p>
    <w:p>
      <w:pPr>
        <w:pStyle w:val="RecordBase"/>
        <w:ind w:left="240" w:hanging="192"/>
      </w:pPr>
      <w:r>
        <w:t xml:space="preserve"> number of, reduction in - </w:t>
      </w:r>
      <w:r>
        <w:t xml:space="preserve"> </w:t>
      </w:r>
      <w:r>
        <w:t xml:space="preserve">HB  267</w:t>
      </w:r>
    </w:p>
    <w:p>
      <w:pPr>
        <w:pStyle w:val="RecordBase"/>
        <w:ind w:left="120" w:hanging="120"/>
      </w:pPr>
      <w:r>
        <w:t xml:space="preserve">United States Constitution, amendment to, urge Congress to propose - </w:t>
      </w:r>
      <w:r>
        <w:t xml:space="preserve"> </w:t>
      </w:r>
      <w:r>
        <w:t xml:space="preserve">HCR 14</w:t>
      </w:r>
      <w:r>
        <w:t xml:space="preserve">;</w:t>
      </w:r>
      <w:r>
        <w:t xml:space="preserve"> </w:t>
      </w:r>
      <w:r>
        <w:t xml:space="preserve">SCR 152</w:t>
        <w:br/>
      </w:r>
    </w:p>
    <w:p>
      <w:pPr>
        <w:pStyle w:val="RecordHeading3"/>
      </w:pPr>
      <w:r>
        <w:rPr>
          <w:b/>
        </w:rPr>
        <w:t xml:space="preserve">Capital Construction</w:t>
      </w:r>
    </w:p>
    <w:p>
      <w:pPr>
        <w:pStyle w:val="RecordBase"/>
        <w:ind w:left="120" w:hanging="120"/>
      </w:pPr>
      <w:r>
        <w:t xml:space="preserve">Capital projects and bond oversight committee, procedures for considering higher education projects - </w:t>
      </w:r>
      <w:r>
        <w:t xml:space="preserve"> </w:t>
      </w:r>
      <w:r>
        <w:t xml:space="preserve">HB  265</w:t>
      </w:r>
      <w:r>
        <w:t xml:space="preserve">: </w:t>
      </w:r>
      <w:r>
        <w:t xml:space="preserve">HFA</w:t>
      </w:r>
      <w:r>
        <w:t xml:space="preserve"> (</w:t>
      </w:r>
      <w:r>
        <w:t xml:space="preserve">2</w:t>
      </w:r>
      <w:r>
        <w:t xml:space="preserve">)</w:t>
      </w:r>
    </w:p>
    <w:p>
      <w:pPr>
        <w:pStyle w:val="RecordBase"/>
        <w:ind w:left="120" w:hanging="120"/>
      </w:pPr>
      <w:r>
        <w:t xml:space="preserve">Education,</w:t>
      </w:r>
    </w:p>
    <w:p>
      <w:pPr>
        <w:pStyle w:val="RecordBase"/>
        <w:ind w:left="240" w:hanging="192"/>
      </w:pPr>
      <w:r>
        <w:t xml:space="preserve"> higher,  cash or debt-financed projects authorized under certain conditions - </w:t>
      </w:r>
      <w:r>
        <w:t xml:space="preserve"> </w:t>
      </w:r>
      <w:r>
        <w:t xml:space="preserve">HB  265</w:t>
      </w:r>
      <w:r>
        <w:t xml:space="preserve">: </w:t>
      </w:r>
      <w:r>
        <w:t xml:space="preserve">HCS</w:t>
      </w:r>
    </w:p>
    <w:p>
      <w:pPr>
        <w:pStyle w:val="RecordBase"/>
        <w:ind w:left="240" w:hanging="192"/>
      </w:pPr>
      <w:r>
        <w:t xml:space="preserve"> higher, cash projects authorized under certain conditions - </w:t>
      </w:r>
      <w:r>
        <w:t xml:space="preserve"> </w:t>
      </w:r>
      <w:r>
        <w:t xml:space="preserve">HB  265</w:t>
      </w:r>
    </w:p>
    <w:p>
      <w:pPr>
        <w:pStyle w:val="RecordBase"/>
        <w:ind w:left="120" w:hanging="120"/>
      </w:pPr>
      <w:r>
        <w:t xml:space="preserve">Kentucky workforce investment initiative, establishment of - </w:t>
      </w:r>
      <w:r>
        <w:t xml:space="preserve"> </w:t>
      </w:r>
      <w:r>
        <w:t xml:space="preserve">HB  626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Public-private</w:t>
      </w:r>
    </w:p>
    <w:p>
      <w:pPr>
        <w:pStyle w:val="RecordBase"/>
        <w:ind w:left="240" w:hanging="192"/>
      </w:pPr>
      <w:r>
        <w:t xml:space="preserve"> partnerships, applicability of equal employment opportunity requirements - </w:t>
      </w:r>
      <w:r>
        <w:t xml:space="preserve"> </w:t>
      </w:r>
      <w:r>
        <w:t xml:space="preserve">HB  309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partnerships, applicability of minority and disadvantaged business requirements - </w:t>
      </w:r>
      <w:r>
        <w:t xml:space="preserve"> </w:t>
      </w:r>
      <w:r>
        <w:t xml:space="preserve">HB  309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partnerships, clarify legislative authorization requirements - </w:t>
      </w:r>
      <w:r>
        <w:t xml:space="preserve"> </w:t>
      </w:r>
      <w:r>
        <w:t xml:space="preserve">HB  309</w:t>
      </w:r>
      <w:r>
        <w:t xml:space="preserve">: </w:t>
      </w:r>
      <w:r>
        <w:t xml:space="preserve">HCS</w:t>
      </w:r>
    </w:p>
    <w:p>
      <w:pPr>
        <w:pStyle w:val="RecordBase"/>
        <w:ind w:left="240" w:hanging="192"/>
      </w:pPr>
      <w:r>
        <w:t xml:space="preserve"> partnerships, framework for use thereof by state and local government - </w:t>
      </w:r>
      <w:r>
        <w:t xml:space="preserve"> </w:t>
      </w:r>
      <w:r>
        <w:t xml:space="preserve">SB  132</w:t>
      </w:r>
      <w:r>
        <w:t xml:space="preserve">;</w:t>
      </w:r>
      <w:r>
        <w:t xml:space="preserve"> </w:t>
      </w:r>
      <w:r>
        <w:t xml:space="preserve">HB  309</w:t>
      </w:r>
    </w:p>
    <w:p>
      <w:pPr>
        <w:pStyle w:val="RecordBase"/>
        <w:ind w:left="240" w:hanging="192"/>
      </w:pPr>
      <w:r>
        <w:t xml:space="preserve"> partnerships, legislative authorization requirements, clarification of - </w:t>
      </w:r>
      <w:r>
        <w:t xml:space="preserve"> </w:t>
      </w:r>
      <w:r>
        <w:t xml:space="preserve">HB  309</w:t>
      </w:r>
      <w:r>
        <w:t xml:space="preserve">: </w:t>
      </w:r>
      <w:r>
        <w:t xml:space="preserve">SCS</w:t>
      </w:r>
    </w:p>
    <w:p>
      <w:pPr>
        <w:pStyle w:val="RecordBase"/>
        <w:ind w:left="240" w:hanging="192"/>
      </w:pPr>
      <w:r>
        <w:t xml:space="preserve"> partnerships, prevailing wage requirements - </w:t>
      </w:r>
      <w:r>
        <w:t xml:space="preserve"> </w:t>
      </w:r>
      <w:r>
        <w:t xml:space="preserve">HB  309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partnerships, prevailing wages, exclusions from - </w:t>
      </w:r>
      <w:r>
        <w:t xml:space="preserve"> </w:t>
      </w:r>
      <w:r>
        <w:t xml:space="preserve">HB  309</w:t>
      </w:r>
      <w:r>
        <w:t xml:space="preserve">: </w:t>
      </w:r>
      <w:r>
        <w:t xml:space="preserve">SFA</w:t>
      </w:r>
      <w:r>
        <w:t xml:space="preserve"> (</w:t>
      </w:r>
      <w:r>
        <w:t xml:space="preserve">7</w:t>
      </w:r>
      <w:r>
        <w:t xml:space="preserve">)</w:t>
      </w:r>
    </w:p>
    <w:p>
      <w:pPr>
        <w:pStyle w:val="RecordBase"/>
        <w:ind w:left="120" w:hanging="120"/>
      </w:pPr>
      <w:r>
        <w:t xml:space="preserve">State/Executive</w:t>
      </w:r>
    </w:p>
    <w:p>
      <w:pPr>
        <w:pStyle w:val="RecordBase"/>
        <w:ind w:left="240" w:hanging="192"/>
      </w:pPr>
      <w:r>
        <w:t xml:space="preser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SCA</w:t>
      </w:r>
      <w:r>
        <w:t xml:space="preserve"> (</w:t>
      </w:r>
      <w:r>
        <w:t xml:space="preserve">1</w:t>
      </w:r>
      <w:r>
        <w:t xml:space="preserve">)</w:t>
      </w:r>
      <w:r>
        <w:t xml:space="preserve">, </w:t>
      </w:r>
      <w:r>
        <w:t xml:space="preserve">SCS</w:t>
      </w:r>
    </w:p>
    <w:p>
      <w:pPr>
        <w:pStyle w:val="RecordBase"/>
        <w:ind w:left="240" w:hanging="192"/>
      </w:pPr>
      <w:r>
        <w:t xml:space="preserve"> Branch Budget, Department of Veterans' Affairs - </w:t>
      </w:r>
      <w:r>
        <w:t xml:space="preserve"> </w:t>
      </w:r>
      <w:r>
        <w:t xml:space="preserve">HB  303</w:t>
      </w:r>
      <w:r>
        <w:t xml:space="preserve">: </w:t>
      </w:r>
      <w:r>
        <w:t xml:space="preserve">HFA</w:t>
      </w:r>
      <w:r>
        <w:t xml:space="preserve"> (</w:t>
      </w:r>
      <w:r>
        <w:t xml:space="preserve">10</w:t>
      </w:r>
      <w:r>
        <w:t xml:space="preserve">)</w:t>
      </w:r>
    </w:p>
    <w:p>
      <w:pPr>
        <w:pStyle w:val="RecordBase"/>
        <w:ind w:left="120" w:hanging="120"/>
      </w:pPr>
      <w:r>
        <w:t xml:space="preserve">Transportation Cabinet Budget - </w:t>
      </w:r>
      <w:r>
        <w:t xml:space="preserve"> </w:t>
      </w:r>
      <w:r>
        <w:t xml:space="preserve">HB  304</w:t>
      </w:r>
      <w:r>
        <w:t xml:space="preserve">;</w:t>
      </w:r>
      <w:r>
        <w:t xml:space="preserve"> </w:t>
      </w:r>
      <w:r>
        <w:t xml:space="preserve">HB  304</w:t>
      </w:r>
      <w:r>
        <w:t xml:space="preserve">: </w:t>
      </w:r>
      <w:r>
        <w:t xml:space="preserve">HCS</w:t>
        <w:br/>
      </w:r>
    </w:p>
    <w:p>
      <w:pPr>
        <w:pStyle w:val="RecordHeading3"/>
      </w:pPr>
      <w:r>
        <w:rPr>
          <w:b/>
        </w:rPr>
        <w:t xml:space="preserve">Cemeteries and Burials</w:t>
      </w:r>
    </w:p>
    <w:p>
      <w:pPr>
        <w:pStyle w:val="RecordBase"/>
        <w:ind w:left="120" w:hanging="120"/>
      </w:pPr>
      <w:r>
        <w:t xml:space="preserve">Cities, proper care of, requirements for - </w:t>
      </w:r>
      <w:r>
        <w:t xml:space="preserve"> </w:t>
      </w:r>
      <w:r>
        <w:t xml:space="preserve">SB  167</w:t>
      </w:r>
    </w:p>
    <w:p>
      <w:pPr>
        <w:pStyle w:val="RecordBase"/>
        <w:ind w:left="120" w:hanging="120"/>
      </w:pPr>
      <w:r>
        <w:t xml:space="preserve">Funeral planning declarations, establishment of - </w:t>
      </w:r>
      <w:r>
        <w:t xml:space="preserve"> </w:t>
      </w:r>
      <w:r>
        <w:t xml:space="preserve">SB  103</w:t>
      </w:r>
      <w:r>
        <w:t xml:space="preserve">;</w:t>
      </w:r>
      <w:r>
        <w:t xml:space="preserve"> </w:t>
      </w:r>
      <w:r>
        <w:t xml:space="preserve">SB  103</w:t>
      </w:r>
      <w:r>
        <w:t xml:space="preserve">: </w:t>
      </w:r>
      <w:r>
        <w:t xml:space="preserve">SCS</w:t>
      </w:r>
    </w:p>
    <w:p>
      <w:pPr>
        <w:pStyle w:val="RecordBase"/>
        <w:ind w:left="120" w:hanging="120"/>
      </w:pPr>
      <w:r>
        <w:t xml:space="preserve">Grave space location, reporting of - </w:t>
      </w:r>
      <w:r>
        <w:t xml:space="preserve"> </w:t>
      </w:r>
      <w:r>
        <w:t xml:space="preserve">HB  88</w:t>
      </w:r>
    </w:p>
    <w:p>
      <w:pPr>
        <w:pStyle w:val="RecordBase"/>
        <w:ind w:left="120" w:hanging="120"/>
      </w:pPr>
      <w:r>
        <w:t xml:space="preserve">Historic graves and cemeteries, rights and duties regarding - </w:t>
      </w:r>
      <w:r>
        <w:t xml:space="preserve"> </w:t>
      </w:r>
      <w:r>
        <w:t xml:space="preserve">HB  144</w:t>
      </w:r>
    </w:p>
    <w:p>
      <w:pPr>
        <w:pStyle w:val="RecordBase"/>
        <w:ind w:left="120" w:hanging="120"/>
      </w:pPr>
      <w:r>
        <w:t xml:space="preserve">Maintenance of grounds - </w:t>
      </w:r>
      <w:r>
        <w:t xml:space="preserve"> </w:t>
      </w:r>
      <w:r>
        <w:t xml:space="preserve">HB  244</w:t>
      </w:r>
    </w:p>
    <w:p>
      <w:pPr>
        <w:pStyle w:val="RecordBase"/>
        <w:ind w:left="120" w:hanging="120"/>
      </w:pPr>
      <w:r>
        <w:t xml:space="preserve">State veterans' cemeteries, interment, eligibility for - </w:t>
      </w:r>
      <w:r>
        <w:t xml:space="preserve"> </w:t>
      </w:r>
      <w:r>
        <w:t xml:space="preserve">HB  225</w:t>
      </w:r>
      <w:r>
        <w:t xml:space="preserve">: </w:t>
      </w:r>
      <w:r>
        <w:t xml:space="preserve">SCS</w:t>
        <w:br/>
      </w:r>
    </w:p>
    <w:p>
      <w:pPr>
        <w:pStyle w:val="RecordHeading3"/>
      </w:pPr>
      <w:r>
        <w:rPr>
          <w:b/>
        </w:rPr>
        <w:t xml:space="preserve">Chambers of Commerce</w:t>
      </w:r>
    </w:p>
    <w:p>
      <w:pPr>
        <w:pStyle w:val="RecordBase"/>
        <w:ind w:left="120" w:hanging="120"/>
      </w:pPr>
      <w:r>
        <w:t xml:space="preserve">Governor's School for Entrepreneurs, establishment of - </w:t>
      </w:r>
      <w:r>
        <w:t xml:space="preserve"> </w:t>
      </w:r>
      <w:r>
        <w:t xml:space="preserve">HB  15</w:t>
      </w:r>
      <w:r>
        <w:t xml:space="preserve">: </w:t>
      </w:r>
      <w:r>
        <w:t xml:space="preserve">SFA</w:t>
      </w:r>
      <w:r>
        <w:t xml:space="preserve"> (</w:t>
      </w:r>
      <w:r>
        <w:t xml:space="preserve">5</w:t>
      </w:r>
      <w:r>
        <w:t xml:space="preserve">)</w:t>
      </w:r>
      <w:r>
        <w:t xml:space="preserve">;</w:t>
      </w:r>
      <w:r>
        <w:t xml:space="preserve"> </w:t>
      </w:r>
      <w:r>
        <w:t xml:space="preserve">SB  296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Regional public records and licensing administrators to assume certain recording duties - </w:t>
      </w:r>
      <w:r>
        <w:t xml:space="preserve"> </w:t>
      </w:r>
      <w:r>
        <w:t xml:space="preserve">HB  325</w:t>
        <w:br/>
      </w:r>
    </w:p>
    <w:p>
      <w:pPr>
        <w:pStyle w:val="RecordHeading3"/>
      </w:pPr>
      <w:r>
        <w:rPr>
          <w:b/>
        </w:rPr>
        <w:t xml:space="preserve">Charitable Organizations and Institutions</w:t>
      </w:r>
    </w:p>
    <w:p>
      <w:pPr>
        <w:pStyle w:val="RecordBase"/>
        <w:ind w:left="120" w:hanging="120"/>
      </w:pPr>
      <w:r>
        <w:t xml:space="preserve">Charity auctions, sales and use tax, exemption - </w:t>
      </w:r>
      <w:r>
        <w:t xml:space="preserve"> </w:t>
      </w:r>
      <w:r>
        <w:t xml:space="preserve">HB  233</w:t>
      </w:r>
    </w:p>
    <w:p>
      <w:pPr>
        <w:pStyle w:val="RecordBase"/>
        <w:ind w:left="120" w:hanging="120"/>
      </w:pPr>
      <w:r>
        <w:t xml:space="preserve">Community action agencies, telehealth services at - </w:t>
      </w:r>
      <w:r>
        <w:t xml:space="preserve"> </w:t>
      </w:r>
      <w:r>
        <w:t xml:space="preserve">HB  95</w:t>
      </w:r>
      <w:r>
        <w:t xml:space="preserve">;</w:t>
      </w:r>
      <w:r>
        <w:t xml:space="preserve"> </w:t>
      </w:r>
      <w:r>
        <w:t xml:space="preserve">HB  95</w:t>
      </w:r>
      <w:r>
        <w:t xml:space="preserve">: </w:t>
      </w:r>
      <w:r>
        <w:t xml:space="preserve">SCS</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Donation boxes, proper labeling, requirement for - </w:t>
      </w:r>
      <w:r>
        <w:t xml:space="preserve"> </w:t>
      </w:r>
      <w:r>
        <w:t xml:space="preserve">HB  10</w:t>
      </w:r>
      <w:r>
        <w:t xml:space="preserve">;</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Financial accountability, publication by Attorney General - </w:t>
      </w:r>
      <w:r>
        <w:t xml:space="preserve"> </w:t>
      </w:r>
      <w:r>
        <w:t xml:space="preserve">HB  583</w:t>
      </w:r>
    </w:p>
    <w:p>
      <w:pPr>
        <w:pStyle w:val="RecordBase"/>
        <w:ind w:left="120" w:hanging="120"/>
      </w:pPr>
      <w:r>
        <w:t xml:space="preserve">Humane Society of the United States, fundraising tactics,  investigation of - </w:t>
      </w:r>
      <w:r>
        <w:t xml:space="preserve"> </w:t>
      </w:r>
      <w:r>
        <w:t xml:space="preserve">SR  151</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Safe havens, add churches to the list of - </w:t>
      </w:r>
      <w:r>
        <w:t xml:space="preserve"> </w:t>
      </w:r>
      <w:r>
        <w:t xml:space="preserve">HB  75</w:t>
      </w:r>
    </w:p>
    <w:p>
      <w:pPr>
        <w:pStyle w:val="RecordBase"/>
        <w:ind w:left="120" w:hanging="120"/>
      </w:pPr>
      <w:r>
        <w:t xml:space="preserve">Sales and use tax exemption, disregarded entity - </w:t>
      </w:r>
      <w:r>
        <w:t xml:space="preserve"> </w:t>
      </w:r>
      <w:r>
        <w:t xml:space="preserve">HB  52</w:t>
      </w:r>
      <w:r>
        <w:t xml:space="preserve">: </w:t>
      </w:r>
      <w:r>
        <w:t xml:space="preserve">SCS</w:t>
      </w:r>
      <w:r>
        <w:t xml:space="preserve"> (</w:t>
      </w:r>
      <w:r>
        <w:t xml:space="preserve">2</w:t>
      </w:r>
      <w:r>
        <w:t xml:space="preserve">)</w:t>
      </w:r>
      <w:r>
        <w:t xml:space="preserve">;</w:t>
      </w:r>
      <w:r>
        <w:t xml:space="preserve"> </w:t>
      </w:r>
      <w:r>
        <w:t xml:space="preserve">HB  512</w:t>
        <w:br/>
      </w:r>
    </w:p>
    <w:p>
      <w:pPr>
        <w:pStyle w:val="RecordHeading3"/>
      </w:pPr>
      <w:r>
        <w:rPr>
          <w:b/>
        </w:rPr>
        <w:t xml:space="preserve">Children and Minors</w:t>
      </w:r>
    </w:p>
    <w:p>
      <w:pPr>
        <w:pStyle w:val="RecordBase"/>
        <w:ind w:left="120" w:hanging="120"/>
      </w:pPr>
      <w:r>
        <w:t xml:space="preserve">Abortion, method, timing, disposition of remains - </w:t>
      </w:r>
      <w:r>
        <w:t xml:space="preserve"> </w:t>
      </w:r>
      <w:r>
        <w:t xml:space="preserve">HB  18</w:t>
      </w:r>
      <w:r>
        <w:t xml:space="preserve">: </w:t>
      </w:r>
      <w:r>
        <w:t xml:space="preserve">HFA</w:t>
      </w:r>
      <w:r>
        <w:t xml:space="preserve"> (</w:t>
      </w:r>
      <w:r>
        <w:t xml:space="preserve">2</w:t>
      </w:r>
      <w:r>
        <w:t xml:space="preserve">)</w:t>
      </w:r>
    </w:p>
    <w:p>
      <w:pPr>
        <w:pStyle w:val="RecordBase"/>
        <w:ind w:left="120" w:hanging="120"/>
      </w:pPr>
      <w:r>
        <w:t xml:space="preserve">Abuse and neglect records, caregiver check - </w:t>
      </w:r>
      <w:r>
        <w:t xml:space="preserve"> </w:t>
      </w:r>
      <w:r>
        <w:t xml:space="preserve">HB  475</w:t>
      </w:r>
      <w:r>
        <w:t xml:space="preserve">;</w:t>
      </w:r>
      <w:r>
        <w:t xml:space="preserve"> </w:t>
      </w:r>
      <w:r>
        <w:t xml:space="preserve">HB  475</w:t>
      </w:r>
      <w:r>
        <w:t xml:space="preserve">: </w:t>
      </w:r>
      <w:r>
        <w:t xml:space="preserve">HCS</w:t>
      </w:r>
    </w:p>
    <w:p>
      <w:pPr>
        <w:pStyle w:val="RecordBase"/>
        <w:ind w:left="120" w:hanging="120"/>
      </w:pPr>
      <w:r>
        <w:t xml:space="preserve">Abused or neglected, custody of, notice to schools - </w:t>
      </w:r>
      <w:r>
        <w:t xml:space="preserve"> </w:t>
      </w:r>
      <w:r>
        <w:t xml:space="preserve">HB  47</w:t>
      </w:r>
    </w:p>
    <w:p>
      <w:pPr>
        <w:pStyle w:val="RecordBase"/>
        <w:ind w:left="120" w:hanging="120"/>
      </w:pPr>
      <w:r>
        <w:t xml:space="preserve">Adopted children, public postsecondary institutions to consider the hardships of - </w:t>
      </w:r>
      <w:r>
        <w:t xml:space="preserve"> </w:t>
      </w:r>
      <w:r>
        <w:t xml:space="preserve">HCR 133</w:t>
      </w:r>
    </w:p>
    <w:p>
      <w:pPr>
        <w:pStyle w:val="RecordBase"/>
        <w:ind w:left="120" w:hanging="120"/>
      </w:pPr>
      <w:r>
        <w:t xml:space="preserve">Advanced practice registered nurses, add medical authorization - </w:t>
      </w:r>
      <w:r>
        <w:t xml:space="preserve"> </w:t>
      </w:r>
      <w:r>
        <w:t xml:space="preserve">SB  114</w:t>
      </w:r>
    </w:p>
    <w:p>
      <w:pPr>
        <w:pStyle w:val="RecordBase"/>
        <w:ind w:left="120" w:hanging="120"/>
      </w:pPr>
      <w:r>
        <w:t xml:space="preserve">Amino</w:t>
      </w:r>
    </w:p>
    <w:p>
      <w:pPr>
        <w:pStyle w:val="RecordBase"/>
        <w:ind w:left="240" w:hanging="192"/>
      </w:pPr>
      <w:r>
        <w:t xml:space="preserve"> acid-based elemental  formula, benefit coverage - </w:t>
      </w:r>
      <w:r>
        <w:t xml:space="preserve"> </w:t>
      </w:r>
      <w:r>
        <w:t xml:space="preserve">SB  193</w:t>
      </w:r>
    </w:p>
    <w:p>
      <w:pPr>
        <w:pStyle w:val="RecordBase"/>
        <w:ind w:left="240" w:hanging="192"/>
      </w:pPr>
      <w:r>
        <w:t xml:space="preserve"> acid-based elemental medical formula, benefit coverage - </w:t>
      </w:r>
      <w:r>
        <w:t xml:space="preserve"> </w:t>
      </w:r>
      <w:r>
        <w:t xml:space="preserve">SB  146</w:t>
      </w:r>
    </w:p>
    <w:p>
      <w:pPr>
        <w:pStyle w:val="RecordBase"/>
        <w:ind w:left="120" w:hanging="120"/>
      </w:pPr>
      <w:r>
        <w:t xml:space="preserve">Autism</w:t>
      </w:r>
    </w:p>
    <w:p>
      <w:pPr>
        <w:pStyle w:val="RecordBase"/>
        <w:ind w:left="240" w:hanging="192"/>
      </w:pPr>
      <w:r>
        <w:t xml:space="preserve"> coverage claims, insurers, information to be provided on Web site by - </w:t>
      </w:r>
      <w:r>
        <w:t xml:space="preserve"> </w:t>
      </w:r>
      <w:r>
        <w:t xml:space="preserve">HB  100</w:t>
      </w:r>
      <w:r>
        <w:t xml:space="preserve">: </w:t>
      </w:r>
      <w:r>
        <w:t xml:space="preserve">SFA</w:t>
      </w:r>
      <w:r>
        <w:t xml:space="preserve"> (</w:t>
      </w:r>
      <w:r>
        <w:t xml:space="preserve">1</w:t>
      </w:r>
      <w:r>
        <w:t xml:space="preserve">)</w:t>
      </w:r>
      <w:r>
        <w:t xml:space="preserve">;</w:t>
      </w:r>
      <w:r>
        <w:t xml:space="preserve"> </w:t>
      </w:r>
      <w:r>
        <w:t xml:space="preserve">HB  629</w:t>
      </w:r>
    </w:p>
    <w:p>
      <w:pPr>
        <w:pStyle w:val="RecordBase"/>
        <w:ind w:left="240" w:hanging="192"/>
      </w:pPr>
      <w:r>
        <w:t xml:space="preserve"> treatment, insurance coverage, liaison required for - </w:t>
      </w:r>
      <w:r>
        <w:t xml:space="preserve"> </w:t>
      </w:r>
      <w:r>
        <w:t xml:space="preserve">HB  100</w:t>
      </w:r>
      <w:r>
        <w:t xml:space="preserve">;</w:t>
      </w:r>
      <w:r>
        <w:t xml:space="preserve"> </w:t>
      </w:r>
      <w:r>
        <w:t xml:space="preserve">HB  629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Best</w:t>
      </w:r>
    </w:p>
    <w:p>
      <w:pPr>
        <w:pStyle w:val="RecordBase"/>
        <w:ind w:left="240" w:hanging="192"/>
      </w:pPr>
      <w:r>
        <w:t xml:space="preserve"> interests of child,  priority in decision to close proceedings, pilot project - </w:t>
      </w:r>
      <w:r>
        <w:t xml:space="preserve"> </w:t>
      </w:r>
      <w:r>
        <w:t xml:space="preserve">SB  40</w:t>
      </w:r>
      <w:r>
        <w:t xml:space="preserve">: </w:t>
      </w:r>
      <w:r>
        <w:t xml:space="preserve">HFA</w:t>
      </w:r>
      <w:r>
        <w:t xml:space="preserve"> (</w:t>
      </w:r>
      <w:r>
        <w:t xml:space="preserve">1</w:t>
      </w:r>
      <w:r>
        <w:t xml:space="preserve">)</w:t>
      </w:r>
    </w:p>
    <w:p>
      <w:pPr>
        <w:pStyle w:val="RecordBase"/>
        <w:ind w:left="240" w:hanging="192"/>
      </w:pPr>
      <w:r>
        <w:t xml:space="preserve"> interests of child, given priority in decision to close proceedings, pilot project - </w:t>
      </w:r>
      <w:r>
        <w:t xml:space="preserve"> </w:t>
      </w:r>
      <w:r>
        <w:t xml:space="preserve">SB  40</w:t>
      </w:r>
      <w:r>
        <w:t xml:space="preserve">: </w:t>
      </w:r>
      <w:r>
        <w:t xml:space="preserve">SCS</w:t>
      </w:r>
    </w:p>
    <w:p>
      <w:pPr>
        <w:pStyle w:val="RecordBase"/>
        <w:ind w:left="120" w:hanging="120"/>
      </w:pPr>
      <w:r>
        <w:t xml:space="preserve">Bicycle helmets, awareness of benefits - </w:t>
      </w:r>
      <w:r>
        <w:t xml:space="preserve"> </w:t>
      </w:r>
      <w:r>
        <w:t xml:space="preserve">SCR 235</w:t>
      </w:r>
    </w:p>
    <w:p>
      <w:pPr>
        <w:pStyle w:val="RecordBase"/>
        <w:ind w:left="120" w:hanging="120"/>
      </w:pPr>
      <w:r>
        <w:t xml:space="preserve">Books for Brains Program, board members, expense reimbursement for - </w:t>
      </w:r>
      <w:r>
        <w:t xml:space="preserve"> </w:t>
      </w:r>
      <w:r>
        <w:t xml:space="preserve">SB  196</w:t>
      </w:r>
    </w:p>
    <w:p>
      <w:pPr>
        <w:pStyle w:val="RecordBase"/>
        <w:ind w:left="120" w:hanging="120"/>
      </w:pPr>
      <w:r>
        <w:t xml:space="preserve">Breastfeeding awareness, importance of, recognition - </w:t>
      </w:r>
      <w:r>
        <w:t xml:space="preserve"> </w:t>
      </w:r>
      <w:r>
        <w:t xml:space="preserve">SCR 9</w:t>
      </w:r>
    </w:p>
    <w:p>
      <w:pPr>
        <w:pStyle w:val="RecordBase"/>
        <w:ind w:left="120" w:hanging="120"/>
      </w:pPr>
      <w:r>
        <w:t xml:space="preserve">Breast-feeding locations, penalty for restrictions or interference, establish - </w:t>
      </w:r>
      <w:r>
        <w:t xml:space="preserve"> </w:t>
      </w:r>
      <w:r>
        <w:t xml:space="preserve">SB  34</w:t>
      </w:r>
    </w:p>
    <w:p>
      <w:pPr>
        <w:pStyle w:val="RecordBase"/>
        <w:ind w:left="120" w:hanging="120"/>
      </w:pPr>
      <w:r>
        <w:t xml:space="preserve">Bullying, definition - </w:t>
      </w:r>
      <w:r>
        <w:t xml:space="preserve"> </w:t>
      </w:r>
      <w:r>
        <w:t xml:space="preserve">HB  316</w:t>
      </w:r>
    </w:p>
    <w:p>
      <w:pPr>
        <w:pStyle w:val="RecordBase"/>
        <w:ind w:left="120" w:hanging="120"/>
      </w:pPr>
      <w:r>
        <w:t xml:space="preserve">Bullying</w:t>
      </w:r>
    </w:p>
    <w:p>
      <w:pPr>
        <w:pStyle w:val="RecordBase"/>
        <w:ind w:left="240" w:hanging="192"/>
      </w:pPr>
      <w:r>
        <w:t xml:space="preserve"> of students, definition of, prohibition on - </w:t>
      </w:r>
      <w:r>
        <w:t xml:space="preserve"> </w:t>
      </w:r>
      <w:r>
        <w:t xml:space="preserve">SB  142</w:t>
      </w:r>
      <w:r>
        <w:t xml:space="preserve">;</w:t>
      </w:r>
      <w:r>
        <w:t xml:space="preserve"> </w:t>
      </w:r>
      <w:r>
        <w:t xml:space="preserve">SB  228</w:t>
      </w:r>
      <w:r>
        <w:t xml:space="preserve">: </w:t>
      </w:r>
      <w:r>
        <w:t xml:space="preserve">SCS</w:t>
      </w:r>
    </w:p>
    <w:p>
      <w:pPr>
        <w:pStyle w:val="RecordBase"/>
        <w:ind w:left="240" w:hanging="192"/>
      </w:pPr>
      <w:r>
        <w:t xml:space="preserve"> of students, prohibition - </w:t>
      </w:r>
      <w:r>
        <w:t xml:space="preserve"> </w:t>
      </w:r>
      <w:r>
        <w:t xml:space="preserve">HB  316</w:t>
      </w:r>
      <w:r>
        <w:t xml:space="preserve">;</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Cannabis, regulation of - </w:t>
      </w:r>
      <w:r>
        <w:t xml:space="preserve"> </w:t>
      </w:r>
      <w:r>
        <w:t xml:space="preserve">SB  13</w:t>
      </w:r>
    </w:p>
    <w:p>
      <w:pPr>
        <w:pStyle w:val="RecordBase"/>
        <w:ind w:left="120" w:hanging="120"/>
      </w:pPr>
      <w:r>
        <w:t xml:space="preserve">Charter school, enrollment in - </w:t>
      </w:r>
      <w:r>
        <w:t xml:space="preserve"> </w:t>
      </w:r>
      <w:r>
        <w:t xml:space="preserve">SB  253</w:t>
      </w:r>
      <w:r>
        <w:t xml:space="preserve">;</w:t>
      </w:r>
      <w:r>
        <w:t xml:space="preserve"> </w:t>
      </w:r>
      <w:r>
        <w:t xml:space="preserve">HB  589</w:t>
      </w:r>
    </w:p>
    <w:p>
      <w:pPr>
        <w:pStyle w:val="RecordBase"/>
        <w:ind w:left="120" w:hanging="120"/>
      </w:pPr>
      <w:r>
        <w:t xml:space="preserve">Child</w:t>
      </w:r>
    </w:p>
    <w:p>
      <w:pPr>
        <w:pStyle w:val="RecordBase"/>
        <w:ind w:left="240" w:hanging="192"/>
      </w:pPr>
      <w:r>
        <w:t xml:space="preserve"> abuse hotline number, school posting of, requirement - </w:t>
      </w:r>
      <w:r>
        <w:t xml:space="preserve"> </w:t>
      </w:r>
      <w:r>
        <w:t xml:space="preserve">HB  111</w:t>
      </w:r>
    </w:p>
    <w:p>
      <w:pPr>
        <w:pStyle w:val="RecordBase"/>
        <w:ind w:left="240" w:hanging="192"/>
      </w:pPr>
      <w:r>
        <w:t xml:space="preserve"> Abuse Prevention Month, recognizing - </w:t>
      </w:r>
      <w:r>
        <w:t xml:space="preserve"> </w:t>
      </w:r>
      <w:r>
        <w:t xml:space="preserve">SR  229</w:t>
      </w:r>
      <w:r>
        <w:t xml:space="preserve">;</w:t>
      </w:r>
      <w:r>
        <w:t xml:space="preserve"> </w:t>
      </w:r>
      <w:r>
        <w:t xml:space="preserve">HR  274</w:t>
      </w:r>
    </w:p>
    <w:p>
      <w:pPr>
        <w:pStyle w:val="RecordBase"/>
        <w:ind w:left="240" w:hanging="192"/>
      </w:pPr>
      <w:r>
        <w:t xml:space="preserve"> ID program, fees - </w:t>
      </w:r>
      <w:r>
        <w:t xml:space="preserve"> </w:t>
      </w:r>
      <w:r>
        <w:t xml:space="preserve">SB  245</w:t>
      </w:r>
      <w:r>
        <w:t xml:space="preserve">;</w:t>
      </w:r>
      <w:r>
        <w:t xml:space="preserve"> </w:t>
      </w:r>
      <w:r>
        <w:t xml:space="preserve">SB  245</w:t>
      </w:r>
      <w:r>
        <w:t xml:space="preserve">: </w:t>
      </w:r>
      <w:r>
        <w:t xml:space="preserve">SCS</w:t>
      </w:r>
    </w:p>
    <w:p>
      <w:pPr>
        <w:pStyle w:val="RecordBase"/>
        <w:ind w:left="240" w:hanging="192"/>
      </w:pPr>
      <w:r>
        <w:t xml:space="preserve"> permanency, requirements for - </w:t>
      </w:r>
      <w:r>
        <w:t xml:space="preserve"> </w:t>
      </w:r>
      <w:r>
        <w:t xml:space="preserve">SB  174</w:t>
      </w:r>
      <w:r>
        <w:t xml:space="preserve">;</w:t>
      </w:r>
      <w:r>
        <w:t xml:space="preserve"> </w:t>
      </w:r>
      <w:r>
        <w:t xml:space="preserve">SB  174</w:t>
      </w:r>
      <w:r>
        <w:t xml:space="preserve">: </w:t>
      </w:r>
      <w:r>
        <w:t xml:space="preserve">HCS</w:t>
      </w:r>
    </w:p>
    <w:p>
      <w:pPr>
        <w:pStyle w:val="RecordBase"/>
        <w:ind w:left="240" w:hanging="192"/>
      </w:pPr>
      <w:r>
        <w:t xml:space="preserve"> protective service visits, unannounced - </w:t>
      </w:r>
      <w:r>
        <w:t xml:space="preserve"> </w:t>
      </w:r>
      <w:r>
        <w:t xml:space="preserve">HB  388</w:t>
      </w:r>
      <w:r>
        <w:t xml:space="preserve">;</w:t>
      </w:r>
      <w:r>
        <w:t xml:space="preserve"> </w:t>
      </w:r>
      <w:r>
        <w:t xml:space="preserve">HB  388</w:t>
      </w:r>
      <w:r>
        <w:t xml:space="preserve">: </w:t>
      </w:r>
      <w:r>
        <w:t xml:space="preserve">HCS</w:t>
      </w:r>
    </w:p>
    <w:p>
      <w:pPr>
        <w:pStyle w:val="RecordBase"/>
        <w:ind w:left="240" w:hanging="192"/>
      </w:pPr>
      <w:r>
        <w:t xml:space="preserve"> support, guidelines table, update of - </w:t>
      </w:r>
      <w:r>
        <w:t xml:space="preserve"> </w:t>
      </w:r>
      <w:r>
        <w:t xml:space="preserve">SB  153</w:t>
      </w:r>
    </w:p>
    <w:p>
      <w:pPr>
        <w:pStyle w:val="RecordBase"/>
        <w:ind w:left="240" w:hanging="192"/>
      </w:pPr>
      <w:r>
        <w:t xml:space="preserve"> support table, amounts, update to - </w:t>
      </w:r>
      <w:r>
        <w:t xml:space="preserve"> </w:t>
      </w:r>
      <w:r>
        <w:t xml:space="preserve">SB  153</w:t>
      </w:r>
      <w:r>
        <w:t xml:space="preserve">: </w:t>
      </w:r>
      <w:r>
        <w:t xml:space="preserve">SCS</w:t>
      </w:r>
    </w:p>
    <w:p>
      <w:pPr>
        <w:pStyle w:val="RecordBase"/>
        <w:ind w:left="120" w:hanging="120"/>
      </w:pPr>
      <w:r>
        <w:t xml:space="preserve">Child-care centers, radon testing for - </w:t>
      </w:r>
      <w:r>
        <w:t xml:space="preserve"> </w:t>
      </w:r>
      <w:r>
        <w:t xml:space="preserve">SB  218</w:t>
      </w:r>
    </w:p>
    <w:p>
      <w:pPr>
        <w:pStyle w:val="RecordBase"/>
        <w:ind w:left="120" w:hanging="120"/>
      </w:pPr>
      <w:r>
        <w:t xml:space="preserve">Children under the age of 12, use of helmets required when using a bicycle - </w:t>
      </w:r>
      <w:r>
        <w:t xml:space="preserve"> </w:t>
      </w:r>
      <w:r>
        <w:t xml:space="preserve">HB  254</w:t>
      </w:r>
    </w:p>
    <w:p>
      <w:pPr>
        <w:pStyle w:val="RecordBase"/>
        <w:ind w:left="120" w:hanging="120"/>
      </w:pPr>
      <w:r>
        <w:t xml:space="preserve">Counsel for a child in temporary removal hearings, court appointment - </w:t>
      </w:r>
      <w:r>
        <w:t xml:space="preserve"> </w:t>
      </w:r>
      <w:r>
        <w:t xml:space="preserve">HB  96</w:t>
      </w:r>
    </w:p>
    <w:p>
      <w:pPr>
        <w:pStyle w:val="RecordBase"/>
        <w:ind w:left="120" w:hanging="120"/>
      </w:pPr>
      <w:r>
        <w:t xml:space="preserve">Credit</w:t>
      </w:r>
    </w:p>
    <w:p>
      <w:pPr>
        <w:pStyle w:val="RecordBase"/>
        <w:ind w:left="240" w:hanging="192"/>
      </w:pPr>
      <w:r>
        <w:t xml:space="preserve"> security freeze for minors under 16 years - </w:t>
      </w:r>
      <w:r>
        <w:t xml:space="preserve"> </w:t>
      </w:r>
      <w:r>
        <w:t xml:space="preserve">SB  23</w:t>
      </w:r>
    </w:p>
    <w:p>
      <w:pPr>
        <w:pStyle w:val="RecordBase"/>
        <w:ind w:left="240" w:hanging="192"/>
      </w:pPr>
      <w:r>
        <w:t xml:space="preserve"> security freeze for minors under 18 years - </w:t>
      </w:r>
      <w:r>
        <w:t xml:space="preserve"> </w:t>
      </w:r>
      <w:r>
        <w:t xml:space="preserve">HB  65</w:t>
      </w:r>
    </w:p>
    <w:p>
      <w:pPr>
        <w:pStyle w:val="RecordBase"/>
        <w:ind w:left="120" w:hanging="120"/>
      </w:pPr>
      <w:r>
        <w:t xml:space="preserve">Data reporting, improvement of - </w:t>
      </w:r>
      <w:r>
        <w:t xml:space="preserve"> </w:t>
      </w:r>
      <w:r>
        <w:t xml:space="preserve">SB  270</w:t>
      </w:r>
      <w:r>
        <w:t xml:space="preserve">: </w:t>
      </w:r>
      <w:r>
        <w:t xml:space="preserve">SCS</w:t>
      </w:r>
    </w:p>
    <w:p>
      <w:pPr>
        <w:pStyle w:val="RecordBase"/>
        <w:ind w:left="120" w:hanging="120"/>
      </w:pPr>
      <w:r>
        <w:t xml:space="preserve">Diabetes awareness, encourage practitioner to discuss - </w:t>
      </w:r>
      <w:r>
        <w:t xml:space="preserve"> </w:t>
      </w:r>
      <w:r>
        <w:t xml:space="preserve">SB  161</w:t>
      </w:r>
    </w:p>
    <w:p>
      <w:pPr>
        <w:pStyle w:val="RecordBase"/>
        <w:ind w:left="120" w:hanging="120"/>
      </w:pPr>
      <w:r>
        <w:t xml:space="preserve">Disproportionate minority contact with juvenile justice system, statistical reporting of - </w:t>
      </w:r>
      <w:r>
        <w:t xml:space="preserve"> </w:t>
      </w:r>
      <w:r>
        <w:t xml:space="preserve">SB  270</w:t>
      </w:r>
    </w:p>
    <w:p>
      <w:pPr>
        <w:pStyle w:val="RecordBase"/>
        <w:ind w:left="120" w:hanging="120"/>
      </w:pPr>
      <w:r>
        <w:t xml:space="preserve">Education employment, background checks of child abuse and neglect records - </w:t>
      </w:r>
      <w:r>
        <w:t xml:space="preserve"> </w:t>
      </w:r>
      <w:r>
        <w:t xml:space="preserve">SB  194</w:t>
      </w:r>
      <w:r>
        <w:t xml:space="preserve">;</w:t>
      </w:r>
      <w:r>
        <w:t xml:space="preserve"> </w:t>
      </w:r>
      <w:r>
        <w:t xml:space="preserve">SB  194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475</w:t>
      </w:r>
      <w:r>
        <w:t xml:space="preserve">: </w:t>
      </w:r>
      <w:r>
        <w:t xml:space="preserve">HCS</w:t>
      </w:r>
    </w:p>
    <w:p>
      <w:pPr>
        <w:pStyle w:val="RecordBase"/>
        <w:ind w:left="120" w:hanging="120"/>
      </w:pPr>
      <w:r>
        <w:t xml:space="preserve">Educational progress and Dr. Stephen Pruitt, recognition and welcome - </w:t>
      </w:r>
      <w:r>
        <w:t xml:space="preserve"> </w:t>
      </w:r>
      <w:r>
        <w:t xml:space="preserve">HR  49</w:t>
      </w:r>
    </w:p>
    <w:p>
      <w:pPr>
        <w:pStyle w:val="RecordBase"/>
        <w:ind w:left="120" w:hanging="120"/>
      </w:pPr>
      <w:r>
        <w:t xml:space="preserve">Emergency</w:t>
      </w:r>
    </w:p>
    <w:p>
      <w:pPr>
        <w:pStyle w:val="RecordBase"/>
        <w:ind w:left="240" w:hanging="192"/>
      </w:pPr>
      <w:r>
        <w:t xml:space="preserve"> custody order, conditions related to an issued order - </w:t>
      </w:r>
      <w:r>
        <w:t xml:space="preserve"> </w:t>
      </w:r>
      <w:r>
        <w:t xml:space="preserve">HB  538</w:t>
      </w:r>
      <w:r>
        <w:t xml:space="preserve">;</w:t>
      </w:r>
      <w:r>
        <w:t xml:space="preserve"> </w:t>
      </w:r>
      <w:r>
        <w:t xml:space="preserve">HB  538</w:t>
      </w:r>
      <w:r>
        <w:t xml:space="preserve">: </w:t>
      </w:r>
      <w:r>
        <w:t xml:space="preserve">HFA</w:t>
      </w:r>
      <w:r>
        <w:t xml:space="preserve"> (</w:t>
      </w:r>
      <w:r>
        <w:t xml:space="preserve">1</w:t>
      </w:r>
      <w:r>
        <w:t xml:space="preserve">)</w:t>
      </w:r>
    </w:p>
    <w:p>
      <w:pPr>
        <w:pStyle w:val="RecordBase"/>
        <w:ind w:left="240" w:hanging="192"/>
      </w:pPr>
      <w:r>
        <w:t xml:space="preserve"> response medications, child-care - </w:t>
      </w:r>
      <w:r>
        <w:t xml:space="preserve"> </w:t>
      </w:r>
      <w:r>
        <w:t xml:space="preserve">HB  123</w:t>
      </w:r>
    </w:p>
    <w:p>
      <w:pPr>
        <w:pStyle w:val="RecordBase"/>
        <w:ind w:left="120" w:hanging="120"/>
      </w:pPr>
      <w:r>
        <w:t xml:space="preserve">Epinephrine</w:t>
      </w:r>
    </w:p>
    <w:p>
      <w:pPr>
        <w:pStyle w:val="RecordBase"/>
        <w:ind w:left="240" w:hanging="192"/>
      </w:pPr>
      <w:r>
        <w:t xml:space="preserve"> auto-injectors, storage and use in child-care centers - </w:t>
      </w:r>
      <w:r>
        <w:t xml:space="preserve"> </w:t>
      </w:r>
      <w:r>
        <w:t xml:space="preserve">HB  148</w:t>
      </w:r>
      <w:r>
        <w:t xml:space="preserve">: </w:t>
      </w:r>
      <w:r>
        <w:t xml:space="preserve">HCS</w:t>
      </w:r>
      <w:r>
        <w:t xml:space="preserve">, </w:t>
      </w:r>
      <w:r>
        <w:t xml:space="preserve">SCS</w:t>
      </w:r>
    </w:p>
    <w:p>
      <w:pPr>
        <w:pStyle w:val="RecordBase"/>
        <w:ind w:left="240" w:hanging="192"/>
      </w:pPr>
      <w:r>
        <w:t xml:space="preserve"> auto-injectors, storrage and use in child-care centers - </w:t>
      </w:r>
      <w:r>
        <w:t xml:space="preserve"> </w:t>
      </w:r>
      <w:r>
        <w:t xml:space="preserve">HB  148</w:t>
      </w:r>
    </w:p>
    <w:p>
      <w:pPr>
        <w:pStyle w:val="RecordBase"/>
        <w:ind w:left="120" w:hanging="120"/>
      </w:pPr>
      <w:r>
        <w:t xml:space="preserve">Exlungement of juvenile records, clarification of offenses excluded from - </w:t>
      </w:r>
      <w:r>
        <w:t xml:space="preserve"> </w:t>
      </w:r>
      <w:r>
        <w:t xml:space="preserve">SB  294</w:t>
      </w:r>
      <w:r>
        <w:t xml:space="preserve">: </w:t>
      </w:r>
      <w:r>
        <w:t xml:space="preserve">SCS</w:t>
      </w:r>
    </w:p>
    <w:p>
      <w:pPr>
        <w:pStyle w:val="RecordBase"/>
        <w:ind w:left="120" w:hanging="120"/>
      </w:pPr>
      <w:r>
        <w:t xml:space="preserve">Firearm, safety of juveniles, from accidental discharge of - </w:t>
      </w:r>
      <w:r>
        <w:t xml:space="preserve"> </w:t>
      </w:r>
      <w:r>
        <w:t xml:space="preserve">SB  220</w:t>
      </w:r>
    </w:p>
    <w:p>
      <w:pPr>
        <w:pStyle w:val="RecordBase"/>
        <w:ind w:left="120" w:hanging="120"/>
      </w:pPr>
      <w:r>
        <w:t xml:space="preserve">Foster</w:t>
      </w:r>
    </w:p>
    <w:p>
      <w:pPr>
        <w:pStyle w:val="RecordBase"/>
        <w:ind w:left="240" w:hanging="192"/>
      </w:pPr>
      <w:r>
        <w:t xml:space="preserve"> care and adoption, review the practices of - </w:t>
      </w:r>
      <w:r>
        <w:t xml:space="preserve"> </w:t>
      </w:r>
      <w:r>
        <w:t xml:space="preserve">HR  282</w:t>
      </w:r>
    </w:p>
    <w:p>
      <w:pPr>
        <w:pStyle w:val="RecordBase"/>
        <w:ind w:left="240" w:hanging="192"/>
      </w:pPr>
      <w:r>
        <w:t xml:space="preserve"> children, tuition waiver - </w:t>
      </w:r>
      <w:r>
        <w:t xml:space="preserve"> </w:t>
      </w:r>
      <w:r>
        <w:t xml:space="preserve">HB  81</w:t>
      </w:r>
    </w:p>
    <w:p>
      <w:pPr>
        <w:pStyle w:val="RecordBase"/>
        <w:ind w:left="240" w:hanging="192"/>
      </w:pPr>
      <w:r>
        <w:t xml:space="preserve"> homes, per diem increase - </w:t>
      </w:r>
      <w:r>
        <w:t xml:space="preserve"> </w:t>
      </w:r>
      <w:r>
        <w:t xml:space="preserve">HJR 12</w:t>
      </w:r>
    </w:p>
    <w:p>
      <w:pPr>
        <w:pStyle w:val="RecordBase"/>
        <w:ind w:left="120" w:hanging="120"/>
      </w:pPr>
      <w:r>
        <w:t xml:space="preserve">Governor's School for Entrepreneurs, establishment of - </w:t>
      </w:r>
      <w:r>
        <w:t xml:space="preserve"> </w:t>
      </w:r>
      <w:r>
        <w:t xml:space="preserve">HB  15</w:t>
      </w:r>
      <w:r>
        <w:t xml:space="preserve">: </w:t>
      </w:r>
      <w:r>
        <w:t xml:space="preserve">SFA</w:t>
      </w:r>
      <w:r>
        <w:t xml:space="preserve"> (</w:t>
      </w:r>
      <w:r>
        <w:t xml:space="preserve">5</w:t>
      </w:r>
      <w:r>
        <w:t xml:space="preserve">)</w:t>
      </w:r>
      <w:r>
        <w:t xml:space="preserve">;</w:t>
      </w:r>
      <w:r>
        <w:t xml:space="preserve"> </w:t>
      </w:r>
      <w:r>
        <w:t xml:space="preserve">SB  296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Grandparents,</w:t>
      </w:r>
    </w:p>
    <w:p>
      <w:pPr>
        <w:pStyle w:val="RecordBase"/>
        <w:ind w:left="240" w:hanging="192"/>
      </w:pPr>
      <w:r>
        <w:t xml:space="preserve"> visitation rights - </w:t>
      </w:r>
      <w:r>
        <w:t xml:space="preserve"> </w:t>
      </w:r>
      <w:r>
        <w:t xml:space="preserve">HB  385</w:t>
      </w:r>
    </w:p>
    <w:p>
      <w:pPr>
        <w:pStyle w:val="RecordBase"/>
        <w:ind w:left="240" w:hanging="192"/>
      </w:pPr>
      <w:r>
        <w:t xml:space="preserve"> visitation rights as to grandchildren - </w:t>
      </w:r>
      <w:r>
        <w:t xml:space="preserve"> </w:t>
      </w:r>
      <w:r>
        <w:t xml:space="preserve">HB  389</w:t>
      </w:r>
    </w:p>
    <w:p>
      <w:pPr>
        <w:pStyle w:val="RecordBase"/>
        <w:ind w:left="120" w:hanging="120"/>
      </w:pPr>
      <w:r>
        <w:t xml:space="preserve">High school students, civics test, graduation requirement - </w:t>
      </w:r>
      <w:r>
        <w:t xml:space="preserve"> </w:t>
      </w:r>
      <w:r>
        <w:t xml:space="preserve">SB  192</w:t>
      </w:r>
    </w:p>
    <w:p>
      <w:pPr>
        <w:pStyle w:val="RecordBase"/>
        <w:ind w:left="120" w:hanging="120"/>
      </w:pPr>
      <w:r>
        <w:t xml:space="preserve">Households without fathers, reporting statistics on - </w:t>
      </w:r>
      <w:r>
        <w:t xml:space="preserve"> </w:t>
      </w:r>
      <w:r>
        <w:t xml:space="preserve">SB  270</w:t>
      </w:r>
      <w:r>
        <w:t xml:space="preserve">: </w:t>
      </w:r>
      <w:r>
        <w:t xml:space="preserve">SFA</w:t>
      </w:r>
      <w:r>
        <w:t xml:space="preserve"> (</w:t>
      </w:r>
      <w:r>
        <w:t xml:space="preserve">2</w:t>
      </w:r>
      <w:r>
        <w:t xml:space="preserve">)</w:t>
      </w:r>
    </w:p>
    <w:p>
      <w:pPr>
        <w:pStyle w:val="RecordBase"/>
        <w:ind w:left="120" w:hanging="120"/>
      </w:pPr>
      <w:r>
        <w:t xml:space="preserve">Imminent harm, removal from vehicle, civil immunity - </w:t>
      </w:r>
      <w:r>
        <w:t xml:space="preserve"> </w:t>
      </w:r>
      <w:r>
        <w:t xml:space="preserve">SB  16</w:t>
      </w:r>
      <w:r>
        <w:t xml:space="preserve">;</w:t>
      </w:r>
      <w:r>
        <w:t xml:space="preserve"> </w:t>
      </w:r>
      <w:r>
        <w:t xml:space="preserve">HB  68</w:t>
      </w:r>
    </w:p>
    <w:p>
      <w:pPr>
        <w:pStyle w:val="RecordBase"/>
        <w:ind w:left="120" w:hanging="120"/>
      </w:pPr>
      <w:r>
        <w:t xml:space="preserve">Judicial proceedings, technical change - </w:t>
      </w:r>
      <w:r>
        <w:t xml:space="preserve"> </w:t>
      </w:r>
      <w:r>
        <w:t xml:space="preserve">SB  271</w:t>
      </w:r>
      <w:r>
        <w:t xml:space="preserve">;</w:t>
      </w:r>
      <w:r>
        <w:t xml:space="preserve"> </w:t>
      </w:r>
      <w:r>
        <w:t xml:space="preserve">HB  580</w:t>
      </w:r>
    </w:p>
    <w:p>
      <w:pPr>
        <w:pStyle w:val="RecordBase"/>
        <w:ind w:left="120" w:hanging="120"/>
      </w:pPr>
      <w:r>
        <w:t xml:space="preserve">Juvenile</w:t>
      </w:r>
    </w:p>
    <w:p>
      <w:pPr>
        <w:pStyle w:val="RecordBase"/>
        <w:ind w:left="240" w:hanging="192"/>
      </w:pPr>
      <w:r>
        <w:t xml:space="preserve"> and family courts, public proceedings, pilot project - </w:t>
      </w:r>
      <w:r>
        <w:t xml:space="preserve"> </w:t>
      </w:r>
      <w:r>
        <w:t xml:space="preserve">SB  40</w:t>
      </w:r>
    </w:p>
    <w:p>
      <w:pPr>
        <w:pStyle w:val="RecordBase"/>
        <w:ind w:left="240" w:hanging="192"/>
      </w:pPr>
      <w:r>
        <w:t xml:space="preserve"> records, expungement of - </w:t>
      </w:r>
      <w:r>
        <w:t xml:space="preserve"> </w:t>
      </w:r>
      <w:r>
        <w:t xml:space="preserve">SB  294</w:t>
      </w:r>
    </w:p>
    <w:p>
      <w:pPr>
        <w:pStyle w:val="RecordBase"/>
        <w:ind w:left="120" w:hanging="120"/>
      </w:pPr>
      <w:r>
        <w:t xml:space="preserve">Mercy Academy, first all-girls school with nationally certified STEM program, recognition of - </w:t>
      </w:r>
      <w:r>
        <w:t xml:space="preserve"> </w:t>
      </w:r>
      <w:r>
        <w:t xml:space="preserve">SR  112</w:t>
      </w:r>
    </w:p>
    <w:p>
      <w:pPr>
        <w:pStyle w:val="RecordBase"/>
        <w:ind w:left="120" w:hanging="120"/>
      </w:pPr>
      <w:r>
        <w:t xml:space="preserve">Military-connected student, identifier in student information system - </w:t>
      </w:r>
      <w:r>
        <w:t xml:space="preserve"> </w:t>
      </w:r>
      <w:r>
        <w:t xml:space="preserve">SB  81</w:t>
      </w:r>
      <w:r>
        <w:t xml:space="preserve">;</w:t>
      </w:r>
      <w:r>
        <w:t xml:space="preserve"> </w:t>
      </w:r>
      <w:r>
        <w:t xml:space="preserve">SB  81</w:t>
      </w:r>
      <w:r>
        <w:t xml:space="preserve">: </w:t>
      </w:r>
      <w:r>
        <w:t xml:space="preserve">HCS</w:t>
      </w:r>
    </w:p>
    <w:p>
      <w:pPr>
        <w:pStyle w:val="RecordBase"/>
        <w:ind w:left="120" w:hanging="120"/>
      </w:pPr>
      <w:r>
        <w:t xml:space="preserve">Minors, prohibit the sale of products marketed for use in conjunction with tobacco products to - </w:t>
      </w:r>
      <w:r>
        <w:t xml:space="preserve"> </w:t>
      </w:r>
      <w:r>
        <w:t xml:space="preserve">HB  612</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Obscenity, evidence of - </w:t>
      </w:r>
      <w:r>
        <w:t xml:space="preserve"> </w:t>
      </w:r>
      <w:r>
        <w:t xml:space="preserve">SB  130</w:t>
      </w:r>
      <w:r>
        <w:t xml:space="preserve">;</w:t>
      </w:r>
      <w:r>
        <w:t xml:space="preserve"> </w:t>
      </w:r>
      <w:r>
        <w:t xml:space="preserve">SB  130</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Original birth certificate of adopted person, require issuance on application - </w:t>
      </w:r>
      <w:r>
        <w:t xml:space="preserve"> </w:t>
      </w:r>
      <w:r>
        <w:t xml:space="preserve">SB  215</w:t>
      </w:r>
    </w:p>
    <w:p>
      <w:pPr>
        <w:pStyle w:val="RecordBase"/>
        <w:ind w:left="120" w:hanging="120"/>
      </w:pPr>
      <w:r>
        <w:t xml:space="preserve">Parental rights, termination of - </w:t>
      </w:r>
      <w:r>
        <w:t xml:space="preserve"> </w:t>
      </w:r>
      <w:r>
        <w:t xml:space="preserve">HB  129</w:t>
      </w:r>
      <w:r>
        <w:t xml:space="preserve">;</w:t>
      </w:r>
      <w:r>
        <w:t xml:space="preserve"> </w:t>
      </w:r>
      <w:r>
        <w:t xml:space="preserve">HB  129</w:t>
      </w:r>
      <w:r>
        <w:t xml:space="preserve">: </w:t>
      </w:r>
      <w:r>
        <w:t xml:space="preserve">HCS</w:t>
      </w:r>
    </w:p>
    <w:p>
      <w:pPr>
        <w:pStyle w:val="RecordBase"/>
        <w:ind w:left="120" w:hanging="120"/>
      </w:pPr>
      <w:r>
        <w:t xml:space="preserve">Permanent child custody, requirements preceding - </w:t>
      </w:r>
      <w:r>
        <w:t xml:space="preserve"> </w:t>
      </w:r>
      <w:r>
        <w:t xml:space="preserve">HB  509</w:t>
      </w:r>
    </w:p>
    <w:p>
      <w:pPr>
        <w:pStyle w:val="RecordBase"/>
        <w:ind w:left="120" w:hanging="120"/>
      </w:pPr>
      <w:r>
        <w:t xml:space="preserve">Postsecondary education tuition waiver, eligibilty of student for - </w:t>
      </w:r>
      <w:r>
        <w:t xml:space="preserve"> </w:t>
      </w:r>
      <w:r>
        <w:t xml:space="preserve">HB  39</w:t>
      </w:r>
    </w:p>
    <w:p>
      <w:pPr>
        <w:pStyle w:val="RecordBase"/>
        <w:ind w:left="120" w:hanging="120"/>
      </w:pPr>
      <w:r>
        <w:t xml:space="preserve">Poverty, reporting statistics on - </w:t>
      </w:r>
      <w:r>
        <w:t xml:space="preserve"> </w:t>
      </w:r>
      <w:r>
        <w:t xml:space="preserve">SB  270</w:t>
      </w:r>
      <w:r>
        <w:t xml:space="preserve">: </w:t>
      </w:r>
      <w:r>
        <w:t xml:space="preserve">SFA</w:t>
      </w:r>
      <w:r>
        <w:t xml:space="preserve"> (</w:t>
      </w:r>
      <w:r>
        <w:t xml:space="preserve">1</w:t>
      </w:r>
      <w:r>
        <w:t xml:space="preserve">)</w:t>
      </w:r>
    </w:p>
    <w:p>
      <w:pPr>
        <w:pStyle w:val="RecordBase"/>
        <w:ind w:left="120" w:hanging="120"/>
      </w:pPr>
      <w:r>
        <w:t xml:space="preserve">Power of attorney, temporary designation of parental rights - </w:t>
      </w:r>
      <w:r>
        <w:t xml:space="preserve"> </w:t>
      </w:r>
      <w:r>
        <w:t xml:space="preserve">HB  420</w:t>
      </w:r>
      <w:r>
        <w:t xml:space="preserve">;</w:t>
      </w:r>
      <w:r>
        <w:t xml:space="preserve"> </w:t>
      </w:r>
      <w:r>
        <w:t xml:space="preserve">HB  420</w:t>
      </w:r>
      <w:r>
        <w:t xml:space="preserve">: </w:t>
      </w:r>
      <w:r>
        <w:t xml:space="preserve">HCS</w:t>
      </w:r>
      <w:r>
        <w:t xml:space="preserve">, </w:t>
      </w:r>
      <w:r>
        <w:t xml:space="preserve">SCS</w:t>
      </w:r>
    </w:p>
    <w:p>
      <w:pPr>
        <w:pStyle w:val="RecordBase"/>
        <w:ind w:left="120" w:hanging="120"/>
      </w:pPr>
      <w:r>
        <w:t xml:space="preserve">Probation, certain public offenders completing treatment programs - </w:t>
      </w:r>
      <w:r>
        <w:t xml:space="preserve"> </w:t>
      </w:r>
      <w:r>
        <w:t xml:space="preserve">SB  201</w:t>
      </w:r>
    </w:p>
    <w:p>
      <w:pPr>
        <w:pStyle w:val="RecordBase"/>
        <w:ind w:left="120" w:hanging="120"/>
      </w:pPr>
      <w:r>
        <w:t xml:space="preserve">Protective orders, tenant protections relating to - </w:t>
      </w:r>
      <w:r>
        <w:t xml:space="preserve"> </w:t>
      </w:r>
      <w:r>
        <w:t xml:space="preserve">HB  41</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Putative</w:t>
      </w:r>
    </w:p>
    <w:p>
      <w:pPr>
        <w:pStyle w:val="RecordBase"/>
        <w:ind w:left="240" w:hanging="192"/>
      </w:pPr>
      <w:r>
        <w:t xml:space="preserve"> father registry, create - </w:t>
      </w:r>
      <w:r>
        <w:t xml:space="preserve"> </w:t>
      </w:r>
      <w:r>
        <w:t xml:space="preserve">SB  99</w:t>
      </w:r>
    </w:p>
    <w:p>
      <w:pPr>
        <w:pStyle w:val="RecordBase"/>
        <w:ind w:left="240" w:hanging="192"/>
      </w:pPr>
      <w:r>
        <w:t xml:space="preserve"> father registry, creation of - </w:t>
      </w:r>
      <w:r>
        <w:t xml:space="preserve"> </w:t>
      </w:r>
      <w:r>
        <w:t xml:space="preserve">HB  140</w:t>
      </w:r>
    </w:p>
    <w:p>
      <w:pPr>
        <w:pStyle w:val="RecordBase"/>
        <w:ind w:left="120" w:hanging="120"/>
      </w:pPr>
      <w:r>
        <w:t xml:space="preserve">Reasonable and prudent parent standard - </w:t>
      </w:r>
      <w:r>
        <w:t xml:space="preserve"> </w:t>
      </w:r>
      <w:r>
        <w:t xml:space="preserve">SB  174</w:t>
      </w:r>
      <w:r>
        <w:t xml:space="preserve">;</w:t>
      </w:r>
      <w:r>
        <w:t xml:space="preserve"> </w:t>
      </w:r>
      <w:r>
        <w:t xml:space="preserve">SB  174</w:t>
      </w:r>
      <w:r>
        <w:t xml:space="preserve">: </w:t>
      </w:r>
      <w:r>
        <w:t xml:space="preserve">HCS</w:t>
      </w:r>
      <w:r>
        <w:t xml:space="preserve">, </w:t>
      </w:r>
      <w:r>
        <w:t xml:space="preserve">SCS</w:t>
      </w:r>
    </w:p>
    <w:p>
      <w:pPr>
        <w:pStyle w:val="RecordBase"/>
        <w:ind w:left="120" w:hanging="120"/>
      </w:pPr>
      <w:r>
        <w:t xml:space="preserve">Religious</w:t>
      </w:r>
    </w:p>
    <w:p>
      <w:pPr>
        <w:pStyle w:val="RecordBase"/>
        <w:ind w:left="240" w:hanging="192"/>
      </w:pPr>
      <w:r>
        <w:t xml:space="preserve"> and political expression and assembly in schools - </w:t>
      </w:r>
      <w:r>
        <w:t xml:space="preserve"> </w:t>
      </w:r>
      <w:r>
        <w:t xml:space="preserve">SB  15</w:t>
      </w:r>
      <w:r>
        <w:t xml:space="preserve">;</w:t>
      </w:r>
      <w:r>
        <w:t xml:space="preserve"> </w:t>
      </w:r>
      <w:r>
        <w:t xml:space="preserve">SB  15</w:t>
      </w:r>
      <w:r>
        <w:t xml:space="preserve">: </w:t>
      </w:r>
      <w:r>
        <w:t xml:space="preserve">SCS</w:t>
      </w:r>
      <w:r>
        <w:t xml:space="preserve">;</w:t>
      </w:r>
      <w:r>
        <w:t xml:space="preserve"> </w:t>
      </w:r>
      <w:r>
        <w:t xml:space="preserve">HB  217</w:t>
      </w:r>
      <w:r>
        <w:t xml:space="preserve">: </w:t>
      </w:r>
      <w:r>
        <w:t xml:space="preserve">SFA</w:t>
      </w:r>
      <w:r>
        <w:t xml:space="preserve"> (</w:t>
      </w:r>
      <w:r>
        <w:t xml:space="preserve">2</w:t>
      </w:r>
      <w:r>
        <w:t xml:space="preserve">)</w:t>
      </w:r>
    </w:p>
    <w:p>
      <w:pPr>
        <w:pStyle w:val="RecordBase"/>
        <w:ind w:left="240" w:hanging="192"/>
      </w:pPr>
      <w:r>
        <w:t xml:space="preserve"> artistic expression in public schools - </w:t>
      </w:r>
      <w:r>
        <w:t xml:space="preserve"> </w:t>
      </w:r>
      <w:r>
        <w:t xml:space="preserve">SB  106</w:t>
      </w:r>
    </w:p>
    <w:p>
      <w:pPr>
        <w:pStyle w:val="RecordBase"/>
        <w:ind w:left="120" w:hanging="120"/>
      </w:pPr>
      <w:r>
        <w:t xml:space="preserve">Safe</w:t>
      </w:r>
    </w:p>
    <w:p>
      <w:pPr>
        <w:pStyle w:val="RecordBase"/>
        <w:ind w:left="240" w:hanging="192"/>
      </w:pPr>
      <w:r>
        <w:t xml:space="preserve"> havens, add churches to the list of - </w:t>
      </w:r>
      <w:r>
        <w:t xml:space="preserve"> </w:t>
      </w:r>
      <w:r>
        <w:t xml:space="preserve">HB  75</w:t>
      </w:r>
    </w:p>
    <w:p>
      <w:pPr>
        <w:pStyle w:val="RecordBase"/>
        <w:ind w:left="240" w:hanging="192"/>
      </w:pPr>
      <w:r>
        <w:t xml:space="preserve"> havens for infants, age of infants - </w:t>
      </w:r>
      <w:r>
        <w:t xml:space="preserve"> </w:t>
      </w:r>
      <w:r>
        <w:t xml:space="preserve">HB  97</w:t>
      </w:r>
      <w:r>
        <w:t xml:space="preserve">: </w:t>
      </w:r>
      <w:r>
        <w:t xml:space="preserve">HCS</w:t>
      </w:r>
      <w:r>
        <w:t xml:space="preserve">;</w:t>
      </w:r>
      <w:r>
        <w:t xml:space="preserve"> </w:t>
      </w:r>
      <w:r>
        <w:t xml:space="preserve">HB  148</w:t>
      </w:r>
      <w:r>
        <w:t xml:space="preserve">: </w:t>
      </w:r>
      <w:r>
        <w:t xml:space="preserve">SCS</w:t>
      </w:r>
    </w:p>
    <w:p>
      <w:pPr>
        <w:pStyle w:val="RecordBase"/>
        <w:ind w:left="240" w:hanging="192"/>
      </w:pPr>
      <w:r>
        <w:t xml:space="preserve"> havens, increase age to 30 days - </w:t>
      </w:r>
      <w:r>
        <w:t xml:space="preserve"> </w:t>
      </w:r>
      <w:r>
        <w:t xml:space="preserve">HB  97</w:t>
      </w:r>
      <w:r>
        <w:t xml:space="preserve">;</w:t>
      </w:r>
      <w:r>
        <w:t xml:space="preserve"> </w:t>
      </w:r>
      <w:r>
        <w:t xml:space="preserve">HB  97</w:t>
      </w:r>
      <w:r>
        <w:t xml:space="preserve">: </w:t>
      </w:r>
      <w:r>
        <w:t xml:space="preserve">HFA</w:t>
      </w:r>
      <w:r>
        <w:t xml:space="preserve"> (</w:t>
      </w:r>
      <w:r>
        <w:t xml:space="preserve">1</w:t>
      </w:r>
      <w:r>
        <w:t xml:space="preserve">)</w:t>
      </w:r>
    </w:p>
    <w:p>
      <w:pPr>
        <w:pStyle w:val="RecordBase"/>
        <w:ind w:left="120" w:hanging="120"/>
      </w:pPr>
      <w:r>
        <w:t xml:space="preserve">School</w:t>
      </w:r>
    </w:p>
    <w:p>
      <w:pPr>
        <w:pStyle w:val="RecordBase"/>
        <w:ind w:left="240" w:hanging="192"/>
      </w:pPr>
      <w:r>
        <w:t xml:space="preserve"> bus drivers, recognition of service to school children - </w:t>
      </w:r>
      <w:r>
        <w:t xml:space="preserve"> </w:t>
      </w:r>
      <w:r>
        <w:t xml:space="preserve">SR  27</w:t>
      </w:r>
    </w:p>
    <w:p>
      <w:pPr>
        <w:pStyle w:val="RecordBase"/>
        <w:ind w:left="240" w:hanging="192"/>
      </w:pPr>
      <w:r>
        <w:t xml:space="preserve"> bus, encouraging safe use of - </w:t>
      </w:r>
      <w:r>
        <w:t xml:space="preserve"> </w:t>
      </w:r>
      <w:r>
        <w:t xml:space="preserve">HR  9</w:t>
      </w:r>
    </w:p>
    <w:p>
      <w:pPr>
        <w:pStyle w:val="RecordBase"/>
        <w:ind w:left="120" w:hanging="120"/>
      </w:pPr>
      <w:r>
        <w:t xml:space="preserve">Sex offenders, presence on publically owned playground, prohibition of - </w:t>
      </w:r>
      <w:r>
        <w:t xml:space="preserve"> </w:t>
      </w:r>
      <w:r>
        <w:t xml:space="preserve">HB  44</w:t>
      </w:r>
    </w:p>
    <w:p>
      <w:pPr>
        <w:pStyle w:val="RecordBase"/>
        <w:ind w:left="120" w:hanging="120"/>
      </w:pPr>
      <w:r>
        <w:t xml:space="preserve">Sexual abuse awareness and protection - </w:t>
      </w:r>
      <w:r>
        <w:t xml:space="preserve"> </w:t>
      </w:r>
      <w:r>
        <w:t xml:space="preserve">SB  29</w:t>
      </w:r>
    </w:p>
    <w:p>
      <w:pPr>
        <w:pStyle w:val="RecordBase"/>
        <w:ind w:left="120" w:hanging="120"/>
      </w:pPr>
      <w:r>
        <w:t xml:space="preserve">Shelter and advocacy center funding, increase in - </w:t>
      </w:r>
      <w:r>
        <w:t xml:space="preserve"> </w:t>
      </w:r>
      <w:r>
        <w:t xml:space="preserve">HB  377</w:t>
      </w:r>
    </w:p>
    <w:p>
      <w:pPr>
        <w:pStyle w:val="RecordBase"/>
        <w:ind w:left="120" w:hanging="120"/>
      </w:pPr>
      <w:r>
        <w:t xml:space="preserve">Superintendent screening committee, nonvoting student member - </w:t>
      </w:r>
      <w:r>
        <w:t xml:space="preserve"> </w:t>
      </w:r>
      <w:r>
        <w:t xml:space="preserve">HB  399</w:t>
      </w:r>
    </w:p>
    <w:p>
      <w:pPr>
        <w:pStyle w:val="RecordBase"/>
        <w:ind w:left="120" w:hanging="120"/>
      </w:pPr>
      <w:r>
        <w:t xml:space="preserve">Surrogates for healthcare decisions, process for designation of - </w:t>
      </w:r>
      <w:r>
        <w:t xml:space="preserve"> </w:t>
      </w:r>
      <w:r>
        <w:t xml:space="preserve">SB  165</w:t>
      </w:r>
    </w:p>
    <w:p>
      <w:pPr>
        <w:pStyle w:val="RecordBase"/>
        <w:ind w:left="120" w:hanging="120"/>
      </w:pPr>
      <w:r>
        <w:t xml:space="preserve">Tanning devices, use by individuals under the age of 18, prohibition of - </w:t>
      </w:r>
      <w:r>
        <w:t xml:space="preserve"> </w:t>
      </w:r>
      <w:r>
        <w:t xml:space="preserve">SB  108</w:t>
      </w:r>
      <w:r>
        <w:t xml:space="preserve">;</w:t>
      </w:r>
      <w:r>
        <w:t xml:space="preserve"> </w:t>
      </w:r>
      <w:r>
        <w:t xml:space="preserve">HB  196</w:t>
      </w:r>
    </w:p>
    <w:p>
      <w:pPr>
        <w:pStyle w:val="RecordBase"/>
        <w:ind w:left="120" w:hanging="120"/>
      </w:pPr>
      <w:r>
        <w:t xml:space="preserve">Temporary</w:t>
      </w:r>
    </w:p>
    <w:p>
      <w:pPr>
        <w:pStyle w:val="RecordBase"/>
        <w:ind w:left="240" w:hanging="192"/>
      </w:pPr>
      <w:r>
        <w:t xml:space="preserve"> custody orders, joint custody presumed - </w:t>
      </w:r>
      <w:r>
        <w:t xml:space="preserve"> </w:t>
      </w:r>
      <w:r>
        <w:t xml:space="preserve">HB  385</w:t>
      </w:r>
    </w:p>
    <w:p>
      <w:pPr>
        <w:pStyle w:val="RecordBase"/>
        <w:ind w:left="240" w:hanging="192"/>
      </w:pPr>
      <w:r>
        <w:t xml:space="preserve"> removal hearing, allow continuance if counsel unavailable - </w:t>
      </w:r>
      <w:r>
        <w:t xml:space="preserve"> </w:t>
      </w:r>
      <w:r>
        <w:t xml:space="preserve">HB  96</w:t>
      </w:r>
      <w:r>
        <w:t xml:space="preserve">: </w:t>
      </w:r>
      <w:r>
        <w:t xml:space="preserve">HCS</w:t>
      </w:r>
    </w:p>
    <w:p>
      <w:pPr>
        <w:pStyle w:val="RecordBase"/>
        <w:ind w:left="120" w:hanging="120"/>
      </w:pPr>
      <w:r>
        <w:t xml:space="preserve">Tobacco, nicotine, and vapor product sales, minimum age to 21 - </w:t>
      </w:r>
      <w:r>
        <w:t xml:space="preserve"> </w:t>
      </w:r>
      <w:r>
        <w:t xml:space="preserve">HB  299</w:t>
      </w:r>
      <w:r>
        <w:t xml:space="preserve">;</w:t>
      </w:r>
      <w:r>
        <w:t xml:space="preserve"> </w:t>
      </w:r>
      <w:r>
        <w:t xml:space="preserve">HB  299</w:t>
      </w:r>
      <w:r>
        <w:t xml:space="preserve">: </w:t>
      </w:r>
      <w:r>
        <w:t xml:space="preserve">HCS</w:t>
      </w:r>
    </w:p>
    <w:p>
      <w:pPr>
        <w:pStyle w:val="RecordBase"/>
        <w:ind w:left="120" w:hanging="120"/>
      </w:pPr>
      <w:r>
        <w:t xml:space="preserve">Transmission of a nude image by a person under 18 years of age, increase penalties for - </w:t>
      </w:r>
      <w:r>
        <w:t xml:space="preserve"> </w:t>
      </w:r>
      <w:r>
        <w:t xml:space="preserve">SB  37</w:t>
      </w:r>
      <w:r>
        <w:t xml:space="preserve">: </w:t>
      </w:r>
      <w:r>
        <w:t xml:space="preserve">SFA</w:t>
      </w:r>
      <w:r>
        <w:t xml:space="preserve"> (</w:t>
      </w:r>
      <w:r>
        <w:t xml:space="preserve">1</w:t>
      </w:r>
      <w:r>
        <w:t xml:space="preserve">)</w:t>
      </w:r>
    </w:p>
    <w:p>
      <w:pPr>
        <w:pStyle w:val="RecordBase"/>
        <w:ind w:left="120" w:hanging="120"/>
      </w:pPr>
      <w:r>
        <w:t xml:space="preserve">Uniform Interstate Family Support Act, updates to - </w:t>
      </w:r>
      <w:r>
        <w:t xml:space="preserve"> </w:t>
      </w:r>
      <w:r>
        <w:t xml:space="preserve">SB  216</w:t>
      </w:r>
      <w:r>
        <w:t xml:space="preserve">;</w:t>
      </w:r>
      <w:r>
        <w:t xml:space="preserve"> </w:t>
      </w:r>
      <w:r>
        <w:t xml:space="preserve">SB  216</w:t>
      </w:r>
      <w:r>
        <w:t xml:space="preserve">: </w:t>
      </w:r>
      <w:r>
        <w:t xml:space="preserve">SCS</w:t>
      </w:r>
      <w:r>
        <w:t xml:space="preserve">;</w:t>
      </w:r>
      <w:r>
        <w:t xml:space="preserve"> </w:t>
      </w:r>
      <w:r>
        <w:t xml:space="preserve">SB  238</w:t>
      </w:r>
      <w:r>
        <w:t xml:space="preserve">: </w:t>
      </w:r>
      <w:r>
        <w:t xml:space="preserve">HCS</w:t>
      </w:r>
    </w:p>
    <w:p>
      <w:pPr>
        <w:pStyle w:val="RecordBase"/>
        <w:ind w:left="120" w:hanging="120"/>
      </w:pPr>
      <w:r>
        <w:t xml:space="preserve">United States Pledge of Allegiance, daily recitation of, procedures for - </w:t>
      </w:r>
      <w:r>
        <w:t xml:space="preserve"> </w:t>
      </w:r>
      <w:r>
        <w:t xml:space="preserve">HB  534</w:t>
      </w:r>
    </w:p>
    <w:p>
      <w:pPr>
        <w:pStyle w:val="RecordBase"/>
        <w:ind w:left="120" w:hanging="120"/>
      </w:pPr>
      <w:r>
        <w:t xml:space="preserve">Unlawful transaction with a minor first and second degree, elements of - </w:t>
      </w:r>
      <w:r>
        <w:t xml:space="preserve"> </w:t>
      </w:r>
      <w:r>
        <w:t xml:space="preserve">HB  66</w:t>
      </w:r>
    </w:p>
    <w:p>
      <w:pPr>
        <w:pStyle w:val="RecordBase"/>
        <w:ind w:left="120" w:hanging="120"/>
      </w:pPr>
      <w:r>
        <w:t xml:space="preserve">Utility shutoff protection, customers with infants under 1 year of age - </w:t>
      </w:r>
      <w:r>
        <w:t xml:space="preserve"> </w:t>
      </w:r>
      <w:r>
        <w:t xml:space="preserve">HB  464</w:t>
      </w:r>
    </w:p>
    <w:p>
      <w:pPr>
        <w:pStyle w:val="RecordBase"/>
        <w:ind w:left="120" w:hanging="120"/>
      </w:pPr>
      <w:r>
        <w:t xml:space="preserve">Vulnerable victims, continuing course of conduct crime for offenses against, creation - </w:t>
      </w:r>
      <w:r>
        <w:t xml:space="preserve"> </w:t>
      </w:r>
      <w:r>
        <w:t xml:space="preserve">SB  60</w:t>
      </w:r>
      <w:r>
        <w:t xml:space="preserve">;</w:t>
      </w:r>
      <w:r>
        <w:t xml:space="preserve"> </w:t>
      </w:r>
      <w:r>
        <w:t xml:space="preserve">HB  109</w:t>
      </w:r>
      <w:r>
        <w:t xml:space="preserve">;</w:t>
      </w:r>
      <w:r>
        <w:t xml:space="preserve"> </w:t>
      </w:r>
      <w:r>
        <w:t xml:space="preserve">HB  109</w:t>
      </w:r>
      <w:r>
        <w:t xml:space="preserve">: </w:t>
      </w:r>
      <w:r>
        <w:t xml:space="preserve">HFA</w:t>
      </w:r>
      <w:r>
        <w:t xml:space="preserve"> (</w:t>
      </w:r>
      <w:r>
        <w:t xml:space="preserve">2</w:t>
      </w:r>
      <w:r>
        <w:t xml:space="preserve">)</w:t>
      </w:r>
    </w:p>
    <w:p>
      <w:pPr>
        <w:pStyle w:val="RecordBase"/>
        <w:ind w:left="120" w:hanging="120"/>
      </w:pPr>
      <w:r>
        <w:t xml:space="preserve">Ward, credit security freezes on record or report - </w:t>
      </w:r>
      <w:r>
        <w:t xml:space="preserve"> </w:t>
      </w:r>
      <w:r>
        <w:t xml:space="preserve">SB  23</w:t>
      </w:r>
      <w:r>
        <w:t xml:space="preserve">: </w:t>
      </w:r>
      <w:r>
        <w:t xml:space="preserve">SCS</w:t>
      </w:r>
      <w:r>
        <w:t xml:space="preserve">;</w:t>
      </w:r>
      <w:r>
        <w:t xml:space="preserve"> </w:t>
      </w:r>
      <w:r>
        <w:t xml:space="preserve">HB  119</w:t>
      </w:r>
      <w:r>
        <w:t xml:space="preserve">;</w:t>
      </w:r>
      <w:r>
        <w:t xml:space="preserve"> </w:t>
      </w:r>
      <w:r>
        <w:t xml:space="preserve">HB  119</w:t>
      </w:r>
      <w:r>
        <w:t xml:space="preserve">: </w:t>
      </w:r>
      <w:r>
        <w:t xml:space="preserve">HCS</w:t>
      </w:r>
    </w:p>
    <w:p>
      <w:pPr>
        <w:pStyle w:val="RecordBase"/>
        <w:ind w:left="120" w:hanging="120"/>
      </w:pPr>
      <w:r>
        <w:t xml:space="preserve">Youth camp background checks, requirement of - </w:t>
      </w:r>
      <w:r>
        <w:t xml:space="preserve"> </w:t>
      </w:r>
      <w:r>
        <w:t xml:space="preserve">HB  577</w:t>
      </w:r>
      <w:r>
        <w:t xml:space="preserve">;</w:t>
      </w:r>
      <w:r>
        <w:t xml:space="preserve"> </w:t>
      </w:r>
      <w:r>
        <w:t xml:space="preserve">HB  577</w:t>
      </w:r>
      <w:r>
        <w:t xml:space="preserve">: </w:t>
      </w:r>
      <w:r>
        <w:t xml:space="preserve">HFA</w:t>
      </w:r>
      <w:r>
        <w:t xml:space="preserve"> (</w:t>
      </w:r>
      <w:r>
        <w:t xml:space="preserve">1</w:t>
      </w:r>
      <w:r>
        <w:t xml:space="preserve">)</w:t>
        <w:br/>
      </w:r>
    </w:p>
    <w:p>
      <w:pPr>
        <w:pStyle w:val="RecordHeading3"/>
      </w:pPr>
      <w:r>
        <w:rPr>
          <w:b/>
        </w:rPr>
        <w:t xml:space="preserve">Circuit Clerks</w:t>
      </w:r>
    </w:p>
    <w:p>
      <w:pPr>
        <w:pStyle w:val="RecordBase"/>
        <w:ind w:left="120" w:hanging="120"/>
      </w:pPr>
      <w:r>
        <w:t xml:space="preserve">Address protection program participant, acceptance of substitute address - </w:t>
      </w:r>
      <w:r>
        <w:t xml:space="preserve"> </w:t>
      </w:r>
      <w:r>
        <w:t xml:space="preserve">HB  59</w:t>
      </w:r>
      <w:r>
        <w:t xml:space="preserve">;</w:t>
      </w:r>
      <w:r>
        <w:t xml:space="preserve"> </w:t>
      </w:r>
      <w:r>
        <w:t xml:space="preserve">HB  59</w:t>
      </w:r>
      <w:r>
        <w:t xml:space="preserve">: </w:t>
      </w:r>
      <w:r>
        <w:t xml:space="preserve">FCCR</w:t>
      </w:r>
      <w:r>
        <w:t xml:space="preserve">, </w:t>
      </w:r>
      <w:r>
        <w:t xml:space="preserve">HCS</w:t>
      </w:r>
    </w:p>
    <w:p>
      <w:pPr>
        <w:pStyle w:val="RecordBase"/>
        <w:ind w:left="120" w:hanging="120"/>
      </w:pPr>
      <w:r>
        <w:t xml:space="preserve">Certificate for driving, establishment of - </w:t>
      </w:r>
      <w:r>
        <w:t xml:space="preserve"> </w:t>
      </w:r>
      <w:r>
        <w:t xml:space="preserve">SB  159</w:t>
      </w:r>
      <w:r>
        <w:t xml:space="preserve">;</w:t>
      </w:r>
      <w:r>
        <w:t xml:space="preserve"> </w:t>
      </w:r>
      <w:r>
        <w:t xml:space="preserve">HB  169</w:t>
      </w:r>
    </w:p>
    <w:p>
      <w:pPr>
        <w:pStyle w:val="RecordBase"/>
        <w:ind w:left="120" w:hanging="120"/>
      </w:pPr>
      <w:r>
        <w:t xml:space="preserve">Circuit court clerk salary account, establish - </w:t>
      </w:r>
      <w:r>
        <w:t xml:space="preserve"> </w:t>
      </w:r>
      <w:r>
        <w:t xml:space="preserve">SB  245</w:t>
      </w:r>
      <w:r>
        <w:t xml:space="preserve">;</w:t>
      </w:r>
      <w:r>
        <w:t xml:space="preserve"> </w:t>
      </w:r>
      <w:r>
        <w:t xml:space="preserve">SB  245</w:t>
      </w:r>
      <w:r>
        <w:t xml:space="preserve">: </w:t>
      </w:r>
      <w:r>
        <w:t xml:space="preserve">SCS</w:t>
      </w:r>
    </w:p>
    <w:p>
      <w:pPr>
        <w:pStyle w:val="RecordBase"/>
        <w:ind w:left="120" w:hanging="120"/>
      </w:pPr>
      <w:r>
        <w:t xml:space="preserve">Drug conviction data, inclusion in to KASPER electronic monitoring system - </w:t>
      </w:r>
      <w:r>
        <w:t xml:space="preserve"> </w:t>
      </w:r>
      <w:r>
        <w:t xml:space="preserve">SB  258</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205</w:t>
      </w:r>
    </w:p>
    <w:p>
      <w:pPr>
        <w:pStyle w:val="RecordBase"/>
        <w:ind w:left="240" w:hanging="192"/>
      </w:pPr>
      <w:r>
        <w:t xml:space="preserve"> petitions, $100 filing fee, make nonrefundable - </w:t>
      </w:r>
      <w:r>
        <w:t xml:space="preserve"> </w:t>
      </w:r>
      <w:r>
        <w:t xml:space="preserve">HB  418</w:t>
      </w:r>
    </w:p>
    <w:p>
      <w:pPr>
        <w:pStyle w:val="RecordBase"/>
        <w:ind w:left="120" w:hanging="120"/>
      </w:pPr>
      <w:r>
        <w:t xml:space="preserve">Ignition interlock license, requirements for issuance of, - </w:t>
      </w:r>
      <w:r>
        <w:t xml:space="preserve"> </w:t>
      </w:r>
      <w:r>
        <w:t xml:space="preserve">HB  10</w:t>
      </w:r>
      <w:r>
        <w:t xml:space="preserve">: </w:t>
      </w:r>
      <w:r>
        <w:t xml:space="preserve">SCS</w:t>
      </w:r>
      <w:r>
        <w:t xml:space="preserve"> (</w:t>
      </w:r>
      <w:r>
        <w:t xml:space="preserve">1</w:t>
      </w:r>
      <w:r>
        <w:t xml:space="preserve">)</w:t>
      </w:r>
      <w:r>
        <w:t xml:space="preserve">;</w:t>
      </w:r>
      <w:r>
        <w:t xml:space="preserve"> </w:t>
      </w:r>
      <w:r>
        <w:t xml:space="preserve">SB  302</w:t>
      </w:r>
    </w:p>
    <w:p>
      <w:pPr>
        <w:pStyle w:val="RecordBase"/>
        <w:ind w:left="120" w:hanging="120"/>
      </w:pPr>
      <w:r>
        <w:t xml:space="preserve">Judicial Branch Budget, supplemental appropriation - </w:t>
      </w:r>
      <w:r>
        <w:t xml:space="preserve"> </w:t>
      </w:r>
      <w:r>
        <w:t xml:space="preserve">SB  126</w:t>
      </w:r>
      <w:r>
        <w:t xml:space="preserve">: </w:t>
      </w:r>
      <w:r>
        <w:t xml:space="preserve">HFA</w:t>
      </w:r>
      <w:r>
        <w:t xml:space="preserve"> (</w:t>
      </w:r>
      <w:r>
        <w:t xml:space="preserve">2</w:t>
      </w:r>
      <w:r>
        <w:t xml:space="preserve">)</w:t>
      </w:r>
    </w:p>
    <w:p>
      <w:pPr>
        <w:pStyle w:val="RecordBase"/>
        <w:ind w:left="120" w:hanging="120"/>
      </w:pPr>
      <w:r>
        <w:t xml:space="preserve">Operator's licenses and personal ID cards, role in application process - </w:t>
      </w:r>
      <w:r>
        <w:t xml:space="preserve"> </w:t>
      </w:r>
      <w:r>
        <w:t xml:space="preserve">SB  245</w:t>
      </w:r>
      <w:r>
        <w:t xml:space="preserve">;</w:t>
      </w:r>
      <w:r>
        <w:t xml:space="preserve"> </w:t>
      </w:r>
      <w:r>
        <w:t xml:space="preserve">SB  245</w:t>
      </w:r>
      <w:r>
        <w:t xml:space="preserve">: </w:t>
      </w:r>
      <w:r>
        <w:t xml:space="preserve">SCS</w:t>
      </w:r>
    </w:p>
    <w:p>
      <w:pPr>
        <w:pStyle w:val="RecordBase"/>
        <w:ind w:left="120" w:hanging="120"/>
      </w:pPr>
      <w:r>
        <w:t xml:space="preserve">Personal identification cards, adult, addition of holders to list of potential jurors - </w:t>
      </w:r>
      <w:r>
        <w:t xml:space="preserve"> </w:t>
      </w:r>
      <w:r>
        <w:t xml:space="preserve">SB  47</w:t>
      </w:r>
    </w:p>
    <w:p>
      <w:pPr>
        <w:pStyle w:val="RecordBase"/>
        <w:ind w:left="120" w:hanging="120"/>
      </w:pPr>
      <w:r>
        <w:t xml:space="preserve">Trust for Life, voluntary donations with licenses, appropriation of - </w:t>
      </w:r>
      <w:r>
        <w:t xml:space="preserve"> </w:t>
      </w:r>
      <w:r>
        <w:t xml:space="preserve">SB  245</w:t>
      </w:r>
      <w:r>
        <w:t xml:space="preserve">;</w:t>
      </w:r>
      <w:r>
        <w:t xml:space="preserve"> </w:t>
      </w:r>
      <w:r>
        <w:t xml:space="preserve">SB  245</w:t>
      </w:r>
      <w:r>
        <w:t xml:space="preserve">: </w:t>
      </w:r>
      <w:r>
        <w:t xml:space="preserve">SCS</w:t>
        <w:br/>
      </w:r>
    </w:p>
    <w:p>
      <w:pPr>
        <w:pStyle w:val="RecordHeading3"/>
      </w:pPr>
      <w:r>
        <w:rPr>
          <w:b/>
        </w:rPr>
        <w:t xml:space="preserve">Cities</w:t>
      </w:r>
    </w:p>
    <w:p>
      <w:pPr>
        <w:pStyle w:val="RecordBase"/>
        <w:ind w:left="120" w:hanging="120"/>
      </w:pPr>
      <w:r>
        <w:t xml:space="preserve">Abandoned cemeteries, process for public use of - </w:t>
      </w:r>
      <w:r>
        <w:t xml:space="preserve"> </w:t>
      </w:r>
      <w:r>
        <w:t xml:space="preserve">HB  144</w:t>
      </w:r>
    </w:p>
    <w:p>
      <w:pPr>
        <w:pStyle w:val="RecordBase"/>
        <w:ind w:left="120" w:hanging="120"/>
      </w:pPr>
      <w:r>
        <w:t xml:space="preserve">Abortion services, payments from government to entity providing, prohibition of - </w:t>
      </w:r>
      <w:r>
        <w:t xml:space="preserve"> </w:t>
      </w:r>
      <w:r>
        <w:t xml:space="preserve">SB  7</w:t>
      </w:r>
      <w:r>
        <w:t xml:space="preserve">;</w:t>
      </w:r>
      <w:r>
        <w:t xml:space="preserve"> </w:t>
      </w:r>
      <w:r>
        <w:t xml:space="preserve">HB  61</w:t>
      </w:r>
    </w:p>
    <w:p>
      <w:pPr>
        <w:pStyle w:val="RecordBase"/>
        <w:ind w:left="120" w:hanging="120"/>
      </w:pPr>
      <w:r>
        <w:t xml:space="preserve">Agreements for waste hauling, nondesignated cities, requirement for - </w:t>
      </w:r>
      <w:r>
        <w:t xml:space="preserve"> </w:t>
      </w:r>
      <w:r>
        <w:t xml:space="preserve">HB  421</w:t>
      </w:r>
    </w:p>
    <w:p>
      <w:pPr>
        <w:pStyle w:val="RecordBase"/>
        <w:ind w:left="120" w:hanging="120"/>
      </w:pPr>
      <w:r>
        <w:t xml:space="preserve">Alcoholic beverage sales, local option elections and ordinances relating to - </w:t>
      </w:r>
      <w:r>
        <w:t xml:space="preserve"> </w:t>
      </w:r>
      <w:r>
        <w:t xml:space="preserve">SB  11</w:t>
      </w:r>
      <w:r>
        <w:t xml:space="preserve">: </w:t>
      </w:r>
      <w:r>
        <w:t xml:space="preserve">HCS</w:t>
      </w:r>
    </w:p>
    <w:p>
      <w:pPr>
        <w:pStyle w:val="RecordBase"/>
        <w:ind w:left="120" w:hanging="120"/>
      </w:pPr>
      <w:r>
        <w:t xml:space="preserve">Annexation,</w:t>
      </w:r>
    </w:p>
    <w:p>
      <w:pPr>
        <w:pStyle w:val="RecordBase"/>
        <w:ind w:left="240" w:hanging="192"/>
      </w:pPr>
      <w:r>
        <w:t xml:space="preserve"> grant of standing regarding lawsuits over - </w:t>
      </w:r>
      <w:r>
        <w:t xml:space="preserve"> </w:t>
      </w:r>
      <w:r>
        <w:t xml:space="preserve">HB  251</w:t>
      </w:r>
    </w:p>
    <w:p>
      <w:pPr>
        <w:pStyle w:val="RecordBase"/>
        <w:ind w:left="240" w:hanging="192"/>
      </w:pPr>
      <w:r>
        <w:t xml:space="preserve"> standing, granting of to certain persons for litigation - </w:t>
      </w:r>
      <w:r>
        <w:t xml:space="preserve"> </w:t>
      </w:r>
      <w:r>
        <w:t xml:space="preserve">SB  96</w:t>
      </w:r>
      <w:r>
        <w:t xml:space="preserve">: </w:t>
      </w:r>
      <w:r>
        <w:t xml:space="preserve">HFA</w:t>
      </w:r>
      <w:r>
        <w:t xml:space="preserve"> (</w:t>
      </w:r>
      <w:r>
        <w:t xml:space="preserve">1</w:t>
      </w:r>
      <w:r>
        <w:t xml:space="preserve">)</w:t>
      </w:r>
    </w:p>
    <w:p>
      <w:pPr>
        <w:pStyle w:val="RecordBase"/>
        <w:ind w:left="240" w:hanging="192"/>
      </w:pPr>
      <w:r>
        <w:t xml:space="preserve"> territory contiguous to corporate boundaries within another county, process for - </w:t>
      </w:r>
      <w:r>
        <w:t xml:space="preserve"> </w:t>
      </w:r>
      <w:r>
        <w:t xml:space="preserve">HB  309</w:t>
      </w:r>
      <w:r>
        <w:t xml:space="preserve">: </w:t>
      </w:r>
      <w:r>
        <w:t xml:space="preserve">SFA</w:t>
      </w:r>
      <w:r>
        <w:t xml:space="preserve"> (</w:t>
      </w:r>
      <w:r>
        <w:t xml:space="preserve">6</w:t>
      </w:r>
      <w:r>
        <w:t xml:space="preserve">)</w:t>
      </w:r>
      <w:r>
        <w:t xml:space="preserve">;</w:t>
      </w:r>
      <w:r>
        <w:t xml:space="preserve"> </w:t>
      </w:r>
      <w:r>
        <w:t xml:space="preserve">HB  423</w:t>
      </w:r>
      <w:r>
        <w:t xml:space="preserve">: </w:t>
      </w:r>
      <w:r>
        <w:t xml:space="preserve">SFA</w:t>
      </w:r>
      <w:r>
        <w:t xml:space="preserve"> (</w:t>
      </w:r>
      <w:r>
        <w:t xml:space="preserve">1</w:t>
      </w:r>
      <w:r>
        <w:t xml:space="preserve">)</w:t>
      </w:r>
    </w:p>
    <w:p>
      <w:pPr>
        <w:pStyle w:val="RecordBase"/>
        <w:ind w:left="120" w:hanging="120"/>
      </w:pPr>
      <w:r>
        <w:t xml:space="preserve">Asset forfeiture under controlled substances law, reporting requirements for - </w:t>
      </w:r>
      <w:r>
        <w:t xml:space="preserve"> </w:t>
      </w:r>
      <w:r>
        <w:t xml:space="preserve">HB  590</w:t>
      </w:r>
    </w:p>
    <w:p>
      <w:pPr>
        <w:pStyle w:val="RecordBase"/>
        <w:ind w:left="120" w:hanging="120"/>
      </w:pPr>
      <w:r>
        <w:t xml:space="preserve">Blighted</w:t>
      </w:r>
    </w:p>
    <w:p>
      <w:pPr>
        <w:pStyle w:val="RecordBase"/>
        <w:ind w:left="240" w:hanging="192"/>
      </w:pPr>
      <w:r>
        <w:t xml:space="preserve"> and deteriorated property, eminent domain proceedings - </w:t>
      </w:r>
      <w:r>
        <w:t xml:space="preserve"> </w:t>
      </w:r>
      <w:r>
        <w:t xml:space="preserve">SB  230</w:t>
      </w:r>
    </w:p>
    <w:p>
      <w:pPr>
        <w:pStyle w:val="RecordBase"/>
        <w:ind w:left="240" w:hanging="192"/>
      </w:pPr>
      <w:r>
        <w:t xml:space="preserve"> property, delete condemnation provisions included in original bill - </w:t>
      </w:r>
      <w:r>
        <w:t xml:space="preserve"> </w:t>
      </w:r>
      <w:r>
        <w:t xml:space="preserve">SB  230</w:t>
      </w:r>
      <w:r>
        <w:t xml:space="preserve">: </w:t>
      </w:r>
      <w:r>
        <w:t xml:space="preserve">HFA</w:t>
      </w:r>
      <w:r>
        <w:t xml:space="preserve"> (</w:t>
      </w:r>
      <w:r>
        <w:t xml:space="preserve">2</w:t>
      </w:r>
      <w:r>
        <w:t xml:space="preserve">)</w:t>
      </w:r>
    </w:p>
    <w:p>
      <w:pPr>
        <w:pStyle w:val="RecordBase"/>
        <w:ind w:left="120" w:hanging="120"/>
      </w:pPr>
      <w:r>
        <w:t xml:space="preserve">Boards, war memorial commissions, alternative - </w:t>
      </w:r>
      <w:r>
        <w:t xml:space="preserve"> </w:t>
      </w:r>
      <w:r>
        <w:t xml:space="preserve">SB  167</w:t>
      </w:r>
    </w:p>
    <w:p>
      <w:pPr>
        <w:pStyle w:val="RecordBase"/>
        <w:ind w:left="120" w:hanging="120"/>
      </w:pPr>
      <w:r>
        <w:t xml:space="preserve">Burial grounds,  proper care of, requirements for - </w:t>
      </w:r>
      <w:r>
        <w:t xml:space="preserve"> </w:t>
      </w:r>
      <w:r>
        <w:t xml:space="preserve">SB  167</w:t>
      </w:r>
    </w:p>
    <w:p>
      <w:pPr>
        <w:pStyle w:val="RecordBase"/>
        <w:ind w:left="120" w:hanging="120"/>
      </w:pPr>
      <w:r>
        <w:t xml:space="preserve">CERS, reemployment of retired police officers - </w:t>
      </w:r>
      <w:r>
        <w:t xml:space="preserve"> </w:t>
      </w:r>
      <w:r>
        <w:t xml:space="preserve">SB  206</w:t>
      </w:r>
    </w:p>
    <w:p>
      <w:pPr>
        <w:pStyle w:val="RecordBase"/>
        <w:ind w:left="120" w:hanging="120"/>
      </w:pPr>
      <w:r>
        <w:t xml:space="preserve">Closed</w:t>
      </w:r>
    </w:p>
    <w:p>
      <w:pPr>
        <w:pStyle w:val="RecordBase"/>
        <w:ind w:left="240" w:hanging="192"/>
      </w:pPr>
      <w:r>
        <w:t xml:space="preserve"> city pension plans, actuarial reporting and board membership - </w:t>
      </w:r>
      <w:r>
        <w:t xml:space="preserve"> </w:t>
      </w:r>
      <w:r>
        <w:t xml:space="preserve">SB  46</w:t>
      </w:r>
      <w:r>
        <w:t xml:space="preserve">;</w:t>
      </w:r>
      <w:r>
        <w:t xml:space="preserve"> </w:t>
      </w:r>
      <w:r>
        <w:t xml:space="preserve">SB  46</w:t>
      </w:r>
      <w:r>
        <w:t xml:space="preserve">: </w:t>
      </w:r>
      <w:r>
        <w:t xml:space="preserve">SCS</w:t>
      </w:r>
    </w:p>
    <w:p>
      <w:pPr>
        <w:pStyle w:val="RecordBase"/>
        <w:ind w:left="240" w:hanging="192"/>
      </w:pPr>
      <w:r>
        <w:t xml:space="preserve"> city pension plans, residual assets returned to city upon payment of all benefits - </w:t>
      </w:r>
      <w:r>
        <w:t xml:space="preserve"> </w:t>
      </w:r>
      <w:r>
        <w:t xml:space="preserve">SB  46</w:t>
      </w:r>
      <w:r>
        <w:t xml:space="preserve">;</w:t>
      </w:r>
      <w:r>
        <w:t xml:space="preserve"> </w:t>
      </w:r>
      <w:r>
        <w:t xml:space="preserve">SB  46</w:t>
      </w:r>
      <w:r>
        <w:t xml:space="preserve">: </w:t>
      </w:r>
      <w:r>
        <w:t xml:space="preserve">SCS</w:t>
      </w:r>
      <w:r>
        <w:t xml:space="preserve">;</w:t>
      </w:r>
      <w:r>
        <w:t xml:space="preserve"> </w:t>
      </w:r>
      <w:r>
        <w:t xml:space="preserve">HB  167</w:t>
      </w:r>
    </w:p>
    <w:p>
      <w:pPr>
        <w:pStyle w:val="RecordBase"/>
        <w:ind w:left="120" w:hanging="120"/>
      </w:pPr>
      <w:r>
        <w:t xml:space="preserve">Coal severance tax revenues, distribution of all revenues to counties - </w:t>
      </w:r>
      <w:r>
        <w:t xml:space="preserve"> </w:t>
      </w:r>
      <w:r>
        <w:t xml:space="preserve">SB  21</w:t>
      </w:r>
    </w:p>
    <w:p>
      <w:pPr>
        <w:pStyle w:val="RecordBase"/>
        <w:ind w:left="120" w:hanging="120"/>
      </w:pPr>
      <w:r>
        <w:t xml:space="preserve">Code enforcement, administrative procedures - </w:t>
      </w:r>
      <w:r>
        <w:t xml:space="preserve"> </w:t>
      </w:r>
      <w:r>
        <w:t xml:space="preserve">HB  422</w:t>
      </w:r>
      <w:r>
        <w:t xml:space="preserve">: </w:t>
      </w:r>
      <w:r>
        <w:t xml:space="preserve">HCS</w:t>
      </w:r>
    </w:p>
    <w:p>
      <w:pPr>
        <w:pStyle w:val="RecordBase"/>
        <w:ind w:left="120" w:hanging="120"/>
      </w:pPr>
      <w:r>
        <w:t xml:space="preserve">Commercial activities, constitutional amendment - </w:t>
      </w:r>
      <w:r>
        <w:t xml:space="preserve"> </w:t>
      </w:r>
      <w:r>
        <w:t xml:space="preserve">HB  2</w:t>
      </w:r>
      <w:r>
        <w:t xml:space="preserve">: </w:t>
      </w:r>
      <w:r>
        <w:t xml:space="preserve">SFA</w:t>
      </w:r>
      <w:r>
        <w:t xml:space="preserve"> (</w:t>
      </w:r>
      <w:r>
        <w:t xml:space="preserve">2</w:t>
      </w:r>
      <w:r>
        <w:t xml:space="preserve">)</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Emergency</w:t>
      </w:r>
    </w:p>
    <w:p>
      <w:pPr>
        <w:pStyle w:val="RecordBase"/>
        <w:ind w:left="240" w:hanging="192"/>
      </w:pPr>
      <w:r>
        <w:t xml:space="preserve"> medical services providers, death benefits - </w:t>
      </w:r>
      <w:r>
        <w:t xml:space="preserve"> </w:t>
      </w:r>
      <w:r>
        <w:t xml:space="preserve">HB  54</w:t>
      </w:r>
      <w:r>
        <w:t xml:space="preserve">: </w:t>
      </w:r>
      <w:r>
        <w:t xml:space="preserve">HCS</w:t>
      </w:r>
    </w:p>
    <w:p>
      <w:pPr>
        <w:pStyle w:val="RecordBase"/>
        <w:ind w:left="240" w:hanging="192"/>
      </w:pPr>
      <w:r>
        <w:t xml:space="preserve"> services personnel, health incentive program for - </w:t>
      </w:r>
      <w:r>
        <w:t xml:space="preserve"> </w:t>
      </w:r>
      <w:r>
        <w:t xml:space="preserve">HB  384</w:t>
      </w:r>
    </w:p>
    <w:p>
      <w:pPr>
        <w:pStyle w:val="RecordBase"/>
        <w:ind w:left="120" w:hanging="120"/>
      </w:pPr>
      <w:r>
        <w:t xml:space="preserve">Federal</w:t>
      </w:r>
    </w:p>
    <w:p>
      <w:pPr>
        <w:pStyle w:val="RecordBase"/>
        <w:ind w:left="240" w:hanging="192"/>
      </w:pPr>
      <w:r>
        <w:t xml:space="preserve"> low income housing tax credit, application process - </w:t>
      </w:r>
      <w:r>
        <w:t xml:space="preserve"> </w:t>
      </w:r>
      <w:r>
        <w:t xml:space="preserve">HB  411</w:t>
      </w:r>
      <w:r>
        <w:t xml:space="preserve">: </w:t>
      </w:r>
      <w:r>
        <w:t xml:space="preserve">HCS</w:t>
      </w:r>
    </w:p>
    <w:p>
      <w:pPr>
        <w:pStyle w:val="RecordBase"/>
        <w:ind w:left="240" w:hanging="192"/>
      </w:pPr>
      <w:r>
        <w:t xml:space="preserve"> low-income housing tax credit, application process - </w:t>
      </w:r>
      <w:r>
        <w:t xml:space="preserve"> </w:t>
      </w:r>
      <w:r>
        <w:t xml:space="preserve">HB  411</w:t>
      </w:r>
    </w:p>
    <w:p>
      <w:pPr>
        <w:pStyle w:val="RecordBase"/>
        <w:ind w:left="120" w:hanging="120"/>
      </w:pPr>
      <w:r>
        <w:t xml:space="preserve">Fire protection, service areas - </w:t>
      </w:r>
      <w:r>
        <w:t xml:space="preserve"> </w:t>
      </w:r>
      <w:r>
        <w:t xml:space="preserve">HB  343</w:t>
      </w:r>
    </w:p>
    <w:p>
      <w:pPr>
        <w:pStyle w:val="RecordBase"/>
        <w:ind w:left="120" w:hanging="120"/>
      </w:pPr>
      <w:r>
        <w:t xml:space="preserve">Firefighters, Firefighters Foundation Program, hours of training, setting of by Fire Commission - </w:t>
      </w:r>
      <w:r>
        <w:t xml:space="preserve"> </w:t>
      </w:r>
      <w:r>
        <w:t xml:space="preserve">SB  227</w:t>
      </w:r>
      <w:r>
        <w:t xml:space="preserve">;</w:t>
      </w:r>
      <w:r>
        <w:t xml:space="preserve"> </w:t>
      </w:r>
      <w:r>
        <w:t xml:space="preserve">HB  473</w:t>
      </w:r>
    </w:p>
    <w:p>
      <w:pPr>
        <w:pStyle w:val="RecordBase"/>
        <w:ind w:left="120" w:hanging="120"/>
      </w:pPr>
      <w:r>
        <w:t xml:space="preserve">Governance, wards, hybrid system - </w:t>
      </w:r>
      <w:r>
        <w:t xml:space="preserve"> </w:t>
      </w:r>
      <w:r>
        <w:t xml:space="preserve">SB  167</w:t>
      </w:r>
    </w:p>
    <w:p>
      <w:pPr>
        <w:pStyle w:val="RecordBase"/>
        <w:ind w:left="120" w:hanging="120"/>
      </w:pPr>
      <w:r>
        <w:t xml:space="preserve">Indoor smoking, prohibition in enclosed public places and places of employment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Interlocal</w:t>
      </w:r>
    </w:p>
    <w:p>
      <w:pPr>
        <w:pStyle w:val="RecordBase"/>
        <w:ind w:left="240" w:hanging="192"/>
      </w:pPr>
      <w:r>
        <w:t xml:space="preserve"> agreements, amendment process to modify membership - </w:t>
      </w:r>
      <w:r>
        <w:t xml:space="preserve"> </w:t>
      </w:r>
      <w:r>
        <w:t xml:space="preserve">HB  189</w:t>
      </w:r>
    </w:p>
    <w:p>
      <w:pPr>
        <w:pStyle w:val="RecordBase"/>
        <w:ind w:left="240" w:hanging="192"/>
      </w:pPr>
      <w:r>
        <w:t xml:space="preserve"> agreements, documentation, when required - </w:t>
      </w:r>
      <w:r>
        <w:t xml:space="preserve"> </w:t>
      </w:r>
      <w:r>
        <w:t xml:space="preserve">HB  189</w:t>
      </w:r>
      <w:r>
        <w:t xml:space="preserve">: </w:t>
      </w:r>
      <w:r>
        <w:t xml:space="preserve">HCS</w:t>
      </w:r>
    </w:p>
    <w:p>
      <w:pPr>
        <w:pStyle w:val="RecordBase"/>
        <w:ind w:left="120" w:hanging="120"/>
      </w:pPr>
      <w:r>
        <w:t xml:space="preserve">Knives, preemption of local regulation - </w:t>
      </w:r>
      <w:r>
        <w:t xml:space="preserve"> </w:t>
      </w:r>
      <w:r>
        <w:t xml:space="preserve">SB  112</w:t>
      </w:r>
    </w:p>
    <w:p>
      <w:pPr>
        <w:pStyle w:val="RecordBase"/>
        <w:ind w:left="120" w:hanging="120"/>
      </w:pPr>
      <w:r>
        <w:t xml:space="preserve">Local</w:t>
      </w:r>
    </w:p>
    <w:p>
      <w:pPr>
        <w:pStyle w:val="RecordBase"/>
        <w:ind w:left="240" w:hanging="192"/>
      </w:pPr>
      <w:r>
        <w:t xml:space="preserve"> government economic assistance fund, distribution adjustments - </w:t>
      </w:r>
      <w:r>
        <w:t xml:space="preserve"> </w:t>
      </w:r>
      <w:r>
        <w:t xml:space="preserve">HB  52</w:t>
      </w:r>
    </w:p>
    <w:p>
      <w:pPr>
        <w:pStyle w:val="RecordBase"/>
        <w:ind w:left="240" w:hanging="192"/>
      </w:pPr>
      <w:r>
        <w:t xml:space="preserve"> government economic assistance fund, distribution adjustments and minimum payment amounts - </w:t>
      </w:r>
      <w:r>
        <w:t xml:space="preserve"> </w:t>
      </w:r>
      <w:r>
        <w:t xml:space="preserve">HB  52</w:t>
      </w:r>
      <w:r>
        <w:t xml:space="preserve">: </w:t>
      </w:r>
      <w:r>
        <w:t xml:space="preserve">HCS</w:t>
      </w:r>
    </w:p>
    <w:p>
      <w:pPr>
        <w:pStyle w:val="RecordBase"/>
        <w:ind w:left="240" w:hanging="192"/>
      </w:pPr>
      <w:r>
        <w:t xml:space="preserve"> government health and fitness  incentive program, participation in - </w:t>
      </w:r>
      <w:r>
        <w:t xml:space="preserve"> </w:t>
      </w:r>
      <w:r>
        <w:t xml:space="preserve">HB  384</w:t>
      </w:r>
      <w:r>
        <w:t xml:space="preserve">: </w:t>
      </w:r>
      <w:r>
        <w:t xml:space="preserve">HFA</w:t>
      </w:r>
      <w:r>
        <w:t xml:space="preserve"> (</w:t>
      </w:r>
      <w:r>
        <w:t xml:space="preserve">1</w:t>
      </w:r>
      <w:r>
        <w:t xml:space="preserve">)</w:t>
      </w:r>
    </w:p>
    <w:p>
      <w:pPr>
        <w:pStyle w:val="RecordBase"/>
        <w:ind w:left="240" w:hanging="192"/>
      </w:pPr>
      <w:r>
        <w:t xml:space="preserve"> governments, expansion of permitted investments, limitations - </w:t>
      </w:r>
      <w:r>
        <w:t xml:space="preserve"> </w:t>
      </w:r>
      <w:r>
        <w:t xml:space="preserve">HB  178</w:t>
      </w:r>
    </w:p>
    <w:p>
      <w:pPr>
        <w:pStyle w:val="RecordBase"/>
        <w:ind w:left="240" w:hanging="192"/>
      </w:pPr>
      <w:r>
        <w:t xml:space="preserve"> option election, city adjacent to a waterway may conduct - </w:t>
      </w:r>
      <w:r>
        <w:t xml:space="preserve"> </w:t>
      </w:r>
      <w:r>
        <w:t xml:space="preserve">SB  11</w:t>
      </w:r>
      <w:r>
        <w:t xml:space="preserve">: </w:t>
      </w:r>
      <w:r>
        <w:t xml:space="preserve">HFA</w:t>
      </w:r>
      <w:r>
        <w:t xml:space="preserve"> (</w:t>
      </w:r>
      <w:r>
        <w:t xml:space="preserve">1</w:t>
      </w:r>
      <w:r>
        <w:t xml:space="preserve">)</w:t>
      </w:r>
      <w:r>
        <w:t xml:space="preserve">;</w:t>
      </w:r>
      <w:r>
        <w:t xml:space="preserve"> </w:t>
      </w:r>
      <w:r>
        <w:t xml:space="preserve">HB  433</w:t>
      </w:r>
      <w:r>
        <w:t xml:space="preserve">: </w:t>
      </w:r>
      <w:r>
        <w:t xml:space="preserve">HFA</w:t>
      </w:r>
      <w:r>
        <w:t xml:space="preserve"> (</w:t>
      </w:r>
      <w:r>
        <w:t xml:space="preserve">1</w:t>
      </w:r>
      <w:r>
        <w:t xml:space="preserve">)</w:t>
      </w:r>
    </w:p>
    <w:p>
      <w:pPr>
        <w:pStyle w:val="RecordBase"/>
        <w:ind w:left="240" w:hanging="192"/>
      </w:pPr>
      <w:r>
        <w:t xml:space="preserve"> option elections, requirements, allowances for - </w:t>
      </w:r>
      <w:r>
        <w:t xml:space="preserve"> </w:t>
      </w:r>
      <w:r>
        <w:t xml:space="preserve">HB  416</w:t>
      </w:r>
    </w:p>
    <w:p>
      <w:pPr>
        <w:pStyle w:val="RecordBase"/>
        <w:ind w:left="240" w:hanging="192"/>
      </w:pPr>
      <w:r>
        <w:t xml:space="preserve"> option sales and use tax, amendment of method for imposition for cities and counties - </w:t>
      </w:r>
      <w:r>
        <w:t xml:space="preserve"> </w:t>
      </w:r>
      <w:r>
        <w:t xml:space="preserve">HB  374</w:t>
      </w:r>
      <w:r>
        <w:t xml:space="preserve">: </w:t>
      </w:r>
      <w:r>
        <w:t xml:space="preserve">HCS</w:t>
      </w:r>
    </w:p>
    <w:p>
      <w:pPr>
        <w:pStyle w:val="RecordBase"/>
        <w:ind w:left="240" w:hanging="192"/>
      </w:pPr>
      <w:r>
        <w:t xml:space="preserve"> option sales and use tax, constitutional amendment to allow - </w:t>
      </w:r>
      <w:r>
        <w:t xml:space="preserve"> </w:t>
      </w:r>
      <w:r>
        <w:t xml:space="preserve">HB  2</w:t>
      </w:r>
    </w:p>
    <w:p>
      <w:pPr>
        <w:pStyle w:val="RecordBase"/>
        <w:ind w:left="240" w:hanging="192"/>
      </w:pPr>
      <w:r>
        <w:t xml:space="preserve"> option sales and use tax, enabling - </w:t>
      </w:r>
      <w:r>
        <w:t xml:space="preserve"> </w:t>
      </w:r>
      <w:r>
        <w:t xml:space="preserve">HB  374</w:t>
      </w:r>
    </w:p>
    <w:p>
      <w:pPr>
        <w:pStyle w:val="RecordBase"/>
        <w:ind w:left="240" w:hanging="192"/>
      </w:pPr>
      <w:r>
        <w:t xml:space="preserve"> sales and use tax, establish additional requirements for levy - </w:t>
      </w:r>
      <w:r>
        <w:t xml:space="preserve"> </w:t>
      </w:r>
      <w:r>
        <w:t xml:space="preserve">HB  2</w:t>
      </w:r>
      <w:r>
        <w:t xml:space="preserve">: </w:t>
      </w:r>
      <w:r>
        <w:t xml:space="preserve">SFA</w:t>
      </w:r>
      <w:r>
        <w:t xml:space="preserve"> (</w:t>
      </w:r>
      <w:r>
        <w:t xml:space="preserve">3</w:t>
      </w:r>
      <w:r>
        <w:t xml:space="preserve">)</w:t>
      </w:r>
    </w:p>
    <w:p>
      <w:pPr>
        <w:pStyle w:val="RecordBase"/>
        <w:ind w:left="120" w:hanging="120"/>
      </w:pPr>
      <w:r>
        <w:t xml:space="preserve">Maintenance of burial grounds - </w:t>
      </w:r>
      <w:r>
        <w:t xml:space="preserve"> </w:t>
      </w:r>
      <w:r>
        <w:t xml:space="preserve">HB  244</w:t>
      </w:r>
    </w:p>
    <w:p>
      <w:pPr>
        <w:pStyle w:val="RecordBase"/>
        <w:ind w:left="120" w:hanging="120"/>
      </w:pPr>
      <w:r>
        <w:t xml:space="preserve">Matrimonial nepotism, prohibition of - </w:t>
      </w:r>
      <w:r>
        <w:t xml:space="preserve"> </w:t>
      </w:r>
      <w:r>
        <w:t xml:space="preserve">HB  572</w:t>
      </w:r>
    </w:p>
    <w:p>
      <w:pPr>
        <w:pStyle w:val="RecordBase"/>
        <w:ind w:left="120" w:hanging="120"/>
      </w:pPr>
      <w:r>
        <w:t xml:space="preserve">Motor fuel tax, local revenue sharing formula, revisions - </w:t>
      </w:r>
      <w:r>
        <w:t xml:space="preserve"> </w:t>
      </w:r>
      <w:r>
        <w:t xml:space="preserve">HB  69</w:t>
      </w:r>
    </w:p>
    <w:p>
      <w:pPr>
        <w:pStyle w:val="RecordBase"/>
        <w:ind w:left="120" w:hanging="120"/>
      </w:pPr>
      <w:r>
        <w:t xml:space="preserve">Municipal electric authority, creation of - </w:t>
      </w:r>
      <w:r>
        <w:t xml:space="preserve"> </w:t>
      </w:r>
      <w:r>
        <w:t xml:space="preserve">SB  79</w:t>
      </w:r>
      <w:r>
        <w:t xml:space="preserve">;</w:t>
      </w:r>
      <w:r>
        <w:t xml:space="preserve"> </w:t>
      </w:r>
      <w:r>
        <w:t xml:space="preserve">HB  108</w:t>
      </w:r>
    </w:p>
    <w:p>
      <w:pPr>
        <w:pStyle w:val="RecordBase"/>
        <w:ind w:left="120" w:hanging="120"/>
      </w:pPr>
      <w:r>
        <w:t xml:space="preserve">Office of Inspector General in Department for Local Government, relationship to local governments - </w:t>
      </w:r>
      <w:r>
        <w:t xml:space="preserve"> </w:t>
      </w:r>
      <w:r>
        <w:t xml:space="preserve">HB  113</w:t>
      </w:r>
    </w:p>
    <w:p>
      <w:pPr>
        <w:pStyle w:val="RecordBase"/>
        <w:ind w:left="120" w:hanging="120"/>
      </w:pPr>
      <w:r>
        <w:t xml:space="preserve">Open Records Act, definition of public agency, exemption - </w:t>
      </w:r>
      <w:r>
        <w:t xml:space="preserve"> </w:t>
      </w:r>
      <w:r>
        <w:t xml:space="preserve">HB  80</w:t>
      </w:r>
    </w:p>
    <w:p>
      <w:pPr>
        <w:pStyle w:val="RecordBase"/>
        <w:ind w:left="120" w:hanging="120"/>
      </w:pPr>
      <w:r>
        <w:t xml:space="preserve">Personnel, firearms controls in course of official duties - </w:t>
      </w:r>
      <w:r>
        <w:t xml:space="preserve"> </w:t>
      </w:r>
      <w:r>
        <w:t xml:space="preserve">HB  338</w:t>
      </w:r>
    </w:p>
    <w:p>
      <w:pPr>
        <w:pStyle w:val="RecordBase"/>
        <w:ind w:left="120" w:hanging="120"/>
      </w:pPr>
      <w:r>
        <w:t xml:space="preserve">Planning</w:t>
      </w:r>
    </w:p>
    <w:p>
      <w:pPr>
        <w:pStyle w:val="RecordBase"/>
        <w:ind w:left="240" w:hanging="192"/>
      </w:pPr>
      <w:r>
        <w:t xml:space="preserve"> &amp; zoning requirements for certain cities within a consolidated local government - </w:t>
      </w:r>
      <w:r>
        <w:t xml:space="preserve"> </w:t>
      </w:r>
      <w:r>
        <w:t xml:space="preserve">HB  55</w:t>
      </w:r>
    </w:p>
    <w:p>
      <w:pPr>
        <w:pStyle w:val="RecordBase"/>
        <w:ind w:left="240" w:hanging="192"/>
      </w:pPr>
      <w:r>
        <w:t xml:space="preserve"> and zoning, appeals, requirement of supersedeas bond - </w:t>
      </w:r>
      <w:r>
        <w:t xml:space="preserve"> </w:t>
      </w:r>
      <w:r>
        <w:t xml:space="preserve">HB  490</w:t>
      </w:r>
    </w:p>
    <w:p>
      <w:pPr>
        <w:pStyle w:val="RecordBase"/>
        <w:ind w:left="120" w:hanging="120"/>
      </w:pPr>
      <w:r>
        <w:t xml:space="preserve">Police, oaths - </w:t>
      </w:r>
      <w:r>
        <w:t xml:space="preserve"> </w:t>
      </w:r>
      <w:r>
        <w:t xml:space="preserve">SB  167</w:t>
      </w:r>
    </w:p>
    <w:p>
      <w:pPr>
        <w:pStyle w:val="RecordBase"/>
        <w:ind w:left="120" w:hanging="120"/>
      </w:pPr>
      <w:r>
        <w:t xml:space="preserve">Police officer supplement, increase - </w:t>
      </w:r>
      <w:r>
        <w:t xml:space="preserve"> </w:t>
      </w:r>
      <w:r>
        <w:t xml:space="preserve">HB  526</w:t>
      </w:r>
    </w:p>
    <w:p>
      <w:pPr>
        <w:pStyle w:val="RecordBase"/>
        <w:ind w:left="120" w:hanging="120"/>
      </w:pPr>
      <w:r>
        <w:t xml:space="preserve">Police, peace officer professional standards training, hours of training, setting of by KLEC - </w:t>
      </w:r>
      <w:r>
        <w:t xml:space="preserve"> </w:t>
      </w:r>
      <w:r>
        <w:t xml:space="preserve">SB  227</w:t>
      </w:r>
      <w:r>
        <w:t xml:space="preserve">;</w:t>
      </w:r>
      <w:r>
        <w:t xml:space="preserve"> </w:t>
      </w:r>
      <w:r>
        <w:t xml:space="preserve">HB  473</w:t>
      </w:r>
    </w:p>
    <w:p>
      <w:pPr>
        <w:pStyle w:val="RecordBase"/>
        <w:ind w:left="120" w:hanging="120"/>
      </w:pPr>
      <w:r>
        <w:t xml:space="preserve">Prescribed fire, city burn ban ordinances, exemption from - </w:t>
      </w:r>
      <w:r>
        <w:t xml:space="preserve"> </w:t>
      </w:r>
      <w:r>
        <w:t xml:space="preserve">HB  208</w:t>
      </w:r>
    </w:p>
    <w:p>
      <w:pPr>
        <w:pStyle w:val="RecordBase"/>
        <w:ind w:left="120" w:hanging="120"/>
      </w:pPr>
      <w:r>
        <w:t xml:space="preserve">Prevailing wage requirement, opting out of - </w:t>
      </w:r>
      <w:r>
        <w:t xml:space="preserve"> </w:t>
      </w:r>
      <w:r>
        <w:t xml:space="preserve">SB  94</w:t>
      </w:r>
    </w:p>
    <w:p>
      <w:pPr>
        <w:pStyle w:val="RecordBase"/>
        <w:ind w:left="120" w:hanging="120"/>
      </w:pPr>
      <w:r>
        <w:t xml:space="preserve">Professional firefighters supplement, increase - </w:t>
      </w:r>
      <w:r>
        <w:t xml:space="preserve"> </w:t>
      </w:r>
      <w:r>
        <w:t xml:space="preserve">HB  526</w:t>
      </w:r>
    </w:p>
    <w:p>
      <w:pPr>
        <w:pStyle w:val="RecordBase"/>
        <w:ind w:left="120" w:hanging="120"/>
      </w:pPr>
      <w:r>
        <w:t xml:space="preserve">Prohibition of breed specific ordinances, policies, regulations on dogs - </w:t>
      </w:r>
      <w:r>
        <w:t xml:space="preserve"> </w:t>
      </w:r>
      <w:r>
        <w:t xml:space="preserve">SB  116</w:t>
      </w:r>
    </w:p>
    <w:p>
      <w:pPr>
        <w:pStyle w:val="RecordBase"/>
        <w:ind w:left="120" w:hanging="120"/>
      </w:pPr>
      <w:r>
        <w:t xml:space="preserve">Property, disposition of - </w:t>
      </w:r>
      <w:r>
        <w:t xml:space="preserve"> </w:t>
      </w:r>
      <w:r>
        <w:t xml:space="preserve">SB  167</w:t>
      </w:r>
    </w:p>
    <w:p>
      <w:pPr>
        <w:pStyle w:val="RecordBase"/>
        <w:ind w:left="120" w:hanging="120"/>
      </w:pPr>
      <w:r>
        <w:t xml:space="preserve">Property</w:t>
      </w:r>
    </w:p>
    <w:p>
      <w:pPr>
        <w:pStyle w:val="RecordBase"/>
        <w:ind w:left="240" w:hanging="192"/>
      </w:pPr>
      <w:r>
        <w:t xml:space="preserve"> tax, exemptions for certain data centers - </w:t>
      </w:r>
      <w:r>
        <w:t xml:space="preserve"> </w:t>
      </w:r>
      <w:r>
        <w:t xml:space="preserve">HB  237</w:t>
      </w:r>
    </w:p>
    <w:p>
      <w:pPr>
        <w:pStyle w:val="RecordBase"/>
        <w:ind w:left="240" w:hanging="192"/>
      </w:pPr>
      <w:r>
        <w:t xml:space="preserve"> taxes, publication, due date, satisfaction of by inclusion in tax ordinance - </w:t>
      </w:r>
      <w:r>
        <w:t xml:space="preserve"> </w:t>
      </w:r>
      <w:r>
        <w:t xml:space="preserve">SB  167</w:t>
      </w:r>
    </w:p>
    <w:p>
      <w:pPr>
        <w:pStyle w:val="RecordBase"/>
        <w:ind w:left="120" w:hanging="120"/>
      </w:pPr>
      <w:r>
        <w:t xml:space="preserve">Public-private</w:t>
      </w:r>
    </w:p>
    <w:p>
      <w:pPr>
        <w:pStyle w:val="RecordBase"/>
        <w:ind w:left="240" w:hanging="192"/>
      </w:pPr>
      <w:r>
        <w:t xml:space="preserve"> partnerships, framework for use thereof by local government - </w:t>
      </w:r>
      <w:r>
        <w:t xml:space="preserve"> </w:t>
      </w:r>
      <w:r>
        <w:t xml:space="preserve">SB  132</w:t>
      </w:r>
      <w:r>
        <w:t xml:space="preserve">;</w:t>
      </w:r>
      <w:r>
        <w:t xml:space="preserve"> </w:t>
      </w:r>
      <w:r>
        <w:t xml:space="preserve">HB  309</w:t>
      </w:r>
    </w:p>
    <w:p>
      <w:pPr>
        <w:pStyle w:val="RecordBase"/>
        <w:ind w:left="240" w:hanging="192"/>
      </w:pPr>
      <w:r>
        <w:t xml:space="preserve"> partnerships, prevailing wage requirements - </w:t>
      </w:r>
      <w:r>
        <w:t xml:space="preserve"> </w:t>
      </w:r>
      <w:r>
        <w:t xml:space="preserve">HB  309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partnerships, prevailing wages, exclusions from - </w:t>
      </w:r>
      <w:r>
        <w:t xml:space="preserve"> </w:t>
      </w:r>
      <w:r>
        <w:t xml:space="preserve">HB  309</w:t>
      </w:r>
      <w:r>
        <w:t xml:space="preserve">: </w:t>
      </w:r>
      <w:r>
        <w:t xml:space="preserve">SFA</w:t>
      </w:r>
      <w:r>
        <w:t xml:space="preserve"> (</w:t>
      </w:r>
      <w:r>
        <w:t xml:space="preserve">7</w:t>
      </w:r>
      <w:r>
        <w:t xml:space="preserve">)</w:t>
      </w:r>
    </w:p>
    <w:p>
      <w:pPr>
        <w:pStyle w:val="RecordBase"/>
        <w:ind w:left="240" w:hanging="192"/>
      </w:pPr>
      <w:r>
        <w:t xml:space="preserve"> partnerships, public notice of unsolicited proposals - </w:t>
      </w:r>
      <w:r>
        <w:t xml:space="preserve"> </w:t>
      </w:r>
      <w:r>
        <w:t xml:space="preserve">HB  309</w:t>
      </w:r>
      <w:r>
        <w:t xml:space="preserve">: </w:t>
      </w:r>
      <w:r>
        <w:t xml:space="preserve">HFA</w:t>
      </w:r>
      <w:r>
        <w:t xml:space="preserve"> (</w:t>
      </w:r>
      <w:r>
        <w:t xml:space="preserve">3</w:t>
      </w:r>
      <w:r>
        <w:t xml:space="preserve">)</w:t>
      </w:r>
    </w:p>
    <w:p>
      <w:pPr>
        <w:pStyle w:val="RecordBase"/>
        <w:ind w:left="120" w:hanging="120"/>
      </w:pPr>
      <w:r>
        <w:t xml:space="preserve">Purchasing, transfers between governmental agencies, newspaper bids, exemptions - </w:t>
      </w:r>
      <w:r>
        <w:t xml:space="preserve"> </w:t>
      </w:r>
      <w:r>
        <w:t xml:space="preserve">SB  167</w:t>
      </w:r>
    </w:p>
    <w:p>
      <w:pPr>
        <w:pStyle w:val="RecordBase"/>
        <w:ind w:left="120" w:hanging="120"/>
      </w:pPr>
      <w:r>
        <w:t xml:space="preserve">Qualified volunteer fire department allotment, increase - </w:t>
      </w:r>
      <w:r>
        <w:t xml:space="preserve"> </w:t>
      </w:r>
      <w:r>
        <w:t xml:space="preserve">HB  526</w:t>
      </w:r>
    </w:p>
    <w:p>
      <w:pPr>
        <w:pStyle w:val="RecordBase"/>
        <w:ind w:left="120" w:hanging="120"/>
      </w:pPr>
      <w:r>
        <w:t xml:space="preserve">Reemployment after retirement, restrictions on city elected officials - </w:t>
      </w:r>
      <w:r>
        <w:t xml:space="preserve"> </w:t>
      </w:r>
      <w:r>
        <w:t xml:space="preserve">SB  147</w:t>
      </w:r>
      <w:r>
        <w:t xml:space="preserve">;</w:t>
      </w:r>
      <w:r>
        <w:t xml:space="preserve"> </w:t>
      </w:r>
      <w:r>
        <w:t xml:space="preserve">HB  281</w:t>
      </w:r>
      <w:r>
        <w:t xml:space="preserve">;</w:t>
      </w:r>
      <w:r>
        <w:t xml:space="preserve"> </w:t>
      </w:r>
      <w:r>
        <w:t xml:space="preserve">HB  300</w:t>
      </w:r>
      <w:r>
        <w:t xml:space="preserve">: </w:t>
      </w:r>
      <w:r>
        <w:t xml:space="preserve">HFA</w:t>
      </w:r>
      <w:r>
        <w:t xml:space="preserve"> (</w:t>
      </w:r>
      <w:r>
        <w:t xml:space="preserve">3</w:t>
      </w:r>
      <w:r>
        <w:t xml:space="preserve">)</w:t>
      </w:r>
    </w:p>
    <w:p>
      <w:pPr>
        <w:pStyle w:val="RecordBase"/>
        <w:ind w:left="120" w:hanging="120"/>
      </w:pPr>
      <w:r>
        <w:t xml:space="preserve">Regulatory license fee on sale of alcoholic beverages, expansion of - </w:t>
      </w:r>
      <w:r>
        <w:t xml:space="preserve"> </w:t>
      </w:r>
      <w:r>
        <w:t xml:space="preserve">SB  110</w:t>
      </w:r>
    </w:p>
    <w:p>
      <w:pPr>
        <w:pStyle w:val="RecordBase"/>
        <w:ind w:left="120" w:hanging="120"/>
      </w:pPr>
      <w:r>
        <w:t xml:space="preserve">Reimbursements, annual supplement police and firefighter increase - </w:t>
      </w:r>
      <w:r>
        <w:t xml:space="preserve"> </w:t>
      </w:r>
      <w:r>
        <w:t xml:space="preserve">SB  199</w:t>
      </w:r>
      <w:r>
        <w:t xml:space="preserve">;</w:t>
      </w:r>
      <w:r>
        <w:t xml:space="preserve"> </w:t>
      </w:r>
      <w:r>
        <w:t xml:space="preserve">HB  419</w:t>
      </w:r>
    </w:p>
    <w:p>
      <w:pPr>
        <w:pStyle w:val="RecordBase"/>
        <w:ind w:left="120" w:hanging="120"/>
      </w:pPr>
      <w:r>
        <w:t xml:space="preserve">Restaurant tax, levy, purposes, calculation, and distribution - </w:t>
      </w:r>
      <w:r>
        <w:t xml:space="preserve"> </w:t>
      </w:r>
      <w:r>
        <w:t xml:space="preserve">SB  166</w:t>
      </w:r>
    </w:p>
    <w:p>
      <w:pPr>
        <w:pStyle w:val="RecordBase"/>
        <w:ind w:left="120" w:hanging="120"/>
      </w:pPr>
      <w:r>
        <w:t xml:space="preserve">Retail</w:t>
      </w:r>
    </w:p>
    <w:p>
      <w:pPr>
        <w:pStyle w:val="RecordBase"/>
        <w:ind w:left="240" w:hanging="192"/>
      </w:pPr>
      <w:r>
        <w:t xml:space="preserve"> or wholesale sale of commercial products - </w:t>
      </w:r>
      <w:r>
        <w:t xml:space="preserve"> </w:t>
      </w:r>
      <w:r>
        <w:t xml:space="preserve">SB  173</w:t>
      </w:r>
      <w:r>
        <w:t xml:space="preserve">;</w:t>
      </w:r>
      <w:r>
        <w:t xml:space="preserve"> </w:t>
      </w:r>
      <w:r>
        <w:t xml:space="preserve">HB  319</w:t>
      </w:r>
      <w:r>
        <w:t xml:space="preserve">: </w:t>
      </w:r>
      <w:r>
        <w:t xml:space="preserve">SCS</w:t>
      </w:r>
      <w:r>
        <w:t xml:space="preserve">, </w:t>
      </w:r>
      <w:r>
        <w:t xml:space="preserve">SFA</w:t>
      </w:r>
      <w:r>
        <w:t xml:space="preserve"> (</w:t>
      </w:r>
      <w:r>
        <w:t xml:space="preserve">2</w:t>
      </w:r>
      <w:r>
        <w:t xml:space="preserve">)</w:t>
      </w:r>
    </w:p>
    <w:p>
      <w:pPr>
        <w:pStyle w:val="RecordBase"/>
        <w:ind w:left="240" w:hanging="192"/>
      </w:pPr>
      <w:r>
        <w:t xml:space="preserve"> or wholesale sale of commercial products, public notice required - </w:t>
      </w:r>
      <w:r>
        <w:t xml:space="preserve"> </w:t>
      </w:r>
      <w:r>
        <w:t xml:space="preserve">HB  127</w:t>
      </w:r>
      <w:r>
        <w:t xml:space="preserve">: </w:t>
      </w:r>
      <w:r>
        <w:t xml:space="preserve">SCS</w:t>
      </w:r>
    </w:p>
    <w:p>
      <w:pPr>
        <w:pStyle w:val="RecordBase"/>
        <w:ind w:left="120" w:hanging="120"/>
      </w:pPr>
      <w:r>
        <w:t xml:space="preserve">Sex offenders, presence on publically owned playground, prohibition of - </w:t>
      </w:r>
      <w:r>
        <w:t xml:space="preserve"> </w:t>
      </w:r>
      <w:r>
        <w:t xml:space="preserve">HB  44</w:t>
      </w:r>
    </w:p>
    <w:p>
      <w:pPr>
        <w:pStyle w:val="RecordBase"/>
        <w:ind w:left="120" w:hanging="120"/>
      </w:pPr>
      <w:r>
        <w:t xml:space="preserve">Solid waste management facilities, use of in counties containing a consolidated local government - </w:t>
      </w:r>
      <w:r>
        <w:t xml:space="preserve"> </w:t>
      </w:r>
      <w:r>
        <w:t xml:space="preserve">HB  454</w:t>
      </w:r>
    </w:p>
    <w:p>
      <w:pPr>
        <w:pStyle w:val="RecordBase"/>
        <w:ind w:left="120" w:hanging="120"/>
      </w:pPr>
      <w:r>
        <w:t xml:space="preserve">Special</w:t>
      </w:r>
    </w:p>
    <w:p>
      <w:pPr>
        <w:pStyle w:val="RecordBase"/>
        <w:ind w:left="240" w:hanging="192"/>
      </w:pPr>
      <w:r>
        <w:t xml:space="preserve"> audit or examination, billed at actual expense - </w:t>
      </w:r>
      <w:r>
        <w:t xml:space="preserve"> </w:t>
      </w:r>
      <w:r>
        <w:t xml:space="preserve">SB  168</w:t>
      </w:r>
    </w:p>
    <w:p>
      <w:pPr>
        <w:pStyle w:val="RecordBase"/>
        <w:ind w:left="240" w:hanging="192"/>
      </w:pPr>
      <w:r>
        <w:t xml:space="preserve"> purpose governmental entities, review of fee and tax increases required - </w:t>
      </w:r>
      <w:r>
        <w:t xml:space="preserve"> </w:t>
      </w:r>
      <w:r>
        <w:t xml:space="preserve">SB  71</w:t>
      </w:r>
    </w:p>
    <w:p>
      <w:pPr>
        <w:pStyle w:val="RecordBase"/>
        <w:ind w:left="120" w:hanging="120"/>
      </w:pPr>
      <w:r>
        <w:t xml:space="preserve">Taxes and fees of special purpose governmental entities; appropriate city or county to review - </w:t>
      </w:r>
      <w:r>
        <w:t xml:space="preserve"> </w:t>
      </w:r>
      <w:r>
        <w:t xml:space="preserve">SB  71</w:t>
      </w:r>
      <w:r>
        <w:t xml:space="preserve">: </w:t>
      </w:r>
      <w:r>
        <w:t xml:space="preserve">SCS</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Transient room tax, application to stays of 30 days or less - </w:t>
      </w:r>
      <w:r>
        <w:t xml:space="preserve"> </w:t>
      </w:r>
      <w:r>
        <w:t xml:space="preserve">HB  546</w:t>
      </w:r>
    </w:p>
    <w:p>
      <w:pPr>
        <w:pStyle w:val="RecordBase"/>
        <w:ind w:left="120" w:hanging="120"/>
      </w:pPr>
      <w:r>
        <w:t xml:space="preserve">Uniform Residential Landlord and Tenant Act, statewide applicability of - </w:t>
      </w:r>
      <w:r>
        <w:t xml:space="preserve"> </w:t>
      </w:r>
      <w:r>
        <w:t xml:space="preserve">SB  23</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Utility franchise fees, cities may refuse utilities the ability to recover from customers - </w:t>
      </w:r>
      <w:r>
        <w:t xml:space="preserve"> </w:t>
      </w:r>
      <w:r>
        <w:t xml:space="preserve">HB  446</w:t>
      </w:r>
    </w:p>
    <w:p>
      <w:pPr>
        <w:pStyle w:val="RecordBase"/>
        <w:ind w:left="120" w:hanging="120"/>
      </w:pPr>
      <w:r>
        <w:t xml:space="preserve">Waste</w:t>
      </w:r>
    </w:p>
    <w:p>
      <w:pPr>
        <w:pStyle w:val="RecordBase"/>
        <w:ind w:left="240" w:hanging="192"/>
      </w:pPr>
      <w:r>
        <w:t xml:space="preserve"> management, displacement, definition of - </w:t>
      </w:r>
      <w:r>
        <w:t xml:space="preserve"> </w:t>
      </w:r>
      <w:r>
        <w:t xml:space="preserve">HB  421</w:t>
      </w:r>
      <w:r>
        <w:t xml:space="preserve">: </w:t>
      </w:r>
      <w:r>
        <w:t xml:space="preserve">HCS</w:t>
      </w:r>
    </w:p>
    <w:p>
      <w:pPr>
        <w:pStyle w:val="RecordBase"/>
        <w:ind w:left="240" w:hanging="192"/>
      </w:pPr>
      <w:r>
        <w:t xml:space="preserve"> management, displacement, process - </w:t>
      </w:r>
      <w:r>
        <w:t xml:space="preserve"> </w:t>
      </w:r>
      <w:r>
        <w:t xml:space="preserve">HB  421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management district,  cities' waste stream composition, when fee  prohibited - </w:t>
      </w:r>
      <w:r>
        <w:t xml:space="preserve"> </w:t>
      </w:r>
      <w:r>
        <w:t xml:space="preserve">HB  454</w:t>
      </w:r>
    </w:p>
    <w:p>
      <w:pPr>
        <w:pStyle w:val="RecordBase"/>
        <w:ind w:left="240" w:hanging="192"/>
      </w:pPr>
      <w:r>
        <w:t xml:space="preserve"> management, fees and access to facilities by - </w:t>
      </w:r>
      <w:r>
        <w:t xml:space="preserve"> </w:t>
      </w:r>
      <w:r>
        <w:t xml:space="preserve">HB  454</w:t>
      </w:r>
      <w:r>
        <w:t xml:space="preserve">: </w:t>
      </w:r>
      <w:r>
        <w:t xml:space="preserve">HFA</w:t>
      </w:r>
      <w:r>
        <w:t xml:space="preserve"> (</w:t>
      </w:r>
      <w:r>
        <w:t xml:space="preserve">2</w:t>
      </w:r>
      <w:r>
        <w:t xml:space="preserve">)</w:t>
        <w:br/>
      </w:r>
    </w:p>
    <w:p>
      <w:pPr>
        <w:pStyle w:val="RecordHeading3"/>
      </w:pPr>
      <w:r>
        <w:rPr>
          <w:b/>
        </w:rPr>
        <w:t xml:space="preserve">Cities, First Class</w:t>
      </w:r>
    </w:p>
    <w:p>
      <w:pPr>
        <w:pStyle w:val="RecordBase"/>
        <w:ind w:left="120" w:hanging="120"/>
      </w:pPr>
      <w:r>
        <w:t xml:space="preserve">Property tax, exemptions for certain data centers - </w:t>
      </w:r>
      <w:r>
        <w:t xml:space="preserve"> </w:t>
      </w:r>
      <w:r>
        <w:t xml:space="preserve">HB  237</w:t>
      </w:r>
    </w:p>
    <w:p>
      <w:pPr>
        <w:pStyle w:val="RecordBase"/>
        <w:ind w:left="120" w:hanging="120"/>
      </w:pPr>
      <w:r>
        <w:t xml:space="preserve">Summer and after-school tutoring, 7% of local sales and use tax rates, to fund - </w:t>
      </w:r>
      <w:r>
        <w:t xml:space="preserve"> </w:t>
      </w:r>
      <w:r>
        <w:t xml:space="preserve">HB  2</w:t>
      </w:r>
      <w:r>
        <w:t xml:space="preserve">: </w:t>
      </w:r>
      <w:r>
        <w:t xml:space="preserve">HFA</w:t>
      </w:r>
      <w:r>
        <w:t xml:space="preserve"> (</w:t>
      </w:r>
      <w:r>
        <w:t xml:space="preserve">1</w:t>
      </w:r>
      <w:r>
        <w:t xml:space="preserve">)</w:t>
        <w:br/>
      </w:r>
    </w:p>
    <w:p>
      <w:pPr>
        <w:pStyle w:val="RecordHeading3"/>
      </w:pPr>
      <w:r>
        <w:rPr>
          <w:b/>
        </w:rPr>
        <w:t xml:space="preserve">Cities, Home Rule Class</w:t>
      </w:r>
    </w:p>
    <w:p>
      <w:pPr>
        <w:pStyle w:val="RecordBase"/>
        <w:ind w:left="120" w:hanging="120"/>
      </w:pPr>
      <w:r>
        <w:t xml:space="preserve">Consolidated local governments, powers of cities within, clarification of - </w:t>
      </w:r>
      <w:r>
        <w:t xml:space="preserve"> </w:t>
      </w:r>
      <w:r>
        <w:t xml:space="preserve">HB  55</w:t>
      </w:r>
      <w:r>
        <w:t xml:space="preserve">: </w:t>
      </w:r>
      <w:r>
        <w:t xml:space="preserve">HCS</w:t>
      </w:r>
    </w:p>
    <w:p>
      <w:pPr>
        <w:pStyle w:val="RecordBase"/>
        <w:ind w:left="120" w:hanging="120"/>
      </w:pPr>
      <w:r>
        <w:t xml:space="preserve">Knives, preemption of local regulation - </w:t>
      </w:r>
      <w:r>
        <w:t xml:space="preserve"> </w:t>
      </w:r>
      <w:r>
        <w:t xml:space="preserve">SB  112</w:t>
      </w:r>
    </w:p>
    <w:p>
      <w:pPr>
        <w:pStyle w:val="RecordBase"/>
        <w:ind w:left="120" w:hanging="120"/>
      </w:pPr>
      <w:r>
        <w:t xml:space="preserve">Municipal electric boards, membership requirements - </w:t>
      </w:r>
      <w:r>
        <w:t xml:space="preserve"> </w:t>
      </w:r>
      <w:r>
        <w:t xml:space="preserve">SB  141</w:t>
      </w:r>
    </w:p>
    <w:p>
      <w:pPr>
        <w:pStyle w:val="RecordBase"/>
        <w:ind w:left="120" w:hanging="120"/>
      </w:pPr>
      <w:r>
        <w:t xml:space="preserve">Property tax, exemptions for certain data centers - </w:t>
      </w:r>
      <w:r>
        <w:t xml:space="preserve"> </w:t>
      </w:r>
      <w:r>
        <w:t xml:space="preserve">HB  237</w:t>
        <w:br/>
      </w:r>
    </w:p>
    <w:p>
      <w:pPr>
        <w:pStyle w:val="RecordHeading3"/>
      </w:pPr>
      <w:r>
        <w:rPr>
          <w:b/>
        </w:rPr>
        <w:t xml:space="preserve">Civil Actions</w:t>
      </w:r>
    </w:p>
    <w:p>
      <w:pPr>
        <w:pStyle w:val="RecordBase"/>
        <w:ind w:left="120" w:hanging="120"/>
      </w:pPr>
      <w:r>
        <w:t xml:space="preserve">Abortion,</w:t>
      </w:r>
    </w:p>
    <w:p>
      <w:pPr>
        <w:pStyle w:val="RecordBase"/>
        <w:ind w:left="240" w:hanging="192"/>
      </w:pPr>
      <w:r>
        <w:t xml:space="preserve"> method, timing, and disposition of remains - </w:t>
      </w:r>
      <w:r>
        <w:t xml:space="preserve"> </w:t>
      </w:r>
      <w:r>
        <w:t xml:space="preserve">HB  257</w:t>
      </w:r>
    </w:p>
    <w:p>
      <w:pPr>
        <w:pStyle w:val="RecordBase"/>
        <w:ind w:left="240" w:hanging="192"/>
      </w:pPr>
      <w:r>
        <w:t xml:space="preserve"> method, timing, disposition of remains - </w:t>
      </w:r>
      <w:r>
        <w:t xml:space="preserve"> </w:t>
      </w:r>
      <w:r>
        <w:t xml:space="preserve">HB  18</w:t>
      </w:r>
      <w:r>
        <w:t xml:space="preserve">: </w:t>
      </w:r>
      <w:r>
        <w:t xml:space="preserve">HFA</w:t>
      </w:r>
      <w:r>
        <w:t xml:space="preserve"> (</w:t>
      </w:r>
      <w:r>
        <w:t xml:space="preserve">2</w:t>
      </w:r>
      <w:r>
        <w:t xml:space="preserve">)</w:t>
      </w:r>
    </w:p>
    <w:p>
      <w:pPr>
        <w:pStyle w:val="RecordBase"/>
        <w:ind w:left="120" w:hanging="120"/>
      </w:pPr>
      <w:r>
        <w:t xml:space="preserve">Adoption,</w:t>
      </w:r>
    </w:p>
    <w:p>
      <w:pPr>
        <w:pStyle w:val="RecordBase"/>
        <w:ind w:left="240" w:hanging="192"/>
      </w:pPr>
      <w:r>
        <w:t xml:space="preserve"> create unified application for placement - </w:t>
      </w:r>
      <w:r>
        <w:t xml:space="preserve"> </w:t>
      </w:r>
      <w:r>
        <w:t xml:space="preserve">SB  99</w:t>
      </w:r>
    </w:p>
    <w:p>
      <w:pPr>
        <w:pStyle w:val="RecordBase"/>
        <w:ind w:left="240" w:hanging="192"/>
      </w:pPr>
      <w:r>
        <w:t xml:space="preserve"> unified application for placement, creation of - </w:t>
      </w:r>
      <w:r>
        <w:t xml:space="preserve"> </w:t>
      </w:r>
      <w:r>
        <w:t xml:space="preserve">HB  140</w:t>
      </w:r>
    </w:p>
    <w:p>
      <w:pPr>
        <w:pStyle w:val="RecordBase"/>
        <w:ind w:left="120" w:hanging="120"/>
      </w:pPr>
      <w:r>
        <w:t xml:space="preserve">Appeal of forcible entry and detainer, late fees in amount paid to clerk - </w:t>
      </w:r>
      <w:r>
        <w:t xml:space="preserve"> </w:t>
      </w:r>
      <w:r>
        <w:t xml:space="preserve">HB  404</w:t>
      </w:r>
    </w:p>
    <w:p>
      <w:pPr>
        <w:pStyle w:val="RecordBase"/>
        <w:ind w:left="120" w:hanging="120"/>
      </w:pPr>
      <w:r>
        <w:t xml:space="preserve">Child support, remove requirement of ten days' notice when requesting a credit report in evaluating - </w:t>
      </w:r>
      <w:r>
        <w:t xml:space="preserve"> </w:t>
      </w:r>
      <w:r>
        <w:t xml:space="preserve">SB  238</w:t>
      </w:r>
      <w:r>
        <w:t xml:space="preserve">;</w:t>
      </w:r>
      <w:r>
        <w:t xml:space="preserve"> </w:t>
      </w:r>
      <w:r>
        <w:t xml:space="preserve">SB  238</w:t>
      </w:r>
      <w:r>
        <w:t xml:space="preserve">: </w:t>
      </w:r>
      <w:r>
        <w:t xml:space="preserve">HCS</w:t>
      </w:r>
    </w:p>
    <w:p>
      <w:pPr>
        <w:pStyle w:val="RecordBase"/>
        <w:ind w:left="120" w:hanging="120"/>
      </w:pPr>
      <w:r>
        <w:t xml:space="preserve">City annexation, grant of standing regarding lawsuits over - </w:t>
      </w:r>
      <w:r>
        <w:t xml:space="preserve"> </w:t>
      </w:r>
      <w:r>
        <w:t xml:space="preserve">HB  251</w:t>
      </w:r>
    </w:p>
    <w:p>
      <w:pPr>
        <w:pStyle w:val="RecordBase"/>
        <w:ind w:left="120" w:hanging="120"/>
      </w:pPr>
      <w:r>
        <w:t xml:space="preserve">Constable, allow process service by - </w:t>
      </w:r>
      <w:r>
        <w:t xml:space="preserve"> </w:t>
      </w:r>
      <w:r>
        <w:t xml:space="preserve">HB  494</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Dogs, ownership of - </w:t>
      </w:r>
      <w:r>
        <w:t xml:space="preserve"> </w:t>
      </w:r>
      <w:r>
        <w:t xml:space="preserve">SB  68</w:t>
      </w:r>
    </w:p>
    <w:p>
      <w:pPr>
        <w:pStyle w:val="RecordBase"/>
        <w:ind w:left="120" w:hanging="120"/>
      </w:pPr>
      <w:r>
        <w:t xml:space="preserve">Expunged</w:t>
      </w:r>
    </w:p>
    <w:p>
      <w:pPr>
        <w:pStyle w:val="RecordBase"/>
        <w:ind w:left="240" w:hanging="192"/>
      </w:pPr>
      <w:r>
        <w:t xml:space="preserve"> records, prevent introduction of - </w:t>
      </w:r>
      <w:r>
        <w:t xml:space="preserve"> </w:t>
      </w:r>
      <w:r>
        <w:t xml:space="preserve">HB  40</w:t>
      </w:r>
    </w:p>
    <w:p>
      <w:pPr>
        <w:pStyle w:val="RecordBase"/>
        <w:ind w:left="240" w:hanging="192"/>
      </w:pPr>
      <w:r>
        <w:t xml:space="preserve"> records, prohibition on introduction of - </w:t>
      </w:r>
      <w:r>
        <w:t xml:space="preserve"> </w:t>
      </w:r>
      <w:r>
        <w:t xml:space="preserve">HB  205</w:t>
      </w:r>
    </w:p>
    <w:p>
      <w:pPr>
        <w:pStyle w:val="RecordBase"/>
        <w:ind w:left="120" w:hanging="120"/>
      </w:pPr>
      <w:r>
        <w:t xml:space="preserve">Foreign law, application of, protection of rights - </w:t>
      </w:r>
      <w:r>
        <w:t xml:space="preserve"> </w:t>
      </w:r>
      <w:r>
        <w:t xml:space="preserve">HB  46</w:t>
      </w:r>
    </w:p>
    <w:p>
      <w:pPr>
        <w:pStyle w:val="RecordBase"/>
        <w:ind w:left="120" w:hanging="120"/>
      </w:pPr>
      <w:r>
        <w:t xml:space="preserve">Franklin Circuit Court, alternative concurrent jurisdiction, creation of - </w:t>
      </w:r>
      <w:r>
        <w:t xml:space="preserve"> </w:t>
      </w:r>
      <w:r>
        <w:t xml:space="preserve">SB  202</w:t>
      </w:r>
    </w:p>
    <w:p>
      <w:pPr>
        <w:pStyle w:val="RecordBase"/>
        <w:ind w:left="120" w:hanging="120"/>
      </w:pPr>
      <w:r>
        <w:t xml:space="preserve">Grandparents,</w:t>
      </w:r>
    </w:p>
    <w:p>
      <w:pPr>
        <w:pStyle w:val="RecordBase"/>
        <w:ind w:left="240" w:hanging="192"/>
      </w:pPr>
      <w:r>
        <w:t xml:space="preserve"> visitation rights - </w:t>
      </w:r>
      <w:r>
        <w:t xml:space="preserve"> </w:t>
      </w:r>
      <w:r>
        <w:t xml:space="preserve">HB  385</w:t>
      </w:r>
    </w:p>
    <w:p>
      <w:pPr>
        <w:pStyle w:val="RecordBase"/>
        <w:ind w:left="240" w:hanging="192"/>
      </w:pPr>
      <w:r>
        <w:t xml:space="preserve"> visitation rights as to grandchildren - </w:t>
      </w:r>
      <w:r>
        <w:t xml:space="preserve"> </w:t>
      </w:r>
      <w:r>
        <w:t xml:space="preserve">HB  389</w:t>
      </w:r>
    </w:p>
    <w:p>
      <w:pPr>
        <w:pStyle w:val="RecordBase"/>
        <w:ind w:left="120" w:hanging="120"/>
      </w:pPr>
      <w:r>
        <w:t xml:space="preserve">Health care liability actions, requirements for - </w:t>
      </w:r>
      <w:r>
        <w:t xml:space="preserve"> </w:t>
      </w:r>
      <w:r>
        <w:t xml:space="preserve">HB  554</w:t>
      </w:r>
    </w:p>
    <w:p>
      <w:pPr>
        <w:pStyle w:val="RecordBase"/>
        <w:ind w:left="120" w:hanging="120"/>
      </w:pPr>
      <w:r>
        <w:t xml:space="preserve">Immunity,</w:t>
      </w:r>
    </w:p>
    <w:p>
      <w:pPr>
        <w:pStyle w:val="RecordBase"/>
        <w:ind w:left="240" w:hanging="192"/>
      </w:pPr>
      <w:r>
        <w:t xml:space="preserve"> liability for exhibiting Christmas display - </w:t>
      </w:r>
      <w:r>
        <w:t xml:space="preserve"> </w:t>
      </w:r>
      <w:r>
        <w:t xml:space="preserve">HB  565</w:t>
      </w:r>
    </w:p>
    <w:p>
      <w:pPr>
        <w:pStyle w:val="RecordBase"/>
        <w:ind w:left="240" w:hanging="192"/>
      </w:pPr>
      <w:r>
        <w:t xml:space="preserve"> vehicle damage, removal of dog or cat in danger of death - </w:t>
      </w:r>
      <w:r>
        <w:t xml:space="preserve"> </w:t>
      </w:r>
      <w:r>
        <w:t xml:space="preserve">SB  53</w:t>
      </w:r>
      <w:r>
        <w:t xml:space="preserve">;</w:t>
      </w:r>
      <w:r>
        <w:t xml:space="preserve"> </w:t>
      </w:r>
      <w:r>
        <w:t xml:space="preserve">SB  53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 damage, removal of minor in danger - </w:t>
      </w:r>
      <w:r>
        <w:t xml:space="preserve"> </w:t>
      </w:r>
      <w:r>
        <w:t xml:space="preserve">SB  16</w:t>
      </w:r>
    </w:p>
    <w:p>
      <w:pPr>
        <w:pStyle w:val="RecordBase"/>
        <w:ind w:left="240" w:hanging="192"/>
      </w:pPr>
      <w:r>
        <w:t xml:space="preserve"> vehicle damage, removal of minor or vulnerable adult in danger - </w:t>
      </w:r>
      <w:r>
        <w:t xml:space="preserve"> </w:t>
      </w:r>
      <w:r>
        <w:t xml:space="preserve">HB  68</w:t>
      </w:r>
    </w:p>
    <w:p>
      <w:pPr>
        <w:pStyle w:val="RecordBase"/>
        <w:ind w:left="120" w:hanging="120"/>
      </w:pPr>
      <w:r>
        <w:t xml:space="preserve">Insurance fraud, extension of civil immunity for disclosure - </w:t>
      </w:r>
      <w:r>
        <w:t xml:space="preserve"> </w:t>
      </w:r>
      <w:r>
        <w:t xml:space="preserve">SB  83</w:t>
      </w:r>
      <w:r>
        <w:t xml:space="preserve">;</w:t>
      </w:r>
      <w:r>
        <w:t xml:space="preserve"> </w:t>
      </w:r>
      <w:r>
        <w:t xml:space="preserve">SB  83</w:t>
      </w:r>
      <w:r>
        <w:t xml:space="preserve">: </w:t>
      </w:r>
      <w:r>
        <w:t xml:space="preserve">SCS</w:t>
      </w:r>
    </w:p>
    <w:p>
      <w:pPr>
        <w:pStyle w:val="RecordBase"/>
        <w:ind w:left="120" w:hanging="120"/>
      </w:pPr>
      <w:r>
        <w:t xml:space="preserve">Judgments, interest rate for - </w:t>
      </w:r>
      <w:r>
        <w:t xml:space="preserve"> </w:t>
      </w:r>
      <w:r>
        <w:t xml:space="preserve">SB  208</w:t>
      </w:r>
    </w:p>
    <w:p>
      <w:pPr>
        <w:pStyle w:val="RecordBase"/>
        <w:ind w:left="120" w:hanging="120"/>
      </w:pPr>
      <w:r>
        <w:t xml:space="preserve">Juvenile and family courts, public proceedings, pilot project - </w:t>
      </w:r>
      <w:r>
        <w:t xml:space="preserve"> </w:t>
      </w:r>
      <w:r>
        <w:t xml:space="preserve">SB  40</w:t>
      </w:r>
    </w:p>
    <w:p>
      <w:pPr>
        <w:pStyle w:val="RecordBase"/>
        <w:ind w:left="120" w:hanging="120"/>
      </w:pPr>
      <w:r>
        <w:t xml:space="preserve">Kentucky Contact Center, mandatory membership of, release of liability for damages - </w:t>
      </w:r>
      <w:r>
        <w:t xml:space="preserve"> </w:t>
      </w:r>
      <w:r>
        <w:t xml:space="preserve">HB  365</w:t>
      </w:r>
    </w:p>
    <w:p>
      <w:pPr>
        <w:pStyle w:val="RecordBase"/>
        <w:ind w:left="120" w:hanging="120"/>
      </w:pPr>
      <w:r>
        <w:t xml:space="preserve">Knives, action to challenge local regulation of - </w:t>
      </w:r>
      <w:r>
        <w:t xml:space="preserve"> </w:t>
      </w:r>
      <w:r>
        <w:t xml:space="preserve">SB  112</w:t>
      </w:r>
    </w:p>
    <w:p>
      <w:pPr>
        <w:pStyle w:val="RecordBase"/>
        <w:ind w:left="120" w:hanging="120"/>
      </w:pPr>
      <w:r>
        <w:t xml:space="preserve">Landlords, lease termination, economic losses from - </w:t>
      </w:r>
      <w:r>
        <w:t xml:space="preserve"> </w:t>
      </w:r>
      <w:r>
        <w:t xml:space="preserve">HB  41</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Liens against real estate, release of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Medical</w:t>
      </w:r>
    </w:p>
    <w:p>
      <w:pPr>
        <w:pStyle w:val="RecordBase"/>
        <w:ind w:left="240" w:hanging="192"/>
      </w:pPr>
      <w:r>
        <w:t xml:space="preserve"> malpractice actions, inadmissibility of statements of compassion - </w:t>
      </w:r>
      <w:r>
        <w:t xml:space="preserve"> </w:t>
      </w:r>
      <w:r>
        <w:t xml:space="preserve">SB  31</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review panel process, exemptions - </w:t>
      </w:r>
      <w:r>
        <w:t xml:space="preserve"> </w:t>
      </w:r>
      <w:r>
        <w:t xml:space="preserve">SB  6</w:t>
      </w:r>
      <w:r>
        <w:t xml:space="preserve">: </w:t>
      </w:r>
      <w:r>
        <w:t xml:space="preserve">SFA</w:t>
      </w:r>
      <w:r>
        <w:t xml:space="preserve"> (</w:t>
      </w:r>
      <w:r>
        <w:t xml:space="preserve">7</w:t>
      </w:r>
      <w:r>
        <w:t xml:space="preserve">)</w:t>
      </w:r>
    </w:p>
    <w:p>
      <w:pPr>
        <w:pStyle w:val="RecordBase"/>
        <w:ind w:left="240" w:hanging="192"/>
      </w:pPr>
      <w:r>
        <w:t xml:space="preserve"> review panel process, exemptions from - </w:t>
      </w:r>
      <w:r>
        <w:t xml:space="preserve"> </w:t>
      </w:r>
      <w:r>
        <w:t xml:space="preserve">SB  6</w:t>
      </w:r>
      <w:r>
        <w:t xml:space="preserve">: </w:t>
      </w:r>
      <w:r>
        <w:t xml:space="preserve">SFA</w:t>
      </w:r>
      <w:r>
        <w:t xml:space="preserve"> (</w:t>
      </w:r>
      <w:r>
        <w:t xml:space="preserve">16</w:t>
      </w:r>
      <w:r>
        <w:t xml:space="preserve">)</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240" w:hanging="192"/>
      </w:pPr>
      <w:r>
        <w:t xml:space="preserve"> review panels, implementation of - </w:t>
      </w:r>
      <w:r>
        <w:t xml:space="preserve"> </w:t>
      </w:r>
      <w:r>
        <w:t xml:space="preserve">SB  6</w:t>
      </w:r>
      <w:r>
        <w:t xml:space="preserve">: </w:t>
      </w:r>
      <w:r>
        <w:t xml:space="preserve">SFA</w:t>
      </w:r>
      <w:r>
        <w:t xml:space="preserve"> (</w:t>
      </w:r>
      <w:r>
        <w:t xml:space="preserve">20</w:t>
      </w:r>
      <w:r>
        <w:t xml:space="preserve">)</w:t>
      </w:r>
    </w:p>
    <w:p>
      <w:pPr>
        <w:pStyle w:val="RecordBase"/>
        <w:ind w:left="120" w:hanging="120"/>
      </w:pPr>
      <w:r>
        <w:t xml:space="preserve">Minors, prohibit the sale of products marketed for use in conjunction with tobacco products to - </w:t>
      </w:r>
      <w:r>
        <w:t xml:space="preserve"> </w:t>
      </w:r>
      <w:r>
        <w:t xml:space="preserve">HB  612</w:t>
      </w:r>
    </w:p>
    <w:p>
      <w:pPr>
        <w:pStyle w:val="RecordBase"/>
        <w:ind w:left="120" w:hanging="120"/>
      </w:pPr>
      <w:r>
        <w:t xml:space="preserve">Motor Vehicle Reparations Act, tort liability, statute of limitations, reissuance of payment - </w:t>
      </w:r>
      <w:r>
        <w:t xml:space="preserve"> </w:t>
      </w:r>
      <w:r>
        <w:t xml:space="preserve">SB  91</w:t>
      </w:r>
    </w:p>
    <w:p>
      <w:pPr>
        <w:pStyle w:val="RecordBase"/>
        <w:ind w:left="120" w:hanging="120"/>
      </w:pPr>
      <w:r>
        <w:t xml:space="preserve">Nonprofit corporations, actions relating to - </w:t>
      </w:r>
      <w:r>
        <w:t xml:space="preserve"> </w:t>
      </w:r>
      <w:r>
        <w:t xml:space="preserve">HB  59</w:t>
      </w:r>
      <w:r>
        <w:t xml:space="preserve">: </w:t>
      </w:r>
      <w:r>
        <w:t xml:space="preserve">FCCR</w:t>
      </w:r>
      <w:r>
        <w:t xml:space="preserve">;</w:t>
      </w:r>
      <w:r>
        <w:t xml:space="preserve"> </w:t>
      </w:r>
      <w:r>
        <w:t xml:space="preserve">HB  367</w:t>
      </w:r>
      <w:r>
        <w:t xml:space="preserve">: </w:t>
      </w:r>
      <w:r>
        <w:t xml:space="preserve">HCS</w:t>
      </w:r>
    </w:p>
    <w:p>
      <w:pPr>
        <w:pStyle w:val="RecordBase"/>
        <w:ind w:left="120" w:hanging="120"/>
      </w:pPr>
      <w:r>
        <w:t xml:space="preserve">Offender employment and licensure, requirements applying to - </w:t>
      </w:r>
      <w:r>
        <w:t xml:space="preserve"> </w:t>
      </w:r>
      <w:r>
        <w:t xml:space="preserve">SB  77</w:t>
      </w:r>
      <w:r>
        <w:t xml:space="preserve">;</w:t>
      </w:r>
      <w:r>
        <w:t xml:space="preserve"> </w:t>
      </w:r>
      <w:r>
        <w:t xml:space="preserve">SB  135</w:t>
      </w:r>
      <w:r>
        <w:t xml:space="preserve">;</w:t>
      </w:r>
      <w:r>
        <w:t xml:space="preserve"> </w:t>
      </w:r>
      <w:r>
        <w:t xml:space="preserve">SB  301</w:t>
      </w:r>
    </w:p>
    <w:p>
      <w:pPr>
        <w:pStyle w:val="RecordBase"/>
        <w:ind w:left="120" w:hanging="120"/>
      </w:pPr>
      <w:r>
        <w:t xml:space="preserve">Original birth certificate of adopted person, require issuance on application - </w:t>
      </w:r>
      <w:r>
        <w:t xml:space="preserve"> </w:t>
      </w:r>
      <w:r>
        <w:t xml:space="preserve">SB  215</w:t>
      </w:r>
    </w:p>
    <w:p>
      <w:pPr>
        <w:pStyle w:val="RecordBase"/>
        <w:ind w:left="120" w:hanging="120"/>
      </w:pPr>
      <w:r>
        <w:t xml:space="preserve">Parental rights, termination of - </w:t>
      </w:r>
      <w:r>
        <w:t xml:space="preserve"> </w:t>
      </w:r>
      <w:r>
        <w:t xml:space="preserve">HB  129</w:t>
      </w:r>
      <w:r>
        <w:t xml:space="preserve">;</w:t>
      </w:r>
      <w:r>
        <w:t xml:space="preserve"> </w:t>
      </w:r>
      <w:r>
        <w:t xml:space="preserve">HB  129</w:t>
      </w:r>
      <w:r>
        <w:t xml:space="preserve">: </w:t>
      </w:r>
      <w:r>
        <w:t xml:space="preserve">HCS</w:t>
      </w:r>
    </w:p>
    <w:p>
      <w:pPr>
        <w:pStyle w:val="RecordBase"/>
        <w:ind w:left="120" w:hanging="120"/>
      </w:pPr>
      <w:r>
        <w:t xml:space="preserve">Patent infringement, bad-faith claims of - </w:t>
      </w:r>
      <w:r>
        <w:t xml:space="preserve"> </w:t>
      </w:r>
      <w:r>
        <w:t xml:space="preserve">HB  190</w:t>
      </w:r>
    </w:p>
    <w:p>
      <w:pPr>
        <w:pStyle w:val="RecordBase"/>
        <w:ind w:left="120" w:hanging="120"/>
      </w:pPr>
      <w:r>
        <w:t xml:space="preserve">Prescribed fire, actions,  immunity from - </w:t>
      </w:r>
      <w:r>
        <w:t xml:space="preserve"> </w:t>
      </w:r>
      <w:r>
        <w:t xml:space="preserve">HB  208</w:t>
      </w:r>
    </w:p>
    <w:p>
      <w:pPr>
        <w:pStyle w:val="RecordBase"/>
        <w:ind w:left="120" w:hanging="120"/>
      </w:pPr>
      <w:r>
        <w:t xml:space="preserve">Regional public records and licensing administrators to assume certain recording duties - </w:t>
      </w:r>
      <w:r>
        <w:t xml:space="preserve"> </w:t>
      </w:r>
      <w:r>
        <w:t xml:space="preserve">HB  325</w:t>
      </w:r>
    </w:p>
    <w:p>
      <w:pPr>
        <w:pStyle w:val="RecordBase"/>
        <w:ind w:left="120" w:hanging="120"/>
      </w:pPr>
      <w:r>
        <w:t xml:space="preserve">Safe havens, immunity from civil liability - </w:t>
      </w:r>
      <w:r>
        <w:t xml:space="preserve"> </w:t>
      </w:r>
      <w:r>
        <w:t xml:space="preserve">HB  75</w:t>
      </w:r>
    </w:p>
    <w:p>
      <w:pPr>
        <w:pStyle w:val="RecordBase"/>
        <w:ind w:left="120" w:hanging="120"/>
      </w:pPr>
      <w:r>
        <w:t xml:space="preserve">School official, liability, civil actions - </w:t>
      </w:r>
      <w:r>
        <w:t xml:space="preserve"> </w:t>
      </w:r>
      <w:r>
        <w:t xml:space="preserve">HB  101</w:t>
      </w:r>
    </w:p>
    <w:p>
      <w:pPr>
        <w:pStyle w:val="RecordBase"/>
        <w:ind w:left="120" w:hanging="120"/>
      </w:pPr>
      <w:r>
        <w:t xml:space="preserve">Statute</w:t>
      </w:r>
    </w:p>
    <w:p>
      <w:pPr>
        <w:pStyle w:val="RecordBase"/>
        <w:ind w:left="240" w:hanging="192"/>
      </w:pPr>
      <w:r>
        <w:t xml:space="preserve"> of limitations, certain actions against abortion providers, 20 years - </w:t>
      </w:r>
      <w:r>
        <w:t xml:space="preserve"> </w:t>
      </w:r>
      <w:r>
        <w:t xml:space="preserve">HB  481</w:t>
      </w:r>
    </w:p>
    <w:p>
      <w:pPr>
        <w:pStyle w:val="RecordBase"/>
        <w:ind w:left="240" w:hanging="192"/>
      </w:pPr>
      <w:r>
        <w:t xml:space="preserve"> of limitations in sexual abuse and sexual assault civil actions - </w:t>
      </w:r>
      <w:r>
        <w:t xml:space="preserve"> </w:t>
      </w:r>
      <w:r>
        <w:t xml:space="preserve">SB  241</w:t>
      </w:r>
    </w:p>
    <w:p>
      <w:pPr>
        <w:pStyle w:val="RecordBase"/>
        <w:ind w:left="120" w:hanging="120"/>
      </w:pPr>
      <w:r>
        <w:t xml:space="preserve">Unlawful collection practice, remedy for - </w:t>
      </w:r>
      <w:r>
        <w:t xml:space="preserve"> </w:t>
      </w:r>
      <w:r>
        <w:t xml:space="preserve">HB  558</w:t>
      </w:r>
    </w:p>
    <w:p>
      <w:pPr>
        <w:pStyle w:val="RecordBase"/>
        <w:ind w:left="120" w:hanging="120"/>
      </w:pPr>
      <w:r>
        <w:t xml:space="preserve">Unmanned</w:t>
      </w:r>
    </w:p>
    <w:p>
      <w:pPr>
        <w:pStyle w:val="RecordBase"/>
        <w:ind w:left="240" w:hanging="192"/>
      </w:pPr>
      <w:r>
        <w:t xml:space="preserve"> aerial vehicles, trespass, cause of action allowed - </w:t>
      </w:r>
      <w:r>
        <w:t xml:space="preserve"> </w:t>
      </w:r>
      <w:r>
        <w:t xml:space="preserve">HB  375</w:t>
      </w:r>
    </w:p>
    <w:p>
      <w:pPr>
        <w:pStyle w:val="RecordBase"/>
        <w:ind w:left="240" w:hanging="192"/>
      </w:pPr>
      <w:r>
        <w:t xml:space="preserve"> aircraft, usage on critical infrastructure without permission, liability for damages - </w:t>
      </w:r>
      <w:r>
        <w:t xml:space="preserve"> </w:t>
      </w:r>
      <w:r>
        <w:t xml:space="preserve">HB  445</w:t>
        <w:br/>
      </w:r>
    </w:p>
    <w:p>
      <w:pPr>
        <w:pStyle w:val="RecordHeading3"/>
      </w:pPr>
      <w:r>
        <w:rPr>
          <w:b/>
        </w:rPr>
        <w:t xml:space="preserve">Civil Procedure</w:t>
      </w:r>
    </w:p>
    <w:p>
      <w:pPr>
        <w:pStyle w:val="RecordBase"/>
        <w:ind w:left="120" w:hanging="120"/>
      </w:pPr>
      <w:r>
        <w:t xml:space="preserve">Abortion,</w:t>
      </w:r>
    </w:p>
    <w:p>
      <w:pPr>
        <w:pStyle w:val="RecordBase"/>
        <w:ind w:left="240" w:hanging="192"/>
      </w:pPr>
      <w:r>
        <w:t xml:space="preserve"> method, timing, and disposition of remains - </w:t>
      </w:r>
      <w:r>
        <w:t xml:space="preserve"> </w:t>
      </w:r>
      <w:r>
        <w:t xml:space="preserve">HB  257</w:t>
      </w:r>
    </w:p>
    <w:p>
      <w:pPr>
        <w:pStyle w:val="RecordBase"/>
        <w:ind w:left="240" w:hanging="192"/>
      </w:pPr>
      <w:r>
        <w:t xml:space="preserve"> method, timing, disposition of remains - </w:t>
      </w:r>
      <w:r>
        <w:t xml:space="preserve"> </w:t>
      </w:r>
      <w:r>
        <w:t xml:space="preserve">HB  18</w:t>
      </w:r>
      <w:r>
        <w:t xml:space="preserve">: </w:t>
      </w:r>
      <w:r>
        <w:t xml:space="preserve">HFA</w:t>
      </w:r>
      <w:r>
        <w:t xml:space="preserve"> (</w:t>
      </w:r>
      <w:r>
        <w:t xml:space="preserve">2</w:t>
      </w:r>
      <w:r>
        <w:t xml:space="preserve">)</w:t>
      </w:r>
    </w:p>
    <w:p>
      <w:pPr>
        <w:pStyle w:val="RecordBase"/>
        <w:ind w:left="120" w:hanging="120"/>
      </w:pPr>
      <w:r>
        <w:t xml:space="preserve">Abused or neglected child, custody of, notice to schools - </w:t>
      </w:r>
      <w:r>
        <w:t xml:space="preserve"> </w:t>
      </w:r>
      <w:r>
        <w:t xml:space="preserve">HB  47</w:t>
      </w:r>
    </w:p>
    <w:p>
      <w:pPr>
        <w:pStyle w:val="RecordBase"/>
        <w:ind w:left="120" w:hanging="120"/>
      </w:pPr>
      <w:r>
        <w:t xml:space="preserve">Adoption,</w:t>
      </w:r>
    </w:p>
    <w:p>
      <w:pPr>
        <w:pStyle w:val="RecordBase"/>
        <w:ind w:left="240" w:hanging="192"/>
      </w:pPr>
      <w:r>
        <w:t xml:space="preserve"> create unified application for placement - </w:t>
      </w:r>
      <w:r>
        <w:t xml:space="preserve"> </w:t>
      </w:r>
      <w:r>
        <w:t xml:space="preserve">SB  99</w:t>
      </w:r>
    </w:p>
    <w:p>
      <w:pPr>
        <w:pStyle w:val="RecordBase"/>
        <w:ind w:left="240" w:hanging="192"/>
      </w:pPr>
      <w:r>
        <w:t xml:space="preserve"> unified application for placement, creation of - </w:t>
      </w:r>
      <w:r>
        <w:t xml:space="preserve"> </w:t>
      </w:r>
      <w:r>
        <w:t xml:space="preserve">HB  140</w:t>
      </w:r>
    </w:p>
    <w:p>
      <w:pPr>
        <w:pStyle w:val="RecordBase"/>
        <w:ind w:left="120" w:hanging="120"/>
      </w:pPr>
      <w:r>
        <w:t xml:space="preserve">Appeal of forcible entry and detainer, late fees in amount paid to clerk - </w:t>
      </w:r>
      <w:r>
        <w:t xml:space="preserve"> </w:t>
      </w:r>
      <w:r>
        <w:t xml:space="preserve">HB  404</w:t>
      </w:r>
    </w:p>
    <w:p>
      <w:pPr>
        <w:pStyle w:val="RecordBase"/>
        <w:ind w:left="120" w:hanging="120"/>
      </w:pPr>
      <w:r>
        <w:t xml:space="preserve">Child</w:t>
      </w:r>
    </w:p>
    <w:p>
      <w:pPr>
        <w:pStyle w:val="RecordBase"/>
        <w:ind w:left="240" w:hanging="192"/>
      </w:pPr>
      <w:r>
        <w:t xml:space="preserve"> support, guidelines table, update of - </w:t>
      </w:r>
      <w:r>
        <w:t xml:space="preserve"> </w:t>
      </w:r>
      <w:r>
        <w:t xml:space="preserve">SB  153</w:t>
      </w:r>
    </w:p>
    <w:p>
      <w:pPr>
        <w:pStyle w:val="RecordBase"/>
        <w:ind w:left="240" w:hanging="192"/>
      </w:pPr>
      <w:r>
        <w:t xml:space="preserve"> support, remove requirement of ten days' notice when requesting a credit report in evaluating - </w:t>
      </w:r>
      <w:r>
        <w:t xml:space="preserve"> </w:t>
      </w:r>
      <w:r>
        <w:t xml:space="preserve">SB  238</w:t>
      </w:r>
      <w:r>
        <w:t xml:space="preserve">;</w:t>
      </w:r>
      <w:r>
        <w:t xml:space="preserve"> </w:t>
      </w:r>
      <w:r>
        <w:t xml:space="preserve">SB  238</w:t>
      </w:r>
      <w:r>
        <w:t xml:space="preserve">: </w:t>
      </w:r>
      <w:r>
        <w:t xml:space="preserve">HCS</w:t>
      </w:r>
    </w:p>
    <w:p>
      <w:pPr>
        <w:pStyle w:val="RecordBase"/>
        <w:ind w:left="120" w:hanging="120"/>
      </w:pPr>
      <w:r>
        <w:t xml:space="preserve">City annexation, grant of standing regarding lawsuits over - </w:t>
      </w:r>
      <w:r>
        <w:t xml:space="preserve"> </w:t>
      </w:r>
      <w:r>
        <w:t xml:space="preserve">HB  251</w:t>
      </w:r>
    </w:p>
    <w:p>
      <w:pPr>
        <w:pStyle w:val="RecordBase"/>
        <w:ind w:left="120" w:hanging="120"/>
      </w:pPr>
      <w:r>
        <w:t xml:space="preserve">Counsel for indigent parties in temporary removal hearings, court appointment - </w:t>
      </w:r>
      <w:r>
        <w:t xml:space="preserve"> </w:t>
      </w:r>
      <w:r>
        <w:t xml:space="preserve">HB  96</w:t>
      </w:r>
    </w:p>
    <w:p>
      <w:pPr>
        <w:pStyle w:val="RecordBase"/>
        <w:ind w:left="120" w:hanging="120"/>
      </w:pPr>
      <w:r>
        <w:t xml:space="preserve">Deeds, title examinations, performance of - </w:t>
      </w:r>
      <w:r>
        <w:t xml:space="preserve"> </w:t>
      </w:r>
      <w:r>
        <w:t xml:space="preserve">HB  361</w:t>
      </w:r>
    </w:p>
    <w:p>
      <w:pPr>
        <w:pStyle w:val="RecordBase"/>
        <w:ind w:left="120" w:hanging="120"/>
      </w:pPr>
      <w:r>
        <w:t xml:space="preserve">Expunged</w:t>
      </w:r>
    </w:p>
    <w:p>
      <w:pPr>
        <w:pStyle w:val="RecordBase"/>
        <w:ind w:left="240" w:hanging="192"/>
      </w:pPr>
      <w:r>
        <w:t xml:space="preserve"> records, prevent introduction of - </w:t>
      </w:r>
      <w:r>
        <w:t xml:space="preserve"> </w:t>
      </w:r>
      <w:r>
        <w:t xml:space="preserve">HB  40</w:t>
      </w:r>
    </w:p>
    <w:p>
      <w:pPr>
        <w:pStyle w:val="RecordBase"/>
        <w:ind w:left="240" w:hanging="192"/>
      </w:pPr>
      <w:r>
        <w:t xml:space="preserve"> records, prohibition on introduction of - </w:t>
      </w:r>
      <w:r>
        <w:t xml:space="preserve"> </w:t>
      </w:r>
      <w:r>
        <w:t xml:space="preserve">HB  205</w:t>
      </w:r>
    </w:p>
    <w:p>
      <w:pPr>
        <w:pStyle w:val="RecordBase"/>
        <w:ind w:left="120" w:hanging="120"/>
      </w:pPr>
      <w:r>
        <w:t xml:space="preserve">Foreign law, application of, protection of rights - </w:t>
      </w:r>
      <w:r>
        <w:t xml:space="preserve"> </w:t>
      </w:r>
      <w:r>
        <w:t xml:space="preserve">HB  46</w:t>
      </w:r>
    </w:p>
    <w:p>
      <w:pPr>
        <w:pStyle w:val="RecordBase"/>
        <w:ind w:left="120" w:hanging="120"/>
      </w:pPr>
      <w:r>
        <w:t xml:space="preserve">Franklin Circuit Court, alternative concurrent jurisdiction, creation of - </w:t>
      </w:r>
      <w:r>
        <w:t xml:space="preserve"> </w:t>
      </w:r>
      <w:r>
        <w:t xml:space="preserve">SB  202</w:t>
      </w:r>
    </w:p>
    <w:p>
      <w:pPr>
        <w:pStyle w:val="RecordBase"/>
        <w:ind w:left="120" w:hanging="120"/>
      </w:pPr>
      <w:r>
        <w:t xml:space="preserve">Gang violence, cause of action - </w:t>
      </w:r>
      <w:r>
        <w:t xml:space="preserve"> </w:t>
      </w:r>
      <w:r>
        <w:t xml:space="preserve">HB  552</w:t>
      </w:r>
    </w:p>
    <w:p>
      <w:pPr>
        <w:pStyle w:val="RecordBase"/>
        <w:ind w:left="120" w:hanging="120"/>
      </w:pPr>
      <w:r>
        <w:t xml:space="preserve">Grandparents,</w:t>
      </w:r>
    </w:p>
    <w:p>
      <w:pPr>
        <w:pStyle w:val="RecordBase"/>
        <w:ind w:left="240" w:hanging="192"/>
      </w:pPr>
      <w:r>
        <w:t xml:space="preserve"> visitation rights - </w:t>
      </w:r>
      <w:r>
        <w:t xml:space="preserve"> </w:t>
      </w:r>
      <w:r>
        <w:t xml:space="preserve">HB  385</w:t>
      </w:r>
    </w:p>
    <w:p>
      <w:pPr>
        <w:pStyle w:val="RecordBase"/>
        <w:ind w:left="240" w:hanging="192"/>
      </w:pPr>
      <w:r>
        <w:t xml:space="preserve"> visitation rights as to grandchildren - </w:t>
      </w:r>
      <w:r>
        <w:t xml:space="preserve"> </w:t>
      </w:r>
      <w:r>
        <w:t xml:space="preserve">HB  389</w:t>
      </w:r>
    </w:p>
    <w:p>
      <w:pPr>
        <w:pStyle w:val="RecordBase"/>
        <w:ind w:left="120" w:hanging="120"/>
      </w:pPr>
      <w:r>
        <w:t xml:space="preserve">Health care liability actions, requirements for - </w:t>
      </w:r>
      <w:r>
        <w:t xml:space="preserve"> </w:t>
      </w:r>
      <w:r>
        <w:t xml:space="preserve">HB  554</w:t>
      </w:r>
    </w:p>
    <w:p>
      <w:pPr>
        <w:pStyle w:val="RecordBase"/>
        <w:ind w:left="120" w:hanging="120"/>
      </w:pPr>
      <w:r>
        <w:t xml:space="preserve">Immunity,</w:t>
      </w:r>
    </w:p>
    <w:p>
      <w:pPr>
        <w:pStyle w:val="RecordBase"/>
        <w:ind w:left="240" w:hanging="192"/>
      </w:pPr>
      <w:r>
        <w:t xml:space="preserve"> vehicle damage, removal of dog or cat in danger of death - </w:t>
      </w:r>
      <w:r>
        <w:t xml:space="preserve"> </w:t>
      </w:r>
      <w:r>
        <w:t xml:space="preserve">SB  53</w:t>
      </w:r>
      <w:r>
        <w:t xml:space="preserve">;</w:t>
      </w:r>
      <w:r>
        <w:t xml:space="preserve"> </w:t>
      </w:r>
      <w:r>
        <w:t xml:space="preserve">SB  53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 damage, removal of minor in danger - </w:t>
      </w:r>
      <w:r>
        <w:t xml:space="preserve"> </w:t>
      </w:r>
      <w:r>
        <w:t xml:space="preserve">SB  16</w:t>
      </w:r>
    </w:p>
    <w:p>
      <w:pPr>
        <w:pStyle w:val="RecordBase"/>
        <w:ind w:left="240" w:hanging="192"/>
      </w:pPr>
      <w:r>
        <w:t xml:space="preserve"> vehicle damage, removal of minor or vulnerable adult in danger - </w:t>
      </w:r>
      <w:r>
        <w:t xml:space="preserve"> </w:t>
      </w:r>
      <w:r>
        <w:t xml:space="preserve">HB  68</w:t>
      </w:r>
    </w:p>
    <w:p>
      <w:pPr>
        <w:pStyle w:val="RecordBase"/>
        <w:ind w:left="120" w:hanging="120"/>
      </w:pPr>
      <w:r>
        <w:t xml:space="preserve">Judgments, interest rate for - </w:t>
      </w:r>
      <w:r>
        <w:t xml:space="preserve"> </w:t>
      </w:r>
      <w:r>
        <w:t xml:space="preserve">SB  208</w:t>
      </w:r>
    </w:p>
    <w:p>
      <w:pPr>
        <w:pStyle w:val="RecordBase"/>
        <w:ind w:left="120" w:hanging="120"/>
      </w:pPr>
      <w:r>
        <w:t xml:space="preserve">Justifications, use of force - </w:t>
      </w:r>
      <w:r>
        <w:t xml:space="preserve"> </w:t>
      </w:r>
      <w:r>
        <w:t xml:space="preserve">SB  51</w:t>
      </w:r>
    </w:p>
    <w:p>
      <w:pPr>
        <w:pStyle w:val="RecordBase"/>
        <w:ind w:left="120" w:hanging="120"/>
      </w:pPr>
      <w:r>
        <w:t xml:space="preserve">Juvenile and family courts, public proceedings, pilot project - </w:t>
      </w:r>
      <w:r>
        <w:t xml:space="preserve"> </w:t>
      </w:r>
      <w:r>
        <w:t xml:space="preserve">SB  40</w:t>
      </w:r>
    </w:p>
    <w:p>
      <w:pPr>
        <w:pStyle w:val="RecordBase"/>
        <w:ind w:left="120" w:hanging="120"/>
      </w:pPr>
      <w:r>
        <w:t xml:space="preserve">Knives, action to challenge local regulation of - </w:t>
      </w:r>
      <w:r>
        <w:t xml:space="preserve"> </w:t>
      </w:r>
      <w:r>
        <w:t xml:space="preserve">SB  112</w:t>
      </w:r>
    </w:p>
    <w:p>
      <w:pPr>
        <w:pStyle w:val="RecordBase"/>
        <w:ind w:left="120" w:hanging="120"/>
      </w:pPr>
      <w:r>
        <w:t xml:space="preserve">Liens against real estate, release of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Matrimony, recognition and dissolution of - </w:t>
      </w:r>
      <w:r>
        <w:t xml:space="preserve"> </w:t>
      </w:r>
      <w:r>
        <w:t xml:space="preserve">HB  572</w:t>
      </w:r>
    </w:p>
    <w:p>
      <w:pPr>
        <w:pStyle w:val="RecordBase"/>
        <w:ind w:left="120" w:hanging="120"/>
      </w:pPr>
      <w:r>
        <w:t xml:space="preserve">Medical</w:t>
      </w:r>
    </w:p>
    <w:p>
      <w:pPr>
        <w:pStyle w:val="RecordBase"/>
        <w:ind w:left="240" w:hanging="192"/>
      </w:pPr>
      <w:r>
        <w:t xml:space="preserve"> malpractice actions, inadmissibility of statements of compassion - </w:t>
      </w:r>
      <w:r>
        <w:t xml:space="preserve"> </w:t>
      </w:r>
      <w:r>
        <w:t xml:space="preserve">SB  31</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review panel process, exemptions - </w:t>
      </w:r>
      <w:r>
        <w:t xml:space="preserve"> </w:t>
      </w:r>
      <w:r>
        <w:t xml:space="preserve">SB  6</w:t>
      </w:r>
      <w:r>
        <w:t xml:space="preserve">: </w:t>
      </w:r>
      <w:r>
        <w:t xml:space="preserve">SFA</w:t>
      </w:r>
      <w:r>
        <w:t xml:space="preserve"> (</w:t>
      </w:r>
      <w:r>
        <w:t xml:space="preserve">7</w:t>
      </w:r>
      <w:r>
        <w:t xml:space="preserve">)</w:t>
      </w:r>
    </w:p>
    <w:p>
      <w:pPr>
        <w:pStyle w:val="RecordBase"/>
        <w:ind w:left="240" w:hanging="192"/>
      </w:pPr>
      <w:r>
        <w:t xml:space="preserve"> review panel process, exemptions from - </w:t>
      </w:r>
      <w:r>
        <w:t xml:space="preserve"> </w:t>
      </w:r>
      <w:r>
        <w:t xml:space="preserve">SB  6</w:t>
      </w:r>
      <w:r>
        <w:t xml:space="preserve">: </w:t>
      </w:r>
      <w:r>
        <w:t xml:space="preserve">SFA</w:t>
      </w:r>
      <w:r>
        <w:t xml:space="preserve"> (</w:t>
      </w:r>
      <w:r>
        <w:t xml:space="preserve">16</w:t>
      </w:r>
      <w:r>
        <w:t xml:space="preserve">)</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240" w:hanging="192"/>
      </w:pPr>
      <w:r>
        <w:t xml:space="preserve"> review panels, implementation of - </w:t>
      </w:r>
      <w:r>
        <w:t xml:space="preserve"> </w:t>
      </w:r>
      <w:r>
        <w:t xml:space="preserve">SB  6</w:t>
      </w:r>
      <w:r>
        <w:t xml:space="preserve">: </w:t>
      </w:r>
      <w:r>
        <w:t xml:space="preserve">SFA</w:t>
      </w:r>
      <w:r>
        <w:t xml:space="preserve"> (</w:t>
      </w:r>
      <w:r>
        <w:t xml:space="preserve">20</w:t>
      </w:r>
      <w:r>
        <w:t xml:space="preserve">)</w:t>
      </w:r>
    </w:p>
    <w:p>
      <w:pPr>
        <w:pStyle w:val="RecordBase"/>
        <w:ind w:left="120" w:hanging="120"/>
      </w:pPr>
      <w:r>
        <w:t xml:space="preserve">Minors, prohibit the sale of products marketed for use in conjunction with tobacco products to - </w:t>
      </w:r>
      <w:r>
        <w:t xml:space="preserve"> </w:t>
      </w:r>
      <w:r>
        <w:t xml:space="preserve">HB  612</w:t>
      </w:r>
    </w:p>
    <w:p>
      <w:pPr>
        <w:pStyle w:val="RecordBase"/>
        <w:ind w:left="120" w:hanging="120"/>
      </w:pPr>
      <w:r>
        <w:t xml:space="preserve">Nonprofit corporations, actions relating to - </w:t>
      </w:r>
      <w:r>
        <w:t xml:space="preserve"> </w:t>
      </w:r>
      <w:r>
        <w:t xml:space="preserve">HB  59</w:t>
      </w:r>
      <w:r>
        <w:t xml:space="preserve">: </w:t>
      </w:r>
      <w:r>
        <w:t xml:space="preserve">FCCR</w:t>
      </w:r>
      <w:r>
        <w:t xml:space="preserve">;</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Obscenity, evidence of - </w:t>
      </w:r>
      <w:r>
        <w:t xml:space="preserve"> </w:t>
      </w:r>
      <w:r>
        <w:t xml:space="preserve">SB  130</w:t>
      </w:r>
      <w:r>
        <w:t xml:space="preserve">;</w:t>
      </w:r>
      <w:r>
        <w:t xml:space="preserve"> </w:t>
      </w:r>
      <w:r>
        <w:t xml:space="preserve">SB  130</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Offender employment and licensure, requirements applying to - </w:t>
      </w:r>
      <w:r>
        <w:t xml:space="preserve"> </w:t>
      </w:r>
      <w:r>
        <w:t xml:space="preserve">SB  77</w:t>
      </w:r>
      <w:r>
        <w:t xml:space="preserve">;</w:t>
      </w:r>
      <w:r>
        <w:t xml:space="preserve"> </w:t>
      </w:r>
      <w:r>
        <w:t xml:space="preserve">SB  135</w:t>
      </w:r>
      <w:r>
        <w:t xml:space="preserve">;</w:t>
      </w:r>
      <w:r>
        <w:t xml:space="preserve"> </w:t>
      </w:r>
      <w:r>
        <w:t xml:space="preserve">SB  301</w:t>
      </w:r>
    </w:p>
    <w:p>
      <w:pPr>
        <w:pStyle w:val="RecordBase"/>
        <w:ind w:left="120" w:hanging="120"/>
      </w:pPr>
      <w:r>
        <w:t xml:space="preserve">Parental rights, termination of - </w:t>
      </w:r>
      <w:r>
        <w:t xml:space="preserve"> </w:t>
      </w:r>
      <w:r>
        <w:t xml:space="preserve">HB  129</w:t>
      </w:r>
      <w:r>
        <w:t xml:space="preserve">;</w:t>
      </w:r>
      <w:r>
        <w:t xml:space="preserve"> </w:t>
      </w:r>
      <w:r>
        <w:t xml:space="preserve">HB  129</w:t>
      </w:r>
      <w:r>
        <w:t xml:space="preserve">: </w:t>
      </w:r>
      <w:r>
        <w:t xml:space="preserve">HCS</w:t>
      </w:r>
    </w:p>
    <w:p>
      <w:pPr>
        <w:pStyle w:val="RecordBase"/>
        <w:ind w:left="120" w:hanging="120"/>
      </w:pPr>
      <w:r>
        <w:t xml:space="preserve">Patent infringement, bad-faith claims of - </w:t>
      </w:r>
      <w:r>
        <w:t xml:space="preserve"> </w:t>
      </w:r>
      <w:r>
        <w:t xml:space="preserve">HB  190</w:t>
      </w:r>
    </w:p>
    <w:p>
      <w:pPr>
        <w:pStyle w:val="RecordBase"/>
        <w:ind w:left="120" w:hanging="120"/>
      </w:pPr>
      <w:r>
        <w:t xml:space="preserve">Planning and zoning appeals, requirement of supersedeas bond - </w:t>
      </w:r>
      <w:r>
        <w:t xml:space="preserve"> </w:t>
      </w:r>
      <w:r>
        <w:t xml:space="preserve">HB  490</w:t>
      </w:r>
    </w:p>
    <w:p>
      <w:pPr>
        <w:pStyle w:val="RecordBase"/>
        <w:ind w:left="120" w:hanging="120"/>
      </w:pPr>
      <w:r>
        <w:t xml:space="preserve">Protective orders, tenant protections relating to - </w:t>
      </w:r>
      <w:r>
        <w:t xml:space="preserve"> </w:t>
      </w:r>
      <w:r>
        <w:t xml:space="preserve">HB  41</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Receivership in commercial real estate, create procedures and requirements for - </w:t>
      </w:r>
      <w:r>
        <w:t xml:space="preserve"> </w:t>
      </w:r>
      <w:r>
        <w:t xml:space="preserve">SB  149</w:t>
      </w:r>
    </w:p>
    <w:p>
      <w:pPr>
        <w:pStyle w:val="RecordBase"/>
        <w:ind w:left="120" w:hanging="120"/>
      </w:pPr>
      <w:r>
        <w:t xml:space="preserve">Removal of child and termination of parental rights, prohibition against - </w:t>
      </w:r>
      <w:r>
        <w:t xml:space="preserve"> </w:t>
      </w:r>
      <w:r>
        <w:t xml:space="preserve">HB  129</w:t>
      </w:r>
      <w:r>
        <w:t xml:space="preserve">: </w:t>
      </w:r>
      <w:r>
        <w:t xml:space="preserve">SFA</w:t>
      </w:r>
      <w:r>
        <w:t xml:space="preserve"> (</w:t>
      </w:r>
      <w:r>
        <w:t xml:space="preserve">2</w:t>
      </w:r>
      <w:r>
        <w:t xml:space="preserve">)</w:t>
      </w:r>
    </w:p>
    <w:p>
      <w:pPr>
        <w:pStyle w:val="RecordBase"/>
        <w:ind w:left="120" w:hanging="120"/>
      </w:pPr>
      <w:r>
        <w:t xml:space="preserve">Requirement</w:t>
      </w:r>
    </w:p>
    <w:p>
      <w:pPr>
        <w:pStyle w:val="RecordBase"/>
        <w:ind w:left="240" w:hanging="192"/>
      </w:pPr>
      <w:r>
        <w:t xml:space="preserve"> for use of review panel if health care provider previously sued for malpractice, remove - </w:t>
      </w:r>
      <w:r>
        <w:t xml:space="preserve"> </w:t>
      </w:r>
      <w:r>
        <w:t xml:space="preserve">SB  6</w:t>
      </w:r>
      <w:r>
        <w:t xml:space="preserve">: </w:t>
      </w:r>
      <w:r>
        <w:t xml:space="preserve">SFA</w:t>
      </w:r>
      <w:r>
        <w:t xml:space="preserve"> (</w:t>
      </w:r>
      <w:r>
        <w:t xml:space="preserve">8</w:t>
      </w:r>
      <w:r>
        <w:t xml:space="preserve">)</w:t>
      </w:r>
    </w:p>
    <w:p>
      <w:pPr>
        <w:pStyle w:val="RecordBase"/>
        <w:ind w:left="240" w:hanging="192"/>
      </w:pPr>
      <w:r>
        <w:t xml:space="preserve"> for use of review panel if health care provider subject of KBML complaint, remove - </w:t>
      </w:r>
      <w:r>
        <w:t xml:space="preserve"> </w:t>
      </w:r>
      <w:r>
        <w:t xml:space="preserve">SB  6</w:t>
      </w:r>
      <w:r>
        <w:t xml:space="preserve">: </w:t>
      </w:r>
      <w:r>
        <w:t xml:space="preserve">SFA</w:t>
      </w:r>
      <w:r>
        <w:t xml:space="preserve"> (</w:t>
      </w:r>
      <w:r>
        <w:t xml:space="preserve">8</w:t>
      </w:r>
      <w:r>
        <w:t xml:space="preserve">)</w:t>
      </w:r>
    </w:p>
    <w:p>
      <w:pPr>
        <w:pStyle w:val="RecordBase"/>
        <w:ind w:left="240" w:hanging="192"/>
      </w:pPr>
      <w:r>
        <w:t xml:space="preserve"> for use of review panel if physician previously subject of complaint to KBML, remove - </w:t>
      </w:r>
      <w:r>
        <w:t xml:space="preserve"> </w:t>
      </w:r>
      <w:r>
        <w:t xml:space="preserve">SB  6</w:t>
      </w:r>
      <w:r>
        <w:t xml:space="preserve">: </w:t>
      </w:r>
      <w:r>
        <w:t xml:space="preserve">SFA</w:t>
      </w:r>
      <w:r>
        <w:t xml:space="preserve"> (</w:t>
      </w:r>
      <w:r>
        <w:t xml:space="preserve">9</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17</w:t>
      </w:r>
      <w:r>
        <w:t xml:space="preserve">)</w:t>
      </w:r>
      <w:r>
        <w:t xml:space="preserve">, </w:t>
      </w:r>
      <w:r>
        <w:t xml:space="preserve">SFA</w:t>
      </w:r>
      <w:r>
        <w:t xml:space="preserve"> (</w:t>
      </w:r>
      <w:r>
        <w:t xml:space="preserve">18</w:t>
      </w:r>
      <w:r>
        <w:t xml:space="preserve">)</w:t>
      </w:r>
      <w:r>
        <w:t xml:space="preserve">, </w:t>
      </w:r>
      <w:r>
        <w:t xml:space="preserve">SFA</w:t>
      </w:r>
      <w:r>
        <w:t xml:space="preserve"> (</w:t>
      </w:r>
      <w:r>
        <w:t xml:space="preserve">18</w:t>
      </w:r>
      <w:r>
        <w:t xml:space="preserve">)</w:t>
      </w:r>
    </w:p>
    <w:p>
      <w:pPr>
        <w:pStyle w:val="RecordBase"/>
        <w:ind w:left="240" w:hanging="192"/>
      </w:pPr>
      <w:r>
        <w:t xml:space="preserve"> for use of review panel if physician previously sued for malpractice, remove - </w:t>
      </w:r>
      <w:r>
        <w:t xml:space="preserve"> </w:t>
      </w:r>
      <w:r>
        <w:t xml:space="preserve">SB  6</w:t>
      </w:r>
      <w:r>
        <w:t xml:space="preserve">: </w:t>
      </w:r>
      <w:r>
        <w:t xml:space="preserve">SFA</w:t>
      </w:r>
      <w:r>
        <w:t xml:space="preserve"> (</w:t>
      </w:r>
      <w:r>
        <w:t xml:space="preserve">17</w:t>
      </w:r>
      <w:r>
        <w:t xml:space="preserve">)</w:t>
      </w:r>
    </w:p>
    <w:p>
      <w:pPr>
        <w:pStyle w:val="RecordBase"/>
        <w:ind w:left="120" w:hanging="120"/>
      </w:pPr>
      <w:r>
        <w:t xml:space="preserve">Rule for computing time, similar to, state angencies  to comply with - </w:t>
      </w:r>
      <w:r>
        <w:t xml:space="preserve"> </w:t>
      </w:r>
      <w:r>
        <w:t xml:space="preserve">HB  574</w:t>
      </w:r>
    </w:p>
    <w:p>
      <w:pPr>
        <w:pStyle w:val="RecordBase"/>
        <w:ind w:left="120" w:hanging="120"/>
      </w:pPr>
      <w:r>
        <w:t xml:space="preserve">Safe havens, immunity from civil liability - </w:t>
      </w:r>
      <w:r>
        <w:t xml:space="preserve"> </w:t>
      </w:r>
      <w:r>
        <w:t xml:space="preserve">HB  75</w:t>
      </w:r>
    </w:p>
    <w:p>
      <w:pPr>
        <w:pStyle w:val="RecordBase"/>
        <w:ind w:left="120" w:hanging="120"/>
      </w:pPr>
      <w:r>
        <w:t xml:space="preserve">Statute</w:t>
      </w:r>
    </w:p>
    <w:p>
      <w:pPr>
        <w:pStyle w:val="RecordBase"/>
        <w:ind w:left="240" w:hanging="192"/>
      </w:pPr>
      <w:r>
        <w:t xml:space="preserve"> of limitations, certain actions against abortion providers, 20 years - </w:t>
      </w:r>
      <w:r>
        <w:t xml:space="preserve"> </w:t>
      </w:r>
      <w:r>
        <w:t xml:space="preserve">HB  481</w:t>
      </w:r>
    </w:p>
    <w:p>
      <w:pPr>
        <w:pStyle w:val="RecordBase"/>
        <w:ind w:left="240" w:hanging="192"/>
      </w:pPr>
      <w:r>
        <w:t xml:space="preserve"> of limitations in sexual abuse and sexual assault civil actions - </w:t>
      </w:r>
      <w:r>
        <w:t xml:space="preserve"> </w:t>
      </w:r>
      <w:r>
        <w:t xml:space="preserve">SB  241</w:t>
      </w:r>
    </w:p>
    <w:p>
      <w:pPr>
        <w:pStyle w:val="RecordBase"/>
        <w:ind w:left="120" w:hanging="120"/>
      </w:pPr>
      <w:r>
        <w:t xml:space="preserve">Substance abuse, involuntary treatment for, allow under KRS Chapter 202A - </w:t>
      </w:r>
      <w:r>
        <w:t xml:space="preserve"> </w:t>
      </w:r>
      <w:r>
        <w:t xml:space="preserve">HB  42</w:t>
      </w:r>
    </w:p>
    <w:p>
      <w:pPr>
        <w:pStyle w:val="RecordBase"/>
        <w:ind w:left="120" w:hanging="120"/>
      </w:pPr>
      <w:r>
        <w:t xml:space="preserve">Uniform Interstate Family Support Act, updates to - </w:t>
      </w:r>
      <w:r>
        <w:t xml:space="preserve"> </w:t>
      </w:r>
      <w:r>
        <w:t xml:space="preserve">SB  216</w:t>
      </w:r>
      <w:r>
        <w:t xml:space="preserve">;</w:t>
      </w:r>
      <w:r>
        <w:t xml:space="preserve"> </w:t>
      </w:r>
      <w:r>
        <w:t xml:space="preserve">SB  216</w:t>
      </w:r>
      <w:r>
        <w:t xml:space="preserve">: </w:t>
      </w:r>
      <w:r>
        <w:t xml:space="preserve">SCS</w:t>
      </w:r>
    </w:p>
    <w:p>
      <w:pPr>
        <w:pStyle w:val="RecordBase"/>
        <w:ind w:left="120" w:hanging="120"/>
      </w:pPr>
      <w:r>
        <w:t xml:space="preserve">Unmanned aerial vehicles, trespass, cause of action allowed - </w:t>
      </w:r>
      <w:r>
        <w:t xml:space="preserve"> </w:t>
      </w:r>
      <w:r>
        <w:t xml:space="preserve">HB  375</w:t>
        <w:br/>
      </w:r>
    </w:p>
    <w:p>
      <w:pPr>
        <w:pStyle w:val="RecordHeading3"/>
      </w:pPr>
      <w:r>
        <w:rPr>
          <w:b/>
        </w:rPr>
        <w:t xml:space="preserve">Civil Rights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r>
        <w:t xml:space="preserve">;</w:t>
      </w:r>
      <w:r>
        <w:t xml:space="preserve"> </w:t>
      </w:r>
      <w:r>
        <w:t xml:space="preserve">SB  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method, timing, and disposition of remains - </w:t>
      </w:r>
      <w:r>
        <w:t xml:space="preserve"> </w:t>
      </w:r>
      <w:r>
        <w:t xml:space="preserve">HB  257</w:t>
      </w:r>
    </w:p>
    <w:p>
      <w:pPr>
        <w:pStyle w:val="RecordBase"/>
        <w:ind w:left="240" w:hanging="192"/>
      </w:pPr>
      <w:r>
        <w:t xml:space="preserve"> method, timing,disposition of remains - </w:t>
      </w:r>
      <w:r>
        <w:t xml:space="preserve"> </w:t>
      </w:r>
      <w:r>
        <w:t xml:space="preserve">HB  18</w:t>
      </w:r>
      <w:r>
        <w:t xml:space="preserve">: </w:t>
      </w:r>
      <w:r>
        <w:t xml:space="preserve">HFA</w:t>
      </w:r>
      <w:r>
        <w:t xml:space="preserve"> (</w:t>
      </w:r>
      <w:r>
        <w:t xml:space="preserve">2</w:t>
      </w:r>
      <w:r>
        <w:t xml:space="preserve">)</w:t>
      </w:r>
    </w:p>
    <w:p>
      <w:pPr>
        <w:pStyle w:val="RecordBase"/>
        <w:ind w:left="240" w:hanging="192"/>
      </w:pPr>
      <w:r>
        <w:t xml:space="preserve"> ultrasound requirements - </w:t>
      </w:r>
      <w:r>
        <w:t xml:space="preserve"> </w:t>
      </w:r>
      <w:r>
        <w:t xml:space="preserve">SB  152</w:t>
      </w:r>
    </w:p>
    <w:p>
      <w:pPr>
        <w:pStyle w:val="RecordBase"/>
        <w:ind w:left="120" w:hanging="120"/>
      </w:pPr>
      <w:r>
        <w:t xml:space="preserve">Civil Rights Movement and March on Frankfort, celebrating - </w:t>
      </w:r>
      <w:r>
        <w:t xml:space="preserve"> </w:t>
      </w:r>
      <w:r>
        <w:t xml:space="preserve">HR  15</w:t>
      </w:r>
    </w:p>
    <w:p>
      <w:pPr>
        <w:pStyle w:val="RecordBase"/>
        <w:ind w:left="120" w:hanging="120"/>
      </w:pPr>
      <w:r>
        <w:t xml:space="preserve">Constitution of Kentucky, Section 233A relating to marriage, proposed repeal of - </w:t>
      </w:r>
      <w:r>
        <w:t xml:space="preserve"> </w:t>
      </w:r>
      <w:r>
        <w:t xml:space="preserve">HB  156</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Discriminatory jury selection practices, disqualification of prosecutor - </w:t>
      </w:r>
      <w:r>
        <w:t xml:space="preserve"> </w:t>
      </w:r>
      <w:r>
        <w:t xml:space="preserve">SB  254</w:t>
      </w:r>
    </w:p>
    <w:p>
      <w:pPr>
        <w:pStyle w:val="RecordBase"/>
        <w:ind w:left="120" w:hanging="120"/>
      </w:pPr>
      <w:r>
        <w:t xml:space="preserve">Employment discrimination, requirement of criminal history on job applications, prohibition - </w:t>
      </w:r>
      <w:r>
        <w:t xml:space="preserve"> </w:t>
      </w:r>
      <w:r>
        <w:t xml:space="preserve">HB  180</w:t>
      </w:r>
    </w:p>
    <w:p>
      <w:pPr>
        <w:pStyle w:val="RecordBase"/>
        <w:ind w:left="120" w:hanging="120"/>
      </w:pPr>
      <w:r>
        <w:t xml:space="preserve">Foreign law, application of, protection of rights - </w:t>
      </w:r>
      <w:r>
        <w:t xml:space="preserve"> </w:t>
      </w:r>
      <w:r>
        <w:t xml:space="preserve">HB  46</w:t>
      </w:r>
    </w:p>
    <w:p>
      <w:pPr>
        <w:pStyle w:val="RecordBase"/>
        <w:ind w:left="120" w:hanging="120"/>
      </w:pPr>
      <w:r>
        <w:t xml:space="preserve">Grounds for tax protest, gender identity, sexual orientation - </w:t>
      </w:r>
      <w:r>
        <w:t xml:space="preserve"> </w:t>
      </w:r>
      <w:r>
        <w:t xml:space="preserve">SB  180</w:t>
      </w:r>
      <w:r>
        <w:t xml:space="preserve">: </w:t>
      </w:r>
      <w:r>
        <w:t xml:space="preserve">HFA</w:t>
      </w:r>
      <w:r>
        <w:t xml:space="preserve"> (</w:t>
      </w:r>
      <w:r>
        <w:t xml:space="preserve">4</w:t>
      </w:r>
      <w:r>
        <w:t xml:space="preserve">)</w:t>
      </w:r>
    </w:p>
    <w:p>
      <w:pPr>
        <w:pStyle w:val="RecordBase"/>
        <w:ind w:left="120" w:hanging="120"/>
      </w:pPr>
      <w:r>
        <w:t xml:space="preserve">Indoor smoking, prohibition in enclosed public places and places of employment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Kentucky Civil Rights Act of 1966, commemorating - </w:t>
      </w:r>
      <w:r>
        <w:t xml:space="preserve"> </w:t>
      </w:r>
      <w:r>
        <w:t xml:space="preserve">HR  64</w:t>
      </w:r>
      <w:r>
        <w:t xml:space="preserve">;</w:t>
      </w:r>
      <w:r>
        <w:t xml:space="preserve"> </w:t>
      </w:r>
      <w:r>
        <w:t xml:space="preserve">SR  65</w:t>
      </w:r>
      <w:r>
        <w:t xml:space="preserve">;</w:t>
      </w:r>
      <w:r>
        <w:t xml:space="preserve"> </w:t>
      </w:r>
      <w:r>
        <w:t xml:space="preserve">HR  67</w:t>
      </w:r>
    </w:p>
    <w:p>
      <w:pPr>
        <w:pStyle w:val="RecordBase"/>
        <w:ind w:left="120" w:hanging="120"/>
      </w:pPr>
      <w:r>
        <w:t xml:space="preserve">Marriage</w:t>
      </w:r>
    </w:p>
    <w:p>
      <w:pPr>
        <w:pStyle w:val="RecordBase"/>
        <w:ind w:left="240" w:hanging="192"/>
      </w:pPr>
      <w:r>
        <w:t xml:space="preserve"> license form, description of parties to marriage - </w:t>
      </w:r>
      <w:r>
        <w:t xml:space="preserve"> </w:t>
      </w:r>
      <w:r>
        <w:t xml:space="preserve">HB  211</w:t>
      </w:r>
    </w:p>
    <w:p>
      <w:pPr>
        <w:pStyle w:val="RecordBase"/>
        <w:ind w:left="240" w:hanging="192"/>
      </w:pPr>
      <w:r>
        <w:t xml:space="preserve"> licenses, issuing and recording of - </w:t>
      </w:r>
      <w:r>
        <w:t xml:space="preserve"> </w:t>
      </w:r>
      <w:r>
        <w:t xml:space="preserve">HB  31</w:t>
      </w:r>
    </w:p>
    <w:p>
      <w:pPr>
        <w:pStyle w:val="RecordBase"/>
        <w:ind w:left="240" w:hanging="192"/>
      </w:pPr>
      <w:r>
        <w:t xml:space="preserve"> solemnization, performance of - </w:t>
      </w:r>
      <w:r>
        <w:t xml:space="preserve"> </w:t>
      </w:r>
      <w:r>
        <w:t xml:space="preserve">HB  14</w:t>
      </w:r>
      <w:r>
        <w:t xml:space="preserve">;</w:t>
      </w:r>
      <w:r>
        <w:t xml:space="preserve"> </w:t>
      </w:r>
      <w:r>
        <w:t xml:space="preserve">HB  17</w:t>
      </w:r>
      <w:r>
        <w:t xml:space="preserve">;</w:t>
      </w:r>
      <w:r>
        <w:t xml:space="preserve"> </w:t>
      </w:r>
      <w:r>
        <w:t xml:space="preserve">HB  28</w:t>
      </w:r>
      <w:r>
        <w:t xml:space="preserve">;</w:t>
      </w:r>
      <w:r>
        <w:t xml:space="preserve"> </w:t>
      </w:r>
      <w:r>
        <w:t xml:space="preserve">HB  31</w:t>
      </w:r>
    </w:p>
    <w:p>
      <w:pPr>
        <w:pStyle w:val="RecordBase"/>
        <w:ind w:left="120" w:hanging="120"/>
      </w:pPr>
      <w:r>
        <w:t xml:space="preserve">Martin Luther King, Jr. Day, recognizing - </w:t>
      </w:r>
      <w:r>
        <w:t xml:space="preserve"> </w:t>
      </w:r>
      <w:r>
        <w:t xml:space="preserve">HR  58</w:t>
      </w:r>
    </w:p>
    <w:p>
      <w:pPr>
        <w:pStyle w:val="RecordBase"/>
        <w:ind w:left="120" w:hanging="120"/>
      </w:pPr>
      <w:r>
        <w:t xml:space="preserve">Matrimony, legal parameters of - </w:t>
      </w:r>
      <w:r>
        <w:t xml:space="preserve"> </w:t>
      </w:r>
      <w:r>
        <w:t xml:space="preserve">HB  571</w:t>
      </w:r>
    </w:p>
    <w:p>
      <w:pPr>
        <w:pStyle w:val="RecordBase"/>
        <w:ind w:left="120" w:hanging="120"/>
      </w:pPr>
      <w:r>
        <w:t xml:space="preserve">Offender employment and licensure, requirements applying to - </w:t>
      </w:r>
      <w:r>
        <w:t xml:space="preserve"> </w:t>
      </w:r>
      <w:r>
        <w:t xml:space="preserve">SB  77</w:t>
      </w:r>
      <w:r>
        <w:t xml:space="preserve">;</w:t>
      </w:r>
      <w:r>
        <w:t xml:space="preserve"> </w:t>
      </w:r>
      <w:r>
        <w:t xml:space="preserve">SB  135</w:t>
      </w:r>
      <w:r>
        <w:t xml:space="preserve">;</w:t>
      </w:r>
      <w:r>
        <w:t xml:space="preserve"> </w:t>
      </w:r>
      <w:r>
        <w:t xml:space="preserve">SB  301</w:t>
      </w:r>
    </w:p>
    <w:p>
      <w:pPr>
        <w:pStyle w:val="RecordBase"/>
        <w:ind w:left="120" w:hanging="120"/>
      </w:pPr>
      <w:r>
        <w:t xml:space="preserve">Power of attorney, temporary designation of parental rights - </w:t>
      </w:r>
      <w:r>
        <w:t xml:space="preserve"> </w:t>
      </w:r>
      <w:r>
        <w:t xml:space="preserve">HB  420</w:t>
      </w:r>
      <w:r>
        <w:t xml:space="preserve">;</w:t>
      </w:r>
      <w:r>
        <w:t xml:space="preserve"> </w:t>
      </w:r>
      <w:r>
        <w:t xml:space="preserve">HB  420</w:t>
      </w:r>
      <w:r>
        <w:t xml:space="preserve">: </w:t>
      </w:r>
      <w:r>
        <w:t xml:space="preserve">HCS</w:t>
      </w:r>
      <w:r>
        <w:t xml:space="preserve">, </w:t>
      </w:r>
      <w:r>
        <w:t xml:space="preserve">SCS</w:t>
      </w:r>
    </w:p>
    <w:p>
      <w:pPr>
        <w:pStyle w:val="RecordBase"/>
        <w:ind w:left="120" w:hanging="120"/>
      </w:pPr>
      <w:r>
        <w:t xml:space="preserve">Pregnancy discrimination, limit accommodations to 1 year and time limits on breaks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Public assistance, substance abuse screening - </w:t>
      </w:r>
      <w:r>
        <w:t xml:space="preserve"> </w:t>
      </w:r>
      <w:r>
        <w:t xml:space="preserve">HB  62</w:t>
      </w:r>
    </w:p>
    <w:p>
      <w:pPr>
        <w:pStyle w:val="RecordBase"/>
        <w:ind w:left="120" w:hanging="120"/>
      </w:pPr>
      <w:r>
        <w:t xml:space="preserve">Restoration of voting rights, constitutional process of granting - </w:t>
      </w:r>
      <w:r>
        <w:t xml:space="preserve"> </w:t>
      </w:r>
      <w:r>
        <w:t xml:space="preserve">SB  298</w:t>
      </w:r>
      <w:r>
        <w:t xml:space="preserve">;</w:t>
      </w:r>
      <w:r>
        <w:t xml:space="preserve"> </w:t>
      </w:r>
      <w:r>
        <w:t xml:space="preserve">SB  299</w:t>
      </w:r>
    </w:p>
    <w:p>
      <w:pPr>
        <w:pStyle w:val="RecordBase"/>
        <w:ind w:left="120" w:hanging="120"/>
      </w:pPr>
      <w:r>
        <w:t xml:space="preserve">Sex, race, or national origin, wage discrimination, prohibition - </w:t>
      </w:r>
      <w:r>
        <w:t xml:space="preserve"> </w:t>
      </w:r>
      <w:r>
        <w:t xml:space="preserve">HB  278</w:t>
      </w:r>
      <w:r>
        <w:t xml:space="preserve">;</w:t>
      </w:r>
      <w:r>
        <w:t xml:space="preserve"> </w:t>
      </w:r>
      <w:r>
        <w:t xml:space="preserve">HB  278</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176</w:t>
      </w:r>
    </w:p>
    <w:p>
      <w:pPr>
        <w:pStyle w:val="RecordBase"/>
        <w:ind w:left="240" w:hanging="192"/>
      </w:pPr>
      <w:r>
        <w:t xml:space="preserve"> orientation and gender identity, prohibition of discrimination - </w:t>
      </w:r>
      <w:r>
        <w:t xml:space="preserve"> </w:t>
      </w:r>
      <w:r>
        <w:t xml:space="preserve">HB  155</w:t>
      </w:r>
    </w:p>
    <w:p>
      <w:pPr>
        <w:pStyle w:val="RecordBase"/>
        <w:ind w:left="120" w:hanging="120"/>
      </w:pPr>
      <w:r>
        <w:t xml:space="preserve">Unmanned aerial vehicles, use by law enforcement, regulation of - </w:t>
      </w:r>
      <w:r>
        <w:t xml:space="preserve"> </w:t>
      </w:r>
      <w:r>
        <w:t xml:space="preserve">HB  375</w:t>
        <w:br/>
      </w:r>
    </w:p>
    <w:p>
      <w:pPr>
        <w:pStyle w:val="RecordHeading3"/>
      </w:pPr>
      <w:r>
        <w:rPr>
          <w:b/>
        </w:rPr>
        <w:t xml:space="preserve">Claims</w:t>
      </w:r>
    </w:p>
    <w:p>
      <w:pPr>
        <w:pStyle w:val="RecordBase"/>
        <w:ind w:left="120" w:hanging="120"/>
      </w:pPr>
      <w:r>
        <w:t xml:space="preserve">Board of Claims, prescribed fire, agency subject to - </w:t>
      </w:r>
      <w:r>
        <w:t xml:space="preserve"> </w:t>
      </w:r>
      <w:r>
        <w:t xml:space="preserve">HB  208</w:t>
      </w:r>
    </w:p>
    <w:p>
      <w:pPr>
        <w:pStyle w:val="RecordBase"/>
        <w:ind w:left="120" w:hanging="120"/>
      </w:pPr>
      <w:r>
        <w:t xml:space="preserve">Financial claims against the Commonwealth, appropriate funds for - </w:t>
      </w:r>
      <w:r>
        <w:t xml:space="preserve"> </w:t>
      </w:r>
      <w:r>
        <w:t xml:space="preserve">HB  340</w:t>
      </w:r>
      <w:r>
        <w:t xml:space="preserve">;</w:t>
      </w:r>
      <w:r>
        <w:t xml:space="preserve"> </w:t>
      </w:r>
      <w:r>
        <w:t xml:space="preserve">HB  340</w:t>
      </w:r>
      <w:r>
        <w:t xml:space="preserve">: </w:t>
      </w:r>
      <w:r>
        <w:t xml:space="preserve">HCS</w:t>
      </w:r>
    </w:p>
    <w:p>
      <w:pPr>
        <w:pStyle w:val="RecordBase"/>
        <w:ind w:left="120" w:hanging="120"/>
      </w:pPr>
      <w:r>
        <w:t xml:space="preserve">Health care liability actions, requirements for - </w:t>
      </w:r>
      <w:r>
        <w:t xml:space="preserve"> </w:t>
      </w:r>
      <w:r>
        <w:t xml:space="preserve">HB  554</w:t>
      </w:r>
    </w:p>
    <w:p>
      <w:pPr>
        <w:pStyle w:val="RecordBase"/>
        <w:ind w:left="120" w:hanging="120"/>
      </w:pPr>
      <w:r>
        <w:t xml:space="preserve">Regional public records and licensing administrators to assume certain recording duties - </w:t>
      </w:r>
      <w:r>
        <w:t xml:space="preserve"> </w:t>
      </w:r>
      <w:r>
        <w:t xml:space="preserve">HB  325</w:t>
      </w:r>
    </w:p>
    <w:p>
      <w:pPr>
        <w:pStyle w:val="RecordBase"/>
        <w:ind w:left="120" w:hanging="120"/>
      </w:pPr>
      <w:r>
        <w:t xml:space="preserve">State Treasurer, promulgate certain exemption regarding estates - </w:t>
      </w:r>
      <w:r>
        <w:t xml:space="preserve"> </w:t>
      </w:r>
      <w:r>
        <w:t xml:space="preserve">HB  435</w:t>
        <w:br/>
      </w:r>
    </w:p>
    <w:p>
      <w:pPr>
        <w:pStyle w:val="RecordHeading3"/>
      </w:pPr>
      <w:r>
        <w:rPr>
          <w:b/>
        </w:rPr>
        <w:t xml:space="preserve">Clergy</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Marriage solemnization, performance of - </w:t>
      </w:r>
      <w:r>
        <w:t xml:space="preserve"> </w:t>
      </w:r>
      <w:r>
        <w:t xml:space="preserve">HB  14</w:t>
      </w:r>
      <w:r>
        <w:t xml:space="preserve">;</w:t>
      </w:r>
      <w:r>
        <w:t xml:space="preserve"> </w:t>
      </w:r>
      <w:r>
        <w:t xml:space="preserve">HB  17</w:t>
      </w:r>
      <w:r>
        <w:t xml:space="preserve">;</w:t>
      </w:r>
      <w:r>
        <w:t xml:space="preserve"> </w:t>
      </w:r>
      <w:r>
        <w:t xml:space="preserve">HB  28</w:t>
      </w:r>
      <w:r>
        <w:t xml:space="preserve">;</w:t>
      </w:r>
      <w:r>
        <w:t xml:space="preserve"> </w:t>
      </w:r>
      <w:r>
        <w:t xml:space="preserve">HB  31</w:t>
      </w:r>
    </w:p>
    <w:p>
      <w:pPr>
        <w:pStyle w:val="RecordBase"/>
        <w:ind w:left="120" w:hanging="120"/>
      </w:pPr>
      <w:r>
        <w:t xml:space="preserve">Medical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Safe</w:t>
      </w:r>
    </w:p>
    <w:p>
      <w:pPr>
        <w:pStyle w:val="RecordBase"/>
        <w:ind w:left="240" w:hanging="192"/>
      </w:pPr>
      <w:r>
        <w:t xml:space="preserve"> havens, add churches to the list of - </w:t>
      </w:r>
      <w:r>
        <w:t xml:space="preserve"> </w:t>
      </w:r>
      <w:r>
        <w:t xml:space="preserve">HB  75</w:t>
      </w:r>
    </w:p>
    <w:p>
      <w:pPr>
        <w:pStyle w:val="RecordBase"/>
        <w:ind w:left="240" w:hanging="192"/>
      </w:pPr>
      <w:r>
        <w:t xml:space="preserve"> havens for infants, add places of worship - </w:t>
      </w:r>
      <w:r>
        <w:t xml:space="preserve"> </w:t>
      </w:r>
      <w:r>
        <w:t xml:space="preserve">HB  97</w:t>
      </w:r>
      <w:r>
        <w:t xml:space="preserve">: </w:t>
      </w:r>
      <w:r>
        <w:t xml:space="preserve">HFA</w:t>
      </w:r>
      <w:r>
        <w:t xml:space="preserve"> (</w:t>
      </w:r>
      <w:r>
        <w:t xml:space="preserve">1</w:t>
      </w:r>
      <w:r>
        <w:t xml:space="preserve">)</w:t>
      </w:r>
    </w:p>
    <w:p>
      <w:pPr>
        <w:pStyle w:val="RecordBase"/>
        <w:ind w:left="240" w:hanging="192"/>
      </w:pPr>
      <w:r>
        <w:t xml:space="preserve"> havens for infants, places of worship as - </w:t>
      </w:r>
      <w:r>
        <w:t xml:space="preserve"> </w:t>
      </w:r>
      <w:r>
        <w:t xml:space="preserve">HB  97</w:t>
      </w:r>
      <w:r>
        <w:t xml:space="preserve">: </w:t>
      </w:r>
      <w:r>
        <w:t xml:space="preserve">HCS</w:t>
      </w:r>
      <w:r>
        <w:t xml:space="preserve">;</w:t>
      </w:r>
      <w:r>
        <w:t xml:space="preserve"> </w:t>
      </w:r>
      <w:r>
        <w:t xml:space="preserve">HB  148</w:t>
      </w:r>
      <w:r>
        <w:t xml:space="preserve">: </w:t>
      </w:r>
      <w:r>
        <w:t xml:space="preserve">SCS</w:t>
        <w:br/>
      </w:r>
    </w:p>
    <w:p>
      <w:pPr>
        <w:pStyle w:val="RecordHeading3"/>
      </w:pPr>
      <w:r>
        <w:rPr>
          <w:b/>
        </w:rPr>
        <w:t xml:space="preserve">Coal</w:t>
      </w:r>
    </w:p>
    <w:p>
      <w:pPr>
        <w:pStyle w:val="RecordBase"/>
        <w:ind w:left="120" w:hanging="120"/>
      </w:pPr>
      <w:r>
        <w:t xml:space="preserve">Annual mine foremen training, entities authorized to provide - </w:t>
      </w:r>
      <w:r>
        <w:t xml:space="preserve"> </w:t>
      </w:r>
      <w:r>
        <w:t xml:space="preserve">SB  224</w:t>
      </w:r>
      <w:r>
        <w:t xml:space="preserve">: </w:t>
      </w:r>
      <w:r>
        <w:t xml:space="preserve">HFA</w:t>
      </w:r>
      <w:r>
        <w:t xml:space="preserve"> (</w:t>
      </w:r>
      <w:r>
        <w:t xml:space="preserve">1</w:t>
      </w:r>
      <w:r>
        <w:t xml:space="preserve">)</w:t>
      </w:r>
    </w:p>
    <w:p>
      <w:pPr>
        <w:pStyle w:val="RecordBase"/>
        <w:ind w:left="120" w:hanging="120"/>
      </w:pPr>
      <w:r>
        <w:t xml:space="preserve">Coal</w:t>
      </w:r>
    </w:p>
    <w:p>
      <w:pPr>
        <w:pStyle w:val="RecordBase"/>
        <w:ind w:left="240" w:hanging="192"/>
      </w:pPr>
      <w:r>
        <w:t xml:space="preserve"> incentive tax credit to promote increased use of Kentucky coal, reestablishment - </w:t>
      </w:r>
      <w:r>
        <w:t xml:space="preserve"> </w:t>
      </w:r>
      <w:r>
        <w:t xml:space="preserve">HB  287</w:t>
      </w:r>
    </w:p>
    <w:p>
      <w:pPr>
        <w:pStyle w:val="RecordBase"/>
        <w:ind w:left="240" w:hanging="192"/>
      </w:pPr>
      <w:r>
        <w:t xml:space="preserve"> jobs lost to decreased coal production, carbon emission allowances, Clean Air Act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severance and processing tax, refunds - </w:t>
      </w:r>
      <w:r>
        <w:t xml:space="preserve"> </w:t>
      </w:r>
      <w:r>
        <w:t xml:space="preserve">HB  52</w:t>
      </w:r>
      <w:r>
        <w:t xml:space="preserve">: </w:t>
      </w:r>
      <w:r>
        <w:t xml:space="preserve">HCS</w:t>
      </w:r>
    </w:p>
    <w:p>
      <w:pPr>
        <w:pStyle w:val="RecordBase"/>
        <w:ind w:left="120" w:hanging="120"/>
      </w:pPr>
      <w:r>
        <w:t xml:space="preserve">Coal-fired electric generating units, carbon emission allowances, Clean Air Act - </w:t>
      </w:r>
      <w:r>
        <w:t xml:space="preserve"> </w:t>
      </w:r>
      <w:r>
        <w:t xml:space="preserve">HB  461</w:t>
      </w:r>
    </w:p>
    <w:p>
      <w:pPr>
        <w:pStyle w:val="RecordBase"/>
        <w:ind w:left="120" w:hanging="120"/>
      </w:pPr>
      <w:r>
        <w:t xml:space="preserve">Disposal of overburden, streams, requirements and prohibitions for - </w:t>
      </w:r>
      <w:r>
        <w:t xml:space="preserve"> </w:t>
      </w:r>
      <w:r>
        <w:t xml:space="preserve">HB  152</w:t>
      </w:r>
    </w:p>
    <w:p>
      <w:pPr>
        <w:pStyle w:val="RecordBase"/>
        <w:ind w:left="120" w:hanging="120"/>
      </w:pPr>
      <w:r>
        <w:t xml:space="preserve">Energy and Environment Cabinet, Clean Power Plan, implementation, prohibition against - </w:t>
      </w:r>
      <w:r>
        <w:t xml:space="preserve"> </w:t>
      </w:r>
      <w:r>
        <w:t xml:space="preserve">HB  104</w:t>
      </w:r>
    </w:p>
    <w:p>
      <w:pPr>
        <w:pStyle w:val="RecordBase"/>
        <w:ind w:left="120" w:hanging="120"/>
      </w:pPr>
      <w:r>
        <w:t xml:space="preserve">Exports, promotion of - </w:t>
      </w:r>
      <w:r>
        <w:t xml:space="preserve"> </w:t>
      </w:r>
      <w:r>
        <w:t xml:space="preserve">HB  202</w:t>
      </w:r>
    </w:p>
    <w:p>
      <w:pPr>
        <w:pStyle w:val="RecordBase"/>
        <w:ind w:left="120" w:hanging="120"/>
      </w:pPr>
      <w:r>
        <w:t xml:space="preserve">Hiring of coal workers, unemployment tax credit expanded - </w:t>
      </w:r>
      <w:r>
        <w:t xml:space="preserve"> </w:t>
      </w:r>
      <w:r>
        <w:t xml:space="preserve">HB  143</w:t>
      </w:r>
    </w:p>
    <w:p>
      <w:pPr>
        <w:pStyle w:val="RecordBase"/>
        <w:ind w:left="120" w:hanging="120"/>
      </w:pPr>
      <w:r>
        <w:t xml:space="preserve">License tax, exemption for certain entities - </w:t>
      </w:r>
      <w:r>
        <w:t xml:space="preserve"> </w:t>
      </w:r>
      <w:r>
        <w:t xml:space="preserve">SB  280</w:t>
      </w:r>
    </w:p>
    <w:p>
      <w:pPr>
        <w:pStyle w:val="RecordBase"/>
        <w:ind w:left="120" w:hanging="120"/>
      </w:pPr>
      <w:r>
        <w:t xml:space="preserve">Mine</w:t>
      </w:r>
    </w:p>
    <w:p>
      <w:pPr>
        <w:pStyle w:val="RecordBase"/>
        <w:ind w:left="240" w:hanging="192"/>
      </w:pPr>
      <w:r>
        <w:t xml:space="preserve"> foreman, annual training requirements, satisfied under federal training requirements - </w:t>
      </w:r>
      <w:r>
        <w:t xml:space="preserve"> </w:t>
      </w:r>
      <w:r>
        <w:t xml:space="preserve">SB  224</w:t>
      </w:r>
    </w:p>
    <w:p>
      <w:pPr>
        <w:pStyle w:val="RecordBase"/>
        <w:ind w:left="240" w:hanging="192"/>
      </w:pPr>
      <w:r>
        <w:t xml:space="preserve"> foreman training, performed by Kentucky or MSHA certified person - </w:t>
      </w:r>
      <w:r>
        <w:t xml:space="preserve"> </w:t>
      </w:r>
      <w:r>
        <w:t xml:space="preserve">SB  224</w:t>
      </w:r>
      <w:r>
        <w:t xml:space="preserve">: </w:t>
      </w:r>
      <w:r>
        <w:t xml:space="preserve">SCS</w:t>
      </w:r>
    </w:p>
    <w:p>
      <w:pPr>
        <w:pStyle w:val="RecordBase"/>
        <w:ind w:left="240" w:hanging="192"/>
      </w:pPr>
      <w:r>
        <w:t xml:space="preserve"> inspection, mine reopening, rescue, performed by mine safety analysts - </w:t>
      </w:r>
      <w:r>
        <w:t xml:space="preserve"> </w:t>
      </w:r>
      <w:r>
        <w:t xml:space="preserve">SB  297</w:t>
      </w:r>
      <w:r>
        <w:t xml:space="preserve">: </w:t>
      </w:r>
      <w:r>
        <w:t xml:space="preserve">SCS</w:t>
      </w:r>
    </w:p>
    <w:p>
      <w:pPr>
        <w:pStyle w:val="RecordBase"/>
        <w:ind w:left="240" w:hanging="192"/>
      </w:pPr>
      <w:r>
        <w:t xml:space="preserve"> safety analysts, mandatory inspections, deletion of, monitoring for - </w:t>
      </w:r>
      <w:r>
        <w:t xml:space="preserve"> </w:t>
      </w:r>
      <w:r>
        <w:t xml:space="preserve">SB  297</w:t>
      </w:r>
      <w:r>
        <w:t xml:space="preserve">: </w:t>
      </w:r>
      <w:r>
        <w:t xml:space="preserve">SFA</w:t>
      </w:r>
      <w:r>
        <w:t xml:space="preserve"> (</w:t>
      </w:r>
      <w:r>
        <w:t xml:space="preserve">1</w:t>
      </w:r>
      <w:r>
        <w:t xml:space="preserve">)</w:t>
      </w:r>
    </w:p>
    <w:p>
      <w:pPr>
        <w:pStyle w:val="RecordBase"/>
        <w:ind w:left="240" w:hanging="192"/>
      </w:pPr>
      <w:r>
        <w:t xml:space="preserve"> safety, coal mine inspectors, end program for - </w:t>
      </w:r>
      <w:r>
        <w:t xml:space="preserve"> </w:t>
      </w:r>
      <w:r>
        <w:t xml:space="preserve">SB  297</w:t>
      </w:r>
    </w:p>
    <w:p>
      <w:pPr>
        <w:pStyle w:val="RecordBase"/>
        <w:ind w:left="120" w:hanging="120"/>
      </w:pPr>
      <w:r>
        <w:t xml:space="preserve">Miners, retraining program and preference in state employment - </w:t>
      </w:r>
      <w:r>
        <w:t xml:space="preserve"> </w:t>
      </w:r>
      <w:r>
        <w:t xml:space="preserve">SB  303</w:t>
      </w:r>
    </w:p>
    <w:p>
      <w:pPr>
        <w:pStyle w:val="RecordBase"/>
        <w:ind w:left="120" w:hanging="120"/>
      </w:pPr>
      <w:r>
        <w:t xml:space="preserve">Mining or processing companies, tax incentives for - </w:t>
      </w:r>
      <w:r>
        <w:t xml:space="preserve"> </w:t>
      </w:r>
      <w:r>
        <w:t xml:space="preserve">HB  202</w:t>
      </w:r>
    </w:p>
    <w:p>
      <w:pPr>
        <w:pStyle w:val="RecordBase"/>
        <w:ind w:left="120" w:hanging="120"/>
      </w:pPr>
      <w:r>
        <w:t xml:space="preserve">Property tax on unmined coal, standard value of zero established for certain reserves - </w:t>
      </w:r>
      <w:r>
        <w:t xml:space="preserve"> </w:t>
      </w:r>
      <w:r>
        <w:t xml:space="preserve">HB  195</w:t>
      </w:r>
    </w:p>
    <w:p>
      <w:pPr>
        <w:pStyle w:val="RecordBase"/>
        <w:ind w:left="120" w:hanging="120"/>
      </w:pPr>
      <w:r>
        <w:t xml:space="preserve">Remining permits, technical and grammatical corrections - </w:t>
      </w:r>
      <w:r>
        <w:t xml:space="preserve"> </w:t>
      </w:r>
      <w:r>
        <w:t xml:space="preserve">SB  272</w:t>
      </w:r>
    </w:p>
    <w:p>
      <w:pPr>
        <w:pStyle w:val="RecordBase"/>
        <w:ind w:left="120" w:hanging="120"/>
      </w:pPr>
      <w:r>
        <w:t xml:space="preserve">Severance</w:t>
      </w:r>
    </w:p>
    <w:p>
      <w:pPr>
        <w:pStyle w:val="RecordBase"/>
        <w:ind w:left="240" w:hanging="192"/>
      </w:pPr>
      <w:r>
        <w:t xml:space="preserve"> revenues, distribution - </w:t>
      </w:r>
      <w:r>
        <w:t xml:space="preserve"> </w:t>
      </w:r>
      <w:r>
        <w:t xml:space="preserve">SB  21</w:t>
      </w:r>
    </w:p>
    <w:p>
      <w:pPr>
        <w:pStyle w:val="RecordBase"/>
        <w:ind w:left="240" w:hanging="192"/>
      </w:pPr>
      <w:r>
        <w:t xml:space="preserve"> tax receipts, increased amount distributed to coal counties - </w:t>
      </w:r>
      <w:r>
        <w:t xml:space="preserve"> </w:t>
      </w:r>
      <w:r>
        <w:t xml:space="preserve">HB  266</w:t>
      </w:r>
    </w:p>
    <w:p>
      <w:pPr>
        <w:pStyle w:val="RecordBase"/>
        <w:ind w:left="120" w:hanging="120"/>
      </w:pPr>
      <w:r>
        <w:t xml:space="preserve">State/Executive Branch Budget, coal severance projects - </w:t>
      </w:r>
      <w:r>
        <w:t xml:space="preserve"> </w:t>
      </w:r>
      <w:r>
        <w:t xml:space="preserve">HB  303</w:t>
      </w:r>
      <w:r>
        <w:t xml:space="preserve">: </w:t>
      </w:r>
      <w:r>
        <w:t xml:space="preserve">HFA</w:t>
      </w:r>
      <w:r>
        <w:t xml:space="preserve"> (</w:t>
      </w:r>
      <w:r>
        <w:t xml:space="preserve">15</w:t>
      </w:r>
      <w:r>
        <w:t xml:space="preserve">)</w:t>
      </w:r>
    </w:p>
    <w:p>
      <w:pPr>
        <w:pStyle w:val="RecordBase"/>
        <w:ind w:left="120" w:hanging="120"/>
      </w:pPr>
      <w:r>
        <w:t xml:space="preserve">Unmined coal property tax, standard value of zero established for certain reserves - </w:t>
      </w:r>
      <w:r>
        <w:t xml:space="preserve"> </w:t>
      </w:r>
      <w:r>
        <w:t xml:space="preserve">HB  195</w:t>
        <w:br/>
      </w:r>
    </w:p>
    <w:p>
      <w:pPr>
        <w:pStyle w:val="RecordHeading3"/>
      </w:pPr>
      <w:r>
        <w:rPr>
          <w:b/>
        </w:rPr>
        <w:t xml:space="preserve">Collective Bargaining</w:t>
      </w:r>
    </w:p>
    <w:p>
      <w:pPr>
        <w:pStyle w:val="RecordBase"/>
        <w:ind w:left="120" w:hanging="120"/>
      </w:pPr>
      <w:r>
        <w:t xml:space="preserve">Bargained contract, school council shall not violate - </w:t>
      </w:r>
      <w:r>
        <w:t xml:space="preserve"> </w:t>
      </w:r>
      <w:r>
        <w:t xml:space="preserve">HB  184</w:t>
      </w:r>
    </w:p>
    <w:p>
      <w:pPr>
        <w:pStyle w:val="RecordBase"/>
        <w:ind w:left="120" w:hanging="120"/>
      </w:pPr>
      <w:r>
        <w:t xml:space="preserve">Consolidated local governments, law enforcement, overtime calculations - </w:t>
      </w:r>
      <w:r>
        <w:t xml:space="preserve"> </w:t>
      </w:r>
      <w:r>
        <w:t xml:space="preserve">SB  87</w:t>
      </w:r>
      <w:r>
        <w:t xml:space="preserve">;</w:t>
      </w:r>
      <w:r>
        <w:t xml:space="preserve"> </w:t>
      </w:r>
      <w:r>
        <w:t xml:space="preserve">HB  149</w:t>
      </w:r>
    </w:p>
    <w:p>
      <w:pPr>
        <w:pStyle w:val="RecordBase"/>
        <w:ind w:left="120" w:hanging="120"/>
      </w:pPr>
      <w:r>
        <w:t xml:space="preserve">Labor organization, mandatory membership or financial support prohibited, penalty - </w:t>
      </w:r>
      <w:r>
        <w:t xml:space="preserve"> </w:t>
      </w:r>
      <w:r>
        <w:t xml:space="preserve">SB  3</w:t>
        <w:br/>
      </w:r>
    </w:p>
    <w:p>
      <w:pPr>
        <w:pStyle w:val="RecordHeading3"/>
      </w:pPr>
      <w:r>
        <w:rPr>
          <w:b/>
        </w:rPr>
        <w:t xml:space="preserve">Commendations and Recognitions</w:t>
      </w:r>
    </w:p>
    <w:p>
      <w:pPr>
        <w:pStyle w:val="RecordBase"/>
        <w:ind w:left="120" w:hanging="120"/>
      </w:pPr>
      <w:r>
        <w:t xml:space="preserve">4-H</w:t>
      </w:r>
    </w:p>
    <w:p>
      <w:pPr>
        <w:pStyle w:val="RecordBase"/>
        <w:ind w:left="240" w:hanging="192"/>
      </w:pPr>
      <w:r>
        <w:t xml:space="preserve"> members participating in Kentucky 4-H: A Capitol Experience, recognizing - </w:t>
      </w:r>
      <w:r>
        <w:t xml:space="preserve"> </w:t>
      </w:r>
      <w:r>
        <w:t xml:space="preserve">SR  223</w:t>
      </w:r>
    </w:p>
    <w:p>
      <w:pPr>
        <w:pStyle w:val="RecordBase"/>
        <w:ind w:left="240" w:hanging="192"/>
      </w:pPr>
      <w:r>
        <w:t xml:space="preserve"> Members participating in Kentucky 4-H: A Capitol Experience, recognizing - </w:t>
      </w:r>
      <w:r>
        <w:t xml:space="preserve"> </w:t>
      </w:r>
      <w:r>
        <w:t xml:space="preserve">HR  257</w:t>
      </w:r>
    </w:p>
    <w:p>
      <w:pPr>
        <w:pStyle w:val="RecordBase"/>
        <w:ind w:left="120" w:hanging="120"/>
      </w:pPr>
      <w:r>
        <w:t xml:space="preserve">75th Anniversary of Tuskegee Airmen, recognizing - </w:t>
      </w:r>
      <w:r>
        <w:t xml:space="preserve"> </w:t>
      </w:r>
      <w:r>
        <w:t xml:space="preserve">SR  188</w:t>
      </w:r>
      <w:r>
        <w:t xml:space="preserve">;</w:t>
      </w:r>
      <w:r>
        <w:t xml:space="preserve"> </w:t>
      </w:r>
      <w:r>
        <w:t xml:space="preserve">HR  229</w:t>
      </w:r>
    </w:p>
    <w:p>
      <w:pPr>
        <w:pStyle w:val="RecordBase"/>
        <w:ind w:left="120" w:hanging="120"/>
      </w:pPr>
      <w:r>
        <w:t xml:space="preserve">Allen,</w:t>
      </w:r>
    </w:p>
    <w:p>
      <w:pPr>
        <w:pStyle w:val="RecordBase"/>
        <w:ind w:left="240" w:hanging="192"/>
      </w:pPr>
      <w:r>
        <w:t xml:space="preserve"> Alexandra, honoring - </w:t>
      </w:r>
      <w:r>
        <w:t xml:space="preserve"> </w:t>
      </w:r>
      <w:r>
        <w:t xml:space="preserve">HR  132</w:t>
      </w:r>
    </w:p>
    <w:p>
      <w:pPr>
        <w:pStyle w:val="RecordBase"/>
        <w:ind w:left="240" w:hanging="192"/>
      </w:pPr>
      <w:r>
        <w:t xml:space="preserve"> Olivia, honoring - </w:t>
      </w:r>
      <w:r>
        <w:t xml:space="preserve"> </w:t>
      </w:r>
      <w:r>
        <w:t xml:space="preserve">HR  131</w:t>
      </w:r>
    </w:p>
    <w:p>
      <w:pPr>
        <w:pStyle w:val="RecordBase"/>
        <w:ind w:left="120" w:hanging="120"/>
      </w:pPr>
      <w:r>
        <w:t xml:space="preserve">American</w:t>
      </w:r>
    </w:p>
    <w:p>
      <w:pPr>
        <w:pStyle w:val="RecordBase"/>
        <w:ind w:left="240" w:hanging="192"/>
      </w:pPr>
      <w:r>
        <w:t xml:space="preserve"> Pharoah, acknowledging - </w:t>
      </w:r>
      <w:r>
        <w:t xml:space="preserve"> </w:t>
      </w:r>
      <w:r>
        <w:t xml:space="preserve">SR  16</w:t>
      </w:r>
    </w:p>
    <w:p>
      <w:pPr>
        <w:pStyle w:val="RecordBase"/>
        <w:ind w:left="240" w:hanging="192"/>
      </w:pPr>
      <w:r>
        <w:t xml:space="preserve"> Pharoah Way, designation of - </w:t>
      </w:r>
      <w:r>
        <w:t xml:space="preserve"> </w:t>
      </w:r>
      <w:r>
        <w:t xml:space="preserve">SJR 38</w:t>
      </w:r>
    </w:p>
    <w:p>
      <w:pPr>
        <w:pStyle w:val="RecordBase"/>
        <w:ind w:left="120" w:hanging="120"/>
      </w:pPr>
      <w:r>
        <w:t xml:space="preserve">Arflack, Brigadier General Norman E. (Ret.), honoring - </w:t>
      </w:r>
      <w:r>
        <w:t xml:space="preserve"> </w:t>
      </w:r>
      <w:r>
        <w:t xml:space="preserve">SR  217</w:t>
      </w:r>
    </w:p>
    <w:p>
      <w:pPr>
        <w:pStyle w:val="RecordBase"/>
        <w:ind w:left="120" w:hanging="120"/>
      </w:pPr>
      <w:r>
        <w:t xml:space="preserve">Arrington, Pastor Gary, honoring on his retirement from Garner Baptist Church - </w:t>
      </w:r>
      <w:r>
        <w:t xml:space="preserve"> </w:t>
      </w:r>
      <w:r>
        <w:t xml:space="preserve">SR  82</w:t>
      </w:r>
    </w:p>
    <w:p>
      <w:pPr>
        <w:pStyle w:val="RecordBase"/>
        <w:ind w:left="120" w:hanging="120"/>
      </w:pPr>
      <w:r>
        <w:t xml:space="preserve">Battle of Blue Licks, honoring - </w:t>
      </w:r>
      <w:r>
        <w:t xml:space="preserve"> </w:t>
      </w:r>
      <w:r>
        <w:t xml:space="preserve">HR  240</w:t>
      </w:r>
    </w:p>
    <w:p>
      <w:pPr>
        <w:pStyle w:val="RecordBase"/>
        <w:ind w:left="120" w:hanging="120"/>
      </w:pPr>
      <w:r>
        <w:t xml:space="preserve">Belfry High School Football Team, honoring - </w:t>
      </w:r>
      <w:r>
        <w:t xml:space="preserve"> </w:t>
      </w:r>
      <w:r>
        <w:t xml:space="preserve">SR  187</w:t>
      </w:r>
      <w:r>
        <w:t xml:space="preserve">;</w:t>
      </w:r>
      <w:r>
        <w:t xml:space="preserve"> </w:t>
      </w:r>
      <w:r>
        <w:t xml:space="preserve">HR  253</w:t>
      </w:r>
    </w:p>
    <w:p>
      <w:pPr>
        <w:pStyle w:val="RecordBase"/>
        <w:ind w:left="120" w:hanging="120"/>
      </w:pPr>
      <w:r>
        <w:t xml:space="preserve">Bell House, honoring - </w:t>
      </w:r>
      <w:r>
        <w:t xml:space="preserve"> </w:t>
      </w:r>
      <w:r>
        <w:t xml:space="preserve">SR  250</w:t>
      </w:r>
      <w:r>
        <w:t xml:space="preserve">;</w:t>
      </w:r>
      <w:r>
        <w:t xml:space="preserve"> </w:t>
      </w:r>
      <w:r>
        <w:t xml:space="preserve">HR  293</w:t>
      </w:r>
    </w:p>
    <w:p>
      <w:pPr>
        <w:pStyle w:val="RecordBase"/>
        <w:ind w:left="120" w:hanging="120"/>
      </w:pPr>
      <w:r>
        <w:t xml:space="preserve">Bell, Representative Johnny, honoring - </w:t>
      </w:r>
      <w:r>
        <w:t xml:space="preserve"> </w:t>
      </w:r>
      <w:r>
        <w:t xml:space="preserve">HR  314</w:t>
      </w:r>
    </w:p>
    <w:p>
      <w:pPr>
        <w:pStyle w:val="RecordBase"/>
        <w:ind w:left="120" w:hanging="120"/>
      </w:pPr>
      <w:r>
        <w:t xml:space="preserve">Big Sandy Singers and Band, honoring - </w:t>
      </w:r>
      <w:r>
        <w:t xml:space="preserve"> </w:t>
      </w:r>
      <w:r>
        <w:t xml:space="preserve">HR  60</w:t>
      </w:r>
    </w:p>
    <w:p>
      <w:pPr>
        <w:pStyle w:val="RecordBase"/>
        <w:ind w:left="120" w:hanging="120"/>
      </w:pPr>
      <w:r>
        <w:t xml:space="preserve">Bivens, Sheriff Johnny, honoring - </w:t>
      </w:r>
      <w:r>
        <w:t xml:space="preserve"> </w:t>
      </w:r>
      <w:r>
        <w:t xml:space="preserve">SR  212</w:t>
      </w:r>
    </w:p>
    <w:p>
      <w:pPr>
        <w:pStyle w:val="RecordBase"/>
        <w:ind w:left="120" w:hanging="120"/>
      </w:pPr>
      <w:r>
        <w:t xml:space="preserve">Boyd, Alicia, honoring - </w:t>
      </w:r>
      <w:r>
        <w:t xml:space="preserve"> </w:t>
      </w:r>
      <w:r>
        <w:t xml:space="preserve">HR  203</w:t>
      </w:r>
    </w:p>
    <w:p>
      <w:pPr>
        <w:pStyle w:val="RecordBase"/>
        <w:ind w:left="120" w:hanging="120"/>
      </w:pPr>
      <w:r>
        <w:t xml:space="preserve">Breckenridge, Mary Carson, honoring - </w:t>
      </w:r>
      <w:r>
        <w:t xml:space="preserve"> </w:t>
      </w:r>
      <w:r>
        <w:t xml:space="preserve">HR  208</w:t>
      </w:r>
    </w:p>
    <w:p>
      <w:pPr>
        <w:pStyle w:val="RecordBase"/>
        <w:ind w:left="120" w:hanging="120"/>
      </w:pPr>
      <w:r>
        <w:t xml:space="preserve">Buckhorn High School Wildcats, honoring - </w:t>
      </w:r>
      <w:r>
        <w:t xml:space="preserve"> </w:t>
      </w:r>
      <w:r>
        <w:t xml:space="preserve">SR  233</w:t>
      </w:r>
    </w:p>
    <w:p>
      <w:pPr>
        <w:pStyle w:val="RecordBase"/>
        <w:ind w:left="120" w:hanging="120"/>
      </w:pPr>
      <w:r>
        <w:t xml:space="preserve">Buffalo Soldiers, 150th Anniversary of commemorating - </w:t>
      </w:r>
      <w:r>
        <w:t xml:space="preserve"> </w:t>
      </w:r>
      <w:r>
        <w:t xml:space="preserve">HR  245</w:t>
      </w:r>
    </w:p>
    <w:p>
      <w:pPr>
        <w:pStyle w:val="RecordBase"/>
        <w:ind w:left="120" w:hanging="120"/>
      </w:pPr>
      <w:r>
        <w:t xml:space="preserve">Burch, Representative Tom, honoring - </w:t>
      </w:r>
      <w:r>
        <w:t xml:space="preserve"> </w:t>
      </w:r>
      <w:r>
        <w:t xml:space="preserve">HR  308</w:t>
      </w:r>
    </w:p>
    <w:p>
      <w:pPr>
        <w:pStyle w:val="RecordBase"/>
        <w:ind w:left="120" w:hanging="120"/>
      </w:pPr>
      <w:r>
        <w:t xml:space="preserve">Butler Traditional High School Bearettes, honoring - </w:t>
      </w:r>
      <w:r>
        <w:t xml:space="preserve"> </w:t>
      </w:r>
      <w:r>
        <w:t xml:space="preserve">SR  199</w:t>
      </w:r>
      <w:r>
        <w:t xml:space="preserve">;</w:t>
      </w:r>
      <w:r>
        <w:t xml:space="preserve"> </w:t>
      </w:r>
      <w:r>
        <w:t xml:space="preserve">HR  243</w:t>
      </w:r>
    </w:p>
    <w:p>
      <w:pPr>
        <w:pStyle w:val="RecordBase"/>
        <w:ind w:left="120" w:hanging="120"/>
      </w:pPr>
      <w:r>
        <w:t xml:space="preserve">Career and Technical Education Month, recognizing - </w:t>
      </w:r>
      <w:r>
        <w:t xml:space="preserve"> </w:t>
      </w:r>
      <w:r>
        <w:t xml:space="preserve">SR  101</w:t>
      </w:r>
    </w:p>
    <w:p>
      <w:pPr>
        <w:pStyle w:val="RecordBase"/>
        <w:ind w:left="120" w:hanging="120"/>
      </w:pPr>
      <w:r>
        <w:t xml:space="preserve">Casebier, Lindy, honoring - </w:t>
      </w:r>
      <w:r>
        <w:t xml:space="preserve"> </w:t>
      </w:r>
      <w:r>
        <w:t xml:space="preserve">HR  255</w:t>
      </w:r>
    </w:p>
    <w:p>
      <w:pPr>
        <w:pStyle w:val="RecordBase"/>
        <w:ind w:left="120" w:hanging="120"/>
      </w:pPr>
      <w:r>
        <w:t xml:space="preserve">Central High School Class of 1958, honoring - </w:t>
      </w:r>
      <w:r>
        <w:t xml:space="preserve"> </w:t>
      </w:r>
      <w:r>
        <w:t xml:space="preserve">SR  167</w:t>
      </w:r>
    </w:p>
    <w:p>
      <w:pPr>
        <w:pStyle w:val="RecordBase"/>
        <w:ind w:left="120" w:hanging="120"/>
      </w:pPr>
      <w:r>
        <w:t xml:space="preserve">Child Abuse Prevention Month, recognizing - </w:t>
      </w:r>
      <w:r>
        <w:t xml:space="preserve"> </w:t>
      </w:r>
      <w:r>
        <w:t xml:space="preserve">SR  229</w:t>
      </w:r>
      <w:r>
        <w:t xml:space="preserve">;</w:t>
      </w:r>
      <w:r>
        <w:t xml:space="preserve"> </w:t>
      </w:r>
      <w:r>
        <w:t xml:space="preserve">HR  274</w:t>
      </w:r>
    </w:p>
    <w:p>
      <w:pPr>
        <w:pStyle w:val="RecordBase"/>
        <w:ind w:left="120" w:hanging="120"/>
      </w:pPr>
      <w:r>
        <w:t xml:space="preserve">Children's Advocacy Day and Blueprint for Kentucky's Children, honoring - </w:t>
      </w:r>
      <w:r>
        <w:t xml:space="preserve"> </w:t>
      </w:r>
      <w:r>
        <w:t xml:space="preserve">SR  26</w:t>
      </w:r>
      <w:r>
        <w:t xml:space="preserve">;</w:t>
      </w:r>
      <w:r>
        <w:t xml:space="preserve"> </w:t>
      </w:r>
      <w:r>
        <w:t xml:space="preserve">HR  45</w:t>
      </w:r>
    </w:p>
    <w:p>
      <w:pPr>
        <w:pStyle w:val="RecordBase"/>
        <w:ind w:left="120" w:hanging="120"/>
      </w:pPr>
      <w:r>
        <w:t xml:space="preserve">Clark, Representative Larry, honoring - </w:t>
      </w:r>
      <w:r>
        <w:t xml:space="preserve"> </w:t>
      </w:r>
      <w:r>
        <w:t xml:space="preserve">SR  178</w:t>
      </w:r>
      <w:r>
        <w:t xml:space="preserve">;</w:t>
      </w:r>
      <w:r>
        <w:t xml:space="preserve"> </w:t>
      </w:r>
      <w:r>
        <w:t xml:space="preserve">HR  304</w:t>
      </w:r>
    </w:p>
    <w:p>
      <w:pPr>
        <w:pStyle w:val="RecordBase"/>
        <w:ind w:left="120" w:hanging="120"/>
      </w:pPr>
      <w:r>
        <w:t xml:space="preserve">Clarkson, recognizing as the "Honey Bee Capital of Kentucky" - </w:t>
      </w:r>
      <w:r>
        <w:t xml:space="preserve"> </w:t>
      </w:r>
      <w:r>
        <w:t xml:space="preserve">HR  238</w:t>
      </w:r>
      <w:r>
        <w:t xml:space="preserve">;</w:t>
      </w:r>
      <w:r>
        <w:t xml:space="preserve"> </w:t>
      </w:r>
      <w:r>
        <w:t xml:space="preserve">SR  241</w:t>
      </w:r>
    </w:p>
    <w:p>
      <w:pPr>
        <w:pStyle w:val="RecordBase"/>
        <w:ind w:left="120" w:hanging="120"/>
      </w:pPr>
      <w:r>
        <w:t xml:space="preserve">Cockrum, Larry L., University of the Cumberlands President, honoring - </w:t>
      </w:r>
      <w:r>
        <w:t xml:space="preserve"> </w:t>
      </w:r>
      <w:r>
        <w:t xml:space="preserve">SR  42</w:t>
      </w:r>
    </w:p>
    <w:p>
      <w:pPr>
        <w:pStyle w:val="RecordBase"/>
        <w:ind w:left="120" w:hanging="120"/>
      </w:pPr>
      <w:r>
        <w:t xml:space="preserve">Collins, Martha Layne, honoring - </w:t>
      </w:r>
      <w:r>
        <w:t xml:space="preserve"> </w:t>
      </w:r>
      <w:r>
        <w:t xml:space="preserve">HR  281</w:t>
      </w:r>
    </w:p>
    <w:p>
      <w:pPr>
        <w:pStyle w:val="RecordBase"/>
        <w:ind w:left="120" w:hanging="120"/>
      </w:pPr>
      <w:r>
        <w:t xml:space="preserve">Combs, Representative Leslie, honoring - </w:t>
      </w:r>
      <w:r>
        <w:t xml:space="preserve"> </w:t>
      </w:r>
      <w:r>
        <w:t xml:space="preserve">HR  309</w:t>
      </w:r>
    </w:p>
    <w:p>
      <w:pPr>
        <w:pStyle w:val="RecordBase"/>
        <w:ind w:left="120" w:hanging="120"/>
      </w:pPr>
      <w:r>
        <w:t xml:space="preserve">Community</w:t>
      </w:r>
    </w:p>
    <w:p>
      <w:pPr>
        <w:pStyle w:val="RecordBase"/>
        <w:ind w:left="240" w:hanging="192"/>
      </w:pPr>
      <w:r>
        <w:t xml:space="preserve"> Farm Alliance, celebrating 30th anniversary of - </w:t>
      </w:r>
      <w:r>
        <w:t xml:space="preserve"> </w:t>
      </w:r>
      <w:r>
        <w:t xml:space="preserve">HR  116</w:t>
      </w:r>
    </w:p>
    <w:p>
      <w:pPr>
        <w:pStyle w:val="RecordBase"/>
        <w:ind w:left="240" w:hanging="192"/>
      </w:pPr>
      <w:r>
        <w:t xml:space="preserve"> Mental Health-Mental Retardation Centers, recognize the 50th anniversary of - </w:t>
      </w:r>
      <w:r>
        <w:t xml:space="preserve"> </w:t>
      </w:r>
      <w:r>
        <w:t xml:space="preserve">SR  165</w:t>
      </w:r>
      <w:r>
        <w:t xml:space="preserve">;</w:t>
      </w:r>
      <w:r>
        <w:t xml:space="preserve"> </w:t>
      </w:r>
      <w:r>
        <w:t xml:space="preserve">HR  202</w:t>
      </w:r>
    </w:p>
    <w:p>
      <w:pPr>
        <w:pStyle w:val="RecordBase"/>
        <w:ind w:left="120" w:hanging="120"/>
      </w:pPr>
      <w:r>
        <w:t xml:space="preserve">Corbin High School Cheerleading Team, 2016 UCA National Champions, erect signage denoting - </w:t>
      </w:r>
      <w:r>
        <w:t xml:space="preserve"> </w:t>
      </w:r>
      <w:r>
        <w:t xml:space="preserve">HJR 5</w:t>
      </w:r>
      <w:r>
        <w:t xml:space="preserve">: </w:t>
      </w:r>
      <w:r>
        <w:t xml:space="preserve">HFA</w:t>
      </w:r>
      <w:r>
        <w:t xml:space="preserve"> (</w:t>
      </w:r>
      <w:r>
        <w:t xml:space="preserve">2</w:t>
      </w:r>
      <w:r>
        <w:t xml:space="preserve">)</w:t>
      </w:r>
    </w:p>
    <w:p>
      <w:pPr>
        <w:pStyle w:val="RecordBase"/>
        <w:ind w:left="120" w:hanging="120"/>
      </w:pPr>
      <w:r>
        <w:t xml:space="preserve">Cordia Boys' Basketball Team, honoring - </w:t>
      </w:r>
      <w:r>
        <w:t xml:space="preserve"> </w:t>
      </w:r>
      <w:r>
        <w:t xml:space="preserve">SR  139</w:t>
      </w:r>
      <w:r>
        <w:t xml:space="preserve">;</w:t>
      </w:r>
      <w:r>
        <w:t xml:space="preserve"> </w:t>
      </w:r>
      <w:r>
        <w:t xml:space="preserve">HR  158</w:t>
      </w:r>
    </w:p>
    <w:p>
      <w:pPr>
        <w:pStyle w:val="RecordBase"/>
        <w:ind w:left="120" w:hanging="120"/>
      </w:pPr>
      <w:r>
        <w:t xml:space="preserve">Cox, Minos and Launa Elizabeth Edwards, honoring - </w:t>
      </w:r>
      <w:r>
        <w:t xml:space="preserve"> </w:t>
      </w:r>
      <w:r>
        <w:t xml:space="preserve">SR  249</w:t>
      </w:r>
    </w:p>
    <w:p>
      <w:pPr>
        <w:pStyle w:val="RecordBase"/>
        <w:ind w:left="120" w:hanging="120"/>
      </w:pPr>
      <w:r>
        <w:t xml:space="preserve">Dailey, Jim, honoring - </w:t>
      </w:r>
      <w:r>
        <w:t xml:space="preserve"> </w:t>
      </w:r>
      <w:r>
        <w:t xml:space="preserve">SR  246</w:t>
      </w:r>
      <w:r>
        <w:t xml:space="preserve">;</w:t>
      </w:r>
      <w:r>
        <w:t xml:space="preserve"> </w:t>
      </w:r>
      <w:r>
        <w:t xml:space="preserve">HR  262</w:t>
      </w:r>
    </w:p>
    <w:p>
      <w:pPr>
        <w:pStyle w:val="RecordBase"/>
        <w:ind w:left="120" w:hanging="120"/>
      </w:pPr>
      <w:r>
        <w:t xml:space="preserve">Daniel, Kash, honoring - </w:t>
      </w:r>
      <w:r>
        <w:t xml:space="preserve"> </w:t>
      </w:r>
      <w:r>
        <w:t xml:space="preserve">HR  85</w:t>
      </w:r>
    </w:p>
    <w:p>
      <w:pPr>
        <w:pStyle w:val="RecordBase"/>
        <w:ind w:left="120" w:hanging="120"/>
      </w:pPr>
      <w:r>
        <w:t xml:space="preserve">Davis,</w:t>
      </w:r>
    </w:p>
    <w:p>
      <w:pPr>
        <w:pStyle w:val="RecordBase"/>
        <w:ind w:left="240" w:hanging="192"/>
      </w:pPr>
      <w:r>
        <w:t xml:space="preserve"> Clark, honoring - </w:t>
      </w:r>
      <w:r>
        <w:t xml:space="preserve"> </w:t>
      </w:r>
      <w:r>
        <w:t xml:space="preserve">SR  97</w:t>
      </w:r>
    </w:p>
    <w:p>
      <w:pPr>
        <w:pStyle w:val="RecordBase"/>
        <w:ind w:left="240" w:hanging="192"/>
      </w:pPr>
      <w:r>
        <w:t xml:space="preserve"> Herbert Sr., honoring - </w:t>
      </w:r>
      <w:r>
        <w:t xml:space="preserve"> </w:t>
      </w:r>
      <w:r>
        <w:t xml:space="preserve">SR  48</w:t>
      </w:r>
    </w:p>
    <w:p>
      <w:pPr>
        <w:pStyle w:val="RecordBase"/>
        <w:ind w:left="120" w:hanging="120"/>
      </w:pPr>
      <w:r>
        <w:t xml:space="preserve">Dawson, Emmanuel Blake, honoring - </w:t>
      </w:r>
      <w:r>
        <w:t xml:space="preserve"> </w:t>
      </w:r>
      <w:r>
        <w:t xml:space="preserve">SR  284</w:t>
      </w:r>
    </w:p>
    <w:p>
      <w:pPr>
        <w:pStyle w:val="RecordBase"/>
        <w:ind w:left="120" w:hanging="120"/>
      </w:pPr>
      <w:r>
        <w:t xml:space="preserve">Delta Sigma Theta Sorority, Inc., honoring - </w:t>
      </w:r>
      <w:r>
        <w:t xml:space="preserve"> </w:t>
      </w:r>
      <w:r>
        <w:t xml:space="preserve">HR  99</w:t>
      </w:r>
    </w:p>
    <w:p>
      <w:pPr>
        <w:pStyle w:val="RecordBase"/>
        <w:ind w:left="120" w:hanging="120"/>
      </w:pPr>
      <w:r>
        <w:t xml:space="preserve">Denham, Rep. Mike, honoring - </w:t>
      </w:r>
      <w:r>
        <w:t xml:space="preserve"> </w:t>
      </w:r>
      <w:r>
        <w:t xml:space="preserve">HR  310</w:t>
      </w:r>
    </w:p>
    <w:p>
      <w:pPr>
        <w:pStyle w:val="RecordBase"/>
        <w:ind w:left="120" w:hanging="120"/>
      </w:pPr>
      <w:r>
        <w:t xml:space="preserve">DeWeese, Representative Bob M., honoring - </w:t>
      </w:r>
      <w:r>
        <w:t xml:space="preserve"> </w:t>
      </w:r>
      <w:r>
        <w:t xml:space="preserve">HR  320</w:t>
      </w:r>
    </w:p>
    <w:p>
      <w:pPr>
        <w:pStyle w:val="RecordBase"/>
        <w:ind w:left="120" w:hanging="120"/>
      </w:pPr>
      <w:r>
        <w:t xml:space="preserve">DMD Data Systems, honoring upon 20th anniversary - </w:t>
      </w:r>
      <w:r>
        <w:t xml:space="preserve"> </w:t>
      </w:r>
      <w:r>
        <w:t xml:space="preserve">HR  249</w:t>
      </w:r>
    </w:p>
    <w:p>
      <w:pPr>
        <w:pStyle w:val="RecordBase"/>
        <w:ind w:left="120" w:hanging="120"/>
      </w:pPr>
      <w:r>
        <w:t xml:space="preserve">DuPlessis, Representative Jim, honoring - </w:t>
      </w:r>
      <w:r>
        <w:t xml:space="preserve"> </w:t>
      </w:r>
      <w:r>
        <w:t xml:space="preserve">HR  203</w:t>
      </w:r>
    </w:p>
    <w:p>
      <w:pPr>
        <w:pStyle w:val="RecordBase"/>
        <w:ind w:left="120" w:hanging="120"/>
      </w:pPr>
      <w:r>
        <w:t xml:space="preserve">Dupont, Dr. Carolyn, honoring - </w:t>
      </w:r>
      <w:r>
        <w:t xml:space="preserve"> </w:t>
      </w:r>
      <w:r>
        <w:t xml:space="preserve">HR  55</w:t>
      </w:r>
      <w:r>
        <w:t xml:space="preserve">;</w:t>
      </w:r>
      <w:r>
        <w:t xml:space="preserve"> </w:t>
      </w:r>
      <w:r>
        <w:t xml:space="preserve">SR  103</w:t>
      </w:r>
      <w:r>
        <w:t xml:space="preserve">;</w:t>
      </w:r>
      <w:r>
        <w:t xml:space="preserve"> </w:t>
      </w:r>
      <w:r>
        <w:t xml:space="preserve">HR  128</w:t>
      </w:r>
    </w:p>
    <w:p>
      <w:pPr>
        <w:pStyle w:val="RecordBase"/>
        <w:ind w:left="120" w:hanging="120"/>
      </w:pPr>
      <w:r>
        <w:t xml:space="preserve">Eakin, Darlene, honoring - </w:t>
      </w:r>
      <w:r>
        <w:t xml:space="preserve"> </w:t>
      </w:r>
      <w:r>
        <w:t xml:space="preserve">HR  284</w:t>
      </w:r>
      <w:r>
        <w:t xml:space="preserve">;</w:t>
      </w:r>
      <w:r>
        <w:t xml:space="preserve"> </w:t>
      </w:r>
      <w:r>
        <w:t xml:space="preserve">SR  287</w:t>
      </w:r>
    </w:p>
    <w:p>
      <w:pPr>
        <w:pStyle w:val="RecordBase"/>
        <w:ind w:left="120" w:hanging="120"/>
      </w:pPr>
      <w:r>
        <w:t xml:space="preserve">Easley, Carsen, honoring - </w:t>
      </w:r>
      <w:r>
        <w:t xml:space="preserve"> </w:t>
      </w:r>
      <w:r>
        <w:t xml:space="preserve">SR  98</w:t>
      </w:r>
    </w:p>
    <w:p>
      <w:pPr>
        <w:pStyle w:val="RecordBase"/>
        <w:ind w:left="120" w:hanging="120"/>
      </w:pPr>
      <w:r>
        <w:t xml:space="preserve">Educational progress and Dr. Stephen Pruitt, recognition and welcome - </w:t>
      </w:r>
      <w:r>
        <w:t xml:space="preserve"> </w:t>
      </w:r>
      <w:r>
        <w:t xml:space="preserve">HR  49</w:t>
      </w:r>
    </w:p>
    <w:p>
      <w:pPr>
        <w:pStyle w:val="RecordBase"/>
        <w:ind w:left="120" w:hanging="120"/>
      </w:pPr>
      <w:r>
        <w:t xml:space="preserve">Epps, Makayla, honoring - </w:t>
      </w:r>
      <w:r>
        <w:t xml:space="preserve"> </w:t>
      </w:r>
      <w:r>
        <w:t xml:space="preserve">HR  327</w:t>
      </w:r>
    </w:p>
    <w:p>
      <w:pPr>
        <w:pStyle w:val="RecordBase"/>
        <w:ind w:left="120" w:hanging="120"/>
      </w:pPr>
      <w:r>
        <w:t xml:space="preserve">Everman, Sally, honoring - </w:t>
      </w:r>
      <w:r>
        <w:t xml:space="preserve"> </w:t>
      </w:r>
      <w:r>
        <w:t xml:space="preserve">SR  242</w:t>
      </w:r>
      <w:r>
        <w:t xml:space="preserve">;</w:t>
      </w:r>
      <w:r>
        <w:t xml:space="preserve"> </w:t>
      </w:r>
      <w:r>
        <w:t xml:space="preserve">HR  287</w:t>
      </w:r>
    </w:p>
    <w:p>
      <w:pPr>
        <w:pStyle w:val="RecordBase"/>
        <w:ind w:left="120" w:hanging="120"/>
      </w:pPr>
      <w:r>
        <w:t xml:space="preserve">Family Resource and Youth Services Coalition of Kentucky, recognition of - </w:t>
      </w:r>
      <w:r>
        <w:t xml:space="preserve"> </w:t>
      </w:r>
      <w:r>
        <w:t xml:space="preserve">HR  74</w:t>
      </w:r>
    </w:p>
    <w:p>
      <w:pPr>
        <w:pStyle w:val="RecordBase"/>
        <w:ind w:left="120" w:hanging="120"/>
      </w:pPr>
      <w:r>
        <w:t xml:space="preserve">Farmer, Tim, honoring - </w:t>
      </w:r>
      <w:r>
        <w:t xml:space="preserve"> </w:t>
      </w:r>
      <w:r>
        <w:t xml:space="preserve">SR  126</w:t>
      </w:r>
      <w:r>
        <w:t xml:space="preserve">;</w:t>
      </w:r>
      <w:r>
        <w:t xml:space="preserve"> </w:t>
      </w:r>
      <w:r>
        <w:t xml:space="preserve">HR  141</w:t>
      </w:r>
    </w:p>
    <w:p>
      <w:pPr>
        <w:pStyle w:val="RecordBase"/>
        <w:ind w:left="120" w:hanging="120"/>
      </w:pPr>
      <w:r>
        <w:t xml:space="preserve">Farris, Hannah and Reese, Knox County, 2015 National Junior Olympic Gold Medalists, signs in honor - </w:t>
      </w:r>
      <w:r>
        <w:t xml:space="preserve"> </w:t>
      </w:r>
      <w:r>
        <w:t xml:space="preserve">HJR 95</w:t>
      </w:r>
    </w:p>
    <w:p>
      <w:pPr>
        <w:pStyle w:val="RecordBase"/>
        <w:ind w:left="120" w:hanging="120"/>
      </w:pPr>
      <w:r>
        <w:t xml:space="preserve">Flag over Iwo Jima anniversary, celebrating - </w:t>
      </w:r>
      <w:r>
        <w:t xml:space="preserve"> </w:t>
      </w:r>
      <w:r>
        <w:t xml:space="preserve">HR  154</w:t>
      </w:r>
    </w:p>
    <w:p>
      <w:pPr>
        <w:pStyle w:val="RecordBase"/>
        <w:ind w:left="120" w:hanging="120"/>
      </w:pPr>
      <w:r>
        <w:t xml:space="preserve">Floyd, Representative David, honoring - </w:t>
      </w:r>
      <w:r>
        <w:t xml:space="preserve"> </w:t>
      </w:r>
      <w:r>
        <w:t xml:space="preserve">SR  214</w:t>
      </w:r>
      <w:r>
        <w:t xml:space="preserve">;</w:t>
      </w:r>
      <w:r>
        <w:t xml:space="preserve"> </w:t>
      </w:r>
      <w:r>
        <w:t xml:space="preserve">HR  321</w:t>
      </w:r>
    </w:p>
    <w:p>
      <w:pPr>
        <w:pStyle w:val="RecordBase"/>
        <w:ind w:left="120" w:hanging="120"/>
      </w:pPr>
      <w:r>
        <w:t xml:space="preserve">Food Checkout Week, recognize and honor farmers - </w:t>
      </w:r>
      <w:r>
        <w:t xml:space="preserve"> </w:t>
      </w:r>
      <w:r>
        <w:t xml:space="preserve">SR  120</w:t>
      </w:r>
      <w:r>
        <w:t xml:space="preserve">;</w:t>
      </w:r>
      <w:r>
        <w:t xml:space="preserve"> </w:t>
      </w:r>
      <w:r>
        <w:t xml:space="preserve">HR  143</w:t>
      </w:r>
    </w:p>
    <w:p>
      <w:pPr>
        <w:pStyle w:val="RecordBase"/>
        <w:ind w:left="120" w:hanging="120"/>
      </w:pPr>
      <w:r>
        <w:t xml:space="preserve">Fookes, Nell, honoring - </w:t>
      </w:r>
      <w:r>
        <w:t xml:space="preserve"> </w:t>
      </w:r>
      <w:r>
        <w:t xml:space="preserve">SR  7</w:t>
      </w:r>
    </w:p>
    <w:p>
      <w:pPr>
        <w:pStyle w:val="RecordBase"/>
        <w:ind w:left="120" w:hanging="120"/>
      </w:pPr>
      <w:r>
        <w:t xml:space="preserve">Franklin County Lady Flyers Girls' Basketball Team, honoring - </w:t>
      </w:r>
      <w:r>
        <w:t xml:space="preserve"> </w:t>
      </w:r>
      <w:r>
        <w:t xml:space="preserve">HR  244</w:t>
      </w:r>
    </w:p>
    <w:p>
      <w:pPr>
        <w:pStyle w:val="RecordBase"/>
        <w:ind w:left="120" w:hanging="120"/>
      </w:pPr>
      <w:r>
        <w:t xml:space="preserve">Friedreich's Ataxia Awareness Day, recognizing - </w:t>
      </w:r>
      <w:r>
        <w:t xml:space="preserve"> </w:t>
      </w:r>
      <w:r>
        <w:t xml:space="preserve">HR  263</w:t>
      </w:r>
    </w:p>
    <w:p>
      <w:pPr>
        <w:pStyle w:val="RecordBase"/>
        <w:ind w:left="120" w:hanging="120"/>
      </w:pPr>
      <w:r>
        <w:t xml:space="preserve">Gadd, Hannah, honoring - </w:t>
      </w:r>
      <w:r>
        <w:t xml:space="preserve"> </w:t>
      </w:r>
      <w:r>
        <w:t xml:space="preserve">HR  150</w:t>
      </w:r>
    </w:p>
    <w:p>
      <w:pPr>
        <w:pStyle w:val="RecordBase"/>
        <w:ind w:left="120" w:hanging="120"/>
      </w:pPr>
      <w:r>
        <w:t xml:space="preserve">Genentech, commemorating - </w:t>
      </w:r>
      <w:r>
        <w:t xml:space="preserve"> </w:t>
      </w:r>
      <w:r>
        <w:t xml:space="preserve">SR  129</w:t>
      </w:r>
      <w:r>
        <w:t xml:space="preserve">;</w:t>
      </w:r>
      <w:r>
        <w:t xml:space="preserve"> </w:t>
      </w:r>
      <w:r>
        <w:t xml:space="preserve">HR  151</w:t>
      </w:r>
    </w:p>
    <w:p>
      <w:pPr>
        <w:pStyle w:val="RecordBase"/>
        <w:ind w:left="120" w:hanging="120"/>
      </w:pPr>
      <w:r>
        <w:t xml:space="preserve">Gibson, Senator Carroll, honoring - </w:t>
      </w:r>
      <w:r>
        <w:t xml:space="preserve"> </w:t>
      </w:r>
      <w:r>
        <w:t xml:space="preserve">SR  275</w:t>
      </w:r>
    </w:p>
    <w:p>
      <w:pPr>
        <w:pStyle w:val="RecordBase"/>
        <w:ind w:left="120" w:hanging="120"/>
      </w:pPr>
      <w:r>
        <w:t xml:space="preserve">Girdler, Senator Chris, honoring - </w:t>
      </w:r>
      <w:r>
        <w:t xml:space="preserve"> </w:t>
      </w:r>
      <w:r>
        <w:t xml:space="preserve">SR  274</w:t>
      </w:r>
    </w:p>
    <w:p>
      <w:pPr>
        <w:pStyle w:val="RecordBase"/>
        <w:ind w:left="120" w:hanging="120"/>
      </w:pPr>
      <w:r>
        <w:t xml:space="preserve">Graduates of Morehead State University's President's Leadership Academy, honoring - </w:t>
      </w:r>
      <w:r>
        <w:t xml:space="preserve"> </w:t>
      </w:r>
      <w:r>
        <w:t xml:space="preserve">HR  220</w:t>
      </w:r>
    </w:p>
    <w:p>
      <w:pPr>
        <w:pStyle w:val="RecordBase"/>
        <w:ind w:left="120" w:hanging="120"/>
      </w:pPr>
      <w:r>
        <w:t xml:space="preserve">Grant County High School Marching Band, honoring - </w:t>
      </w:r>
      <w:r>
        <w:t xml:space="preserve"> </w:t>
      </w:r>
      <w:r>
        <w:t xml:space="preserve">HR  273</w:t>
      </w:r>
    </w:p>
    <w:p>
      <w:pPr>
        <w:pStyle w:val="RecordBase"/>
        <w:ind w:left="120" w:hanging="120"/>
      </w:pPr>
      <w:r>
        <w:t xml:space="preserve">Grate, Jonathan, honoring - </w:t>
      </w:r>
      <w:r>
        <w:t xml:space="preserve"> </w:t>
      </w:r>
      <w:r>
        <w:t xml:space="preserve">HR  70</w:t>
      </w:r>
      <w:r>
        <w:t xml:space="preserve">;</w:t>
      </w:r>
      <w:r>
        <w:t xml:space="preserve"> </w:t>
      </w:r>
      <w:r>
        <w:t xml:space="preserve">SR  73</w:t>
      </w:r>
      <w:r>
        <w:t xml:space="preserve">;</w:t>
      </w:r>
      <w:r>
        <w:t xml:space="preserve"> </w:t>
      </w:r>
      <w:r>
        <w:t xml:space="preserve">HR  77</w:t>
      </w:r>
    </w:p>
    <w:p>
      <w:pPr>
        <w:pStyle w:val="RecordBase"/>
        <w:ind w:left="120" w:hanging="120"/>
      </w:pPr>
      <w:r>
        <w:t xml:space="preserve">Grayson County Historical Society, celebrating 40th anniversary of - </w:t>
      </w:r>
      <w:r>
        <w:t xml:space="preserve"> </w:t>
      </w:r>
      <w:r>
        <w:t xml:space="preserve">HR  88</w:t>
      </w:r>
      <w:r>
        <w:t xml:space="preserve">;</w:t>
      </w:r>
      <w:r>
        <w:t xml:space="preserve"> </w:t>
      </w:r>
      <w:r>
        <w:t xml:space="preserve">SR  244</w:t>
      </w:r>
    </w:p>
    <w:p>
      <w:pPr>
        <w:pStyle w:val="RecordBase"/>
        <w:ind w:left="120" w:hanging="120"/>
      </w:pPr>
      <w:r>
        <w:t xml:space="preserve">Hall, Chris, recognizing - </w:t>
      </w:r>
      <w:r>
        <w:t xml:space="preserve"> </w:t>
      </w:r>
      <w:r>
        <w:t xml:space="preserve">SR  90</w:t>
      </w:r>
    </w:p>
    <w:p>
      <w:pPr>
        <w:pStyle w:val="RecordBase"/>
        <w:ind w:left="120" w:hanging="120"/>
      </w:pPr>
      <w:r>
        <w:t xml:space="preserve">Hardin, John A., recognizing - </w:t>
      </w:r>
      <w:r>
        <w:t xml:space="preserve"> </w:t>
      </w:r>
      <w:r>
        <w:t xml:space="preserve">SR  107</w:t>
      </w:r>
    </w:p>
    <w:p>
      <w:pPr>
        <w:pStyle w:val="RecordBase"/>
        <w:ind w:left="120" w:hanging="120"/>
      </w:pPr>
      <w:r>
        <w:t xml:space="preserve">Hazard Sailing School, honoring - </w:t>
      </w:r>
      <w:r>
        <w:t xml:space="preserve"> </w:t>
      </w:r>
      <w:r>
        <w:t xml:space="preserve">SR  204</w:t>
      </w:r>
    </w:p>
    <w:p>
      <w:pPr>
        <w:pStyle w:val="RecordBase"/>
        <w:ind w:left="120" w:hanging="120"/>
      </w:pPr>
      <w:r>
        <w:t xml:space="preserve">Head, Nancy Johnson, honoring - </w:t>
      </w:r>
      <w:r>
        <w:t xml:space="preserve"> </w:t>
      </w:r>
      <w:r>
        <w:t xml:space="preserve">HR  148</w:t>
      </w:r>
    </w:p>
    <w:p>
      <w:pPr>
        <w:pStyle w:val="RecordBase"/>
        <w:ind w:left="120" w:hanging="120"/>
      </w:pPr>
      <w:r>
        <w:t xml:space="preserve">Henry, Heather French, honoring - </w:t>
      </w:r>
      <w:r>
        <w:t xml:space="preserve"> </w:t>
      </w:r>
      <w:r>
        <w:t xml:space="preserve">HR  81</w:t>
      </w:r>
    </w:p>
    <w:p>
      <w:pPr>
        <w:pStyle w:val="RecordBase"/>
        <w:ind w:left="120" w:hanging="120"/>
      </w:pPr>
      <w:r>
        <w:t xml:space="preserve">Hester, Fred, honoring - </w:t>
      </w:r>
      <w:r>
        <w:t xml:space="preserve"> </w:t>
      </w:r>
      <w:r>
        <w:t xml:space="preserve">HR  82</w:t>
      </w:r>
    </w:p>
    <w:p>
      <w:pPr>
        <w:pStyle w:val="RecordBase"/>
        <w:ind w:left="120" w:hanging="120"/>
      </w:pPr>
      <w:r>
        <w:t xml:space="preserve">Hicks, John, honoring - </w:t>
      </w:r>
      <w:r>
        <w:t xml:space="preserve"> </w:t>
      </w:r>
      <w:r>
        <w:t xml:space="preserve">HR  289</w:t>
      </w:r>
    </w:p>
    <w:p>
      <w:pPr>
        <w:pStyle w:val="RecordBase"/>
        <w:ind w:left="120" w:hanging="120"/>
      </w:pPr>
      <w:r>
        <w:t xml:space="preserve">High School Basketball in Kentucky, honoring a century of - </w:t>
      </w:r>
      <w:r>
        <w:t xml:space="preserve"> </w:t>
      </w:r>
      <w:r>
        <w:t xml:space="preserve">HR  129</w:t>
      </w:r>
      <w:r>
        <w:t xml:space="preserve">;</w:t>
      </w:r>
      <w:r>
        <w:t xml:space="preserve"> </w:t>
      </w:r>
      <w:r>
        <w:t xml:space="preserve">SR  227</w:t>
      </w:r>
    </w:p>
    <w:p>
      <w:pPr>
        <w:pStyle w:val="RecordBase"/>
        <w:ind w:left="120" w:hanging="120"/>
      </w:pPr>
      <w:r>
        <w:t xml:space="preserve">Homeplace on Green River, recognition of - </w:t>
      </w:r>
      <w:r>
        <w:t xml:space="preserve"> </w:t>
      </w:r>
      <w:r>
        <w:t xml:space="preserve">SR  154</w:t>
      </w:r>
    </w:p>
    <w:p>
      <w:pPr>
        <w:pStyle w:val="RecordBase"/>
        <w:ind w:left="120" w:hanging="120"/>
      </w:pPr>
      <w:r>
        <w:t xml:space="preserve">Honorary road naming, omnibus resolution - </w:t>
      </w:r>
      <w:r>
        <w:t xml:space="preserve"> </w:t>
      </w:r>
      <w:r>
        <w:t xml:space="preserve">HJR 5</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SCS</w:t>
      </w:r>
    </w:p>
    <w:p>
      <w:pPr>
        <w:pStyle w:val="RecordBase"/>
        <w:ind w:left="120" w:hanging="120"/>
      </w:pPr>
      <w:r>
        <w:t xml:space="preserve">Hopkinsville, recognizing - </w:t>
      </w:r>
      <w:r>
        <w:t xml:space="preserve"> </w:t>
      </w:r>
      <w:r>
        <w:t xml:space="preserve">SR  240</w:t>
      </w:r>
    </w:p>
    <w:p>
      <w:pPr>
        <w:pStyle w:val="RecordBase"/>
        <w:ind w:left="120" w:hanging="120"/>
      </w:pPr>
      <w:r>
        <w:t xml:space="preserve">Hornback, Kyle, honoring - </w:t>
      </w:r>
      <w:r>
        <w:t xml:space="preserve"> </w:t>
      </w:r>
      <w:r>
        <w:t xml:space="preserve">HR  130</w:t>
      </w:r>
      <w:r>
        <w:t xml:space="preserve">;</w:t>
      </w:r>
      <w:r>
        <w:t xml:space="preserve"> </w:t>
      </w:r>
      <w:r>
        <w:t xml:space="preserve">SR  134</w:t>
      </w:r>
    </w:p>
    <w:p>
      <w:pPr>
        <w:pStyle w:val="RecordBase"/>
        <w:ind w:left="120" w:hanging="120"/>
      </w:pPr>
      <w:r>
        <w:t xml:space="preserve">Hughlett Temple A.M.E. Zion Church, honoring - </w:t>
      </w:r>
      <w:r>
        <w:t xml:space="preserve"> </w:t>
      </w:r>
      <w:r>
        <w:t xml:space="preserve">HR  92</w:t>
      </w:r>
    </w:p>
    <w:p>
      <w:pPr>
        <w:pStyle w:val="RecordBase"/>
        <w:ind w:left="120" w:hanging="120"/>
      </w:pPr>
      <w:r>
        <w:t xml:space="preserve">Jenkins, Kaitlin, honoring - </w:t>
      </w:r>
      <w:r>
        <w:t xml:space="preserve"> </w:t>
      </w:r>
      <w:r>
        <w:t xml:space="preserve">SR  136</w:t>
      </w:r>
    </w:p>
    <w:p>
      <w:pPr>
        <w:pStyle w:val="RecordBase"/>
        <w:ind w:left="120" w:hanging="120"/>
      </w:pPr>
      <w:r>
        <w:t xml:space="preserve">Johnson, Ron, honorary bridge designation - </w:t>
      </w:r>
      <w:r>
        <w:t xml:space="preserve"> </w:t>
      </w:r>
      <w:r>
        <w:t xml:space="preserve">HJR 156</w:t>
      </w:r>
    </w:p>
    <w:p>
      <w:pPr>
        <w:pStyle w:val="RecordBase"/>
        <w:ind w:left="120" w:hanging="120"/>
      </w:pPr>
      <w:r>
        <w:t xml:space="preserve">Kavanaugh, Charles J. "Chuck," honoring - </w:t>
      </w:r>
      <w:r>
        <w:t xml:space="preserve"> </w:t>
      </w:r>
      <w:r>
        <w:t xml:space="preserve">SR  147</w:t>
      </w:r>
    </w:p>
    <w:p>
      <w:pPr>
        <w:pStyle w:val="RecordBase"/>
        <w:ind w:left="120" w:hanging="120"/>
      </w:pPr>
      <w:r>
        <w:t xml:space="preserve">Kentucky</w:t>
      </w:r>
    </w:p>
    <w:p>
      <w:pPr>
        <w:pStyle w:val="RecordBase"/>
        <w:ind w:left="240" w:hanging="192"/>
      </w:pPr>
      <w:r>
        <w:t xml:space="preserve"> African American Encyclopedia, recognizing - </w:t>
      </w:r>
      <w:r>
        <w:t xml:space="preserve"> </w:t>
      </w:r>
      <w:r>
        <w:t xml:space="preserve">SR  107</w:t>
      </w:r>
    </w:p>
    <w:p>
      <w:pPr>
        <w:pStyle w:val="RecordBase"/>
        <w:ind w:left="240" w:hanging="192"/>
      </w:pPr>
      <w:r>
        <w:t xml:space="preserve"> Association for Career and Technical Education, recognition of - </w:t>
      </w:r>
      <w:r>
        <w:t xml:space="preserve"> </w:t>
      </w:r>
      <w:r>
        <w:t xml:space="preserve">HR  93</w:t>
      </w:r>
    </w:p>
    <w:p>
      <w:pPr>
        <w:pStyle w:val="RecordBase"/>
        <w:ind w:left="240" w:hanging="192"/>
      </w:pPr>
      <w:r>
        <w:t xml:space="preserve"> Bluegrass Music Kickoff, honoring - </w:t>
      </w:r>
      <w:r>
        <w:t xml:space="preserve"> </w:t>
      </w:r>
      <w:r>
        <w:t xml:space="preserve">HR  61</w:t>
      </w:r>
    </w:p>
    <w:p>
      <w:pPr>
        <w:pStyle w:val="RecordBase"/>
        <w:ind w:left="240" w:hanging="192"/>
      </w:pPr>
      <w:r>
        <w:t xml:space="preserve"> Breastfeeding Week, proclaiming - </w:t>
      </w:r>
      <w:r>
        <w:t xml:space="preserve"> </w:t>
      </w:r>
      <w:r>
        <w:t xml:space="preserve">HR  302</w:t>
      </w:r>
    </w:p>
    <w:p>
      <w:pPr>
        <w:pStyle w:val="RecordBase"/>
        <w:ind w:left="240" w:hanging="192"/>
      </w:pPr>
      <w:r>
        <w:t xml:space="preserve"> Division of Historic Properties, honoring - </w:t>
      </w:r>
      <w:r>
        <w:t xml:space="preserve"> </w:t>
      </w:r>
      <w:r>
        <w:t xml:space="preserve">HR  329</w:t>
      </w:r>
    </w:p>
    <w:p>
      <w:pPr>
        <w:pStyle w:val="RecordBase"/>
        <w:ind w:left="240" w:hanging="192"/>
      </w:pPr>
      <w:r>
        <w:t xml:space="preserve"> Educational Television programming, cable and satellite providers, encouraging offering of - </w:t>
      </w:r>
      <w:r>
        <w:t xml:space="preserve"> </w:t>
      </w:r>
      <w:r>
        <w:t xml:space="preserve">SCR 135</w:t>
      </w:r>
    </w:p>
    <w:p>
      <w:pPr>
        <w:pStyle w:val="RecordBase"/>
        <w:ind w:left="240" w:hanging="192"/>
      </w:pPr>
      <w:r>
        <w:t xml:space="preserve"> High School Athletic Association, honoring - </w:t>
      </w:r>
      <w:r>
        <w:t xml:space="preserve"> </w:t>
      </w:r>
      <w:r>
        <w:t xml:space="preserve">HR  138</w:t>
      </w:r>
      <w:r>
        <w:t xml:space="preserve">;</w:t>
      </w:r>
      <w:r>
        <w:t xml:space="preserve"> </w:t>
      </w:r>
      <w:r>
        <w:t xml:space="preserve">SR  228</w:t>
      </w:r>
    </w:p>
    <w:p>
      <w:pPr>
        <w:pStyle w:val="RecordBase"/>
        <w:ind w:left="240" w:hanging="192"/>
      </w:pPr>
      <w:r>
        <w:t xml:space="preserve"> Higher Education Assistance Authority, recognize 50th anniversary of - </w:t>
      </w:r>
      <w:r>
        <w:t xml:space="preserve"> </w:t>
      </w:r>
      <w:r>
        <w:t xml:space="preserve">SR  239</w:t>
      </w:r>
      <w:r>
        <w:t xml:space="preserve">;</w:t>
      </w:r>
      <w:r>
        <w:t xml:space="preserve"> </w:t>
      </w:r>
      <w:r>
        <w:t xml:space="preserve">HR  285</w:t>
      </w:r>
    </w:p>
    <w:p>
      <w:pPr>
        <w:pStyle w:val="RecordBase"/>
        <w:ind w:left="240" w:hanging="192"/>
      </w:pPr>
      <w:r>
        <w:t xml:space="preserve"> National Guard, honor - </w:t>
      </w:r>
      <w:r>
        <w:t xml:space="preserve"> </w:t>
      </w:r>
      <w:r>
        <w:t xml:space="preserve">HR  146</w:t>
      </w:r>
    </w:p>
    <w:p>
      <w:pPr>
        <w:pStyle w:val="RecordBase"/>
        <w:ind w:left="240" w:hanging="192"/>
      </w:pPr>
      <w:r>
        <w:t xml:space="preserve"> Registered Dietitian Day, recognizing - </w:t>
      </w:r>
      <w:r>
        <w:t xml:space="preserve"> </w:t>
      </w:r>
      <w:r>
        <w:t xml:space="preserve">SR  172</w:t>
      </w:r>
    </w:p>
    <w:p>
      <w:pPr>
        <w:pStyle w:val="RecordBase"/>
        <w:ind w:left="240" w:hanging="192"/>
      </w:pPr>
      <w:r>
        <w:t xml:space="preserve"> State Nature Preserves Commission, recognizing - </w:t>
      </w:r>
      <w:r>
        <w:t xml:space="preserve"> </w:t>
      </w:r>
      <w:r>
        <w:t xml:space="preserve">SR  218</w:t>
      </w:r>
      <w:r>
        <w:t xml:space="preserve">;</w:t>
      </w:r>
      <w:r>
        <w:t xml:space="preserve"> </w:t>
      </w:r>
      <w:r>
        <w:t xml:space="preserve">HR  277</w:t>
      </w:r>
    </w:p>
    <w:p>
      <w:pPr>
        <w:pStyle w:val="RecordBase"/>
        <w:ind w:left="120" w:hanging="120"/>
      </w:pPr>
      <w:r>
        <w:t xml:space="preserve">Kerr, Representative Thomas R., honoring - </w:t>
      </w:r>
      <w:r>
        <w:t xml:space="preserve"> </w:t>
      </w:r>
      <w:r>
        <w:t xml:space="preserve">SR  252</w:t>
      </w:r>
      <w:r>
        <w:t xml:space="preserve">;</w:t>
      </w:r>
      <w:r>
        <w:t xml:space="preserve"> </w:t>
      </w:r>
      <w:r>
        <w:t xml:space="preserve">HR  323</w:t>
      </w:r>
    </w:p>
    <w:p>
      <w:pPr>
        <w:pStyle w:val="RecordBase"/>
        <w:ind w:left="120" w:hanging="120"/>
      </w:pPr>
      <w:r>
        <w:t xml:space="preserve">Kilgore, Brian, designation highway in Knox County in honor of - </w:t>
      </w:r>
      <w:r>
        <w:t xml:space="preserve"> </w:t>
      </w:r>
      <w:r>
        <w:t xml:space="preserve">HJR 94</w:t>
      </w:r>
    </w:p>
    <w:p>
      <w:pPr>
        <w:pStyle w:val="RecordBase"/>
        <w:ind w:left="120" w:hanging="120"/>
      </w:pPr>
      <w:r>
        <w:t xml:space="preserve">Kirtley, Stephanie, honoring - </w:t>
      </w:r>
      <w:r>
        <w:t xml:space="preserve"> </w:t>
      </w:r>
      <w:r>
        <w:t xml:space="preserve">HR  292</w:t>
      </w:r>
    </w:p>
    <w:p>
      <w:pPr>
        <w:pStyle w:val="RecordBase"/>
        <w:ind w:left="120" w:hanging="120"/>
      </w:pPr>
      <w:r>
        <w:t xml:space="preserve">Lackey, Henry G., honoring - </w:t>
      </w:r>
      <w:r>
        <w:t xml:space="preserve"> </w:t>
      </w:r>
      <w:r>
        <w:t xml:space="preserve">HR  204</w:t>
      </w:r>
    </w:p>
    <w:p>
      <w:pPr>
        <w:pStyle w:val="RecordBase"/>
        <w:ind w:left="120" w:hanging="120"/>
      </w:pPr>
      <w:r>
        <w:t xml:space="preserve">Lambert, Justice Joseph E., celebrating - </w:t>
      </w:r>
      <w:r>
        <w:t xml:space="preserve"> </w:t>
      </w:r>
      <w:r>
        <w:t xml:space="preserve">HR  218</w:t>
      </w:r>
    </w:p>
    <w:p>
      <w:pPr>
        <w:pStyle w:val="RecordBase"/>
        <w:ind w:left="120" w:hanging="120"/>
      </w:pPr>
      <w:r>
        <w:t xml:space="preserve">Landis, Specialist Christopher A., honoring - </w:t>
      </w:r>
      <w:r>
        <w:t xml:space="preserve"> </w:t>
      </w:r>
      <w:r>
        <w:t xml:space="preserve">HR  213</w:t>
      </w:r>
    </w:p>
    <w:p>
      <w:pPr>
        <w:pStyle w:val="RecordBase"/>
        <w:ind w:left="120" w:hanging="120"/>
      </w:pPr>
      <w:r>
        <w:t xml:space="preserve">Lankford, Kyle, honoring - </w:t>
      </w:r>
      <w:r>
        <w:t xml:space="preserve"> </w:t>
      </w:r>
      <w:r>
        <w:t xml:space="preserve">SR  142</w:t>
      </w:r>
    </w:p>
    <w:p>
      <w:pPr>
        <w:pStyle w:val="RecordBase"/>
        <w:ind w:left="120" w:hanging="120"/>
      </w:pPr>
      <w:r>
        <w:t xml:space="preserve">Leach, Dr. Rice Cowan, honoring - </w:t>
      </w:r>
      <w:r>
        <w:t xml:space="preserve"> </w:t>
      </w:r>
      <w:r>
        <w:t xml:space="preserve">SR  210</w:t>
      </w:r>
      <w:r>
        <w:t xml:space="preserve">;</w:t>
      </w:r>
      <w:r>
        <w:t xml:space="preserve"> </w:t>
      </w:r>
      <w:r>
        <w:t xml:space="preserve">HR  298</w:t>
      </w:r>
    </w:p>
    <w:p>
      <w:pPr>
        <w:pStyle w:val="RecordBase"/>
        <w:ind w:left="120" w:hanging="120"/>
      </w:pPr>
      <w:r>
        <w:t xml:space="preserve">Lee, Sergeant Daniel Tyler Lee, honoring - </w:t>
      </w:r>
      <w:r>
        <w:t xml:space="preserve"> </w:t>
      </w:r>
      <w:r>
        <w:t xml:space="preserve">SR  182</w:t>
      </w:r>
    </w:p>
    <w:p>
      <w:pPr>
        <w:pStyle w:val="RecordBase"/>
        <w:ind w:left="120" w:hanging="120"/>
      </w:pPr>
      <w:r>
        <w:t xml:space="preserve">Leitchfield</w:t>
      </w:r>
    </w:p>
    <w:p>
      <w:pPr>
        <w:pStyle w:val="RecordBase"/>
        <w:ind w:left="240" w:hanging="192"/>
      </w:pPr>
      <w:r>
        <w:t xml:space="preserve"> as "Fiddling Capital of Kentucky," recognizing - </w:t>
      </w:r>
      <w:r>
        <w:t xml:space="preserve"> </w:t>
      </w:r>
      <w:r>
        <w:t xml:space="preserve">SR  153</w:t>
      </w:r>
    </w:p>
    <w:p>
      <w:pPr>
        <w:pStyle w:val="RecordBase"/>
        <w:ind w:left="240" w:hanging="192"/>
      </w:pPr>
      <w:r>
        <w:t xml:space="preserve"> as Fiddling Capital of Kentucky, recognizing - </w:t>
      </w:r>
      <w:r>
        <w:t xml:space="preserve"> </w:t>
      </w:r>
      <w:r>
        <w:t xml:space="preserve">HR  167</w:t>
      </w:r>
    </w:p>
    <w:p>
      <w:pPr>
        <w:pStyle w:val="RecordBase"/>
        <w:ind w:left="120" w:hanging="120"/>
      </w:pPr>
      <w:r>
        <w:t xml:space="preserve">Lieutenant Firefighter David Wayne Conley Memorial Highway, designation of - </w:t>
      </w:r>
      <w:r>
        <w:t xml:space="preserve"> </w:t>
      </w:r>
      <w:r>
        <w:t xml:space="preserve">SJR 157</w:t>
      </w:r>
    </w:p>
    <w:p>
      <w:pPr>
        <w:pStyle w:val="RecordBase"/>
        <w:ind w:left="120" w:hanging="120"/>
      </w:pPr>
      <w:r>
        <w:t xml:space="preserve">Livingston Central High School Cheerleaders, honoring - </w:t>
      </w:r>
      <w:r>
        <w:t xml:space="preserve"> </w:t>
      </w:r>
      <w:r>
        <w:t xml:space="preserve">SR  166</w:t>
      </w:r>
    </w:p>
    <w:p>
      <w:pPr>
        <w:pStyle w:val="RecordBase"/>
        <w:ind w:left="120" w:hanging="120"/>
      </w:pPr>
      <w:r>
        <w:t xml:space="preserve">Louisville Collegiate School, honoring - </w:t>
      </w:r>
      <w:r>
        <w:t xml:space="preserve"> </w:t>
      </w:r>
      <w:r>
        <w:t xml:space="preserve">SR  148</w:t>
      </w:r>
      <w:r>
        <w:t xml:space="preserve">;</w:t>
      </w:r>
      <w:r>
        <w:t xml:space="preserve"> </w:t>
      </w:r>
      <w:r>
        <w:t xml:space="preserve">HR  171</w:t>
      </w:r>
    </w:p>
    <w:p>
      <w:pPr>
        <w:pStyle w:val="RecordBase"/>
        <w:ind w:left="120" w:hanging="120"/>
      </w:pPr>
      <w:r>
        <w:t xml:space="preserve">Markey, Lucille Parker Wright, honoring - </w:t>
      </w:r>
      <w:r>
        <w:t xml:space="preserve"> </w:t>
      </w:r>
      <w:r>
        <w:t xml:space="preserve">HR  280</w:t>
      </w:r>
    </w:p>
    <w:p>
      <w:pPr>
        <w:pStyle w:val="RecordBase"/>
        <w:ind w:left="120" w:hanging="120"/>
      </w:pPr>
      <w:r>
        <w:t xml:space="preserve">Martin Luther King, Jr. Day, recognizing - </w:t>
      </w:r>
      <w:r>
        <w:t xml:space="preserve"> </w:t>
      </w:r>
      <w:r>
        <w:t xml:space="preserve">HR  58</w:t>
      </w:r>
    </w:p>
    <w:p>
      <w:pPr>
        <w:pStyle w:val="RecordBase"/>
        <w:ind w:left="120" w:hanging="120"/>
      </w:pPr>
      <w:r>
        <w:t xml:space="preserve">Martland, Sergeant First Class Charles, commending the actions of - </w:t>
      </w:r>
      <w:r>
        <w:t xml:space="preserve"> </w:t>
      </w:r>
      <w:r>
        <w:t xml:space="preserve">HR  194</w:t>
      </w:r>
    </w:p>
    <w:p>
      <w:pPr>
        <w:pStyle w:val="RecordBase"/>
        <w:ind w:left="120" w:hanging="120"/>
      </w:pPr>
      <w:r>
        <w:t xml:space="preserve">Mason, Belinda, honoring - </w:t>
      </w:r>
      <w:r>
        <w:t xml:space="preserve"> </w:t>
      </w:r>
      <w:r>
        <w:t xml:space="preserve">HR  279</w:t>
      </w:r>
    </w:p>
    <w:p>
      <w:pPr>
        <w:pStyle w:val="RecordBase"/>
        <w:ind w:left="120" w:hanging="120"/>
      </w:pPr>
      <w:r>
        <w:t xml:space="preserve">May's Lick Volunteer Fire Department, honoring 50th anniversary of - </w:t>
      </w:r>
      <w:r>
        <w:t xml:space="preserve"> </w:t>
      </w:r>
      <w:r>
        <w:t xml:space="preserve">HR  256</w:t>
      </w:r>
    </w:p>
    <w:p>
      <w:pPr>
        <w:pStyle w:val="RecordBase"/>
        <w:ind w:left="120" w:hanging="120"/>
      </w:pPr>
      <w:r>
        <w:t xml:space="preserve">McCaffrey, Christian, honoring - </w:t>
      </w:r>
      <w:r>
        <w:t xml:space="preserve"> </w:t>
      </w:r>
      <w:r>
        <w:t xml:space="preserve">SR  141</w:t>
      </w:r>
    </w:p>
    <w:p>
      <w:pPr>
        <w:pStyle w:val="RecordBase"/>
        <w:ind w:left="120" w:hanging="120"/>
      </w:pPr>
      <w:r>
        <w:t xml:space="preserve">McConnell Center, honoring - </w:t>
      </w:r>
      <w:r>
        <w:t xml:space="preserve"> </w:t>
      </w:r>
      <w:r>
        <w:t xml:space="preserve">SR  56</w:t>
      </w:r>
      <w:r>
        <w:t xml:space="preserve">;</w:t>
      </w:r>
      <w:r>
        <w:t xml:space="preserve"> </w:t>
      </w:r>
      <w:r>
        <w:t xml:space="preserve">HR  122</w:t>
      </w:r>
    </w:p>
    <w:p>
      <w:pPr>
        <w:pStyle w:val="RecordBase"/>
        <w:ind w:left="120" w:hanging="120"/>
      </w:pPr>
      <w:r>
        <w:t xml:space="preserve">McDaniel, Karen Cotton, recognizing - </w:t>
      </w:r>
      <w:r>
        <w:t xml:space="preserve"> </w:t>
      </w:r>
      <w:r>
        <w:t xml:space="preserve">SR  107</w:t>
      </w:r>
    </w:p>
    <w:p>
      <w:pPr>
        <w:pStyle w:val="RecordBase"/>
        <w:ind w:left="120" w:hanging="120"/>
      </w:pPr>
      <w:r>
        <w:t xml:space="preserve">McKee, Colby, honoring - </w:t>
      </w:r>
      <w:r>
        <w:t xml:space="preserve"> </w:t>
      </w:r>
      <w:r>
        <w:t xml:space="preserve">HR  226</w:t>
      </w:r>
    </w:p>
    <w:p>
      <w:pPr>
        <w:pStyle w:val="RecordBase"/>
        <w:ind w:left="120" w:hanging="120"/>
      </w:pPr>
      <w:r>
        <w:t xml:space="preserve">Mercy Academy, first all-girls school with nationally certified STEM program - </w:t>
      </w:r>
      <w:r>
        <w:t xml:space="preserve"> </w:t>
      </w:r>
      <w:r>
        <w:t xml:space="preserve">SR  112</w:t>
      </w:r>
    </w:p>
    <w:p>
      <w:pPr>
        <w:pStyle w:val="RecordBase"/>
        <w:ind w:left="120" w:hanging="120"/>
      </w:pPr>
      <w:r>
        <w:t xml:space="preserve">Meredith, Clarkson Police Chief Buck, honoring - </w:t>
      </w:r>
      <w:r>
        <w:t xml:space="preserve"> </w:t>
      </w:r>
      <w:r>
        <w:t xml:space="preserve">HR  252</w:t>
      </w:r>
    </w:p>
    <w:p>
      <w:pPr>
        <w:pStyle w:val="RecordBase"/>
        <w:ind w:left="120" w:hanging="120"/>
      </w:pPr>
      <w:r>
        <w:t xml:space="preserve">Montell, Representative Brad William, honoring - </w:t>
      </w:r>
      <w:r>
        <w:t xml:space="preserve"> </w:t>
      </w:r>
      <w:r>
        <w:t xml:space="preserve">HR  322</w:t>
      </w:r>
      <w:r>
        <w:t xml:space="preserve">;</w:t>
      </w:r>
      <w:r>
        <w:t xml:space="preserve"> </w:t>
      </w:r>
      <w:r>
        <w:t xml:space="preserve">HR  331</w:t>
      </w:r>
    </w:p>
    <w:p>
      <w:pPr>
        <w:pStyle w:val="RecordBase"/>
        <w:ind w:left="120" w:hanging="120"/>
      </w:pPr>
      <w:r>
        <w:t xml:space="preserve">Moss, Sydney, honoring - </w:t>
      </w:r>
      <w:r>
        <w:t xml:space="preserve"> </w:t>
      </w:r>
      <w:r>
        <w:t xml:space="preserve">HR  312</w:t>
      </w:r>
    </w:p>
    <w:p>
      <w:pPr>
        <w:pStyle w:val="RecordBase"/>
        <w:ind w:left="120" w:hanging="120"/>
      </w:pPr>
      <w:r>
        <w:t xml:space="preserve">Murray High School Lady Tigers, honoring - </w:t>
      </w:r>
      <w:r>
        <w:t xml:space="preserve"> </w:t>
      </w:r>
      <w:r>
        <w:t xml:space="preserve">SR  211</w:t>
      </w:r>
    </w:p>
    <w:p>
      <w:pPr>
        <w:pStyle w:val="RecordBase"/>
        <w:ind w:left="120" w:hanging="120"/>
      </w:pPr>
      <w:r>
        <w:t xml:space="preserve">Nathe, Carl, honoring - </w:t>
      </w:r>
      <w:r>
        <w:t xml:space="preserve"> </w:t>
      </w:r>
      <w:r>
        <w:t xml:space="preserve">HR  324</w:t>
      </w:r>
    </w:p>
    <w:p>
      <w:pPr>
        <w:pStyle w:val="RecordBase"/>
        <w:ind w:left="120" w:hanging="120"/>
      </w:pPr>
      <w:r>
        <w:t xml:space="preserve">NorthKey Community Care, recognition of - </w:t>
      </w:r>
      <w:r>
        <w:t xml:space="preserve"> </w:t>
      </w:r>
      <w:r>
        <w:t xml:space="preserve">SR  78</w:t>
      </w:r>
    </w:p>
    <w:p>
      <w:pPr>
        <w:pStyle w:val="RecordBase"/>
        <w:ind w:left="120" w:hanging="120"/>
      </w:pPr>
      <w:r>
        <w:t xml:space="preserve">Patrick Lane, designation of - </w:t>
      </w:r>
      <w:r>
        <w:t xml:space="preserve"> </w:t>
      </w:r>
      <w:r>
        <w:t xml:space="preserve">HJR 184</w:t>
      </w:r>
    </w:p>
    <w:p>
      <w:pPr>
        <w:pStyle w:val="RecordBase"/>
        <w:ind w:left="120" w:hanging="120"/>
      </w:pPr>
      <w:r>
        <w:t xml:space="preserve">Patton, Margaret L., recognizing - </w:t>
      </w:r>
      <w:r>
        <w:t xml:space="preserve"> </w:t>
      </w:r>
      <w:r>
        <w:t xml:space="preserve">HR  135</w:t>
      </w:r>
    </w:p>
    <w:p>
      <w:pPr>
        <w:pStyle w:val="RecordBase"/>
        <w:ind w:left="120" w:hanging="120"/>
      </w:pPr>
      <w:r>
        <w:t xml:space="preserve">Paul Laurence Dunbar Boys' Basketball Team, honoring - </w:t>
      </w:r>
      <w:r>
        <w:t xml:space="preserve"> </w:t>
      </w:r>
      <w:r>
        <w:t xml:space="preserve">SR  226</w:t>
      </w:r>
    </w:p>
    <w:p>
      <w:pPr>
        <w:pStyle w:val="RecordBase"/>
        <w:ind w:left="120" w:hanging="120"/>
      </w:pPr>
      <w:r>
        <w:t xml:space="preserve">Payton, Scott, honoring - </w:t>
      </w:r>
      <w:r>
        <w:t xml:space="preserve"> </w:t>
      </w:r>
      <w:r>
        <w:t xml:space="preserve">SR  243</w:t>
      </w:r>
      <w:r>
        <w:t xml:space="preserve">;</w:t>
      </w:r>
      <w:r>
        <w:t xml:space="preserve"> </w:t>
      </w:r>
      <w:r>
        <w:t xml:space="preserve">HR  288</w:t>
      </w:r>
    </w:p>
    <w:p>
      <w:pPr>
        <w:pStyle w:val="RecordBase"/>
        <w:ind w:left="120" w:hanging="120"/>
      </w:pPr>
      <w:r>
        <w:t xml:space="preserve">Pittman, Alma J., honoring - </w:t>
      </w:r>
      <w:r>
        <w:t xml:space="preserve"> </w:t>
      </w:r>
      <w:r>
        <w:t xml:space="preserve">SR  203</w:t>
      </w:r>
    </w:p>
    <w:p>
      <w:pPr>
        <w:pStyle w:val="RecordBase"/>
        <w:ind w:left="120" w:hanging="120"/>
      </w:pPr>
      <w:r>
        <w:t xml:space="preserve">Prichard Committee Student Voice Team, recognition of - </w:t>
      </w:r>
      <w:r>
        <w:t xml:space="preserve"> </w:t>
      </w:r>
      <w:r>
        <w:t xml:space="preserve">SCR 22</w:t>
      </w:r>
    </w:p>
    <w:p>
      <w:pPr>
        <w:pStyle w:val="RecordBase"/>
        <w:ind w:left="120" w:hanging="120"/>
      </w:pPr>
      <w:r>
        <w:t xml:space="preserve">Public Library Day, declaring - </w:t>
      </w:r>
      <w:r>
        <w:t xml:space="preserve"> </w:t>
      </w:r>
      <w:r>
        <w:t xml:space="preserve">SR  95</w:t>
      </w:r>
      <w:r>
        <w:t xml:space="preserve">;</w:t>
      </w:r>
      <w:r>
        <w:t xml:space="preserve"> </w:t>
      </w:r>
      <w:r>
        <w:t xml:space="preserve">HR  103</w:t>
      </w:r>
    </w:p>
    <w:p>
      <w:pPr>
        <w:pStyle w:val="RecordBase"/>
        <w:ind w:left="120" w:hanging="120"/>
      </w:pPr>
      <w:r>
        <w:t xml:space="preserve">Queen, Greg, designation highway in Laurel County in honor of - </w:t>
      </w:r>
      <w:r>
        <w:t xml:space="preserve"> </w:t>
      </w:r>
      <w:r>
        <w:t xml:space="preserve">HJR 124</w:t>
      </w:r>
    </w:p>
    <w:p>
      <w:pPr>
        <w:pStyle w:val="RecordBase"/>
        <w:ind w:left="120" w:hanging="120"/>
      </w:pPr>
      <w:r>
        <w:t xml:space="preserve">Rainwater, Mayor Harold, honoring - </w:t>
      </w:r>
      <w:r>
        <w:t xml:space="preserve"> </w:t>
      </w:r>
      <w:r>
        <w:t xml:space="preserve">HR  303</w:t>
      </w:r>
    </w:p>
    <w:p>
      <w:pPr>
        <w:pStyle w:val="RecordBase"/>
        <w:ind w:left="120" w:hanging="120"/>
      </w:pPr>
      <w:r>
        <w:t xml:space="preserve">Recipients of the Women's History Month Awards, honoring - </w:t>
      </w:r>
      <w:r>
        <w:t xml:space="preserve"> </w:t>
      </w:r>
      <w:r>
        <w:t xml:space="preserve">SR  209</w:t>
      </w:r>
    </w:p>
    <w:p>
      <w:pPr>
        <w:pStyle w:val="RecordBase"/>
        <w:ind w:left="120" w:hanging="120"/>
      </w:pPr>
      <w:r>
        <w:t xml:space="preserve">Reynolds, Colonel Walker Russell "Russ," honoring - </w:t>
      </w:r>
      <w:r>
        <w:t xml:space="preserve"> </w:t>
      </w:r>
      <w:r>
        <w:t xml:space="preserve">SR  15</w:t>
      </w:r>
    </w:p>
    <w:p>
      <w:pPr>
        <w:pStyle w:val="RecordBase"/>
        <w:ind w:left="120" w:hanging="120"/>
      </w:pPr>
      <w:r>
        <w:t xml:space="preserve">Rhoads, Dr. Judith L., honoring - </w:t>
      </w:r>
      <w:r>
        <w:t xml:space="preserve"> </w:t>
      </w:r>
      <w:r>
        <w:t xml:space="preserve">SR  115</w:t>
      </w:r>
    </w:p>
    <w:p>
      <w:pPr>
        <w:pStyle w:val="RecordBase"/>
        <w:ind w:left="120" w:hanging="120"/>
      </w:pPr>
      <w:r>
        <w:t xml:space="preserve">Russell High School Academic Team, honoring - </w:t>
      </w:r>
      <w:r>
        <w:t xml:space="preserve"> </w:t>
      </w:r>
      <w:r>
        <w:t xml:space="preserve">SR  234</w:t>
      </w:r>
      <w:r>
        <w:t xml:space="preserve">;</w:t>
      </w:r>
      <w:r>
        <w:t xml:space="preserve"> </w:t>
      </w:r>
      <w:r>
        <w:t xml:space="preserve">HR  275</w:t>
      </w:r>
    </w:p>
    <w:p>
      <w:pPr>
        <w:pStyle w:val="RecordBase"/>
        <w:ind w:left="120" w:hanging="120"/>
      </w:pPr>
      <w:r>
        <w:t xml:space="preserve">Ryle, Justin W., honoring - </w:t>
      </w:r>
      <w:r>
        <w:t xml:space="preserve"> </w:t>
      </w:r>
      <w:r>
        <w:t xml:space="preserve">SR  146</w:t>
      </w:r>
    </w:p>
    <w:p>
      <w:pPr>
        <w:pStyle w:val="RecordBase"/>
        <w:ind w:left="120" w:hanging="120"/>
      </w:pPr>
      <w:r>
        <w:t xml:space="preserve">Sawyer, Diane, honoring - </w:t>
      </w:r>
      <w:r>
        <w:t xml:space="preserve"> </w:t>
      </w:r>
      <w:r>
        <w:t xml:space="preserve">HR  286</w:t>
      </w:r>
    </w:p>
    <w:p>
      <w:pPr>
        <w:pStyle w:val="RecordBase"/>
        <w:ind w:left="120" w:hanging="120"/>
      </w:pPr>
      <w:r>
        <w:t xml:space="preserve">School bus drivers, service to school children - </w:t>
      </w:r>
      <w:r>
        <w:t xml:space="preserve"> </w:t>
      </w:r>
      <w:r>
        <w:t xml:space="preserve">SR  27</w:t>
      </w:r>
    </w:p>
    <w:p>
      <w:pPr>
        <w:pStyle w:val="RecordBase"/>
        <w:ind w:left="120" w:hanging="120"/>
      </w:pPr>
      <w:r>
        <w:t xml:space="preserve">Shakir, Janene, honoring - </w:t>
      </w:r>
      <w:r>
        <w:t xml:space="preserve"> </w:t>
      </w:r>
      <w:r>
        <w:t xml:space="preserve">SR  196</w:t>
      </w:r>
    </w:p>
    <w:p>
      <w:pPr>
        <w:pStyle w:val="RecordBase"/>
        <w:ind w:left="120" w:hanging="120"/>
      </w:pPr>
      <w:r>
        <w:t xml:space="preserve">Shelburne, J.D., honoring - </w:t>
      </w:r>
      <w:r>
        <w:t xml:space="preserve"> </w:t>
      </w:r>
      <w:r>
        <w:t xml:space="preserve">HR  217</w:t>
      </w:r>
    </w:p>
    <w:p>
      <w:pPr>
        <w:pStyle w:val="RecordBase"/>
        <w:ind w:left="120" w:hanging="120"/>
      </w:pPr>
      <w:r>
        <w:t xml:space="preserve">Shopville Elementary Archery Team, Pulaski County, signs in honor of - </w:t>
      </w:r>
      <w:r>
        <w:t xml:space="preserve"> </w:t>
      </w:r>
      <w:r>
        <w:t xml:space="preserve">HJR 162</w:t>
      </w:r>
    </w:p>
    <w:p>
      <w:pPr>
        <w:pStyle w:val="RecordBase"/>
        <w:ind w:left="120" w:hanging="120"/>
      </w:pPr>
      <w:r>
        <w:t xml:space="preserve">Smith, Gerald L., recognizing - </w:t>
      </w:r>
      <w:r>
        <w:t xml:space="preserve"> </w:t>
      </w:r>
      <w:r>
        <w:t xml:space="preserve">SR  107</w:t>
      </w:r>
    </w:p>
    <w:p>
      <w:pPr>
        <w:pStyle w:val="RecordBase"/>
        <w:ind w:left="120" w:hanging="120"/>
      </w:pPr>
      <w:r>
        <w:t xml:space="preserve">Southeastern Kentucky Shawnee, preservation of language and heritage, commend - </w:t>
      </w:r>
      <w:r>
        <w:t xml:space="preserve"> </w:t>
      </w:r>
      <w:r>
        <w:t xml:space="preserve">HJR 134</w:t>
      </w:r>
    </w:p>
    <w:p>
      <w:pPr>
        <w:pStyle w:val="RecordBase"/>
        <w:ind w:left="120" w:hanging="120"/>
      </w:pPr>
      <w:r>
        <w:t xml:space="preserve">Southern Star Missionary Baptist Church, honoring - </w:t>
      </w:r>
      <w:r>
        <w:t xml:space="preserve"> </w:t>
      </w:r>
      <w:r>
        <w:t xml:space="preserve">SR  283</w:t>
      </w:r>
    </w:p>
    <w:p>
      <w:pPr>
        <w:pStyle w:val="RecordBase"/>
        <w:ind w:left="120" w:hanging="120"/>
      </w:pPr>
      <w:r>
        <w:t xml:space="preserve">Standard, Jasmine, recognizing - </w:t>
      </w:r>
      <w:r>
        <w:t xml:space="preserve"> </w:t>
      </w:r>
      <w:r>
        <w:t xml:space="preserve">HR  165</w:t>
      </w:r>
    </w:p>
    <w:p>
      <w:pPr>
        <w:pStyle w:val="RecordBase"/>
        <w:ind w:left="120" w:hanging="120"/>
      </w:pPr>
      <w:r>
        <w:t xml:space="preserve">Stapleton, Chris, Country Music Highway, include and erect signs - </w:t>
      </w:r>
      <w:r>
        <w:t xml:space="preserve"> </w:t>
      </w:r>
      <w:r>
        <w:t xml:space="preserve">HJR 18</w:t>
      </w:r>
    </w:p>
    <w:p>
      <w:pPr>
        <w:pStyle w:val="RecordBase"/>
        <w:ind w:left="120" w:hanging="120"/>
      </w:pPr>
      <w:r>
        <w:t xml:space="preserve">State property and programs, waiting period for naming for state official - </w:t>
      </w:r>
      <w:r>
        <w:t xml:space="preserve"> </w:t>
      </w:r>
      <w:r>
        <w:t xml:space="preserve">HB  260</w:t>
      </w:r>
    </w:p>
    <w:p>
      <w:pPr>
        <w:pStyle w:val="RecordBase"/>
        <w:ind w:left="120" w:hanging="120"/>
      </w:pPr>
      <w:r>
        <w:t xml:space="preserve">Stidger House, recognizing - </w:t>
      </w:r>
      <w:r>
        <w:t xml:space="preserve"> </w:t>
      </w:r>
      <w:r>
        <w:t xml:space="preserve">SR  197</w:t>
      </w:r>
      <w:r>
        <w:t xml:space="preserve">;</w:t>
      </w:r>
      <w:r>
        <w:t xml:space="preserve"> </w:t>
      </w:r>
      <w:r>
        <w:t xml:space="preserve">HR  239</w:t>
      </w:r>
    </w:p>
    <w:p>
      <w:pPr>
        <w:pStyle w:val="RecordBase"/>
        <w:ind w:left="120" w:hanging="120"/>
      </w:pPr>
      <w:r>
        <w:t xml:space="preserve">Stovall, Thelma, honoring - </w:t>
      </w:r>
      <w:r>
        <w:t xml:space="preserve"> </w:t>
      </w:r>
      <w:r>
        <w:t xml:space="preserve">HR  209</w:t>
      </w:r>
    </w:p>
    <w:p>
      <w:pPr>
        <w:pStyle w:val="RecordBase"/>
        <w:ind w:left="120" w:hanging="120"/>
      </w:pPr>
      <w:r>
        <w:t xml:space="preserve">Straus, Rachel L., honoring - </w:t>
      </w:r>
      <w:r>
        <w:t xml:space="preserve"> </w:t>
      </w:r>
      <w:r>
        <w:t xml:space="preserve">SR  144</w:t>
      </w:r>
    </w:p>
    <w:p>
      <w:pPr>
        <w:pStyle w:val="RecordBase"/>
        <w:ind w:left="120" w:hanging="120"/>
      </w:pPr>
      <w:r>
        <w:t xml:space="preserve">Suicide Prevention Day, recognition of - </w:t>
      </w:r>
      <w:r>
        <w:t xml:space="preserve"> </w:t>
      </w:r>
      <w:r>
        <w:t xml:space="preserve">SR  80</w:t>
      </w:r>
    </w:p>
    <w:p>
      <w:pPr>
        <w:pStyle w:val="RecordBase"/>
        <w:ind w:left="120" w:hanging="120"/>
      </w:pPr>
      <w:r>
        <w:t xml:space="preserve">Taiwan, commending - </w:t>
      </w:r>
      <w:r>
        <w:t xml:space="preserve"> </w:t>
      </w:r>
      <w:r>
        <w:t xml:space="preserve">SR  108</w:t>
      </w:r>
      <w:r>
        <w:t xml:space="preserve">;</w:t>
      </w:r>
      <w:r>
        <w:t xml:space="preserve"> </w:t>
      </w:r>
      <w:r>
        <w:t xml:space="preserve">HR  108</w:t>
      </w:r>
    </w:p>
    <w:p>
      <w:pPr>
        <w:pStyle w:val="RecordBase"/>
        <w:ind w:left="120" w:hanging="120"/>
      </w:pPr>
      <w:r>
        <w:t xml:space="preserve">Talley, Emma, 2015 NCAA Women's Individual Golf Champion, recognize - </w:t>
      </w:r>
      <w:r>
        <w:t xml:space="preserve"> </w:t>
      </w:r>
      <w:r>
        <w:t xml:space="preserve">SR  23</w:t>
      </w:r>
    </w:p>
    <w:p>
      <w:pPr>
        <w:pStyle w:val="RecordBase"/>
        <w:ind w:left="120" w:hanging="120"/>
      </w:pPr>
      <w:r>
        <w:t xml:space="preserve">Thomas More College Women's Basketball Team, honoring - </w:t>
      </w:r>
      <w:r>
        <w:t xml:space="preserve"> </w:t>
      </w:r>
      <w:r>
        <w:t xml:space="preserve">HR  311</w:t>
      </w:r>
    </w:p>
    <w:p>
      <w:pPr>
        <w:pStyle w:val="RecordBase"/>
        <w:ind w:left="120" w:hanging="120"/>
      </w:pPr>
      <w:r>
        <w:t xml:space="preserve">Tonini, Major General Edward, honor upon his retirement - </w:t>
      </w:r>
      <w:r>
        <w:t xml:space="preserve"> </w:t>
      </w:r>
      <w:r>
        <w:t xml:space="preserve">SR  17</w:t>
      </w:r>
    </w:p>
    <w:p>
      <w:pPr>
        <w:pStyle w:val="RecordBase"/>
        <w:ind w:left="120" w:hanging="120"/>
      </w:pPr>
      <w:r>
        <w:t xml:space="preserve">UN CEDAW, supporting - </w:t>
      </w:r>
      <w:r>
        <w:t xml:space="preserve"> </w:t>
      </w:r>
      <w:r>
        <w:t xml:space="preserve">HR  6</w:t>
      </w:r>
    </w:p>
    <w:p>
      <w:pPr>
        <w:pStyle w:val="RecordBase"/>
        <w:ind w:left="120" w:hanging="120"/>
      </w:pPr>
      <w:r>
        <w:t xml:space="preserve">Union</w:t>
      </w:r>
    </w:p>
    <w:p>
      <w:pPr>
        <w:pStyle w:val="RecordBase"/>
        <w:ind w:left="240" w:hanging="192"/>
      </w:pPr>
      <w:r>
        <w:t xml:space="preserve"> County Braves wrestling team, honoring - </w:t>
      </w:r>
      <w:r>
        <w:t xml:space="preserve"> </w:t>
      </w:r>
      <w:r>
        <w:t xml:space="preserve">SR  125</w:t>
      </w:r>
    </w:p>
    <w:p>
      <w:pPr>
        <w:pStyle w:val="RecordBase"/>
        <w:ind w:left="240" w:hanging="192"/>
      </w:pPr>
      <w:r>
        <w:t xml:space="preserve"> County High School Wrestling Team, honoring - </w:t>
      </w:r>
      <w:r>
        <w:t xml:space="preserve"> </w:t>
      </w:r>
      <w:r>
        <w:t xml:space="preserve">SR  149</w:t>
      </w:r>
      <w:r>
        <w:t xml:space="preserve">;</w:t>
      </w:r>
      <w:r>
        <w:t xml:space="preserve"> </w:t>
      </w:r>
      <w:r>
        <w:t xml:space="preserve">HR  205</w:t>
      </w:r>
    </w:p>
    <w:p>
      <w:pPr>
        <w:pStyle w:val="RecordBase"/>
        <w:ind w:left="120" w:hanging="120"/>
      </w:pPr>
      <w:r>
        <w:t xml:space="preserve">Utility linemen, honoring - </w:t>
      </w:r>
      <w:r>
        <w:t xml:space="preserve"> </w:t>
      </w:r>
      <w:r>
        <w:t xml:space="preserve">HR  283</w:t>
      </w:r>
    </w:p>
    <w:p>
      <w:pPr>
        <w:pStyle w:val="RecordBase"/>
        <w:ind w:left="120" w:hanging="120"/>
      </w:pPr>
      <w:r>
        <w:t xml:space="preserve">Vaughn, Ronald, honoring - </w:t>
      </w:r>
      <w:r>
        <w:t xml:space="preserve"> </w:t>
      </w:r>
      <w:r>
        <w:t xml:space="preserve">SR  47</w:t>
      </w:r>
    </w:p>
    <w:p>
      <w:pPr>
        <w:pStyle w:val="RecordBase"/>
        <w:ind w:left="120" w:hanging="120"/>
      </w:pPr>
      <w:r>
        <w:t xml:space="preserve">Veazey, Dr. Barbara, honoring - </w:t>
      </w:r>
      <w:r>
        <w:t xml:space="preserve"> </w:t>
      </w:r>
      <w:r>
        <w:t xml:space="preserve">SR  286</w:t>
      </w:r>
    </w:p>
    <w:p>
      <w:pPr>
        <w:pStyle w:val="RecordBase"/>
        <w:ind w:left="120" w:hanging="120"/>
      </w:pPr>
      <w:r>
        <w:t xml:space="preserve">Veterans licensing program, independent insurance agents, honoring - </w:t>
      </w:r>
      <w:r>
        <w:t xml:space="preserve"> </w:t>
      </w:r>
      <w:r>
        <w:t xml:space="preserve">HR  248</w:t>
      </w:r>
    </w:p>
    <w:p>
      <w:pPr>
        <w:pStyle w:val="RecordBase"/>
        <w:ind w:left="120" w:hanging="120"/>
      </w:pPr>
      <w:r>
        <w:t xml:space="preserve">Webb, Dr. Henry, honoring - </w:t>
      </w:r>
      <w:r>
        <w:t xml:space="preserve"> </w:t>
      </w:r>
      <w:r>
        <w:t xml:space="preserve">SR  202</w:t>
      </w:r>
    </w:p>
    <w:p>
      <w:pPr>
        <w:pStyle w:val="RecordBase"/>
        <w:ind w:left="120" w:hanging="120"/>
      </w:pPr>
      <w:r>
        <w:t xml:space="preserve">Welcome Home Vietnam Veterans Day, designate March 30 - </w:t>
      </w:r>
      <w:r>
        <w:t xml:space="preserve"> </w:t>
      </w:r>
      <w:r>
        <w:t xml:space="preserve">SB  178</w:t>
      </w:r>
    </w:p>
    <w:p>
      <w:pPr>
        <w:pStyle w:val="RecordBase"/>
        <w:ind w:left="120" w:hanging="120"/>
      </w:pPr>
      <w:r>
        <w:t xml:space="preserve">Women's History Month, honoring - </w:t>
      </w:r>
      <w:r>
        <w:t xml:space="preserve"> </w:t>
      </w:r>
      <w:r>
        <w:t xml:space="preserve">HR  286</w:t>
      </w:r>
    </w:p>
    <w:p>
      <w:pPr>
        <w:pStyle w:val="RecordBase"/>
        <w:ind w:left="120" w:hanging="120"/>
      </w:pPr>
      <w:r>
        <w:t xml:space="preserve">Young,</w:t>
      </w:r>
    </w:p>
    <w:p>
      <w:pPr>
        <w:pStyle w:val="RecordBase"/>
        <w:ind w:left="240" w:hanging="192"/>
      </w:pPr>
      <w:r>
        <w:t xml:space="preserve"> Angela, honoring - </w:t>
      </w:r>
      <w:r>
        <w:t xml:space="preserve"> </w:t>
      </w:r>
      <w:r>
        <w:t xml:space="preserve">HR  80</w:t>
      </w:r>
    </w:p>
    <w:p>
      <w:pPr>
        <w:pStyle w:val="RecordBase"/>
        <w:ind w:left="240" w:hanging="192"/>
      </w:pPr>
      <w:r>
        <w:t xml:space="preserve"> Colonel Charles, honoring - </w:t>
      </w:r>
      <w:r>
        <w:t xml:space="preserve"> </w:t>
      </w:r>
      <w:r>
        <w:t xml:space="preserve">HR  149</w:t>
      </w:r>
    </w:p>
    <w:p>
      <w:pPr>
        <w:pStyle w:val="RecordBase"/>
        <w:ind w:left="120" w:hanging="120"/>
      </w:pPr>
      <w:r>
        <w:t xml:space="preserve">Zevely, Wilbur M., honoring - </w:t>
      </w:r>
      <w:r>
        <w:t xml:space="preserve"> </w:t>
      </w:r>
      <w:r>
        <w:t xml:space="preserve">SR  5</w:t>
        <w:br/>
      </w:r>
    </w:p>
    <w:p>
      <w:pPr>
        <w:pStyle w:val="RecordHeading3"/>
      </w:pPr>
      <w:r>
        <w:rPr>
          <w:b/>
        </w:rPr>
        <w:t xml:space="preserve">Commerce</w:t>
      </w:r>
    </w:p>
    <w:p>
      <w:pPr>
        <w:pStyle w:val="RecordBase"/>
        <w:ind w:left="120" w:hanging="120"/>
      </w:pPr>
      <w:r>
        <w:t xml:space="preserve">Automotive recycling dealers, exemption from title requirements for the purchase of certain vehicles - </w:t>
      </w:r>
      <w:r>
        <w:t xml:space="preserve"> </w:t>
      </w:r>
      <w:r>
        <w:t xml:space="preserve">SB  163</w:t>
      </w:r>
    </w:p>
    <w:p>
      <w:pPr>
        <w:pStyle w:val="RecordBase"/>
        <w:ind w:left="120" w:hanging="120"/>
      </w:pPr>
      <w:r>
        <w:t xml:space="preserve">Coalition to foster economic opportunities in Northeast Kentucky - </w:t>
      </w:r>
      <w:r>
        <w:t xml:space="preserve"> </w:t>
      </w:r>
      <w:r>
        <w:t xml:space="preserve">HR  251</w:t>
      </w:r>
    </w:p>
    <w:p>
      <w:pPr>
        <w:pStyle w:val="RecordBase"/>
        <w:ind w:left="120" w:hanging="120"/>
      </w:pPr>
      <w:r>
        <w:t xml:space="preserve">Commercial motor vehicles, weight tolerance, transportation of agricultural products - </w:t>
      </w:r>
      <w:r>
        <w:t xml:space="preserve"> </w:t>
      </w:r>
      <w:r>
        <w:t xml:space="preserve">HB  618</w:t>
      </w:r>
      <w:r>
        <w:t xml:space="preserve">: </w:t>
      </w:r>
      <w:r>
        <w:t xml:space="preserve">SCS</w:t>
      </w:r>
    </w:p>
    <w:p>
      <w:pPr>
        <w:pStyle w:val="RecordBase"/>
        <w:ind w:left="120" w:hanging="120"/>
      </w:pPr>
      <w:r>
        <w:t xml:space="preserve">Contents of abandoned storage units, claiming of - </w:t>
      </w:r>
      <w:r>
        <w:t xml:space="preserve"> </w:t>
      </w:r>
      <w:r>
        <w:t xml:space="preserve">HB  285</w:t>
      </w:r>
    </w:p>
    <w:p>
      <w:pPr>
        <w:pStyle w:val="RecordBase"/>
        <w:ind w:left="120" w:hanging="120"/>
      </w:pPr>
      <w:r>
        <w:t xml:space="preserve">Flex loan plans, licensees, creation of - </w:t>
      </w:r>
      <w:r>
        <w:t xml:space="preserve"> </w:t>
      </w:r>
      <w:r>
        <w:t xml:space="preserve">HB  520</w:t>
      </w:r>
    </w:p>
    <w:p>
      <w:pPr>
        <w:pStyle w:val="RecordBase"/>
        <w:ind w:left="120" w:hanging="120"/>
      </w:pPr>
      <w:r>
        <w:t xml:space="preserve">Kentucky workforce investment initiative, establishment of - </w:t>
      </w:r>
      <w:r>
        <w:t xml:space="preserve"> </w:t>
      </w:r>
      <w:r>
        <w:t xml:space="preserve">HB  626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Legal tender, silver and gold coins - </w:t>
      </w:r>
      <w:r>
        <w:t xml:space="preserve"> </w:t>
      </w:r>
      <w:r>
        <w:t xml:space="preserve">HB  405</w:t>
      </w:r>
    </w:p>
    <w:p>
      <w:pPr>
        <w:pStyle w:val="RecordBase"/>
        <w:ind w:left="120" w:hanging="120"/>
      </w:pPr>
      <w:r>
        <w:t xml:space="preserve">Motor</w:t>
      </w:r>
    </w:p>
    <w:p>
      <w:pPr>
        <w:pStyle w:val="RecordBase"/>
        <w:ind w:left="240" w:hanging="192"/>
      </w:pPr>
      <w:r>
        <w:t xml:space="preserve"> vehicle dealers, accident damage to motor vehicles prior ot sale, disclosure of - </w:t>
      </w:r>
      <w:r>
        <w:t xml:space="preserve"> </w:t>
      </w:r>
      <w:r>
        <w:t xml:space="preserve">HB  165</w:t>
      </w:r>
    </w:p>
    <w:p>
      <w:pPr>
        <w:pStyle w:val="RecordBase"/>
        <w:ind w:left="240" w:hanging="192"/>
      </w:pPr>
      <w:r>
        <w:t xml:space="preserve"> vehicle dealers, disclosure of accident damage to motor vehicles, prior to sale - </w:t>
      </w:r>
      <w:r>
        <w:t xml:space="preserve"> </w:t>
      </w:r>
      <w:r>
        <w:t xml:space="preserve">HB  165</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Motorcycle dealers, allow the sale of autocycles by - </w:t>
      </w:r>
      <w:r>
        <w:t xml:space="preserve"> </w:t>
      </w:r>
      <w:r>
        <w:t xml:space="preserve">SB  126</w:t>
      </w:r>
    </w:p>
    <w:p>
      <w:pPr>
        <w:pStyle w:val="RecordBase"/>
        <w:ind w:left="120" w:hanging="120"/>
      </w:pPr>
      <w:r>
        <w:t xml:space="preserve">Overweight haul permits for motor carriers, aluminum - </w:t>
      </w:r>
      <w:r>
        <w:t xml:space="preserve"> </w:t>
      </w:r>
      <w:r>
        <w:t xml:space="preserve">HB  165</w:t>
      </w:r>
      <w:r>
        <w:t xml:space="preserve">: </w:t>
      </w:r>
      <w:r>
        <w:t xml:space="preserve">SCS</w:t>
      </w:r>
      <w:r>
        <w:t xml:space="preserve"> (</w:t>
      </w:r>
      <w:r>
        <w:t xml:space="preserve">2</w:t>
      </w:r>
      <w:r>
        <w:t xml:space="preserve">)</w:t>
      </w:r>
      <w:r>
        <w:t xml:space="preserve">;</w:t>
      </w:r>
      <w:r>
        <w:t xml:space="preserve"> </w:t>
      </w:r>
      <w:r>
        <w:t xml:space="preserve">HB  230</w:t>
      </w:r>
    </w:p>
    <w:p>
      <w:pPr>
        <w:pStyle w:val="RecordBase"/>
        <w:ind w:left="120" w:hanging="120"/>
      </w:pPr>
      <w:r>
        <w:t xml:space="preserve">Patent infringement, bad-faith claims of - </w:t>
      </w:r>
      <w:r>
        <w:t xml:space="preserve"> </w:t>
      </w:r>
      <w:r>
        <w:t xml:space="preserve">HB  190</w:t>
      </w:r>
    </w:p>
    <w:p>
      <w:pPr>
        <w:pStyle w:val="RecordBase"/>
        <w:ind w:left="120" w:hanging="120"/>
      </w:pPr>
      <w:r>
        <w:t xml:space="preserve">Refusal of service, notice of - </w:t>
      </w:r>
      <w:r>
        <w:t xml:space="preserve"> </w:t>
      </w:r>
      <w:r>
        <w:t xml:space="preserve">SB  180</w:t>
      </w:r>
      <w:r>
        <w:t xml:space="preserve">: </w:t>
      </w:r>
      <w:r>
        <w:t xml:space="preserve">HFA</w:t>
      </w:r>
      <w:r>
        <w:t xml:space="preserve"> (</w:t>
      </w:r>
      <w:r>
        <w:t xml:space="preserve">3</w:t>
      </w:r>
      <w:r>
        <w:t xml:space="preserve">)</w:t>
      </w:r>
    </w:p>
    <w:p>
      <w:pPr>
        <w:pStyle w:val="RecordBase"/>
        <w:ind w:left="120" w:hanging="120"/>
      </w:pPr>
      <w:r>
        <w:t xml:space="preserve">Retail</w:t>
      </w:r>
    </w:p>
    <w:p>
      <w:pPr>
        <w:pStyle w:val="RecordBase"/>
        <w:ind w:left="240" w:hanging="192"/>
      </w:pPr>
      <w:r>
        <w:t xml:space="preserve"> or wholesale sale of commercial products by local governments - </w:t>
      </w:r>
      <w:r>
        <w:t xml:space="preserve"> </w:t>
      </w:r>
      <w:r>
        <w:t xml:space="preserve">SB  173</w:t>
      </w:r>
      <w:r>
        <w:t xml:space="preserve">;</w:t>
      </w:r>
      <w:r>
        <w:t xml:space="preserve"> </w:t>
      </w:r>
      <w:r>
        <w:t xml:space="preserve">HB  319</w:t>
      </w:r>
      <w:r>
        <w:t xml:space="preserve">: </w:t>
      </w:r>
      <w:r>
        <w:t xml:space="preserve">SFA</w:t>
      </w:r>
      <w:r>
        <w:t xml:space="preserve"> (</w:t>
      </w:r>
      <w:r>
        <w:t xml:space="preserve">2</w:t>
      </w:r>
      <w:r>
        <w:t xml:space="preserve">)</w:t>
      </w:r>
    </w:p>
    <w:p>
      <w:pPr>
        <w:pStyle w:val="RecordBase"/>
        <w:ind w:left="240" w:hanging="192"/>
      </w:pPr>
      <w:r>
        <w:t xml:space="preserve"> or wholesale sale of commercial products by local governments, public notice required - </w:t>
      </w:r>
      <w:r>
        <w:t xml:space="preserve"> </w:t>
      </w:r>
      <w:r>
        <w:t xml:space="preserve">HB  127</w:t>
      </w:r>
      <w:r>
        <w:t xml:space="preserve">: </w:t>
      </w:r>
      <w:r>
        <w:t xml:space="preserve">SCS</w:t>
      </w:r>
      <w:r>
        <w:t xml:space="preserve">;</w:t>
      </w:r>
      <w:r>
        <w:t xml:space="preserve"> </w:t>
      </w:r>
      <w:r>
        <w:t xml:space="preserve">SB  173</w:t>
      </w:r>
      <w:r>
        <w:t xml:space="preserve">: </w:t>
      </w:r>
      <w:r>
        <w:t xml:space="preserve">SCS</w:t>
      </w:r>
      <w:r>
        <w:t xml:space="preserve">;</w:t>
      </w:r>
      <w:r>
        <w:t xml:space="preserve"> </w:t>
      </w:r>
      <w:r>
        <w:t xml:space="preserve">HB  319</w:t>
      </w:r>
      <w:r>
        <w:t xml:space="preserve">: </w:t>
      </w:r>
      <w:r>
        <w:t xml:space="preserve">SCS</w:t>
      </w:r>
    </w:p>
    <w:p>
      <w:pPr>
        <w:pStyle w:val="RecordBase"/>
        <w:ind w:left="240" w:hanging="192"/>
      </w:pPr>
      <w:r>
        <w:t xml:space="preserve"> or wholesale sale of commercial products by state entities - </w:t>
      </w:r>
      <w:r>
        <w:t xml:space="preserve"> </w:t>
      </w:r>
      <w:r>
        <w:t xml:space="preserve">SB  173</w:t>
      </w:r>
      <w:r>
        <w:t xml:space="preserve">;</w:t>
      </w:r>
      <w:r>
        <w:t xml:space="preserve"> </w:t>
      </w:r>
      <w:r>
        <w:t xml:space="preserve">HB  319</w:t>
      </w:r>
      <w:r>
        <w:t xml:space="preserve">: </w:t>
      </w:r>
      <w:r>
        <w:t xml:space="preserve">SFA</w:t>
      </w:r>
      <w:r>
        <w:t xml:space="preserve"> (</w:t>
      </w:r>
      <w:r>
        <w:t xml:space="preserve">2</w:t>
      </w:r>
      <w:r>
        <w:t xml:space="preserve">)</w:t>
      </w:r>
    </w:p>
    <w:p>
      <w:pPr>
        <w:pStyle w:val="RecordBase"/>
        <w:ind w:left="240" w:hanging="192"/>
      </w:pPr>
      <w:r>
        <w:t xml:space="preserve"> or wholesale sale of commercial products by state entities, public notice required - </w:t>
      </w:r>
      <w:r>
        <w:t xml:space="preserve"> </w:t>
      </w:r>
      <w:r>
        <w:t xml:space="preserve">SB  173</w:t>
      </w:r>
      <w:r>
        <w:t xml:space="preserve">: </w:t>
      </w:r>
      <w:r>
        <w:t xml:space="preserve">SCS</w:t>
      </w:r>
    </w:p>
    <w:p>
      <w:pPr>
        <w:pStyle w:val="RecordBase"/>
        <w:ind w:left="120" w:hanging="120"/>
      </w:pPr>
      <w:r>
        <w:t xml:space="preserve">Secondary metals recyclers, exemption from title requirements for the purchase of certain vehicles - </w:t>
      </w:r>
      <w:r>
        <w:t xml:space="preserve"> </w:t>
      </w:r>
      <w:r>
        <w:t xml:space="preserve">SB  163</w:t>
      </w:r>
    </w:p>
    <w:p>
      <w:pPr>
        <w:pStyle w:val="RecordBase"/>
        <w:ind w:left="120" w:hanging="120"/>
      </w:pPr>
      <w:r>
        <w:t xml:space="preserve">Veteran-owned businesses, fees, exemption from - </w:t>
      </w:r>
      <w:r>
        <w:t xml:space="preserve"> </w:t>
      </w:r>
      <w:r>
        <w:t xml:space="preserve">SB  92</w:t>
      </w:r>
      <w:r>
        <w:t xml:space="preserve">;</w:t>
      </w:r>
      <w:r>
        <w:t xml:space="preserve"> </w:t>
      </w:r>
      <w:r>
        <w:t xml:space="preserve">SB  92</w:t>
      </w:r>
      <w:r>
        <w:t xml:space="preserve">: </w:t>
      </w:r>
      <w:r>
        <w:t xml:space="preserve">SCA</w:t>
      </w:r>
      <w:r>
        <w:t xml:space="preserve"> (</w:t>
      </w:r>
      <w:r>
        <w:t xml:space="preserve">1</w:t>
      </w:r>
      <w:r>
        <w:t xml:space="preserve">)</w:t>
      </w:r>
    </w:p>
    <w:p>
      <w:pPr>
        <w:pStyle w:val="RecordBase"/>
        <w:ind w:left="120" w:hanging="120"/>
      </w:pPr>
      <w:r>
        <w:t xml:space="preserve">Waste management, displacement, definition of - </w:t>
      </w:r>
      <w:r>
        <w:t xml:space="preserve"> </w:t>
      </w:r>
      <w:r>
        <w:t xml:space="preserve">HB  421</w:t>
      </w:r>
      <w:r>
        <w:t xml:space="preserve">: </w:t>
      </w:r>
      <w:r>
        <w:t xml:space="preserve">HCS</w:t>
        <w:br/>
      </w:r>
    </w:p>
    <w:p>
      <w:pPr>
        <w:pStyle w:val="RecordHeading3"/>
      </w:pPr>
      <w:r>
        <w:rPr>
          <w:b/>
        </w:rPr>
        <w:t xml:space="preserve">Committees</w:t>
      </w:r>
    </w:p>
    <w:p>
      <w:pPr>
        <w:pStyle w:val="RecordBase"/>
        <w:ind w:left="120" w:hanging="120"/>
      </w:pPr>
      <w:r>
        <w:t xml:space="preserve">Capital Projects and Bond Oversight Committee, review of public-private partnership agreements - </w:t>
      </w:r>
      <w:r>
        <w:t xml:space="preserve"> </w:t>
      </w:r>
      <w:r>
        <w:t xml:space="preserve">SB  132</w:t>
      </w:r>
      <w:r>
        <w:t xml:space="preserve">;</w:t>
      </w:r>
      <w:r>
        <w:t xml:space="preserve"> </w:t>
      </w:r>
      <w:r>
        <w:t xml:space="preserve">HB  309</w:t>
      </w:r>
    </w:p>
    <w:p>
      <w:pPr>
        <w:pStyle w:val="RecordBase"/>
        <w:ind w:left="120" w:hanging="120"/>
      </w:pPr>
      <w:r>
        <w:t xml:space="preserve">Government Contract Review Committee, review of public-private partnership agreements - </w:t>
      </w:r>
      <w:r>
        <w:t xml:space="preserve"> </w:t>
      </w:r>
      <w:r>
        <w:t xml:space="preserve">SB  132</w:t>
      </w:r>
      <w:r>
        <w:t xml:space="preserve">;</w:t>
      </w:r>
      <w:r>
        <w:t xml:space="preserve"> </w:t>
      </w:r>
      <w:r>
        <w:t xml:space="preserve">HB  309</w:t>
      </w:r>
    </w:p>
    <w:p>
      <w:pPr>
        <w:pStyle w:val="RecordBase"/>
        <w:ind w:left="120" w:hanging="120"/>
      </w:pPr>
      <w:r>
        <w:t xml:space="preserve">Oaths, taking of - </w:t>
      </w:r>
      <w:r>
        <w:t xml:space="preserve"> </w:t>
      </w:r>
      <w:r>
        <w:t xml:space="preserve">SB  49</w:t>
      </w:r>
    </w:p>
    <w:p>
      <w:pPr>
        <w:pStyle w:val="RecordBase"/>
        <w:ind w:left="120" w:hanging="120"/>
      </w:pPr>
      <w:r>
        <w:t xml:space="preserve">Recordings and transcripts, requirement for - </w:t>
      </w:r>
      <w:r>
        <w:t xml:space="preserve"> </w:t>
      </w:r>
      <w:r>
        <w:t xml:space="preserve">SB  49</w:t>
        <w:br/>
      </w:r>
    </w:p>
    <w:p>
      <w:pPr>
        <w:pStyle w:val="RecordHeading3"/>
      </w:pPr>
      <w:r>
        <w:rPr>
          <w:b/>
        </w:rPr>
        <w:t xml:space="preserve">Communications</w:t>
      </w:r>
    </w:p>
    <w:p>
      <w:pPr>
        <w:pStyle w:val="RecordBase"/>
        <w:ind w:left="120" w:hanging="120"/>
      </w:pPr>
      <w:r>
        <w:t xml:space="preserve">911 emergency services, funding of - </w:t>
      </w:r>
      <w:r>
        <w:t xml:space="preserve"> </w:t>
      </w:r>
      <w:r>
        <w:t xml:space="preserve">HB  585</w:t>
      </w:r>
      <w:r>
        <w:t xml:space="preserve">;</w:t>
      </w:r>
      <w:r>
        <w:t xml:space="preserve"> </w:t>
      </w:r>
      <w:r>
        <w:t xml:space="preserve">HB  585</w:t>
      </w:r>
      <w:r>
        <w:t xml:space="preserve">: </w:t>
      </w:r>
      <w:r>
        <w:t xml:space="preserve">HCS</w:t>
      </w:r>
    </w:p>
    <w:p>
      <w:pPr>
        <w:pStyle w:val="RecordBase"/>
        <w:ind w:left="120" w:hanging="120"/>
      </w:pPr>
      <w:r>
        <w:t xml:space="preserve">Allows veterinarians to use telehealth. - </w:t>
      </w:r>
      <w:r>
        <w:t xml:space="preserve"> </w:t>
      </w:r>
      <w:r>
        <w:t xml:space="preserve">HB  556</w:t>
      </w:r>
      <w:r>
        <w:t xml:space="preserve">: </w:t>
      </w:r>
      <w:r>
        <w:t xml:space="preserve">HFA</w:t>
      </w:r>
      <w:r>
        <w:t xml:space="preserve"> (</w:t>
      </w:r>
      <w:r>
        <w:t xml:space="preserve">1</w:t>
      </w:r>
      <w:r>
        <w:t xml:space="preserve">)</w:t>
      </w:r>
    </w:p>
    <w:p>
      <w:pPr>
        <w:pStyle w:val="RecordBase"/>
        <w:ind w:left="120" w:hanging="120"/>
      </w:pPr>
      <w:r>
        <w:t xml:space="preserve">Cell</w:t>
      </w:r>
    </w:p>
    <w:p>
      <w:pPr>
        <w:pStyle w:val="RecordBase"/>
        <w:ind w:left="240" w:hanging="192"/>
      </w:pPr>
      <w:r>
        <w:t xml:space="preserve"> phones, possession in jail - </w:t>
      </w:r>
      <w:r>
        <w:t xml:space="preserve"> </w:t>
      </w:r>
      <w:r>
        <w:t xml:space="preserve">HB  223</w:t>
      </w:r>
    </w:p>
    <w:p>
      <w:pPr>
        <w:pStyle w:val="RecordBase"/>
        <w:ind w:left="240" w:hanging="192"/>
      </w:pPr>
      <w:r>
        <w:t xml:space="preserve"> tower placement, when PSC to be notified - </w:t>
      </w:r>
      <w:r>
        <w:t xml:space="preserve"> </w:t>
      </w:r>
      <w:r>
        <w:t xml:space="preserve">SB  90</w:t>
      </w:r>
      <w:r>
        <w:t xml:space="preserve">: </w:t>
      </w:r>
      <w:r>
        <w:t xml:space="preserve">HCS</w:t>
      </w:r>
    </w:p>
    <w:p>
      <w:pPr>
        <w:pStyle w:val="RecordBase"/>
        <w:ind w:left="120" w:hanging="120"/>
      </w:pPr>
      <w:r>
        <w:t xml:space="preserve">Cellular phone numbers, unauthorized release for commercial purposes, prohibition of - </w:t>
      </w:r>
      <w:r>
        <w:t xml:space="preserve"> </w:t>
      </w:r>
      <w:r>
        <w:t xml:space="preserve">HB  413</w:t>
      </w:r>
      <w:r>
        <w:t xml:space="preserve">;</w:t>
      </w:r>
      <w:r>
        <w:t xml:space="preserve"> </w:t>
      </w:r>
      <w:r>
        <w:t xml:space="preserve">HB  413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Educational Television programming, cable and satellite providers, encouraging offering of - </w:t>
      </w:r>
      <w:r>
        <w:t xml:space="preserve"> </w:t>
      </w:r>
      <w:r>
        <w:t xml:space="preserve">SCR 135</w:t>
      </w:r>
    </w:p>
    <w:p>
      <w:pPr>
        <w:pStyle w:val="RecordBase"/>
        <w:ind w:left="240" w:hanging="192"/>
      </w:pPr>
      <w:r>
        <w:t xml:space="preserve"> Wireless Interoperability Executive Committee, statewide plan by October 1, 2016 - </w:t>
      </w:r>
      <w:r>
        <w:t xml:space="preserve"> </w:t>
      </w:r>
      <w:r>
        <w:t xml:space="preserve">HB  540</w:t>
      </w:r>
    </w:p>
    <w:p>
      <w:pPr>
        <w:pStyle w:val="RecordBase"/>
        <w:ind w:left="120" w:hanging="120"/>
      </w:pPr>
      <w:r>
        <w:t xml:space="preserve">Nude images of minors, transmission or possession prohibited - </w:t>
      </w:r>
      <w:r>
        <w:t xml:space="preserve"> </w:t>
      </w:r>
      <w:r>
        <w:t xml:space="preserve">SB  37</w:t>
      </w:r>
    </w:p>
    <w:p>
      <w:pPr>
        <w:pStyle w:val="RecordBase"/>
        <w:ind w:left="120" w:hanging="120"/>
      </w:pPr>
      <w:r>
        <w:t xml:space="preserve">Pawnbrokers, online access to transaction information - </w:t>
      </w:r>
      <w:r>
        <w:t xml:space="preserve"> </w:t>
      </w:r>
      <w:r>
        <w:t xml:space="preserve">HB  528</w:t>
      </w:r>
    </w:p>
    <w:p>
      <w:pPr>
        <w:pStyle w:val="RecordBase"/>
        <w:ind w:left="120" w:hanging="120"/>
      </w:pPr>
      <w:r>
        <w:t xml:space="preserve">Sexually explicit images, distribution of without consent - </w:t>
      </w:r>
      <w:r>
        <w:t xml:space="preserve"> </w:t>
      </w:r>
      <w:r>
        <w:t xml:space="preserve">HB  110</w:t>
      </w:r>
      <w:r>
        <w:t xml:space="preserve">;</w:t>
      </w:r>
      <w:r>
        <w:t xml:space="preserve"> </w:t>
      </w:r>
      <w:r>
        <w:t xml:space="preserve">HB  110</w:t>
      </w:r>
      <w:r>
        <w:t xml:space="preserve">: </w:t>
      </w:r>
      <w:r>
        <w:t xml:space="preserve">HFA</w:t>
      </w:r>
      <w:r>
        <w:t xml:space="preserve"> (</w:t>
      </w:r>
      <w:r>
        <w:t xml:space="preserve">1</w:t>
      </w:r>
      <w:r>
        <w:t xml:space="preserve">)</w:t>
      </w:r>
    </w:p>
    <w:p>
      <w:pPr>
        <w:pStyle w:val="RecordBase"/>
        <w:ind w:left="120" w:hanging="120"/>
      </w:pPr>
      <w:r>
        <w:t xml:space="preserve">Telehealth and home telemonitoring - </w:t>
      </w:r>
      <w:r>
        <w:t xml:space="preserve"> </w:t>
      </w:r>
      <w:r>
        <w:t xml:space="preserve">HB  95</w:t>
      </w:r>
      <w:r>
        <w:t xml:space="preserve">;</w:t>
      </w:r>
      <w:r>
        <w:t xml:space="preserve"> </w:t>
      </w:r>
      <w:r>
        <w:t xml:space="preserve">HB  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Telehealth, providers licensed in Kentucky, requirement of - </w:t>
      </w:r>
      <w:r>
        <w:t xml:space="preserve"> </w:t>
      </w:r>
      <w:r>
        <w:t xml:space="preserve">HB  95</w:t>
      </w:r>
      <w:r>
        <w:t xml:space="preserve">: </w:t>
      </w:r>
      <w:r>
        <w:t xml:space="preserve">SFA</w:t>
      </w:r>
      <w:r>
        <w:t xml:space="preserve"> (</w:t>
      </w:r>
      <w:r>
        <w:t xml:space="preserve">1</w:t>
      </w:r>
      <w:r>
        <w:t xml:space="preserve">)</w:t>
      </w:r>
      <w:r>
        <w:t xml:space="preserve">;</w:t>
      </w:r>
      <w:r>
        <w:t xml:space="preserve"> </w:t>
      </w:r>
      <w:r>
        <w:t xml:space="preserve">HB  163</w:t>
      </w:r>
      <w:r>
        <w:t xml:space="preserve">: </w:t>
      </w:r>
      <w:r>
        <w:t xml:space="preserve">SFA</w:t>
      </w:r>
      <w:r>
        <w:t xml:space="preserve"> (</w:t>
      </w:r>
      <w:r>
        <w:t xml:space="preserve">1</w:t>
      </w:r>
      <w:r>
        <w:t xml:space="preserve">)</w:t>
      </w:r>
    </w:p>
    <w:p>
      <w:pPr>
        <w:pStyle w:val="RecordBase"/>
        <w:ind w:left="120" w:hanging="120"/>
      </w:pPr>
      <w:r>
        <w:t xml:space="preserve">Utility franchise fees, cities may refuse utilities the ability to recover from customers - </w:t>
      </w:r>
      <w:r>
        <w:t xml:space="preserve"> </w:t>
      </w:r>
      <w:r>
        <w:t xml:space="preserve">HB  446</w:t>
        <w:br/>
      </w:r>
    </w:p>
    <w:p>
      <w:pPr>
        <w:pStyle w:val="RecordHeading3"/>
      </w:pPr>
      <w:r>
        <w:rPr>
          <w:b/>
        </w:rPr>
        <w:t xml:space="preserve">Conference Committee Reports</w:t>
      </w:r>
    </w:p>
    <w:p>
      <w:pPr>
        <w:pStyle w:val="RecordBase"/>
        <w:ind w:left="120" w:hanging="120"/>
      </w:pPr>
      <w:r>
        <w:t xml:space="preserve">HB</w:t>
      </w:r>
    </w:p>
    <w:p>
      <w:pPr>
        <w:pStyle w:val="RecordBase"/>
        <w:ind w:left="240" w:hanging="192"/>
      </w:pPr>
      <w:r>
        <w:t xml:space="preserve"> 150 - </w:t>
      </w:r>
      <w:r>
        <w:t xml:space="preserve"> </w:t>
      </w:r>
      <w:r>
        <w:t xml:space="preserve">HB  150</w:t>
      </w:r>
      <w:r>
        <w:t xml:space="preserve">: </w:t>
      </w:r>
      <w:r>
        <w:t xml:space="preserve">CCR</w:t>
      </w:r>
      <w:r>
        <w:t xml:space="preserve">, </w:t>
      </w:r>
      <w:r>
        <w:t xml:space="preserve">FCCR</w:t>
      </w:r>
    </w:p>
    <w:p>
      <w:pPr>
        <w:pStyle w:val="RecordBase"/>
        <w:ind w:left="240" w:hanging="192"/>
      </w:pPr>
      <w:r>
        <w:t xml:space="preserve"> 303 - </w:t>
      </w:r>
      <w:r>
        <w:t xml:space="preserve"> </w:t>
      </w:r>
      <w:r>
        <w:t xml:space="preserve">HB  303</w:t>
      </w:r>
      <w:r>
        <w:t xml:space="preserve">: </w:t>
      </w:r>
      <w:r>
        <w:t xml:space="preserve">CCR</w:t>
      </w:r>
      <w:r>
        <w:t xml:space="preserve">, </w:t>
      </w:r>
      <w:r>
        <w:t xml:space="preserve">FCCR</w:t>
      </w:r>
    </w:p>
    <w:p>
      <w:pPr>
        <w:pStyle w:val="RecordBase"/>
        <w:ind w:left="240" w:hanging="192"/>
      </w:pPr>
      <w:r>
        <w:t xml:space="preserve"> 59 - </w:t>
      </w:r>
      <w:r>
        <w:t xml:space="preserve"> </w:t>
      </w:r>
      <w:r>
        <w:t xml:space="preserve">HB  59</w:t>
      </w:r>
      <w:r>
        <w:t xml:space="preserve">: </w:t>
      </w:r>
      <w:r>
        <w:t xml:space="preserve">CCR</w:t>
      </w:r>
    </w:p>
    <w:p>
      <w:pPr>
        <w:pStyle w:val="RecordBase"/>
        <w:ind w:left="120" w:hanging="120"/>
      </w:pPr>
      <w:r>
        <w:t xml:space="preserve">SB</w:t>
      </w:r>
    </w:p>
    <w:p>
      <w:pPr>
        <w:pStyle w:val="RecordBase"/>
        <w:ind w:left="240" w:hanging="192"/>
      </w:pPr>
      <w:r>
        <w:t xml:space="preserve"> 18 - </w:t>
      </w:r>
      <w:r>
        <w:t xml:space="preserve"> </w:t>
      </w:r>
      <w:r>
        <w:t xml:space="preserve">SB  18</w:t>
      </w:r>
      <w:r>
        <w:t xml:space="preserve">: </w:t>
      </w:r>
      <w:r>
        <w:t xml:space="preserve">CCR</w:t>
      </w:r>
    </w:p>
    <w:p>
      <w:pPr>
        <w:pStyle w:val="RecordBase"/>
        <w:ind w:left="240" w:hanging="192"/>
      </w:pPr>
      <w:r>
        <w:t xml:space="preserve"> 191 - </w:t>
      </w:r>
      <w:r>
        <w:t xml:space="preserve"> </w:t>
      </w:r>
      <w:r>
        <w:t xml:space="preserve">SB  191</w:t>
      </w:r>
      <w:r>
        <w:t xml:space="preserve">: </w:t>
      </w:r>
      <w:r>
        <w:t xml:space="preserve">CCR</w:t>
        <w:br/>
      </w:r>
    </w:p>
    <w:p>
      <w:pPr>
        <w:pStyle w:val="RecordHeading3"/>
      </w:pPr>
      <w:r>
        <w:rPr>
          <w:b/>
        </w:rPr>
        <w:t xml:space="preserve">Confirmation of Appointments</w:t>
      </w:r>
    </w:p>
    <w:p>
      <w:pPr>
        <w:pStyle w:val="RecordBase"/>
        <w:ind w:left="120" w:hanging="120"/>
      </w:pPr>
      <w:r>
        <w:t xml:space="preserve">Administrative Office of the Courts, confirmation, Laurie Dudgeon - </w:t>
      </w:r>
      <w:r>
        <w:t xml:space="preserve"> </w:t>
      </w:r>
      <w:r>
        <w:t xml:space="preserve">SR  267</w:t>
      </w:r>
    </w:p>
    <w:p>
      <w:pPr>
        <w:pStyle w:val="RecordBase"/>
        <w:ind w:left="120" w:hanging="120"/>
      </w:pPr>
      <w:r>
        <w:t xml:space="preserve">Commissioner of education, Senate confirmation of - </w:t>
      </w:r>
      <w:r>
        <w:t xml:space="preserve"> </w:t>
      </w:r>
      <w:r>
        <w:t xml:space="preserve">HB  33</w:t>
      </w:r>
    </w:p>
    <w:p>
      <w:pPr>
        <w:pStyle w:val="RecordBase"/>
        <w:ind w:left="120" w:hanging="120"/>
      </w:pPr>
      <w:r>
        <w:t xml:space="preserve">Crall, Brian J., Personnel Board - </w:t>
      </w:r>
      <w:r>
        <w:t xml:space="preserve"> </w:t>
      </w:r>
      <w:r>
        <w:t xml:space="preserve">SR  257</w:t>
      </w:r>
    </w:p>
    <w:p>
      <w:pPr>
        <w:pStyle w:val="RecordBase"/>
        <w:ind w:left="120" w:hanging="120"/>
      </w:pPr>
      <w:r>
        <w:t xml:space="preserve">Davis, Marc Christopher, Department of Workers' Claims - </w:t>
      </w:r>
      <w:r>
        <w:t xml:space="preserve"> </w:t>
      </w:r>
      <w:r>
        <w:t xml:space="preserve">SR  269</w:t>
      </w:r>
    </w:p>
    <w:p>
      <w:pPr>
        <w:pStyle w:val="RecordBase"/>
        <w:ind w:left="120" w:hanging="120"/>
      </w:pPr>
      <w:r>
        <w:t xml:space="preserve">Department of Workers' Claims, confirmation, Marc Christopher Davis - </w:t>
      </w:r>
      <w:r>
        <w:t xml:space="preserve"> </w:t>
      </w:r>
      <w:r>
        <w:t xml:space="preserve">SR  269</w:t>
      </w:r>
    </w:p>
    <w:p>
      <w:pPr>
        <w:pStyle w:val="RecordBase"/>
        <w:ind w:left="120" w:hanging="120"/>
      </w:pPr>
      <w:r>
        <w:t xml:space="preserve">Dudgeon, Laurie, director, Administrative Office of the Courts - </w:t>
      </w:r>
      <w:r>
        <w:t xml:space="preserve"> </w:t>
      </w:r>
      <w:r>
        <w:t xml:space="preserve">SR  267</w:t>
      </w:r>
    </w:p>
    <w:p>
      <w:pPr>
        <w:pStyle w:val="RecordBase"/>
        <w:ind w:left="120" w:hanging="120"/>
      </w:pPr>
      <w:r>
        <w:t xml:space="preserve">Farris, John R., Kentucky Employers' Mutual Insurance Authority Board of Directors, confirmation - </w:t>
      </w:r>
      <w:r>
        <w:t xml:space="preserve"> </w:t>
      </w:r>
      <w:r>
        <w:t xml:space="preserve">SR  259</w:t>
      </w:r>
    </w:p>
    <w:p>
      <w:pPr>
        <w:pStyle w:val="RecordBase"/>
        <w:ind w:left="120" w:hanging="120"/>
      </w:pPr>
      <w:r>
        <w:t xml:space="preserve">Ford, Sarah Murphy, Kentucky Board of Education - </w:t>
      </w:r>
      <w:r>
        <w:t xml:space="preserve"> </w:t>
      </w:r>
      <w:r>
        <w:t xml:space="preserve">SR  266</w:t>
      </w:r>
    </w:p>
    <w:p>
      <w:pPr>
        <w:pStyle w:val="RecordBase"/>
        <w:ind w:left="120" w:hanging="120"/>
      </w:pPr>
      <w:r>
        <w:t xml:space="preserve">Foree, Robert H., Agricultural Development Board - </w:t>
      </w:r>
      <w:r>
        <w:t xml:space="preserve"> </w:t>
      </w:r>
      <w:r>
        <w:t xml:space="preserve">SR  253</w:t>
      </w:r>
    </w:p>
    <w:p>
      <w:pPr>
        <w:pStyle w:val="RecordBase"/>
        <w:ind w:left="120" w:hanging="120"/>
      </w:pPr>
      <w:r>
        <w:t xml:space="preserve">Gott, Douglas W., Department of Workers' Claims - </w:t>
      </w:r>
      <w:r>
        <w:t xml:space="preserve"> </w:t>
      </w:r>
      <w:r>
        <w:t xml:space="preserve">SR  262</w:t>
      </w:r>
    </w:p>
    <w:p>
      <w:pPr>
        <w:pStyle w:val="RecordBase"/>
        <w:ind w:left="120" w:hanging="120"/>
      </w:pPr>
      <w:r>
        <w:t xml:space="preserve">Hedgepath, Donna Rice, Education Professional Standards Board - </w:t>
      </w:r>
      <w:r>
        <w:t xml:space="preserve"> </w:t>
      </w:r>
      <w:r>
        <w:t xml:space="preserve">SR  255</w:t>
      </w:r>
    </w:p>
    <w:p>
      <w:pPr>
        <w:pStyle w:val="RecordBase"/>
        <w:ind w:left="120" w:hanging="120"/>
      </w:pPr>
      <w:r>
        <w:t xml:space="preserve">Kentucky Employers' Mutual Insurance Authority, confirmation, Brandon N. Voelker - </w:t>
      </w:r>
      <w:r>
        <w:t xml:space="preserve"> </w:t>
      </w:r>
      <w:r>
        <w:t xml:space="preserve">SR  261</w:t>
      </w:r>
    </w:p>
    <w:p>
      <w:pPr>
        <w:pStyle w:val="RecordBase"/>
        <w:ind w:left="120" w:hanging="120"/>
      </w:pPr>
      <w:r>
        <w:t xml:space="preserve">Mauntel, Timothy S., Kentucky Employers' Mutual Insurance Authority Board of Directors - </w:t>
      </w:r>
      <w:r>
        <w:t xml:space="preserve"> </w:t>
      </w:r>
      <w:r>
        <w:t xml:space="preserve">SR  260</w:t>
      </w:r>
    </w:p>
    <w:p>
      <w:pPr>
        <w:pStyle w:val="RecordBase"/>
        <w:ind w:left="120" w:hanging="120"/>
      </w:pPr>
      <w:r>
        <w:t xml:space="preserve">Maynard, H. Brian, commissioner, Department of Insurance - </w:t>
      </w:r>
      <w:r>
        <w:t xml:space="preserve"> </w:t>
      </w:r>
      <w:r>
        <w:t xml:space="preserve">SR  254</w:t>
      </w:r>
    </w:p>
    <w:p>
      <w:pPr>
        <w:pStyle w:val="RecordBase"/>
        <w:ind w:left="120" w:hanging="120"/>
      </w:pPr>
      <w:r>
        <w:t xml:space="preserve">Procedure for General Assembly confirmation, amendment of - </w:t>
      </w:r>
      <w:r>
        <w:t xml:space="preserve"> </w:t>
      </w:r>
      <w:r>
        <w:t xml:space="preserve">SB  260</w:t>
      </w:r>
    </w:p>
    <w:p>
      <w:pPr>
        <w:pStyle w:val="RecordBase"/>
        <w:ind w:left="120" w:hanging="120"/>
      </w:pPr>
      <w:r>
        <w:t xml:space="preserve">Pullin, Tanya G., administrative law judge in the Department of Workers' Claims - </w:t>
      </w:r>
      <w:r>
        <w:t xml:space="preserve"> </w:t>
      </w:r>
      <w:r>
        <w:t xml:space="preserve">SR  263</w:t>
      </w:r>
    </w:p>
    <w:p>
      <w:pPr>
        <w:pStyle w:val="RecordBase"/>
        <w:ind w:left="120" w:hanging="120"/>
      </w:pPr>
      <w:r>
        <w:t xml:space="preserve">Rechter, Rebekkah B., Workers' Compensation Board - </w:t>
      </w:r>
      <w:r>
        <w:t xml:space="preserve"> </w:t>
      </w:r>
      <w:r>
        <w:t xml:space="preserve">SR  256</w:t>
      </w:r>
    </w:p>
    <w:p>
      <w:pPr>
        <w:pStyle w:val="RecordBase"/>
        <w:ind w:left="120" w:hanging="120"/>
      </w:pPr>
      <w:r>
        <w:t xml:space="preserve">Richmond, D. Brian, Personnel Board - </w:t>
      </w:r>
      <w:r>
        <w:t xml:space="preserve"> </w:t>
      </w:r>
      <w:r>
        <w:t xml:space="preserve">SR  258</w:t>
      </w:r>
    </w:p>
    <w:p>
      <w:pPr>
        <w:pStyle w:val="RecordBase"/>
        <w:ind w:left="120" w:hanging="120"/>
      </w:pPr>
      <w:r>
        <w:t xml:space="preserve">Roark, Grant Stewart, Department of Workers' Claims, administrative law judge - </w:t>
      </w:r>
      <w:r>
        <w:t xml:space="preserve"> </w:t>
      </w:r>
      <w:r>
        <w:t xml:space="preserve">SR  264</w:t>
      </w:r>
    </w:p>
    <w:p>
      <w:pPr>
        <w:pStyle w:val="RecordBase"/>
        <w:ind w:left="120" w:hanging="120"/>
      </w:pPr>
      <w:r>
        <w:t xml:space="preserve">Voelker, Brandon N., Kentucky Employers Mutual Insurance Authority - </w:t>
      </w:r>
      <w:r>
        <w:t xml:space="preserve"> </w:t>
      </w:r>
      <w:r>
        <w:t xml:space="preserve">SR  261</w:t>
      </w:r>
    </w:p>
    <w:p>
      <w:pPr>
        <w:pStyle w:val="RecordBase"/>
        <w:ind w:left="120" w:hanging="120"/>
      </w:pPr>
      <w:r>
        <w:t xml:space="preserve">Weatherby, Jonathan Robert, Department of Workers' Claims, administrative law judge - </w:t>
      </w:r>
      <w:r>
        <w:t xml:space="preserve"> </w:t>
      </w:r>
      <w:r>
        <w:t xml:space="preserve">SR  265</w:t>
      </w:r>
    </w:p>
    <w:p>
      <w:pPr>
        <w:pStyle w:val="RecordBase"/>
        <w:ind w:left="120" w:hanging="120"/>
      </w:pPr>
      <w:r>
        <w:t xml:space="preserve">Weber, Elizabeth G., Registry of Election Finance - </w:t>
      </w:r>
      <w:r>
        <w:t xml:space="preserve"> </w:t>
      </w:r>
      <w:r>
        <w:t xml:space="preserve">SR  268</w:t>
        <w:br/>
      </w:r>
    </w:p>
    <w:p>
      <w:pPr>
        <w:pStyle w:val="RecordHeading3"/>
      </w:pPr>
      <w:r>
        <w:rPr>
          <w:b/>
        </w:rPr>
        <w:t xml:space="preserve">Conflict of Interest</w:t>
      </w:r>
    </w:p>
    <w:p>
      <w:pPr>
        <w:pStyle w:val="RecordBase"/>
        <w:ind w:left="120" w:hanging="120"/>
      </w:pPr>
      <w:r>
        <w:t xml:space="preserve">Matrimonial nepotism, prohibition of - </w:t>
      </w:r>
      <w:r>
        <w:t xml:space="preserve"> </w:t>
      </w:r>
      <w:r>
        <w:t xml:space="preserve">HB  572</w:t>
      </w:r>
    </w:p>
    <w:p>
      <w:pPr>
        <w:pStyle w:val="RecordBase"/>
        <w:ind w:left="120" w:hanging="120"/>
      </w:pPr>
      <w:r>
        <w:t xml:space="preserve">Nonprofit corporations, actions relating to - </w:t>
      </w:r>
      <w:r>
        <w:t xml:space="preserve"> </w:t>
      </w:r>
      <w:r>
        <w:t xml:space="preserve">HB  59</w:t>
      </w:r>
      <w:r>
        <w:t xml:space="preserve">: </w:t>
      </w:r>
      <w:r>
        <w:t xml:space="preserve">FCCR</w:t>
      </w:r>
      <w:r>
        <w:t xml:space="preserve">;</w:t>
      </w:r>
      <w:r>
        <w:t xml:space="preserve"> </w:t>
      </w:r>
      <w:r>
        <w:t xml:space="preserve">HB  367</w:t>
      </w:r>
      <w:r>
        <w:t xml:space="preserve">;</w:t>
      </w:r>
      <w:r>
        <w:t xml:space="preserve"> </w:t>
      </w:r>
      <w:r>
        <w:t xml:space="preserve">HB  367</w:t>
      </w:r>
      <w:r>
        <w:t xml:space="preserve">: </w:t>
      </w:r>
      <w:r>
        <w:t xml:space="preserve">HCS</w:t>
        <w:br/>
      </w:r>
    </w:p>
    <w:p>
      <w:pPr>
        <w:pStyle w:val="RecordHeading3"/>
      </w:pPr>
      <w:r>
        <w:rPr>
          <w:b/>
        </w:rPr>
        <w:t xml:space="preserve">Consolidated Local Governments</w:t>
      </w:r>
    </w:p>
    <w:p>
      <w:pPr>
        <w:pStyle w:val="RecordBase"/>
        <w:ind w:left="120" w:hanging="120"/>
      </w:pPr>
      <w:r>
        <w:t xml:space="preserve">Cannabis, local regulation of - </w:t>
      </w:r>
      <w:r>
        <w:t xml:space="preserve"> </w:t>
      </w:r>
      <w:r>
        <w:t xml:space="preserve">SB  13</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Fire protection and volunteer fire department districts in consolidated local government, tax rates - </w:t>
      </w:r>
      <w:r>
        <w:t xml:space="preserve"> </w:t>
      </w:r>
      <w:r>
        <w:t xml:space="preserve">SB  232</w:t>
      </w:r>
    </w:p>
    <w:p>
      <w:pPr>
        <w:pStyle w:val="RecordBase"/>
        <w:ind w:left="120" w:hanging="120"/>
      </w:pPr>
      <w:r>
        <w:t xml:space="preserve">Home Rule in consolidated local government, powers of cities within, clarification of - </w:t>
      </w:r>
      <w:r>
        <w:t xml:space="preserve"> </w:t>
      </w:r>
      <w:r>
        <w:t xml:space="preserve">HB  55</w:t>
      </w:r>
      <w:r>
        <w:t xml:space="preserve">: </w:t>
      </w:r>
      <w:r>
        <w:t xml:space="preserve">HCS</w:t>
      </w:r>
    </w:p>
    <w:p>
      <w:pPr>
        <w:pStyle w:val="RecordBase"/>
        <w:ind w:left="120" w:hanging="120"/>
      </w:pPr>
      <w:r>
        <w:t xml:space="preserve">Knives, preemption of local regulation - </w:t>
      </w:r>
      <w:r>
        <w:t xml:space="preserve"> </w:t>
      </w:r>
      <w:r>
        <w:t xml:space="preserve">SB  112</w:t>
      </w:r>
    </w:p>
    <w:p>
      <w:pPr>
        <w:pStyle w:val="RecordBase"/>
        <w:ind w:left="120" w:hanging="120"/>
      </w:pPr>
      <w:r>
        <w:t xml:space="preserve">Law enforcement, overtime calculations - </w:t>
      </w:r>
      <w:r>
        <w:t xml:space="preserve"> </w:t>
      </w:r>
      <w:r>
        <w:t xml:space="preserve">SB  87</w:t>
      </w:r>
      <w:r>
        <w:t xml:space="preserve">;</w:t>
      </w:r>
      <w:r>
        <w:t xml:space="preserve"> </w:t>
      </w:r>
      <w:r>
        <w:t xml:space="preserve">HB  149</w:t>
      </w:r>
    </w:p>
    <w:p>
      <w:pPr>
        <w:pStyle w:val="RecordBase"/>
        <w:ind w:left="120" w:hanging="120"/>
      </w:pPr>
      <w:r>
        <w:t xml:space="preserve">Local</w:t>
      </w:r>
    </w:p>
    <w:p>
      <w:pPr>
        <w:pStyle w:val="RecordBase"/>
        <w:ind w:left="240" w:hanging="192"/>
      </w:pPr>
      <w:r>
        <w:t xml:space="preserve"> Code enforcement, omnibus revisions - </w:t>
      </w:r>
      <w:r>
        <w:t xml:space="preserve"> </w:t>
      </w:r>
      <w:r>
        <w:t xml:space="preserve">HB  422</w:t>
      </w:r>
    </w:p>
    <w:p>
      <w:pPr>
        <w:pStyle w:val="RecordBase"/>
        <w:ind w:left="240" w:hanging="192"/>
      </w:pPr>
      <w:r>
        <w:t xml:space="preserve"> option sales and use tax, enabling - </w:t>
      </w:r>
      <w:r>
        <w:t xml:space="preserve"> </w:t>
      </w:r>
      <w:r>
        <w:t xml:space="preserve">HB  374</w:t>
      </w:r>
    </w:p>
    <w:p>
      <w:pPr>
        <w:pStyle w:val="RecordBase"/>
        <w:ind w:left="120" w:hanging="120"/>
      </w:pPr>
      <w:r>
        <w:t xml:space="preserve">Minority citizens, employed or appointed by consolidated local government, percentage required - </w:t>
      </w:r>
      <w:r>
        <w:t xml:space="preserve"> </w:t>
      </w:r>
      <w:r>
        <w:t xml:space="preserve">HB  602</w:t>
      </w:r>
    </w:p>
    <w:p>
      <w:pPr>
        <w:pStyle w:val="RecordBase"/>
        <w:ind w:left="120" w:hanging="120"/>
      </w:pPr>
      <w:r>
        <w:t xml:space="preserve">Office of Judge of County Court, opportunity to eliminate with Constitutional Amendment - </w:t>
      </w:r>
      <w:r>
        <w:t xml:space="preserve"> </w:t>
      </w:r>
      <w:r>
        <w:t xml:space="preserve">HB  198</w:t>
      </w:r>
      <w:r>
        <w:t xml:space="preserve">: </w:t>
      </w:r>
      <w:r>
        <w:t xml:space="preserve">HFA</w:t>
      </w:r>
      <w:r>
        <w:t xml:space="preserve"> (</w:t>
      </w:r>
      <w:r>
        <w:t xml:space="preserve">3</w:t>
      </w:r>
      <w:r>
        <w:t xml:space="preserve">)</w:t>
      </w:r>
    </w:p>
    <w:p>
      <w:pPr>
        <w:pStyle w:val="RecordBase"/>
        <w:ind w:left="120" w:hanging="120"/>
      </w:pPr>
      <w:r>
        <w:t xml:space="preserve">Personnel, firearms controls in course of official duties - </w:t>
      </w:r>
      <w:r>
        <w:t xml:space="preserve"> </w:t>
      </w:r>
      <w:r>
        <w:t xml:space="preserve">HB  338</w:t>
      </w:r>
    </w:p>
    <w:p>
      <w:pPr>
        <w:pStyle w:val="RecordBase"/>
        <w:ind w:left="120" w:hanging="120"/>
      </w:pPr>
      <w:r>
        <w:t xml:space="preserve">Planning &amp; zoning requirements for certain cities within a consolidated local government - </w:t>
      </w:r>
      <w:r>
        <w:t xml:space="preserve"> </w:t>
      </w:r>
      <w:r>
        <w:t xml:space="preserve">HB  55</w:t>
      </w:r>
    </w:p>
    <w:p>
      <w:pPr>
        <w:pStyle w:val="RecordBase"/>
        <w:ind w:left="120" w:hanging="120"/>
      </w:pPr>
      <w:r>
        <w:t xml:space="preserve">Prevailing wage requirement, opting out of - </w:t>
      </w:r>
      <w:r>
        <w:t xml:space="preserve"> </w:t>
      </w:r>
      <w:r>
        <w:t xml:space="preserve">SB  94</w:t>
      </w:r>
    </w:p>
    <w:p>
      <w:pPr>
        <w:pStyle w:val="RecordBase"/>
        <w:ind w:left="120" w:hanging="120"/>
      </w:pPr>
      <w:r>
        <w:t xml:space="preserve">Restaurant tax, levy, purposes, calculation, and distribution - </w:t>
      </w:r>
      <w:r>
        <w:t xml:space="preserve"> </w:t>
      </w:r>
      <w:r>
        <w:t xml:space="preserve">SB  166</w:t>
      </w:r>
    </w:p>
    <w:p>
      <w:pPr>
        <w:pStyle w:val="RecordBase"/>
        <w:ind w:left="120" w:hanging="120"/>
      </w:pPr>
      <w:r>
        <w:t xml:space="preserve">Retail or wholesale sale of commercial products - </w:t>
      </w:r>
      <w:r>
        <w:t xml:space="preserve"> </w:t>
      </w:r>
      <w:r>
        <w:t xml:space="preserve">HB  127</w:t>
      </w:r>
      <w:r>
        <w:t xml:space="preserve">: </w:t>
      </w:r>
      <w:r>
        <w:t xml:space="preserve">SCS</w:t>
      </w:r>
      <w:r>
        <w:t xml:space="preserve">;</w:t>
      </w:r>
      <w:r>
        <w:t xml:space="preserve"> </w:t>
      </w:r>
      <w:r>
        <w:t xml:space="preserve">SB  173</w:t>
      </w:r>
      <w:r>
        <w:t xml:space="preserve">;</w:t>
      </w:r>
      <w:r>
        <w:t xml:space="preserve"> </w:t>
      </w:r>
      <w:r>
        <w:t xml:space="preserve">HB  319</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Tax Delinquency Diversion Program, permit establishment - </w:t>
      </w:r>
      <w:r>
        <w:t xml:space="preserve"> </w:t>
      </w:r>
      <w:r>
        <w:t xml:space="preserve">SB  230</w:t>
      </w:r>
      <w:r>
        <w:t xml:space="preserve">: </w:t>
      </w:r>
      <w:r>
        <w:t xml:space="preserve">HFA</w:t>
      </w:r>
      <w:r>
        <w:t xml:space="preserve"> (</w:t>
      </w:r>
      <w:r>
        <w:t xml:space="preserve">1</w:t>
      </w:r>
      <w:r>
        <w:t xml:space="preserve">)</w:t>
      </w:r>
    </w:p>
    <w:p>
      <w:pPr>
        <w:pStyle w:val="RecordBase"/>
        <w:ind w:left="120" w:hanging="120"/>
      </w:pPr>
      <w:r>
        <w:t xml:space="preserve">Transient room tax, application to stays of 30 days or less - </w:t>
      </w:r>
      <w:r>
        <w:t xml:space="preserve"> </w:t>
      </w:r>
      <w:r>
        <w:t xml:space="preserve">HB  546</w:t>
      </w:r>
    </w:p>
    <w:p>
      <w:pPr>
        <w:pStyle w:val="RecordBase"/>
        <w:ind w:left="120" w:hanging="120"/>
      </w:pPr>
      <w:r>
        <w:t xml:space="preserve">Waste</w:t>
      </w:r>
    </w:p>
    <w:p>
      <w:pPr>
        <w:pStyle w:val="RecordBase"/>
        <w:ind w:left="240" w:hanging="192"/>
      </w:pPr>
      <w:r>
        <w:t xml:space="preserve"> management board, makeup of board in county containing - </w:t>
      </w:r>
      <w:r>
        <w:t xml:space="preserve"> </w:t>
      </w:r>
      <w:r>
        <w:t xml:space="preserve">HB  454</w:t>
      </w:r>
      <w:r>
        <w:t xml:space="preserve">: </w:t>
      </w:r>
      <w:r>
        <w:t xml:space="preserve">HFA</w:t>
      </w:r>
      <w:r>
        <w:t xml:space="preserve"> (</w:t>
      </w:r>
      <w:r>
        <w:t xml:space="preserve">2</w:t>
      </w:r>
      <w:r>
        <w:t xml:space="preserve">)</w:t>
      </w:r>
    </w:p>
    <w:p>
      <w:pPr>
        <w:pStyle w:val="RecordBase"/>
        <w:ind w:left="240" w:hanging="192"/>
      </w:pPr>
      <w:r>
        <w:t xml:space="preserve"> management board, makeup of in county containing - </w:t>
      </w:r>
      <w:r>
        <w:t xml:space="preserve"> </w:t>
      </w:r>
      <w:r>
        <w:t xml:space="preserve">HB  454</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management district,  cities' waste stream composition, when fee  prohibited - </w:t>
      </w:r>
      <w:r>
        <w:t xml:space="preserve"> </w:t>
      </w:r>
      <w:r>
        <w:t xml:space="preserve">HB  454</w:t>
        <w:br/>
      </w:r>
    </w:p>
    <w:p>
      <w:pPr>
        <w:pStyle w:val="RecordHeading3"/>
      </w:pPr>
      <w:r>
        <w:rPr>
          <w:b/>
        </w:rPr>
        <w:t xml:space="preserve">Constables</w:t>
      </w:r>
    </w:p>
    <w:p>
      <w:pPr>
        <w:pStyle w:val="RecordBase"/>
        <w:ind w:left="120" w:hanging="120"/>
      </w:pPr>
      <w:r>
        <w:t xml:space="preserve">Abolition of office, constitutional amendment allowing legislative body of county to choose - </w:t>
      </w:r>
      <w:r>
        <w:t xml:space="preserve"> </w:t>
      </w:r>
      <w:r>
        <w:t xml:space="preserve">HB  188</w:t>
      </w:r>
    </w:p>
    <w:p>
      <w:pPr>
        <w:pStyle w:val="RecordBase"/>
        <w:ind w:left="120" w:hanging="120"/>
      </w:pPr>
      <w:r>
        <w:t xml:space="preserve">Carry concealed weapons, expanded ability to - </w:t>
      </w:r>
      <w:r>
        <w:t xml:space="preserve"> </w:t>
      </w:r>
      <w:r>
        <w:t xml:space="preserve">SB  257</w:t>
      </w:r>
      <w:r>
        <w:t xml:space="preserve">;</w:t>
      </w:r>
      <w:r>
        <w:t xml:space="preserve"> </w:t>
      </w:r>
      <w:r>
        <w:t xml:space="preserve">HB  531</w:t>
      </w:r>
    </w:p>
    <w:p>
      <w:pPr>
        <w:pStyle w:val="RecordBase"/>
        <w:ind w:left="120" w:hanging="120"/>
      </w:pPr>
      <w:r>
        <w:t xml:space="preserve">Constitutional amendment, abolition of office, removal of powers, reversal of abolition  allowed - </w:t>
      </w:r>
      <w:r>
        <w:t xml:space="preserve"> </w:t>
      </w:r>
      <w:r>
        <w:t xml:space="preserve">HB  198</w:t>
      </w:r>
      <w:r>
        <w:t xml:space="preserve">: </w:t>
      </w:r>
      <w:r>
        <w:t xml:space="preserve">HFA</w:t>
      </w:r>
      <w:r>
        <w:t xml:space="preserve"> (</w:t>
      </w:r>
      <w:r>
        <w:t xml:space="preserve">1</w:t>
      </w:r>
      <w:r>
        <w:t xml:space="preserve">)</w:t>
      </w:r>
    </w:p>
    <w:p>
      <w:pPr>
        <w:pStyle w:val="RecordBase"/>
        <w:ind w:left="120" w:hanging="120"/>
      </w:pPr>
      <w:r>
        <w:t xml:space="preserve">Training and incentive payment, provide for - </w:t>
      </w:r>
      <w:r>
        <w:t xml:space="preserve"> </w:t>
      </w:r>
      <w:r>
        <w:t xml:space="preserve">HB  494</w:t>
        <w:br/>
      </w:r>
    </w:p>
    <w:p>
      <w:pPr>
        <w:pStyle w:val="RecordHeading3"/>
      </w:pPr>
      <w:r>
        <w:rPr>
          <w:b/>
        </w:rPr>
        <w:t xml:space="preserve">Constitution, Ky.</w:t>
      </w:r>
    </w:p>
    <w:p>
      <w:pPr>
        <w:pStyle w:val="RecordBase"/>
        <w:ind w:left="120" w:hanging="120"/>
      </w:pPr>
      <w:r>
        <w:t xml:space="preserve">Administrative</w:t>
      </w:r>
    </w:p>
    <w:p>
      <w:pPr>
        <w:pStyle w:val="RecordBase"/>
        <w:ind w:left="240" w:hanging="192"/>
      </w:pPr>
      <w:r>
        <w:t xml:space="preserve"> regulations, General Assembly, find approval or disapproval of - </w:t>
      </w:r>
      <w:r>
        <w:t xml:space="preserve"> </w:t>
      </w:r>
      <w:r>
        <w:t xml:space="preserve">SB  244</w:t>
      </w:r>
    </w:p>
    <w:p>
      <w:pPr>
        <w:pStyle w:val="RecordBase"/>
        <w:ind w:left="240" w:hanging="192"/>
      </w:pPr>
      <w:r>
        <w:t xml:space="preserve"> regulations, General Assembly, permit to approve or disapprove - </w:t>
      </w:r>
      <w:r>
        <w:t xml:space="preserve"> </w:t>
      </w:r>
      <w:r>
        <w:t xml:space="preserve">HB  370</w:t>
      </w:r>
    </w:p>
    <w:p>
      <w:pPr>
        <w:pStyle w:val="RecordBase"/>
        <w:ind w:left="120" w:hanging="120"/>
      </w:pPr>
      <w:r>
        <w:t xml:space="preserve">Amendment, crime victims' bill of rights, propose creation of - </w:t>
      </w:r>
      <w:r>
        <w:t xml:space="preserve"> </w:t>
      </w:r>
      <w:r>
        <w:t xml:space="preserve">SB  175</w:t>
      </w:r>
    </w:p>
    <w:p>
      <w:pPr>
        <w:pStyle w:val="RecordBase"/>
        <w:ind w:left="120" w:hanging="120"/>
      </w:pPr>
      <w:r>
        <w:t xml:space="preserve">Casino gaming, amendment permitting - </w:t>
      </w:r>
      <w:r>
        <w:t xml:space="preserve"> </w:t>
      </w:r>
      <w:r>
        <w:t xml:space="preserve">SB  144</w:t>
      </w:r>
    </w:p>
    <w:p>
      <w:pPr>
        <w:pStyle w:val="RecordBase"/>
        <w:ind w:left="120" w:hanging="120"/>
      </w:pPr>
      <w:r>
        <w:t xml:space="preserve">Commercial activities of local governments - </w:t>
      </w:r>
      <w:r>
        <w:t xml:space="preserve"> </w:t>
      </w:r>
      <w:r>
        <w:t xml:space="preserve">HB  2</w:t>
      </w:r>
      <w:r>
        <w:t xml:space="preserve">: </w:t>
      </w:r>
      <w:r>
        <w:t xml:space="preserve">SFA</w:t>
      </w:r>
      <w:r>
        <w:t xml:space="preserve"> (</w:t>
      </w:r>
      <w:r>
        <w:t xml:space="preserve">2</w:t>
      </w:r>
      <w:r>
        <w:t xml:space="preserve">)</w:t>
      </w:r>
    </w:p>
    <w:p>
      <w:pPr>
        <w:pStyle w:val="RecordBase"/>
        <w:ind w:left="120" w:hanging="120"/>
      </w:pPr>
      <w:r>
        <w:t xml:space="preserve">Commissioner of Education, nonpartisan election of, amendment proposed for - </w:t>
      </w:r>
      <w:r>
        <w:t xml:space="preserve"> </w:t>
      </w:r>
      <w:r>
        <w:t xml:space="preserve">HB  60</w:t>
      </w:r>
    </w:p>
    <w:p>
      <w:pPr>
        <w:pStyle w:val="RecordBase"/>
        <w:ind w:left="120" w:hanging="120"/>
      </w:pPr>
      <w:r>
        <w:t xml:space="preserve">Constable, amendment allowing legislative body of county to abolish office of - </w:t>
      </w:r>
      <w:r>
        <w:t xml:space="preserve"> </w:t>
      </w:r>
      <w:r>
        <w:t xml:space="preserve">HB  188</w:t>
      </w:r>
    </w:p>
    <w:p>
      <w:pPr>
        <w:pStyle w:val="RecordBase"/>
        <w:ind w:left="120" w:hanging="120"/>
      </w:pPr>
      <w:r>
        <w:t xml:space="preserve">Constables, abolish office of, remove powers of, reversal of abolition and power removal permitted - </w:t>
      </w:r>
      <w:r>
        <w:t xml:space="preserve"> </w:t>
      </w:r>
      <w:r>
        <w:t xml:space="preserve">HB  198</w:t>
      </w:r>
      <w:r>
        <w:t xml:space="preserve">: </w:t>
      </w:r>
      <w:r>
        <w:t xml:space="preserve">HFA</w:t>
      </w:r>
      <w:r>
        <w:t xml:space="preserve"> (</w:t>
      </w:r>
      <w:r>
        <w:t xml:space="preserve">1</w:t>
      </w:r>
      <w:r>
        <w:t xml:space="preserve">)</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Drone surveillance or use of armed drones by certain entities, prohibition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Election of statewide constitutional officers, change to even-numbered years - </w:t>
      </w:r>
      <w:r>
        <w:t xml:space="preserve"> </w:t>
      </w:r>
      <w:r>
        <w:t xml:space="preserve">SB  10</w:t>
      </w:r>
      <w:r>
        <w:t xml:space="preserve">;</w:t>
      </w:r>
      <w:r>
        <w:t xml:space="preserve"> </w:t>
      </w:r>
      <w:r>
        <w:t xml:space="preserve">HB  313</w:t>
      </w:r>
    </w:p>
    <w:p>
      <w:pPr>
        <w:pStyle w:val="RecordBase"/>
        <w:ind w:left="120" w:hanging="120"/>
      </w:pPr>
      <w:r>
        <w:t xml:space="preserve">Expungement and criminal records, eligibility, process, standards, and protections - </w:t>
      </w:r>
      <w:r>
        <w:t xml:space="preserve"> </w:t>
      </w:r>
      <w:r>
        <w:t xml:space="preserve">HB  205</w:t>
      </w:r>
    </w:p>
    <w:p>
      <w:pPr>
        <w:pStyle w:val="RecordBase"/>
        <w:ind w:left="120" w:hanging="120"/>
      </w:pPr>
      <w:r>
        <w:t xml:space="preserve">Firearms,</w:t>
      </w:r>
    </w:p>
    <w:p>
      <w:pPr>
        <w:pStyle w:val="RecordBase"/>
        <w:ind w:left="240" w:hanging="192"/>
      </w:pPr>
      <w:r>
        <w:t xml:space="preserve"> federal laws and rules, invalidate - </w:t>
      </w:r>
      <w:r>
        <w:t xml:space="preserve"> </w:t>
      </w:r>
      <w:r>
        <w:t xml:space="preserve">HB  35</w:t>
      </w:r>
    </w:p>
    <w:p>
      <w:pPr>
        <w:pStyle w:val="RecordBase"/>
        <w:ind w:left="240" w:hanging="192"/>
      </w:pPr>
      <w:r>
        <w:t xml:space="preserve"> federal laws and rules, invalidation of - </w:t>
      </w:r>
      <w:r>
        <w:t xml:space="preserve"> </w:t>
      </w:r>
      <w:r>
        <w:t xml:space="preserve">HB  236</w:t>
      </w:r>
    </w:p>
    <w:p>
      <w:pPr>
        <w:pStyle w:val="RecordBase"/>
        <w:ind w:left="120" w:hanging="120"/>
      </w:pPr>
      <w:r>
        <w:t xml:space="preserve">General</w:t>
      </w:r>
    </w:p>
    <w:p>
      <w:pPr>
        <w:pStyle w:val="RecordBase"/>
        <w:ind w:left="240" w:hanging="192"/>
      </w:pPr>
      <w:r>
        <w:t xml:space="preserve"> Assembly, compensation for services, suspension of - </w:t>
      </w:r>
      <w:r>
        <w:t xml:space="preserve"> </w:t>
      </w:r>
      <w:r>
        <w:t xml:space="preserve">HB  48</w:t>
      </w:r>
    </w:p>
    <w:p>
      <w:pPr>
        <w:pStyle w:val="RecordBase"/>
        <w:ind w:left="240" w:hanging="192"/>
      </w:pPr>
      <w:r>
        <w:t xml:space="preserve"> Assembly, terms of members, limit - </w:t>
      </w:r>
      <w:r>
        <w:t xml:space="preserve"> </w:t>
      </w:r>
      <w:r>
        <w:t xml:space="preserve">HB  78</w:t>
      </w:r>
      <w:r>
        <w:t xml:space="preserve">;</w:t>
      </w:r>
      <w:r>
        <w:t xml:space="preserve"> </w:t>
      </w:r>
      <w:r>
        <w:t xml:space="preserve">HB  264</w:t>
      </w:r>
    </w:p>
    <w:p>
      <w:pPr>
        <w:pStyle w:val="RecordBase"/>
        <w:ind w:left="240" w:hanging="192"/>
      </w:pPr>
      <w:r>
        <w:t xml:space="preserve"> Assembly, terms of members, limitation - </w:t>
      </w:r>
      <w:r>
        <w:t xml:space="preserve"> </w:t>
      </w:r>
      <w:r>
        <w:t xml:space="preserve">HB  199</w:t>
      </w:r>
    </w:p>
    <w:p>
      <w:pPr>
        <w:pStyle w:val="RecordBase"/>
        <w:ind w:left="240" w:hanging="192"/>
      </w:pPr>
      <w:r>
        <w:t xml:space="preserve"> Assembly, terms of members, limitation on number - </w:t>
      </w:r>
      <w:r>
        <w:t xml:space="preserve"> </w:t>
      </w:r>
      <w:r>
        <w:t xml:space="preserve">HB  116</w:t>
      </w:r>
    </w:p>
    <w:p>
      <w:pPr>
        <w:pStyle w:val="RecordBase"/>
        <w:ind w:left="120" w:hanging="120"/>
      </w:pPr>
      <w:r>
        <w:t xml:space="preserve">Judicial districts, Circuit and District Courts, redistricting proposal - </w:t>
      </w:r>
      <w:r>
        <w:t xml:space="preserve"> </w:t>
      </w:r>
      <w:r>
        <w:t xml:space="preserve">SB  8</w:t>
      </w:r>
      <w:r>
        <w:t xml:space="preserve">;</w:t>
      </w:r>
      <w:r>
        <w:t xml:space="preserve"> </w:t>
      </w:r>
      <w:r>
        <w:t xml:space="preserve">SB  8</w:t>
      </w:r>
      <w:r>
        <w:t xml:space="preserve">: </w:t>
      </w:r>
      <w:r>
        <w:t xml:space="preserve">SCS</w:t>
      </w:r>
    </w:p>
    <w:p>
      <w:pPr>
        <w:pStyle w:val="RecordBase"/>
        <w:ind w:left="120" w:hanging="120"/>
      </w:pPr>
      <w:r>
        <w:t xml:space="preserve">Legislative ethics training, course on Kentucky Constitution - </w:t>
      </w:r>
      <w:r>
        <w:t xml:space="preserve"> </w:t>
      </w:r>
      <w:r>
        <w:t xml:space="preserve">HB  249</w:t>
      </w:r>
    </w:p>
    <w:p>
      <w:pPr>
        <w:pStyle w:val="RecordBase"/>
        <w:ind w:left="120" w:hanging="120"/>
      </w:pPr>
      <w:r>
        <w:t xml:space="preserve">Local governments, authorize a local option sales and use tax levy - </w:t>
      </w:r>
      <w:r>
        <w:t xml:space="preserve"> </w:t>
      </w:r>
      <w:r>
        <w:t xml:space="preserve">HB  2</w:t>
      </w:r>
    </w:p>
    <w:p>
      <w:pPr>
        <w:pStyle w:val="RecordBase"/>
        <w:ind w:left="120" w:hanging="120"/>
      </w:pPr>
      <w:r>
        <w:t xml:space="preserve">Lt. Governor, designation as President of the Senate, amendment - </w:t>
      </w:r>
      <w:r>
        <w:t xml:space="preserve"> </w:t>
      </w:r>
      <w:r>
        <w:t xml:space="preserve">HB  302</w:t>
      </w:r>
    </w:p>
    <w:p>
      <w:pPr>
        <w:pStyle w:val="RecordBase"/>
        <w:ind w:left="120" w:hanging="120"/>
      </w:pPr>
      <w:r>
        <w:t xml:space="preserve">Matrimony, legal parameters of - </w:t>
      </w:r>
      <w:r>
        <w:t xml:space="preserve"> </w:t>
      </w:r>
      <w:r>
        <w:t xml:space="preserve">HB  571</w:t>
      </w:r>
    </w:p>
    <w:p>
      <w:pPr>
        <w:pStyle w:val="RecordBase"/>
        <w:ind w:left="120" w:hanging="120"/>
      </w:pPr>
      <w:r>
        <w:t xml:space="preserve">Office</w:t>
      </w:r>
    </w:p>
    <w:p>
      <w:pPr>
        <w:pStyle w:val="RecordBase"/>
        <w:ind w:left="240" w:hanging="192"/>
      </w:pPr>
      <w:r>
        <w:t xml:space="preserve"> of Judge of County Court, eliminated in merged county and city governments - </w:t>
      </w:r>
      <w:r>
        <w:t xml:space="preserve"> </w:t>
      </w:r>
      <w:r>
        <w:t xml:space="preserve">HB  198</w:t>
      </w:r>
    </w:p>
    <w:p>
      <w:pPr>
        <w:pStyle w:val="RecordBase"/>
        <w:ind w:left="240" w:hanging="192"/>
      </w:pPr>
      <w:r>
        <w:t xml:space="preserve"> of Judge of County Court, opportunity to eliminate in consolidated local governments - </w:t>
      </w:r>
      <w:r>
        <w:t xml:space="preserve"> </w:t>
      </w:r>
      <w:r>
        <w:t xml:space="preserve">HB  198</w:t>
      </w:r>
      <w:r>
        <w:t xml:space="preserve">: </w:t>
      </w:r>
      <w:r>
        <w:t xml:space="preserve">HFA</w:t>
      </w:r>
      <w:r>
        <w:t xml:space="preserve"> (</w:t>
      </w:r>
      <w:r>
        <w:t xml:space="preserve">3</w:t>
      </w:r>
      <w:r>
        <w:t xml:space="preserve">)</w:t>
      </w:r>
    </w:p>
    <w:p>
      <w:pPr>
        <w:pStyle w:val="RecordBase"/>
        <w:ind w:left="120" w:hanging="120"/>
      </w:pPr>
      <w:r>
        <w:t xml:space="preserve">Presumption of innocence, clarification of - </w:t>
      </w:r>
      <w:r>
        <w:t xml:space="preserve"> </w:t>
      </w:r>
      <w:r>
        <w:t xml:space="preserve">SB  175</w:t>
      </w:r>
      <w:r>
        <w:t xml:space="preserve">: </w:t>
      </w:r>
      <w:r>
        <w:t xml:space="preserve">SCS</w:t>
      </w:r>
    </w:p>
    <w:p>
      <w:pPr>
        <w:pStyle w:val="RecordBase"/>
        <w:ind w:left="120" w:hanging="120"/>
      </w:pPr>
      <w:r>
        <w:t xml:space="preserve">Property</w:t>
      </w:r>
    </w:p>
    <w:p>
      <w:pPr>
        <w:pStyle w:val="RecordBase"/>
        <w:ind w:left="240" w:hanging="192"/>
      </w:pPr>
      <w:r>
        <w:t xml:space="preserve"> tax, homestead exemption, disabled veterans - </w:t>
      </w:r>
      <w:r>
        <w:t xml:space="preserve"> </w:t>
      </w:r>
      <w:r>
        <w:t xml:space="preserve">HB  453</w:t>
      </w:r>
    </w:p>
    <w:p>
      <w:pPr>
        <w:pStyle w:val="RecordBase"/>
        <w:ind w:left="240" w:hanging="192"/>
      </w:pPr>
      <w:r>
        <w:t xml:space="preserve"> tax, homestead exemption, disabled veterans, amendment - </w:t>
      </w:r>
      <w:r>
        <w:t xml:space="preserve"> </w:t>
      </w:r>
      <w:r>
        <w:t xml:space="preserve">HB  372</w:t>
      </w:r>
    </w:p>
    <w:p>
      <w:pPr>
        <w:pStyle w:val="RecordBase"/>
        <w:ind w:left="240" w:hanging="192"/>
      </w:pPr>
      <w:r>
        <w:t xml:space="preserve"> tax, homestead exemption, disabled veterans and law enforcement officers, amendment - </w:t>
      </w:r>
      <w:r>
        <w:t xml:space="preserve"> </w:t>
      </w:r>
      <w:r>
        <w:t xml:space="preserve">SB  95</w:t>
      </w:r>
    </w:p>
    <w:p>
      <w:pPr>
        <w:pStyle w:val="RecordBase"/>
        <w:ind w:left="120" w:hanging="120"/>
      </w:pPr>
      <w:r>
        <w:t xml:space="preserve">Proposed amendment Section 145, wording, modification of - </w:t>
      </w:r>
      <w:r>
        <w:t xml:space="preserve"> </w:t>
      </w:r>
      <w:r>
        <w:t xml:space="preserve">SB  175</w:t>
      </w:r>
      <w:r>
        <w:t xml:space="preserve">: </w:t>
      </w:r>
      <w:r>
        <w:t xml:space="preserve">SFA</w:t>
      </w:r>
      <w:r>
        <w:t xml:space="preserve"> (</w:t>
      </w:r>
      <w:r>
        <w:t xml:space="preserve">1</w:t>
      </w:r>
      <w:r>
        <w:t xml:space="preserve">)</w:t>
      </w:r>
    </w:p>
    <w:p>
      <w:pPr>
        <w:pStyle w:val="RecordBase"/>
        <w:ind w:left="120" w:hanging="120"/>
      </w:pPr>
      <w:r>
        <w:t xml:space="preserve">Redistricting, standards for - </w:t>
      </w:r>
      <w:r>
        <w:t xml:space="preserve"> </w:t>
      </w:r>
      <w:r>
        <w:t xml:space="preserve">SB  137</w:t>
      </w:r>
    </w:p>
    <w:p>
      <w:pPr>
        <w:pStyle w:val="RecordBase"/>
        <w:ind w:left="120" w:hanging="120"/>
      </w:pPr>
      <w:r>
        <w:t xml:space="preserve">Restoration of voting rights, constitutional process of granting - </w:t>
      </w:r>
      <w:r>
        <w:t xml:space="preserve"> </w:t>
      </w:r>
      <w:r>
        <w:t xml:space="preserve">SB  298</w:t>
      </w:r>
      <w:r>
        <w:t xml:space="preserve">;</w:t>
      </w:r>
      <w:r>
        <w:t xml:space="preserve"> </w:t>
      </w:r>
      <w:r>
        <w:t xml:space="preserve">SB  299</w:t>
      </w:r>
    </w:p>
    <w:p>
      <w:pPr>
        <w:pStyle w:val="RecordBase"/>
        <w:ind w:left="120" w:hanging="120"/>
      </w:pPr>
      <w:r>
        <w:t xml:space="preserve">Second amendment and firearms, protection of - </w:t>
      </w:r>
      <w:r>
        <w:t xml:space="preserve"> </w:t>
      </w:r>
      <w:r>
        <w:t xml:space="preserve">HB  182</w:t>
      </w:r>
    </w:p>
    <w:p>
      <w:pPr>
        <w:pStyle w:val="RecordBase"/>
        <w:ind w:left="120" w:hanging="120"/>
      </w:pPr>
      <w:r>
        <w:t xml:space="preserve">Section 233A relating to marriage, proposed repeal of - </w:t>
      </w:r>
      <w:r>
        <w:t xml:space="preserve"> </w:t>
      </w:r>
      <w:r>
        <w:t xml:space="preserve">HB  156</w:t>
      </w:r>
    </w:p>
    <w:p>
      <w:pPr>
        <w:pStyle w:val="RecordBase"/>
        <w:ind w:left="120" w:hanging="120"/>
      </w:pPr>
      <w:r>
        <w:t xml:space="preserve">Terms,</w:t>
      </w:r>
    </w:p>
    <w:p>
      <w:pPr>
        <w:pStyle w:val="RecordBase"/>
        <w:ind w:left="240" w:hanging="192"/>
      </w:pPr>
      <w:r>
        <w:t xml:space="preserve"> Circuit Court Clerks, Commonwealth's Attorneys, change - </w:t>
      </w:r>
      <w:r>
        <w:t xml:space="preserve"> </w:t>
      </w:r>
      <w:r>
        <w:t xml:space="preserve">SB  8</w:t>
      </w:r>
      <w:r>
        <w:t xml:space="preserve">: </w:t>
      </w:r>
      <w:r>
        <w:t xml:space="preserve">SCS</w:t>
      </w:r>
    </w:p>
    <w:p>
      <w:pPr>
        <w:pStyle w:val="RecordBase"/>
        <w:ind w:left="240" w:hanging="192"/>
      </w:pPr>
      <w:r>
        <w:t xml:space="preserve"> Circuit Court Clerks, six years, retain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213</w:t>
      </w:r>
      <w:r>
        <w:t xml:space="preserve">;</w:t>
      </w:r>
      <w:r>
        <w:t xml:space="preserve"> </w:t>
      </w:r>
      <w:r>
        <w:t xml:space="preserve">SB  299</w:t>
      </w:r>
      <w:r>
        <w:t xml:space="preserve">: </w:t>
      </w:r>
      <w:r>
        <w:t xml:space="preserve">SFA</w:t>
      </w:r>
      <w:r>
        <w:t xml:space="preserve"> (</w:t>
      </w:r>
      <w:r>
        <w:t xml:space="preserve">1</w:t>
      </w:r>
      <w:r>
        <w:t xml:space="preserve">)</w:t>
      </w:r>
    </w:p>
    <w:p>
      <w:pPr>
        <w:pStyle w:val="RecordBase"/>
        <w:ind w:left="240" w:hanging="192"/>
      </w:pPr>
      <w:r>
        <w:t xml:space="preserve"> rights, prohibitions relating to - </w:t>
      </w:r>
      <w:r>
        <w:t xml:space="preserve"> </w:t>
      </w:r>
      <w:r>
        <w:t xml:space="preserve">HB  70</w:t>
        <w:br/>
      </w:r>
    </w:p>
    <w:p>
      <w:pPr>
        <w:pStyle w:val="RecordHeading3"/>
      </w:pPr>
      <w:r>
        <w:rPr>
          <w:b/>
        </w:rPr>
        <w:t xml:space="preserve">Constitution, U.S.</w:t>
      </w:r>
    </w:p>
    <w:p>
      <w:pPr>
        <w:pStyle w:val="RecordBase"/>
        <w:ind w:left="120" w:hanging="120"/>
      </w:pPr>
      <w:r>
        <w:t xml:space="preserve">Amendment, elections, limitation of spending on, urge Congress to propose - </w:t>
      </w:r>
      <w:r>
        <w:t xml:space="preserve"> </w:t>
      </w:r>
      <w:r>
        <w:t xml:space="preserve">HCR 14</w:t>
      </w:r>
      <w:r>
        <w:t xml:space="preserve">;</w:t>
      </w:r>
      <w:r>
        <w:t xml:space="preserve"> </w:t>
      </w:r>
      <w:r>
        <w:t xml:space="preserve">SCR 152</w:t>
      </w:r>
    </w:p>
    <w:p>
      <w:pPr>
        <w:pStyle w:val="RecordBase"/>
        <w:ind w:left="120" w:hanging="120"/>
      </w:pPr>
      <w:r>
        <w:t xml:space="preserve">Amendment to, constitutional convention to consider balanced budget, call for - </w:t>
      </w:r>
      <w:r>
        <w:t xml:space="preserve"> </w:t>
      </w:r>
      <w:r>
        <w:t xml:space="preserve">HCR 50</w:t>
      </w:r>
    </w:p>
    <w:p>
      <w:pPr>
        <w:pStyle w:val="RecordBase"/>
        <w:ind w:left="120" w:hanging="120"/>
      </w:pPr>
      <w:r>
        <w:t xml:space="preserve">Amendments to, constitutional convention restraining federal government, call for - </w:t>
      </w:r>
      <w:r>
        <w:t xml:space="preserve"> </w:t>
      </w:r>
      <w:r>
        <w:t xml:space="preserve">HJR 44</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Firearms,</w:t>
      </w:r>
    </w:p>
    <w:p>
      <w:pPr>
        <w:pStyle w:val="RecordBase"/>
        <w:ind w:left="240" w:hanging="192"/>
      </w:pPr>
      <w:r>
        <w:t xml:space="preserve"> federal laws and rules, invalidate - </w:t>
      </w:r>
      <w:r>
        <w:t xml:space="preserve"> </w:t>
      </w:r>
      <w:r>
        <w:t xml:space="preserve">HB  35</w:t>
      </w:r>
    </w:p>
    <w:p>
      <w:pPr>
        <w:pStyle w:val="RecordBase"/>
        <w:ind w:left="240" w:hanging="192"/>
      </w:pPr>
      <w:r>
        <w:t xml:space="preserve"> federal laws and rules, invalidation of - </w:t>
      </w:r>
      <w:r>
        <w:t xml:space="preserve"> </w:t>
      </w:r>
      <w:r>
        <w:t xml:space="preserve">HB  236</w:t>
      </w:r>
    </w:p>
    <w:p>
      <w:pPr>
        <w:pStyle w:val="RecordBase"/>
        <w:ind w:left="120" w:hanging="120"/>
      </w:pPr>
      <w:r>
        <w:t xml:space="preserve">Second amendment and firearms, protection of - </w:t>
      </w:r>
      <w:r>
        <w:t xml:space="preserve"> </w:t>
      </w:r>
      <w:r>
        <w:t xml:space="preserve">HB  182</w:t>
        <w:br/>
      </w:r>
    </w:p>
    <w:p>
      <w:pPr>
        <w:pStyle w:val="RecordHeading3"/>
      </w:pPr>
      <w:r>
        <w:rPr>
          <w:b/>
        </w:rPr>
        <w:t xml:space="preserve">Consumer Affairs</w:t>
      </w:r>
    </w:p>
    <w:p>
      <w:pPr>
        <w:pStyle w:val="RecordBase"/>
        <w:ind w:left="120" w:hanging="120"/>
      </w:pPr>
      <w:r>
        <w:t xml:space="preserve">Cellular phone numbers, unauthorized release for commercial purposes, prohibition of - </w:t>
      </w:r>
      <w:r>
        <w:t xml:space="preserve"> </w:t>
      </w:r>
      <w:r>
        <w:t xml:space="preserve">HB  413</w:t>
      </w:r>
      <w:r>
        <w:t xml:space="preserve">;</w:t>
      </w:r>
      <w:r>
        <w:t xml:space="preserve"> </w:t>
      </w:r>
      <w:r>
        <w:t xml:space="preserve">HB  413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Contractors,</w:t>
      </w:r>
    </w:p>
    <w:p>
      <w:pPr>
        <w:pStyle w:val="RecordBase"/>
        <w:ind w:left="240" w:hanging="192"/>
      </w:pPr>
      <w:r>
        <w:t xml:space="preserve"> roof repair, extra damages, limitation of - </w:t>
      </w:r>
      <w:r>
        <w:t xml:space="preserve"> </w:t>
      </w:r>
      <w:r>
        <w:t xml:space="preserve">HB  366</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roof repair, prohibit extra damage for - </w:t>
      </w:r>
      <w:r>
        <w:t xml:space="preserve"> </w:t>
      </w:r>
      <w:r>
        <w:t xml:space="preserve">HB  366</w:t>
      </w:r>
      <w:r>
        <w:t xml:space="preserve">;</w:t>
      </w:r>
      <w:r>
        <w:t xml:space="preserve"> </w:t>
      </w:r>
      <w:r>
        <w:t xml:space="preserve">HB  366</w:t>
      </w:r>
      <w:r>
        <w:t xml:space="preserve">: </w:t>
      </w:r>
      <w:r>
        <w:t xml:space="preserve">HCS</w:t>
      </w:r>
    </w:p>
    <w:p>
      <w:pPr>
        <w:pStyle w:val="RecordBase"/>
        <w:ind w:left="120" w:hanging="120"/>
      </w:pPr>
      <w:r>
        <w:t xml:space="preserve">Credit information, restriction on use during hiring process - </w:t>
      </w:r>
      <w:r>
        <w:t xml:space="preserve"> </w:t>
      </w:r>
      <w:r>
        <w:t xml:space="preserve">HB  157</w:t>
      </w:r>
    </w:p>
    <w:p>
      <w:pPr>
        <w:pStyle w:val="RecordBase"/>
        <w:ind w:left="120" w:hanging="120"/>
      </w:pPr>
      <w:r>
        <w:t xml:space="preserve">Donation boxes, proper labeling, requirement for - </w:t>
      </w:r>
      <w:r>
        <w:t xml:space="preserve"> </w:t>
      </w:r>
      <w:r>
        <w:t xml:space="preserve">HB  10</w:t>
      </w:r>
      <w:r>
        <w:t xml:space="preserve">;</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Flex loan plans, licensees, creation of - </w:t>
      </w:r>
      <w:r>
        <w:t xml:space="preserve"> </w:t>
      </w:r>
      <w:r>
        <w:t xml:space="preserve">HB  520</w:t>
      </w:r>
    </w:p>
    <w:p>
      <w:pPr>
        <w:pStyle w:val="RecordBase"/>
        <w:ind w:left="120" w:hanging="120"/>
      </w:pPr>
      <w:r>
        <w:t xml:space="preserve">Foreclosure, property sold pursuant to court order, defendant, bids by - </w:t>
      </w:r>
      <w:r>
        <w:t xml:space="preserve"> </w:t>
      </w:r>
      <w:r>
        <w:t xml:space="preserve">SB  124</w:t>
      </w:r>
    </w:p>
    <w:p>
      <w:pPr>
        <w:pStyle w:val="RecordBase"/>
        <w:ind w:left="120" w:hanging="120"/>
      </w:pPr>
      <w:r>
        <w:t xml:space="preserve">Medical</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120" w:hanging="120"/>
      </w:pPr>
      <w:r>
        <w:t xml:space="preserve">Patent infringement, bad-faith claims of - </w:t>
      </w:r>
      <w:r>
        <w:t xml:space="preserve"> </w:t>
      </w:r>
      <w:r>
        <w:t xml:space="preserve">HB  190</w:t>
      </w:r>
    </w:p>
    <w:p>
      <w:pPr>
        <w:pStyle w:val="RecordBase"/>
        <w:ind w:left="120" w:hanging="120"/>
      </w:pPr>
      <w:r>
        <w:t xml:space="preserve">Protected</w:t>
      </w:r>
    </w:p>
    <w:p>
      <w:pPr>
        <w:pStyle w:val="RecordBase"/>
        <w:ind w:left="240" w:hanging="192"/>
      </w:pPr>
      <w:r>
        <w:t xml:space="preserve"> consumers, credit security freezes on record or report - </w:t>
      </w:r>
      <w:r>
        <w:t xml:space="preserve"> </w:t>
      </w:r>
      <w:r>
        <w:t xml:space="preserve">SB  23</w:t>
      </w:r>
      <w:r>
        <w:t xml:space="preserve">: </w:t>
      </w:r>
      <w:r>
        <w:t xml:space="preserve">SCS</w:t>
      </w:r>
      <w:r>
        <w:t xml:space="preserve">;</w:t>
      </w:r>
      <w:r>
        <w:t xml:space="preserve"> </w:t>
      </w:r>
      <w:r>
        <w:t xml:space="preserve">HB  119</w:t>
      </w:r>
      <w:r>
        <w:t xml:space="preserve">;</w:t>
      </w:r>
      <w:r>
        <w:t xml:space="preserve"> </w:t>
      </w:r>
      <w:r>
        <w:t xml:space="preserve">HB  119</w:t>
      </w:r>
      <w:r>
        <w:t xml:space="preserve">: </w:t>
      </w:r>
      <w:r>
        <w:t xml:space="preserve">HCS</w:t>
      </w:r>
    </w:p>
    <w:p>
      <w:pPr>
        <w:pStyle w:val="RecordBase"/>
        <w:ind w:left="240" w:hanging="192"/>
      </w:pPr>
      <w:r>
        <w:t xml:space="preserve"> persons, credit security freeze on record or report - </w:t>
      </w:r>
      <w:r>
        <w:t xml:space="preserve"> </w:t>
      </w:r>
      <w:r>
        <w:t xml:space="preserve">SB  23</w:t>
      </w:r>
      <w:r>
        <w:t xml:space="preserve">;</w:t>
      </w:r>
      <w:r>
        <w:t xml:space="preserve"> </w:t>
      </w:r>
      <w:r>
        <w:t xml:space="preserve">HB  65</w:t>
      </w:r>
    </w:p>
    <w:p>
      <w:pPr>
        <w:pStyle w:val="RecordBase"/>
        <w:ind w:left="120" w:hanging="120"/>
      </w:pPr>
      <w:r>
        <w:t xml:space="preserve">Refusal of service, notice in advertising - </w:t>
      </w:r>
      <w:r>
        <w:t xml:space="preserve"> </w:t>
      </w:r>
      <w:r>
        <w:t xml:space="preserve">SB  180</w:t>
      </w:r>
      <w:r>
        <w:t xml:space="preserve">: </w:t>
      </w:r>
      <w:r>
        <w:t xml:space="preserve">HFA</w:t>
      </w:r>
      <w:r>
        <w:t xml:space="preserve"> (</w:t>
      </w:r>
      <w:r>
        <w:t xml:space="preserve">3</w:t>
      </w:r>
      <w:r>
        <w:t xml:space="preserve">)</w:t>
      </w:r>
    </w:p>
    <w:p>
      <w:pPr>
        <w:pStyle w:val="RecordBase"/>
        <w:ind w:left="120" w:hanging="120"/>
      </w:pPr>
      <w:r>
        <w:t xml:space="preserve">Unlawful</w:t>
      </w:r>
    </w:p>
    <w:p>
      <w:pPr>
        <w:pStyle w:val="RecordBase"/>
        <w:ind w:left="240" w:hanging="192"/>
      </w:pPr>
      <w:r>
        <w:t xml:space="preserve"> collection practice, debt collector, prohibition of - </w:t>
      </w:r>
      <w:r>
        <w:t xml:space="preserve"> </w:t>
      </w:r>
      <w:r>
        <w:t xml:space="preserve">HB  558</w:t>
      </w:r>
    </w:p>
    <w:p>
      <w:pPr>
        <w:pStyle w:val="RecordBase"/>
        <w:ind w:left="240" w:hanging="192"/>
      </w:pPr>
      <w:r>
        <w:t xml:space="preserve"> collection practice, remedy for - </w:t>
      </w:r>
      <w:r>
        <w:t xml:space="preserve"> </w:t>
      </w:r>
      <w:r>
        <w:t xml:space="preserve">HB  558</w:t>
      </w:r>
    </w:p>
    <w:p>
      <w:pPr>
        <w:pStyle w:val="RecordBase"/>
        <w:ind w:left="120" w:hanging="120"/>
      </w:pPr>
      <w:r>
        <w:t xml:space="preserve">Vehicle damage, seller's requirement to disclose origin of parts - </w:t>
      </w:r>
      <w:r>
        <w:t xml:space="preserve"> </w:t>
      </w:r>
      <w:r>
        <w:t xml:space="preserve">HB  165</w:t>
      </w:r>
      <w:r>
        <w:t xml:space="preserve">: </w:t>
      </w:r>
      <w:r>
        <w:t xml:space="preserve">HFA</w:t>
      </w:r>
      <w:r>
        <w:t xml:space="preserve"> (</w:t>
      </w:r>
      <w:r>
        <w:t xml:space="preserve">1</w:t>
      </w:r>
      <w:r>
        <w:t xml:space="preserve">)</w:t>
        <w:br/>
      </w:r>
    </w:p>
    <w:p>
      <w:pPr>
        <w:pStyle w:val="RecordHeading3"/>
      </w:pPr>
      <w:r>
        <w:rPr>
          <w:b/>
        </w:rPr>
        <w:t xml:space="preserve">Contracts</w:t>
      </w:r>
    </w:p>
    <w:p>
      <w:pPr>
        <w:pStyle w:val="RecordBase"/>
        <w:ind w:left="120" w:hanging="120"/>
      </w:pPr>
      <w:r>
        <w:t xml:space="preserve">Area development districts, Attorney General review of agreements with related and other entities - </w:t>
      </w:r>
      <w:r>
        <w:t xml:space="preserve"> </w:t>
      </w:r>
      <w:r>
        <w:t xml:space="preserve">HB  586</w:t>
      </w:r>
    </w:p>
    <w:p>
      <w:pPr>
        <w:pStyle w:val="RecordBase"/>
        <w:ind w:left="120" w:hanging="120"/>
      </w:pPr>
      <w:r>
        <w:t xml:space="preserve">Automobile service insurance, reimbursement policies - </w:t>
      </w:r>
      <w:r>
        <w:t xml:space="preserve"> </w:t>
      </w:r>
      <w:r>
        <w:t xml:space="preserve">SB  58</w:t>
      </w:r>
    </w:p>
    <w:p>
      <w:pPr>
        <w:pStyle w:val="RecordBase"/>
        <w:ind w:left="120" w:hanging="120"/>
      </w:pPr>
      <w:r>
        <w:t xml:space="preserve">Driver's license reciprocity, contract with another country for - </w:t>
      </w:r>
      <w:r>
        <w:t xml:space="preserve"> </w:t>
      </w:r>
      <w:r>
        <w:t xml:space="preserve">HB  186</w:t>
      </w:r>
    </w:p>
    <w:p>
      <w:pPr>
        <w:pStyle w:val="RecordBase"/>
        <w:ind w:left="120" w:hanging="120"/>
      </w:pPr>
      <w:r>
        <w:t xml:space="preserve">Economic Development Cabinet, contracting permitted - </w:t>
      </w:r>
      <w:r>
        <w:t xml:space="preserve"> </w:t>
      </w:r>
      <w:r>
        <w:t xml:space="preserve">SB  247</w:t>
      </w:r>
    </w:p>
    <w:p>
      <w:pPr>
        <w:pStyle w:val="RecordBase"/>
        <w:ind w:left="120" w:hanging="120"/>
      </w:pPr>
      <w:r>
        <w:t xml:space="preserve">Foreign law, application of, protection of rights - </w:t>
      </w:r>
      <w:r>
        <w:t xml:space="preserve"> </w:t>
      </w:r>
      <w:r>
        <w:t xml:space="preserve">HB  46</w:t>
      </w:r>
    </w:p>
    <w:p>
      <w:pPr>
        <w:pStyle w:val="RecordBase"/>
        <w:ind w:left="120" w:hanging="120"/>
      </w:pPr>
      <w:r>
        <w:t xml:space="preserve">Government, child support, review of contracts for collection of - </w:t>
      </w:r>
      <w:r>
        <w:t xml:space="preserve"> </w:t>
      </w:r>
      <w:r>
        <w:t xml:space="preserve">HB  319</w:t>
      </w:r>
    </w:p>
    <w:p>
      <w:pPr>
        <w:pStyle w:val="RecordBase"/>
        <w:ind w:left="120" w:hanging="120"/>
      </w:pPr>
      <w:r>
        <w:t xml:space="preserve">Government Contract Review Committee, omnibus revision for - </w:t>
      </w:r>
      <w:r>
        <w:t xml:space="preserve"> </w:t>
      </w:r>
      <w:r>
        <w:t xml:space="preserve">HB  319</w:t>
      </w:r>
    </w:p>
    <w:p>
      <w:pPr>
        <w:pStyle w:val="RecordBase"/>
        <w:ind w:left="120" w:hanging="120"/>
      </w:pPr>
      <w:r>
        <w:t xml:space="preserve">Interlocal agreements, documentation, when required - </w:t>
      </w:r>
      <w:r>
        <w:t xml:space="preserve"> </w:t>
      </w:r>
      <w:r>
        <w:t xml:space="preserve">HB  189</w:t>
      </w:r>
      <w:r>
        <w:t xml:space="preserve">: </w:t>
      </w:r>
      <w:r>
        <w:t xml:space="preserve">HCS</w:t>
      </w:r>
    </w:p>
    <w:p>
      <w:pPr>
        <w:pStyle w:val="RecordBase"/>
        <w:ind w:left="120" w:hanging="120"/>
      </w:pPr>
      <w:r>
        <w:t xml:space="preserve">Kentucky Community and Technical College System chief executive officer, selection of - </w:t>
      </w:r>
      <w:r>
        <w:t xml:space="preserve"> </w:t>
      </w:r>
      <w:r>
        <w:t xml:space="preserve">SB  133</w:t>
      </w:r>
    </w:p>
    <w:p>
      <w:pPr>
        <w:pStyle w:val="RecordBase"/>
        <w:ind w:left="120" w:hanging="120"/>
      </w:pPr>
      <w:r>
        <w:t xml:space="preserve">Labor organization, mandatory membership or financial support prohibited, penalty - </w:t>
      </w:r>
      <w:r>
        <w:t xml:space="preserve"> </w:t>
      </w:r>
      <w:r>
        <w:t xml:space="preserve">SB  3</w:t>
      </w:r>
    </w:p>
    <w:p>
      <w:pPr>
        <w:pStyle w:val="RecordBase"/>
        <w:ind w:left="120" w:hanging="120"/>
      </w:pPr>
      <w:r>
        <w:t xml:space="preserve">Leases, protective orders, tenant protections relating to - </w:t>
      </w:r>
      <w:r>
        <w:t xml:space="preserve"> </w:t>
      </w:r>
      <w:r>
        <w:t xml:space="preserve">HB  41</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Local waste management, displacement, process - </w:t>
      </w:r>
      <w:r>
        <w:t xml:space="preserve"> </w:t>
      </w:r>
      <w:r>
        <w:t xml:space="preserve">HB  421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Pension surcharge on state contracts - </w:t>
      </w:r>
      <w:r>
        <w:t xml:space="preserve"> </w:t>
      </w:r>
      <w:r>
        <w:t xml:space="preserve">HB  427</w:t>
      </w:r>
    </w:p>
    <w:p>
      <w:pPr>
        <w:pStyle w:val="RecordBase"/>
        <w:ind w:left="120" w:hanging="120"/>
      </w:pPr>
      <w:r>
        <w:t xml:space="preserve">Private prisons, expansion of Department of Corrections' Farm Operations Program - </w:t>
      </w:r>
      <w:r>
        <w:t xml:space="preserve"> </w:t>
      </w:r>
      <w:r>
        <w:t xml:space="preserve">HB  51</w:t>
      </w:r>
    </w:p>
    <w:p>
      <w:pPr>
        <w:pStyle w:val="RecordBase"/>
        <w:ind w:left="120" w:hanging="120"/>
      </w:pPr>
      <w:r>
        <w:t xml:space="preserve">Public-private partnerships, prevailing wages, exclusions from - </w:t>
      </w:r>
      <w:r>
        <w:t xml:space="preserve"> </w:t>
      </w:r>
      <w:r>
        <w:t xml:space="preserve">HB  309</w:t>
      </w:r>
      <w:r>
        <w:t xml:space="preserve">: </w:t>
      </w:r>
      <w:r>
        <w:t xml:space="preserve">SFA</w:t>
      </w:r>
      <w:r>
        <w:t xml:space="preserve"> (</w:t>
      </w:r>
      <w:r>
        <w:t xml:space="preserve">7</w:t>
      </w:r>
      <w:r>
        <w:t xml:space="preserve">)</w:t>
      </w:r>
    </w:p>
    <w:p>
      <w:pPr>
        <w:pStyle w:val="RecordBase"/>
        <w:ind w:left="120" w:hanging="120"/>
      </w:pPr>
      <w:r>
        <w:t xml:space="preserve">Rental agreements, protective orders, tenant protections relating to - </w:t>
      </w:r>
      <w:r>
        <w:t xml:space="preserve"> </w:t>
      </w:r>
      <w:r>
        <w:t xml:space="preserve">HB  41</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Safety requirements for projects using structural steel welding - </w:t>
      </w:r>
      <w:r>
        <w:t xml:space="preserve"> </w:t>
      </w:r>
      <w:r>
        <w:t xml:space="preserve">HB  49</w:t>
      </w:r>
    </w:p>
    <w:p>
      <w:pPr>
        <w:pStyle w:val="RecordBase"/>
        <w:ind w:left="120" w:hanging="120"/>
      </w:pPr>
      <w:r>
        <w:t xml:space="preserve">Waste management, displacement, definition of - </w:t>
      </w:r>
      <w:r>
        <w:t xml:space="preserve"> </w:t>
      </w:r>
      <w:r>
        <w:t xml:space="preserve">HB  421</w:t>
      </w:r>
      <w:r>
        <w:t xml:space="preserve">: </w:t>
      </w:r>
      <w:r>
        <w:t xml:space="preserve">HCS</w:t>
      </w:r>
    </w:p>
    <w:p>
      <w:pPr>
        <w:pStyle w:val="RecordBase"/>
        <w:ind w:left="120" w:hanging="120"/>
      </w:pPr>
      <w:r>
        <w:t xml:space="preserve">Welding</w:t>
      </w:r>
    </w:p>
    <w:p>
      <w:pPr>
        <w:pStyle w:val="RecordBase"/>
        <w:ind w:left="240" w:hanging="192"/>
      </w:pPr>
      <w:r>
        <w:t xml:space="preserve"> by mechanical engineers, exclusion from structural steel welding - </w:t>
      </w:r>
      <w:r>
        <w:t xml:space="preserve"> </w:t>
      </w:r>
      <w:r>
        <w:t xml:space="preserve">HB  49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by mechanical engineers, exclusion from structural steel welding, inspection requirements - </w:t>
      </w:r>
      <w:r>
        <w:t xml:space="preserve"> </w:t>
      </w:r>
      <w:r>
        <w:t xml:space="preserve">HB  49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safety, clarify structural steel welding and inspection is done per the job specification - </w:t>
      </w:r>
      <w:r>
        <w:t xml:space="preserve"> </w:t>
      </w:r>
      <w:r>
        <w:t xml:space="preserve">HB  49</w:t>
      </w:r>
      <w:r>
        <w:t xml:space="preserve">: </w:t>
      </w:r>
      <w:r>
        <w:t xml:space="preserve">HCS</w:t>
        <w:br/>
      </w:r>
    </w:p>
    <w:p>
      <w:pPr>
        <w:pStyle w:val="RecordHeading3"/>
      </w:pPr>
      <w:r>
        <w:rPr>
          <w:b/>
        </w:rPr>
        <w:t xml:space="preserve">Coroners</w:t>
      </w:r>
    </w:p>
    <w:p>
      <w:pPr>
        <w:pStyle w:val="RecordBase"/>
        <w:ind w:left="120" w:hanging="120"/>
      </w:pPr>
      <w:r>
        <w:t xml:space="preserve">Advanced practice registered nurses, add medical authorization - </w:t>
      </w:r>
      <w:r>
        <w:t xml:space="preserve"> </w:t>
      </w:r>
      <w:r>
        <w:t xml:space="preserve">SB  114</w:t>
      </w:r>
    </w:p>
    <w:p>
      <w:pPr>
        <w:pStyle w:val="RecordBase"/>
        <w:ind w:left="120" w:hanging="120"/>
      </w:pPr>
      <w:r>
        <w:t xml:space="preserve">Autopsy images and recordings, limitations on distribution of - </w:t>
      </w:r>
      <w:r>
        <w:t xml:space="preserve"> </w:t>
      </w:r>
      <w:r>
        <w:t xml:space="preserve">HB  84</w:t>
      </w:r>
    </w:p>
    <w:p>
      <w:pPr>
        <w:pStyle w:val="RecordBase"/>
        <w:ind w:left="120" w:hanging="120"/>
      </w:pPr>
      <w:r>
        <w:t xml:space="preserve">Carry concealed weapons, expanded ability to - </w:t>
      </w:r>
      <w:r>
        <w:t xml:space="preserve"> </w:t>
      </w:r>
      <w:r>
        <w:t xml:space="preserve">SB  257</w:t>
      </w:r>
      <w:r>
        <w:t xml:space="preserve">;</w:t>
      </w:r>
      <w:r>
        <w:t xml:space="preserve"> </w:t>
      </w:r>
      <w:r>
        <w:t xml:space="preserve">HB  531</w:t>
      </w:r>
    </w:p>
    <w:p>
      <w:pPr>
        <w:pStyle w:val="RecordBase"/>
        <w:ind w:left="120" w:hanging="120"/>
      </w:pPr>
      <w:r>
        <w:t xml:space="preserve">Certificate of death, physician assistant may complete for a coroner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Deputy coroners, suspension of, failure to complete required training - </w:t>
      </w:r>
      <w:r>
        <w:t xml:space="preserve"> </w:t>
      </w:r>
      <w:r>
        <w:t xml:space="preserve">HB  434</w:t>
      </w:r>
    </w:p>
    <w:p>
      <w:pPr>
        <w:pStyle w:val="RecordBase"/>
        <w:ind w:left="120" w:hanging="120"/>
      </w:pPr>
      <w:r>
        <w:t xml:space="preserve">Initial training, established at 40 hours - </w:t>
      </w:r>
      <w:r>
        <w:t xml:space="preserve"> </w:t>
      </w:r>
      <w:r>
        <w:t xml:space="preserve">HB  381</w:t>
      </w:r>
    </w:p>
    <w:p>
      <w:pPr>
        <w:pStyle w:val="RecordBase"/>
        <w:ind w:left="120" w:hanging="120"/>
      </w:pPr>
      <w:r>
        <w:t xml:space="preserve">Postmortem examination results, requirement  for release - </w:t>
      </w:r>
      <w:r>
        <w:t xml:space="preserve"> </w:t>
      </w:r>
      <w:r>
        <w:t xml:space="preserve">SB  139</w:t>
      </w:r>
      <w:r>
        <w:t xml:space="preserve">;</w:t>
      </w:r>
      <w:r>
        <w:t xml:space="preserve"> </w:t>
      </w:r>
      <w:r>
        <w:t xml:space="preserve">SB  139</w:t>
      </w:r>
      <w:r>
        <w:t xml:space="preserve">: </w:t>
      </w:r>
      <w:r>
        <w:t xml:space="preserve">SFA</w:t>
      </w:r>
      <w:r>
        <w:t xml:space="preserve"> (</w:t>
      </w:r>
      <w:r>
        <w:t xml:space="preserve">1</w:t>
      </w:r>
      <w:r>
        <w:t xml:space="preserve">)</w:t>
      </w:r>
      <w:r>
        <w:t xml:space="preserve">;</w:t>
      </w:r>
      <w:r>
        <w:t xml:space="preserve"> </w:t>
      </w:r>
      <w:r>
        <w:t xml:space="preserve">SB  251</w:t>
      </w:r>
      <w:r>
        <w:t xml:space="preserve">;</w:t>
      </w:r>
      <w:r>
        <w:t xml:space="preserve"> </w:t>
      </w:r>
      <w:r>
        <w:t xml:space="preserve">HB  452</w:t>
        <w:br/>
      </w:r>
    </w:p>
    <w:p>
      <w:pPr>
        <w:pStyle w:val="RecordHeading3"/>
      </w:pPr>
      <w:r>
        <w:rPr>
          <w:b/>
        </w:rPr>
        <w:t xml:space="preserve">Corporations</w:t>
      </w:r>
    </w:p>
    <w:p>
      <w:pPr>
        <w:pStyle w:val="RecordBase"/>
        <w:ind w:left="120" w:hanging="120"/>
      </w:pPr>
      <w:r>
        <w:t xml:space="preserve">Bank directors, oath of - </w:t>
      </w:r>
      <w:r>
        <w:t xml:space="preserve"> </w:t>
      </w:r>
      <w:r>
        <w:t xml:space="preserve">HB  582</w:t>
      </w:r>
    </w:p>
    <w:p>
      <w:pPr>
        <w:pStyle w:val="RecordBase"/>
        <w:ind w:left="120" w:hanging="120"/>
      </w:pPr>
      <w:r>
        <w:t xml:space="preserve">Directors of corporations other than Public Benefit Corporations, delete provision regarding. - </w:t>
      </w:r>
      <w:r>
        <w:t xml:space="preserve"> </w:t>
      </w:r>
      <w:r>
        <w:t xml:space="preserve">HB  50</w:t>
      </w:r>
      <w:r>
        <w:t xml:space="preserve">: </w:t>
      </w:r>
      <w:r>
        <w:t xml:space="preserve">HCA</w:t>
      </w:r>
      <w:r>
        <w:t xml:space="preserve"> (</w:t>
      </w:r>
      <w:r>
        <w:t xml:space="preserve">1</w:t>
      </w:r>
      <w:r>
        <w:t xml:space="preserve">)</w:t>
      </w:r>
    </w:p>
    <w:p>
      <w:pPr>
        <w:pStyle w:val="RecordBase"/>
        <w:ind w:left="120" w:hanging="120"/>
      </w:pPr>
      <w:r>
        <w:t xml:space="preserve">Nonprofit</w:t>
      </w:r>
    </w:p>
    <w:p>
      <w:pPr>
        <w:pStyle w:val="RecordBase"/>
        <w:ind w:left="240" w:hanging="192"/>
      </w:pPr>
      <w:r>
        <w:t xml:space="preserve"> corporations, administration of - </w:t>
      </w:r>
      <w:r>
        <w:t xml:space="preserve"> </w:t>
      </w:r>
      <w:r>
        <w:t xml:space="preserve">HB  59</w:t>
      </w:r>
      <w:r>
        <w:t xml:space="preserve">: </w:t>
      </w:r>
      <w:r>
        <w:t xml:space="preserve">FCCR</w:t>
      </w:r>
      <w:r>
        <w:t xml:space="preserve">;</w:t>
      </w:r>
      <w:r>
        <w:t xml:space="preserve"> </w:t>
      </w:r>
      <w:r>
        <w:t xml:space="preserve">HB  367</w:t>
      </w:r>
      <w:r>
        <w:t xml:space="preserve">;</w:t>
      </w:r>
      <w:r>
        <w:t xml:space="preserve"> </w:t>
      </w:r>
      <w:r>
        <w:t xml:space="preserve">HB  367</w:t>
      </w:r>
      <w:r>
        <w:t xml:space="preserve">: </w:t>
      </w:r>
      <w:r>
        <w:t xml:space="preserve">HCS</w:t>
      </w:r>
    </w:p>
    <w:p>
      <w:pPr>
        <w:pStyle w:val="RecordBase"/>
        <w:ind w:left="240" w:hanging="192"/>
      </w:pPr>
      <w:r>
        <w:t xml:space="preserve"> corporations, remove amendments to existing laws regarding - </w:t>
      </w:r>
      <w:r>
        <w:t xml:space="preserve"> </w:t>
      </w:r>
      <w:r>
        <w:t xml:space="preserve">HB  367</w:t>
      </w:r>
      <w:r>
        <w:t xml:space="preserve">: </w:t>
      </w:r>
      <w:r>
        <w:t xml:space="preserve">HFA</w:t>
      </w:r>
      <w:r>
        <w:t xml:space="preserve"> (</w:t>
      </w:r>
      <w:r>
        <w:t xml:space="preserve">1</w:t>
      </w:r>
      <w:r>
        <w:t xml:space="preserve">)</w:t>
      </w:r>
    </w:p>
    <w:p>
      <w:pPr>
        <w:pStyle w:val="RecordBase"/>
        <w:ind w:left="120" w:hanging="120"/>
      </w:pPr>
      <w:r>
        <w:t xml:space="preserve">Public benefit corporations, establish - </w:t>
      </w:r>
      <w:r>
        <w:t xml:space="preserve"> </w:t>
      </w:r>
      <w:r>
        <w:t xml:space="preserve">HB  50</w:t>
      </w:r>
    </w:p>
    <w:p>
      <w:pPr>
        <w:pStyle w:val="RecordBase"/>
        <w:ind w:left="120" w:hanging="120"/>
      </w:pPr>
      <w:r>
        <w:t xml:space="preserve">Veteran-owned businesses, fees, exemption from - </w:t>
      </w:r>
      <w:r>
        <w:t xml:space="preserve"> </w:t>
      </w:r>
      <w:r>
        <w:t xml:space="preserve">SB  92</w:t>
      </w:r>
      <w:r>
        <w:t xml:space="preserve">;</w:t>
      </w:r>
      <w:r>
        <w:t xml:space="preserve"> </w:t>
      </w:r>
      <w:r>
        <w:t xml:space="preserve">SB  92</w:t>
      </w:r>
      <w:r>
        <w:t xml:space="preserve">: </w:t>
      </w:r>
      <w:r>
        <w:t xml:space="preserve">SCA</w:t>
      </w:r>
      <w:r>
        <w:t xml:space="preserve"> (</w:t>
      </w:r>
      <w:r>
        <w:t xml:space="preserve">1</w:t>
      </w:r>
      <w:r>
        <w:t xml:space="preserve">)</w:t>
        <w:br/>
      </w:r>
    </w:p>
    <w:p>
      <w:pPr>
        <w:pStyle w:val="RecordHeading3"/>
      </w:pPr>
      <w:r>
        <w:rPr>
          <w:b/>
        </w:rPr>
        <w:t xml:space="preserve">Corrections and Correctional Facilities, State</w:t>
      </w:r>
    </w:p>
    <w:p>
      <w:pPr>
        <w:pStyle w:val="RecordBase"/>
        <w:ind w:left="120" w:hanging="120"/>
      </w:pPr>
      <w:r>
        <w:t xml:space="preserve">Arrest-related deaths, coroner investigation - </w:t>
      </w:r>
      <w:r>
        <w:t xml:space="preserve"> </w:t>
      </w:r>
      <w:r>
        <w:t xml:space="preserve">SB  55</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Farm Operations Program, expansion of program to all facilities - </w:t>
      </w:r>
      <w:r>
        <w:t xml:space="preserve"> </w:t>
      </w:r>
      <w:r>
        <w:t xml:space="preserve">HB  51</w:t>
      </w:r>
    </w:p>
    <w:p>
      <w:pPr>
        <w:pStyle w:val="RecordBase"/>
        <w:ind w:left="120" w:hanging="120"/>
      </w:pPr>
      <w:r>
        <w:t xml:space="preserve">Felony offender supervision and monitoring, treatment of Class B offenders - </w:t>
      </w:r>
      <w:r>
        <w:t xml:space="preserve"> </w:t>
      </w:r>
      <w:r>
        <w:t xml:space="preserve">SB  283</w:t>
      </w:r>
    </w:p>
    <w:p>
      <w:pPr>
        <w:pStyle w:val="RecordBase"/>
        <w:ind w:left="120" w:hanging="120"/>
      </w:pPr>
      <w:r>
        <w:t xml:space="preserve">Indoor smoking, prohibition in enclosed public places and places of employment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Parole</w:t>
      </w:r>
    </w:p>
    <w:p>
      <w:pPr>
        <w:pStyle w:val="RecordBase"/>
        <w:ind w:left="240" w:hanging="192"/>
      </w:pPr>
      <w:r>
        <w:t xml:space="preserve"> Board, procedures relating to - </w:t>
      </w:r>
      <w:r>
        <w:t xml:space="preserve"> </w:t>
      </w:r>
      <w:r>
        <w:t xml:space="preserve">HB  412</w:t>
      </w:r>
    </w:p>
    <w:p>
      <w:pPr>
        <w:pStyle w:val="RecordBase"/>
        <w:ind w:left="240" w:hanging="192"/>
      </w:pPr>
      <w:r>
        <w:t xml:space="preserve"> eligibility and postincarceration supervision, changes to - </w:t>
      </w:r>
      <w:r>
        <w:t xml:space="preserve"> </w:t>
      </w:r>
      <w:r>
        <w:t xml:space="preserve">SB  207</w:t>
      </w:r>
    </w:p>
    <w:p>
      <w:pPr>
        <w:pStyle w:val="RecordBase"/>
        <w:ind w:left="120" w:hanging="120"/>
      </w:pPr>
      <w:r>
        <w:t xml:space="preserve">State prisoner, gross misdemeanant, payment for - </w:t>
      </w:r>
      <w:r>
        <w:t xml:space="preserve"> </w:t>
      </w:r>
      <w:r>
        <w:t xml:space="preserve">HB  412</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Synthetic drugs, increased penalties for - </w:t>
      </w:r>
      <w:r>
        <w:t xml:space="preserve"> </w:t>
      </w:r>
      <w:r>
        <w:t xml:space="preserve">HB  66</w:t>
      </w:r>
    </w:p>
    <w:p>
      <w:pPr>
        <w:pStyle w:val="RecordBase"/>
        <w:ind w:left="120" w:hanging="120"/>
      </w:pPr>
      <w:r>
        <w:t xml:space="preserve">Unmanned aerial vehicles, flights over prohibited - </w:t>
      </w:r>
      <w:r>
        <w:t xml:space="preserve"> </w:t>
      </w:r>
      <w:r>
        <w:t xml:space="preserve">HB  375</w:t>
      </w:r>
    </w:p>
    <w:p>
      <w:pPr>
        <w:pStyle w:val="RecordBase"/>
        <w:ind w:left="120" w:hanging="120"/>
      </w:pPr>
      <w:r>
        <w:t xml:space="preserve">Use and sale of electronic cigarettes in - </w:t>
      </w:r>
      <w:r>
        <w:t xml:space="preserve"> </w:t>
      </w:r>
      <w:r>
        <w:t xml:space="preserve">SJR 119</w:t>
        <w:br/>
      </w:r>
    </w:p>
    <w:p>
      <w:pPr>
        <w:pStyle w:val="RecordHeading3"/>
      </w:pPr>
      <w:r>
        <w:rPr>
          <w:b/>
        </w:rPr>
        <w:t xml:space="preserve">Corrections Impact</w:t>
      </w:r>
    </w:p>
    <w:p>
      <w:pPr>
        <w:pStyle w:val="RecordBase"/>
        <w:ind w:left="120" w:hanging="120"/>
      </w:pPr>
      <w:r>
        <w:t xml:space="preserve">Aborted fetus, coverage under uniform anatomical gift act - </w:t>
      </w:r>
      <w:r>
        <w:t xml:space="preserve"> </w:t>
      </w:r>
      <w:r>
        <w:t xml:space="preserve">SB  25</w:t>
      </w:r>
      <w:r>
        <w:t xml:space="preserve">;</w:t>
      </w:r>
      <w:r>
        <w:t xml:space="preserve"> </w:t>
      </w:r>
      <w:r>
        <w:t xml:space="preserve">HB  295</w:t>
      </w:r>
    </w:p>
    <w:p>
      <w:pPr>
        <w:pStyle w:val="RecordBase"/>
        <w:ind w:left="120" w:hanging="120"/>
      </w:pPr>
      <w:r>
        <w:t xml:space="preserve">Abortion, method, timing, and disposition of remains - </w:t>
      </w:r>
      <w:r>
        <w:t xml:space="preserve"> </w:t>
      </w:r>
      <w:r>
        <w:t xml:space="preserve">HB  257</w:t>
      </w:r>
    </w:p>
    <w:p>
      <w:pPr>
        <w:pStyle w:val="RecordBase"/>
        <w:ind w:left="120" w:hanging="120"/>
      </w:pPr>
      <w:r>
        <w:t xml:space="preserve">Alcoholic</w:t>
      </w:r>
    </w:p>
    <w:p>
      <w:pPr>
        <w:pStyle w:val="RecordBase"/>
        <w:ind w:left="240" w:hanging="192"/>
      </w:pPr>
      <w:r>
        <w:t xml:space="preserve"> beverage control law, omnibus bill relating to - </w:t>
      </w:r>
      <w:r>
        <w:t xml:space="preserve"> </w:t>
      </w:r>
      <w:r>
        <w:t xml:space="preserve">SB  11</w:t>
      </w:r>
      <w:r>
        <w:t xml:space="preserve">;</w:t>
      </w:r>
      <w:r>
        <w:t xml:space="preserve"> </w:t>
      </w:r>
      <w:r>
        <w:t xml:space="preserve">SB  11</w:t>
      </w:r>
      <w:r>
        <w:t xml:space="preserve">: </w:t>
      </w:r>
      <w:r>
        <w:t xml:space="preserve">HCS</w:t>
      </w:r>
    </w:p>
    <w:p>
      <w:pPr>
        <w:pStyle w:val="RecordBase"/>
        <w:ind w:left="240" w:hanging="192"/>
      </w:pPr>
      <w:r>
        <w:t xml:space="preserve"> beverage licenses, modifications to - </w:t>
      </w:r>
      <w:r>
        <w:t xml:space="preserve"> </w:t>
      </w:r>
      <w:r>
        <w:t xml:space="preserve">SB  11</w:t>
      </w:r>
      <w:r>
        <w:t xml:space="preserve">: </w:t>
      </w:r>
      <w:r>
        <w:t xml:space="preserve">SCS</w:t>
      </w:r>
    </w:p>
    <w:p>
      <w:pPr>
        <w:pStyle w:val="RecordBase"/>
        <w:ind w:left="120" w:hanging="120"/>
      </w:pPr>
      <w:r>
        <w:t xml:space="preserve">Assault in the fourth degree, increase penalty - </w:t>
      </w:r>
      <w:r>
        <w:t xml:space="preserve"> </w:t>
      </w:r>
      <w:r>
        <w:t xml:space="preserve">HB  479</w:t>
      </w:r>
    </w:p>
    <w:p>
      <w:pPr>
        <w:pStyle w:val="RecordBase"/>
        <w:ind w:left="120" w:hanging="120"/>
      </w:pPr>
      <w:r>
        <w:t xml:space="preserve">Assault, modify structure of offenses - </w:t>
      </w:r>
      <w:r>
        <w:t xml:space="preserve"> </w:t>
      </w:r>
      <w:r>
        <w:t xml:space="preserve">HB  544</w:t>
      </w:r>
    </w:p>
    <w:p>
      <w:pPr>
        <w:pStyle w:val="RecordBase"/>
        <w:ind w:left="120" w:hanging="120"/>
      </w:pPr>
      <w:r>
        <w:t xml:space="preserve">Assault on a service animal in the first degree, elements added to the offense of - </w:t>
      </w:r>
      <w:r>
        <w:t xml:space="preserve"> </w:t>
      </w:r>
      <w:r>
        <w:t xml:space="preserve">SB  158</w:t>
      </w:r>
      <w:r>
        <w:t xml:space="preserve">;</w:t>
      </w:r>
      <w:r>
        <w:t xml:space="preserve"> </w:t>
      </w:r>
      <w:r>
        <w:t xml:space="preserve">SB  207</w:t>
      </w:r>
    </w:p>
    <w:p>
      <w:pPr>
        <w:pStyle w:val="RecordBase"/>
        <w:ind w:left="120" w:hanging="120"/>
      </w:pPr>
      <w:r>
        <w:t xml:space="preserve">Attempted murder, probation and parole eligibility of persons convicted of - </w:t>
      </w:r>
      <w:r>
        <w:t xml:space="preserve"> </w:t>
      </w:r>
      <w:r>
        <w:t xml:space="preserve">SB  187</w:t>
      </w:r>
    </w:p>
    <w:p>
      <w:pPr>
        <w:pStyle w:val="RecordBase"/>
        <w:ind w:left="120" w:hanging="120"/>
      </w:pPr>
      <w:r>
        <w:t xml:space="preserve">Automotive recycling dealers, exemption from title requirements for the purchase of certain vehicles - </w:t>
      </w:r>
      <w:r>
        <w:t xml:space="preserve"> </w:t>
      </w:r>
      <w:r>
        <w:t xml:space="preserve">SB  163</w:t>
      </w:r>
    </w:p>
    <w:p>
      <w:pPr>
        <w:pStyle w:val="RecordBase"/>
        <w:ind w:left="120" w:hanging="120"/>
      </w:pPr>
      <w:r>
        <w:t xml:space="preserve">Cannabis, local regulation of - </w:t>
      </w:r>
      <w:r>
        <w:t xml:space="preserve"> </w:t>
      </w:r>
      <w:r>
        <w:t xml:space="preserve">SB  13</w:t>
      </w:r>
    </w:p>
    <w:p>
      <w:pPr>
        <w:pStyle w:val="RecordBase"/>
        <w:ind w:left="120" w:hanging="120"/>
      </w:pPr>
      <w:r>
        <w:t xml:space="preserve">Continuing course of conduct - </w:t>
      </w:r>
      <w:r>
        <w:t xml:space="preserve"> </w:t>
      </w:r>
      <w:r>
        <w:t xml:space="preserve">SB  60</w:t>
      </w:r>
      <w:r>
        <w:t xml:space="preserve">: </w:t>
      </w:r>
      <w:r>
        <w:t xml:space="preserve">HCS</w:t>
      </w:r>
    </w:p>
    <w:p>
      <w:pPr>
        <w:pStyle w:val="RecordBase"/>
        <w:ind w:left="120" w:hanging="120"/>
      </w:pPr>
      <w:r>
        <w:t xml:space="preserve">Convicted attempted murderers, parole eligibility of - </w:t>
      </w:r>
      <w:r>
        <w:t xml:space="preserve"> </w:t>
      </w:r>
      <w:r>
        <w:t xml:space="preserve">SB  207</w:t>
      </w:r>
      <w:r>
        <w:t xml:space="preserve">: </w:t>
      </w:r>
      <w:r>
        <w:t xml:space="preserve">SCS</w:t>
      </w:r>
    </w:p>
    <w:p>
      <w:pPr>
        <w:pStyle w:val="RecordBase"/>
        <w:ind w:left="120" w:hanging="120"/>
      </w:pPr>
      <w:r>
        <w:t xml:space="preserve">Correctional facilities, use and sale of electronic cigarettes in - </w:t>
      </w:r>
      <w:r>
        <w:t xml:space="preserve"> </w:t>
      </w:r>
      <w:r>
        <w:t xml:space="preserve">SJR 119</w:t>
      </w:r>
    </w:p>
    <w:p>
      <w:pPr>
        <w:pStyle w:val="RecordBase"/>
        <w:ind w:left="120" w:hanging="120"/>
      </w:pPr>
      <w:r>
        <w:t xml:space="preserve">Crimes charged in a continuing course of conduct, prevent double jeopardy - </w:t>
      </w:r>
      <w:r>
        <w:t xml:space="preserve"> </w:t>
      </w:r>
      <w:r>
        <w:t xml:space="preserve">SB  60</w:t>
      </w:r>
      <w:r>
        <w:t xml:space="preserve">: </w:t>
      </w:r>
      <w:r>
        <w:t xml:space="preserve">SCS</w:t>
      </w:r>
    </w:p>
    <w:p>
      <w:pPr>
        <w:pStyle w:val="RecordBase"/>
        <w:ind w:left="120" w:hanging="120"/>
      </w:pPr>
      <w:r>
        <w:t xml:space="preserve">Criminal</w:t>
      </w:r>
    </w:p>
    <w:p>
      <w:pPr>
        <w:pStyle w:val="RecordBase"/>
        <w:ind w:left="240" w:hanging="192"/>
      </w:pPr>
      <w:r>
        <w:t xml:space="preserve"> attempt to commit murder of peace officer or firefighter, classification as violent offense - </w:t>
      </w:r>
      <w:r>
        <w:t xml:space="preserve"> </w:t>
      </w:r>
      <w:r>
        <w:t xml:space="preserve">HB  137</w:t>
      </w:r>
    </w:p>
    <w:p>
      <w:pPr>
        <w:pStyle w:val="RecordBase"/>
        <w:ind w:left="240" w:hanging="192"/>
      </w:pPr>
      <w:r>
        <w:t xml:space="preserve"> records, expungement of - </w:t>
      </w:r>
      <w:r>
        <w:t xml:space="preserve"> </w:t>
      </w:r>
      <w:r>
        <w:t xml:space="preserve">HB  40</w:t>
      </w:r>
    </w:p>
    <w:p>
      <w:pPr>
        <w:pStyle w:val="RecordBase"/>
        <w:ind w:left="120" w:hanging="120"/>
      </w:pPr>
      <w:r>
        <w:t xml:space="preserve">Cruelty</w:t>
      </w:r>
    </w:p>
    <w:p>
      <w:pPr>
        <w:pStyle w:val="RecordBase"/>
        <w:ind w:left="240" w:hanging="192"/>
      </w:pPr>
      <w:r>
        <w:t xml:space="preserve"> to animals, first degree, dog fighting - </w:t>
      </w:r>
      <w:r>
        <w:t xml:space="preserve"> </w:t>
      </w:r>
      <w:r>
        <w:t xml:space="preserve">HB  428</w:t>
      </w:r>
      <w:r>
        <w:t xml:space="preserve">: </w:t>
      </w:r>
      <w:r>
        <w:t xml:space="preserve">HCS</w:t>
      </w:r>
    </w:p>
    <w:p>
      <w:pPr>
        <w:pStyle w:val="RecordBase"/>
        <w:ind w:left="240" w:hanging="192"/>
      </w:pPr>
      <w:r>
        <w:t xml:space="preserve"> to animals, first degree, fighting for pleasure or profit - </w:t>
      </w:r>
      <w:r>
        <w:t xml:space="preserve"> </w:t>
      </w:r>
      <w:r>
        <w:t xml:space="preserve">HB  428</w:t>
      </w:r>
    </w:p>
    <w:p>
      <w:pPr>
        <w:pStyle w:val="RecordBase"/>
        <w:ind w:left="240" w:hanging="192"/>
      </w:pPr>
      <w:r>
        <w:t xml:space="preserve"> to animals, involvement in fighting activities - </w:t>
      </w:r>
      <w:r>
        <w:t xml:space="preserve"> </w:t>
      </w:r>
      <w:r>
        <w:t xml:space="preserve">SB  14</w:t>
      </w:r>
    </w:p>
    <w:p>
      <w:pPr>
        <w:pStyle w:val="RecordBase"/>
        <w:ind w:left="120" w:hanging="120"/>
      </w:pPr>
      <w:r>
        <w:t xml:space="preserve">Day reporting programs, usage of - </w:t>
      </w:r>
      <w:r>
        <w:t xml:space="preserve"> </w:t>
      </w:r>
      <w:r>
        <w:t xml:space="preserve">HB  403</w:t>
      </w:r>
    </w:p>
    <w:p>
      <w:pPr>
        <w:pStyle w:val="RecordBase"/>
        <w:ind w:left="120" w:hanging="120"/>
      </w:pPr>
      <w:r>
        <w:t xml:space="preserve">Deadly weapon, removal knives from definition of - </w:t>
      </w:r>
      <w:r>
        <w:t xml:space="preserve"> </w:t>
      </w:r>
      <w:r>
        <w:t xml:space="preserve">SB  112</w:t>
      </w:r>
    </w:p>
    <w:p>
      <w:pPr>
        <w:pStyle w:val="RecordBase"/>
        <w:ind w:left="120" w:hanging="120"/>
      </w:pPr>
      <w:r>
        <w:t xml:space="preserve">Death</w:t>
      </w:r>
    </w:p>
    <w:p>
      <w:pPr>
        <w:pStyle w:val="RecordBase"/>
        <w:ind w:left="240" w:hanging="192"/>
      </w:pPr>
      <w:r>
        <w:t xml:space="preserve"> penalty, child or vulnerable adult victim, aggravating circumstance for - </w:t>
      </w:r>
      <w:r>
        <w:t xml:space="preserve"> </w:t>
      </w:r>
      <w:r>
        <w:t xml:space="preserve">HB  508</w:t>
      </w:r>
    </w:p>
    <w:p>
      <w:pPr>
        <w:pStyle w:val="RecordBase"/>
        <w:ind w:left="240" w:hanging="192"/>
      </w:pPr>
      <w:r>
        <w:t xml:space="preserve"> penalty, replacement of with life imprisonment without parole - </w:t>
      </w:r>
      <w:r>
        <w:t xml:space="preserve"> </w:t>
      </w:r>
      <w:r>
        <w:t xml:space="preserve">SB  41</w:t>
      </w:r>
      <w:r>
        <w:t xml:space="preserve">;</w:t>
      </w:r>
      <w:r>
        <w:t xml:space="preserve"> </w:t>
      </w:r>
      <w:r>
        <w:t xml:space="preserve">HB  203</w:t>
      </w:r>
    </w:p>
    <w:p>
      <w:pPr>
        <w:pStyle w:val="RecordBase"/>
        <w:ind w:left="120" w:hanging="120"/>
      </w:pPr>
      <w:r>
        <w:t xml:space="preserve">Department</w:t>
      </w:r>
    </w:p>
    <w:p>
      <w:pPr>
        <w:pStyle w:val="RecordBase"/>
        <w:ind w:left="240" w:hanging="192"/>
      </w:pPr>
      <w:r>
        <w:t xml:space="preserve"> of Corrections, expansion of Farm Operations Program - </w:t>
      </w:r>
      <w:r>
        <w:t xml:space="preserve"> </w:t>
      </w:r>
      <w:r>
        <w:t xml:space="preserve">HB  51</w:t>
      </w:r>
    </w:p>
    <w:p>
      <w:pPr>
        <w:pStyle w:val="RecordBase"/>
        <w:ind w:left="240" w:hanging="192"/>
      </w:pPr>
      <w:r>
        <w:t xml:space="preserve"> of Corrections, racial impact statements - </w:t>
      </w:r>
      <w:r>
        <w:t xml:space="preserve"> </w:t>
      </w:r>
      <w:r>
        <w:t xml:space="preserve">SB  292</w:t>
      </w:r>
    </w:p>
    <w:p>
      <w:pPr>
        <w:pStyle w:val="RecordBase"/>
        <w:ind w:left="120" w:hanging="120"/>
      </w:pPr>
      <w:r>
        <w:t xml:space="preserve">DNA, sample collection at arraignment, requirement for - </w:t>
      </w:r>
      <w:r>
        <w:t xml:space="preserve"> </w:t>
      </w:r>
      <w:r>
        <w:t xml:space="preserve">SB  150</w:t>
      </w:r>
    </w:p>
    <w:p>
      <w:pPr>
        <w:pStyle w:val="RecordBase"/>
        <w:ind w:left="120" w:hanging="120"/>
      </w:pPr>
      <w:r>
        <w:t xml:space="preserve">Drone usage on critical infrastructure without permission, crime - </w:t>
      </w:r>
      <w:r>
        <w:t xml:space="preserve"> </w:t>
      </w:r>
      <w:r>
        <w:t xml:space="preserve">SB  281</w:t>
      </w:r>
    </w:p>
    <w:p>
      <w:pPr>
        <w:pStyle w:val="RecordBase"/>
        <w:ind w:left="120" w:hanging="120"/>
      </w:pPr>
      <w:r>
        <w:t xml:space="preserve">Drones use of for unlawful purposes, prohibition against - </w:t>
      </w:r>
      <w:r>
        <w:t xml:space="preserve"> </w:t>
      </w:r>
      <w:r>
        <w:t xml:space="preserve">HB  120</w:t>
      </w:r>
    </w:p>
    <w:p>
      <w:pPr>
        <w:pStyle w:val="RecordBase"/>
        <w:ind w:left="120" w:hanging="120"/>
      </w:pPr>
      <w:r>
        <w:t xml:space="preserve">DUI,</w:t>
      </w:r>
    </w:p>
    <w:p>
      <w:pPr>
        <w:pStyle w:val="RecordBase"/>
        <w:ind w:left="240" w:hanging="192"/>
      </w:pPr>
      <w:r>
        <w:t xml:space="preserve"> penalties imposed - </w:t>
      </w:r>
      <w:r>
        <w:t xml:space="preserve"> </w:t>
      </w:r>
      <w:r>
        <w:t xml:space="preserve">SB  56</w:t>
      </w:r>
      <w:r>
        <w:t xml:space="preserve">;</w:t>
      </w:r>
      <w:r>
        <w:t xml:space="preserve"> </w:t>
      </w:r>
      <w:r>
        <w:t xml:space="preserve">SB  56</w:t>
      </w:r>
      <w:r>
        <w:t xml:space="preserve">: </w:t>
      </w:r>
      <w:r>
        <w:t xml:space="preserve">HCS</w:t>
      </w:r>
      <w:r>
        <w:t xml:space="preserve">;</w:t>
      </w:r>
      <w:r>
        <w:t xml:space="preserve"> </w:t>
      </w:r>
      <w:r>
        <w:t xml:space="preserve">HB  117</w:t>
      </w:r>
      <w:r>
        <w:t xml:space="preserve">;</w:t>
      </w:r>
      <w:r>
        <w:t xml:space="preserve"> </w:t>
      </w:r>
      <w:r>
        <w:t xml:space="preserve">HB  486</w:t>
      </w:r>
      <w:r>
        <w:t xml:space="preserve">;</w:t>
      </w:r>
      <w:r>
        <w:t xml:space="preserve"> </w:t>
      </w:r>
      <w:r>
        <w:t xml:space="preserve">HB  504</w:t>
      </w:r>
    </w:p>
    <w:p>
      <w:pPr>
        <w:pStyle w:val="RecordBase"/>
        <w:ind w:left="240" w:hanging="192"/>
      </w:pPr>
      <w:r>
        <w:t xml:space="preserve"> penalties imposed, consideration of prior offenses - </w:t>
      </w:r>
      <w:r>
        <w:t xml:space="preserve"> </w:t>
      </w:r>
      <w:r>
        <w:t xml:space="preserve">HB  13</w:t>
      </w:r>
    </w:p>
    <w:p>
      <w:pPr>
        <w:pStyle w:val="RecordBase"/>
        <w:ind w:left="120" w:hanging="120"/>
      </w:pPr>
      <w:r>
        <w:t xml:space="preserve">Expungement of certain Class D felony convictions, allow - </w:t>
      </w:r>
      <w:r>
        <w:t xml:space="preserve"> </w:t>
      </w:r>
      <w:r>
        <w:t xml:space="preserve">SB  298</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Felony</w:t>
      </w:r>
    </w:p>
    <w:p>
      <w:pPr>
        <w:pStyle w:val="RecordBase"/>
        <w:ind w:left="240" w:hanging="192"/>
      </w:pPr>
      <w:r>
        <w:t xml:space="preserve"> expungement, establish procedure and timeline - </w:t>
      </w:r>
      <w:r>
        <w:t xml:space="preserve"> </w:t>
      </w:r>
      <w:r>
        <w:t xml:space="preserve">HB  40</w:t>
      </w:r>
      <w:r>
        <w:t xml:space="preserve">: </w:t>
      </w:r>
      <w:r>
        <w:t xml:space="preserve">SCS</w:t>
      </w:r>
    </w:p>
    <w:p>
      <w:pPr>
        <w:pStyle w:val="RecordBase"/>
        <w:ind w:left="240" w:hanging="192"/>
      </w:pPr>
      <w:r>
        <w:t xml:space="preserve"> offender supervision and monitoring, treatment of Class B offenders - </w:t>
      </w:r>
      <w:r>
        <w:t xml:space="preserve"> </w:t>
      </w:r>
      <w:r>
        <w:t xml:space="preserve">HB  173</w:t>
      </w:r>
      <w:r>
        <w:t xml:space="preserve">;</w:t>
      </w:r>
      <w:r>
        <w:t xml:space="preserve"> </w:t>
      </w:r>
      <w:r>
        <w:t xml:space="preserve">SB  283</w:t>
      </w:r>
    </w:p>
    <w:p>
      <w:pPr>
        <w:pStyle w:val="RecordBase"/>
        <w:ind w:left="120" w:hanging="120"/>
      </w:pPr>
      <w:r>
        <w:t xml:space="preserve">Firearm, safety of juveniles, from accidental discharge of - </w:t>
      </w:r>
      <w:r>
        <w:t xml:space="preserve"> </w:t>
      </w:r>
      <w:r>
        <w:t xml:space="preserve">SB  220</w:t>
      </w:r>
      <w:r>
        <w:t xml:space="preserve">;</w:t>
      </w:r>
      <w:r>
        <w:t xml:space="preserve"> </w:t>
      </w:r>
      <w:r>
        <w:t xml:space="preserve">SB  220</w:t>
      </w:r>
    </w:p>
    <w:p>
      <w:pPr>
        <w:pStyle w:val="RecordBase"/>
        <w:ind w:left="120" w:hanging="120"/>
      </w:pPr>
      <w:r>
        <w:t xml:space="preserve">Gang violence, prevention of - </w:t>
      </w:r>
      <w:r>
        <w:t xml:space="preserve"> </w:t>
      </w:r>
      <w:r>
        <w:t xml:space="preserve">HB  552</w:t>
      </w:r>
    </w:p>
    <w:p>
      <w:pPr>
        <w:pStyle w:val="RecordBase"/>
        <w:ind w:left="120" w:hanging="120"/>
      </w:pPr>
      <w:r>
        <w:t xml:space="preserve">Harassment, electonic - </w:t>
      </w:r>
      <w:r>
        <w:t xml:space="preserve"> </w:t>
      </w:r>
      <w:r>
        <w:t xml:space="preserve">HB  162</w:t>
      </w:r>
    </w:p>
    <w:p>
      <w:pPr>
        <w:pStyle w:val="RecordBase"/>
        <w:ind w:left="120" w:hanging="120"/>
      </w:pPr>
      <w:r>
        <w:t xml:space="preserve">Heroin trafficking, penalties relating to - </w:t>
      </w:r>
      <w:r>
        <w:t xml:space="preserve"> </w:t>
      </w:r>
      <w:r>
        <w:t xml:space="preserve">SB  115</w:t>
      </w:r>
    </w:p>
    <w:p>
      <w:pPr>
        <w:pStyle w:val="RecordBase"/>
        <w:ind w:left="120" w:hanging="120"/>
      </w:pPr>
      <w:r>
        <w:t xml:space="preserve">Hunting, prohibit the use of unmanned aircraft systems for - </w:t>
      </w:r>
      <w:r>
        <w:t xml:space="preserve"> </w:t>
      </w:r>
      <w:r>
        <w:t xml:space="preserve">SB  62</w:t>
      </w:r>
    </w:p>
    <w:p>
      <w:pPr>
        <w:pStyle w:val="RecordBase"/>
        <w:ind w:left="120" w:hanging="120"/>
      </w:pPr>
      <w:r>
        <w:t xml:space="preserve">Hydrocodone,</w:t>
      </w:r>
    </w:p>
    <w:p>
      <w:pPr>
        <w:pStyle w:val="RecordBase"/>
        <w:ind w:left="240" w:hanging="192"/>
      </w:pPr>
      <w:r>
        <w:t xml:space="preserve"> classification as a Schedule II controlled substance - </w:t>
      </w:r>
      <w:r>
        <w:t xml:space="preserve"> </w:t>
      </w:r>
      <w:r>
        <w:t xml:space="preserve">SB  136</w:t>
      </w:r>
      <w:r>
        <w:t xml:space="preserve">;</w:t>
      </w:r>
      <w:r>
        <w:t xml:space="preserve"> </w:t>
      </w:r>
      <w:r>
        <w:t xml:space="preserve">SB  136</w:t>
      </w:r>
      <w:r>
        <w:t xml:space="preserve">;</w:t>
      </w:r>
      <w:r>
        <w:t xml:space="preserve"> </w:t>
      </w:r>
      <w:r>
        <w:t xml:space="preserve">SB  136</w:t>
      </w:r>
      <w:r>
        <w:t xml:space="preserve">: </w:t>
      </w:r>
      <w:r>
        <w:t xml:space="preserve">SCS</w:t>
      </w:r>
    </w:p>
    <w:p>
      <w:pPr>
        <w:pStyle w:val="RecordBase"/>
        <w:ind w:left="240" w:hanging="192"/>
      </w:pPr>
      <w:r>
        <w:t xml:space="preserve"> transfer from Schedule III to Schedule II - </w:t>
      </w:r>
      <w:r>
        <w:t xml:space="preserve"> </w:t>
      </w:r>
      <w:r>
        <w:t xml:space="preserve">HB  4</w:t>
      </w:r>
      <w:r>
        <w:t xml:space="preserve">: </w:t>
      </w:r>
      <w:r>
        <w:t xml:space="preserve">SCS</w:t>
      </w:r>
    </w:p>
    <w:p>
      <w:pPr>
        <w:pStyle w:val="RecordBase"/>
        <w:ind w:left="120" w:hanging="120"/>
      </w:pPr>
      <w:r>
        <w:t xml:space="preserve">Immunities, limitationt to person under 18 years old - </w:t>
      </w:r>
      <w:r>
        <w:t xml:space="preserve"> </w:t>
      </w:r>
      <w:r>
        <w:t xml:space="preserve">SB  37</w:t>
      </w:r>
      <w:r>
        <w:t xml:space="preserve">: </w:t>
      </w:r>
      <w:r>
        <w:t xml:space="preserve">SCS</w:t>
      </w:r>
    </w:p>
    <w:p>
      <w:pPr>
        <w:pStyle w:val="RecordBase"/>
        <w:ind w:left="120" w:hanging="120"/>
      </w:pPr>
      <w:r>
        <w:t xml:space="preserve">Juvenile records, expungement of - </w:t>
      </w:r>
      <w:r>
        <w:t xml:space="preserve"> </w:t>
      </w:r>
      <w:r>
        <w:t xml:space="preserve">SB  294</w:t>
      </w:r>
    </w:p>
    <w:p>
      <w:pPr>
        <w:pStyle w:val="RecordBase"/>
        <w:ind w:left="120" w:hanging="120"/>
      </w:pPr>
      <w:r>
        <w:t xml:space="preserve">Local health department personnel assault in the third degree - </w:t>
      </w:r>
      <w:r>
        <w:t xml:space="preserve"> </w:t>
      </w:r>
      <w:r>
        <w:t xml:space="preserve">HB  210</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263</w:t>
      </w:r>
    </w:p>
    <w:p>
      <w:pPr>
        <w:pStyle w:val="RecordBase"/>
        <w:ind w:left="240" w:hanging="192"/>
      </w:pPr>
      <w:r>
        <w:t xml:space="preserve"> malpractice actions, inadmissibility of statements of compassion - </w:t>
      </w:r>
      <w:r>
        <w:t xml:space="preserve"> </w:t>
      </w:r>
      <w:r>
        <w:t xml:space="preserve">SB  31</w:t>
      </w:r>
    </w:p>
    <w:p>
      <w:pPr>
        <w:pStyle w:val="RecordBase"/>
        <w:ind w:left="120" w:hanging="120"/>
      </w:pPr>
      <w:r>
        <w:t xml:space="preserve">Mesdemeanor theft offenses, create sentencing scheme for - </w:t>
      </w:r>
      <w:r>
        <w:t xml:space="preserve"> </w:t>
      </w:r>
      <w:r>
        <w:t xml:space="preserve">HB  459</w:t>
      </w:r>
    </w:p>
    <w:p>
      <w:pPr>
        <w:pStyle w:val="RecordBase"/>
        <w:ind w:left="120" w:hanging="120"/>
      </w:pPr>
      <w:r>
        <w:t xml:space="preserve">Misdemeanor offenses, arrest powers pursuant to - </w:t>
      </w:r>
      <w:r>
        <w:t xml:space="preserve"> </w:t>
      </w:r>
      <w:r>
        <w:t xml:space="preserve">HB  250</w:t>
      </w:r>
      <w:r>
        <w:t xml:space="preserve">: </w:t>
      </w:r>
      <w:r>
        <w:t xml:space="preserve">HCS</w:t>
      </w:r>
      <w:r>
        <w:t xml:space="preserve">;</w:t>
      </w:r>
      <w:r>
        <w:t xml:space="preserve"> </w:t>
      </w:r>
      <w:r>
        <w:t xml:space="preserve">SB  259</w:t>
      </w:r>
    </w:p>
    <w:p>
      <w:pPr>
        <w:pStyle w:val="RecordBase"/>
        <w:ind w:left="120" w:hanging="120"/>
      </w:pPr>
      <w:r>
        <w:t xml:space="preserve">Nude images of minors, transmission or possession prohibited - </w:t>
      </w:r>
      <w:r>
        <w:t xml:space="preserve"> </w:t>
      </w:r>
      <w:r>
        <w:t xml:space="preserve">SB  37</w:t>
      </w:r>
    </w:p>
    <w:p>
      <w:pPr>
        <w:pStyle w:val="RecordBase"/>
        <w:ind w:left="120" w:hanging="120"/>
      </w:pPr>
      <w:r>
        <w:t xml:space="preserve">Obscenity, evidence of - </w:t>
      </w:r>
      <w:r>
        <w:t xml:space="preserve"> </w:t>
      </w:r>
      <w:r>
        <w:t xml:space="preserve">SB  130</w:t>
      </w:r>
      <w:r>
        <w:t xml:space="preserve">;</w:t>
      </w:r>
      <w:r>
        <w:t xml:space="preserve"> </w:t>
      </w:r>
      <w:r>
        <w:t xml:space="preserve">SB  130</w:t>
      </w:r>
      <w:r>
        <w:t xml:space="preserve">: </w:t>
      </w:r>
      <w:r>
        <w:t xml:space="preserve">HCS</w:t>
      </w:r>
      <w:r>
        <w:t xml:space="preserve">, </w:t>
      </w:r>
      <w:r>
        <w:t xml:space="preserve">SCS</w:t>
      </w:r>
    </w:p>
    <w:p>
      <w:pPr>
        <w:pStyle w:val="RecordBase"/>
        <w:ind w:left="120" w:hanging="120"/>
      </w:pPr>
      <w:r>
        <w:t xml:space="preserve">Offender employment and licensure, requirements applying to - </w:t>
      </w:r>
      <w:r>
        <w:t xml:space="preserve"> </w:t>
      </w:r>
      <w:r>
        <w:t xml:space="preserve">SB  77</w:t>
      </w:r>
    </w:p>
    <w:p>
      <w:pPr>
        <w:pStyle w:val="RecordBase"/>
        <w:ind w:left="120" w:hanging="120"/>
      </w:pPr>
      <w:r>
        <w:t xml:space="preserve">Operation under the influence, right of Commonwealth to trial by jury - </w:t>
      </w:r>
      <w:r>
        <w:t xml:space="preserve"> </w:t>
      </w:r>
      <w:r>
        <w:t xml:space="preserve">SB  234</w:t>
      </w:r>
      <w:r>
        <w:t xml:space="preserve">;</w:t>
      </w:r>
      <w:r>
        <w:t xml:space="preserve"> </w:t>
      </w:r>
      <w:r>
        <w:t xml:space="preserve">HB  368</w:t>
      </w:r>
    </w:p>
    <w:p>
      <w:pPr>
        <w:pStyle w:val="RecordBase"/>
        <w:ind w:left="120" w:hanging="120"/>
      </w:pPr>
      <w:r>
        <w:t xml:space="preserve">Parole Board, procedures relating to - </w:t>
      </w:r>
      <w:r>
        <w:t xml:space="preserve"> </w:t>
      </w:r>
      <w:r>
        <w:t xml:space="preserve">HB  412</w:t>
      </w:r>
    </w:p>
    <w:p>
      <w:pPr>
        <w:pStyle w:val="RecordBase"/>
        <w:ind w:left="120" w:hanging="120"/>
      </w:pPr>
      <w:r>
        <w:t xml:space="preserve">Peace officer power of arrest, misdemeanors - </w:t>
      </w:r>
      <w:r>
        <w:t xml:space="preserve"> </w:t>
      </w:r>
      <w:r>
        <w:t xml:space="preserve">HB  250</w:t>
      </w:r>
    </w:p>
    <w:p>
      <w:pPr>
        <w:pStyle w:val="RecordBase"/>
        <w:ind w:left="120" w:hanging="120"/>
      </w:pPr>
      <w:r>
        <w:t xml:space="preserve">Persistent offenders, life without parole - </w:t>
      </w:r>
      <w:r>
        <w:t xml:space="preserve"> </w:t>
      </w:r>
      <w:r>
        <w:t xml:space="preserve">HB  133</w:t>
      </w:r>
    </w:p>
    <w:p>
      <w:pPr>
        <w:pStyle w:val="RecordBase"/>
        <w:ind w:left="120" w:hanging="120"/>
      </w:pPr>
      <w:r>
        <w:t xml:space="preserve">Possession of controlled substance, Class A misdemeanor, mandatory drug treatment - </w:t>
      </w:r>
      <w:r>
        <w:t xml:space="preserve"> </w:t>
      </w:r>
      <w:r>
        <w:t xml:space="preserve">HB  154</w:t>
      </w:r>
    </w:p>
    <w:p>
      <w:pPr>
        <w:pStyle w:val="RecordBase"/>
        <w:ind w:left="120" w:hanging="120"/>
      </w:pPr>
      <w:r>
        <w:t xml:space="preserve">Postincarceration supervision, offenses requiring - </w:t>
      </w:r>
      <w:r>
        <w:t xml:space="preserve"> </w:t>
      </w:r>
      <w:r>
        <w:t xml:space="preserve">SB  284</w:t>
      </w:r>
    </w:p>
    <w:p>
      <w:pPr>
        <w:pStyle w:val="RecordBase"/>
        <w:ind w:left="120" w:hanging="120"/>
      </w:pPr>
      <w:r>
        <w:t xml:space="preserve">Powder or crystal alcoholic beverage products, prohibition against possession, sale, or use of - </w:t>
      </w:r>
      <w:r>
        <w:t xml:space="preserve"> </w:t>
      </w:r>
      <w:r>
        <w:t xml:space="preserve">HB  43</w:t>
      </w:r>
    </w:p>
    <w:p>
      <w:pPr>
        <w:pStyle w:val="RecordBase"/>
        <w:ind w:left="120" w:hanging="120"/>
      </w:pPr>
      <w:r>
        <w:t xml:space="preserve">Prescribe Fire council Burn Boss Program, notice before burn for - </w:t>
      </w:r>
      <w:r>
        <w:t xml:space="preserve"> </w:t>
      </w:r>
      <w:r>
        <w:t xml:space="preserve">HB  208</w:t>
      </w:r>
      <w:r>
        <w:t xml:space="preserve">: </w:t>
      </w:r>
      <w:r>
        <w:t xml:space="preserve">HCS</w:t>
      </w:r>
    </w:p>
    <w:p>
      <w:pPr>
        <w:pStyle w:val="RecordBase"/>
        <w:ind w:left="120" w:hanging="120"/>
      </w:pPr>
      <w:r>
        <w:t xml:space="preserve">Prescribed fire program creation of - </w:t>
      </w:r>
      <w:r>
        <w:t xml:space="preserve"> </w:t>
      </w:r>
      <w:r>
        <w:t xml:space="preserve">HB  208</w:t>
      </w:r>
    </w:p>
    <w:p>
      <w:pPr>
        <w:pStyle w:val="RecordBase"/>
        <w:ind w:left="120" w:hanging="120"/>
      </w:pPr>
      <w:r>
        <w:t xml:space="preserve">Probation</w:t>
      </w:r>
    </w:p>
    <w:p>
      <w:pPr>
        <w:pStyle w:val="RecordBase"/>
        <w:ind w:left="240" w:hanging="192"/>
      </w:pPr>
      <w:r>
        <w:t xml:space="preserve"> and parole, offices, public hearing and comment on location of, requirement for - </w:t>
      </w:r>
      <w:r>
        <w:t xml:space="preserve"> </w:t>
      </w:r>
      <w:r>
        <w:t xml:space="preserve">HB  436</w:t>
      </w:r>
    </w:p>
    <w:p>
      <w:pPr>
        <w:pStyle w:val="RecordBase"/>
        <w:ind w:left="240" w:hanging="192"/>
      </w:pPr>
      <w:r>
        <w:t xml:space="preserve"> and parole, offices, require public hearing and comment on location of - </w:t>
      </w:r>
      <w:r>
        <w:t xml:space="preserve"> </w:t>
      </w:r>
      <w:r>
        <w:t xml:space="preserve">SB  59</w:t>
      </w:r>
    </w:p>
    <w:p>
      <w:pPr>
        <w:pStyle w:val="RecordBase"/>
        <w:ind w:left="120" w:hanging="120"/>
      </w:pPr>
      <w:r>
        <w:t xml:space="preserve">Service animal, lower requirement for assault on - </w:t>
      </w:r>
      <w:r>
        <w:t xml:space="preserve"> </w:t>
      </w:r>
      <w:r>
        <w:t xml:space="preserve">HB  11</w:t>
      </w:r>
    </w:p>
    <w:p>
      <w:pPr>
        <w:pStyle w:val="RecordBase"/>
        <w:ind w:left="120" w:hanging="120"/>
      </w:pPr>
      <w:r>
        <w:t xml:space="preserve">Sex</w:t>
      </w:r>
    </w:p>
    <w:p>
      <w:pPr>
        <w:pStyle w:val="RecordBase"/>
        <w:ind w:left="240" w:hanging="192"/>
      </w:pPr>
      <w:r>
        <w:t xml:space="preserve"> offender registrants, fee for and restrictions on - </w:t>
      </w:r>
      <w:r>
        <w:t xml:space="preserve"> </w:t>
      </w:r>
      <w:r>
        <w:t xml:space="preserve">HB  575</w:t>
      </w:r>
      <w:r>
        <w:t xml:space="preserve">;</w:t>
      </w:r>
      <w:r>
        <w:t xml:space="preserve"> </w:t>
      </w:r>
      <w:r>
        <w:t xml:space="preserve">HB  575</w:t>
      </w:r>
      <w:r>
        <w:t xml:space="preserve">: </w:t>
      </w:r>
      <w:r>
        <w:t xml:space="preserve">HCS</w:t>
      </w:r>
    </w:p>
    <w:p>
      <w:pPr>
        <w:pStyle w:val="RecordBase"/>
        <w:ind w:left="240" w:hanging="192"/>
      </w:pPr>
      <w:r>
        <w:t xml:space="preserve"> offenders, presence on publically owned playground, prohibition of - </w:t>
      </w:r>
      <w:r>
        <w:t xml:space="preserve"> </w:t>
      </w:r>
      <w:r>
        <w:t xml:space="preserve">HB  44</w:t>
      </w:r>
    </w:p>
    <w:p>
      <w:pPr>
        <w:pStyle w:val="RecordBase"/>
        <w:ind w:left="120" w:hanging="120"/>
      </w:pPr>
      <w:r>
        <w:t xml:space="preserve">Sexually explicit images, distribution of without consent - </w:t>
      </w:r>
      <w:r>
        <w:t xml:space="preserve"> </w:t>
      </w:r>
      <w:r>
        <w:t xml:space="preserve">HB  110</w:t>
      </w:r>
    </w:p>
    <w:p>
      <w:pPr>
        <w:pStyle w:val="RecordBase"/>
        <w:ind w:left="120" w:hanging="120"/>
      </w:pPr>
      <w:r>
        <w:t xml:space="preserve">Shock probation, prohibition with DUI death - </w:t>
      </w:r>
      <w:r>
        <w:t xml:space="preserve"> </w:t>
      </w:r>
      <w:r>
        <w:t xml:space="preserve">SB  39</w:t>
      </w:r>
      <w:r>
        <w:t xml:space="preserve">;</w:t>
      </w:r>
      <w:r>
        <w:t xml:space="preserve"> </w:t>
      </w:r>
      <w:r>
        <w:t xml:space="preserve">HB  451</w:t>
      </w:r>
    </w:p>
    <w:p>
      <w:pPr>
        <w:pStyle w:val="RecordBase"/>
        <w:ind w:left="120" w:hanging="120"/>
      </w:pPr>
      <w:r>
        <w:t xml:space="preserve">Strangulation, offense of - </w:t>
      </w:r>
      <w:r>
        <w:t xml:space="preserve"> </w:t>
      </w:r>
      <w:r>
        <w:t xml:space="preserve">HB  484</w:t>
      </w:r>
    </w:p>
    <w:p>
      <w:pPr>
        <w:pStyle w:val="RecordBase"/>
        <w:ind w:left="120" w:hanging="120"/>
      </w:pPr>
      <w:r>
        <w:t xml:space="preserve">Synthetic</w:t>
      </w:r>
    </w:p>
    <w:p>
      <w:pPr>
        <w:pStyle w:val="RecordBase"/>
        <w:ind w:left="240" w:hanging="192"/>
      </w:pPr>
      <w:r>
        <w:t xml:space="preserve"> drugs, increased penalties for - </w:t>
      </w:r>
      <w:r>
        <w:t xml:space="preserve"> </w:t>
      </w:r>
      <w:r>
        <w:t xml:space="preserve">HB  66</w:t>
      </w:r>
    </w:p>
    <w:p>
      <w:pPr>
        <w:pStyle w:val="RecordBase"/>
        <w:ind w:left="240" w:hanging="192"/>
      </w:pPr>
      <w:r>
        <w:t xml:space="preserve"> drugs, penalty for trafficking in - </w:t>
      </w:r>
      <w:r>
        <w:t xml:space="preserve"> </w:t>
      </w:r>
      <w:r>
        <w:t xml:space="preserve">HB  4</w:t>
      </w:r>
    </w:p>
    <w:p>
      <w:pPr>
        <w:pStyle w:val="RecordBase"/>
        <w:ind w:left="120" w:hanging="120"/>
      </w:pPr>
      <w:r>
        <w:t xml:space="preserve">Unlawful use of a drone, elements of - </w:t>
      </w:r>
      <w:r>
        <w:t xml:space="preserve"> </w:t>
      </w:r>
      <w:r>
        <w:t xml:space="preserve">HB  120</w:t>
      </w:r>
      <w:r>
        <w:t xml:space="preserve">: </w:t>
      </w:r>
      <w:r>
        <w:t xml:space="preserve">HCS</w:t>
      </w:r>
      <w:r>
        <w:t xml:space="preserve">;</w:t>
      </w:r>
      <w:r>
        <w:t xml:space="preserve"> </w:t>
      </w:r>
      <w:r>
        <w:t xml:space="preserve">SB  233</w:t>
      </w:r>
    </w:p>
    <w:p>
      <w:pPr>
        <w:pStyle w:val="RecordBase"/>
        <w:ind w:left="120" w:hanging="120"/>
      </w:pPr>
      <w:r>
        <w:t xml:space="preserve">Unmanned</w:t>
      </w:r>
    </w:p>
    <w:p>
      <w:pPr>
        <w:pStyle w:val="RecordBase"/>
        <w:ind w:left="240" w:hanging="192"/>
      </w:pPr>
      <w:r>
        <w:t xml:space="preserve"> aerial vehicles, regulation of - </w:t>
      </w:r>
      <w:r>
        <w:t xml:space="preserve"> </w:t>
      </w:r>
      <w:r>
        <w:t xml:space="preserve">HB  375</w:t>
      </w:r>
    </w:p>
    <w:p>
      <w:pPr>
        <w:pStyle w:val="RecordBase"/>
        <w:ind w:left="240" w:hanging="192"/>
      </w:pPr>
      <w:r>
        <w:t xml:space="preserve"> aircraft, usage on critical infrastructure without permission, crime and liability - </w:t>
      </w:r>
      <w:r>
        <w:t xml:space="preserve"> </w:t>
      </w:r>
      <w:r>
        <w:t xml:space="preserve">HB  445</w:t>
      </w:r>
    </w:p>
    <w:p>
      <w:pPr>
        <w:pStyle w:val="RecordBase"/>
        <w:ind w:left="120" w:hanging="120"/>
      </w:pPr>
      <w:r>
        <w:t xml:space="preserve">Vulnerable</w:t>
      </w:r>
    </w:p>
    <w:p>
      <w:pPr>
        <w:pStyle w:val="RecordBase"/>
        <w:ind w:left="240" w:hanging="192"/>
      </w:pPr>
      <w:r>
        <w:t xml:space="preserve"> victims, continuing course of conduct crime for offenses - </w:t>
      </w:r>
      <w:r>
        <w:t xml:space="preserve"> </w:t>
      </w:r>
      <w:r>
        <w:t xml:space="preserve">HB  109</w:t>
      </w:r>
    </w:p>
    <w:p>
      <w:pPr>
        <w:pStyle w:val="RecordBase"/>
        <w:ind w:left="240" w:hanging="192"/>
      </w:pPr>
      <w:r>
        <w:t xml:space="preserve"> victims, continuing course of conduct crime for offenses against, creation - </w:t>
      </w:r>
      <w:r>
        <w:t xml:space="preserve"> </w:t>
      </w:r>
      <w:r>
        <w:t xml:space="preserve">SB  60</w:t>
        <w:br/>
      </w:r>
    </w:p>
    <w:p>
      <w:pPr>
        <w:pStyle w:val="RecordHeading3"/>
      </w:pPr>
      <w:r>
        <w:rPr>
          <w:b/>
        </w:rPr>
        <w:t xml:space="preserve">Counties</w:t>
      </w:r>
    </w:p>
    <w:p>
      <w:pPr>
        <w:pStyle w:val="RecordBase"/>
        <w:ind w:left="120" w:hanging="120"/>
      </w:pPr>
      <w:r>
        <w:t xml:space="preserve">Abortion services, payments from government to entity providing, prohibition of - </w:t>
      </w:r>
      <w:r>
        <w:t xml:space="preserve"> </w:t>
      </w:r>
      <w:r>
        <w:t xml:space="preserve">SB  7</w:t>
      </w:r>
      <w:r>
        <w:t xml:space="preserve">;</w:t>
      </w:r>
      <w:r>
        <w:t xml:space="preserve"> </w:t>
      </w:r>
      <w:r>
        <w:t xml:space="preserve">HB  61</w:t>
      </w:r>
    </w:p>
    <w:p>
      <w:pPr>
        <w:pStyle w:val="RecordBase"/>
        <w:ind w:left="120" w:hanging="120"/>
      </w:pPr>
      <w:r>
        <w:t xml:space="preserve">Alcoholic beverage sales, local option elections and ordinances relating to - </w:t>
      </w:r>
      <w:r>
        <w:t xml:space="preserve"> </w:t>
      </w:r>
      <w:r>
        <w:t xml:space="preserve">SB  11</w:t>
      </w:r>
      <w:r>
        <w:t xml:space="preserve">: </w:t>
      </w:r>
      <w:r>
        <w:t xml:space="preserve">HCS</w:t>
      </w:r>
    </w:p>
    <w:p>
      <w:pPr>
        <w:pStyle w:val="RecordBase"/>
        <w:ind w:left="120" w:hanging="120"/>
      </w:pPr>
      <w:r>
        <w:t xml:space="preserve">Allocation</w:t>
      </w:r>
    </w:p>
    <w:p>
      <w:pPr>
        <w:pStyle w:val="RecordBase"/>
        <w:ind w:left="240" w:hanging="192"/>
      </w:pPr>
      <w:r>
        <w:t xml:space="preserve"> of carbon dioxide emissions to counties, coal jobs lost to decreased coal production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of carbon dioxide emissions to counties, coal-fired units, Clean Air Act - </w:t>
      </w:r>
      <w:r>
        <w:t xml:space="preserve"> </w:t>
      </w:r>
      <w:r>
        <w:t xml:space="preserve">HB  461</w:t>
      </w:r>
    </w:p>
    <w:p>
      <w:pPr>
        <w:pStyle w:val="RecordBase"/>
        <w:ind w:left="120" w:hanging="120"/>
      </w:pPr>
      <w:r>
        <w:t xml:space="preserve">Appalachian region, enhanced incentives for - </w:t>
      </w:r>
      <w:r>
        <w:t xml:space="preserve"> </w:t>
      </w:r>
      <w:r>
        <w:t xml:space="preserve">HB  125</w:t>
      </w:r>
    </w:p>
    <w:p>
      <w:pPr>
        <w:pStyle w:val="RecordBase"/>
        <w:ind w:left="120" w:hanging="120"/>
      </w:pPr>
      <w:r>
        <w:t xml:space="preserve">Asset forfeiture under controlled substances law, reporting requirements for - </w:t>
      </w:r>
      <w:r>
        <w:t xml:space="preserve"> </w:t>
      </w:r>
      <w:r>
        <w:t xml:space="preserve">HB  590</w:t>
      </w:r>
    </w:p>
    <w:p>
      <w:pPr>
        <w:pStyle w:val="RecordBase"/>
        <w:ind w:left="120" w:hanging="120"/>
      </w:pPr>
      <w:r>
        <w:t xml:space="preserve">Blighted</w:t>
      </w:r>
    </w:p>
    <w:p>
      <w:pPr>
        <w:pStyle w:val="RecordBase"/>
        <w:ind w:left="240" w:hanging="192"/>
      </w:pPr>
      <w:r>
        <w:t xml:space="preserve"> and deteriorated property, eminent domain proceedings - </w:t>
      </w:r>
      <w:r>
        <w:t xml:space="preserve"> </w:t>
      </w:r>
      <w:r>
        <w:t xml:space="preserve">SB  230</w:t>
      </w:r>
    </w:p>
    <w:p>
      <w:pPr>
        <w:pStyle w:val="RecordBase"/>
        <w:ind w:left="240" w:hanging="192"/>
      </w:pPr>
      <w:r>
        <w:t xml:space="preserve"> property, delete condemnation provisions included in original bill - </w:t>
      </w:r>
      <w:r>
        <w:t xml:space="preserve"> </w:t>
      </w:r>
      <w:r>
        <w:t xml:space="preserve">SB  230</w:t>
      </w:r>
      <w:r>
        <w:t xml:space="preserve">: </w:t>
      </w:r>
      <w:r>
        <w:t xml:space="preserve">HFA</w:t>
      </w:r>
      <w:r>
        <w:t xml:space="preserve"> (</w:t>
      </w:r>
      <w:r>
        <w:t xml:space="preserve">2</w:t>
      </w:r>
      <w:r>
        <w:t xml:space="preserve">)</w:t>
      </w:r>
    </w:p>
    <w:p>
      <w:pPr>
        <w:pStyle w:val="RecordBase"/>
        <w:ind w:left="120" w:hanging="120"/>
      </w:pPr>
      <w:r>
        <w:t xml:space="preserve">Cannabis, local regulation of - </w:t>
      </w:r>
      <w:r>
        <w:t xml:space="preserve"> </w:t>
      </w:r>
      <w:r>
        <w:t xml:space="preserve">SB  13</w:t>
      </w:r>
    </w:p>
    <w:p>
      <w:pPr>
        <w:pStyle w:val="RecordBase"/>
        <w:ind w:left="120" w:hanging="120"/>
      </w:pPr>
      <w:r>
        <w:t xml:space="preserve">City annexation, territory contiguous to corporate boundaries within, process for - </w:t>
      </w:r>
      <w:r>
        <w:t xml:space="preserve"> </w:t>
      </w:r>
      <w:r>
        <w:t xml:space="preserve">HB  309</w:t>
      </w:r>
      <w:r>
        <w:t xml:space="preserve">: </w:t>
      </w:r>
      <w:r>
        <w:t xml:space="preserve">SFA</w:t>
      </w:r>
      <w:r>
        <w:t xml:space="preserve"> (</w:t>
      </w:r>
      <w:r>
        <w:t xml:space="preserve">6</w:t>
      </w:r>
      <w:r>
        <w:t xml:space="preserve">)</w:t>
      </w:r>
      <w:r>
        <w:t xml:space="preserve">;</w:t>
      </w:r>
      <w:r>
        <w:t xml:space="preserve"> </w:t>
      </w:r>
      <w:r>
        <w:t xml:space="preserve">HB  423</w:t>
      </w:r>
      <w:r>
        <w:t xml:space="preserve">: </w:t>
      </w:r>
      <w:r>
        <w:t xml:space="preserve">SFA</w:t>
      </w:r>
      <w:r>
        <w:t xml:space="preserve"> (</w:t>
      </w:r>
      <w:r>
        <w:t xml:space="preserve">1</w:t>
      </w:r>
      <w:r>
        <w:t xml:space="preserve">)</w:t>
      </w:r>
    </w:p>
    <w:p>
      <w:pPr>
        <w:pStyle w:val="RecordBase"/>
        <w:ind w:left="120" w:hanging="120"/>
      </w:pPr>
      <w:r>
        <w:t xml:space="preserve">Clerks, marriage licenses, issuing and recording of - </w:t>
      </w:r>
      <w:r>
        <w:t xml:space="preserve"> </w:t>
      </w:r>
      <w:r>
        <w:t xml:space="preserve">HB  31</w:t>
      </w:r>
    </w:p>
    <w:p>
      <w:pPr>
        <w:pStyle w:val="RecordBase"/>
        <w:ind w:left="120" w:hanging="120"/>
      </w:pPr>
      <w:r>
        <w:t xml:space="preserve">Coal</w:t>
      </w:r>
    </w:p>
    <w:p>
      <w:pPr>
        <w:pStyle w:val="RecordBase"/>
        <w:ind w:left="240" w:hanging="192"/>
      </w:pPr>
      <w:r>
        <w:t xml:space="preserve"> severance revenues, distribution - </w:t>
      </w:r>
      <w:r>
        <w:t xml:space="preserve"> </w:t>
      </w:r>
      <w:r>
        <w:t xml:space="preserve">SB  21</w:t>
      </w:r>
      <w:r>
        <w:t xml:space="preserve">;</w:t>
      </w:r>
      <w:r>
        <w:t xml:space="preserve"> </w:t>
      </w:r>
      <w:r>
        <w:t xml:space="preserve">HB  24</w:t>
      </w:r>
    </w:p>
    <w:p>
      <w:pPr>
        <w:pStyle w:val="RecordBase"/>
        <w:ind w:left="240" w:hanging="192"/>
      </w:pPr>
      <w:r>
        <w:t xml:space="preserve"> severance tax, increased allocation to coal counties - </w:t>
      </w:r>
      <w:r>
        <w:t xml:space="preserve"> </w:t>
      </w:r>
      <w:r>
        <w:t xml:space="preserve">HB  266</w:t>
      </w:r>
    </w:p>
    <w:p>
      <w:pPr>
        <w:pStyle w:val="RecordBase"/>
        <w:ind w:left="120" w:hanging="120"/>
      </w:pPr>
      <w:r>
        <w:t xml:space="preserve">Coalition to foster economic opportunities in Northeast Kentucky - </w:t>
      </w:r>
      <w:r>
        <w:t xml:space="preserve"> </w:t>
      </w:r>
      <w:r>
        <w:t xml:space="preserve">HR  251</w:t>
      </w:r>
    </w:p>
    <w:p>
      <w:pPr>
        <w:pStyle w:val="RecordBase"/>
        <w:ind w:left="120" w:hanging="120"/>
      </w:pPr>
      <w:r>
        <w:t xml:space="preserve">Code enforcement, administrative procedures - </w:t>
      </w:r>
      <w:r>
        <w:t xml:space="preserve"> </w:t>
      </w:r>
      <w:r>
        <w:t xml:space="preserve">HB  422</w:t>
      </w:r>
      <w:r>
        <w:t xml:space="preserve">: </w:t>
      </w:r>
      <w:r>
        <w:t xml:space="preserve">HCS</w:t>
      </w:r>
    </w:p>
    <w:p>
      <w:pPr>
        <w:pStyle w:val="RecordBase"/>
        <w:ind w:left="120" w:hanging="120"/>
      </w:pPr>
      <w:r>
        <w:t xml:space="preserve">Commercial activities, constitutional amendment - </w:t>
      </w:r>
      <w:r>
        <w:t xml:space="preserve"> </w:t>
      </w:r>
      <w:r>
        <w:t xml:space="preserve">HB  2</w:t>
      </w:r>
      <w:r>
        <w:t xml:space="preserve">: </w:t>
      </w:r>
      <w:r>
        <w:t xml:space="preserve">SFA</w:t>
      </w:r>
      <w:r>
        <w:t xml:space="preserve"> (</w:t>
      </w:r>
      <w:r>
        <w:t xml:space="preserve">2</w:t>
      </w:r>
      <w:r>
        <w:t xml:space="preserve">)</w:t>
      </w:r>
    </w:p>
    <w:p>
      <w:pPr>
        <w:pStyle w:val="RecordBase"/>
        <w:ind w:left="120" w:hanging="120"/>
      </w:pPr>
      <w:r>
        <w:t xml:space="preserve">Constable, constitutional amendment allowing legislative body of county to abolish office of - </w:t>
      </w:r>
      <w:r>
        <w:t xml:space="preserve"> </w:t>
      </w:r>
      <w:r>
        <w:t xml:space="preserve">HB  188</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County</w:t>
      </w:r>
    </w:p>
    <w:p>
      <w:pPr>
        <w:pStyle w:val="RecordBase"/>
        <w:ind w:left="240" w:hanging="192"/>
      </w:pPr>
      <w:r>
        <w:t xml:space="preserve"> boards of elections, student election assistants - </w:t>
      </w:r>
      <w:r>
        <w:t xml:space="preserve"> </w:t>
      </w:r>
      <w:r>
        <w:t xml:space="preserve">HB  32</w:t>
      </w:r>
      <w:r>
        <w:t xml:space="preserve">;</w:t>
      </w:r>
      <w:r>
        <w:t xml:space="preserve"> </w:t>
      </w:r>
      <w:r>
        <w:t xml:space="preserve">HB  32</w:t>
      </w:r>
      <w:r>
        <w:t xml:space="preserve">: </w:t>
      </w:r>
      <w:r>
        <w:t xml:space="preserve">HCS</w:t>
      </w:r>
    </w:p>
    <w:p>
      <w:pPr>
        <w:pStyle w:val="RecordBase"/>
        <w:ind w:left="240" w:hanging="192"/>
      </w:pPr>
      <w:r>
        <w:t xml:space="preserve"> judge/executive, temporary rentals of space for certain offices - </w:t>
      </w:r>
      <w:r>
        <w:t xml:space="preserve"> </w:t>
      </w:r>
      <w:r>
        <w:t xml:space="preserve">HB  568</w:t>
      </w:r>
    </w:p>
    <w:p>
      <w:pPr>
        <w:pStyle w:val="RecordBase"/>
        <w:ind w:left="120" w:hanging="120"/>
      </w:pPr>
      <w:r>
        <w:t xml:space="preserve">Day reporting programs, usage of - </w:t>
      </w:r>
      <w:r>
        <w:t xml:space="preserve"> </w:t>
      </w:r>
      <w:r>
        <w:t xml:space="preserve">HB  403</w:t>
      </w:r>
    </w:p>
    <w:p>
      <w:pPr>
        <w:pStyle w:val="RecordBase"/>
        <w:ind w:left="120" w:hanging="120"/>
      </w:pPr>
      <w:r>
        <w:t xml:space="preserve">Displacement of waste haulers, public hearing and notice requirement for - </w:t>
      </w:r>
      <w:r>
        <w:t xml:space="preserve"> </w:t>
      </w:r>
      <w:r>
        <w:t xml:space="preserve">HB  421</w:t>
      </w:r>
    </w:p>
    <w:p>
      <w:pPr>
        <w:pStyle w:val="RecordBase"/>
        <w:ind w:left="120" w:hanging="120"/>
      </w:pPr>
      <w:r>
        <w:t xml:space="preserve">Driver's license fees for county roads, updated share based on 8 year license - </w:t>
      </w:r>
      <w:r>
        <w:t xml:space="preserve"> </w:t>
      </w:r>
      <w:r>
        <w:t xml:space="preserve">SB  245</w:t>
      </w:r>
      <w:r>
        <w:t xml:space="preserve">;</w:t>
      </w:r>
      <w:r>
        <w:t xml:space="preserve"> </w:t>
      </w:r>
      <w:r>
        <w:t xml:space="preserve">SB  245</w:t>
      </w:r>
      <w:r>
        <w:t xml:space="preserve">: </w:t>
      </w:r>
      <w:r>
        <w:t xml:space="preserve">SCS</w:t>
      </w:r>
    </w:p>
    <w:p>
      <w:pPr>
        <w:pStyle w:val="RecordBase"/>
        <w:ind w:left="120" w:hanging="120"/>
      </w:pPr>
      <w:r>
        <w:t xml:space="preserve">Elk Zone, disabled hunter post season quota hunt, establishment of - </w:t>
      </w:r>
      <w:r>
        <w:t xml:space="preserve"> </w:t>
      </w:r>
      <w:r>
        <w:t xml:space="preserve">HB  545</w:t>
      </w:r>
    </w:p>
    <w:p>
      <w:pPr>
        <w:pStyle w:val="RecordBase"/>
        <w:ind w:left="120" w:hanging="120"/>
      </w:pPr>
      <w:r>
        <w:t xml:space="preserve">Emergency</w:t>
      </w:r>
    </w:p>
    <w:p>
      <w:pPr>
        <w:pStyle w:val="RecordBase"/>
        <w:ind w:left="240" w:hanging="192"/>
      </w:pPr>
      <w:r>
        <w:t xml:space="preserve"> medical services providers, death benefits - </w:t>
      </w:r>
      <w:r>
        <w:t xml:space="preserve"> </w:t>
      </w:r>
      <w:r>
        <w:t xml:space="preserve">HB  54</w:t>
      </w:r>
      <w:r>
        <w:t xml:space="preserve">: </w:t>
      </w:r>
      <w:r>
        <w:t xml:space="preserve">HCS</w:t>
      </w:r>
    </w:p>
    <w:p>
      <w:pPr>
        <w:pStyle w:val="RecordBase"/>
        <w:ind w:left="240" w:hanging="192"/>
      </w:pPr>
      <w:r>
        <w:t xml:space="preserve"> services personnel, health incentive program for - </w:t>
      </w:r>
      <w:r>
        <w:t xml:space="preserve"> </w:t>
      </w:r>
      <w:r>
        <w:t xml:space="preserve">HB  384</w:t>
      </w:r>
    </w:p>
    <w:p>
      <w:pPr>
        <w:pStyle w:val="RecordBase"/>
        <w:ind w:left="120" w:hanging="120"/>
      </w:pPr>
      <w:r>
        <w:t xml:space="preserve">Enhanced incentive counties, new form of tax incentive for economic development projects - </w:t>
      </w:r>
      <w:r>
        <w:t xml:space="preserve"> </w:t>
      </w:r>
      <w:r>
        <w:t xml:space="preserve">HB  274</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Federal</w:t>
      </w:r>
    </w:p>
    <w:p>
      <w:pPr>
        <w:pStyle w:val="RecordBase"/>
        <w:ind w:left="240" w:hanging="192"/>
      </w:pPr>
      <w:r>
        <w:t xml:space="preserve"> low income housing tax credit, application process - </w:t>
      </w:r>
      <w:r>
        <w:t xml:space="preserve"> </w:t>
      </w:r>
      <w:r>
        <w:t xml:space="preserve">HB  411</w:t>
      </w:r>
      <w:r>
        <w:t xml:space="preserve">: </w:t>
      </w:r>
      <w:r>
        <w:t xml:space="preserve">HCS</w:t>
      </w:r>
    </w:p>
    <w:p>
      <w:pPr>
        <w:pStyle w:val="RecordBase"/>
        <w:ind w:left="240" w:hanging="192"/>
      </w:pPr>
      <w:r>
        <w:t xml:space="preserve"> low-income housing tax credit, application process - </w:t>
      </w:r>
      <w:r>
        <w:t xml:space="preserve"> </w:t>
      </w:r>
      <w:r>
        <w:t xml:space="preserve">HB  411</w:t>
      </w:r>
    </w:p>
    <w:p>
      <w:pPr>
        <w:pStyle w:val="RecordBase"/>
        <w:ind w:left="120" w:hanging="120"/>
      </w:pPr>
      <w:r>
        <w:t xml:space="preserve">Fire</w:t>
      </w:r>
    </w:p>
    <w:p>
      <w:pPr>
        <w:pStyle w:val="RecordBase"/>
        <w:ind w:left="240" w:hanging="192"/>
      </w:pPr>
      <w:r>
        <w:t xml:space="preserve"> departments, financial and administrative reports required - </w:t>
      </w:r>
      <w:r>
        <w:t xml:space="preserve"> </w:t>
      </w:r>
      <w:r>
        <w:t xml:space="preserve">SB  249</w:t>
      </w:r>
    </w:p>
    <w:p>
      <w:pPr>
        <w:pStyle w:val="RecordBase"/>
        <w:ind w:left="240" w:hanging="192"/>
      </w:pPr>
      <w:r>
        <w:t xml:space="preserve"> departments reporting to Fire Commission in lieu of DLG, Fire Commission to report to LRC - </w:t>
      </w:r>
      <w:r>
        <w:t xml:space="preserve"> </w:t>
      </w:r>
      <w:r>
        <w:t xml:space="preserve">SB  249</w:t>
      </w:r>
      <w:r>
        <w:t xml:space="preserve">: </w:t>
      </w:r>
      <w:r>
        <w:t xml:space="preserve">SCS</w:t>
      </w:r>
    </w:p>
    <w:p>
      <w:pPr>
        <w:pStyle w:val="RecordBase"/>
        <w:ind w:left="240" w:hanging="192"/>
      </w:pPr>
      <w:r>
        <w:t xml:space="preserve"> districts, dissolution - </w:t>
      </w:r>
      <w:r>
        <w:t xml:space="preserve"> </w:t>
      </w:r>
      <w:r>
        <w:t xml:space="preserve">HB  343</w:t>
      </w:r>
    </w:p>
    <w:p>
      <w:pPr>
        <w:pStyle w:val="RecordBase"/>
        <w:ind w:left="240" w:hanging="192"/>
      </w:pPr>
      <w:r>
        <w:t xml:space="preserve"> districts, trustees and elections - </w:t>
      </w:r>
      <w:r>
        <w:t xml:space="preserve"> </w:t>
      </w:r>
      <w:r>
        <w:t xml:space="preserve">HB  496</w:t>
      </w:r>
    </w:p>
    <w:p>
      <w:pPr>
        <w:pStyle w:val="RecordBase"/>
        <w:ind w:left="240" w:hanging="192"/>
      </w:pPr>
      <w:r>
        <w:t xml:space="preserve"> protection, service areas - </w:t>
      </w:r>
      <w:r>
        <w:t xml:space="preserve"> </w:t>
      </w:r>
      <w:r>
        <w:t xml:space="preserve">HB  343</w:t>
      </w:r>
    </w:p>
    <w:p>
      <w:pPr>
        <w:pStyle w:val="RecordBase"/>
        <w:ind w:left="120" w:hanging="120"/>
      </w:pPr>
      <w:r>
        <w:t xml:space="preserve">Firefighters, Firefighters Foundation Program, hours of training, setting of by Fire Commission - </w:t>
      </w:r>
      <w:r>
        <w:t xml:space="preserve"> </w:t>
      </w:r>
      <w:r>
        <w:t xml:space="preserve">SB  227</w:t>
      </w:r>
      <w:r>
        <w:t xml:space="preserve">;</w:t>
      </w:r>
      <w:r>
        <w:t xml:space="preserve"> </w:t>
      </w:r>
      <w:r>
        <w:t xml:space="preserve">HB  473</w:t>
      </w:r>
    </w:p>
    <w:p>
      <w:pPr>
        <w:pStyle w:val="RecordBase"/>
        <w:ind w:left="120" w:hanging="120"/>
      </w:pPr>
      <w:r>
        <w:t xml:space="preserve">Fiscal court, change requirement to order or resolution - </w:t>
      </w:r>
      <w:r>
        <w:t xml:space="preserve"> </w:t>
      </w:r>
      <w:r>
        <w:t xml:space="preserve">SB  96</w:t>
      </w:r>
      <w:r>
        <w:t xml:space="preserve">: </w:t>
      </w:r>
      <w:r>
        <w:t xml:space="preserve">HCA</w:t>
      </w:r>
      <w:r>
        <w:t xml:space="preserve"> (</w:t>
      </w:r>
      <w:r>
        <w:t xml:space="preserve">1</w:t>
      </w:r>
      <w:r>
        <w:t xml:space="preserve">)</w:t>
      </w:r>
    </w:p>
    <w:p>
      <w:pPr>
        <w:pStyle w:val="RecordBase"/>
        <w:ind w:left="120" w:hanging="120"/>
      </w:pPr>
      <w:r>
        <w:t xml:space="preserve">Indoor smoking, prohibition in enclosed public places and places of employment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Inmates, state prisoners, payment for - </w:t>
      </w:r>
      <w:r>
        <w:t xml:space="preserve"> </w:t>
      </w:r>
      <w:r>
        <w:t xml:space="preserve">HB  412</w:t>
      </w:r>
    </w:p>
    <w:p>
      <w:pPr>
        <w:pStyle w:val="RecordBase"/>
        <w:ind w:left="120" w:hanging="120"/>
      </w:pPr>
      <w:r>
        <w:t xml:space="preserve">Interlocal</w:t>
      </w:r>
    </w:p>
    <w:p>
      <w:pPr>
        <w:pStyle w:val="RecordBase"/>
        <w:ind w:left="240" w:hanging="192"/>
      </w:pPr>
      <w:r>
        <w:t xml:space="preserve"> agreements, amendment process to modify membership - </w:t>
      </w:r>
      <w:r>
        <w:t xml:space="preserve"> </w:t>
      </w:r>
      <w:r>
        <w:t xml:space="preserve">HB  189</w:t>
      </w:r>
    </w:p>
    <w:p>
      <w:pPr>
        <w:pStyle w:val="RecordBase"/>
        <w:ind w:left="240" w:hanging="192"/>
      </w:pPr>
      <w:r>
        <w:t xml:space="preserve"> agreements, documentation, when required - </w:t>
      </w:r>
      <w:r>
        <w:t xml:space="preserve"> </w:t>
      </w:r>
      <w:r>
        <w:t xml:space="preserve">HB  189</w:t>
      </w:r>
      <w:r>
        <w:t xml:space="preserve">: </w:t>
      </w:r>
      <w:r>
        <w:t xml:space="preserve">HCS</w:t>
      </w:r>
    </w:p>
    <w:p>
      <w:pPr>
        <w:pStyle w:val="RecordBase"/>
        <w:ind w:left="120" w:hanging="120"/>
      </w:pPr>
      <w:r>
        <w:t xml:space="preserve">Jailer compensation, duties, reporting, fiscal court to act. - </w:t>
      </w:r>
      <w:r>
        <w:t xml:space="preserve"> </w:t>
      </w:r>
      <w:r>
        <w:t xml:space="preserve">SB  96</w:t>
      </w:r>
    </w:p>
    <w:p>
      <w:pPr>
        <w:pStyle w:val="RecordBase"/>
        <w:ind w:left="120" w:hanging="120"/>
      </w:pPr>
      <w:r>
        <w:t xml:space="preserve">Knives, preemption of local regulation - </w:t>
      </w:r>
      <w:r>
        <w:t xml:space="preserve"> </w:t>
      </w:r>
      <w:r>
        <w:t xml:space="preserve">SB  112</w:t>
      </w:r>
    </w:p>
    <w:p>
      <w:pPr>
        <w:pStyle w:val="RecordBase"/>
        <w:ind w:left="120" w:hanging="120"/>
      </w:pPr>
      <w:r>
        <w:t xml:space="preserve">Land bank authorities, expansion and modification of powers and duties - </w:t>
      </w:r>
      <w:r>
        <w:t xml:space="preserve"> </w:t>
      </w:r>
      <w:r>
        <w:t xml:space="preserve">SB  229</w:t>
      </w:r>
    </w:p>
    <w:p>
      <w:pPr>
        <w:pStyle w:val="RecordBase"/>
        <w:ind w:left="120" w:hanging="120"/>
      </w:pPr>
      <w:r>
        <w:t xml:space="preserve">License tax, exemption for certain entities - </w:t>
      </w:r>
      <w:r>
        <w:t xml:space="preserve"> </w:t>
      </w:r>
      <w:r>
        <w:t xml:space="preserve">SB  280</w:t>
      </w:r>
    </w:p>
    <w:p>
      <w:pPr>
        <w:pStyle w:val="RecordBase"/>
        <w:ind w:left="120" w:hanging="120"/>
      </w:pPr>
      <w:r>
        <w:t xml:space="preserve">Liens against real estate, release of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Local</w:t>
      </w:r>
    </w:p>
    <w:p>
      <w:pPr>
        <w:pStyle w:val="RecordBase"/>
        <w:ind w:left="240" w:hanging="192"/>
      </w:pPr>
      <w:r>
        <w:t xml:space="preserve"> Code enforcement, omnibus revisions - </w:t>
      </w:r>
      <w:r>
        <w:t xml:space="preserve"> </w:t>
      </w:r>
      <w:r>
        <w:t xml:space="preserve">HB  422</w:t>
      </w:r>
    </w:p>
    <w:p>
      <w:pPr>
        <w:pStyle w:val="RecordBase"/>
        <w:ind w:left="240" w:hanging="192"/>
      </w:pPr>
      <w:r>
        <w:t xml:space="preserve"> government economic assistance fund, county distribution adjustments - </w:t>
      </w:r>
      <w:r>
        <w:t xml:space="preserve"> </w:t>
      </w:r>
      <w:r>
        <w:t xml:space="preserve">HB  52</w:t>
      </w:r>
    </w:p>
    <w:p>
      <w:pPr>
        <w:pStyle w:val="RecordBase"/>
        <w:ind w:left="240" w:hanging="192"/>
      </w:pPr>
      <w:r>
        <w:t xml:space="preserve"> government economic assistance fund, county distribution adjustments relating to coal tax - </w:t>
      </w:r>
      <w:r>
        <w:t xml:space="preserve"> </w:t>
      </w:r>
      <w:r>
        <w:t xml:space="preserve">HB  52</w:t>
      </w:r>
      <w:r>
        <w:t xml:space="preserve">: </w:t>
      </w:r>
      <w:r>
        <w:t xml:space="preserve">HCS</w:t>
      </w:r>
    </w:p>
    <w:p>
      <w:pPr>
        <w:pStyle w:val="RecordBase"/>
        <w:ind w:left="240" w:hanging="192"/>
      </w:pPr>
      <w:r>
        <w:t xml:space="preserve"> government economic development fund, county distribution adjustments relating to coal tax - </w:t>
      </w:r>
      <w:r>
        <w:t xml:space="preserve"> </w:t>
      </w:r>
      <w:r>
        <w:t xml:space="preserve">HB  52</w:t>
      </w:r>
      <w:r>
        <w:t xml:space="preserve">: </w:t>
      </w:r>
      <w:r>
        <w:t xml:space="preserve">HCS</w:t>
      </w:r>
    </w:p>
    <w:p>
      <w:pPr>
        <w:pStyle w:val="RecordBase"/>
        <w:ind w:left="240" w:hanging="192"/>
      </w:pPr>
      <w:r>
        <w:t xml:space="preserve"> government health and fitness incentive program, participation in - </w:t>
      </w:r>
      <w:r>
        <w:t xml:space="preserve"> </w:t>
      </w:r>
      <w:r>
        <w:t xml:space="preserve">HB  384</w:t>
      </w:r>
      <w:r>
        <w:t xml:space="preserve">: </w:t>
      </w:r>
      <w:r>
        <w:t xml:space="preserve">HFA</w:t>
      </w:r>
      <w:r>
        <w:t xml:space="preserve"> (</w:t>
      </w:r>
      <w:r>
        <w:t xml:space="preserve">1</w:t>
      </w:r>
      <w:r>
        <w:t xml:space="preserve">)</w:t>
      </w:r>
    </w:p>
    <w:p>
      <w:pPr>
        <w:pStyle w:val="RecordBase"/>
        <w:ind w:left="240" w:hanging="192"/>
      </w:pPr>
      <w:r>
        <w:t xml:space="preserve"> governments, expansion of permitted investments, limitations - </w:t>
      </w:r>
      <w:r>
        <w:t xml:space="preserve"> </w:t>
      </w:r>
      <w:r>
        <w:t xml:space="preserve">HB  178</w:t>
      </w:r>
    </w:p>
    <w:p>
      <w:pPr>
        <w:pStyle w:val="RecordBase"/>
        <w:ind w:left="240" w:hanging="192"/>
      </w:pPr>
      <w:r>
        <w:t xml:space="preserve"> option elections, requirements, allowances for - </w:t>
      </w:r>
      <w:r>
        <w:t xml:space="preserve"> </w:t>
      </w:r>
      <w:r>
        <w:t xml:space="preserve">HB  416</w:t>
      </w:r>
    </w:p>
    <w:p>
      <w:pPr>
        <w:pStyle w:val="RecordBase"/>
        <w:ind w:left="240" w:hanging="192"/>
      </w:pPr>
      <w:r>
        <w:t xml:space="preserve"> option sales and use tax, amendment of method for imposition for cities and counties - </w:t>
      </w:r>
      <w:r>
        <w:t xml:space="preserve"> </w:t>
      </w:r>
      <w:r>
        <w:t xml:space="preserve">HB  374</w:t>
      </w:r>
      <w:r>
        <w:t xml:space="preserve">: </w:t>
      </w:r>
      <w:r>
        <w:t xml:space="preserve">HCS</w:t>
      </w:r>
    </w:p>
    <w:p>
      <w:pPr>
        <w:pStyle w:val="RecordBase"/>
        <w:ind w:left="240" w:hanging="192"/>
      </w:pPr>
      <w:r>
        <w:t xml:space="preserve"> option sales and use tax, constitutional amendment to allow - </w:t>
      </w:r>
      <w:r>
        <w:t xml:space="preserve"> </w:t>
      </w:r>
      <w:r>
        <w:t xml:space="preserve">HB  2</w:t>
      </w:r>
    </w:p>
    <w:p>
      <w:pPr>
        <w:pStyle w:val="RecordBase"/>
        <w:ind w:left="240" w:hanging="192"/>
      </w:pPr>
      <w:r>
        <w:t xml:space="preserve"> option sales and use tax, enabling - </w:t>
      </w:r>
      <w:r>
        <w:t xml:space="preserve"> </w:t>
      </w:r>
      <w:r>
        <w:t xml:space="preserve">HB  374</w:t>
      </w:r>
    </w:p>
    <w:p>
      <w:pPr>
        <w:pStyle w:val="RecordBase"/>
        <w:ind w:left="240" w:hanging="192"/>
      </w:pPr>
      <w:r>
        <w:t xml:space="preserve"> sales and use tax, establish additional requirements for levy - </w:t>
      </w:r>
      <w:r>
        <w:t xml:space="preserve"> </w:t>
      </w:r>
      <w:r>
        <w:t xml:space="preserve">HB  2</w:t>
      </w:r>
      <w:r>
        <w:t xml:space="preserve">: </w:t>
      </w:r>
      <w:r>
        <w:t xml:space="preserve">SFA</w:t>
      </w:r>
      <w:r>
        <w:t xml:space="preserve"> (</w:t>
      </w:r>
      <w:r>
        <w:t xml:space="preserve">3</w:t>
      </w:r>
      <w:r>
        <w:t xml:space="preserve">)</w:t>
      </w:r>
    </w:p>
    <w:p>
      <w:pPr>
        <w:pStyle w:val="RecordBase"/>
        <w:ind w:left="120" w:hanging="120"/>
      </w:pPr>
      <w:r>
        <w:t xml:space="preserve">Matrimony, recognition of - </w:t>
      </w:r>
      <w:r>
        <w:t xml:space="preserve"> </w:t>
      </w:r>
      <w:r>
        <w:t xml:space="preserve">HB  572</w:t>
      </w:r>
    </w:p>
    <w:p>
      <w:pPr>
        <w:pStyle w:val="RecordBase"/>
        <w:ind w:left="120" w:hanging="120"/>
      </w:pPr>
      <w:r>
        <w:t xml:space="preserve">Motor fuel tax, local revenue sharing formula, revisions - </w:t>
      </w:r>
      <w:r>
        <w:t xml:space="preserve"> </w:t>
      </w:r>
      <w:r>
        <w:t xml:space="preserve">HB  69</w:t>
      </w:r>
    </w:p>
    <w:p>
      <w:pPr>
        <w:pStyle w:val="RecordBase"/>
        <w:ind w:left="120" w:hanging="120"/>
      </w:pPr>
      <w:r>
        <w:t xml:space="preserve">Nonprofit fire departments, exclusion from requirements of KRS Chapter 65A - </w:t>
      </w:r>
      <w:r>
        <w:t xml:space="preserve"> </w:t>
      </w:r>
      <w:r>
        <w:t xml:space="preserve">SB  145</w:t>
      </w:r>
    </w:p>
    <w:p>
      <w:pPr>
        <w:pStyle w:val="RecordBase"/>
        <w:ind w:left="120" w:hanging="120"/>
      </w:pPr>
      <w:r>
        <w:t xml:space="preserve">Office</w:t>
      </w:r>
    </w:p>
    <w:p>
      <w:pPr>
        <w:pStyle w:val="RecordBase"/>
        <w:ind w:left="240" w:hanging="192"/>
      </w:pPr>
      <w:r>
        <w:t xml:space="preserve"> of Inspector General in Department for Local Government, relationship to local governments - </w:t>
      </w:r>
      <w:r>
        <w:t xml:space="preserve"> </w:t>
      </w:r>
      <w:r>
        <w:t xml:space="preserve">HB  113</w:t>
      </w:r>
    </w:p>
    <w:p>
      <w:pPr>
        <w:pStyle w:val="RecordBase"/>
        <w:ind w:left="240" w:hanging="192"/>
      </w:pPr>
      <w:r>
        <w:t xml:space="preserve"> of Judge of County Court, eliminated in merged county and city governments - </w:t>
      </w:r>
      <w:r>
        <w:t xml:space="preserve"> </w:t>
      </w:r>
      <w:r>
        <w:t xml:space="preserve">HB  198</w:t>
      </w:r>
    </w:p>
    <w:p>
      <w:pPr>
        <w:pStyle w:val="RecordBase"/>
        <w:ind w:left="120" w:hanging="120"/>
      </w:pPr>
      <w:r>
        <w:t xml:space="preserve">Open Records Act, definition of public agency, exemption - </w:t>
      </w:r>
      <w:r>
        <w:t xml:space="preserve"> </w:t>
      </w:r>
      <w:r>
        <w:t xml:space="preserve">HB  80</w:t>
      </w:r>
    </w:p>
    <w:p>
      <w:pPr>
        <w:pStyle w:val="RecordBase"/>
        <w:ind w:left="120" w:hanging="120"/>
      </w:pPr>
      <w:r>
        <w:t xml:space="preserve">Personnel, firearms controls in course of official duties - </w:t>
      </w:r>
      <w:r>
        <w:t xml:space="preserve"> </w:t>
      </w:r>
      <w:r>
        <w:t xml:space="preserve">HB  338</w:t>
      </w:r>
    </w:p>
    <w:p>
      <w:pPr>
        <w:pStyle w:val="RecordBase"/>
        <w:ind w:left="120" w:hanging="120"/>
      </w:pPr>
      <w:r>
        <w:t xml:space="preserve">Planning and zoning, appeals, requirement of supersedeas bond - </w:t>
      </w:r>
      <w:r>
        <w:t xml:space="preserve"> </w:t>
      </w:r>
      <w:r>
        <w:t xml:space="preserve">HB  490</w:t>
      </w:r>
    </w:p>
    <w:p>
      <w:pPr>
        <w:pStyle w:val="RecordBase"/>
        <w:ind w:left="120" w:hanging="120"/>
      </w:pPr>
      <w:r>
        <w:t xml:space="preserve">Police officer supplement, increase - </w:t>
      </w:r>
      <w:r>
        <w:t xml:space="preserve"> </w:t>
      </w:r>
      <w:r>
        <w:t xml:space="preserve">HB  526</w:t>
      </w:r>
    </w:p>
    <w:p>
      <w:pPr>
        <w:pStyle w:val="RecordBase"/>
        <w:ind w:left="120" w:hanging="120"/>
      </w:pPr>
      <w:r>
        <w:t xml:space="preserve">Police, peace officer professional standards training, hours of training, setting of by KLEC - </w:t>
      </w:r>
      <w:r>
        <w:t xml:space="preserve"> </w:t>
      </w:r>
      <w:r>
        <w:t xml:space="preserve">SB  227</w:t>
      </w:r>
      <w:r>
        <w:t xml:space="preserve">;</w:t>
      </w:r>
      <w:r>
        <w:t xml:space="preserve"> </w:t>
      </w:r>
      <w:r>
        <w:t xml:space="preserve">HB  473</w:t>
      </w:r>
    </w:p>
    <w:p>
      <w:pPr>
        <w:pStyle w:val="RecordBase"/>
        <w:ind w:left="120" w:hanging="120"/>
      </w:pPr>
      <w:r>
        <w:t xml:space="preserve">Prescribed fire, ordinances, burn bans, exemption from - </w:t>
      </w:r>
      <w:r>
        <w:t xml:space="preserve"> </w:t>
      </w:r>
      <w:r>
        <w:t xml:space="preserve">HB  208</w:t>
      </w:r>
    </w:p>
    <w:p>
      <w:pPr>
        <w:pStyle w:val="RecordBase"/>
        <w:ind w:left="120" w:hanging="120"/>
      </w:pPr>
      <w:r>
        <w:t xml:space="preserve">Prevailing wage requirement, opting out of - </w:t>
      </w:r>
      <w:r>
        <w:t xml:space="preserve"> </w:t>
      </w:r>
      <w:r>
        <w:t xml:space="preserve">SB  94</w:t>
      </w:r>
    </w:p>
    <w:p>
      <w:pPr>
        <w:pStyle w:val="RecordBase"/>
        <w:ind w:left="120" w:hanging="120"/>
      </w:pPr>
      <w:r>
        <w:t xml:space="preserve">Professional firefighters supplement, increase - </w:t>
      </w:r>
      <w:r>
        <w:t xml:space="preserve"> </w:t>
      </w:r>
      <w:r>
        <w:t xml:space="preserve">HB  526</w:t>
      </w:r>
    </w:p>
    <w:p>
      <w:pPr>
        <w:pStyle w:val="RecordBase"/>
        <w:ind w:left="120" w:hanging="120"/>
      </w:pPr>
      <w:r>
        <w:t xml:space="preserve">Prohibition of breed specific ordinances, policies, regulations on dogs - </w:t>
      </w:r>
      <w:r>
        <w:t xml:space="preserve"> </w:t>
      </w:r>
      <w:r>
        <w:t xml:space="preserve">SB  116</w:t>
      </w:r>
    </w:p>
    <w:p>
      <w:pPr>
        <w:pStyle w:val="RecordBase"/>
        <w:ind w:left="120" w:hanging="120"/>
      </w:pPr>
      <w:r>
        <w:t xml:space="preserve">Property</w:t>
      </w:r>
    </w:p>
    <w:p>
      <w:pPr>
        <w:pStyle w:val="RecordBase"/>
        <w:ind w:left="240" w:hanging="192"/>
      </w:pPr>
      <w:r>
        <w:t xml:space="preserve"> tax, exemptions for certain data centers - </w:t>
      </w:r>
      <w:r>
        <w:t xml:space="preserve"> </w:t>
      </w:r>
      <w:r>
        <w:t xml:space="preserve">HB  237</w:t>
      </w:r>
    </w:p>
    <w:p>
      <w:pPr>
        <w:pStyle w:val="RecordBase"/>
        <w:ind w:left="240" w:hanging="192"/>
      </w:pPr>
      <w:r>
        <w:t xml:space="preserve"> valuation administrator, fee for services, reasonable, allowed - </w:t>
      </w:r>
      <w:r>
        <w:t xml:space="preserve"> </w:t>
      </w:r>
      <w:r>
        <w:t xml:space="preserve">SB  64</w:t>
      </w:r>
    </w:p>
    <w:p>
      <w:pPr>
        <w:pStyle w:val="RecordBase"/>
        <w:ind w:left="120" w:hanging="120"/>
      </w:pPr>
      <w:r>
        <w:t xml:space="preserve">Public-private</w:t>
      </w:r>
    </w:p>
    <w:p>
      <w:pPr>
        <w:pStyle w:val="RecordBase"/>
        <w:ind w:left="240" w:hanging="192"/>
      </w:pPr>
      <w:r>
        <w:t xml:space="preserve"> partnerships, framework for use thereof by local government - </w:t>
      </w:r>
      <w:r>
        <w:t xml:space="preserve"> </w:t>
      </w:r>
      <w:r>
        <w:t xml:space="preserve">SB  132</w:t>
      </w:r>
      <w:r>
        <w:t xml:space="preserve">;</w:t>
      </w:r>
      <w:r>
        <w:t xml:space="preserve"> </w:t>
      </w:r>
      <w:r>
        <w:t xml:space="preserve">HB  309</w:t>
      </w:r>
    </w:p>
    <w:p>
      <w:pPr>
        <w:pStyle w:val="RecordBase"/>
        <w:ind w:left="240" w:hanging="192"/>
      </w:pPr>
      <w:r>
        <w:t xml:space="preserve"> partnerships, prevailing wage requirements - </w:t>
      </w:r>
      <w:r>
        <w:t xml:space="preserve"> </w:t>
      </w:r>
      <w:r>
        <w:t xml:space="preserve">HB  309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partnerships, prevailing wages, exclusions from - </w:t>
      </w:r>
      <w:r>
        <w:t xml:space="preserve"> </w:t>
      </w:r>
      <w:r>
        <w:t xml:space="preserve">HB  309</w:t>
      </w:r>
      <w:r>
        <w:t xml:space="preserve">: </w:t>
      </w:r>
      <w:r>
        <w:t xml:space="preserve">SFA</w:t>
      </w:r>
      <w:r>
        <w:t xml:space="preserve"> (</w:t>
      </w:r>
      <w:r>
        <w:t xml:space="preserve">7</w:t>
      </w:r>
      <w:r>
        <w:t xml:space="preserve">)</w:t>
      </w:r>
    </w:p>
    <w:p>
      <w:pPr>
        <w:pStyle w:val="RecordBase"/>
        <w:ind w:left="240" w:hanging="192"/>
      </w:pPr>
      <w:r>
        <w:t xml:space="preserve"> partnerships, public notice of unsolicited proposals - </w:t>
      </w:r>
      <w:r>
        <w:t xml:space="preserve"> </w:t>
      </w:r>
      <w:r>
        <w:t xml:space="preserve">HB  309</w:t>
      </w:r>
      <w:r>
        <w:t xml:space="preserve">: </w:t>
      </w:r>
      <w:r>
        <w:t xml:space="preserve">HFA</w:t>
      </w:r>
      <w:r>
        <w:t xml:space="preserve"> (</w:t>
      </w:r>
      <w:r>
        <w:t xml:space="preserve">3</w:t>
      </w:r>
      <w:r>
        <w:t xml:space="preserve">)</w:t>
      </w:r>
    </w:p>
    <w:p>
      <w:pPr>
        <w:pStyle w:val="RecordBase"/>
        <w:ind w:left="120" w:hanging="120"/>
      </w:pPr>
      <w:r>
        <w:t xml:space="preserve">Qualified volunteer fire department allotment, increase - </w:t>
      </w:r>
      <w:r>
        <w:t xml:space="preserve"> </w:t>
      </w:r>
      <w:r>
        <w:t xml:space="preserve">HB  526</w:t>
      </w:r>
    </w:p>
    <w:p>
      <w:pPr>
        <w:pStyle w:val="RecordBase"/>
        <w:ind w:left="120" w:hanging="120"/>
      </w:pPr>
      <w:r>
        <w:t xml:space="preserve">Redistricting, standards for, county division - </w:t>
      </w:r>
      <w:r>
        <w:t xml:space="preserve"> </w:t>
      </w:r>
      <w:r>
        <w:t xml:space="preserve">SB  137</w:t>
      </w:r>
    </w:p>
    <w:p>
      <w:pPr>
        <w:pStyle w:val="RecordBase"/>
        <w:ind w:left="120" w:hanging="120"/>
      </w:pPr>
      <w:r>
        <w:t xml:space="preserve">Regional public records and licensing administrators to assume certain duties of county clerks - </w:t>
      </w:r>
      <w:r>
        <w:t xml:space="preserve"> </w:t>
      </w:r>
      <w:r>
        <w:t xml:space="preserve">HB  325</w:t>
      </w:r>
    </w:p>
    <w:p>
      <w:pPr>
        <w:pStyle w:val="RecordBase"/>
        <w:ind w:left="120" w:hanging="120"/>
      </w:pPr>
      <w:r>
        <w:t xml:space="preserve">Reimbursements, annual supplement police and firefighter increase - </w:t>
      </w:r>
      <w:r>
        <w:t xml:space="preserve"> </w:t>
      </w:r>
      <w:r>
        <w:t xml:space="preserve">SB  199</w:t>
      </w:r>
      <w:r>
        <w:t xml:space="preserve">;</w:t>
      </w:r>
      <w:r>
        <w:t xml:space="preserve"> </w:t>
      </w:r>
      <w:r>
        <w:t xml:space="preserve">HB  419</w:t>
      </w:r>
    </w:p>
    <w:p>
      <w:pPr>
        <w:pStyle w:val="RecordBase"/>
        <w:ind w:left="120" w:hanging="120"/>
      </w:pPr>
      <w:r>
        <w:t xml:space="preserve">Retail</w:t>
      </w:r>
    </w:p>
    <w:p>
      <w:pPr>
        <w:pStyle w:val="RecordBase"/>
        <w:ind w:left="240" w:hanging="192"/>
      </w:pPr>
      <w:r>
        <w:t xml:space="preserve"> or wholesale sale of commercial products - </w:t>
      </w:r>
      <w:r>
        <w:t xml:space="preserve"> </w:t>
      </w:r>
      <w:r>
        <w:t xml:space="preserve">SB  173</w:t>
      </w:r>
      <w:r>
        <w:t xml:space="preserve">;</w:t>
      </w:r>
      <w:r>
        <w:t xml:space="preserve"> </w:t>
      </w:r>
      <w:r>
        <w:t xml:space="preserve">HB  319</w:t>
      </w:r>
      <w:r>
        <w:t xml:space="preserve">: </w:t>
      </w:r>
      <w:r>
        <w:t xml:space="preserve">SFA</w:t>
      </w:r>
      <w:r>
        <w:t xml:space="preserve"> (</w:t>
      </w:r>
      <w:r>
        <w:t xml:space="preserve">2</w:t>
      </w:r>
      <w:r>
        <w:t xml:space="preserve">)</w:t>
      </w:r>
    </w:p>
    <w:p>
      <w:pPr>
        <w:pStyle w:val="RecordBase"/>
        <w:ind w:left="240" w:hanging="192"/>
      </w:pPr>
      <w:r>
        <w:t xml:space="preserve"> or wholesale sale of commercial products, public notice required - </w:t>
      </w:r>
      <w:r>
        <w:t xml:space="preserve"> </w:t>
      </w:r>
      <w:r>
        <w:t xml:space="preserve">HB  127</w:t>
      </w:r>
      <w:r>
        <w:t xml:space="preserve">: </w:t>
      </w:r>
      <w:r>
        <w:t xml:space="preserve">SCS</w:t>
      </w:r>
      <w:r>
        <w:t xml:space="preserve">;</w:t>
      </w:r>
      <w:r>
        <w:t xml:space="preserve"> </w:t>
      </w:r>
      <w:r>
        <w:t xml:space="preserve">SB  173</w:t>
      </w:r>
      <w:r>
        <w:t xml:space="preserve">: </w:t>
      </w:r>
      <w:r>
        <w:t xml:space="preserve">SCS</w:t>
      </w:r>
      <w:r>
        <w:t xml:space="preserve">;</w:t>
      </w:r>
      <w:r>
        <w:t xml:space="preserve"> </w:t>
      </w:r>
      <w:r>
        <w:t xml:space="preserve">HB  319</w:t>
      </w:r>
      <w:r>
        <w:t xml:space="preserve">: </w:t>
      </w:r>
      <w:r>
        <w:t xml:space="preserve">SCS</w:t>
      </w:r>
    </w:p>
    <w:p>
      <w:pPr>
        <w:pStyle w:val="RecordBase"/>
        <w:ind w:left="120" w:hanging="120"/>
      </w:pPr>
      <w:r>
        <w:t xml:space="preserve">Revenue, marriage license tax, end return of - </w:t>
      </w:r>
      <w:r>
        <w:t xml:space="preserve"> </w:t>
      </w:r>
      <w:r>
        <w:t xml:space="preserve">HB  31</w:t>
      </w:r>
    </w:p>
    <w:p>
      <w:pPr>
        <w:pStyle w:val="RecordBase"/>
        <w:ind w:left="120" w:hanging="120"/>
      </w:pPr>
      <w:r>
        <w:t xml:space="preserve">Sex offenders, presence on publically owned playground, prohibition of - </w:t>
      </w:r>
      <w:r>
        <w:t xml:space="preserve"> </w:t>
      </w:r>
      <w:r>
        <w:t xml:space="preserve">HB  44</w:t>
      </w:r>
    </w:p>
    <w:p>
      <w:pPr>
        <w:pStyle w:val="RecordBase"/>
        <w:ind w:left="120" w:hanging="120"/>
      </w:pPr>
      <w:r>
        <w:t xml:space="preserve">Solid waste management facilities, use of by cities in consolidated local government - </w:t>
      </w:r>
      <w:r>
        <w:t xml:space="preserve"> </w:t>
      </w:r>
      <w:r>
        <w:t xml:space="preserve">HB  454</w:t>
      </w:r>
    </w:p>
    <w:p>
      <w:pPr>
        <w:pStyle w:val="RecordBase"/>
        <w:ind w:left="120" w:hanging="120"/>
      </w:pPr>
      <w:r>
        <w:t xml:space="preserve">Special purpose governmental entities, review of fee and tax increases required - </w:t>
      </w:r>
      <w:r>
        <w:t xml:space="preserve"> </w:t>
      </w:r>
      <w:r>
        <w:t xml:space="preserve">SB  71</w:t>
      </w:r>
    </w:p>
    <w:p>
      <w:pPr>
        <w:pStyle w:val="RecordBase"/>
        <w:ind w:left="120" w:hanging="120"/>
      </w:pPr>
      <w:r>
        <w:t xml:space="preserve">State/Executive Branch Budget, coal severance projects - </w:t>
      </w:r>
      <w:r>
        <w:t xml:space="preserve"> </w:t>
      </w:r>
      <w:r>
        <w:t xml:space="preserve">HB  303</w:t>
      </w:r>
      <w:r>
        <w:t xml:space="preserve">: </w:t>
      </w:r>
      <w:r>
        <w:t xml:space="preserve">HFA</w:t>
      </w:r>
      <w:r>
        <w:t xml:space="preserve"> (</w:t>
      </w:r>
      <w:r>
        <w:t xml:space="preserve">15</w:t>
      </w:r>
      <w:r>
        <w:t xml:space="preserve">)</w:t>
      </w:r>
    </w:p>
    <w:p>
      <w:pPr>
        <w:pStyle w:val="RecordBase"/>
        <w:ind w:left="120" w:hanging="120"/>
      </w:pPr>
      <w:r>
        <w:t xml:space="preserve">Taxes and fees of special purpose governmental entities, appropriate city or county to review - </w:t>
      </w:r>
      <w:r>
        <w:t xml:space="preserve"> </w:t>
      </w:r>
      <w:r>
        <w:t xml:space="preserve">SB  71</w:t>
      </w:r>
      <w:r>
        <w:t xml:space="preserve">: </w:t>
      </w:r>
      <w:r>
        <w:t xml:space="preserve">SCS</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Transient room tax, application to stays of 30 days or less - </w:t>
      </w:r>
      <w:r>
        <w:t xml:space="preserve"> </w:t>
      </w:r>
      <w:r>
        <w:t xml:space="preserve">HB  546</w:t>
      </w:r>
    </w:p>
    <w:p>
      <w:pPr>
        <w:pStyle w:val="RecordBase"/>
        <w:ind w:left="120" w:hanging="120"/>
      </w:pPr>
      <w:r>
        <w:t xml:space="preserve">TVA in-lieu-of-tax payments, direction to economic development activities - </w:t>
      </w:r>
      <w:r>
        <w:t xml:space="preserve"> </w:t>
      </w:r>
      <w:r>
        <w:t xml:space="preserve">SB  38</w:t>
      </w:r>
      <w:r>
        <w:t xml:space="preserve">;</w:t>
      </w:r>
      <w:r>
        <w:t xml:space="preserve"> </w:t>
      </w:r>
      <w:r>
        <w:t xml:space="preserve">HB  177</w:t>
      </w:r>
      <w:r>
        <w:t xml:space="preserve">;</w:t>
      </w:r>
      <w:r>
        <w:t xml:space="preserve"> </w:t>
      </w:r>
      <w:r>
        <w:t xml:space="preserve">HB  206</w:t>
      </w:r>
      <w:r>
        <w:t xml:space="preserve">;</w:t>
      </w:r>
      <w:r>
        <w:t xml:space="preserve"> </w:t>
      </w:r>
      <w:r>
        <w:t xml:space="preserve">HB  423</w:t>
      </w:r>
      <w:r>
        <w:t xml:space="preserve">: </w:t>
      </w:r>
      <w:r>
        <w:t xml:space="preserve">HFA</w:t>
      </w:r>
      <w:r>
        <w:t xml:space="preserve"> (</w:t>
      </w:r>
      <w:r>
        <w:t xml:space="preserve">1</w:t>
      </w:r>
      <w:r>
        <w:t xml:space="preserve">)</w:t>
      </w:r>
    </w:p>
    <w:p>
      <w:pPr>
        <w:pStyle w:val="RecordBase"/>
        <w:ind w:left="120" w:hanging="120"/>
      </w:pPr>
      <w:r>
        <w:t xml:space="preserve">Twelve hour hold for certain arrestees who pose a danger to their victim, imposition of - </w:t>
      </w:r>
      <w:r>
        <w:t xml:space="preserve"> </w:t>
      </w:r>
      <w:r>
        <w:t xml:space="preserve">SB  282</w:t>
      </w:r>
    </w:p>
    <w:p>
      <w:pPr>
        <w:pStyle w:val="RecordBase"/>
        <w:ind w:left="120" w:hanging="120"/>
      </w:pPr>
      <w:r>
        <w:t xml:space="preserve">Uniform Residential Landlord and Tenant Act, statewide applicability of - </w:t>
      </w:r>
      <w:r>
        <w:t xml:space="preserve"> </w:t>
      </w:r>
      <w:r>
        <w:t xml:space="preserve">SB  23</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380</w:t>
      </w:r>
    </w:p>
    <w:p>
      <w:pPr>
        <w:pStyle w:val="RecordBase"/>
        <w:ind w:left="120" w:hanging="120"/>
      </w:pPr>
      <w:r>
        <w:t xml:space="preserve">Urban, waste management, displacement, advertisements for urban-county urban services district - </w:t>
      </w:r>
      <w:r>
        <w:t xml:space="preserve"> </w:t>
      </w:r>
      <w:r>
        <w:t xml:space="preserve">HB  421</w:t>
      </w:r>
      <w:r>
        <w:t xml:space="preserve">: </w:t>
      </w:r>
      <w:r>
        <w:t xml:space="preserve">HCS</w:t>
      </w:r>
    </w:p>
    <w:p>
      <w:pPr>
        <w:pStyle w:val="RecordBase"/>
        <w:ind w:left="120" w:hanging="120"/>
      </w:pPr>
      <w:r>
        <w:t xml:space="preserve">Urban-county governments, transient room tax - </w:t>
      </w:r>
      <w:r>
        <w:t xml:space="preserve"> </w:t>
      </w:r>
      <w:r>
        <w:t xml:space="preserve">HB  52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55</w:t>
      </w:r>
      <w:r>
        <w:t xml:space="preserve">: </w:t>
      </w:r>
      <w:r>
        <w:t xml:space="preserve">SCS</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535</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Waste</w:t>
      </w:r>
    </w:p>
    <w:p>
      <w:pPr>
        <w:pStyle w:val="RecordBase"/>
        <w:ind w:left="240" w:hanging="192"/>
      </w:pPr>
      <w:r>
        <w:t xml:space="preserve"> management boards, consolidated local government, makeup of board in county containing - </w:t>
      </w:r>
      <w:r>
        <w:t xml:space="preserve"> </w:t>
      </w:r>
      <w:r>
        <w:t xml:space="preserve">HB  454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management, displacement, definition of - </w:t>
      </w:r>
      <w:r>
        <w:t xml:space="preserve"> </w:t>
      </w:r>
      <w:r>
        <w:t xml:space="preserve">HB  421</w:t>
      </w:r>
      <w:r>
        <w:t xml:space="preserve">: </w:t>
      </w:r>
      <w:r>
        <w:t xml:space="preserve">HCS</w:t>
      </w:r>
    </w:p>
    <w:p>
      <w:pPr>
        <w:pStyle w:val="RecordBase"/>
        <w:ind w:left="240" w:hanging="192"/>
      </w:pPr>
      <w:r>
        <w:t xml:space="preserve"> management, displacement, process - </w:t>
      </w:r>
      <w:r>
        <w:t xml:space="preserve"> </w:t>
      </w:r>
      <w:r>
        <w:t xml:space="preserve">HB  421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management, fees and access to facilities by cities - </w:t>
      </w:r>
      <w:r>
        <w:t xml:space="preserve"> </w:t>
      </w:r>
      <w:r>
        <w:t xml:space="preserve">HB  454</w:t>
      </w:r>
      <w:r>
        <w:t xml:space="preserve">: </w:t>
      </w:r>
      <w:r>
        <w:t xml:space="preserve">HFA</w:t>
      </w:r>
      <w:r>
        <w:t xml:space="preserve"> (</w:t>
      </w:r>
      <w:r>
        <w:t xml:space="preserve">2</w:t>
      </w:r>
      <w:r>
        <w:t xml:space="preserve">)</w:t>
      </w:r>
    </w:p>
    <w:p>
      <w:pPr>
        <w:pStyle w:val="RecordBase"/>
        <w:ind w:left="120" w:hanging="120"/>
      </w:pPr>
      <w:r>
        <w:t xml:space="preserve">Waste-to-energy facilities, setbacks for facilities in counties with populations over 500,000 - </w:t>
      </w:r>
      <w:r>
        <w:t xml:space="preserve"> </w:t>
      </w:r>
      <w:r>
        <w:t xml:space="preserve">HB  449</w:t>
      </w:r>
      <w:r>
        <w:t xml:space="preserve">: </w:t>
      </w:r>
      <w:r>
        <w:t xml:space="preserve">HCS</w:t>
        <w:br/>
      </w:r>
    </w:p>
    <w:p>
      <w:pPr>
        <w:pStyle w:val="RecordHeading3"/>
      </w:pPr>
      <w:r>
        <w:rPr>
          <w:b/>
        </w:rPr>
        <w:t xml:space="preserve">Counties, Charter</w:t>
      </w:r>
    </w:p>
    <w:p>
      <w:pPr>
        <w:pStyle w:val="RecordBase"/>
        <w:ind w:left="120" w:hanging="120"/>
      </w:pPr>
      <w:r>
        <w:t xml:space="preserve">911 service and fees, charter counties, authority to establish - </w:t>
      </w:r>
      <w:r>
        <w:t xml:space="preserve"> </w:t>
      </w:r>
      <w:r>
        <w:t xml:space="preserve">HB  498</w:t>
      </w:r>
    </w:p>
    <w:p>
      <w:pPr>
        <w:pStyle w:val="RecordBase"/>
        <w:ind w:left="120" w:hanging="120"/>
      </w:pPr>
      <w:r>
        <w:t xml:space="preserve">Knives, preemption of local regulation - </w:t>
      </w:r>
      <w:r>
        <w:t xml:space="preserve"> </w:t>
      </w:r>
      <w:r>
        <w:t xml:space="preserve">SB  112</w:t>
      </w:r>
    </w:p>
    <w:p>
      <w:pPr>
        <w:pStyle w:val="RecordBase"/>
        <w:ind w:left="120" w:hanging="120"/>
      </w:pPr>
      <w:r>
        <w:t xml:space="preserve">Prevailing wage requirement, opting out of - </w:t>
      </w:r>
      <w:r>
        <w:t xml:space="preserve"> </w:t>
      </w:r>
      <w:r>
        <w:t xml:space="preserve">SB  94</w:t>
      </w:r>
    </w:p>
    <w:p>
      <w:pPr>
        <w:pStyle w:val="RecordBase"/>
        <w:ind w:left="120" w:hanging="120"/>
      </w:pPr>
      <w:r>
        <w:t xml:space="preserve">Restaurant tax, levy, purposes, calculation, and distribution - </w:t>
      </w:r>
      <w:r>
        <w:t xml:space="preserve"> </w:t>
      </w:r>
      <w:r>
        <w:t xml:space="preserve">SB  166</w:t>
        <w:br/>
      </w:r>
    </w:p>
    <w:p>
      <w:pPr>
        <w:pStyle w:val="RecordHeading3"/>
      </w:pPr>
      <w:r>
        <w:rPr>
          <w:b/>
        </w:rPr>
        <w:t xml:space="preserve">Counties, Urban</w:t>
      </w:r>
    </w:p>
    <w:p>
      <w:pPr>
        <w:pStyle w:val="RecordBase"/>
        <w:ind w:left="120" w:hanging="120"/>
      </w:pPr>
      <w:r>
        <w:t xml:space="preserve">Closed</w:t>
      </w:r>
    </w:p>
    <w:p>
      <w:pPr>
        <w:pStyle w:val="RecordBase"/>
        <w:ind w:left="240" w:hanging="192"/>
      </w:pPr>
      <w:r>
        <w:t xml:space="preserve"> urban county employee pension plans, actuarial reporting and board membership - </w:t>
      </w:r>
      <w:r>
        <w:t xml:space="preserve"> </w:t>
      </w:r>
      <w:r>
        <w:t xml:space="preserve">SB  46</w:t>
      </w:r>
      <w:r>
        <w:t xml:space="preserve">;</w:t>
      </w:r>
      <w:r>
        <w:t xml:space="preserve"> </w:t>
      </w:r>
      <w:r>
        <w:t xml:space="preserve">SB  46</w:t>
      </w:r>
      <w:r>
        <w:t xml:space="preserve">: </w:t>
      </w:r>
      <w:r>
        <w:t xml:space="preserve">SCS</w:t>
      </w:r>
      <w:r>
        <w:t xml:space="preserve">;</w:t>
      </w:r>
      <w:r>
        <w:t xml:space="preserve"> </w:t>
      </w:r>
      <w:r>
        <w:t xml:space="preserve">HB  167</w:t>
      </w:r>
    </w:p>
    <w:p>
      <w:pPr>
        <w:pStyle w:val="RecordBase"/>
        <w:ind w:left="240" w:hanging="192"/>
      </w:pPr>
      <w:r>
        <w:t xml:space="preserve"> urban county pension plans, residual assets returned to city upon payment of all benefits - </w:t>
      </w:r>
      <w:r>
        <w:t xml:space="preserve"> </w:t>
      </w:r>
      <w:r>
        <w:t xml:space="preserve">SB  46</w:t>
      </w:r>
      <w:r>
        <w:t xml:space="preserve">;</w:t>
      </w:r>
      <w:r>
        <w:t xml:space="preserve"> </w:t>
      </w:r>
      <w:r>
        <w:t xml:space="preserve">SB  46</w:t>
      </w:r>
      <w:r>
        <w:t xml:space="preserve">: </w:t>
      </w:r>
      <w:r>
        <w:t xml:space="preserve">SCS</w:t>
      </w:r>
      <w:r>
        <w:t xml:space="preserve">;</w:t>
      </w:r>
      <w:r>
        <w:t xml:space="preserve"> </w:t>
      </w:r>
      <w:r>
        <w:t xml:space="preserve">HB  167</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Indoor smoking, prohibition in enclosed public places and places of employment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Judge of the County Court, prohibition on election of - </w:t>
      </w:r>
      <w:r>
        <w:t xml:space="preserve"> </w:t>
      </w:r>
      <w:r>
        <w:t xml:space="preserve">HB  198</w:t>
      </w:r>
      <w:r>
        <w:t xml:space="preserve">: </w:t>
      </w:r>
      <w:r>
        <w:t xml:space="preserve">HCS</w:t>
      </w:r>
      <w:r>
        <w:t xml:space="preserve">, </w:t>
      </w:r>
      <w:r>
        <w:t xml:space="preserve">HFA</w:t>
      </w:r>
      <w:r>
        <w:t xml:space="preserve"> (</w:t>
      </w:r>
      <w:r>
        <w:t xml:space="preserve">2</w:t>
      </w:r>
      <w:r>
        <w:t xml:space="preserve">)</w:t>
      </w:r>
    </w:p>
    <w:p>
      <w:pPr>
        <w:pStyle w:val="RecordBase"/>
        <w:ind w:left="120" w:hanging="120"/>
      </w:pPr>
      <w:r>
        <w:t xml:space="preserve">Knives, preemption of local regulation - </w:t>
      </w:r>
      <w:r>
        <w:t xml:space="preserve"> </w:t>
      </w:r>
      <w:r>
        <w:t xml:space="preserve">SB  112</w:t>
      </w:r>
    </w:p>
    <w:p>
      <w:pPr>
        <w:pStyle w:val="RecordBase"/>
        <w:ind w:left="120" w:hanging="120"/>
      </w:pPr>
      <w:r>
        <w:t xml:space="preserve">Local governments, expansion of permitted investments, limitations - </w:t>
      </w:r>
      <w:r>
        <w:t xml:space="preserve"> </w:t>
      </w:r>
      <w:r>
        <w:t xml:space="preserve">HB  178</w:t>
      </w:r>
    </w:p>
    <w:p>
      <w:pPr>
        <w:pStyle w:val="RecordBase"/>
        <w:ind w:left="120" w:hanging="120"/>
      </w:pPr>
      <w:r>
        <w:t xml:space="preserve">Office of Judge of County Court, elimination of - </w:t>
      </w:r>
      <w:r>
        <w:t xml:space="preserve"> </w:t>
      </w:r>
      <w:r>
        <w:t xml:space="preserve">HB  198</w:t>
      </w:r>
    </w:p>
    <w:p>
      <w:pPr>
        <w:pStyle w:val="RecordBase"/>
        <w:ind w:left="120" w:hanging="120"/>
      </w:pPr>
      <w:r>
        <w:t xml:space="preserve">Personnel, firearms controls in course of official duties - </w:t>
      </w:r>
      <w:r>
        <w:t xml:space="preserve"> </w:t>
      </w:r>
      <w:r>
        <w:t xml:space="preserve">HB  338</w:t>
      </w:r>
    </w:p>
    <w:p>
      <w:pPr>
        <w:pStyle w:val="RecordBase"/>
        <w:ind w:left="120" w:hanging="120"/>
      </w:pPr>
      <w:r>
        <w:t xml:space="preserve">Prevailing wage requirement, opting out of - </w:t>
      </w:r>
      <w:r>
        <w:t xml:space="preserve"> </w:t>
      </w:r>
      <w:r>
        <w:t xml:space="preserve">SB  94</w:t>
      </w:r>
    </w:p>
    <w:p>
      <w:pPr>
        <w:pStyle w:val="RecordBase"/>
        <w:ind w:left="120" w:hanging="120"/>
      </w:pPr>
      <w:r>
        <w:t xml:space="preserve">Property tax, exemptions for certain data centers - </w:t>
      </w:r>
      <w:r>
        <w:t xml:space="preserve"> </w:t>
      </w:r>
      <w:r>
        <w:t xml:space="preserve">HB  237</w:t>
      </w:r>
    </w:p>
    <w:p>
      <w:pPr>
        <w:pStyle w:val="RecordBase"/>
        <w:ind w:left="120" w:hanging="120"/>
      </w:pPr>
      <w:r>
        <w:t xml:space="preserve">Restaurant tax, levy, purposes, calculation, and distribution - </w:t>
      </w:r>
      <w:r>
        <w:t xml:space="preserve"> </w:t>
      </w:r>
      <w:r>
        <w:t xml:space="preserve">SB  166</w:t>
      </w:r>
    </w:p>
    <w:p>
      <w:pPr>
        <w:pStyle w:val="RecordBase"/>
        <w:ind w:left="120" w:hanging="120"/>
      </w:pPr>
      <w:r>
        <w:t xml:space="preserve">Retail or wholesale sale of commercial products - </w:t>
      </w:r>
      <w:r>
        <w:t xml:space="preserve"> </w:t>
      </w:r>
      <w:r>
        <w:t xml:space="preserve">HB  127</w:t>
      </w:r>
      <w:r>
        <w:t xml:space="preserve">: </w:t>
      </w:r>
      <w:r>
        <w:t xml:space="preserve">SCS</w:t>
      </w:r>
      <w:r>
        <w:t xml:space="preserve">;</w:t>
      </w:r>
      <w:r>
        <w:t xml:space="preserve"> </w:t>
      </w:r>
      <w:r>
        <w:t xml:space="preserve">SB  173</w:t>
      </w:r>
      <w:r>
        <w:t xml:space="preserve">;</w:t>
      </w:r>
      <w:r>
        <w:t xml:space="preserve"> </w:t>
      </w:r>
      <w:r>
        <w:t xml:space="preserve">HB  319</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Transient</w:t>
      </w:r>
    </w:p>
    <w:p>
      <w:pPr>
        <w:pStyle w:val="RecordBase"/>
        <w:ind w:left="240" w:hanging="192"/>
      </w:pPr>
      <w:r>
        <w:t xml:space="preserve"> room tax - </w:t>
      </w:r>
      <w:r>
        <w:t xml:space="preserve"> </w:t>
      </w:r>
      <w:r>
        <w:t xml:space="preserve">HB  52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55</w:t>
      </w:r>
      <w:r>
        <w:t xml:space="preserve">: </w:t>
      </w:r>
      <w:r>
        <w:t xml:space="preserve">SCS</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535</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room tax, application to stays of 30 days or less - </w:t>
      </w:r>
      <w:r>
        <w:t xml:space="preserve"> </w:t>
      </w:r>
      <w:r>
        <w:t xml:space="preserve">HB  546</w:t>
      </w:r>
    </w:p>
    <w:p>
      <w:pPr>
        <w:pStyle w:val="RecordBase"/>
        <w:ind w:left="120" w:hanging="120"/>
      </w:pPr>
      <w:r>
        <w:t xml:space="preserve">Waste</w:t>
      </w:r>
    </w:p>
    <w:p>
      <w:pPr>
        <w:pStyle w:val="RecordBase"/>
        <w:ind w:left="240" w:hanging="192"/>
      </w:pPr>
      <w:r>
        <w:t xml:space="preserve"> management, displacement, advertisements for urban-county urban services district - </w:t>
      </w:r>
      <w:r>
        <w:t xml:space="preserve"> </w:t>
      </w:r>
      <w:r>
        <w:t xml:space="preserve">HB  421</w:t>
      </w:r>
      <w:r>
        <w:t xml:space="preserve">: </w:t>
      </w:r>
      <w:r>
        <w:t xml:space="preserve">HCS</w:t>
      </w:r>
    </w:p>
    <w:p>
      <w:pPr>
        <w:pStyle w:val="RecordBase"/>
        <w:ind w:left="240" w:hanging="192"/>
      </w:pPr>
      <w:r>
        <w:t xml:space="preserve"> management, displacement, definition of - </w:t>
      </w:r>
      <w:r>
        <w:t xml:space="preserve"> </w:t>
      </w:r>
      <w:r>
        <w:t xml:space="preserve">HB  421</w:t>
      </w:r>
      <w:r>
        <w:t xml:space="preserve">: </w:t>
      </w:r>
      <w:r>
        <w:t xml:space="preserve">HCS</w:t>
        <w:br/>
      </w:r>
    </w:p>
    <w:p>
      <w:pPr>
        <w:pStyle w:val="RecordHeading3"/>
      </w:pPr>
      <w:r>
        <w:rPr>
          <w:b/>
        </w:rPr>
        <w:t xml:space="preserve">County Clerks</w:t>
      </w:r>
    </w:p>
    <w:p>
      <w:pPr>
        <w:pStyle w:val="RecordBase"/>
        <w:ind w:left="120" w:hanging="120"/>
      </w:pPr>
      <w:r>
        <w:t xml:space="preserve">Address protection program participant, acceptance of substitute address - </w:t>
      </w:r>
      <w:r>
        <w:t xml:space="preserve"> </w:t>
      </w:r>
      <w:r>
        <w:t xml:space="preserve">HB  59</w:t>
      </w:r>
      <w:r>
        <w:t xml:space="preserve">;</w:t>
      </w:r>
      <w:r>
        <w:t xml:space="preserve"> </w:t>
      </w:r>
      <w:r>
        <w:t xml:space="preserve">HB  59</w:t>
      </w:r>
      <w:r>
        <w:t xml:space="preserve">: </w:t>
      </w:r>
      <w:r>
        <w:t xml:space="preserve">FCCR</w:t>
      </w:r>
      <w:r>
        <w:t xml:space="preserve">, </w:t>
      </w:r>
      <w:r>
        <w:t xml:space="preserve">HCS</w:t>
      </w:r>
    </w:p>
    <w:p>
      <w:pPr>
        <w:pStyle w:val="RecordBase"/>
        <w:ind w:left="120" w:hanging="120"/>
      </w:pPr>
      <w:r>
        <w:t xml:space="preserve">Candidates</w:t>
      </w:r>
    </w:p>
    <w:p>
      <w:pPr>
        <w:pStyle w:val="RecordBase"/>
        <w:ind w:left="240" w:hanging="192"/>
      </w:pPr>
      <w:r>
        <w:t xml:space="preserve"> and slates of candidates, income tax returns, filing requirement - </w:t>
      </w:r>
      <w:r>
        <w:t xml:space="preserve"> </w:t>
      </w:r>
      <w:r>
        <w:t xml:space="preserve">HB  430</w:t>
      </w:r>
    </w:p>
    <w:p>
      <w:pPr>
        <w:pStyle w:val="RecordBase"/>
        <w:ind w:left="240" w:hanging="192"/>
      </w:pPr>
      <w:r>
        <w:t xml:space="preserve"> for Governor, business and individual state and federal tax returns, filing of - </w:t>
      </w:r>
      <w:r>
        <w:t xml:space="preserve"> </w:t>
      </w:r>
      <w:r>
        <w:t xml:space="preserve">HB  281</w:t>
      </w:r>
      <w:r>
        <w:t xml:space="preserve">: </w:t>
      </w:r>
      <w:r>
        <w:t xml:space="preserve">HFA</w:t>
      </w:r>
      <w:r>
        <w:t xml:space="preserve"> (</w:t>
      </w:r>
      <w:r>
        <w:t xml:space="preserve">1</w:t>
      </w:r>
      <w:r>
        <w:t xml:space="preserve">)</w:t>
      </w:r>
    </w:p>
    <w:p>
      <w:pPr>
        <w:pStyle w:val="RecordBase"/>
        <w:ind w:left="120" w:hanging="120"/>
      </w:pPr>
      <w:r>
        <w:t xml:space="preserve">Clerks required to print names issues and Web site in newspaper, not ballot - </w:t>
      </w:r>
      <w:r>
        <w:t xml:space="preserve"> </w:t>
      </w:r>
      <w:r>
        <w:t xml:space="preserve">HB  307</w:t>
      </w:r>
    </w:p>
    <w:p>
      <w:pPr>
        <w:pStyle w:val="RecordBase"/>
        <w:ind w:left="120" w:hanging="120"/>
      </w:pPr>
      <w:r>
        <w:t xml:space="preserve">Commissioner of Education, nonpartisan of - </w:t>
      </w:r>
      <w:r>
        <w:t xml:space="preserve"> </w:t>
      </w:r>
      <w:r>
        <w:t xml:space="preserve">HB  60</w:t>
      </w:r>
    </w:p>
    <w:p>
      <w:pPr>
        <w:pStyle w:val="RecordBase"/>
        <w:ind w:left="120" w:hanging="120"/>
      </w:pPr>
      <w:r>
        <w:t xml:space="preserve">Deeds, title examinations, performance of - </w:t>
      </w:r>
      <w:r>
        <w:t xml:space="preserve"> </w:t>
      </w:r>
      <w:r>
        <w:t xml:space="preserve">HB  361</w:t>
      </w:r>
    </w:p>
    <w:p>
      <w:pPr>
        <w:pStyle w:val="RecordBase"/>
        <w:ind w:left="120" w:hanging="120"/>
      </w:pPr>
      <w:r>
        <w:t xml:space="preserve">Disabled</w:t>
      </w:r>
    </w:p>
    <w:p>
      <w:pPr>
        <w:pStyle w:val="RecordBase"/>
        <w:ind w:left="240" w:hanging="192"/>
      </w:pPr>
      <w:r>
        <w:t xml:space="preserve"> parking placards, hole-punch system, requirements for - </w:t>
      </w:r>
      <w:r>
        <w:t xml:space="preserve"> </w:t>
      </w:r>
      <w:r>
        <w:t xml:space="preserve">HB  242</w:t>
      </w:r>
      <w:r>
        <w:t xml:space="preserve">;</w:t>
      </w:r>
      <w:r>
        <w:t xml:space="preserve"> </w:t>
      </w:r>
      <w:r>
        <w:t xml:space="preserve">SB  300</w:t>
      </w:r>
    </w:p>
    <w:p>
      <w:pPr>
        <w:pStyle w:val="RecordBase"/>
        <w:ind w:left="240" w:hanging="192"/>
      </w:pPr>
      <w:r>
        <w:t xml:space="preserve"> parking plates, parent or guardian application for - </w:t>
      </w:r>
      <w:r>
        <w:t xml:space="preserve"> </w:t>
      </w:r>
      <w:r>
        <w:t xml:space="preserve">HB  218</w:t>
      </w:r>
      <w:r>
        <w:t xml:space="preserve">;</w:t>
      </w:r>
      <w:r>
        <w:t xml:space="preserve"> </w:t>
      </w:r>
      <w:r>
        <w:t xml:space="preserve">HB  242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Drug conviction data, inclusion in to KASPER electronic monitoring system - </w:t>
      </w:r>
      <w:r>
        <w:t xml:space="preserve"> </w:t>
      </w:r>
      <w:r>
        <w:t xml:space="preserve">SB  258</w:t>
      </w:r>
    </w:p>
    <w:p>
      <w:pPr>
        <w:pStyle w:val="RecordBase"/>
        <w:ind w:left="120" w:hanging="120"/>
      </w:pPr>
      <w:r>
        <w:t xml:space="preserve">DUI, cases pending, reporting of - </w:t>
      </w:r>
      <w:r>
        <w:t xml:space="preserve"> </w:t>
      </w:r>
      <w:r>
        <w:t xml:space="preserve">SB  56</w:t>
      </w:r>
      <w:r>
        <w:t xml:space="preserve">;</w:t>
      </w:r>
      <w:r>
        <w:t xml:space="preserve"> </w:t>
      </w:r>
      <w:r>
        <w:t xml:space="preserve">SB  56</w:t>
      </w:r>
      <w:r>
        <w:t xml:space="preserve">: </w:t>
      </w:r>
      <w:r>
        <w:t xml:space="preserve">HCS</w:t>
      </w:r>
    </w:p>
    <w:p>
      <w:pPr>
        <w:pStyle w:val="RecordBase"/>
        <w:ind w:left="120" w:hanging="120"/>
      </w:pPr>
      <w:r>
        <w:t xml:space="preserve">Election of statewide constitutional officers, change to even-numbered year - </w:t>
      </w:r>
      <w:r>
        <w:t xml:space="preserve"> </w:t>
      </w:r>
      <w:r>
        <w:t xml:space="preserve">SB  10</w:t>
      </w:r>
      <w:r>
        <w:t xml:space="preserve">;</w:t>
      </w:r>
      <w:r>
        <w:t xml:space="preserve"> </w:t>
      </w:r>
      <w:r>
        <w:t xml:space="preserve">HB  313</w:t>
      </w:r>
    </w:p>
    <w:p>
      <w:pPr>
        <w:pStyle w:val="RecordBase"/>
        <w:ind w:left="120" w:hanging="120"/>
      </w:pPr>
      <w:r>
        <w:t xml:space="preserve">Elections,</w:t>
      </w:r>
    </w:p>
    <w:p>
      <w:pPr>
        <w:pStyle w:val="RecordBase"/>
        <w:ind w:left="240" w:hanging="192"/>
      </w:pPr>
      <w:r>
        <w:t xml:space="preserve"> absentee ballots, time for challenge and counting - </w:t>
      </w:r>
      <w:r>
        <w:t xml:space="preserve"> </w:t>
      </w:r>
      <w:r>
        <w:t xml:space="preserve">SB  169</w:t>
      </w:r>
    </w:p>
    <w:p>
      <w:pPr>
        <w:pStyle w:val="RecordBase"/>
        <w:ind w:left="240" w:hanging="192"/>
      </w:pPr>
      <w:r>
        <w:t xml:space="preserve"> student election assistants - </w:t>
      </w:r>
      <w:r>
        <w:t xml:space="preserve"> </w:t>
      </w:r>
      <w:r>
        <w:t xml:space="preserve">HB  32</w:t>
      </w:r>
      <w:r>
        <w:t xml:space="preserve">;</w:t>
      </w:r>
      <w:r>
        <w:t xml:space="preserve"> </w:t>
      </w:r>
      <w:r>
        <w:t xml:space="preserve">HB  32</w:t>
      </w:r>
      <w:r>
        <w:t xml:space="preserve">: </w:t>
      </w:r>
      <w:r>
        <w:t xml:space="preserve">HCS</w:t>
      </w:r>
    </w:p>
    <w:p>
      <w:pPr>
        <w:pStyle w:val="RecordBase"/>
        <w:ind w:left="240" w:hanging="192"/>
      </w:pPr>
      <w:r>
        <w:t xml:space="preserve"> student election assistants, authorize appointment - </w:t>
      </w:r>
      <w:r>
        <w:t xml:space="preserve"> </w:t>
      </w:r>
      <w:r>
        <w:t xml:space="preserve">HB  147</w:t>
      </w:r>
      <w:r>
        <w:t xml:space="preserve">;</w:t>
      </w:r>
      <w:r>
        <w:t xml:space="preserve"> </w:t>
      </w:r>
      <w:r>
        <w:t xml:space="preserve">HB  147</w:t>
      </w:r>
      <w:r>
        <w:t xml:space="preserve">: </w:t>
      </w:r>
      <w:r>
        <w:t xml:space="preserve">SCS</w:t>
      </w:r>
    </w:p>
    <w:p>
      <w:pPr>
        <w:pStyle w:val="RecordBase"/>
        <w:ind w:left="120" w:hanging="120"/>
      </w:pPr>
      <w:r>
        <w:t xml:space="preserve">Financing statement, continuation statement filing, clarification of - </w:t>
      </w:r>
      <w:r>
        <w:t xml:space="preserve"> </w:t>
      </w:r>
      <w:r>
        <w:t xml:space="preserve">SB  122</w:t>
      </w:r>
      <w:r>
        <w:t xml:space="preserve">: </w:t>
      </w:r>
      <w:r>
        <w:t xml:space="preserve">SFA</w:t>
      </w:r>
      <w:r>
        <w:t xml:space="preserve"> (</w:t>
      </w:r>
      <w:r>
        <w:t xml:space="preserve">1</w:t>
      </w:r>
      <w:r>
        <w:t xml:space="preserve">)</w:t>
      </w:r>
    </w:p>
    <w:p>
      <w:pPr>
        <w:pStyle w:val="RecordBase"/>
        <w:ind w:left="120" w:hanging="120"/>
      </w:pPr>
      <w:r>
        <w:t xml:space="preserve">Fire districts, trustees and elections - </w:t>
      </w:r>
      <w:r>
        <w:t xml:space="preserve"> </w:t>
      </w:r>
      <w:r>
        <w:t xml:space="preserve">HB  496</w:t>
      </w:r>
    </w:p>
    <w:p>
      <w:pPr>
        <w:pStyle w:val="RecordBase"/>
        <w:ind w:left="120" w:hanging="120"/>
      </w:pPr>
      <w:r>
        <w:t xml:space="preserve">Liens against real estate, release of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Local option elections, day of  primary or regular election - </w:t>
      </w:r>
      <w:r>
        <w:t xml:space="preserve"> </w:t>
      </w:r>
      <w:r>
        <w:t xml:space="preserve">HB  207</w:t>
      </w:r>
    </w:p>
    <w:p>
      <w:pPr>
        <w:pStyle w:val="RecordBase"/>
        <w:ind w:left="120" w:hanging="120"/>
      </w:pPr>
      <w:r>
        <w:t xml:space="preserve">Marriage</w:t>
      </w:r>
    </w:p>
    <w:p>
      <w:pPr>
        <w:pStyle w:val="RecordBase"/>
        <w:ind w:left="240" w:hanging="192"/>
      </w:pPr>
      <w:r>
        <w:t xml:space="preserve"> license, county clerk, form of - </w:t>
      </w:r>
      <w:r>
        <w:t xml:space="preserve"> </w:t>
      </w:r>
      <w:r>
        <w:t xml:space="preserve">SB  5</w:t>
      </w:r>
      <w:r>
        <w:t xml:space="preserve">;</w:t>
      </w:r>
      <w:r>
        <w:t xml:space="preserve"> </w:t>
      </w:r>
      <w:r>
        <w:t xml:space="preserve">SB  5</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SB  216</w:t>
      </w:r>
      <w:r>
        <w:t xml:space="preserve">: </w:t>
      </w:r>
      <w:r>
        <w:t xml:space="preserve">HCS</w:t>
      </w:r>
    </w:p>
    <w:p>
      <w:pPr>
        <w:pStyle w:val="RecordBase"/>
        <w:ind w:left="240" w:hanging="192"/>
      </w:pPr>
      <w:r>
        <w:t xml:space="preserve"> license, form of - </w:t>
      </w:r>
      <w:r>
        <w:t xml:space="preserve"> </w:t>
      </w:r>
      <w:r>
        <w:t xml:space="preserve">HB  258</w:t>
      </w:r>
    </w:p>
    <w:p>
      <w:pPr>
        <w:pStyle w:val="RecordBase"/>
        <w:ind w:left="240" w:hanging="192"/>
      </w:pPr>
      <w:r>
        <w:t xml:space="preserve"> licenses, issuing and recording of - </w:t>
      </w:r>
      <w:r>
        <w:t xml:space="preserve"> </w:t>
      </w:r>
      <w:r>
        <w:t xml:space="preserve">HB  31</w:t>
      </w:r>
    </w:p>
    <w:p>
      <w:pPr>
        <w:pStyle w:val="RecordBase"/>
        <w:ind w:left="120" w:hanging="120"/>
      </w:pPr>
      <w:r>
        <w:t xml:space="preserve">Matrimony and marriage documents, recording of - </w:t>
      </w:r>
      <w:r>
        <w:t xml:space="preserve"> </w:t>
      </w:r>
      <w:r>
        <w:t xml:space="preserve">HB  572</w:t>
      </w:r>
    </w:p>
    <w:p>
      <w:pPr>
        <w:pStyle w:val="RecordBase"/>
        <w:ind w:left="120" w:hanging="120"/>
      </w:pPr>
      <w:r>
        <w:t xml:space="preserve">Motor vehicle transfer, statement acknowledging receipt of documents for - </w:t>
      </w:r>
      <w:r>
        <w:t xml:space="preserve"> </w:t>
      </w:r>
      <w:r>
        <w:t xml:space="preserve">HB  382</w:t>
      </w:r>
    </w:p>
    <w:p>
      <w:pPr>
        <w:pStyle w:val="RecordBase"/>
        <w:ind w:left="120" w:hanging="120"/>
      </w:pPr>
      <w:r>
        <w:t xml:space="preserve">Nonmerit employees, appointment of, travel required prior to - </w:t>
      </w:r>
      <w:r>
        <w:t xml:space="preserve"> </w:t>
      </w:r>
      <w:r>
        <w:t xml:space="preserve">HB  36</w:t>
      </w:r>
    </w:p>
    <w:p>
      <w:pPr>
        <w:pStyle w:val="RecordBase"/>
        <w:ind w:left="120" w:hanging="120"/>
      </w:pPr>
      <w:r>
        <w:t xml:space="preserve">Notary fees, remove limitation on certain actions. - </w:t>
      </w:r>
      <w:r>
        <w:t xml:space="preserve"> </w:t>
      </w:r>
      <w:r>
        <w:t xml:space="preserve">SB  214</w:t>
      </w:r>
    </w:p>
    <w:p>
      <w:pPr>
        <w:pStyle w:val="RecordBase"/>
        <w:ind w:left="120" w:hanging="120"/>
      </w:pPr>
      <w:r>
        <w:t xml:space="preserve">Omnibus no-excuse in-person absentee voting bill - </w:t>
      </w:r>
      <w:r>
        <w:t xml:space="preserve"> </w:t>
      </w:r>
      <w:r>
        <w:t xml:space="preserve">SB  255</w:t>
      </w:r>
      <w:r>
        <w:t xml:space="preserve">;</w:t>
      </w:r>
      <w:r>
        <w:t xml:space="preserve"> </w:t>
      </w:r>
      <w:r>
        <w:t xml:space="preserve">HB  290</w:t>
      </w:r>
    </w:p>
    <w:p>
      <w:pPr>
        <w:pStyle w:val="RecordBase"/>
        <w:ind w:left="120" w:hanging="120"/>
      </w:pPr>
      <w:r>
        <w:t xml:space="preserve">Property requiring certificate of title, security interest, perfection of - </w:t>
      </w:r>
      <w:r>
        <w:t xml:space="preserve"> </w:t>
      </w:r>
      <w:r>
        <w:t xml:space="preserve">HB  352</w:t>
      </w:r>
      <w:r>
        <w:t xml:space="preserve">: </w:t>
      </w:r>
      <w:r>
        <w:t xml:space="preserve">SCS</w:t>
      </w:r>
    </w:p>
    <w:p>
      <w:pPr>
        <w:pStyle w:val="RecordBase"/>
        <w:ind w:left="120" w:hanging="120"/>
      </w:pPr>
      <w:r>
        <w:t xml:space="preserve">Real property filing requirements in Kenton County, repeal of 1860 Act - </w:t>
      </w:r>
      <w:r>
        <w:t xml:space="preserve"> </w:t>
      </w:r>
      <w:r>
        <w:t xml:space="preserve">HB  16</w:t>
      </w:r>
    </w:p>
    <w:p>
      <w:pPr>
        <w:pStyle w:val="RecordBase"/>
        <w:ind w:left="120" w:hanging="120"/>
      </w:pPr>
      <w:r>
        <w:t xml:space="preserve">Regional public records and licensing administrators to assume certain duties of - </w:t>
      </w:r>
      <w:r>
        <w:t xml:space="preserve"> </w:t>
      </w:r>
      <w:r>
        <w:t xml:space="preserve">HB  325</w:t>
      </w:r>
    </w:p>
    <w:p>
      <w:pPr>
        <w:pStyle w:val="RecordBase"/>
        <w:ind w:left="120" w:hanging="120"/>
      </w:pPr>
      <w:r>
        <w:t xml:space="preserve">Shelter and advocacy center funding, increase in - </w:t>
      </w:r>
      <w:r>
        <w:t xml:space="preserve"> </w:t>
      </w:r>
      <w:r>
        <w:t xml:space="preserve">HB  377</w:t>
      </w:r>
    </w:p>
    <w:p>
      <w:pPr>
        <w:pStyle w:val="RecordBase"/>
        <w:ind w:left="120" w:hanging="120"/>
      </w:pPr>
      <w:r>
        <w:t xml:space="preserve">Special</w:t>
      </w:r>
    </w:p>
    <w:p>
      <w:pPr>
        <w:pStyle w:val="RecordBase"/>
        <w:ind w:left="240" w:hanging="192"/>
      </w:pPr>
      <w:r>
        <w:t xml:space="preserve"> license plates, Gold Star Families - </w:t>
      </w:r>
      <w:r>
        <w:t xml:space="preserve"> </w:t>
      </w:r>
      <w:r>
        <w:t xml:space="preserve">SB  300</w:t>
      </w:r>
      <w:r>
        <w:t xml:space="preserve">: </w:t>
      </w:r>
      <w:r>
        <w:t xml:space="preserve">HFA</w:t>
      </w:r>
      <w:r>
        <w:t xml:space="preserve"> (</w:t>
      </w:r>
      <w:r>
        <w:t xml:space="preserve">1</w:t>
      </w:r>
      <w:r>
        <w:t xml:space="preserve">)</w:t>
      </w:r>
      <w:r>
        <w:t xml:space="preserve">;</w:t>
      </w:r>
      <w:r>
        <w:t xml:space="preserve"> </w:t>
      </w:r>
      <w:r>
        <w:t xml:space="preserve">HB  317</w:t>
      </w:r>
    </w:p>
    <w:p>
      <w:pPr>
        <w:pStyle w:val="RecordBase"/>
        <w:ind w:left="240" w:hanging="192"/>
      </w:pPr>
      <w:r>
        <w:t xml:space="preserve"> license plates, Gold Star Sons and Daughters - </w:t>
      </w:r>
      <w:r>
        <w:t xml:space="preserve"> </w:t>
      </w:r>
      <w:r>
        <w:t xml:space="preserve">SB  104</w:t>
      </w:r>
      <w:r>
        <w:t xml:space="preserve">;</w:t>
      </w:r>
      <w:r>
        <w:t xml:space="preserve"> </w:t>
      </w:r>
      <w:r>
        <w:t xml:space="preserve">HB  165</w:t>
      </w:r>
      <w:r>
        <w:t xml:space="preserve">: </w:t>
      </w:r>
      <w:r>
        <w:t xml:space="preserve">SCS</w:t>
      </w:r>
      <w:r>
        <w:t xml:space="preserve"> (</w:t>
      </w:r>
      <w:r>
        <w:t xml:space="preserve">2</w:t>
      </w:r>
      <w:r>
        <w:t xml:space="preserve">)</w:t>
      </w:r>
      <w:r>
        <w:t xml:space="preserve">, </w:t>
      </w:r>
      <w:r>
        <w:t xml:space="preserve">SFA</w:t>
      </w:r>
      <w:r>
        <w:t xml:space="preserve"> (</w:t>
      </w:r>
      <w:r>
        <w:t xml:space="preserve">2</w:t>
      </w:r>
      <w:r>
        <w:t xml:space="preserve">)</w:t>
      </w:r>
    </w:p>
    <w:p>
      <w:pPr>
        <w:pStyle w:val="RecordBase"/>
        <w:ind w:left="240" w:hanging="192"/>
      </w:pPr>
      <w:r>
        <w:t xml:space="preserve"> military license plates, requirements, change - </w:t>
      </w:r>
      <w:r>
        <w:t xml:space="preserve"> </w:t>
      </w:r>
      <w:r>
        <w:t xml:space="preserve">HB  547</w:t>
      </w:r>
    </w:p>
    <w:p>
      <w:pPr>
        <w:pStyle w:val="RecordBase"/>
        <w:ind w:left="120" w:hanging="120"/>
      </w:pPr>
      <w:r>
        <w:t xml:space="preserve">Tax, marriage licenses, duty to collect - </w:t>
      </w:r>
      <w:r>
        <w:t xml:space="preserve"> </w:t>
      </w:r>
      <w:r>
        <w:t xml:space="preserve">HB  31</w:t>
      </w:r>
    </w:p>
    <w:p>
      <w:pPr>
        <w:pStyle w:val="RecordBase"/>
        <w:ind w:left="120" w:hanging="120"/>
      </w:pPr>
      <w:r>
        <w:t xml:space="preserve">Title</w:t>
      </w:r>
    </w:p>
    <w:p>
      <w:pPr>
        <w:pStyle w:val="RecordBase"/>
        <w:ind w:left="240" w:hanging="192"/>
      </w:pPr>
      <w:r>
        <w:t xml:space="preserve"> lien information, entering of information into Automated Vehicle Information System - </w:t>
      </w:r>
      <w:r>
        <w:t xml:space="preserve"> </w:t>
      </w:r>
      <w:r>
        <w:t xml:space="preserve">HB  352</w:t>
      </w:r>
      <w:r>
        <w:t xml:space="preserve">: </w:t>
      </w:r>
      <w:r>
        <w:t xml:space="preserve">SCS</w:t>
      </w:r>
    </w:p>
    <w:p>
      <w:pPr>
        <w:pStyle w:val="RecordBase"/>
        <w:ind w:left="240" w:hanging="192"/>
      </w:pPr>
      <w:r>
        <w:t xml:space="preserve"> lien information, require entering within five days of receipt of - </w:t>
      </w:r>
      <w:r>
        <w:t xml:space="preserve"> </w:t>
      </w:r>
      <w:r>
        <w:t xml:space="preserve">HB  352</w:t>
      </w:r>
      <w:r>
        <w:t xml:space="preserve">: </w:t>
      </w:r>
      <w:r>
        <w:t xml:space="preserve">HCS</w:t>
      </w:r>
    </w:p>
    <w:p>
      <w:pPr>
        <w:pStyle w:val="RecordBase"/>
        <w:ind w:left="120" w:hanging="120"/>
      </w:pPr>
      <w:r>
        <w:t xml:space="preserve">Ttitle on abandoned vehicle on issuance of title by clerk or affidavit of master commissioner - </w:t>
      </w:r>
      <w:r>
        <w:t xml:space="preserve"> </w:t>
      </w:r>
      <w:r>
        <w:t xml:space="preserve">HB  280</w:t>
      </w:r>
    </w:p>
    <w:p>
      <w:pPr>
        <w:pStyle w:val="RecordBase"/>
        <w:ind w:left="120" w:hanging="120"/>
      </w:pPr>
      <w:r>
        <w:t xml:space="preserve">Voter</w:t>
      </w:r>
    </w:p>
    <w:p>
      <w:pPr>
        <w:pStyle w:val="RecordBase"/>
        <w:ind w:left="240" w:hanging="192"/>
      </w:pPr>
      <w:r>
        <w:t xml:space="preserve"> identification, U.S. government cards, accept of - </w:t>
      </w:r>
      <w:r>
        <w:t xml:space="preserve"> </w:t>
      </w:r>
      <w:r>
        <w:t xml:space="preserve">SB  169</w:t>
      </w:r>
      <w:r>
        <w:t xml:space="preserve">: </w:t>
      </w:r>
      <w:r>
        <w:t xml:space="preserve">SFA</w:t>
      </w:r>
      <w:r>
        <w:t xml:space="preserve"> (</w:t>
      </w:r>
      <w:r>
        <w:t xml:space="preserve">1</w:t>
      </w:r>
      <w:r>
        <w:t xml:space="preserve">)</w:t>
      </w:r>
    </w:p>
    <w:p>
      <w:pPr>
        <w:pStyle w:val="RecordBase"/>
        <w:ind w:left="240" w:hanging="192"/>
      </w:pPr>
      <w:r>
        <w:t xml:space="preserve"> registration records, Social Security numbers redacted before inspection or duplication - </w:t>
      </w:r>
      <w:r>
        <w:t xml:space="preserve"> </w:t>
      </w:r>
      <w:r>
        <w:t xml:space="preserve">HB  222</w:t>
      </w:r>
    </w:p>
    <w:p>
      <w:pPr>
        <w:pStyle w:val="RecordBase"/>
        <w:ind w:left="240" w:hanging="192"/>
      </w:pPr>
      <w:r>
        <w:t xml:space="preserve"> registration records, Social Security numbers, redaction requirement - </w:t>
      </w:r>
      <w:r>
        <w:t xml:space="preserve"> </w:t>
      </w:r>
      <w:r>
        <w:t xml:space="preserve">SB  169</w:t>
      </w:r>
    </w:p>
    <w:p>
      <w:pPr>
        <w:pStyle w:val="RecordBase"/>
        <w:ind w:left="240" w:hanging="192"/>
      </w:pPr>
      <w:r>
        <w:t xml:space="preserve"> registration records, Social Security numbers, require redaction - </w:t>
      </w:r>
      <w:r>
        <w:t xml:space="preserve"> </w:t>
      </w:r>
      <w:r>
        <w:t xml:space="preserve">HB  147</w:t>
      </w:r>
      <w:r>
        <w:t xml:space="preserve">;</w:t>
      </w:r>
      <w:r>
        <w:t xml:space="preserve"> </w:t>
      </w:r>
      <w:r>
        <w:t xml:space="preserve">HB  147</w:t>
      </w:r>
      <w:r>
        <w:t xml:space="preserve">: </w:t>
      </w:r>
      <w:r>
        <w:t xml:space="preserve">SCS</w:t>
        <w:br/>
      </w:r>
    </w:p>
    <w:p>
      <w:pPr>
        <w:pStyle w:val="RecordHeading3"/>
      </w:pPr>
      <w:r>
        <w:rPr>
          <w:b/>
        </w:rPr>
        <w:t xml:space="preserve">County Judges/Executive</w:t>
      </w:r>
    </w:p>
    <w:p>
      <w:pPr>
        <w:pStyle w:val="RecordBase"/>
        <w:ind w:left="120" w:hanging="120"/>
      </w:pPr>
      <w:r>
        <w:t xml:space="preserve">Constitutional amendment, elimination opportunity in consolidated local government - </w:t>
      </w:r>
      <w:r>
        <w:t xml:space="preserve"> </w:t>
      </w:r>
      <w:r>
        <w:t xml:space="preserve">HB  198</w:t>
      </w:r>
      <w:r>
        <w:t xml:space="preserve">: </w:t>
      </w:r>
      <w:r>
        <w:t xml:space="preserve">HFA</w:t>
      </w:r>
      <w:r>
        <w:t xml:space="preserve"> (</w:t>
      </w:r>
      <w:r>
        <w:t xml:space="preserve">3</w:t>
      </w:r>
      <w:r>
        <w:t xml:space="preserve">)</w:t>
      </w:r>
    </w:p>
    <w:p>
      <w:pPr>
        <w:pStyle w:val="RecordBase"/>
        <w:ind w:left="120" w:hanging="120"/>
      </w:pPr>
      <w:r>
        <w:t xml:space="preserve">Kentucky Mountain Trail Authority, create and enable participation - </w:t>
      </w:r>
      <w:r>
        <w:t xml:space="preserve"> </w:t>
      </w:r>
      <w:r>
        <w:t xml:space="preserve">HB  472</w:t>
      </w:r>
    </w:p>
    <w:p>
      <w:pPr>
        <w:pStyle w:val="RecordBase"/>
        <w:ind w:left="120" w:hanging="120"/>
      </w:pPr>
      <w:r>
        <w:t xml:space="preserve">Local option election, designate a date for a - </w:t>
      </w:r>
      <w:r>
        <w:t xml:space="preserve"> </w:t>
      </w:r>
      <w:r>
        <w:t xml:space="preserve">HB  621</w:t>
      </w:r>
    </w:p>
    <w:p>
      <w:pPr>
        <w:pStyle w:val="RecordBase"/>
        <w:ind w:left="120" w:hanging="120"/>
      </w:pPr>
      <w:r>
        <w:t xml:space="preserve">Temporary rentals of space for certain offices - </w:t>
      </w:r>
      <w:r>
        <w:t xml:space="preserve"> </w:t>
      </w:r>
      <w:r>
        <w:t xml:space="preserve">HB  568</w:t>
        <w:br/>
      </w:r>
    </w:p>
    <w:p>
      <w:pPr>
        <w:pStyle w:val="RecordHeading3"/>
      </w:pPr>
      <w:r>
        <w:rPr>
          <w:b/>
        </w:rPr>
        <w:t xml:space="preserve">County Surveyors</w:t>
      </w:r>
    </w:p>
    <w:p>
      <w:pPr>
        <w:pStyle w:val="RecordBase"/>
        <w:ind w:left="120" w:hanging="120"/>
      </w:pPr>
      <w:r>
        <w:t xml:space="preserve">Regional public records and licensing administrators to assume certain recording duties - </w:t>
      </w:r>
      <w:r>
        <w:t xml:space="preserve"> </w:t>
      </w:r>
      <w:r>
        <w:t xml:space="preserve">HB  325</w:t>
        <w:br/>
      </w:r>
    </w:p>
    <w:p>
      <w:pPr>
        <w:pStyle w:val="RecordHeading3"/>
      </w:pPr>
      <w:r>
        <w:rPr>
          <w:b/>
        </w:rPr>
        <w:t xml:space="preserve">Court of Appeals</w:t>
      </w:r>
    </w:p>
    <w:p>
      <w:pPr>
        <w:pStyle w:val="RecordBase"/>
        <w:ind w:left="120" w:hanging="120"/>
      </w:pPr>
      <w:r>
        <w:t xml:space="preserve">Expungement, redaction of identifying information in appellate opinion - </w:t>
      </w:r>
      <w:r>
        <w:t xml:space="preserve"> </w:t>
      </w:r>
      <w:r>
        <w:t xml:space="preserve">SB  69</w:t>
      </w:r>
      <w:r>
        <w:t xml:space="preserve">;</w:t>
      </w:r>
      <w:r>
        <w:t xml:space="preserve"> </w:t>
      </w:r>
      <w:r>
        <w:t xml:space="preserve">SB  298</w:t>
      </w:r>
    </w:p>
    <w:p>
      <w:pPr>
        <w:pStyle w:val="RecordBase"/>
        <w:ind w:left="120" w:hanging="120"/>
      </w:pPr>
      <w:r>
        <w:t xml:space="preserve">Planning and zoning appeals, requirement of supersedeas bond - </w:t>
      </w:r>
      <w:r>
        <w:t xml:space="preserve"> </w:t>
      </w:r>
      <w:r>
        <w:t xml:space="preserve">HB  490</w:t>
        <w:br/>
      </w:r>
    </w:p>
    <w:p>
      <w:pPr>
        <w:pStyle w:val="RecordHeading3"/>
      </w:pPr>
      <w:r>
        <w:rPr>
          <w:b/>
        </w:rPr>
        <w:t xml:space="preserve">Court, Supreme</w:t>
      </w:r>
    </w:p>
    <w:p>
      <w:pPr>
        <w:pStyle w:val="RecordBase"/>
        <w:ind w:left="120" w:hanging="120"/>
      </w:pPr>
      <w:r>
        <w:t xml:space="preserve">Appointment, Laurie Dudgeon, director, Administrative Office of the Courts - </w:t>
      </w:r>
      <w:r>
        <w:t xml:space="preserve"> </w:t>
      </w:r>
      <w:r>
        <w:t xml:space="preserve">SR  267</w:t>
      </w:r>
    </w:p>
    <w:p>
      <w:pPr>
        <w:pStyle w:val="RecordBase"/>
        <w:ind w:left="120" w:hanging="120"/>
      </w:pPr>
      <w:r>
        <w:t xml:space="preserve">Capital offenses, review, pretrial evidentiary standards - </w:t>
      </w:r>
      <w:r>
        <w:t xml:space="preserve"> </w:t>
      </w:r>
      <w:r>
        <w:t xml:space="preserve">HB  203</w:t>
      </w:r>
      <w:r>
        <w:t xml:space="preserve">: </w:t>
      </w:r>
      <w:r>
        <w:t xml:space="preserve">HFA</w:t>
      </w:r>
      <w:r>
        <w:t xml:space="preserve"> (</w:t>
      </w:r>
      <w:r>
        <w:t xml:space="preserve">1</w:t>
      </w:r>
      <w:r>
        <w:t xml:space="preserve">)</w:t>
      </w:r>
    </w:p>
    <w:p>
      <w:pPr>
        <w:pStyle w:val="RecordBase"/>
        <w:ind w:left="120" w:hanging="120"/>
      </w:pPr>
      <w:r>
        <w:t xml:space="preserve">Certification requirement, elimination of - </w:t>
      </w:r>
      <w:r>
        <w:t xml:space="preserve"> </w:t>
      </w:r>
      <w:r>
        <w:t xml:space="preserve">SB  8</w:t>
      </w:r>
    </w:p>
    <w:p>
      <w:pPr>
        <w:pStyle w:val="RecordBase"/>
        <w:ind w:left="120" w:hanging="120"/>
      </w:pPr>
      <w:r>
        <w:t xml:space="preserve">Drug court participants and related statistical data, reporting on - </w:t>
      </w:r>
      <w:r>
        <w:t xml:space="preserve"> </w:t>
      </w:r>
      <w:r>
        <w:t xml:space="preserve">SCR 10</w:t>
      </w:r>
    </w:p>
    <w:p>
      <w:pPr>
        <w:pStyle w:val="RecordBase"/>
        <w:ind w:left="120" w:hanging="120"/>
      </w:pPr>
      <w:r>
        <w:t xml:space="preserve">Expungement, redaction of identifying information in appellate opinion - </w:t>
      </w:r>
      <w:r>
        <w:t xml:space="preserve"> </w:t>
      </w:r>
      <w:r>
        <w:t xml:space="preserve">SB  69</w:t>
      </w:r>
      <w:r>
        <w:t xml:space="preserve">;</w:t>
      </w:r>
      <w:r>
        <w:t xml:space="preserve"> </w:t>
      </w:r>
      <w:r>
        <w:t xml:space="preserve">SB  298</w:t>
      </w:r>
    </w:p>
    <w:p>
      <w:pPr>
        <w:pStyle w:val="RecordBase"/>
        <w:ind w:left="120" w:hanging="120"/>
      </w:pPr>
      <w:r>
        <w:t xml:space="preserve">Judicial</w:t>
      </w:r>
    </w:p>
    <w:p>
      <w:pPr>
        <w:pStyle w:val="RecordBase"/>
        <w:ind w:left="240" w:hanging="192"/>
      </w:pPr>
      <w:r>
        <w:t xml:space="preserve"> Branch Budget - </w:t>
      </w:r>
      <w:r>
        <w:t xml:space="preserve"> </w:t>
      </w:r>
      <w:r>
        <w:t xml:space="preserve">HB  306</w:t>
      </w:r>
      <w:r>
        <w:t xml:space="preserve">;</w:t>
      </w:r>
      <w:r>
        <w:t xml:space="preserve"> </w:t>
      </w:r>
      <w:r>
        <w:t xml:space="preserve">HB  306</w:t>
      </w:r>
      <w:r>
        <w:t xml:space="preserve">: </w:t>
      </w:r>
      <w:r>
        <w:t xml:space="preserve">HCS</w:t>
      </w:r>
    </w:p>
    <w:p>
      <w:pPr>
        <w:pStyle w:val="RecordBase"/>
        <w:ind w:left="240" w:hanging="192"/>
      </w:pPr>
      <w:r>
        <w:t xml:space="preserve"> Branch Budget, supplemental appropriation - </w:t>
      </w:r>
      <w:r>
        <w:t xml:space="preserve"> </w:t>
      </w:r>
      <w:r>
        <w:t xml:space="preserve">SB  126</w:t>
      </w:r>
      <w:r>
        <w:t xml:space="preserve">: </w:t>
      </w:r>
      <w:r>
        <w:t xml:space="preserve">HFA</w:t>
      </w:r>
      <w:r>
        <w:t xml:space="preserve"> (</w:t>
      </w:r>
      <w:r>
        <w:t xml:space="preserve">2</w:t>
      </w:r>
      <w:r>
        <w:t xml:space="preserve">)</w:t>
      </w:r>
      <w:r>
        <w:t xml:space="preserve">;</w:t>
      </w:r>
      <w:r>
        <w:t xml:space="preserve"> </w:t>
      </w:r>
      <w:r>
        <w:t xml:space="preserve">HB  303</w:t>
      </w:r>
      <w:r>
        <w:t xml:space="preserve">: </w:t>
      </w:r>
      <w:r>
        <w:t xml:space="preserve">FCCR</w:t>
      </w:r>
    </w:p>
    <w:p>
      <w:pPr>
        <w:pStyle w:val="RecordBase"/>
        <w:ind w:left="240" w:hanging="192"/>
      </w:pPr>
      <w:r>
        <w:t xml:space="preserve"> districts, Circuit and District Courts, redistricting proposal - </w:t>
      </w:r>
      <w:r>
        <w:t xml:space="preserve"> </w:t>
      </w:r>
      <w:r>
        <w:t xml:space="preserve">SB  8</w:t>
      </w:r>
      <w:r>
        <w:t xml:space="preserve">;</w:t>
      </w:r>
      <w:r>
        <w:t xml:space="preserve"> </w:t>
      </w:r>
      <w:r>
        <w:t xml:space="preserve">SB  8</w:t>
      </w:r>
      <w:r>
        <w:t xml:space="preserve">: </w:t>
      </w:r>
      <w:r>
        <w:t xml:space="preserve">SCS</w:t>
      </w:r>
    </w:p>
    <w:p>
      <w:pPr>
        <w:pStyle w:val="RecordBase"/>
        <w:ind w:left="240" w:hanging="192"/>
      </w:pPr>
      <w:r>
        <w:t xml:space="preserve"> redistricting, requirements relating to - </w:t>
      </w:r>
      <w:r>
        <w:t xml:space="preserve"> </w:t>
      </w:r>
      <w:r>
        <w:t xml:space="preserve">SB  36</w:t>
      </w:r>
    </w:p>
    <w:p>
      <w:pPr>
        <w:pStyle w:val="RecordBase"/>
        <w:ind w:left="120" w:hanging="120"/>
      </w:pPr>
      <w:r>
        <w:t xml:space="preserve">Medical review panel, utilization in health care provider litigation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120" w:hanging="120"/>
      </w:pPr>
      <w:r>
        <w:t xml:space="preserve">Opinions, online public access to - </w:t>
      </w:r>
      <w:r>
        <w:t xml:space="preserve"> </w:t>
      </w:r>
      <w:r>
        <w:t xml:space="preserve">SB  276</w:t>
      </w:r>
    </w:p>
    <w:p>
      <w:pPr>
        <w:pStyle w:val="RecordBase"/>
        <w:ind w:left="120" w:hanging="120"/>
      </w:pPr>
      <w:r>
        <w:t xml:space="preserve">Pilot project, open court, juvenile proceedings - </w:t>
      </w:r>
      <w:r>
        <w:t xml:space="preserve"> </w:t>
      </w:r>
      <w:r>
        <w:t xml:space="preserve">SB  40</w:t>
      </w:r>
    </w:p>
    <w:p>
      <w:pPr>
        <w:pStyle w:val="RecordBase"/>
        <w:ind w:left="120" w:hanging="120"/>
      </w:pPr>
      <w:r>
        <w:t xml:space="preserve">State employee appreciation day, July 1, 2016 - </w:t>
      </w:r>
      <w:r>
        <w:t xml:space="preserve"> </w:t>
      </w:r>
      <w:r>
        <w:t xml:space="preserve">HJR 123</w:t>
        <w:br/>
      </w:r>
    </w:p>
    <w:p>
      <w:pPr>
        <w:pStyle w:val="RecordHeading3"/>
      </w:pPr>
      <w:r>
        <w:rPr>
          <w:b/>
        </w:rPr>
        <w:t xml:space="preserve">Courts</w:t>
      </w:r>
    </w:p>
    <w:p>
      <w:pPr>
        <w:pStyle w:val="RecordBase"/>
        <w:ind w:left="120" w:hanging="120"/>
      </w:pPr>
      <w:r>
        <w:t xml:space="preserve">Appointment of counsel for indigent parties in temporary removal hearings - </w:t>
      </w:r>
      <w:r>
        <w:t xml:space="preserve"> </w:t>
      </w:r>
      <w:r>
        <w:t xml:space="preserve">HB  96</w:t>
      </w:r>
    </w:p>
    <w:p>
      <w:pPr>
        <w:pStyle w:val="RecordBase"/>
        <w:ind w:left="120" w:hanging="120"/>
      </w:pPr>
      <w:r>
        <w:t xml:space="preserve">Asset forfeiture under controlled substances law, reporting requirements for - </w:t>
      </w:r>
      <w:r>
        <w:t xml:space="preserve"> </w:t>
      </w:r>
      <w:r>
        <w:t xml:space="preserve">HB  590</w:t>
      </w:r>
    </w:p>
    <w:p>
      <w:pPr>
        <w:pStyle w:val="RecordBase"/>
        <w:ind w:left="120" w:hanging="120"/>
      </w:pPr>
      <w:r>
        <w:t xml:space="preserve">Capital offenses, pretrial evidentiary standards - </w:t>
      </w:r>
      <w:r>
        <w:t xml:space="preserve"> </w:t>
      </w:r>
      <w:r>
        <w:t xml:space="preserve">HB  203</w:t>
      </w:r>
      <w:r>
        <w:t xml:space="preserve">: </w:t>
      </w:r>
      <w:r>
        <w:t xml:space="preserve">HFA</w:t>
      </w:r>
      <w:r>
        <w:t xml:space="preserve"> (</w:t>
      </w:r>
      <w:r>
        <w:t xml:space="preserve">1</w:t>
      </w:r>
      <w:r>
        <w:t xml:space="preserve">)</w:t>
      </w:r>
    </w:p>
    <w:p>
      <w:pPr>
        <w:pStyle w:val="RecordBase"/>
        <w:ind w:left="120" w:hanging="120"/>
      </w:pPr>
      <w:r>
        <w:t xml:space="preserve">Child permanency, requirements for - </w:t>
      </w:r>
      <w:r>
        <w:t xml:space="preserve"> </w:t>
      </w:r>
      <w:r>
        <w:t xml:space="preserve">SB  174</w:t>
      </w:r>
      <w:r>
        <w:t xml:space="preserve">;</w:t>
      </w:r>
      <w:r>
        <w:t xml:space="preserve"> </w:t>
      </w:r>
      <w:r>
        <w:t xml:space="preserve">SB  174</w:t>
      </w:r>
      <w:r>
        <w:t xml:space="preserve">: </w:t>
      </w:r>
      <w:r>
        <w:t xml:space="preserve">HCS</w:t>
      </w:r>
      <w:r>
        <w:t xml:space="preserve">, </w:t>
      </w:r>
      <w:r>
        <w:t xml:space="preserve">SCS</w:t>
      </w:r>
    </w:p>
    <w:p>
      <w:pPr>
        <w:pStyle w:val="RecordBase"/>
        <w:ind w:left="120" w:hanging="120"/>
      </w:pPr>
      <w:r>
        <w:t xml:space="preserve">Concealed</w:t>
      </w:r>
    </w:p>
    <w:p>
      <w:pPr>
        <w:pStyle w:val="RecordBase"/>
        <w:ind w:left="240" w:hanging="192"/>
      </w:pPr>
      <w:r>
        <w:t xml:space="preserve"> carry without license, prohibited in courtrooms - </w:t>
      </w:r>
      <w:r>
        <w:t xml:space="preserve"> </w:t>
      </w:r>
      <w:r>
        <w:t xml:space="preserve">SB  257</w:t>
      </w:r>
      <w:r>
        <w:t xml:space="preserve">;</w:t>
      </w:r>
      <w:r>
        <w:t xml:space="preserve"> </w:t>
      </w:r>
      <w:r>
        <w:t xml:space="preserve">HB  531</w:t>
      </w:r>
    </w:p>
    <w:p>
      <w:pPr>
        <w:pStyle w:val="RecordBase"/>
        <w:ind w:left="240" w:hanging="192"/>
      </w:pPr>
      <w:r>
        <w:t xml:space="preserve"> deadly weapons, permit holders, weapons outside courtrooms - </w:t>
      </w:r>
      <w:r>
        <w:t xml:space="preserve"> </w:t>
      </w:r>
      <w:r>
        <w:t xml:space="preserve">HB  221</w:t>
      </w:r>
    </w:p>
    <w:p>
      <w:pPr>
        <w:pStyle w:val="RecordBase"/>
        <w:ind w:left="120" w:hanging="120"/>
      </w:pPr>
      <w:r>
        <w:t xml:space="preserve">Confidentiality, staff privilege information - </w:t>
      </w:r>
      <w:r>
        <w:t xml:space="preserve"> </w:t>
      </w:r>
      <w:r>
        <w:t xml:space="preserve">SB  66</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County jail restricted fund, establishment and funding - </w:t>
      </w:r>
      <w:r>
        <w:t xml:space="preserve"> </w:t>
      </w:r>
      <w:r>
        <w:t xml:space="preserve">SB  30</w:t>
      </w:r>
    </w:p>
    <w:p>
      <w:pPr>
        <w:pStyle w:val="RecordBase"/>
        <w:ind w:left="120" w:hanging="120"/>
      </w:pPr>
      <w:r>
        <w:t xml:space="preserve">Court-ordered treatment, alcohol and other drug abuse - </w:t>
      </w:r>
      <w:r>
        <w:t xml:space="preserve"> </w:t>
      </w:r>
      <w:r>
        <w:t xml:space="preserve">HB  378</w:t>
      </w:r>
    </w:p>
    <w:p>
      <w:pPr>
        <w:pStyle w:val="RecordBase"/>
        <w:ind w:left="120" w:hanging="120"/>
      </w:pPr>
      <w:r>
        <w:t xml:space="preserve">Criminal</w:t>
      </w:r>
    </w:p>
    <w:p>
      <w:pPr>
        <w:pStyle w:val="RecordBase"/>
        <w:ind w:left="240" w:hanging="192"/>
      </w:pPr>
      <w:r>
        <w:t xml:space="preserve"> asset seizure and forfeiture, requirements for - </w:t>
      </w:r>
      <w:r>
        <w:t xml:space="preserve"> </w:t>
      </w:r>
      <w:r>
        <w:t xml:space="preserve">HB  606</w:t>
      </w:r>
      <w:r>
        <w:t xml:space="preserve">;</w:t>
      </w:r>
      <w:r>
        <w:t xml:space="preserve"> </w:t>
      </w:r>
      <w:r>
        <w:t xml:space="preserve">HB  607</w:t>
      </w:r>
    </w:p>
    <w:p>
      <w:pPr>
        <w:pStyle w:val="RecordBase"/>
        <w:ind w:left="240" w:hanging="192"/>
      </w:pPr>
      <w:r>
        <w:t xml:space="preserve"> background check, request for - </w:t>
      </w:r>
      <w:r>
        <w:t xml:space="preserve"> </w:t>
      </w:r>
      <w:r>
        <w:t xml:space="preserve">HB  480</w:t>
      </w:r>
    </w:p>
    <w:p>
      <w:pPr>
        <w:pStyle w:val="RecordBase"/>
        <w:ind w:left="240" w:hanging="192"/>
      </w:pPr>
      <w:r>
        <w:t xml:space="preserve"> records, victims of identity theft, scope and process of expungement of - </w:t>
      </w:r>
      <w:r>
        <w:t xml:space="preserve"> </w:t>
      </w:r>
      <w:r>
        <w:t xml:space="preserve">HB  256</w:t>
      </w:r>
      <w:r>
        <w:t xml:space="preserve">;</w:t>
      </w:r>
      <w:r>
        <w:t xml:space="preserve"> </w:t>
      </w:r>
      <w:r>
        <w:t xml:space="preserve">HB  256</w:t>
      </w:r>
      <w:r>
        <w:t xml:space="preserve">: </w:t>
      </w:r>
      <w:r>
        <w:t xml:space="preserve">SCA</w:t>
      </w:r>
      <w:r>
        <w:t xml:space="preserve"> (</w:t>
      </w:r>
      <w:r>
        <w:t xml:space="preserve">1</w:t>
      </w:r>
      <w:r>
        <w:t xml:space="preserve">)</w:t>
      </w:r>
    </w:p>
    <w:p>
      <w:pPr>
        <w:pStyle w:val="RecordBase"/>
        <w:ind w:left="120" w:hanging="120"/>
      </w:pPr>
      <w:r>
        <w:t xml:space="preserve">Death</w:t>
      </w:r>
    </w:p>
    <w:p>
      <w:pPr>
        <w:pStyle w:val="RecordBase"/>
        <w:ind w:left="240" w:hanging="192"/>
      </w:pPr>
      <w:r>
        <w:t xml:space="preserve"> penalty, moratorium on - </w:t>
      </w:r>
      <w:r>
        <w:t xml:space="preserve"> </w:t>
      </w:r>
      <w:r>
        <w:t xml:space="preserve">HB  511</w:t>
      </w:r>
    </w:p>
    <w:p>
      <w:pPr>
        <w:pStyle w:val="RecordBase"/>
        <w:ind w:left="240" w:hanging="192"/>
      </w:pPr>
      <w:r>
        <w:t xml:space="preserve"> penalty, replacement of with life imprisonment without parole - </w:t>
      </w:r>
      <w:r>
        <w:t xml:space="preserve"> </w:t>
      </w:r>
      <w:r>
        <w:t xml:space="preserve">HB  203</w:t>
      </w:r>
    </w:p>
    <w:p>
      <w:pPr>
        <w:pStyle w:val="RecordBase"/>
        <w:ind w:left="120" w:hanging="120"/>
      </w:pPr>
      <w:r>
        <w:t xml:space="preserve">Discriminatory jury selection practices, disqualification of prosecutor - </w:t>
      </w:r>
      <w:r>
        <w:t xml:space="preserve"> </w:t>
      </w:r>
      <w:r>
        <w:t xml:space="preserve">SB  254</w:t>
      </w:r>
    </w:p>
    <w:p>
      <w:pPr>
        <w:pStyle w:val="RecordBase"/>
        <w:ind w:left="120" w:hanging="120"/>
      </w:pPr>
      <w:r>
        <w:t xml:space="preserve">Disproportionate minority contact with juvenile justice system, require statistical reporting of - </w:t>
      </w:r>
      <w:r>
        <w:t xml:space="preserve"> </w:t>
      </w:r>
      <w:r>
        <w:t xml:space="preserve">SB  270</w:t>
      </w:r>
    </w:p>
    <w:p>
      <w:pPr>
        <w:pStyle w:val="RecordBase"/>
        <w:ind w:left="120" w:hanging="120"/>
      </w:pPr>
      <w:r>
        <w:t xml:space="preserve">Drug conviction data, inclusion in to KASPER electronic monitoring system - </w:t>
      </w:r>
      <w:r>
        <w:t xml:space="preserve"> </w:t>
      </w:r>
      <w:r>
        <w:t xml:space="preserve">SB  258</w:t>
      </w:r>
    </w:p>
    <w:p>
      <w:pPr>
        <w:pStyle w:val="RecordBase"/>
        <w:ind w:left="120" w:hanging="120"/>
      </w:pPr>
      <w:r>
        <w:t xml:space="preserve">DUI,</w:t>
      </w:r>
    </w:p>
    <w:p>
      <w:pPr>
        <w:pStyle w:val="RecordBase"/>
        <w:ind w:left="240" w:hanging="192"/>
      </w:pPr>
      <w:r>
        <w:t xml:space="preserve"> cases pending, reporting of - </w:t>
      </w:r>
      <w:r>
        <w:t xml:space="preserve"> </w:t>
      </w:r>
      <w:r>
        <w:t xml:space="preserve">HB  13</w:t>
      </w:r>
      <w:r>
        <w:t xml:space="preserve">;</w:t>
      </w:r>
      <w:r>
        <w:t xml:space="preserve"> </w:t>
      </w:r>
      <w:r>
        <w:t xml:space="preserve">SB  56</w:t>
      </w:r>
      <w:r>
        <w:t xml:space="preserve">;</w:t>
      </w:r>
      <w:r>
        <w:t xml:space="preserve"> </w:t>
      </w:r>
      <w:r>
        <w:t xml:space="preserve">SB  56</w:t>
      </w:r>
      <w:r>
        <w:t xml:space="preserve">: </w:t>
      </w:r>
      <w:r>
        <w:t xml:space="preserve">HCS</w:t>
      </w:r>
    </w:p>
    <w:p>
      <w:pPr>
        <w:pStyle w:val="RecordBase"/>
        <w:ind w:left="240" w:hanging="192"/>
      </w:pPr>
      <w:r>
        <w:t xml:space="preserve"> penalties imposed - </w:t>
      </w:r>
      <w:r>
        <w:t xml:space="preserve"> </w:t>
      </w:r>
      <w:r>
        <w:t xml:space="preserve">SB  56</w:t>
      </w:r>
      <w:r>
        <w:t xml:space="preserve">;</w:t>
      </w:r>
      <w:r>
        <w:t xml:space="preserve"> </w:t>
      </w:r>
      <w:r>
        <w:t xml:space="preserve">SB  56</w:t>
      </w:r>
      <w:r>
        <w:t xml:space="preserve">: </w:t>
      </w:r>
      <w:r>
        <w:t xml:space="preserve">HCS</w:t>
      </w:r>
      <w:r>
        <w:t xml:space="preserve">;</w:t>
      </w:r>
      <w:r>
        <w:t xml:space="preserve"> </w:t>
      </w:r>
      <w:r>
        <w:t xml:space="preserve">HB  504</w:t>
      </w:r>
    </w:p>
    <w:p>
      <w:pPr>
        <w:pStyle w:val="RecordBase"/>
        <w:ind w:left="240" w:hanging="192"/>
      </w:pPr>
      <w:r>
        <w:t xml:space="preserve"> penalties imposed, consideration of prior offenses - </w:t>
      </w:r>
      <w:r>
        <w:t xml:space="preserve"> </w:t>
      </w:r>
      <w:r>
        <w:t xml:space="preserve">HB  13</w:t>
      </w:r>
    </w:p>
    <w:p>
      <w:pPr>
        <w:pStyle w:val="RecordBase"/>
        <w:ind w:left="120" w:hanging="120"/>
      </w:pPr>
      <w:r>
        <w:t xml:space="preserve">Emergency custody order, conditions related to an issued order - </w:t>
      </w:r>
      <w:r>
        <w:t xml:space="preserve"> </w:t>
      </w:r>
      <w:r>
        <w:t xml:space="preserve">HB  538</w:t>
      </w:r>
      <w:r>
        <w:t xml:space="preserve">;</w:t>
      </w:r>
      <w:r>
        <w:t xml:space="preserve"> </w:t>
      </w:r>
      <w:r>
        <w:t xml:space="preserve">HB  538</w:t>
      </w:r>
      <w:r>
        <w:t xml:space="preserve">: </w:t>
      </w:r>
      <w:r>
        <w:t xml:space="preserve">HFA</w:t>
      </w:r>
      <w:r>
        <w:t xml:space="preserve"> (</w:t>
      </w:r>
      <w:r>
        <w:t xml:space="preserve">1</w:t>
      </w:r>
      <w:r>
        <w:t xml:space="preserve">)</w:t>
      </w:r>
    </w:p>
    <w:p>
      <w:pPr>
        <w:pStyle w:val="RecordBase"/>
        <w:ind w:left="120" w:hanging="120"/>
      </w:pPr>
      <w:r>
        <w:t xml:space="preserve">Eviction, defense to, protective orders - </w:t>
      </w:r>
      <w:r>
        <w:t xml:space="preserve"> </w:t>
      </w:r>
      <w:r>
        <w:t xml:space="preserve">HB  41</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205</w:t>
      </w:r>
    </w:p>
    <w:p>
      <w:pPr>
        <w:pStyle w:val="RecordBase"/>
        <w:ind w:left="240" w:hanging="192"/>
      </w:pPr>
      <w:r>
        <w:t xml:space="preserve"> of records, criminal history - </w:t>
      </w:r>
      <w:r>
        <w:t xml:space="preserve"> </w:t>
      </w:r>
      <w:r>
        <w:t xml:space="preserve">SB  77</w:t>
      </w:r>
    </w:p>
    <w:p>
      <w:pPr>
        <w:pStyle w:val="RecordBase"/>
        <w:ind w:left="120" w:hanging="120"/>
      </w:pPr>
      <w:r>
        <w:t xml:space="preserve">Expungement, redaction of identifying information in appellate opinion - </w:t>
      </w:r>
      <w:r>
        <w:t xml:space="preserve"> </w:t>
      </w:r>
      <w:r>
        <w:t xml:space="preserve">SB  69</w:t>
      </w:r>
      <w:r>
        <w:t xml:space="preserve">;</w:t>
      </w:r>
      <w:r>
        <w:t xml:space="preserve"> </w:t>
      </w:r>
      <w:r>
        <w:t xml:space="preserve">SB  298</w:t>
      </w:r>
    </w:p>
    <w:p>
      <w:pPr>
        <w:pStyle w:val="RecordBase"/>
        <w:ind w:left="120" w:hanging="120"/>
      </w:pPr>
      <w:r>
        <w:t xml:space="preserve">Eyewitness identification, use of - </w:t>
      </w:r>
      <w:r>
        <w:t xml:space="preserve"> </w:t>
      </w:r>
      <w:r>
        <w:t xml:space="preserve">HB  387</w:t>
      </w:r>
      <w:r>
        <w:t xml:space="preserve">: </w:t>
      </w:r>
      <w:r>
        <w:t xml:space="preserve">HFA</w:t>
      </w:r>
      <w:r>
        <w:t xml:space="preserve"> (</w:t>
      </w:r>
      <w:r>
        <w:t xml:space="preserve">1</w:t>
      </w:r>
      <w:r>
        <w:t xml:space="preserve">)</w:t>
      </w:r>
    </w:p>
    <w:p>
      <w:pPr>
        <w:pStyle w:val="RecordBase"/>
        <w:ind w:left="120" w:hanging="120"/>
      </w:pPr>
      <w:r>
        <w:t xml:space="preserve">Foreclosure, property sold under execution, defendant, bids by - </w:t>
      </w:r>
      <w:r>
        <w:t xml:space="preserve"> </w:t>
      </w:r>
      <w:r>
        <w:t xml:space="preserve">SB  124</w:t>
      </w:r>
    </w:p>
    <w:p>
      <w:pPr>
        <w:pStyle w:val="RecordBase"/>
        <w:ind w:left="120" w:hanging="120"/>
      </w:pPr>
      <w:r>
        <w:t xml:space="preserve">Franklin Circuit Court, alternative concurrent jurisdiction, creation of - </w:t>
      </w:r>
      <w:r>
        <w:t xml:space="preserve"> </w:t>
      </w:r>
      <w:r>
        <w:t xml:space="preserve">SB  202</w:t>
      </w:r>
    </w:p>
    <w:p>
      <w:pPr>
        <w:pStyle w:val="RecordBase"/>
        <w:ind w:left="120" w:hanging="120"/>
      </w:pPr>
      <w:r>
        <w:t xml:space="preserve">Gang violence, prevention of - </w:t>
      </w:r>
      <w:r>
        <w:t xml:space="preserve"> </w:t>
      </w:r>
      <w:r>
        <w:t xml:space="preserve">HB  552</w:t>
      </w:r>
    </w:p>
    <w:p>
      <w:pPr>
        <w:pStyle w:val="RecordBase"/>
        <w:ind w:left="120" w:hanging="120"/>
      </w:pPr>
      <w:r>
        <w:t xml:space="preserve">Grandparents, visitation rights as to grandchildren - </w:t>
      </w:r>
      <w:r>
        <w:t xml:space="preserve"> </w:t>
      </w:r>
      <w:r>
        <w:t xml:space="preserve">HB  389</w:t>
      </w:r>
    </w:p>
    <w:p>
      <w:pPr>
        <w:pStyle w:val="RecordBase"/>
        <w:ind w:left="120" w:hanging="120"/>
      </w:pPr>
      <w:r>
        <w:t xml:space="preserve">Health care liability actions, requirements for - </w:t>
      </w:r>
      <w:r>
        <w:t xml:space="preserve"> </w:t>
      </w:r>
      <w:r>
        <w:t xml:space="preserve">HB  554</w:t>
      </w:r>
    </w:p>
    <w:p>
      <w:pPr>
        <w:pStyle w:val="RecordBase"/>
        <w:ind w:left="120" w:hanging="120"/>
      </w:pPr>
      <w:r>
        <w:t xml:space="preserve">Ignition interlock license, requirements for issuance of, - </w:t>
      </w:r>
      <w:r>
        <w:t xml:space="preserve"> </w:t>
      </w:r>
      <w:r>
        <w:t xml:space="preserve">HB  10</w:t>
      </w:r>
      <w:r>
        <w:t xml:space="preserve">: </w:t>
      </w:r>
      <w:r>
        <w:t xml:space="preserve">SCS</w:t>
      </w:r>
      <w:r>
        <w:t xml:space="preserve"> (</w:t>
      </w:r>
      <w:r>
        <w:t xml:space="preserve">1</w:t>
      </w:r>
      <w:r>
        <w:t xml:space="preserve">)</w:t>
      </w:r>
      <w:r>
        <w:t xml:space="preserve">;</w:t>
      </w:r>
      <w:r>
        <w:t xml:space="preserve"> </w:t>
      </w:r>
      <w:r>
        <w:t xml:space="preserve">SB  302</w:t>
      </w:r>
    </w:p>
    <w:p>
      <w:pPr>
        <w:pStyle w:val="RecordBase"/>
        <w:ind w:left="120" w:hanging="120"/>
      </w:pPr>
      <w:r>
        <w:t xml:space="preserve">Indigency, determination of - </w:t>
      </w:r>
      <w:r>
        <w:t xml:space="preserve"> </w:t>
      </w:r>
      <w:r>
        <w:t xml:space="preserve">HB  392</w:t>
      </w:r>
    </w:p>
    <w:p>
      <w:pPr>
        <w:pStyle w:val="RecordBase"/>
        <w:ind w:left="120" w:hanging="120"/>
      </w:pPr>
      <w:r>
        <w:t xml:space="preserve">Judgments, interest rate for - </w:t>
      </w:r>
      <w:r>
        <w:t xml:space="preserve"> </w:t>
      </w:r>
      <w:r>
        <w:t xml:space="preserve">SB  208</w:t>
      </w:r>
    </w:p>
    <w:p>
      <w:pPr>
        <w:pStyle w:val="RecordBase"/>
        <w:ind w:left="120" w:hanging="120"/>
      </w:pPr>
      <w:r>
        <w:t xml:space="preserve">Judicial</w:t>
      </w:r>
    </w:p>
    <w:p>
      <w:pPr>
        <w:pStyle w:val="RecordBase"/>
        <w:ind w:left="240" w:hanging="192"/>
      </w:pPr>
      <w:r>
        <w:t xml:space="preserve"> Branch Budget - </w:t>
      </w:r>
      <w:r>
        <w:t xml:space="preserve"> </w:t>
      </w:r>
      <w:r>
        <w:t xml:space="preserve">HB  306</w:t>
      </w:r>
      <w:r>
        <w:t xml:space="preserve">;</w:t>
      </w:r>
      <w:r>
        <w:t xml:space="preserve"> </w:t>
      </w:r>
      <w:r>
        <w:t xml:space="preserve">HB  306</w:t>
      </w:r>
      <w:r>
        <w:t xml:space="preserve">: </w:t>
      </w:r>
      <w:r>
        <w:t xml:space="preserve">HCS</w:t>
      </w:r>
    </w:p>
    <w:p>
      <w:pPr>
        <w:pStyle w:val="RecordBase"/>
        <w:ind w:left="240" w:hanging="192"/>
      </w:pPr>
      <w:r>
        <w:t xml:space="preserve"> Branch Budget, salaries of judges - </w:t>
      </w:r>
      <w:r>
        <w:t xml:space="preserve"> </w:t>
      </w:r>
      <w:r>
        <w:t xml:space="preserve">HB  306</w:t>
      </w:r>
      <w:r>
        <w:t xml:space="preserve">: </w:t>
      </w:r>
      <w:r>
        <w:t xml:space="preserve">HFA</w:t>
      </w:r>
      <w:r>
        <w:t xml:space="preserve"> (</w:t>
      </w:r>
      <w:r>
        <w:t xml:space="preserve">1</w:t>
      </w:r>
      <w:r>
        <w:t xml:space="preserve">)</w:t>
      </w:r>
    </w:p>
    <w:p>
      <w:pPr>
        <w:pStyle w:val="RecordBase"/>
        <w:ind w:left="240" w:hanging="192"/>
      </w:pPr>
      <w:r>
        <w:t xml:space="preserve"> Branch Budget, supplemental appropriation - </w:t>
      </w:r>
      <w:r>
        <w:t xml:space="preserve"> </w:t>
      </w:r>
      <w:r>
        <w:t xml:space="preserve">SB  126</w:t>
      </w:r>
      <w:r>
        <w:t xml:space="preserve">: </w:t>
      </w:r>
      <w:r>
        <w:t xml:space="preserve">HFA</w:t>
      </w:r>
      <w:r>
        <w:t xml:space="preserve"> (</w:t>
      </w:r>
      <w:r>
        <w:t xml:space="preserve">2</w:t>
      </w:r>
      <w:r>
        <w:t xml:space="preserve">)</w:t>
      </w:r>
      <w:r>
        <w:t xml:space="preserve">;</w:t>
      </w:r>
      <w:r>
        <w:t xml:space="preserve"> </w:t>
      </w:r>
      <w:r>
        <w:t xml:space="preserve">HB  303</w:t>
      </w:r>
      <w:r>
        <w:t xml:space="preserve">: </w:t>
      </w:r>
      <w:r>
        <w:t xml:space="preserve">FCCR</w:t>
      </w:r>
    </w:p>
    <w:p>
      <w:pPr>
        <w:pStyle w:val="RecordBase"/>
        <w:ind w:left="240" w:hanging="192"/>
      </w:pPr>
      <w:r>
        <w:t xml:space="preserve"> proceedings, technical change - </w:t>
      </w:r>
      <w:r>
        <w:t xml:space="preserve"> </w:t>
      </w:r>
      <w:r>
        <w:t xml:space="preserve">SB  271</w:t>
      </w:r>
      <w:r>
        <w:t xml:space="preserve">;</w:t>
      </w:r>
      <w:r>
        <w:t xml:space="preserve"> </w:t>
      </w:r>
      <w:r>
        <w:t xml:space="preserve">HB  580</w:t>
      </w:r>
    </w:p>
    <w:p>
      <w:pPr>
        <w:pStyle w:val="RecordBase"/>
        <w:ind w:left="240" w:hanging="192"/>
      </w:pPr>
      <w:r>
        <w:t xml:space="preserve"> redistricting, requirements relating to - </w:t>
      </w:r>
      <w:r>
        <w:t xml:space="preserve"> </w:t>
      </w:r>
      <w:r>
        <w:t xml:space="preserve">SB  36</w:t>
      </w:r>
    </w:p>
    <w:p>
      <w:pPr>
        <w:pStyle w:val="RecordBase"/>
        <w:ind w:left="120" w:hanging="120"/>
      </w:pPr>
      <w:r>
        <w:t xml:space="preserve">Juries, racial demographics, reporting of - </w:t>
      </w:r>
      <w:r>
        <w:t xml:space="preserve"> </w:t>
      </w:r>
      <w:r>
        <w:t xml:space="preserve">HCR 7</w:t>
      </w:r>
    </w:p>
    <w:p>
      <w:pPr>
        <w:pStyle w:val="RecordBase"/>
        <w:ind w:left="120" w:hanging="120"/>
      </w:pPr>
      <w:r>
        <w:t xml:space="preserve">Justifications, use of force - </w:t>
      </w:r>
      <w:r>
        <w:t xml:space="preserve"> </w:t>
      </w:r>
      <w:r>
        <w:t xml:space="preserve">SB  51</w:t>
      </w:r>
    </w:p>
    <w:p>
      <w:pPr>
        <w:pStyle w:val="RecordBase"/>
        <w:ind w:left="120" w:hanging="120"/>
      </w:pPr>
      <w:r>
        <w:t xml:space="preserve">Knives, action to challenge local regulation of - </w:t>
      </w:r>
      <w:r>
        <w:t xml:space="preserve"> </w:t>
      </w:r>
      <w:r>
        <w:t xml:space="preserve">SB  112</w:t>
      </w:r>
    </w:p>
    <w:p>
      <w:pPr>
        <w:pStyle w:val="RecordBase"/>
        <w:ind w:left="120" w:hanging="120"/>
      </w:pPr>
      <w:r>
        <w:t xml:space="preserve">Law libraries, replacement of in case of fire - </w:t>
      </w:r>
      <w:r>
        <w:t xml:space="preserve"> </w:t>
      </w:r>
      <w:r>
        <w:t xml:space="preserve">HB  376</w:t>
      </w:r>
    </w:p>
    <w:p>
      <w:pPr>
        <w:pStyle w:val="RecordBase"/>
        <w:ind w:left="120" w:hanging="120"/>
      </w:pPr>
      <w:r>
        <w:t xml:space="preserve">Legislative Advisory Reapportionment and Redistricting Commission, establishment of - </w:t>
      </w:r>
      <w:r>
        <w:t xml:space="preserve"> </w:t>
      </w:r>
      <w:r>
        <w:t xml:space="preserve">HB  559</w:t>
      </w:r>
    </w:p>
    <w:p>
      <w:pPr>
        <w:pStyle w:val="RecordBase"/>
        <w:ind w:left="120" w:hanging="120"/>
      </w:pPr>
      <w:r>
        <w:t xml:space="preserve">Liens against real estate, release of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Marriage solemnization, performance of - </w:t>
      </w:r>
      <w:r>
        <w:t xml:space="preserve"> </w:t>
      </w:r>
      <w:r>
        <w:t xml:space="preserve">HB  14</w:t>
      </w:r>
      <w:r>
        <w:t xml:space="preserve">;</w:t>
      </w:r>
      <w:r>
        <w:t xml:space="preserve"> </w:t>
      </w:r>
      <w:r>
        <w:t xml:space="preserve">HB  17</w:t>
      </w:r>
      <w:r>
        <w:t xml:space="preserve">;</w:t>
      </w:r>
      <w:r>
        <w:t xml:space="preserve"> </w:t>
      </w:r>
      <w:r>
        <w:t xml:space="preserve">HB  28</w:t>
      </w:r>
      <w:r>
        <w:t xml:space="preserve">;</w:t>
      </w:r>
      <w:r>
        <w:t xml:space="preserve"> </w:t>
      </w:r>
      <w:r>
        <w:t xml:space="preserve">HB  31</w:t>
      </w:r>
    </w:p>
    <w:p>
      <w:pPr>
        <w:pStyle w:val="RecordBase"/>
        <w:ind w:left="120" w:hanging="120"/>
      </w:pPr>
      <w:r>
        <w:t xml:space="preserve">Matrimony, recognition and dissolution of - </w:t>
      </w:r>
      <w:r>
        <w:t xml:space="preserve"> </w:t>
      </w:r>
      <w:r>
        <w:t xml:space="preserve">HB  572</w:t>
      </w:r>
    </w:p>
    <w:p>
      <w:pPr>
        <w:pStyle w:val="RecordBase"/>
        <w:ind w:left="120" w:hanging="120"/>
      </w:pPr>
      <w:r>
        <w:t xml:space="preserve">Medical</w:t>
      </w:r>
    </w:p>
    <w:p>
      <w:pPr>
        <w:pStyle w:val="RecordBase"/>
        <w:ind w:left="240" w:hanging="192"/>
      </w:pPr>
      <w:r>
        <w:t xml:space="preserve"> malpractice actions, inadmissibility of statements of compassion - </w:t>
      </w:r>
      <w:r>
        <w:t xml:space="preserve"> </w:t>
      </w:r>
      <w:r>
        <w:t xml:space="preserve">SB  31</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p>
    <w:p>
      <w:pPr>
        <w:pStyle w:val="RecordBase"/>
        <w:ind w:left="120" w:hanging="120"/>
      </w:pPr>
      <w:r>
        <w:t xml:space="preserve">Nonprofit corporations, actions relating to - </w:t>
      </w:r>
      <w:r>
        <w:t xml:space="preserve"> </w:t>
      </w:r>
      <w:r>
        <w:t xml:space="preserve">HB  59</w:t>
      </w:r>
      <w:r>
        <w:t xml:space="preserve">: </w:t>
      </w:r>
      <w:r>
        <w:t xml:space="preserve">FCCR</w:t>
      </w:r>
      <w:r>
        <w:t xml:space="preserve">;</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Permanent child custody, requirements preceding - </w:t>
      </w:r>
      <w:r>
        <w:t xml:space="preserve"> </w:t>
      </w:r>
      <w:r>
        <w:t xml:space="preserve">HB  509</w:t>
      </w:r>
    </w:p>
    <w:p>
      <w:pPr>
        <w:pStyle w:val="RecordBase"/>
        <w:ind w:left="120" w:hanging="120"/>
      </w:pPr>
      <w:r>
        <w:t xml:space="preserve">Personal identification cards, adult, addition of holders to list of potential jurors - </w:t>
      </w:r>
      <w:r>
        <w:t xml:space="preserve"> </w:t>
      </w:r>
      <w:r>
        <w:t xml:space="preserve">SB  47</w:t>
      </w:r>
    </w:p>
    <w:p>
      <w:pPr>
        <w:pStyle w:val="RecordBase"/>
        <w:ind w:left="120" w:hanging="120"/>
      </w:pPr>
      <w:r>
        <w:t xml:space="preserve">Probation, certain public offenders completing treatment programs - </w:t>
      </w:r>
      <w:r>
        <w:t xml:space="preserve"> </w:t>
      </w:r>
      <w:r>
        <w:t xml:space="preserve">SB  201</w:t>
      </w:r>
    </w:p>
    <w:p>
      <w:pPr>
        <w:pStyle w:val="RecordBase"/>
        <w:ind w:left="120" w:hanging="120"/>
      </w:pPr>
      <w:r>
        <w:t xml:space="preserve">Public advocate, legal assistance, payment for - </w:t>
      </w:r>
      <w:r>
        <w:t xml:space="preserve"> </w:t>
      </w:r>
      <w:r>
        <w:t xml:space="preserve">HB  391</w:t>
      </w:r>
      <w:r>
        <w:t xml:space="preserve">;</w:t>
      </w:r>
      <w:r>
        <w:t xml:space="preserve"> </w:t>
      </w:r>
      <w:r>
        <w:t xml:space="preserve">HB  392</w:t>
      </w:r>
    </w:p>
    <w:p>
      <w:pPr>
        <w:pStyle w:val="RecordBase"/>
        <w:ind w:left="120" w:hanging="120"/>
      </w:pPr>
      <w:r>
        <w:t xml:space="preserve">Reasonable and prudent parent standard - </w:t>
      </w:r>
      <w:r>
        <w:t xml:space="preserve"> </w:t>
      </w:r>
      <w:r>
        <w:t xml:space="preserve">SB  174</w:t>
      </w:r>
      <w:r>
        <w:t xml:space="preserve">;</w:t>
      </w:r>
      <w:r>
        <w:t xml:space="preserve"> </w:t>
      </w:r>
      <w:r>
        <w:t xml:space="preserve">SB  174</w:t>
      </w:r>
      <w:r>
        <w:t xml:space="preserve">: </w:t>
      </w:r>
      <w:r>
        <w:t xml:space="preserve">HCS</w:t>
      </w:r>
      <w:r>
        <w:t xml:space="preserve">, </w:t>
      </w:r>
      <w:r>
        <w:t xml:space="preserve">SCS</w:t>
      </w:r>
    </w:p>
    <w:p>
      <w:pPr>
        <w:pStyle w:val="RecordBase"/>
        <w:ind w:left="120" w:hanging="120"/>
      </w:pPr>
      <w:r>
        <w:t xml:space="preserve">Receivership in commercial real estate, create procedures and requirements for - </w:t>
      </w:r>
      <w:r>
        <w:t xml:space="preserve"> </w:t>
      </w:r>
      <w:r>
        <w:t xml:space="preserve">SB  149</w:t>
      </w:r>
    </w:p>
    <w:p>
      <w:pPr>
        <w:pStyle w:val="RecordBase"/>
        <w:ind w:left="120" w:hanging="120"/>
      </w:pPr>
      <w:r>
        <w:t xml:space="preserve">School official, liability, civil actions - </w:t>
      </w:r>
      <w:r>
        <w:t xml:space="preserve"> </w:t>
      </w:r>
      <w:r>
        <w:t xml:space="preserve">HB  101</w:t>
      </w:r>
    </w:p>
    <w:p>
      <w:pPr>
        <w:pStyle w:val="RecordBase"/>
        <w:ind w:left="120" w:hanging="120"/>
      </w:pPr>
      <w:r>
        <w:t xml:space="preserve">Sex offender registrants, fee for and restrictions on - </w:t>
      </w:r>
      <w:r>
        <w:t xml:space="preserve"> </w:t>
      </w:r>
      <w:r>
        <w:t xml:space="preserve">HB  575</w:t>
      </w:r>
    </w:p>
    <w:p>
      <w:pPr>
        <w:pStyle w:val="RecordBase"/>
        <w:ind w:left="120" w:hanging="120"/>
      </w:pPr>
      <w:r>
        <w:t xml:space="preserve">Standing,</w:t>
      </w:r>
    </w:p>
    <w:p>
      <w:pPr>
        <w:pStyle w:val="RecordBase"/>
        <w:ind w:left="240" w:hanging="192"/>
      </w:pPr>
      <w:r>
        <w:t xml:space="preserve"> grant of regarding city annexation lawsuits - </w:t>
      </w:r>
      <w:r>
        <w:t xml:space="preserve"> </w:t>
      </w:r>
      <w:r>
        <w:t xml:space="preserve">HB  251</w:t>
      </w:r>
    </w:p>
    <w:p>
      <w:pPr>
        <w:pStyle w:val="RecordBase"/>
        <w:ind w:left="240" w:hanging="192"/>
      </w:pPr>
      <w:r>
        <w:t xml:space="preserve"> grants of to certain persons for litigation relating to city annexation - </w:t>
      </w:r>
      <w:r>
        <w:t xml:space="preserve"> </w:t>
      </w:r>
      <w:r>
        <w:t xml:space="preserve">SB  96</w:t>
      </w:r>
      <w:r>
        <w:t xml:space="preserve">: </w:t>
      </w:r>
      <w:r>
        <w:t xml:space="preserve">HFA</w:t>
      </w:r>
      <w:r>
        <w:t xml:space="preserve"> (</w:t>
      </w:r>
      <w:r>
        <w:t xml:space="preserve">1</w:t>
      </w:r>
      <w:r>
        <w:t xml:space="preserve">)</w:t>
      </w:r>
    </w:p>
    <w:p>
      <w:pPr>
        <w:pStyle w:val="RecordBase"/>
        <w:ind w:left="120" w:hanging="120"/>
      </w:pPr>
      <w:r>
        <w:t xml:space="preserve">Statute of limitations in sexual abuse and sexual assault civil actions - </w:t>
      </w:r>
      <w:r>
        <w:t xml:space="preserve"> </w:t>
      </w:r>
      <w:r>
        <w:t xml:space="preserve">SB  241</w:t>
      </w:r>
    </w:p>
    <w:p>
      <w:pPr>
        <w:pStyle w:val="RecordBase"/>
        <w:ind w:left="120" w:hanging="120"/>
      </w:pPr>
      <w:r>
        <w:t xml:space="preserve">Treatment-based alternative sentences; ineligibility for - </w:t>
      </w:r>
      <w:r>
        <w:t xml:space="preserve"> </w:t>
      </w:r>
      <w:r>
        <w:t xml:space="preserve">HB  66</w:t>
      </w:r>
    </w:p>
    <w:p>
      <w:pPr>
        <w:pStyle w:val="RecordBase"/>
        <w:ind w:left="120" w:hanging="120"/>
      </w:pPr>
      <w:r>
        <w:t xml:space="preserve">Twelve hour hold for certain arrestees who pose a danger to their victim, imposition of - </w:t>
      </w:r>
      <w:r>
        <w:t xml:space="preserve"> </w:t>
      </w:r>
      <w:r>
        <w:t xml:space="preserve">SB  282</w:t>
      </w:r>
    </w:p>
    <w:p>
      <w:pPr>
        <w:pStyle w:val="RecordBase"/>
        <w:ind w:left="120" w:hanging="120"/>
      </w:pPr>
      <w:r>
        <w:t xml:space="preserve">Uniform Interstate Family Support Act, updates to - </w:t>
      </w:r>
      <w:r>
        <w:t xml:space="preserve"> </w:t>
      </w:r>
      <w:r>
        <w:t xml:space="preserve">SB  216</w:t>
      </w:r>
      <w:r>
        <w:t xml:space="preserve">;</w:t>
      </w:r>
      <w:r>
        <w:t xml:space="preserve"> </w:t>
      </w:r>
      <w:r>
        <w:t xml:space="preserve">SB  216</w:t>
      </w:r>
      <w:r>
        <w:t xml:space="preserve">: </w:t>
      </w:r>
      <w:r>
        <w:t xml:space="preserve">SCS</w:t>
      </w:r>
    </w:p>
    <w:p>
      <w:pPr>
        <w:pStyle w:val="RecordBase"/>
        <w:ind w:left="120" w:hanging="120"/>
      </w:pPr>
      <w:r>
        <w:t xml:space="preserve">United States, Supreme Court, Garland, Merrick Brian, confirmation, hearing for - </w:t>
      </w:r>
      <w:r>
        <w:t xml:space="preserve"> </w:t>
      </w:r>
      <w:r>
        <w:t xml:space="preserve">HR  296</w:t>
      </w:r>
    </w:p>
    <w:p>
      <w:pPr>
        <w:pStyle w:val="RecordBase"/>
        <w:ind w:left="120" w:hanging="120"/>
      </w:pPr>
      <w:r>
        <w:t xml:space="preserve">Unlawful collection practice, remedy for - </w:t>
      </w:r>
      <w:r>
        <w:t xml:space="preserve"> </w:t>
      </w:r>
      <w:r>
        <w:t xml:space="preserve">HB  558</w:t>
      </w:r>
    </w:p>
    <w:p>
      <w:pPr>
        <w:pStyle w:val="RecordBase"/>
        <w:ind w:left="120" w:hanging="120"/>
      </w:pPr>
      <w:r>
        <w:t xml:space="preserve">Vulnerable victims, continuing course of conduct crime for offenses against, creation - </w:t>
      </w:r>
      <w:r>
        <w:t xml:space="preserve"> </w:t>
      </w:r>
      <w:r>
        <w:t xml:space="preserve">SB  60</w:t>
      </w:r>
      <w:r>
        <w:t xml:space="preserve">;</w:t>
      </w:r>
      <w:r>
        <w:t xml:space="preserve"> </w:t>
      </w:r>
      <w:r>
        <w:t xml:space="preserve">HB  109</w:t>
      </w:r>
      <w:r>
        <w:t xml:space="preserve">;</w:t>
      </w:r>
      <w:r>
        <w:t xml:space="preserve"> </w:t>
      </w:r>
      <w:r>
        <w:t xml:space="preserve">HB  109</w:t>
      </w:r>
      <w:r>
        <w:t xml:space="preserve">: </w:t>
      </w:r>
      <w:r>
        <w:t xml:space="preserve">HFA</w:t>
      </w:r>
      <w:r>
        <w:t xml:space="preserve"> (</w:t>
      </w:r>
      <w:r>
        <w:t xml:space="preserve">2</w:t>
      </w:r>
      <w:r>
        <w:t xml:space="preserve">)</w:t>
        <w:br/>
      </w:r>
    </w:p>
    <w:p>
      <w:pPr>
        <w:pStyle w:val="RecordHeading3"/>
      </w:pPr>
      <w:r>
        <w:rPr>
          <w:b/>
        </w:rPr>
        <w:t xml:space="preserve">Courts, Circuit</w:t>
      </w:r>
    </w:p>
    <w:p>
      <w:pPr>
        <w:pStyle w:val="RecordBase"/>
        <w:ind w:left="120" w:hanging="120"/>
      </w:pPr>
      <w:r>
        <w:t xml:space="preserve">Address protection program, administrative fee - </w:t>
      </w:r>
      <w:r>
        <w:t xml:space="preserve"> </w:t>
      </w:r>
      <w:r>
        <w:t xml:space="preserve">HB  59</w:t>
      </w:r>
      <w:r>
        <w:t xml:space="preserve">;</w:t>
      </w:r>
      <w:r>
        <w:t xml:space="preserve"> </w:t>
      </w:r>
      <w:r>
        <w:t xml:space="preserve">HB  59</w:t>
      </w:r>
      <w:r>
        <w:t xml:space="preserve">: </w:t>
      </w:r>
      <w:r>
        <w:t xml:space="preserve">FCCR</w:t>
      </w:r>
      <w:r>
        <w:t xml:space="preserve">, </w:t>
      </w:r>
      <w:r>
        <w:t xml:space="preserve">HCS</w:t>
      </w:r>
    </w:p>
    <w:p>
      <w:pPr>
        <w:pStyle w:val="RecordBase"/>
        <w:ind w:left="120" w:hanging="120"/>
      </w:pPr>
      <w:r>
        <w:t xml:space="preserve">Adoption,</w:t>
      </w:r>
    </w:p>
    <w:p>
      <w:pPr>
        <w:pStyle w:val="RecordBase"/>
        <w:ind w:left="240" w:hanging="192"/>
      </w:pPr>
      <w:r>
        <w:t xml:space="preserve"> create unified application for placement - </w:t>
      </w:r>
      <w:r>
        <w:t xml:space="preserve"> </w:t>
      </w:r>
      <w:r>
        <w:t xml:space="preserve">SB  99</w:t>
      </w:r>
    </w:p>
    <w:p>
      <w:pPr>
        <w:pStyle w:val="RecordBase"/>
        <w:ind w:left="240" w:hanging="192"/>
      </w:pPr>
      <w:r>
        <w:t xml:space="preserve"> unified application for placement, creation of - </w:t>
      </w:r>
      <w:r>
        <w:t xml:space="preserve"> </w:t>
      </w:r>
      <w:r>
        <w:t xml:space="preserve">HB  140</w:t>
      </w:r>
    </w:p>
    <w:p>
      <w:pPr>
        <w:pStyle w:val="RecordBase"/>
        <w:ind w:left="120" w:hanging="120"/>
      </w:pPr>
      <w:r>
        <w:t xml:space="preserve">Appeal of administrative body, licensure and certification, military training equivalency - </w:t>
      </w:r>
      <w:r>
        <w:t xml:space="preserve"> </w:t>
      </w:r>
      <w:r>
        <w:t xml:space="preserve">HB  225</w:t>
      </w:r>
    </w:p>
    <w:p>
      <w:pPr>
        <w:pStyle w:val="RecordBase"/>
        <w:ind w:left="120" w:hanging="120"/>
      </w:pPr>
      <w:r>
        <w:t xml:space="preserve">Assault in the fourth degree, between family members or members of unmarried couple, raise penalty - </w:t>
      </w:r>
      <w:r>
        <w:t xml:space="preserve"> </w:t>
      </w:r>
      <w:r>
        <w:t xml:space="preserve">HB  479</w:t>
      </w:r>
    </w:p>
    <w:p>
      <w:pPr>
        <w:pStyle w:val="RecordBase"/>
        <w:ind w:left="120" w:hanging="120"/>
      </w:pPr>
      <w:r>
        <w:t xml:space="preserve">Attempted murder, probation and parole eligibility of persons convicted of - </w:t>
      </w:r>
      <w:r>
        <w:t xml:space="preserve"> </w:t>
      </w:r>
      <w:r>
        <w:t xml:space="preserve">SB  187</w:t>
      </w:r>
    </w:p>
    <w:p>
      <w:pPr>
        <w:pStyle w:val="RecordBase"/>
        <w:ind w:left="120" w:hanging="120"/>
      </w:pPr>
      <w:r>
        <w:t xml:space="preserve">Autopsy images and recordings, access to - </w:t>
      </w:r>
      <w:r>
        <w:t xml:space="preserve"> </w:t>
      </w:r>
      <w:r>
        <w:t xml:space="preserve">HB  84</w:t>
      </w:r>
    </w:p>
    <w:p>
      <w:pPr>
        <w:pStyle w:val="RecordBase"/>
        <w:ind w:left="120" w:hanging="120"/>
      </w:pPr>
      <w:r>
        <w:t xml:space="preserve">Child support, guidelines table, update of - </w:t>
      </w:r>
      <w:r>
        <w:t xml:space="preserve"> </w:t>
      </w:r>
      <w:r>
        <w:t xml:space="preserve">SB  153</w:t>
      </w:r>
    </w:p>
    <w:p>
      <w:pPr>
        <w:pStyle w:val="RecordBase"/>
        <w:ind w:left="120" w:hanging="120"/>
      </w:pPr>
      <w:r>
        <w:t xml:space="preserve">Criminal case fee, increase of - </w:t>
      </w:r>
      <w:r>
        <w:t xml:space="preserve"> </w:t>
      </w:r>
      <w:r>
        <w:t xml:space="preserve">HB  494</w:t>
      </w:r>
    </w:p>
    <w:p>
      <w:pPr>
        <w:pStyle w:val="RecordBase"/>
        <w:ind w:left="120" w:hanging="120"/>
      </w:pPr>
      <w:r>
        <w:t xml:space="preserve">Drug court participants and related statistical data, reporting on - </w:t>
      </w:r>
      <w:r>
        <w:t xml:space="preserve"> </w:t>
      </w:r>
      <w:r>
        <w:t xml:space="preserve">SCR 10</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205</w:t>
      </w:r>
    </w:p>
    <w:p>
      <w:pPr>
        <w:pStyle w:val="RecordBase"/>
        <w:ind w:left="240" w:hanging="192"/>
      </w:pPr>
      <w:r>
        <w:t xml:space="preserve"> filing fees, reduction - </w:t>
      </w:r>
      <w:r>
        <w:t xml:space="preserve"> </w:t>
      </w:r>
      <w:r>
        <w:t xml:space="preserve">HB  40</w:t>
      </w:r>
      <w:r>
        <w:t xml:space="preserve">: </w:t>
      </w:r>
      <w:r>
        <w:t xml:space="preserve">SFA</w:t>
      </w:r>
      <w:r>
        <w:t xml:space="preserve"> (</w:t>
      </w:r>
      <w:r>
        <w:t xml:space="preserve">3</w:t>
      </w:r>
      <w:r>
        <w:t xml:space="preserve">)</w:t>
      </w:r>
    </w:p>
    <w:p>
      <w:pPr>
        <w:pStyle w:val="RecordBase"/>
        <w:ind w:left="240" w:hanging="192"/>
      </w:pPr>
      <w:r>
        <w:t xml:space="preserve"> of certain Class D felony convictions, allow - </w:t>
      </w:r>
      <w:r>
        <w:t xml:space="preserve"> </w:t>
      </w:r>
      <w:r>
        <w:t xml:space="preserve">SB  298</w:t>
      </w:r>
    </w:p>
    <w:p>
      <w:pPr>
        <w:pStyle w:val="RecordBase"/>
        <w:ind w:left="120" w:hanging="120"/>
      </w:pPr>
      <w:r>
        <w:t xml:space="preserve">Expungement,</w:t>
      </w:r>
    </w:p>
    <w:p>
      <w:pPr>
        <w:pStyle w:val="RecordBase"/>
        <w:ind w:left="240" w:hanging="192"/>
      </w:pPr>
      <w:r>
        <w:t xml:space="preserve"> redaction of identifying information in appellate opinion - </w:t>
      </w:r>
      <w:r>
        <w:t xml:space="preserve"> </w:t>
      </w:r>
      <w:r>
        <w:t xml:space="preserve">SB  69</w:t>
      </w:r>
      <w:r>
        <w:t xml:space="preserve">;</w:t>
      </w:r>
      <w:r>
        <w:t xml:space="preserve"> </w:t>
      </w:r>
      <w:r>
        <w:t xml:space="preserve">SB  298</w:t>
      </w:r>
    </w:p>
    <w:p>
      <w:pPr>
        <w:pStyle w:val="RecordBase"/>
        <w:ind w:left="240" w:hanging="192"/>
      </w:pPr>
      <w:r>
        <w:t xml:space="preserve"> reduction of waiting time from ten years to five - </w:t>
      </w:r>
      <w:r>
        <w:t xml:space="preserve"> </w:t>
      </w:r>
      <w:r>
        <w:t xml:space="preserve">HB  40</w:t>
      </w:r>
      <w:r>
        <w:t xml:space="preserve">: </w:t>
      </w:r>
      <w:r>
        <w:t xml:space="preserve">SCS</w:t>
      </w:r>
    </w:p>
    <w:p>
      <w:pPr>
        <w:pStyle w:val="RecordBase"/>
        <w:ind w:left="120" w:hanging="120"/>
      </w:pPr>
      <w:r>
        <w:t xml:space="preserve">Felony expungement, multiple eligible felonies arising from same incident, allowance of - </w:t>
      </w:r>
      <w:r>
        <w:t xml:space="preserve"> </w:t>
      </w:r>
      <w:r>
        <w:t xml:space="preserve">HB  40</w:t>
      </w:r>
      <w:r>
        <w:t xml:space="preserve">: </w:t>
      </w:r>
      <w:r>
        <w:t xml:space="preserve">SFA</w:t>
      </w:r>
      <w:r>
        <w:t xml:space="preserve"> (</w:t>
      </w:r>
      <w:r>
        <w:t xml:space="preserve">2</w:t>
      </w:r>
      <w:r>
        <w:t xml:space="preserve">)</w:t>
      </w:r>
    </w:p>
    <w:p>
      <w:pPr>
        <w:pStyle w:val="RecordBase"/>
        <w:ind w:left="120" w:hanging="120"/>
      </w:pPr>
      <w:r>
        <w:t xml:space="preserve">Franklin Circuit Court, alternative concurrent jurisdiction, creation of - </w:t>
      </w:r>
      <w:r>
        <w:t xml:space="preserve"> </w:t>
      </w:r>
      <w:r>
        <w:t xml:space="preserve">SB  202</w:t>
      </w:r>
    </w:p>
    <w:p>
      <w:pPr>
        <w:pStyle w:val="RecordBase"/>
        <w:ind w:left="120" w:hanging="120"/>
      </w:pPr>
      <w:r>
        <w:t xml:space="preserve">Grandparents,</w:t>
      </w:r>
    </w:p>
    <w:p>
      <w:pPr>
        <w:pStyle w:val="RecordBase"/>
        <w:ind w:left="240" w:hanging="192"/>
      </w:pPr>
      <w:r>
        <w:t xml:space="preserve"> visitation rights - </w:t>
      </w:r>
      <w:r>
        <w:t xml:space="preserve"> </w:t>
      </w:r>
      <w:r>
        <w:t xml:space="preserve">HB  385</w:t>
      </w:r>
    </w:p>
    <w:p>
      <w:pPr>
        <w:pStyle w:val="RecordBase"/>
        <w:ind w:left="240" w:hanging="192"/>
      </w:pPr>
      <w:r>
        <w:t xml:space="preserve"> visitation rights as to grandchildren - </w:t>
      </w:r>
      <w:r>
        <w:t xml:space="preserve"> </w:t>
      </w:r>
      <w:r>
        <w:t xml:space="preserve">HB  389</w:t>
      </w:r>
    </w:p>
    <w:p>
      <w:pPr>
        <w:pStyle w:val="RecordBase"/>
        <w:ind w:left="120" w:hanging="120"/>
      </w:pPr>
      <w:r>
        <w:t xml:space="preserve">Gross misdemeanor, grant jurisdiction of - </w:t>
      </w:r>
      <w:r>
        <w:t xml:space="preserve"> </w:t>
      </w:r>
      <w:r>
        <w:t xml:space="preserve">HB  412</w:t>
      </w:r>
      <w:r>
        <w:t xml:space="preserve">: </w:t>
      </w:r>
      <w:r>
        <w:t xml:space="preserve">HCS</w:t>
      </w:r>
    </w:p>
    <w:p>
      <w:pPr>
        <w:pStyle w:val="RecordBase"/>
        <w:ind w:left="120" w:hanging="120"/>
      </w:pPr>
      <w:r>
        <w:t xml:space="preserve">Indigency, determination of - </w:t>
      </w:r>
      <w:r>
        <w:t xml:space="preserve"> </w:t>
      </w:r>
      <w:r>
        <w:t xml:space="preserve">HB  392</w:t>
      </w:r>
    </w:p>
    <w:p>
      <w:pPr>
        <w:pStyle w:val="RecordBase"/>
        <w:ind w:left="120" w:hanging="120"/>
      </w:pPr>
      <w:r>
        <w:t xml:space="preserve">Judicial</w:t>
      </w:r>
    </w:p>
    <w:p>
      <w:pPr>
        <w:pStyle w:val="RecordBase"/>
        <w:ind w:left="240" w:hanging="192"/>
      </w:pPr>
      <w:r>
        <w:t xml:space="preserve"> Branch Budget - </w:t>
      </w:r>
      <w:r>
        <w:t xml:space="preserve"> </w:t>
      </w:r>
      <w:r>
        <w:t xml:space="preserve">HB  306</w:t>
      </w:r>
      <w:r>
        <w:t xml:space="preserve">;</w:t>
      </w:r>
      <w:r>
        <w:t xml:space="preserve"> </w:t>
      </w:r>
      <w:r>
        <w:t xml:space="preserve">HB  306</w:t>
      </w:r>
      <w:r>
        <w:t xml:space="preserve">: </w:t>
      </w:r>
      <w:r>
        <w:t xml:space="preserve">HCS</w:t>
      </w:r>
    </w:p>
    <w:p>
      <w:pPr>
        <w:pStyle w:val="RecordBase"/>
        <w:ind w:left="240" w:hanging="192"/>
      </w:pPr>
      <w:r>
        <w:t xml:space="preserve"> Branch Budget, salaries of judges - </w:t>
      </w:r>
      <w:r>
        <w:t xml:space="preserve"> </w:t>
      </w:r>
      <w:r>
        <w:t xml:space="preserve">HB  306</w:t>
      </w:r>
      <w:r>
        <w:t xml:space="preserve">: </w:t>
      </w:r>
      <w:r>
        <w:t xml:space="preserve">HFA</w:t>
      </w:r>
      <w:r>
        <w:t xml:space="preserve"> (</w:t>
      </w:r>
      <w:r>
        <w:t xml:space="preserve">1</w:t>
      </w:r>
      <w:r>
        <w:t xml:space="preserve">)</w:t>
      </w:r>
    </w:p>
    <w:p>
      <w:pPr>
        <w:pStyle w:val="RecordBase"/>
        <w:ind w:left="240" w:hanging="192"/>
      </w:pPr>
      <w:r>
        <w:t xml:space="preserve"> Branch Budget, supplemental appropriation - </w:t>
      </w:r>
      <w:r>
        <w:t xml:space="preserve"> </w:t>
      </w:r>
      <w:r>
        <w:t xml:space="preserve">SB  126</w:t>
      </w:r>
      <w:r>
        <w:t xml:space="preserve">: </w:t>
      </w:r>
      <w:r>
        <w:t xml:space="preserve">HFA</w:t>
      </w:r>
      <w:r>
        <w:t xml:space="preserve"> (</w:t>
      </w:r>
      <w:r>
        <w:t xml:space="preserve">2</w:t>
      </w:r>
      <w:r>
        <w:t xml:space="preserve">)</w:t>
      </w:r>
      <w:r>
        <w:t xml:space="preserve">;</w:t>
      </w:r>
      <w:r>
        <w:t xml:space="preserve"> </w:t>
      </w:r>
      <w:r>
        <w:t xml:space="preserve">HB  303</w:t>
      </w:r>
      <w:r>
        <w:t xml:space="preserve">: </w:t>
      </w:r>
      <w:r>
        <w:t xml:space="preserve">FCCR</w:t>
      </w:r>
    </w:p>
    <w:p>
      <w:pPr>
        <w:pStyle w:val="RecordBase"/>
        <w:ind w:left="240" w:hanging="192"/>
      </w:pPr>
      <w:r>
        <w:t xml:space="preserve"> redistricting, requirements relating to - </w:t>
      </w:r>
      <w:r>
        <w:t xml:space="preserve"> </w:t>
      </w:r>
      <w:r>
        <w:t xml:space="preserve">SB  36</w:t>
      </w:r>
    </w:p>
    <w:p>
      <w:pPr>
        <w:pStyle w:val="RecordBase"/>
        <w:ind w:left="120" w:hanging="120"/>
      </w:pPr>
      <w:r>
        <w:t xml:space="preserve">Jury members, race, ethnicity, and sex of, tracking and reporting - </w:t>
      </w:r>
      <w:r>
        <w:t xml:space="preserve"> </w:t>
      </w:r>
      <w:r>
        <w:t xml:space="preserve">SB  254</w:t>
      </w:r>
    </w:p>
    <w:p>
      <w:pPr>
        <w:pStyle w:val="RecordBase"/>
        <w:ind w:left="120" w:hanging="120"/>
      </w:pPr>
      <w:r>
        <w:t xml:space="preserve">Liens against real estate, release of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Matrimony, recognition and dissolution of - </w:t>
      </w:r>
      <w:r>
        <w:t xml:space="preserve"> </w:t>
      </w:r>
      <w:r>
        <w:t xml:space="preserve">HB  572</w:t>
      </w:r>
    </w:p>
    <w:p>
      <w:pPr>
        <w:pStyle w:val="RecordBase"/>
        <w:ind w:left="120" w:hanging="120"/>
      </w:pPr>
      <w:r>
        <w:t xml:space="preserve">Operation under the influence, right of Commonwealth to trial by jury - </w:t>
      </w:r>
      <w:r>
        <w:t xml:space="preserve"> </w:t>
      </w:r>
      <w:r>
        <w:t xml:space="preserve">SB  234</w:t>
      </w:r>
      <w:r>
        <w:t xml:space="preserve">;</w:t>
      </w:r>
      <w:r>
        <w:t xml:space="preserve"> </w:t>
      </w:r>
      <w:r>
        <w:t xml:space="preserve">HB  368</w:t>
      </w:r>
    </w:p>
    <w:p>
      <w:pPr>
        <w:pStyle w:val="RecordBase"/>
        <w:ind w:left="120" w:hanging="120"/>
      </w:pPr>
      <w:r>
        <w:t xml:space="preserve">Parental rights, termination of - </w:t>
      </w:r>
      <w:r>
        <w:t xml:space="preserve"> </w:t>
      </w:r>
      <w:r>
        <w:t xml:space="preserve">HB  129</w:t>
      </w:r>
      <w:r>
        <w:t xml:space="preserve">;</w:t>
      </w:r>
      <w:r>
        <w:t xml:space="preserve"> </w:t>
      </w:r>
      <w:r>
        <w:t xml:space="preserve">HB  129</w:t>
      </w:r>
      <w:r>
        <w:t xml:space="preserve">: </w:t>
      </w:r>
      <w:r>
        <w:t xml:space="preserve">HCS</w:t>
      </w:r>
    </w:p>
    <w:p>
      <w:pPr>
        <w:pStyle w:val="RecordBase"/>
        <w:ind w:left="120" w:hanging="120"/>
      </w:pPr>
      <w:r>
        <w:t xml:space="preserve">Permanent child custody, requirements preceding - </w:t>
      </w:r>
      <w:r>
        <w:t xml:space="preserve"> </w:t>
      </w:r>
      <w:r>
        <w:t xml:space="preserve">HB  509</w:t>
      </w:r>
    </w:p>
    <w:p>
      <w:pPr>
        <w:pStyle w:val="RecordBase"/>
        <w:ind w:left="120" w:hanging="120"/>
      </w:pPr>
      <w:r>
        <w:t xml:space="preserve">Planning and zoning appeals, requirement of supersedeas bond - </w:t>
      </w:r>
      <w:r>
        <w:t xml:space="preserve"> </w:t>
      </w:r>
      <w:r>
        <w:t xml:space="preserve">HB  490</w:t>
      </w:r>
    </w:p>
    <w:p>
      <w:pPr>
        <w:pStyle w:val="RecordBase"/>
        <w:ind w:left="120" w:hanging="120"/>
      </w:pPr>
      <w:r>
        <w:t xml:space="preserve">Redistricting proposal, requirement for - </w:t>
      </w:r>
      <w:r>
        <w:t xml:space="preserve"> </w:t>
      </w:r>
      <w:r>
        <w:t xml:space="preserve">SB  8</w:t>
      </w:r>
      <w:r>
        <w:t xml:space="preserve">;</w:t>
      </w:r>
      <w:r>
        <w:t xml:space="preserve"> </w:t>
      </w:r>
      <w:r>
        <w:t xml:space="preserve">SB  8</w:t>
      </w:r>
      <w:r>
        <w:t xml:space="preserve">: </w:t>
      </w:r>
      <w:r>
        <w:t xml:space="preserve">SCS</w:t>
      </w:r>
    </w:p>
    <w:p>
      <w:pPr>
        <w:pStyle w:val="RecordBase"/>
        <w:ind w:left="120" w:hanging="120"/>
      </w:pPr>
      <w:r>
        <w:t xml:space="preserve">Sex offender registrants, fee for and restrictions on - </w:t>
      </w:r>
      <w:r>
        <w:t xml:space="preserve"> </w:t>
      </w:r>
      <w:r>
        <w:t xml:space="preserve">HB  575</w:t>
      </w:r>
    </w:p>
    <w:p>
      <w:pPr>
        <w:pStyle w:val="RecordBase"/>
        <w:ind w:left="120" w:hanging="120"/>
      </w:pPr>
      <w:r>
        <w:t xml:space="preserve">Statute of limitations in sexual abuse and sexual assault civil actions - </w:t>
      </w:r>
      <w:r>
        <w:t xml:space="preserve"> </w:t>
      </w:r>
      <w:r>
        <w:t xml:space="preserve">SB  241</w:t>
      </w:r>
    </w:p>
    <w:p>
      <w:pPr>
        <w:pStyle w:val="RecordBase"/>
        <w:ind w:left="120" w:hanging="120"/>
      </w:pPr>
      <w:r>
        <w:t xml:space="preserve">Student privacy rights, claims filed against - </w:t>
      </w:r>
      <w:r>
        <w:t xml:space="preserve"> </w:t>
      </w:r>
      <w:r>
        <w:t xml:space="preserve">HB  364</w:t>
      </w:r>
    </w:p>
    <w:p>
      <w:pPr>
        <w:pStyle w:val="RecordBase"/>
        <w:ind w:left="120" w:hanging="120"/>
      </w:pPr>
      <w:r>
        <w:t xml:space="preserve">Trespass, court order preventing - </w:t>
      </w:r>
      <w:r>
        <w:t xml:space="preserve"> </w:t>
      </w:r>
      <w:r>
        <w:t xml:space="preserve">HB  166</w:t>
      </w:r>
    </w:p>
    <w:p>
      <w:pPr>
        <w:pStyle w:val="RecordBase"/>
        <w:ind w:left="120" w:hanging="120"/>
      </w:pPr>
      <w:r>
        <w:t xml:space="preserve">Tuition waiver, determine eligibility for - </w:t>
      </w:r>
      <w:r>
        <w:t xml:space="preserve"> </w:t>
      </w:r>
      <w:r>
        <w:t xml:space="preserve">HB  39</w:t>
      </w:r>
    </w:p>
    <w:p>
      <w:pPr>
        <w:pStyle w:val="RecordBase"/>
        <w:ind w:left="120" w:hanging="120"/>
      </w:pPr>
      <w:r>
        <w:t xml:space="preserve">Twelve hour hold for certain arrestees who pose a danger to their victim, imposition of - </w:t>
      </w:r>
      <w:r>
        <w:t xml:space="preserve"> </w:t>
      </w:r>
      <w:r>
        <w:t xml:space="preserve">SB  282</w:t>
      </w:r>
    </w:p>
    <w:p>
      <w:pPr>
        <w:pStyle w:val="RecordBase"/>
        <w:ind w:left="120" w:hanging="120"/>
      </w:pPr>
      <w:r>
        <w:t xml:space="preserve">Vulnerable victims, continuing course of conduct crime for offenses against, creation - </w:t>
      </w:r>
      <w:r>
        <w:t xml:space="preserve"> </w:t>
      </w:r>
      <w:r>
        <w:t xml:space="preserve">SB  60</w:t>
      </w:r>
      <w:r>
        <w:t xml:space="preserve">;</w:t>
      </w:r>
      <w:r>
        <w:t xml:space="preserve"> </w:t>
      </w:r>
      <w:r>
        <w:t xml:space="preserve">HB  109</w:t>
        <w:br/>
      </w:r>
    </w:p>
    <w:p>
      <w:pPr>
        <w:pStyle w:val="RecordHeading3"/>
      </w:pPr>
      <w:r>
        <w:rPr>
          <w:b/>
        </w:rPr>
        <w:t xml:space="preserve">Courts, District</w:t>
      </w:r>
    </w:p>
    <w:p>
      <w:pPr>
        <w:pStyle w:val="RecordBase"/>
        <w:ind w:left="120" w:hanging="120"/>
      </w:pPr>
      <w:r>
        <w:t xml:space="preserve">Address protection program, administrative fee - </w:t>
      </w:r>
      <w:r>
        <w:t xml:space="preserve"> </w:t>
      </w:r>
      <w:r>
        <w:t xml:space="preserve">HB  59</w:t>
      </w:r>
      <w:r>
        <w:t xml:space="preserve">;</w:t>
      </w:r>
      <w:r>
        <w:t xml:space="preserve"> </w:t>
      </w:r>
      <w:r>
        <w:t xml:space="preserve">HB  59</w:t>
      </w:r>
      <w:r>
        <w:t xml:space="preserve">: </w:t>
      </w:r>
      <w:r>
        <w:t xml:space="preserve">FCCR</w:t>
      </w:r>
      <w:r>
        <w:t xml:space="preserve">, </w:t>
      </w:r>
      <w:r>
        <w:t xml:space="preserve">HCS</w:t>
      </w:r>
    </w:p>
    <w:p>
      <w:pPr>
        <w:pStyle w:val="RecordBase"/>
        <w:ind w:left="120" w:hanging="120"/>
      </w:pPr>
      <w:r>
        <w:t xml:space="preserve">Assisted</w:t>
      </w:r>
    </w:p>
    <w:p>
      <w:pPr>
        <w:pStyle w:val="RecordBase"/>
        <w:ind w:left="240" w:hanging="192"/>
      </w:pPr>
      <w:r>
        <w:t xml:space="preserve"> outpatient treatment, court orders for - </w:t>
      </w:r>
      <w:r>
        <w:t xml:space="preserve"> </w:t>
      </w:r>
      <w:r>
        <w:t xml:space="preserve">HB  94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outpatient treatment, establish court orders for - </w:t>
      </w:r>
      <w:r>
        <w:t xml:space="preserve"> </w:t>
      </w:r>
      <w:r>
        <w:t xml:space="preserve">HB  94</w:t>
      </w:r>
    </w:p>
    <w:p>
      <w:pPr>
        <w:pStyle w:val="RecordBase"/>
        <w:ind w:left="120" w:hanging="120"/>
      </w:pPr>
      <w:r>
        <w:t xml:space="preserve">Child support, guidelines table, update of - </w:t>
      </w:r>
      <w:r>
        <w:t xml:space="preserve"> </w:t>
      </w:r>
      <w:r>
        <w:t xml:space="preserve">SB  153</w:t>
      </w:r>
    </w:p>
    <w:p>
      <w:pPr>
        <w:pStyle w:val="RecordBase"/>
        <w:ind w:left="120" w:hanging="120"/>
      </w:pPr>
      <w:r>
        <w:t xml:space="preserve">Criminal case fee, increase of - </w:t>
      </w:r>
      <w:r>
        <w:t xml:space="preserve"> </w:t>
      </w:r>
      <w:r>
        <w:t xml:space="preserve">HB  494</w:t>
      </w:r>
    </w:p>
    <w:p>
      <w:pPr>
        <w:pStyle w:val="RecordBase"/>
        <w:ind w:left="120" w:hanging="120"/>
      </w:pPr>
      <w:r>
        <w:t xml:space="preserve">Disproportionate minority contact with juvenile justice system, statistical reporting of - </w:t>
      </w:r>
      <w:r>
        <w:t xml:space="preserve"> </w:t>
      </w:r>
      <w:r>
        <w:t xml:space="preserve">SB  270</w:t>
      </w:r>
    </w:p>
    <w:p>
      <w:pPr>
        <w:pStyle w:val="RecordBase"/>
        <w:ind w:left="120" w:hanging="120"/>
      </w:pPr>
      <w:r>
        <w:t xml:space="preserve">Drug court participants and related statistical data, reporting on - </w:t>
      </w:r>
      <w:r>
        <w:t xml:space="preserve"> </w:t>
      </w:r>
      <w:r>
        <w:t xml:space="preserve">SCR 10</w:t>
      </w:r>
    </w:p>
    <w:p>
      <w:pPr>
        <w:pStyle w:val="RecordBase"/>
        <w:ind w:left="120" w:hanging="120"/>
      </w:pPr>
      <w:r>
        <w:t xml:space="preserve">Exlungement of juvenile records, clarification of offenses excluded from - </w:t>
      </w:r>
      <w:r>
        <w:t xml:space="preserve"> </w:t>
      </w:r>
      <w:r>
        <w:t xml:space="preserve">SB  294</w:t>
      </w:r>
      <w:r>
        <w:t xml:space="preserve">: </w:t>
      </w:r>
      <w:r>
        <w:t xml:space="preserve">SCS</w:t>
      </w:r>
    </w:p>
    <w:p>
      <w:pPr>
        <w:pStyle w:val="RecordBase"/>
        <w:ind w:left="120" w:hanging="120"/>
      </w:pPr>
      <w:r>
        <w:t xml:space="preserve">Expungement, allow for multiple misdemeanor petitions - </w:t>
      </w:r>
      <w:r>
        <w:t xml:space="preserve"> </w:t>
      </w:r>
      <w:r>
        <w:t xml:space="preserve">SB  298</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205</w:t>
      </w:r>
    </w:p>
    <w:p>
      <w:pPr>
        <w:pStyle w:val="RecordBase"/>
        <w:ind w:left="240" w:hanging="192"/>
      </w:pPr>
      <w:r>
        <w:t xml:space="preserve"> of felony charges on which the grand jury has not indicted, allow - </w:t>
      </w:r>
      <w:r>
        <w:t xml:space="preserve"> </w:t>
      </w:r>
      <w:r>
        <w:t xml:space="preserve">SB  298</w:t>
      </w:r>
    </w:p>
    <w:p>
      <w:pPr>
        <w:pStyle w:val="RecordBase"/>
        <w:ind w:left="120" w:hanging="120"/>
      </w:pPr>
      <w:r>
        <w:t xml:space="preserve">Indigency, determination of - </w:t>
      </w:r>
      <w:r>
        <w:t xml:space="preserve"> </w:t>
      </w:r>
      <w:r>
        <w:t xml:space="preserve">HB  392</w:t>
      </w:r>
    </w:p>
    <w:p>
      <w:pPr>
        <w:pStyle w:val="RecordBase"/>
        <w:ind w:left="120" w:hanging="120"/>
      </w:pPr>
      <w:r>
        <w:t xml:space="preserve">Judicial</w:t>
      </w:r>
    </w:p>
    <w:p>
      <w:pPr>
        <w:pStyle w:val="RecordBase"/>
        <w:ind w:left="240" w:hanging="192"/>
      </w:pPr>
      <w:r>
        <w:t xml:space="preserve"> Branch Budget - </w:t>
      </w:r>
      <w:r>
        <w:t xml:space="preserve"> </w:t>
      </w:r>
      <w:r>
        <w:t xml:space="preserve">HB  306</w:t>
      </w:r>
      <w:r>
        <w:t xml:space="preserve">;</w:t>
      </w:r>
      <w:r>
        <w:t xml:space="preserve"> </w:t>
      </w:r>
      <w:r>
        <w:t xml:space="preserve">HB  306</w:t>
      </w:r>
      <w:r>
        <w:t xml:space="preserve">: </w:t>
      </w:r>
      <w:r>
        <w:t xml:space="preserve">HCS</w:t>
      </w:r>
    </w:p>
    <w:p>
      <w:pPr>
        <w:pStyle w:val="RecordBase"/>
        <w:ind w:left="240" w:hanging="192"/>
      </w:pPr>
      <w:r>
        <w:t xml:space="preserve"> Branch Budget, salaries of judges - </w:t>
      </w:r>
      <w:r>
        <w:t xml:space="preserve"> </w:t>
      </w:r>
      <w:r>
        <w:t xml:space="preserve">HB  306</w:t>
      </w:r>
      <w:r>
        <w:t xml:space="preserve">: </w:t>
      </w:r>
      <w:r>
        <w:t xml:space="preserve">HFA</w:t>
      </w:r>
      <w:r>
        <w:t xml:space="preserve"> (</w:t>
      </w:r>
      <w:r>
        <w:t xml:space="preserve">1</w:t>
      </w:r>
      <w:r>
        <w:t xml:space="preserve">)</w:t>
      </w:r>
    </w:p>
    <w:p>
      <w:pPr>
        <w:pStyle w:val="RecordBase"/>
        <w:ind w:left="240" w:hanging="192"/>
      </w:pPr>
      <w:r>
        <w:t xml:space="preserve"> Branch Budget, supplemental appropriation - </w:t>
      </w:r>
      <w:r>
        <w:t xml:space="preserve"> </w:t>
      </w:r>
      <w:r>
        <w:t xml:space="preserve">SB  126</w:t>
      </w:r>
      <w:r>
        <w:t xml:space="preserve">: </w:t>
      </w:r>
      <w:r>
        <w:t xml:space="preserve">HFA</w:t>
      </w:r>
      <w:r>
        <w:t xml:space="preserve"> (</w:t>
      </w:r>
      <w:r>
        <w:t xml:space="preserve">2</w:t>
      </w:r>
      <w:r>
        <w:t xml:space="preserve">)</w:t>
      </w:r>
      <w:r>
        <w:t xml:space="preserve">;</w:t>
      </w:r>
      <w:r>
        <w:t xml:space="preserve"> </w:t>
      </w:r>
      <w:r>
        <w:t xml:space="preserve">HB  303</w:t>
      </w:r>
      <w:r>
        <w:t xml:space="preserve">: </w:t>
      </w:r>
      <w:r>
        <w:t xml:space="preserve">FCCR</w:t>
      </w:r>
    </w:p>
    <w:p>
      <w:pPr>
        <w:pStyle w:val="RecordBase"/>
        <w:ind w:left="240" w:hanging="192"/>
      </w:pPr>
      <w:r>
        <w:t xml:space="preserve"> redistricting, requirements relating to - </w:t>
      </w:r>
      <w:r>
        <w:t xml:space="preserve"> </w:t>
      </w:r>
      <w:r>
        <w:t xml:space="preserve">SB  36</w:t>
      </w:r>
    </w:p>
    <w:p>
      <w:pPr>
        <w:pStyle w:val="RecordBase"/>
        <w:ind w:left="120" w:hanging="120"/>
      </w:pPr>
      <w:r>
        <w:t xml:space="preserve">Jurisdiction, amend to limit jurisdiction of gross misdemeanors - </w:t>
      </w:r>
      <w:r>
        <w:t xml:space="preserve"> </w:t>
      </w:r>
      <w:r>
        <w:t xml:space="preserve">HB  412</w:t>
      </w:r>
      <w:r>
        <w:t xml:space="preserve">: </w:t>
      </w:r>
      <w:r>
        <w:t xml:space="preserve">HCS</w:t>
      </w:r>
    </w:p>
    <w:p>
      <w:pPr>
        <w:pStyle w:val="RecordBase"/>
        <w:ind w:left="120" w:hanging="120"/>
      </w:pPr>
      <w:r>
        <w:t xml:space="preserve">Juvenile</w:t>
      </w:r>
    </w:p>
    <w:p>
      <w:pPr>
        <w:pStyle w:val="RecordBase"/>
        <w:ind w:left="240" w:hanging="192"/>
      </w:pPr>
      <w:r>
        <w:t xml:space="preserve"> court, removal from pilot project - </w:t>
      </w:r>
      <w:r>
        <w:t xml:space="preserve"> </w:t>
      </w:r>
      <w:r>
        <w:t xml:space="preserve">SB  40</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courts, public proceedings, pilot project - </w:t>
      </w:r>
      <w:r>
        <w:t xml:space="preserve"> </w:t>
      </w:r>
      <w:r>
        <w:t xml:space="preserve">SB  40</w:t>
      </w:r>
    </w:p>
    <w:p>
      <w:pPr>
        <w:pStyle w:val="RecordBase"/>
        <w:ind w:left="120" w:hanging="120"/>
      </w:pPr>
      <w:r>
        <w:t xml:space="preserve">Liens against real estate, release of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Local government code enforcement, appeals of final orders of hearing officers, when appealable in - </w:t>
      </w:r>
      <w:r>
        <w:t xml:space="preserve"> </w:t>
      </w:r>
      <w:r>
        <w:t xml:space="preserve">HB  422</w:t>
      </w:r>
      <w:r>
        <w:t xml:space="preserve">: </w:t>
      </w:r>
      <w:r>
        <w:t xml:space="preserve">HCS</w:t>
      </w:r>
    </w:p>
    <w:p>
      <w:pPr>
        <w:pStyle w:val="RecordBase"/>
        <w:ind w:left="120" w:hanging="120"/>
      </w:pPr>
      <w:r>
        <w:t xml:space="preserve">Operation under the influence, right of Commonwealth to trial by jury - </w:t>
      </w:r>
      <w:r>
        <w:t xml:space="preserve"> </w:t>
      </w:r>
      <w:r>
        <w:t xml:space="preserve">SB  234</w:t>
      </w:r>
      <w:r>
        <w:t xml:space="preserve">;</w:t>
      </w:r>
      <w:r>
        <w:t xml:space="preserve"> </w:t>
      </w:r>
      <w:r>
        <w:t xml:space="preserve">HB  368</w:t>
      </w:r>
    </w:p>
    <w:p>
      <w:pPr>
        <w:pStyle w:val="RecordBase"/>
        <w:ind w:left="120" w:hanging="120"/>
      </w:pPr>
      <w:r>
        <w:t xml:space="preserve">Patient agreed orders, treatment options and reporting requirements - </w:t>
      </w:r>
      <w:r>
        <w:t xml:space="preserve"> </w:t>
      </w:r>
      <w:r>
        <w:t xml:space="preserve">HB  94</w:t>
      </w:r>
      <w:r>
        <w:t xml:space="preserve">;</w:t>
      </w:r>
      <w:r>
        <w:t xml:space="preserve"> </w:t>
      </w:r>
      <w:r>
        <w:t xml:space="preserve">HB  94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Permanent child custody, requirements preceding - </w:t>
      </w:r>
      <w:r>
        <w:t xml:space="preserve"> </w:t>
      </w:r>
      <w:r>
        <w:t xml:space="preserve">HB  509</w:t>
      </w:r>
    </w:p>
    <w:p>
      <w:pPr>
        <w:pStyle w:val="RecordBase"/>
        <w:ind w:left="120" w:hanging="120"/>
      </w:pPr>
      <w:r>
        <w:t xml:space="preserve">Redistricting proposal, requirement for - </w:t>
      </w:r>
      <w:r>
        <w:t xml:space="preserve"> </w:t>
      </w:r>
      <w:r>
        <w:t xml:space="preserve">SB  8</w:t>
      </w:r>
      <w:r>
        <w:t xml:space="preserve">;</w:t>
      </w:r>
      <w:r>
        <w:t xml:space="preserve"> </w:t>
      </w:r>
      <w:r>
        <w:t xml:space="preserve">SB  8</w:t>
      </w:r>
      <w:r>
        <w:t xml:space="preserve">: </w:t>
      </w:r>
      <w:r>
        <w:t xml:space="preserve">SCS</w:t>
      </w:r>
    </w:p>
    <w:p>
      <w:pPr>
        <w:pStyle w:val="RecordBase"/>
        <w:ind w:left="120" w:hanging="120"/>
      </w:pPr>
      <w:r>
        <w:t xml:space="preserve">Sex offender registrants, fee for and restrictions on - </w:t>
      </w:r>
      <w:r>
        <w:t xml:space="preserve"> </w:t>
      </w:r>
      <w:r>
        <w:t xml:space="preserve">HB  575</w:t>
      </w:r>
    </w:p>
    <w:p>
      <w:pPr>
        <w:pStyle w:val="RecordBase"/>
        <w:ind w:left="120" w:hanging="120"/>
      </w:pPr>
      <w:r>
        <w:t xml:space="preserve">Trespass, court order preventing - </w:t>
      </w:r>
      <w:r>
        <w:t xml:space="preserve"> </w:t>
      </w:r>
      <w:r>
        <w:t xml:space="preserve">HB  166</w:t>
      </w:r>
    </w:p>
    <w:p>
      <w:pPr>
        <w:pStyle w:val="RecordBase"/>
        <w:ind w:left="120" w:hanging="120"/>
      </w:pPr>
      <w:r>
        <w:t xml:space="preserve">Vulnerable victims, continuing course of conduct crime for offenses against, creation - </w:t>
      </w:r>
      <w:r>
        <w:t xml:space="preserve"> </w:t>
      </w:r>
      <w:r>
        <w:t xml:space="preserve">SB  60</w:t>
      </w:r>
      <w:r>
        <w:t xml:space="preserve">;</w:t>
      </w:r>
      <w:r>
        <w:t xml:space="preserve"> </w:t>
      </w:r>
      <w:r>
        <w:t xml:space="preserve">HB  109</w:t>
        <w:br/>
      </w:r>
    </w:p>
    <w:p>
      <w:pPr>
        <w:pStyle w:val="RecordHeading3"/>
      </w:pPr>
      <w:r>
        <w:rPr>
          <w:b/>
        </w:rPr>
        <w:t xml:space="preserve">Courts, Family</w:t>
      </w:r>
    </w:p>
    <w:p>
      <w:pPr>
        <w:pStyle w:val="RecordBase"/>
        <w:ind w:left="120" w:hanging="120"/>
      </w:pPr>
      <w:r>
        <w:t xml:space="preserve">Adoption,</w:t>
      </w:r>
    </w:p>
    <w:p>
      <w:pPr>
        <w:pStyle w:val="RecordBase"/>
        <w:ind w:left="240" w:hanging="192"/>
      </w:pPr>
      <w:r>
        <w:t xml:space="preserve"> create unified application for placement - </w:t>
      </w:r>
      <w:r>
        <w:t xml:space="preserve"> </w:t>
      </w:r>
      <w:r>
        <w:t xml:space="preserve">SB  99</w:t>
      </w:r>
    </w:p>
    <w:p>
      <w:pPr>
        <w:pStyle w:val="RecordBase"/>
        <w:ind w:left="240" w:hanging="192"/>
      </w:pPr>
      <w:r>
        <w:t xml:space="preserve"> unified application for placement, creation of - </w:t>
      </w:r>
      <w:r>
        <w:t xml:space="preserve"> </w:t>
      </w:r>
      <w:r>
        <w:t xml:space="preserve">HB  140</w:t>
      </w:r>
    </w:p>
    <w:p>
      <w:pPr>
        <w:pStyle w:val="RecordBase"/>
        <w:ind w:left="120" w:hanging="120"/>
      </w:pPr>
      <w:r>
        <w:t xml:space="preserve">Best interests of child, priority in decision to close proceedings, pilot project - </w:t>
      </w:r>
      <w:r>
        <w:t xml:space="preserve"> </w:t>
      </w:r>
      <w:r>
        <w:t xml:space="preserve">SB  40</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Child support, guidelines table, update of - </w:t>
      </w:r>
      <w:r>
        <w:t xml:space="preserve"> </w:t>
      </w:r>
      <w:r>
        <w:t xml:space="preserve">SB  153</w:t>
      </w:r>
    </w:p>
    <w:p>
      <w:pPr>
        <w:pStyle w:val="RecordBase"/>
        <w:ind w:left="120" w:hanging="120"/>
      </w:pPr>
      <w:r>
        <w:t xml:space="preserve">Disproportionate minority contact with juvenile justice system, statistical reporting of - </w:t>
      </w:r>
      <w:r>
        <w:t xml:space="preserve"> </w:t>
      </w:r>
      <w:r>
        <w:t xml:space="preserve">SB  270</w:t>
      </w:r>
    </w:p>
    <w:p>
      <w:pPr>
        <w:pStyle w:val="RecordBase"/>
        <w:ind w:left="120" w:hanging="120"/>
      </w:pPr>
      <w:r>
        <w:t xml:space="preserve">Judicial</w:t>
      </w:r>
    </w:p>
    <w:p>
      <w:pPr>
        <w:pStyle w:val="RecordBase"/>
        <w:ind w:left="240" w:hanging="192"/>
      </w:pPr>
      <w:r>
        <w:t xml:space="preserve"> Branch Budget - </w:t>
      </w:r>
      <w:r>
        <w:t xml:space="preserve"> </w:t>
      </w:r>
      <w:r>
        <w:t xml:space="preserve">HB  306</w:t>
      </w:r>
      <w:r>
        <w:t xml:space="preserve">;</w:t>
      </w:r>
      <w:r>
        <w:t xml:space="preserve"> </w:t>
      </w:r>
      <w:r>
        <w:t xml:space="preserve">HB  306</w:t>
      </w:r>
      <w:r>
        <w:t xml:space="preserve">: </w:t>
      </w:r>
      <w:r>
        <w:t xml:space="preserve">HCS</w:t>
      </w:r>
    </w:p>
    <w:p>
      <w:pPr>
        <w:pStyle w:val="RecordBase"/>
        <w:ind w:left="240" w:hanging="192"/>
      </w:pPr>
      <w:r>
        <w:t xml:space="preserve"> Branch Budget, salaries of judges - </w:t>
      </w:r>
      <w:r>
        <w:t xml:space="preserve"> </w:t>
      </w:r>
      <w:r>
        <w:t xml:space="preserve">HB  306</w:t>
      </w:r>
      <w:r>
        <w:t xml:space="preserve">: </w:t>
      </w:r>
      <w:r>
        <w:t xml:space="preserve">HFA</w:t>
      </w:r>
      <w:r>
        <w:t xml:space="preserve"> (</w:t>
      </w:r>
      <w:r>
        <w:t xml:space="preserve">1</w:t>
      </w:r>
      <w:r>
        <w:t xml:space="preserve">)</w:t>
      </w:r>
    </w:p>
    <w:p>
      <w:pPr>
        <w:pStyle w:val="RecordBase"/>
        <w:ind w:left="240" w:hanging="192"/>
      </w:pPr>
      <w:r>
        <w:t xml:space="preserve"> Branch Budget, supplemental appropriation - </w:t>
      </w:r>
      <w:r>
        <w:t xml:space="preserve"> </w:t>
      </w:r>
      <w:r>
        <w:t xml:space="preserve">SB  126</w:t>
      </w:r>
      <w:r>
        <w:t xml:space="preserve">: </w:t>
      </w:r>
      <w:r>
        <w:t xml:space="preserve">HFA</w:t>
      </w:r>
      <w:r>
        <w:t xml:space="preserve"> (</w:t>
      </w:r>
      <w:r>
        <w:t xml:space="preserve">2</w:t>
      </w:r>
      <w:r>
        <w:t xml:space="preserve">)</w:t>
      </w:r>
      <w:r>
        <w:t xml:space="preserve">;</w:t>
      </w:r>
      <w:r>
        <w:t xml:space="preserve"> </w:t>
      </w:r>
      <w:r>
        <w:t xml:space="preserve">HB  303</w:t>
      </w:r>
      <w:r>
        <w:t xml:space="preserve">: </w:t>
      </w:r>
      <w:r>
        <w:t xml:space="preserve">FCCR</w:t>
      </w:r>
    </w:p>
    <w:p>
      <w:pPr>
        <w:pStyle w:val="RecordBase"/>
        <w:ind w:left="240" w:hanging="192"/>
      </w:pPr>
      <w:r>
        <w:t xml:space="preserve"> redistricting, requirements relating to - </w:t>
      </w:r>
      <w:r>
        <w:t xml:space="preserve"> </w:t>
      </w:r>
      <w:r>
        <w:t xml:space="preserve">SB  36</w:t>
      </w:r>
    </w:p>
    <w:p>
      <w:pPr>
        <w:pStyle w:val="RecordBase"/>
        <w:ind w:left="120" w:hanging="120"/>
      </w:pPr>
      <w:r>
        <w:t xml:space="preserve">Matrimony, recognition and dissolution of - </w:t>
      </w:r>
      <w:r>
        <w:t xml:space="preserve"> </w:t>
      </w:r>
      <w:r>
        <w:t xml:space="preserve">HB  572</w:t>
      </w:r>
    </w:p>
    <w:p>
      <w:pPr>
        <w:pStyle w:val="RecordBase"/>
        <w:ind w:left="120" w:hanging="120"/>
      </w:pPr>
      <w:r>
        <w:t xml:space="preserve">Parental rights, termination of - </w:t>
      </w:r>
      <w:r>
        <w:t xml:space="preserve"> </w:t>
      </w:r>
      <w:r>
        <w:t xml:space="preserve">HB  129</w:t>
      </w:r>
      <w:r>
        <w:t xml:space="preserve">;</w:t>
      </w:r>
      <w:r>
        <w:t xml:space="preserve"> </w:t>
      </w:r>
      <w:r>
        <w:t xml:space="preserve">HB  129</w:t>
      </w:r>
      <w:r>
        <w:t xml:space="preserve">: </w:t>
      </w:r>
      <w:r>
        <w:t xml:space="preserve">HCS</w:t>
      </w:r>
    </w:p>
    <w:p>
      <w:pPr>
        <w:pStyle w:val="RecordBase"/>
        <w:ind w:left="120" w:hanging="120"/>
      </w:pPr>
      <w:r>
        <w:t xml:space="preserve">Permanent child custody, requirements preceding - </w:t>
      </w:r>
      <w:r>
        <w:t xml:space="preserve"> </w:t>
      </w:r>
      <w:r>
        <w:t xml:space="preserve">HB  509</w:t>
      </w:r>
    </w:p>
    <w:p>
      <w:pPr>
        <w:pStyle w:val="RecordBase"/>
        <w:ind w:left="120" w:hanging="120"/>
      </w:pPr>
      <w:r>
        <w:t xml:space="preserve">Pilot project, juvenile proceedings, open court - </w:t>
      </w:r>
      <w:r>
        <w:t xml:space="preserve"> </w:t>
      </w:r>
      <w:r>
        <w:t xml:space="preserve">SB  40</w:t>
      </w:r>
    </w:p>
    <w:p>
      <w:pPr>
        <w:pStyle w:val="RecordBase"/>
        <w:ind w:left="120" w:hanging="120"/>
      </w:pPr>
      <w:r>
        <w:t xml:space="preserve">Temporary custody orders, joint custody presumed - </w:t>
      </w:r>
      <w:r>
        <w:t xml:space="preserve"> </w:t>
      </w:r>
      <w:r>
        <w:t xml:space="preserve">HB  385</w:t>
        <w:br/>
      </w:r>
    </w:p>
    <w:p>
      <w:pPr>
        <w:pStyle w:val="RecordHeading3"/>
      </w:pPr>
      <w:r>
        <w:rPr>
          <w:b/>
        </w:rPr>
        <w:t xml:space="preserve">Courts, Fiscal</w:t>
      </w:r>
    </w:p>
    <w:p>
      <w:pPr>
        <w:pStyle w:val="RecordBase"/>
        <w:ind w:left="120" w:hanging="120"/>
      </w:pPr>
      <w:r>
        <w:t xml:space="preserve">County consolidation, role of - </w:t>
      </w:r>
      <w:r>
        <w:t xml:space="preserve"> </w:t>
      </w:r>
      <w:r>
        <w:t xml:space="preserve">HB  161</w:t>
      </w:r>
    </w:p>
    <w:p>
      <w:pPr>
        <w:pStyle w:val="RecordBase"/>
        <w:ind w:left="120" w:hanging="120"/>
      </w:pPr>
      <w:r>
        <w:t xml:space="preserve">Fiscal court, change requirement to order or resolution - </w:t>
      </w:r>
      <w:r>
        <w:t xml:space="preserve"> </w:t>
      </w:r>
      <w:r>
        <w:t xml:space="preserve">SB  96</w:t>
      </w:r>
      <w:r>
        <w:t xml:space="preserve">: </w:t>
      </w:r>
      <w:r>
        <w:t xml:space="preserve">HCA</w:t>
      </w:r>
      <w:r>
        <w:t xml:space="preserve"> (</w:t>
      </w:r>
      <w:r>
        <w:t xml:space="preserve">1</w:t>
      </w:r>
      <w:r>
        <w:t xml:space="preserve">)</w:t>
      </w:r>
    </w:p>
    <w:p>
      <w:pPr>
        <w:pStyle w:val="RecordBase"/>
        <w:ind w:left="120" w:hanging="120"/>
      </w:pPr>
      <w:r>
        <w:t xml:space="preserve">Inmates,</w:t>
      </w:r>
    </w:p>
    <w:p>
      <w:pPr>
        <w:pStyle w:val="RecordBase"/>
        <w:ind w:left="240" w:hanging="192"/>
      </w:pPr>
      <w:r>
        <w:t xml:space="preserve"> county jails, sentence credits - </w:t>
      </w:r>
      <w:r>
        <w:t xml:space="preserve"> </w:t>
      </w:r>
      <w:r>
        <w:t xml:space="preserve">HB  412</w:t>
      </w:r>
    </w:p>
    <w:p>
      <w:pPr>
        <w:pStyle w:val="RecordBase"/>
        <w:ind w:left="240" w:hanging="192"/>
      </w:pPr>
      <w:r>
        <w:t xml:space="preserve"> state prisoners, payment for - </w:t>
      </w:r>
      <w:r>
        <w:t xml:space="preserve"> </w:t>
      </w:r>
      <w:r>
        <w:t xml:space="preserve">HB  412</w:t>
        <w:br/>
      </w:r>
    </w:p>
    <w:p>
      <w:pPr>
        <w:pStyle w:val="RecordHeading3"/>
      </w:pPr>
      <w:r>
        <w:rPr>
          <w:b/>
        </w:rPr>
        <w:t xml:space="preserve">Crime Victims</w:t>
      </w:r>
    </w:p>
    <w:p>
      <w:pPr>
        <w:pStyle w:val="RecordBase"/>
        <w:ind w:left="120" w:hanging="120"/>
      </w:pPr>
      <w:r>
        <w:t xml:space="preserve">Address confidentiality protection program, expansion of - </w:t>
      </w:r>
      <w:r>
        <w:t xml:space="preserve"> </w:t>
      </w:r>
      <w:r>
        <w:t xml:space="preserve">HB  59</w:t>
      </w:r>
      <w:r>
        <w:t xml:space="preserve">;</w:t>
      </w:r>
      <w:r>
        <w:t xml:space="preserve"> </w:t>
      </w:r>
      <w:r>
        <w:t xml:space="preserve">HB  59</w:t>
      </w:r>
      <w:r>
        <w:t xml:space="preserve">: </w:t>
      </w:r>
      <w:r>
        <w:t xml:space="preserve">FCCR</w:t>
      </w:r>
      <w:r>
        <w:t xml:space="preserve">, </w:t>
      </w:r>
      <w:r>
        <w:t xml:space="preserve">HCS</w:t>
      </w:r>
    </w:p>
    <w:p>
      <w:pPr>
        <w:pStyle w:val="RecordBase"/>
        <w:ind w:left="120" w:hanging="120"/>
      </w:pPr>
      <w:r>
        <w:t xml:space="preserve">Attempted murder, probation and parole eligibility of persons convicted of - </w:t>
      </w:r>
      <w:r>
        <w:t xml:space="preserve"> </w:t>
      </w:r>
      <w:r>
        <w:t xml:space="preserve">SB  187</w:t>
      </w:r>
    </w:p>
    <w:p>
      <w:pPr>
        <w:pStyle w:val="RecordBase"/>
        <w:ind w:left="120" w:hanging="120"/>
      </w:pPr>
      <w:r>
        <w:t xml:space="preserve">Autopsy images and recordings, access to - </w:t>
      </w:r>
      <w:r>
        <w:t xml:space="preserve"> </w:t>
      </w:r>
      <w:r>
        <w:t xml:space="preserve">HB  84</w:t>
      </w:r>
    </w:p>
    <w:p>
      <w:pPr>
        <w:pStyle w:val="RecordBase"/>
        <w:ind w:left="120" w:hanging="120"/>
      </w:pPr>
      <w:r>
        <w:t xml:space="preserve">Commonwealth's and county attorneys, technical correction - </w:t>
      </w:r>
      <w:r>
        <w:t xml:space="preserve"> </w:t>
      </w:r>
      <w:r>
        <w:t xml:space="preserve">HB  359</w:t>
      </w:r>
    </w:p>
    <w:p>
      <w:pPr>
        <w:pStyle w:val="RecordBase"/>
        <w:ind w:left="120" w:hanging="120"/>
      </w:pPr>
      <w:r>
        <w:t xml:space="preserve">Constitutional amendment, crime victims' bill of rights, propose creation of - </w:t>
      </w:r>
      <w:r>
        <w:t xml:space="preserve"> </w:t>
      </w:r>
      <w:r>
        <w:t xml:space="preserve">SB  175</w:t>
      </w:r>
    </w:p>
    <w:p>
      <w:pPr>
        <w:pStyle w:val="RecordBase"/>
        <w:ind w:left="120" w:hanging="120"/>
      </w:pPr>
      <w:r>
        <w:t xml:space="preserve">Criminal</w:t>
      </w:r>
    </w:p>
    <w:p>
      <w:pPr>
        <w:pStyle w:val="RecordBase"/>
        <w:ind w:left="240" w:hanging="192"/>
      </w:pPr>
      <w:r>
        <w:t xml:space="preserve"> asset seizure and forfeiture, requirements for - </w:t>
      </w:r>
      <w:r>
        <w:t xml:space="preserve"> </w:t>
      </w:r>
      <w:r>
        <w:t xml:space="preserve">HB  606</w:t>
      </w:r>
    </w:p>
    <w:p>
      <w:pPr>
        <w:pStyle w:val="RecordBase"/>
        <w:ind w:left="240" w:hanging="192"/>
      </w:pPr>
      <w:r>
        <w:t xml:space="preserve"> records, victims of identity theft, scope and process of expungement of - </w:t>
      </w:r>
      <w:r>
        <w:t xml:space="preserve"> </w:t>
      </w:r>
      <w:r>
        <w:t xml:space="preserve">HB  256</w:t>
      </w:r>
      <w:r>
        <w:t xml:space="preserve">;</w:t>
      </w:r>
      <w:r>
        <w:t xml:space="preserve"> </w:t>
      </w:r>
      <w:r>
        <w:t xml:space="preserve">HB  256</w:t>
      </w:r>
      <w:r>
        <w:t xml:space="preserve">: </w:t>
      </w:r>
      <w:r>
        <w:t xml:space="preserve">SCA</w:t>
      </w:r>
      <w:r>
        <w:t xml:space="preserve"> (</w:t>
      </w:r>
      <w:r>
        <w:t xml:space="preserve">1</w:t>
      </w:r>
      <w:r>
        <w:t xml:space="preserve">)</w:t>
      </w:r>
    </w:p>
    <w:p>
      <w:pPr>
        <w:pStyle w:val="RecordBase"/>
        <w:ind w:left="120" w:hanging="120"/>
      </w:pPr>
      <w:r>
        <w:t xml:space="preserve">Death penalty, child or vulnerable adult victim, aggravating circumstance for - </w:t>
      </w:r>
      <w:r>
        <w:t xml:space="preserve"> </w:t>
      </w:r>
      <w:r>
        <w:t xml:space="preserve">HB  508</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205</w:t>
      </w:r>
    </w:p>
    <w:p>
      <w:pPr>
        <w:pStyle w:val="RecordBase"/>
        <w:ind w:left="240" w:hanging="192"/>
      </w:pPr>
      <w:r>
        <w:t xml:space="preserve"> of records, criminal history - </w:t>
      </w:r>
      <w:r>
        <w:t xml:space="preserve"> </w:t>
      </w:r>
      <w:r>
        <w:t xml:space="preserve">SB  77</w:t>
      </w:r>
    </w:p>
    <w:p>
      <w:pPr>
        <w:pStyle w:val="RecordBase"/>
        <w:ind w:left="120" w:hanging="120"/>
      </w:pPr>
      <w:r>
        <w:t xml:space="preserve">Extradition, technical correction - </w:t>
      </w:r>
      <w:r>
        <w:t xml:space="preserve"> </w:t>
      </w:r>
      <w:r>
        <w:t xml:space="preserve">HB  355</w:t>
      </w:r>
    </w:p>
    <w:p>
      <w:pPr>
        <w:pStyle w:val="RecordBase"/>
        <w:ind w:left="120" w:hanging="120"/>
      </w:pPr>
      <w:r>
        <w:t xml:space="preserve">Felony offender supervision and monitoring, treatment of Class B offenders - </w:t>
      </w:r>
      <w:r>
        <w:t xml:space="preserve"> </w:t>
      </w:r>
      <w:r>
        <w:t xml:space="preserve">HB  173</w:t>
      </w:r>
      <w:r>
        <w:t xml:space="preserve">;</w:t>
      </w:r>
      <w:r>
        <w:t xml:space="preserve"> </w:t>
      </w:r>
      <w:r>
        <w:t xml:space="preserve">SB  283</w:t>
      </w:r>
    </w:p>
    <w:p>
      <w:pPr>
        <w:pStyle w:val="RecordBase"/>
        <w:ind w:left="120" w:hanging="120"/>
      </w:pPr>
      <w:r>
        <w:t xml:space="preserve">Firearm, safety of juveniles, from accidental discharge of - </w:t>
      </w:r>
      <w:r>
        <w:t xml:space="preserve"> </w:t>
      </w:r>
      <w:r>
        <w:t xml:space="preserve">SB  220</w:t>
      </w:r>
    </w:p>
    <w:p>
      <w:pPr>
        <w:pStyle w:val="RecordBase"/>
        <w:ind w:left="120" w:hanging="120"/>
      </w:pPr>
      <w:r>
        <w:t xml:space="preserve">Juvenile courts, public proceedings, pilot project - </w:t>
      </w:r>
      <w:r>
        <w:t xml:space="preserve"> </w:t>
      </w:r>
      <w:r>
        <w:t xml:space="preserve">SB  40</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Obscenity, evidence of - </w:t>
      </w:r>
      <w:r>
        <w:t xml:space="preserve"> </w:t>
      </w:r>
      <w:r>
        <w:t xml:space="preserve">SB  130</w:t>
      </w:r>
      <w:r>
        <w:t xml:space="preserve">;</w:t>
      </w:r>
      <w:r>
        <w:t xml:space="preserve"> </w:t>
      </w:r>
      <w:r>
        <w:t xml:space="preserve">SB  130</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Parental rights, termination of - </w:t>
      </w:r>
      <w:r>
        <w:t xml:space="preserve"> </w:t>
      </w:r>
      <w:r>
        <w:t xml:space="preserve">HB  129</w:t>
      </w:r>
      <w:r>
        <w:t xml:space="preserve">;</w:t>
      </w:r>
      <w:r>
        <w:t xml:space="preserve"> </w:t>
      </w:r>
      <w:r>
        <w:t xml:space="preserve">HB  129</w:t>
      </w:r>
      <w:r>
        <w:t xml:space="preserve">: </w:t>
      </w:r>
      <w:r>
        <w:t xml:space="preserve">HCS</w:t>
      </w:r>
    </w:p>
    <w:p>
      <w:pPr>
        <w:pStyle w:val="RecordBase"/>
        <w:ind w:left="120" w:hanging="120"/>
      </w:pPr>
      <w:r>
        <w:t xml:space="preserve">Protective orders, tenant protections relating to - </w:t>
      </w:r>
      <w:r>
        <w:t xml:space="preserve"> </w:t>
      </w:r>
      <w:r>
        <w:t xml:space="preserve">HB  41</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Sex</w:t>
      </w:r>
    </w:p>
    <w:p>
      <w:pPr>
        <w:pStyle w:val="RecordBase"/>
        <w:ind w:left="240" w:hanging="192"/>
      </w:pPr>
      <w:r>
        <w:t xml:space="preserve"> offender registrants, fee for and restrictions on - </w:t>
      </w:r>
      <w:r>
        <w:t xml:space="preserve"> </w:t>
      </w:r>
      <w:r>
        <w:t xml:space="preserve">HB  575</w:t>
      </w:r>
    </w:p>
    <w:p>
      <w:pPr>
        <w:pStyle w:val="RecordBase"/>
        <w:ind w:left="240" w:hanging="192"/>
      </w:pPr>
      <w:r>
        <w:t xml:space="preserve"> offenders, presence on publically owned playground, prohibition of - </w:t>
      </w:r>
      <w:r>
        <w:t xml:space="preserve"> </w:t>
      </w:r>
      <w:r>
        <w:t xml:space="preserve">HB  44</w:t>
      </w:r>
    </w:p>
    <w:p>
      <w:pPr>
        <w:pStyle w:val="RecordBase"/>
        <w:ind w:left="120" w:hanging="120"/>
      </w:pPr>
      <w:r>
        <w:t xml:space="preserve">Sexual assault evidence collection kits, processing of - </w:t>
      </w:r>
      <w:r>
        <w:t xml:space="preserve"> </w:t>
      </w:r>
      <w:r>
        <w:t xml:space="preserve">SB  63</w:t>
      </w:r>
      <w:r>
        <w:t xml:space="preserve">;</w:t>
      </w:r>
      <w:r>
        <w:t xml:space="preserve"> </w:t>
      </w:r>
      <w:r>
        <w:t xml:space="preserve">SB  63</w:t>
      </w:r>
      <w:r>
        <w:t xml:space="preserve">: </w:t>
      </w:r>
      <w:r>
        <w:t xml:space="preserve">SCS</w:t>
      </w:r>
    </w:p>
    <w:p>
      <w:pPr>
        <w:pStyle w:val="RecordBase"/>
        <w:ind w:left="120" w:hanging="120"/>
      </w:pPr>
      <w:r>
        <w:t xml:space="preserve">Shelter and advocacy center funding, increase in - </w:t>
      </w:r>
      <w:r>
        <w:t xml:space="preserve"> </w:t>
      </w:r>
      <w:r>
        <w:t xml:space="preserve">HB  377</w:t>
      </w:r>
    </w:p>
    <w:p>
      <w:pPr>
        <w:pStyle w:val="RecordBase"/>
        <w:ind w:left="120" w:hanging="120"/>
      </w:pPr>
      <w:r>
        <w:t xml:space="preserve">Shock probation, prohibition with DUI death - </w:t>
      </w:r>
      <w:r>
        <w:t xml:space="preserve"> </w:t>
      </w:r>
      <w:r>
        <w:t xml:space="preserve">SB  39</w:t>
      </w:r>
      <w:r>
        <w:t xml:space="preserve">;</w:t>
      </w:r>
      <w:r>
        <w:t xml:space="preserve"> </w:t>
      </w:r>
      <w:r>
        <w:t xml:space="preserve">HB  451</w:t>
      </w:r>
    </w:p>
    <w:p>
      <w:pPr>
        <w:pStyle w:val="RecordBase"/>
        <w:ind w:left="120" w:hanging="120"/>
      </w:pPr>
      <w:r>
        <w:t xml:space="preserve">Twelve hour hold for certain arrestees who pose a danger to their victim, imposition of - </w:t>
      </w:r>
      <w:r>
        <w:t xml:space="preserve"> </w:t>
      </w:r>
      <w:r>
        <w:t xml:space="preserve">SB  282</w:t>
      </w:r>
    </w:p>
    <w:p>
      <w:pPr>
        <w:pStyle w:val="RecordBase"/>
        <w:ind w:left="120" w:hanging="120"/>
      </w:pPr>
      <w:r>
        <w:t xml:space="preserve">Vulnerable victims, continuing course of conduct crime for offenses against, creation - </w:t>
      </w:r>
      <w:r>
        <w:t xml:space="preserve"> </w:t>
      </w:r>
      <w:r>
        <w:t xml:space="preserve">SB  60</w:t>
      </w:r>
      <w:r>
        <w:t xml:space="preserve">;</w:t>
      </w:r>
      <w:r>
        <w:t xml:space="preserve"> </w:t>
      </w:r>
      <w:r>
        <w:t xml:space="preserve">HB  109</w:t>
      </w:r>
      <w:r>
        <w:t xml:space="preserve">;</w:t>
      </w:r>
      <w:r>
        <w:t xml:space="preserve"> </w:t>
      </w:r>
      <w:r>
        <w:t xml:space="preserve">HB  109</w:t>
      </w:r>
      <w:r>
        <w:t xml:space="preserve">: </w:t>
      </w:r>
      <w:r>
        <w:t xml:space="preserve">HFA</w:t>
      </w:r>
      <w:r>
        <w:t xml:space="preserve"> (</w:t>
      </w:r>
      <w:r>
        <w:t xml:space="preserve">2</w:t>
      </w:r>
      <w:r>
        <w:t xml:space="preserve">)</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r>
        <w:t xml:space="preserve">;</w:t>
      </w:r>
      <w:r>
        <w:t xml:space="preserve"> </w:t>
      </w:r>
      <w:r>
        <w:t xml:space="preserve">SB  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method, timing - </w:t>
      </w:r>
      <w:r>
        <w:t xml:space="preserve"> </w:t>
      </w:r>
      <w:r>
        <w:t xml:space="preserve">HB  18</w:t>
      </w:r>
      <w:r>
        <w:t xml:space="preserve">: </w:t>
      </w:r>
      <w:r>
        <w:t xml:space="preserve">HFA</w:t>
      </w:r>
      <w:r>
        <w:t xml:space="preserve"> (</w:t>
      </w:r>
      <w:r>
        <w:t xml:space="preserve">2</w:t>
      </w:r>
      <w:r>
        <w:t xml:space="preserve">)</w:t>
      </w:r>
    </w:p>
    <w:p>
      <w:pPr>
        <w:pStyle w:val="RecordBase"/>
        <w:ind w:left="240" w:hanging="192"/>
      </w:pPr>
      <w:r>
        <w:t xml:space="preserve"> method, timing, and disposition of remains - </w:t>
      </w:r>
      <w:r>
        <w:t xml:space="preserve"> </w:t>
      </w:r>
      <w:r>
        <w:t xml:space="preserve">HB  257</w:t>
      </w:r>
    </w:p>
    <w:p>
      <w:pPr>
        <w:pStyle w:val="RecordBase"/>
        <w:ind w:left="240" w:hanging="192"/>
      </w:pPr>
      <w:r>
        <w:t xml:space="preserve"> ultrasound requirements - </w:t>
      </w:r>
      <w:r>
        <w:t xml:space="preserve"> </w:t>
      </w:r>
      <w:r>
        <w:t xml:space="preserve">SB  152</w:t>
      </w:r>
    </w:p>
    <w:p>
      <w:pPr>
        <w:pStyle w:val="RecordBase"/>
        <w:ind w:left="120" w:hanging="120"/>
      </w:pPr>
      <w:r>
        <w:t xml:space="preserve">Addition of two fentanyl derivatives to Schedule I - </w:t>
      </w:r>
      <w:r>
        <w:t xml:space="preserve"> </w:t>
      </w:r>
      <w:r>
        <w:t xml:space="preserve">HB  4</w:t>
      </w:r>
      <w:r>
        <w:t xml:space="preserve">: </w:t>
      </w:r>
      <w:r>
        <w:t xml:space="preserve">SCS</w:t>
      </w:r>
    </w:p>
    <w:p>
      <w:pPr>
        <w:pStyle w:val="RecordBase"/>
        <w:ind w:left="120" w:hanging="120"/>
      </w:pPr>
      <w:r>
        <w:t xml:space="preserve">Address protection program, administrative fee - </w:t>
      </w:r>
      <w:r>
        <w:t xml:space="preserve"> </w:t>
      </w:r>
      <w:r>
        <w:t xml:space="preserve">HB  59</w:t>
      </w:r>
      <w:r>
        <w:t xml:space="preserve">;</w:t>
      </w:r>
      <w:r>
        <w:t xml:space="preserve"> </w:t>
      </w:r>
      <w:r>
        <w:t xml:space="preserve">HB  59</w:t>
      </w:r>
      <w:r>
        <w:t xml:space="preserve">: </w:t>
      </w:r>
      <w:r>
        <w:t xml:space="preserve">FCCR</w:t>
      </w:r>
      <w:r>
        <w:t xml:space="preserve">, </w:t>
      </w:r>
      <w:r>
        <w:t xml:space="preserve">HCS</w:t>
      </w:r>
    </w:p>
    <w:p>
      <w:pPr>
        <w:pStyle w:val="RecordBase"/>
        <w:ind w:left="120" w:hanging="120"/>
      </w:pPr>
      <w:r>
        <w:t xml:space="preserve">Animals, cruelty to or torture of, prohibition of ownership - </w:t>
      </w:r>
      <w:r>
        <w:t xml:space="preserve"> </w:t>
      </w:r>
      <w:r>
        <w:t xml:space="preserve">SB  68</w:t>
      </w:r>
      <w:r>
        <w:t xml:space="preserve">: </w:t>
      </w:r>
      <w:r>
        <w:t xml:space="preserve">HFA</w:t>
      </w:r>
      <w:r>
        <w:t xml:space="preserve"> (</w:t>
      </w:r>
      <w:r>
        <w:t xml:space="preserve">1</w:t>
      </w:r>
      <w:r>
        <w:t xml:space="preserve">)</w:t>
      </w:r>
    </w:p>
    <w:p>
      <w:pPr>
        <w:pStyle w:val="RecordBase"/>
        <w:ind w:left="120" w:hanging="120"/>
      </w:pPr>
      <w:r>
        <w:t xml:space="preserve">Apiary equipment, theft of - </w:t>
      </w:r>
      <w:r>
        <w:t xml:space="preserve"> </w:t>
      </w:r>
      <w:r>
        <w:t xml:space="preserve">SB  236</w:t>
      </w:r>
    </w:p>
    <w:p>
      <w:pPr>
        <w:pStyle w:val="RecordBase"/>
        <w:ind w:left="120" w:hanging="120"/>
      </w:pPr>
      <w:r>
        <w:t xml:space="preserve">Assault, create enhancement mechanism - </w:t>
      </w:r>
      <w:r>
        <w:t xml:space="preserve"> </w:t>
      </w:r>
      <w:r>
        <w:t xml:space="preserve">HB  544</w:t>
      </w:r>
    </w:p>
    <w:p>
      <w:pPr>
        <w:pStyle w:val="RecordBase"/>
        <w:ind w:left="120" w:hanging="120"/>
      </w:pPr>
      <w:r>
        <w:t xml:space="preserve">Assault</w:t>
      </w:r>
    </w:p>
    <w:p>
      <w:pPr>
        <w:pStyle w:val="RecordBase"/>
        <w:ind w:left="240" w:hanging="192"/>
      </w:pPr>
      <w:r>
        <w:t xml:space="preserve"> in the fourth degree, between family members or members of unmarried couple, raise penalty - </w:t>
      </w:r>
      <w:r>
        <w:t xml:space="preserve"> </w:t>
      </w:r>
      <w:r>
        <w:t xml:space="preserve">HB  479</w:t>
      </w:r>
    </w:p>
    <w:p>
      <w:pPr>
        <w:pStyle w:val="RecordBase"/>
        <w:ind w:left="240" w:hanging="192"/>
      </w:pPr>
      <w:r>
        <w:t xml:space="preserve"> in the fourth degree, increase penalty - </w:t>
      </w:r>
      <w:r>
        <w:t xml:space="preserve"> </w:t>
      </w:r>
      <w:r>
        <w:t xml:space="preserve">HB  479</w:t>
      </w:r>
    </w:p>
    <w:p>
      <w:pPr>
        <w:pStyle w:val="RecordBase"/>
        <w:ind w:left="240" w:hanging="192"/>
      </w:pPr>
      <w:r>
        <w:t xml:space="preserve"> in the third degree, inclusion of assaults against public utility workers - </w:t>
      </w:r>
      <w:r>
        <w:t xml:space="preserve"> </w:t>
      </w:r>
      <w:r>
        <w:t xml:space="preserve">HB  295</w:t>
      </w:r>
    </w:p>
    <w:p>
      <w:pPr>
        <w:pStyle w:val="RecordBase"/>
        <w:ind w:left="240" w:hanging="192"/>
      </w:pPr>
      <w:r>
        <w:t xml:space="preserve"> in the third degree, inclusion of attacks on local health department personnel - </w:t>
      </w:r>
      <w:r>
        <w:t xml:space="preserve"> </w:t>
      </w:r>
      <w:r>
        <w:t xml:space="preserve">HB  210</w:t>
      </w:r>
    </w:p>
    <w:p>
      <w:pPr>
        <w:pStyle w:val="RecordBase"/>
        <w:ind w:left="120" w:hanging="120"/>
      </w:pPr>
      <w:r>
        <w:t xml:space="preserve">Assault, modify structure of offenses - </w:t>
      </w:r>
      <w:r>
        <w:t xml:space="preserve"> </w:t>
      </w:r>
      <w:r>
        <w:t xml:space="preserve">HB  544</w:t>
      </w:r>
    </w:p>
    <w:p>
      <w:pPr>
        <w:pStyle w:val="RecordBase"/>
        <w:ind w:left="120" w:hanging="120"/>
      </w:pPr>
      <w:r>
        <w:t xml:space="preserve">Assault</w:t>
      </w:r>
    </w:p>
    <w:p>
      <w:pPr>
        <w:pStyle w:val="RecordBase"/>
        <w:ind w:left="240" w:hanging="192"/>
      </w:pPr>
      <w:r>
        <w:t xml:space="preserve"> on a service animal in the first degree, addition of elements to the offense of - </w:t>
      </w:r>
      <w:r>
        <w:t xml:space="preserve"> </w:t>
      </w:r>
      <w:r>
        <w:t xml:space="preserve">HB  59</w:t>
      </w:r>
      <w:r>
        <w:t xml:space="preserve">: </w:t>
      </w:r>
      <w:r>
        <w:t xml:space="preserve">FCCR</w:t>
      </w:r>
      <w:r>
        <w:t xml:space="preserve">, </w:t>
      </w:r>
      <w:r>
        <w:t xml:space="preserve">SFA</w:t>
      </w:r>
      <w:r>
        <w:t xml:space="preserve"> (</w:t>
      </w:r>
      <w:r>
        <w:t xml:space="preserve">1</w:t>
      </w:r>
      <w:r>
        <w:t xml:space="preserve">)</w:t>
      </w:r>
      <w:r>
        <w:t xml:space="preserve">;</w:t>
      </w:r>
      <w:r>
        <w:t xml:space="preserve"> </w:t>
      </w:r>
      <w:r>
        <w:t xml:space="preserve">SB  207</w:t>
      </w:r>
      <w:r>
        <w:t xml:space="preserve">: </w:t>
      </w:r>
      <w:r>
        <w:t xml:space="preserve">SCS</w:t>
      </w:r>
    </w:p>
    <w:p>
      <w:pPr>
        <w:pStyle w:val="RecordBase"/>
        <w:ind w:left="240" w:hanging="192"/>
      </w:pPr>
      <w:r>
        <w:t xml:space="preserve"> on a service animal, in the first degree elements added to the offense of - </w:t>
      </w:r>
      <w:r>
        <w:t xml:space="preserve"> </w:t>
      </w:r>
      <w:r>
        <w:t xml:space="preserve">SB  158</w:t>
      </w:r>
    </w:p>
    <w:p>
      <w:pPr>
        <w:pStyle w:val="RecordBase"/>
        <w:ind w:left="240" w:hanging="192"/>
      </w:pPr>
      <w:r>
        <w:t xml:space="preserve"> on a service animal in the first degree, elements added to the offense of - </w:t>
      </w:r>
      <w:r>
        <w:t xml:space="preserve"> </w:t>
      </w:r>
      <w:r>
        <w:t xml:space="preserve">SB  207</w:t>
      </w:r>
    </w:p>
    <w:p>
      <w:pPr>
        <w:pStyle w:val="RecordBase"/>
        <w:ind w:left="240" w:hanging="192"/>
      </w:pPr>
      <w:r>
        <w:t xml:space="preserve"> on a service animal, lower requirement for - </w:t>
      </w:r>
      <w:r>
        <w:t xml:space="preserve"> </w:t>
      </w:r>
      <w:r>
        <w:t xml:space="preserve">HB  11</w:t>
      </w:r>
    </w:p>
    <w:p>
      <w:pPr>
        <w:pStyle w:val="RecordBase"/>
        <w:ind w:left="120" w:hanging="120"/>
      </w:pPr>
      <w:r>
        <w:t xml:space="preserve">Asset</w:t>
      </w:r>
    </w:p>
    <w:p>
      <w:pPr>
        <w:pStyle w:val="RecordBase"/>
        <w:ind w:left="240" w:hanging="192"/>
      </w:pPr>
      <w:r>
        <w:t xml:space="preserve"> forfeiture under controlled substances law, reporting requirements for - </w:t>
      </w:r>
      <w:r>
        <w:t xml:space="preserve"> </w:t>
      </w:r>
      <w:r>
        <w:t xml:space="preserve">HB  590</w:t>
      </w:r>
    </w:p>
    <w:p>
      <w:pPr>
        <w:pStyle w:val="RecordBase"/>
        <w:ind w:left="240" w:hanging="192"/>
      </w:pPr>
      <w:r>
        <w:t xml:space="preserve"> seizure and forfeiture under KRS Chapter 218A, scope and procedure for - </w:t>
      </w:r>
      <w:r>
        <w:t xml:space="preserve"> </w:t>
      </w:r>
      <w:r>
        <w:t xml:space="preserve">HB  607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Attempted</w:t>
      </w:r>
    </w:p>
    <w:p>
      <w:pPr>
        <w:pStyle w:val="RecordBase"/>
        <w:ind w:left="240" w:hanging="192"/>
      </w:pPr>
      <w:r>
        <w:t xml:space="preserve"> murder, parole eligibility for - </w:t>
      </w:r>
      <w:r>
        <w:t xml:space="preserve"> </w:t>
      </w:r>
      <w:r>
        <w:t xml:space="preserve">SB  207</w:t>
      </w:r>
      <w:r>
        <w:t xml:space="preserve">: </w:t>
      </w:r>
      <w:r>
        <w:t xml:space="preserve">SFA</w:t>
      </w:r>
      <w:r>
        <w:t xml:space="preserve"> (</w:t>
      </w:r>
      <w:r>
        <w:t xml:space="preserve">1</w:t>
      </w:r>
      <w:r>
        <w:t xml:space="preserve">)</w:t>
      </w:r>
    </w:p>
    <w:p>
      <w:pPr>
        <w:pStyle w:val="RecordBase"/>
        <w:ind w:left="240" w:hanging="192"/>
      </w:pPr>
      <w:r>
        <w:t xml:space="preserve"> murder, probation and parole eligibility of persons convicted of - </w:t>
      </w:r>
      <w:r>
        <w:t xml:space="preserve"> </w:t>
      </w:r>
      <w:r>
        <w:t xml:space="preserve">SB  187</w:t>
      </w:r>
    </w:p>
    <w:p>
      <w:pPr>
        <w:pStyle w:val="RecordBase"/>
        <w:ind w:left="120" w:hanging="120"/>
      </w:pPr>
      <w:r>
        <w:t xml:space="preserve">Booking photograph, use for commercial purpose with removal fee, prohibition - </w:t>
      </w:r>
      <w:r>
        <w:t xml:space="preserve"> </w:t>
      </w:r>
      <w:r>
        <w:t xml:space="preserve">HB  132</w:t>
      </w:r>
      <w:r>
        <w:t xml:space="preserve">;</w:t>
      </w:r>
      <w:r>
        <w:t xml:space="preserve"> </w:t>
      </w:r>
      <w:r>
        <w:t xml:space="preserve">HB  132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Breaks Interstate Park Commission, peace officers of - </w:t>
      </w:r>
      <w:r>
        <w:t xml:space="preserve"> </w:t>
      </w:r>
      <w:r>
        <w:t xml:space="preserve">SB  286</w:t>
      </w:r>
      <w:r>
        <w:t xml:space="preserve">;</w:t>
      </w:r>
      <w:r>
        <w:t xml:space="preserve"> </w:t>
      </w:r>
      <w:r>
        <w:t xml:space="preserve">HB  609</w:t>
      </w:r>
      <w:r>
        <w:t xml:space="preserve">;</w:t>
      </w:r>
      <w:r>
        <w:t xml:space="preserve"> </w:t>
      </w:r>
      <w:r>
        <w:t xml:space="preserve">HB  609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Cannabis, regulation of - </w:t>
      </w:r>
      <w:r>
        <w:t xml:space="preserve"> </w:t>
      </w:r>
      <w:r>
        <w:t xml:space="preserve">SB  13</w:t>
      </w:r>
    </w:p>
    <w:p>
      <w:pPr>
        <w:pStyle w:val="RecordBase"/>
        <w:ind w:left="120" w:hanging="120"/>
      </w:pPr>
      <w:r>
        <w:t xml:space="preserve">Capital offenses, pretrial evidentiary standards - </w:t>
      </w:r>
      <w:r>
        <w:t xml:space="preserve"> </w:t>
      </w:r>
      <w:r>
        <w:t xml:space="preserve">HB  203</w:t>
      </w:r>
      <w:r>
        <w:t xml:space="preserve">: </w:t>
      </w:r>
      <w:r>
        <w:t xml:space="preserve">HFA</w:t>
      </w:r>
      <w:r>
        <w:t xml:space="preserve"> (</w:t>
      </w:r>
      <w:r>
        <w:t xml:space="preserve">1</w:t>
      </w:r>
      <w:r>
        <w:t xml:space="preserve">)</w:t>
      </w:r>
    </w:p>
    <w:p>
      <w:pPr>
        <w:pStyle w:val="RecordBase"/>
        <w:ind w:left="120" w:hanging="120"/>
      </w:pPr>
      <w:r>
        <w:t xml:space="preserve">Cell phones, possession in jail - </w:t>
      </w:r>
      <w:r>
        <w:t xml:space="preserve"> </w:t>
      </w:r>
      <w:r>
        <w:t xml:space="preserve">HB  223</w:t>
      </w:r>
    </w:p>
    <w:p>
      <w:pPr>
        <w:pStyle w:val="RecordBase"/>
        <w:ind w:left="120" w:hanging="120"/>
      </w:pPr>
      <w:r>
        <w:t xml:space="preserve">Child pornography, possession of, penalties imposed for - </w:t>
      </w:r>
      <w:r>
        <w:t xml:space="preserve"> </w:t>
      </w:r>
      <w:r>
        <w:t xml:space="preserve">SB  284</w:t>
      </w:r>
    </w:p>
    <w:p>
      <w:pPr>
        <w:pStyle w:val="RecordBase"/>
        <w:ind w:left="120" w:hanging="120"/>
      </w:pPr>
      <w:r>
        <w:t xml:space="preserve">Class D felony, violation of contribution prohibition - </w:t>
      </w:r>
      <w:r>
        <w:t xml:space="preserve"> </w:t>
      </w:r>
      <w:r>
        <w:t xml:space="preserve">SB  132</w:t>
      </w:r>
      <w:r>
        <w:t xml:space="preserve">: </w:t>
      </w:r>
      <w:r>
        <w:t xml:space="preserve">SFA</w:t>
      </w:r>
      <w:r>
        <w:t xml:space="preserve"> (</w:t>
      </w:r>
      <w:r>
        <w:t xml:space="preserve">1</w:t>
      </w:r>
      <w:r>
        <w:t xml:space="preserve">)</w:t>
      </w:r>
    </w:p>
    <w:p>
      <w:pPr>
        <w:pStyle w:val="RecordBase"/>
        <w:ind w:left="120" w:hanging="120"/>
      </w:pPr>
      <w:r>
        <w:t xml:space="preserve">Code of military justice, provisions for - </w:t>
      </w:r>
      <w:r>
        <w:t xml:space="preserve"> </w:t>
      </w:r>
      <w:r>
        <w:t xml:space="preserve">SB  217</w:t>
      </w:r>
    </w:p>
    <w:p>
      <w:pPr>
        <w:pStyle w:val="RecordBase"/>
        <w:ind w:left="120" w:hanging="120"/>
      </w:pPr>
      <w:r>
        <w:t xml:space="preserve">Commonwealth's</w:t>
      </w:r>
    </w:p>
    <w:p>
      <w:pPr>
        <w:pStyle w:val="RecordBase"/>
        <w:ind w:left="240" w:hanging="192"/>
      </w:pPr>
      <w:r>
        <w:t xml:space="preserve"> and county attorneys, technical correction - </w:t>
      </w:r>
      <w:r>
        <w:t xml:space="preserve"> </w:t>
      </w:r>
      <w:r>
        <w:t xml:space="preserve">HB  359</w:t>
      </w:r>
    </w:p>
    <w:p>
      <w:pPr>
        <w:pStyle w:val="RecordBase"/>
        <w:ind w:left="240" w:hanging="192"/>
      </w:pPr>
      <w:r>
        <w:t xml:space="preserve"> attorney, requirement for full-time service - </w:t>
      </w:r>
      <w:r>
        <w:t xml:space="preserve"> </w:t>
      </w:r>
      <w:r>
        <w:t xml:space="preserve">HB  363</w:t>
      </w:r>
    </w:p>
    <w:p>
      <w:pPr>
        <w:pStyle w:val="RecordBase"/>
        <w:ind w:left="120" w:hanging="120"/>
      </w:pPr>
      <w:r>
        <w:t xml:space="preserve">Concealed</w:t>
      </w:r>
    </w:p>
    <w:p>
      <w:pPr>
        <w:pStyle w:val="RecordBase"/>
        <w:ind w:left="240" w:hanging="192"/>
      </w:pPr>
      <w:r>
        <w:t xml:space="preserve"> deadly weapon, exceptions for vocational teachers and administrators with permits - </w:t>
      </w:r>
      <w:r>
        <w:t xml:space="preserve"> </w:t>
      </w:r>
      <w:r>
        <w:t xml:space="preserve">HB  179</w:t>
      </w:r>
    </w:p>
    <w:p>
      <w:pPr>
        <w:pStyle w:val="RecordBase"/>
        <w:ind w:left="240" w:hanging="192"/>
      </w:pPr>
      <w:r>
        <w:t xml:space="preserve"> deadly weapons, permit holders, expanded locations - </w:t>
      </w:r>
      <w:r>
        <w:t xml:space="preserve"> </w:t>
      </w:r>
      <w:r>
        <w:t xml:space="preserve">HB  221</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Continuing course of conduct, add KRS 510.120 to eligible offenses - </w:t>
      </w:r>
      <w:r>
        <w:t xml:space="preserve"> </w:t>
      </w:r>
      <w:r>
        <w:t xml:space="preserve">SB  60</w:t>
      </w:r>
      <w:r>
        <w:t xml:space="preserve">: </w:t>
      </w:r>
      <w:r>
        <w:t xml:space="preserve">HCS</w:t>
      </w:r>
    </w:p>
    <w:p>
      <w:pPr>
        <w:pStyle w:val="RecordBase"/>
        <w:ind w:left="120" w:hanging="120"/>
      </w:pPr>
      <w:r>
        <w:t xml:space="preserve">Contractors,</w:t>
      </w:r>
    </w:p>
    <w:p>
      <w:pPr>
        <w:pStyle w:val="RecordBase"/>
        <w:ind w:left="240" w:hanging="192"/>
      </w:pPr>
      <w:r>
        <w:t xml:space="preserve"> roof repair, extra damages, limitation of - </w:t>
      </w:r>
      <w:r>
        <w:t xml:space="preserve"> </w:t>
      </w:r>
      <w:r>
        <w:t xml:space="preserve">HB  366</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roof repair, prohibit extra damage for - </w:t>
      </w:r>
      <w:r>
        <w:t xml:space="preserve"> </w:t>
      </w:r>
      <w:r>
        <w:t xml:space="preserve">HB  366</w:t>
      </w:r>
      <w:r>
        <w:t xml:space="preserve">;</w:t>
      </w:r>
      <w:r>
        <w:t xml:space="preserve"> </w:t>
      </w:r>
      <w:r>
        <w:t xml:space="preserve">HB  366</w:t>
      </w:r>
      <w:r>
        <w:t xml:space="preserve">: </w:t>
      </w:r>
      <w:r>
        <w:t xml:space="preserve">HCS</w:t>
      </w:r>
    </w:p>
    <w:p>
      <w:pPr>
        <w:pStyle w:val="RecordBase"/>
        <w:ind w:left="120" w:hanging="120"/>
      </w:pPr>
      <w:r>
        <w:t xml:space="preserve">Crimes</w:t>
      </w:r>
    </w:p>
    <w:p>
      <w:pPr>
        <w:pStyle w:val="RecordBase"/>
        <w:ind w:left="240" w:hanging="192"/>
      </w:pPr>
      <w:r>
        <w:t xml:space="preserve"> charged in a continuing course of conduct, add human trafficking to - </w:t>
      </w:r>
      <w:r>
        <w:t xml:space="preserve"> </w:t>
      </w:r>
      <w:r>
        <w:t xml:space="preserve">HB  109</w:t>
      </w:r>
      <w:r>
        <w:t xml:space="preserve">: </w:t>
      </w:r>
      <w:r>
        <w:t xml:space="preserve">HCA</w:t>
      </w:r>
      <w:r>
        <w:t xml:space="preserve"> (</w:t>
      </w:r>
      <w:r>
        <w:t xml:space="preserve">1</w:t>
      </w:r>
      <w:r>
        <w:t xml:space="preserve">)</w:t>
      </w:r>
      <w:r>
        <w:t xml:space="preserve">, </w:t>
      </w:r>
      <w:r>
        <w:t xml:space="preserve">HCS</w:t>
      </w:r>
    </w:p>
    <w:p>
      <w:pPr>
        <w:pStyle w:val="RecordBase"/>
        <w:ind w:left="240" w:hanging="192"/>
      </w:pPr>
      <w:r>
        <w:t xml:space="preserve"> charged in a continuing course of conduct, add promoting human trafficking to - </w:t>
      </w:r>
      <w:r>
        <w:t xml:space="preserve"> </w:t>
      </w:r>
      <w:r>
        <w:t xml:space="preserve">HB  109</w:t>
      </w:r>
      <w:r>
        <w:t xml:space="preserve">: </w:t>
      </w:r>
      <w:r>
        <w:t xml:space="preserve">HCA</w:t>
      </w:r>
      <w:r>
        <w:t xml:space="preserve"> (</w:t>
      </w:r>
      <w:r>
        <w:t xml:space="preserve">1</w:t>
      </w:r>
      <w:r>
        <w:t xml:space="preserve">)</w:t>
      </w:r>
      <w:r>
        <w:t xml:space="preserve">, </w:t>
      </w:r>
      <w:r>
        <w:t xml:space="preserve">HCS</w:t>
      </w:r>
    </w:p>
    <w:p>
      <w:pPr>
        <w:pStyle w:val="RecordBase"/>
        <w:ind w:left="240" w:hanging="192"/>
      </w:pPr>
      <w:r>
        <w:t xml:space="preserve"> charged in a continuing course of conduct, add rape in the second degree to - </w:t>
      </w:r>
      <w:r>
        <w:t xml:space="preserve"> </w:t>
      </w:r>
      <w:r>
        <w:t xml:space="preserve">HB  109</w:t>
      </w:r>
      <w:r>
        <w:t xml:space="preserve">: </w:t>
      </w:r>
      <w:r>
        <w:t xml:space="preserve">HCS</w:t>
      </w:r>
    </w:p>
    <w:p>
      <w:pPr>
        <w:pStyle w:val="RecordBase"/>
        <w:ind w:left="240" w:hanging="192"/>
      </w:pPr>
      <w:r>
        <w:t xml:space="preserve"> charged in a continuing course of conduct, add sexual abuse in the second degree to - </w:t>
      </w:r>
      <w:r>
        <w:t xml:space="preserve"> </w:t>
      </w:r>
      <w:r>
        <w:t xml:space="preserve">HB  109</w:t>
      </w:r>
      <w:r>
        <w:t xml:space="preserve">: </w:t>
      </w:r>
      <w:r>
        <w:t xml:space="preserve">HCA</w:t>
      </w:r>
      <w:r>
        <w:t xml:space="preserve"> (</w:t>
      </w:r>
      <w:r>
        <w:t xml:space="preserve">1</w:t>
      </w:r>
      <w:r>
        <w:t xml:space="preserve">)</w:t>
      </w:r>
      <w:r>
        <w:t xml:space="preserve">, </w:t>
      </w:r>
      <w:r>
        <w:t xml:space="preserve">HCS</w:t>
      </w:r>
    </w:p>
    <w:p>
      <w:pPr>
        <w:pStyle w:val="RecordBase"/>
        <w:ind w:left="240" w:hanging="192"/>
      </w:pPr>
      <w:r>
        <w:t xml:space="preserve"> charged in a continuing course of conduct, add sodomy in the second degree to - </w:t>
      </w:r>
      <w:r>
        <w:t xml:space="preserve"> </w:t>
      </w:r>
      <w:r>
        <w:t xml:space="preserve">HB  109</w:t>
      </w:r>
      <w:r>
        <w:t xml:space="preserve">: </w:t>
      </w:r>
      <w:r>
        <w:t xml:space="preserve">HCS</w:t>
      </w:r>
    </w:p>
    <w:p>
      <w:pPr>
        <w:pStyle w:val="RecordBase"/>
        <w:ind w:left="240" w:hanging="192"/>
      </w:pPr>
      <w:r>
        <w:t xml:space="preserve"> charged in a continuing coursse of conduct, add rape in the second degree to - </w:t>
      </w:r>
      <w:r>
        <w:t xml:space="preserve"> </w:t>
      </w:r>
      <w:r>
        <w:t xml:space="preserve">HB  109</w:t>
      </w:r>
      <w:r>
        <w:t xml:space="preserve">: </w:t>
      </w:r>
      <w:r>
        <w:t xml:space="preserve">HCA</w:t>
      </w:r>
      <w:r>
        <w:t xml:space="preserve"> (</w:t>
      </w:r>
      <w:r>
        <w:t xml:space="preserve">1</w:t>
      </w:r>
      <w:r>
        <w:t xml:space="preserve">)</w:t>
      </w:r>
    </w:p>
    <w:p>
      <w:pPr>
        <w:pStyle w:val="RecordBase"/>
        <w:ind w:left="240" w:hanging="192"/>
      </w:pPr>
      <w:r>
        <w:t xml:space="preserve"> chargted in a continuing course of conduct, add sodomy in the second degree to - </w:t>
      </w:r>
      <w:r>
        <w:t xml:space="preserve"> </w:t>
      </w:r>
      <w:r>
        <w:t xml:space="preserve">HB  109</w:t>
      </w:r>
      <w:r>
        <w:t xml:space="preserve">: </w:t>
      </w:r>
      <w:r>
        <w:t xml:space="preserve">HCA</w:t>
      </w:r>
      <w:r>
        <w:t xml:space="preserve"> (</w:t>
      </w:r>
      <w:r>
        <w:t xml:space="preserve">1</w:t>
      </w:r>
      <w:r>
        <w:t xml:space="preserve">)</w:t>
      </w:r>
    </w:p>
    <w:p>
      <w:pPr>
        <w:pStyle w:val="RecordBase"/>
        <w:ind w:left="120" w:hanging="120"/>
      </w:pPr>
      <w:r>
        <w:t xml:space="preserve">Criminal</w:t>
      </w:r>
    </w:p>
    <w:p>
      <w:pPr>
        <w:pStyle w:val="RecordBase"/>
        <w:ind w:left="240" w:hanging="192"/>
      </w:pPr>
      <w:r>
        <w:t xml:space="preserve"> asset forfeiture, seizure procedure for - </w:t>
      </w:r>
      <w:r>
        <w:t xml:space="preserve"> </w:t>
      </w:r>
      <w:r>
        <w:t xml:space="preserve">HB  607</w:t>
      </w:r>
      <w:r>
        <w:t xml:space="preserve">: </w:t>
      </w:r>
      <w:r>
        <w:t xml:space="preserve">HCS</w:t>
      </w:r>
    </w:p>
    <w:p>
      <w:pPr>
        <w:pStyle w:val="RecordBase"/>
        <w:ind w:left="240" w:hanging="192"/>
      </w:pPr>
      <w:r>
        <w:t xml:space="preserve"> asset seizure and forfeiture, requirements for - </w:t>
      </w:r>
      <w:r>
        <w:t xml:space="preserve"> </w:t>
      </w:r>
      <w:r>
        <w:t xml:space="preserve">HB  606</w:t>
      </w:r>
      <w:r>
        <w:t xml:space="preserve">;</w:t>
      </w:r>
      <w:r>
        <w:t xml:space="preserve"> </w:t>
      </w:r>
      <w:r>
        <w:t xml:space="preserve">HB  607</w:t>
      </w:r>
    </w:p>
    <w:p>
      <w:pPr>
        <w:pStyle w:val="RecordBase"/>
        <w:ind w:left="240" w:hanging="192"/>
      </w:pPr>
      <w:r>
        <w:t xml:space="preserve"> attempt to commit murder of peace officer or firefighter, classification as violent offense - </w:t>
      </w:r>
      <w:r>
        <w:t xml:space="preserve"> </w:t>
      </w:r>
      <w:r>
        <w:t xml:space="preserve">HB  137</w:t>
      </w:r>
    </w:p>
    <w:p>
      <w:pPr>
        <w:pStyle w:val="RecordBase"/>
        <w:ind w:left="240" w:hanging="192"/>
      </w:pPr>
      <w:r>
        <w:t xml:space="preserve"> conspiracy, technical correction - </w:t>
      </w:r>
      <w:r>
        <w:t xml:space="preserve"> </w:t>
      </w:r>
      <w:r>
        <w:t xml:space="preserve">HB  356</w:t>
      </w:r>
    </w:p>
    <w:p>
      <w:pPr>
        <w:pStyle w:val="RecordBase"/>
        <w:ind w:left="240" w:hanging="192"/>
      </w:pPr>
      <w:r>
        <w:t xml:space="preserve"> possession of a forged instrument in the second degree, classify as gross misdemeanor - </w:t>
      </w:r>
      <w:r>
        <w:t xml:space="preserve"> </w:t>
      </w:r>
      <w:r>
        <w:t xml:space="preserve">HB  412</w:t>
      </w:r>
      <w:r>
        <w:t xml:space="preserve">: </w:t>
      </w:r>
      <w:r>
        <w:t xml:space="preserve">HCS</w:t>
      </w:r>
    </w:p>
    <w:p>
      <w:pPr>
        <w:pStyle w:val="RecordBase"/>
        <w:ind w:left="240" w:hanging="192"/>
      </w:pPr>
      <w:r>
        <w:t xml:space="preserve"> records, expungement of - </w:t>
      </w:r>
      <w:r>
        <w:t xml:space="preserve"> </w:t>
      </w:r>
      <w:r>
        <w:t xml:space="preserve">HB  40</w:t>
      </w:r>
    </w:p>
    <w:p>
      <w:pPr>
        <w:pStyle w:val="RecordBase"/>
        <w:ind w:left="240" w:hanging="192"/>
      </w:pPr>
      <w:r>
        <w:t xml:space="preserve"> records, victims of identity theft, scope and process of expungement of - </w:t>
      </w:r>
      <w:r>
        <w:t xml:space="preserve"> </w:t>
      </w:r>
      <w:r>
        <w:t xml:space="preserve">HB  256</w:t>
      </w:r>
      <w:r>
        <w:t xml:space="preserve">;</w:t>
      </w:r>
      <w:r>
        <w:t xml:space="preserve"> </w:t>
      </w:r>
      <w:r>
        <w:t xml:space="preserve">HB  256</w:t>
      </w:r>
      <w:r>
        <w:t xml:space="preserve">: </w:t>
      </w:r>
      <w:r>
        <w:t xml:space="preserve">SCA</w:t>
      </w:r>
      <w:r>
        <w:t xml:space="preserve"> (</w:t>
      </w:r>
      <w:r>
        <w:t xml:space="preserve">1</w:t>
      </w:r>
      <w:r>
        <w:t xml:space="preserve">)</w:t>
      </w:r>
    </w:p>
    <w:p>
      <w:pPr>
        <w:pStyle w:val="RecordBase"/>
        <w:ind w:left="120" w:hanging="120"/>
      </w:pPr>
      <w:r>
        <w:t xml:space="preserve">Cruelty</w:t>
      </w:r>
    </w:p>
    <w:p>
      <w:pPr>
        <w:pStyle w:val="RecordBase"/>
        <w:ind w:left="240" w:hanging="192"/>
      </w:pPr>
      <w:r>
        <w:t xml:space="preserve"> to animals, first degree, dog fighting - </w:t>
      </w:r>
      <w:r>
        <w:t xml:space="preserve"> </w:t>
      </w:r>
      <w:r>
        <w:t xml:space="preserve">HB  428</w:t>
      </w:r>
      <w:r>
        <w:t xml:space="preserve">: </w:t>
      </w:r>
      <w:r>
        <w:t xml:space="preserve">HCS</w:t>
      </w:r>
    </w:p>
    <w:p>
      <w:pPr>
        <w:pStyle w:val="RecordBase"/>
        <w:ind w:left="240" w:hanging="192"/>
      </w:pPr>
      <w:r>
        <w:t xml:space="preserve"> to animals, first degree, fighting for pleasure or profit - </w:t>
      </w:r>
      <w:r>
        <w:t xml:space="preserve"> </w:t>
      </w:r>
      <w:r>
        <w:t xml:space="preserve">HB  428</w:t>
      </w:r>
      <w:r>
        <w:t xml:space="preserve">;</w:t>
      </w:r>
      <w:r>
        <w:t xml:space="preserve"> </w:t>
      </w:r>
      <w:r>
        <w:t xml:space="preserve">HB  428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to animals, involvement in fighting activities - </w:t>
      </w:r>
      <w:r>
        <w:t xml:space="preserve"> </w:t>
      </w:r>
      <w:r>
        <w:t xml:space="preserve">SB  14</w:t>
      </w:r>
      <w:r>
        <w:t xml:space="preserve">;</w:t>
      </w:r>
      <w:r>
        <w:t xml:space="preserve"> </w:t>
      </w:r>
      <w:r>
        <w:t xml:space="preserve">SB  14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Dangerous instruments, definition and use of - </w:t>
      </w:r>
      <w:r>
        <w:t xml:space="preserve"> </w:t>
      </w:r>
      <w:r>
        <w:t xml:space="preserve">SB  112</w:t>
      </w:r>
    </w:p>
    <w:p>
      <w:pPr>
        <w:pStyle w:val="RecordBase"/>
        <w:ind w:left="120" w:hanging="120"/>
      </w:pPr>
      <w:r>
        <w:t xml:space="preserve">Day reporting programs, usage of - </w:t>
      </w:r>
      <w:r>
        <w:t xml:space="preserve"> </w:t>
      </w:r>
      <w:r>
        <w:t xml:space="preserve">HB  403</w:t>
      </w:r>
    </w:p>
    <w:p>
      <w:pPr>
        <w:pStyle w:val="RecordBase"/>
        <w:ind w:left="120" w:hanging="120"/>
      </w:pPr>
      <w:r>
        <w:t xml:space="preserve">Deadly weapon, removal of knives from definition of - </w:t>
      </w:r>
      <w:r>
        <w:t xml:space="preserve"> </w:t>
      </w:r>
      <w:r>
        <w:t xml:space="preserve">SB  112</w:t>
      </w:r>
    </w:p>
    <w:p>
      <w:pPr>
        <w:pStyle w:val="RecordBase"/>
        <w:ind w:left="120" w:hanging="120"/>
      </w:pPr>
      <w:r>
        <w:t xml:space="preserve">Death</w:t>
      </w:r>
    </w:p>
    <w:p>
      <w:pPr>
        <w:pStyle w:val="RecordBase"/>
        <w:ind w:left="240" w:hanging="192"/>
      </w:pPr>
      <w:r>
        <w:t xml:space="preserve"> penalty, child or vulnerable adult victim, aggravating circumstance for - </w:t>
      </w:r>
      <w:r>
        <w:t xml:space="preserve"> </w:t>
      </w:r>
      <w:r>
        <w:t xml:space="preserve">HB  508</w:t>
      </w:r>
    </w:p>
    <w:p>
      <w:pPr>
        <w:pStyle w:val="RecordBase"/>
        <w:ind w:left="240" w:hanging="192"/>
      </w:pPr>
      <w:r>
        <w:t xml:space="preserve"> penalty, moratorium on - </w:t>
      </w:r>
      <w:r>
        <w:t xml:space="preserve"> </w:t>
      </w:r>
      <w:r>
        <w:t xml:space="preserve">HB  511</w:t>
      </w:r>
    </w:p>
    <w:p>
      <w:pPr>
        <w:pStyle w:val="RecordBase"/>
        <w:ind w:left="240" w:hanging="192"/>
      </w:pPr>
      <w:r>
        <w:t xml:space="preserve"> penalty, replacement of with life imprisonment without parole - </w:t>
      </w:r>
      <w:r>
        <w:t xml:space="preserve"> </w:t>
      </w:r>
      <w:r>
        <w:t xml:space="preserve">SB  41</w:t>
      </w:r>
      <w:r>
        <w:t xml:space="preserve">;</w:t>
      </w:r>
      <w:r>
        <w:t xml:space="preserve"> </w:t>
      </w:r>
      <w:r>
        <w:t xml:space="preserve">HB  203</w:t>
      </w:r>
    </w:p>
    <w:p>
      <w:pPr>
        <w:pStyle w:val="RecordBase"/>
        <w:ind w:left="120" w:hanging="120"/>
      </w:pPr>
      <w:r>
        <w:t xml:space="preserve">DNA collection pursuant to a felony arrest, procedures for - </w:t>
      </w:r>
      <w:r>
        <w:t xml:space="preserve"> </w:t>
      </w:r>
      <w:r>
        <w:t xml:space="preserve">HB  191</w:t>
      </w:r>
      <w:r>
        <w:t xml:space="preserve">: </w:t>
      </w:r>
      <w:r>
        <w:t xml:space="preserve">HFA</w:t>
      </w:r>
      <w:r>
        <w:t xml:space="preserve"> (</w:t>
      </w:r>
      <w:r>
        <w:t xml:space="preserve">1</w:t>
      </w:r>
      <w:r>
        <w:t xml:space="preserve">)</w:t>
      </w:r>
    </w:p>
    <w:p>
      <w:pPr>
        <w:pStyle w:val="RecordBase"/>
        <w:ind w:left="120" w:hanging="120"/>
      </w:pPr>
      <w:r>
        <w:t xml:space="preserve">DNA, sample collection at arraignment, requirement for - </w:t>
      </w:r>
      <w:r>
        <w:t xml:space="preserve"> </w:t>
      </w:r>
      <w:r>
        <w:t xml:space="preserve">SB  150</w:t>
      </w:r>
      <w:r>
        <w:t xml:space="preserve">;</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Driving a school bus under effects of medication, notification, prohibition, penalty - </w:t>
      </w:r>
      <w:r>
        <w:t xml:space="preserve"> </w:t>
      </w:r>
      <w:r>
        <w:t xml:space="preserve">HB  332</w:t>
      </w:r>
    </w:p>
    <w:p>
      <w:pPr>
        <w:pStyle w:val="RecordBase"/>
        <w:ind w:left="120" w:hanging="120"/>
      </w:pPr>
      <w:r>
        <w:t xml:space="preserve">Drone harassment, creation of offense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Drones use of for unlawful purposes, prohibition against - </w:t>
      </w:r>
      <w:r>
        <w:t xml:space="preserve"> </w:t>
      </w:r>
      <w:r>
        <w:t xml:space="preserve">HB  120</w:t>
      </w:r>
    </w:p>
    <w:p>
      <w:pPr>
        <w:pStyle w:val="RecordBase"/>
        <w:ind w:left="120" w:hanging="120"/>
      </w:pPr>
      <w:r>
        <w:t xml:space="preserve">Drones, use of for unlawful purposes, prohibition against - </w:t>
      </w:r>
      <w:r>
        <w:t xml:space="preserve"> </w:t>
      </w:r>
      <w:r>
        <w:t xml:space="preserve">SB  233</w:t>
      </w:r>
    </w:p>
    <w:p>
      <w:pPr>
        <w:pStyle w:val="RecordBase"/>
        <w:ind w:left="120" w:hanging="120"/>
      </w:pPr>
      <w:r>
        <w:t xml:space="preserve">Drug</w:t>
      </w:r>
    </w:p>
    <w:p>
      <w:pPr>
        <w:pStyle w:val="RecordBase"/>
        <w:ind w:left="240" w:hanging="192"/>
      </w:pPr>
      <w:r>
        <w:t xml:space="preserve"> conviction data, inclusion in to KASPER electronic monitoring system - </w:t>
      </w:r>
      <w:r>
        <w:t xml:space="preserve"> </w:t>
      </w:r>
      <w:r>
        <w:t xml:space="preserve">SB  258</w:t>
      </w:r>
    </w:p>
    <w:p>
      <w:pPr>
        <w:pStyle w:val="RecordBase"/>
        <w:ind w:left="240" w:hanging="192"/>
      </w:pPr>
      <w:r>
        <w:t xml:space="preserve"> court participants and related statistical data, reporting on - </w:t>
      </w:r>
      <w:r>
        <w:t xml:space="preserve"> </w:t>
      </w:r>
      <w:r>
        <w:t xml:space="preserve">SCR 10</w:t>
      </w:r>
    </w:p>
    <w:p>
      <w:pPr>
        <w:pStyle w:val="RecordBase"/>
        <w:ind w:left="120" w:hanging="120"/>
      </w:pPr>
      <w:r>
        <w:t xml:space="preserve">DUI,</w:t>
      </w:r>
    </w:p>
    <w:p>
      <w:pPr>
        <w:pStyle w:val="RecordBase"/>
        <w:ind w:left="240" w:hanging="192"/>
      </w:pPr>
      <w:r>
        <w:t xml:space="preserve"> penalties imposed - </w:t>
      </w:r>
      <w:r>
        <w:t xml:space="preserve"> </w:t>
      </w:r>
      <w:r>
        <w:t xml:space="preserve">SB  56</w:t>
      </w:r>
      <w:r>
        <w:t xml:space="preserve">;</w:t>
      </w:r>
      <w:r>
        <w:t xml:space="preserve"> </w:t>
      </w:r>
      <w:r>
        <w:t xml:space="preserve">SB  56</w:t>
      </w:r>
      <w:r>
        <w:t xml:space="preserve">: </w:t>
      </w:r>
      <w:r>
        <w:t xml:space="preserve">HCS</w:t>
      </w:r>
      <w:r>
        <w:t xml:space="preserve">;</w:t>
      </w:r>
      <w:r>
        <w:t xml:space="preserve"> </w:t>
      </w:r>
      <w:r>
        <w:t xml:space="preserve">HB  117</w:t>
      </w:r>
      <w:r>
        <w:t xml:space="preserve">;</w:t>
      </w:r>
      <w:r>
        <w:t xml:space="preserve"> </w:t>
      </w:r>
      <w:r>
        <w:t xml:space="preserve">HB  486</w:t>
      </w:r>
      <w:r>
        <w:t xml:space="preserve">;</w:t>
      </w:r>
      <w:r>
        <w:t xml:space="preserve"> </w:t>
      </w:r>
      <w:r>
        <w:t xml:space="preserve">HB  504</w:t>
      </w:r>
    </w:p>
    <w:p>
      <w:pPr>
        <w:pStyle w:val="RecordBase"/>
        <w:ind w:left="240" w:hanging="192"/>
      </w:pPr>
      <w:r>
        <w:t xml:space="preserve"> penalties imposed, consideration of prior offenses - </w:t>
      </w:r>
      <w:r>
        <w:t xml:space="preserve"> </w:t>
      </w:r>
      <w:r>
        <w:t xml:space="preserve">HB  13</w:t>
      </w:r>
    </w:p>
    <w:p>
      <w:pPr>
        <w:pStyle w:val="RecordBase"/>
        <w:ind w:left="120" w:hanging="120"/>
      </w:pPr>
      <w:r>
        <w:t xml:space="preserve">Education employment, background checks of child abuse and neglect records - </w:t>
      </w:r>
      <w:r>
        <w:t xml:space="preserve"> </w:t>
      </w:r>
      <w:r>
        <w:t xml:space="preserve">SB  194</w:t>
      </w:r>
      <w:r>
        <w:t xml:space="preserve">;</w:t>
      </w:r>
      <w:r>
        <w:t xml:space="preserve"> </w:t>
      </w:r>
      <w:r>
        <w:t xml:space="preserve">SB  194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475</w:t>
      </w:r>
      <w:r>
        <w:t xml:space="preserve">: </w:t>
      </w:r>
      <w:r>
        <w:t xml:space="preserve">HCS</w:t>
      </w:r>
    </w:p>
    <w:p>
      <w:pPr>
        <w:pStyle w:val="RecordBase"/>
        <w:ind w:left="120" w:hanging="120"/>
      </w:pPr>
      <w:r>
        <w:t xml:space="preserve">Escape from custody, technical correction - </w:t>
      </w:r>
      <w:r>
        <w:t xml:space="preserve"> </w:t>
      </w:r>
      <w:r>
        <w:t xml:space="preserve">HB  493</w:t>
      </w:r>
    </w:p>
    <w:p>
      <w:pPr>
        <w:pStyle w:val="RecordBase"/>
        <w:ind w:left="120" w:hanging="120"/>
      </w:pPr>
      <w:r>
        <w:t xml:space="preserve">Expungement, allow for multiple misdemeanor petitions - </w:t>
      </w:r>
      <w:r>
        <w:t xml:space="preserve"> </w:t>
      </w:r>
      <w:r>
        <w:t xml:space="preserve">SB  298</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205</w:t>
      </w:r>
    </w:p>
    <w:p>
      <w:pPr>
        <w:pStyle w:val="RecordBase"/>
        <w:ind w:left="240" w:hanging="192"/>
      </w:pPr>
      <w:r>
        <w:t xml:space="preserve"> filing fees, reduction - </w:t>
      </w:r>
      <w:r>
        <w:t xml:space="preserve"> </w:t>
      </w:r>
      <w:r>
        <w:t xml:space="preserve">HB  40</w:t>
      </w:r>
      <w:r>
        <w:t xml:space="preserve">: </w:t>
      </w:r>
      <w:r>
        <w:t xml:space="preserve">SFA</w:t>
      </w:r>
      <w:r>
        <w:t xml:space="preserve"> (</w:t>
      </w:r>
      <w:r>
        <w:t xml:space="preserve">3</w:t>
      </w:r>
      <w:r>
        <w:t xml:space="preserve">)</w:t>
      </w:r>
    </w:p>
    <w:p>
      <w:pPr>
        <w:pStyle w:val="RecordBase"/>
        <w:ind w:left="240" w:hanging="192"/>
      </w:pPr>
      <w:r>
        <w:t xml:space="preserve"> of certain Class D felony convictions, allow - </w:t>
      </w:r>
      <w:r>
        <w:t xml:space="preserve"> </w:t>
      </w:r>
      <w:r>
        <w:t xml:space="preserve">SB  298</w:t>
      </w:r>
    </w:p>
    <w:p>
      <w:pPr>
        <w:pStyle w:val="RecordBase"/>
        <w:ind w:left="240" w:hanging="192"/>
      </w:pPr>
      <w:r>
        <w:t xml:space="preserve"> of records, criminal history - </w:t>
      </w:r>
      <w:r>
        <w:t xml:space="preserve"> </w:t>
      </w:r>
      <w:r>
        <w:t xml:space="preserve">SB  77</w:t>
      </w:r>
    </w:p>
    <w:p>
      <w:pPr>
        <w:pStyle w:val="RecordBase"/>
        <w:ind w:left="240" w:hanging="192"/>
      </w:pPr>
      <w:r>
        <w:t xml:space="preserve"> petitions, $100 filing fee, make nonrefundable - </w:t>
      </w:r>
      <w:r>
        <w:t xml:space="preserve"> </w:t>
      </w:r>
      <w:r>
        <w:t xml:space="preserve">HB  418</w:t>
      </w:r>
    </w:p>
    <w:p>
      <w:pPr>
        <w:pStyle w:val="RecordBase"/>
        <w:ind w:left="120" w:hanging="120"/>
      </w:pPr>
      <w:r>
        <w:t xml:space="preserve">Extinguishing an abandoned burning national or state flag, immunity for - </w:t>
      </w:r>
      <w:r>
        <w:t xml:space="preserve"> </w:t>
      </w:r>
      <w:r>
        <w:t xml:space="preserve">HB  212</w:t>
      </w:r>
    </w:p>
    <w:p>
      <w:pPr>
        <w:pStyle w:val="RecordBase"/>
        <w:ind w:left="120" w:hanging="120"/>
      </w:pPr>
      <w:r>
        <w:t xml:space="preserve">Extradition, technical correction - </w:t>
      </w:r>
      <w:r>
        <w:t xml:space="preserve"> </w:t>
      </w:r>
      <w:r>
        <w:t xml:space="preserve">HB  355</w:t>
      </w:r>
    </w:p>
    <w:p>
      <w:pPr>
        <w:pStyle w:val="RecordBase"/>
        <w:ind w:left="120" w:hanging="120"/>
      </w:pPr>
      <w:r>
        <w:t xml:space="preserve">Eyewitness identification, use of - </w:t>
      </w:r>
      <w:r>
        <w:t xml:space="preserve"> </w:t>
      </w:r>
      <w:r>
        <w:t xml:space="preserve">HB  387</w:t>
      </w:r>
      <w:r>
        <w:t xml:space="preserve">;</w:t>
      </w:r>
      <w:r>
        <w:t xml:space="preserve"> </w:t>
      </w:r>
      <w:r>
        <w:t xml:space="preserve">HB  387</w:t>
      </w:r>
      <w:r>
        <w:t xml:space="preserve">: </w:t>
      </w:r>
      <w:r>
        <w:t xml:space="preserve">HFA</w:t>
      </w:r>
      <w:r>
        <w:t xml:space="preserve"> (</w:t>
      </w:r>
      <w:r>
        <w:t xml:space="preserve">1</w:t>
      </w:r>
      <w:r>
        <w:t xml:space="preserve">)</w:t>
      </w:r>
    </w:p>
    <w:p>
      <w:pPr>
        <w:pStyle w:val="RecordBase"/>
        <w:ind w:left="120" w:hanging="120"/>
      </w:pPr>
      <w:r>
        <w:t xml:space="preserve">Felons' voting rights, constitutional amendment to provide - </w:t>
      </w:r>
      <w:r>
        <w:t xml:space="preserve"> </w:t>
      </w:r>
      <w:r>
        <w:t xml:space="preserve">SB  213</w:t>
      </w:r>
      <w:r>
        <w:t xml:space="preserve">;</w:t>
      </w:r>
      <w:r>
        <w:t xml:space="preserve"> </w:t>
      </w:r>
      <w:r>
        <w:t xml:space="preserve">SB  299</w:t>
      </w:r>
      <w:r>
        <w:t xml:space="preserve">: </w:t>
      </w:r>
      <w:r>
        <w:t xml:space="preserve">SFA</w:t>
      </w:r>
      <w:r>
        <w:t xml:space="preserve"> (</w:t>
      </w:r>
      <w:r>
        <w:t xml:space="preserve">1</w:t>
      </w:r>
      <w:r>
        <w:t xml:space="preserve">)</w:t>
      </w:r>
    </w:p>
    <w:p>
      <w:pPr>
        <w:pStyle w:val="RecordBase"/>
        <w:ind w:left="120" w:hanging="120"/>
      </w:pPr>
      <w:r>
        <w:t xml:space="preserve">Felony</w:t>
      </w:r>
    </w:p>
    <w:p>
      <w:pPr>
        <w:pStyle w:val="RecordBase"/>
        <w:ind w:left="240" w:hanging="192"/>
      </w:pPr>
      <w:r>
        <w:t xml:space="preserve"> expungement, multiple eligible felonies arising from same incident, allowance of - </w:t>
      </w:r>
      <w:r>
        <w:t xml:space="preserve"> </w:t>
      </w:r>
      <w:r>
        <w:t xml:space="preserve">HB  40</w:t>
      </w:r>
      <w:r>
        <w:t xml:space="preserve">: </w:t>
      </w:r>
      <w:r>
        <w:t xml:space="preserve">SFA</w:t>
      </w:r>
      <w:r>
        <w:t xml:space="preserve"> (</w:t>
      </w:r>
      <w:r>
        <w:t xml:space="preserve">2</w:t>
      </w:r>
      <w:r>
        <w:t xml:space="preserve">)</w:t>
      </w:r>
    </w:p>
    <w:p>
      <w:pPr>
        <w:pStyle w:val="RecordBase"/>
        <w:ind w:left="240" w:hanging="192"/>
      </w:pPr>
      <w:r>
        <w:t xml:space="preserve"> offender supervision and monitoring, treatment of Class B offenders - </w:t>
      </w:r>
      <w:r>
        <w:t xml:space="preserve"> </w:t>
      </w:r>
      <w:r>
        <w:t xml:space="preserve">HB  173</w:t>
      </w:r>
      <w:r>
        <w:t xml:space="preserve">;</w:t>
      </w:r>
      <w:r>
        <w:t xml:space="preserve"> </w:t>
      </w:r>
      <w:r>
        <w:t xml:space="preserve">SB  283</w:t>
      </w:r>
    </w:p>
    <w:p>
      <w:pPr>
        <w:pStyle w:val="RecordBase"/>
        <w:ind w:left="120" w:hanging="120"/>
      </w:pPr>
      <w:r>
        <w:t xml:space="preserve">Fines, motor vehicle and misdemeanor, increase of - </w:t>
      </w:r>
      <w:r>
        <w:t xml:space="preserve"> </w:t>
      </w:r>
      <w:r>
        <w:t xml:space="preserve">SB  30</w:t>
      </w:r>
    </w:p>
    <w:p>
      <w:pPr>
        <w:pStyle w:val="RecordBase"/>
        <w:ind w:left="120" w:hanging="120"/>
      </w:pPr>
      <w:r>
        <w:t xml:space="preserve">Firearm, safety of juveniles, from accidental discharge of - </w:t>
      </w:r>
      <w:r>
        <w:t xml:space="preserve"> </w:t>
      </w:r>
      <w:r>
        <w:t xml:space="preserve">SB  220</w:t>
      </w:r>
    </w:p>
    <w:p>
      <w:pPr>
        <w:pStyle w:val="RecordBase"/>
        <w:ind w:left="120" w:hanging="120"/>
      </w:pPr>
      <w:r>
        <w:t xml:space="preserve">Firearms,</w:t>
      </w:r>
    </w:p>
    <w:p>
      <w:pPr>
        <w:pStyle w:val="RecordBase"/>
        <w:ind w:left="240" w:hanging="192"/>
      </w:pPr>
      <w:r>
        <w:t xml:space="preserve"> federal prohibitions, invalidate - </w:t>
      </w:r>
      <w:r>
        <w:t xml:space="preserve"> </w:t>
      </w:r>
      <w:r>
        <w:t xml:space="preserve">HB  35</w:t>
      </w:r>
    </w:p>
    <w:p>
      <w:pPr>
        <w:pStyle w:val="RecordBase"/>
        <w:ind w:left="240" w:hanging="192"/>
      </w:pPr>
      <w:r>
        <w:t xml:space="preserve"> federal prohibitions, invalidation of - </w:t>
      </w:r>
      <w:r>
        <w:t xml:space="preserve"> </w:t>
      </w:r>
      <w:r>
        <w:t xml:space="preserve">HB  236</w:t>
      </w:r>
    </w:p>
    <w:p>
      <w:pPr>
        <w:pStyle w:val="RecordBase"/>
        <w:ind w:left="240" w:hanging="192"/>
      </w:pPr>
      <w:r>
        <w:t xml:space="preserve"> unlawful possession of, illegal aliens - </w:t>
      </w:r>
      <w:r>
        <w:t xml:space="preserve"> </w:t>
      </w:r>
      <w:r>
        <w:t xml:space="preserve">HB  35</w:t>
      </w:r>
    </w:p>
    <w:p>
      <w:pPr>
        <w:pStyle w:val="RecordBase"/>
        <w:ind w:left="120" w:hanging="120"/>
      </w:pPr>
      <w:r>
        <w:t xml:space="preserve">Flagrant non-support, create gross misdemeanor offense level - </w:t>
      </w:r>
      <w:r>
        <w:t xml:space="preserve"> </w:t>
      </w:r>
      <w:r>
        <w:t xml:space="preserve">HB  412</w:t>
      </w:r>
      <w:r>
        <w:t xml:space="preserve">: </w:t>
      </w:r>
      <w:r>
        <w:t xml:space="preserve">HCS</w:t>
      </w:r>
    </w:p>
    <w:p>
      <w:pPr>
        <w:pStyle w:val="RecordBase"/>
        <w:ind w:left="120" w:hanging="120"/>
      </w:pPr>
      <w:r>
        <w:t xml:space="preserve">Forgery in the second degree, classify as gross misdemeanor - </w:t>
      </w:r>
      <w:r>
        <w:t xml:space="preserve"> </w:t>
      </w:r>
      <w:r>
        <w:t xml:space="preserve">HB  412</w:t>
      </w:r>
      <w:r>
        <w:t xml:space="preserve">: </w:t>
      </w:r>
      <w:r>
        <w:t xml:space="preserve">HCS</w:t>
      </w:r>
    </w:p>
    <w:p>
      <w:pPr>
        <w:pStyle w:val="RecordBase"/>
        <w:ind w:left="120" w:hanging="120"/>
      </w:pPr>
      <w:r>
        <w:t xml:space="preserve">Gang violence, prevention of - </w:t>
      </w:r>
      <w:r>
        <w:t xml:space="preserve"> </w:t>
      </w:r>
      <w:r>
        <w:t xml:space="preserve">HB  552</w:t>
      </w:r>
    </w:p>
    <w:p>
      <w:pPr>
        <w:pStyle w:val="RecordBase"/>
        <w:ind w:left="120" w:hanging="120"/>
      </w:pPr>
      <w:r>
        <w:t xml:space="preserve">Giving a peace officer false identifying information, elements of the offense of - </w:t>
      </w:r>
      <w:r>
        <w:t xml:space="preserve"> </w:t>
      </w:r>
      <w:r>
        <w:t xml:space="preserve">HB  250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Gross misdemeanor, creation of - </w:t>
      </w:r>
      <w:r>
        <w:t xml:space="preserve"> </w:t>
      </w:r>
      <w:r>
        <w:t xml:space="preserve">HB  412</w:t>
      </w:r>
    </w:p>
    <w:p>
      <w:pPr>
        <w:pStyle w:val="RecordBase"/>
        <w:ind w:left="120" w:hanging="120"/>
      </w:pPr>
      <w:r>
        <w:t xml:space="preserve">Harassing communications, electronic forms - </w:t>
      </w:r>
      <w:r>
        <w:t xml:space="preserve"> </w:t>
      </w:r>
      <w:r>
        <w:t xml:space="preserve">HB  162</w:t>
      </w:r>
    </w:p>
    <w:p>
      <w:pPr>
        <w:pStyle w:val="RecordBase"/>
        <w:ind w:left="120" w:hanging="120"/>
      </w:pPr>
      <w:r>
        <w:t xml:space="preserve">Heroin trafficking, penalties relating to - </w:t>
      </w:r>
      <w:r>
        <w:t xml:space="preserve"> </w:t>
      </w:r>
      <w:r>
        <w:t xml:space="preserve">SB  115</w:t>
      </w:r>
    </w:p>
    <w:p>
      <w:pPr>
        <w:pStyle w:val="RecordBase"/>
        <w:ind w:left="120" w:hanging="120"/>
      </w:pPr>
      <w:r>
        <w:t xml:space="preserve">Human</w:t>
      </w:r>
    </w:p>
    <w:p>
      <w:pPr>
        <w:pStyle w:val="RecordBase"/>
        <w:ind w:left="240" w:hanging="192"/>
      </w:pPr>
      <w:r>
        <w:t xml:space="preserve"> trafficking and prostitution investigations and prosecutions, concurrent - </w:t>
      </w:r>
      <w:r>
        <w:t xml:space="preserve"> </w:t>
      </w:r>
      <w:r>
        <w:t xml:space="preserve">HB  229</w:t>
      </w:r>
    </w:p>
    <w:p>
      <w:pPr>
        <w:pStyle w:val="RecordBase"/>
        <w:ind w:left="240" w:hanging="192"/>
      </w:pPr>
      <w:r>
        <w:t xml:space="preserve"> trafficking and prostitution investigations and prosecutions, concurrent jurisdiction - </w:t>
      </w:r>
      <w:r>
        <w:t xml:space="preserve"> </w:t>
      </w:r>
      <w:r>
        <w:t xml:space="preserve">SB  143</w:t>
      </w:r>
    </w:p>
    <w:p>
      <w:pPr>
        <w:pStyle w:val="RecordBase"/>
        <w:ind w:left="120" w:hanging="120"/>
      </w:pPr>
      <w:r>
        <w:t xml:space="preserve">Hydrocodone, classification as a Schedule II controlled substance - </w:t>
      </w:r>
      <w:r>
        <w:t xml:space="preserve"> </w:t>
      </w:r>
      <w:r>
        <w:t xml:space="preserve">SB  136</w:t>
      </w:r>
      <w:r>
        <w:t xml:space="preserve">;</w:t>
      </w:r>
      <w:r>
        <w:t xml:space="preserve"> </w:t>
      </w:r>
      <w:r>
        <w:t xml:space="preserve">SB  136</w:t>
      </w:r>
      <w:r>
        <w:t xml:space="preserve">: </w:t>
      </w:r>
      <w:r>
        <w:t xml:space="preserve">SCS</w:t>
      </w:r>
    </w:p>
    <w:p>
      <w:pPr>
        <w:pStyle w:val="RecordBase"/>
        <w:ind w:left="120" w:hanging="120"/>
      </w:pPr>
      <w:r>
        <w:t xml:space="preserve">Ignition interlock license, usage of - </w:t>
      </w:r>
      <w:r>
        <w:t xml:space="preserve"> </w:t>
      </w:r>
      <w:r>
        <w:t xml:space="preserve">HB  10</w:t>
      </w:r>
      <w:r>
        <w:t xml:space="preserve">: </w:t>
      </w:r>
      <w:r>
        <w:t xml:space="preserve">SCS</w:t>
      </w:r>
      <w:r>
        <w:t xml:space="preserve"> (</w:t>
      </w:r>
      <w:r>
        <w:t xml:space="preserve">1</w:t>
      </w:r>
      <w:r>
        <w:t xml:space="preserve">)</w:t>
      </w:r>
      <w:r>
        <w:t xml:space="preserve">;</w:t>
      </w:r>
      <w:r>
        <w:t xml:space="preserve"> </w:t>
      </w:r>
      <w:r>
        <w:t xml:space="preserve">SB  302</w:t>
      </w:r>
    </w:p>
    <w:p>
      <w:pPr>
        <w:pStyle w:val="RecordBase"/>
        <w:ind w:left="120" w:hanging="120"/>
      </w:pPr>
      <w:r>
        <w:t xml:space="preserve">Inciting to riot, include situation that could be construed as riot - </w:t>
      </w:r>
      <w:r>
        <w:t xml:space="preserve"> </w:t>
      </w:r>
      <w:r>
        <w:t xml:space="preserve">HB  631</w:t>
      </w:r>
    </w:p>
    <w:p>
      <w:pPr>
        <w:pStyle w:val="RecordBase"/>
        <w:ind w:left="120" w:hanging="120"/>
      </w:pPr>
      <w:r>
        <w:t xml:space="preserve">Indoor</w:t>
      </w:r>
    </w:p>
    <w:p>
      <w:pPr>
        <w:pStyle w:val="RecordBase"/>
        <w:ind w:left="240" w:hanging="192"/>
      </w:pPr>
      <w:r>
        <w:t xml:space="preserve"> smoking, prohibiting, exceptions, penalties - </w:t>
      </w:r>
      <w:r>
        <w:t xml:space="preserve"> </w:t>
      </w:r>
      <w:r>
        <w:t xml:space="preserve">HB  351</w:t>
      </w:r>
    </w:p>
    <w:p>
      <w:pPr>
        <w:pStyle w:val="RecordBase"/>
        <w:ind w:left="240" w:hanging="192"/>
      </w:pPr>
      <w:r>
        <w:t xml:space="preserve"> smoking, prohibition, exceptions, penalties - </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Insufficient firearms training, penalties for - </w:t>
      </w:r>
      <w:r>
        <w:t xml:space="preserve"> </w:t>
      </w:r>
      <w:r>
        <w:t xml:space="preserve">SB  231</w:t>
      </w:r>
    </w:p>
    <w:p>
      <w:pPr>
        <w:pStyle w:val="RecordBase"/>
        <w:ind w:left="120" w:hanging="120"/>
      </w:pPr>
      <w:r>
        <w:t xml:space="preserve">Justifications, use of force - </w:t>
      </w:r>
      <w:r>
        <w:t xml:space="preserve"> </w:t>
      </w:r>
      <w:r>
        <w:t xml:space="preserve">SB  51</w:t>
      </w:r>
    </w:p>
    <w:p>
      <w:pPr>
        <w:pStyle w:val="RecordBase"/>
        <w:ind w:left="120" w:hanging="120"/>
      </w:pPr>
      <w:r>
        <w:t xml:space="preserve">Juvenile</w:t>
      </w:r>
    </w:p>
    <w:p>
      <w:pPr>
        <w:pStyle w:val="RecordBase"/>
        <w:ind w:left="240" w:hanging="192"/>
      </w:pPr>
      <w:r>
        <w:t xml:space="preserve"> courts, public proceedings, pilot project - </w:t>
      </w:r>
      <w:r>
        <w:t xml:space="preserve"> </w:t>
      </w:r>
      <w:r>
        <w:t xml:space="preserve">SB  40</w:t>
      </w:r>
    </w:p>
    <w:p>
      <w:pPr>
        <w:pStyle w:val="RecordBase"/>
        <w:ind w:left="240" w:hanging="192"/>
      </w:pPr>
      <w:r>
        <w:t xml:space="preserve"> records, expungement of - </w:t>
      </w:r>
      <w:r>
        <w:t xml:space="preserve"> </w:t>
      </w:r>
      <w:r>
        <w:t xml:space="preserve">SB  294</w:t>
      </w:r>
    </w:p>
    <w:p>
      <w:pPr>
        <w:pStyle w:val="RecordBase"/>
        <w:ind w:left="120" w:hanging="120"/>
      </w:pPr>
      <w:r>
        <w:t xml:space="preserve">Kratom, penalties for offenses involving - </w:t>
      </w:r>
      <w:r>
        <w:t xml:space="preserve"> </w:t>
      </w:r>
      <w:r>
        <w:t xml:space="preserve">SB  136</w:t>
      </w:r>
      <w:r>
        <w:t xml:space="preserve">: </w:t>
      </w:r>
      <w:r>
        <w:t xml:space="preserve">SCS</w:t>
      </w:r>
    </w:p>
    <w:p>
      <w:pPr>
        <w:pStyle w:val="RecordBase"/>
        <w:ind w:left="120" w:hanging="120"/>
      </w:pPr>
      <w:r>
        <w:t xml:space="preserve">Medical cannabis, authorization and regulation of - </w:t>
      </w:r>
      <w:r>
        <w:t xml:space="preserve"> </w:t>
      </w:r>
      <w:r>
        <w:t xml:space="preserve">SB  263</w:t>
      </w:r>
    </w:p>
    <w:p>
      <w:pPr>
        <w:pStyle w:val="RecordBase"/>
        <w:ind w:left="120" w:hanging="120"/>
      </w:pPr>
      <w:r>
        <w:t xml:space="preserve">Misdemeanants, additional jail sentencing credits for - </w:t>
      </w:r>
      <w:r>
        <w:t xml:space="preserve"> </w:t>
      </w:r>
      <w:r>
        <w:t xml:space="preserve">HB  132</w:t>
      </w:r>
      <w:r>
        <w:t xml:space="preserve">: </w:t>
      </w:r>
      <w:r>
        <w:t xml:space="preserve">SCA</w:t>
      </w:r>
      <w:r>
        <w:t xml:space="preserve"> (</w:t>
      </w:r>
      <w:r>
        <w:t xml:space="preserve">1</w:t>
      </w:r>
      <w:r>
        <w:t xml:space="preserve">)</w:t>
      </w:r>
    </w:p>
    <w:p>
      <w:pPr>
        <w:pStyle w:val="RecordBase"/>
        <w:ind w:left="120" w:hanging="120"/>
      </w:pPr>
      <w:r>
        <w:t xml:space="preserve">Misdemeanor offenses, arrest powers pursuant to - </w:t>
      </w:r>
      <w:r>
        <w:t xml:space="preserve"> </w:t>
      </w:r>
      <w:r>
        <w:t xml:space="preserve">HB  250</w:t>
      </w:r>
      <w:r>
        <w:t xml:space="preserve">: </w:t>
      </w:r>
      <w:r>
        <w:t xml:space="preserve">HCS</w:t>
      </w:r>
      <w:r>
        <w:t xml:space="preserve">;</w:t>
      </w:r>
      <w:r>
        <w:t xml:space="preserve"> </w:t>
      </w:r>
      <w:r>
        <w:t xml:space="preserve">SB  259</w:t>
      </w:r>
    </w:p>
    <w:p>
      <w:pPr>
        <w:pStyle w:val="RecordBase"/>
        <w:ind w:left="120" w:hanging="120"/>
      </w:pPr>
      <w:r>
        <w:t xml:space="preserve">Name of classification of offenses, change to "acute misdemeanor" - </w:t>
      </w:r>
      <w:r>
        <w:t xml:space="preserve"> </w:t>
      </w:r>
      <w:r>
        <w:t xml:space="preserve">HB  412</w:t>
      </w:r>
      <w:r>
        <w:t xml:space="preserve">: </w:t>
      </w:r>
      <w:r>
        <w:t xml:space="preserve">HFA</w:t>
      </w:r>
      <w:r>
        <w:t xml:space="preserve"> (</w:t>
      </w:r>
      <w:r>
        <w:t xml:space="preserve">1</w:t>
      </w:r>
      <w:r>
        <w:t xml:space="preserve">)</w:t>
      </w:r>
    </w:p>
    <w:p>
      <w:pPr>
        <w:pStyle w:val="RecordBase"/>
        <w:ind w:left="120" w:hanging="120"/>
      </w:pPr>
      <w:r>
        <w:t xml:space="preserve">Nude images of minors, transmission or possession prohibited - </w:t>
      </w:r>
      <w:r>
        <w:t xml:space="preserve"> </w:t>
      </w:r>
      <w:r>
        <w:t xml:space="preserve">SB  37</w:t>
      </w:r>
    </w:p>
    <w:p>
      <w:pPr>
        <w:pStyle w:val="RecordBase"/>
        <w:ind w:left="120" w:hanging="120"/>
      </w:pPr>
      <w:r>
        <w:t xml:space="preserve">Operation under the influence, right of Commonwealth to trial by jury - </w:t>
      </w:r>
      <w:r>
        <w:t xml:space="preserve"> </w:t>
      </w:r>
      <w:r>
        <w:t xml:space="preserve">SB  234</w:t>
      </w:r>
      <w:r>
        <w:t xml:space="preserve">;</w:t>
      </w:r>
      <w:r>
        <w:t xml:space="preserve"> </w:t>
      </w:r>
      <w:r>
        <w:t xml:space="preserve">HB  368</w:t>
      </w:r>
    </w:p>
    <w:p>
      <w:pPr>
        <w:pStyle w:val="RecordBase"/>
        <w:ind w:left="120" w:hanging="120"/>
      </w:pPr>
      <w:r>
        <w:t xml:space="preserve">Penalties, various abortion-related offenses, increase of - </w:t>
      </w:r>
      <w:r>
        <w:t xml:space="preserve"> </w:t>
      </w:r>
      <w:r>
        <w:t xml:space="preserve">SB  25</w:t>
      </w:r>
      <w:r>
        <w:t xml:space="preserve">: </w:t>
      </w:r>
      <w:r>
        <w:t xml:space="preserve">SCS</w:t>
      </w:r>
    </w:p>
    <w:p>
      <w:pPr>
        <w:pStyle w:val="RecordBase"/>
        <w:ind w:left="120" w:hanging="120"/>
      </w:pPr>
      <w:r>
        <w:t xml:space="preserve">Penalty, sale of all or part of an aborted fetus, creation of - </w:t>
      </w:r>
      <w:r>
        <w:t xml:space="preserve"> </w:t>
      </w:r>
      <w:r>
        <w:t xml:space="preserve">SB  25</w:t>
      </w:r>
      <w:r>
        <w:t xml:space="preserve">: </w:t>
      </w:r>
      <w:r>
        <w:t xml:space="preserve">SCS</w:t>
      </w:r>
    </w:p>
    <w:p>
      <w:pPr>
        <w:pStyle w:val="RecordBase"/>
        <w:ind w:left="120" w:hanging="120"/>
      </w:pPr>
      <w:r>
        <w:t xml:space="preserve">Police, technical correction - </w:t>
      </w:r>
      <w:r>
        <w:t xml:space="preserve"> </w:t>
      </w:r>
      <w:r>
        <w:t xml:space="preserve">HB  358</w:t>
      </w:r>
    </w:p>
    <w:p>
      <w:pPr>
        <w:pStyle w:val="RecordBase"/>
        <w:ind w:left="120" w:hanging="120"/>
      </w:pPr>
      <w:r>
        <w:t xml:space="preserve">Possession of controlled substance, penalty reduction, mandatory  treatment and community service - </w:t>
      </w:r>
      <w:r>
        <w:t xml:space="preserve"> </w:t>
      </w:r>
      <w:r>
        <w:t xml:space="preserve">HB  154</w:t>
      </w:r>
    </w:p>
    <w:p>
      <w:pPr>
        <w:pStyle w:val="RecordBase"/>
        <w:ind w:left="120" w:hanging="120"/>
      </w:pPr>
      <w:r>
        <w:t xml:space="preserve">Postincarceration supervision, offenses requiring - </w:t>
      </w:r>
      <w:r>
        <w:t xml:space="preserve"> </w:t>
      </w:r>
      <w:r>
        <w:t xml:space="preserve">SB  284</w:t>
      </w:r>
    </w:p>
    <w:p>
      <w:pPr>
        <w:pStyle w:val="RecordBase"/>
        <w:ind w:left="120" w:hanging="120"/>
      </w:pPr>
      <w:r>
        <w:t xml:space="preserve">Prisoner escape, technical correction - </w:t>
      </w:r>
      <w:r>
        <w:t xml:space="preserve"> </w:t>
      </w:r>
      <w:r>
        <w:t xml:space="preserve">HB  360</w:t>
      </w:r>
    </w:p>
    <w:p>
      <w:pPr>
        <w:pStyle w:val="RecordBase"/>
        <w:ind w:left="120" w:hanging="120"/>
      </w:pPr>
      <w:r>
        <w:t xml:space="preserve">Public</w:t>
      </w:r>
    </w:p>
    <w:p>
      <w:pPr>
        <w:pStyle w:val="RecordBase"/>
        <w:ind w:left="240" w:hanging="192"/>
      </w:pPr>
      <w:r>
        <w:t xml:space="preserve"> assistance program fraud, benefits revocation - </w:t>
      </w:r>
      <w:r>
        <w:t xml:space="preserve"> </w:t>
      </w:r>
      <w:r>
        <w:t xml:space="preserve">HB  348</w:t>
      </w:r>
    </w:p>
    <w:p>
      <w:pPr>
        <w:pStyle w:val="RecordBase"/>
        <w:ind w:left="240" w:hanging="192"/>
      </w:pPr>
      <w:r>
        <w:t xml:space="preserve"> transportation, offenses against user or operator of - </w:t>
      </w:r>
      <w:r>
        <w:t xml:space="preserve"> </w:t>
      </w:r>
      <w:r>
        <w:t xml:space="preserve">HB  25</w:t>
      </w:r>
    </w:p>
    <w:p>
      <w:pPr>
        <w:pStyle w:val="RecordBase"/>
        <w:ind w:left="120" w:hanging="120"/>
      </w:pPr>
      <w:r>
        <w:t xml:space="preserve">Refuges and sanctuaries for insects, protection of - </w:t>
      </w:r>
      <w:r>
        <w:t xml:space="preserve"> </w:t>
      </w:r>
      <w:r>
        <w:t xml:space="preserve">SB  237</w:t>
      </w:r>
    </w:p>
    <w:p>
      <w:pPr>
        <w:pStyle w:val="RecordBase"/>
        <w:ind w:left="120" w:hanging="120"/>
      </w:pPr>
      <w:r>
        <w:t xml:space="preserve">Restoration of voting rights, constitutional process of granting - </w:t>
      </w:r>
      <w:r>
        <w:t xml:space="preserve"> </w:t>
      </w:r>
      <w:r>
        <w:t xml:space="preserve">SB  298</w:t>
      </w:r>
      <w:r>
        <w:t xml:space="preserve">;</w:t>
      </w:r>
      <w:r>
        <w:t xml:space="preserve"> </w:t>
      </w:r>
      <w:r>
        <w:t xml:space="preserve">SB  299</w:t>
      </w:r>
    </w:p>
    <w:p>
      <w:pPr>
        <w:pStyle w:val="RecordBase"/>
        <w:ind w:left="120" w:hanging="120"/>
      </w:pPr>
      <w:r>
        <w:t xml:space="preserve">Safe</w:t>
      </w:r>
    </w:p>
    <w:p>
      <w:pPr>
        <w:pStyle w:val="RecordBase"/>
        <w:ind w:left="240" w:hanging="192"/>
      </w:pPr>
      <w:r>
        <w:t xml:space="preserve"> havens for infants, age of subject infant - </w:t>
      </w:r>
      <w:r>
        <w:t xml:space="preserve"> </w:t>
      </w:r>
      <w:r>
        <w:t xml:space="preserve">HB  97</w:t>
      </w:r>
      <w:r>
        <w:t xml:space="preserve">: </w:t>
      </w:r>
      <w:r>
        <w:t xml:space="preserve">HCS</w:t>
      </w:r>
      <w:r>
        <w:t xml:space="preserve">;</w:t>
      </w:r>
      <w:r>
        <w:t xml:space="preserve"> </w:t>
      </w:r>
      <w:r>
        <w:t xml:space="preserve">HB  148</w:t>
      </w:r>
      <w:r>
        <w:t xml:space="preserve">: </w:t>
      </w:r>
      <w:r>
        <w:t xml:space="preserve">SCS</w:t>
      </w:r>
    </w:p>
    <w:p>
      <w:pPr>
        <w:pStyle w:val="RecordBase"/>
        <w:ind w:left="240" w:hanging="192"/>
      </w:pPr>
      <w:r>
        <w:t xml:space="preserve"> havens for infants, age of subject infant, increase to 30 days - </w:t>
      </w:r>
      <w:r>
        <w:t xml:space="preserve"> </w:t>
      </w:r>
      <w:r>
        <w:t xml:space="preserve">HB  97</w:t>
      </w:r>
      <w:r>
        <w:t xml:space="preserve">;</w:t>
      </w:r>
      <w:r>
        <w:t xml:space="preserve"> </w:t>
      </w:r>
      <w:r>
        <w:t xml:space="preserve">HB  97</w:t>
      </w:r>
      <w:r>
        <w:t xml:space="preserve">: </w:t>
      </w:r>
      <w:r>
        <w:t xml:space="preserve">HFA</w:t>
      </w:r>
      <w:r>
        <w:t xml:space="preserve"> (</w:t>
      </w:r>
      <w:r>
        <w:t xml:space="preserve">1</w:t>
      </w:r>
      <w:r>
        <w:t xml:space="preserve">)</w:t>
      </w:r>
    </w:p>
    <w:p>
      <w:pPr>
        <w:pStyle w:val="RecordBase"/>
        <w:ind w:left="120" w:hanging="120"/>
      </w:pPr>
      <w:r>
        <w:t xml:space="preserve">Sentence credits, application to misdemeanants - </w:t>
      </w:r>
      <w:r>
        <w:t xml:space="preserve"> </w:t>
      </w:r>
      <w:r>
        <w:t xml:space="preserve">HB  412</w:t>
      </w:r>
    </w:p>
    <w:p>
      <w:pPr>
        <w:pStyle w:val="RecordBase"/>
        <w:ind w:left="120" w:hanging="120"/>
      </w:pPr>
      <w:r>
        <w:t xml:space="preserve">Sex</w:t>
      </w:r>
    </w:p>
    <w:p>
      <w:pPr>
        <w:pStyle w:val="RecordBase"/>
        <w:ind w:left="240" w:hanging="192"/>
      </w:pPr>
      <w:r>
        <w:t xml:space="preserve"> offender registrants, fee for and restrictions on - </w:t>
      </w:r>
      <w:r>
        <w:t xml:space="preserve"> </w:t>
      </w:r>
      <w:r>
        <w:t xml:space="preserve">HB  575</w:t>
      </w:r>
    </w:p>
    <w:p>
      <w:pPr>
        <w:pStyle w:val="RecordBase"/>
        <w:ind w:left="240" w:hanging="192"/>
      </w:pPr>
      <w:r>
        <w:t xml:space="preserve"> offenders, presence on publically owned playground, prohibition of - </w:t>
      </w:r>
      <w:r>
        <w:t xml:space="preserve"> </w:t>
      </w:r>
      <w:r>
        <w:t xml:space="preserve">HB  44</w:t>
      </w:r>
    </w:p>
    <w:p>
      <w:pPr>
        <w:pStyle w:val="RecordBase"/>
        <w:ind w:left="120" w:hanging="120"/>
      </w:pPr>
      <w:r>
        <w:t xml:space="preserve">Sexual assault evidence collection kits, processing of - </w:t>
      </w:r>
      <w:r>
        <w:t xml:space="preserve"> </w:t>
      </w:r>
      <w:r>
        <w:t xml:space="preserve">SB  63</w:t>
      </w:r>
      <w:r>
        <w:t xml:space="preserve">;</w:t>
      </w:r>
      <w:r>
        <w:t xml:space="preserve"> </w:t>
      </w:r>
      <w:r>
        <w:t xml:space="preserve">SB  63</w:t>
      </w:r>
      <w:r>
        <w:t xml:space="preserve">: </w:t>
      </w:r>
      <w:r>
        <w:t xml:space="preserve">SCS</w:t>
      </w:r>
    </w:p>
    <w:p>
      <w:pPr>
        <w:pStyle w:val="RecordBase"/>
        <w:ind w:left="120" w:hanging="120"/>
      </w:pPr>
      <w:r>
        <w:t xml:space="preserve">Sexually explicit images, distribution of without consent - </w:t>
      </w:r>
      <w:r>
        <w:t xml:space="preserve"> </w:t>
      </w:r>
      <w:r>
        <w:t xml:space="preserve">HB  110</w:t>
      </w:r>
      <w:r>
        <w:t xml:space="preserve">;</w:t>
      </w:r>
      <w:r>
        <w:t xml:space="preserve"> </w:t>
      </w:r>
      <w:r>
        <w:t xml:space="preserve">HB  110</w:t>
      </w:r>
      <w:r>
        <w:t xml:space="preserve">: </w:t>
      </w:r>
      <w:r>
        <w:t xml:space="preserve">HFA</w:t>
      </w:r>
      <w:r>
        <w:t xml:space="preserve"> (</w:t>
      </w:r>
      <w:r>
        <w:t xml:space="preserve">1</w:t>
      </w:r>
      <w:r>
        <w:t xml:space="preserve">)</w:t>
      </w:r>
    </w:p>
    <w:p>
      <w:pPr>
        <w:pStyle w:val="RecordBase"/>
        <w:ind w:left="120" w:hanging="120"/>
      </w:pPr>
      <w:r>
        <w:t xml:space="preserve">Shock probation, prohibition with DUI death - </w:t>
      </w:r>
      <w:r>
        <w:t xml:space="preserve"> </w:t>
      </w:r>
      <w:r>
        <w:t xml:space="preserve">SB  39</w:t>
      </w:r>
      <w:r>
        <w:t xml:space="preserve">;</w:t>
      </w:r>
      <w:r>
        <w:t xml:space="preserve"> </w:t>
      </w:r>
      <w:r>
        <w:t xml:space="preserve">HB  451</w:t>
      </w:r>
    </w:p>
    <w:p>
      <w:pPr>
        <w:pStyle w:val="RecordBase"/>
        <w:ind w:left="120" w:hanging="120"/>
      </w:pPr>
      <w:r>
        <w:t xml:space="preserve">Strangulation, offense of - </w:t>
      </w:r>
      <w:r>
        <w:t xml:space="preserve"> </w:t>
      </w:r>
      <w:r>
        <w:t xml:space="preserve">HB  484</w:t>
      </w:r>
    </w:p>
    <w:p>
      <w:pPr>
        <w:pStyle w:val="RecordBase"/>
        <w:ind w:left="120" w:hanging="120"/>
      </w:pPr>
      <w:r>
        <w:t xml:space="preserve">Substance abuse treatment, appropriation for - </w:t>
      </w:r>
      <w:r>
        <w:t xml:space="preserve"> </w:t>
      </w:r>
      <w:r>
        <w:t xml:space="preserve">HB  4</w:t>
      </w:r>
      <w:r>
        <w:t xml:space="preserve">: </w:t>
      </w:r>
      <w:r>
        <w:t xml:space="preserve">SFA</w:t>
      </w:r>
      <w:r>
        <w:t xml:space="preserve"> (</w:t>
      </w:r>
      <w:r>
        <w:t xml:space="preserve">3</w:t>
      </w:r>
      <w:r>
        <w:t xml:space="preserve">)</w:t>
      </w:r>
    </w:p>
    <w:p>
      <w:pPr>
        <w:pStyle w:val="RecordBase"/>
        <w:ind w:left="120" w:hanging="120"/>
      </w:pPr>
      <w:r>
        <w:t xml:space="preserve">Synthetic</w:t>
      </w:r>
    </w:p>
    <w:p>
      <w:pPr>
        <w:pStyle w:val="RecordBase"/>
        <w:ind w:left="240" w:hanging="192"/>
      </w:pPr>
      <w:r>
        <w:t xml:space="preserve"> drugs, inclusion in other offenses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drugs, increased penalties for - </w:t>
      </w:r>
      <w:r>
        <w:t xml:space="preserve"> </w:t>
      </w:r>
      <w:r>
        <w:t xml:space="preserve">HB  66</w:t>
      </w:r>
    </w:p>
    <w:p>
      <w:pPr>
        <w:pStyle w:val="RecordBase"/>
        <w:ind w:left="240" w:hanging="192"/>
      </w:pPr>
      <w:r>
        <w:t xml:space="preserve"> drugs, penalty for trafficking in - </w:t>
      </w:r>
      <w:r>
        <w:t xml:space="preserve"> </w:t>
      </w:r>
      <w:r>
        <w:t xml:space="preserve">HB  4</w:t>
      </w:r>
    </w:p>
    <w:p>
      <w:pPr>
        <w:pStyle w:val="RecordBase"/>
        <w:ind w:left="240" w:hanging="192"/>
      </w:pPr>
      <w:r>
        <w:t xml:space="preserve"> drugs, possession and trafficking of, penalties, increase - </w:t>
      </w:r>
      <w:r>
        <w:t xml:space="preserve"> </w:t>
      </w:r>
      <w:r>
        <w:t xml:space="preserve">SB  136</w:t>
      </w:r>
    </w:p>
    <w:p>
      <w:pPr>
        <w:pStyle w:val="RecordBase"/>
        <w:ind w:left="120" w:hanging="120"/>
      </w:pPr>
      <w:r>
        <w:t xml:space="preserve">Theft, raise felony threshold for - </w:t>
      </w:r>
      <w:r>
        <w:t xml:space="preserve"> </w:t>
      </w:r>
      <w:r>
        <w:t xml:space="preserve">HB  459</w:t>
      </w:r>
    </w:p>
    <w:p>
      <w:pPr>
        <w:pStyle w:val="RecordBase"/>
        <w:ind w:left="120" w:hanging="120"/>
      </w:pPr>
      <w:r>
        <w:t xml:space="preserve">Transmission of a nude image by a person under 18 years of age, increase penalties for - </w:t>
      </w:r>
      <w:r>
        <w:t xml:space="preserve"> </w:t>
      </w:r>
      <w:r>
        <w:t xml:space="preserve">SB  37</w:t>
      </w:r>
      <w:r>
        <w:t xml:space="preserve">: </w:t>
      </w:r>
      <w:r>
        <w:t xml:space="preserve">SFA</w:t>
      </w:r>
      <w:r>
        <w:t xml:space="preserve"> (</w:t>
      </w:r>
      <w:r>
        <w:t xml:space="preserve">1</w:t>
      </w:r>
      <w:r>
        <w:t xml:space="preserve">)</w:t>
      </w:r>
    </w:p>
    <w:p>
      <w:pPr>
        <w:pStyle w:val="RecordBase"/>
        <w:ind w:left="120" w:hanging="120"/>
      </w:pPr>
      <w:r>
        <w:t xml:space="preserve">Twelve hour hold for certain arrestees who pose a danger to their victim, imposition of - </w:t>
      </w:r>
      <w:r>
        <w:t xml:space="preserve"> </w:t>
      </w:r>
      <w:r>
        <w:t xml:space="preserve">SB  282</w:t>
      </w:r>
    </w:p>
    <w:p>
      <w:pPr>
        <w:pStyle w:val="RecordBase"/>
        <w:ind w:left="120" w:hanging="120"/>
      </w:pPr>
      <w:r>
        <w:t xml:space="preserve">Unlawful use of a drone, elements of - </w:t>
      </w:r>
      <w:r>
        <w:t xml:space="preserve"> </w:t>
      </w:r>
      <w:r>
        <w:t xml:space="preserve">HB  120</w:t>
      </w:r>
      <w:r>
        <w:t xml:space="preserve">: </w:t>
      </w:r>
      <w:r>
        <w:t xml:space="preserve">HCS</w:t>
      </w:r>
      <w:r>
        <w:t xml:space="preserve">;</w:t>
      </w:r>
      <w:r>
        <w:t xml:space="preserve"> </w:t>
      </w:r>
      <w:r>
        <w:t xml:space="preserve">SB  281</w:t>
      </w:r>
    </w:p>
    <w:p>
      <w:pPr>
        <w:pStyle w:val="RecordBase"/>
        <w:ind w:left="120" w:hanging="120"/>
      </w:pPr>
      <w:r>
        <w:t xml:space="preserve">Unmanned</w:t>
      </w:r>
    </w:p>
    <w:p>
      <w:pPr>
        <w:pStyle w:val="RecordBase"/>
        <w:ind w:left="240" w:hanging="192"/>
      </w:pPr>
      <w:r>
        <w:t xml:space="preserve"> aerial vehicles, weaponized prohibited - </w:t>
      </w:r>
      <w:r>
        <w:t xml:space="preserve"> </w:t>
      </w:r>
      <w:r>
        <w:t xml:space="preserve">HB  375</w:t>
      </w:r>
    </w:p>
    <w:p>
      <w:pPr>
        <w:pStyle w:val="RecordBase"/>
        <w:ind w:left="240" w:hanging="192"/>
      </w:pPr>
      <w:r>
        <w:t xml:space="preserve"> aircraft systems, prohibit use in hunting and surveillance of hunters - </w:t>
      </w:r>
      <w:r>
        <w:t xml:space="preserve"> </w:t>
      </w:r>
      <w:r>
        <w:t xml:space="preserve">SB  62</w:t>
      </w:r>
    </w:p>
    <w:p>
      <w:pPr>
        <w:pStyle w:val="RecordBase"/>
        <w:ind w:left="240" w:hanging="192"/>
      </w:pPr>
      <w:r>
        <w:t xml:space="preserve"> aircraft, usage on critical infrastructure without permission, misdemeanors - </w:t>
      </w:r>
      <w:r>
        <w:t xml:space="preserve"> </w:t>
      </w:r>
      <w:r>
        <w:t xml:space="preserve">HB  445</w:t>
      </w:r>
    </w:p>
    <w:p>
      <w:pPr>
        <w:pStyle w:val="RecordBase"/>
        <w:ind w:left="120" w:hanging="120"/>
      </w:pPr>
      <w:r>
        <w:t xml:space="preserve">Voting rights, prohibitions relating to - </w:t>
      </w:r>
      <w:r>
        <w:t xml:space="preserve"> </w:t>
      </w:r>
      <w:r>
        <w:t xml:space="preserve">HB  70</w:t>
      </w:r>
    </w:p>
    <w:p>
      <w:pPr>
        <w:pStyle w:val="RecordBase"/>
        <w:ind w:left="120" w:hanging="120"/>
      </w:pPr>
      <w:r>
        <w:t xml:space="preserve">Vulnerable victims, continuing course of conduct crime for offenses against, creation - </w:t>
      </w:r>
      <w:r>
        <w:t xml:space="preserve"> </w:t>
      </w:r>
      <w:r>
        <w:t xml:space="preserve">SB  60</w:t>
      </w:r>
      <w:r>
        <w:t xml:space="preserve">;</w:t>
      </w:r>
      <w:r>
        <w:t xml:space="preserve"> </w:t>
      </w:r>
      <w:r>
        <w:t xml:space="preserve">HB  109</w:t>
      </w:r>
      <w:r>
        <w:t xml:space="preserve">;</w:t>
      </w:r>
      <w:r>
        <w:t xml:space="preserve"> </w:t>
      </w:r>
      <w:r>
        <w:t xml:space="preserve">HB  109</w:t>
      </w:r>
      <w:r>
        <w:t xml:space="preserve">: </w:t>
      </w:r>
      <w:r>
        <w:t xml:space="preserve">HFA</w:t>
      </w:r>
      <w:r>
        <w:t xml:space="preserve"> (</w:t>
      </w:r>
      <w:r>
        <w:t xml:space="preserve">2</w:t>
      </w:r>
      <w:r>
        <w:t xml:space="preserve">)</w:t>
      </w:r>
    </w:p>
    <w:p>
      <w:pPr>
        <w:pStyle w:val="RecordBase"/>
        <w:ind w:left="120" w:hanging="120"/>
      </w:pPr>
      <w:r>
        <w:t xml:space="preserve">Weapons, concealed carry without license - </w:t>
      </w:r>
      <w:r>
        <w:t xml:space="preserve"> </w:t>
      </w:r>
      <w:r>
        <w:t xml:space="preserve">SB  257</w:t>
      </w:r>
      <w:r>
        <w:t xml:space="preserve">;</w:t>
      </w:r>
      <w:r>
        <w:t xml:space="preserve"> </w:t>
      </w:r>
      <w:r>
        <w:t xml:space="preserve">HB  531</w:t>
      </w:r>
    </w:p>
    <w:p>
      <w:pPr>
        <w:pStyle w:val="RecordBase"/>
        <w:ind w:left="120" w:hanging="120"/>
      </w:pPr>
      <w:r>
        <w:t xml:space="preserve">Youth camp background checks, requirement of - </w:t>
      </w:r>
      <w:r>
        <w:t xml:space="preserve"> </w:t>
      </w:r>
      <w:r>
        <w:t xml:space="preserve">HB  577</w:t>
      </w:r>
      <w:r>
        <w:t xml:space="preserve">;</w:t>
      </w:r>
      <w:r>
        <w:t xml:space="preserve"> </w:t>
      </w:r>
      <w:r>
        <w:t xml:space="preserve">HB  577</w:t>
      </w:r>
      <w:r>
        <w:t xml:space="preserve">: </w:t>
      </w:r>
      <w:r>
        <w:t xml:space="preserve">HFA</w:t>
      </w:r>
      <w:r>
        <w:t xml:space="preserve"> (</w:t>
      </w:r>
      <w:r>
        <w:t xml:space="preserve">1</w:t>
      </w:r>
      <w:r>
        <w:t xml:space="preserve">)</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method, timing - </w:t>
      </w:r>
      <w:r>
        <w:t xml:space="preserve"> </w:t>
      </w:r>
      <w:r>
        <w:t xml:space="preserve">HB  18</w:t>
      </w:r>
      <w:r>
        <w:t xml:space="preserve">: </w:t>
      </w:r>
      <w:r>
        <w:t xml:space="preserve">HFA</w:t>
      </w:r>
      <w:r>
        <w:t xml:space="preserve"> (</w:t>
      </w:r>
      <w:r>
        <w:t xml:space="preserve">2</w:t>
      </w:r>
      <w:r>
        <w:t xml:space="preserve">)</w:t>
      </w:r>
    </w:p>
    <w:p>
      <w:pPr>
        <w:pStyle w:val="RecordBase"/>
        <w:ind w:left="240" w:hanging="192"/>
      </w:pPr>
      <w:r>
        <w:t xml:space="preserve"> method, timing, and disposition of remains - </w:t>
      </w:r>
      <w:r>
        <w:t xml:space="preserve"> </w:t>
      </w:r>
      <w:r>
        <w:t xml:space="preserve">HB  257</w:t>
      </w:r>
    </w:p>
    <w:p>
      <w:pPr>
        <w:pStyle w:val="RecordBase"/>
        <w:ind w:left="240" w:hanging="192"/>
      </w:pPr>
      <w:r>
        <w:t xml:space="preserve"> ultrasound requirements - </w:t>
      </w:r>
      <w:r>
        <w:t xml:space="preserve"> </w:t>
      </w:r>
      <w:r>
        <w:t xml:space="preserve">SB  152</w:t>
      </w:r>
    </w:p>
    <w:p>
      <w:pPr>
        <w:pStyle w:val="RecordBase"/>
        <w:ind w:left="120" w:hanging="120"/>
      </w:pPr>
      <w:r>
        <w:t xml:space="preserve">Assault</w:t>
      </w:r>
    </w:p>
    <w:p>
      <w:pPr>
        <w:pStyle w:val="RecordBase"/>
        <w:ind w:left="240" w:hanging="192"/>
      </w:pPr>
      <w:r>
        <w:t xml:space="preserve"> in the third degree, inclusion of assaults against public utility workers - </w:t>
      </w:r>
      <w:r>
        <w:t xml:space="preserve"> </w:t>
      </w:r>
      <w:r>
        <w:t xml:space="preserve">HB  295</w:t>
      </w:r>
    </w:p>
    <w:p>
      <w:pPr>
        <w:pStyle w:val="RecordBase"/>
        <w:ind w:left="240" w:hanging="192"/>
      </w:pPr>
      <w:r>
        <w:t xml:space="preserve"> on a service animal, in the first degree elements added to the offense of - </w:t>
      </w:r>
      <w:r>
        <w:t xml:space="preserve"> </w:t>
      </w:r>
      <w:r>
        <w:t xml:space="preserve">SB  158</w:t>
      </w:r>
    </w:p>
    <w:p>
      <w:pPr>
        <w:pStyle w:val="RecordBase"/>
        <w:ind w:left="240" w:hanging="192"/>
      </w:pPr>
      <w:r>
        <w:t xml:space="preserve"> on a service animal in the first degree, elements added to the offense of - </w:t>
      </w:r>
      <w:r>
        <w:t xml:space="preserve"> </w:t>
      </w:r>
      <w:r>
        <w:t xml:space="preserve">SB  207</w:t>
      </w:r>
    </w:p>
    <w:p>
      <w:pPr>
        <w:pStyle w:val="RecordBase"/>
        <w:ind w:left="120" w:hanging="120"/>
      </w:pPr>
      <w:r>
        <w:t xml:space="preserve">Asset</w:t>
      </w:r>
    </w:p>
    <w:p>
      <w:pPr>
        <w:pStyle w:val="RecordBase"/>
        <w:ind w:left="240" w:hanging="192"/>
      </w:pPr>
      <w:r>
        <w:t xml:space="preserve"> forfeiture under controlled substances law, reporting requirements for - </w:t>
      </w:r>
      <w:r>
        <w:t xml:space="preserve"> </w:t>
      </w:r>
      <w:r>
        <w:t xml:space="preserve">HB  590</w:t>
      </w:r>
    </w:p>
    <w:p>
      <w:pPr>
        <w:pStyle w:val="RecordBase"/>
        <w:ind w:left="240" w:hanging="192"/>
      </w:pPr>
      <w:r>
        <w:t xml:space="preserve"> seizure and forfeiture under KRS Chapter 218A, scope and procedure for - </w:t>
      </w:r>
      <w:r>
        <w:t xml:space="preserve"> </w:t>
      </w:r>
      <w:r>
        <w:t xml:space="preserve">HB  607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Attempted</w:t>
      </w:r>
    </w:p>
    <w:p>
      <w:pPr>
        <w:pStyle w:val="RecordBase"/>
        <w:ind w:left="240" w:hanging="192"/>
      </w:pPr>
      <w:r>
        <w:t xml:space="preserve"> murder, parole eligibility for - </w:t>
      </w:r>
      <w:r>
        <w:t xml:space="preserve"> </w:t>
      </w:r>
      <w:r>
        <w:t xml:space="preserve">SB  207</w:t>
      </w:r>
      <w:r>
        <w:t xml:space="preserve">: </w:t>
      </w:r>
      <w:r>
        <w:t xml:space="preserve">SFA</w:t>
      </w:r>
      <w:r>
        <w:t xml:space="preserve"> (</w:t>
      </w:r>
      <w:r>
        <w:t xml:space="preserve">1</w:t>
      </w:r>
      <w:r>
        <w:t xml:space="preserve">)</w:t>
      </w:r>
    </w:p>
    <w:p>
      <w:pPr>
        <w:pStyle w:val="RecordBase"/>
        <w:ind w:left="240" w:hanging="192"/>
      </w:pPr>
      <w:r>
        <w:t xml:space="preserve"> murder, probation and parole eligibility of persons convicted of - </w:t>
      </w:r>
      <w:r>
        <w:t xml:space="preserve"> </w:t>
      </w:r>
      <w:r>
        <w:t xml:space="preserve">SB  187</w:t>
      </w:r>
    </w:p>
    <w:p>
      <w:pPr>
        <w:pStyle w:val="RecordBase"/>
        <w:ind w:left="120" w:hanging="120"/>
      </w:pPr>
      <w:r>
        <w:t xml:space="preserve">Body-worn cameras, funds to be used to purchase, allowance of - </w:t>
      </w:r>
      <w:r>
        <w:t xml:space="preserve"> </w:t>
      </w:r>
      <w:r>
        <w:t xml:space="preserve">HB  124</w:t>
      </w:r>
    </w:p>
    <w:p>
      <w:pPr>
        <w:pStyle w:val="RecordBase"/>
        <w:ind w:left="120" w:hanging="120"/>
      </w:pPr>
      <w:r>
        <w:t xml:space="preserve">Cannabis, regulation of - </w:t>
      </w:r>
      <w:r>
        <w:t xml:space="preserve"> </w:t>
      </w:r>
      <w:r>
        <w:t xml:space="preserve">SB  13</w:t>
      </w:r>
    </w:p>
    <w:p>
      <w:pPr>
        <w:pStyle w:val="RecordBase"/>
        <w:ind w:left="120" w:hanging="120"/>
      </w:pPr>
      <w:r>
        <w:t xml:space="preserve">Capital offenses, pretrial evidentiary standards - </w:t>
      </w:r>
      <w:r>
        <w:t xml:space="preserve"> </w:t>
      </w:r>
      <w:r>
        <w:t xml:space="preserve">HB  203</w:t>
      </w:r>
      <w:r>
        <w:t xml:space="preserve">: </w:t>
      </w:r>
      <w:r>
        <w:t xml:space="preserve">HFA</w:t>
      </w:r>
      <w:r>
        <w:t xml:space="preserve"> (</w:t>
      </w:r>
      <w:r>
        <w:t xml:space="preserve">1</w:t>
      </w:r>
      <w:r>
        <w:t xml:space="preserve">)</w:t>
      </w:r>
    </w:p>
    <w:p>
      <w:pPr>
        <w:pStyle w:val="RecordBase"/>
        <w:ind w:left="120" w:hanging="120"/>
      </w:pPr>
      <w:r>
        <w:t xml:space="preserve">Cell phones, possession in jail - </w:t>
      </w:r>
      <w:r>
        <w:t xml:space="preserve"> </w:t>
      </w:r>
      <w:r>
        <w:t xml:space="preserve">HB  223</w:t>
      </w:r>
    </w:p>
    <w:p>
      <w:pPr>
        <w:pStyle w:val="RecordBase"/>
        <w:ind w:left="120" w:hanging="120"/>
      </w:pPr>
      <w:r>
        <w:t xml:space="preserve">Child pornography, possession of, penalties imposed for - </w:t>
      </w:r>
      <w:r>
        <w:t xml:space="preserve"> </w:t>
      </w:r>
      <w:r>
        <w:t xml:space="preserve">SB  284</w:t>
      </w:r>
    </w:p>
    <w:p>
      <w:pPr>
        <w:pStyle w:val="RecordBase"/>
        <w:ind w:left="120" w:hanging="120"/>
      </w:pPr>
      <w:r>
        <w:t xml:space="preserve">Clear and convincing proof, utilization of as evidentiary standard - </w:t>
      </w:r>
      <w:r>
        <w:t xml:space="preserve"> </w:t>
      </w:r>
      <w:r>
        <w:t xml:space="preserve">HB  412</w:t>
      </w:r>
    </w:p>
    <w:p>
      <w:pPr>
        <w:pStyle w:val="RecordBase"/>
        <w:ind w:left="120" w:hanging="120"/>
      </w:pPr>
      <w:r>
        <w:t xml:space="preserve">Code of military justice, provisions for - </w:t>
      </w:r>
      <w:r>
        <w:t xml:space="preserve"> </w:t>
      </w:r>
      <w:r>
        <w:t xml:space="preserve">SB  217</w:t>
      </w:r>
    </w:p>
    <w:p>
      <w:pPr>
        <w:pStyle w:val="RecordBase"/>
        <w:ind w:left="120" w:hanging="120"/>
      </w:pPr>
      <w:r>
        <w:t xml:space="preserve">Commonwealth's</w:t>
      </w:r>
    </w:p>
    <w:p>
      <w:pPr>
        <w:pStyle w:val="RecordBase"/>
        <w:ind w:left="240" w:hanging="192"/>
      </w:pPr>
      <w:r>
        <w:t xml:space="preserve"> and county attorneys, technical correction - </w:t>
      </w:r>
      <w:r>
        <w:t xml:space="preserve"> </w:t>
      </w:r>
      <w:r>
        <w:t xml:space="preserve">HB  359</w:t>
      </w:r>
    </w:p>
    <w:p>
      <w:pPr>
        <w:pStyle w:val="RecordBase"/>
        <w:ind w:left="240" w:hanging="192"/>
      </w:pPr>
      <w:r>
        <w:t xml:space="preserve"> attorney, requirement for full-time service - </w:t>
      </w:r>
      <w:r>
        <w:t xml:space="preserve"> </w:t>
      </w:r>
      <w:r>
        <w:t xml:space="preserve">HB  363</w:t>
      </w:r>
    </w:p>
    <w:p>
      <w:pPr>
        <w:pStyle w:val="RecordBase"/>
        <w:ind w:left="120" w:hanging="120"/>
      </w:pPr>
      <w:r>
        <w:t xml:space="preserve">Constitutional</w:t>
      </w:r>
    </w:p>
    <w:p>
      <w:pPr>
        <w:pStyle w:val="RecordBase"/>
        <w:ind w:left="240" w:hanging="192"/>
      </w:pPr>
      <w:r>
        <w:t xml:space="preserve"> amendment, crime victims' bill of rights, propose creation of - </w:t>
      </w:r>
      <w:r>
        <w:t xml:space="preserve"> </w:t>
      </w:r>
      <w:r>
        <w:t xml:space="preserve">SB  175</w:t>
      </w:r>
    </w:p>
    <w:p>
      <w:pPr>
        <w:pStyle w:val="RecordBase"/>
        <w:ind w:left="240" w:hanging="192"/>
      </w:pPr>
      <w:r>
        <w:t xml:space="preserve">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Continuing course of conduct, add KRS 510.120 to eligible offenses - </w:t>
      </w:r>
      <w:r>
        <w:t xml:space="preserve"> </w:t>
      </w:r>
      <w:r>
        <w:t xml:space="preserve">SB  60</w:t>
      </w:r>
      <w:r>
        <w:t xml:space="preserve">: </w:t>
      </w:r>
      <w:r>
        <w:t xml:space="preserve">HCS</w:t>
      </w:r>
    </w:p>
    <w:p>
      <w:pPr>
        <w:pStyle w:val="RecordBase"/>
        <w:ind w:left="120" w:hanging="120"/>
      </w:pPr>
      <w:r>
        <w:t xml:space="preserve">Convicted attempted murderers, parole eligibility of - </w:t>
      </w:r>
      <w:r>
        <w:t xml:space="preserve"> </w:t>
      </w:r>
      <w:r>
        <w:t xml:space="preserve">HB  59</w:t>
      </w:r>
      <w:r>
        <w:t xml:space="preserve">: </w:t>
      </w:r>
      <w:r>
        <w:t xml:space="preserve">FCCR</w:t>
      </w:r>
      <w:r>
        <w:t xml:space="preserve">, </w:t>
      </w:r>
      <w:r>
        <w:t xml:space="preserve">SFA</w:t>
      </w:r>
      <w:r>
        <w:t xml:space="preserve"> (</w:t>
      </w:r>
      <w:r>
        <w:t xml:space="preserve">1</w:t>
      </w:r>
      <w:r>
        <w:t xml:space="preserve">)</w:t>
      </w:r>
      <w:r>
        <w:t xml:space="preserve">;</w:t>
      </w:r>
      <w:r>
        <w:t xml:space="preserve"> </w:t>
      </w:r>
      <w:r>
        <w:t xml:space="preserve">SB  207</w:t>
      </w:r>
      <w:r>
        <w:t xml:space="preserve">: </w:t>
      </w:r>
      <w:r>
        <w:t xml:space="preserve">SCS</w:t>
      </w:r>
    </w:p>
    <w:p>
      <w:pPr>
        <w:pStyle w:val="RecordBase"/>
        <w:ind w:left="120" w:hanging="120"/>
      </w:pPr>
      <w:r>
        <w:t xml:space="preserve">Court-ordered treatment, alcohol and other drug abuse - </w:t>
      </w:r>
      <w:r>
        <w:t xml:space="preserve"> </w:t>
      </w:r>
      <w:r>
        <w:t xml:space="preserve">HB  378</w:t>
      </w:r>
    </w:p>
    <w:p>
      <w:pPr>
        <w:pStyle w:val="RecordBase"/>
        <w:ind w:left="120" w:hanging="120"/>
      </w:pPr>
      <w:r>
        <w:t xml:space="preserve">Crimes</w:t>
      </w:r>
    </w:p>
    <w:p>
      <w:pPr>
        <w:pStyle w:val="RecordBase"/>
        <w:ind w:left="240" w:hanging="192"/>
      </w:pPr>
      <w:r>
        <w:t xml:space="preserve"> charged in a continuing course of conduct, add promoting of human trafficking - </w:t>
      </w:r>
      <w:r>
        <w:t xml:space="preserve"> </w:t>
      </w:r>
      <w:r>
        <w:t xml:space="preserve">SB  60</w:t>
      </w:r>
      <w:r>
        <w:t xml:space="preserve">: </w:t>
      </w:r>
      <w:r>
        <w:t xml:space="preserve">SCS</w:t>
      </w:r>
    </w:p>
    <w:p>
      <w:pPr>
        <w:pStyle w:val="RecordBase"/>
        <w:ind w:left="240" w:hanging="192"/>
      </w:pPr>
      <w:r>
        <w:t xml:space="preserve"> charged in a continuing course of conduct, prevent double jeopardy - </w:t>
      </w:r>
      <w:r>
        <w:t xml:space="preserve"> </w:t>
      </w:r>
      <w:r>
        <w:t xml:space="preserve">SB  60</w:t>
      </w:r>
      <w:r>
        <w:t xml:space="preserve">: </w:t>
      </w:r>
      <w:r>
        <w:t xml:space="preserve">SCS</w:t>
      </w:r>
    </w:p>
    <w:p>
      <w:pPr>
        <w:pStyle w:val="RecordBase"/>
        <w:ind w:left="120" w:hanging="120"/>
      </w:pPr>
      <w:r>
        <w:t xml:space="preserve">Criminal</w:t>
      </w:r>
    </w:p>
    <w:p>
      <w:pPr>
        <w:pStyle w:val="RecordBase"/>
        <w:ind w:left="240" w:hanging="192"/>
      </w:pPr>
      <w:r>
        <w:t xml:space="preserve"> asset forfeiture, seizure procedure for - </w:t>
      </w:r>
      <w:r>
        <w:t xml:space="preserve"> </w:t>
      </w:r>
      <w:r>
        <w:t xml:space="preserve">HB  607</w:t>
      </w:r>
      <w:r>
        <w:t xml:space="preserve">: </w:t>
      </w:r>
      <w:r>
        <w:t xml:space="preserve">HCS</w:t>
      </w:r>
    </w:p>
    <w:p>
      <w:pPr>
        <w:pStyle w:val="RecordBase"/>
        <w:ind w:left="240" w:hanging="192"/>
      </w:pPr>
      <w:r>
        <w:t xml:space="preserve"> asset seizure and forfeiture, requirements for - </w:t>
      </w:r>
      <w:r>
        <w:t xml:space="preserve"> </w:t>
      </w:r>
      <w:r>
        <w:t xml:space="preserve">HB  607</w:t>
      </w:r>
    </w:p>
    <w:p>
      <w:pPr>
        <w:pStyle w:val="RecordBase"/>
        <w:ind w:left="240" w:hanging="192"/>
      </w:pPr>
      <w:r>
        <w:t xml:space="preserve"> conspiracy, technical correction - </w:t>
      </w:r>
      <w:r>
        <w:t xml:space="preserve"> </w:t>
      </w:r>
      <w:r>
        <w:t xml:space="preserve">HB  356</w:t>
      </w:r>
    </w:p>
    <w:p>
      <w:pPr>
        <w:pStyle w:val="RecordBase"/>
        <w:ind w:left="240" w:hanging="192"/>
      </w:pPr>
      <w:r>
        <w:t xml:space="preserve"> records, expungement of - </w:t>
      </w:r>
      <w:r>
        <w:t xml:space="preserve"> </w:t>
      </w:r>
      <w:r>
        <w:t xml:space="preserve">HB  40</w:t>
      </w:r>
    </w:p>
    <w:p>
      <w:pPr>
        <w:pStyle w:val="RecordBase"/>
        <w:ind w:left="240" w:hanging="192"/>
      </w:pPr>
      <w:r>
        <w:t xml:space="preserve"> records, victims of identity theft, scope and process of expungement of - </w:t>
      </w:r>
      <w:r>
        <w:t xml:space="preserve"> </w:t>
      </w:r>
      <w:r>
        <w:t xml:space="preserve">HB  256</w:t>
      </w:r>
      <w:r>
        <w:t xml:space="preserve">;</w:t>
      </w:r>
      <w:r>
        <w:t xml:space="preserve"> </w:t>
      </w:r>
      <w:r>
        <w:t xml:space="preserve">HB  256</w:t>
      </w:r>
      <w:r>
        <w:t xml:space="preserve">: </w:t>
      </w:r>
      <w:r>
        <w:t xml:space="preserve">SCA</w:t>
      </w:r>
      <w:r>
        <w:t xml:space="preserve"> (</w:t>
      </w:r>
      <w:r>
        <w:t xml:space="preserve">1</w:t>
      </w:r>
      <w:r>
        <w:t xml:space="preserve">)</w:t>
      </w:r>
    </w:p>
    <w:p>
      <w:pPr>
        <w:pStyle w:val="RecordBase"/>
        <w:ind w:left="120" w:hanging="120"/>
      </w:pPr>
      <w:r>
        <w:t xml:space="preserve">Cruelty to animals, involvement in fighting activities - </w:t>
      </w:r>
      <w:r>
        <w:t xml:space="preserve"> </w:t>
      </w:r>
      <w:r>
        <w:t xml:space="preserve">SB  14</w:t>
      </w:r>
      <w:r>
        <w:t xml:space="preserve">;</w:t>
      </w:r>
      <w:r>
        <w:t xml:space="preserve"> </w:t>
      </w:r>
      <w:r>
        <w:t xml:space="preserve">SB  14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Day reporting programs, usage of - </w:t>
      </w:r>
      <w:r>
        <w:t xml:space="preserve"> </w:t>
      </w:r>
      <w:r>
        <w:t xml:space="preserve">HB  403</w:t>
      </w:r>
    </w:p>
    <w:p>
      <w:pPr>
        <w:pStyle w:val="RecordBase"/>
        <w:ind w:left="120" w:hanging="120"/>
      </w:pPr>
      <w:r>
        <w:t xml:space="preserve">Deadly weapon, removal of knives from definition of - </w:t>
      </w:r>
      <w:r>
        <w:t xml:space="preserve"> </w:t>
      </w:r>
      <w:r>
        <w:t xml:space="preserve">SB  112</w:t>
      </w:r>
    </w:p>
    <w:p>
      <w:pPr>
        <w:pStyle w:val="RecordBase"/>
        <w:ind w:left="120" w:hanging="120"/>
      </w:pPr>
      <w:r>
        <w:t xml:space="preserve">Death</w:t>
      </w:r>
    </w:p>
    <w:p>
      <w:pPr>
        <w:pStyle w:val="RecordBase"/>
        <w:ind w:left="240" w:hanging="192"/>
      </w:pPr>
      <w:r>
        <w:t xml:space="preserve"> penalty, child or vulnerable adult victim, aggravating circumstance for - </w:t>
      </w:r>
      <w:r>
        <w:t xml:space="preserve"> </w:t>
      </w:r>
      <w:r>
        <w:t xml:space="preserve">HB  508</w:t>
      </w:r>
    </w:p>
    <w:p>
      <w:pPr>
        <w:pStyle w:val="RecordBase"/>
        <w:ind w:left="240" w:hanging="192"/>
      </w:pPr>
      <w:r>
        <w:t xml:space="preserve"> penalty, moratorium on - </w:t>
      </w:r>
      <w:r>
        <w:t xml:space="preserve"> </w:t>
      </w:r>
      <w:r>
        <w:t xml:space="preserve">HB  511</w:t>
      </w:r>
    </w:p>
    <w:p>
      <w:pPr>
        <w:pStyle w:val="RecordBase"/>
        <w:ind w:left="240" w:hanging="192"/>
      </w:pPr>
      <w:r>
        <w:t xml:space="preserve"> penalty, replacement of with life imprisonment without parole - </w:t>
      </w:r>
      <w:r>
        <w:t xml:space="preserve"> </w:t>
      </w:r>
      <w:r>
        <w:t xml:space="preserve">SB  41</w:t>
      </w:r>
      <w:r>
        <w:t xml:space="preserve">;</w:t>
      </w:r>
      <w:r>
        <w:t xml:space="preserve"> </w:t>
      </w:r>
      <w:r>
        <w:t xml:space="preserve">HB  203</w:t>
      </w:r>
    </w:p>
    <w:p>
      <w:pPr>
        <w:pStyle w:val="RecordBase"/>
        <w:ind w:left="120" w:hanging="120"/>
      </w:pPr>
      <w:r>
        <w:t xml:space="preserve">Detection of deception examination licensing, government employees exempt  from - </w:t>
      </w:r>
      <w:r>
        <w:t xml:space="preserve"> </w:t>
      </w:r>
      <w:r>
        <w:t xml:space="preserve">SB  160</w:t>
      </w:r>
    </w:p>
    <w:p>
      <w:pPr>
        <w:pStyle w:val="RecordBase"/>
        <w:ind w:left="120" w:hanging="120"/>
      </w:pPr>
      <w:r>
        <w:t xml:space="preserve">Discriminatory jury selection practices, disqualification of prosecutor - </w:t>
      </w:r>
      <w:r>
        <w:t xml:space="preserve"> </w:t>
      </w:r>
      <w:r>
        <w:t xml:space="preserve">SB  254</w:t>
      </w:r>
    </w:p>
    <w:p>
      <w:pPr>
        <w:pStyle w:val="RecordBase"/>
        <w:ind w:left="120" w:hanging="120"/>
      </w:pPr>
      <w:r>
        <w:t xml:space="preserve">Disproportionate minority contact with juvenile justice system, statistical reporting of - </w:t>
      </w:r>
      <w:r>
        <w:t xml:space="preserve"> </w:t>
      </w:r>
      <w:r>
        <w:t xml:space="preserve">SB  270</w:t>
      </w:r>
    </w:p>
    <w:p>
      <w:pPr>
        <w:pStyle w:val="RecordBase"/>
        <w:ind w:left="120" w:hanging="120"/>
      </w:pPr>
      <w:r>
        <w:t xml:space="preserve">DNA collection pursuant to a felony arrest, procedures for - </w:t>
      </w:r>
      <w:r>
        <w:t xml:space="preserve"> </w:t>
      </w:r>
      <w:r>
        <w:t xml:space="preserve">HB  191</w:t>
      </w:r>
      <w:r>
        <w:t xml:space="preserve">: </w:t>
      </w:r>
      <w:r>
        <w:t xml:space="preserve">HFA</w:t>
      </w:r>
      <w:r>
        <w:t xml:space="preserve"> (</w:t>
      </w:r>
      <w:r>
        <w:t xml:space="preserve">1</w:t>
      </w:r>
      <w:r>
        <w:t xml:space="preserve">)</w:t>
      </w:r>
    </w:p>
    <w:p>
      <w:pPr>
        <w:pStyle w:val="RecordBase"/>
        <w:ind w:left="120" w:hanging="120"/>
      </w:pPr>
      <w:r>
        <w:t xml:space="preserve">DNA, sample collection at arraignment, requirement for - </w:t>
      </w:r>
      <w:r>
        <w:t xml:space="preserve"> </w:t>
      </w:r>
      <w:r>
        <w:t xml:space="preserve">SB  150</w:t>
      </w:r>
      <w:r>
        <w:t xml:space="preserve">;</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Drone harassment, creation of offense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Drug</w:t>
      </w:r>
    </w:p>
    <w:p>
      <w:pPr>
        <w:pStyle w:val="RecordBase"/>
        <w:ind w:left="240" w:hanging="192"/>
      </w:pPr>
      <w:r>
        <w:t xml:space="preserve"> conviction data, inclusion in to KASPER electronic monitoring system - </w:t>
      </w:r>
      <w:r>
        <w:t xml:space="preserve"> </w:t>
      </w:r>
      <w:r>
        <w:t xml:space="preserve">SB  258</w:t>
      </w:r>
    </w:p>
    <w:p>
      <w:pPr>
        <w:pStyle w:val="RecordBase"/>
        <w:ind w:left="240" w:hanging="192"/>
      </w:pPr>
      <w:r>
        <w:t xml:space="preserve"> court participants and related statistical data, reporting on - </w:t>
      </w:r>
      <w:r>
        <w:t xml:space="preserve"> </w:t>
      </w:r>
      <w:r>
        <w:t xml:space="preserve">SCR 10</w:t>
      </w:r>
    </w:p>
    <w:p>
      <w:pPr>
        <w:pStyle w:val="RecordBase"/>
        <w:ind w:left="120" w:hanging="120"/>
      </w:pPr>
      <w:r>
        <w:t xml:space="preserve">DUI,</w:t>
      </w:r>
    </w:p>
    <w:p>
      <w:pPr>
        <w:pStyle w:val="RecordBase"/>
        <w:ind w:left="240" w:hanging="192"/>
      </w:pPr>
      <w:r>
        <w:t xml:space="preserve"> penalties imposed - </w:t>
      </w:r>
      <w:r>
        <w:t xml:space="preserve"> </w:t>
      </w:r>
      <w:r>
        <w:t xml:space="preserve">SB  56</w:t>
      </w:r>
      <w:r>
        <w:t xml:space="preserve">;</w:t>
      </w:r>
      <w:r>
        <w:t xml:space="preserve"> </w:t>
      </w:r>
      <w:r>
        <w:t xml:space="preserve">SB  56</w:t>
      </w:r>
      <w:r>
        <w:t xml:space="preserve">: </w:t>
      </w:r>
      <w:r>
        <w:t xml:space="preserve">HCS</w:t>
      </w:r>
      <w:r>
        <w:t xml:space="preserve">;</w:t>
      </w:r>
      <w:r>
        <w:t xml:space="preserve"> </w:t>
      </w:r>
      <w:r>
        <w:t xml:space="preserve">HB  117</w:t>
      </w:r>
      <w:r>
        <w:t xml:space="preserve">;</w:t>
      </w:r>
      <w:r>
        <w:t xml:space="preserve"> </w:t>
      </w:r>
      <w:r>
        <w:t xml:space="preserve">HB  486</w:t>
      </w:r>
      <w:r>
        <w:t xml:space="preserve">;</w:t>
      </w:r>
      <w:r>
        <w:t xml:space="preserve"> </w:t>
      </w:r>
      <w:r>
        <w:t xml:space="preserve">HB  504</w:t>
      </w:r>
    </w:p>
    <w:p>
      <w:pPr>
        <w:pStyle w:val="RecordBase"/>
        <w:ind w:left="240" w:hanging="192"/>
      </w:pPr>
      <w:r>
        <w:t xml:space="preserve"> penalties imposed, consideration of prior offenses - </w:t>
      </w:r>
      <w:r>
        <w:t xml:space="preserve"> </w:t>
      </w:r>
      <w:r>
        <w:t xml:space="preserve">HB  13</w:t>
      </w:r>
    </w:p>
    <w:p>
      <w:pPr>
        <w:pStyle w:val="RecordBase"/>
        <w:ind w:left="120" w:hanging="120"/>
      </w:pPr>
      <w:r>
        <w:t xml:space="preserve">Exlungement of juvenile records, clarification of offenses excluded from - </w:t>
      </w:r>
      <w:r>
        <w:t xml:space="preserve"> </w:t>
      </w:r>
      <w:r>
        <w:t xml:space="preserve">SB  294</w:t>
      </w:r>
      <w:r>
        <w:t xml:space="preserve">: </w:t>
      </w:r>
      <w:r>
        <w:t xml:space="preserve">SCS</w:t>
      </w:r>
    </w:p>
    <w:p>
      <w:pPr>
        <w:pStyle w:val="RecordBase"/>
        <w:ind w:left="120" w:hanging="120"/>
      </w:pPr>
      <w:r>
        <w:t xml:space="preserve">Expungement, allow for multiple misdemeanor petitions - </w:t>
      </w:r>
      <w:r>
        <w:t xml:space="preserve"> </w:t>
      </w:r>
      <w:r>
        <w:t xml:space="preserve">SB  298</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205</w:t>
      </w:r>
    </w:p>
    <w:p>
      <w:pPr>
        <w:pStyle w:val="RecordBase"/>
        <w:ind w:left="240" w:hanging="192"/>
      </w:pPr>
      <w:r>
        <w:t xml:space="preserve"> filing fees, reduction - </w:t>
      </w:r>
      <w:r>
        <w:t xml:space="preserve"> </w:t>
      </w:r>
      <w:r>
        <w:t xml:space="preserve">HB  40</w:t>
      </w:r>
      <w:r>
        <w:t xml:space="preserve">: </w:t>
      </w:r>
      <w:r>
        <w:t xml:space="preserve">SFA</w:t>
      </w:r>
      <w:r>
        <w:t xml:space="preserve"> (</w:t>
      </w:r>
      <w:r>
        <w:t xml:space="preserve">3</w:t>
      </w:r>
      <w:r>
        <w:t xml:space="preserve">)</w:t>
      </w:r>
    </w:p>
    <w:p>
      <w:pPr>
        <w:pStyle w:val="RecordBase"/>
        <w:ind w:left="240" w:hanging="192"/>
      </w:pPr>
      <w:r>
        <w:t xml:space="preserve"> of certain Class D felony convictions, allow - </w:t>
      </w:r>
      <w:r>
        <w:t xml:space="preserve"> </w:t>
      </w:r>
      <w:r>
        <w:t xml:space="preserve">SB  298</w:t>
      </w:r>
    </w:p>
    <w:p>
      <w:pPr>
        <w:pStyle w:val="RecordBase"/>
        <w:ind w:left="240" w:hanging="192"/>
      </w:pPr>
      <w:r>
        <w:t xml:space="preserve"> of felony charges on which the grand jury has not indicted, allow - </w:t>
      </w:r>
      <w:r>
        <w:t xml:space="preserve"> </w:t>
      </w:r>
      <w:r>
        <w:t xml:space="preserve">SB  298</w:t>
      </w:r>
    </w:p>
    <w:p>
      <w:pPr>
        <w:pStyle w:val="RecordBase"/>
        <w:ind w:left="240" w:hanging="192"/>
      </w:pPr>
      <w:r>
        <w:t xml:space="preserve"> of records, criminal history - </w:t>
      </w:r>
      <w:r>
        <w:t xml:space="preserve"> </w:t>
      </w:r>
      <w:r>
        <w:t xml:space="preserve">SB  77</w:t>
      </w:r>
    </w:p>
    <w:p>
      <w:pPr>
        <w:pStyle w:val="RecordBase"/>
        <w:ind w:left="240" w:hanging="192"/>
      </w:pPr>
      <w:r>
        <w:t xml:space="preserve"> petitions, $100 filing fee, make nonrefundable - </w:t>
      </w:r>
      <w:r>
        <w:t xml:space="preserve"> </w:t>
      </w:r>
      <w:r>
        <w:t xml:space="preserve">HB  418</w:t>
      </w:r>
    </w:p>
    <w:p>
      <w:pPr>
        <w:pStyle w:val="RecordBase"/>
        <w:ind w:left="120" w:hanging="120"/>
      </w:pPr>
      <w:r>
        <w:t xml:space="preserve">Expungement,</w:t>
      </w:r>
    </w:p>
    <w:p>
      <w:pPr>
        <w:pStyle w:val="RecordBase"/>
        <w:ind w:left="240" w:hanging="192"/>
      </w:pPr>
      <w:r>
        <w:t xml:space="preserve"> redaction of identifying information in appellate opinion - </w:t>
      </w:r>
      <w:r>
        <w:t xml:space="preserve"> </w:t>
      </w:r>
      <w:r>
        <w:t xml:space="preserve">SB  69</w:t>
      </w:r>
      <w:r>
        <w:t xml:space="preserve">;</w:t>
      </w:r>
      <w:r>
        <w:t xml:space="preserve"> </w:t>
      </w:r>
      <w:r>
        <w:t xml:space="preserve">SB  298</w:t>
      </w:r>
    </w:p>
    <w:p>
      <w:pPr>
        <w:pStyle w:val="RecordBase"/>
        <w:ind w:left="240" w:hanging="192"/>
      </w:pPr>
      <w:r>
        <w:t xml:space="preserve"> violations of KRS 522.050, 531.335, or 529.110, exclude - </w:t>
      </w:r>
      <w:r>
        <w:t xml:space="preserve"> </w:t>
      </w:r>
      <w:r>
        <w:t xml:space="preserve">HB  40</w:t>
      </w:r>
      <w:r>
        <w:t xml:space="preserve">: </w:t>
      </w:r>
      <w:r>
        <w:t xml:space="preserve">HFA</w:t>
      </w:r>
      <w:r>
        <w:t xml:space="preserve"> (</w:t>
      </w:r>
      <w:r>
        <w:t xml:space="preserve">1</w:t>
      </w:r>
      <w:r>
        <w:t xml:space="preserve">)</w:t>
      </w:r>
    </w:p>
    <w:p>
      <w:pPr>
        <w:pStyle w:val="RecordBase"/>
        <w:ind w:left="120" w:hanging="120"/>
      </w:pPr>
      <w:r>
        <w:t xml:space="preserve">Extinguishing an abandoned burning national or state flag, immunity for - </w:t>
      </w:r>
      <w:r>
        <w:t xml:space="preserve"> </w:t>
      </w:r>
      <w:r>
        <w:t xml:space="preserve">HB  212</w:t>
      </w:r>
    </w:p>
    <w:p>
      <w:pPr>
        <w:pStyle w:val="RecordBase"/>
        <w:ind w:left="120" w:hanging="120"/>
      </w:pPr>
      <w:r>
        <w:t xml:space="preserve">Extradition, technical correction - </w:t>
      </w:r>
      <w:r>
        <w:t xml:space="preserve"> </w:t>
      </w:r>
      <w:r>
        <w:t xml:space="preserve">HB  355</w:t>
      </w:r>
    </w:p>
    <w:p>
      <w:pPr>
        <w:pStyle w:val="RecordBase"/>
        <w:ind w:left="120" w:hanging="120"/>
      </w:pPr>
      <w:r>
        <w:t xml:space="preserve">Eyewitness identification, use of - </w:t>
      </w:r>
      <w:r>
        <w:t xml:space="preserve"> </w:t>
      </w:r>
      <w:r>
        <w:t xml:space="preserve">HB  387</w:t>
      </w:r>
      <w:r>
        <w:t xml:space="preserve">;</w:t>
      </w:r>
      <w:r>
        <w:t xml:space="preserve"> </w:t>
      </w:r>
      <w:r>
        <w:t xml:space="preserve">HB  387</w:t>
      </w:r>
      <w:r>
        <w:t xml:space="preserve">: </w:t>
      </w:r>
      <w:r>
        <w:t xml:space="preserve">HFA</w:t>
      </w:r>
      <w:r>
        <w:t xml:space="preserve"> (</w:t>
      </w:r>
      <w:r>
        <w:t xml:space="preserve">1</w:t>
      </w:r>
      <w:r>
        <w:t xml:space="preserve">)</w:t>
      </w:r>
    </w:p>
    <w:p>
      <w:pPr>
        <w:pStyle w:val="RecordBase"/>
        <w:ind w:left="120" w:hanging="120"/>
      </w:pPr>
      <w:r>
        <w:t xml:space="preserve">Felony</w:t>
      </w:r>
    </w:p>
    <w:p>
      <w:pPr>
        <w:pStyle w:val="RecordBase"/>
        <w:ind w:left="240" w:hanging="192"/>
      </w:pPr>
      <w:r>
        <w:t xml:space="preserve"> expungement, establish procedure and timeline - </w:t>
      </w:r>
      <w:r>
        <w:t xml:space="preserve"> </w:t>
      </w:r>
      <w:r>
        <w:t xml:space="preserve">HB  40</w:t>
      </w:r>
      <w:r>
        <w:t xml:space="preserve">: </w:t>
      </w:r>
      <w:r>
        <w:t xml:space="preserve">SCS</w:t>
      </w:r>
    </w:p>
    <w:p>
      <w:pPr>
        <w:pStyle w:val="RecordBase"/>
        <w:ind w:left="240" w:hanging="192"/>
      </w:pPr>
      <w:r>
        <w:t xml:space="preserve"> expungement, multiple eligible felonies arising from same incident, allowance of - </w:t>
      </w:r>
      <w:r>
        <w:t xml:space="preserve"> </w:t>
      </w:r>
      <w:r>
        <w:t xml:space="preserve">HB  40</w:t>
      </w:r>
      <w:r>
        <w:t xml:space="preserve">: </w:t>
      </w:r>
      <w:r>
        <w:t xml:space="preserve">SFA</w:t>
      </w:r>
      <w:r>
        <w:t xml:space="preserve"> (</w:t>
      </w:r>
      <w:r>
        <w:t xml:space="preserve">2</w:t>
      </w:r>
      <w:r>
        <w:t xml:space="preserve">)</w:t>
      </w:r>
    </w:p>
    <w:p>
      <w:pPr>
        <w:pStyle w:val="RecordBase"/>
        <w:ind w:left="240" w:hanging="192"/>
      </w:pPr>
      <w:r>
        <w:t xml:space="preserve"> expungement, reduce waiting period - </w:t>
      </w:r>
      <w:r>
        <w:t xml:space="preserve"> </w:t>
      </w:r>
      <w:r>
        <w:t xml:space="preserve">SB  298</w:t>
      </w:r>
      <w:r>
        <w:t xml:space="preserve">: </w:t>
      </w:r>
      <w:r>
        <w:t xml:space="preserve">SFA</w:t>
      </w:r>
      <w:r>
        <w:t xml:space="preserve"> (</w:t>
      </w:r>
      <w:r>
        <w:t xml:space="preserve">1</w:t>
      </w:r>
      <w:r>
        <w:t xml:space="preserve">)</w:t>
      </w:r>
    </w:p>
    <w:p>
      <w:pPr>
        <w:pStyle w:val="RecordBase"/>
        <w:ind w:left="240" w:hanging="192"/>
      </w:pPr>
      <w:r>
        <w:t xml:space="preserve"> offender supervision and monitoring, treatment of Class B offenders - </w:t>
      </w:r>
      <w:r>
        <w:t xml:space="preserve"> </w:t>
      </w:r>
      <w:r>
        <w:t xml:space="preserve">HB  173</w:t>
      </w:r>
      <w:r>
        <w:t xml:space="preserve">;</w:t>
      </w:r>
      <w:r>
        <w:t xml:space="preserve"> </w:t>
      </w:r>
      <w:r>
        <w:t xml:space="preserve">SB  283</w:t>
      </w:r>
    </w:p>
    <w:p>
      <w:pPr>
        <w:pStyle w:val="RecordBase"/>
        <w:ind w:left="120" w:hanging="120"/>
      </w:pPr>
      <w:r>
        <w:t xml:space="preserve">Firearms,</w:t>
      </w:r>
    </w:p>
    <w:p>
      <w:pPr>
        <w:pStyle w:val="RecordBase"/>
        <w:ind w:left="240" w:hanging="192"/>
      </w:pPr>
      <w:r>
        <w:t xml:space="preserve"> federal prohibitions, invalidate - </w:t>
      </w:r>
      <w:r>
        <w:t xml:space="preserve"> </w:t>
      </w:r>
      <w:r>
        <w:t xml:space="preserve">HB  35</w:t>
      </w:r>
    </w:p>
    <w:p>
      <w:pPr>
        <w:pStyle w:val="RecordBase"/>
        <w:ind w:left="240" w:hanging="192"/>
      </w:pPr>
      <w:r>
        <w:t xml:space="preserve"> federal prohibitions, invalidation of - </w:t>
      </w:r>
      <w:r>
        <w:t xml:space="preserve"> </w:t>
      </w:r>
      <w:r>
        <w:t xml:space="preserve">HB  236</w:t>
      </w:r>
    </w:p>
    <w:p>
      <w:pPr>
        <w:pStyle w:val="RecordBase"/>
        <w:ind w:left="240" w:hanging="192"/>
      </w:pPr>
      <w:r>
        <w:t xml:space="preserve"> unlawful possession of, illegal aliens - </w:t>
      </w:r>
      <w:r>
        <w:t xml:space="preserve"> </w:t>
      </w:r>
      <w:r>
        <w:t xml:space="preserve">HB  35</w:t>
      </w:r>
    </w:p>
    <w:p>
      <w:pPr>
        <w:pStyle w:val="RecordBase"/>
        <w:ind w:left="120" w:hanging="120"/>
      </w:pPr>
      <w:r>
        <w:t xml:space="preserve">Gang violence, prevention of - </w:t>
      </w:r>
      <w:r>
        <w:t xml:space="preserve"> </w:t>
      </w:r>
      <w:r>
        <w:t xml:space="preserve">HB  552</w:t>
      </w:r>
    </w:p>
    <w:p>
      <w:pPr>
        <w:pStyle w:val="RecordBase"/>
        <w:ind w:left="120" w:hanging="120"/>
      </w:pPr>
      <w:r>
        <w:t xml:space="preserve">Giving a peace officer false identifying information, elements of the offense of - </w:t>
      </w:r>
      <w:r>
        <w:t xml:space="preserve"> </w:t>
      </w:r>
      <w:r>
        <w:t xml:space="preserve">HB  250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Gross</w:t>
      </w:r>
    </w:p>
    <w:p>
      <w:pPr>
        <w:pStyle w:val="RecordBase"/>
        <w:ind w:left="240" w:hanging="192"/>
      </w:pPr>
      <w:r>
        <w:t xml:space="preserve"> misdemeanor, create and define - </w:t>
      </w:r>
      <w:r>
        <w:t xml:space="preserve"> </w:t>
      </w:r>
      <w:r>
        <w:t xml:space="preserve">HB  412</w:t>
      </w:r>
      <w:r>
        <w:t xml:space="preserve">: </w:t>
      </w:r>
      <w:r>
        <w:t xml:space="preserve">HCS</w:t>
      </w:r>
    </w:p>
    <w:p>
      <w:pPr>
        <w:pStyle w:val="RecordBase"/>
        <w:ind w:left="240" w:hanging="192"/>
      </w:pPr>
      <w:r>
        <w:t xml:space="preserve"> misdemeanor, creation of - </w:t>
      </w:r>
      <w:r>
        <w:t xml:space="preserve"> </w:t>
      </w:r>
      <w:r>
        <w:t xml:space="preserve">HB  412</w:t>
      </w:r>
    </w:p>
    <w:p>
      <w:pPr>
        <w:pStyle w:val="RecordBase"/>
        <w:ind w:left="120" w:hanging="120"/>
      </w:pPr>
      <w:r>
        <w:t xml:space="preserve">Heroin trafficking, penalties relating to - </w:t>
      </w:r>
      <w:r>
        <w:t xml:space="preserve"> </w:t>
      </w:r>
      <w:r>
        <w:t xml:space="preserve">SB  115</w:t>
      </w:r>
    </w:p>
    <w:p>
      <w:pPr>
        <w:pStyle w:val="RecordBase"/>
        <w:ind w:left="120" w:hanging="120"/>
      </w:pPr>
      <w:r>
        <w:t xml:space="preserve">Human</w:t>
      </w:r>
    </w:p>
    <w:p>
      <w:pPr>
        <w:pStyle w:val="RecordBase"/>
        <w:ind w:left="240" w:hanging="192"/>
      </w:pPr>
      <w:r>
        <w:t xml:space="preserve"> trafficking and prostitution investigations and prosecutions, concurrent - </w:t>
      </w:r>
      <w:r>
        <w:t xml:space="preserve"> </w:t>
      </w:r>
      <w:r>
        <w:t xml:space="preserve">HB  229</w:t>
      </w:r>
    </w:p>
    <w:p>
      <w:pPr>
        <w:pStyle w:val="RecordBase"/>
        <w:ind w:left="240" w:hanging="192"/>
      </w:pPr>
      <w:r>
        <w:t xml:space="preserve"> trafficking and prostitution investigations and prosecutions, concurrent jurisdiction - </w:t>
      </w:r>
      <w:r>
        <w:t xml:space="preserve"> </w:t>
      </w:r>
      <w:r>
        <w:t xml:space="preserve">SB  143</w:t>
      </w:r>
    </w:p>
    <w:p>
      <w:pPr>
        <w:pStyle w:val="RecordBase"/>
        <w:ind w:left="120" w:hanging="120"/>
      </w:pPr>
      <w:r>
        <w:t xml:space="preserve">Hydrocodone, classification as a Schedule II controlled substance - </w:t>
      </w:r>
      <w:r>
        <w:t xml:space="preserve"> </w:t>
      </w:r>
      <w:r>
        <w:t xml:space="preserve">SB  136</w:t>
      </w:r>
      <w:r>
        <w:t xml:space="preserve">;</w:t>
      </w:r>
      <w:r>
        <w:t xml:space="preserve"> </w:t>
      </w:r>
      <w:r>
        <w:t xml:space="preserve">SB  136</w:t>
      </w:r>
      <w:r>
        <w:t xml:space="preserve">: </w:t>
      </w:r>
      <w:r>
        <w:t xml:space="preserve">SCS</w:t>
      </w:r>
    </w:p>
    <w:p>
      <w:pPr>
        <w:pStyle w:val="RecordBase"/>
        <w:ind w:left="120" w:hanging="120"/>
      </w:pPr>
      <w:r>
        <w:t xml:space="preserve">Ignition interlocks, usage of - </w:t>
      </w:r>
      <w:r>
        <w:t xml:space="preserve"> </w:t>
      </w:r>
      <w:r>
        <w:t xml:space="preserve">HB  10</w:t>
      </w:r>
      <w:r>
        <w:t xml:space="preserve">: </w:t>
      </w:r>
      <w:r>
        <w:t xml:space="preserve">SCS</w:t>
      </w:r>
      <w:r>
        <w:t xml:space="preserve"> (</w:t>
      </w:r>
      <w:r>
        <w:t xml:space="preserve">1</w:t>
      </w:r>
      <w:r>
        <w:t xml:space="preserve">)</w:t>
      </w:r>
      <w:r>
        <w:t xml:space="preserve">;</w:t>
      </w:r>
      <w:r>
        <w:t xml:space="preserve"> </w:t>
      </w:r>
      <w:r>
        <w:t xml:space="preserve">SB  302</w:t>
      </w:r>
    </w:p>
    <w:p>
      <w:pPr>
        <w:pStyle w:val="RecordBase"/>
        <w:ind w:left="120" w:hanging="120"/>
      </w:pPr>
      <w:r>
        <w:t xml:space="preserve">Immunities, limitationt to person under 18 years old - </w:t>
      </w:r>
      <w:r>
        <w:t xml:space="preserve"> </w:t>
      </w:r>
      <w:r>
        <w:t xml:space="preserve">SB  37</w:t>
      </w:r>
      <w:r>
        <w:t xml:space="preserve">: </w:t>
      </w:r>
      <w:r>
        <w:t xml:space="preserve">SCS</w:t>
      </w:r>
    </w:p>
    <w:p>
      <w:pPr>
        <w:pStyle w:val="RecordBase"/>
        <w:ind w:left="120" w:hanging="120"/>
      </w:pPr>
      <w:r>
        <w:t xml:space="preserve">Indigency, determination of - </w:t>
      </w:r>
      <w:r>
        <w:t xml:space="preserve"> </w:t>
      </w:r>
      <w:r>
        <w:t xml:space="preserve">HB  392</w:t>
      </w:r>
    </w:p>
    <w:p>
      <w:pPr>
        <w:pStyle w:val="RecordBase"/>
        <w:ind w:left="120" w:hanging="120"/>
      </w:pPr>
      <w:r>
        <w:t xml:space="preserve">Justifications, use of force - </w:t>
      </w:r>
      <w:r>
        <w:t xml:space="preserve"> </w:t>
      </w:r>
      <w:r>
        <w:t xml:space="preserve">SB  51</w:t>
      </w:r>
    </w:p>
    <w:p>
      <w:pPr>
        <w:pStyle w:val="RecordBase"/>
        <w:ind w:left="120" w:hanging="120"/>
      </w:pPr>
      <w:r>
        <w:t xml:space="preserve">Juvenile</w:t>
      </w:r>
    </w:p>
    <w:p>
      <w:pPr>
        <w:pStyle w:val="RecordBase"/>
        <w:ind w:left="240" w:hanging="192"/>
      </w:pPr>
      <w:r>
        <w:t xml:space="preserve"> courts, public proceedings, pilot project - </w:t>
      </w:r>
      <w:r>
        <w:t xml:space="preserve"> </w:t>
      </w:r>
      <w:r>
        <w:t xml:space="preserve">SB  40</w:t>
      </w:r>
    </w:p>
    <w:p>
      <w:pPr>
        <w:pStyle w:val="RecordBase"/>
        <w:ind w:left="240" w:hanging="192"/>
      </w:pPr>
      <w:r>
        <w:t xml:space="preserve"> records, expungement of - </w:t>
      </w:r>
      <w:r>
        <w:t xml:space="preserve"> </w:t>
      </w:r>
      <w:r>
        <w:t xml:space="preserve">SB  294</w:t>
      </w:r>
    </w:p>
    <w:p>
      <w:pPr>
        <w:pStyle w:val="RecordBase"/>
        <w:ind w:left="120" w:hanging="120"/>
      </w:pPr>
      <w:r>
        <w:t xml:space="preserve">Medical cannabis, authorization and regulation of - </w:t>
      </w:r>
      <w:r>
        <w:t xml:space="preserve"> </w:t>
      </w:r>
      <w:r>
        <w:t xml:space="preserve">SB  263</w:t>
      </w:r>
    </w:p>
    <w:p>
      <w:pPr>
        <w:pStyle w:val="RecordBase"/>
        <w:ind w:left="120" w:hanging="120"/>
      </w:pPr>
      <w:r>
        <w:t xml:space="preserve">Misdemeanor</w:t>
      </w:r>
    </w:p>
    <w:p>
      <w:pPr>
        <w:pStyle w:val="RecordBase"/>
        <w:ind w:left="240" w:hanging="192"/>
      </w:pPr>
      <w:r>
        <w:t xml:space="preserve"> offenses, arrest powers pursuant to - </w:t>
      </w:r>
      <w:r>
        <w:t xml:space="preserve"> </w:t>
      </w:r>
      <w:r>
        <w:t xml:space="preserve">HB  250</w:t>
      </w:r>
      <w:r>
        <w:t xml:space="preserve">: </w:t>
      </w:r>
      <w:r>
        <w:t xml:space="preserve">HCS</w:t>
      </w:r>
      <w:r>
        <w:t xml:space="preserve">;</w:t>
      </w:r>
      <w:r>
        <w:t xml:space="preserve"> </w:t>
      </w:r>
      <w:r>
        <w:t xml:space="preserve">SB  259</w:t>
      </w:r>
    </w:p>
    <w:p>
      <w:pPr>
        <w:pStyle w:val="RecordBase"/>
        <w:ind w:left="240" w:hanging="192"/>
      </w:pPr>
      <w:r>
        <w:t xml:space="preserve"> theft offenses, create sentencing scheme for - </w:t>
      </w:r>
      <w:r>
        <w:t xml:space="preserve"> </w:t>
      </w:r>
      <w:r>
        <w:t xml:space="preserve">HB  459</w:t>
      </w:r>
    </w:p>
    <w:p>
      <w:pPr>
        <w:pStyle w:val="RecordBase"/>
        <w:ind w:left="120" w:hanging="120"/>
      </w:pPr>
      <w:r>
        <w:t xml:space="preserve">Name of classification of offenses, change to "acute misdemeanor" - </w:t>
      </w:r>
      <w:r>
        <w:t xml:space="preserve"> </w:t>
      </w:r>
      <w:r>
        <w:t xml:space="preserve">HB  412</w:t>
      </w:r>
      <w:r>
        <w:t xml:space="preserve">: </w:t>
      </w:r>
      <w:r>
        <w:t xml:space="preserve">HFA</w:t>
      </w:r>
      <w:r>
        <w:t xml:space="preserve"> (</w:t>
      </w:r>
      <w:r>
        <w:t xml:space="preserve">1</w:t>
      </w:r>
      <w:r>
        <w:t xml:space="preserve">)</w:t>
      </w:r>
    </w:p>
    <w:p>
      <w:pPr>
        <w:pStyle w:val="RecordBase"/>
        <w:ind w:left="120" w:hanging="120"/>
      </w:pPr>
      <w:r>
        <w:t xml:space="preserve">Obscenity, evidence of - </w:t>
      </w:r>
      <w:r>
        <w:t xml:space="preserve"> </w:t>
      </w:r>
      <w:r>
        <w:t xml:space="preserve">SB  130</w:t>
      </w:r>
      <w:r>
        <w:t xml:space="preserve">;</w:t>
      </w:r>
      <w:r>
        <w:t xml:space="preserve"> </w:t>
      </w:r>
      <w:r>
        <w:t xml:space="preserve">SB  130</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Offender employment and licensure, requirements applying to - </w:t>
      </w:r>
      <w:r>
        <w:t xml:space="preserve"> </w:t>
      </w:r>
      <w:r>
        <w:t xml:space="preserve">SB  77</w:t>
      </w:r>
      <w:r>
        <w:t xml:space="preserve">;</w:t>
      </w:r>
      <w:r>
        <w:t xml:space="preserve"> </w:t>
      </w:r>
      <w:r>
        <w:t xml:space="preserve">SB  135</w:t>
      </w:r>
      <w:r>
        <w:t xml:space="preserve">;</w:t>
      </w:r>
      <w:r>
        <w:t xml:space="preserve"> </w:t>
      </w:r>
      <w:r>
        <w:t xml:space="preserve">SB  301</w:t>
      </w:r>
    </w:p>
    <w:p>
      <w:pPr>
        <w:pStyle w:val="RecordBase"/>
        <w:ind w:left="120" w:hanging="120"/>
      </w:pPr>
      <w:r>
        <w:t xml:space="preserve">Operation under the influence, right of Commonwealth to trial by jury - </w:t>
      </w:r>
      <w:r>
        <w:t xml:space="preserve"> </w:t>
      </w:r>
      <w:r>
        <w:t xml:space="preserve">SB  234</w:t>
      </w:r>
      <w:r>
        <w:t xml:space="preserve">;</w:t>
      </w:r>
      <w:r>
        <w:t xml:space="preserve"> </w:t>
      </w:r>
      <w:r>
        <w:t xml:space="preserve">HB  368</w:t>
      </w:r>
    </w:p>
    <w:p>
      <w:pPr>
        <w:pStyle w:val="RecordBase"/>
        <w:ind w:left="120" w:hanging="120"/>
      </w:pPr>
      <w:r>
        <w:t xml:space="preserve">Parole Board, procedures relating to - </w:t>
      </w:r>
      <w:r>
        <w:t xml:space="preserve"> </w:t>
      </w:r>
      <w:r>
        <w:t xml:space="preserve">HB  412</w:t>
      </w:r>
    </w:p>
    <w:p>
      <w:pPr>
        <w:pStyle w:val="RecordBase"/>
        <w:ind w:left="120" w:hanging="120"/>
      </w:pPr>
      <w:r>
        <w:t xml:space="preserve">Peace officer power of arrest, misdemeanors - </w:t>
      </w:r>
      <w:r>
        <w:t xml:space="preserve"> </w:t>
      </w:r>
      <w:r>
        <w:t xml:space="preserve">HB  250</w:t>
      </w:r>
    </w:p>
    <w:p>
      <w:pPr>
        <w:pStyle w:val="RecordBase"/>
        <w:ind w:left="120" w:hanging="120"/>
      </w:pPr>
      <w:r>
        <w:t xml:space="preserve">Persistent</w:t>
      </w:r>
    </w:p>
    <w:p>
      <w:pPr>
        <w:pStyle w:val="RecordBase"/>
        <w:ind w:left="240" w:hanging="192"/>
      </w:pPr>
      <w:r>
        <w:t xml:space="preserve"> felony offender sentencing, allow jury discretion - </w:t>
      </w:r>
      <w:r>
        <w:t xml:space="preserve"> </w:t>
      </w:r>
      <w:r>
        <w:t xml:space="preserve">HB  412</w:t>
      </w:r>
    </w:p>
    <w:p>
      <w:pPr>
        <w:pStyle w:val="RecordBase"/>
        <w:ind w:left="240" w:hanging="192"/>
      </w:pPr>
      <w:r>
        <w:t xml:space="preserve"> offenders, life without parole - </w:t>
      </w:r>
      <w:r>
        <w:t xml:space="preserve"> </w:t>
      </w:r>
      <w:r>
        <w:t xml:space="preserve">HB  133</w:t>
      </w:r>
    </w:p>
    <w:p>
      <w:pPr>
        <w:pStyle w:val="RecordBase"/>
        <w:ind w:left="120" w:hanging="120"/>
      </w:pPr>
      <w:r>
        <w:t xml:space="preserve">Postincarceration supervision, offenses requiring - </w:t>
      </w:r>
      <w:r>
        <w:t xml:space="preserve"> </w:t>
      </w:r>
      <w:r>
        <w:t xml:space="preserve">SB  284</w:t>
      </w:r>
    </w:p>
    <w:p>
      <w:pPr>
        <w:pStyle w:val="RecordBase"/>
        <w:ind w:left="120" w:hanging="120"/>
      </w:pPr>
      <w:r>
        <w:t xml:space="preserve">Prisoner escape, technical correction - </w:t>
      </w:r>
      <w:r>
        <w:t xml:space="preserve"> </w:t>
      </w:r>
      <w:r>
        <w:t xml:space="preserve">HB  360</w:t>
      </w:r>
    </w:p>
    <w:p>
      <w:pPr>
        <w:pStyle w:val="RecordBase"/>
        <w:ind w:left="120" w:hanging="120"/>
      </w:pPr>
      <w:r>
        <w:t xml:space="preserve">Public</w:t>
      </w:r>
    </w:p>
    <w:p>
      <w:pPr>
        <w:pStyle w:val="RecordBase"/>
        <w:ind w:left="240" w:hanging="192"/>
      </w:pPr>
      <w:r>
        <w:t xml:space="preserve"> advocate, legal assistance, payment for - </w:t>
      </w:r>
      <w:r>
        <w:t xml:space="preserve"> </w:t>
      </w:r>
      <w:r>
        <w:t xml:space="preserve">HB  391</w:t>
      </w:r>
      <w:r>
        <w:t xml:space="preserve">;</w:t>
      </w:r>
      <w:r>
        <w:t xml:space="preserve"> </w:t>
      </w:r>
      <w:r>
        <w:t xml:space="preserve">HB  392</w:t>
      </w:r>
    </w:p>
    <w:p>
      <w:pPr>
        <w:pStyle w:val="RecordBase"/>
        <w:ind w:left="240" w:hanging="192"/>
      </w:pPr>
      <w:r>
        <w:t xml:space="preserve"> transportation, offenses against user or operator of - </w:t>
      </w:r>
      <w:r>
        <w:t xml:space="preserve"> </w:t>
      </w:r>
      <w:r>
        <w:t xml:space="preserve">HB  25</w:t>
      </w:r>
    </w:p>
    <w:p>
      <w:pPr>
        <w:pStyle w:val="RecordBase"/>
        <w:ind w:left="120" w:hanging="120"/>
      </w:pPr>
      <w:r>
        <w:t xml:space="preserve">Safe havens, immunity from civil liability - </w:t>
      </w:r>
      <w:r>
        <w:t xml:space="preserve"> </w:t>
      </w:r>
      <w:r>
        <w:t xml:space="preserve">HB  75</w:t>
      </w:r>
    </w:p>
    <w:p>
      <w:pPr>
        <w:pStyle w:val="RecordBase"/>
        <w:ind w:left="120" w:hanging="120"/>
      </w:pPr>
      <w:r>
        <w:t xml:space="preserve">Section does not apply to indictments returned or civil actions filed prior to the effective date - </w:t>
      </w:r>
      <w:r>
        <w:t xml:space="preserve"> </w:t>
      </w:r>
      <w:r>
        <w:t xml:space="preserve">SB  130</w:t>
      </w:r>
      <w:r>
        <w:t xml:space="preserve">: </w:t>
      </w:r>
      <w:r>
        <w:t xml:space="preserve">HFA</w:t>
      </w:r>
      <w:r>
        <w:t xml:space="preserve"> (</w:t>
      </w:r>
      <w:r>
        <w:t xml:space="preserve">1</w:t>
      </w:r>
      <w:r>
        <w:t xml:space="preserve">)</w:t>
      </w:r>
    </w:p>
    <w:p>
      <w:pPr>
        <w:pStyle w:val="RecordBase"/>
        <w:ind w:left="120" w:hanging="120"/>
      </w:pPr>
      <w:r>
        <w:t xml:space="preserve">Sex</w:t>
      </w:r>
    </w:p>
    <w:p>
      <w:pPr>
        <w:pStyle w:val="RecordBase"/>
        <w:ind w:left="240" w:hanging="192"/>
      </w:pPr>
      <w:r>
        <w:t xml:space="preserve"> offender registrants, fee for and restrictions on - </w:t>
      </w:r>
      <w:r>
        <w:t xml:space="preserve"> </w:t>
      </w:r>
      <w:r>
        <w:t xml:space="preserve">HB  575</w:t>
      </w:r>
    </w:p>
    <w:p>
      <w:pPr>
        <w:pStyle w:val="RecordBase"/>
        <w:ind w:left="240" w:hanging="192"/>
      </w:pPr>
      <w:r>
        <w:t xml:space="preserve"> offenders, presence on publically owned playground, prohibition of - </w:t>
      </w:r>
      <w:r>
        <w:t xml:space="preserve"> </w:t>
      </w:r>
      <w:r>
        <w:t xml:space="preserve">HB  44</w:t>
      </w:r>
    </w:p>
    <w:p>
      <w:pPr>
        <w:pStyle w:val="RecordBase"/>
        <w:ind w:left="120" w:hanging="120"/>
      </w:pPr>
      <w:r>
        <w:t xml:space="preserve">Sexual assault evidence collection kits, processing of - </w:t>
      </w:r>
      <w:r>
        <w:t xml:space="preserve"> </w:t>
      </w:r>
      <w:r>
        <w:t xml:space="preserve">SB  63</w:t>
      </w:r>
      <w:r>
        <w:t xml:space="preserve">;</w:t>
      </w:r>
      <w:r>
        <w:t xml:space="preserve"> </w:t>
      </w:r>
      <w:r>
        <w:t xml:space="preserve">SB  63</w:t>
      </w:r>
      <w:r>
        <w:t xml:space="preserve">: </w:t>
      </w:r>
      <w:r>
        <w:t xml:space="preserve">SCS</w:t>
      </w:r>
    </w:p>
    <w:p>
      <w:pPr>
        <w:pStyle w:val="RecordBase"/>
        <w:ind w:left="120" w:hanging="120"/>
      </w:pPr>
      <w:r>
        <w:t xml:space="preserve">Shock probation, prohibition with DUI death - </w:t>
      </w:r>
      <w:r>
        <w:t xml:space="preserve"> </w:t>
      </w:r>
      <w:r>
        <w:t xml:space="preserve">SB  39</w:t>
      </w:r>
      <w:r>
        <w:t xml:space="preserve">;</w:t>
      </w:r>
      <w:r>
        <w:t xml:space="preserve"> </w:t>
      </w:r>
      <w:r>
        <w:t xml:space="preserve">HB  451</w:t>
      </w:r>
    </w:p>
    <w:p>
      <w:pPr>
        <w:pStyle w:val="RecordBase"/>
        <w:ind w:left="120" w:hanging="120"/>
      </w:pPr>
      <w:r>
        <w:t xml:space="preserve">Strangulation, offense of - </w:t>
      </w:r>
      <w:r>
        <w:t xml:space="preserve"> </w:t>
      </w:r>
      <w:r>
        <w:t xml:space="preserve">HB  484</w:t>
      </w:r>
    </w:p>
    <w:p>
      <w:pPr>
        <w:pStyle w:val="RecordBase"/>
        <w:ind w:left="120" w:hanging="120"/>
      </w:pPr>
      <w:r>
        <w:t xml:space="preserve">Synthetic</w:t>
      </w:r>
    </w:p>
    <w:p>
      <w:pPr>
        <w:pStyle w:val="RecordBase"/>
        <w:ind w:left="240" w:hanging="192"/>
      </w:pPr>
      <w:r>
        <w:t xml:space="preserve"> drugs, inclusion in other offenses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drugs, penalty for trafficking in - </w:t>
      </w:r>
      <w:r>
        <w:t xml:space="preserve"> </w:t>
      </w:r>
      <w:r>
        <w:t xml:space="preserve">HB  4</w:t>
      </w:r>
    </w:p>
    <w:p>
      <w:pPr>
        <w:pStyle w:val="RecordBase"/>
        <w:ind w:left="120" w:hanging="120"/>
      </w:pPr>
      <w:r>
        <w:t xml:space="preserve">Transmission of a nude image by a person under 18 years of age, increase penalties for - </w:t>
      </w:r>
      <w:r>
        <w:t xml:space="preserve"> </w:t>
      </w:r>
      <w:r>
        <w:t xml:space="preserve">SB  37</w:t>
      </w:r>
      <w:r>
        <w:t xml:space="preserve">: </w:t>
      </w:r>
      <w:r>
        <w:t xml:space="preserve">SFA</w:t>
      </w:r>
      <w:r>
        <w:t xml:space="preserve"> (</w:t>
      </w:r>
      <w:r>
        <w:t xml:space="preserve">1</w:t>
      </w:r>
      <w:r>
        <w:t xml:space="preserve">)</w:t>
      </w:r>
    </w:p>
    <w:p>
      <w:pPr>
        <w:pStyle w:val="RecordBase"/>
        <w:ind w:left="120" w:hanging="120"/>
      </w:pPr>
      <w:r>
        <w:t xml:space="preserve">Treatment-based alternative sentences, ineligibility for - </w:t>
      </w:r>
      <w:r>
        <w:t xml:space="preserve"> </w:t>
      </w:r>
      <w:r>
        <w:t xml:space="preserve">HB  66</w:t>
      </w:r>
    </w:p>
    <w:p>
      <w:pPr>
        <w:pStyle w:val="RecordBase"/>
        <w:ind w:left="120" w:hanging="120"/>
      </w:pPr>
      <w:r>
        <w:t xml:space="preserve">Twelve hour hold for certain arrestees who pose a danger to their victim, imposition of - </w:t>
      </w:r>
      <w:r>
        <w:t xml:space="preserve"> </w:t>
      </w:r>
      <w:r>
        <w:t xml:space="preserve">SB  282</w:t>
      </w:r>
    </w:p>
    <w:p>
      <w:pPr>
        <w:pStyle w:val="RecordBase"/>
        <w:ind w:left="120" w:hanging="120"/>
      </w:pPr>
      <w:r>
        <w:t xml:space="preserve">Unlawful use of a drone, elements of - </w:t>
      </w:r>
      <w:r>
        <w:t xml:space="preserve"> </w:t>
      </w:r>
      <w:r>
        <w:t xml:space="preserve">HB  120</w:t>
      </w:r>
      <w:r>
        <w:t xml:space="preserve">: </w:t>
      </w:r>
      <w:r>
        <w:t xml:space="preserve">HCS</w:t>
      </w:r>
      <w:r>
        <w:t xml:space="preserve">;</w:t>
      </w:r>
      <w:r>
        <w:t xml:space="preserve"> </w:t>
      </w:r>
      <w:r>
        <w:t xml:space="preserve">SB  233</w:t>
      </w:r>
      <w:r>
        <w:t xml:space="preserve">;</w:t>
      </w:r>
      <w:r>
        <w:t xml:space="preserve"> </w:t>
      </w:r>
      <w:r>
        <w:t xml:space="preserve">SB  281</w:t>
      </w:r>
    </w:p>
    <w:p>
      <w:pPr>
        <w:pStyle w:val="RecordBase"/>
        <w:ind w:left="120" w:hanging="120"/>
      </w:pPr>
      <w:r>
        <w:t xml:space="preserve">Unmanned</w:t>
      </w:r>
    </w:p>
    <w:p>
      <w:pPr>
        <w:pStyle w:val="RecordBase"/>
        <w:ind w:left="240" w:hanging="192"/>
      </w:pPr>
      <w:r>
        <w:t xml:space="preserve"> aerial vehicles, flight over specified types of facilities, prohibitions - </w:t>
      </w:r>
      <w:r>
        <w:t xml:space="preserve"> </w:t>
      </w:r>
      <w:r>
        <w:t xml:space="preserve">HB  375</w:t>
      </w:r>
    </w:p>
    <w:p>
      <w:pPr>
        <w:pStyle w:val="RecordBase"/>
        <w:ind w:left="240" w:hanging="192"/>
      </w:pPr>
      <w:r>
        <w:t xml:space="preserve"> aerial vehicles, law enforcement, regulation of - </w:t>
      </w:r>
      <w:r>
        <w:t xml:space="preserve"> </w:t>
      </w:r>
      <w:r>
        <w:t xml:space="preserve">HB  375</w:t>
      </w:r>
    </w:p>
    <w:p>
      <w:pPr>
        <w:pStyle w:val="RecordBase"/>
        <w:ind w:left="240" w:hanging="192"/>
      </w:pPr>
      <w:r>
        <w:t xml:space="preserve"> aircraft systems, prohibit use in hunting and surveillance of hunters - </w:t>
      </w:r>
      <w:r>
        <w:t xml:space="preserve"> </w:t>
      </w:r>
      <w:r>
        <w:t xml:space="preserve">SB  62</w:t>
      </w:r>
    </w:p>
    <w:p>
      <w:pPr>
        <w:pStyle w:val="RecordBase"/>
        <w:ind w:left="120" w:hanging="120"/>
      </w:pPr>
      <w:r>
        <w:t xml:space="preserve">Victim, applicability of bill dependent on age of - </w:t>
      </w:r>
      <w:r>
        <w:t xml:space="preserve"> </w:t>
      </w:r>
      <w:r>
        <w:t xml:space="preserve">SB  60</w:t>
      </w:r>
      <w:r>
        <w:t xml:space="preserve">: </w:t>
      </w:r>
      <w:r>
        <w:t xml:space="preserve">SFA</w:t>
      </w:r>
      <w:r>
        <w:t xml:space="preserve"> (</w:t>
      </w:r>
      <w:r>
        <w:t xml:space="preserve">1</w:t>
      </w:r>
      <w:r>
        <w:t xml:space="preserve">)</w:t>
      </w:r>
    </w:p>
    <w:p>
      <w:pPr>
        <w:pStyle w:val="RecordBase"/>
        <w:ind w:left="120" w:hanging="120"/>
      </w:pPr>
      <w:r>
        <w:t xml:space="preserve">Vulnerable victims, continuing course of conduct crime for offenses against, creation - </w:t>
      </w:r>
      <w:r>
        <w:t xml:space="preserve"> </w:t>
      </w:r>
      <w:r>
        <w:t xml:space="preserve">SB  60</w:t>
      </w:r>
      <w:r>
        <w:t xml:space="preserve">;</w:t>
      </w:r>
      <w:r>
        <w:t xml:space="preserve"> </w:t>
      </w:r>
      <w:r>
        <w:t xml:space="preserve">HB  109</w:t>
      </w:r>
      <w:r>
        <w:t xml:space="preserve">;</w:t>
      </w:r>
      <w:r>
        <w:t xml:space="preserve"> </w:t>
      </w:r>
      <w:r>
        <w:t xml:space="preserve">HB  109</w:t>
      </w:r>
      <w:r>
        <w:t xml:space="preserve">: </w:t>
      </w:r>
      <w:r>
        <w:t xml:space="preserve">HFA</w:t>
      </w:r>
      <w:r>
        <w:t xml:space="preserve"> (</w:t>
      </w:r>
      <w:r>
        <w:t xml:space="preserve">2</w:t>
      </w:r>
      <w:r>
        <w:t xml:space="preserve">)</w:t>
      </w:r>
    </w:p>
    <w:p>
      <w:pPr>
        <w:pStyle w:val="RecordBase"/>
        <w:ind w:left="120" w:hanging="120"/>
      </w:pPr>
      <w:r>
        <w:t xml:space="preserve">Warrantless drone surveillance, use at trial, prohibition - </w:t>
      </w:r>
      <w:r>
        <w:t xml:space="preserve"> </w:t>
      </w:r>
      <w:r>
        <w:t xml:space="preserve">SB  281</w:t>
        <w:br/>
      </w:r>
    </w:p>
    <w:p>
      <w:pPr>
        <w:pStyle w:val="RecordHeading3"/>
      </w:pPr>
      <w:r>
        <w:rPr>
          <w:b/>
        </w:rPr>
        <w:t xml:space="preserve">Dairying and Milk Marketing</w:t>
      </w:r>
    </w:p>
    <w:p>
      <w:pPr>
        <w:pStyle w:val="RecordBase"/>
        <w:ind w:left="120" w:hanging="120"/>
      </w:pPr>
      <w:r>
        <w:t xml:space="preserve">Dairy producers, referendum, changes to - </w:t>
      </w:r>
      <w:r>
        <w:t xml:space="preserve"> </w:t>
      </w:r>
      <w:r>
        <w:t xml:space="preserve">HB  630</w:t>
      </w:r>
    </w:p>
    <w:p>
      <w:pPr>
        <w:pStyle w:val="RecordBase"/>
        <w:ind w:left="120" w:hanging="120"/>
      </w:pPr>
      <w:r>
        <w:t xml:space="preserve">Department of Corrections, expansion of Farm Operations Program - </w:t>
      </w:r>
      <w:r>
        <w:t xml:space="preserve"> </w:t>
      </w:r>
      <w:r>
        <w:t xml:space="preserve">HB  51</w:t>
        <w:br/>
      </w:r>
    </w:p>
    <w:p>
      <w:pPr>
        <w:pStyle w:val="RecordHeading3"/>
      </w:pPr>
      <w:r>
        <w:rPr>
          <w:b/>
        </w:rPr>
        <w:t xml:space="preserve">Data Processing</w:t>
      </w:r>
    </w:p>
    <w:p>
      <w:pPr>
        <w:pStyle w:val="RecordBase"/>
        <w:ind w:left="120" w:hanging="120"/>
      </w:pPr>
      <w:r>
        <w:t xml:space="preserve">Data centers, exemption from local property tax - </w:t>
      </w:r>
      <w:r>
        <w:t xml:space="preserve"> </w:t>
      </w:r>
      <w:r>
        <w:t xml:space="preserve">HB  237</w:t>
      </w:r>
    </w:p>
    <w:p>
      <w:pPr>
        <w:pStyle w:val="RecordBase"/>
        <w:ind w:left="120" w:hanging="120"/>
      </w:pPr>
      <w:r>
        <w:t xml:space="preserve">Disproportionate minority contact with juvenile justice system, statistical reporting of - </w:t>
      </w:r>
      <w:r>
        <w:t xml:space="preserve"> </w:t>
      </w:r>
      <w:r>
        <w:t xml:space="preserve">SB  270</w:t>
      </w:r>
    </w:p>
    <w:p>
      <w:pPr>
        <w:pStyle w:val="RecordBase"/>
        <w:ind w:left="120" w:hanging="120"/>
      </w:pPr>
      <w:r>
        <w:t xml:space="preserve">Drug conviction data, inclusion in to KASPER electronic monitoring system - </w:t>
      </w:r>
      <w:r>
        <w:t xml:space="preserve"> </w:t>
      </w:r>
      <w:r>
        <w:t xml:space="preserve">SB  258</w:t>
      </w:r>
    </w:p>
    <w:p>
      <w:pPr>
        <w:pStyle w:val="RecordBase"/>
        <w:ind w:left="120" w:hanging="120"/>
      </w:pPr>
      <w:r>
        <w:t xml:space="preserve">Marriage licenses, vital statistics - </w:t>
      </w:r>
      <w:r>
        <w:t xml:space="preserve"> </w:t>
      </w:r>
      <w:r>
        <w:t xml:space="preserve">HB  31</w:t>
        <w:br/>
      </w:r>
    </w:p>
    <w:p>
      <w:pPr>
        <w:pStyle w:val="RecordHeading3"/>
      </w:pPr>
      <w:r>
        <w:rPr>
          <w:b/>
        </w:rPr>
        <w:t xml:space="preserve">Deaths</w:t>
      </w:r>
    </w:p>
    <w:p>
      <w:pPr>
        <w:pStyle w:val="RecordBase"/>
        <w:ind w:left="120" w:hanging="120"/>
      </w:pPr>
      <w:r>
        <w:t xml:space="preserve">Arrest-related, report to medical examiner - </w:t>
      </w:r>
      <w:r>
        <w:t xml:space="preserve"> </w:t>
      </w:r>
      <w:r>
        <w:t xml:space="preserve">SB  55</w:t>
      </w:r>
    </w:p>
    <w:p>
      <w:pPr>
        <w:pStyle w:val="RecordBase"/>
        <w:ind w:left="120" w:hanging="120"/>
      </w:pPr>
      <w:r>
        <w:t xml:space="preserve">Autopsy images and recordings, limitations on distribution of - </w:t>
      </w:r>
      <w:r>
        <w:t xml:space="preserve"> </w:t>
      </w:r>
      <w:r>
        <w:t xml:space="preserve">HB  84</w:t>
      </w:r>
    </w:p>
    <w:p>
      <w:pPr>
        <w:pStyle w:val="RecordBase"/>
        <w:ind w:left="120" w:hanging="120"/>
      </w:pPr>
      <w:r>
        <w:t xml:space="preserve">Benefits</w:t>
      </w:r>
    </w:p>
    <w:p>
      <w:pPr>
        <w:pStyle w:val="RecordBase"/>
        <w:ind w:left="240" w:hanging="192"/>
      </w:pPr>
      <w:r>
        <w:t xml:space="preserve"> for death in the line of duty, emergency medical services providers, inclusion of - </w:t>
      </w:r>
      <w:r>
        <w:t xml:space="preserve"> </w:t>
      </w:r>
      <w:r>
        <w:t xml:space="preserve">SB  43</w:t>
      </w:r>
      <w:r>
        <w:t xml:space="preserve">;</w:t>
      </w:r>
      <w:r>
        <w:t xml:space="preserve"> </w:t>
      </w:r>
      <w:r>
        <w:t xml:space="preserve">SB  43</w:t>
      </w:r>
      <w:r>
        <w:t xml:space="preserve">: </w:t>
      </w:r>
      <w:r>
        <w:t xml:space="preserve">SCS</w:t>
      </w:r>
    </w:p>
    <w:p>
      <w:pPr>
        <w:pStyle w:val="RecordBase"/>
        <w:ind w:left="240" w:hanging="192"/>
      </w:pPr>
      <w:r>
        <w:t xml:space="preserve"> for death in the line of duty, inclusion of emergency medical services providers - </w:t>
      </w:r>
      <w:r>
        <w:t xml:space="preserve"> </w:t>
      </w:r>
      <w:r>
        <w:t xml:space="preserve">HB  54</w:t>
      </w:r>
    </w:p>
    <w:p>
      <w:pPr>
        <w:pStyle w:val="RecordBase"/>
        <w:ind w:left="120" w:hanging="120"/>
      </w:pPr>
      <w:r>
        <w:t xml:space="preserve">Capital offenses, pretrial evidentiary standards - </w:t>
      </w:r>
      <w:r>
        <w:t xml:space="preserve"> </w:t>
      </w:r>
      <w:r>
        <w:t xml:space="preserve">HB  203</w:t>
      </w:r>
      <w:r>
        <w:t xml:space="preserve">: </w:t>
      </w:r>
      <w:r>
        <w:t xml:space="preserve">HFA</w:t>
      </w:r>
      <w:r>
        <w:t xml:space="preserve"> (</w:t>
      </w:r>
      <w:r>
        <w:t xml:space="preserve">1</w:t>
      </w:r>
      <w:r>
        <w:t xml:space="preserve">)</w:t>
      </w:r>
    </w:p>
    <w:p>
      <w:pPr>
        <w:pStyle w:val="RecordBase"/>
        <w:ind w:left="120" w:hanging="120"/>
      </w:pPr>
      <w:r>
        <w:t xml:space="preserve">Certificate of death, physician assistant may supply medical details for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Certificates, pronouncing physicians - </w:t>
      </w:r>
      <w:r>
        <w:t xml:space="preserve"> </w:t>
      </w:r>
      <w:r>
        <w:t xml:space="preserve">HB  489</w:t>
      </w:r>
    </w:p>
    <w:p>
      <w:pPr>
        <w:pStyle w:val="RecordBase"/>
        <w:ind w:left="120" w:hanging="120"/>
      </w:pPr>
      <w:r>
        <w:t xml:space="preserve">Death</w:t>
      </w:r>
    </w:p>
    <w:p>
      <w:pPr>
        <w:pStyle w:val="RecordBase"/>
        <w:ind w:left="240" w:hanging="192"/>
      </w:pPr>
      <w:r>
        <w:t xml:space="preserve"> certificate, include grave space location - </w:t>
      </w:r>
      <w:r>
        <w:t xml:space="preserve"> </w:t>
      </w:r>
      <w:r>
        <w:t xml:space="preserve">HB  88</w:t>
      </w:r>
    </w:p>
    <w:p>
      <w:pPr>
        <w:pStyle w:val="RecordBase"/>
        <w:ind w:left="240" w:hanging="192"/>
      </w:pPr>
      <w:r>
        <w:t xml:space="preserve"> penalty, moratorium on - </w:t>
      </w:r>
      <w:r>
        <w:t xml:space="preserve"> </w:t>
      </w:r>
      <w:r>
        <w:t xml:space="preserve">HB  511</w:t>
      </w:r>
    </w:p>
    <w:p>
      <w:pPr>
        <w:pStyle w:val="RecordBase"/>
        <w:ind w:left="240" w:hanging="192"/>
      </w:pPr>
      <w:r>
        <w:t xml:space="preserve"> penalty, replacement of with life imprisonment without parole - </w:t>
      </w:r>
      <w:r>
        <w:t xml:space="preserve"> </w:t>
      </w:r>
      <w:r>
        <w:t xml:space="preserve">SB  41</w:t>
      </w:r>
      <w:r>
        <w:t xml:space="preserve">;</w:t>
      </w:r>
      <w:r>
        <w:t xml:space="preserve"> </w:t>
      </w:r>
      <w:r>
        <w:t xml:space="preserve">HB  203</w:t>
      </w:r>
    </w:p>
    <w:p>
      <w:pPr>
        <w:pStyle w:val="RecordBase"/>
        <w:ind w:left="120" w:hanging="120"/>
      </w:pPr>
      <w:r>
        <w:t xml:space="preserve">Deputy coroners, suspension of, failure to complete required training - </w:t>
      </w:r>
      <w:r>
        <w:t xml:space="preserve"> </w:t>
      </w:r>
      <w:r>
        <w:t xml:space="preserve">HB  434</w:t>
      </w:r>
    </w:p>
    <w:p>
      <w:pPr>
        <w:pStyle w:val="RecordBase"/>
        <w:ind w:left="120" w:hanging="120"/>
      </w:pPr>
      <w:r>
        <w:t xml:space="preserve">Emergency</w:t>
      </w:r>
    </w:p>
    <w:p>
      <w:pPr>
        <w:pStyle w:val="RecordBase"/>
        <w:ind w:left="240" w:hanging="192"/>
      </w:pPr>
      <w:r>
        <w:t xml:space="preserve"> management personnel, death benefits - </w:t>
      </w:r>
      <w:r>
        <w:t xml:space="preserve"> </w:t>
      </w:r>
      <w:r>
        <w:t xml:space="preserve">HB  54</w:t>
      </w:r>
      <w:r>
        <w:t xml:space="preserve">: </w:t>
      </w:r>
      <w:r>
        <w:t xml:space="preserve">HFA</w:t>
      </w:r>
      <w:r>
        <w:t xml:space="preserve"> (</w:t>
      </w:r>
      <w:r>
        <w:t xml:space="preserve">1</w:t>
      </w:r>
      <w:r>
        <w:t xml:space="preserve">)</w:t>
      </w:r>
    </w:p>
    <w:p>
      <w:pPr>
        <w:pStyle w:val="RecordBase"/>
        <w:ind w:left="240" w:hanging="192"/>
      </w:pPr>
      <w:r>
        <w:t xml:space="preserve"> medical services providers, death benefits - </w:t>
      </w:r>
      <w:r>
        <w:t xml:space="preserve"> </w:t>
      </w:r>
      <w:r>
        <w:t xml:space="preserve">HB  54</w:t>
      </w:r>
      <w:r>
        <w:t xml:space="preserve">: </w:t>
      </w:r>
      <w:r>
        <w:t xml:space="preserve">HCS</w:t>
      </w:r>
    </w:p>
    <w:p>
      <w:pPr>
        <w:pStyle w:val="RecordBase"/>
        <w:ind w:left="120" w:hanging="120"/>
      </w:pPr>
      <w:r>
        <w:t xml:space="preserve">Estate tax, change calculation of - </w:t>
      </w:r>
      <w:r>
        <w:t xml:space="preserve"> </w:t>
      </w:r>
      <w:r>
        <w:t xml:space="preserve">HB  342</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Firefighters, presumption of cancer as cause of death in the line of duty - </w:t>
      </w:r>
      <w:r>
        <w:t xml:space="preserve"> </w:t>
      </w:r>
      <w:r>
        <w:t xml:space="preserve">SB  138</w:t>
      </w:r>
    </w:p>
    <w:p>
      <w:pPr>
        <w:pStyle w:val="RecordBase"/>
        <w:ind w:left="120" w:hanging="120"/>
      </w:pPr>
      <w:r>
        <w:t xml:space="preserve">Funeral planning declarations, establishment of - </w:t>
      </w:r>
      <w:r>
        <w:t xml:space="preserve"> </w:t>
      </w:r>
      <w:r>
        <w:t xml:space="preserve">SB  103</w:t>
      </w:r>
      <w:r>
        <w:t xml:space="preserve">;</w:t>
      </w:r>
      <w:r>
        <w:t xml:space="preserve"> </w:t>
      </w:r>
      <w:r>
        <w:t xml:space="preserve">SB  103</w:t>
      </w:r>
      <w:r>
        <w:t xml:space="preserve">: </w:t>
      </w:r>
      <w:r>
        <w:t xml:space="preserve">SCS</w:t>
      </w:r>
    </w:p>
    <w:p>
      <w:pPr>
        <w:pStyle w:val="RecordBase"/>
        <w:ind w:left="120" w:hanging="120"/>
      </w:pPr>
      <w:r>
        <w:t xml:space="preserve">Historic graves and cemeteries, rights and duties regarding - </w:t>
      </w:r>
      <w:r>
        <w:t xml:space="preserve"> </w:t>
      </w:r>
      <w:r>
        <w:t xml:space="preserve">HB  144</w:t>
      </w:r>
    </w:p>
    <w:p>
      <w:pPr>
        <w:pStyle w:val="RecordBase"/>
        <w:ind w:left="120" w:hanging="120"/>
      </w:pPr>
      <w:r>
        <w:t xml:space="preserve">In the line of duty, benefits - </w:t>
      </w:r>
      <w:r>
        <w:t xml:space="preserve"> </w:t>
      </w:r>
      <w:r>
        <w:t xml:space="preserve">SB  203</w:t>
      </w:r>
      <w:r>
        <w:t xml:space="preserve">;</w:t>
      </w:r>
      <w:r>
        <w:t xml:space="preserve"> </w:t>
      </w:r>
      <w:r>
        <w:t xml:space="preserve">SB  203</w:t>
      </w:r>
      <w:r>
        <w:t xml:space="preserve">: </w:t>
      </w:r>
      <w:r>
        <w:t xml:space="preserve">HCS</w:t>
      </w:r>
    </w:p>
    <w:p>
      <w:pPr>
        <w:pStyle w:val="RecordBase"/>
        <w:ind w:left="120" w:hanging="120"/>
      </w:pPr>
      <w:r>
        <w:t xml:space="preserve">Postmortem examination results, requirement for release - </w:t>
      </w:r>
      <w:r>
        <w:t xml:space="preserve"> </w:t>
      </w:r>
      <w:r>
        <w:t xml:space="preserve">SB  139</w:t>
      </w:r>
      <w:r>
        <w:t xml:space="preserve">;</w:t>
      </w:r>
      <w:r>
        <w:t xml:space="preserve"> </w:t>
      </w:r>
      <w:r>
        <w:t xml:space="preserve">SB  139</w:t>
      </w:r>
      <w:r>
        <w:t xml:space="preserve">: </w:t>
      </w:r>
      <w:r>
        <w:t xml:space="preserve">SFA</w:t>
      </w:r>
      <w:r>
        <w:t xml:space="preserve"> (</w:t>
      </w:r>
      <w:r>
        <w:t xml:space="preserve">1</w:t>
      </w:r>
      <w:r>
        <w:t xml:space="preserve">)</w:t>
      </w:r>
      <w:r>
        <w:t xml:space="preserve">;</w:t>
      </w:r>
      <w:r>
        <w:t xml:space="preserve"> </w:t>
      </w:r>
      <w:r>
        <w:t xml:space="preserve">SB  251</w:t>
      </w:r>
      <w:r>
        <w:t xml:space="preserve">;</w:t>
      </w:r>
      <w:r>
        <w:t xml:space="preserve"> </w:t>
      </w:r>
      <w:r>
        <w:t xml:space="preserve">HB  452</w:t>
      </w:r>
    </w:p>
    <w:p>
      <w:pPr>
        <w:pStyle w:val="RecordBase"/>
        <w:ind w:left="120" w:hanging="120"/>
      </w:pPr>
      <w:r>
        <w:t xml:space="preserve">Presumption of cancer as cause of death in the line of duty - </w:t>
      </w:r>
      <w:r>
        <w:t xml:space="preserve"> </w:t>
      </w:r>
      <w:r>
        <w:t xml:space="preserve">SB  195</w:t>
      </w:r>
    </w:p>
    <w:p>
      <w:pPr>
        <w:pStyle w:val="RecordBase"/>
        <w:ind w:left="120" w:hanging="120"/>
      </w:pPr>
      <w:r>
        <w:t xml:space="preserve">Social service workers, death in the line of duty benefits, eligibility for - </w:t>
      </w:r>
      <w:r>
        <w:t xml:space="preserve"> </w:t>
      </w:r>
      <w:r>
        <w:t xml:space="preserve">SB  226</w:t>
        <w:br/>
      </w:r>
    </w:p>
    <w:p>
      <w:pPr>
        <w:pStyle w:val="RecordHeading3"/>
      </w:pPr>
      <w:r>
        <w:rPr>
          <w:b/>
        </w:rPr>
        <w:t xml:space="preserve">Deeds and Conveyances</w:t>
      </w:r>
    </w:p>
    <w:p>
      <w:pPr>
        <w:pStyle w:val="RecordBase"/>
        <w:ind w:left="120" w:hanging="120"/>
      </w:pPr>
      <w:r>
        <w:t xml:space="preserve">Historic graves and cemeteries, disclosure of - </w:t>
      </w:r>
      <w:r>
        <w:t xml:space="preserve"> </w:t>
      </w:r>
      <w:r>
        <w:t xml:space="preserve">HB  144</w:t>
      </w:r>
    </w:p>
    <w:p>
      <w:pPr>
        <w:pStyle w:val="RecordBase"/>
        <w:ind w:left="120" w:hanging="120"/>
      </w:pPr>
      <w:r>
        <w:t xml:space="preserve">Master commissioner's sale, defendant, bids by - </w:t>
      </w:r>
      <w:r>
        <w:t xml:space="preserve"> </w:t>
      </w:r>
      <w:r>
        <w:t xml:space="preserve">SB  124</w:t>
      </w:r>
    </w:p>
    <w:p>
      <w:pPr>
        <w:pStyle w:val="RecordBase"/>
        <w:ind w:left="120" w:hanging="120"/>
      </w:pPr>
      <w:r>
        <w:t xml:space="preserve">Property sold pursuant to a court order, deed, filing requirement for - </w:t>
      </w:r>
      <w:r>
        <w:t xml:space="preserve"> </w:t>
      </w:r>
      <w:r>
        <w:t xml:space="preserve">SB  122</w:t>
      </w:r>
    </w:p>
    <w:p>
      <w:pPr>
        <w:pStyle w:val="RecordBase"/>
        <w:ind w:left="120" w:hanging="120"/>
      </w:pPr>
      <w:r>
        <w:t xml:space="preserve">Receivership in commercial real estate, create procedures and requirements for - </w:t>
      </w:r>
      <w:r>
        <w:t xml:space="preserve"> </w:t>
      </w:r>
      <w:r>
        <w:t xml:space="preserve">SB  149</w:t>
      </w:r>
    </w:p>
    <w:p>
      <w:pPr>
        <w:pStyle w:val="RecordBase"/>
        <w:ind w:left="120" w:hanging="120"/>
      </w:pPr>
      <w:r>
        <w:t xml:space="preserve">Recorded mortgages, affidavits of amendment, uses of - </w:t>
      </w:r>
      <w:r>
        <w:t xml:space="preserve"> </w:t>
      </w:r>
      <w:r>
        <w:t xml:space="preserve">SB  122</w:t>
      </w:r>
    </w:p>
    <w:p>
      <w:pPr>
        <w:pStyle w:val="RecordBase"/>
        <w:ind w:left="120" w:hanging="120"/>
      </w:pPr>
      <w:r>
        <w:t xml:space="preserve">Recording of deed, property sold by master commissioner - </w:t>
      </w:r>
      <w:r>
        <w:t xml:space="preserve"> </w:t>
      </w:r>
      <w:r>
        <w:t xml:space="preserve">HB  280</w:t>
      </w:r>
    </w:p>
    <w:p>
      <w:pPr>
        <w:pStyle w:val="RecordBase"/>
        <w:ind w:left="120" w:hanging="120"/>
      </w:pPr>
      <w:r>
        <w:t xml:space="preserve">Regional public records and licensing administrators to assume certain recording duties - </w:t>
      </w:r>
      <w:r>
        <w:t xml:space="preserve"> </w:t>
      </w:r>
      <w:r>
        <w:t xml:space="preserve">HB  325</w:t>
      </w:r>
    </w:p>
    <w:p>
      <w:pPr>
        <w:pStyle w:val="RecordBase"/>
        <w:ind w:left="120" w:hanging="120"/>
      </w:pPr>
      <w:r>
        <w:t xml:space="preserve">Tiitle examinations, performance of - </w:t>
      </w:r>
      <w:r>
        <w:t xml:space="preserve"> </w:t>
      </w:r>
      <w:r>
        <w:t xml:space="preserve">HB  361</w:t>
        <w:br/>
      </w:r>
    </w:p>
    <w:p>
      <w:pPr>
        <w:pStyle w:val="RecordHeading3"/>
      </w:pPr>
      <w:r>
        <w:rPr>
          <w:b/>
        </w:rPr>
        <w:t xml:space="preserve">Disabilities and the Disabled</w:t>
      </w:r>
    </w:p>
    <w:p>
      <w:pPr>
        <w:pStyle w:val="RecordBase"/>
        <w:ind w:left="120" w:hanging="120"/>
      </w:pPr>
      <w:r>
        <w:t xml:space="preserve">ABLE</w:t>
      </w:r>
    </w:p>
    <w:p>
      <w:pPr>
        <w:pStyle w:val="RecordBase"/>
        <w:ind w:left="240" w:hanging="192"/>
      </w:pPr>
      <w:r>
        <w:t xml:space="preserve"> Account, creation of - </w:t>
      </w:r>
      <w:r>
        <w:t xml:space="preserve"> </w:t>
      </w:r>
      <w:r>
        <w:t xml:space="preserve">SB  70</w:t>
      </w:r>
      <w:r>
        <w:t xml:space="preserve">;</w:t>
      </w:r>
      <w:r>
        <w:t xml:space="preserve"> </w:t>
      </w:r>
      <w:r>
        <w:t xml:space="preserve">HB  74</w:t>
      </w:r>
    </w:p>
    <w:p>
      <w:pPr>
        <w:pStyle w:val="RecordBase"/>
        <w:ind w:left="240" w:hanging="192"/>
      </w:pPr>
      <w:r>
        <w:t xml:space="preserve"> account not disqualification of benefits - </w:t>
      </w:r>
      <w:r>
        <w:t xml:space="preserve"> </w:t>
      </w:r>
      <w:r>
        <w:t xml:space="preserve">HB  74</w:t>
      </w:r>
      <w:r>
        <w:t xml:space="preserve">: </w:t>
      </w:r>
      <w:r>
        <w:t xml:space="preserve">HCS</w:t>
      </w:r>
      <w:r>
        <w:t xml:space="preserve">;</w:t>
      </w:r>
      <w:r>
        <w:t xml:space="preserve"> </w:t>
      </w:r>
      <w:r>
        <w:t xml:space="preserve">SB  179</w:t>
      </w:r>
    </w:p>
    <w:p>
      <w:pPr>
        <w:pStyle w:val="RecordBase"/>
        <w:ind w:left="240" w:hanging="192"/>
      </w:pPr>
      <w:r>
        <w:t xml:space="preserve"> accounts, report required - </w:t>
      </w:r>
      <w:r>
        <w:t xml:space="preserve"> </w:t>
      </w:r>
      <w:r>
        <w:t xml:space="preserve">HB  74</w:t>
      </w:r>
      <w:r>
        <w:t xml:space="preserve">: </w:t>
      </w:r>
      <w:r>
        <w:t xml:space="preserve">SFA</w:t>
      </w:r>
      <w:r>
        <w:t xml:space="preserve"> (</w:t>
      </w:r>
      <w:r>
        <w:t xml:space="preserve">1</w:t>
      </w:r>
      <w:r>
        <w:t xml:space="preserve">)</w:t>
      </w:r>
    </w:p>
    <w:p>
      <w:pPr>
        <w:pStyle w:val="RecordBase"/>
        <w:ind w:left="120" w:hanging="120"/>
      </w:pPr>
      <w:r>
        <w:t xml:space="preserve">Advanced practice registered nurses, add medical authorization - </w:t>
      </w:r>
      <w:r>
        <w:t xml:space="preserve"> </w:t>
      </w:r>
      <w:r>
        <w:t xml:space="preserve">SB  114</w:t>
      </w:r>
    </w:p>
    <w:p>
      <w:pPr>
        <w:pStyle w:val="RecordBase"/>
        <w:ind w:left="120" w:hanging="120"/>
      </w:pPr>
      <w:r>
        <w:t xml:space="preserve">Assisted</w:t>
      </w:r>
    </w:p>
    <w:p>
      <w:pPr>
        <w:pStyle w:val="RecordBase"/>
        <w:ind w:left="240" w:hanging="192"/>
      </w:pPr>
      <w:r>
        <w:t xml:space="preserve"> outpatient treatment, court orders for - </w:t>
      </w:r>
      <w:r>
        <w:t xml:space="preserve"> </w:t>
      </w:r>
      <w:r>
        <w:t xml:space="preserve">HB  94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outpatient treatment, establish court orders for - </w:t>
      </w:r>
      <w:r>
        <w:t xml:space="preserve"> </w:t>
      </w:r>
      <w:r>
        <w:t xml:space="preserve">HB  94</w:t>
      </w:r>
    </w:p>
    <w:p>
      <w:pPr>
        <w:pStyle w:val="RecordBase"/>
        <w:ind w:left="120" w:hanging="120"/>
      </w:pPr>
      <w:r>
        <w:t xml:space="preserve">Assisted-living communities, requirement for influenza information - </w:t>
      </w:r>
      <w:r>
        <w:t xml:space="preserve"> </w:t>
      </w:r>
      <w:r>
        <w:t xml:space="preserve">SB  22</w:t>
      </w:r>
      <w:r>
        <w:t xml:space="preserve">: </w:t>
      </w:r>
      <w:r>
        <w:t xml:space="preserve">HCS</w:t>
      </w:r>
      <w:r>
        <w:t xml:space="preserve">;</w:t>
      </w:r>
      <w:r>
        <w:t xml:space="preserve"> </w:t>
      </w:r>
      <w:r>
        <w:t xml:space="preserve">HB  326</w:t>
      </w:r>
      <w:r>
        <w:t xml:space="preserve">;</w:t>
      </w:r>
      <w:r>
        <w:t xml:space="preserve"> </w:t>
      </w:r>
      <w:r>
        <w:t xml:space="preserve">HB  326</w:t>
      </w:r>
      <w:r>
        <w:t xml:space="preserve">: </w:t>
      </w:r>
      <w:r>
        <w:t xml:space="preserve">HCS</w:t>
      </w:r>
    </w:p>
    <w:p>
      <w:pPr>
        <w:pStyle w:val="RecordBase"/>
        <w:ind w:left="120" w:hanging="120"/>
      </w:pPr>
      <w:r>
        <w:t xml:space="preserve">Commission supporting the intellectually or developmentally disabled, membership - </w:t>
      </w:r>
      <w:r>
        <w:t xml:space="preserve"> </w:t>
      </w:r>
      <w:r>
        <w:t xml:space="preserve">HB  369</w:t>
      </w:r>
      <w:r>
        <w:t xml:space="preserve">;</w:t>
      </w:r>
      <w:r>
        <w:t xml:space="preserve"> </w:t>
      </w:r>
      <w:r>
        <w:t xml:space="preserve">HB  369</w:t>
      </w:r>
      <w:r>
        <w:t xml:space="preserve">: </w:t>
      </w:r>
      <w:r>
        <w:t xml:space="preserve">HCS</w:t>
      </w:r>
      <w:r>
        <w:t xml:space="preserve">, </w:t>
      </w:r>
      <w:r>
        <w:t xml:space="preserve">SCS</w:t>
      </w:r>
    </w:p>
    <w:p>
      <w:pPr>
        <w:pStyle w:val="RecordBase"/>
        <w:ind w:left="120" w:hanging="120"/>
      </w:pPr>
      <w:r>
        <w:t xml:space="preserve">Disabilities Awareness Day, recognizing - </w:t>
      </w:r>
      <w:r>
        <w:t xml:space="preserve"> </w:t>
      </w:r>
      <w:r>
        <w:t xml:space="preserve">HR  89</w:t>
      </w:r>
    </w:p>
    <w:p>
      <w:pPr>
        <w:pStyle w:val="RecordBase"/>
        <w:ind w:left="120" w:hanging="120"/>
      </w:pPr>
      <w:r>
        <w:t xml:space="preserve">Disabled</w:t>
      </w:r>
    </w:p>
    <w:p>
      <w:pPr>
        <w:pStyle w:val="RecordBase"/>
        <w:ind w:left="240" w:hanging="192"/>
      </w:pPr>
      <w:r>
        <w:t xml:space="preserve"> parking, limitation of van-only parking to vehicles outfitted with a wheelchair lift - </w:t>
      </w:r>
      <w:r>
        <w:t xml:space="preserve"> </w:t>
      </w:r>
      <w:r>
        <w:t xml:space="preserve">HB  242</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parking placards, hole-punch system, requirements for - </w:t>
      </w:r>
      <w:r>
        <w:t xml:space="preserve"> </w:t>
      </w:r>
      <w:r>
        <w:t xml:space="preserve">HB  242</w:t>
      </w:r>
      <w:r>
        <w:t xml:space="preserve">;</w:t>
      </w:r>
      <w:r>
        <w:t xml:space="preserve"> </w:t>
      </w:r>
      <w:r>
        <w:t xml:space="preserve">SB  300</w:t>
      </w:r>
    </w:p>
    <w:p>
      <w:pPr>
        <w:pStyle w:val="RecordBase"/>
        <w:ind w:left="240" w:hanging="192"/>
      </w:pPr>
      <w:r>
        <w:t xml:space="preserve"> parking plates, parent or guardian application for - </w:t>
      </w:r>
      <w:r>
        <w:t xml:space="preserve"> </w:t>
      </w:r>
      <w:r>
        <w:t xml:space="preserve">HB  218</w:t>
      </w:r>
      <w:r>
        <w:t xml:space="preserve">;</w:t>
      </w:r>
      <w:r>
        <w:t xml:space="preserve"> </w:t>
      </w:r>
      <w:r>
        <w:t xml:space="preserve">HB  242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parking space standards, Department of Housing, Buildings &amp; Construction to establish - </w:t>
      </w:r>
      <w:r>
        <w:t xml:space="preserve"> </w:t>
      </w:r>
      <w:r>
        <w:t xml:space="preserve">HB  242</w:t>
      </w:r>
      <w:r>
        <w:t xml:space="preserve">: </w:t>
      </w:r>
      <w:r>
        <w:t xml:space="preserve">HCS</w:t>
      </w:r>
    </w:p>
    <w:p>
      <w:pPr>
        <w:pStyle w:val="RecordBase"/>
        <w:ind w:left="240" w:hanging="192"/>
      </w:pPr>
      <w:r>
        <w:t xml:space="preserve"> parking space standards, establishment by Department of Housing, Buildings &amp; Construction - </w:t>
      </w:r>
      <w:r>
        <w:t xml:space="preserve"> </w:t>
      </w:r>
      <w:r>
        <w:t xml:space="preserve">HB  242</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parking, van-only parking limited to vehicles outfitted with a wheelchair lift - </w:t>
      </w:r>
      <w:r>
        <w:t xml:space="preserve"> </w:t>
      </w:r>
      <w:r>
        <w:t xml:space="preserve">HB  242</w:t>
      </w:r>
      <w:r>
        <w:t xml:space="preserve">: </w:t>
      </w:r>
      <w:r>
        <w:t xml:space="preserve">HCS</w:t>
      </w:r>
    </w:p>
    <w:p>
      <w:pPr>
        <w:pStyle w:val="RecordBase"/>
        <w:ind w:left="240" w:hanging="192"/>
      </w:pPr>
      <w:r>
        <w:t xml:space="preserve"> veterans, property tax homestead exemption, constitutional amendment - </w:t>
      </w:r>
      <w:r>
        <w:t xml:space="preserve"> </w:t>
      </w:r>
      <w:r>
        <w:t xml:space="preserve">HB  372</w:t>
      </w:r>
    </w:p>
    <w:p>
      <w:pPr>
        <w:pStyle w:val="RecordBase"/>
        <w:ind w:left="120" w:hanging="120"/>
      </w:pPr>
      <w:r>
        <w:t xml:space="preserve">Elk Zone, disabled hunter post season quota hunt, establishment of - </w:t>
      </w:r>
      <w:r>
        <w:t xml:space="preserve"> </w:t>
      </w:r>
      <w:r>
        <w:t xml:space="preserve">HB  545</w:t>
      </w:r>
    </w:p>
    <w:p>
      <w:pPr>
        <w:pStyle w:val="RecordBase"/>
        <w:ind w:left="120" w:hanging="120"/>
      </w:pPr>
      <w:r>
        <w:t xml:space="preserve">Exceptional children, authorization to remain in school until year in which they reach age 22 - </w:t>
      </w:r>
      <w:r>
        <w:t xml:space="preserve"> </w:t>
      </w:r>
      <w:r>
        <w:t xml:space="preserve">SB  42</w:t>
      </w:r>
    </w:p>
    <w:p>
      <w:pPr>
        <w:pStyle w:val="RecordBase"/>
        <w:ind w:left="120" w:hanging="120"/>
      </w:pPr>
      <w:r>
        <w:t xml:space="preserve">Imminent harm, removal from vehicle, civil immunity - </w:t>
      </w:r>
      <w:r>
        <w:t xml:space="preserve"> </w:t>
      </w:r>
      <w:r>
        <w:t xml:space="preserve">HB  68</w:t>
      </w:r>
    </w:p>
    <w:p>
      <w:pPr>
        <w:pStyle w:val="RecordBase"/>
        <w:ind w:left="120" w:hanging="120"/>
      </w:pPr>
      <w:r>
        <w:t xml:space="preserve">Individualized Education Accounts Program, establishment of - </w:t>
      </w:r>
      <w:r>
        <w:t xml:space="preserve"> </w:t>
      </w:r>
      <w:r>
        <w:t xml:space="preserve">SB  273</w:t>
      </w:r>
      <w:r>
        <w:t xml:space="preserve">;</w:t>
      </w:r>
      <w:r>
        <w:t xml:space="preserve"> </w:t>
      </w:r>
      <w:r>
        <w:t xml:space="preserve">HB  620</w:t>
      </w:r>
    </w:p>
    <w:p>
      <w:pPr>
        <w:pStyle w:val="RecordBase"/>
        <w:ind w:left="120" w:hanging="120"/>
      </w:pPr>
      <w:r>
        <w:t xml:space="preserve">Lay caregiver, designate - </w:t>
      </w:r>
      <w:r>
        <w:t xml:space="preserve"> </w:t>
      </w:r>
      <w:r>
        <w:t xml:space="preserve">HB  519</w:t>
      </w:r>
      <w:r>
        <w:t xml:space="preserve">;</w:t>
      </w:r>
      <w:r>
        <w:t xml:space="preserve"> </w:t>
      </w:r>
      <w:r>
        <w:t xml:space="preserve">HB  549</w:t>
      </w:r>
    </w:p>
    <w:p>
      <w:pPr>
        <w:pStyle w:val="RecordBase"/>
        <w:ind w:left="120" w:hanging="120"/>
      </w:pPr>
      <w:r>
        <w:t xml:space="preserve">Long term care facilities, nurse staffing requirements, establishment of - </w:t>
      </w:r>
      <w:r>
        <w:t xml:space="preserve"> </w:t>
      </w:r>
      <w:r>
        <w:t xml:space="preserve">SB  6</w:t>
      </w:r>
      <w:r>
        <w:t xml:space="preserve">: </w:t>
      </w:r>
      <w:r>
        <w:t xml:space="preserve">SFA</w:t>
      </w:r>
      <w:r>
        <w:t xml:space="preserve"> (</w:t>
      </w:r>
      <w:r>
        <w:t xml:space="preserve">5</w:t>
      </w:r>
      <w:r>
        <w:t xml:space="preserve">)</w:t>
      </w:r>
      <w:r>
        <w:t xml:space="preserve">, </w:t>
      </w:r>
      <w:r>
        <w:t xml:space="preserve">SFA</w:t>
      </w:r>
      <w:r>
        <w:t xml:space="preserve"> (</w:t>
      </w:r>
      <w:r>
        <w:t xml:space="preserve">15</w:t>
      </w:r>
      <w:r>
        <w:t xml:space="preserve">)</w:t>
      </w:r>
    </w:p>
    <w:p>
      <w:pPr>
        <w:pStyle w:val="RecordBase"/>
        <w:ind w:left="120" w:hanging="120"/>
      </w:pPr>
      <w:r>
        <w:t xml:space="preserve">Long-term-care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19</w:t>
      </w:r>
      <w:r>
        <w:t xml:space="preserve">)</w:t>
      </w:r>
    </w:p>
    <w:p>
      <w:pPr>
        <w:pStyle w:val="RecordBase"/>
        <w:ind w:left="120" w:hanging="120"/>
      </w:pPr>
      <w:r>
        <w:t xml:space="preserve">Medicaid</w:t>
      </w:r>
    </w:p>
    <w:p>
      <w:pPr>
        <w:pStyle w:val="RecordBase"/>
        <w:ind w:left="240" w:hanging="192"/>
      </w:pPr>
      <w:r>
        <w:t xml:space="preserve"> eligibility, property, fair market value for - </w:t>
      </w:r>
      <w:r>
        <w:t xml:space="preserve"> </w:t>
      </w:r>
      <w:r>
        <w:t xml:space="preserve">HB  197</w:t>
      </w:r>
    </w:p>
    <w:p>
      <w:pPr>
        <w:pStyle w:val="RecordBase"/>
        <w:ind w:left="240" w:hanging="192"/>
      </w:pPr>
      <w:r>
        <w:t xml:space="preserve"> expansion, mandate - </w:t>
      </w:r>
      <w:r>
        <w:t xml:space="preserve"> </w:t>
      </w:r>
      <w:r>
        <w:t xml:space="preserve">HB  6</w:t>
      </w:r>
    </w:p>
    <w:p>
      <w:pPr>
        <w:pStyle w:val="RecordBase"/>
        <w:ind w:left="120" w:hanging="120"/>
      </w:pPr>
      <w:r>
        <w:t xml:space="preserve">Medical</w:t>
      </w:r>
    </w:p>
    <w:p>
      <w:pPr>
        <w:pStyle w:val="RecordBase"/>
        <w:ind w:left="240" w:hanging="192"/>
      </w:pPr>
      <w:r>
        <w:t xml:space="preserve"> marijuana, use permitted - </w:t>
      </w:r>
      <w:r>
        <w:t xml:space="preserve"> </w:t>
      </w:r>
      <w:r>
        <w:t xml:space="preserve">HB  584</w:t>
      </w:r>
    </w:p>
    <w:p>
      <w:pPr>
        <w:pStyle w:val="RecordBase"/>
        <w:ind w:left="240" w:hanging="192"/>
      </w:pPr>
      <w:r>
        <w:t xml:space="preserve">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Medically</w:t>
      </w:r>
    </w:p>
    <w:p>
      <w:pPr>
        <w:pStyle w:val="RecordBase"/>
        <w:ind w:left="240" w:hanging="192"/>
      </w:pPr>
      <w:r>
        <w:t xml:space="preserve"> fragile individuals with intellectual and developmental disabilities, task force on - </w:t>
      </w:r>
      <w:r>
        <w:t xml:space="preserve"> </w:t>
      </w:r>
      <w:r>
        <w:t xml:space="preserve">HCR 260</w:t>
      </w:r>
    </w:p>
    <w:p>
      <w:pPr>
        <w:pStyle w:val="RecordBase"/>
        <w:ind w:left="240" w:hanging="192"/>
      </w:pPr>
      <w:r>
        <w:t xml:space="preserve"> underserved population, federal designation as a - </w:t>
      </w:r>
      <w:r>
        <w:t xml:space="preserve"> </w:t>
      </w:r>
      <w:r>
        <w:t xml:space="preserve">HCR 174</w:t>
      </w:r>
    </w:p>
    <w:p>
      <w:pPr>
        <w:pStyle w:val="RecordBase"/>
        <w:ind w:left="120" w:hanging="120"/>
      </w:pPr>
      <w:r>
        <w:t xml:space="preserve">Property tax, homestead exemption, disabled veterans and officers, constitutional amendment - </w:t>
      </w:r>
      <w:r>
        <w:t xml:space="preserve"> </w:t>
      </w:r>
      <w:r>
        <w:t xml:space="preserve">SB  95</w:t>
      </w:r>
    </w:p>
    <w:p>
      <w:pPr>
        <w:pStyle w:val="RecordBase"/>
        <w:ind w:left="120" w:hanging="120"/>
      </w:pPr>
      <w:r>
        <w:t xml:space="preserve">Protected persons, credit security freeze on record or report - </w:t>
      </w:r>
      <w:r>
        <w:t xml:space="preserve"> </w:t>
      </w:r>
      <w:r>
        <w:t xml:space="preserve">SB  23</w:t>
      </w:r>
      <w:r>
        <w:t xml:space="preserve">;</w:t>
      </w:r>
      <w:r>
        <w:t xml:space="preserve"> </w:t>
      </w:r>
      <w:r>
        <w:t xml:space="preserve">HB  65</w:t>
      </w:r>
    </w:p>
    <w:p>
      <w:pPr>
        <w:pStyle w:val="RecordBase"/>
        <w:ind w:left="120" w:hanging="120"/>
      </w:pPr>
      <w:r>
        <w:t xml:space="preserve">Public assistance fraud, use of social media postings - </w:t>
      </w:r>
      <w:r>
        <w:t xml:space="preserve"> </w:t>
      </w:r>
      <w:r>
        <w:t xml:space="preserve">HB  521</w:t>
      </w:r>
    </w:p>
    <w:p>
      <w:pPr>
        <w:pStyle w:val="RecordBase"/>
        <w:ind w:left="120" w:hanging="120"/>
      </w:pPr>
      <w:r>
        <w:t xml:space="preserve">Rare Disease Day, February 28, 2016 - </w:t>
      </w:r>
      <w:r>
        <w:t xml:space="preserve"> </w:t>
      </w:r>
      <w:r>
        <w:t xml:space="preserve">SCR 109</w:t>
      </w:r>
    </w:p>
    <w:p>
      <w:pPr>
        <w:pStyle w:val="RecordBase"/>
        <w:ind w:left="120" w:hanging="120"/>
      </w:pPr>
      <w:r>
        <w:t xml:space="preserve">Reorganization, Advisory Council on Autism Spectrum Disorders, Executive Order 2015-397 - </w:t>
      </w:r>
      <w:r>
        <w:t xml:space="preserve"> </w:t>
      </w:r>
      <w:r>
        <w:t xml:space="preserve">SB  185</w:t>
      </w:r>
    </w:p>
    <w:p>
      <w:pPr>
        <w:pStyle w:val="RecordBase"/>
        <w:ind w:left="120" w:hanging="120"/>
      </w:pPr>
      <w:r>
        <w:t xml:space="preserve">Speech-language pathologists for children, caseloads, study of - </w:t>
      </w:r>
      <w:r>
        <w:t xml:space="preserve"> </w:t>
      </w:r>
      <w:r>
        <w:t xml:space="preserve">SCR 245</w:t>
      </w:r>
    </w:p>
    <w:p>
      <w:pPr>
        <w:pStyle w:val="RecordBase"/>
        <w:ind w:left="120" w:hanging="120"/>
      </w:pPr>
      <w:r>
        <w:t xml:space="preserve">State healthcare exchange, mandate - </w:t>
      </w:r>
      <w:r>
        <w:t xml:space="preserve"> </w:t>
      </w:r>
      <w:r>
        <w:t xml:space="preserve">HB  5</w:t>
      </w:r>
    </w:p>
    <w:p>
      <w:pPr>
        <w:pStyle w:val="RecordBase"/>
        <w:ind w:left="120" w:hanging="120"/>
      </w:pPr>
      <w:r>
        <w:t xml:space="preserve">Statewide Independent Living Council, administration - </w:t>
      </w:r>
      <w:r>
        <w:t xml:space="preserve"> </w:t>
      </w:r>
      <w:r>
        <w:t xml:space="preserve">SB  155</w:t>
      </w:r>
      <w:r>
        <w:t xml:space="preserve">;</w:t>
      </w:r>
      <w:r>
        <w:t xml:space="preserve"> </w:t>
      </w:r>
      <w:r>
        <w:t xml:space="preserve">SB  155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Superintendent, leave of absence, compliance with medical privacy laws - </w:t>
      </w:r>
      <w:r>
        <w:t xml:space="preserve"> </w:t>
      </w:r>
      <w:r>
        <w:t xml:space="preserve">HB  618</w:t>
      </w:r>
    </w:p>
    <w:p>
      <w:pPr>
        <w:pStyle w:val="RecordBase"/>
        <w:ind w:left="120" w:hanging="120"/>
      </w:pPr>
      <w:r>
        <w:t xml:space="preserve">Surrogates for healthcare decisions, process for designation of - </w:t>
      </w:r>
      <w:r>
        <w:t xml:space="preserve"> </w:t>
      </w:r>
      <w:r>
        <w:t xml:space="preserve">SB  165</w:t>
      </w:r>
    </w:p>
    <w:p>
      <w:pPr>
        <w:pStyle w:val="RecordBase"/>
        <w:ind w:left="120" w:hanging="120"/>
      </w:pPr>
      <w:r>
        <w:t xml:space="preserve">Teachers, leaves of absence, compliance with medical privacy laws - </w:t>
      </w:r>
      <w:r>
        <w:t xml:space="preserve"> </w:t>
      </w:r>
      <w:r>
        <w:t xml:space="preserve">HB  618</w:t>
      </w:r>
    </w:p>
    <w:p>
      <w:pPr>
        <w:pStyle w:val="RecordBase"/>
        <w:ind w:left="120" w:hanging="120"/>
      </w:pPr>
      <w:r>
        <w:t xml:space="preserve">Veterans eligible for exemption, permanent to qualify - </w:t>
      </w:r>
      <w:r>
        <w:t xml:space="preserve"> </w:t>
      </w:r>
      <w:r>
        <w:t xml:space="preserve">HB  372</w:t>
      </w:r>
      <w:r>
        <w:t xml:space="preserve">: </w:t>
      </w:r>
      <w:r>
        <w:t xml:space="preserve">HCS</w:t>
      </w:r>
    </w:p>
    <w:p>
      <w:pPr>
        <w:pStyle w:val="RecordBase"/>
        <w:ind w:left="120" w:hanging="120"/>
      </w:pPr>
      <w:r>
        <w:t xml:space="preserve">Visually impaired and blind pedestrians, add information to Kentucky Driver Manual pertaining to - </w:t>
      </w:r>
      <w:r>
        <w:t xml:space="preserve"> </w:t>
      </w:r>
      <w:r>
        <w:t xml:space="preserve">HB  85</w:t>
      </w:r>
    </w:p>
    <w:p>
      <w:pPr>
        <w:pStyle w:val="RecordBase"/>
        <w:ind w:left="120" w:hanging="120"/>
      </w:pPr>
      <w:r>
        <w:t xml:space="preserve">Vulnerable victims, continuing course of conduct crime for offenses against, creation - </w:t>
      </w:r>
      <w:r>
        <w:t xml:space="preserve"> </w:t>
      </w:r>
      <w:r>
        <w:t xml:space="preserve">SB  60</w:t>
      </w:r>
      <w:r>
        <w:t xml:space="preserve">;</w:t>
      </w:r>
      <w:r>
        <w:t xml:space="preserve"> </w:t>
      </w:r>
      <w:r>
        <w:t xml:space="preserve">HB  109</w:t>
      </w:r>
      <w:r>
        <w:t xml:space="preserve">;</w:t>
      </w:r>
      <w:r>
        <w:t xml:space="preserve"> </w:t>
      </w:r>
      <w:r>
        <w:t xml:space="preserve">HB  109</w:t>
      </w:r>
      <w:r>
        <w:t xml:space="preserve">: </w:t>
      </w:r>
      <w:r>
        <w:t xml:space="preserve">HFA</w:t>
      </w:r>
      <w:r>
        <w:t xml:space="preserve"> (</w:t>
      </w:r>
      <w:r>
        <w:t xml:space="preserve">2</w:t>
      </w:r>
      <w:r>
        <w:t xml:space="preserve">)</w:t>
        <w:br/>
      </w:r>
    </w:p>
    <w:p>
      <w:pPr>
        <w:pStyle w:val="RecordHeading3"/>
      </w:pPr>
      <w:r>
        <w:rPr>
          <w:b/>
        </w:rPr>
        <w:t xml:space="preserve">Disasters</w:t>
      </w:r>
    </w:p>
    <w:p>
      <w:pPr>
        <w:pStyle w:val="RecordBase"/>
        <w:ind w:left="120" w:hanging="120"/>
      </w:pPr>
      <w:r>
        <w:t xml:space="preserve">Division of Emergency Management, sexual offender registry checks for rescue squad members - </w:t>
      </w:r>
      <w:r>
        <w:t xml:space="preserve"> </w:t>
      </w:r>
      <w:r>
        <w:t xml:space="preserve">HB  394</w:t>
      </w:r>
    </w:p>
    <w:p>
      <w:pPr>
        <w:pStyle w:val="RecordBase"/>
        <w:ind w:left="120" w:hanging="120"/>
      </w:pPr>
      <w:r>
        <w:t xml:space="preserve">Kentucky Water Resources Board, drought response, establishment of and purposes for - </w:t>
      </w:r>
      <w:r>
        <w:t xml:space="preserve"> </w:t>
      </w:r>
      <w:r>
        <w:t xml:space="preserve">HB  529</w:t>
      </w:r>
    </w:p>
    <w:p>
      <w:pPr>
        <w:pStyle w:val="RecordBase"/>
        <w:ind w:left="120" w:hanging="120"/>
      </w:pPr>
      <w:r>
        <w:t xml:space="preserve">Pipeline spill preparedness plans, establishment of - </w:t>
      </w:r>
      <w:r>
        <w:t xml:space="preserve"> </w:t>
      </w:r>
      <w:r>
        <w:t xml:space="preserve">HB  240</w:t>
      </w:r>
      <w:r>
        <w:t xml:space="preserve">;</w:t>
      </w:r>
      <w:r>
        <w:t xml:space="preserve"> </w:t>
      </w:r>
      <w:r>
        <w:t xml:space="preserve">HB  551</w:t>
      </w:r>
    </w:p>
    <w:p>
      <w:pPr>
        <w:pStyle w:val="RecordBase"/>
        <w:ind w:left="120" w:hanging="120"/>
      </w:pPr>
      <w:r>
        <w:t xml:space="preserve">Unmanned aerial vehicles, regulation of - </w:t>
      </w:r>
      <w:r>
        <w:t xml:space="preserve"> </w:t>
      </w:r>
      <w:r>
        <w:t xml:space="preserve">HB  375</w:t>
        <w:br/>
      </w:r>
    </w:p>
    <w:p>
      <w:pPr>
        <w:pStyle w:val="RecordHeading3"/>
      </w:pPr>
      <w:r>
        <w:rPr>
          <w:b/>
        </w:rPr>
        <w:t xml:space="preserve">Diseases</w:t>
      </w:r>
    </w:p>
    <w:p>
      <w:pPr>
        <w:pStyle w:val="RecordBase"/>
        <w:ind w:left="120" w:hanging="120"/>
      </w:pPr>
      <w:r>
        <w:t xml:space="preserve">ALS Awareness Day, designate February 21 of each year as - </w:t>
      </w:r>
      <w:r>
        <w:t xml:space="preserve"> </w:t>
      </w:r>
      <w:r>
        <w:t xml:space="preserve">SB  211</w:t>
      </w:r>
    </w:p>
    <w:p>
      <w:pPr>
        <w:pStyle w:val="RecordBase"/>
        <w:ind w:left="120" w:hanging="120"/>
      </w:pPr>
      <w:r>
        <w:t xml:space="preserve">Alzheimer's Advocacy Day, recognizing - </w:t>
      </w:r>
      <w:r>
        <w:t xml:space="preserve"> </w:t>
      </w:r>
      <w:r>
        <w:t xml:space="preserve">HR  112</w:t>
      </w:r>
    </w:p>
    <w:p>
      <w:pPr>
        <w:pStyle w:val="RecordBase"/>
        <w:ind w:left="120" w:hanging="120"/>
      </w:pPr>
      <w:r>
        <w:t xml:space="preserve">Amino</w:t>
      </w:r>
    </w:p>
    <w:p>
      <w:pPr>
        <w:pStyle w:val="RecordBase"/>
        <w:ind w:left="240" w:hanging="192"/>
      </w:pPr>
      <w:r>
        <w:t xml:space="preserve"> acid-based elemental  formula, benefit coverage - </w:t>
      </w:r>
      <w:r>
        <w:t xml:space="preserve"> </w:t>
      </w:r>
      <w:r>
        <w:t xml:space="preserve">SB  193</w:t>
      </w:r>
    </w:p>
    <w:p>
      <w:pPr>
        <w:pStyle w:val="RecordBase"/>
        <w:ind w:left="240" w:hanging="192"/>
      </w:pPr>
      <w:r>
        <w:t xml:space="preserve"> acid-based elemental formula, benefit coverage - </w:t>
      </w:r>
      <w:r>
        <w:t xml:space="preserve"> </w:t>
      </w:r>
      <w:r>
        <w:t xml:space="preserve">HB  353</w:t>
      </w:r>
    </w:p>
    <w:p>
      <w:pPr>
        <w:pStyle w:val="RecordBase"/>
        <w:ind w:left="240" w:hanging="192"/>
      </w:pPr>
      <w:r>
        <w:t xml:space="preserve"> acid-based elemental medical formula, benefit coverage - </w:t>
      </w:r>
      <w:r>
        <w:t xml:space="preserve"> </w:t>
      </w:r>
      <w:r>
        <w:t xml:space="preserve">SB  146</w:t>
      </w:r>
    </w:p>
    <w:p>
      <w:pPr>
        <w:pStyle w:val="RecordBase"/>
        <w:ind w:left="120" w:hanging="120"/>
      </w:pPr>
      <w:r>
        <w:t xml:space="preserve">Assisted-living communities, requirement for influenza information - </w:t>
      </w:r>
      <w:r>
        <w:t xml:space="preserve"> </w:t>
      </w:r>
      <w:r>
        <w:t xml:space="preserve">SB  22</w:t>
      </w:r>
      <w:r>
        <w:t xml:space="preserve">: </w:t>
      </w:r>
      <w:r>
        <w:t xml:space="preserve">HCS</w:t>
      </w:r>
      <w:r>
        <w:t xml:space="preserve">;</w:t>
      </w:r>
      <w:r>
        <w:t xml:space="preserve"> </w:t>
      </w:r>
      <w:r>
        <w:t xml:space="preserve">HB  326</w:t>
      </w:r>
      <w:r>
        <w:t xml:space="preserve">;</w:t>
      </w:r>
      <w:r>
        <w:t xml:space="preserve"> </w:t>
      </w:r>
      <w:r>
        <w:t xml:space="preserve">HB  326</w:t>
      </w:r>
      <w:r>
        <w:t xml:space="preserve">: </w:t>
      </w:r>
      <w:r>
        <w:t xml:space="preserve">HCS</w:t>
      </w:r>
    </w:p>
    <w:p>
      <w:pPr>
        <w:pStyle w:val="RecordBase"/>
        <w:ind w:left="120" w:hanging="120"/>
      </w:pPr>
      <w:r>
        <w:t xml:space="preserve">Cerebral palsy, adjourning in awareness of - </w:t>
      </w:r>
      <w:r>
        <w:t xml:space="preserve"> </w:t>
      </w:r>
      <w:r>
        <w:t xml:space="preserve">HR  119</w:t>
      </w:r>
    </w:p>
    <w:p>
      <w:pPr>
        <w:pStyle w:val="RecordBase"/>
        <w:ind w:left="120" w:hanging="120"/>
      </w:pPr>
      <w:r>
        <w:t xml:space="preserve">Colon cancer, underinsured individuals, screening, examination, and treatment program - </w:t>
      </w:r>
      <w:r>
        <w:t xml:space="preserve"> </w:t>
      </w:r>
      <w:r>
        <w:t xml:space="preserve">SB  78</w:t>
      </w:r>
      <w:r>
        <w:t xml:space="preserve">;</w:t>
      </w:r>
      <w:r>
        <w:t xml:space="preserve"> </w:t>
      </w:r>
      <w:r>
        <w:t xml:space="preserve">SB  78</w:t>
      </w:r>
      <w:r>
        <w:t xml:space="preserve">: </w:t>
      </w:r>
      <w:r>
        <w:t xml:space="preserve">SCS</w:t>
      </w:r>
      <w:r>
        <w:t xml:space="preserve">;</w:t>
      </w:r>
      <w:r>
        <w:t xml:space="preserve"> </w:t>
      </w:r>
      <w:r>
        <w:t xml:space="preserve">HB  115</w:t>
      </w:r>
      <w:r>
        <w:t xml:space="preserve">;</w:t>
      </w:r>
      <w:r>
        <w:t xml:space="preserve"> </w:t>
      </w:r>
      <w:r>
        <w:t xml:space="preserve">HB  115</w:t>
      </w:r>
      <w:r>
        <w:t xml:space="preserve">: </w:t>
      </w:r>
      <w:r>
        <w:t xml:space="preserve">HCS</w:t>
      </w:r>
    </w:p>
    <w:p>
      <w:pPr>
        <w:pStyle w:val="RecordBase"/>
        <w:ind w:left="120" w:hanging="120"/>
      </w:pPr>
      <w:r>
        <w:t xml:space="preserve">Dense breast tissue, information to be provided - </w:t>
      </w:r>
      <w:r>
        <w:t xml:space="preserve"> </w:t>
      </w:r>
      <w:r>
        <w:t xml:space="preserve">HB  20</w:t>
      </w:r>
      <w:r>
        <w:t xml:space="preserve">;</w:t>
      </w:r>
      <w:r>
        <w:t xml:space="preserve"> </w:t>
      </w:r>
      <w:r>
        <w:t xml:space="preserve">HB  20</w:t>
      </w:r>
      <w:r>
        <w:t xml:space="preserve">: </w:t>
      </w:r>
      <w:r>
        <w:t xml:space="preserve">HCS</w:t>
      </w:r>
    </w:p>
    <w:p>
      <w:pPr>
        <w:pStyle w:val="RecordBase"/>
        <w:ind w:left="120" w:hanging="120"/>
      </w:pPr>
      <w:r>
        <w:t xml:space="preserve">Diabetes awareness, encourage practitioner to discuss - </w:t>
      </w:r>
      <w:r>
        <w:t xml:space="preserve"> </w:t>
      </w:r>
      <w:r>
        <w:t xml:space="preserve">SB  161</w:t>
      </w:r>
    </w:p>
    <w:p>
      <w:pPr>
        <w:pStyle w:val="RecordBase"/>
        <w:ind w:left="120" w:hanging="120"/>
      </w:pPr>
      <w:r>
        <w:t xml:space="preserve">Emergency response medications, child-care - </w:t>
      </w:r>
      <w:r>
        <w:t xml:space="preserve"> </w:t>
      </w:r>
      <w:r>
        <w:t xml:space="preserve">HB  123</w:t>
      </w:r>
    </w:p>
    <w:p>
      <w:pPr>
        <w:pStyle w:val="RecordBase"/>
        <w:ind w:left="120" w:hanging="120"/>
      </w:pPr>
      <w:r>
        <w:t xml:space="preserve">Epinephrine</w:t>
      </w:r>
    </w:p>
    <w:p>
      <w:pPr>
        <w:pStyle w:val="RecordBase"/>
        <w:ind w:left="240" w:hanging="192"/>
      </w:pPr>
      <w:r>
        <w:t xml:space="preserve"> auto-injectors, storage and use in child-care centers - </w:t>
      </w:r>
      <w:r>
        <w:t xml:space="preserve"> </w:t>
      </w:r>
      <w:r>
        <w:t xml:space="preserve">HB  148</w:t>
      </w:r>
      <w:r>
        <w:t xml:space="preserve">: </w:t>
      </w:r>
      <w:r>
        <w:t xml:space="preserve">HCS</w:t>
      </w:r>
      <w:r>
        <w:t xml:space="preserve">, </w:t>
      </w:r>
      <w:r>
        <w:t xml:space="preserve">SCS</w:t>
      </w:r>
    </w:p>
    <w:p>
      <w:pPr>
        <w:pStyle w:val="RecordBase"/>
        <w:ind w:left="240" w:hanging="192"/>
      </w:pPr>
      <w:r>
        <w:t xml:space="preserve"> auto-injectors, storrage and use in child-care centers - </w:t>
      </w:r>
      <w:r>
        <w:t xml:space="preserve"> </w:t>
      </w:r>
      <w:r>
        <w:t xml:space="preserve">HB  148</w:t>
      </w:r>
    </w:p>
    <w:p>
      <w:pPr>
        <w:pStyle w:val="RecordBase"/>
        <w:ind w:left="120" w:hanging="120"/>
      </w:pPr>
      <w:r>
        <w:t xml:space="preserve">Hemophilia Awareness Month, March 2016 - </w:t>
      </w:r>
      <w:r>
        <w:t xml:space="preserve"> </w:t>
      </w:r>
      <w:r>
        <w:t xml:space="preserve">HR  199</w:t>
      </w:r>
    </w:p>
    <w:p>
      <w:pPr>
        <w:pStyle w:val="RecordBase"/>
        <w:ind w:left="120" w:hanging="120"/>
      </w:pPr>
      <w:r>
        <w:t xml:space="preserve">Investigational drugs, biological products, or devices, use by terminal patients - </w:t>
      </w:r>
      <w:r>
        <w:t xml:space="preserve"> </w:t>
      </w:r>
      <w:r>
        <w:t xml:space="preserve">SB  57</w:t>
      </w:r>
    </w:p>
    <w:p>
      <w:pPr>
        <w:pStyle w:val="RecordBase"/>
        <w:ind w:left="120" w:hanging="120"/>
      </w:pPr>
      <w:r>
        <w:t xml:space="preserve">Mammogram, dense breast notification - </w:t>
      </w:r>
      <w:r>
        <w:t xml:space="preserve"> </w:t>
      </w:r>
      <w:r>
        <w:t xml:space="preserve">HB  349</w:t>
      </w:r>
    </w:p>
    <w:p>
      <w:pPr>
        <w:pStyle w:val="RecordBase"/>
        <w:ind w:left="120" w:hanging="120"/>
      </w:pPr>
      <w:r>
        <w:t xml:space="preserve">Medical</w:t>
      </w:r>
    </w:p>
    <w:p>
      <w:pPr>
        <w:pStyle w:val="RecordBase"/>
        <w:ind w:left="240" w:hanging="192"/>
      </w:pPr>
      <w:r>
        <w:t xml:space="preserve"> marijuana, study of by FDA - </w:t>
      </w:r>
      <w:r>
        <w:t xml:space="preserve"> </w:t>
      </w:r>
      <w:r>
        <w:t xml:space="preserve">HR  173</w:t>
      </w:r>
    </w:p>
    <w:p>
      <w:pPr>
        <w:pStyle w:val="RecordBase"/>
        <w:ind w:left="240" w:hanging="192"/>
      </w:pPr>
      <w:r>
        <w:t xml:space="preserve"> sharps collection, establish guidelines - </w:t>
      </w:r>
      <w:r>
        <w:t xml:space="preserve"> </w:t>
      </w:r>
      <w:r>
        <w:t xml:space="preserve">HB  160</w:t>
      </w:r>
    </w:p>
    <w:p>
      <w:pPr>
        <w:pStyle w:val="RecordBase"/>
        <w:ind w:left="240" w:hanging="192"/>
      </w:pPr>
      <w:r>
        <w:t xml:space="preserve"> sharps collection, guidelines, establishment of - </w:t>
      </w:r>
      <w:r>
        <w:t xml:space="preserve"> </w:t>
      </w:r>
      <w:r>
        <w:t xml:space="preserve">HB  160</w:t>
      </w:r>
      <w:r>
        <w:t xml:space="preserve">: </w:t>
      </w:r>
      <w:r>
        <w:t xml:space="preserve">SCS</w:t>
      </w:r>
    </w:p>
    <w:p>
      <w:pPr>
        <w:pStyle w:val="RecordBase"/>
        <w:ind w:left="120" w:hanging="120"/>
      </w:pPr>
      <w:r>
        <w:t xml:space="preserve">Medically necessary marijuana, definition and task force establishment - </w:t>
      </w:r>
      <w:r>
        <w:t xml:space="preserve"> </w:t>
      </w:r>
      <w:r>
        <w:t xml:space="preserve">SB  304</w:t>
      </w:r>
    </w:p>
    <w:p>
      <w:pPr>
        <w:pStyle w:val="RecordBase"/>
        <w:ind w:left="120" w:hanging="120"/>
      </w:pPr>
      <w:r>
        <w:t xml:space="preserve">Mitochondrial disease, require health benefit plans to provide prescription drug coverage for - </w:t>
      </w:r>
      <w:r>
        <w:t xml:space="preserve"> </w:t>
      </w:r>
      <w:r>
        <w:t xml:space="preserve">SB  18</w:t>
      </w:r>
      <w:r>
        <w:t xml:space="preserve">: </w:t>
      </w:r>
      <w:r>
        <w:t xml:space="preserve">CCR</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Needle exchange, one for one exchange, requirement of - </w:t>
      </w:r>
      <w:r>
        <w:t xml:space="preserve"> </w:t>
      </w:r>
      <w:r>
        <w:t xml:space="preserve">HB  160</w:t>
      </w:r>
      <w:r>
        <w:t xml:space="preserve">: </w:t>
      </w:r>
      <w:r>
        <w:t xml:space="preserve">SCS</w:t>
      </w:r>
    </w:p>
    <w:p>
      <w:pPr>
        <w:pStyle w:val="RecordBase"/>
        <w:ind w:left="120" w:hanging="120"/>
      </w:pPr>
      <w:r>
        <w:t xml:space="preserve">Rare Disease Day, February 28, 2016 - </w:t>
      </w:r>
      <w:r>
        <w:t xml:space="preserve"> </w:t>
      </w:r>
      <w:r>
        <w:t xml:space="preserve">SCR 109</w:t>
      </w:r>
    </w:p>
    <w:p>
      <w:pPr>
        <w:pStyle w:val="RecordBase"/>
        <w:ind w:left="120" w:hanging="120"/>
      </w:pPr>
      <w:r>
        <w:t xml:space="preserve">Restricted distribution pharmacies, administrative activities, expansion of - </w:t>
      </w:r>
      <w:r>
        <w:t xml:space="preserve"> </w:t>
      </w:r>
      <w:r>
        <w:t xml:space="preserve">HB  527</w:t>
      </w:r>
      <w:r>
        <w:t xml:space="preserve">;</w:t>
      </w:r>
      <w:r>
        <w:t xml:space="preserve"> </w:t>
      </w:r>
      <w:r>
        <w:t xml:space="preserve">HB  527</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Tobacco cessation, health benefit coverage - </w:t>
      </w:r>
      <w:r>
        <w:t xml:space="preserve"> </w:t>
      </w:r>
      <w:r>
        <w:t xml:space="preserve">SB  291</w:t>
      </w:r>
    </w:p>
    <w:p>
      <w:pPr>
        <w:pStyle w:val="RecordBase"/>
        <w:ind w:left="120" w:hanging="120"/>
      </w:pPr>
      <w:r>
        <w:t xml:space="preserve">Vyvanse, encourage WellCare to reimburse for - </w:t>
      </w:r>
      <w:r>
        <w:t xml:space="preserve"> </w:t>
      </w:r>
      <w:r>
        <w:t xml:space="preserve">SR  96</w:t>
        <w:br/>
      </w:r>
    </w:p>
    <w:p>
      <w:pPr>
        <w:pStyle w:val="RecordHeading3"/>
      </w:pPr>
      <w:r>
        <w:rPr>
          <w:b/>
        </w:rPr>
        <w:t xml:space="preserve">Distilled Spirits</w:t>
      </w:r>
    </w:p>
    <w:p>
      <w:pPr>
        <w:pStyle w:val="RecordBase"/>
        <w:ind w:left="120" w:hanging="120"/>
      </w:pPr>
      <w:r>
        <w:t xml:space="preserve">Alcoholic</w:t>
      </w:r>
    </w:p>
    <w:p>
      <w:pPr>
        <w:pStyle w:val="RecordBase"/>
        <w:ind w:left="240" w:hanging="192"/>
      </w:pPr>
      <w:r>
        <w:t xml:space="preserve"> beverage control law, omnibus bill relating to - </w:t>
      </w:r>
      <w:r>
        <w:t xml:space="preserve"> </w:t>
      </w:r>
      <w:r>
        <w:t xml:space="preserve">SB  11</w:t>
      </w:r>
      <w:r>
        <w:t xml:space="preserve">;</w:t>
      </w:r>
      <w:r>
        <w:t xml:space="preserve"> </w:t>
      </w:r>
      <w:r>
        <w:t xml:space="preserve">SB  11</w:t>
      </w:r>
      <w:r>
        <w:t xml:space="preserve">: </w:t>
      </w:r>
      <w:r>
        <w:t xml:space="preserve">HCS</w:t>
      </w:r>
    </w:p>
    <w:p>
      <w:pPr>
        <w:pStyle w:val="RecordBase"/>
        <w:ind w:left="240" w:hanging="192"/>
      </w:pPr>
      <w:r>
        <w:t xml:space="preserve"> beverage licenses, modifications to - </w:t>
      </w:r>
      <w:r>
        <w:t xml:space="preserve"> </w:t>
      </w:r>
      <w:r>
        <w:t xml:space="preserve">SB  11</w:t>
      </w:r>
      <w:r>
        <w:t xml:space="preserve">: </w:t>
      </w:r>
      <w:r>
        <w:t xml:space="preserve">SCS</w:t>
      </w:r>
    </w:p>
    <w:p>
      <w:pPr>
        <w:pStyle w:val="RecordBase"/>
        <w:ind w:left="240" w:hanging="192"/>
      </w:pPr>
      <w:r>
        <w:t xml:space="preserve"> beverage licenses, modifications to privileges of - </w:t>
      </w:r>
      <w:r>
        <w:t xml:space="preserve"> </w:t>
      </w:r>
      <w:r>
        <w:t xml:space="preserve">HB  433</w:t>
      </w:r>
    </w:p>
    <w:p>
      <w:pPr>
        <w:pStyle w:val="RecordBase"/>
        <w:ind w:left="120" w:hanging="120"/>
      </w:pPr>
      <w:r>
        <w:t xml:space="preserve">Authorized public consumption license, creation and regulation of - </w:t>
      </w:r>
      <w:r>
        <w:t xml:space="preserve"> </w:t>
      </w:r>
      <w:r>
        <w:t xml:space="preserve">SB  219</w:t>
      </w:r>
    </w:p>
    <w:p>
      <w:pPr>
        <w:pStyle w:val="RecordBase"/>
        <w:ind w:left="120" w:hanging="120"/>
      </w:pPr>
      <w:r>
        <w:t xml:space="preserve">City regulatory license fee on alcoholic beverages sales, expansion of - </w:t>
      </w:r>
      <w:r>
        <w:t xml:space="preserve"> </w:t>
      </w:r>
      <w:r>
        <w:t xml:space="preserve">SB  110</w:t>
      </w:r>
    </w:p>
    <w:p>
      <w:pPr>
        <w:pStyle w:val="RecordBase"/>
        <w:ind w:left="120" w:hanging="120"/>
      </w:pPr>
      <w:r>
        <w:t xml:space="preserve">Distiller's license, privileges and limitations regarding - </w:t>
      </w:r>
      <w:r>
        <w:t xml:space="preserve"> </w:t>
      </w:r>
      <w:r>
        <w:t xml:space="preserve">SB  11</w:t>
      </w:r>
      <w:r>
        <w:t xml:space="preserve">: </w:t>
      </w:r>
      <w:r>
        <w:t xml:space="preserve">SFA</w:t>
      </w:r>
      <w:r>
        <w:t xml:space="preserve"> (</w:t>
      </w:r>
      <w:r>
        <w:t xml:space="preserve">1</w:t>
      </w:r>
      <w:r>
        <w:t xml:space="preserve">)</w:t>
      </w:r>
    </w:p>
    <w:p>
      <w:pPr>
        <w:pStyle w:val="RecordBase"/>
        <w:ind w:left="120" w:hanging="120"/>
      </w:pPr>
      <w:r>
        <w:t xml:space="preserve">Distillery on-premises sales, elections and limitations regarding - </w:t>
      </w:r>
      <w:r>
        <w:t xml:space="preserve"> </w:t>
      </w:r>
      <w:r>
        <w:t xml:space="preserve">SB  11</w:t>
      </w:r>
      <w:r>
        <w:t xml:space="preserve">: </w:t>
      </w:r>
      <w:r>
        <w:t xml:space="preserve">HFA</w:t>
      </w:r>
      <w:r>
        <w:t xml:space="preserve"> (</w:t>
      </w:r>
      <w:r>
        <w:t xml:space="preserve">2</w:t>
      </w:r>
      <w:r>
        <w:t xml:space="preserve">)</w:t>
      </w:r>
    </w:p>
    <w:p>
      <w:pPr>
        <w:pStyle w:val="RecordBase"/>
        <w:ind w:left="120" w:hanging="120"/>
      </w:pPr>
      <w:r>
        <w:t xml:space="preserve">Extended hours supplemental license, major sporting venue, exception for - </w:t>
      </w:r>
      <w:r>
        <w:t xml:space="preserve"> </w:t>
      </w:r>
      <w:r>
        <w:t xml:space="preserve">SB  12</w:t>
      </w:r>
    </w:p>
    <w:p>
      <w:pPr>
        <w:pStyle w:val="RecordBase"/>
        <w:ind w:left="120" w:hanging="120"/>
      </w:pPr>
      <w:r>
        <w:t xml:space="preserve">Local option election, city adjacent to a waterway may conduct - </w:t>
      </w:r>
      <w:r>
        <w:t xml:space="preserve"> </w:t>
      </w:r>
      <w:r>
        <w:t xml:space="preserve">SB  11</w:t>
      </w:r>
      <w:r>
        <w:t xml:space="preserve">: </w:t>
      </w:r>
      <w:r>
        <w:t xml:space="preserve">HFA</w:t>
      </w:r>
      <w:r>
        <w:t xml:space="preserve"> (</w:t>
      </w:r>
      <w:r>
        <w:t xml:space="preserve">1</w:t>
      </w:r>
      <w:r>
        <w:t xml:space="preserve">)</w:t>
      </w:r>
      <w:r>
        <w:t xml:space="preserve">;</w:t>
      </w:r>
      <w:r>
        <w:t xml:space="preserve"> </w:t>
      </w:r>
      <w:r>
        <w:t xml:space="preserve">HB  433</w:t>
      </w:r>
      <w:r>
        <w:t xml:space="preserve">: </w:t>
      </w:r>
      <w:r>
        <w:t xml:space="preserve">HFA</w:t>
      </w:r>
      <w:r>
        <w:t xml:space="preserve"> (</w:t>
      </w:r>
      <w:r>
        <w:t xml:space="preserve">1</w:t>
      </w:r>
      <w:r>
        <w:t xml:space="preserve">)</w:t>
      </w:r>
    </w:p>
    <w:p>
      <w:pPr>
        <w:pStyle w:val="RecordBase"/>
        <w:ind w:left="120" w:hanging="120"/>
      </w:pPr>
      <w:r>
        <w:t xml:space="preserve">Powder or crystal alcoholic beverage products, prohibition against possession, sale, or use of - </w:t>
      </w:r>
      <w:r>
        <w:t xml:space="preserve"> </w:t>
      </w:r>
      <w:r>
        <w:t xml:space="preserve">HB  43</w:t>
      </w:r>
    </w:p>
    <w:p>
      <w:pPr>
        <w:pStyle w:val="RecordBase"/>
        <w:ind w:left="120" w:hanging="120"/>
      </w:pPr>
      <w:r>
        <w:t xml:space="preserve">Restaurant rewards programs, alcoholic beverage sales may accrue points under - </w:t>
      </w:r>
      <w:r>
        <w:t xml:space="preserve"> </w:t>
      </w:r>
      <w:r>
        <w:t xml:space="preserve">HB  485</w:t>
      </w:r>
    </w:p>
    <w:p>
      <w:pPr>
        <w:pStyle w:val="RecordBase"/>
        <w:ind w:left="120" w:hanging="120"/>
      </w:pPr>
      <w:r>
        <w:t xml:space="preserve">Sampling license, colleges and universities may hold for culinary programs - </w:t>
      </w:r>
      <w:r>
        <w:t xml:space="preserve"> </w:t>
      </w:r>
      <w:r>
        <w:t xml:space="preserve">HB  605</w:t>
      </w:r>
    </w:p>
    <w:p>
      <w:pPr>
        <w:pStyle w:val="RecordBase"/>
        <w:ind w:left="120" w:hanging="120"/>
      </w:pPr>
      <w:r>
        <w:t xml:space="preserve">Wholesale sales tax, rate, reduction - </w:t>
      </w:r>
      <w:r>
        <w:t xml:space="preserve"> </w:t>
      </w:r>
      <w:r>
        <w:t xml:space="preserve">HB  310</w:t>
        <w:br/>
      </w:r>
    </w:p>
    <w:p>
      <w:pPr>
        <w:pStyle w:val="RecordHeading3"/>
      </w:pPr>
      <w:r>
        <w:rPr>
          <w:b/>
        </w:rPr>
        <w:t xml:space="preserve">Dogs</w:t>
      </w:r>
    </w:p>
    <w:p>
      <w:pPr>
        <w:pStyle w:val="RecordBase"/>
        <w:ind w:left="120" w:hanging="120"/>
      </w:pPr>
      <w:r>
        <w:t xml:space="preserve">Assault on a service animal in the first degree, elements added to the offense of - </w:t>
      </w:r>
      <w:r>
        <w:t xml:space="preserve"> </w:t>
      </w:r>
      <w:r>
        <w:t xml:space="preserve">SB  158</w:t>
      </w:r>
      <w:r>
        <w:t xml:space="preserve">;</w:t>
      </w:r>
      <w:r>
        <w:t xml:space="preserve"> </w:t>
      </w:r>
      <w:r>
        <w:t xml:space="preserve">SB  207</w:t>
      </w:r>
    </w:p>
    <w:p>
      <w:pPr>
        <w:pStyle w:val="RecordBase"/>
        <w:ind w:left="120" w:hanging="120"/>
      </w:pPr>
      <w:r>
        <w:t xml:space="preserve">Breed ban, local government, prohibition of - </w:t>
      </w:r>
      <w:r>
        <w:t xml:space="preserve"> </w:t>
      </w:r>
      <w:r>
        <w:t xml:space="preserve">HB  510</w:t>
      </w:r>
    </w:p>
    <w:p>
      <w:pPr>
        <w:pStyle w:val="RecordBase"/>
        <w:ind w:left="120" w:hanging="120"/>
      </w:pPr>
      <w:r>
        <w:t xml:space="preserve">Cruelty</w:t>
      </w:r>
    </w:p>
    <w:p>
      <w:pPr>
        <w:pStyle w:val="RecordBase"/>
        <w:ind w:left="240" w:hanging="192"/>
      </w:pPr>
      <w:r>
        <w:t xml:space="preserve"> to animals, first degree, dog fighting - </w:t>
      </w:r>
      <w:r>
        <w:t xml:space="preserve"> </w:t>
      </w:r>
      <w:r>
        <w:t xml:space="preserve">HB  428</w:t>
      </w:r>
      <w:r>
        <w:t xml:space="preserve">: </w:t>
      </w:r>
      <w:r>
        <w:t xml:space="preserve">HCS</w:t>
      </w:r>
    </w:p>
    <w:p>
      <w:pPr>
        <w:pStyle w:val="RecordBase"/>
        <w:ind w:left="240" w:hanging="192"/>
      </w:pPr>
      <w:r>
        <w:t xml:space="preserve"> to animals, first degree, fighting for pleasure or profit - </w:t>
      </w:r>
      <w:r>
        <w:t xml:space="preserve"> </w:t>
      </w:r>
      <w:r>
        <w:t xml:space="preserve">HB  428</w:t>
      </w:r>
      <w:r>
        <w:t xml:space="preserve">;</w:t>
      </w:r>
      <w:r>
        <w:t xml:space="preserve"> </w:t>
      </w:r>
      <w:r>
        <w:t xml:space="preserve">HB  428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to animals, involvement in fighting activities - </w:t>
      </w:r>
      <w:r>
        <w:t xml:space="preserve"> </w:t>
      </w:r>
      <w:r>
        <w:t xml:space="preserve">SB  14</w:t>
      </w:r>
      <w:r>
        <w:t xml:space="preserve">;</w:t>
      </w:r>
      <w:r>
        <w:t xml:space="preserve"> </w:t>
      </w:r>
      <w:r>
        <w:t xml:space="preserve">SB  14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Danger of death, removal from vehicle, civil immunity - </w:t>
      </w:r>
      <w:r>
        <w:t xml:space="preserve"> </w:t>
      </w:r>
      <w:r>
        <w:t xml:space="preserve">SB  53</w:t>
      </w:r>
      <w:r>
        <w:t xml:space="preserve">;</w:t>
      </w:r>
      <w:r>
        <w:t xml:space="preserve"> </w:t>
      </w:r>
      <w:r>
        <w:t xml:space="preserve">SB  53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Dogs, breed specific ordinances, policies, and regulations, prohibition of - </w:t>
      </w:r>
      <w:r>
        <w:t xml:space="preserve"> </w:t>
      </w:r>
      <w:r>
        <w:t xml:space="preserve">SB  116</w:t>
      </w:r>
    </w:p>
    <w:p>
      <w:pPr>
        <w:pStyle w:val="RecordBase"/>
        <w:ind w:left="120" w:hanging="120"/>
      </w:pPr>
      <w:r>
        <w:t xml:space="preserve">Ownership, definition of persons qualifying as - </w:t>
      </w:r>
      <w:r>
        <w:t xml:space="preserve"> </w:t>
      </w:r>
      <w:r>
        <w:t xml:space="preserve">SB  68</w:t>
      </w:r>
    </w:p>
    <w:p>
      <w:pPr>
        <w:pStyle w:val="RecordBase"/>
        <w:ind w:left="120" w:hanging="120"/>
      </w:pPr>
      <w:r>
        <w:t xml:space="preserve">Service animal, lower requirement for assault on - </w:t>
      </w:r>
      <w:r>
        <w:t xml:space="preserve"> </w:t>
      </w:r>
      <w:r>
        <w:t xml:space="preserve">HB  11</w:t>
        <w:br/>
      </w:r>
    </w:p>
    <w:p>
      <w:pPr>
        <w:pStyle w:val="RecordHeading3"/>
      </w:pPr>
      <w:r>
        <w:rPr>
          <w:b/>
        </w:rPr>
        <w:t xml:space="preserve">Domestic Relations</w:t>
      </w:r>
    </w:p>
    <w:p>
      <w:pPr>
        <w:pStyle w:val="RecordBase"/>
        <w:ind w:left="120" w:hanging="120"/>
      </w:pPr>
      <w:r>
        <w:t xml:space="preserve">Address confidentiality protection program, expansion of - </w:t>
      </w:r>
      <w:r>
        <w:t xml:space="preserve"> </w:t>
      </w:r>
      <w:r>
        <w:t xml:space="preserve">HB  59</w:t>
      </w:r>
      <w:r>
        <w:t xml:space="preserve">;</w:t>
      </w:r>
      <w:r>
        <w:t xml:space="preserve"> </w:t>
      </w:r>
      <w:r>
        <w:t xml:space="preserve">HB  59</w:t>
      </w:r>
      <w:r>
        <w:t xml:space="preserve">: </w:t>
      </w:r>
      <w:r>
        <w:t xml:space="preserve">FCCR</w:t>
      </w:r>
      <w:r>
        <w:t xml:space="preserve">, </w:t>
      </w:r>
      <w:r>
        <w:t xml:space="preserve">HCS</w:t>
      </w:r>
    </w:p>
    <w:p>
      <w:pPr>
        <w:pStyle w:val="RecordBase"/>
        <w:ind w:left="120" w:hanging="120"/>
      </w:pPr>
      <w:r>
        <w:t xml:space="preserve">Child</w:t>
      </w:r>
    </w:p>
    <w:p>
      <w:pPr>
        <w:pStyle w:val="RecordBase"/>
        <w:ind w:left="240" w:hanging="192"/>
      </w:pPr>
      <w:r>
        <w:t xml:space="preserve"> protective service visits, unannounced - </w:t>
      </w:r>
      <w:r>
        <w:t xml:space="preserve"> </w:t>
      </w:r>
      <w:r>
        <w:t xml:space="preserve">HB  388</w:t>
      </w:r>
      <w:r>
        <w:t xml:space="preserve">;</w:t>
      </w:r>
      <w:r>
        <w:t xml:space="preserve"> </w:t>
      </w:r>
      <w:r>
        <w:t xml:space="preserve">HB  388</w:t>
      </w:r>
      <w:r>
        <w:t xml:space="preserve">: </w:t>
      </w:r>
      <w:r>
        <w:t xml:space="preserve">HCS</w:t>
      </w:r>
    </w:p>
    <w:p>
      <w:pPr>
        <w:pStyle w:val="RecordBase"/>
        <w:ind w:left="240" w:hanging="192"/>
      </w:pPr>
      <w:r>
        <w:t xml:space="preserve"> support, guidelines table, update of - </w:t>
      </w:r>
      <w:r>
        <w:t xml:space="preserve"> </w:t>
      </w:r>
      <w:r>
        <w:t xml:space="preserve">SB  153</w:t>
      </w:r>
    </w:p>
    <w:p>
      <w:pPr>
        <w:pStyle w:val="RecordBase"/>
        <w:ind w:left="120" w:hanging="120"/>
      </w:pPr>
      <w:r>
        <w:t xml:space="preserve">Constitution of Kentucky, Section 233A relating to marriage, proposed  repeal of - </w:t>
      </w:r>
      <w:r>
        <w:t xml:space="preserve"> </w:t>
      </w:r>
      <w:r>
        <w:t xml:space="preserve">HB  156</w:t>
      </w:r>
    </w:p>
    <w:p>
      <w:pPr>
        <w:pStyle w:val="RecordBase"/>
        <w:ind w:left="120" w:hanging="120"/>
      </w:pPr>
      <w:r>
        <w:t xml:space="preserve">Counsel for indigent parties in temporary removal hearings, court appointment - </w:t>
      </w:r>
      <w:r>
        <w:t xml:space="preserve"> </w:t>
      </w:r>
      <w:r>
        <w:t xml:space="preserve">HB  96</w:t>
      </w:r>
    </w:p>
    <w:p>
      <w:pPr>
        <w:pStyle w:val="RecordBase"/>
        <w:ind w:left="120" w:hanging="120"/>
      </w:pPr>
      <w:r>
        <w:t xml:space="preserve">Foreign law, application of, protection of rights - </w:t>
      </w:r>
      <w:r>
        <w:t xml:space="preserve"> </w:t>
      </w:r>
      <w:r>
        <w:t xml:space="preserve">HB  46</w:t>
      </w:r>
    </w:p>
    <w:p>
      <w:pPr>
        <w:pStyle w:val="RecordBase"/>
        <w:ind w:left="120" w:hanging="120"/>
      </w:pPr>
      <w:r>
        <w:t xml:space="preserve">Foster homes, per diem increase - </w:t>
      </w:r>
      <w:r>
        <w:t xml:space="preserve"> </w:t>
      </w:r>
      <w:r>
        <w:t xml:space="preserve">HJR 12</w:t>
      </w:r>
    </w:p>
    <w:p>
      <w:pPr>
        <w:pStyle w:val="RecordBase"/>
        <w:ind w:left="120" w:hanging="120"/>
      </w:pPr>
      <w:r>
        <w:t xml:space="preserve">Grandparents,</w:t>
      </w:r>
    </w:p>
    <w:p>
      <w:pPr>
        <w:pStyle w:val="RecordBase"/>
        <w:ind w:left="240" w:hanging="192"/>
      </w:pPr>
      <w:r>
        <w:t xml:space="preserve"> visitation rights - </w:t>
      </w:r>
      <w:r>
        <w:t xml:space="preserve"> </w:t>
      </w:r>
      <w:r>
        <w:t xml:space="preserve">HB  385</w:t>
      </w:r>
    </w:p>
    <w:p>
      <w:pPr>
        <w:pStyle w:val="RecordBase"/>
        <w:ind w:left="240" w:hanging="192"/>
      </w:pPr>
      <w:r>
        <w:t xml:space="preserve"> visitation rights as to grandchildren - </w:t>
      </w:r>
      <w:r>
        <w:t xml:space="preserve"> </w:t>
      </w:r>
      <w:r>
        <w:t xml:space="preserve">HB  389</w:t>
      </w:r>
    </w:p>
    <w:p>
      <w:pPr>
        <w:pStyle w:val="RecordBase"/>
        <w:ind w:left="120" w:hanging="120"/>
      </w:pPr>
      <w:r>
        <w:t xml:space="preserve">Marriage</w:t>
      </w:r>
    </w:p>
    <w:p>
      <w:pPr>
        <w:pStyle w:val="RecordBase"/>
        <w:ind w:left="240" w:hanging="192"/>
      </w:pPr>
      <w:r>
        <w:t xml:space="preserve"> license form, description of parties to marriage - </w:t>
      </w:r>
      <w:r>
        <w:t xml:space="preserve"> </w:t>
      </w:r>
      <w:r>
        <w:t xml:space="preserve">HB  211</w:t>
      </w:r>
    </w:p>
    <w:p>
      <w:pPr>
        <w:pStyle w:val="RecordBase"/>
        <w:ind w:left="240" w:hanging="192"/>
      </w:pPr>
      <w:r>
        <w:t xml:space="preserve"> license, form of - </w:t>
      </w:r>
      <w:r>
        <w:t xml:space="preserve"> </w:t>
      </w:r>
      <w:r>
        <w:t xml:space="preserve">HB  258</w:t>
      </w:r>
    </w:p>
    <w:p>
      <w:pPr>
        <w:pStyle w:val="RecordBase"/>
        <w:ind w:left="240" w:hanging="192"/>
      </w:pPr>
      <w:r>
        <w:t xml:space="preserve"> licenses, issuing and recording of - </w:t>
      </w:r>
      <w:r>
        <w:t xml:space="preserve"> </w:t>
      </w:r>
      <w:r>
        <w:t xml:space="preserve">HB  31</w:t>
      </w:r>
    </w:p>
    <w:p>
      <w:pPr>
        <w:pStyle w:val="RecordBase"/>
        <w:ind w:left="240" w:hanging="192"/>
      </w:pPr>
      <w:r>
        <w:t xml:space="preserve"> solemnization, performance of - </w:t>
      </w:r>
      <w:r>
        <w:t xml:space="preserve"> </w:t>
      </w:r>
      <w:r>
        <w:t xml:space="preserve">HB  14</w:t>
      </w:r>
      <w:r>
        <w:t xml:space="preserve">;</w:t>
      </w:r>
      <w:r>
        <w:t xml:space="preserve"> </w:t>
      </w:r>
      <w:r>
        <w:t xml:space="preserve">HB  17</w:t>
      </w:r>
      <w:r>
        <w:t xml:space="preserve">;</w:t>
      </w:r>
      <w:r>
        <w:t xml:space="preserve"> </w:t>
      </w:r>
      <w:r>
        <w:t xml:space="preserve">HB  28</w:t>
      </w:r>
      <w:r>
        <w:t xml:space="preserve">;</w:t>
      </w:r>
      <w:r>
        <w:t xml:space="preserve"> </w:t>
      </w:r>
      <w:r>
        <w:t xml:space="preserve">HB  31</w:t>
      </w:r>
    </w:p>
    <w:p>
      <w:pPr>
        <w:pStyle w:val="RecordBase"/>
        <w:ind w:left="120" w:hanging="120"/>
      </w:pPr>
      <w:r>
        <w:t xml:space="preserve">Matrimony and marriage, benefits, rights, and responsibilities pertaining to - </w:t>
      </w:r>
      <w:r>
        <w:t xml:space="preserve"> </w:t>
      </w:r>
      <w:r>
        <w:t xml:space="preserve">HB  572</w:t>
      </w:r>
    </w:p>
    <w:p>
      <w:pPr>
        <w:pStyle w:val="RecordBase"/>
        <w:ind w:left="120" w:hanging="120"/>
      </w:pPr>
      <w:r>
        <w:t xml:space="preserve">Matrimony, legal parameters of - </w:t>
      </w:r>
      <w:r>
        <w:t xml:space="preserve"> </w:t>
      </w:r>
      <w:r>
        <w:t xml:space="preserve">HB  571</w:t>
      </w:r>
    </w:p>
    <w:p>
      <w:pPr>
        <w:pStyle w:val="RecordBase"/>
        <w:ind w:left="120" w:hanging="120"/>
      </w:pPr>
      <w:r>
        <w:t xml:space="preserve">Parental rights, termination of - </w:t>
      </w:r>
      <w:r>
        <w:t xml:space="preserve"> </w:t>
      </w:r>
      <w:r>
        <w:t xml:space="preserve">HB  129</w:t>
      </w:r>
      <w:r>
        <w:t xml:space="preserve">;</w:t>
      </w:r>
      <w:r>
        <w:t xml:space="preserve"> </w:t>
      </w:r>
      <w:r>
        <w:t xml:space="preserve">HB  129</w:t>
      </w:r>
      <w:r>
        <w:t xml:space="preserve">: </w:t>
      </w:r>
      <w:r>
        <w:t xml:space="preserve">HCS</w:t>
      </w:r>
    </w:p>
    <w:p>
      <w:pPr>
        <w:pStyle w:val="RecordBase"/>
        <w:ind w:left="120" w:hanging="120"/>
      </w:pPr>
      <w:r>
        <w:t xml:space="preserve">Power of attorney, temporary designation of parental rights - </w:t>
      </w:r>
      <w:r>
        <w:t xml:space="preserve"> </w:t>
      </w:r>
      <w:r>
        <w:t xml:space="preserve">HB  420</w:t>
      </w:r>
      <w:r>
        <w:t xml:space="preserve">;</w:t>
      </w:r>
      <w:r>
        <w:t xml:space="preserve"> </w:t>
      </w:r>
      <w:r>
        <w:t xml:space="preserve">HB  420</w:t>
      </w:r>
      <w:r>
        <w:t xml:space="preserve">: </w:t>
      </w:r>
      <w:r>
        <w:t xml:space="preserve">HCS</w:t>
      </w:r>
      <w:r>
        <w:t xml:space="preserve">, </w:t>
      </w:r>
      <w:r>
        <w:t xml:space="preserve">SCS</w:t>
      </w:r>
    </w:p>
    <w:p>
      <w:pPr>
        <w:pStyle w:val="RecordBase"/>
        <w:ind w:left="120" w:hanging="120"/>
      </w:pPr>
      <w:r>
        <w:t xml:space="preserve">Protective</w:t>
      </w:r>
    </w:p>
    <w:p>
      <w:pPr>
        <w:pStyle w:val="RecordBase"/>
        <w:ind w:left="240" w:hanging="192"/>
      </w:pPr>
      <w:r>
        <w:t xml:space="preserve"> orders, named individual, civil liability for terminated lease - </w:t>
      </w:r>
      <w:r>
        <w:t xml:space="preserve"> </w:t>
      </w:r>
      <w:r>
        <w:t xml:space="preserve">HB  41</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orders, tenant protections relating to - </w:t>
      </w:r>
      <w:r>
        <w:t xml:space="preserve"> </w:t>
      </w:r>
      <w:r>
        <w:t xml:space="preserve">HB  41</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Public assistance fraud, use of social media postings - </w:t>
      </w:r>
      <w:r>
        <w:t xml:space="preserve"> </w:t>
      </w:r>
      <w:r>
        <w:t xml:space="preserve">HB  521</w:t>
      </w:r>
    </w:p>
    <w:p>
      <w:pPr>
        <w:pStyle w:val="RecordBase"/>
        <w:ind w:left="120" w:hanging="120"/>
      </w:pPr>
      <w:r>
        <w:t xml:space="preserve">Regional public records and licensing administrators to assume certain duties - </w:t>
      </w:r>
      <w:r>
        <w:t xml:space="preserve"> </w:t>
      </w:r>
      <w:r>
        <w:t xml:space="preserve">HB  325</w:t>
      </w:r>
    </w:p>
    <w:p>
      <w:pPr>
        <w:pStyle w:val="RecordBase"/>
        <w:ind w:left="120" w:hanging="120"/>
      </w:pPr>
      <w:r>
        <w:t xml:space="preserve">Shelter and advocacy center funding, increase in - </w:t>
      </w:r>
      <w:r>
        <w:t xml:space="preserve"> </w:t>
      </w:r>
      <w:r>
        <w:t xml:space="preserve">HB  377</w:t>
      </w:r>
    </w:p>
    <w:p>
      <w:pPr>
        <w:pStyle w:val="RecordBase"/>
        <w:ind w:left="120" w:hanging="120"/>
      </w:pPr>
      <w:r>
        <w:t xml:space="preserve">Temporary</w:t>
      </w:r>
    </w:p>
    <w:p>
      <w:pPr>
        <w:pStyle w:val="RecordBase"/>
        <w:ind w:left="240" w:hanging="192"/>
      </w:pPr>
      <w:r>
        <w:t xml:space="preserve"> custody orders, joint custody presumed - </w:t>
      </w:r>
      <w:r>
        <w:t xml:space="preserve"> </w:t>
      </w:r>
      <w:r>
        <w:t xml:space="preserve">HB  385</w:t>
      </w:r>
    </w:p>
    <w:p>
      <w:pPr>
        <w:pStyle w:val="RecordBase"/>
        <w:ind w:left="240" w:hanging="192"/>
      </w:pPr>
      <w:r>
        <w:t xml:space="preserve"> removal hearing, require court to inform child and parents of right not to incriminate - </w:t>
      </w:r>
      <w:r>
        <w:t xml:space="preserve"> </w:t>
      </w:r>
      <w:r>
        <w:t xml:space="preserve">HB  96</w:t>
      </w:r>
      <w:r>
        <w:t xml:space="preserve">: </w:t>
      </w:r>
      <w:r>
        <w:t xml:space="preserve">HCS</w:t>
      </w:r>
    </w:p>
    <w:p>
      <w:pPr>
        <w:pStyle w:val="RecordBase"/>
        <w:ind w:left="240" w:hanging="192"/>
      </w:pPr>
      <w:r>
        <w:t xml:space="preserve"> removal hearing, require court to inform child and parents of right to testify - </w:t>
      </w:r>
      <w:r>
        <w:t xml:space="preserve"> </w:t>
      </w:r>
      <w:r>
        <w:t xml:space="preserve">HB  96</w:t>
      </w:r>
      <w:r>
        <w:t xml:space="preserve">: </w:t>
      </w:r>
      <w:r>
        <w:t xml:space="preserve">HCS</w:t>
      </w:r>
    </w:p>
    <w:p>
      <w:pPr>
        <w:pStyle w:val="RecordBase"/>
        <w:ind w:left="120" w:hanging="120"/>
      </w:pPr>
      <w:r>
        <w:t xml:space="preserve">Twelve hour hold for certain arrestees who pose a danger to their victim, imposition of - </w:t>
      </w:r>
      <w:r>
        <w:t xml:space="preserve"> </w:t>
      </w:r>
      <w:r>
        <w:t xml:space="preserve">SB  282</w:t>
      </w:r>
    </w:p>
    <w:p>
      <w:pPr>
        <w:pStyle w:val="RecordBase"/>
        <w:ind w:left="120" w:hanging="120"/>
      </w:pPr>
      <w:r>
        <w:t xml:space="preserve">Uniform Interstate Family Support Act, updates to - </w:t>
      </w:r>
      <w:r>
        <w:t xml:space="preserve"> </w:t>
      </w:r>
      <w:r>
        <w:t xml:space="preserve">SB  216</w:t>
      </w:r>
      <w:r>
        <w:t xml:space="preserve">;</w:t>
      </w:r>
      <w:r>
        <w:t xml:space="preserve"> </w:t>
      </w:r>
      <w:r>
        <w:t xml:space="preserve">SB  216</w:t>
      </w:r>
      <w:r>
        <w:t xml:space="preserve">: </w:t>
      </w:r>
      <w:r>
        <w:t xml:space="preserve">SCS</w:t>
      </w:r>
      <w:r>
        <w:t xml:space="preserve">;</w:t>
      </w:r>
      <w:r>
        <w:t xml:space="preserve"> </w:t>
      </w:r>
      <w:r>
        <w:t xml:space="preserve">SB  238</w:t>
      </w:r>
      <w:r>
        <w:t xml:space="preserve">: </w:t>
      </w:r>
      <w:r>
        <w:t xml:space="preserve">HCS</w:t>
      </w:r>
    </w:p>
    <w:p>
      <w:pPr>
        <w:pStyle w:val="RecordBase"/>
        <w:ind w:left="120" w:hanging="120"/>
      </w:pPr>
      <w:r>
        <w:t xml:space="preserve">Youth camp background checks, requirement of - </w:t>
      </w:r>
      <w:r>
        <w:t xml:space="preserve"> </w:t>
      </w:r>
      <w:r>
        <w:t xml:space="preserve">HB  577</w:t>
      </w:r>
      <w:r>
        <w:t xml:space="preserve">;</w:t>
      </w:r>
      <w:r>
        <w:t xml:space="preserve"> </w:t>
      </w:r>
      <w:r>
        <w:t xml:space="preserve">HB  577</w:t>
      </w:r>
      <w:r>
        <w:t xml:space="preserve">: </w:t>
      </w:r>
      <w:r>
        <w:t xml:space="preserve">HFA</w:t>
      </w:r>
      <w:r>
        <w:t xml:space="preserve"> (</w:t>
      </w:r>
      <w:r>
        <w:t xml:space="preserve">1</w:t>
      </w:r>
      <w:r>
        <w:t xml:space="preserve">)</w:t>
        <w:br/>
      </w:r>
    </w:p>
    <w:p>
      <w:pPr>
        <w:pStyle w:val="RecordHeading3"/>
      </w:pPr>
      <w:r>
        <w:rPr>
          <w:b/>
        </w:rPr>
        <w:t xml:space="preserve">Drugs and Medicines</w:t>
      </w:r>
    </w:p>
    <w:p>
      <w:pPr>
        <w:pStyle w:val="RecordBase"/>
        <w:ind w:left="120" w:hanging="120"/>
      </w:pPr>
      <w:r>
        <w:t xml:space="preserve">Abortion, regulation of - </w:t>
      </w:r>
      <w:r>
        <w:t xml:space="preserve"> </w:t>
      </w:r>
      <w:r>
        <w:t xml:space="preserve">SB  212</w:t>
      </w:r>
      <w:r>
        <w:t xml:space="preserve">;</w:t>
      </w:r>
      <w:r>
        <w:t xml:space="preserve"> </w:t>
      </w:r>
      <w:r>
        <w:t xml:space="preserve">HB  492</w:t>
      </w:r>
    </w:p>
    <w:p>
      <w:pPr>
        <w:pStyle w:val="RecordBase"/>
        <w:ind w:left="120" w:hanging="120"/>
      </w:pPr>
      <w:r>
        <w:t xml:space="preserve">Abuse-deterrent opioid analgesic drug product, substitution - </w:t>
      </w:r>
      <w:r>
        <w:t xml:space="preserve"> </w:t>
      </w:r>
      <w:r>
        <w:t xml:space="preserve">HB  330</w:t>
      </w:r>
      <w:r>
        <w:t xml:space="preserve">;</w:t>
      </w:r>
      <w:r>
        <w:t xml:space="preserve"> </w:t>
      </w:r>
      <w:r>
        <w:t xml:space="preserve">HB  330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Amino</w:t>
      </w:r>
    </w:p>
    <w:p>
      <w:pPr>
        <w:pStyle w:val="RecordBase"/>
        <w:ind w:left="240" w:hanging="192"/>
      </w:pPr>
      <w:r>
        <w:t xml:space="preserve"> acid-based elemental formula, benefit coverage - </w:t>
      </w:r>
      <w:r>
        <w:t xml:space="preserve"> </w:t>
      </w:r>
      <w:r>
        <w:t xml:space="preserve">SB  146</w:t>
      </w:r>
      <w:r>
        <w:t xml:space="preserve">: </w:t>
      </w:r>
      <w:r>
        <w:t xml:space="preserve">SFA</w:t>
      </w:r>
      <w:r>
        <w:t xml:space="preserve"> (</w:t>
      </w:r>
      <w:r>
        <w:t xml:space="preserve">1</w:t>
      </w:r>
      <w:r>
        <w:t xml:space="preserve">)</w:t>
      </w:r>
      <w:r>
        <w:t xml:space="preserve">;</w:t>
      </w:r>
      <w:r>
        <w:t xml:space="preserve"> </w:t>
      </w:r>
      <w:r>
        <w:t xml:space="preserve">SB  193</w:t>
      </w:r>
      <w:r>
        <w:t xml:space="preserve">;</w:t>
      </w:r>
      <w:r>
        <w:t xml:space="preserve"> </w:t>
      </w:r>
      <w:r>
        <w:t xml:space="preserve">HB  353</w:t>
      </w:r>
    </w:p>
    <w:p>
      <w:pPr>
        <w:pStyle w:val="RecordBase"/>
        <w:ind w:left="240" w:hanging="192"/>
      </w:pPr>
      <w:r>
        <w:t xml:space="preserve"> acid-based elemental medical formula, benefit coverage - </w:t>
      </w:r>
      <w:r>
        <w:t xml:space="preserve"> </w:t>
      </w:r>
      <w:r>
        <w:t xml:space="preserve">SB  146</w:t>
      </w:r>
    </w:p>
    <w:p>
      <w:pPr>
        <w:pStyle w:val="RecordBase"/>
        <w:ind w:left="120" w:hanging="120"/>
      </w:pPr>
      <w:r>
        <w:t xml:space="preserve">Asset forfeiture under controlled substances law, reporting requirements for - </w:t>
      </w:r>
      <w:r>
        <w:t xml:space="preserve"> </w:t>
      </w:r>
      <w:r>
        <w:t xml:space="preserve">HB  590</w:t>
      </w:r>
    </w:p>
    <w:p>
      <w:pPr>
        <w:pStyle w:val="RecordBase"/>
        <w:ind w:left="120" w:hanging="120"/>
      </w:pPr>
      <w:r>
        <w:t xml:space="preserve">Biological</w:t>
      </w:r>
    </w:p>
    <w:p>
      <w:pPr>
        <w:pStyle w:val="RecordBase"/>
        <w:ind w:left="240" w:hanging="192"/>
      </w:pPr>
      <w:r>
        <w:t xml:space="preserve"> products, prescribing - </w:t>
      </w:r>
      <w:r>
        <w:t xml:space="preserve"> </w:t>
      </w:r>
      <w:r>
        <w:t xml:space="preserve">SB  134</w:t>
      </w:r>
      <w:r>
        <w:t xml:space="preserve">;</w:t>
      </w:r>
      <w:r>
        <w:t xml:space="preserve"> </w:t>
      </w:r>
      <w:r>
        <w:t xml:space="preserve">SB  134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240" w:hanging="192"/>
      </w:pPr>
      <w:r>
        <w:t xml:space="preserve"> products, prescribing of - </w:t>
      </w:r>
      <w:r>
        <w:t xml:space="preserve"> </w:t>
      </w:r>
      <w:r>
        <w:t xml:space="preserve">SB  134</w:t>
      </w:r>
      <w:r>
        <w:t xml:space="preserve">: </w:t>
      </w:r>
      <w:r>
        <w:t xml:space="preserve">HFA</w:t>
      </w:r>
      <w:r>
        <w:t xml:space="preserve"> (</w:t>
      </w:r>
      <w:r>
        <w:t xml:space="preserve">1</w:t>
      </w:r>
      <w:r>
        <w:t xml:space="preserve">)</w:t>
      </w:r>
    </w:p>
    <w:p>
      <w:pPr>
        <w:pStyle w:val="RecordBase"/>
        <w:ind w:left="120" w:hanging="120"/>
      </w:pPr>
      <w:r>
        <w:t xml:space="preserve">Cannabis, regulation of - </w:t>
      </w:r>
      <w:r>
        <w:t xml:space="preserve"> </w:t>
      </w:r>
      <w:r>
        <w:t xml:space="preserve">SB  13</w:t>
      </w:r>
    </w:p>
    <w:p>
      <w:pPr>
        <w:pStyle w:val="RecordBase"/>
        <w:ind w:left="120" w:hanging="120"/>
      </w:pPr>
      <w:r>
        <w:t xml:space="preserve">Colon cancer, underinsured individuals, screening, examination, and treatment program - </w:t>
      </w:r>
      <w:r>
        <w:t xml:space="preserve"> </w:t>
      </w:r>
      <w:r>
        <w:t xml:space="preserve">SB  78</w:t>
      </w:r>
      <w:r>
        <w:t xml:space="preserve">;</w:t>
      </w:r>
      <w:r>
        <w:t xml:space="preserve"> </w:t>
      </w:r>
      <w:r>
        <w:t xml:space="preserve">SB  78</w:t>
      </w:r>
      <w:r>
        <w:t xml:space="preserve">: </w:t>
      </w:r>
      <w:r>
        <w:t xml:space="preserve">SCS</w:t>
      </w:r>
      <w:r>
        <w:t xml:space="preserve">;</w:t>
      </w:r>
      <w:r>
        <w:t xml:space="preserve"> </w:t>
      </w:r>
      <w:r>
        <w:t xml:space="preserve">HB  115</w:t>
      </w:r>
      <w:r>
        <w:t xml:space="preserve">;</w:t>
      </w:r>
      <w:r>
        <w:t xml:space="preserve"> </w:t>
      </w:r>
      <w:r>
        <w:t xml:space="preserve">HB  115</w:t>
      </w:r>
      <w:r>
        <w:t xml:space="preserve">: </w:t>
      </w:r>
      <w:r>
        <w:t xml:space="preserve">HCS</w:t>
      </w:r>
    </w:p>
    <w:p>
      <w:pPr>
        <w:pStyle w:val="RecordBase"/>
        <w:ind w:left="120" w:hanging="120"/>
      </w:pPr>
      <w:r>
        <w:t xml:space="preserve">Criminal asset seizure and forfeiture, requirements for - </w:t>
      </w:r>
      <w:r>
        <w:t xml:space="preserve"> </w:t>
      </w:r>
      <w:r>
        <w:t xml:space="preserve">HB  606</w:t>
      </w:r>
    </w:p>
    <w:p>
      <w:pPr>
        <w:pStyle w:val="RecordBase"/>
        <w:ind w:left="120" w:hanging="120"/>
      </w:pPr>
      <w:r>
        <w:t xml:space="preserve">Drug</w:t>
      </w:r>
    </w:p>
    <w:p>
      <w:pPr>
        <w:pStyle w:val="RecordBase"/>
        <w:ind w:left="240" w:hanging="192"/>
      </w:pPr>
      <w:r>
        <w:t xml:space="preserve"> abuse prevention program, schools to establish - </w:t>
      </w:r>
      <w:r>
        <w:t xml:space="preserve"> </w:t>
      </w:r>
      <w:r>
        <w:t xml:space="preserve">HB  456</w:t>
      </w:r>
    </w:p>
    <w:p>
      <w:pPr>
        <w:pStyle w:val="RecordBase"/>
        <w:ind w:left="240" w:hanging="192"/>
      </w:pPr>
      <w:r>
        <w:t xml:space="preserve"> conviction data, inclusion in to KASPER electronic monitoring system - </w:t>
      </w:r>
      <w:r>
        <w:t xml:space="preserve"> </w:t>
      </w:r>
      <w:r>
        <w:t xml:space="preserve">SB  258</w:t>
      </w:r>
    </w:p>
    <w:p>
      <w:pPr>
        <w:pStyle w:val="RecordBase"/>
        <w:ind w:left="240" w:hanging="192"/>
      </w:pPr>
      <w:r>
        <w:t xml:space="preserve"> court participants and related statistical data, reporting on - </w:t>
      </w:r>
      <w:r>
        <w:t xml:space="preserve"> </w:t>
      </w:r>
      <w:r>
        <w:t xml:space="preserve">SCR 10</w:t>
      </w:r>
    </w:p>
    <w:p>
      <w:pPr>
        <w:pStyle w:val="RecordBase"/>
        <w:ind w:left="120" w:hanging="120"/>
      </w:pPr>
      <w:r>
        <w:t xml:space="preserve">Emergency</w:t>
      </w:r>
    </w:p>
    <w:p>
      <w:pPr>
        <w:pStyle w:val="RecordBase"/>
        <w:ind w:left="240" w:hanging="192"/>
      </w:pPr>
      <w:r>
        <w:t xml:space="preserve"> contraceptive pill, prescribing or dispensing, authorize refusal of - </w:t>
      </w:r>
      <w:r>
        <w:t xml:space="preserve"> </w:t>
      </w:r>
      <w:r>
        <w:t xml:space="preserve">HB  398</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response medications, child-care - </w:t>
      </w:r>
      <w:r>
        <w:t xml:space="preserve"> </w:t>
      </w:r>
      <w:r>
        <w:t xml:space="preserve">HB  123</w:t>
      </w:r>
    </w:p>
    <w:p>
      <w:pPr>
        <w:pStyle w:val="RecordBase"/>
        <w:ind w:left="120" w:hanging="120"/>
      </w:pPr>
      <w:r>
        <w:t xml:space="preserve">Epinephrine</w:t>
      </w:r>
    </w:p>
    <w:p>
      <w:pPr>
        <w:pStyle w:val="RecordBase"/>
        <w:ind w:left="240" w:hanging="192"/>
      </w:pPr>
      <w:r>
        <w:t xml:space="preserve"> auto-injectors, storage and use in child-care centers - </w:t>
      </w:r>
      <w:r>
        <w:t xml:space="preserve"> </w:t>
      </w:r>
      <w:r>
        <w:t xml:space="preserve">HB  148</w:t>
      </w:r>
      <w:r>
        <w:t xml:space="preserve">: </w:t>
      </w:r>
      <w:r>
        <w:t xml:space="preserve">HCS</w:t>
      </w:r>
      <w:r>
        <w:t xml:space="preserve">, </w:t>
      </w:r>
      <w:r>
        <w:t xml:space="preserve">SCS</w:t>
      </w:r>
    </w:p>
    <w:p>
      <w:pPr>
        <w:pStyle w:val="RecordBase"/>
        <w:ind w:left="240" w:hanging="192"/>
      </w:pPr>
      <w:r>
        <w:t xml:space="preserve"> auto-injectors, storrage and use in child-care centers - </w:t>
      </w:r>
      <w:r>
        <w:t xml:space="preserve"> </w:t>
      </w:r>
      <w:r>
        <w:t xml:space="preserve">HB  148</w:t>
      </w:r>
    </w:p>
    <w:p>
      <w:pPr>
        <w:pStyle w:val="RecordBase"/>
        <w:ind w:left="120" w:hanging="120"/>
      </w:pPr>
      <w:r>
        <w:t xml:space="preserve">Erectile</w:t>
      </w:r>
    </w:p>
    <w:p>
      <w:pPr>
        <w:pStyle w:val="RecordBase"/>
        <w:ind w:left="240" w:hanging="192"/>
      </w:pPr>
      <w:r>
        <w:t xml:space="preserve"> dysfunction, prescription - </w:t>
      </w:r>
      <w:r>
        <w:t xml:space="preserve"> </w:t>
      </w:r>
      <w:r>
        <w:t xml:space="preserve">HB  396</w:t>
      </w:r>
      <w:r>
        <w:t xml:space="preserve">;</w:t>
      </w:r>
      <w:r>
        <w:t xml:space="preserve"> </w:t>
      </w:r>
      <w:r>
        <w:t xml:space="preserve">HB  398</w:t>
      </w:r>
      <w:r>
        <w:t xml:space="preserve">: </w:t>
      </w:r>
      <w:r>
        <w:t xml:space="preserve">HFA</w:t>
      </w:r>
      <w:r>
        <w:t xml:space="preserve"> (</w:t>
      </w:r>
      <w:r>
        <w:t xml:space="preserve">4</w:t>
      </w:r>
      <w:r>
        <w:t xml:space="preserve">)</w:t>
      </w:r>
    </w:p>
    <w:p>
      <w:pPr>
        <w:pStyle w:val="RecordBase"/>
        <w:ind w:left="240" w:hanging="192"/>
      </w:pPr>
      <w:r>
        <w:t xml:space="preserve"> dysfunction, prescription drugs - </w:t>
      </w:r>
      <w:r>
        <w:t xml:space="preserve"> </w:t>
      </w:r>
      <w:r>
        <w:t xml:space="preserve">HB  396</w:t>
      </w:r>
      <w:r>
        <w:t xml:space="preserve">;</w:t>
      </w:r>
      <w:r>
        <w:t xml:space="preserve"> </w:t>
      </w:r>
      <w:r>
        <w:t xml:space="preserve">HB  398</w:t>
      </w:r>
      <w:r>
        <w:t xml:space="preserve">: </w:t>
      </w:r>
      <w:r>
        <w:t xml:space="preserve">HFA</w:t>
      </w:r>
      <w:r>
        <w:t xml:space="preserve"> (</w:t>
      </w:r>
      <w:r>
        <w:t xml:space="preserve">4</w:t>
      </w:r>
      <w:r>
        <w:t xml:space="preserve">)</w:t>
      </w:r>
    </w:p>
    <w:p>
      <w:pPr>
        <w:pStyle w:val="RecordBase"/>
        <w:ind w:left="120" w:hanging="120"/>
      </w:pPr>
      <w:r>
        <w:t xml:space="preserve">Genomics, fund and program created - </w:t>
      </w:r>
      <w:r>
        <w:t xml:space="preserve"> </w:t>
      </w:r>
      <w:r>
        <w:t xml:space="preserve">SB  247</w:t>
      </w:r>
    </w:p>
    <w:p>
      <w:pPr>
        <w:pStyle w:val="RecordBase"/>
        <w:ind w:left="120" w:hanging="120"/>
      </w:pPr>
      <w:r>
        <w:t xml:space="preserve">Hemophilia Awareness Month, March 2016 - </w:t>
      </w:r>
      <w:r>
        <w:t xml:space="preserve"> </w:t>
      </w:r>
      <w:r>
        <w:t xml:space="preserve">HR  199</w:t>
      </w:r>
    </w:p>
    <w:p>
      <w:pPr>
        <w:pStyle w:val="RecordBase"/>
        <w:ind w:left="120" w:hanging="120"/>
      </w:pPr>
      <w:r>
        <w:t xml:space="preserve">Heroin trafficking, penalties relating to - </w:t>
      </w:r>
      <w:r>
        <w:t xml:space="preserve"> </w:t>
      </w:r>
      <w:r>
        <w:t xml:space="preserve">SB  115</w:t>
      </w:r>
    </w:p>
    <w:p>
      <w:pPr>
        <w:pStyle w:val="RecordBase"/>
        <w:ind w:left="120" w:hanging="120"/>
      </w:pPr>
      <w:r>
        <w:t xml:space="preserve">Hydrocodone,</w:t>
      </w:r>
    </w:p>
    <w:p>
      <w:pPr>
        <w:pStyle w:val="RecordBase"/>
        <w:ind w:left="240" w:hanging="192"/>
      </w:pPr>
      <w:r>
        <w:t xml:space="preserve"> classification as a Schedule II controlled substance - </w:t>
      </w:r>
      <w:r>
        <w:t xml:space="preserve"> </w:t>
      </w:r>
      <w:r>
        <w:t xml:space="preserve">SB  136</w:t>
      </w:r>
      <w:r>
        <w:t xml:space="preserve">;</w:t>
      </w:r>
      <w:r>
        <w:t xml:space="preserve"> </w:t>
      </w:r>
      <w:r>
        <w:t xml:space="preserve">SB  136</w:t>
      </w:r>
      <w:r>
        <w:t xml:space="preserve">: </w:t>
      </w:r>
      <w:r>
        <w:t xml:space="preserve">SCS</w:t>
      </w:r>
    </w:p>
    <w:p>
      <w:pPr>
        <w:pStyle w:val="RecordBase"/>
        <w:ind w:left="240" w:hanging="192"/>
      </w:pPr>
      <w:r>
        <w:t xml:space="preserve"> transfer from Schedule III to Schedule II - </w:t>
      </w:r>
      <w:r>
        <w:t xml:space="preserve"> </w:t>
      </w:r>
      <w:r>
        <w:t xml:space="preserve">HB  4</w:t>
      </w:r>
      <w:r>
        <w:t xml:space="preserve">: </w:t>
      </w:r>
      <w:r>
        <w:t xml:space="preserve">SCS</w:t>
      </w:r>
    </w:p>
    <w:p>
      <w:pPr>
        <w:pStyle w:val="RecordBase"/>
        <w:ind w:left="120" w:hanging="120"/>
      </w:pPr>
      <w:r>
        <w:t xml:space="preserve">Investigational drugs, biological products, or devices, use by terminal patients - </w:t>
      </w:r>
      <w:r>
        <w:t xml:space="preserve"> </w:t>
      </w:r>
      <w:r>
        <w:t xml:space="preserve">SB  57</w:t>
      </w:r>
    </w:p>
    <w:p>
      <w:pPr>
        <w:pStyle w:val="RecordBase"/>
        <w:ind w:left="120" w:hanging="120"/>
      </w:pPr>
      <w:r>
        <w:t xml:space="preserve">Lay caregiver, designate - </w:t>
      </w:r>
      <w:r>
        <w:t xml:space="preserve"> </w:t>
      </w:r>
      <w:r>
        <w:t xml:space="preserve">HB  519</w:t>
      </w:r>
      <w:r>
        <w:t xml:space="preserve">;</w:t>
      </w:r>
      <w:r>
        <w:t xml:space="preserve"> </w:t>
      </w:r>
      <w:r>
        <w:t xml:space="preserve">HB  549</w:t>
      </w:r>
    </w:p>
    <w:p>
      <w:pPr>
        <w:pStyle w:val="RecordBase"/>
        <w:ind w:left="120" w:hanging="120"/>
      </w:pPr>
      <w:r>
        <w:t xml:space="preserve">Mammogram, dense breast notification - </w:t>
      </w:r>
      <w:r>
        <w:t xml:space="preserve"> </w:t>
      </w:r>
      <w:r>
        <w:t xml:space="preserve">HB  349</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263</w:t>
      </w:r>
    </w:p>
    <w:p>
      <w:pPr>
        <w:pStyle w:val="RecordBase"/>
        <w:ind w:left="240" w:hanging="192"/>
      </w:pPr>
      <w:r>
        <w:t xml:space="preserve"> gas wholesaler, licensure of - </w:t>
      </w:r>
      <w:r>
        <w:t xml:space="preserve"> </w:t>
      </w:r>
      <w:r>
        <w:t xml:space="preserve">HB  398</w:t>
      </w:r>
      <w:r>
        <w:t xml:space="preserve">: </w:t>
      </w:r>
      <w:r>
        <w:t xml:space="preserve">SFA</w:t>
      </w:r>
      <w:r>
        <w:t xml:space="preserve"> (</w:t>
      </w:r>
      <w:r>
        <w:t xml:space="preserve">1</w:t>
      </w:r>
      <w:r>
        <w:t xml:space="preserve">)</w:t>
      </w:r>
      <w:r>
        <w:t xml:space="preserve">;</w:t>
      </w:r>
      <w:r>
        <w:t xml:space="preserve"> </w:t>
      </w:r>
      <w:r>
        <w:t xml:space="preserve">HB  437</w:t>
      </w:r>
    </w:p>
    <w:p>
      <w:pPr>
        <w:pStyle w:val="RecordBase"/>
        <w:ind w:left="240" w:hanging="192"/>
      </w:pPr>
      <w:r>
        <w:t xml:space="preserve"> marijuana, study of by FDA - </w:t>
      </w:r>
      <w:r>
        <w:t xml:space="preserve"> </w:t>
      </w:r>
      <w:r>
        <w:t xml:space="preserve">HR  173</w:t>
      </w:r>
    </w:p>
    <w:p>
      <w:pPr>
        <w:pStyle w:val="RecordBase"/>
        <w:ind w:left="240" w:hanging="192"/>
      </w:pPr>
      <w:r>
        <w:t xml:space="preserve"> marijuana, use permitted - </w:t>
      </w:r>
      <w:r>
        <w:t xml:space="preserve"> </w:t>
      </w:r>
      <w:r>
        <w:t xml:space="preserve">HB  584</w:t>
      </w:r>
    </w:p>
    <w:p>
      <w:pPr>
        <w:pStyle w:val="RecordBase"/>
        <w:ind w:left="240" w:hanging="192"/>
      </w:pPr>
      <w:r>
        <w:t xml:space="preserve"> sharps collection, establish guidelines - </w:t>
      </w:r>
      <w:r>
        <w:t xml:space="preserve"> </w:t>
      </w:r>
      <w:r>
        <w:t xml:space="preserve">HB  160</w:t>
      </w:r>
    </w:p>
    <w:p>
      <w:pPr>
        <w:pStyle w:val="RecordBase"/>
        <w:ind w:left="240" w:hanging="192"/>
      </w:pPr>
      <w:r>
        <w:t xml:space="preserve"> sharps collection, guidelines, establishment of - </w:t>
      </w:r>
      <w:r>
        <w:t xml:space="preserve"> </w:t>
      </w:r>
      <w:r>
        <w:t xml:space="preserve">HB  160</w:t>
      </w:r>
      <w:r>
        <w:t xml:space="preserve">: </w:t>
      </w:r>
      <w:r>
        <w:t xml:space="preserve">SCS</w:t>
      </w:r>
    </w:p>
    <w:p>
      <w:pPr>
        <w:pStyle w:val="RecordBase"/>
        <w:ind w:left="120" w:hanging="120"/>
      </w:pPr>
      <w:r>
        <w:t xml:space="preserve">Medically necessary marijuana, definition and task force establishment - </w:t>
      </w:r>
      <w:r>
        <w:t xml:space="preserve"> </w:t>
      </w:r>
      <w:r>
        <w:t xml:space="preserve">SB  304</w:t>
      </w:r>
    </w:p>
    <w:p>
      <w:pPr>
        <w:pStyle w:val="RecordBase"/>
        <w:ind w:left="120" w:hanging="120"/>
      </w:pPr>
      <w:r>
        <w:t xml:space="preserve">Mitochondrial</w:t>
      </w:r>
    </w:p>
    <w:p>
      <w:pPr>
        <w:pStyle w:val="RecordBase"/>
        <w:ind w:left="240" w:hanging="192"/>
      </w:pPr>
      <w:r>
        <w:t xml:space="preserve"> disease, require health benefit plans to provide drug coverage for - </w:t>
      </w:r>
      <w:r>
        <w:t xml:space="preserve"> </w:t>
      </w:r>
      <w:r>
        <w:t xml:space="preserve">SB  18</w:t>
      </w:r>
      <w:r>
        <w:t xml:space="preserve">: </w:t>
      </w:r>
      <w:r>
        <w:t xml:space="preserve">CCR</w:t>
      </w:r>
      <w:r>
        <w:t xml:space="preserve">, </w:t>
      </w:r>
      <w:r>
        <w:t xml:space="preserve">HFA</w:t>
      </w:r>
      <w:r>
        <w:t xml:space="preserve"> (</w:t>
      </w:r>
      <w:r>
        <w:t xml:space="preserve">2</w:t>
      </w:r>
      <w:r>
        <w:t xml:space="preserve">)</w:t>
      </w:r>
    </w:p>
    <w:p>
      <w:pPr>
        <w:pStyle w:val="RecordBase"/>
        <w:ind w:left="240" w:hanging="192"/>
      </w:pPr>
      <w:r>
        <w:t xml:space="preserve"> disease, require health benefit plans to provide prescription drug coverage for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Needle exchange, one for one exchange, requirement of - </w:t>
      </w:r>
      <w:r>
        <w:t xml:space="preserve"> </w:t>
      </w:r>
      <w:r>
        <w:t xml:space="preserve">HB  160</w:t>
      </w:r>
      <w:r>
        <w:t xml:space="preserve">: </w:t>
      </w:r>
      <w:r>
        <w:t xml:space="preserve">SCS</w:t>
      </w:r>
    </w:p>
    <w:p>
      <w:pPr>
        <w:pStyle w:val="RecordBase"/>
        <w:ind w:left="120" w:hanging="120"/>
      </w:pPr>
      <w:r>
        <w:t xml:space="preserve">Operation under the influence, right of Commonwealth to trial by jury - </w:t>
      </w:r>
      <w:r>
        <w:t xml:space="preserve"> </w:t>
      </w:r>
      <w:r>
        <w:t xml:space="preserve">SB  234</w:t>
      </w:r>
    </w:p>
    <w:p>
      <w:pPr>
        <w:pStyle w:val="RecordBase"/>
        <w:ind w:left="120" w:hanging="120"/>
      </w:pPr>
      <w:r>
        <w:t xml:space="preserve">Pharmacist, authority to dispense and sell certain drugs, criteria - </w:t>
      </w:r>
      <w:r>
        <w:t xml:space="preserve"> </w:t>
      </w:r>
      <w:r>
        <w:t xml:space="preserve">SB  123</w:t>
      </w:r>
    </w:p>
    <w:p>
      <w:pPr>
        <w:pStyle w:val="RecordBase"/>
        <w:ind w:left="120" w:hanging="120"/>
      </w:pPr>
      <w:r>
        <w:t xml:space="preserve">Pharmacy benefits managers, licensure - </w:t>
      </w:r>
      <w:r>
        <w:t xml:space="preserve"> </w:t>
      </w:r>
      <w:r>
        <w:t xml:space="preserve">SB  117</w:t>
      </w:r>
      <w:r>
        <w:t xml:space="preserve">;</w:t>
      </w:r>
      <w:r>
        <w:t xml:space="preserve"> </w:t>
      </w:r>
      <w:r>
        <w:t xml:space="preserve">SB  117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Possession of controlled substance, Class A misdemeanor, mandatory drug treatment - </w:t>
      </w:r>
      <w:r>
        <w:t xml:space="preserve"> </w:t>
      </w:r>
      <w:r>
        <w:t xml:space="preserve">HB  154</w:t>
      </w:r>
    </w:p>
    <w:p>
      <w:pPr>
        <w:pStyle w:val="RecordBase"/>
        <w:ind w:left="120" w:hanging="120"/>
      </w:pPr>
      <w:r>
        <w:t xml:space="preserve">Prescription</w:t>
      </w:r>
    </w:p>
    <w:p>
      <w:pPr>
        <w:pStyle w:val="RecordBase"/>
        <w:ind w:left="240" w:hanging="192"/>
      </w:pPr>
      <w:r>
        <w:t xml:space="preserve"> drug costs, amount of copayment and coinsurance, limit on - </w:t>
      </w:r>
      <w:r>
        <w:t xml:space="preserve"> </w:t>
      </w:r>
      <w:r>
        <w:t xml:space="preserve">HB  321</w:t>
      </w:r>
    </w:p>
    <w:p>
      <w:pPr>
        <w:pStyle w:val="RecordBase"/>
        <w:ind w:left="240" w:hanging="192"/>
      </w:pPr>
      <w:r>
        <w:t xml:space="preserve"> drug costs, limitation on amount of copayment and coinsurance - </w:t>
      </w:r>
      <w:r>
        <w:t xml:space="preserve"> </w:t>
      </w:r>
      <w:r>
        <w:t xml:space="preserve">SB  268</w:t>
      </w:r>
    </w:p>
    <w:p>
      <w:pPr>
        <w:pStyle w:val="RecordBase"/>
        <w:ind w:left="240" w:hanging="192"/>
      </w:pPr>
      <w:r>
        <w:t xml:space="preserve"> drug coverage, mail-order requirement, prohibition of - </w:t>
      </w:r>
      <w:r>
        <w:t xml:space="preserve"> </w:t>
      </w:r>
      <w:r>
        <w:t xml:space="preserve">HB  458</w:t>
      </w:r>
      <w:r>
        <w:t xml:space="preserve">: </w:t>
      </w:r>
      <w:r>
        <w:t xml:space="preserve">HCS</w:t>
      </w:r>
    </w:p>
    <w:p>
      <w:pPr>
        <w:pStyle w:val="RecordBase"/>
        <w:ind w:left="120" w:hanging="120"/>
      </w:pPr>
      <w:r>
        <w:t xml:space="preserve">Restricted distribution pharmacies, administrative activities, expansion of - </w:t>
      </w:r>
      <w:r>
        <w:t xml:space="preserve"> </w:t>
      </w:r>
      <w:r>
        <w:t xml:space="preserve">HB  527</w:t>
      </w:r>
      <w:r>
        <w:t xml:space="preserve">;</w:t>
      </w:r>
      <w:r>
        <w:t xml:space="preserve"> </w:t>
      </w:r>
      <w:r>
        <w:t xml:space="preserve">HB  527</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Specialty drug coverage, specialty drug network, requirement of - </w:t>
      </w:r>
      <w:r>
        <w:t xml:space="preserve"> </w:t>
      </w:r>
      <w:r>
        <w:t xml:space="preserve">HB  458</w:t>
      </w:r>
      <w:r>
        <w:t xml:space="preserve">: </w:t>
      </w:r>
      <w:r>
        <w:t xml:space="preserve">HCS</w:t>
      </w:r>
    </w:p>
    <w:p>
      <w:pPr>
        <w:pStyle w:val="RecordBase"/>
        <w:ind w:left="120" w:hanging="120"/>
      </w:pPr>
      <w:r>
        <w:t xml:space="preserve">Substance</w:t>
      </w:r>
    </w:p>
    <w:p>
      <w:pPr>
        <w:pStyle w:val="RecordBase"/>
        <w:ind w:left="240" w:hanging="192"/>
      </w:pPr>
      <w:r>
        <w:t xml:space="preserve"> abuse screening, public assistance - </w:t>
      </w:r>
      <w:r>
        <w:t xml:space="preserve"> </w:t>
      </w:r>
      <w:r>
        <w:t xml:space="preserve">HB  62</w:t>
      </w:r>
    </w:p>
    <w:p>
      <w:pPr>
        <w:pStyle w:val="RecordBase"/>
        <w:ind w:left="240" w:hanging="192"/>
      </w:pPr>
      <w:r>
        <w:t xml:space="preserve"> abuse treatment, appropriation for - </w:t>
      </w:r>
      <w:r>
        <w:t xml:space="preserve"> </w:t>
      </w:r>
      <w:r>
        <w:t xml:space="preserve">HB  4</w:t>
      </w:r>
      <w:r>
        <w:t xml:space="preserve">: </w:t>
      </w:r>
      <w:r>
        <w:t xml:space="preserve">SFA</w:t>
      </w:r>
      <w:r>
        <w:t xml:space="preserve"> (</w:t>
      </w:r>
      <w:r>
        <w:t xml:space="preserve">3</w:t>
      </w:r>
      <w:r>
        <w:t xml:space="preserve">)</w:t>
      </w:r>
    </w:p>
    <w:p>
      <w:pPr>
        <w:pStyle w:val="RecordBase"/>
        <w:ind w:left="120" w:hanging="120"/>
      </w:pPr>
      <w:r>
        <w:t xml:space="preserve">Synthetic</w:t>
      </w:r>
    </w:p>
    <w:p>
      <w:pPr>
        <w:pStyle w:val="RecordBase"/>
        <w:ind w:left="240" w:hanging="192"/>
      </w:pPr>
      <w:r>
        <w:t xml:space="preserve"> drugs, inclusion in other offenses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drugs, increased penalties for - </w:t>
      </w:r>
      <w:r>
        <w:t xml:space="preserve"> </w:t>
      </w:r>
      <w:r>
        <w:t xml:space="preserve">HB  66</w:t>
      </w:r>
    </w:p>
    <w:p>
      <w:pPr>
        <w:pStyle w:val="RecordBase"/>
        <w:ind w:left="240" w:hanging="192"/>
      </w:pPr>
      <w:r>
        <w:t xml:space="preserve"> drugs, penalty for trafficking in - </w:t>
      </w:r>
      <w:r>
        <w:t xml:space="preserve"> </w:t>
      </w:r>
      <w:r>
        <w:t xml:space="preserve">HB  4</w:t>
      </w:r>
    </w:p>
    <w:p>
      <w:pPr>
        <w:pStyle w:val="RecordBase"/>
        <w:ind w:left="240" w:hanging="192"/>
      </w:pPr>
      <w:r>
        <w:t xml:space="preserve"> drugs, possession and trafficking of, penalties, increase - </w:t>
      </w:r>
      <w:r>
        <w:t xml:space="preserve"> </w:t>
      </w:r>
      <w:r>
        <w:t xml:space="preserve">SB  136</w:t>
      </w:r>
    </w:p>
    <w:p>
      <w:pPr>
        <w:pStyle w:val="RecordBase"/>
        <w:ind w:left="120" w:hanging="120"/>
      </w:pPr>
      <w:r>
        <w:t xml:space="preserve">Tobacco cessation, health benefit coverage - </w:t>
      </w:r>
      <w:r>
        <w:t xml:space="preserve"> </w:t>
      </w:r>
      <w:r>
        <w:t xml:space="preserve">SB  291</w:t>
      </w:r>
    </w:p>
    <w:p>
      <w:pPr>
        <w:pStyle w:val="RecordBase"/>
        <w:ind w:left="120" w:hanging="120"/>
      </w:pPr>
      <w:r>
        <w:t xml:space="preserve">Treatment, alcohol and other drug abuse - </w:t>
      </w:r>
      <w:r>
        <w:t xml:space="preserve"> </w:t>
      </w:r>
      <w:r>
        <w:t xml:space="preserve">HB  378</w:t>
      </w:r>
    </w:p>
    <w:p>
      <w:pPr>
        <w:pStyle w:val="RecordBase"/>
        <w:ind w:left="120" w:hanging="120"/>
      </w:pPr>
      <w:r>
        <w:t xml:space="preserve">Tuition and fee increases, prohibition of, public postsecondary institutions - </w:t>
      </w:r>
      <w:r>
        <w:t xml:space="preserve"> </w:t>
      </w:r>
      <w:r>
        <w:t xml:space="preserve">SB  75</w:t>
      </w:r>
    </w:p>
    <w:p>
      <w:pPr>
        <w:pStyle w:val="RecordBase"/>
        <w:ind w:left="120" w:hanging="120"/>
      </w:pPr>
      <w:r>
        <w:t xml:space="preserve">Vyvanse, encourage WellCare to reimburse for - </w:t>
      </w:r>
      <w:r>
        <w:t xml:space="preserve"> </w:t>
      </w:r>
      <w:r>
        <w:t xml:space="preserve">SR  96</w:t>
      </w:r>
      <w:r>
        <w:t xml:space="preserve">;</w:t>
      </w:r>
      <w:r>
        <w:t xml:space="preserve"> </w:t>
      </w:r>
      <w:r>
        <w:t xml:space="preserve">HR  144</w:t>
        <w:br/>
      </w:r>
    </w:p>
    <w:p>
      <w:pPr>
        <w:pStyle w:val="RecordHeading3"/>
      </w:pPr>
      <w:r>
        <w:rPr>
          <w:b/>
        </w:rPr>
        <w:t xml:space="preserve">Economic Development</w:t>
      </w:r>
    </w:p>
    <w:p>
      <w:pPr>
        <w:pStyle w:val="RecordBase"/>
        <w:ind w:left="120" w:hanging="120"/>
      </w:pPr>
      <w:r>
        <w:t xml:space="preserve">Automotive caucus, creation of - </w:t>
      </w:r>
      <w:r>
        <w:t xml:space="preserve"> </w:t>
      </w:r>
      <w:r>
        <w:t xml:space="preserve">HCR 117</w:t>
      </w:r>
    </w:p>
    <w:p>
      <w:pPr>
        <w:pStyle w:val="RecordBase"/>
        <w:ind w:left="120" w:hanging="120"/>
      </w:pPr>
      <w:r>
        <w:t xml:space="preserve">Cabinet, genomic science program created - </w:t>
      </w:r>
      <w:r>
        <w:t xml:space="preserve"> </w:t>
      </w:r>
      <w:r>
        <w:t xml:space="preserve">SB  247</w:t>
      </w:r>
    </w:p>
    <w:p>
      <w:pPr>
        <w:pStyle w:val="RecordBase"/>
        <w:ind w:left="120" w:hanging="120"/>
      </w:pPr>
      <w:r>
        <w:t xml:space="preserve">Career and technical education, urge continue collaboration to promote - </w:t>
      </w:r>
      <w:r>
        <w:t xml:space="preserve"> </w:t>
      </w:r>
      <w:r>
        <w:t xml:space="preserve">SCR 8</w:t>
      </w:r>
    </w:p>
    <w:p>
      <w:pPr>
        <w:pStyle w:val="RecordBase"/>
        <w:ind w:left="120" w:hanging="120"/>
      </w:pPr>
      <w:r>
        <w:t xml:space="preserve">Cities, property tax exemption, authorization for, constitutional amendment proposing - </w:t>
      </w:r>
      <w:r>
        <w:t xml:space="preserve"> </w:t>
      </w:r>
      <w:r>
        <w:t xml:space="preserve">HB  232</w:t>
      </w:r>
    </w:p>
    <w:p>
      <w:pPr>
        <w:pStyle w:val="RecordBase"/>
        <w:ind w:left="120" w:hanging="120"/>
      </w:pPr>
      <w:r>
        <w:t xml:space="preserve">Coal</w:t>
      </w:r>
    </w:p>
    <w:p>
      <w:pPr>
        <w:pStyle w:val="RecordBase"/>
        <w:ind w:left="240" w:hanging="192"/>
      </w:pPr>
      <w:r>
        <w:t xml:space="preserve"> exports, Cabinet for Economic Development promotion of - </w:t>
      </w:r>
      <w:r>
        <w:t xml:space="preserve"> </w:t>
      </w:r>
      <w:r>
        <w:t xml:space="preserve">HB  202</w:t>
      </w:r>
    </w:p>
    <w:p>
      <w:pPr>
        <w:pStyle w:val="RecordBase"/>
        <w:ind w:left="240" w:hanging="192"/>
      </w:pPr>
      <w:r>
        <w:t xml:space="preserve"> incentive tax credit to promote increased use of Kentucky coal, reestablishment - </w:t>
      </w:r>
      <w:r>
        <w:t xml:space="preserve"> </w:t>
      </w:r>
      <w:r>
        <w:t xml:space="preserve">HB  287</w:t>
      </w:r>
    </w:p>
    <w:p>
      <w:pPr>
        <w:pStyle w:val="RecordBase"/>
        <w:ind w:left="240" w:hanging="192"/>
      </w:pPr>
      <w:r>
        <w:t xml:space="preserve"> mining or processing companies, tax incentives for - </w:t>
      </w:r>
      <w:r>
        <w:t xml:space="preserve"> </w:t>
      </w:r>
      <w:r>
        <w:t xml:space="preserve">HB  202</w:t>
      </w:r>
    </w:p>
    <w:p>
      <w:pPr>
        <w:pStyle w:val="RecordBase"/>
        <w:ind w:left="240" w:hanging="192"/>
      </w:pPr>
      <w:r>
        <w:t xml:space="preserve"> severance tax, increased distributions to coal counties - </w:t>
      </w:r>
      <w:r>
        <w:t xml:space="preserve"> </w:t>
      </w:r>
      <w:r>
        <w:t xml:space="preserve">HB  266</w:t>
      </w:r>
    </w:p>
    <w:p>
      <w:pPr>
        <w:pStyle w:val="RecordBase"/>
        <w:ind w:left="120" w:hanging="120"/>
      </w:pPr>
      <w:r>
        <w:t xml:space="preserve">Coalition to foster economic opportunities in Northeast Kentucky - </w:t>
      </w:r>
      <w:r>
        <w:t xml:space="preserve"> </w:t>
      </w:r>
      <w:r>
        <w:t xml:space="preserve">HR  251</w:t>
      </w:r>
    </w:p>
    <w:p>
      <w:pPr>
        <w:pStyle w:val="RecordBase"/>
        <w:ind w:left="120" w:hanging="120"/>
      </w:pPr>
      <w:r>
        <w:t xml:space="preserve">Computer science programming, inclusuion in knowledge-based economy - </w:t>
      </w:r>
      <w:r>
        <w:t xml:space="preserve"> </w:t>
      </w:r>
      <w:r>
        <w:t xml:space="preserve">SB  107</w:t>
      </w:r>
    </w:p>
    <w:p>
      <w:pPr>
        <w:pStyle w:val="RecordBase"/>
        <w:ind w:left="120" w:hanging="120"/>
      </w:pPr>
      <w:r>
        <w:t xml:space="preserve">Data centers, exemption from local property tax - </w:t>
      </w:r>
      <w:r>
        <w:t xml:space="preserve"> </w:t>
      </w:r>
      <w:r>
        <w:t xml:space="preserve">HB  237</w:t>
      </w:r>
    </w:p>
    <w:p>
      <w:pPr>
        <w:pStyle w:val="RecordBase"/>
        <w:ind w:left="120" w:hanging="120"/>
      </w:pPr>
      <w:r>
        <w:t xml:space="preserve">Enhanced incentive counties, new tax incentive for economic development projects - </w:t>
      </w:r>
      <w:r>
        <w:t xml:space="preserve"> </w:t>
      </w:r>
      <w:r>
        <w:t xml:space="preserve">HB  274</w:t>
      </w:r>
    </w:p>
    <w:p>
      <w:pPr>
        <w:pStyle w:val="RecordBase"/>
        <w:ind w:left="120" w:hanging="120"/>
      </w:pPr>
      <w:r>
        <w:t xml:space="preserve">Film industry incentives, enhanced incentives counties - </w:t>
      </w:r>
      <w:r>
        <w:t xml:space="preserve"> </w:t>
      </w:r>
      <w:r>
        <w:t xml:space="preserve">HB  125</w:t>
      </w:r>
    </w:p>
    <w:p>
      <w:pPr>
        <w:pStyle w:val="RecordBase"/>
        <w:ind w:left="120" w:hanging="120"/>
      </w:pPr>
      <w:r>
        <w:t xml:space="preserve">Hal</w:t>
      </w:r>
    </w:p>
    <w:p>
      <w:pPr>
        <w:pStyle w:val="RecordBase"/>
        <w:ind w:left="240" w:hanging="192"/>
      </w:pPr>
      <w:r>
        <w:t xml:space="preserve"> Rogers Parkway, study of widening - </w:t>
      </w:r>
      <w:r>
        <w:t xml:space="preserve"> </w:t>
      </w:r>
      <w:r>
        <w:t xml:space="preserve">HJR 142</w:t>
      </w:r>
    </w:p>
    <w:p>
      <w:pPr>
        <w:pStyle w:val="RecordBase"/>
        <w:ind w:left="240" w:hanging="192"/>
      </w:pPr>
      <w:r>
        <w:t xml:space="preserve"> Rogers Parkway, urge study of widening - </w:t>
      </w:r>
      <w:r>
        <w:t xml:space="preserve"> </w:t>
      </w:r>
      <w:r>
        <w:t xml:space="preserve">HR  201</w:t>
      </w:r>
    </w:p>
    <w:p>
      <w:pPr>
        <w:pStyle w:val="RecordBase"/>
        <w:ind w:left="120" w:hanging="120"/>
      </w:pPr>
      <w:r>
        <w:t xml:space="preserve">Kentucky</w:t>
      </w:r>
    </w:p>
    <w:p>
      <w:pPr>
        <w:pStyle w:val="RecordBase"/>
        <w:ind w:left="240" w:hanging="192"/>
      </w:pPr>
      <w:r>
        <w:t xml:space="preserve"> Business Investment Act, incentives for coal mining or processing - </w:t>
      </w:r>
      <w:r>
        <w:t xml:space="preserve"> </w:t>
      </w:r>
      <w:r>
        <w:t xml:space="preserve">HB  202</w:t>
      </w:r>
    </w:p>
    <w:p>
      <w:pPr>
        <w:pStyle w:val="RecordBase"/>
        <w:ind w:left="240" w:hanging="192"/>
      </w:pPr>
      <w:r>
        <w:t xml:space="preserve"> Economic Development Partnership, additional members - </w:t>
      </w:r>
      <w:r>
        <w:t xml:space="preserve"> </w:t>
      </w:r>
      <w:r>
        <w:t xml:space="preserve">HB  216</w:t>
      </w:r>
    </w:p>
    <w:p>
      <w:pPr>
        <w:pStyle w:val="RecordBase"/>
        <w:ind w:left="240" w:hanging="192"/>
      </w:pPr>
      <w:r>
        <w:t xml:space="preserve"> Economic Development Partnership, nomination of private sector members - </w:t>
      </w:r>
      <w:r>
        <w:t xml:space="preserve"> </w:t>
      </w:r>
      <w:r>
        <w:t xml:space="preserve">HB  216</w:t>
      </w:r>
      <w:r>
        <w:t xml:space="preserve">: </w:t>
      </w:r>
      <w:r>
        <w:t xml:space="preserve">SCS</w:t>
      </w:r>
    </w:p>
    <w:p>
      <w:pPr>
        <w:pStyle w:val="RecordBase"/>
        <w:ind w:left="240" w:hanging="192"/>
      </w:pPr>
      <w:r>
        <w:t xml:space="preserve"> Enterprise Initiative Act, incentives for coal mining or processing - </w:t>
      </w:r>
      <w:r>
        <w:t xml:space="preserve"> </w:t>
      </w:r>
      <w:r>
        <w:t xml:space="preserve">HB  202</w:t>
      </w:r>
    </w:p>
    <w:p>
      <w:pPr>
        <w:pStyle w:val="RecordBase"/>
        <w:ind w:left="240" w:hanging="192"/>
      </w:pPr>
      <w:r>
        <w:t xml:space="preserve"> Industrial Revitalization Act, incentives for supplemental projects - </w:t>
      </w:r>
      <w:r>
        <w:t xml:space="preserve"> </w:t>
      </w:r>
      <w:r>
        <w:t xml:space="preserve">HB  535</w:t>
      </w:r>
    </w:p>
    <w:p>
      <w:pPr>
        <w:pStyle w:val="RecordBase"/>
        <w:ind w:left="240" w:hanging="192"/>
      </w:pPr>
      <w:r>
        <w:t xml:space="preserve"> workforce development, study of - </w:t>
      </w:r>
      <w:r>
        <w:t xml:space="preserve"> </w:t>
      </w:r>
      <w:r>
        <w:t xml:space="preserve">HCR 97</w:t>
      </w:r>
    </w:p>
    <w:p>
      <w:pPr>
        <w:pStyle w:val="RecordBase"/>
        <w:ind w:left="240" w:hanging="192"/>
      </w:pPr>
      <w:r>
        <w:t xml:space="preserve"> Workforce Development Task Force, membership of - </w:t>
      </w:r>
      <w:r>
        <w:t xml:space="preserve"> </w:t>
      </w:r>
      <w:r>
        <w:t xml:space="preserve">HCR 97</w:t>
      </w:r>
      <w:r>
        <w:t xml:space="preserve">: </w:t>
      </w:r>
      <w:r>
        <w:t xml:space="preserve">HFA</w:t>
      </w:r>
      <w:r>
        <w:t xml:space="preserve"> (</w:t>
      </w:r>
      <w:r>
        <w:t xml:space="preserve">1</w:t>
      </w:r>
      <w:r>
        <w:t xml:space="preserve">)</w:t>
      </w:r>
    </w:p>
    <w:p>
      <w:pPr>
        <w:pStyle w:val="RecordBase"/>
        <w:ind w:left="240" w:hanging="192"/>
      </w:pPr>
      <w:r>
        <w:t xml:space="preserve"> workforce investment initiative, establishment of - </w:t>
      </w:r>
      <w:r>
        <w:t xml:space="preserve"> </w:t>
      </w:r>
      <w:r>
        <w:t xml:space="preserve">HB  626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workforce investment, study of - </w:t>
      </w:r>
      <w:r>
        <w:t xml:space="preserve"> </w:t>
      </w:r>
      <w:r>
        <w:t xml:space="preserve">SCR 75</w:t>
      </w:r>
    </w:p>
    <w:p>
      <w:pPr>
        <w:pStyle w:val="RecordBase"/>
        <w:ind w:left="120" w:hanging="120"/>
      </w:pPr>
      <w:r>
        <w:t xml:space="preserve">Local restaurant tax, levy, purposes, calculation, and distribution - </w:t>
      </w:r>
      <w:r>
        <w:t xml:space="preserve"> </w:t>
      </w:r>
      <w:r>
        <w:t xml:space="preserve">SB  166</w:t>
      </w:r>
    </w:p>
    <w:p>
      <w:pPr>
        <w:pStyle w:val="RecordBase"/>
        <w:ind w:left="120" w:hanging="120"/>
      </w:pPr>
      <w:r>
        <w:t xml:space="preserve">New markets tax credit, terms for qualification and reporting requirements - </w:t>
      </w:r>
      <w:r>
        <w:t xml:space="preserve"> </w:t>
      </w:r>
      <w:r>
        <w:t xml:space="preserve">HB  447</w:t>
      </w:r>
    </w:p>
    <w:p>
      <w:pPr>
        <w:pStyle w:val="RecordBase"/>
        <w:ind w:left="120" w:hanging="120"/>
      </w:pPr>
      <w:r>
        <w:t xml:space="preserve">Nuclear</w:t>
      </w:r>
    </w:p>
    <w:p>
      <w:pPr>
        <w:pStyle w:val="RecordBase"/>
        <w:ind w:left="240" w:hanging="192"/>
      </w:pPr>
      <w:r>
        <w:t xml:space="preserve"> power facilities, certification of, and removal of construction moratorium - </w:t>
      </w:r>
      <w:r>
        <w:t xml:space="preserve"> </w:t>
      </w:r>
      <w:r>
        <w:t xml:space="preserve">SB  89</w:t>
      </w:r>
    </w:p>
    <w:p>
      <w:pPr>
        <w:pStyle w:val="RecordBase"/>
        <w:ind w:left="240" w:hanging="192"/>
      </w:pPr>
      <w:r>
        <w:t xml:space="preserve"> power facilities, construction moratorium, previous manufacture site or within 50 miles - </w:t>
      </w:r>
      <w:r>
        <w:t xml:space="preserve"> </w:t>
      </w:r>
      <w:r>
        <w:t xml:space="preserve">HB  103</w:t>
      </w:r>
    </w:p>
    <w:p>
      <w:pPr>
        <w:pStyle w:val="RecordBase"/>
        <w:ind w:left="120" w:hanging="120"/>
      </w:pPr>
      <w:r>
        <w:t xml:space="preserve">Off-road recreational all-terrain vehicle usage as a catalyst for economic development, study of - </w:t>
      </w:r>
      <w:r>
        <w:t xml:space="preserve"> </w:t>
      </w:r>
      <w:r>
        <w:t xml:space="preserve">SJR 118</w:t>
      </w:r>
    </w:p>
    <w:p>
      <w:pPr>
        <w:pStyle w:val="RecordBase"/>
        <w:ind w:left="120" w:hanging="120"/>
      </w:pPr>
      <w:r>
        <w:t xml:space="preserve">Research and development, tax credit to promote - </w:t>
      </w:r>
      <w:r>
        <w:t xml:space="preserve"> </w:t>
      </w:r>
      <w:r>
        <w:t xml:space="preserve">HB  142</w:t>
      </w:r>
    </w:p>
    <w:p>
      <w:pPr>
        <w:pStyle w:val="RecordBase"/>
        <w:ind w:left="120" w:hanging="120"/>
      </w:pPr>
      <w:r>
        <w:t xml:space="preserve">Rural growth fund tax credit to promote investments in businesses in rural areas, creation of - </w:t>
      </w:r>
      <w:r>
        <w:t xml:space="preserve"> </w:t>
      </w:r>
      <w:r>
        <w:t xml:space="preserve">HB  574</w:t>
      </w:r>
      <w:r>
        <w:t xml:space="preserve">: </w:t>
      </w:r>
      <w:r>
        <w:t xml:space="preserve">SFA</w:t>
      </w:r>
      <w:r>
        <w:t xml:space="preserve"> (</w:t>
      </w:r>
      <w:r>
        <w:t xml:space="preserve">1</w:t>
      </w:r>
      <w:r>
        <w:t xml:space="preserve">)</w:t>
      </w:r>
      <w:r>
        <w:t xml:space="preserve">;</w:t>
      </w:r>
      <w:r>
        <w:t xml:space="preserve"> </w:t>
      </w:r>
      <w:r>
        <w:t xml:space="preserve">HB  610</w:t>
      </w:r>
    </w:p>
    <w:p>
      <w:pPr>
        <w:pStyle w:val="RecordBase"/>
        <w:ind w:left="120" w:hanging="120"/>
      </w:pPr>
      <w:r>
        <w:t xml:space="preserve">State/Executive</w:t>
      </w:r>
    </w:p>
    <w:p>
      <w:pPr>
        <w:pStyle w:val="RecordBase"/>
        <w:ind w:left="240" w:hanging="192"/>
      </w:pPr>
      <w:r>
        <w:t xml:space="preserve"> Branch Budget - </w:t>
      </w:r>
      <w:r>
        <w:t xml:space="preserve"> </w:t>
      </w:r>
      <w:r>
        <w:t xml:space="preserve">HB  303</w:t>
      </w:r>
      <w:r>
        <w:t xml:space="preserve">;</w:t>
      </w:r>
      <w:r>
        <w:t xml:space="preserve"> </w:t>
      </w:r>
      <w:r>
        <w:t xml:space="preserve">HB  303</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Branch Budget, economic development - </w:t>
      </w:r>
      <w:r>
        <w:t xml:space="preserve"> </w:t>
      </w:r>
      <w:r>
        <w:t xml:space="preserve">HB  303</w:t>
      </w:r>
      <w:r>
        <w:t xml:space="preserve">: </w:t>
      </w:r>
      <w:r>
        <w:t xml:space="preserve">HFA</w:t>
      </w:r>
      <w:r>
        <w:t xml:space="preserve"> (</w:t>
      </w:r>
      <w:r>
        <w:t xml:space="preserve">2</w:t>
      </w:r>
      <w:r>
        <w:t xml:space="preserve">)</w:t>
      </w:r>
    </w:p>
    <w:p>
      <w:pPr>
        <w:pStyle w:val="RecordBase"/>
        <w:ind w:left="120" w:hanging="120"/>
      </w:pPr>
      <w:r>
        <w:t xml:space="preserve">Tax</w:t>
      </w:r>
    </w:p>
    <w:p>
      <w:pPr>
        <w:pStyle w:val="RecordBase"/>
        <w:ind w:left="240" w:hanging="192"/>
      </w:pPr>
      <w:r>
        <w:t xml:space="preserve"> credits, provide for sunset of - </w:t>
      </w:r>
      <w:r>
        <w:t xml:space="preserve"> </w:t>
      </w:r>
      <w:r>
        <w:t xml:space="preserve">HB  342</w:t>
      </w:r>
    </w:p>
    <w:p>
      <w:pPr>
        <w:pStyle w:val="RecordBase"/>
        <w:ind w:left="240" w:hanging="192"/>
      </w:pPr>
      <w:r>
        <w:t xml:space="preserve"> increment financing, definition of qualifying mixed use development, expansions of - </w:t>
      </w:r>
      <w:r>
        <w:t xml:space="preserve"> </w:t>
      </w:r>
      <w:r>
        <w:t xml:space="preserve">HB  57</w:t>
      </w:r>
    </w:p>
    <w:p>
      <w:pPr>
        <w:pStyle w:val="RecordBase"/>
        <w:ind w:left="240" w:hanging="192"/>
      </w:pPr>
      <w:r>
        <w:t xml:space="preserve"> increment financing, mixed use development, upper limit on investment, removal of - </w:t>
      </w:r>
      <w:r>
        <w:t xml:space="preserve"> </w:t>
      </w:r>
      <w:r>
        <w:t xml:space="preserve">HB  57</w:t>
      </w:r>
    </w:p>
    <w:p>
      <w:pPr>
        <w:pStyle w:val="RecordBase"/>
        <w:ind w:left="120" w:hanging="120"/>
      </w:pPr>
      <w:r>
        <w:t xml:space="preserve">Transient room tax for urban-county government - </w:t>
      </w:r>
      <w:r>
        <w:t xml:space="preserve"> </w:t>
      </w:r>
      <w:r>
        <w:t xml:space="preserve">HB  52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55</w:t>
      </w:r>
      <w:r>
        <w:t xml:space="preserve">: </w:t>
      </w:r>
      <w:r>
        <w:t xml:space="preserve">SCS</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535</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Transportation of steel products, overdimensional permit process - </w:t>
      </w:r>
      <w:r>
        <w:t xml:space="preserve"> </w:t>
      </w:r>
      <w:r>
        <w:t xml:space="preserve">SB  170</w:t>
      </w:r>
      <w:r>
        <w:t xml:space="preserve">;</w:t>
      </w:r>
      <w:r>
        <w:t xml:space="preserve"> </w:t>
      </w:r>
      <w:r>
        <w:t xml:space="preserve">SB  170</w:t>
      </w:r>
      <w:r>
        <w:t xml:space="preserve">: </w:t>
      </w:r>
      <w:r>
        <w:t xml:space="preserve">SCS</w:t>
      </w:r>
    </w:p>
    <w:p>
      <w:pPr>
        <w:pStyle w:val="RecordBase"/>
        <w:ind w:left="120" w:hanging="120"/>
      </w:pPr>
      <w:r>
        <w:t xml:space="preserve">TVA in-lieu-of-tax payments, direction to economic development activities - </w:t>
      </w:r>
      <w:r>
        <w:t xml:space="preserve"> </w:t>
      </w:r>
      <w:r>
        <w:t xml:space="preserve">SB  38</w:t>
      </w:r>
      <w:r>
        <w:t xml:space="preserve">;</w:t>
      </w:r>
      <w:r>
        <w:t xml:space="preserve"> </w:t>
      </w:r>
      <w:r>
        <w:t xml:space="preserve">HB  177</w:t>
      </w:r>
      <w:r>
        <w:t xml:space="preserve">;</w:t>
      </w:r>
      <w:r>
        <w:t xml:space="preserve"> </w:t>
      </w:r>
      <w:r>
        <w:t xml:space="preserve">HB  206</w:t>
      </w:r>
      <w:r>
        <w:t xml:space="preserve">;</w:t>
      </w:r>
      <w:r>
        <w:t xml:space="preserve"> </w:t>
      </w:r>
      <w:r>
        <w:t xml:space="preserve">HB  423</w:t>
      </w:r>
      <w:r>
        <w:t xml:space="preserve">: </w:t>
      </w:r>
      <w:r>
        <w:t xml:space="preserve">HFA</w:t>
      </w:r>
      <w:r>
        <w:t xml:space="preserve"> (</w:t>
      </w:r>
      <w:r>
        <w:t xml:space="preserve">1</w:t>
      </w:r>
      <w:r>
        <w:t xml:space="preserve">)</w:t>
      </w:r>
    </w:p>
    <w:p>
      <w:pPr>
        <w:pStyle w:val="RecordBase"/>
        <w:ind w:left="120" w:hanging="120"/>
      </w:pPr>
      <w:r>
        <w:t xml:space="preserve">Workforce</w:t>
      </w:r>
    </w:p>
    <w:p>
      <w:pPr>
        <w:pStyle w:val="RecordBase"/>
        <w:ind w:left="240" w:hanging="192"/>
      </w:pPr>
      <w:r>
        <w:t xml:space="preserve"> Innovation Board, creation in statute - </w:t>
      </w:r>
      <w:r>
        <w:t xml:space="preserve"> </w:t>
      </w:r>
      <w:r>
        <w:t xml:space="preserve">HB  587</w:t>
      </w:r>
    </w:p>
    <w:p>
      <w:pPr>
        <w:pStyle w:val="RecordBase"/>
        <w:ind w:left="240" w:hanging="192"/>
      </w:pPr>
      <w:r>
        <w:t xml:space="preserve"> Oversight Task Force, addition of additional duties - </w:t>
      </w:r>
      <w:r>
        <w:t xml:space="preserve"> </w:t>
      </w:r>
      <w:r>
        <w:t xml:space="preserve">SCR 75</w:t>
      </w:r>
      <w:r>
        <w:t xml:space="preserve">: </w:t>
      </w:r>
      <w:r>
        <w:t xml:space="preserve">SFA</w:t>
      </w:r>
      <w:r>
        <w:t xml:space="preserve"> (</w:t>
      </w:r>
      <w:r>
        <w:t xml:space="preserve">1</w:t>
      </w:r>
      <w:r>
        <w:t xml:space="preserve">)</w:t>
        <w:br/>
      </w:r>
    </w:p>
    <w:p>
      <w:pPr>
        <w:pStyle w:val="RecordHeading3"/>
      </w:pPr>
      <w:r>
        <w:rPr>
          <w:b/>
        </w:rPr>
        <w:t xml:space="preserve">Education, Elementary and Secondary</w:t>
      </w:r>
    </w:p>
    <w:p>
      <w:pPr>
        <w:pStyle w:val="RecordBase"/>
        <w:ind w:left="120" w:hanging="120"/>
      </w:pPr>
      <w:r>
        <w:t xml:space="preserve">Abused or neglected child, custody of, notice to schools - </w:t>
      </w:r>
      <w:r>
        <w:t xml:space="preserve"> </w:t>
      </w:r>
      <w:r>
        <w:t xml:space="preserve">HB  47</w:t>
      </w:r>
    </w:p>
    <w:p>
      <w:pPr>
        <w:pStyle w:val="RecordBase"/>
        <w:ind w:left="120" w:hanging="120"/>
      </w:pPr>
      <w:r>
        <w:t xml:space="preserve">Academic</w:t>
      </w:r>
    </w:p>
    <w:p>
      <w:pPr>
        <w:pStyle w:val="RecordBase"/>
        <w:ind w:left="240" w:hanging="192"/>
      </w:pPr>
      <w:r>
        <w:t xml:space="preserve"> content standards, local supplementation of - </w:t>
      </w:r>
      <w:r>
        <w:t xml:space="preserve"> </w:t>
      </w:r>
      <w:r>
        <w:t xml:space="preserve">SB  210</w:t>
      </w:r>
      <w:r>
        <w:t xml:space="preserve">;</w:t>
      </w:r>
      <w:r>
        <w:t xml:space="preserve"> </w:t>
      </w:r>
      <w:r>
        <w:t xml:space="preserve">HB  553</w:t>
      </w:r>
    </w:p>
    <w:p>
      <w:pPr>
        <w:pStyle w:val="RecordBase"/>
        <w:ind w:left="240" w:hanging="192"/>
      </w:pPr>
      <w:r>
        <w:t xml:space="preserve"> standards and assessments, implement new review process for - </w:t>
      </w:r>
      <w:r>
        <w:t xml:space="preserve"> </w:t>
      </w:r>
      <w:r>
        <w:t xml:space="preserve">SB  1</w:t>
      </w:r>
    </w:p>
    <w:p>
      <w:pPr>
        <w:pStyle w:val="RecordBase"/>
        <w:ind w:left="240" w:hanging="192"/>
      </w:pPr>
      <w:r>
        <w:t xml:space="preserve"> standards assurance, inquiry and review process for, implementation of - </w:t>
      </w:r>
      <w:r>
        <w:t xml:space="preserve"> </w:t>
      </w:r>
      <w:r>
        <w:t xml:space="preserve">SB  1</w:t>
      </w:r>
      <w:r>
        <w:t xml:space="preserve">: </w:t>
      </w:r>
      <w:r>
        <w:t xml:space="preserve">SCS</w:t>
      </w:r>
    </w:p>
    <w:p>
      <w:pPr>
        <w:pStyle w:val="RecordBase"/>
        <w:ind w:left="240" w:hanging="192"/>
      </w:pPr>
      <w:r>
        <w:t xml:space="preserve"> standards review committee, addition of commissioner of education to - </w:t>
      </w:r>
      <w:r>
        <w:t xml:space="preserve"> </w:t>
      </w:r>
      <w:r>
        <w:t xml:space="preserve">SB  1</w:t>
      </w:r>
      <w:r>
        <w:t xml:space="preserve">: </w:t>
      </w:r>
      <w:r>
        <w:t xml:space="preserve">SCS</w:t>
      </w:r>
    </w:p>
    <w:p>
      <w:pPr>
        <w:pStyle w:val="RecordBase"/>
        <w:ind w:left="120" w:hanging="120"/>
      </w:pPr>
      <w:r>
        <w:t xml:space="preserve">Accelerated courses, delete emphasis on Advanced Placement courses - </w:t>
      </w:r>
      <w:r>
        <w:t xml:space="preserve"> </w:t>
      </w:r>
      <w:r>
        <w:t xml:space="preserve">HB  15</w:t>
      </w:r>
      <w:r>
        <w:t xml:space="preserve">: </w:t>
      </w:r>
      <w:r>
        <w:t xml:space="preserve">SFA</w:t>
      </w:r>
      <w:r>
        <w:t xml:space="preserve"> (</w:t>
      </w:r>
      <w:r>
        <w:t xml:space="preserve">1</w:t>
      </w:r>
      <w:r>
        <w:t xml:space="preserve">)</w:t>
      </w:r>
    </w:p>
    <w:p>
      <w:pPr>
        <w:pStyle w:val="RecordBase"/>
        <w:ind w:left="120" w:hanging="120"/>
      </w:pPr>
      <w:r>
        <w:t xml:space="preserve">ACT examination, change references to - </w:t>
      </w:r>
      <w:r>
        <w:t xml:space="preserve"> </w:t>
      </w:r>
      <w:r>
        <w:t xml:space="preserve">HB  15</w:t>
      </w:r>
      <w:r>
        <w:t xml:space="preserve">: </w:t>
      </w:r>
      <w:r>
        <w:t xml:space="preserve">SCS</w:t>
      </w:r>
    </w:p>
    <w:p>
      <w:pPr>
        <w:pStyle w:val="RecordBase"/>
        <w:ind w:left="120" w:hanging="120"/>
      </w:pPr>
      <w:r>
        <w:t xml:space="preserve">Advanced Placement courses, delete emphasis on - </w:t>
      </w:r>
      <w:r>
        <w:t xml:space="preserve"> </w:t>
      </w:r>
      <w:r>
        <w:t xml:space="preserve">HB  15</w:t>
      </w:r>
      <w:r>
        <w:t xml:space="preserve">: </w:t>
      </w:r>
      <w:r>
        <w:t xml:space="preserve">SFA</w:t>
      </w:r>
      <w:r>
        <w:t xml:space="preserve"> (</w:t>
      </w:r>
      <w:r>
        <w:t xml:space="preserve">3</w:t>
      </w:r>
      <w:r>
        <w:t xml:space="preserve">)</w:t>
      </w:r>
    </w:p>
    <w:p>
      <w:pPr>
        <w:pStyle w:val="RecordBase"/>
        <w:ind w:left="120" w:hanging="120"/>
      </w:pPr>
      <w:r>
        <w:t xml:space="preserve">Alternate principal selection process, allow councils to interview recommended candidate - </w:t>
      </w:r>
      <w:r>
        <w:t xml:space="preserve"> </w:t>
      </w:r>
      <w:r>
        <w:t xml:space="preserve">HB  184</w:t>
      </w:r>
      <w:r>
        <w:t xml:space="preserve">: </w:t>
      </w:r>
      <w:r>
        <w:t xml:space="preserve">HFA</w:t>
      </w:r>
      <w:r>
        <w:t xml:space="preserve"> (</w:t>
      </w:r>
      <w:r>
        <w:t xml:space="preserve">1</w:t>
      </w:r>
      <w:r>
        <w:t xml:space="preserve">)</w:t>
      </w:r>
    </w:p>
    <w:p>
      <w:pPr>
        <w:pStyle w:val="RecordBase"/>
        <w:ind w:left="120" w:hanging="120"/>
      </w:pPr>
      <w:r>
        <w:t xml:space="preserve">Alternative</w:t>
      </w:r>
    </w:p>
    <w:p>
      <w:pPr>
        <w:pStyle w:val="RecordBase"/>
        <w:ind w:left="240" w:hanging="192"/>
      </w:pPr>
      <w:r>
        <w:t xml:space="preserve"> education programs, school accountability for students participating in, limit - </w:t>
      </w:r>
      <w:r>
        <w:t xml:space="preserve"> </w:t>
      </w:r>
      <w:r>
        <w:t xml:space="preserve">HB  114</w:t>
      </w:r>
    </w:p>
    <w:p>
      <w:pPr>
        <w:pStyle w:val="RecordBase"/>
        <w:ind w:left="240" w:hanging="192"/>
      </w:pPr>
      <w:r>
        <w:t xml:space="preserve"> high school diploma program, lower minimum age to 18 for participation in - </w:t>
      </w:r>
      <w:r>
        <w:t xml:space="preserve"> </w:t>
      </w:r>
      <w:r>
        <w:t xml:space="preserve">HB  432</w:t>
      </w:r>
      <w:r>
        <w:t xml:space="preserve">;</w:t>
      </w:r>
      <w:r>
        <w:t xml:space="preserve"> </w:t>
      </w:r>
      <w:r>
        <w:t xml:space="preserve">HB  432</w:t>
      </w:r>
      <w:r>
        <w:t xml:space="preserve">: </w:t>
      </w:r>
      <w:r>
        <w:t xml:space="preserve">HCS</w:t>
      </w:r>
    </w:p>
    <w:p>
      <w:pPr>
        <w:pStyle w:val="RecordBase"/>
        <w:ind w:left="120" w:hanging="120"/>
      </w:pPr>
      <w:r>
        <w:t xml:space="preserve">Arts and humanities, revise high school graduation requirements for - </w:t>
      </w:r>
      <w:r>
        <w:t xml:space="preserve"> </w:t>
      </w:r>
      <w:r>
        <w:t xml:space="preserve">SB  1</w:t>
      </w:r>
    </w:p>
    <w:p>
      <w:pPr>
        <w:pStyle w:val="RecordBase"/>
        <w:ind w:left="120" w:hanging="120"/>
      </w:pPr>
      <w:r>
        <w:t xml:space="preserve">Assessment reports, requirement of operational subset of test items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Bargained contract, school council shall not violate - </w:t>
      </w:r>
      <w:r>
        <w:t xml:space="preserve"> </w:t>
      </w:r>
      <w:r>
        <w:t xml:space="preserve">HB  184</w:t>
      </w:r>
    </w:p>
    <w:p>
      <w:pPr>
        <w:pStyle w:val="RecordBase"/>
        <w:ind w:left="120" w:hanging="120"/>
      </w:pPr>
      <w:r>
        <w:t xml:space="preserve">Bible literacy courses, creation of - </w:t>
      </w:r>
      <w:r>
        <w:t xml:space="preserve"> </w:t>
      </w:r>
      <w:r>
        <w:t xml:space="preserve">SB  278</w:t>
      </w:r>
      <w:r>
        <w:t xml:space="preserve">;</w:t>
      </w:r>
      <w:r>
        <w:t xml:space="preserve"> </w:t>
      </w:r>
      <w:r>
        <w:t xml:space="preserve">HB  537</w:t>
      </w:r>
      <w:r>
        <w:t xml:space="preserve">: </w:t>
      </w:r>
      <w:r>
        <w:t xml:space="preserve">SFA</w:t>
      </w:r>
      <w:r>
        <w:t xml:space="preserve"> (</w:t>
      </w:r>
      <w:r>
        <w:t xml:space="preserve">2</w:t>
      </w:r>
      <w:r>
        <w:t xml:space="preserve">)</w:t>
      </w:r>
    </w:p>
    <w:p>
      <w:pPr>
        <w:pStyle w:val="RecordBase"/>
        <w:ind w:left="120" w:hanging="120"/>
      </w:pPr>
      <w:r>
        <w:t xml:space="preserve">Bullying, definition - </w:t>
      </w:r>
      <w:r>
        <w:t xml:space="preserve"> </w:t>
      </w:r>
      <w:r>
        <w:t xml:space="preserve">HB  316</w:t>
      </w:r>
    </w:p>
    <w:p>
      <w:pPr>
        <w:pStyle w:val="RecordBase"/>
        <w:ind w:left="120" w:hanging="120"/>
      </w:pPr>
      <w:r>
        <w:t xml:space="preserve">Bullying</w:t>
      </w:r>
    </w:p>
    <w:p>
      <w:pPr>
        <w:pStyle w:val="RecordBase"/>
        <w:ind w:left="240" w:hanging="192"/>
      </w:pPr>
      <w:r>
        <w:t xml:space="preserve"> of students, definition of, prohibition on - </w:t>
      </w:r>
      <w:r>
        <w:t xml:space="preserve"> </w:t>
      </w:r>
      <w:r>
        <w:t xml:space="preserve">SB  142</w:t>
      </w:r>
      <w:r>
        <w:t xml:space="preserve">;</w:t>
      </w:r>
      <w:r>
        <w:t xml:space="preserve"> </w:t>
      </w:r>
      <w:r>
        <w:t xml:space="preserve">SB  228</w:t>
      </w:r>
      <w:r>
        <w:t xml:space="preserve">: </w:t>
      </w:r>
      <w:r>
        <w:t xml:space="preserve">SCS</w:t>
      </w:r>
    </w:p>
    <w:p>
      <w:pPr>
        <w:pStyle w:val="RecordBase"/>
        <w:ind w:left="240" w:hanging="192"/>
      </w:pPr>
      <w:r>
        <w:t xml:space="preserve"> of students, prohibition - </w:t>
      </w:r>
      <w:r>
        <w:t xml:space="preserve"> </w:t>
      </w:r>
      <w:r>
        <w:t xml:space="preserve">HB  316</w:t>
      </w:r>
      <w:r>
        <w:t xml:space="preserve">;</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Bus safety, designated escort provided for students - </w:t>
      </w:r>
      <w:r>
        <w:t xml:space="preserve"> </w:t>
      </w:r>
      <w:r>
        <w:t xml:space="preserve">HB  480</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101</w:t>
      </w:r>
    </w:p>
    <w:p>
      <w:pPr>
        <w:pStyle w:val="RecordBase"/>
        <w:ind w:left="240" w:hanging="192"/>
      </w:pPr>
      <w:r>
        <w:t xml:space="preserve"> and technical education, urge continue collaboration to promote - </w:t>
      </w:r>
      <w:r>
        <w:t xml:space="preserve"> </w:t>
      </w:r>
      <w:r>
        <w:t xml:space="preserve">SCR 8</w:t>
      </w:r>
    </w:p>
    <w:p>
      <w:pPr>
        <w:pStyle w:val="RecordBase"/>
        <w:ind w:left="120" w:hanging="120"/>
      </w:pPr>
      <w:r>
        <w:t xml:space="preserve">Career-ready,</w:t>
      </w:r>
    </w:p>
    <w:p>
      <w:pPr>
        <w:pStyle w:val="RecordBase"/>
        <w:ind w:left="240" w:hanging="192"/>
      </w:pPr>
      <w:r>
        <w:t xml:space="preserve"> identification of Junior ROTC student as - </w:t>
      </w:r>
      <w:r>
        <w:t xml:space="preserve"> </w:t>
      </w:r>
      <w:r>
        <w:t xml:space="preserve">HB  122</w:t>
      </w:r>
      <w:r>
        <w:t xml:space="preserve">: </w:t>
      </w:r>
      <w:r>
        <w:t xml:space="preserve">HCS</w:t>
      </w:r>
    </w:p>
    <w:p>
      <w:pPr>
        <w:pStyle w:val="RecordBase"/>
        <w:ind w:left="240" w:hanging="192"/>
      </w:pPr>
      <w:r>
        <w:t xml:space="preserve"> identification of student as - </w:t>
      </w:r>
      <w:r>
        <w:t xml:space="preserve"> </w:t>
      </w:r>
      <w:r>
        <w:t xml:space="preserve">HB  122</w:t>
      </w:r>
    </w:p>
    <w:p>
      <w:pPr>
        <w:pStyle w:val="RecordBase"/>
        <w:ind w:left="120" w:hanging="120"/>
      </w:pPr>
      <w:r>
        <w:t xml:space="preserve">Center on School Safety, drug abuse prevention programming support from - </w:t>
      </w:r>
      <w:r>
        <w:t xml:space="preserve"> </w:t>
      </w:r>
      <w:r>
        <w:t xml:space="preserve">HB  456</w:t>
      </w:r>
    </w:p>
    <w:p>
      <w:pPr>
        <w:pStyle w:val="RecordBase"/>
        <w:ind w:left="120" w:hanging="120"/>
      </w:pPr>
      <w:r>
        <w:t xml:space="preserve">ChalleNGe Academies, at-risk students, programs for - </w:t>
      </w:r>
      <w:r>
        <w:t xml:space="preserve"> </w:t>
      </w:r>
      <w:r>
        <w:t xml:space="preserve">HB  550</w:t>
      </w:r>
    </w:p>
    <w:p>
      <w:pPr>
        <w:pStyle w:val="RecordBase"/>
        <w:ind w:left="120" w:hanging="120"/>
      </w:pPr>
      <w:r>
        <w:t xml:space="preserve">Charter</w:t>
      </w:r>
    </w:p>
    <w:p>
      <w:pPr>
        <w:pStyle w:val="RecordBase"/>
        <w:ind w:left="240" w:hanging="192"/>
      </w:pPr>
      <w:r>
        <w:t xml:space="preserve"> school authorizer, legal obligations, waiver of - </w:t>
      </w:r>
      <w:r>
        <w:t xml:space="preserve"> </w:t>
      </w:r>
      <w:r>
        <w:t xml:space="preserve">SB  253</w:t>
      </w:r>
      <w:r>
        <w:t xml:space="preserve">: </w:t>
      </w:r>
      <w:r>
        <w:t xml:space="preserve">SFA</w:t>
      </w:r>
      <w:r>
        <w:t xml:space="preserve"> (</w:t>
      </w:r>
      <w:r>
        <w:t xml:space="preserve">2</w:t>
      </w:r>
      <w:r>
        <w:t xml:space="preserve">)</w:t>
      </w:r>
    </w:p>
    <w:p>
      <w:pPr>
        <w:pStyle w:val="RecordBase"/>
        <w:ind w:left="240" w:hanging="192"/>
      </w:pPr>
      <w:r>
        <w:t xml:space="preserve"> school, requirements for, authorizers of - </w:t>
      </w:r>
      <w:r>
        <w:t xml:space="preserve"> </w:t>
      </w:r>
      <w:r>
        <w:t xml:space="preserve">SB  253</w:t>
      </w:r>
      <w:r>
        <w:t xml:space="preserve">;</w:t>
      </w:r>
      <w:r>
        <w:t xml:space="preserve"> </w:t>
      </w:r>
      <w:r>
        <w:t xml:space="preserve">HB  589</w:t>
      </w:r>
    </w:p>
    <w:p>
      <w:pPr>
        <w:pStyle w:val="RecordBase"/>
        <w:ind w:left="240" w:hanging="192"/>
      </w:pPr>
      <w:r>
        <w:t xml:space="preserve"> schools, authorizers of - </w:t>
      </w:r>
      <w:r>
        <w:t xml:space="preserve"> </w:t>
      </w:r>
      <w:r>
        <w:t xml:space="preserve">SB  253</w:t>
      </w:r>
      <w:r>
        <w:t xml:space="preserve">: </w:t>
      </w:r>
      <w:r>
        <w:t xml:space="preserve">SFA</w:t>
      </w:r>
      <w:r>
        <w:t xml:space="preserve"> (</w:t>
      </w:r>
      <w:r>
        <w:t xml:space="preserve">2</w:t>
      </w:r>
      <w:r>
        <w:t xml:space="preserve">)</w:t>
      </w:r>
    </w:p>
    <w:p>
      <w:pPr>
        <w:pStyle w:val="RecordBase"/>
        <w:ind w:left="240" w:hanging="192"/>
      </w:pPr>
      <w:r>
        <w:t xml:space="preserve"> schools, define authorizers of - </w:t>
      </w:r>
      <w:r>
        <w:t xml:space="preserve"> </w:t>
      </w:r>
      <w:r>
        <w:t xml:space="preserve">SB  253</w:t>
      </w:r>
      <w:r>
        <w:t xml:space="preserve">: </w:t>
      </w:r>
      <w:r>
        <w:t xml:space="preserve">SFA</w:t>
      </w:r>
      <w:r>
        <w:t xml:space="preserve"> (</w:t>
      </w:r>
      <w:r>
        <w:t xml:space="preserve">1</w:t>
      </w:r>
      <w:r>
        <w:t xml:space="preserve">)</w:t>
      </w:r>
    </w:p>
    <w:p>
      <w:pPr>
        <w:pStyle w:val="RecordBase"/>
        <w:ind w:left="120" w:hanging="120"/>
      </w:pPr>
      <w:r>
        <w:t xml:space="preserve">Child abuse hotline number, school posting of, requirement - </w:t>
      </w:r>
      <w:r>
        <w:t xml:space="preserve"> </w:t>
      </w:r>
      <w:r>
        <w:t xml:space="preserve">HB  111</w:t>
      </w:r>
    </w:p>
    <w:p>
      <w:pPr>
        <w:pStyle w:val="RecordBase"/>
        <w:ind w:left="120" w:hanging="120"/>
      </w:pPr>
      <w:r>
        <w:t xml:space="preserve">Commissioner, nonpartisan election of - </w:t>
      </w:r>
      <w:r>
        <w:t xml:space="preserve"> </w:t>
      </w:r>
      <w:r>
        <w:t xml:space="preserve">HB  60</w:t>
      </w:r>
    </w:p>
    <w:p>
      <w:pPr>
        <w:pStyle w:val="RecordBase"/>
        <w:ind w:left="120" w:hanging="120"/>
      </w:pPr>
      <w:r>
        <w:t xml:space="preserve">Commissioner of education, Senate confirmation of - </w:t>
      </w:r>
      <w:r>
        <w:t xml:space="preserve"> </w:t>
      </w:r>
      <w:r>
        <w:t xml:space="preserve">HB  33</w:t>
      </w:r>
    </w:p>
    <w:p>
      <w:pPr>
        <w:pStyle w:val="RecordBase"/>
        <w:ind w:left="120" w:hanging="120"/>
      </w:pPr>
      <w:r>
        <w:t xml:space="preserve">Common</w:t>
      </w:r>
    </w:p>
    <w:p>
      <w:pPr>
        <w:pStyle w:val="RecordBase"/>
        <w:ind w:left="240" w:hanging="192"/>
      </w:pPr>
      <w:r>
        <w:t xml:space="preserve"> Core and Next Generation Science Standards, prohibit use of - </w:t>
      </w:r>
      <w:r>
        <w:t xml:space="preserve"> </w:t>
      </w:r>
      <w:r>
        <w:t xml:space="preserve">SB  210</w:t>
      </w:r>
    </w:p>
    <w:p>
      <w:pPr>
        <w:pStyle w:val="RecordBase"/>
        <w:ind w:left="240" w:hanging="192"/>
      </w:pPr>
      <w:r>
        <w:t xml:space="preserve"> Core and Next Generation Science Standards, prohibited use of - </w:t>
      </w:r>
      <w:r>
        <w:t xml:space="preserve"> </w:t>
      </w:r>
      <w:r>
        <w:t xml:space="preserve">HB  553</w:t>
      </w:r>
    </w:p>
    <w:p>
      <w:pPr>
        <w:pStyle w:val="RecordBase"/>
        <w:ind w:left="240" w:hanging="192"/>
      </w:pPr>
      <w:r>
        <w:t xml:space="preserve"> Core mathematics standards, prohibit local board from adopting - </w:t>
      </w:r>
      <w:r>
        <w:t xml:space="preserve"> </w:t>
      </w:r>
      <w:r>
        <w:t xml:space="preserve">HB  553</w:t>
      </w:r>
    </w:p>
    <w:p>
      <w:pPr>
        <w:pStyle w:val="RecordBase"/>
        <w:ind w:left="120" w:hanging="120"/>
      </w:pPr>
      <w:r>
        <w:t xml:space="preserve">Compulsory attendance, military service considered present for - </w:t>
      </w:r>
      <w:r>
        <w:t xml:space="preserve"> </w:t>
      </w:r>
      <w:r>
        <w:t xml:space="preserve">HB  87</w:t>
      </w:r>
      <w:r>
        <w:t xml:space="preserve">;</w:t>
      </w:r>
      <w:r>
        <w:t xml:space="preserve"> </w:t>
      </w:r>
      <w:r>
        <w:t xml:space="preserve">SB  256</w:t>
      </w:r>
    </w:p>
    <w:p>
      <w:pPr>
        <w:pStyle w:val="RecordBase"/>
        <w:ind w:left="120" w:hanging="120"/>
      </w:pPr>
      <w:r>
        <w:t xml:space="preserve">Computer science programming, enhancement and support of - </w:t>
      </w:r>
      <w:r>
        <w:t xml:space="preserve"> </w:t>
      </w:r>
      <w:r>
        <w:t xml:space="preserve">SB  107</w:t>
      </w:r>
    </w:p>
    <w:p>
      <w:pPr>
        <w:pStyle w:val="RecordBase"/>
        <w:ind w:left="120" w:hanging="120"/>
      </w:pPr>
      <w:r>
        <w:t xml:space="preserve">Construction of educational buildings, prevailing wage, elimination of - </w:t>
      </w:r>
      <w:r>
        <w:t xml:space="preserve"> </w:t>
      </w:r>
      <w:r>
        <w:t xml:space="preserve">SB  9</w:t>
      </w:r>
    </w:p>
    <w:p>
      <w:pPr>
        <w:pStyle w:val="RecordBase"/>
        <w:ind w:left="120" w:hanging="120"/>
      </w:pPr>
      <w:r>
        <w:t xml:space="preserve">Continuing</w:t>
      </w:r>
    </w:p>
    <w:p>
      <w:pPr>
        <w:pStyle w:val="RecordBase"/>
        <w:ind w:left="240" w:hanging="192"/>
      </w:pPr>
      <w:r>
        <w:t xml:space="preserve"> service contract, termination or suspension of - </w:t>
      </w:r>
      <w:r>
        <w:t xml:space="preserve"> </w:t>
      </w:r>
      <w:r>
        <w:t xml:space="preserve">SB  109</w:t>
      </w:r>
    </w:p>
    <w:p>
      <w:pPr>
        <w:pStyle w:val="RecordBase"/>
        <w:ind w:left="240" w:hanging="192"/>
      </w:pPr>
      <w:r>
        <w:t xml:space="preserve"> service status, recognition of previous service credit towards - </w:t>
      </w:r>
      <w:r>
        <w:t xml:space="preserve"> </w:t>
      </w:r>
      <w:r>
        <w:t xml:space="preserve">HB  301</w:t>
      </w:r>
    </w:p>
    <w:p>
      <w:pPr>
        <w:pStyle w:val="RecordBase"/>
        <w:ind w:left="120" w:hanging="120"/>
      </w:pPr>
      <w:r>
        <w:t xml:space="preserve">CPR training, physical education graduation requirement to include - </w:t>
      </w:r>
      <w:r>
        <w:t xml:space="preserve"> </w:t>
      </w:r>
      <w:r>
        <w:t xml:space="preserve">SB  33</w:t>
      </w:r>
      <w:r>
        <w:t xml:space="preserve">: </w:t>
      </w:r>
      <w:r>
        <w:t xml:space="preserve">SCS</w:t>
      </w:r>
    </w:p>
    <w:p>
      <w:pPr>
        <w:pStyle w:val="RecordBase"/>
        <w:ind w:left="120" w:hanging="120"/>
      </w:pPr>
      <w:r>
        <w:t xml:space="preserve">Criminal background check, request for - </w:t>
      </w:r>
      <w:r>
        <w:t xml:space="preserve"> </w:t>
      </w:r>
      <w:r>
        <w:t xml:space="preserve">HB  480</w:t>
      </w:r>
    </w:p>
    <w:p>
      <w:pPr>
        <w:pStyle w:val="RecordBase"/>
        <w:ind w:left="120" w:hanging="120"/>
      </w:pPr>
      <w:r>
        <w:t xml:space="preserve">Data vendor transparency and privacy standards, contract requirements for - </w:t>
      </w:r>
      <w:r>
        <w:t xml:space="preserve"> </w:t>
      </w:r>
      <w:r>
        <w:t xml:space="preserve">SB  210</w:t>
      </w:r>
    </w:p>
    <w:p>
      <w:pPr>
        <w:pStyle w:val="RecordBase"/>
        <w:ind w:left="120" w:hanging="120"/>
      </w:pPr>
      <w:r>
        <w:t xml:space="preserve">Disproportionate minority contact with juvenile justice system, statistical reporting of - </w:t>
      </w:r>
      <w:r>
        <w:t xml:space="preserve"> </w:t>
      </w:r>
      <w:r>
        <w:t xml:space="preserve">SB  270</w:t>
      </w:r>
    </w:p>
    <w:p>
      <w:pPr>
        <w:pStyle w:val="RecordBase"/>
        <w:ind w:left="120" w:hanging="120"/>
      </w:pPr>
      <w:r>
        <w:t xml:space="preserve">District</w:t>
      </w:r>
    </w:p>
    <w:p>
      <w:pPr>
        <w:pStyle w:val="RecordBase"/>
        <w:ind w:left="240" w:hanging="192"/>
      </w:pPr>
      <w:r>
        <w:t xml:space="preserve"> of innovation, student assessments, use of - </w:t>
      </w:r>
      <w:r>
        <w:t xml:space="preserve"> </w:t>
      </w:r>
      <w:r>
        <w:t xml:space="preserve">HB  92</w:t>
      </w:r>
    </w:p>
    <w:p>
      <w:pPr>
        <w:pStyle w:val="RecordBase"/>
        <w:ind w:left="240" w:hanging="192"/>
      </w:pPr>
      <w:r>
        <w:t xml:space="preserve"> of innovation, student assessments, waive or modify - </w:t>
      </w:r>
      <w:r>
        <w:t xml:space="preserve"> </w:t>
      </w:r>
      <w:r>
        <w:t xml:space="preserve">HB  92</w:t>
      </w:r>
    </w:p>
    <w:p>
      <w:pPr>
        <w:pStyle w:val="RecordBase"/>
        <w:ind w:left="240" w:hanging="192"/>
      </w:pPr>
      <w:r>
        <w:t xml:space="preserve"> of innovation, terminology change for - </w:t>
      </w:r>
      <w:r>
        <w:t xml:space="preserve"> </w:t>
      </w:r>
      <w:r>
        <w:t xml:space="preserve">HB  318</w:t>
      </w:r>
    </w:p>
    <w:p>
      <w:pPr>
        <w:pStyle w:val="RecordBase"/>
        <w:ind w:left="120" w:hanging="120"/>
      </w:pPr>
      <w:r>
        <w:t xml:space="preserve">Drug abuse prevention program, schools to establish - </w:t>
      </w:r>
      <w:r>
        <w:t xml:space="preserve"> </w:t>
      </w:r>
      <w:r>
        <w:t xml:space="preserve">HB  456</w:t>
      </w:r>
    </w:p>
    <w:p>
      <w:pPr>
        <w:pStyle w:val="RecordBase"/>
        <w:ind w:left="120" w:hanging="120"/>
      </w:pPr>
      <w:r>
        <w:t xml:space="preserve">Dual credit scholarship program, establishment of - </w:t>
      </w:r>
      <w:r>
        <w:t xml:space="preserve"> </w:t>
      </w:r>
      <w:r>
        <w:t xml:space="preserve">HB  323</w:t>
      </w:r>
      <w:r>
        <w:t xml:space="preserve">;</w:t>
      </w:r>
      <w:r>
        <w:t xml:space="preserve"> </w:t>
      </w:r>
      <w:r>
        <w:t xml:space="preserve">HB  626</w:t>
      </w:r>
      <w:r>
        <w:t xml:space="preserve">: </w:t>
      </w:r>
      <w:r>
        <w:t xml:space="preserve">SCS</w:t>
      </w:r>
    </w:p>
    <w:p>
      <w:pPr>
        <w:pStyle w:val="RecordBase"/>
        <w:ind w:left="120" w:hanging="120"/>
      </w:pPr>
      <w:r>
        <w:t xml:space="preserve">Due process appeal procedures, hearing officer appeal - </w:t>
      </w:r>
      <w:r>
        <w:t xml:space="preserve"> </w:t>
      </w:r>
      <w:r>
        <w:t xml:space="preserve">SB  88</w:t>
      </w:r>
    </w:p>
    <w:p>
      <w:pPr>
        <w:pStyle w:val="RecordBase"/>
        <w:ind w:left="120" w:hanging="120"/>
      </w:pPr>
      <w:r>
        <w:t xml:space="preserve">Education Professional Standards Board, Donna Rice Hedgepath, confirmation - </w:t>
      </w:r>
      <w:r>
        <w:t xml:space="preserve"> </w:t>
      </w:r>
      <w:r>
        <w:t xml:space="preserve">SR  255</w:t>
      </w:r>
    </w:p>
    <w:p>
      <w:pPr>
        <w:pStyle w:val="RecordBase"/>
        <w:ind w:left="120" w:hanging="120"/>
      </w:pPr>
      <w:r>
        <w:t xml:space="preserve">Educational progress and Dr. Stephen Pruitt, recognition and welcome - </w:t>
      </w:r>
      <w:r>
        <w:t xml:space="preserve"> </w:t>
      </w:r>
      <w:r>
        <w:t xml:space="preserve">HR  49</w:t>
      </w:r>
    </w:p>
    <w:p>
      <w:pPr>
        <w:pStyle w:val="RecordBase"/>
        <w:ind w:left="120" w:hanging="120"/>
      </w:pPr>
      <w:r>
        <w:t xml:space="preserve">Election</w:t>
      </w:r>
    </w:p>
    <w:p>
      <w:pPr>
        <w:pStyle w:val="RecordBase"/>
        <w:ind w:left="240" w:hanging="192"/>
      </w:pPr>
      <w:r>
        <w:t xml:space="preserve"> day, districts to close if any school is used as a polling place - </w:t>
      </w:r>
      <w:r>
        <w:t xml:space="preserve"> </w:t>
      </w:r>
      <w:r>
        <w:t xml:space="preserve">HB  533</w:t>
      </w:r>
    </w:p>
    <w:p>
      <w:pPr>
        <w:pStyle w:val="RecordBase"/>
        <w:ind w:left="240" w:hanging="192"/>
      </w:pPr>
      <w:r>
        <w:t xml:space="preserve"> of school board members, number of petitioners requirements - </w:t>
      </w:r>
      <w:r>
        <w:t xml:space="preserve"> </w:t>
      </w:r>
      <w:r>
        <w:t xml:space="preserve">SB  86</w:t>
      </w:r>
    </w:p>
    <w:p>
      <w:pPr>
        <w:pStyle w:val="RecordBase"/>
        <w:ind w:left="120" w:hanging="120"/>
      </w:pPr>
      <w:r>
        <w:t xml:space="preserve">Electricity rates, Public Service Commission directed to modify - </w:t>
      </w:r>
      <w:r>
        <w:t xml:space="preserve"> </w:t>
      </w:r>
      <w:r>
        <w:t xml:space="preserve">HJR 186</w:t>
      </w:r>
    </w:p>
    <w:p>
      <w:pPr>
        <w:pStyle w:val="RecordBase"/>
        <w:ind w:left="120" w:hanging="120"/>
      </w:pPr>
      <w:r>
        <w:t xml:space="preserve">Employment, background checks of child abuse and neglect records - </w:t>
      </w:r>
      <w:r>
        <w:t xml:space="preserve"> </w:t>
      </w:r>
      <w:r>
        <w:t xml:space="preserve">SB  194</w:t>
      </w:r>
      <w:r>
        <w:t xml:space="preserve">;</w:t>
      </w:r>
      <w:r>
        <w:t xml:space="preserve"> </w:t>
      </w:r>
      <w:r>
        <w:t xml:space="preserve">SB  194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475</w:t>
      </w:r>
      <w:r>
        <w:t xml:space="preserve">: </w:t>
      </w:r>
      <w:r>
        <w:t xml:space="preserve">HCS</w:t>
      </w:r>
    </w:p>
    <w:p>
      <w:pPr>
        <w:pStyle w:val="RecordBase"/>
        <w:ind w:left="120" w:hanging="120"/>
      </w:pPr>
      <w:r>
        <w:t xml:space="preserve">Exceptional children, authorization to remain in school until year in which they reach age 22 - </w:t>
      </w:r>
      <w:r>
        <w:t xml:space="preserve"> </w:t>
      </w:r>
      <w:r>
        <w:t xml:space="preserve">SB  42</w:t>
      </w:r>
    </w:p>
    <w:p>
      <w:pPr>
        <w:pStyle w:val="RecordBase"/>
        <w:ind w:left="120" w:hanging="120"/>
      </w:pPr>
      <w:r>
        <w:t xml:space="preserve">Financial literacy course, requirement for high school graduation in existing curriculum - </w:t>
      </w:r>
      <w:r>
        <w:t xml:space="preserve"> </w:t>
      </w:r>
      <w:r>
        <w:t xml:space="preserve">SB  32</w:t>
      </w:r>
    </w:p>
    <w:p>
      <w:pPr>
        <w:pStyle w:val="RecordBase"/>
        <w:ind w:left="120" w:hanging="120"/>
      </w:pPr>
      <w:r>
        <w:t xml:space="preserve">Foster children, tuition waiver - </w:t>
      </w:r>
      <w:r>
        <w:t xml:space="preserve"> </w:t>
      </w:r>
      <w:r>
        <w:t xml:space="preserve">HB  81</w:t>
      </w:r>
    </w:p>
    <w:p>
      <w:pPr>
        <w:pStyle w:val="RecordBase"/>
        <w:ind w:left="120" w:hanging="120"/>
      </w:pPr>
      <w:r>
        <w:t xml:space="preserve">Gatton and Craft Academies, student textbooks, purchases by local districts - </w:t>
      </w:r>
      <w:r>
        <w:t xml:space="preserve"> </w:t>
      </w:r>
      <w:r>
        <w:t xml:space="preserve">HB  171</w:t>
      </w:r>
    </w:p>
    <w:p>
      <w:pPr>
        <w:pStyle w:val="RecordBase"/>
        <w:ind w:left="120" w:hanging="120"/>
      </w:pPr>
      <w:r>
        <w:t xml:space="preserve">Gender-neutral language, insert - </w:t>
      </w:r>
      <w:r>
        <w:t xml:space="preserve"> </w:t>
      </w:r>
      <w:r>
        <w:t xml:space="preserve">SB  100</w:t>
      </w:r>
      <w:r>
        <w:t xml:space="preserve">;</w:t>
      </w:r>
      <w:r>
        <w:t xml:space="preserve"> </w:t>
      </w:r>
      <w:r>
        <w:t xml:space="preserve">SB  275</w:t>
      </w:r>
      <w:r>
        <w:t xml:space="preserve">;</w:t>
      </w:r>
      <w:r>
        <w:t xml:space="preserve"> </w:t>
      </w:r>
      <w:r>
        <w:t xml:space="preserve">HB  566</w:t>
      </w:r>
      <w:r>
        <w:t xml:space="preserve">;</w:t>
      </w:r>
      <w:r>
        <w:t xml:space="preserve"> </w:t>
      </w:r>
      <w:r>
        <w:t xml:space="preserve">HB  613</w:t>
      </w:r>
    </w:p>
    <w:p>
      <w:pPr>
        <w:pStyle w:val="RecordBase"/>
        <w:ind w:left="120" w:hanging="120"/>
      </w:pPr>
      <w:r>
        <w:t xml:space="preserve">Governor's School for Entrepreneurs, establishment of - </w:t>
      </w:r>
      <w:r>
        <w:t xml:space="preserve"> </w:t>
      </w:r>
      <w:r>
        <w:t xml:space="preserve">HB  15</w:t>
      </w:r>
      <w:r>
        <w:t xml:space="preserve">: </w:t>
      </w:r>
      <w:r>
        <w:t xml:space="preserve">SFA</w:t>
      </w:r>
      <w:r>
        <w:t xml:space="preserve"> (</w:t>
      </w:r>
      <w:r>
        <w:t xml:space="preserve">5</w:t>
      </w:r>
      <w:r>
        <w:t xml:space="preserve">)</w:t>
      </w:r>
      <w:r>
        <w:t xml:space="preserve">;</w:t>
      </w:r>
      <w:r>
        <w:t xml:space="preserve"> </w:t>
      </w:r>
      <w:r>
        <w:t xml:space="preserve">SB  296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High</w:t>
      </w:r>
    </w:p>
    <w:p>
      <w:pPr>
        <w:pStyle w:val="RecordBase"/>
        <w:ind w:left="240" w:hanging="192"/>
      </w:pPr>
      <w:r>
        <w:t xml:space="preserve"> School Equivalency Diploma, replace GED with - </w:t>
      </w:r>
      <w:r>
        <w:t xml:space="preserve"> </w:t>
      </w:r>
      <w:r>
        <w:t xml:space="preserve">HB  432</w:t>
      </w:r>
      <w:r>
        <w:t xml:space="preserve">;</w:t>
      </w:r>
      <w:r>
        <w:t xml:space="preserve"> </w:t>
      </w:r>
      <w:r>
        <w:t xml:space="preserve">HB  432</w:t>
      </w:r>
      <w:r>
        <w:t xml:space="preserve">: </w:t>
      </w:r>
      <w:r>
        <w:t xml:space="preserve">HCS</w:t>
      </w:r>
    </w:p>
    <w:p>
      <w:pPr>
        <w:pStyle w:val="RecordBase"/>
        <w:ind w:left="240" w:hanging="192"/>
      </w:pPr>
      <w:r>
        <w:t xml:space="preserve"> school students, civics test, graduation requirement - </w:t>
      </w:r>
      <w:r>
        <w:t xml:space="preserve"> </w:t>
      </w:r>
      <w:r>
        <w:t xml:space="preserve">SB  192</w:t>
      </w:r>
    </w:p>
    <w:p>
      <w:pPr>
        <w:pStyle w:val="RecordBase"/>
        <w:ind w:left="120" w:hanging="120"/>
      </w:pPr>
      <w:r>
        <w:t xml:space="preserve">Income tax deduction, additional expenses as, allowance of - </w:t>
      </w:r>
      <w:r>
        <w:t xml:space="preserve"> </w:t>
      </w:r>
      <w:r>
        <w:t xml:space="preserve">HB  275</w:t>
      </w:r>
    </w:p>
    <w:p>
      <w:pPr>
        <w:pStyle w:val="RecordBase"/>
        <w:ind w:left="120" w:hanging="120"/>
      </w:pPr>
      <w:r>
        <w:t xml:space="preserve">Individualized Education Accounts Program, establishment of - </w:t>
      </w:r>
      <w:r>
        <w:t xml:space="preserve"> </w:t>
      </w:r>
      <w:r>
        <w:t xml:space="preserve">SB  273</w:t>
      </w:r>
      <w:r>
        <w:t xml:space="preserve">;</w:t>
      </w:r>
      <w:r>
        <w:t xml:space="preserve"> </w:t>
      </w:r>
      <w:r>
        <w:t xml:space="preserve">HB  620</w:t>
      </w:r>
    </w:p>
    <w:p>
      <w:pPr>
        <w:pStyle w:val="RecordBase"/>
        <w:ind w:left="120" w:hanging="120"/>
      </w:pPr>
      <w:r>
        <w:t xml:space="preserve">Inspirational messages, allow at school functions - </w:t>
      </w:r>
      <w:r>
        <w:t xml:space="preserve"> </w:t>
      </w:r>
      <w:r>
        <w:t xml:space="preserve">HB  386</w:t>
      </w:r>
    </w:p>
    <w:p>
      <w:pPr>
        <w:pStyle w:val="RecordBase"/>
        <w:ind w:left="120" w:hanging="120"/>
      </w:pPr>
      <w:r>
        <w:t xml:space="preserve">Instructional</w:t>
      </w:r>
    </w:p>
    <w:p>
      <w:pPr>
        <w:pStyle w:val="RecordBase"/>
        <w:ind w:left="240" w:hanging="192"/>
      </w:pPr>
      <w:r>
        <w:t xml:space="preserve"> hours after June 5, 2016, waiver provided for - </w:t>
      </w:r>
      <w:r>
        <w:t xml:space="preserve"> </w:t>
      </w:r>
      <w:r>
        <w:t xml:space="preserve">HB  111</w:t>
      </w:r>
      <w:r>
        <w:t xml:space="preserve">: </w:t>
      </w:r>
      <w:r>
        <w:t xml:space="preserve">SCS</w:t>
      </w:r>
    </w:p>
    <w:p>
      <w:pPr>
        <w:pStyle w:val="RecordBase"/>
        <w:ind w:left="240" w:hanging="192"/>
      </w:pPr>
      <w:r>
        <w:t xml:space="preserve"> time, 30-minute lunch period for grades K-5, inclusion - </w:t>
      </w:r>
      <w:r>
        <w:t xml:space="preserve"> </w:t>
      </w:r>
      <w:r>
        <w:t xml:space="preserve">SJR 114</w:t>
      </w:r>
      <w:r>
        <w:t xml:space="preserve">;</w:t>
      </w:r>
      <w:r>
        <w:t xml:space="preserve"> </w:t>
      </w:r>
      <w:r>
        <w:t xml:space="preserve">HJR 115</w:t>
      </w:r>
    </w:p>
    <w:p>
      <w:pPr>
        <w:pStyle w:val="RecordBase"/>
        <w:ind w:left="120" w:hanging="120"/>
      </w:pPr>
      <w:r>
        <w:t xml:space="preserve">Internet-based homework, alternatives to - </w:t>
      </w:r>
      <w:r>
        <w:t xml:space="preserve"> </w:t>
      </w:r>
      <w:r>
        <w:t xml:space="preserve">HB  539</w:t>
      </w:r>
    </w:p>
    <w:p>
      <w:pPr>
        <w:pStyle w:val="RecordBase"/>
        <w:ind w:left="120" w:hanging="120"/>
      </w:pPr>
      <w:r>
        <w:t xml:space="preserve">Interscholastic extracurricular activities, participation in - </w:t>
      </w:r>
      <w:r>
        <w:t xml:space="preserve"> </w:t>
      </w:r>
      <w:r>
        <w:t xml:space="preserve">HB  76</w:t>
      </w:r>
      <w:r>
        <w:t xml:space="preserve">;</w:t>
      </w:r>
      <w:r>
        <w:t xml:space="preserve"> </w:t>
      </w:r>
      <w:r>
        <w:t xml:space="preserve">SB  243</w:t>
      </w:r>
    </w:p>
    <w:p>
      <w:pPr>
        <w:pStyle w:val="RecordBase"/>
        <w:ind w:left="120" w:hanging="120"/>
      </w:pPr>
      <w:r>
        <w:t xml:space="preserve">KEES,</w:t>
      </w:r>
    </w:p>
    <w:p>
      <w:pPr>
        <w:pStyle w:val="RecordBase"/>
        <w:ind w:left="240" w:hanging="192"/>
      </w:pPr>
      <w:r>
        <w:t xml:space="preserve"> allow students attending out-of-state high schools to earn - </w:t>
      </w:r>
      <w:r>
        <w:t xml:space="preserve"> </w:t>
      </w:r>
      <w:r>
        <w:t xml:space="preserve">HB  555</w:t>
      </w:r>
    </w:p>
    <w:p>
      <w:pPr>
        <w:pStyle w:val="RecordBase"/>
        <w:ind w:left="240" w:hanging="192"/>
      </w:pPr>
      <w:r>
        <w:t xml:space="preserve"> dual credit courses eligible for - </w:t>
      </w:r>
      <w:r>
        <w:t xml:space="preserve"> </w:t>
      </w:r>
      <w:r>
        <w:t xml:space="preserve">SB  127</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HR  93</w:t>
      </w:r>
    </w:p>
    <w:p>
      <w:pPr>
        <w:pStyle w:val="RecordBase"/>
        <w:ind w:left="240" w:hanging="192"/>
      </w:pPr>
      <w:r>
        <w:t xml:space="preserve"> Board of Education, confirmation, Sarah Murphy Ford - </w:t>
      </w:r>
      <w:r>
        <w:t xml:space="preserve"> </w:t>
      </w:r>
      <w:r>
        <w:t xml:space="preserve">SR  266</w:t>
      </w:r>
    </w:p>
    <w:p>
      <w:pPr>
        <w:pStyle w:val="RecordBase"/>
        <w:ind w:left="240" w:hanging="192"/>
      </w:pPr>
      <w:r>
        <w:t xml:space="preserve"> Educational Television programming, cable and satellite providers, encouraging offering of - </w:t>
      </w:r>
      <w:r>
        <w:t xml:space="preserve"> </w:t>
      </w:r>
      <w:r>
        <w:t xml:space="preserve">SCR 135</w:t>
      </w:r>
    </w:p>
    <w:p>
      <w:pPr>
        <w:pStyle w:val="RecordBase"/>
        <w:ind w:left="240" w:hanging="192"/>
      </w:pPr>
      <w:r>
        <w:t xml:space="preserve"> Teachers' Retirement System, housekeeping bill - </w:t>
      </w:r>
      <w:r>
        <w:t xml:space="preserve"> </w:t>
      </w:r>
      <w:r>
        <w:t xml:space="preserve">HB  470</w:t>
      </w:r>
    </w:p>
    <w:p>
      <w:pPr>
        <w:pStyle w:val="RecordBase"/>
        <w:ind w:left="240" w:hanging="192"/>
      </w:pPr>
      <w:r>
        <w:t xml:space="preserve"> Workforce Development Task Force, establishment of - </w:t>
      </w:r>
      <w:r>
        <w:t xml:space="preserve"> </w:t>
      </w:r>
      <w:r>
        <w:t xml:space="preserve">HCR 97</w:t>
      </w:r>
    </w:p>
    <w:p>
      <w:pPr>
        <w:pStyle w:val="RecordBase"/>
        <w:ind w:left="240" w:hanging="192"/>
      </w:pPr>
      <w:r>
        <w:t xml:space="preserve"> Workforce Development Task Force, membership of - </w:t>
      </w:r>
      <w:r>
        <w:t xml:space="preserve"> </w:t>
      </w:r>
      <w:r>
        <w:t xml:space="preserve">HCR 97</w:t>
      </w:r>
      <w:r>
        <w:t xml:space="preserve">: </w:t>
      </w:r>
      <w:r>
        <w:t xml:space="preserve">HFA</w:t>
      </w:r>
      <w:r>
        <w:t xml:space="preserve"> (</w:t>
      </w:r>
      <w:r>
        <w:t xml:space="preserve">1</w:t>
      </w:r>
      <w:r>
        <w:t xml:space="preserve">)</w:t>
      </w:r>
    </w:p>
    <w:p>
      <w:pPr>
        <w:pStyle w:val="RecordBase"/>
        <w:ind w:left="240" w:hanging="192"/>
      </w:pPr>
      <w:r>
        <w:t xml:space="preserve"> Workforce Oversight Task force, establishment of - </w:t>
      </w:r>
      <w:r>
        <w:t xml:space="preserve"> </w:t>
      </w:r>
      <w:r>
        <w:t xml:space="preserve">SCR 75</w:t>
      </w:r>
    </w:p>
    <w:p>
      <w:pPr>
        <w:pStyle w:val="RecordBase"/>
        <w:ind w:left="120" w:hanging="120"/>
      </w:pPr>
      <w:r>
        <w:t xml:space="preserve">Law enforcement, graduation requirement, nonaccredited high schools - </w:t>
      </w:r>
      <w:r>
        <w:t xml:space="preserve"> </w:t>
      </w:r>
      <w:r>
        <w:t xml:space="preserve">HB  204</w:t>
      </w:r>
    </w:p>
    <w:p>
      <w:pPr>
        <w:pStyle w:val="RecordBase"/>
        <w:ind w:left="120" w:hanging="120"/>
      </w:pPr>
      <w:r>
        <w:t xml:space="preserve">Local</w:t>
      </w:r>
    </w:p>
    <w:p>
      <w:pPr>
        <w:pStyle w:val="RecordBase"/>
        <w:ind w:left="240" w:hanging="192"/>
      </w:pPr>
      <w:r>
        <w:t xml:space="preserve"> board of education, requirements of - </w:t>
      </w:r>
      <w:r>
        <w:t xml:space="preserve"> </w:t>
      </w:r>
      <w:r>
        <w:t xml:space="preserve">HB  21</w:t>
      </w:r>
    </w:p>
    <w:p>
      <w:pPr>
        <w:pStyle w:val="RecordBase"/>
        <w:ind w:left="240" w:hanging="192"/>
      </w:pPr>
      <w:r>
        <w:t xml:space="preserve"> boards of education, duty to post preambles to Constitutions - </w:t>
      </w:r>
      <w:r>
        <w:t xml:space="preserve"> </w:t>
      </w:r>
      <w:r>
        <w:t xml:space="preserve">HB  99</w:t>
      </w:r>
      <w:r>
        <w:t xml:space="preserve">;</w:t>
      </w:r>
      <w:r>
        <w:t xml:space="preserve"> </w:t>
      </w:r>
      <w:r>
        <w:t xml:space="preserve">HB  99</w:t>
      </w:r>
      <w:r>
        <w:t xml:space="preserve">: </w:t>
      </w:r>
      <w:r>
        <w:t xml:space="preserve">HFA</w:t>
      </w:r>
      <w:r>
        <w:t xml:space="preserve"> (</w:t>
      </w:r>
      <w:r>
        <w:t xml:space="preserve">1</w:t>
      </w:r>
      <w:r>
        <w:t xml:space="preserve">)</w:t>
      </w:r>
    </w:p>
    <w:p>
      <w:pPr>
        <w:pStyle w:val="RecordBase"/>
        <w:ind w:left="120" w:hanging="120"/>
      </w:pPr>
      <w:r>
        <w:t xml:space="preserve">Lunch period, 30-minute for grades K-5, requirement - </w:t>
      </w:r>
      <w:r>
        <w:t xml:space="preserve"> </w:t>
      </w:r>
      <w:r>
        <w:t xml:space="preserve">SJR 114</w:t>
      </w:r>
      <w:r>
        <w:t xml:space="preserve">;</w:t>
      </w:r>
      <w:r>
        <w:t xml:space="preserve"> </w:t>
      </w:r>
      <w:r>
        <w:t xml:space="preserve">HJR 115</w:t>
      </w:r>
    </w:p>
    <w:p>
      <w:pPr>
        <w:pStyle w:val="RecordBase"/>
        <w:ind w:left="120" w:hanging="120"/>
      </w:pPr>
      <w:r>
        <w:t xml:space="preserve">Maximum class size, prohibit exceeding - </w:t>
      </w:r>
      <w:r>
        <w:t xml:space="preserve"> </w:t>
      </w:r>
      <w:r>
        <w:t xml:space="preserve">HB  82</w:t>
      </w:r>
    </w:p>
    <w:p>
      <w:pPr>
        <w:pStyle w:val="RecordBase"/>
        <w:ind w:left="120" w:hanging="120"/>
      </w:pPr>
      <w:r>
        <w:t xml:space="preserve">Mercy Academy, first all-girls school with nationally certified STEM program, recognition of - </w:t>
      </w:r>
      <w:r>
        <w:t xml:space="preserve"> </w:t>
      </w:r>
      <w:r>
        <w:t xml:space="preserve">SR  112</w:t>
      </w:r>
    </w:p>
    <w:p>
      <w:pPr>
        <w:pStyle w:val="RecordBase"/>
        <w:ind w:left="120" w:hanging="120"/>
      </w:pPr>
      <w:r>
        <w:t xml:space="preserve">Military-connected student, identifier in student information system - </w:t>
      </w:r>
      <w:r>
        <w:t xml:space="preserve"> </w:t>
      </w:r>
      <w:r>
        <w:t xml:space="preserve">SB  81</w:t>
      </w:r>
      <w:r>
        <w:t xml:space="preserve">;</w:t>
      </w:r>
      <w:r>
        <w:t xml:space="preserve"> </w:t>
      </w:r>
      <w:r>
        <w:t xml:space="preserve">SB  81</w:t>
      </w:r>
      <w:r>
        <w:t xml:space="preserve">: </w:t>
      </w:r>
      <w:r>
        <w:t xml:space="preserve">HCS</w:t>
      </w:r>
    </w:p>
    <w:p>
      <w:pPr>
        <w:pStyle w:val="RecordBase"/>
        <w:ind w:left="120" w:hanging="120"/>
      </w:pPr>
      <w:r>
        <w:t xml:space="preserve">Preambles</w:t>
      </w:r>
    </w:p>
    <w:p>
      <w:pPr>
        <w:pStyle w:val="RecordBase"/>
        <w:ind w:left="240" w:hanging="192"/>
      </w:pPr>
      <w:r>
        <w:t xml:space="preserve"> to United States and Kentucky Constitutions, postings in classrooms - </w:t>
      </w:r>
      <w:r>
        <w:t xml:space="preserve"> </w:t>
      </w:r>
      <w:r>
        <w:t xml:space="preserve">HB  99</w:t>
      </w:r>
    </w:p>
    <w:p>
      <w:pPr>
        <w:pStyle w:val="RecordBase"/>
        <w:ind w:left="240" w:hanging="192"/>
      </w:pPr>
      <w:r>
        <w:t xml:space="preserve"> to United States and Kentucky Constitutions, postings in classrooms of - </w:t>
      </w:r>
      <w:r>
        <w:t xml:space="preserve"> </w:t>
      </w:r>
      <w:r>
        <w:t xml:space="preserve">HB  99</w:t>
      </w:r>
      <w:r>
        <w:t xml:space="preserve">: </w:t>
      </w:r>
      <w:r>
        <w:t xml:space="preserve">HFA</w:t>
      </w:r>
      <w:r>
        <w:t xml:space="preserve"> (</w:t>
      </w:r>
      <w:r>
        <w:t xml:space="preserve">1</w:t>
      </w:r>
      <w:r>
        <w:t xml:space="preserve">)</w:t>
      </w:r>
    </w:p>
    <w:p>
      <w:pPr>
        <w:pStyle w:val="RecordBase"/>
        <w:ind w:left="240" w:hanging="192"/>
      </w:pPr>
      <w:r>
        <w:t xml:space="preserve"> to US and Kentucky Constitutions, required postings of - </w:t>
      </w:r>
      <w:r>
        <w:t xml:space="preserve"> </w:t>
      </w:r>
      <w:r>
        <w:t xml:space="preserve">HB  21</w:t>
      </w:r>
    </w:p>
    <w:p>
      <w:pPr>
        <w:pStyle w:val="RecordBase"/>
        <w:ind w:left="120" w:hanging="120"/>
      </w:pPr>
      <w:r>
        <w:t xml:space="preserve">Principals, alternative selection process of - </w:t>
      </w:r>
      <w:r>
        <w:t xml:space="preserve"> </w:t>
      </w:r>
      <w:r>
        <w:t xml:space="preserve">HB  184</w:t>
      </w:r>
    </w:p>
    <w:p>
      <w:pPr>
        <w:pStyle w:val="RecordBase"/>
        <w:ind w:left="120" w:hanging="120"/>
      </w:pPr>
      <w:r>
        <w:t xml:space="preserve">Priority</w:t>
      </w:r>
    </w:p>
    <w:p>
      <w:pPr>
        <w:pStyle w:val="RecordBase"/>
        <w:ind w:left="240" w:hanging="192"/>
      </w:pPr>
      <w:r>
        <w:t xml:space="preserve"> schools, add local team and Department of Education as turnaround options - </w:t>
      </w:r>
      <w:r>
        <w:t xml:space="preserve"> </w:t>
      </w:r>
      <w:r>
        <w:t xml:space="preserve">SB  1</w:t>
      </w:r>
      <w:r>
        <w:t xml:space="preserve">: </w:t>
      </w:r>
      <w:r>
        <w:t xml:space="preserve">SCS</w:t>
      </w:r>
    </w:p>
    <w:p>
      <w:pPr>
        <w:pStyle w:val="RecordBase"/>
        <w:ind w:left="240" w:hanging="192"/>
      </w:pPr>
      <w:r>
        <w:t xml:space="preserve"> schools, revise intervention and assistance process for - </w:t>
      </w:r>
      <w:r>
        <w:t xml:space="preserve"> </w:t>
      </w:r>
      <w:r>
        <w:t xml:space="preserve">SB  1</w:t>
      </w:r>
    </w:p>
    <w:p>
      <w:pPr>
        <w:pStyle w:val="RecordBase"/>
        <w:ind w:left="120" w:hanging="120"/>
      </w:pPr>
      <w:r>
        <w:t xml:space="preserve">Professional growth and effectiveness system, make revisions to - </w:t>
      </w:r>
      <w:r>
        <w:t xml:space="preserve"> </w:t>
      </w:r>
      <w:r>
        <w:t xml:space="preserve">SB  1</w:t>
      </w:r>
    </w:p>
    <w:p>
      <w:pPr>
        <w:pStyle w:val="RecordBase"/>
        <w:ind w:left="120" w:hanging="120"/>
      </w:pPr>
      <w:r>
        <w:t xml:space="preserve">Program reviews and audits, delete requirements for - </w:t>
      </w:r>
      <w:r>
        <w:t xml:space="preserve"> </w:t>
      </w:r>
      <w:r>
        <w:t xml:space="preserve">SB  1</w:t>
      </w:r>
    </w:p>
    <w:p>
      <w:pPr>
        <w:pStyle w:val="RecordBase"/>
        <w:ind w:left="120" w:hanging="120"/>
      </w:pPr>
      <w:r>
        <w:t xml:space="preserve">Religious</w:t>
      </w:r>
    </w:p>
    <w:p>
      <w:pPr>
        <w:pStyle w:val="RecordBase"/>
        <w:ind w:left="240" w:hanging="192"/>
      </w:pPr>
      <w:r>
        <w:t xml:space="preserve"> and political expression and assembly in schools - </w:t>
      </w:r>
      <w:r>
        <w:t xml:space="preserve"> </w:t>
      </w:r>
      <w:r>
        <w:t xml:space="preserve">SB  15</w:t>
      </w:r>
      <w:r>
        <w:t xml:space="preserve">;</w:t>
      </w:r>
      <w:r>
        <w:t xml:space="preserve"> </w:t>
      </w:r>
      <w:r>
        <w:t xml:space="preserve">SB  15</w:t>
      </w:r>
      <w:r>
        <w:t xml:space="preserve">: </w:t>
      </w:r>
      <w:r>
        <w:t xml:space="preserve">SCS</w:t>
      </w:r>
      <w:r>
        <w:t xml:space="preserve">;</w:t>
      </w:r>
      <w:r>
        <w:t xml:space="preserve"> </w:t>
      </w:r>
      <w:r>
        <w:t xml:space="preserve">HB  217</w:t>
      </w:r>
      <w:r>
        <w:t xml:space="preserve">: </w:t>
      </w:r>
      <w:r>
        <w:t xml:space="preserve">SFA</w:t>
      </w:r>
      <w:r>
        <w:t xml:space="preserve"> (</w:t>
      </w:r>
      <w:r>
        <w:t xml:space="preserve">2</w:t>
      </w:r>
      <w:r>
        <w:t xml:space="preserve">)</w:t>
      </w:r>
    </w:p>
    <w:p>
      <w:pPr>
        <w:pStyle w:val="RecordBase"/>
        <w:ind w:left="240" w:hanging="192"/>
      </w:pPr>
      <w:r>
        <w:t xml:space="preserve"> artistic expression in public schools - </w:t>
      </w:r>
      <w:r>
        <w:t xml:space="preserve"> </w:t>
      </w:r>
      <w:r>
        <w:t xml:space="preserve">SB  106</w:t>
      </w:r>
    </w:p>
    <w:p>
      <w:pPr>
        <w:pStyle w:val="RecordBase"/>
        <w:ind w:left="120" w:hanging="120"/>
      </w:pPr>
      <w:r>
        <w:t xml:space="preserve">School</w:t>
      </w:r>
    </w:p>
    <w:p>
      <w:pPr>
        <w:pStyle w:val="RecordBase"/>
        <w:ind w:left="240" w:hanging="192"/>
      </w:pPr>
      <w:r>
        <w:t xml:space="preserve"> and district intervention and assistance, make revisions to - </w:t>
      </w:r>
      <w:r>
        <w:t xml:space="preserve"> </w:t>
      </w:r>
      <w:r>
        <w:t xml:space="preserve">SB  1</w:t>
      </w:r>
    </w:p>
    <w:p>
      <w:pPr>
        <w:pStyle w:val="RecordBase"/>
        <w:ind w:left="240" w:hanging="192"/>
      </w:pPr>
      <w:r>
        <w:t xml:space="preserve"> bus drivers, recognition of service to school children - </w:t>
      </w:r>
      <w:r>
        <w:t xml:space="preserve"> </w:t>
      </w:r>
      <w:r>
        <w:t xml:space="preserve">SR  27</w:t>
      </w:r>
    </w:p>
    <w:p>
      <w:pPr>
        <w:pStyle w:val="RecordBase"/>
        <w:ind w:left="240" w:hanging="192"/>
      </w:pPr>
      <w:r>
        <w:t xml:space="preserve"> bus, drivers under effects of medication, notification, prohibition - </w:t>
      </w:r>
      <w:r>
        <w:t xml:space="preserve"> </w:t>
      </w:r>
      <w:r>
        <w:t xml:space="preserve">HB  332</w:t>
      </w:r>
    </w:p>
    <w:p>
      <w:pPr>
        <w:pStyle w:val="RecordBase"/>
        <w:ind w:left="240" w:hanging="192"/>
      </w:pPr>
      <w:r>
        <w:t xml:space="preserve"> bus, encouraging safe use of - </w:t>
      </w:r>
      <w:r>
        <w:t xml:space="preserve"> </w:t>
      </w:r>
      <w:r>
        <w:t xml:space="preserve">HR  9</w:t>
      </w:r>
    </w:p>
    <w:p>
      <w:pPr>
        <w:pStyle w:val="RecordBase"/>
        <w:ind w:left="240" w:hanging="192"/>
      </w:pPr>
      <w:r>
        <w:t xml:space="preserve"> construction funding program, Kentucky School for the Blind, added - </w:t>
      </w:r>
      <w:r>
        <w:t xml:space="preserve"> </w:t>
      </w:r>
      <w:r>
        <w:t xml:space="preserve">HB  543</w:t>
      </w:r>
    </w:p>
    <w:p>
      <w:pPr>
        <w:pStyle w:val="RecordBase"/>
        <w:ind w:left="240" w:hanging="192"/>
      </w:pPr>
      <w:r>
        <w:t xml:space="preserve"> construction funding program, Kentucky School for the Deaf, added - </w:t>
      </w:r>
      <w:r>
        <w:t xml:space="preserve"> </w:t>
      </w:r>
      <w:r>
        <w:t xml:space="preserve">HB  543</w:t>
      </w:r>
    </w:p>
    <w:p>
      <w:pPr>
        <w:pStyle w:val="RecordBase"/>
        <w:ind w:left="240" w:hanging="192"/>
      </w:pPr>
      <w:r>
        <w:t xml:space="preserve"> council members, penalize breach of confidentiality by - </w:t>
      </w:r>
      <w:r>
        <w:t xml:space="preserve"> </w:t>
      </w:r>
      <w:r>
        <w:t xml:space="preserve">HB  184</w:t>
      </w:r>
    </w:p>
    <w:p>
      <w:pPr>
        <w:pStyle w:val="RecordBase"/>
        <w:ind w:left="240" w:hanging="192"/>
      </w:pPr>
      <w:r>
        <w:t xml:space="preserve"> district calendar committee, establish - </w:t>
      </w:r>
      <w:r>
        <w:t xml:space="preserve"> </w:t>
      </w:r>
      <w:r>
        <w:t xml:space="preserve">SB  50</w:t>
      </w:r>
      <w:r>
        <w:t xml:space="preserve">: </w:t>
      </w:r>
      <w:r>
        <w:t xml:space="preserve">SCS</w:t>
      </w:r>
    </w:p>
    <w:p>
      <w:pPr>
        <w:pStyle w:val="RecordBase"/>
        <w:ind w:left="240" w:hanging="192"/>
      </w:pPr>
      <w:r>
        <w:t xml:space="preserve"> employees, recognizing rights of - </w:t>
      </w:r>
      <w:r>
        <w:t xml:space="preserve"> </w:t>
      </w:r>
      <w:r>
        <w:t xml:space="preserve">HCR 106</w:t>
      </w:r>
    </w:p>
    <w:p>
      <w:pPr>
        <w:pStyle w:val="RecordBase"/>
        <w:ind w:left="240" w:hanging="192"/>
      </w:pPr>
      <w:r>
        <w:t xml:space="preserve"> Facilities Construction Commission, attach to Department of Education - </w:t>
      </w:r>
      <w:r>
        <w:t xml:space="preserve"> </w:t>
      </w:r>
      <w:r>
        <w:t xml:space="preserve">HB  543</w:t>
      </w:r>
    </w:p>
    <w:p>
      <w:pPr>
        <w:pStyle w:val="RecordBase"/>
        <w:ind w:left="240" w:hanging="192"/>
      </w:pPr>
      <w:r>
        <w:t xml:space="preserve"> Facilities Construction Commission, membership of - </w:t>
      </w:r>
      <w:r>
        <w:t xml:space="preserve"> </w:t>
      </w:r>
      <w:r>
        <w:t xml:space="preserve">HB  543</w:t>
      </w:r>
    </w:p>
    <w:p>
      <w:pPr>
        <w:pStyle w:val="RecordBase"/>
        <w:ind w:left="240" w:hanging="192"/>
      </w:pPr>
      <w:r>
        <w:t xml:space="preserve"> marshal, appointment of, requirements relating to - </w:t>
      </w:r>
      <w:r>
        <w:t xml:space="preserve"> </w:t>
      </w:r>
      <w:r>
        <w:t xml:space="preserve">SB  223</w:t>
      </w:r>
    </w:p>
    <w:p>
      <w:pPr>
        <w:pStyle w:val="RecordBase"/>
        <w:ind w:left="240" w:hanging="192"/>
      </w:pPr>
      <w:r>
        <w:t xml:space="preserve"> of innovation, terminology change for - </w:t>
      </w:r>
      <w:r>
        <w:t xml:space="preserve"> </w:t>
      </w:r>
      <w:r>
        <w:t xml:space="preserve">HB  318</w:t>
      </w:r>
    </w:p>
    <w:p>
      <w:pPr>
        <w:pStyle w:val="RecordBase"/>
        <w:ind w:left="240" w:hanging="192"/>
      </w:pPr>
      <w:r>
        <w:t xml:space="preserve"> official, liability, civil actions - </w:t>
      </w:r>
      <w:r>
        <w:t xml:space="preserve"> </w:t>
      </w:r>
      <w:r>
        <w:t xml:space="preserve">HB  101</w:t>
      </w:r>
    </w:p>
    <w:p>
      <w:pPr>
        <w:pStyle w:val="RecordBase"/>
        <w:ind w:left="240" w:hanging="192"/>
      </w:pPr>
      <w:r>
        <w:t xml:space="preserve"> principal, wellness policy developed by - </w:t>
      </w:r>
      <w:r>
        <w:t xml:space="preserve"> </w:t>
      </w:r>
      <w:r>
        <w:t xml:space="preserve">SB  35</w:t>
      </w:r>
    </w:p>
    <w:p>
      <w:pPr>
        <w:pStyle w:val="RecordBase"/>
        <w:ind w:left="240" w:hanging="192"/>
      </w:pPr>
      <w:r>
        <w:t xml:space="preserve"> property, concealed deadly weapons, permit holders, lift prohibitions on - </w:t>
      </w:r>
      <w:r>
        <w:t xml:space="preserve"> </w:t>
      </w:r>
      <w:r>
        <w:t xml:space="preserve">HB  221</w:t>
      </w:r>
    </w:p>
    <w:p>
      <w:pPr>
        <w:pStyle w:val="RecordBase"/>
        <w:ind w:left="240" w:hanging="192"/>
      </w:pPr>
      <w:r>
        <w:t xml:space="preserve"> resource officers, required training of - </w:t>
      </w:r>
      <w:r>
        <w:t xml:space="preserve"> </w:t>
      </w:r>
      <w:r>
        <w:t xml:space="preserve">SB  24</w:t>
      </w:r>
    </w:p>
    <w:p>
      <w:pPr>
        <w:pStyle w:val="RecordBase"/>
        <w:ind w:left="240" w:hanging="192"/>
      </w:pPr>
      <w:r>
        <w:t xml:space="preserve"> safety and discipline, gender-neutral language - </w:t>
      </w:r>
      <w:r>
        <w:t xml:space="preserve"> </w:t>
      </w:r>
      <w:r>
        <w:t xml:space="preserve">SB  228</w:t>
      </w:r>
    </w:p>
    <w:p>
      <w:pPr>
        <w:pStyle w:val="RecordBase"/>
        <w:ind w:left="240" w:hanging="192"/>
      </w:pPr>
      <w:r>
        <w:t xml:space="preserve"> start date, requirements for - </w:t>
      </w:r>
      <w:r>
        <w:t xml:space="preserve"> </w:t>
      </w:r>
      <w:r>
        <w:t xml:space="preserve">SB  50</w:t>
      </w:r>
    </w:p>
    <w:p>
      <w:pPr>
        <w:pStyle w:val="RecordBase"/>
        <w:ind w:left="240" w:hanging="192"/>
      </w:pPr>
      <w:r>
        <w:t xml:space="preserve"> superintendent, hiring of school personnel by - </w:t>
      </w:r>
      <w:r>
        <w:t xml:space="preserve"> </w:t>
      </w:r>
      <w:r>
        <w:t xml:space="preserve">SB  35</w:t>
      </w:r>
    </w:p>
    <w:p>
      <w:pPr>
        <w:pStyle w:val="RecordBase"/>
        <w:ind w:left="240" w:hanging="192"/>
      </w:pPr>
      <w:r>
        <w:t xml:space="preserve"> superintendent, school policies established by - </w:t>
      </w:r>
      <w:r>
        <w:t xml:space="preserve"> </w:t>
      </w:r>
      <w:r>
        <w:t xml:space="preserve">SB  35</w:t>
      </w:r>
    </w:p>
    <w:p>
      <w:pPr>
        <w:pStyle w:val="RecordBase"/>
        <w:ind w:left="120" w:hanging="120"/>
      </w:pPr>
      <w:r>
        <w:t xml:space="preserve">Secondary vocational centers, local school district, transfer of state-allocation to - </w:t>
      </w:r>
      <w:r>
        <w:t xml:space="preserve"> </w:t>
      </w:r>
      <w:r>
        <w:t xml:space="preserve">HB  29</w:t>
      </w:r>
      <w:r>
        <w:t xml:space="preserve">: </w:t>
      </w:r>
      <w:r>
        <w:t xml:space="preserve">SFA</w:t>
      </w:r>
      <w:r>
        <w:t xml:space="preserve"> (</w:t>
      </w:r>
      <w:r>
        <w:t xml:space="preserve">2</w:t>
      </w:r>
      <w:r>
        <w:t xml:space="preserve">)</w:t>
      </w:r>
    </w:p>
    <w:p>
      <w:pPr>
        <w:pStyle w:val="RecordBase"/>
        <w:ind w:left="120" w:hanging="120"/>
      </w:pPr>
      <w:r>
        <w:t xml:space="preserve">SEEK calculation, exempt local effort amount in certain districts - </w:t>
      </w:r>
      <w:r>
        <w:t xml:space="preserve"> </w:t>
      </w:r>
      <w:r>
        <w:t xml:space="preserve">HB  541</w:t>
      </w:r>
    </w:p>
    <w:p>
      <w:pPr>
        <w:pStyle w:val="RecordBase"/>
        <w:ind w:left="120" w:hanging="120"/>
      </w:pPr>
      <w:r>
        <w:t xml:space="preserve">Sexual abuse awareness and protection - </w:t>
      </w:r>
      <w:r>
        <w:t xml:space="preserve"> </w:t>
      </w:r>
      <w:r>
        <w:t xml:space="preserve">SB  29</w:t>
      </w:r>
    </w:p>
    <w:p>
      <w:pPr>
        <w:pStyle w:val="RecordBase"/>
        <w:ind w:left="120" w:hanging="120"/>
      </w:pPr>
      <w:r>
        <w:t xml:space="preserve">Shopville Elementary Archery Team, Pulaski County, signs in honor of - </w:t>
      </w:r>
      <w:r>
        <w:t xml:space="preserve"> </w:t>
      </w:r>
      <w:r>
        <w:t xml:space="preserve">HJR 162</w:t>
      </w:r>
    </w:p>
    <w:p>
      <w:pPr>
        <w:pStyle w:val="RecordBase"/>
        <w:ind w:left="120" w:hanging="120"/>
      </w:pPr>
      <w:r>
        <w:t xml:space="preserve">Sick</w:t>
      </w:r>
    </w:p>
    <w:p>
      <w:pPr>
        <w:pStyle w:val="RecordBase"/>
        <w:ind w:left="240" w:hanging="192"/>
      </w:pPr>
      <w:r>
        <w:t xml:space="preserve"> leave, interdistrict donation of - </w:t>
      </w:r>
      <w:r>
        <w:t xml:space="preserve"> </w:t>
      </w:r>
      <w:r>
        <w:t xml:space="preserve">HB  268</w:t>
      </w:r>
      <w:r>
        <w:t xml:space="preserve">: </w:t>
      </w:r>
      <w:r>
        <w:t xml:space="preserve">HFA</w:t>
      </w:r>
      <w:r>
        <w:t xml:space="preserve"> (</w:t>
      </w:r>
      <w:r>
        <w:t xml:space="preserve">1</w:t>
      </w:r>
      <w:r>
        <w:t xml:space="preserve">)</w:t>
      </w:r>
      <w:r>
        <w:t xml:space="preserve">;</w:t>
      </w:r>
      <w:r>
        <w:t xml:space="preserve"> </w:t>
      </w:r>
      <w:r>
        <w:t xml:space="preserve">HB  294</w:t>
      </w:r>
    </w:p>
    <w:p>
      <w:pPr>
        <w:pStyle w:val="RecordBase"/>
        <w:ind w:left="240" w:hanging="192"/>
      </w:pPr>
      <w:r>
        <w:t xml:space="preserve"> leave, transfer to Education Professional Standards Board - </w:t>
      </w:r>
      <w:r>
        <w:t xml:space="preserve"> </w:t>
      </w:r>
      <w:r>
        <w:t xml:space="preserve">HB  268</w:t>
      </w:r>
    </w:p>
    <w:p>
      <w:pPr>
        <w:pStyle w:val="RecordBase"/>
        <w:ind w:left="120" w:hanging="120"/>
      </w:pPr>
      <w:r>
        <w:t xml:space="preserve">Smoking in school buildings, statewide prohibition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Social studies, require statewide assessment of - </w:t>
      </w:r>
      <w:r>
        <w:t xml:space="preserve"> </w:t>
      </w:r>
      <w:r>
        <w:t xml:space="preserve">SB  1</w:t>
      </w:r>
      <w:r>
        <w:t xml:space="preserve">: </w:t>
      </w:r>
      <w:r>
        <w:t xml:space="preserve">SFA</w:t>
      </w:r>
      <w:r>
        <w:t xml:space="preserve"> (</w:t>
      </w:r>
      <w:r>
        <w:t xml:space="preserve">2</w:t>
      </w:r>
      <w:r>
        <w:t xml:space="preserve">)</w:t>
      </w:r>
    </w:p>
    <w:p>
      <w:pPr>
        <w:pStyle w:val="RecordBase"/>
        <w:ind w:left="120" w:hanging="120"/>
      </w:pPr>
      <w:r>
        <w:t xml:space="preserve">Speech-language pathologists for children, caseloads, study of - </w:t>
      </w:r>
      <w:r>
        <w:t xml:space="preserve"> </w:t>
      </w:r>
      <w:r>
        <w:t xml:space="preserve">SCR 245</w:t>
      </w:r>
    </w:p>
    <w:p>
      <w:pPr>
        <w:pStyle w:val="RecordBase"/>
        <w:ind w:left="120" w:hanging="120"/>
      </w:pPr>
      <w:r>
        <w:t xml:space="preserve">Standards</w:t>
      </w:r>
    </w:p>
    <w:p>
      <w:pPr>
        <w:pStyle w:val="RecordBase"/>
        <w:ind w:left="240" w:hanging="192"/>
      </w:pPr>
      <w:r>
        <w:t xml:space="preserve"> and assessments, creation of  task force to study - </w:t>
      </w:r>
      <w:r>
        <w:t xml:space="preserve"> </w:t>
      </w:r>
      <w:r>
        <w:t xml:space="preserve">SB  1</w:t>
      </w:r>
      <w:r>
        <w:t xml:space="preserve">: </w:t>
      </w:r>
      <w:r>
        <w:t xml:space="preserve">SFA</w:t>
      </w:r>
      <w:r>
        <w:t xml:space="preserve"> (</w:t>
      </w:r>
      <w:r>
        <w:t xml:space="preserve">3</w:t>
      </w:r>
      <w:r>
        <w:t xml:space="preserve">)</w:t>
      </w:r>
    </w:p>
    <w:p>
      <w:pPr>
        <w:pStyle w:val="RecordBase"/>
        <w:ind w:left="240" w:hanging="192"/>
      </w:pPr>
      <w:r>
        <w:t xml:space="preserve"> assurance form, requirement of school principals to complete - </w:t>
      </w:r>
      <w:r>
        <w:t xml:space="preserve"> </w:t>
      </w:r>
      <w:r>
        <w:t xml:space="preserve">SB  1</w:t>
      </w:r>
      <w:r>
        <w:t xml:space="preserve">: </w:t>
      </w:r>
      <w:r>
        <w:t xml:space="preserve">SCS</w:t>
      </w:r>
    </w:p>
    <w:p>
      <w:pPr>
        <w:pStyle w:val="RecordBase"/>
        <w:ind w:left="240" w:hanging="192"/>
      </w:pPr>
      <w:r>
        <w:t xml:space="preserve"> review committee, make commissioner voting member of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review process, implementation for arts, humanities, practical living, and career studies - </w:t>
      </w:r>
      <w:r>
        <w:t xml:space="preserve"> </w:t>
      </w:r>
      <w:r>
        <w:t xml:space="preserve">SB  1</w:t>
      </w:r>
      <w:r>
        <w:t xml:space="preserve">: </w:t>
      </w:r>
      <w:r>
        <w:t xml:space="preserve">SCS</w:t>
      </w:r>
    </w:p>
    <w:p>
      <w:pPr>
        <w:pStyle w:val="RecordBase"/>
        <w:ind w:left="120" w:hanging="120"/>
      </w:pPr>
      <w:r>
        <w:t xml:space="preserve">State</w:t>
      </w:r>
    </w:p>
    <w:p>
      <w:pPr>
        <w:pStyle w:val="RecordBase"/>
        <w:ind w:left="240" w:hanging="192"/>
      </w:pPr>
      <w:r>
        <w:t xml:space="preserve"> accountability system, make changes to - </w:t>
      </w:r>
      <w:r>
        <w:t xml:space="preserve"> </w:t>
      </w:r>
      <w:r>
        <w:t xml:space="preserve">HB  15</w:t>
      </w:r>
      <w:r>
        <w:t xml:space="preserve">: </w:t>
      </w:r>
      <w:r>
        <w:t xml:space="preserve">SFA</w:t>
      </w:r>
      <w:r>
        <w:t xml:space="preserve"> (</w:t>
      </w:r>
      <w:r>
        <w:t xml:space="preserve">2</w:t>
      </w:r>
      <w:r>
        <w:t xml:space="preserve">)</w:t>
      </w:r>
    </w:p>
    <w:p>
      <w:pPr>
        <w:pStyle w:val="RecordBase"/>
        <w:ind w:left="240" w:hanging="192"/>
      </w:pPr>
      <w:r>
        <w:t xml:space="preserve"> accountability system, make revisions to - </w:t>
      </w:r>
      <w:r>
        <w:t xml:space="preserve"> </w:t>
      </w:r>
      <w:r>
        <w:t xml:space="preserve">SB  1</w:t>
      </w:r>
    </w:p>
    <w:p>
      <w:pPr>
        <w:pStyle w:val="RecordBase"/>
        <w:ind w:left="240" w:hanging="192"/>
      </w:pPr>
      <w:r>
        <w:t xml:space="preserve"> assessment system, make revisions to - </w:t>
      </w:r>
      <w:r>
        <w:t xml:space="preserve"> </w:t>
      </w:r>
      <w:r>
        <w:t xml:space="preserve">SB  1</w:t>
      </w:r>
    </w:p>
    <w:p>
      <w:pPr>
        <w:pStyle w:val="RecordBase"/>
        <w:ind w:left="240" w:hanging="192"/>
      </w:pPr>
      <w:r>
        <w:t xml:space="preserve"> assessments, require operational subset of test items from - </w:t>
      </w:r>
      <w:r>
        <w:t xml:space="preserve"> </w:t>
      </w:r>
      <w:r>
        <w:t xml:space="preserve">SB  1</w:t>
      </w:r>
      <w:r>
        <w:t xml:space="preserve">: </w:t>
      </w:r>
      <w:r>
        <w:t xml:space="preserve">SFA</w:t>
      </w:r>
      <w:r>
        <w:t xml:space="preserve"> (</w:t>
      </w:r>
      <w:r>
        <w:t xml:space="preserve">2</w:t>
      </w:r>
      <w:r>
        <w:t xml:space="preserve">)</w:t>
      </w:r>
    </w:p>
    <w:p>
      <w:pPr>
        <w:pStyle w:val="RecordBase"/>
        <w:ind w:left="120" w:hanging="120"/>
      </w:pPr>
      <w:r>
        <w:t xml:space="preserve">State/Executive</w:t>
      </w:r>
    </w:p>
    <w:p>
      <w:pPr>
        <w:pStyle w:val="RecordBase"/>
        <w:ind w:left="240" w:hanging="192"/>
      </w:pPr>
      <w:r>
        <w:t xml:space="preserve"> Branch Budget, Department of Education - </w:t>
      </w:r>
      <w:r>
        <w:t xml:space="preserve"> </w:t>
      </w:r>
      <w:r>
        <w:t xml:space="preserve">HB  303</w:t>
      </w:r>
      <w:r>
        <w:t xml:space="preserve">: </w:t>
      </w:r>
      <w:r>
        <w:t xml:space="preserve">HFA</w:t>
      </w:r>
      <w:r>
        <w:t xml:space="preserve"> (</w:t>
      </w:r>
      <w:r>
        <w:t xml:space="preserve">7</w:t>
      </w:r>
      <w:r>
        <w:t xml:space="preserve">)</w:t>
      </w:r>
    </w:p>
    <w:p>
      <w:pPr>
        <w:pStyle w:val="RecordBase"/>
        <w:ind w:left="240" w:hanging="192"/>
      </w:pPr>
      <w:r>
        <w:t xml:space="preserve"> Branch Budget, education - </w:t>
      </w:r>
      <w:r>
        <w:t xml:space="preserve"> </w:t>
      </w:r>
      <w:r>
        <w:t xml:space="preserve">HB  303</w:t>
      </w:r>
      <w:r>
        <w:t xml:space="preserve">: </w:t>
      </w:r>
      <w:r>
        <w:t xml:space="preserve">HFA</w:t>
      </w:r>
      <w:r>
        <w:t xml:space="preserve"> (</w:t>
      </w:r>
      <w:r>
        <w:t xml:space="preserve">1</w:t>
      </w:r>
      <w:r>
        <w:t xml:space="preserve">)</w:t>
      </w:r>
    </w:p>
    <w:p>
      <w:pPr>
        <w:pStyle w:val="RecordBase"/>
        <w:ind w:left="240" w:hanging="192"/>
      </w:pPr>
      <w:r>
        <w:t xml:space="preserve"> Branch Budget, Kentucky Department of Education - </w:t>
      </w:r>
      <w:r>
        <w:t xml:space="preserve"> </w:t>
      </w:r>
      <w:r>
        <w:t xml:space="preserve">HB  303</w:t>
      </w:r>
      <w:r>
        <w:t xml:space="preserve">: </w:t>
      </w:r>
      <w:r>
        <w:t xml:space="preserve">HFA</w:t>
      </w:r>
      <w:r>
        <w:t xml:space="preserve"> (</w:t>
      </w:r>
      <w:r>
        <w:t xml:space="preserve">11</w:t>
      </w:r>
      <w:r>
        <w:t xml:space="preserve">)</w:t>
      </w:r>
    </w:p>
    <w:p>
      <w:pPr>
        <w:pStyle w:val="RecordBase"/>
        <w:ind w:left="120" w:hanging="120"/>
      </w:pPr>
      <w:r>
        <w:t xml:space="preserve">Statewide assessment program, make changes to - </w:t>
      </w:r>
      <w:r>
        <w:t xml:space="preserve"> </w:t>
      </w:r>
      <w:r>
        <w:t xml:space="preserve">HB  15</w:t>
      </w:r>
      <w:r>
        <w:t xml:space="preserve">: </w:t>
      </w:r>
      <w:r>
        <w:t xml:space="preserve">SFA</w:t>
      </w:r>
      <w:r>
        <w:t xml:space="preserve"> (</w:t>
      </w:r>
      <w:r>
        <w:t xml:space="preserve">2</w:t>
      </w:r>
      <w:r>
        <w:t xml:space="preserve">)</w:t>
      </w:r>
    </w:p>
    <w:p>
      <w:pPr>
        <w:pStyle w:val="RecordBase"/>
        <w:ind w:left="120" w:hanging="120"/>
      </w:pPr>
      <w:r>
        <w:t xml:space="preserve">Student</w:t>
      </w:r>
    </w:p>
    <w:p>
      <w:pPr>
        <w:pStyle w:val="RecordBase"/>
        <w:ind w:left="240" w:hanging="192"/>
      </w:pPr>
      <w:r>
        <w:t xml:space="preserve"> athlete, limit contest official's liability for removal or nonremoval of - </w:t>
      </w:r>
      <w:r>
        <w:t xml:space="preserve"> </w:t>
      </w:r>
      <w:r>
        <w:t xml:space="preserve">HB  217</w:t>
      </w:r>
      <w:r>
        <w:t xml:space="preserve">: </w:t>
      </w:r>
      <w:r>
        <w:t xml:space="preserve">HFA</w:t>
      </w:r>
      <w:r>
        <w:t xml:space="preserve"> (</w:t>
      </w:r>
      <w:r>
        <w:t xml:space="preserve">1</w:t>
      </w:r>
      <w:r>
        <w:t xml:space="preserve">)</w:t>
      </w:r>
    </w:p>
    <w:p>
      <w:pPr>
        <w:pStyle w:val="RecordBase"/>
        <w:ind w:left="240" w:hanging="192"/>
      </w:pPr>
      <w:r>
        <w:t xml:space="preserve"> athletes, concussion protocol, clarification of return to play options - </w:t>
      </w:r>
      <w:r>
        <w:t xml:space="preserve"> </w:t>
      </w:r>
      <w:r>
        <w:t xml:space="preserve">HB  217</w:t>
      </w:r>
      <w:r>
        <w:t xml:space="preserve">: </w:t>
      </w:r>
      <w:r>
        <w:t xml:space="preserve">HFA</w:t>
      </w:r>
      <w:r>
        <w:t xml:space="preserve"> (</w:t>
      </w:r>
      <w:r>
        <w:t xml:space="preserve">2</w:t>
      </w:r>
      <w:r>
        <w:t xml:space="preserve">)</w:t>
      </w:r>
    </w:p>
    <w:p>
      <w:pPr>
        <w:pStyle w:val="RecordBase"/>
        <w:ind w:left="240" w:hanging="192"/>
      </w:pPr>
      <w:r>
        <w:t xml:space="preserve"> athletes, concussion protocol for - </w:t>
      </w:r>
      <w:r>
        <w:t xml:space="preserve"> </w:t>
      </w:r>
      <w:r>
        <w:t xml:space="preserve">HB  217</w:t>
      </w:r>
    </w:p>
    <w:p>
      <w:pPr>
        <w:pStyle w:val="RecordBase"/>
        <w:ind w:left="240" w:hanging="192"/>
      </w:pPr>
      <w:r>
        <w:t xml:space="preserve"> privacy, ensuring - </w:t>
      </w:r>
      <w:r>
        <w:t xml:space="preserve"> </w:t>
      </w:r>
      <w:r>
        <w:t xml:space="preserve">HB  364</w:t>
      </w:r>
    </w:p>
    <w:p>
      <w:pPr>
        <w:pStyle w:val="RecordBase"/>
        <w:ind w:left="240" w:hanging="192"/>
      </w:pPr>
      <w:r>
        <w:t xml:space="preserve"> representation in school governance, encouragement of - </w:t>
      </w:r>
      <w:r>
        <w:t xml:space="preserve"> </w:t>
      </w:r>
      <w:r>
        <w:t xml:space="preserve">SCR 22</w:t>
      </w:r>
    </w:p>
    <w:p>
      <w:pPr>
        <w:pStyle w:val="RecordBase"/>
        <w:ind w:left="120" w:hanging="120"/>
      </w:pPr>
      <w:r>
        <w:t xml:space="preserve">Summer and after-school tutoring, 7% of maximum tax, first class cities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Superintendent,</w:t>
      </w:r>
    </w:p>
    <w:p>
      <w:pPr>
        <w:pStyle w:val="RecordBase"/>
        <w:ind w:left="240" w:hanging="192"/>
      </w:pPr>
      <w:r>
        <w:t xml:space="preserve"> employment of spouse - </w:t>
      </w:r>
      <w:r>
        <w:t xml:space="preserve"> </w:t>
      </w:r>
      <w:r>
        <w:t xml:space="preserve">HB  184</w:t>
      </w:r>
      <w:r>
        <w:t xml:space="preserve">: </w:t>
      </w:r>
      <w:r>
        <w:t xml:space="preserve">SCS</w:t>
      </w:r>
    </w:p>
    <w:p>
      <w:pPr>
        <w:pStyle w:val="RecordBase"/>
        <w:ind w:left="240" w:hanging="192"/>
      </w:pPr>
      <w:r>
        <w:t xml:space="preserve"> leave of absence, compliance with medical privacy laws - </w:t>
      </w:r>
      <w:r>
        <w:t xml:space="preserve"> </w:t>
      </w:r>
      <w:r>
        <w:t xml:space="preserve">HB  618</w:t>
      </w:r>
    </w:p>
    <w:p>
      <w:pPr>
        <w:pStyle w:val="RecordBase"/>
        <w:ind w:left="120" w:hanging="120"/>
      </w:pPr>
      <w:r>
        <w:t xml:space="preserve">Superintendent</w:t>
      </w:r>
    </w:p>
    <w:p>
      <w:pPr>
        <w:pStyle w:val="RecordBase"/>
        <w:ind w:left="240" w:hanging="192"/>
      </w:pPr>
      <w:r>
        <w:t xml:space="preserve"> screening committee, addition of equity council member to - </w:t>
      </w:r>
      <w:r>
        <w:t xml:space="preserve"> </w:t>
      </w:r>
      <w:r>
        <w:t xml:space="preserve">SB  65</w:t>
      </w:r>
    </w:p>
    <w:p>
      <w:pPr>
        <w:pStyle w:val="RecordBase"/>
        <w:ind w:left="240" w:hanging="192"/>
      </w:pPr>
      <w:r>
        <w:t xml:space="preserve"> screening committee, authorization to add student representative - </w:t>
      </w:r>
      <w:r>
        <w:t xml:space="preserve"> </w:t>
      </w:r>
      <w:r>
        <w:t xml:space="preserve">SB  65</w:t>
      </w:r>
    </w:p>
    <w:p>
      <w:pPr>
        <w:pStyle w:val="RecordBase"/>
        <w:ind w:left="240" w:hanging="192"/>
      </w:pPr>
      <w:r>
        <w:t xml:space="preserve"> screening committee, inclusion of equity council member - </w:t>
      </w:r>
      <w:r>
        <w:t xml:space="preserve"> </w:t>
      </w:r>
      <w:r>
        <w:t xml:space="preserve">HB  29</w:t>
      </w:r>
      <w:r>
        <w:t xml:space="preserve">: </w:t>
      </w:r>
      <w:r>
        <w:t xml:space="preserve">SCS</w:t>
      </w:r>
    </w:p>
    <w:p>
      <w:pPr>
        <w:pStyle w:val="RecordBase"/>
        <w:ind w:left="240" w:hanging="192"/>
      </w:pPr>
      <w:r>
        <w:t xml:space="preserve"> screening committee, nonvoting student member - </w:t>
      </w:r>
      <w:r>
        <w:t xml:space="preserve"> </w:t>
      </w:r>
      <w:r>
        <w:t xml:space="preserve">HB  399</w:t>
      </w:r>
    </w:p>
    <w:p>
      <w:pPr>
        <w:pStyle w:val="RecordBase"/>
        <w:ind w:left="240" w:hanging="192"/>
      </w:pPr>
      <w:r>
        <w:t xml:space="preserve"> screening council, add equity council member to - </w:t>
      </w:r>
      <w:r>
        <w:t xml:space="preserve"> </w:t>
      </w:r>
      <w:r>
        <w:t xml:space="preserve">HB  29</w:t>
      </w:r>
    </w:p>
    <w:p>
      <w:pPr>
        <w:pStyle w:val="RecordBase"/>
        <w:ind w:left="240" w:hanging="192"/>
      </w:pPr>
      <w:r>
        <w:t xml:space="preserve"> screening council, addition of equity council member - </w:t>
      </w:r>
      <w:r>
        <w:t xml:space="preserve"> </w:t>
      </w:r>
      <w:r>
        <w:t xml:space="preserve">HB  29</w:t>
      </w:r>
      <w:r>
        <w:t xml:space="preserve">: </w:t>
      </w:r>
      <w:r>
        <w:t xml:space="preserve">HFA</w:t>
      </w:r>
      <w:r>
        <w:t xml:space="preserve"> (</w:t>
      </w:r>
      <w:r>
        <w:t xml:space="preserve">1</w:t>
      </w:r>
      <w:r>
        <w:t xml:space="preserve">)</w:t>
      </w:r>
    </w:p>
    <w:p>
      <w:pPr>
        <w:pStyle w:val="RecordBase"/>
        <w:ind w:left="120" w:hanging="120"/>
      </w:pPr>
      <w:r>
        <w:t xml:space="preserve">Teacher investigations, no action by Education Professional Standards Board if no district findings - </w:t>
      </w:r>
      <w:r>
        <w:t xml:space="preserve"> </w:t>
      </w:r>
      <w:r>
        <w:t xml:space="preserve">HB  284</w:t>
      </w:r>
    </w:p>
    <w:p>
      <w:pPr>
        <w:pStyle w:val="RecordBase"/>
        <w:ind w:left="120" w:hanging="120"/>
      </w:pPr>
      <w:r>
        <w:t xml:space="preserve">Teachers,</w:t>
      </w:r>
    </w:p>
    <w:p>
      <w:pPr>
        <w:pStyle w:val="RecordBase"/>
        <w:ind w:left="240" w:hanging="192"/>
      </w:pPr>
      <w:r>
        <w:t xml:space="preserve"> leaves of absence, compliance with medical privacy laws - </w:t>
      </w:r>
      <w:r>
        <w:t xml:space="preserve"> </w:t>
      </w:r>
      <w:r>
        <w:t xml:space="preserve">HB  618</w:t>
      </w:r>
    </w:p>
    <w:p>
      <w:pPr>
        <w:pStyle w:val="RecordBase"/>
        <w:ind w:left="240" w:hanging="192"/>
      </w:pPr>
      <w:r>
        <w:t xml:space="preserve"> new continuing contract status process, establishment of - </w:t>
      </w:r>
      <w:r>
        <w:t xml:space="preserve"> </w:t>
      </w:r>
      <w:r>
        <w:t xml:space="preserve">SB  109</w:t>
      </w:r>
    </w:p>
    <w:p>
      <w:pPr>
        <w:pStyle w:val="RecordBase"/>
        <w:ind w:left="240" w:hanging="192"/>
      </w:pPr>
      <w:r>
        <w:t xml:space="preserve"> required nonteaching time - </w:t>
      </w:r>
      <w:r>
        <w:t xml:space="preserve"> </w:t>
      </w:r>
      <w:r>
        <w:t xml:space="preserve">HB  107</w:t>
      </w:r>
    </w:p>
    <w:p>
      <w:pPr>
        <w:pStyle w:val="RecordBase"/>
        <w:ind w:left="120" w:hanging="120"/>
      </w:pPr>
      <w:r>
        <w:t xml:space="preserve">Testing, time spent on, limitation - </w:t>
      </w:r>
      <w:r>
        <w:t xml:space="preserve"> </w:t>
      </w:r>
      <w:r>
        <w:t xml:space="preserve">HB  138</w:t>
      </w:r>
    </w:p>
    <w:p>
      <w:pPr>
        <w:pStyle w:val="RecordBase"/>
        <w:ind w:left="120" w:hanging="120"/>
      </w:pPr>
      <w:r>
        <w:t xml:space="preserve">Transportation of students, use of privately owned passenger vehicles for - </w:t>
      </w:r>
      <w:r>
        <w:t xml:space="preserve"> </w:t>
      </w:r>
      <w:r>
        <w:t xml:space="preserve">HB  139</w:t>
      </w:r>
    </w:p>
    <w:p>
      <w:pPr>
        <w:pStyle w:val="RecordBase"/>
        <w:ind w:left="120" w:hanging="120"/>
      </w:pPr>
      <w:r>
        <w:t xml:space="preserve">Tribunal appeal procedures, hearing officer role in - </w:t>
      </w:r>
      <w:r>
        <w:t xml:space="preserve"> </w:t>
      </w:r>
      <w:r>
        <w:t xml:space="preserve">SB  194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United</w:t>
      </w:r>
    </w:p>
    <w:p>
      <w:pPr>
        <w:pStyle w:val="RecordBase"/>
        <w:ind w:left="240" w:hanging="192"/>
      </w:pPr>
      <w:r>
        <w:t xml:space="preserve"> States and Kentucky Constitutions and preambles, posting in public schools - </w:t>
      </w:r>
      <w:r>
        <w:t xml:space="preserve"> </w:t>
      </w:r>
      <w:r>
        <w:t xml:space="preserve">HB  99</w:t>
      </w:r>
      <w:r>
        <w:t xml:space="preserve">: </w:t>
      </w:r>
      <w:r>
        <w:t xml:space="preserve">HCS</w:t>
      </w:r>
    </w:p>
    <w:p>
      <w:pPr>
        <w:pStyle w:val="RecordBase"/>
        <w:ind w:left="240" w:hanging="192"/>
      </w:pPr>
      <w:r>
        <w:t xml:space="preserve"> States Bill of Rights, posting in classrooms - </w:t>
      </w:r>
      <w:r>
        <w:t xml:space="preserve"> </w:t>
      </w:r>
      <w:r>
        <w:t xml:space="preserve">HB  99</w:t>
      </w:r>
    </w:p>
    <w:p>
      <w:pPr>
        <w:pStyle w:val="RecordBase"/>
        <w:ind w:left="240" w:hanging="192"/>
      </w:pPr>
      <w:r>
        <w:t xml:space="preserve"> States Bill of Rights, posting in classrooms of - </w:t>
      </w:r>
      <w:r>
        <w:t xml:space="preserve"> </w:t>
      </w:r>
      <w:r>
        <w:t xml:space="preserve">HB  99</w:t>
      </w:r>
      <w:r>
        <w:t xml:space="preserve">: </w:t>
      </w:r>
      <w:r>
        <w:t xml:space="preserve">HFA</w:t>
      </w:r>
      <w:r>
        <w:t xml:space="preserve"> (</w:t>
      </w:r>
      <w:r>
        <w:t xml:space="preserve">1</w:t>
      </w:r>
      <w:r>
        <w:t xml:space="preserve">)</w:t>
      </w:r>
    </w:p>
    <w:p>
      <w:pPr>
        <w:pStyle w:val="RecordBase"/>
        <w:ind w:left="240" w:hanging="192"/>
      </w:pPr>
      <w:r>
        <w:t xml:space="preserve"> States Pledge of Allegiance, daily recitation of, procedures for - </w:t>
      </w:r>
      <w:r>
        <w:t xml:space="preserve"> </w:t>
      </w:r>
      <w:r>
        <w:t xml:space="preserve">HB  534</w:t>
      </w:r>
    </w:p>
    <w:p>
      <w:pPr>
        <w:pStyle w:val="RecordBase"/>
        <w:ind w:left="120" w:hanging="120"/>
      </w:pPr>
      <w:r>
        <w:t xml:space="preserve">Variable student instructional year, establish and set conditions for using - </w:t>
      </w:r>
      <w:r>
        <w:t xml:space="preserve"> </w:t>
      </w:r>
      <w:r>
        <w:t xml:space="preserve">SB  50</w:t>
      </w:r>
      <w:r>
        <w:t xml:space="preserve">: </w:t>
      </w:r>
      <w:r>
        <w:t xml:space="preserve">SCS</w:t>
      </w:r>
    </w:p>
    <w:p>
      <w:pPr>
        <w:pStyle w:val="RecordBase"/>
        <w:ind w:left="120" w:hanging="120"/>
      </w:pPr>
      <w:r>
        <w:t xml:space="preserve">Veteran,</w:t>
      </w:r>
    </w:p>
    <w:p>
      <w:pPr>
        <w:pStyle w:val="RecordBase"/>
        <w:ind w:left="240" w:hanging="192"/>
      </w:pPr>
      <w:r>
        <w:t xml:space="preserve"> certification as teacher - </w:t>
      </w:r>
      <w:r>
        <w:t xml:space="preserve"> </w:t>
      </w:r>
      <w:r>
        <w:t xml:space="preserve">SB  52</w:t>
      </w:r>
    </w:p>
    <w:p>
      <w:pPr>
        <w:pStyle w:val="RecordBase"/>
        <w:ind w:left="240" w:hanging="192"/>
      </w:pPr>
      <w:r>
        <w:t xml:space="preserve"> certification as teacher, academic content required for - </w:t>
      </w:r>
      <w:r>
        <w:t xml:space="preserve"> </w:t>
      </w:r>
      <w:r>
        <w:t xml:space="preserve">SB  52</w:t>
      </w:r>
      <w:r>
        <w:t xml:space="preserve">: </w:t>
      </w:r>
      <w:r>
        <w:t xml:space="preserve">SCS</w:t>
      </w:r>
      <w:r>
        <w:t xml:space="preserve">;</w:t>
      </w:r>
      <w:r>
        <w:t xml:space="preserve"> </w:t>
      </w:r>
      <w:r>
        <w:t xml:space="preserve">HB  225</w:t>
      </w:r>
      <w:r>
        <w:t xml:space="preserve">: </w:t>
      </w:r>
      <w:r>
        <w:t xml:space="preserve">SFA</w:t>
      </w:r>
      <w:r>
        <w:t xml:space="preserve"> (</w:t>
      </w:r>
      <w:r>
        <w:t xml:space="preserve">1</w:t>
      </w:r>
      <w:r>
        <w:t xml:space="preserve">)</w:t>
      </w:r>
    </w:p>
    <w:p>
      <w:pPr>
        <w:pStyle w:val="RecordBase"/>
        <w:ind w:left="240" w:hanging="192"/>
      </w:pPr>
      <w:r>
        <w:t xml:space="preserve"> certification as teacher, discharge requirements for - </w:t>
      </w:r>
      <w:r>
        <w:t xml:space="preserve"> </w:t>
      </w:r>
      <w:r>
        <w:t xml:space="preserve">SB  52</w:t>
      </w:r>
      <w:r>
        <w:t xml:space="preserve">: </w:t>
      </w:r>
      <w:r>
        <w:t xml:space="preserve">SCS</w:t>
      </w:r>
      <w:r>
        <w:t xml:space="preserve">;</w:t>
      </w:r>
      <w:r>
        <w:t xml:space="preserve"> </w:t>
      </w:r>
      <w:r>
        <w:t xml:space="preserve">HB  225</w:t>
      </w:r>
      <w:r>
        <w:t xml:space="preserve">: </w:t>
      </w:r>
      <w:r>
        <w:t xml:space="preserve">SFA</w:t>
      </w:r>
      <w:r>
        <w:t xml:space="preserve"> (</w:t>
      </w:r>
      <w:r>
        <w:t xml:space="preserve">1</w:t>
      </w:r>
      <w:r>
        <w:t xml:space="preserve">)</w:t>
      </w:r>
    </w:p>
    <w:p>
      <w:pPr>
        <w:pStyle w:val="RecordBase"/>
        <w:ind w:left="120" w:hanging="120"/>
      </w:pPr>
      <w:r>
        <w:t xml:space="preserve">Workforce Oversight Task Force, addition of additional duties - </w:t>
      </w:r>
      <w:r>
        <w:t xml:space="preserve"> </w:t>
      </w:r>
      <w:r>
        <w:t xml:space="preserve">SCR 75</w:t>
      </w:r>
      <w:r>
        <w:t xml:space="preserve">: </w:t>
      </w:r>
      <w:r>
        <w:t xml:space="preserve">SFA</w:t>
      </w:r>
      <w:r>
        <w:t xml:space="preserve"> (</w:t>
      </w:r>
      <w:r>
        <w:t xml:space="preserve">1</w:t>
      </w:r>
      <w:r>
        <w:t xml:space="preserve">)</w:t>
        <w:br/>
      </w:r>
    </w:p>
    <w:p>
      <w:pPr>
        <w:pStyle w:val="RecordHeading3"/>
      </w:pPr>
      <w:r>
        <w:rPr>
          <w:b/>
        </w:rPr>
        <w:t xml:space="preserve">Education, Finance</w:t>
      </w:r>
    </w:p>
    <w:p>
      <w:pPr>
        <w:pStyle w:val="RecordBase"/>
        <w:ind w:left="120" w:hanging="120"/>
      </w:pPr>
      <w:r>
        <w:t xml:space="preserve">Capital projects and bond oversight committee, procedures for considering higher education projects - </w:t>
      </w:r>
      <w:r>
        <w:t xml:space="preserve"> </w:t>
      </w:r>
      <w:r>
        <w:t xml:space="preserve">HB  265</w:t>
      </w:r>
      <w:r>
        <w:t xml:space="preserve">: </w:t>
      </w:r>
      <w:r>
        <w:t xml:space="preserve">HFA</w:t>
      </w:r>
      <w:r>
        <w:t xml:space="preserve"> (</w:t>
      </w:r>
      <w:r>
        <w:t xml:space="preserve">2</w:t>
      </w:r>
      <w:r>
        <w:t xml:space="preserve">)</w:t>
      </w:r>
    </w:p>
    <w:p>
      <w:pPr>
        <w:pStyle w:val="RecordBase"/>
        <w:ind w:left="120" w:hanging="120"/>
      </w:pPr>
      <w:r>
        <w:t xml:space="preserve">ChalleNGe Academy students, SEEK funding, provided - </w:t>
      </w:r>
      <w:r>
        <w:t xml:space="preserve"> </w:t>
      </w:r>
      <w:r>
        <w:t xml:space="preserve">HB  550</w:t>
      </w:r>
    </w:p>
    <w:p>
      <w:pPr>
        <w:pStyle w:val="RecordBase"/>
        <w:ind w:left="120" w:hanging="120"/>
      </w:pPr>
      <w:r>
        <w:t xml:space="preserve">Charter school, funds for - </w:t>
      </w:r>
      <w:r>
        <w:t xml:space="preserve"> </w:t>
      </w:r>
      <w:r>
        <w:t xml:space="preserve">SB  253</w:t>
      </w:r>
      <w:r>
        <w:t xml:space="preserve">;</w:t>
      </w:r>
      <w:r>
        <w:t xml:space="preserve"> </w:t>
      </w:r>
      <w:r>
        <w:t xml:space="preserve">HB  589</w:t>
      </w:r>
    </w:p>
    <w:p>
      <w:pPr>
        <w:pStyle w:val="RecordBase"/>
        <w:ind w:left="120" w:hanging="120"/>
      </w:pPr>
      <w:r>
        <w:t xml:space="preserve">Dual credit scholarship program, establishment of - </w:t>
      </w:r>
      <w:r>
        <w:t xml:space="preserve"> </w:t>
      </w:r>
      <w:r>
        <w:t xml:space="preserve">HB  323</w:t>
      </w:r>
      <w:r>
        <w:t xml:space="preserve">;</w:t>
      </w:r>
      <w:r>
        <w:t xml:space="preserve"> </w:t>
      </w:r>
      <w:r>
        <w:t xml:space="preserve">HB  626</w:t>
      </w:r>
      <w:r>
        <w:t xml:space="preserve">: </w:t>
      </w:r>
      <w:r>
        <w:t xml:space="preserve">SCS</w:t>
      </w:r>
    </w:p>
    <w:p>
      <w:pPr>
        <w:pStyle w:val="RecordBase"/>
        <w:ind w:left="120" w:hanging="120"/>
      </w:pPr>
      <w:r>
        <w:t xml:space="preserve">Higher,</w:t>
      </w:r>
    </w:p>
    <w:p>
      <w:pPr>
        <w:pStyle w:val="RecordBase"/>
        <w:ind w:left="240" w:hanging="192"/>
      </w:pPr>
      <w:r>
        <w:t xml:space="preserve"> cash or debt-financed projects authorized under certain conditions - </w:t>
      </w:r>
      <w:r>
        <w:t xml:space="preserve"> </w:t>
      </w:r>
      <w:r>
        <w:t xml:space="preserve">HB  265</w:t>
      </w:r>
      <w:r>
        <w:t xml:space="preserve">: </w:t>
      </w:r>
      <w:r>
        <w:t xml:space="preserve">HCS</w:t>
      </w:r>
    </w:p>
    <w:p>
      <w:pPr>
        <w:pStyle w:val="RecordBase"/>
        <w:ind w:left="240" w:hanging="192"/>
      </w:pPr>
      <w:r>
        <w:t xml:space="preserve"> cash projects authorized under certain conditions - </w:t>
      </w:r>
      <w:r>
        <w:t xml:space="preserve"> </w:t>
      </w:r>
      <w:r>
        <w:t xml:space="preserve">HB  265</w:t>
      </w:r>
    </w:p>
    <w:p>
      <w:pPr>
        <w:pStyle w:val="RecordBase"/>
        <w:ind w:left="120" w:hanging="120"/>
      </w:pPr>
      <w:r>
        <w:t xml:space="preserve">Individualized</w:t>
      </w:r>
    </w:p>
    <w:p>
      <w:pPr>
        <w:pStyle w:val="RecordBase"/>
        <w:ind w:left="240" w:hanging="192"/>
      </w:pPr>
      <w:r>
        <w:t xml:space="preserve"> Education Accounts Program, establishment of - </w:t>
      </w:r>
      <w:r>
        <w:t xml:space="preserve"> </w:t>
      </w:r>
      <w:r>
        <w:t xml:space="preserve">SB  273</w:t>
      </w:r>
      <w:r>
        <w:t xml:space="preserve">;</w:t>
      </w:r>
      <w:r>
        <w:t xml:space="preserve"> </w:t>
      </w:r>
      <w:r>
        <w:t xml:space="preserve">HB  620</w:t>
      </w:r>
    </w:p>
    <w:p>
      <w:pPr>
        <w:pStyle w:val="RecordBase"/>
        <w:ind w:left="240" w:hanging="192"/>
      </w:pPr>
      <w:r>
        <w:t xml:space="preserve"> Education Accounts Program, SEEK funds, transfer of - </w:t>
      </w:r>
      <w:r>
        <w:t xml:space="preserve"> </w:t>
      </w:r>
      <w:r>
        <w:t xml:space="preserve">SB  273</w:t>
      </w:r>
      <w:r>
        <w:t xml:space="preserve">;</w:t>
      </w:r>
      <w:r>
        <w:t xml:space="preserve"> </w:t>
      </w:r>
      <w:r>
        <w:t xml:space="preserve">HB  620</w:t>
      </w:r>
    </w:p>
    <w:p>
      <w:pPr>
        <w:pStyle w:val="RecordBase"/>
        <w:ind w:left="120" w:hanging="120"/>
      </w:pPr>
      <w:r>
        <w:t xml:space="preserve">KEES,</w:t>
      </w:r>
    </w:p>
    <w:p>
      <w:pPr>
        <w:pStyle w:val="RecordBase"/>
        <w:ind w:left="240" w:hanging="192"/>
      </w:pPr>
      <w:r>
        <w:t xml:space="preserve"> allow students attending out-of-state high schools to earn - </w:t>
      </w:r>
      <w:r>
        <w:t xml:space="preserve"> </w:t>
      </w:r>
      <w:r>
        <w:t xml:space="preserve">HB  555</w:t>
      </w:r>
    </w:p>
    <w:p>
      <w:pPr>
        <w:pStyle w:val="RecordBase"/>
        <w:ind w:left="240" w:hanging="192"/>
      </w:pPr>
      <w:r>
        <w:t xml:space="preserve"> allow use for graduate degree program - </w:t>
      </w:r>
      <w:r>
        <w:t xml:space="preserve"> </w:t>
      </w:r>
      <w:r>
        <w:t xml:space="preserve">HB  401</w:t>
      </w:r>
    </w:p>
    <w:p>
      <w:pPr>
        <w:pStyle w:val="RecordBase"/>
        <w:ind w:left="240" w:hanging="192"/>
      </w:pPr>
      <w:r>
        <w:t xml:space="preserve"> comprehensive transition program, amounts increased for - </w:t>
      </w:r>
      <w:r>
        <w:t xml:space="preserve"> </w:t>
      </w:r>
      <w:r>
        <w:t xml:space="preserve">HB  158</w:t>
      </w:r>
      <w:r>
        <w:t xml:space="preserve">;</w:t>
      </w:r>
      <w:r>
        <w:t xml:space="preserve"> </w:t>
      </w:r>
      <w:r>
        <w:t xml:space="preserve">HB  158</w:t>
      </w:r>
      <w:r>
        <w:t xml:space="preserve">: </w:t>
      </w:r>
      <w:r>
        <w:t xml:space="preserve">HCS</w:t>
      </w:r>
    </w:p>
    <w:p>
      <w:pPr>
        <w:pStyle w:val="RecordBase"/>
        <w:ind w:left="240" w:hanging="192"/>
      </w:pPr>
      <w:r>
        <w:t xml:space="preserve"> dual credit courses eligible for - </w:t>
      </w:r>
      <w:r>
        <w:t xml:space="preserve"> </w:t>
      </w:r>
      <w:r>
        <w:t xml:space="preserve">SB  127</w:t>
      </w:r>
    </w:p>
    <w:p>
      <w:pPr>
        <w:pStyle w:val="RecordBase"/>
        <w:ind w:left="120" w:hanging="120"/>
      </w:pPr>
      <w:r>
        <w:t xml:space="preserve">Kentucky</w:t>
      </w:r>
    </w:p>
    <w:p>
      <w:pPr>
        <w:pStyle w:val="RecordBase"/>
        <w:ind w:left="240" w:hanging="192"/>
      </w:pPr>
      <w:r>
        <w:t xml:space="preserve"> Educational Savings Plan Trust, deduction for contributions to - </w:t>
      </w:r>
      <w:r>
        <w:t xml:space="preserve"> </w:t>
      </w:r>
      <w:r>
        <w:t xml:space="preserve">HB  320</w:t>
      </w:r>
    </w:p>
    <w:p>
      <w:pPr>
        <w:pStyle w:val="RecordBase"/>
        <w:ind w:left="240" w:hanging="192"/>
      </w:pPr>
      <w:r>
        <w:t xml:space="preserve"> Higher Education Assistance Authority, recognize 50th anniversary of - </w:t>
      </w:r>
      <w:r>
        <w:t xml:space="preserve"> </w:t>
      </w:r>
      <w:r>
        <w:t xml:space="preserve">SR  239</w:t>
      </w:r>
      <w:r>
        <w:t xml:space="preserve">;</w:t>
      </w:r>
      <w:r>
        <w:t xml:space="preserve"> </w:t>
      </w:r>
      <w:r>
        <w:t xml:space="preserve">HR  285</w:t>
      </w:r>
    </w:p>
    <w:p>
      <w:pPr>
        <w:pStyle w:val="RecordBase"/>
        <w:ind w:left="120" w:hanging="120"/>
      </w:pPr>
      <w:r>
        <w:t xml:space="preserve">Postsecondary</w:t>
      </w:r>
    </w:p>
    <w:p>
      <w:pPr>
        <w:pStyle w:val="RecordBase"/>
        <w:ind w:left="240" w:hanging="192"/>
      </w:pPr>
      <w:r>
        <w:t xml:space="preserve"> education performance-based funding, establishment of - </w:t>
      </w:r>
      <w:r>
        <w:t xml:space="preserve"> </w:t>
      </w:r>
      <w:r>
        <w:t xml:space="preserve">HB  626</w:t>
      </w:r>
      <w:r>
        <w:t xml:space="preserve">: </w:t>
      </w:r>
      <w:r>
        <w:t xml:space="preserve">SCS</w:t>
      </w:r>
    </w:p>
    <w:p>
      <w:pPr>
        <w:pStyle w:val="RecordBase"/>
        <w:ind w:left="240" w:hanging="192"/>
      </w:pPr>
      <w:r>
        <w:t xml:space="preserve"> education tuition waiver, eligibility of student for - </w:t>
      </w:r>
      <w:r>
        <w:t xml:space="preserve"> </w:t>
      </w:r>
      <w:r>
        <w:t xml:space="preserve">HB  39</w:t>
      </w:r>
    </w:p>
    <w:p>
      <w:pPr>
        <w:pStyle w:val="RecordBase"/>
        <w:ind w:left="120" w:hanging="120"/>
      </w:pPr>
      <w:r>
        <w:t xml:space="preserve">Savings plan trust, income tax deduction for - </w:t>
      </w:r>
      <w:r>
        <w:t xml:space="preserve"> </w:t>
      </w:r>
      <w:r>
        <w:t xml:space="preserve">HB  72</w:t>
      </w:r>
    </w:p>
    <w:p>
      <w:pPr>
        <w:pStyle w:val="RecordBase"/>
        <w:ind w:left="120" w:hanging="120"/>
      </w:pPr>
      <w:r>
        <w:t xml:space="preserve">Scholarships, eligibility for - </w:t>
      </w:r>
      <w:r>
        <w:t xml:space="preserve"> </w:t>
      </w:r>
      <w:r>
        <w:t xml:space="preserve">HB  572</w:t>
      </w:r>
    </w:p>
    <w:p>
      <w:pPr>
        <w:pStyle w:val="RecordBase"/>
        <w:ind w:left="120" w:hanging="120"/>
      </w:pPr>
      <w:r>
        <w:t xml:space="preserve">School</w:t>
      </w:r>
    </w:p>
    <w:p>
      <w:pPr>
        <w:pStyle w:val="RecordBase"/>
        <w:ind w:left="240" w:hanging="192"/>
      </w:pPr>
      <w:r>
        <w:t xml:space="preserve"> construction funding program, Kentucky School for the Blind, added - </w:t>
      </w:r>
      <w:r>
        <w:t xml:space="preserve"> </w:t>
      </w:r>
      <w:r>
        <w:t xml:space="preserve">HB  543</w:t>
      </w:r>
    </w:p>
    <w:p>
      <w:pPr>
        <w:pStyle w:val="RecordBase"/>
        <w:ind w:left="240" w:hanging="192"/>
      </w:pPr>
      <w:r>
        <w:t xml:space="preserve"> construction funding program, Kentucky School for the Deaf, added - </w:t>
      </w:r>
      <w:r>
        <w:t xml:space="preserve"> </w:t>
      </w:r>
      <w:r>
        <w:t xml:space="preserve">HB  543</w:t>
      </w:r>
    </w:p>
    <w:p>
      <w:pPr>
        <w:pStyle w:val="RecordBase"/>
        <w:ind w:left="240" w:hanging="192"/>
      </w:pPr>
      <w:r>
        <w:t xml:space="preserve"> Facilities Construction Commission,  membership of - </w:t>
      </w:r>
      <w:r>
        <w:t xml:space="preserve"> </w:t>
      </w:r>
      <w:r>
        <w:t xml:space="preserve">HB  543</w:t>
      </w:r>
    </w:p>
    <w:p>
      <w:pPr>
        <w:pStyle w:val="RecordBase"/>
        <w:ind w:left="240" w:hanging="192"/>
      </w:pPr>
      <w:r>
        <w:t xml:space="preserve"> Facilities Construction Commission, attach to Department of Education - </w:t>
      </w:r>
      <w:r>
        <w:t xml:space="preserve"> </w:t>
      </w:r>
      <w:r>
        <w:t xml:space="preserve">HB  543</w:t>
      </w:r>
    </w:p>
    <w:p>
      <w:pPr>
        <w:pStyle w:val="RecordBase"/>
        <w:ind w:left="240" w:hanging="192"/>
      </w:pPr>
      <w:r>
        <w:t xml:space="preserve"> improvement tax credit and scholarship tax credit, creation - </w:t>
      </w:r>
      <w:r>
        <w:t xml:space="preserve"> </w:t>
      </w:r>
      <w:r>
        <w:t xml:space="preserve">SB  44</w:t>
      </w:r>
      <w:r>
        <w:t xml:space="preserve">;</w:t>
      </w:r>
      <w:r>
        <w:t xml:space="preserve"> </w:t>
      </w:r>
      <w:r>
        <w:t xml:space="preserve">HB  336</w:t>
      </w:r>
    </w:p>
    <w:p>
      <w:pPr>
        <w:pStyle w:val="RecordBase"/>
        <w:ind w:left="120" w:hanging="120"/>
      </w:pPr>
      <w:r>
        <w:t xml:space="preserve">Secondary vocational centers, local school district, transfer of state-allocation to - </w:t>
      </w:r>
      <w:r>
        <w:t xml:space="preserve"> </w:t>
      </w:r>
      <w:r>
        <w:t xml:space="preserve">HB  29</w:t>
      </w:r>
      <w:r>
        <w:t xml:space="preserve">: </w:t>
      </w:r>
      <w:r>
        <w:t xml:space="preserve">SFA</w:t>
      </w:r>
      <w:r>
        <w:t xml:space="preserve"> (</w:t>
      </w:r>
      <w:r>
        <w:t xml:space="preserve">2</w:t>
      </w:r>
      <w:r>
        <w:t xml:space="preserve">)</w:t>
      </w:r>
    </w:p>
    <w:p>
      <w:pPr>
        <w:pStyle w:val="RecordBase"/>
        <w:ind w:left="120" w:hanging="120"/>
      </w:pPr>
      <w:r>
        <w:t xml:space="preserve">SEEK calculation, exempt local effort amount in certain districts - </w:t>
      </w:r>
      <w:r>
        <w:t xml:space="preserve"> </w:t>
      </w:r>
      <w:r>
        <w:t xml:space="preserve">SB  148</w:t>
      </w:r>
      <w:r>
        <w:t xml:space="preserve">;</w:t>
      </w:r>
      <w:r>
        <w:t xml:space="preserve"> </w:t>
      </w:r>
      <w:r>
        <w:t xml:space="preserve">HB  541</w:t>
      </w:r>
    </w:p>
    <w:p>
      <w:pPr>
        <w:pStyle w:val="RecordBase"/>
        <w:ind w:left="120" w:hanging="120"/>
      </w:pPr>
      <w:r>
        <w:t xml:space="preserve">State/Executive</w:t>
      </w:r>
    </w:p>
    <w:p>
      <w:pPr>
        <w:pStyle w:val="RecordBase"/>
        <w:ind w:left="240" w:hanging="192"/>
      </w:pPr>
      <w:r>
        <w:t xml:space="preser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Branch Budget, Department of Education - </w:t>
      </w:r>
      <w:r>
        <w:t xml:space="preserve"> </w:t>
      </w:r>
      <w:r>
        <w:t xml:space="preserve">HB  303</w:t>
      </w:r>
      <w:r>
        <w:t xml:space="preserve">: </w:t>
      </w:r>
      <w:r>
        <w:t xml:space="preserve">HFA</w:t>
      </w:r>
      <w:r>
        <w:t xml:space="preserve"> (</w:t>
      </w:r>
      <w:r>
        <w:t xml:space="preserve">7</w:t>
      </w:r>
      <w:r>
        <w:t xml:space="preserve">)</w:t>
      </w:r>
    </w:p>
    <w:p>
      <w:pPr>
        <w:pStyle w:val="RecordBase"/>
        <w:ind w:left="240" w:hanging="192"/>
      </w:pPr>
      <w:r>
        <w:t xml:space="preserve"> Branch Budget, education - </w:t>
      </w:r>
      <w:r>
        <w:t xml:space="preserve"> </w:t>
      </w:r>
      <w:r>
        <w:t xml:space="preserve">HB  303</w:t>
      </w:r>
      <w:r>
        <w:t xml:space="preserve">: </w:t>
      </w:r>
      <w:r>
        <w:t xml:space="preserve">HFA</w:t>
      </w:r>
      <w:r>
        <w:t xml:space="preserve"> (</w:t>
      </w:r>
      <w:r>
        <w:t xml:space="preserve">1</w:t>
      </w:r>
      <w:r>
        <w:t xml:space="preserve">)</w:t>
      </w:r>
    </w:p>
    <w:p>
      <w:pPr>
        <w:pStyle w:val="RecordBase"/>
        <w:ind w:left="240" w:hanging="192"/>
      </w:pPr>
      <w:r>
        <w:t xml:space="preserve"> Branch Budget, Kentucky Department of Education - </w:t>
      </w:r>
      <w:r>
        <w:t xml:space="preserve"> </w:t>
      </w:r>
      <w:r>
        <w:t xml:space="preserve">HB  303</w:t>
      </w:r>
      <w:r>
        <w:t xml:space="preserve">: </w:t>
      </w:r>
      <w:r>
        <w:t xml:space="preserve">HFA</w:t>
      </w:r>
      <w:r>
        <w:t xml:space="preserve"> (</w:t>
      </w:r>
      <w:r>
        <w:t xml:space="preserve">11</w:t>
      </w:r>
      <w:r>
        <w:t xml:space="preserve">)</w:t>
      </w:r>
    </w:p>
    <w:p>
      <w:pPr>
        <w:pStyle w:val="RecordBase"/>
        <w:ind w:left="240" w:hanging="192"/>
      </w:pPr>
      <w:r>
        <w:t xml:space="preserve"> Branch Budget, supplemental appropriations - </w:t>
      </w:r>
      <w:r>
        <w:t xml:space="preserve"> </w:t>
      </w:r>
      <w:r>
        <w:t xml:space="preserve">HB  10</w:t>
      </w:r>
      <w:r>
        <w:t xml:space="preserve">: </w:t>
      </w:r>
      <w:r>
        <w:t xml:space="preserve">SCS</w:t>
      </w:r>
      <w:r>
        <w:t xml:space="preserve"> (</w:t>
      </w:r>
      <w:r>
        <w:t xml:space="preserve">2</w:t>
      </w:r>
      <w:r>
        <w:t xml:space="preserve">)</w:t>
      </w:r>
    </w:p>
    <w:p>
      <w:pPr>
        <w:pStyle w:val="RecordBase"/>
        <w:ind w:left="120" w:hanging="120"/>
      </w:pPr>
      <w:r>
        <w:t xml:space="preserve">Textbooks, Gatton and Craft Academy students, purchases by local districts - </w:t>
      </w:r>
      <w:r>
        <w:t xml:space="preserve"> </w:t>
      </w:r>
      <w:r>
        <w:t xml:space="preserve">HB  171</w:t>
      </w:r>
    </w:p>
    <w:p>
      <w:pPr>
        <w:pStyle w:val="RecordBase"/>
        <w:ind w:left="120" w:hanging="120"/>
      </w:pPr>
      <w:r>
        <w:t xml:space="preserve">Tuition and fee increases, prohibition of, public postsecondary institutions - </w:t>
      </w:r>
      <w:r>
        <w:t xml:space="preserve"> </w:t>
      </w:r>
      <w:r>
        <w:t xml:space="preserve">SB  75</w:t>
      </w:r>
      <w:r>
        <w:t xml:space="preserve">;</w:t>
      </w:r>
      <w:r>
        <w:t xml:space="preserve"> </w:t>
      </w:r>
      <w:r>
        <w:t xml:space="preserve">HB  395</w:t>
      </w:r>
    </w:p>
    <w:p>
      <w:pPr>
        <w:pStyle w:val="RecordBase"/>
        <w:ind w:left="120" w:hanging="120"/>
      </w:pPr>
      <w:r>
        <w:t xml:space="preserve">Work</w:t>
      </w:r>
    </w:p>
    <w:p>
      <w:pPr>
        <w:pStyle w:val="RecordBase"/>
        <w:ind w:left="240" w:hanging="192"/>
      </w:pPr>
      <w:r>
        <w:t xml:space="preserve"> Ready Kentucky Scholarship Program, creation of - </w:t>
      </w:r>
      <w:r>
        <w:t xml:space="preserve"> </w:t>
      </w:r>
      <w:r>
        <w:t xml:space="preserve">HB  626</w:t>
      </w:r>
    </w:p>
    <w:p>
      <w:pPr>
        <w:pStyle w:val="RecordBase"/>
        <w:ind w:left="240" w:hanging="192"/>
      </w:pPr>
      <w:r>
        <w:t xml:space="preserve"> ready scholarship, define participating institutions for - </w:t>
      </w:r>
      <w:r>
        <w:t xml:space="preserve"> </w:t>
      </w:r>
      <w:r>
        <w:t xml:space="preserve">HB  626</w:t>
      </w:r>
      <w:r>
        <w:t xml:space="preserve">: </w:t>
      </w:r>
      <w:r>
        <w:t xml:space="preserve">SCS</w:t>
      </w:r>
    </w:p>
    <w:p>
      <w:pPr>
        <w:pStyle w:val="RecordBase"/>
        <w:ind w:left="240" w:hanging="192"/>
      </w:pPr>
      <w:r>
        <w:t xml:space="preserve"> ready scholarship, eligibility requirements for - </w:t>
      </w:r>
      <w:r>
        <w:t xml:space="preserve"> </w:t>
      </w:r>
      <w:r>
        <w:t xml:space="preserve">HB  626</w:t>
      </w:r>
      <w:r>
        <w:t xml:space="preserve">: </w:t>
      </w:r>
      <w:r>
        <w:t xml:space="preserve">SCS</w:t>
      </w:r>
    </w:p>
    <w:p>
      <w:pPr>
        <w:pStyle w:val="RecordBase"/>
        <w:ind w:left="240" w:hanging="192"/>
      </w:pPr>
      <w:r>
        <w:t xml:space="preserve"> Ready Scholarship Program, clarify requirements for - </w:t>
      </w:r>
      <w:r>
        <w:t xml:space="preserve"> </w:t>
      </w:r>
      <w:r>
        <w:t xml:space="preserve">HB  626</w:t>
      </w:r>
      <w:r>
        <w:t xml:space="preserve">: </w:t>
      </w:r>
      <w:r>
        <w:t xml:space="preserve">HCS</w:t>
        <w:br/>
      </w:r>
    </w:p>
    <w:p>
      <w:pPr>
        <w:pStyle w:val="RecordHeading3"/>
      </w:pPr>
      <w:r>
        <w:rPr>
          <w:b/>
        </w:rPr>
        <w:t xml:space="preserve">Education, Higher</w:t>
      </w:r>
    </w:p>
    <w:p>
      <w:pPr>
        <w:pStyle w:val="RecordBase"/>
        <w:ind w:left="120" w:hanging="120"/>
      </w:pPr>
      <w:r>
        <w:t xml:space="preserve">ABLE accounts, report required - </w:t>
      </w:r>
      <w:r>
        <w:t xml:space="preserve"> </w:t>
      </w:r>
      <w:r>
        <w:t xml:space="preserve">HB  74</w:t>
      </w:r>
      <w:r>
        <w:t xml:space="preserve">: </w:t>
      </w:r>
      <w:r>
        <w:t xml:space="preserve">SFA</w:t>
      </w:r>
      <w:r>
        <w:t xml:space="preserve"> (</w:t>
      </w:r>
      <w:r>
        <w:t xml:space="preserve">1</w:t>
      </w:r>
      <w:r>
        <w:t xml:space="preserve">)</w:t>
      </w:r>
    </w:p>
    <w:p>
      <w:pPr>
        <w:pStyle w:val="RecordBase"/>
        <w:ind w:left="120" w:hanging="120"/>
      </w:pPr>
      <w:r>
        <w:t xml:space="preserve">ACT examination, change references to - </w:t>
      </w:r>
      <w:r>
        <w:t xml:space="preserve"> </w:t>
      </w:r>
      <w:r>
        <w:t xml:space="preserve">HB  15</w:t>
      </w:r>
      <w:r>
        <w:t xml:space="preserve">: </w:t>
      </w:r>
      <w:r>
        <w:t xml:space="preserve">SCS</w:t>
      </w:r>
    </w:p>
    <w:p>
      <w:pPr>
        <w:pStyle w:val="RecordBase"/>
        <w:ind w:left="120" w:hanging="120"/>
      </w:pPr>
      <w:r>
        <w:t xml:space="preserve">Benefits, inclusion of surviving family of emergency medical services providers - </w:t>
      </w:r>
      <w:r>
        <w:t xml:space="preserve"> </w:t>
      </w:r>
      <w:r>
        <w:t xml:space="preserve">HB  54</w:t>
      </w:r>
    </w:p>
    <w:p>
      <w:pPr>
        <w:pStyle w:val="RecordBase"/>
        <w:ind w:left="120" w:hanging="120"/>
      </w:pPr>
      <w:r>
        <w:t xml:space="preserve">Capital</w:t>
      </w:r>
    </w:p>
    <w:p>
      <w:pPr>
        <w:pStyle w:val="RecordBase"/>
        <w:ind w:left="240" w:hanging="192"/>
      </w:pPr>
      <w:r>
        <w:t xml:space="preserve"> projects and bond oversight committee, procedures for considering projects - </w:t>
      </w:r>
      <w:r>
        <w:t xml:space="preserve"> </w:t>
      </w:r>
      <w:r>
        <w:t xml:space="preserve">HB  265</w:t>
      </w:r>
      <w:r>
        <w:t xml:space="preserve">: </w:t>
      </w:r>
      <w:r>
        <w:t xml:space="preserve">HFA</w:t>
      </w:r>
      <w:r>
        <w:t xml:space="preserve"> (</w:t>
      </w:r>
      <w:r>
        <w:t xml:space="preserve">2</w:t>
      </w:r>
      <w:r>
        <w:t xml:space="preserve">)</w:t>
      </w:r>
    </w:p>
    <w:p>
      <w:pPr>
        <w:pStyle w:val="RecordBase"/>
        <w:ind w:left="240" w:hanging="192"/>
      </w:pPr>
      <w:r>
        <w:t xml:space="preserve"> projects, cash projects authorized under certain conditions - </w:t>
      </w:r>
      <w:r>
        <w:t xml:space="preserve"> </w:t>
      </w:r>
      <w:r>
        <w:t xml:space="preserve">HB  265</w:t>
      </w:r>
    </w:p>
    <w:p>
      <w:pPr>
        <w:pStyle w:val="RecordBase"/>
        <w:ind w:left="120" w:hanging="120"/>
      </w:pPr>
      <w:r>
        <w:t xml:space="preserve">Career and technical education, urge continue collaboration to promote - </w:t>
      </w:r>
      <w:r>
        <w:t xml:space="preserve"> </w:t>
      </w:r>
      <w:r>
        <w:t xml:space="preserve">SCR 8</w:t>
      </w:r>
    </w:p>
    <w:p>
      <w:pPr>
        <w:pStyle w:val="RecordBase"/>
        <w:ind w:left="120" w:hanging="120"/>
      </w:pPr>
      <w:r>
        <w:t xml:space="preserve">Cash or debt-financed projects authorized under certain conditions - </w:t>
      </w:r>
      <w:r>
        <w:t xml:space="preserve"> </w:t>
      </w:r>
      <w:r>
        <w:t xml:space="preserve">HB  265</w:t>
      </w:r>
      <w:r>
        <w:t xml:space="preserve">: </w:t>
      </w:r>
      <w:r>
        <w:t xml:space="preserve">HCS</w:t>
      </w:r>
    </w:p>
    <w:p>
      <w:pPr>
        <w:pStyle w:val="RecordBase"/>
        <w:ind w:left="120" w:hanging="120"/>
      </w:pPr>
      <w:r>
        <w:t xml:space="preserve">Cell tower placement, when PSC to be notified, universities,  exemptions - </w:t>
      </w:r>
      <w:r>
        <w:t xml:space="preserve"> </w:t>
      </w:r>
      <w:r>
        <w:t xml:space="preserve">SB  90</w:t>
      </w:r>
      <w:r>
        <w:t xml:space="preserve">: </w:t>
      </w:r>
      <w:r>
        <w:t xml:space="preserve">HCS</w:t>
      </w:r>
    </w:p>
    <w:p>
      <w:pPr>
        <w:pStyle w:val="RecordBase"/>
        <w:ind w:left="120" w:hanging="120"/>
      </w:pPr>
      <w:r>
        <w:t xml:space="preserve">Computer science programming, enhancement and support of K-12 teachers of - </w:t>
      </w:r>
      <w:r>
        <w:t xml:space="preserve"> </w:t>
      </w:r>
      <w:r>
        <w:t xml:space="preserve">SB  107</w:t>
      </w:r>
    </w:p>
    <w:p>
      <w:pPr>
        <w:pStyle w:val="RecordBase"/>
        <w:ind w:left="120" w:hanging="120"/>
      </w:pPr>
      <w:r>
        <w:t xml:space="preserve">Construction of educational buildings, prevailing wage, elimination of - </w:t>
      </w:r>
      <w:r>
        <w:t xml:space="preserve"> </w:t>
      </w:r>
      <w:r>
        <w:t xml:space="preserve">SB  9</w:t>
      </w:r>
    </w:p>
    <w:p>
      <w:pPr>
        <w:pStyle w:val="RecordBase"/>
        <w:ind w:left="120" w:hanging="120"/>
      </w:pPr>
      <w:r>
        <w:t xml:space="preserve">Contracts, Kentucky Buy American Act, compliance with - </w:t>
      </w:r>
      <w:r>
        <w:t xml:space="preserve"> </w:t>
      </w:r>
      <w:r>
        <w:t xml:space="preserve">HB  227</w:t>
      </w:r>
    </w:p>
    <w:p>
      <w:pPr>
        <w:pStyle w:val="RecordBase"/>
        <w:ind w:left="120" w:hanging="120"/>
      </w:pPr>
      <w:r>
        <w:t xml:space="preserve">Council on Postsecondary Education, State Authorization Reciprocity Agreement - </w:t>
      </w:r>
      <w:r>
        <w:t xml:space="preserve"> </w:t>
      </w:r>
      <w:r>
        <w:t xml:space="preserve">SB  140</w:t>
      </w:r>
      <w:r>
        <w:t xml:space="preserve">;</w:t>
      </w:r>
      <w:r>
        <w:t xml:space="preserve"> </w:t>
      </w:r>
      <w:r>
        <w:t xml:space="preserve">HB  537</w:t>
      </w:r>
    </w:p>
    <w:p>
      <w:pPr>
        <w:pStyle w:val="RecordBase"/>
        <w:ind w:left="120" w:hanging="120"/>
      </w:pPr>
      <w:r>
        <w:t xml:space="preserve">Credit for military service and training, statewide policy, creation and implementation of - </w:t>
      </w:r>
      <w:r>
        <w:t xml:space="preserve"> </w:t>
      </w:r>
      <w:r>
        <w:t xml:space="preserve">HB  127</w:t>
      </w:r>
      <w:r>
        <w:t xml:space="preserve">;</w:t>
      </w:r>
      <w:r>
        <w:t xml:space="preserve"> </w:t>
      </w:r>
      <w:r>
        <w:t xml:space="preserve">HB  127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Dual credit scholarship program, establishment of - </w:t>
      </w:r>
      <w:r>
        <w:t xml:space="preserve"> </w:t>
      </w:r>
      <w:r>
        <w:t xml:space="preserve">HB  323</w:t>
      </w:r>
      <w:r>
        <w:t xml:space="preserve">;</w:t>
      </w:r>
      <w:r>
        <w:t xml:space="preserve"> </w:t>
      </w:r>
      <w:r>
        <w:t xml:space="preserve">HB  626</w:t>
      </w:r>
      <w:r>
        <w:t xml:space="preserve">: </w:t>
      </w:r>
      <w:r>
        <w:t xml:space="preserve">SCS</w:t>
      </w:r>
    </w:p>
    <w:p>
      <w:pPr>
        <w:pStyle w:val="RecordBase"/>
        <w:ind w:left="120" w:hanging="120"/>
      </w:pPr>
      <w:r>
        <w:t xml:space="preserve">Emergency medical services providers, death benefits - </w:t>
      </w:r>
      <w:r>
        <w:t xml:space="preserve"> </w:t>
      </w:r>
      <w:r>
        <w:t xml:space="preserve">HB  54</w:t>
      </w:r>
      <w:r>
        <w:t xml:space="preserve">: </w:t>
      </w:r>
      <w:r>
        <w:t xml:space="preserve">HCS</w:t>
      </w:r>
    </w:p>
    <w:p>
      <w:pPr>
        <w:pStyle w:val="RecordBase"/>
        <w:ind w:left="120" w:hanging="120"/>
      </w:pPr>
      <w:r>
        <w:t xml:space="preserve">Financial aid, eligibility for - </w:t>
      </w:r>
      <w:r>
        <w:t xml:space="preserve"> </w:t>
      </w:r>
      <w:r>
        <w:t xml:space="preserve">HB  572</w:t>
      </w:r>
    </w:p>
    <w:p>
      <w:pPr>
        <w:pStyle w:val="RecordBase"/>
        <w:ind w:left="120" w:hanging="120"/>
      </w:pPr>
      <w:r>
        <w:t xml:space="preserve">Foster children, tuition waiver - </w:t>
      </w:r>
      <w:r>
        <w:t xml:space="preserve"> </w:t>
      </w:r>
      <w:r>
        <w:t xml:space="preserve">HB  81</w:t>
      </w:r>
    </w:p>
    <w:p>
      <w:pPr>
        <w:pStyle w:val="RecordBase"/>
        <w:ind w:left="120" w:hanging="120"/>
      </w:pPr>
      <w:r>
        <w:t xml:space="preserve">Freedom of speech, public postsecondary institution's ability to restrict, limitation of - </w:t>
      </w:r>
      <w:r>
        <w:t xml:space="preserve"> </w:t>
      </w:r>
      <w:r>
        <w:t xml:space="preserve">HB  145</w:t>
      </w:r>
    </w:p>
    <w:p>
      <w:pPr>
        <w:pStyle w:val="RecordBase"/>
        <w:ind w:left="120" w:hanging="120"/>
      </w:pPr>
      <w:r>
        <w:t xml:space="preserve">Funding for costs associated with ABLE accounts, directed to seek - </w:t>
      </w:r>
      <w:r>
        <w:t xml:space="preserve"> </w:t>
      </w:r>
      <w:r>
        <w:t xml:space="preserve">HB  74</w:t>
      </w:r>
      <w:r>
        <w:t xml:space="preserve">: </w:t>
      </w:r>
      <w:r>
        <w:t xml:space="preserve">HCS</w:t>
      </w:r>
    </w:p>
    <w:p>
      <w:pPr>
        <w:pStyle w:val="RecordBase"/>
        <w:ind w:left="120" w:hanging="120"/>
      </w:pPr>
      <w:r>
        <w:t xml:space="preserve">High School Equivalency Testing program, replace GED program with - </w:t>
      </w:r>
      <w:r>
        <w:t xml:space="preserve"> </w:t>
      </w:r>
      <w:r>
        <w:t xml:space="preserve">HB  432</w:t>
      </w:r>
      <w:r>
        <w:t xml:space="preserve">;</w:t>
      </w:r>
      <w:r>
        <w:t xml:space="preserve"> </w:t>
      </w:r>
      <w:r>
        <w:t xml:space="preserve">HB  432</w:t>
      </w:r>
      <w:r>
        <w:t xml:space="preserve">: </w:t>
      </w:r>
      <w:r>
        <w:t xml:space="preserve">HCS</w:t>
      </w:r>
    </w:p>
    <w:p>
      <w:pPr>
        <w:pStyle w:val="RecordBase"/>
        <w:ind w:left="120" w:hanging="120"/>
      </w:pPr>
      <w:r>
        <w:t xml:space="preserve">Institutional financial aid, Postsecondary institutions to communicate information on - </w:t>
      </w:r>
      <w:r>
        <w:t xml:space="preserve"> </w:t>
      </w:r>
      <w:r>
        <w:t xml:space="preserve">HB  127</w:t>
      </w:r>
      <w:r>
        <w:t xml:space="preserve">: </w:t>
      </w:r>
      <w:r>
        <w:t xml:space="preserve">SFA</w:t>
      </w:r>
      <w:r>
        <w:t xml:space="preserve"> (</w:t>
      </w:r>
      <w:r>
        <w:t xml:space="preserve">1</w:t>
      </w:r>
      <w:r>
        <w:t xml:space="preserve">)</w:t>
      </w:r>
    </w:p>
    <w:p>
      <w:pPr>
        <w:pStyle w:val="RecordBase"/>
        <w:ind w:left="120" w:hanging="120"/>
      </w:pPr>
      <w:r>
        <w:t xml:space="preserve">KEES,</w:t>
      </w:r>
    </w:p>
    <w:p>
      <w:pPr>
        <w:pStyle w:val="RecordBase"/>
        <w:ind w:left="240" w:hanging="192"/>
      </w:pPr>
      <w:r>
        <w:t xml:space="preserve"> allow students attending out-of-state high schools to earn - </w:t>
      </w:r>
      <w:r>
        <w:t xml:space="preserve"> </w:t>
      </w:r>
      <w:r>
        <w:t xml:space="preserve">HB  555</w:t>
      </w:r>
    </w:p>
    <w:p>
      <w:pPr>
        <w:pStyle w:val="RecordBase"/>
        <w:ind w:left="240" w:hanging="192"/>
      </w:pPr>
      <w:r>
        <w:t xml:space="preserve"> allow use for graduate degree program - </w:t>
      </w:r>
      <w:r>
        <w:t xml:space="preserve"> </w:t>
      </w:r>
      <w:r>
        <w:t xml:space="preserve">HB  401</w:t>
      </w:r>
    </w:p>
    <w:p>
      <w:pPr>
        <w:pStyle w:val="RecordBase"/>
        <w:ind w:left="240" w:hanging="192"/>
      </w:pPr>
      <w:r>
        <w:t xml:space="preserve"> comprehensive transition program, amounts increased for - </w:t>
      </w:r>
      <w:r>
        <w:t xml:space="preserve"> </w:t>
      </w:r>
      <w:r>
        <w:t xml:space="preserve">HB  158</w:t>
      </w:r>
      <w:r>
        <w:t xml:space="preserve">;</w:t>
      </w:r>
      <w:r>
        <w:t xml:space="preserve"> </w:t>
      </w:r>
      <w:r>
        <w:t xml:space="preserve">HB  158</w:t>
      </w:r>
      <w:r>
        <w:t xml:space="preserve">: </w:t>
      </w:r>
      <w:r>
        <w:t xml:space="preserve">HCS</w:t>
      </w:r>
    </w:p>
    <w:p>
      <w:pPr>
        <w:pStyle w:val="RecordBase"/>
        <w:ind w:left="240" w:hanging="192"/>
      </w:pPr>
      <w:r>
        <w:t xml:space="preserve"> dual credit courses eligible for - </w:t>
      </w:r>
      <w:r>
        <w:t xml:space="preserve"> </w:t>
      </w:r>
      <w:r>
        <w:t xml:space="preserve">SB  127</w:t>
      </w:r>
    </w:p>
    <w:p>
      <w:pPr>
        <w:pStyle w:val="RecordBase"/>
        <w:ind w:left="120" w:hanging="120"/>
      </w:pPr>
      <w:r>
        <w:t xml:space="preserve">Kentucky</w:t>
      </w:r>
    </w:p>
    <w:p>
      <w:pPr>
        <w:pStyle w:val="RecordBase"/>
        <w:ind w:left="240" w:hanging="192"/>
      </w:pPr>
      <w:r>
        <w:t xml:space="preserve"> Community and Technical College System - </w:t>
      </w:r>
      <w:r>
        <w:t xml:space="preserve"> </w:t>
      </w:r>
      <w:r>
        <w:t xml:space="preserve">HB  427</w:t>
      </w:r>
    </w:p>
    <w:p>
      <w:pPr>
        <w:pStyle w:val="RecordBase"/>
        <w:ind w:left="240" w:hanging="192"/>
      </w:pPr>
      <w:r>
        <w:t xml:space="preserve"> Community and Technical College System board of directors, duties of - </w:t>
      </w:r>
      <w:r>
        <w:t xml:space="preserve"> </w:t>
      </w:r>
      <w:r>
        <w:t xml:space="preserve">SB  133</w:t>
      </w:r>
    </w:p>
    <w:p>
      <w:pPr>
        <w:pStyle w:val="RecordBase"/>
        <w:ind w:left="240" w:hanging="192"/>
      </w:pPr>
      <w:r>
        <w:t xml:space="preserve"> Community and Technical College System chief executive officer, selection of - </w:t>
      </w:r>
      <w:r>
        <w:t xml:space="preserve"> </w:t>
      </w:r>
      <w:r>
        <w:t xml:space="preserve">SB  133</w:t>
      </w:r>
    </w:p>
    <w:p>
      <w:pPr>
        <w:pStyle w:val="RecordBase"/>
        <w:ind w:left="240" w:hanging="192"/>
      </w:pPr>
      <w:r>
        <w:t xml:space="preserve"> Educational Savings Plan Trust, deduction for contributions to - </w:t>
      </w:r>
      <w:r>
        <w:t xml:space="preserve"> </w:t>
      </w:r>
      <w:r>
        <w:t xml:space="preserve">HB  320</w:t>
      </w:r>
    </w:p>
    <w:p>
      <w:pPr>
        <w:pStyle w:val="RecordBase"/>
        <w:ind w:left="240" w:hanging="192"/>
      </w:pPr>
      <w:r>
        <w:t xml:space="preserve"> Educational Television programming, cable and satellite providers, encouraging offering of - </w:t>
      </w:r>
      <w:r>
        <w:t xml:space="preserve"> </w:t>
      </w:r>
      <w:r>
        <w:t xml:space="preserve">SCR 135</w:t>
      </w:r>
    </w:p>
    <w:p>
      <w:pPr>
        <w:pStyle w:val="RecordBase"/>
        <w:ind w:left="240" w:hanging="192"/>
      </w:pPr>
      <w:r>
        <w:t xml:space="preserve"> Higher Education Assistance Authority, recognize 50th anniversary of - </w:t>
      </w:r>
      <w:r>
        <w:t xml:space="preserve"> </w:t>
      </w:r>
      <w:r>
        <w:t xml:space="preserve">SR  239</w:t>
      </w:r>
      <w:r>
        <w:t xml:space="preserve">;</w:t>
      </w:r>
      <w:r>
        <w:t xml:space="preserve"> </w:t>
      </w:r>
      <w:r>
        <w:t xml:space="preserve">HR  285</w:t>
      </w:r>
    </w:p>
    <w:p>
      <w:pPr>
        <w:pStyle w:val="RecordBase"/>
        <w:ind w:left="240" w:hanging="192"/>
      </w:pPr>
      <w:r>
        <w:t xml:space="preserve"> Workforce Development Task Force, establishment of - </w:t>
      </w:r>
      <w:r>
        <w:t xml:space="preserve"> </w:t>
      </w:r>
      <w:r>
        <w:t xml:space="preserve">HCR 97</w:t>
      </w:r>
    </w:p>
    <w:p>
      <w:pPr>
        <w:pStyle w:val="RecordBase"/>
        <w:ind w:left="240" w:hanging="192"/>
      </w:pPr>
      <w:r>
        <w:t xml:space="preserve"> Workforce Development Task Force, membership of - </w:t>
      </w:r>
      <w:r>
        <w:t xml:space="preserve"> </w:t>
      </w:r>
      <w:r>
        <w:t xml:space="preserve">HCR 97</w:t>
      </w:r>
      <w:r>
        <w:t xml:space="preserve">: </w:t>
      </w:r>
      <w:r>
        <w:t xml:space="preserve">HFA</w:t>
      </w:r>
      <w:r>
        <w:t xml:space="preserve"> (</w:t>
      </w:r>
      <w:r>
        <w:t xml:space="preserve">1</w:t>
      </w:r>
      <w:r>
        <w:t xml:space="preserve">)</w:t>
      </w:r>
    </w:p>
    <w:p>
      <w:pPr>
        <w:pStyle w:val="RecordBase"/>
        <w:ind w:left="240" w:hanging="192"/>
      </w:pPr>
      <w:r>
        <w:t xml:space="preserve"> workforce investment initiative, establishment of - </w:t>
      </w:r>
      <w:r>
        <w:t xml:space="preserve"> </w:t>
      </w:r>
      <w:r>
        <w:t xml:space="preserve">HB  626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Workforce Oversight Task force, establishment of - </w:t>
      </w:r>
      <w:r>
        <w:t xml:space="preserve"> </w:t>
      </w:r>
      <w:r>
        <w:t xml:space="preserve">SCR 75</w:t>
      </w:r>
    </w:p>
    <w:p>
      <w:pPr>
        <w:pStyle w:val="RecordBase"/>
        <w:ind w:left="120" w:hanging="120"/>
      </w:pPr>
      <w:r>
        <w:t xml:space="preserve">Lottery funds, diversion, prohibition of - </w:t>
      </w:r>
      <w:r>
        <w:t xml:space="preserve"> </w:t>
      </w:r>
      <w:r>
        <w:t xml:space="preserve">HJR 100</w:t>
      </w:r>
    </w:p>
    <w:p>
      <w:pPr>
        <w:pStyle w:val="RecordBase"/>
        <w:ind w:left="120" w:hanging="120"/>
      </w:pPr>
      <w:r>
        <w:t xml:space="preserve">Measles</w:t>
      </w:r>
    </w:p>
    <w:p>
      <w:pPr>
        <w:pStyle w:val="RecordBase"/>
        <w:ind w:left="240" w:hanging="192"/>
      </w:pPr>
      <w:r>
        <w:t xml:space="preserve"> and meningococcal immunity, require full-time resident students to provide evidence of - </w:t>
      </w:r>
      <w:r>
        <w:t xml:space="preserve"> </w:t>
      </w:r>
      <w:r>
        <w:t xml:space="preserve">HB  432</w:t>
      </w:r>
      <w:r>
        <w:t xml:space="preserve">: </w:t>
      </w:r>
      <w:r>
        <w:t xml:space="preserve">HFA</w:t>
      </w:r>
      <w:r>
        <w:t xml:space="preserve"> (</w:t>
      </w:r>
      <w:r>
        <w:t xml:space="preserve">2</w:t>
      </w:r>
      <w:r>
        <w:t xml:space="preserve">)</w:t>
      </w:r>
    </w:p>
    <w:p>
      <w:pPr>
        <w:pStyle w:val="RecordBase"/>
        <w:ind w:left="240" w:hanging="192"/>
      </w:pPr>
      <w:r>
        <w:t xml:space="preserve"> immunity, require students to provide evidence of - </w:t>
      </w:r>
      <w:r>
        <w:t xml:space="preserve"> </w:t>
      </w:r>
      <w:r>
        <w:t xml:space="preserve">HB  432</w:t>
      </w:r>
      <w:r>
        <w:t xml:space="preserve">: </w:t>
      </w:r>
      <w:r>
        <w:t xml:space="preserve">HCS</w:t>
      </w:r>
    </w:p>
    <w:p>
      <w:pPr>
        <w:pStyle w:val="RecordBase"/>
        <w:ind w:left="240" w:hanging="192"/>
      </w:pPr>
      <w:r>
        <w:t xml:space="preserve"> immunity, requirement for full-time resident students to provide evidence of - </w:t>
      </w:r>
      <w:r>
        <w:t xml:space="preserve"> </w:t>
      </w:r>
      <w:r>
        <w:t xml:space="preserve">HB  432</w:t>
      </w:r>
      <w:r>
        <w:t xml:space="preserve">: </w:t>
      </w:r>
      <w:r>
        <w:t xml:space="preserve">HFA</w:t>
      </w:r>
      <w:r>
        <w:t xml:space="preserve"> (</w:t>
      </w:r>
      <w:r>
        <w:t xml:space="preserve">1</w:t>
      </w:r>
      <w:r>
        <w:t xml:space="preserve">)</w:t>
      </w:r>
    </w:p>
    <w:p>
      <w:pPr>
        <w:pStyle w:val="RecordBase"/>
        <w:ind w:left="120" w:hanging="120"/>
      </w:pPr>
      <w:r>
        <w:t xml:space="preserve">Pension surcharge on nonparticipating employees - </w:t>
      </w:r>
      <w:r>
        <w:t xml:space="preserve"> </w:t>
      </w:r>
      <w:r>
        <w:t xml:space="preserve">HB  427</w:t>
      </w:r>
    </w:p>
    <w:p>
      <w:pPr>
        <w:pStyle w:val="RecordBase"/>
        <w:ind w:left="120" w:hanging="120"/>
      </w:pPr>
      <w:r>
        <w:t xml:space="preserve">Performance-based funding, establishment of - </w:t>
      </w:r>
      <w:r>
        <w:t xml:space="preserve"> </w:t>
      </w:r>
      <w:r>
        <w:t xml:space="preserve">HB  626</w:t>
      </w:r>
      <w:r>
        <w:t xml:space="preserve">: </w:t>
      </w:r>
      <w:r>
        <w:t xml:space="preserve">SCS</w:t>
      </w:r>
    </w:p>
    <w:p>
      <w:pPr>
        <w:pStyle w:val="RecordBase"/>
        <w:ind w:left="120" w:hanging="120"/>
      </w:pPr>
      <w:r>
        <w:t xml:space="preserve">Public</w:t>
      </w:r>
    </w:p>
    <w:p>
      <w:pPr>
        <w:pStyle w:val="RecordBase"/>
        <w:ind w:left="240" w:hanging="192"/>
      </w:pPr>
      <w:r>
        <w:t xml:space="preserve"> postsecondary institutions, governing boards, required orientation and education program - </w:t>
      </w:r>
      <w:r>
        <w:t xml:space="preserve"> </w:t>
      </w:r>
      <w:r>
        <w:t xml:space="preserve">HB  15</w:t>
      </w:r>
    </w:p>
    <w:p>
      <w:pPr>
        <w:pStyle w:val="RecordBase"/>
        <w:ind w:left="240" w:hanging="192"/>
      </w:pPr>
      <w:r>
        <w:t xml:space="preserve"> postsecondary institutions, the consideration of certain adopted children's hardships - </w:t>
      </w:r>
      <w:r>
        <w:t xml:space="preserve"> </w:t>
      </w:r>
      <w:r>
        <w:t xml:space="preserve">HCR 133</w:t>
      </w:r>
    </w:p>
    <w:p>
      <w:pPr>
        <w:pStyle w:val="RecordBase"/>
        <w:ind w:left="120" w:hanging="120"/>
      </w:pPr>
      <w:r>
        <w:t xml:space="preserve">Public-private partnerships, framework for use thereof by universities - </w:t>
      </w:r>
      <w:r>
        <w:t xml:space="preserve"> </w:t>
      </w:r>
      <w:r>
        <w:t xml:space="preserve">SB  132</w:t>
      </w:r>
      <w:r>
        <w:t xml:space="preserve">;</w:t>
      </w:r>
      <w:r>
        <w:t xml:space="preserve"> </w:t>
      </w:r>
      <w:r>
        <w:t xml:space="preserve">HB  309</w:t>
      </w:r>
    </w:p>
    <w:p>
      <w:pPr>
        <w:pStyle w:val="RecordBase"/>
        <w:ind w:left="120" w:hanging="120"/>
      </w:pPr>
      <w:r>
        <w:t xml:space="preserve">Religious and political expression and assembly - </w:t>
      </w:r>
      <w:r>
        <w:t xml:space="preserve"> </w:t>
      </w:r>
      <w:r>
        <w:t xml:space="preserve">SB  15</w:t>
      </w:r>
      <w:r>
        <w:t xml:space="preserve">;</w:t>
      </w:r>
      <w:r>
        <w:t xml:space="preserve"> </w:t>
      </w:r>
      <w:r>
        <w:t xml:space="preserve">SB  15</w:t>
      </w:r>
      <w:r>
        <w:t xml:space="preserve">: </w:t>
      </w:r>
      <w:r>
        <w:t xml:space="preserve">SCS</w:t>
      </w:r>
      <w:r>
        <w:t xml:space="preserve">;</w:t>
      </w:r>
      <w:r>
        <w:t xml:space="preserve"> </w:t>
      </w:r>
      <w:r>
        <w:t xml:space="preserve">HB  217</w:t>
      </w:r>
      <w:r>
        <w:t xml:space="preserve">: </w:t>
      </w:r>
      <w:r>
        <w:t xml:space="preserve">SFA</w:t>
      </w:r>
      <w:r>
        <w:t xml:space="preserve"> (</w:t>
      </w:r>
      <w:r>
        <w:t xml:space="preserve">2</w:t>
      </w:r>
      <w:r>
        <w:t xml:space="preserve">)</w:t>
      </w:r>
    </w:p>
    <w:p>
      <w:pPr>
        <w:pStyle w:val="RecordBase"/>
        <w:ind w:left="120" w:hanging="120"/>
      </w:pPr>
      <w:r>
        <w:t xml:space="preserve">Research and development at public universities, tax credit to promote - </w:t>
      </w:r>
      <w:r>
        <w:t xml:space="preserve"> </w:t>
      </w:r>
      <w:r>
        <w:t xml:space="preserve">HB  142</w:t>
      </w:r>
    </w:p>
    <w:p>
      <w:pPr>
        <w:pStyle w:val="RecordBase"/>
        <w:ind w:left="120" w:hanging="120"/>
      </w:pPr>
      <w:r>
        <w:t xml:space="preserve">Savings plan trust, income tax deduction for - </w:t>
      </w:r>
      <w:r>
        <w:t xml:space="preserve"> </w:t>
      </w:r>
      <w:r>
        <w:t xml:space="preserve">HB  72</w:t>
      </w:r>
    </w:p>
    <w:p>
      <w:pPr>
        <w:pStyle w:val="RecordBase"/>
        <w:ind w:left="120" w:hanging="120"/>
      </w:pPr>
      <w:r>
        <w:t xml:space="preserve">School property, concealed deadly weapons, permit holders, lift prohibitions on - </w:t>
      </w:r>
      <w:r>
        <w:t xml:space="preserve"> </w:t>
      </w:r>
      <w:r>
        <w:t xml:space="preserve">HB  221</w:t>
      </w:r>
    </w:p>
    <w:p>
      <w:pPr>
        <w:pStyle w:val="RecordBase"/>
        <w:ind w:left="120" w:hanging="120"/>
      </w:pPr>
      <w:r>
        <w:t xml:space="preserve">Seek funding and report to Legislative Research Commission, directed to - </w:t>
      </w:r>
      <w:r>
        <w:t xml:space="preserve"> </w:t>
      </w:r>
      <w:r>
        <w:t xml:space="preserve">SB  179</w:t>
      </w:r>
    </w:p>
    <w:p>
      <w:pPr>
        <w:pStyle w:val="RecordBase"/>
        <w:ind w:left="120" w:hanging="120"/>
      </w:pPr>
      <w:r>
        <w:t xml:space="preserve">State/Executive</w:t>
      </w:r>
    </w:p>
    <w:p>
      <w:pPr>
        <w:pStyle w:val="RecordBase"/>
        <w:ind w:left="240" w:hanging="192"/>
      </w:pPr>
      <w:r>
        <w:t xml:space="preserve"> Branch Budget, Council on Postsecondary Education - </w:t>
      </w:r>
      <w:r>
        <w:t xml:space="preserve"> </w:t>
      </w:r>
      <w:r>
        <w:t xml:space="preserve">HB  303</w:t>
      </w:r>
      <w:r>
        <w:t xml:space="preserve">: </w:t>
      </w:r>
      <w:r>
        <w:t xml:space="preserve">HFA</w:t>
      </w:r>
      <w:r>
        <w:t xml:space="preserve"> (</w:t>
      </w:r>
      <w:r>
        <w:t xml:space="preserve">11</w:t>
      </w:r>
      <w:r>
        <w:t xml:space="preserve">)</w:t>
      </w:r>
    </w:p>
    <w:p>
      <w:pPr>
        <w:pStyle w:val="RecordBase"/>
        <w:ind w:left="240" w:hanging="192"/>
      </w:pPr>
      <w:r>
        <w:t xml:space="preserve"> Branch Budget, postsecondary education - </w:t>
      </w:r>
      <w:r>
        <w:t xml:space="preserve"> </w:t>
      </w:r>
      <w:r>
        <w:t xml:space="preserve">HB  303</w:t>
      </w:r>
      <w:r>
        <w:t xml:space="preserve">: </w:t>
      </w:r>
      <w:r>
        <w:t xml:space="preserve">HFA</w:t>
      </w:r>
      <w:r>
        <w:t xml:space="preserve"> (</w:t>
      </w:r>
      <w:r>
        <w:t xml:space="preserve">8</w:t>
      </w:r>
      <w:r>
        <w:t xml:space="preserve">)</w:t>
      </w:r>
    </w:p>
    <w:p>
      <w:pPr>
        <w:pStyle w:val="RecordBase"/>
        <w:ind w:left="240" w:hanging="192"/>
      </w:pPr>
      <w:r>
        <w:t xml:space="preserve"> Branch Budget, supplemental appropriations - </w:t>
      </w:r>
      <w:r>
        <w:t xml:space="preserve"> </w:t>
      </w:r>
      <w:r>
        <w:t xml:space="preserve">HB  10</w:t>
      </w:r>
      <w:r>
        <w:t xml:space="preserve">: </w:t>
      </w:r>
      <w:r>
        <w:t xml:space="preserve">SCS</w:t>
      </w:r>
      <w:r>
        <w:t xml:space="preserve"> (</w:t>
      </w:r>
      <w:r>
        <w:t xml:space="preserve">2</w:t>
      </w:r>
      <w:r>
        <w:t xml:space="preserve">)</w:t>
      </w:r>
    </w:p>
    <w:p>
      <w:pPr>
        <w:pStyle w:val="RecordBase"/>
        <w:ind w:left="120" w:hanging="120"/>
      </w:pPr>
      <w:r>
        <w:t xml:space="preserve">Student volunteer service,  trust fund for - </w:t>
      </w:r>
      <w:r>
        <w:t xml:space="preserve"> </w:t>
      </w:r>
      <w:r>
        <w:t xml:space="preserve">HB  591</w:t>
      </w:r>
    </w:p>
    <w:p>
      <w:pPr>
        <w:pStyle w:val="RecordBase"/>
        <w:ind w:left="120" w:hanging="120"/>
      </w:pPr>
      <w:r>
        <w:t xml:space="preserve">Textbooks, Gatton and Craft Academy students, purchases by local districts - </w:t>
      </w:r>
      <w:r>
        <w:t xml:space="preserve"> </w:t>
      </w:r>
      <w:r>
        <w:t xml:space="preserve">HB  171</w:t>
      </w:r>
    </w:p>
    <w:p>
      <w:pPr>
        <w:pStyle w:val="RecordBase"/>
        <w:ind w:left="120" w:hanging="120"/>
      </w:pPr>
      <w:r>
        <w:t xml:space="preserve">Tuition</w:t>
      </w:r>
    </w:p>
    <w:p>
      <w:pPr>
        <w:pStyle w:val="RecordBase"/>
        <w:ind w:left="240" w:hanging="192"/>
      </w:pPr>
      <w:r>
        <w:t xml:space="preserve"> and fees increases, prohibition of - </w:t>
      </w:r>
      <w:r>
        <w:t xml:space="preserve"> </w:t>
      </w:r>
      <w:r>
        <w:t xml:space="preserve">SB  75</w:t>
      </w:r>
      <w:r>
        <w:t xml:space="preserve">;</w:t>
      </w:r>
      <w:r>
        <w:t xml:space="preserve"> </w:t>
      </w:r>
      <w:r>
        <w:t xml:space="preserve">HB  395</w:t>
      </w:r>
    </w:p>
    <w:p>
      <w:pPr>
        <w:pStyle w:val="RecordBase"/>
        <w:ind w:left="240" w:hanging="192"/>
      </w:pPr>
      <w:r>
        <w:t xml:space="preserve"> at public universities, in-state tuition for military reservists - </w:t>
      </w:r>
      <w:r>
        <w:t xml:space="preserve"> </w:t>
      </w:r>
      <w:r>
        <w:t xml:space="preserve">HB  276</w:t>
      </w:r>
    </w:p>
    <w:p>
      <w:pPr>
        <w:pStyle w:val="RecordBase"/>
        <w:ind w:left="240" w:hanging="192"/>
      </w:pPr>
      <w:r>
        <w:t xml:space="preserve"> waiver, eligibility of student for - </w:t>
      </w:r>
      <w:r>
        <w:t xml:space="preserve"> </w:t>
      </w:r>
      <w:r>
        <w:t xml:space="preserve">HB  39</w:t>
      </w:r>
    </w:p>
    <w:p>
      <w:pPr>
        <w:pStyle w:val="RecordBase"/>
        <w:ind w:left="120" w:hanging="120"/>
      </w:pPr>
      <w:r>
        <w:t xml:space="preserve">University of the Cumberlands, President Larry L. Cockrum,  honoring - </w:t>
      </w:r>
      <w:r>
        <w:t xml:space="preserve"> </w:t>
      </w:r>
      <w:r>
        <w:t xml:space="preserve">SR  42</w:t>
      </w:r>
    </w:p>
    <w:p>
      <w:pPr>
        <w:pStyle w:val="RecordBase"/>
        <w:ind w:left="120" w:hanging="120"/>
      </w:pPr>
      <w:r>
        <w:t xml:space="preserve">Veteran, certification as teacher - </w:t>
      </w:r>
      <w:r>
        <w:t xml:space="preserve"> </w:t>
      </w:r>
      <w:r>
        <w:t xml:space="preserve">SB  52</w:t>
      </w:r>
    </w:p>
    <w:p>
      <w:pPr>
        <w:pStyle w:val="RecordBase"/>
        <w:ind w:left="120" w:hanging="120"/>
      </w:pPr>
      <w:r>
        <w:t xml:space="preserve">Volunteer service, require credit or recognition for - </w:t>
      </w:r>
      <w:r>
        <w:t xml:space="preserve"> </w:t>
      </w:r>
      <w:r>
        <w:t xml:space="preserve">HB  591</w:t>
      </w:r>
    </w:p>
    <w:p>
      <w:pPr>
        <w:pStyle w:val="RecordBase"/>
        <w:ind w:left="120" w:hanging="120"/>
      </w:pPr>
      <w:r>
        <w:t xml:space="preserve">Work</w:t>
      </w:r>
    </w:p>
    <w:p>
      <w:pPr>
        <w:pStyle w:val="RecordBase"/>
        <w:ind w:left="240" w:hanging="192"/>
      </w:pPr>
      <w:r>
        <w:t xml:space="preserve"> Ready Kentucky Scholarship Program, creation of - </w:t>
      </w:r>
      <w:r>
        <w:t xml:space="preserve"> </w:t>
      </w:r>
      <w:r>
        <w:t xml:space="preserve">HB  626</w:t>
      </w:r>
    </w:p>
    <w:p>
      <w:pPr>
        <w:pStyle w:val="RecordBase"/>
        <w:ind w:left="240" w:hanging="192"/>
      </w:pPr>
      <w:r>
        <w:t xml:space="preserve"> ready scholarship, define participating institutions for - </w:t>
      </w:r>
      <w:r>
        <w:t xml:space="preserve"> </w:t>
      </w:r>
      <w:r>
        <w:t xml:space="preserve">HB  626</w:t>
      </w:r>
      <w:r>
        <w:t xml:space="preserve">: </w:t>
      </w:r>
      <w:r>
        <w:t xml:space="preserve">SCS</w:t>
      </w:r>
    </w:p>
    <w:p>
      <w:pPr>
        <w:pStyle w:val="RecordBase"/>
        <w:ind w:left="240" w:hanging="192"/>
      </w:pPr>
      <w:r>
        <w:t xml:space="preserve"> ready scholarship, eligibility requirements for - </w:t>
      </w:r>
      <w:r>
        <w:t xml:space="preserve"> </w:t>
      </w:r>
      <w:r>
        <w:t xml:space="preserve">HB  626</w:t>
      </w:r>
      <w:r>
        <w:t xml:space="preserve">: </w:t>
      </w:r>
      <w:r>
        <w:t xml:space="preserve">SCS</w:t>
      </w:r>
    </w:p>
    <w:p>
      <w:pPr>
        <w:pStyle w:val="RecordBase"/>
        <w:ind w:left="240" w:hanging="192"/>
      </w:pPr>
      <w:r>
        <w:t xml:space="preserve"> Ready Scholarship Program, clarify requirements for - </w:t>
      </w:r>
      <w:r>
        <w:t xml:space="preserve"> </w:t>
      </w:r>
      <w:r>
        <w:t xml:space="preserve">HB  626</w:t>
      </w:r>
      <w:r>
        <w:t xml:space="preserve">: </w:t>
      </w:r>
      <w:r>
        <w:t xml:space="preserve">HCS</w:t>
      </w:r>
    </w:p>
    <w:p>
      <w:pPr>
        <w:pStyle w:val="RecordBase"/>
        <w:ind w:left="120" w:hanging="120"/>
      </w:pPr>
      <w:r>
        <w:t xml:space="preserve">Workforce Oversight Task Force, addition of additional duties - </w:t>
      </w:r>
      <w:r>
        <w:t xml:space="preserve"> </w:t>
      </w:r>
      <w:r>
        <w:t xml:space="preserve">SCR 75</w:t>
      </w:r>
      <w:r>
        <w:t xml:space="preserve">: </w:t>
      </w:r>
      <w:r>
        <w:t xml:space="preserve">SFA</w:t>
      </w:r>
      <w:r>
        <w:t xml:space="preserve"> (</w:t>
      </w:r>
      <w:r>
        <w:t xml:space="preserve">1</w:t>
      </w:r>
      <w:r>
        <w:t xml:space="preserve">)</w:t>
        <w:br/>
      </w:r>
    </w:p>
    <w:p>
      <w:pPr>
        <w:pStyle w:val="RecordHeading3"/>
      </w:pPr>
      <w:r>
        <w:rPr>
          <w:b/>
        </w:rPr>
        <w:t xml:space="preserve">Education, Vocational</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101</w:t>
      </w:r>
    </w:p>
    <w:p>
      <w:pPr>
        <w:pStyle w:val="RecordBase"/>
        <w:ind w:left="240" w:hanging="192"/>
      </w:pPr>
      <w:r>
        <w:t xml:space="preserve"> and technical education, urge continue collaboration to promote - </w:t>
      </w:r>
      <w:r>
        <w:t xml:space="preserve"> </w:t>
      </w:r>
      <w:r>
        <w:t xml:space="preserve">SCR 8</w:t>
      </w:r>
    </w:p>
    <w:p>
      <w:pPr>
        <w:pStyle w:val="RecordBase"/>
        <w:ind w:left="120" w:hanging="120"/>
      </w:pPr>
      <w:r>
        <w:t xml:space="preserve">Coal miners, retraining and reemployment program - </w:t>
      </w:r>
      <w:r>
        <w:t xml:space="preserve"> </w:t>
      </w:r>
      <w:r>
        <w:t xml:space="preserve">SB  303</w:t>
      </w:r>
    </w:p>
    <w:p>
      <w:pPr>
        <w:pStyle w:val="RecordBase"/>
        <w:ind w:left="120" w:hanging="120"/>
      </w:pPr>
      <w:r>
        <w:t xml:space="preserve">Concealed deadly weapon permits, teachers and administrators, school property - </w:t>
      </w:r>
      <w:r>
        <w:t xml:space="preserve"> </w:t>
      </w:r>
      <w:r>
        <w:t xml:space="preserve">HB  179</w:t>
      </w:r>
    </w:p>
    <w:p>
      <w:pPr>
        <w:pStyle w:val="RecordBase"/>
        <w:ind w:left="120" w:hanging="120"/>
      </w:pPr>
      <w:r>
        <w:t xml:space="preserve">Elevator mechanics, temporary licensing for - </w:t>
      </w:r>
      <w:r>
        <w:t xml:space="preserve"> </w:t>
      </w:r>
      <w:r>
        <w:t xml:space="preserve">SB  105</w:t>
      </w:r>
    </w:p>
    <w:p>
      <w:pPr>
        <w:pStyle w:val="RecordBase"/>
        <w:ind w:left="120" w:hanging="120"/>
      </w:pPr>
      <w:r>
        <w:t xml:space="preserve">High School Equivalency Diploma, replace GED with - </w:t>
      </w:r>
      <w:r>
        <w:t xml:space="preserve"> </w:t>
      </w:r>
      <w:r>
        <w:t xml:space="preserve">HB  432</w:t>
      </w:r>
      <w:r>
        <w:t xml:space="preserve">;</w:t>
      </w:r>
      <w:r>
        <w:t xml:space="preserve"> </w:t>
      </w:r>
      <w:r>
        <w:t xml:space="preserve">HB  432</w:t>
      </w:r>
      <w:r>
        <w:t xml:space="preserve">: </w:t>
      </w:r>
      <w:r>
        <w:t xml:space="preserve">HCS</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HR  93</w:t>
      </w:r>
    </w:p>
    <w:p>
      <w:pPr>
        <w:pStyle w:val="RecordBase"/>
        <w:ind w:left="240" w:hanging="192"/>
      </w:pPr>
      <w:r>
        <w:t xml:space="preserve"> Educational Television programming, cable and satellite providers, encouraging offering of - </w:t>
      </w:r>
      <w:r>
        <w:t xml:space="preserve"> </w:t>
      </w:r>
      <w:r>
        <w:t xml:space="preserve">SCR 135</w:t>
      </w:r>
    </w:p>
    <w:p>
      <w:pPr>
        <w:pStyle w:val="RecordBase"/>
        <w:ind w:left="240" w:hanging="192"/>
      </w:pPr>
      <w:r>
        <w:t xml:space="preserve"> Workforce Development Task Force, establishment of - </w:t>
      </w:r>
      <w:r>
        <w:t xml:space="preserve"> </w:t>
      </w:r>
      <w:r>
        <w:t xml:space="preserve">HCR 97</w:t>
      </w:r>
    </w:p>
    <w:p>
      <w:pPr>
        <w:pStyle w:val="RecordBase"/>
        <w:ind w:left="240" w:hanging="192"/>
      </w:pPr>
      <w:r>
        <w:t xml:space="preserve"> Workforce Development Task Force, membership of - </w:t>
      </w:r>
      <w:r>
        <w:t xml:space="preserve"> </w:t>
      </w:r>
      <w:r>
        <w:t xml:space="preserve">HCR 97</w:t>
      </w:r>
      <w:r>
        <w:t xml:space="preserve">: </w:t>
      </w:r>
      <w:r>
        <w:t xml:space="preserve">HFA</w:t>
      </w:r>
      <w:r>
        <w:t xml:space="preserve"> (</w:t>
      </w:r>
      <w:r>
        <w:t xml:space="preserve">1</w:t>
      </w:r>
      <w:r>
        <w:t xml:space="preserve">)</w:t>
      </w:r>
    </w:p>
    <w:p>
      <w:pPr>
        <w:pStyle w:val="RecordBase"/>
        <w:ind w:left="240" w:hanging="192"/>
      </w:pPr>
      <w:r>
        <w:t xml:space="preserve"> workforce investment initiative, establishment of - </w:t>
      </w:r>
      <w:r>
        <w:t xml:space="preserve"> </w:t>
      </w:r>
      <w:r>
        <w:t xml:space="preserve">HB  626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Workforce Oversight Task force, establishment of - </w:t>
      </w:r>
      <w:r>
        <w:t xml:space="preserve"> </w:t>
      </w:r>
      <w:r>
        <w:t xml:space="preserve">SCR 75</w:t>
      </w:r>
    </w:p>
    <w:p>
      <w:pPr>
        <w:pStyle w:val="RecordBase"/>
        <w:ind w:left="120" w:hanging="120"/>
      </w:pPr>
      <w:r>
        <w:t xml:space="preserve">Recreational therapists, licensing requirements for - </w:t>
      </w:r>
      <w:r>
        <w:t xml:space="preserve"> </w:t>
      </w:r>
      <w:r>
        <w:t xml:space="preserve">HB  329</w:t>
      </w:r>
    </w:p>
    <w:p>
      <w:pPr>
        <w:pStyle w:val="RecordBase"/>
        <w:ind w:left="120" w:hanging="120"/>
      </w:pPr>
      <w:r>
        <w:t xml:space="preserve">Secondary vocational centers, local school district, transfer of state-allocation to - </w:t>
      </w:r>
      <w:r>
        <w:t xml:space="preserve"> </w:t>
      </w:r>
      <w:r>
        <w:t xml:space="preserve">HB  29</w:t>
      </w:r>
      <w:r>
        <w:t xml:space="preserve">: </w:t>
      </w:r>
      <w:r>
        <w:t xml:space="preserve">SFA</w:t>
      </w:r>
      <w:r>
        <w:t xml:space="preserve"> (</w:t>
      </w:r>
      <w:r>
        <w:t xml:space="preserve">2</w:t>
      </w:r>
      <w:r>
        <w:t xml:space="preserve">)</w:t>
      </w:r>
    </w:p>
    <w:p>
      <w:pPr>
        <w:pStyle w:val="RecordBase"/>
        <w:ind w:left="120" w:hanging="120"/>
      </w:pPr>
      <w:r>
        <w:t xml:space="preserve">Workforce Oversight Task Force, addition of additional duties - </w:t>
      </w:r>
      <w:r>
        <w:t xml:space="preserve"> </w:t>
      </w:r>
      <w:r>
        <w:t xml:space="preserve">SCR 75</w:t>
      </w:r>
      <w:r>
        <w:t xml:space="preserve">: </w:t>
      </w:r>
      <w:r>
        <w:t xml:space="preserve">SFA</w:t>
      </w:r>
      <w:r>
        <w:t xml:space="preserve"> (</w:t>
      </w:r>
      <w:r>
        <w:t xml:space="preserve">1</w:t>
      </w:r>
      <w:r>
        <w:t xml:space="preserve">)</w:t>
        <w:br/>
      </w:r>
    </w:p>
    <w:p>
      <w:pPr>
        <w:pStyle w:val="RecordHeading3"/>
      </w:pPr>
      <w:r>
        <w:rPr>
          <w:b/>
        </w:rPr>
        <w:t xml:space="preserve">Effective Dates, Delayed</w:t>
      </w:r>
    </w:p>
    <w:p>
      <w:pPr>
        <w:pStyle w:val="RecordBase"/>
        <w:ind w:left="120" w:hanging="120"/>
      </w:pPr>
      <w:r>
        <w:t xml:space="preserve">Agricultural assessments, January 1, 2017 - </w:t>
      </w:r>
      <w:r>
        <w:t xml:space="preserve"> </w:t>
      </w:r>
      <w:r>
        <w:t xml:space="preserve">HB  576</w:t>
      </w:r>
    </w:p>
    <w:p>
      <w:pPr>
        <w:pStyle w:val="RecordBase"/>
        <w:ind w:left="120" w:hanging="120"/>
      </w:pPr>
      <w:r>
        <w:t xml:space="preserve">Bees and beekeeping supplies, sales and use tax exemption, August 1, 2016 - </w:t>
      </w:r>
      <w:r>
        <w:t xml:space="preserve"> </w:t>
      </w:r>
      <w:r>
        <w:t xml:space="preserve">HB  193</w:t>
      </w:r>
    </w:p>
    <w:p>
      <w:pPr>
        <w:pStyle w:val="RecordBase"/>
        <w:ind w:left="120" w:hanging="120"/>
      </w:pPr>
      <w:r>
        <w:t xml:space="preserve">Biological</w:t>
      </w:r>
    </w:p>
    <w:p>
      <w:pPr>
        <w:pStyle w:val="RecordBase"/>
        <w:ind w:left="240" w:hanging="192"/>
      </w:pPr>
      <w:r>
        <w:t xml:space="preserve"> products October 1, 2016 - </w:t>
      </w:r>
      <w:r>
        <w:t xml:space="preserve"> </w:t>
      </w:r>
      <w:r>
        <w:t xml:space="preserve">SB  134</w:t>
      </w:r>
    </w:p>
    <w:p>
      <w:pPr>
        <w:pStyle w:val="RecordBase"/>
        <w:ind w:left="240" w:hanging="192"/>
      </w:pPr>
      <w:r>
        <w:t xml:space="preserve"> products, October 1, 2016 - </w:t>
      </w:r>
      <w:r>
        <w:t xml:space="preserve"> </w:t>
      </w:r>
      <w:r>
        <w:t xml:space="preserve">SB  134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120" w:hanging="120"/>
      </w:pPr>
      <w:r>
        <w:t xml:space="preserve">BR</w:t>
      </w:r>
    </w:p>
    <w:p>
      <w:pPr>
        <w:pStyle w:val="RecordBase"/>
        <w:ind w:left="240" w:hanging="192"/>
      </w:pPr>
      <w:r>
        <w:t xml:space="preserve"> 154, January 1, 2017 - </w:t>
      </w:r>
      <w:r>
        <w:t xml:space="preserve"> </w:t>
      </w:r>
      <w:r>
        <w:t xml:space="preserve">HB  31</w:t>
      </w:r>
    </w:p>
    <w:p>
      <w:pPr>
        <w:pStyle w:val="RecordBase"/>
        <w:ind w:left="240" w:hanging="192"/>
      </w:pPr>
      <w:r>
        <w:t xml:space="preserve"> 1992, plug-in electric vehicles, annual registration fee, 1/1/17 - </w:t>
      </w:r>
      <w:r>
        <w:t xml:space="preserve"> </w:t>
      </w:r>
      <w:r>
        <w:t xml:space="preserve">HB  462</w:t>
      </w:r>
    </w:p>
    <w:p>
      <w:pPr>
        <w:pStyle w:val="RecordBase"/>
        <w:ind w:left="240" w:hanging="192"/>
      </w:pPr>
      <w:r>
        <w:t xml:space="preserve"> 277, effective August 1. 2016 - </w:t>
      </w:r>
      <w:r>
        <w:t xml:space="preserve"> </w:t>
      </w:r>
      <w:r>
        <w:t xml:space="preserve">HB  83</w:t>
      </w:r>
    </w:p>
    <w:p>
      <w:pPr>
        <w:pStyle w:val="RecordBase"/>
        <w:ind w:left="240" w:hanging="192"/>
      </w:pPr>
      <w:r>
        <w:t xml:space="preserve"> 295 certificate for driving, establishment of, 1/1/17 - </w:t>
      </w:r>
      <w:r>
        <w:t xml:space="preserve"> </w:t>
      </w:r>
      <w:r>
        <w:t xml:space="preserve">SB  159</w:t>
      </w:r>
      <w:r>
        <w:t xml:space="preserve">;</w:t>
      </w:r>
      <w:r>
        <w:t xml:space="preserve"> </w:t>
      </w:r>
      <w:r>
        <w:t xml:space="preserve">HB  169</w:t>
      </w:r>
    </w:p>
    <w:p>
      <w:pPr>
        <w:pStyle w:val="RecordBase"/>
        <w:ind w:left="240" w:hanging="192"/>
      </w:pPr>
      <w:r>
        <w:t xml:space="preserve"> 61, plug-in electric vehicles, annual registration fee, 1/1/17 - </w:t>
      </w:r>
      <w:r>
        <w:t xml:space="preserve"> </w:t>
      </w:r>
      <w:r>
        <w:t xml:space="preserve">SB  27</w:t>
      </w:r>
    </w:p>
    <w:p>
      <w:pPr>
        <w:pStyle w:val="RecordBase"/>
        <w:ind w:left="120" w:hanging="120"/>
      </w:pPr>
      <w:r>
        <w:t xml:space="preserve">Collection of CMRS service charge from Lifeline providers, January 1, 2017 - </w:t>
      </w:r>
      <w:r>
        <w:t xml:space="preserve"> </w:t>
      </w:r>
      <w:r>
        <w:t xml:space="preserve">HB  585</w:t>
      </w:r>
      <w:r>
        <w:t xml:space="preserve">: </w:t>
      </w:r>
      <w:r>
        <w:t xml:space="preserve">HCS</w:t>
      </w:r>
    </w:p>
    <w:p>
      <w:pPr>
        <w:pStyle w:val="RecordBase"/>
        <w:ind w:left="120" w:hanging="120"/>
      </w:pPr>
      <w:r>
        <w:t xml:space="preserve">County clerks, certain duties transfered effective January 1, 2017 - </w:t>
      </w:r>
      <w:r>
        <w:t xml:space="preserve"> </w:t>
      </w:r>
      <w:r>
        <w:t xml:space="preserve">HB  325</w:t>
      </w:r>
    </w:p>
    <w:p>
      <w:pPr>
        <w:pStyle w:val="RecordBase"/>
        <w:ind w:left="120" w:hanging="120"/>
      </w:pPr>
      <w:r>
        <w:t xml:space="preserve">Digital interactive media production tax credit, creation, January 1, 2017 - </w:t>
      </w:r>
      <w:r>
        <w:t xml:space="preserve"> </w:t>
      </w:r>
      <w:r>
        <w:t xml:space="preserve">HB  224</w:t>
      </w:r>
    </w:p>
    <w:p>
      <w:pPr>
        <w:pStyle w:val="RecordBase"/>
        <w:ind w:left="120" w:hanging="120"/>
      </w:pPr>
      <w:r>
        <w:t xml:space="preserve">Disabled</w:t>
      </w:r>
    </w:p>
    <w:p>
      <w:pPr>
        <w:pStyle w:val="RecordBase"/>
        <w:ind w:left="240" w:hanging="192"/>
      </w:pPr>
      <w:r>
        <w:t xml:space="preserve"> parking, fines for violation of, distribution of, effective January 1, 2016 - </w:t>
      </w:r>
      <w:r>
        <w:t xml:space="preserve"> </w:t>
      </w:r>
      <w:r>
        <w:t xml:space="preserve">HB  242</w:t>
      </w:r>
    </w:p>
    <w:p>
      <w:pPr>
        <w:pStyle w:val="RecordBase"/>
        <w:ind w:left="240" w:hanging="192"/>
      </w:pPr>
      <w:r>
        <w:t xml:space="preserve"> parking, fines for violation of, effective January 1, 2017 - </w:t>
      </w:r>
      <w:r>
        <w:t xml:space="preserve"> </w:t>
      </w:r>
      <w:r>
        <w:t xml:space="preserve">SB  300</w:t>
      </w:r>
    </w:p>
    <w:p>
      <w:pPr>
        <w:pStyle w:val="RecordBase"/>
        <w:ind w:left="240" w:hanging="192"/>
      </w:pPr>
      <w:r>
        <w:t xml:space="preserve"> parking, fines for violation of, increase of, effective January 1, 2016 - </w:t>
      </w:r>
      <w:r>
        <w:t xml:space="preserve"> </w:t>
      </w:r>
      <w:r>
        <w:t xml:space="preserve">HB  242</w:t>
      </w:r>
    </w:p>
    <w:p>
      <w:pPr>
        <w:pStyle w:val="RecordBase"/>
        <w:ind w:left="240" w:hanging="192"/>
      </w:pPr>
      <w:r>
        <w:t xml:space="preserve"> parking placards, hole-punch system, requirements for - </w:t>
      </w:r>
      <w:r>
        <w:t xml:space="preserve"> </w:t>
      </w:r>
      <w:r>
        <w:t xml:space="preserve">HB  242</w:t>
      </w:r>
    </w:p>
    <w:p>
      <w:pPr>
        <w:pStyle w:val="RecordBase"/>
        <w:ind w:left="240" w:hanging="192"/>
      </w:pPr>
      <w:r>
        <w:t xml:space="preserve"> parking placards, hole-punch system, requirements for, January 1, 2017 - </w:t>
      </w:r>
      <w:r>
        <w:t xml:space="preserve"> </w:t>
      </w:r>
      <w:r>
        <w:t xml:space="preserve">SB  300</w:t>
      </w:r>
    </w:p>
    <w:p>
      <w:pPr>
        <w:pStyle w:val="RecordBase"/>
        <w:ind w:left="120" w:hanging="120"/>
      </w:pPr>
      <w:r>
        <w:t xml:space="preserve">Disregarded entity, sales and use tax exemption, August 1, 2016 - </w:t>
      </w:r>
      <w:r>
        <w:t xml:space="preserve"> </w:t>
      </w:r>
      <w:r>
        <w:t xml:space="preserve">HB  52</w:t>
      </w:r>
      <w:r>
        <w:t xml:space="preserve">: </w:t>
      </w:r>
      <w:r>
        <w:t xml:space="preserve">SCS</w:t>
      </w:r>
      <w:r>
        <w:t xml:space="preserve"> (</w:t>
      </w:r>
      <w:r>
        <w:t xml:space="preserve">2</w:t>
      </w:r>
      <w:r>
        <w:t xml:space="preserve">)</w:t>
      </w:r>
      <w:r>
        <w:t xml:space="preserve">;</w:t>
      </w:r>
      <w:r>
        <w:t xml:space="preserve"> </w:t>
      </w:r>
      <w:r>
        <w:t xml:space="preserve">HB  512</w:t>
      </w:r>
    </w:p>
    <w:p>
      <w:pPr>
        <w:pStyle w:val="RecordBase"/>
        <w:ind w:left="120" w:hanging="120"/>
      </w:pPr>
      <w:r>
        <w:t xml:space="preserve">Distilled spirits wholesale sales tax, rate, reduction, August 1, 2016 - </w:t>
      </w:r>
      <w:r>
        <w:t xml:space="preserve"> </w:t>
      </w:r>
      <w:r>
        <w:t xml:space="preserve">HB  310</w:t>
      </w:r>
    </w:p>
    <w:p>
      <w:pPr>
        <w:pStyle w:val="RecordBase"/>
        <w:ind w:left="120" w:hanging="120"/>
      </w:pPr>
      <w:r>
        <w:t xml:space="preserve">Drugs for equine, livestock, poultry and certain animals, exemption, August 1, 2016 - </w:t>
      </w:r>
      <w:r>
        <w:t xml:space="preserve"> </w:t>
      </w:r>
      <w:r>
        <w:t xml:space="preserve">SB  295</w:t>
      </w:r>
      <w:r>
        <w:t xml:space="preserve">: </w:t>
      </w:r>
      <w:r>
        <w:t xml:space="preserve">SFA</w:t>
      </w:r>
      <w:r>
        <w:t xml:space="preserve"> (</w:t>
      </w:r>
      <w:r>
        <w:t xml:space="preserve">1</w:t>
      </w:r>
      <w:r>
        <w:t xml:space="preserve">)</w:t>
      </w:r>
    </w:p>
    <w:p>
      <w:pPr>
        <w:pStyle w:val="RecordBase"/>
        <w:ind w:left="120" w:hanging="120"/>
      </w:pPr>
      <w:r>
        <w:t xml:space="preserve">Electronic cigarettes, tobacco products tax, impose, August 1, 2016 - </w:t>
      </w:r>
      <w:r>
        <w:t xml:space="preserve"> </w:t>
      </w:r>
      <w:r>
        <w:t xml:space="preserve">HB  93</w:t>
      </w:r>
    </w:p>
    <w:p>
      <w:pPr>
        <w:pStyle w:val="RecordBase"/>
        <w:ind w:left="120" w:hanging="120"/>
      </w:pPr>
      <w:r>
        <w:t xml:space="preserve">Enhanced secure identity documents, effective 1/1/2019 - </w:t>
      </w:r>
      <w:r>
        <w:t xml:space="preserve"> </w:t>
      </w:r>
      <w:r>
        <w:t xml:space="preserve">SB  245</w:t>
      </w:r>
      <w:r>
        <w:t xml:space="preserve">;</w:t>
      </w:r>
      <w:r>
        <w:t xml:space="preserve"> </w:t>
      </w:r>
      <w:r>
        <w:t xml:space="preserve">SB  245</w:t>
      </w:r>
      <w:r>
        <w:t xml:space="preserve">: </w:t>
      </w:r>
      <w:r>
        <w:t xml:space="preserve">SCS</w:t>
      </w:r>
    </w:p>
    <w:p>
      <w:pPr>
        <w:pStyle w:val="RecordBase"/>
        <w:ind w:left="120" w:hanging="120"/>
      </w:pPr>
      <w:r>
        <w:t xml:space="preserve">Eyewitness identification, use of, July 1, 2017 - </w:t>
      </w:r>
      <w:r>
        <w:t xml:space="preserve"> </w:t>
      </w:r>
      <w:r>
        <w:t xml:space="preserve">HB  387</w:t>
      </w:r>
    </w:p>
    <w:p>
      <w:pPr>
        <w:pStyle w:val="RecordBase"/>
        <w:ind w:left="120" w:hanging="120"/>
      </w:pPr>
      <w:r>
        <w:t xml:space="preserve">Felons' voting rights, July 1, 2017 - </w:t>
      </w:r>
      <w:r>
        <w:t xml:space="preserve"> </w:t>
      </w:r>
      <w:r>
        <w:t xml:space="preserve">SB  299</w:t>
      </w:r>
      <w:r>
        <w:t xml:space="preserve">: </w:t>
      </w:r>
      <w:r>
        <w:t xml:space="preserve">SFA</w:t>
      </w:r>
      <w:r>
        <w:t xml:space="preserve"> (</w:t>
      </w:r>
      <w:r>
        <w:t xml:space="preserve">1</w:t>
      </w:r>
      <w:r>
        <w:t xml:space="preserve">)</w:t>
      </w:r>
    </w:p>
    <w:p>
      <w:pPr>
        <w:pStyle w:val="RecordBase"/>
        <w:ind w:left="120" w:hanging="120"/>
      </w:pPr>
      <w:r>
        <w:t xml:space="preserve">Insurance policy changes, procedures for, adoption requirement, January 1, 2017 - </w:t>
      </w:r>
      <w:r>
        <w:t xml:space="preserve"> </w:t>
      </w:r>
      <w:r>
        <w:t xml:space="preserve">SB  18</w:t>
      </w:r>
      <w:r>
        <w:t xml:space="preserve">: </w:t>
      </w:r>
      <w:r>
        <w:t xml:space="preserve">CCR</w:t>
      </w:r>
      <w:r>
        <w:t xml:space="preserve">, </w:t>
      </w:r>
      <w:r>
        <w:t xml:space="preserve">SCS</w:t>
      </w:r>
    </w:p>
    <w:p>
      <w:pPr>
        <w:pStyle w:val="RecordBase"/>
        <w:ind w:left="120" w:hanging="120"/>
      </w:pPr>
      <w:r>
        <w:t xml:space="preserve">January 1, 2017 -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Local option sales and use tax, January 1, 2017, on contingency - </w:t>
      </w:r>
      <w:r>
        <w:t xml:space="preserve"> </w:t>
      </w:r>
      <w:r>
        <w:t xml:space="preserve">HB  374</w:t>
      </w:r>
    </w:p>
    <w:p>
      <w:pPr>
        <w:pStyle w:val="RecordBase"/>
        <w:ind w:left="120" w:hanging="120"/>
      </w:pPr>
      <w:r>
        <w:t xml:space="preserve">Medical malpractice mediator, utilization prior to health care provider litigation, July 1, 2017 - </w:t>
      </w:r>
      <w:r>
        <w:t xml:space="preserve"> </w:t>
      </w:r>
      <w:r>
        <w:t xml:space="preserve">HB  344</w:t>
      </w:r>
    </w:p>
    <w:p>
      <w:pPr>
        <w:pStyle w:val="RecordBase"/>
        <w:ind w:left="120" w:hanging="120"/>
      </w:pPr>
      <w:r>
        <w:t xml:space="preserve">Mitochondrial disease, require health benefit plans to provide drug coverage for, January 1, 2017 - </w:t>
      </w:r>
      <w:r>
        <w:t xml:space="preserve"> </w:t>
      </w:r>
      <w:r>
        <w:t xml:space="preserve">SB  18</w:t>
      </w:r>
      <w:r>
        <w:t xml:space="preserve">: </w:t>
      </w:r>
      <w:r>
        <w:t xml:space="preserve">CCR</w:t>
      </w:r>
      <w:r>
        <w:t xml:space="preserve">, </w:t>
      </w:r>
      <w:r>
        <w:t xml:space="preserve">HFA</w:t>
      </w:r>
      <w:r>
        <w:t xml:space="preserve"> (</w:t>
      </w:r>
      <w:r>
        <w:t xml:space="preserve">2</w:t>
      </w:r>
      <w:r>
        <w:t xml:space="preserve">)</w:t>
      </w:r>
    </w:p>
    <w:p>
      <w:pPr>
        <w:pStyle w:val="RecordBase"/>
        <w:ind w:left="120" w:hanging="120"/>
      </w:pPr>
      <w:r>
        <w:t xml:space="preserve">Motor vehicle dealers and manufacturers, license fee, July 1, 2017 - </w:t>
      </w:r>
      <w:r>
        <w:t xml:space="preserve"> </w:t>
      </w:r>
      <w:r>
        <w:t xml:space="preserve">SB  183</w:t>
      </w:r>
    </w:p>
    <w:p>
      <w:pPr>
        <w:pStyle w:val="RecordBase"/>
        <w:ind w:left="120" w:hanging="120"/>
      </w:pPr>
      <w:r>
        <w:t xml:space="preserve">NRA special license plate, January 1, 2017 - </w:t>
      </w:r>
      <w:r>
        <w:t xml:space="preserve"> </w:t>
      </w:r>
      <w:r>
        <w:t xml:space="preserve">HB  194</w:t>
      </w:r>
      <w:r>
        <w:t xml:space="preserve">: </w:t>
      </w:r>
      <w:r>
        <w:t xml:space="preserve">HFA</w:t>
      </w:r>
      <w:r>
        <w:t xml:space="preserve"> (</w:t>
      </w:r>
      <w:r>
        <w:t xml:space="preserve">1</w:t>
      </w:r>
      <w:r>
        <w:t xml:space="preserve">)</w:t>
      </w:r>
      <w:r>
        <w:t xml:space="preserve">;</w:t>
      </w:r>
      <w:r>
        <w:t xml:space="preserve"> </w:t>
      </w:r>
      <w:r>
        <w:t xml:space="preserve">HB  409</w:t>
      </w:r>
    </w:p>
    <w:p>
      <w:pPr>
        <w:pStyle w:val="RecordBase"/>
        <w:ind w:left="120" w:hanging="120"/>
      </w:pPr>
      <w:r>
        <w:t xml:space="preserve">Nurse Licensure Compact, December 31, 2018, or upon adoption by 26 states - </w:t>
      </w:r>
      <w:r>
        <w:t xml:space="preserve"> </w:t>
      </w:r>
      <w:r>
        <w:t xml:space="preserve">HB  163</w:t>
      </w:r>
      <w:r>
        <w:t xml:space="preserve">;</w:t>
      </w:r>
      <w:r>
        <w:t xml:space="preserve"> </w:t>
      </w:r>
      <w:r>
        <w:t xml:space="preserve">HB  163</w:t>
      </w:r>
      <w:r>
        <w:t xml:space="preserve">: </w:t>
      </w:r>
      <w:r>
        <w:t xml:space="preserve">HCS</w:t>
      </w:r>
      <w:r>
        <w:t xml:space="preserve">, </w:t>
      </w:r>
      <w:r>
        <w:t xml:space="preserve">SCS</w:t>
      </w:r>
    </w:p>
    <w:p>
      <w:pPr>
        <w:pStyle w:val="RecordBase"/>
        <w:ind w:left="120" w:hanging="120"/>
      </w:pPr>
      <w:r>
        <w:t xml:space="preserve">Point of sale service charge for prepaid wireless services, 911 emergency services funding, 1/1/17 - </w:t>
      </w:r>
      <w:r>
        <w:t xml:space="preserve"> </w:t>
      </w:r>
      <w:r>
        <w:t xml:space="preserve">HB  585</w:t>
      </w:r>
      <w:r>
        <w:t xml:space="preserve">: </w:t>
      </w:r>
      <w:r>
        <w:t xml:space="preserve">HCS</w:t>
      </w:r>
    </w:p>
    <w:p>
      <w:pPr>
        <w:pStyle w:val="RecordBase"/>
        <w:ind w:left="120" w:hanging="120"/>
      </w:pPr>
      <w:r>
        <w:t xml:space="preserve">POW/MIA special license plate, January 1, 2017 - </w:t>
      </w:r>
      <w:r>
        <w:t xml:space="preserve"> </w:t>
      </w:r>
      <w:r>
        <w:t xml:space="preserve">HB  194</w:t>
      </w:r>
    </w:p>
    <w:p>
      <w:pPr>
        <w:pStyle w:val="RecordBase"/>
        <w:ind w:left="120" w:hanging="120"/>
      </w:pPr>
      <w:r>
        <w:t xml:space="preserve">Prescription</w:t>
      </w:r>
    </w:p>
    <w:p>
      <w:pPr>
        <w:pStyle w:val="RecordBase"/>
        <w:ind w:left="240" w:hanging="192"/>
      </w:pPr>
      <w:r>
        <w:t xml:space="preserve"> drug coverage cost, January 1, 2017 - </w:t>
      </w:r>
      <w:r>
        <w:t xml:space="preserve"> </w:t>
      </w:r>
      <w:r>
        <w:t xml:space="preserve">SB  268</w:t>
      </w:r>
      <w:r>
        <w:t xml:space="preserve">;</w:t>
      </w:r>
      <w:r>
        <w:t xml:space="preserve"> </w:t>
      </w:r>
      <w:r>
        <w:t xml:space="preserve">HB  321</w:t>
      </w:r>
    </w:p>
    <w:p>
      <w:pPr>
        <w:pStyle w:val="RecordBase"/>
        <w:ind w:left="240" w:hanging="192"/>
      </w:pPr>
      <w:r>
        <w:t xml:space="preserve"> drug coverage, mail-order requirement, prohibition of, January 1, 2017 - </w:t>
      </w:r>
      <w:r>
        <w:t xml:space="preserve"> </w:t>
      </w:r>
      <w:r>
        <w:t xml:space="preserve">HB  458</w:t>
      </w:r>
      <w:r>
        <w:t xml:space="preserve">: </w:t>
      </w:r>
      <w:r>
        <w:t xml:space="preserve">HCS</w:t>
      </w:r>
    </w:p>
    <w:p>
      <w:pPr>
        <w:pStyle w:val="RecordBase"/>
        <w:ind w:left="120" w:hanging="120"/>
      </w:pPr>
      <w:r>
        <w:t xml:space="preserve">Property tax recovery fee, January 1, 2017 - </w:t>
      </w:r>
      <w:r>
        <w:t xml:space="preserve"> </w:t>
      </w:r>
      <w:r>
        <w:t xml:space="preserve">HB  588</w:t>
      </w:r>
    </w:p>
    <w:p>
      <w:pPr>
        <w:pStyle w:val="RecordBase"/>
        <w:ind w:left="120" w:hanging="120"/>
      </w:pPr>
      <w:r>
        <w:t xml:space="preserve">Provider agreement changes, procedures for, adoption requirement, January 1, 2017 - </w:t>
      </w:r>
      <w:r>
        <w:t xml:space="preserve"> </w:t>
      </w:r>
      <w:r>
        <w:t xml:space="preserve">SB  18</w:t>
      </w:r>
      <w:r>
        <w:t xml:space="preserve">: </w:t>
      </w:r>
      <w:r>
        <w:t xml:space="preserve">CCR</w:t>
      </w:r>
      <w:r>
        <w:t xml:space="preserve">, </w:t>
      </w:r>
      <w:r>
        <w:t xml:space="preserve">HCS</w:t>
      </w:r>
    </w:p>
    <w:p>
      <w:pPr>
        <w:pStyle w:val="RecordBase"/>
        <w:ind w:left="120" w:hanging="120"/>
      </w:pPr>
      <w:r>
        <w:t xml:space="preserve">Sales</w:t>
      </w:r>
    </w:p>
    <w:p>
      <w:pPr>
        <w:pStyle w:val="RecordBase"/>
        <w:ind w:left="240" w:hanging="192"/>
      </w:pPr>
      <w:r>
        <w:t xml:space="preserve"> and use tax, disregarded entities, exempt, August 1, 2016 - </w:t>
      </w:r>
      <w:r>
        <w:t xml:space="preserve"> </w:t>
      </w:r>
      <w:r>
        <w:t xml:space="preserve">HB  512</w:t>
      </w:r>
      <w:r>
        <w:t xml:space="preserve">: </w:t>
      </w:r>
      <w:r>
        <w:t xml:space="preserve">HCS</w:t>
      </w:r>
    </w:p>
    <w:p>
      <w:pPr>
        <w:pStyle w:val="RecordBase"/>
        <w:ind w:left="240" w:hanging="192"/>
      </w:pPr>
      <w:r>
        <w:t xml:space="preserve"> and use tax, drug exemption, cattle, livestock, poultry, aquatic organisms,  August 1, 2016 - </w:t>
      </w:r>
      <w:r>
        <w:t xml:space="preserve"> </w:t>
      </w:r>
      <w:r>
        <w:t xml:space="preserve">HB  231</w:t>
      </w:r>
    </w:p>
    <w:p>
      <w:pPr>
        <w:pStyle w:val="RecordBase"/>
        <w:ind w:left="240" w:hanging="192"/>
      </w:pPr>
      <w:r>
        <w:t xml:space="preserve"> and use tax, drugs, exemption of, August 1, 2016 - </w:t>
      </w:r>
      <w:r>
        <w:t xml:space="preserve"> </w:t>
      </w:r>
      <w:r>
        <w:t xml:space="preserve">HB  423</w:t>
      </w:r>
      <w:r>
        <w:t xml:space="preserve">: </w:t>
      </w:r>
      <w:r>
        <w:t xml:space="preserve">HCS</w:t>
      </w:r>
    </w:p>
    <w:p>
      <w:pPr>
        <w:pStyle w:val="RecordBase"/>
        <w:ind w:left="240" w:hanging="192"/>
      </w:pPr>
      <w:r>
        <w:t xml:space="preserve"> and use tax, equine production inputs including on-farm facilities, exemption, August 1, 2016 - </w:t>
      </w:r>
      <w:r>
        <w:t xml:space="preserve"> </w:t>
      </w:r>
      <w:r>
        <w:t xml:space="preserve">HB  112</w:t>
      </w:r>
    </w:p>
    <w:p>
      <w:pPr>
        <w:pStyle w:val="RecordBase"/>
        <w:ind w:left="240" w:hanging="192"/>
      </w:pPr>
      <w:r>
        <w:t xml:space="preserve"> and use tax exemption for certain steel blast furnace projects, August 1, 2016 - </w:t>
      </w:r>
      <w:r>
        <w:t xml:space="preserve"> </w:t>
      </w:r>
      <w:r>
        <w:t xml:space="preserve">HB  535</w:t>
      </w:r>
    </w:p>
    <w:p>
      <w:pPr>
        <w:pStyle w:val="RecordBase"/>
        <w:ind w:left="240" w:hanging="192"/>
      </w:pPr>
      <w:r>
        <w:t xml:space="preserve"> and use tax, exemption of poultry and of animal bedding - </w:t>
      </w:r>
      <w:r>
        <w:t xml:space="preserve"> </w:t>
      </w:r>
      <w:r>
        <w:t xml:space="preserve">HB  234</w:t>
      </w:r>
    </w:p>
    <w:p>
      <w:pPr>
        <w:pStyle w:val="RecordBase"/>
        <w:ind w:left="240" w:hanging="192"/>
      </w:pPr>
      <w:r>
        <w:t xml:space="preserve"> and use tax, exemption of straw, wood shavings and sawdust August 1, 2016 - </w:t>
      </w:r>
      <w:r>
        <w:t xml:space="preserve"> </w:t>
      </w:r>
      <w:r>
        <w:t xml:space="preserve">HB  483</w:t>
      </w:r>
    </w:p>
    <w:p>
      <w:pPr>
        <w:pStyle w:val="RecordBase"/>
        <w:ind w:left="240" w:hanging="192"/>
      </w:pPr>
      <w:r>
        <w:t xml:space="preserve"> and use tax, livestock, poultry, and equine drug exemption, August 1, 2016 - </w:t>
      </w:r>
      <w:r>
        <w:t xml:space="preserve"> </w:t>
      </w:r>
      <w:r>
        <w:t xml:space="preserve">HB  192</w:t>
      </w:r>
    </w:p>
    <w:p>
      <w:pPr>
        <w:pStyle w:val="RecordBase"/>
        <w:ind w:left="240" w:hanging="192"/>
      </w:pPr>
      <w:r>
        <w:t xml:space="preserve"> and use tax, textile linens, exempt, August 1, 2016 - </w:t>
      </w:r>
      <w:r>
        <w:t xml:space="preserve"> </w:t>
      </w:r>
      <w:r>
        <w:t xml:space="preserve">SB  252</w:t>
      </w:r>
    </w:p>
    <w:p>
      <w:pPr>
        <w:pStyle w:val="RecordBase"/>
        <w:ind w:left="240" w:hanging="192"/>
      </w:pPr>
      <w:r>
        <w:t xml:space="preserve"> and use tax vendor compensation, increase, August 1, 2016 - </w:t>
      </w:r>
      <w:r>
        <w:t xml:space="preserve"> </w:t>
      </w:r>
      <w:r>
        <w:t xml:space="preserve">HB  130</w:t>
      </w:r>
    </w:p>
    <w:p>
      <w:pPr>
        <w:pStyle w:val="RecordBase"/>
        <w:ind w:left="120" w:hanging="120"/>
      </w:pPr>
      <w:r>
        <w:t xml:space="preserve">Sex offender registrants, fee for, January 1, 2017 - </w:t>
      </w:r>
      <w:r>
        <w:t xml:space="preserve"> </w:t>
      </w:r>
      <w:r>
        <w:t xml:space="preserve">HB  575</w:t>
      </w:r>
    </w:p>
    <w:p>
      <w:pPr>
        <w:pStyle w:val="RecordBase"/>
        <w:ind w:left="120" w:hanging="120"/>
      </w:pPr>
      <w:r>
        <w:t xml:space="preserve">Special</w:t>
      </w:r>
    </w:p>
    <w:p>
      <w:pPr>
        <w:pStyle w:val="RecordBase"/>
        <w:ind w:left="240" w:hanging="192"/>
      </w:pPr>
      <w:r>
        <w:t xml:space="preserve"> license plates, Gold Star Families, January 1, 2017 - </w:t>
      </w:r>
      <w:r>
        <w:t xml:space="preserve"> </w:t>
      </w:r>
      <w:r>
        <w:t xml:space="preserve">SB  300</w:t>
      </w:r>
      <w:r>
        <w:t xml:space="preserve">: </w:t>
      </w:r>
      <w:r>
        <w:t xml:space="preserve">HFA</w:t>
      </w:r>
      <w:r>
        <w:t xml:space="preserve"> (</w:t>
      </w:r>
      <w:r>
        <w:t xml:space="preserve">1</w:t>
      </w:r>
      <w:r>
        <w:t xml:space="preserve">)</w:t>
      </w:r>
      <w:r>
        <w:t xml:space="preserve">;</w:t>
      </w:r>
      <w:r>
        <w:t xml:space="preserve"> </w:t>
      </w:r>
      <w:r>
        <w:t xml:space="preserve">HB  317</w:t>
      </w:r>
    </w:p>
    <w:p>
      <w:pPr>
        <w:pStyle w:val="RecordBase"/>
        <w:ind w:left="240" w:hanging="192"/>
      </w:pPr>
      <w:r>
        <w:t xml:space="preserve"> license plates, Gold Star Sons and Daughters, 1/1/17 - </w:t>
      </w:r>
      <w:r>
        <w:t xml:space="preserve"> </w:t>
      </w:r>
      <w:r>
        <w:t xml:space="preserve">SB  104</w:t>
      </w:r>
      <w:r>
        <w:t xml:space="preserve">;</w:t>
      </w:r>
      <w:r>
        <w:t xml:space="preserve"> </w:t>
      </w:r>
      <w:r>
        <w:t xml:space="preserve">HB  165</w:t>
      </w:r>
      <w:r>
        <w:t xml:space="preserve">: </w:t>
      </w:r>
      <w:r>
        <w:t xml:space="preserve">SFA</w:t>
      </w:r>
      <w:r>
        <w:t xml:space="preserve"> (</w:t>
      </w:r>
      <w:r>
        <w:t xml:space="preserve">2</w:t>
      </w:r>
      <w:r>
        <w:t xml:space="preserve">)</w:t>
      </w:r>
    </w:p>
    <w:p>
      <w:pPr>
        <w:pStyle w:val="RecordBase"/>
        <w:ind w:left="240" w:hanging="192"/>
      </w:pPr>
      <w:r>
        <w:t xml:space="preserve"> license plates, Gold Star Sons and Daughters, January 1, 2017 - </w:t>
      </w:r>
      <w:r>
        <w:t xml:space="preserve"> </w:t>
      </w:r>
      <w:r>
        <w:t xml:space="preserve">HB  165</w:t>
      </w:r>
      <w:r>
        <w:t xml:space="preserve">: </w:t>
      </w:r>
      <w:r>
        <w:t xml:space="preserve">SCS</w:t>
      </w:r>
      <w:r>
        <w:t xml:space="preserve"> (</w:t>
      </w:r>
      <w:r>
        <w:t xml:space="preserve">2</w:t>
      </w:r>
      <w:r>
        <w:t xml:space="preserve">)</w:t>
      </w:r>
    </w:p>
    <w:p>
      <w:pPr>
        <w:pStyle w:val="RecordBase"/>
        <w:ind w:left="120" w:hanging="120"/>
      </w:pPr>
      <w:r>
        <w:t xml:space="preserve">Tax and fee increases, review of - </w:t>
      </w:r>
      <w:r>
        <w:t xml:space="preserve"> </w:t>
      </w:r>
      <w:r>
        <w:t xml:space="preserve">SB  71</w:t>
      </w:r>
    </w:p>
    <w:p>
      <w:pPr>
        <w:pStyle w:val="RecordBase"/>
        <w:ind w:left="120" w:hanging="120"/>
      </w:pPr>
      <w:r>
        <w:t xml:space="preserve">Title</w:t>
      </w:r>
    </w:p>
    <w:p>
      <w:pPr>
        <w:pStyle w:val="RecordBase"/>
        <w:ind w:left="240" w:hanging="192"/>
      </w:pPr>
      <w:r>
        <w:t xml:space="preserve"> insurance agents, licensing of, effective January 1, 2017 - </w:t>
      </w:r>
      <w:r>
        <w:t xml:space="preserve"> </w:t>
      </w:r>
      <w:r>
        <w:t xml:space="preserve">HB  335</w:t>
      </w:r>
      <w:r>
        <w:t xml:space="preserve">: </w:t>
      </w:r>
      <w:r>
        <w:t xml:space="preserve">HCS</w:t>
      </w:r>
    </w:p>
    <w:p>
      <w:pPr>
        <w:pStyle w:val="RecordBase"/>
        <w:ind w:left="240" w:hanging="192"/>
      </w:pPr>
      <w:r>
        <w:t xml:space="preserve"> insurance agents, licensing of, January 1, 2017 - </w:t>
      </w:r>
      <w:r>
        <w:t xml:space="preserve"> </w:t>
      </w:r>
      <w:r>
        <w:t xml:space="preserve">HB  335</w:t>
      </w:r>
    </w:p>
    <w:p>
      <w:pPr>
        <w:pStyle w:val="RecordBase"/>
        <w:ind w:left="120" w:hanging="120"/>
      </w:pPr>
      <w:r>
        <w:t xml:space="preserve">Transient room tax, August 1, 2016 - </w:t>
      </w:r>
      <w:r>
        <w:t xml:space="preserve"> </w:t>
      </w:r>
      <w:r>
        <w:t xml:space="preserve">HB  546</w:t>
      </w:r>
    </w:p>
    <w:p>
      <w:pPr>
        <w:pStyle w:val="RecordBase"/>
        <w:ind w:left="120" w:hanging="120"/>
      </w:pPr>
      <w:r>
        <w:t xml:space="preserve">Vending machine sales, taxation, August 1, 2016 - </w:t>
      </w:r>
      <w:r>
        <w:t xml:space="preserve"> </w:t>
      </w:r>
      <w:r>
        <w:t xml:space="preserve">HB  279</w:t>
      </w:r>
    </w:p>
    <w:p>
      <w:pPr>
        <w:pStyle w:val="RecordBase"/>
        <w:ind w:left="120" w:hanging="120"/>
      </w:pPr>
      <w:r>
        <w:t xml:space="preserve">Wage</w:t>
      </w:r>
    </w:p>
    <w:p>
      <w:pPr>
        <w:pStyle w:val="RecordBase"/>
        <w:ind w:left="240" w:hanging="192"/>
      </w:pPr>
      <w:r>
        <w:t xml:space="preserve"> discrimination on basis of sex, race, or national origin, prohibition of, July 1, 2018 - </w:t>
      </w:r>
      <w:r>
        <w:t xml:space="preserve"> </w:t>
      </w:r>
      <w:r>
        <w:t xml:space="preserve">HB  278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discrimination, prohibited on basis of sex, race, or national origin, July 1, 2018 - </w:t>
      </w:r>
      <w:r>
        <w:t xml:space="preserve"> </w:t>
      </w:r>
      <w:r>
        <w:t xml:space="preserve">HB  278</w:t>
      </w:r>
      <w:r>
        <w:t xml:space="preserve">;</w:t>
      </w:r>
      <w:r>
        <w:t xml:space="preserve"> </w:t>
      </w:r>
      <w:r>
        <w:t xml:space="preserve">HB  278</w:t>
      </w:r>
      <w:r>
        <w:t xml:space="preserve">: </w:t>
      </w:r>
      <w:r>
        <w:t xml:space="preserve">HCS</w:t>
        <w:br/>
      </w:r>
    </w:p>
    <w:p>
      <w:pPr>
        <w:pStyle w:val="RecordHeading3"/>
      </w:pPr>
      <w:r>
        <w:rPr>
          <w:b/>
        </w:rPr>
        <w:t xml:space="preserve">Effective Dates, Emergency</w:t>
      </w:r>
    </w:p>
    <w:p>
      <w:pPr>
        <w:pStyle w:val="RecordBase"/>
        <w:ind w:left="120" w:hanging="120"/>
      </w:pPr>
      <w:r>
        <w:t xml:space="preserve">Abortion, method, timing, and disposition of remains - </w:t>
      </w:r>
      <w:r>
        <w:t xml:space="preserve"> </w:t>
      </w:r>
      <w:r>
        <w:t xml:space="preserve">HB  257</w:t>
      </w:r>
    </w:p>
    <w:p>
      <w:pPr>
        <w:pStyle w:val="RecordBase"/>
        <w:ind w:left="120" w:hanging="120"/>
      </w:pPr>
      <w:r>
        <w:t xml:space="preserve">Address confidentiality protection program, expansion of - </w:t>
      </w:r>
      <w:r>
        <w:t xml:space="preserve"> </w:t>
      </w:r>
      <w:r>
        <w:t xml:space="preserve">HB  59</w:t>
      </w:r>
      <w:r>
        <w:t xml:space="preserve">;</w:t>
      </w:r>
      <w:r>
        <w:t xml:space="preserve"> </w:t>
      </w:r>
      <w:r>
        <w:t xml:space="preserve">HB  59</w:t>
      </w:r>
      <w:r>
        <w:t xml:space="preserve">: </w:t>
      </w:r>
      <w:r>
        <w:t xml:space="preserve">FCCR</w:t>
      </w:r>
      <w:r>
        <w:t xml:space="preserve">, </w:t>
      </w:r>
      <w:r>
        <w:t xml:space="preserve">HCS</w:t>
      </w:r>
    </w:p>
    <w:p>
      <w:pPr>
        <w:pStyle w:val="RecordBase"/>
        <w:ind w:left="120" w:hanging="120"/>
      </w:pPr>
      <w:r>
        <w:t xml:space="preserve">Amino acid-based elemental formula, benefit coverage - </w:t>
      </w:r>
      <w:r>
        <w:t xml:space="preserve"> </w:t>
      </w:r>
      <w:r>
        <w:t xml:space="preserve">SB  146</w:t>
      </w:r>
      <w:r>
        <w:t xml:space="preserve">: </w:t>
      </w:r>
      <w:r>
        <w:t xml:space="preserve">SFA</w:t>
      </w:r>
      <w:r>
        <w:t xml:space="preserve"> (</w:t>
      </w:r>
      <w:r>
        <w:t xml:space="preserve">1</w:t>
      </w:r>
      <w:r>
        <w:t xml:space="preserve">)</w:t>
      </w:r>
      <w:r>
        <w:t xml:space="preserve">;</w:t>
      </w:r>
      <w:r>
        <w:t xml:space="preserve"> </w:t>
      </w:r>
      <w:r>
        <w:t xml:space="preserve">SB  193</w:t>
      </w:r>
    </w:p>
    <w:p>
      <w:pPr>
        <w:pStyle w:val="RecordBase"/>
        <w:ind w:left="120" w:hanging="120"/>
      </w:pPr>
      <w:r>
        <w:t xml:space="preserve">Appropriation to pay claims against the Commonwealth - </w:t>
      </w:r>
      <w:r>
        <w:t xml:space="preserve"> </w:t>
      </w:r>
      <w:r>
        <w:t xml:space="preserve">HB  340</w:t>
      </w:r>
    </w:p>
    <w:p>
      <w:pPr>
        <w:pStyle w:val="RecordBase"/>
        <w:ind w:left="120" w:hanging="120"/>
      </w:pPr>
      <w:r>
        <w:t xml:space="preserve">Biennial Highway Construction Plan, FY 2016-2018 - </w:t>
      </w:r>
      <w:r>
        <w:t xml:space="preserve"> </w:t>
      </w:r>
      <w:r>
        <w:t xml:space="preserve">HB  129</w:t>
      </w:r>
      <w:r>
        <w:t xml:space="preserve">: </w:t>
      </w:r>
      <w:r>
        <w:t xml:space="preserve">SCS</w:t>
      </w:r>
      <w:r>
        <w:t xml:space="preserve">;</w:t>
      </w:r>
      <w:r>
        <w:t xml:space="preserve"> </w:t>
      </w:r>
      <w:r>
        <w:t xml:space="preserve">HB  305</w:t>
      </w:r>
      <w:r>
        <w:t xml:space="preserve">;</w:t>
      </w:r>
      <w:r>
        <w:t xml:space="preserve"> </w:t>
      </w:r>
      <w:r>
        <w:t xml:space="preserve">HB  305</w:t>
      </w:r>
      <w:r>
        <w:t xml:space="preserve">: </w:t>
      </w:r>
      <w:r>
        <w:t xml:space="preserve">HCS</w:t>
      </w:r>
      <w:r>
        <w:t xml:space="preserve">, </w:t>
      </w:r>
      <w:r>
        <w:t xml:space="preserve">SCS</w:t>
      </w:r>
    </w:p>
    <w:p>
      <w:pPr>
        <w:pStyle w:val="RecordBase"/>
        <w:ind w:left="120" w:hanging="120"/>
      </w:pPr>
      <w:r>
        <w:t xml:space="preserve">BR 131, Medicaid provider appeals - </w:t>
      </w:r>
      <w:r>
        <w:t xml:space="preserve"> </w:t>
      </w:r>
      <w:r>
        <w:t xml:space="preserve">SB  20</w:t>
      </w:r>
    </w:p>
    <w:p>
      <w:pPr>
        <w:pStyle w:val="RecordBase"/>
        <w:ind w:left="120" w:hanging="120"/>
      </w:pPr>
      <w:r>
        <w:t xml:space="preserve">Certified rehabilitation tax credit cap, amendment - </w:t>
      </w:r>
      <w:r>
        <w:t xml:space="preserve"> </w:t>
      </w:r>
      <w:r>
        <w:t xml:space="preserve">HB  52</w:t>
      </w:r>
      <w:r>
        <w:t xml:space="preserve">: </w:t>
      </w:r>
      <w:r>
        <w:t xml:space="preserve">SFA</w:t>
      </w:r>
      <w:r>
        <w:t xml:space="preserve"> (</w:t>
      </w:r>
      <w:r>
        <w:t xml:space="preserve">4</w:t>
      </w:r>
      <w:r>
        <w:t xml:space="preserve">)</w:t>
      </w:r>
      <w:r>
        <w:t xml:space="preserve">;</w:t>
      </w:r>
      <w:r>
        <w:t xml:space="preserve"> </w:t>
      </w:r>
      <w:r>
        <w:t xml:space="preserve">HB  424</w:t>
      </w:r>
    </w:p>
    <w:p>
      <w:pPr>
        <w:pStyle w:val="RecordBase"/>
        <w:ind w:left="120" w:hanging="120"/>
      </w:pPr>
      <w:r>
        <w:t xml:space="preserve">Chemical weapons, treatment and disposal of - </w:t>
      </w:r>
      <w:r>
        <w:t xml:space="preserve"> </w:t>
      </w:r>
      <w:r>
        <w:t xml:space="preserve">HB  106</w:t>
      </w:r>
      <w:r>
        <w:t xml:space="preserve">;</w:t>
      </w:r>
      <w:r>
        <w:t xml:space="preserve"> </w:t>
      </w:r>
      <w:r>
        <w:t xml:space="preserve">SB  119</w:t>
      </w:r>
    </w:p>
    <w:p>
      <w:pPr>
        <w:pStyle w:val="RecordBase"/>
        <w:ind w:left="120" w:hanging="120"/>
      </w:pPr>
      <w:r>
        <w:t xml:space="preserve">City</w:t>
      </w:r>
    </w:p>
    <w:p>
      <w:pPr>
        <w:pStyle w:val="RecordBase"/>
        <w:ind w:left="240" w:hanging="192"/>
      </w:pPr>
      <w:r>
        <w:t xml:space="preserve"> annexation, grant of standing regarding lawsuits over - </w:t>
      </w:r>
      <w:r>
        <w:t xml:space="preserve"> </w:t>
      </w:r>
      <w:r>
        <w:t xml:space="preserve">HB  251</w:t>
      </w:r>
    </w:p>
    <w:p>
      <w:pPr>
        <w:pStyle w:val="RecordBase"/>
        <w:ind w:left="240" w:hanging="192"/>
      </w:pPr>
      <w:r>
        <w:t xml:space="preserve"> annexation, standing, granting of to certain persons for litigation - </w:t>
      </w:r>
      <w:r>
        <w:t xml:space="preserve"> </w:t>
      </w:r>
      <w:r>
        <w:t xml:space="preserve">SB  96</w:t>
      </w:r>
      <w:r>
        <w:t xml:space="preserve">: </w:t>
      </w:r>
      <w:r>
        <w:t xml:space="preserve">HFA</w:t>
      </w:r>
      <w:r>
        <w:t xml:space="preserve"> (</w:t>
      </w:r>
      <w:r>
        <w:t xml:space="preserve">1</w:t>
      </w:r>
      <w:r>
        <w:t xml:space="preserve">)</w:t>
      </w:r>
    </w:p>
    <w:p>
      <w:pPr>
        <w:pStyle w:val="RecordBase"/>
        <w:ind w:left="120" w:hanging="120"/>
      </w:pPr>
      <w:r>
        <w:t xml:space="preserve">Civil</w:t>
      </w:r>
    </w:p>
    <w:p>
      <w:pPr>
        <w:pStyle w:val="RecordBase"/>
        <w:ind w:left="240" w:hanging="192"/>
      </w:pPr>
      <w:r>
        <w:t xml:space="preserve"> immunity, vehicle damage, minor in danger - </w:t>
      </w:r>
      <w:r>
        <w:t xml:space="preserve"> </w:t>
      </w:r>
      <w:r>
        <w:t xml:space="preserve">SB  16</w:t>
      </w:r>
    </w:p>
    <w:p>
      <w:pPr>
        <w:pStyle w:val="RecordBase"/>
        <w:ind w:left="240" w:hanging="192"/>
      </w:pPr>
      <w:r>
        <w:t xml:space="preserve"> immunity, vehicle damage, minor or vulnerable adult - </w:t>
      </w:r>
      <w:r>
        <w:t xml:space="preserve"> </w:t>
      </w:r>
      <w:r>
        <w:t xml:space="preserve">HB  68</w:t>
      </w:r>
    </w:p>
    <w:p>
      <w:pPr>
        <w:pStyle w:val="RecordBase"/>
        <w:ind w:left="120" w:hanging="120"/>
      </w:pPr>
      <w:r>
        <w:t xml:space="preserve">Colon cancer, underinsured individuals, screening, examination, and treatment program - </w:t>
      </w:r>
      <w:r>
        <w:t xml:space="preserve"> </w:t>
      </w:r>
      <w:r>
        <w:t xml:space="preserve">SB  78</w:t>
      </w:r>
      <w:r>
        <w:t xml:space="preserve">;</w:t>
      </w:r>
      <w:r>
        <w:t xml:space="preserve"> </w:t>
      </w:r>
      <w:r>
        <w:t xml:space="preserve">SB  78</w:t>
      </w:r>
      <w:r>
        <w:t xml:space="preserve">: </w:t>
      </w:r>
      <w:r>
        <w:t xml:space="preserve">SCS</w:t>
      </w:r>
      <w:r>
        <w:t xml:space="preserve">;</w:t>
      </w:r>
      <w:r>
        <w:t xml:space="preserve"> </w:t>
      </w:r>
      <w:r>
        <w:t xml:space="preserve">HB  115</w:t>
      </w:r>
      <w:r>
        <w:t xml:space="preserve">: </w:t>
      </w:r>
      <w:r>
        <w:t xml:space="preserve">HCA</w:t>
      </w:r>
      <w:r>
        <w:t xml:space="preserve"> (</w:t>
      </w:r>
      <w:r>
        <w:t xml:space="preserve">1</w:t>
      </w:r>
      <w:r>
        <w:t xml:space="preserve">)</w:t>
      </w:r>
    </w:p>
    <w:p>
      <w:pPr>
        <w:pStyle w:val="RecordBase"/>
        <w:ind w:left="120" w:hanging="120"/>
      </w:pPr>
      <w:r>
        <w:t xml:space="preserve">Completion of required instructional hours, plan required for - </w:t>
      </w:r>
      <w:r>
        <w:t xml:space="preserve"> </w:t>
      </w:r>
      <w:r>
        <w:t xml:space="preserve">HB  111</w:t>
      </w:r>
      <w:r>
        <w:t xml:space="preserve">: </w:t>
      </w:r>
      <w:r>
        <w:t xml:space="preserve">SCS</w:t>
      </w:r>
    </w:p>
    <w:p>
      <w:pPr>
        <w:pStyle w:val="RecordBase"/>
        <w:ind w:left="120" w:hanging="120"/>
      </w:pPr>
      <w:r>
        <w:t xml:space="preserve">Compliance costs of environmental requirements, prohibition until compliance required - </w:t>
      </w:r>
      <w:r>
        <w:t xml:space="preserve"> </w:t>
      </w:r>
      <w:r>
        <w:t xml:space="preserve">HB  291</w:t>
      </w:r>
    </w:p>
    <w:p>
      <w:pPr>
        <w:pStyle w:val="RecordBase"/>
        <w:ind w:left="120" w:hanging="120"/>
      </w:pPr>
      <w:r>
        <w:t xml:space="preserve">Concealed carry, off-duty and retired peace officers - </w:t>
      </w:r>
      <w:r>
        <w:t xml:space="preserve"> </w:t>
      </w:r>
      <w:r>
        <w:t xml:space="preserve">HB  314</w:t>
      </w:r>
    </w:p>
    <w:p>
      <w:pPr>
        <w:pStyle w:val="RecordBase"/>
        <w:ind w:left="120" w:hanging="120"/>
      </w:pPr>
      <w:r>
        <w:t xml:space="preserve">Consolidated local governments, law enforcement, overtime calculations - </w:t>
      </w:r>
      <w:r>
        <w:t xml:space="preserve"> </w:t>
      </w:r>
      <w:r>
        <w:t xml:space="preserve">SB  87</w:t>
      </w:r>
      <w:r>
        <w:t xml:space="preserve">;</w:t>
      </w:r>
      <w:r>
        <w:t xml:space="preserve"> </w:t>
      </w:r>
      <w:r>
        <w:t xml:space="preserve">HB  149</w:t>
      </w:r>
    </w:p>
    <w:p>
      <w:pPr>
        <w:pStyle w:val="RecordBase"/>
        <w:ind w:left="120" w:hanging="120"/>
      </w:pPr>
      <w:r>
        <w:t xml:space="preserve">Continuing course of conduct - </w:t>
      </w:r>
      <w:r>
        <w:t xml:space="preserve"> </w:t>
      </w:r>
      <w:r>
        <w:t xml:space="preserve">SB  60</w:t>
      </w:r>
      <w:r>
        <w:t xml:space="preserve">: </w:t>
      </w:r>
      <w:r>
        <w:t xml:space="preserve">HCS</w:t>
      </w:r>
    </w:p>
    <w:p>
      <w:pPr>
        <w:pStyle w:val="RecordBase"/>
        <w:ind w:left="120" w:hanging="120"/>
      </w:pPr>
      <w:r>
        <w:t xml:space="preserve">Crime and punishment, criminal procedure - </w:t>
      </w:r>
      <w:r>
        <w:t xml:space="preserve"> </w:t>
      </w:r>
      <w:r>
        <w:t xml:space="preserve">HB  109</w:t>
      </w:r>
      <w:r>
        <w:t xml:space="preserve">: </w:t>
      </w:r>
      <w:r>
        <w:t xml:space="preserve">HFA</w:t>
      </w:r>
      <w:r>
        <w:t xml:space="preserve"> (</w:t>
      </w:r>
      <w:r>
        <w:t xml:space="preserve">1</w:t>
      </w:r>
      <w:r>
        <w:t xml:space="preserve">)</w:t>
      </w:r>
    </w:p>
    <w:p>
      <w:pPr>
        <w:pStyle w:val="RecordBase"/>
        <w:ind w:left="120" w:hanging="120"/>
      </w:pPr>
      <w:r>
        <w:t xml:space="preserve">CVE officers, pay increases - </w:t>
      </w:r>
      <w:r>
        <w:t xml:space="preserve"> </w:t>
      </w:r>
      <w:r>
        <w:t xml:space="preserve">HB  246</w:t>
      </w:r>
      <w:r>
        <w:t xml:space="preserve">: </w:t>
      </w:r>
      <w:r>
        <w:t xml:space="preserve">HFA</w:t>
      </w:r>
      <w:r>
        <w:t xml:space="preserve"> (</w:t>
      </w:r>
      <w:r>
        <w:t xml:space="preserve">1</w:t>
      </w:r>
      <w:r>
        <w:t xml:space="preserve">)</w:t>
      </w:r>
    </w:p>
    <w:p>
      <w:pPr>
        <w:pStyle w:val="RecordBase"/>
        <w:ind w:left="120" w:hanging="120"/>
      </w:pPr>
      <w:r>
        <w:t xml:space="preserve">Death in the line of duty benefits - </w:t>
      </w:r>
      <w:r>
        <w:t xml:space="preserve"> </w:t>
      </w:r>
      <w:r>
        <w:t xml:space="preserve">SB  203</w:t>
      </w:r>
      <w:r>
        <w:t xml:space="preserve">;</w:t>
      </w:r>
      <w:r>
        <w:t xml:space="preserve"> </w:t>
      </w:r>
      <w:r>
        <w:t xml:space="preserve">SB  203</w:t>
      </w:r>
      <w:r>
        <w:t xml:space="preserve">: </w:t>
      </w:r>
      <w:r>
        <w:t xml:space="preserve">HCS</w:t>
      </w:r>
    </w:p>
    <w:p>
      <w:pPr>
        <w:pStyle w:val="RecordBase"/>
        <w:ind w:left="120" w:hanging="120"/>
      </w:pPr>
      <w:r>
        <w:t xml:space="preserve">DUI,</w:t>
      </w:r>
    </w:p>
    <w:p>
      <w:pPr>
        <w:pStyle w:val="RecordBase"/>
        <w:ind w:left="240" w:hanging="192"/>
      </w:pPr>
      <w:r>
        <w:t xml:space="preserve"> penalties imposed - </w:t>
      </w:r>
      <w:r>
        <w:t xml:space="preserve"> </w:t>
      </w:r>
      <w:r>
        <w:t xml:space="preserve">SB  56</w:t>
      </w:r>
      <w:r>
        <w:t xml:space="preserve">;</w:t>
      </w:r>
      <w:r>
        <w:t xml:space="preserve"> </w:t>
      </w:r>
      <w:r>
        <w:t xml:space="preserve">SB  56</w:t>
      </w:r>
      <w:r>
        <w:t xml:space="preserve">: </w:t>
      </w:r>
      <w:r>
        <w:t xml:space="preserve">HCS</w:t>
      </w:r>
    </w:p>
    <w:p>
      <w:pPr>
        <w:pStyle w:val="RecordBase"/>
        <w:ind w:left="240" w:hanging="192"/>
      </w:pPr>
      <w:r>
        <w:t xml:space="preserve"> penalties imposed, consideration of prior offenses - </w:t>
      </w:r>
      <w:r>
        <w:t xml:space="preserve"> </w:t>
      </w:r>
      <w:r>
        <w:t xml:space="preserve">HB  13</w:t>
      </w:r>
    </w:p>
    <w:p>
      <w:pPr>
        <w:pStyle w:val="RecordBase"/>
        <w:ind w:left="120" w:hanging="120"/>
      </w:pPr>
      <w:r>
        <w:t xml:space="preserve">Executive branch ethics, lobbying registration fee, increase in - </w:t>
      </w:r>
      <w:r>
        <w:t xml:space="preserve"> </w:t>
      </w:r>
      <w:r>
        <w:t xml:space="preserve">SB  184</w:t>
      </w:r>
      <w:r>
        <w:t xml:space="preserve">;</w:t>
      </w:r>
      <w:r>
        <w:t xml:space="preserve"> </w:t>
      </w:r>
      <w:r>
        <w:t xml:space="preserve">HB  460</w:t>
      </w:r>
    </w:p>
    <w:p>
      <w:pPr>
        <w:pStyle w:val="RecordBase"/>
        <w:ind w:left="120" w:hanging="120"/>
      </w:pPr>
      <w:r>
        <w:t xml:space="preserve">Firefighter, fire department, and police supplements, increase - </w:t>
      </w:r>
      <w:r>
        <w:t xml:space="preserve"> </w:t>
      </w:r>
      <w:r>
        <w:t xml:space="preserve">HB  526</w:t>
      </w:r>
    </w:p>
    <w:p>
      <w:pPr>
        <w:pStyle w:val="RecordBase"/>
        <w:ind w:left="120" w:hanging="120"/>
      </w:pPr>
      <w:r>
        <w:t xml:space="preserve">Increased distributions to coal counties, July 1, 2016 - </w:t>
      </w:r>
      <w:r>
        <w:t xml:space="preserve"> </w:t>
      </w:r>
      <w:r>
        <w:t xml:space="preserve">HB  266</w:t>
      </w:r>
    </w:p>
    <w:p>
      <w:pPr>
        <w:pStyle w:val="RecordBase"/>
        <w:ind w:left="120" w:hanging="120"/>
      </w:pPr>
      <w:r>
        <w:t xml:space="preserve">Kentucky</w:t>
      </w:r>
    </w:p>
    <w:p>
      <w:pPr>
        <w:pStyle w:val="RecordBase"/>
        <w:ind w:left="240" w:hanging="192"/>
      </w:pPr>
      <w:r>
        <w:t xml:space="preserve"> Horse Park, establish commission of - </w:t>
      </w:r>
      <w:r>
        <w:t xml:space="preserve"> </w:t>
      </w:r>
      <w:r>
        <w:t xml:space="preserve">SB  200</w:t>
      </w:r>
      <w:r>
        <w:t xml:space="preserve">;</w:t>
      </w:r>
      <w:r>
        <w:t xml:space="preserve"> </w:t>
      </w:r>
      <w:r>
        <w:t xml:space="preserve">SB  200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Retirement Systems, board of trustees - </w:t>
      </w:r>
      <w:r>
        <w:t xml:space="preserve"> </w:t>
      </w:r>
      <w:r>
        <w:t xml:space="preserve">HB  263</w:t>
      </w:r>
      <w:r>
        <w:t xml:space="preserve">: </w:t>
      </w:r>
      <w:r>
        <w:t xml:space="preserve">HFA</w:t>
      </w:r>
      <w:r>
        <w:t xml:space="preserve"> (</w:t>
      </w:r>
      <w:r>
        <w:t xml:space="preserve">2</w:t>
      </w:r>
      <w:r>
        <w:t xml:space="preserve">)</w:t>
      </w:r>
    </w:p>
    <w:p>
      <w:pPr>
        <w:pStyle w:val="RecordBase"/>
        <w:ind w:left="240" w:hanging="192"/>
      </w:pPr>
      <w:r>
        <w:t xml:space="preserve"> Teachers' Retirement System, funding of full ARC - </w:t>
      </w:r>
      <w:r>
        <w:t xml:space="preserve"> </w:t>
      </w:r>
      <w:r>
        <w:t xml:space="preserve">HB  1</w:t>
      </w:r>
      <w:r>
        <w:t xml:space="preserve">: </w:t>
      </w:r>
      <w:r>
        <w:t xml:space="preserve">HCS</w:t>
      </w:r>
    </w:p>
    <w:p>
      <w:pPr>
        <w:pStyle w:val="RecordBase"/>
        <w:ind w:left="240" w:hanging="192"/>
      </w:pPr>
      <w:r>
        <w:t xml:space="preserve"> Teachers' Retirement System, provision for additional funding - </w:t>
      </w:r>
      <w:r>
        <w:t xml:space="preserve"> </w:t>
      </w:r>
      <w:r>
        <w:t xml:space="preserve">HB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Law enforcement graduation requirement - </w:t>
      </w:r>
      <w:r>
        <w:t xml:space="preserve"> </w:t>
      </w:r>
      <w:r>
        <w:t xml:space="preserve">HB  204</w:t>
      </w:r>
    </w:p>
    <w:p>
      <w:pPr>
        <w:pStyle w:val="RecordBase"/>
        <w:ind w:left="120" w:hanging="120"/>
      </w:pPr>
      <w:r>
        <w:t xml:space="preserve">Local government economic assistance fund, local distributions - </w:t>
      </w:r>
      <w:r>
        <w:t xml:space="preserve"> </w:t>
      </w:r>
      <w:r>
        <w:t xml:space="preserve">HB  52</w:t>
      </w:r>
    </w:p>
    <w:p>
      <w:pPr>
        <w:pStyle w:val="RecordBase"/>
        <w:ind w:left="120" w:hanging="120"/>
      </w:pPr>
      <w:r>
        <w:t xml:space="preserve">Marriage license, form of - </w:t>
      </w:r>
      <w:r>
        <w:t xml:space="preserve"> </w:t>
      </w:r>
      <w:r>
        <w:t xml:space="preserve">HB  258</w:t>
      </w:r>
    </w:p>
    <w:p>
      <w:pPr>
        <w:pStyle w:val="RecordBase"/>
        <w:ind w:left="120" w:hanging="120"/>
      </w:pPr>
      <w:r>
        <w:t xml:space="preserve">Medicaid</w:t>
      </w:r>
    </w:p>
    <w:p>
      <w:pPr>
        <w:pStyle w:val="RecordBase"/>
        <w:ind w:left="240" w:hanging="192"/>
      </w:pPr>
      <w:r>
        <w:t xml:space="preserve"> managed care organization, prompt payments - </w:t>
      </w:r>
      <w:r>
        <w:t xml:space="preserve"> </w:t>
      </w:r>
      <w:r>
        <w:t xml:space="preserve">HB  118</w:t>
      </w:r>
    </w:p>
    <w:p>
      <w:pPr>
        <w:pStyle w:val="RecordBase"/>
        <w:ind w:left="240" w:hanging="192"/>
      </w:pPr>
      <w:r>
        <w:t xml:space="preserve"> provider appeals - </w:t>
      </w:r>
      <w:r>
        <w:t xml:space="preserve"> </w:t>
      </w:r>
      <w:r>
        <w:t xml:space="preserve">SB  20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118</w:t>
      </w:r>
      <w:r>
        <w:t xml:space="preserve">: </w:t>
      </w:r>
      <w:r>
        <w:t xml:space="preserve">HCS</w:t>
      </w:r>
    </w:p>
    <w:p>
      <w:pPr>
        <w:pStyle w:val="RecordBase"/>
        <w:ind w:left="120" w:hanging="120"/>
      </w:pPr>
      <w:r>
        <w:t xml:space="preserve">Mine</w:t>
      </w:r>
    </w:p>
    <w:p>
      <w:pPr>
        <w:pStyle w:val="RecordBase"/>
        <w:ind w:left="240" w:hanging="192"/>
      </w:pPr>
      <w:r>
        <w:t xml:space="preserve"> foreman, annual training requirements, satisfied under federal training requirements - </w:t>
      </w:r>
      <w:r>
        <w:t xml:space="preserve"> </w:t>
      </w:r>
      <w:r>
        <w:t xml:space="preserve">SB  224</w:t>
      </w:r>
    </w:p>
    <w:p>
      <w:pPr>
        <w:pStyle w:val="RecordBase"/>
        <w:ind w:left="240" w:hanging="192"/>
      </w:pPr>
      <w:r>
        <w:t xml:space="preserve"> safety, coal mine inspectors - </w:t>
      </w:r>
      <w:r>
        <w:t xml:space="preserve"> </w:t>
      </w:r>
      <w:r>
        <w:t xml:space="preserve">SB  297</w:t>
      </w:r>
    </w:p>
    <w:p>
      <w:pPr>
        <w:pStyle w:val="RecordBase"/>
        <w:ind w:left="120" w:hanging="120"/>
      </w:pPr>
      <w:r>
        <w:t xml:space="preserve">Motor fuel tax, local revenue sharing formula, revisions, 7/1/16 - </w:t>
      </w:r>
      <w:r>
        <w:t xml:space="preserve"> </w:t>
      </w:r>
      <w:r>
        <w:t xml:space="preserve">HB  69</w:t>
      </w:r>
    </w:p>
    <w:p>
      <w:pPr>
        <w:pStyle w:val="RecordBase"/>
        <w:ind w:left="120" w:hanging="120"/>
      </w:pPr>
      <w:r>
        <w:t xml:space="preserve">Natural resources severance and processing tax, refunds - </w:t>
      </w:r>
      <w:r>
        <w:t xml:space="preserve"> </w:t>
      </w:r>
      <w:r>
        <w:t xml:space="preserve">HB  52</w:t>
      </w:r>
    </w:p>
    <w:p>
      <w:pPr>
        <w:pStyle w:val="RecordBase"/>
        <w:ind w:left="120" w:hanging="120"/>
      </w:pPr>
      <w:r>
        <w:t xml:space="preserve">Naturally Occurring Radioactive Material, regulatory responsibility and regulations for - </w:t>
      </w:r>
      <w:r>
        <w:t xml:space="preserve"> </w:t>
      </w:r>
      <w:r>
        <w:t xml:space="preserve">HB  563</w:t>
      </w:r>
      <w:r>
        <w:t xml:space="preserve">: </w:t>
      </w:r>
      <w:r>
        <w:t xml:space="preserve">HCS</w:t>
      </w:r>
    </w:p>
    <w:p>
      <w:pPr>
        <w:pStyle w:val="RecordBase"/>
        <w:ind w:left="120" w:hanging="120"/>
      </w:pPr>
      <w:r>
        <w:t xml:space="preserve">Nondivisible</w:t>
      </w:r>
    </w:p>
    <w:p>
      <w:pPr>
        <w:pStyle w:val="RecordBase"/>
        <w:ind w:left="240" w:hanging="192"/>
      </w:pPr>
      <w:r>
        <w:t xml:space="preserve"> load, definition - </w:t>
      </w:r>
      <w:r>
        <w:t xml:space="preserve"> </w:t>
      </w:r>
      <w:r>
        <w:t xml:space="preserve">SB  76</w:t>
      </w:r>
    </w:p>
    <w:p>
      <w:pPr>
        <w:pStyle w:val="RecordBase"/>
        <w:ind w:left="240" w:hanging="192"/>
      </w:pPr>
      <w:r>
        <w:t xml:space="preserve"> load, definition for non-national truck network highways, clarification of - </w:t>
      </w:r>
      <w:r>
        <w:t xml:space="preserve"> </w:t>
      </w:r>
      <w:r>
        <w:t xml:space="preserve">SB  76</w:t>
      </w:r>
      <w:r>
        <w:t xml:space="preserve">: </w:t>
      </w:r>
      <w:r>
        <w:t xml:space="preserve">SFA</w:t>
      </w:r>
      <w:r>
        <w:t xml:space="preserve"> (</w:t>
      </w:r>
      <w:r>
        <w:t xml:space="preserve">1</w:t>
      </w:r>
      <w:r>
        <w:t xml:space="preserve">)</w:t>
      </w:r>
    </w:p>
    <w:p>
      <w:pPr>
        <w:pStyle w:val="RecordBase"/>
        <w:ind w:left="120" w:hanging="120"/>
      </w:pPr>
      <w:r>
        <w:t xml:space="preserve">Off-duty peace officers, firearms, concealed carry locations - </w:t>
      </w:r>
      <w:r>
        <w:t xml:space="preserve"> </w:t>
      </w:r>
      <w:r>
        <w:t xml:space="preserve">HB  327</w:t>
      </w:r>
    </w:p>
    <w:p>
      <w:pPr>
        <w:pStyle w:val="RecordBase"/>
        <w:ind w:left="120" w:hanging="120"/>
      </w:pPr>
      <w:r>
        <w:t xml:space="preserve">Parental rights, termination of - </w:t>
      </w:r>
      <w:r>
        <w:t xml:space="preserve"> </w:t>
      </w:r>
      <w:r>
        <w:t xml:space="preserve">HB  129</w:t>
      </w:r>
      <w:r>
        <w:t xml:space="preserve">;</w:t>
      </w:r>
      <w:r>
        <w:t xml:space="preserve"> </w:t>
      </w:r>
      <w:r>
        <w:t xml:space="preserve">HB  129</w:t>
      </w:r>
      <w:r>
        <w:t xml:space="preserve">: </w:t>
      </w:r>
      <w:r>
        <w:t xml:space="preserve">HCS</w:t>
      </w:r>
    </w:p>
    <w:p>
      <w:pPr>
        <w:pStyle w:val="RecordBase"/>
        <w:ind w:left="120" w:hanging="120"/>
      </w:pPr>
      <w:r>
        <w:t xml:space="preserve">Pension surcharges on state contracts, nonparticipating employees - </w:t>
      </w:r>
      <w:r>
        <w:t xml:space="preserve"> </w:t>
      </w:r>
      <w:r>
        <w:t xml:space="preserve">HB  427</w:t>
      </w:r>
    </w:p>
    <w:p>
      <w:pPr>
        <w:pStyle w:val="RecordBase"/>
        <w:ind w:left="120" w:hanging="120"/>
      </w:pPr>
      <w:r>
        <w:t xml:space="preserve">Presumption of cancer as cause of death in the line of duty of firefighters - </w:t>
      </w:r>
      <w:r>
        <w:t xml:space="preserve"> </w:t>
      </w:r>
      <w:r>
        <w:t xml:space="preserve">SB  195</w:t>
      </w:r>
    </w:p>
    <w:p>
      <w:pPr>
        <w:pStyle w:val="RecordBase"/>
        <w:ind w:left="120" w:hanging="120"/>
      </w:pPr>
      <w:r>
        <w:t xml:space="preserve">Public</w:t>
      </w:r>
    </w:p>
    <w:p>
      <w:pPr>
        <w:pStyle w:val="RecordBase"/>
        <w:ind w:left="240" w:hanging="192"/>
      </w:pPr>
      <w:r>
        <w:t xml:space="preserve"> school accountability system, make revisions to - </w:t>
      </w:r>
      <w:r>
        <w:t xml:space="preserve"> </w:t>
      </w:r>
      <w:r>
        <w:t xml:space="preserve">SB  1</w:t>
      </w:r>
    </w:p>
    <w:p>
      <w:pPr>
        <w:pStyle w:val="RecordBase"/>
        <w:ind w:left="240" w:hanging="192"/>
      </w:pPr>
      <w:r>
        <w:t xml:space="preserve"> school assessment system, make revisions to - </w:t>
      </w:r>
      <w:r>
        <w:t xml:space="preserve"> </w:t>
      </w:r>
      <w:r>
        <w:t xml:space="preserve">SB  1</w:t>
      </w:r>
    </w:p>
    <w:p>
      <w:pPr>
        <w:pStyle w:val="RecordBase"/>
        <w:ind w:left="240" w:hanging="192"/>
      </w:pPr>
      <w:r>
        <w:t xml:space="preserve"> school audit and intervention system, make revisions to - </w:t>
      </w:r>
      <w:r>
        <w:t xml:space="preserve"> </w:t>
      </w:r>
      <w:r>
        <w:t xml:space="preserve">SB  1</w:t>
      </w:r>
    </w:p>
    <w:p>
      <w:pPr>
        <w:pStyle w:val="RecordBase"/>
        <w:ind w:left="240" w:hanging="192"/>
      </w:pPr>
      <w:r>
        <w:t xml:space="preserve"> school professional growth and effectiveness system, make revisions to - </w:t>
      </w:r>
      <w:r>
        <w:t xml:space="preserve"> </w:t>
      </w:r>
      <w:r>
        <w:t xml:space="preserve">SB  1</w:t>
      </w:r>
    </w:p>
    <w:p>
      <w:pPr>
        <w:pStyle w:val="RecordBase"/>
        <w:ind w:left="120" w:hanging="120"/>
      </w:pPr>
      <w:r>
        <w:t xml:space="preserve">Public-private partnerships, framework for use thereof by state and local government - </w:t>
      </w:r>
      <w:r>
        <w:t xml:space="preserve"> </w:t>
      </w:r>
      <w:r>
        <w:t xml:space="preserve">SB  132</w:t>
      </w:r>
      <w:r>
        <w:t xml:space="preserve">;</w:t>
      </w:r>
      <w:r>
        <w:t xml:space="preserve"> </w:t>
      </w:r>
      <w:r>
        <w:t xml:space="preserve">HB  309</w:t>
      </w:r>
    </w:p>
    <w:p>
      <w:pPr>
        <w:pStyle w:val="RecordBase"/>
        <w:ind w:left="120" w:hanging="120"/>
      </w:pPr>
      <w:r>
        <w:t xml:space="preserve">Revenue</w:t>
      </w:r>
    </w:p>
    <w:p>
      <w:pPr>
        <w:pStyle w:val="RecordBase"/>
        <w:ind w:left="240" w:hanging="192"/>
      </w:pPr>
      <w:r>
        <w:t xml:space="preserve"> measures, Executive Branch Budget - </w:t>
      </w:r>
      <w:r>
        <w:t xml:space="preserve"> </w:t>
      </w:r>
      <w:r>
        <w:t xml:space="preserve">HB  80</w:t>
      </w:r>
      <w:r>
        <w:t xml:space="preserve">: </w:t>
      </w:r>
      <w:r>
        <w:t xml:space="preserve">SCS</w:t>
      </w:r>
      <w:r>
        <w:t xml:space="preserve">;</w:t>
      </w:r>
      <w:r>
        <w:t xml:space="preserve"> </w:t>
      </w:r>
      <w:r>
        <w:t xml:space="preserve">HB  423</w:t>
      </w:r>
      <w:r>
        <w:t xml:space="preserve">: </w:t>
      </w:r>
      <w:r>
        <w:t xml:space="preserve">HCS</w:t>
      </w:r>
    </w:p>
    <w:p>
      <w:pPr>
        <w:pStyle w:val="RecordBase"/>
        <w:ind w:left="240" w:hanging="192"/>
      </w:pPr>
      <w:r>
        <w:t xml:space="preserve"> measures relating the the State/Executive Branch Budget - </w:t>
      </w:r>
      <w:r>
        <w:t xml:space="preserve"> </w:t>
      </w:r>
      <w:r>
        <w:t xml:space="preserve">HB  423</w:t>
      </w:r>
    </w:p>
    <w:p>
      <w:pPr>
        <w:pStyle w:val="RecordBase"/>
        <w:ind w:left="120" w:hanging="120"/>
      </w:pPr>
      <w:r>
        <w:t xml:space="preserve">Sales and use tax, holiday - </w:t>
      </w:r>
      <w:r>
        <w:t xml:space="preserve"> </w:t>
      </w:r>
      <w:r>
        <w:t xml:space="preserve">HB  26</w:t>
      </w:r>
    </w:p>
    <w:p>
      <w:pPr>
        <w:pStyle w:val="RecordBase"/>
        <w:ind w:left="120" w:hanging="120"/>
      </w:pPr>
      <w:r>
        <w:t xml:space="preserve">School</w:t>
      </w:r>
    </w:p>
    <w:p>
      <w:pPr>
        <w:pStyle w:val="RecordBase"/>
        <w:ind w:left="240" w:hanging="192"/>
      </w:pPr>
      <w:r>
        <w:t xml:space="preserve"> Facilities Construction Commission,  membership of - </w:t>
      </w:r>
      <w:r>
        <w:t xml:space="preserve"> </w:t>
      </w:r>
      <w:r>
        <w:t xml:space="preserve">HB  543</w:t>
      </w:r>
    </w:p>
    <w:p>
      <w:pPr>
        <w:pStyle w:val="RecordBase"/>
        <w:ind w:left="240" w:hanging="192"/>
      </w:pPr>
      <w:r>
        <w:t xml:space="preserve"> resource officers, required training of - </w:t>
      </w:r>
      <w:r>
        <w:t xml:space="preserve"> </w:t>
      </w:r>
      <w:r>
        <w:t xml:space="preserve">SB  24</w:t>
      </w:r>
    </w:p>
    <w:p>
      <w:pPr>
        <w:pStyle w:val="RecordBase"/>
        <w:ind w:left="120" w:hanging="120"/>
      </w:pPr>
      <w:r>
        <w:t xml:space="preserve">Second amendment and firearms, protection of - </w:t>
      </w:r>
      <w:r>
        <w:t xml:space="preserve"> </w:t>
      </w:r>
      <w:r>
        <w:t xml:space="preserve">HB  182</w:t>
      </w:r>
    </w:p>
    <w:p>
      <w:pPr>
        <w:pStyle w:val="RecordBase"/>
        <w:ind w:left="120" w:hanging="120"/>
      </w:pPr>
      <w:r>
        <w:t xml:space="preserve">Sewer utilities, notice for abandonment, surety guarantee for 5 years, requirement for - </w:t>
      </w:r>
      <w:r>
        <w:t xml:space="preserve"> </w:t>
      </w:r>
      <w:r>
        <w:t xml:space="preserve">HB  261</w:t>
      </w:r>
      <w:r>
        <w:t xml:space="preserve">: </w:t>
      </w:r>
      <w:r>
        <w:t xml:space="preserve">HCS</w:t>
      </w:r>
    </w:p>
    <w:p>
      <w:pPr>
        <w:pStyle w:val="RecordBase"/>
        <w:ind w:left="120" w:hanging="120"/>
      </w:pPr>
      <w:r>
        <w:t xml:space="preserve">Sexual assault evidence collection kits, processing of - </w:t>
      </w:r>
      <w:r>
        <w:t xml:space="preserve"> </w:t>
      </w:r>
      <w:r>
        <w:t xml:space="preserve">SB  63</w:t>
      </w:r>
    </w:p>
    <w:p>
      <w:pPr>
        <w:pStyle w:val="RecordBase"/>
        <w:ind w:left="120" w:hanging="120"/>
      </w:pPr>
      <w:r>
        <w:t xml:space="preserve">Staate-administered retirement systems, transparency of - </w:t>
      </w:r>
      <w:r>
        <w:t xml:space="preserve"> </w:t>
      </w:r>
      <w:r>
        <w:t xml:space="preserve">HB  263</w:t>
      </w:r>
      <w:r>
        <w:t xml:space="preserve">: </w:t>
      </w:r>
      <w:r>
        <w:t xml:space="preserve">SFA</w:t>
      </w:r>
      <w:r>
        <w:t xml:space="preserve"> (</w:t>
      </w:r>
      <w:r>
        <w:t xml:space="preserve">2</w:t>
      </w:r>
      <w:r>
        <w:t xml:space="preserve">)</w:t>
      </w:r>
    </w:p>
    <w:p>
      <w:pPr>
        <w:pStyle w:val="RecordBase"/>
        <w:ind w:left="120" w:hanging="120"/>
      </w:pPr>
      <w:r>
        <w:t xml:space="preserve">State Fair Board, reorganization - </w:t>
      </w:r>
      <w:r>
        <w:t xml:space="preserve"> </w:t>
      </w:r>
      <w:r>
        <w:t xml:space="preserve">SB  191</w:t>
      </w:r>
      <w:r>
        <w:t xml:space="preserve">;</w:t>
      </w:r>
      <w:r>
        <w:t xml:space="preserve"> </w:t>
      </w:r>
      <w:r>
        <w:t xml:space="preserve">SB  191</w:t>
      </w:r>
      <w:r>
        <w:t xml:space="preserve">: </w:t>
      </w:r>
      <w:r>
        <w:t xml:space="preserve">FCCR</w:t>
      </w:r>
      <w:r>
        <w:t xml:space="preserve">, </w:t>
      </w:r>
      <w:r>
        <w:t xml:space="preserve">HCS</w:t>
      </w:r>
    </w:p>
    <w:p>
      <w:pPr>
        <w:pStyle w:val="RecordBase"/>
        <w:ind w:left="120" w:hanging="120"/>
      </w:pPr>
      <w:r>
        <w:t xml:space="preserve">State-administered</w:t>
      </w:r>
    </w:p>
    <w:p>
      <w:pPr>
        <w:pStyle w:val="RecordBase"/>
        <w:ind w:left="240" w:hanging="192"/>
      </w:pPr>
      <w:r>
        <w:t xml:space="preserve"> retirement systems, disclosure of retirement account information - </w:t>
      </w:r>
      <w:r>
        <w:t xml:space="preserve"> </w:t>
      </w:r>
      <w:r>
        <w:t xml:space="preserve">HB  328</w:t>
      </w:r>
    </w:p>
    <w:p>
      <w:pPr>
        <w:pStyle w:val="RecordBase"/>
        <w:ind w:left="240" w:hanging="192"/>
      </w:pPr>
      <w:r>
        <w:t xml:space="preserve"> retirement systems, transparency of - </w:t>
      </w:r>
      <w:r>
        <w:t xml:space="preserve"> </w:t>
      </w:r>
      <w:r>
        <w:t xml:space="preserve">SB  2</w:t>
      </w:r>
      <w:r>
        <w:t xml:space="preserve">;</w:t>
      </w:r>
      <w:r>
        <w:t xml:space="preserve"> </w:t>
      </w:r>
      <w:r>
        <w:t xml:space="preserve">SB  2</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State/Executive Branch Budget, supplemental appropriations - </w:t>
      </w:r>
      <w:r>
        <w:t xml:space="preserve"> </w:t>
      </w:r>
      <w:r>
        <w:t xml:space="preserve">HB  10</w:t>
      </w:r>
      <w:r>
        <w:t xml:space="preserve">: </w:t>
      </w:r>
      <w:r>
        <w:t xml:space="preserve">SCS</w:t>
      </w:r>
      <w:r>
        <w:t xml:space="preserve"> (</w:t>
      </w:r>
      <w:r>
        <w:t xml:space="preserve">2</w:t>
      </w:r>
      <w:r>
        <w:t xml:space="preserve">)</w:t>
      </w:r>
    </w:p>
    <w:p>
      <w:pPr>
        <w:pStyle w:val="RecordBase"/>
        <w:ind w:left="120" w:hanging="120"/>
      </w:pPr>
      <w:r>
        <w:t xml:space="preserve">Student privacy, ensuring - </w:t>
      </w:r>
      <w:r>
        <w:t xml:space="preserve"> </w:t>
      </w:r>
      <w:r>
        <w:t xml:space="preserve">HB  364</w:t>
      </w:r>
    </w:p>
    <w:p>
      <w:pPr>
        <w:pStyle w:val="RecordBase"/>
        <w:ind w:left="120" w:hanging="120"/>
      </w:pPr>
      <w:r>
        <w:t xml:space="preserve">Synthetic</w:t>
      </w:r>
    </w:p>
    <w:p>
      <w:pPr>
        <w:pStyle w:val="RecordBase"/>
        <w:ind w:left="240" w:hanging="192"/>
      </w:pPr>
      <w:r>
        <w:t xml:space="preserve"> drugs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drugs, penalty for trafficking in - </w:t>
      </w:r>
      <w:r>
        <w:t xml:space="preserve"> </w:t>
      </w:r>
      <w:r>
        <w:t xml:space="preserve">HB  4</w:t>
      </w:r>
    </w:p>
    <w:p>
      <w:pPr>
        <w:pStyle w:val="RecordBase"/>
        <w:ind w:left="120" w:hanging="120"/>
      </w:pPr>
      <w:r>
        <w:t xml:space="preserve">Teachers, retirement systems housekeeping bill, July 1, 2016 - </w:t>
      </w:r>
      <w:r>
        <w:t xml:space="preserve"> </w:t>
      </w:r>
      <w:r>
        <w:t xml:space="preserve">HB  470</w:t>
      </w:r>
    </w:p>
    <w:p>
      <w:pPr>
        <w:pStyle w:val="RecordBase"/>
        <w:ind w:left="120" w:hanging="120"/>
      </w:pPr>
      <w:r>
        <w:t xml:space="preserve">Transient room tax for urban-county government - </w:t>
      </w:r>
      <w:r>
        <w:t xml:space="preserve"> </w:t>
      </w:r>
      <w:r>
        <w:t xml:space="preserve">HB  441</w:t>
      </w:r>
      <w:r>
        <w:t xml:space="preserve">: </w:t>
      </w:r>
      <w:r>
        <w:t xml:space="preserve">HFA</w:t>
      </w:r>
      <w:r>
        <w:t xml:space="preserve"> (</w:t>
      </w:r>
      <w:r>
        <w:t xml:space="preserve">3</w:t>
      </w:r>
      <w:r>
        <w:t xml:space="preserve">)</w:t>
      </w:r>
    </w:p>
    <w:p>
      <w:pPr>
        <w:pStyle w:val="RecordBase"/>
        <w:ind w:left="120" w:hanging="120"/>
      </w:pPr>
      <w:r>
        <w:t xml:space="preserve">Tuition and fee increases, prohibition of, public postsecondary institutions - </w:t>
      </w:r>
      <w:r>
        <w:t xml:space="preserve"> </w:t>
      </w:r>
      <w:r>
        <w:t xml:space="preserve">SB  75</w:t>
      </w:r>
      <w:r>
        <w:t xml:space="preserve">;</w:t>
      </w:r>
      <w:r>
        <w:t xml:space="preserve"> </w:t>
      </w:r>
      <w:r>
        <w:t xml:space="preserve">HB  395</w:t>
      </w:r>
    </w:p>
    <w:p>
      <w:pPr>
        <w:pStyle w:val="RecordBase"/>
        <w:ind w:left="120" w:hanging="120"/>
      </w:pPr>
      <w:r>
        <w:t xml:space="preserve">TVA in-lieu-of-tax payments, direction to economic development activities - </w:t>
      </w:r>
      <w:r>
        <w:t xml:space="preserve"> </w:t>
      </w:r>
      <w:r>
        <w:t xml:space="preserve">SB  38</w:t>
      </w:r>
      <w:r>
        <w:t xml:space="preserve">;</w:t>
      </w:r>
      <w:r>
        <w:t xml:space="preserve"> </w:t>
      </w:r>
      <w:r>
        <w:t xml:space="preserve">HB  177</w:t>
      </w:r>
      <w:r>
        <w:t xml:space="preserve">;</w:t>
      </w:r>
      <w:r>
        <w:t xml:space="preserve"> </w:t>
      </w:r>
      <w:r>
        <w:t xml:space="preserve">HB  423</w:t>
      </w:r>
      <w:r>
        <w:t xml:space="preserve">: </w:t>
      </w:r>
      <w:r>
        <w:t xml:space="preserve">HFA</w:t>
      </w:r>
      <w:r>
        <w:t xml:space="preserve"> (</w:t>
      </w:r>
      <w:r>
        <w:t xml:space="preserve">1</w:t>
      </w:r>
      <w:r>
        <w:t xml:space="preserve">)</w:t>
      </w:r>
    </w:p>
    <w:p>
      <w:pPr>
        <w:pStyle w:val="RecordBase"/>
        <w:ind w:left="120" w:hanging="120"/>
      </w:pPr>
      <w:r>
        <w:t xml:space="preserve">Unemployment Insurance, successor employers - </w:t>
      </w:r>
      <w:r>
        <w:t xml:space="preserve"> </w:t>
      </w:r>
      <w:r>
        <w:t xml:space="preserve">HB  150</w:t>
      </w:r>
      <w:r>
        <w:t xml:space="preserve">: </w:t>
      </w:r>
      <w:r>
        <w:t xml:space="preserve">FCCR</w:t>
      </w:r>
    </w:p>
    <w:p>
      <w:pPr>
        <w:pStyle w:val="RecordBase"/>
        <w:ind w:left="120" w:hanging="120"/>
      </w:pPr>
      <w:r>
        <w:t xml:space="preserve">Volunteer firefighter allotment from Fire Commission, increase to $11,000 - </w:t>
      </w:r>
      <w:r>
        <w:t xml:space="preserve"> </w:t>
      </w:r>
      <w:r>
        <w:t xml:space="preserve">HB  347</w:t>
        <w:br/>
      </w:r>
    </w:p>
    <w:p>
      <w:pPr>
        <w:pStyle w:val="RecordHeading3"/>
      </w:pPr>
      <w:r>
        <w:rPr>
          <w:b/>
        </w:rPr>
        <w:t xml:space="preserve">Elections and Voting</w:t>
      </w:r>
    </w:p>
    <w:p>
      <w:pPr>
        <w:pStyle w:val="RecordBase"/>
        <w:ind w:left="120" w:hanging="120"/>
      </w:pPr>
      <w:r>
        <w:t xml:space="preserve">Abolition of office, constitutional amendment allowing legislative body of county to choose - </w:t>
      </w:r>
      <w:r>
        <w:t xml:space="preserve"> </w:t>
      </w:r>
      <w:r>
        <w:t xml:space="preserve">HB  188</w:t>
      </w:r>
    </w:p>
    <w:p>
      <w:pPr>
        <w:pStyle w:val="RecordBase"/>
        <w:ind w:left="120" w:hanging="120"/>
      </w:pPr>
      <w:r>
        <w:t xml:space="preserve">Absentee ballot, automatically eligible for, voters over 65 - </w:t>
      </w:r>
      <w:r>
        <w:t xml:space="preserve"> </w:t>
      </w:r>
      <w:r>
        <w:t xml:space="preserve">HB  222</w:t>
      </w:r>
      <w:r>
        <w:t xml:space="preserve">: </w:t>
      </w:r>
      <w:r>
        <w:t xml:space="preserve">HFA</w:t>
      </w:r>
      <w:r>
        <w:t xml:space="preserve"> (</w:t>
      </w:r>
      <w:r>
        <w:t xml:space="preserve">1</w:t>
      </w:r>
      <w:r>
        <w:t xml:space="preserve">)</w:t>
      </w:r>
    </w:p>
    <w:p>
      <w:pPr>
        <w:pStyle w:val="RecordBase"/>
        <w:ind w:left="120" w:hanging="120"/>
      </w:pPr>
      <w:r>
        <w:t xml:space="preserve">Alcohol local option elections, modifications and additions to - </w:t>
      </w:r>
      <w:r>
        <w:t xml:space="preserve"> </w:t>
      </w:r>
      <w:r>
        <w:t xml:space="preserve">SB  11</w:t>
      </w:r>
    </w:p>
    <w:p>
      <w:pPr>
        <w:pStyle w:val="RecordBase"/>
        <w:ind w:left="120" w:hanging="120"/>
      </w:pPr>
      <w:r>
        <w:t xml:space="preserve">Alcoholic beverage sales, local option elections relating to - </w:t>
      </w:r>
      <w:r>
        <w:t xml:space="preserve"> </w:t>
      </w:r>
      <w:r>
        <w:t xml:space="preserve">SB  11</w:t>
      </w:r>
      <w:r>
        <w:t xml:space="preserve">: </w:t>
      </w:r>
      <w:r>
        <w:t xml:space="preserve">HCS</w:t>
      </w:r>
    </w:p>
    <w:p>
      <w:pPr>
        <w:pStyle w:val="RecordBase"/>
        <w:ind w:left="120" w:hanging="120"/>
      </w:pPr>
      <w:r>
        <w:t xml:space="preserve">Campaign</w:t>
      </w:r>
    </w:p>
    <w:p>
      <w:pPr>
        <w:pStyle w:val="RecordBase"/>
        <w:ind w:left="240" w:hanging="192"/>
      </w:pPr>
      <w:r>
        <w:t xml:space="preserve"> finance, allow legislative agent to contribute under certain circumstances - </w:t>
      </w:r>
      <w:r>
        <w:t xml:space="preserve"> </w:t>
      </w:r>
      <w:r>
        <w:t xml:space="preserve">HB  548</w:t>
      </w:r>
      <w:r>
        <w:t xml:space="preserve">: </w:t>
      </w:r>
      <w:r>
        <w:t xml:space="preserve">HFA</w:t>
      </w:r>
      <w:r>
        <w:t xml:space="preserve"> (</w:t>
      </w:r>
      <w:r>
        <w:t xml:space="preserve">1</w:t>
      </w:r>
      <w:r>
        <w:t xml:space="preserve">)</w:t>
      </w:r>
    </w:p>
    <w:p>
      <w:pPr>
        <w:pStyle w:val="RecordBase"/>
        <w:ind w:left="240" w:hanging="192"/>
      </w:pPr>
      <w:r>
        <w:t xml:space="preserve"> finance, legislative agent, races eligible to vote, contribution allowed in - </w:t>
      </w:r>
      <w:r>
        <w:t xml:space="preserve"> </w:t>
      </w:r>
      <w:r>
        <w:t xml:space="preserve">HB  283</w:t>
      </w:r>
      <w:r>
        <w:t xml:space="preserve">: </w:t>
      </w:r>
      <w:r>
        <w:t xml:space="preserve">HFA</w:t>
      </w:r>
      <w:r>
        <w:t xml:space="preserve"> (</w:t>
      </w:r>
      <w:r>
        <w:t xml:space="preserve">1</w:t>
      </w:r>
      <w:r>
        <w:t xml:space="preserve">)</w:t>
      </w:r>
    </w:p>
    <w:p>
      <w:pPr>
        <w:pStyle w:val="RecordBase"/>
        <w:ind w:left="240" w:hanging="192"/>
      </w:pPr>
      <w:r>
        <w:t xml:space="preserve"> finance, new restrictions on certain organizations and expenditures - </w:t>
      </w:r>
      <w:r>
        <w:t xml:space="preserve"> </w:t>
      </w:r>
      <w:r>
        <w:t xml:space="preserve">HB  548</w:t>
      </w:r>
    </w:p>
    <w:p>
      <w:pPr>
        <w:pStyle w:val="RecordBase"/>
        <w:ind w:left="240" w:hanging="192"/>
      </w:pPr>
      <w:r>
        <w:t xml:space="preserve"> finance reports, number of, reduction in - </w:t>
      </w:r>
      <w:r>
        <w:t xml:space="preserve"> </w:t>
      </w:r>
      <w:r>
        <w:t xml:space="preserve">HB  267</w:t>
      </w:r>
    </w:p>
    <w:p>
      <w:pPr>
        <w:pStyle w:val="RecordBase"/>
        <w:ind w:left="240" w:hanging="192"/>
      </w:pPr>
      <w:r>
        <w:t xml:space="preserve"> reports, single threshold, establishment of - </w:t>
      </w:r>
      <w:r>
        <w:t xml:space="preserve"> </w:t>
      </w:r>
      <w:r>
        <w:t xml:space="preserve">HB  147</w:t>
      </w:r>
      <w:r>
        <w:t xml:space="preserve">;</w:t>
      </w:r>
      <w:r>
        <w:t xml:space="preserve"> </w:t>
      </w:r>
      <w:r>
        <w:t xml:space="preserve">HB  147</w:t>
      </w:r>
      <w:r>
        <w:t xml:space="preserve">: </w:t>
      </w:r>
      <w:r>
        <w:t xml:space="preserve">SCS</w:t>
      </w:r>
    </w:p>
    <w:p>
      <w:pPr>
        <w:pStyle w:val="RecordBase"/>
        <w:ind w:left="120" w:hanging="120"/>
      </w:pPr>
      <w:r>
        <w:t xml:space="preserve">Candidates</w:t>
      </w:r>
    </w:p>
    <w:p>
      <w:pPr>
        <w:pStyle w:val="RecordBase"/>
        <w:ind w:left="240" w:hanging="192"/>
      </w:pPr>
      <w:r>
        <w:t xml:space="preserve"> and slates of candidates, income tax returns, filing requirement - </w:t>
      </w:r>
      <w:r>
        <w:t xml:space="preserve"> </w:t>
      </w:r>
      <w:r>
        <w:t xml:space="preserve">HB  430</w:t>
      </w:r>
    </w:p>
    <w:p>
      <w:pPr>
        <w:pStyle w:val="RecordBase"/>
        <w:ind w:left="240" w:hanging="192"/>
      </w:pPr>
      <w:r>
        <w:t xml:space="preserve"> for General Assembly, filing deadline, second Tuesday in January - </w:t>
      </w:r>
      <w:r>
        <w:t xml:space="preserve"> </w:t>
      </w:r>
      <w:r>
        <w:t xml:space="preserve">HB  331</w:t>
      </w:r>
    </w:p>
    <w:p>
      <w:pPr>
        <w:pStyle w:val="RecordBase"/>
        <w:ind w:left="120" w:hanging="120"/>
      </w:pPr>
      <w:r>
        <w:t xml:space="preserve">Cities, governance, wards, hybrid system - </w:t>
      </w:r>
      <w:r>
        <w:t xml:space="preserve"> </w:t>
      </w:r>
      <w:r>
        <w:t xml:space="preserve">SB  167</w:t>
      </w:r>
    </w:p>
    <w:p>
      <w:pPr>
        <w:pStyle w:val="RecordBase"/>
        <w:ind w:left="120" w:hanging="120"/>
      </w:pPr>
      <w:r>
        <w:t xml:space="preserve">Cities or counties, limited restaurants, local option elections for - </w:t>
      </w:r>
      <w:r>
        <w:t xml:space="preserve"> </w:t>
      </w:r>
      <w:r>
        <w:t xml:space="preserve">HB  416</w:t>
      </w:r>
    </w:p>
    <w:p>
      <w:pPr>
        <w:pStyle w:val="RecordBase"/>
        <w:ind w:left="120" w:hanging="120"/>
      </w:pPr>
      <w:r>
        <w:t xml:space="preserve">Clerks required to print names issues and Web site in newspaper, not ballot - </w:t>
      </w:r>
      <w:r>
        <w:t xml:space="preserve"> </w:t>
      </w:r>
      <w:r>
        <w:t xml:space="preserve">HB  307</w:t>
      </w:r>
    </w:p>
    <w:p>
      <w:pPr>
        <w:pStyle w:val="RecordBase"/>
        <w:ind w:left="120" w:hanging="120"/>
      </w:pPr>
      <w:r>
        <w:t xml:space="preserve">Commissioner of Education, nonpartisan election of - </w:t>
      </w:r>
      <w:r>
        <w:t xml:space="preserve"> </w:t>
      </w:r>
      <w:r>
        <w:t xml:space="preserve">HB  60</w:t>
      </w:r>
    </w:p>
    <w:p>
      <w:pPr>
        <w:pStyle w:val="RecordBase"/>
        <w:ind w:left="120" w:hanging="120"/>
      </w:pPr>
      <w:r>
        <w:t xml:space="preserve">Constable, constitutional amendment, allow legislative body of county or city to abolish office of - </w:t>
      </w:r>
      <w:r>
        <w:t xml:space="preserve"> </w:t>
      </w:r>
      <w:r>
        <w:t xml:space="preserve">HB  188</w:t>
      </w:r>
    </w:p>
    <w:p>
      <w:pPr>
        <w:pStyle w:val="RecordBase"/>
        <w:ind w:left="120" w:hanging="120"/>
      </w:pPr>
      <w:r>
        <w:t xml:space="preserve">Constitutional</w:t>
      </w:r>
    </w:p>
    <w:p>
      <w:pPr>
        <w:pStyle w:val="RecordBase"/>
        <w:ind w:left="240" w:hanging="192"/>
      </w:pPr>
      <w:r>
        <w:t xml:space="preserve"> amendment, abolition of office, removal of powers, reversal of abolition  allowed - </w:t>
      </w:r>
      <w:r>
        <w:t xml:space="preserve"> </w:t>
      </w:r>
      <w:r>
        <w:t xml:space="preserve">HB  198</w:t>
      </w:r>
      <w:r>
        <w:t xml:space="preserve">: </w:t>
      </w:r>
      <w:r>
        <w:t xml:space="preserve">HFA</w:t>
      </w:r>
      <w:r>
        <w:t xml:space="preserve"> (</w:t>
      </w:r>
      <w:r>
        <w:t xml:space="preserve">1</w:t>
      </w:r>
      <w:r>
        <w:t xml:space="preserve">)</w:t>
      </w:r>
    </w:p>
    <w:p>
      <w:pPr>
        <w:pStyle w:val="RecordBase"/>
        <w:ind w:left="240" w:hanging="192"/>
      </w:pPr>
      <w:r>
        <w:t xml:space="preserve"> amendment, change election year of statewide constitutional officers - </w:t>
      </w:r>
      <w:r>
        <w:t xml:space="preserve"> </w:t>
      </w:r>
      <w:r>
        <w:t xml:space="preserve">SB  10</w:t>
      </w:r>
      <w:r>
        <w:t xml:space="preserve">;</w:t>
      </w:r>
      <w:r>
        <w:t xml:space="preserve"> </w:t>
      </w:r>
      <w:r>
        <w:t xml:space="preserve">HB  313</w:t>
      </w:r>
    </w:p>
    <w:p>
      <w:pPr>
        <w:pStyle w:val="RecordBase"/>
        <w:ind w:left="240" w:hanging="192"/>
      </w:pPr>
      <w:r>
        <w:t xml:space="preserve"> amendment, elections, limitation of spending on, urge Congress to propose - </w:t>
      </w:r>
      <w:r>
        <w:t xml:space="preserve"> </w:t>
      </w:r>
      <w:r>
        <w:t xml:space="preserve">HCR 14</w:t>
      </w:r>
      <w:r>
        <w:t xml:space="preserve">;</w:t>
      </w:r>
      <w:r>
        <w:t xml:space="preserve"> </w:t>
      </w:r>
      <w:r>
        <w:t xml:space="preserve">SCR 152</w:t>
      </w:r>
    </w:p>
    <w:p>
      <w:pPr>
        <w:pStyle w:val="RecordBase"/>
        <w:ind w:left="240" w:hanging="192"/>
      </w:pPr>
      <w:r>
        <w:t xml:space="preserve"> amendment, elimination of Office of Judge of County Court in merged local governments - </w:t>
      </w:r>
      <w:r>
        <w:t xml:space="preserve"> </w:t>
      </w:r>
      <w:r>
        <w:t xml:space="preserve">HB  198</w:t>
      </w:r>
    </w:p>
    <w:p>
      <w:pPr>
        <w:pStyle w:val="RecordBase"/>
        <w:ind w:left="240" w:hanging="192"/>
      </w:pPr>
      <w:r>
        <w:t xml:space="preserve"> amendment, elimination opportunity in consolidated local government - </w:t>
      </w:r>
      <w:r>
        <w:t xml:space="preserve"> </w:t>
      </w:r>
      <w:r>
        <w:t xml:space="preserve">HB  198</w:t>
      </w:r>
      <w:r>
        <w:t xml:space="preserve">: </w:t>
      </w:r>
      <w:r>
        <w:t xml:space="preserve">HFA</w:t>
      </w:r>
      <w:r>
        <w:t xml:space="preserve"> (</w:t>
      </w:r>
      <w:r>
        <w:t xml:space="preserve">3</w:t>
      </w:r>
      <w:r>
        <w:t xml:space="preserve">)</w:t>
      </w:r>
    </w:p>
    <w:p>
      <w:pPr>
        <w:pStyle w:val="RecordBase"/>
        <w:ind w:left="240" w:hanging="192"/>
      </w:pPr>
      <w:r>
        <w:t xml:space="preserve"> amendment, General Assembly, administrative regulations, permit final say - </w:t>
      </w:r>
      <w:r>
        <w:t xml:space="preserve"> </w:t>
      </w:r>
      <w:r>
        <w:t xml:space="preserve">HB  370</w:t>
      </w:r>
    </w:p>
    <w:p>
      <w:pPr>
        <w:pStyle w:val="RecordBase"/>
        <w:ind w:left="240" w:hanging="192"/>
      </w:pPr>
      <w:r>
        <w:t xml:space="preserve"> amendment, General Assembly, approval or disapproval of administrative regulations - </w:t>
      </w:r>
      <w:r>
        <w:t xml:space="preserve"> </w:t>
      </w:r>
      <w:r>
        <w:t xml:space="preserve">SB  244</w:t>
      </w:r>
    </w:p>
    <w:p>
      <w:pPr>
        <w:pStyle w:val="RecordBase"/>
        <w:ind w:left="240" w:hanging="192"/>
      </w:pPr>
      <w:r>
        <w:t xml:space="preserve"> amendment, General Assembly, compensation suspended - </w:t>
      </w:r>
      <w:r>
        <w:t xml:space="preserve"> </w:t>
      </w:r>
      <w:r>
        <w:t xml:space="preserve">HB  48</w:t>
      </w:r>
    </w:p>
    <w:p>
      <w:pPr>
        <w:pStyle w:val="RecordBase"/>
        <w:ind w:left="120" w:hanging="120"/>
      </w:pPr>
      <w:r>
        <w:t xml:space="preserve">County</w:t>
      </w:r>
    </w:p>
    <w:p>
      <w:pPr>
        <w:pStyle w:val="RecordBase"/>
        <w:ind w:left="240" w:hanging="192"/>
      </w:pPr>
      <w:r>
        <w:t xml:space="preserve"> consolidation, special election for - </w:t>
      </w:r>
      <w:r>
        <w:t xml:space="preserve"> </w:t>
      </w:r>
      <w:r>
        <w:t xml:space="preserve">HB  161</w:t>
      </w:r>
    </w:p>
    <w:p>
      <w:pPr>
        <w:pStyle w:val="RecordBase"/>
        <w:ind w:left="240" w:hanging="192"/>
      </w:pPr>
      <w:r>
        <w:t xml:space="preserve"> consolidation, state funds for special election - </w:t>
      </w:r>
      <w:r>
        <w:t xml:space="preserve"> </w:t>
      </w:r>
      <w:r>
        <w:t xml:space="preserve">HB  161</w:t>
      </w:r>
    </w:p>
    <w:p>
      <w:pPr>
        <w:pStyle w:val="RecordBase"/>
        <w:ind w:left="120" w:hanging="120"/>
      </w:pPr>
      <w:r>
        <w:t xml:space="preserve">Distillery</w:t>
      </w:r>
    </w:p>
    <w:p>
      <w:pPr>
        <w:pStyle w:val="RecordBase"/>
        <w:ind w:left="240" w:hanging="192"/>
      </w:pPr>
      <w:r>
        <w:t xml:space="preserve"> local option election, ability to conduct in dry or moist territory - </w:t>
      </w:r>
      <w:r>
        <w:t xml:space="preserve"> </w:t>
      </w:r>
      <w:r>
        <w:t xml:space="preserve">HB  433</w:t>
      </w:r>
    </w:p>
    <w:p>
      <w:pPr>
        <w:pStyle w:val="RecordBase"/>
        <w:ind w:left="240" w:hanging="192"/>
      </w:pPr>
      <w:r>
        <w:t xml:space="preserve"> on-premises sales, local option elections regarding - </w:t>
      </w:r>
      <w:r>
        <w:t xml:space="preserve"> </w:t>
      </w:r>
      <w:r>
        <w:t xml:space="preserve">SB  11</w:t>
      </w:r>
      <w:r>
        <w:t xml:space="preserve">: </w:t>
      </w:r>
      <w:r>
        <w:t xml:space="preserve">HFA</w:t>
      </w:r>
      <w:r>
        <w:t xml:space="preserve"> (</w:t>
      </w:r>
      <w:r>
        <w:t xml:space="preserve">2</w:t>
      </w:r>
      <w:r>
        <w:t xml:space="preserve">)</w:t>
      </w:r>
    </w:p>
    <w:p>
      <w:pPr>
        <w:pStyle w:val="RecordBase"/>
        <w:ind w:left="120" w:hanging="120"/>
      </w:pPr>
      <w:r>
        <w:t xml:space="preserve">Election day, school districts to close if school is used as a polling place - </w:t>
      </w:r>
      <w:r>
        <w:t xml:space="preserve"> </w:t>
      </w:r>
      <w:r>
        <w:t xml:space="preserve">HB  533</w:t>
      </w:r>
    </w:p>
    <w:p>
      <w:pPr>
        <w:pStyle w:val="RecordBase"/>
        <w:ind w:left="120" w:hanging="120"/>
      </w:pPr>
      <w:r>
        <w:t xml:space="preserve">Federal and state, business and personal income tax returns, certain candidates, public record - </w:t>
      </w:r>
      <w:r>
        <w:t xml:space="preserve"> </w:t>
      </w:r>
      <w:r>
        <w:t xml:space="preserve">HB  281</w:t>
      </w:r>
      <w:r>
        <w:t xml:space="preserve">: </w:t>
      </w:r>
      <w:r>
        <w:t xml:space="preserve">HFA</w:t>
      </w:r>
      <w:r>
        <w:t xml:space="preserve"> (</w:t>
      </w:r>
      <w:r>
        <w:t xml:space="preserve">1</w:t>
      </w:r>
      <w:r>
        <w:t xml:space="preserve">)</w:t>
      </w:r>
    </w:p>
    <w:p>
      <w:pPr>
        <w:pStyle w:val="RecordBase"/>
        <w:ind w:left="120" w:hanging="120"/>
      </w:pPr>
      <w:r>
        <w:t xml:space="preserve">Felons' voting rights, constitutional amendment to provide - </w:t>
      </w:r>
      <w:r>
        <w:t xml:space="preserve"> </w:t>
      </w:r>
      <w:r>
        <w:t xml:space="preserve">SB  213</w:t>
      </w:r>
      <w:r>
        <w:t xml:space="preserve">;</w:t>
      </w:r>
      <w:r>
        <w:t xml:space="preserve"> </w:t>
      </w:r>
      <w:r>
        <w:t xml:space="preserve">SB  299</w:t>
      </w:r>
      <w:r>
        <w:t xml:space="preserve">: </w:t>
      </w:r>
      <w:r>
        <w:t xml:space="preserve">SFA</w:t>
      </w:r>
      <w:r>
        <w:t xml:space="preserve"> (</w:t>
      </w:r>
      <w:r>
        <w:t xml:space="preserve">1</w:t>
      </w:r>
      <w:r>
        <w:t xml:space="preserve">)</w:t>
      </w:r>
    </w:p>
    <w:p>
      <w:pPr>
        <w:pStyle w:val="RecordBase"/>
        <w:ind w:left="120" w:hanging="120"/>
      </w:pPr>
      <w:r>
        <w:t xml:space="preserve">General</w:t>
      </w:r>
    </w:p>
    <w:p>
      <w:pPr>
        <w:pStyle w:val="RecordBase"/>
        <w:ind w:left="240" w:hanging="192"/>
      </w:pPr>
      <w:r>
        <w:t xml:space="preserve"> Assembly, terms of members, limit - </w:t>
      </w:r>
      <w:r>
        <w:t xml:space="preserve"> </w:t>
      </w:r>
      <w:r>
        <w:t xml:space="preserve">HB  78</w:t>
      </w:r>
      <w:r>
        <w:t xml:space="preserve">;</w:t>
      </w:r>
      <w:r>
        <w:t xml:space="preserve"> </w:t>
      </w:r>
      <w:r>
        <w:t xml:space="preserve">HB  264</w:t>
      </w:r>
    </w:p>
    <w:p>
      <w:pPr>
        <w:pStyle w:val="RecordBase"/>
        <w:ind w:left="240" w:hanging="192"/>
      </w:pPr>
      <w:r>
        <w:t xml:space="preserve"> Assembly, terms of members, limitation - </w:t>
      </w:r>
      <w:r>
        <w:t xml:space="preserve"> </w:t>
      </w:r>
      <w:r>
        <w:t xml:space="preserve">HB  199</w:t>
      </w:r>
    </w:p>
    <w:p>
      <w:pPr>
        <w:pStyle w:val="RecordBase"/>
        <w:ind w:left="240" w:hanging="192"/>
      </w:pPr>
      <w:r>
        <w:t xml:space="preserve"> Assembly, terms of members, limitation on number - </w:t>
      </w:r>
      <w:r>
        <w:t xml:space="preserve"> </w:t>
      </w:r>
      <w:r>
        <w:t xml:space="preserve">HB  116</w:t>
      </w:r>
    </w:p>
    <w:p>
      <w:pPr>
        <w:pStyle w:val="RecordBase"/>
        <w:ind w:left="120" w:hanging="120"/>
      </w:pPr>
      <w:r>
        <w:t xml:space="preserve">In-person absentee voting, eligibility and procedure for - </w:t>
      </w:r>
      <w:r>
        <w:t xml:space="preserve"> </w:t>
      </w:r>
      <w:r>
        <w:t xml:space="preserve">HB  222</w:t>
      </w:r>
      <w:r>
        <w:t xml:space="preserve">: </w:t>
      </w:r>
      <w:r>
        <w:t xml:space="preserve">HFA</w:t>
      </w:r>
      <w:r>
        <w:t xml:space="preserve"> (</w:t>
      </w:r>
      <w:r>
        <w:t xml:space="preserve">3</w:t>
      </w:r>
      <w:r>
        <w:t xml:space="preserve">)</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559</w:t>
      </w:r>
    </w:p>
    <w:p>
      <w:pPr>
        <w:pStyle w:val="RecordBase"/>
        <w:ind w:left="240" w:hanging="192"/>
      </w:pPr>
      <w:r>
        <w:t xml:space="preserve"> ethics, campaign contribution, definition of "accept" - </w:t>
      </w:r>
      <w:r>
        <w:t xml:space="preserve"> </w:t>
      </w:r>
      <w:r>
        <w:t xml:space="preserve">HB  147</w:t>
      </w:r>
      <w:r>
        <w:t xml:space="preserve">: </w:t>
      </w:r>
      <w:r>
        <w:t xml:space="preserve">HFA</w:t>
      </w:r>
      <w:r>
        <w:t xml:space="preserve"> (</w:t>
      </w:r>
      <w:r>
        <w:t xml:space="preserve">1</w:t>
      </w:r>
      <w:r>
        <w:t xml:space="preserve">)</w:t>
      </w:r>
      <w:r>
        <w:t xml:space="preserve">;</w:t>
      </w:r>
      <w:r>
        <w:t xml:space="preserve"> </w:t>
      </w:r>
      <w:r>
        <w:t xml:space="preserve">HB  283</w:t>
      </w:r>
      <w:r>
        <w:t xml:space="preserve">;</w:t>
      </w:r>
      <w:r>
        <w:t xml:space="preserve"> </w:t>
      </w:r>
      <w:r>
        <w:t xml:space="preserve">HB  283</w:t>
      </w:r>
      <w:r>
        <w:t xml:space="preserve">: </w:t>
      </w:r>
      <w:r>
        <w:t xml:space="preserve">HCS</w:t>
      </w:r>
    </w:p>
    <w:p>
      <w:pPr>
        <w:pStyle w:val="RecordBase"/>
        <w:ind w:left="120" w:hanging="120"/>
      </w:pPr>
      <w:r>
        <w:t xml:space="preserve">Local</w:t>
      </w:r>
    </w:p>
    <w:p>
      <w:pPr>
        <w:pStyle w:val="RecordBase"/>
        <w:ind w:left="240" w:hanging="192"/>
      </w:pPr>
      <w:r>
        <w:t xml:space="preserve"> option election, city adjacent to a waterway may conduct - </w:t>
      </w:r>
      <w:r>
        <w:t xml:space="preserve"> </w:t>
      </w:r>
      <w:r>
        <w:t xml:space="preserve">SB  11</w:t>
      </w:r>
      <w:r>
        <w:t xml:space="preserve">: </w:t>
      </w:r>
      <w:r>
        <w:t xml:space="preserve">HFA</w:t>
      </w:r>
      <w:r>
        <w:t xml:space="preserve"> (</w:t>
      </w:r>
      <w:r>
        <w:t xml:space="preserve">1</w:t>
      </w:r>
      <w:r>
        <w:t xml:space="preserve">)</w:t>
      </w:r>
      <w:r>
        <w:t xml:space="preserve">;</w:t>
      </w:r>
      <w:r>
        <w:t xml:space="preserve"> </w:t>
      </w:r>
      <w:r>
        <w:t xml:space="preserve">HB  433</w:t>
      </w:r>
      <w:r>
        <w:t xml:space="preserve">: </w:t>
      </w:r>
      <w:r>
        <w:t xml:space="preserve">HFA</w:t>
      </w:r>
      <w:r>
        <w:t xml:space="preserve"> (</w:t>
      </w:r>
      <w:r>
        <w:t xml:space="preserve">1</w:t>
      </w:r>
      <w:r>
        <w:t xml:space="preserve">)</w:t>
      </w:r>
    </w:p>
    <w:p>
      <w:pPr>
        <w:pStyle w:val="RecordBase"/>
        <w:ind w:left="240" w:hanging="192"/>
      </w:pPr>
      <w:r>
        <w:t xml:space="preserve"> option elections, day of  primary or regular election - </w:t>
      </w:r>
      <w:r>
        <w:t xml:space="preserve"> </w:t>
      </w:r>
      <w:r>
        <w:t xml:space="preserve">HB  207</w:t>
      </w:r>
    </w:p>
    <w:p>
      <w:pPr>
        <w:pStyle w:val="RecordBase"/>
        <w:ind w:left="240" w:hanging="192"/>
      </w:pPr>
      <w:r>
        <w:t xml:space="preserve"> option elections, deletion of the seven-year wait period for - </w:t>
      </w:r>
      <w:r>
        <w:t xml:space="preserve"> </w:t>
      </w:r>
      <w:r>
        <w:t xml:space="preserve">HB  621</w:t>
      </w:r>
      <w:r>
        <w:t xml:space="preserve">: </w:t>
      </w:r>
      <w:r>
        <w:t xml:space="preserve">HFA</w:t>
      </w:r>
      <w:r>
        <w:t xml:space="preserve"> (</w:t>
      </w:r>
      <w:r>
        <w:t xml:space="preserve">1</w:t>
      </w:r>
      <w:r>
        <w:t xml:space="preserve">)</w:t>
      </w:r>
    </w:p>
    <w:p>
      <w:pPr>
        <w:pStyle w:val="RecordBase"/>
        <w:ind w:left="240" w:hanging="192"/>
      </w:pPr>
      <w:r>
        <w:t xml:space="preserve"> option elections, petition requirements for - </w:t>
      </w:r>
      <w:r>
        <w:t xml:space="preserve"> </w:t>
      </w:r>
      <w:r>
        <w:t xml:space="preserve">HB  621</w:t>
      </w:r>
    </w:p>
    <w:p>
      <w:pPr>
        <w:pStyle w:val="RecordBase"/>
        <w:ind w:left="120" w:hanging="120"/>
      </w:pPr>
      <w:r>
        <w:t xml:space="preserve">Notary fees, leave absentee ballot fee unchanged - </w:t>
      </w:r>
      <w:r>
        <w:t xml:space="preserve"> </w:t>
      </w:r>
      <w:r>
        <w:t xml:space="preserve">SB  214</w:t>
      </w:r>
      <w:r>
        <w:t xml:space="preserve">: </w:t>
      </w:r>
      <w:r>
        <w:t xml:space="preserve">HFA</w:t>
      </w:r>
      <w:r>
        <w:t xml:space="preserve"> (</w:t>
      </w:r>
      <w:r>
        <w:t xml:space="preserve">2</w:t>
      </w:r>
      <w:r>
        <w:t xml:space="preserve">)</w:t>
      </w:r>
    </w:p>
    <w:p>
      <w:pPr>
        <w:pStyle w:val="RecordBase"/>
        <w:ind w:left="120" w:hanging="120"/>
      </w:pPr>
      <w:r>
        <w:t xml:space="preserve">Notice given by county clerks about ballot changes, clarification of - </w:t>
      </w:r>
      <w:r>
        <w:t xml:space="preserve"> </w:t>
      </w:r>
      <w:r>
        <w:t xml:space="preserve">HB  181</w:t>
      </w:r>
    </w:p>
    <w:p>
      <w:pPr>
        <w:pStyle w:val="RecordBase"/>
        <w:ind w:left="120" w:hanging="120"/>
      </w:pPr>
      <w:r>
        <w:t xml:space="preserve">Omnibus no-excuse in-person absentee voting bill - </w:t>
      </w:r>
      <w:r>
        <w:t xml:space="preserve"> </w:t>
      </w:r>
      <w:r>
        <w:t xml:space="preserve">SB  255</w:t>
      </w:r>
      <w:r>
        <w:t xml:space="preserve">;</w:t>
      </w:r>
      <w:r>
        <w:t xml:space="preserve"> </w:t>
      </w:r>
      <w:r>
        <w:t xml:space="preserve">HB  290</w:t>
      </w:r>
    </w:p>
    <w:p>
      <w:pPr>
        <w:pStyle w:val="RecordBase"/>
        <w:ind w:left="120" w:hanging="120"/>
      </w:pPr>
      <w:r>
        <w:t xml:space="preserve">Personal identification card or operator's license, voter identification - </w:t>
      </w:r>
      <w:r>
        <w:t xml:space="preserve"> </w:t>
      </w:r>
      <w:r>
        <w:t xml:space="preserve">SB  245</w:t>
      </w:r>
      <w:r>
        <w:t xml:space="preserve">: </w:t>
      </w:r>
      <w:r>
        <w:t xml:space="preserve">HFA</w:t>
      </w:r>
      <w:r>
        <w:t xml:space="preserve"> (</w:t>
      </w:r>
      <w:r>
        <w:t xml:space="preserve">1</w:t>
      </w:r>
      <w:r>
        <w:t xml:space="preserve">)</w:t>
      </w:r>
    </w:p>
    <w:p>
      <w:pPr>
        <w:pStyle w:val="RecordBase"/>
        <w:ind w:left="120" w:hanging="120"/>
      </w:pPr>
      <w:r>
        <w:t xml:space="preserve">Poll workers, student election assistants - </w:t>
      </w:r>
      <w:r>
        <w:t xml:space="preserve"> </w:t>
      </w:r>
      <w:r>
        <w:t xml:space="preserve">HB  32</w:t>
      </w:r>
      <w:r>
        <w:t xml:space="preserve">;</w:t>
      </w:r>
      <w:r>
        <w:t xml:space="preserve"> </w:t>
      </w:r>
      <w:r>
        <w:t xml:space="preserve">HB  32</w:t>
      </w:r>
      <w:r>
        <w:t xml:space="preserve">: </w:t>
      </w:r>
      <w:r>
        <w:t xml:space="preserve">HCS</w:t>
      </w:r>
    </w:p>
    <w:p>
      <w:pPr>
        <w:pStyle w:val="RecordBase"/>
        <w:ind w:left="120" w:hanging="120"/>
      </w:pPr>
      <w:r>
        <w:t xml:space="preserve">Redistricting, standards for, proposed constitutional amendment - </w:t>
      </w:r>
      <w:r>
        <w:t xml:space="preserve"> </w:t>
      </w:r>
      <w:r>
        <w:t xml:space="preserve">SB  137</w:t>
      </w:r>
    </w:p>
    <w:p>
      <w:pPr>
        <w:pStyle w:val="RecordBase"/>
        <w:ind w:left="120" w:hanging="120"/>
      </w:pPr>
      <w:r>
        <w:t xml:space="preserve">Restoration of voting rights, constitutional process of granting - </w:t>
      </w:r>
      <w:r>
        <w:t xml:space="preserve"> </w:t>
      </w:r>
      <w:r>
        <w:t xml:space="preserve">SB  298</w:t>
      </w:r>
      <w:r>
        <w:t xml:space="preserve">;</w:t>
      </w:r>
      <w:r>
        <w:t xml:space="preserve"> </w:t>
      </w:r>
      <w:r>
        <w:t xml:space="preserve">SB  299</w:t>
      </w:r>
    </w:p>
    <w:p>
      <w:pPr>
        <w:pStyle w:val="RecordBase"/>
        <w:ind w:left="120" w:hanging="120"/>
      </w:pPr>
      <w:r>
        <w:t xml:space="preserve">Robocalls, definition of, standards for - </w:t>
      </w:r>
      <w:r>
        <w:t xml:space="preserve"> </w:t>
      </w:r>
      <w:r>
        <w:t xml:space="preserve">HB  561</w:t>
      </w:r>
    </w:p>
    <w:p>
      <w:pPr>
        <w:pStyle w:val="RecordBase"/>
        <w:ind w:left="120" w:hanging="120"/>
      </w:pPr>
      <w:r>
        <w:t xml:space="preserve">School</w:t>
      </w:r>
    </w:p>
    <w:p>
      <w:pPr>
        <w:pStyle w:val="RecordBase"/>
        <w:ind w:left="240" w:hanging="192"/>
      </w:pPr>
      <w:r>
        <w:t xml:space="preserve"> board members, number of petitioners requirements - </w:t>
      </w:r>
      <w:r>
        <w:t xml:space="preserve"> </w:t>
      </w:r>
      <w:r>
        <w:t xml:space="preserve">SB  86</w:t>
      </w:r>
    </w:p>
    <w:p>
      <w:pPr>
        <w:pStyle w:val="RecordBase"/>
        <w:ind w:left="240" w:hanging="192"/>
      </w:pPr>
      <w:r>
        <w:t xml:space="preserve"> districts that extend across county lines, process for ballot access and vote totaling - </w:t>
      </w:r>
      <w:r>
        <w:t xml:space="preserve"> </w:t>
      </w:r>
      <w:r>
        <w:t xml:space="preserve">HB  147</w:t>
      </w:r>
      <w:r>
        <w:t xml:space="preserve">;</w:t>
      </w:r>
      <w:r>
        <w:t xml:space="preserve"> </w:t>
      </w:r>
      <w:r>
        <w:t xml:space="preserve">HB  147</w:t>
      </w:r>
      <w:r>
        <w:t xml:space="preserve">: </w:t>
      </w:r>
      <w:r>
        <w:t xml:space="preserve">SCS</w:t>
      </w:r>
      <w:r>
        <w:t xml:space="preserve">;</w:t>
      </w:r>
      <w:r>
        <w:t xml:space="preserve"> </w:t>
      </w:r>
      <w:r>
        <w:t xml:space="preserve">SB  169</w:t>
      </w:r>
    </w:p>
    <w:p>
      <w:pPr>
        <w:pStyle w:val="RecordBase"/>
        <w:ind w:left="120" w:hanging="120"/>
      </w:pPr>
      <w:r>
        <w:t xml:space="preserve">Slate of candidates, designation of Lieutenant Governor candidates after primary - </w:t>
      </w:r>
      <w:r>
        <w:t xml:space="preserve"> </w:t>
      </w:r>
      <w:r>
        <w:t xml:space="preserve">HB  128</w:t>
      </w:r>
    </w:p>
    <w:p>
      <w:pPr>
        <w:pStyle w:val="RecordBase"/>
        <w:ind w:left="120" w:hanging="120"/>
      </w:pPr>
      <w:r>
        <w:t xml:space="preserve">Voter</w:t>
      </w:r>
    </w:p>
    <w:p>
      <w:pPr>
        <w:pStyle w:val="RecordBase"/>
        <w:ind w:left="240" w:hanging="192"/>
      </w:pPr>
      <w:r>
        <w:t xml:space="preserve"> identification, U.S. government cards, accept of - </w:t>
      </w:r>
      <w:r>
        <w:t xml:space="preserve"> </w:t>
      </w:r>
      <w:r>
        <w:t xml:space="preserve">SB  169</w:t>
      </w:r>
      <w:r>
        <w:t xml:space="preserve">: </w:t>
      </w:r>
      <w:r>
        <w:t xml:space="preserve">SFA</w:t>
      </w:r>
      <w:r>
        <w:t xml:space="preserve"> (</w:t>
      </w:r>
      <w:r>
        <w:t xml:space="preserve">1</w:t>
      </w:r>
      <w:r>
        <w:t xml:space="preserve">)</w:t>
      </w:r>
    </w:p>
    <w:p>
      <w:pPr>
        <w:pStyle w:val="RecordBase"/>
        <w:ind w:left="240" w:hanging="192"/>
      </w:pPr>
      <w:r>
        <w:t xml:space="preserve"> registration, 4 p.m. local time, deadline for timely submission - </w:t>
      </w:r>
      <w:r>
        <w:t xml:space="preserve"> </w:t>
      </w:r>
      <w:r>
        <w:t xml:space="preserve">HB  147</w:t>
      </w:r>
      <w:r>
        <w:t xml:space="preserve">;</w:t>
      </w:r>
      <w:r>
        <w:t xml:space="preserve"> </w:t>
      </w:r>
      <w:r>
        <w:t xml:space="preserve">HB  147</w:t>
      </w:r>
      <w:r>
        <w:t xml:space="preserve">: </w:t>
      </w:r>
      <w:r>
        <w:t xml:space="preserve">SCS</w:t>
      </w:r>
      <w:r>
        <w:t xml:space="preserve">;</w:t>
      </w:r>
      <w:r>
        <w:t xml:space="preserve"> </w:t>
      </w:r>
      <w:r>
        <w:t xml:space="preserve">SB  169</w:t>
      </w:r>
    </w:p>
    <w:p>
      <w:pPr>
        <w:pStyle w:val="RecordBase"/>
        <w:ind w:left="240" w:hanging="192"/>
      </w:pPr>
      <w:r>
        <w:t xml:space="preserve"> registration, fraudulent, gender equity in - </w:t>
      </w:r>
      <w:r>
        <w:t xml:space="preserve"> </w:t>
      </w:r>
      <w:r>
        <w:t xml:space="preserve">HB  569</w:t>
      </w:r>
    </w:p>
    <w:p>
      <w:pPr>
        <w:pStyle w:val="RecordBase"/>
        <w:ind w:left="240" w:hanging="192"/>
      </w:pPr>
      <w:r>
        <w:t xml:space="preserve"> registration records, Social Security numbers redacted before inspection or duplication - </w:t>
      </w:r>
      <w:r>
        <w:t xml:space="preserve"> </w:t>
      </w:r>
      <w:r>
        <w:t xml:space="preserve">HB  222</w:t>
      </w:r>
    </w:p>
    <w:p>
      <w:pPr>
        <w:pStyle w:val="RecordBase"/>
        <w:ind w:left="120" w:hanging="120"/>
      </w:pPr>
      <w:r>
        <w:t xml:space="preserve">Voter's residence, determination of - </w:t>
      </w:r>
      <w:r>
        <w:t xml:space="preserve"> </w:t>
      </w:r>
      <w:r>
        <w:t xml:space="preserve">HB  572</w:t>
      </w:r>
    </w:p>
    <w:p>
      <w:pPr>
        <w:pStyle w:val="RecordBase"/>
        <w:ind w:left="120" w:hanging="120"/>
      </w:pPr>
      <w:r>
        <w:t xml:space="preserve">Voting rights, prohibitions relating to - </w:t>
      </w:r>
      <w:r>
        <w:t xml:space="preserve"> </w:t>
      </w:r>
      <w:r>
        <w:t xml:space="preserve">HB  70</w:t>
        <w:br/>
      </w:r>
    </w:p>
    <w:p>
      <w:pPr>
        <w:pStyle w:val="RecordHeading3"/>
      </w:pPr>
      <w:r>
        <w:rPr>
          <w:b/>
        </w:rPr>
        <w:t xml:space="preserve">Electricians</w:t>
      </w:r>
    </w:p>
    <w:p>
      <w:pPr>
        <w:pStyle w:val="RecordBase"/>
        <w:ind w:left="120" w:hanging="120"/>
      </w:pPr>
      <w:r>
        <w:t xml:space="preserve">Licensing, credit toward licensing fees - </w:t>
      </w:r>
      <w:r>
        <w:t xml:space="preserve"> </w:t>
      </w:r>
      <w:r>
        <w:t xml:space="preserve">HB  30</w:t>
      </w:r>
      <w:r>
        <w:t xml:space="preserve">;</w:t>
      </w:r>
      <w:r>
        <w:t xml:space="preserve"> </w:t>
      </w:r>
      <w:r>
        <w:t xml:space="preserve">SB  93</w:t>
      </w:r>
    </w:p>
    <w:p>
      <w:pPr>
        <w:pStyle w:val="RecordBase"/>
        <w:ind w:left="120" w:hanging="120"/>
      </w:pPr>
      <w:r>
        <w:t xml:space="preserve">Licensure, requirements for - </w:t>
      </w:r>
      <w:r>
        <w:t xml:space="preserve"> </w:t>
      </w:r>
      <w:r>
        <w:t xml:space="preserve">SB  239</w:t>
      </w:r>
    </w:p>
    <w:p>
      <w:pPr>
        <w:pStyle w:val="RecordBase"/>
        <w:ind w:left="120" w:hanging="120"/>
      </w:pPr>
      <w:r>
        <w:t xml:space="preserve">Low-voltage electrical installers, certification of and exemptions for - </w:t>
      </w:r>
      <w:r>
        <w:t xml:space="preserve"> </w:t>
      </w:r>
      <w:r>
        <w:t xml:space="preserve">HB  439</w:t>
        <w:br/>
      </w:r>
    </w:p>
    <w:p>
      <w:pPr>
        <w:pStyle w:val="RecordHeading3"/>
      </w:pPr>
      <w:r>
        <w:rPr>
          <w:b/>
        </w:rPr>
        <w:t xml:space="preserve">Embalmers and Funeral Directors</w:t>
      </w:r>
    </w:p>
    <w:p>
      <w:pPr>
        <w:pStyle w:val="RecordBase"/>
        <w:ind w:left="120" w:hanging="120"/>
      </w:pPr>
      <w:r>
        <w:t xml:space="preserve">Certificate of death, physician assistant may complete for a funeral director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Death certificate, pronouncing physician - </w:t>
      </w:r>
      <w:r>
        <w:t xml:space="preserve"> </w:t>
      </w:r>
      <w:r>
        <w:t xml:space="preserve">HB  489</w:t>
      </w:r>
    </w:p>
    <w:p>
      <w:pPr>
        <w:pStyle w:val="RecordBase"/>
        <w:ind w:left="120" w:hanging="120"/>
      </w:pPr>
      <w:r>
        <w:t xml:space="preserve">Funeral planning declarations, requirements for - </w:t>
      </w:r>
      <w:r>
        <w:t xml:space="preserve"> </w:t>
      </w:r>
      <w:r>
        <w:t xml:space="preserve">SB  103</w:t>
      </w:r>
      <w:r>
        <w:t xml:space="preserve">;</w:t>
      </w:r>
      <w:r>
        <w:t xml:space="preserve"> </w:t>
      </w:r>
      <w:r>
        <w:t xml:space="preserve">SB  103</w:t>
      </w:r>
      <w:r>
        <w:t xml:space="preserve">: </w:t>
      </w:r>
      <w:r>
        <w:t xml:space="preserve">SCS</w:t>
      </w:r>
    </w:p>
    <w:p>
      <w:pPr>
        <w:pStyle w:val="RecordBase"/>
        <w:ind w:left="120" w:hanging="120"/>
      </w:pPr>
      <w:r>
        <w:t xml:space="preserve">Grave space location, recording of - </w:t>
      </w:r>
      <w:r>
        <w:t xml:space="preserve"> </w:t>
      </w:r>
      <w:r>
        <w:t xml:space="preserve">HB  88</w:t>
      </w:r>
    </w:p>
    <w:p>
      <w:pPr>
        <w:pStyle w:val="RecordBase"/>
        <w:ind w:left="120" w:hanging="120"/>
      </w:pPr>
      <w:r>
        <w:t xml:space="preserve">Maintenance of burial grounds - </w:t>
      </w:r>
      <w:r>
        <w:t xml:space="preserve"> </w:t>
      </w:r>
      <w:r>
        <w:t xml:space="preserve">HB  244</w:t>
        <w:br/>
      </w:r>
    </w:p>
    <w:p>
      <w:pPr>
        <w:pStyle w:val="RecordHeading3"/>
      </w:pPr>
      <w:r>
        <w:rPr>
          <w:b/>
        </w:rPr>
        <w:t xml:space="preserve">Emergency Medical Services</w:t>
      </w:r>
    </w:p>
    <w:p>
      <w:pPr>
        <w:pStyle w:val="RecordBase"/>
        <w:ind w:left="120" w:hanging="120"/>
      </w:pPr>
      <w:r>
        <w:t xml:space="preserve">911</w:t>
      </w:r>
    </w:p>
    <w:p>
      <w:pPr>
        <w:pStyle w:val="RecordBase"/>
        <w:ind w:left="240" w:hanging="192"/>
      </w:pPr>
      <w:r>
        <w:t xml:space="preserve"> emergency services, funding of - </w:t>
      </w:r>
      <w:r>
        <w:t xml:space="preserve"> </w:t>
      </w:r>
      <w:r>
        <w:t xml:space="preserve">HB  585</w:t>
      </w:r>
      <w:r>
        <w:t xml:space="preserve">;</w:t>
      </w:r>
      <w:r>
        <w:t xml:space="preserve"> </w:t>
      </w:r>
      <w:r>
        <w:t xml:space="preserve">HB  585</w:t>
      </w:r>
      <w:r>
        <w:t xml:space="preserve">: </w:t>
      </w:r>
      <w:r>
        <w:t xml:space="preserve">HCS</w:t>
      </w:r>
    </w:p>
    <w:p>
      <w:pPr>
        <w:pStyle w:val="RecordBase"/>
        <w:ind w:left="240" w:hanging="192"/>
      </w:pPr>
      <w:r>
        <w:t xml:space="preserve"> fees, collection of by local governments - </w:t>
      </w:r>
      <w:r>
        <w:t xml:space="preserve"> </w:t>
      </w:r>
      <w:r>
        <w:t xml:space="preserve">HB  214</w:t>
      </w:r>
    </w:p>
    <w:p>
      <w:pPr>
        <w:pStyle w:val="RecordBase"/>
        <w:ind w:left="120" w:hanging="120"/>
      </w:pPr>
      <w:r>
        <w:t xml:space="preserve">Board of Emergency Medical Services, requirements concerning cost of air ambulance services - </w:t>
      </w:r>
      <w:r>
        <w:t xml:space="preserve"> </w:t>
      </w:r>
      <w:r>
        <w:t xml:space="preserve">HB  273</w:t>
      </w:r>
      <w:r>
        <w:t xml:space="preserve">;</w:t>
      </w:r>
      <w:r>
        <w:t xml:space="preserve"> </w:t>
      </w:r>
      <w:r>
        <w:t xml:space="preserve">SB  285</w:t>
      </w:r>
    </w:p>
    <w:p>
      <w:pPr>
        <w:pStyle w:val="RecordBase"/>
        <w:ind w:left="120" w:hanging="120"/>
      </w:pPr>
      <w:r>
        <w:t xml:space="preserve">Boating safety, electric shock drowning prevention, marina requirements for - </w:t>
      </w:r>
      <w:r>
        <w:t xml:space="preserve"> </w:t>
      </w:r>
      <w:r>
        <w:t xml:space="preserve">HB  463</w:t>
      </w:r>
    </w:p>
    <w:p>
      <w:pPr>
        <w:pStyle w:val="RecordBase"/>
        <w:ind w:left="120" w:hanging="120"/>
      </w:pPr>
      <w:r>
        <w:t xml:space="preserve">CPR training in high school, requirement for - </w:t>
      </w:r>
      <w:r>
        <w:t xml:space="preserve"> </w:t>
      </w:r>
      <w:r>
        <w:t xml:space="preserve">SB  33</w:t>
      </w:r>
      <w:r>
        <w:t xml:space="preserve">;</w:t>
      </w:r>
      <w:r>
        <w:t xml:space="preserve"> </w:t>
      </w:r>
      <w:r>
        <w:t xml:space="preserve">HB  289</w:t>
      </w:r>
    </w:p>
    <w:p>
      <w:pPr>
        <w:pStyle w:val="RecordBase"/>
        <w:ind w:left="120" w:hanging="120"/>
      </w:pPr>
      <w:r>
        <w:t xml:space="preserve">Death Benefits to emergency medical services providers - </w:t>
      </w:r>
      <w:r>
        <w:t xml:space="preserve"> </w:t>
      </w:r>
      <w:r>
        <w:t xml:space="preserve">HB  54</w:t>
      </w:r>
      <w:r>
        <w:t xml:space="preserve">: </w:t>
      </w:r>
      <w:r>
        <w:t xml:space="preserve">HCS</w:t>
      </w:r>
    </w:p>
    <w:p>
      <w:pPr>
        <w:pStyle w:val="RecordBase"/>
        <w:ind w:left="120" w:hanging="120"/>
      </w:pPr>
      <w:r>
        <w:t xml:space="preserve">Emergency</w:t>
      </w:r>
    </w:p>
    <w:p>
      <w:pPr>
        <w:pStyle w:val="RecordBase"/>
        <w:ind w:left="240" w:hanging="192"/>
      </w:pPr>
      <w:r>
        <w:t xml:space="preserve"> Medical Air Transportation Task Force, establishment of - </w:t>
      </w:r>
      <w:r>
        <w:t xml:space="preserve"> </w:t>
      </w:r>
      <w:r>
        <w:t xml:space="preserve">HB  273</w:t>
      </w:r>
      <w:r>
        <w:t xml:space="preserve">: </w:t>
      </w:r>
      <w:r>
        <w:t xml:space="preserve">HCS</w:t>
      </w:r>
    </w:p>
    <w:p>
      <w:pPr>
        <w:pStyle w:val="RecordBase"/>
        <w:ind w:left="240" w:hanging="192"/>
      </w:pPr>
      <w:r>
        <w:t xml:space="preserve"> response medications, child-care - </w:t>
      </w:r>
      <w:r>
        <w:t xml:space="preserve"> </w:t>
      </w:r>
      <w:r>
        <w:t xml:space="preserve">HB  123</w:t>
      </w:r>
    </w:p>
    <w:p>
      <w:pPr>
        <w:pStyle w:val="RecordBase"/>
        <w:ind w:left="120" w:hanging="120"/>
      </w:pPr>
      <w:r>
        <w:t xml:space="preserve">Epinephrine</w:t>
      </w:r>
    </w:p>
    <w:p>
      <w:pPr>
        <w:pStyle w:val="RecordBase"/>
        <w:ind w:left="240" w:hanging="192"/>
      </w:pPr>
      <w:r>
        <w:t xml:space="preserve"> auto-injectors, storage and use in child-care centers - </w:t>
      </w:r>
      <w:r>
        <w:t xml:space="preserve"> </w:t>
      </w:r>
      <w:r>
        <w:t xml:space="preserve">HB  148</w:t>
      </w:r>
      <w:r>
        <w:t xml:space="preserve">: </w:t>
      </w:r>
      <w:r>
        <w:t xml:space="preserve">HCS</w:t>
      </w:r>
      <w:r>
        <w:t xml:space="preserve">, </w:t>
      </w:r>
      <w:r>
        <w:t xml:space="preserve">SCS</w:t>
      </w:r>
    </w:p>
    <w:p>
      <w:pPr>
        <w:pStyle w:val="RecordBase"/>
        <w:ind w:left="240" w:hanging="192"/>
      </w:pPr>
      <w:r>
        <w:t xml:space="preserve"> auto-injectors, storrage and use in child-care centers - </w:t>
      </w:r>
      <w:r>
        <w:t xml:space="preserve"> </w:t>
      </w:r>
      <w:r>
        <w:t xml:space="preserve">HB  148</w:t>
      </w:r>
    </w:p>
    <w:p>
      <w:pPr>
        <w:pStyle w:val="RecordBase"/>
        <w:ind w:left="120" w:hanging="120"/>
      </w:pPr>
      <w:r>
        <w:t xml:space="preserve">Health plans, emergency transport, coverage of - </w:t>
      </w:r>
      <w:r>
        <w:t xml:space="preserve"> </w:t>
      </w:r>
      <w:r>
        <w:t xml:space="preserve">HB  273</w:t>
      </w:r>
      <w:r>
        <w:t xml:space="preserve">: </w:t>
      </w:r>
      <w:r>
        <w:t xml:space="preserve">HFA</w:t>
      </w:r>
      <w:r>
        <w:t xml:space="preserve"> (</w:t>
      </w:r>
      <w:r>
        <w:t xml:space="preserve">1</w:t>
      </w:r>
      <w:r>
        <w:t xml:space="preserve">)</w:t>
      </w:r>
    </w:p>
    <w:p>
      <w:pPr>
        <w:pStyle w:val="RecordBase"/>
        <w:ind w:left="120" w:hanging="120"/>
      </w:pPr>
      <w:r>
        <w:t xml:space="preserve">Jessamine County Fallen Heroes, memorial highway designation, urge thereof - </w:t>
      </w:r>
      <w:r>
        <w:t xml:space="preserve"> </w:t>
      </w:r>
      <w:r>
        <w:t xml:space="preserve">HR  228</w:t>
      </w:r>
    </w:p>
    <w:p>
      <w:pPr>
        <w:pStyle w:val="RecordBase"/>
        <w:ind w:left="120" w:hanging="120"/>
      </w:pPr>
      <w:r>
        <w:t xml:space="preserve">Medical</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120" w:hanging="120"/>
      </w:pPr>
      <w:r>
        <w:t xml:space="preserve">Personnel, in-the-line-of-duty death benefits, eligibility for - </w:t>
      </w:r>
      <w:r>
        <w:t xml:space="preserve"> </w:t>
      </w:r>
      <w:r>
        <w:t xml:space="preserve">SB  43</w:t>
      </w:r>
      <w:r>
        <w:t xml:space="preserve">: </w:t>
      </w:r>
      <w:r>
        <w:t xml:space="preserve">SCS</w:t>
      </w:r>
    </w:p>
    <w:p>
      <w:pPr>
        <w:pStyle w:val="RecordBase"/>
        <w:ind w:left="120" w:hanging="120"/>
      </w:pPr>
      <w:r>
        <w:t xml:space="preserve">Providers,</w:t>
      </w:r>
    </w:p>
    <w:p>
      <w:pPr>
        <w:pStyle w:val="RecordBase"/>
        <w:ind w:left="240" w:hanging="192"/>
      </w:pPr>
      <w:r>
        <w:t xml:space="preserve"> in-the-line-of-duty death and educational benefits, eligibility for - </w:t>
      </w:r>
      <w:r>
        <w:t xml:space="preserve"> </w:t>
      </w:r>
      <w:r>
        <w:t xml:space="preserve">HB  54</w:t>
      </w:r>
    </w:p>
    <w:p>
      <w:pPr>
        <w:pStyle w:val="RecordBase"/>
        <w:ind w:left="240" w:hanging="192"/>
      </w:pPr>
      <w:r>
        <w:t xml:space="preserve"> in-the-line-of-duty death benefits, eligibility for - </w:t>
      </w:r>
      <w:r>
        <w:t xml:space="preserve"> </w:t>
      </w:r>
      <w:r>
        <w:t xml:space="preserve">SB  43</w:t>
        <w:br/>
      </w:r>
    </w:p>
    <w:p>
      <w:pPr>
        <w:pStyle w:val="RecordHeading3"/>
      </w:pPr>
      <w:r>
        <w:rPr>
          <w:b/>
        </w:rPr>
        <w:t xml:space="preserve">Eminent Domain and Condemnation</w:t>
      </w:r>
    </w:p>
    <w:p>
      <w:pPr>
        <w:pStyle w:val="RecordBase"/>
        <w:ind w:left="120" w:hanging="120"/>
      </w:pPr>
      <w:r>
        <w:t xml:space="preserve">Abandoned cemeteries, process for public use of - </w:t>
      </w:r>
      <w:r>
        <w:t xml:space="preserve"> </w:t>
      </w:r>
      <w:r>
        <w:t xml:space="preserve">HB  144</w:t>
      </w:r>
    </w:p>
    <w:p>
      <w:pPr>
        <w:pStyle w:val="RecordBase"/>
        <w:ind w:left="120" w:hanging="120"/>
      </w:pPr>
      <w:r>
        <w:t xml:space="preserve">Blighted and deteriorated property, proceedings - </w:t>
      </w:r>
      <w:r>
        <w:t xml:space="preserve"> </w:t>
      </w:r>
      <w:r>
        <w:t xml:space="preserve">SB  230</w:t>
        <w:br/>
      </w:r>
    </w:p>
    <w:p>
      <w:pPr>
        <w:pStyle w:val="RecordHeading3"/>
      </w:pPr>
      <w:r>
        <w:rPr>
          <w:b/>
        </w:rPr>
        <w:t xml:space="preserve">Energy</w:t>
      </w:r>
    </w:p>
    <w:p>
      <w:pPr>
        <w:pStyle w:val="RecordBase"/>
        <w:ind w:left="120" w:hanging="120"/>
      </w:pPr>
      <w:r>
        <w:t xml:space="preserve">Carbon</w:t>
      </w:r>
    </w:p>
    <w:p>
      <w:pPr>
        <w:pStyle w:val="RecordBase"/>
        <w:ind w:left="240" w:hanging="192"/>
      </w:pPr>
      <w:r>
        <w:t xml:space="preserve"> emission allowances, allocation of, Clean Air Act - </w:t>
      </w:r>
      <w:r>
        <w:t xml:space="preserve"> </w:t>
      </w:r>
      <w:r>
        <w:t xml:space="preserve">HB  461</w:t>
      </w:r>
    </w:p>
    <w:p>
      <w:pPr>
        <w:pStyle w:val="RecordBase"/>
        <w:ind w:left="240" w:hanging="192"/>
      </w:pPr>
      <w:r>
        <w:t xml:space="preserve"> emission allowances, allocation of, coal jobs lost to decreased coal production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Change of NORM to TENORM, inclusion of landfill operators, technical corrections - </w:t>
      </w:r>
      <w:r>
        <w:t xml:space="preserve"> </w:t>
      </w:r>
      <w:r>
        <w:t xml:space="preserve">HB  563</w:t>
      </w:r>
      <w:r>
        <w:t xml:space="preserve">: </w:t>
      </w:r>
      <w:r>
        <w:t xml:space="preserve">SFA</w:t>
      </w:r>
      <w:r>
        <w:t xml:space="preserve"> (</w:t>
      </w:r>
      <w:r>
        <w:t xml:space="preserve">2</w:t>
      </w:r>
      <w:r>
        <w:t xml:space="preserve">)</w:t>
      </w:r>
    </w:p>
    <w:p>
      <w:pPr>
        <w:pStyle w:val="RecordBase"/>
        <w:ind w:left="120" w:hanging="120"/>
      </w:pPr>
      <w:r>
        <w:t xml:space="preserve">Coal</w:t>
      </w:r>
    </w:p>
    <w:p>
      <w:pPr>
        <w:pStyle w:val="RecordBase"/>
        <w:ind w:left="240" w:hanging="192"/>
      </w:pPr>
      <w:r>
        <w:t xml:space="preserve"> incentive tax credit to promote increased use of Kentucky coal, reestablishment - </w:t>
      </w:r>
      <w:r>
        <w:t xml:space="preserve"> </w:t>
      </w:r>
      <w:r>
        <w:t xml:space="preserve">HB  287</w:t>
      </w:r>
    </w:p>
    <w:p>
      <w:pPr>
        <w:pStyle w:val="RecordBase"/>
        <w:ind w:left="240" w:hanging="192"/>
      </w:pPr>
      <w:r>
        <w:t xml:space="preserve"> mining, overburden disposal, requirements and prohibitions for - </w:t>
      </w:r>
      <w:r>
        <w:t xml:space="preserve"> </w:t>
      </w:r>
      <w:r>
        <w:t xml:space="preserve">HB  152</w:t>
      </w:r>
    </w:p>
    <w:p>
      <w:pPr>
        <w:pStyle w:val="RecordBase"/>
        <w:ind w:left="120" w:hanging="120"/>
      </w:pPr>
      <w:r>
        <w:t xml:space="preserve">Compliance costs of environmental requirements, prohibition until compliance required - </w:t>
      </w:r>
      <w:r>
        <w:t xml:space="preserve"> </w:t>
      </w:r>
      <w:r>
        <w:t xml:space="preserve">HB  291</w:t>
      </w:r>
    </w:p>
    <w:p>
      <w:pPr>
        <w:pStyle w:val="RecordBase"/>
        <w:ind w:left="120" w:hanging="120"/>
      </w:pPr>
      <w:r>
        <w:t xml:space="preserve">Drone usage on critical infrastructure without permission, crime - </w:t>
      </w:r>
      <w:r>
        <w:t xml:space="preserve"> </w:t>
      </w:r>
      <w:r>
        <w:t xml:space="preserve">SB  281</w:t>
      </w:r>
    </w:p>
    <w:p>
      <w:pPr>
        <w:pStyle w:val="RecordBase"/>
        <w:ind w:left="120" w:hanging="120"/>
      </w:pPr>
      <w:r>
        <w:t xml:space="preserve">Efficiency, program of subsidies and loans - </w:t>
      </w:r>
      <w:r>
        <w:t xml:space="preserve"> </w:t>
      </w:r>
      <w:r>
        <w:t xml:space="preserve">SB  303</w:t>
      </w:r>
    </w:p>
    <w:p>
      <w:pPr>
        <w:pStyle w:val="RecordBase"/>
        <w:ind w:left="120" w:hanging="120"/>
      </w:pPr>
      <w:r>
        <w:t xml:space="preserve">Electricity, renewable sources required - </w:t>
      </w:r>
      <w:r>
        <w:t xml:space="preserve"> </w:t>
      </w:r>
      <w:r>
        <w:t xml:space="preserve">SB  190</w:t>
      </w:r>
      <w:r>
        <w:t xml:space="preserve">;</w:t>
      </w:r>
      <w:r>
        <w:t xml:space="preserve"> </w:t>
      </w:r>
      <w:r>
        <w:t xml:space="preserve">HB  339</w:t>
      </w:r>
    </w:p>
    <w:p>
      <w:pPr>
        <w:pStyle w:val="RecordBase"/>
        <w:ind w:left="120" w:hanging="120"/>
      </w:pPr>
      <w:r>
        <w:t xml:space="preserve">Energy</w:t>
      </w:r>
    </w:p>
    <w:p>
      <w:pPr>
        <w:pStyle w:val="RecordBase"/>
        <w:ind w:left="240" w:hanging="192"/>
      </w:pPr>
      <w:r>
        <w:t xml:space="preserve"> and Environment Cabinet, Clean Power Plan, permit conditions, prohibition for - </w:t>
      </w:r>
      <w:r>
        <w:t xml:space="preserve"> </w:t>
      </w:r>
      <w:r>
        <w:t xml:space="preserve">HB  104</w:t>
      </w:r>
    </w:p>
    <w:p>
      <w:pPr>
        <w:pStyle w:val="RecordBase"/>
        <w:ind w:left="240" w:hanging="192"/>
      </w:pPr>
      <w:r>
        <w:t xml:space="preserve"> efficiency tax credits, on-farm poultry or livestock raising facilities, extension - </w:t>
      </w:r>
      <w:r>
        <w:t xml:space="preserve"> </w:t>
      </w:r>
      <w:r>
        <w:t xml:space="preserve">HB  136</w:t>
      </w:r>
    </w:p>
    <w:p>
      <w:pPr>
        <w:pStyle w:val="RecordBase"/>
        <w:ind w:left="120" w:hanging="120"/>
      </w:pPr>
      <w:r>
        <w:t xml:space="preserve">Geothermal borehole drilling and geothermal vertical closed loop well installation - </w:t>
      </w:r>
      <w:r>
        <w:t xml:space="preserve"> </w:t>
      </w:r>
      <w:r>
        <w:t xml:space="preserve">SB  171</w:t>
      </w:r>
    </w:p>
    <w:p>
      <w:pPr>
        <w:pStyle w:val="RecordBase"/>
        <w:ind w:left="120" w:hanging="120"/>
      </w:pPr>
      <w:r>
        <w:t xml:space="preserve">Kentucky</w:t>
      </w:r>
    </w:p>
    <w:p>
      <w:pPr>
        <w:pStyle w:val="RecordBase"/>
        <w:ind w:left="240" w:hanging="192"/>
      </w:pPr>
      <w:r>
        <w:t xml:space="preserve"> Contact Center, mandatory membership of - </w:t>
      </w:r>
      <w:r>
        <w:t xml:space="preserve"> </w:t>
      </w:r>
      <w:r>
        <w:t xml:space="preserve">HB  365</w:t>
      </w:r>
    </w:p>
    <w:p>
      <w:pPr>
        <w:pStyle w:val="RecordBase"/>
        <w:ind w:left="240" w:hanging="192"/>
      </w:pPr>
      <w:r>
        <w:t xml:space="preserve"> Energy Efficiency Program, electricity rates, Public Service Commission, directed to - </w:t>
      </w:r>
      <w:r>
        <w:t xml:space="preserve"> </w:t>
      </w:r>
      <w:r>
        <w:t xml:space="preserve">HJR 186</w:t>
      </w:r>
    </w:p>
    <w:p>
      <w:pPr>
        <w:pStyle w:val="RecordBase"/>
        <w:ind w:left="120" w:hanging="120"/>
      </w:pPr>
      <w:r>
        <w:t xml:space="preserve">Local</w:t>
      </w:r>
    </w:p>
    <w:p>
      <w:pPr>
        <w:pStyle w:val="RecordBase"/>
        <w:ind w:left="240" w:hanging="192"/>
      </w:pPr>
      <w:r>
        <w:t xml:space="preserve"> option sales tax, electricity and fuels exemption - </w:t>
      </w:r>
      <w:r>
        <w:t xml:space="preserve"> </w:t>
      </w:r>
      <w:r>
        <w:t xml:space="preserve">HB  374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option sales tax, retailer exemption - </w:t>
      </w:r>
      <w:r>
        <w:t xml:space="preserve"> </w:t>
      </w:r>
      <w:r>
        <w:t xml:space="preserve">HB  374</w:t>
      </w:r>
      <w:r>
        <w:t xml:space="preserve">: </w:t>
      </w:r>
      <w:r>
        <w:t xml:space="preserve">SFA</w:t>
      </w:r>
      <w:r>
        <w:t xml:space="preserve"> (</w:t>
      </w:r>
      <w:r>
        <w:t xml:space="preserve">3</w:t>
      </w:r>
      <w:r>
        <w:t xml:space="preserve">)</w:t>
      </w:r>
    </w:p>
    <w:p>
      <w:pPr>
        <w:pStyle w:val="RecordBase"/>
        <w:ind w:left="120" w:hanging="120"/>
      </w:pPr>
      <w:r>
        <w:t xml:space="preserve">Low-level radioactive material, oil and gas, special wastes, prohibited from classification as - </w:t>
      </w:r>
      <w:r>
        <w:t xml:space="preserve"> </w:t>
      </w:r>
      <w:r>
        <w:t xml:space="preserve">HB  563</w:t>
      </w:r>
    </w:p>
    <w:p>
      <w:pPr>
        <w:pStyle w:val="RecordBase"/>
        <w:ind w:left="120" w:hanging="120"/>
      </w:pPr>
      <w:r>
        <w:t xml:space="preserve">Mine</w:t>
      </w:r>
    </w:p>
    <w:p>
      <w:pPr>
        <w:pStyle w:val="RecordBase"/>
        <w:ind w:left="240" w:hanging="192"/>
      </w:pPr>
      <w:r>
        <w:t xml:space="preserve"> foreman, annual training requirements, satisfied under federal training requirements - </w:t>
      </w:r>
      <w:r>
        <w:t xml:space="preserve"> </w:t>
      </w:r>
      <w:r>
        <w:t xml:space="preserve">SB  224</w:t>
      </w:r>
    </w:p>
    <w:p>
      <w:pPr>
        <w:pStyle w:val="RecordBase"/>
        <w:ind w:left="240" w:hanging="192"/>
      </w:pPr>
      <w:r>
        <w:t xml:space="preserve"> foreman training, performed by Kentucky or MSHA certified person - </w:t>
      </w:r>
      <w:r>
        <w:t xml:space="preserve"> </w:t>
      </w:r>
      <w:r>
        <w:t xml:space="preserve">SB  224</w:t>
      </w:r>
      <w:r>
        <w:t xml:space="preserve">: </w:t>
      </w:r>
      <w:r>
        <w:t xml:space="preserve">SCS</w:t>
      </w:r>
    </w:p>
    <w:p>
      <w:pPr>
        <w:pStyle w:val="RecordBase"/>
        <w:ind w:left="240" w:hanging="192"/>
      </w:pPr>
      <w:r>
        <w:t xml:space="preserve"> inspection, mine reopening, rescue, performed by mine safety analysts - </w:t>
      </w:r>
      <w:r>
        <w:t xml:space="preserve"> </w:t>
      </w:r>
      <w:r>
        <w:t xml:space="preserve">SB  297</w:t>
      </w:r>
      <w:r>
        <w:t xml:space="preserve">: </w:t>
      </w:r>
      <w:r>
        <w:t xml:space="preserve">SCS</w:t>
      </w:r>
    </w:p>
    <w:p>
      <w:pPr>
        <w:pStyle w:val="RecordBase"/>
        <w:ind w:left="240" w:hanging="192"/>
      </w:pPr>
      <w:r>
        <w:t xml:space="preserve"> safety analysts, mandatory inspections, deletion of, monitoring for - </w:t>
      </w:r>
      <w:r>
        <w:t xml:space="preserve"> </w:t>
      </w:r>
      <w:r>
        <w:t xml:space="preserve">SB  297</w:t>
      </w:r>
      <w:r>
        <w:t xml:space="preserve">: </w:t>
      </w:r>
      <w:r>
        <w:t xml:space="preserve">SFA</w:t>
      </w:r>
      <w:r>
        <w:t xml:space="preserve"> (</w:t>
      </w:r>
      <w:r>
        <w:t xml:space="preserve">1</w:t>
      </w:r>
      <w:r>
        <w:t xml:space="preserve">)</w:t>
      </w:r>
    </w:p>
    <w:p>
      <w:pPr>
        <w:pStyle w:val="RecordBase"/>
        <w:ind w:left="240" w:hanging="192"/>
      </w:pPr>
      <w:r>
        <w:t xml:space="preserve"> safety, coal mine inspectors, end program for - </w:t>
      </w:r>
      <w:r>
        <w:t xml:space="preserve"> </w:t>
      </w:r>
      <w:r>
        <w:t xml:space="preserve">SB  297</w:t>
      </w:r>
    </w:p>
    <w:p>
      <w:pPr>
        <w:pStyle w:val="RecordBase"/>
        <w:ind w:left="120" w:hanging="120"/>
      </w:pPr>
      <w:r>
        <w:t xml:space="preserve">Municipal electric authority, creation of - </w:t>
      </w:r>
      <w:r>
        <w:t xml:space="preserve"> </w:t>
      </w:r>
      <w:r>
        <w:t xml:space="preserve">SB  79</w:t>
      </w:r>
      <w:r>
        <w:t xml:space="preserve">;</w:t>
      </w:r>
      <w:r>
        <w:t xml:space="preserve"> </w:t>
      </w:r>
      <w:r>
        <w:t xml:space="preserve">HB  108</w:t>
      </w:r>
    </w:p>
    <w:p>
      <w:pPr>
        <w:pStyle w:val="RecordBase"/>
        <w:ind w:left="120" w:hanging="120"/>
      </w:pPr>
      <w:r>
        <w:t xml:space="preserve">Naturally Occurring Radioactive Material, regulatory responsibility and regulations for - </w:t>
      </w:r>
      <w:r>
        <w:t xml:space="preserve"> </w:t>
      </w:r>
      <w:r>
        <w:t xml:space="preserve">HB  563</w:t>
      </w:r>
      <w:r>
        <w:t xml:space="preserve">: </w:t>
      </w:r>
      <w:r>
        <w:t xml:space="preserve">HCS</w:t>
      </w:r>
    </w:p>
    <w:p>
      <w:pPr>
        <w:pStyle w:val="RecordBase"/>
        <w:ind w:left="120" w:hanging="120"/>
      </w:pPr>
      <w:r>
        <w:t xml:space="preserve">NORM, oil and gas exploration, make grammatical and technical corrections - </w:t>
      </w:r>
      <w:r>
        <w:t xml:space="preserve"> </w:t>
      </w:r>
      <w:r>
        <w:t xml:space="preserve">HB  563</w:t>
      </w:r>
      <w:r>
        <w:t xml:space="preserve">: </w:t>
      </w:r>
      <w:r>
        <w:t xml:space="preserve">SFA</w:t>
      </w:r>
      <w:r>
        <w:t xml:space="preserve"> (</w:t>
      </w:r>
      <w:r>
        <w:t xml:space="preserve">4</w:t>
      </w:r>
      <w:r>
        <w:t xml:space="preserve">)</w:t>
      </w:r>
    </w:p>
    <w:p>
      <w:pPr>
        <w:pStyle w:val="RecordBase"/>
        <w:ind w:left="120" w:hanging="120"/>
      </w:pPr>
      <w:r>
        <w:t xml:space="preserve">Nuclear</w:t>
      </w:r>
    </w:p>
    <w:p>
      <w:pPr>
        <w:pStyle w:val="RecordBase"/>
        <w:ind w:left="240" w:hanging="192"/>
      </w:pPr>
      <w:r>
        <w:t xml:space="preserve"> power facilities, certification of, and removal of construction moratorium - </w:t>
      </w:r>
      <w:r>
        <w:t xml:space="preserve"> </w:t>
      </w:r>
      <w:r>
        <w:t xml:space="preserve">SB  89</w:t>
      </w:r>
    </w:p>
    <w:p>
      <w:pPr>
        <w:pStyle w:val="RecordBase"/>
        <w:ind w:left="240" w:hanging="192"/>
      </w:pPr>
      <w:r>
        <w:t xml:space="preserve"> power facilities, construction moratorium, exception for, previous site or within 50 miles - </w:t>
      </w:r>
      <w:r>
        <w:t xml:space="preserve"> </w:t>
      </w:r>
      <w:r>
        <w:t xml:space="preserve">HB  103</w:t>
      </w:r>
    </w:p>
    <w:p>
      <w:pPr>
        <w:pStyle w:val="RecordBase"/>
        <w:ind w:left="120" w:hanging="120"/>
      </w:pPr>
      <w:r>
        <w:t xml:space="preserve">Oil and gas, stratigraphic test wells, regulatory requirements for - </w:t>
      </w:r>
      <w:r>
        <w:t xml:space="preserve"> </w:t>
      </w:r>
      <w:r>
        <w:t xml:space="preserve">SB  188</w:t>
      </w:r>
    </w:p>
    <w:p>
      <w:pPr>
        <w:pStyle w:val="RecordBase"/>
        <w:ind w:left="120" w:hanging="120"/>
      </w:pPr>
      <w:r>
        <w:t xml:space="preserve">Property tax on unmined coal, oil, gas, and other energy reserves, amendment of valuation procedures - </w:t>
      </w:r>
      <w:r>
        <w:t xml:space="preserve"> </w:t>
      </w:r>
      <w:r>
        <w:t xml:space="preserve">HB  195</w:t>
      </w:r>
    </w:p>
    <w:p>
      <w:pPr>
        <w:pStyle w:val="RecordBase"/>
        <w:ind w:left="120" w:hanging="120"/>
      </w:pPr>
      <w:r>
        <w:t xml:space="preserve">Revenue, Natural Gas Fuel Fleet fund tax credits - </w:t>
      </w:r>
      <w:r>
        <w:t xml:space="preserve"> </w:t>
      </w:r>
      <w:r>
        <w:t xml:space="preserve">HB  536</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Underground Facility Damage Prevention Act of 1994 - </w:t>
      </w:r>
      <w:r>
        <w:t xml:space="preserve"> </w:t>
      </w:r>
      <w:r>
        <w:t xml:space="preserve">SB  250</w:t>
      </w:r>
    </w:p>
    <w:p>
      <w:pPr>
        <w:pStyle w:val="RecordBase"/>
        <w:ind w:left="120" w:hanging="120"/>
      </w:pPr>
      <w:r>
        <w:t xml:space="preserve">Unmanned aircraft, usage on critical infrastructure without permission, crime and liability - </w:t>
      </w:r>
      <w:r>
        <w:t xml:space="preserve"> </w:t>
      </w:r>
      <w:r>
        <w:t xml:space="preserve">HB  445</w:t>
      </w:r>
    </w:p>
    <w:p>
      <w:pPr>
        <w:pStyle w:val="RecordBase"/>
        <w:ind w:left="120" w:hanging="120"/>
      </w:pPr>
      <w:r>
        <w:t xml:space="preserve">Utility franchise fees, cities may refuse utilities the ability to recover from customers - </w:t>
      </w:r>
      <w:r>
        <w:t xml:space="preserve"> </w:t>
      </w:r>
      <w:r>
        <w:t xml:space="preserve">HB  446</w:t>
      </w:r>
    </w:p>
    <w:p>
      <w:pPr>
        <w:pStyle w:val="RecordBase"/>
        <w:ind w:left="120" w:hanging="120"/>
      </w:pPr>
      <w:r>
        <w:t xml:space="preserve">Vehicle fuel, natural gas, incentives for fleets and infrastructure - </w:t>
      </w:r>
      <w:r>
        <w:t xml:space="preserve"> </w:t>
      </w:r>
      <w:r>
        <w:t xml:space="preserve">HB  536</w:t>
      </w:r>
    </w:p>
    <w:p>
      <w:pPr>
        <w:pStyle w:val="RecordBase"/>
        <w:ind w:left="120" w:hanging="120"/>
      </w:pPr>
      <w:r>
        <w:t xml:space="preserve">Waste-to-energy</w:t>
      </w:r>
    </w:p>
    <w:p>
      <w:pPr>
        <w:pStyle w:val="RecordBase"/>
        <w:ind w:left="240" w:hanging="192"/>
      </w:pPr>
      <w:r>
        <w:t xml:space="preserve"> facilities, regulation of, minimum setback distances for - </w:t>
      </w:r>
      <w:r>
        <w:t xml:space="preserve"> </w:t>
      </w:r>
      <w:r>
        <w:t xml:space="preserve">HB  449</w:t>
      </w:r>
    </w:p>
    <w:p>
      <w:pPr>
        <w:pStyle w:val="RecordBase"/>
        <w:ind w:left="240" w:hanging="192"/>
      </w:pPr>
      <w:r>
        <w:t xml:space="preserve"> facilities, setbacks for facilities in counties with populations over 500,000 - </w:t>
      </w:r>
      <w:r>
        <w:t xml:space="preserve"> </w:t>
      </w:r>
      <w:r>
        <w:t xml:space="preserve">HB  449</w:t>
      </w:r>
      <w:r>
        <w:t xml:space="preserve">: </w:t>
      </w:r>
      <w:r>
        <w:t xml:space="preserve">HCS</w:t>
        <w:br/>
      </w:r>
    </w:p>
    <w:p>
      <w:pPr>
        <w:pStyle w:val="RecordHeading3"/>
      </w:pPr>
      <w:r>
        <w:rPr>
          <w:b/>
        </w:rPr>
        <w:t xml:space="preserve">Engineers and Surveyors</w:t>
      </w:r>
    </w:p>
    <w:p>
      <w:pPr>
        <w:pStyle w:val="RecordBase"/>
        <w:ind w:left="120" w:hanging="120"/>
      </w:pPr>
      <w:r>
        <w:t xml:space="preserve">Regional public records and licensing administrators to assume certain recording duties - </w:t>
      </w:r>
      <w:r>
        <w:t xml:space="preserve"> </w:t>
      </w:r>
      <w:r>
        <w:t xml:space="preserve">HB  325</w:t>
        <w:br/>
      </w:r>
    </w:p>
    <w:p>
      <w:pPr>
        <w:pStyle w:val="RecordHeading3"/>
      </w:pPr>
      <w:r>
        <w:rPr>
          <w:b/>
        </w:rPr>
        <w:t xml:space="preserve">Environment and Conservation</w:t>
      </w:r>
    </w:p>
    <w:p>
      <w:pPr>
        <w:pStyle w:val="RecordBase"/>
        <w:ind w:left="120" w:hanging="120"/>
      </w:pPr>
      <w:r>
        <w:t xml:space="preserve">Abandoned</w:t>
      </w:r>
    </w:p>
    <w:p>
      <w:pPr>
        <w:pStyle w:val="RecordBase"/>
        <w:ind w:left="240" w:hanging="192"/>
      </w:pPr>
      <w:r>
        <w:t xml:space="preserve"> and Free-roaming Horse Task Force, establishment of - </w:t>
      </w:r>
      <w:r>
        <w:t xml:space="preserve"> </w:t>
      </w:r>
      <w:r>
        <w:t xml:space="preserve">HCR 101</w:t>
      </w:r>
    </w:p>
    <w:p>
      <w:pPr>
        <w:pStyle w:val="RecordBase"/>
        <w:ind w:left="240" w:hanging="192"/>
      </w:pPr>
      <w:r>
        <w:t xml:space="preserve"> utilities, 24 month prior notice, deletion of - </w:t>
      </w:r>
      <w:r>
        <w:t xml:space="preserve"> </w:t>
      </w:r>
      <w:r>
        <w:t xml:space="preserve">HB  261</w:t>
      </w:r>
      <w:r>
        <w:t xml:space="preserve">: </w:t>
      </w:r>
      <w:r>
        <w:t xml:space="preserve">HFA</w:t>
      </w:r>
      <w:r>
        <w:t xml:space="preserve"> (</w:t>
      </w:r>
      <w:r>
        <w:t xml:space="preserve">1</w:t>
      </w:r>
      <w:r>
        <w:t xml:space="preserve">)</w:t>
      </w:r>
    </w:p>
    <w:p>
      <w:pPr>
        <w:pStyle w:val="RecordBase"/>
        <w:ind w:left="240" w:hanging="192"/>
      </w:pPr>
      <w:r>
        <w:t xml:space="preserve"> water vessels and docks, Department of Fish and Wildlife Resources, removal of - </w:t>
      </w:r>
      <w:r>
        <w:t xml:space="preserve"> </w:t>
      </w:r>
      <w:r>
        <w:t xml:space="preserve">HB  557</w:t>
      </w:r>
    </w:p>
    <w:p>
      <w:pPr>
        <w:pStyle w:val="RecordBase"/>
        <w:ind w:left="120" w:hanging="120"/>
      </w:pPr>
      <w:r>
        <w:t xml:space="preserve">Carbon</w:t>
      </w:r>
    </w:p>
    <w:p>
      <w:pPr>
        <w:pStyle w:val="RecordBase"/>
        <w:ind w:left="240" w:hanging="192"/>
      </w:pPr>
      <w:r>
        <w:t xml:space="preserve"> emission allowances, allocation of, coal jobs lost to decreased coal production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emission allowances, allocation of, coal-fired units, Clean Air Act - </w:t>
      </w:r>
      <w:r>
        <w:t xml:space="preserve"> </w:t>
      </w:r>
      <w:r>
        <w:t xml:space="preserve">HB  461</w:t>
      </w:r>
    </w:p>
    <w:p>
      <w:pPr>
        <w:pStyle w:val="RecordBase"/>
        <w:ind w:left="120" w:hanging="120"/>
      </w:pPr>
      <w:r>
        <w:t xml:space="preserve">Change of NORM to TENORM, inclusion of landfill operators, technical corrections - </w:t>
      </w:r>
      <w:r>
        <w:t xml:space="preserve"> </w:t>
      </w:r>
      <w:r>
        <w:t xml:space="preserve">HB  563</w:t>
      </w:r>
      <w:r>
        <w:t xml:space="preserve">: </w:t>
      </w:r>
      <w:r>
        <w:t xml:space="preserve">SFA</w:t>
      </w:r>
      <w:r>
        <w:t xml:space="preserve"> (</w:t>
      </w:r>
      <w:r>
        <w:t xml:space="preserve">2</w:t>
      </w:r>
      <w:r>
        <w:t xml:space="preserve">)</w:t>
      </w:r>
    </w:p>
    <w:p>
      <w:pPr>
        <w:pStyle w:val="RecordBase"/>
        <w:ind w:left="120" w:hanging="120"/>
      </w:pPr>
      <w:r>
        <w:t xml:space="preserve">chemical weapons, treatment and disposal of - </w:t>
      </w:r>
      <w:r>
        <w:t xml:space="preserve"> </w:t>
      </w:r>
      <w:r>
        <w:t xml:space="preserve">SB  119</w:t>
      </w:r>
    </w:p>
    <w:p>
      <w:pPr>
        <w:pStyle w:val="RecordBase"/>
        <w:ind w:left="120" w:hanging="120"/>
      </w:pPr>
      <w:r>
        <w:t xml:space="preserve">Chemical weapons, treatment and disposal of - </w:t>
      </w:r>
      <w:r>
        <w:t xml:space="preserve"> </w:t>
      </w:r>
      <w:r>
        <w:t xml:space="preserve">HB  106</w:t>
      </w:r>
    </w:p>
    <w:p>
      <w:pPr>
        <w:pStyle w:val="RecordBase"/>
        <w:ind w:left="120" w:hanging="120"/>
      </w:pPr>
      <w:r>
        <w:t xml:space="preserve">Clean Power Plan, administrative regulations, permit conditions, prohibition of - </w:t>
      </w:r>
      <w:r>
        <w:t xml:space="preserve"> </w:t>
      </w:r>
      <w:r>
        <w:t xml:space="preserve">HB  104</w:t>
      </w:r>
    </w:p>
    <w:p>
      <w:pPr>
        <w:pStyle w:val="RecordBase"/>
        <w:ind w:left="120" w:hanging="120"/>
      </w:pPr>
      <w:r>
        <w:t xml:space="preserve">Coal mining, overburden disposal in streams, prohibitions against - </w:t>
      </w:r>
      <w:r>
        <w:t xml:space="preserve"> </w:t>
      </w:r>
      <w:r>
        <w:t xml:space="preserve">HB  152</w:t>
      </w:r>
    </w:p>
    <w:p>
      <w:pPr>
        <w:pStyle w:val="RecordBase"/>
        <w:ind w:left="120" w:hanging="120"/>
      </w:pPr>
      <w:r>
        <w:t xml:space="preserve">Compliance costs of environmental requirements, prohibition until compliance required - </w:t>
      </w:r>
      <w:r>
        <w:t xml:space="preserve"> </w:t>
      </w:r>
      <w:r>
        <w:t xml:space="preserve">HB  291</w:t>
      </w:r>
    </w:p>
    <w:p>
      <w:pPr>
        <w:pStyle w:val="RecordBase"/>
        <w:ind w:left="120" w:hanging="120"/>
      </w:pPr>
      <w:r>
        <w:t xml:space="preserve">Displacement of waste haulers, public hearing and notice requirement for - </w:t>
      </w:r>
      <w:r>
        <w:t xml:space="preserve"> </w:t>
      </w:r>
      <w:r>
        <w:t xml:space="preserve">HB  421</w:t>
      </w:r>
    </w:p>
    <w:p>
      <w:pPr>
        <w:pStyle w:val="RecordBase"/>
        <w:ind w:left="120" w:hanging="120"/>
      </w:pPr>
      <w:r>
        <w:t xml:space="preserve">Electric shock drowning prevention, marina requirements and penalties for - </w:t>
      </w:r>
      <w:r>
        <w:t xml:space="preserve"> </w:t>
      </w:r>
      <w:r>
        <w:t xml:space="preserve">HB  463</w:t>
      </w:r>
    </w:p>
    <w:p>
      <w:pPr>
        <w:pStyle w:val="RecordBase"/>
        <w:ind w:left="120" w:hanging="120"/>
      </w:pPr>
      <w:r>
        <w:t xml:space="preserve">Electricity, renewable sources required - </w:t>
      </w:r>
      <w:r>
        <w:t xml:space="preserve"> </w:t>
      </w:r>
      <w:r>
        <w:t xml:space="preserve">SB  190</w:t>
      </w:r>
      <w:r>
        <w:t xml:space="preserve">;</w:t>
      </w:r>
      <w:r>
        <w:t xml:space="preserve"> </w:t>
      </w:r>
      <w:r>
        <w:t xml:space="preserve">HB  339</w:t>
      </w:r>
    </w:p>
    <w:p>
      <w:pPr>
        <w:pStyle w:val="RecordBase"/>
        <w:ind w:left="120" w:hanging="120"/>
      </w:pPr>
      <w:r>
        <w:t xml:space="preserve">Elk Zone, disabled hunter post season quota hunt, establishment of - </w:t>
      </w:r>
      <w:r>
        <w:t xml:space="preserve"> </w:t>
      </w:r>
      <w:r>
        <w:t xml:space="preserve">HB  545</w:t>
      </w:r>
    </w:p>
    <w:p>
      <w:pPr>
        <w:pStyle w:val="RecordBase"/>
        <w:ind w:left="120" w:hanging="120"/>
      </w:pPr>
      <w:r>
        <w:t xml:space="preserve">Energy and Environment Cabinet, nuclear power facility, review of regulations - </w:t>
      </w:r>
      <w:r>
        <w:t xml:space="preserve"> </w:t>
      </w:r>
      <w:r>
        <w:t xml:space="preserve">SB  89</w:t>
      </w:r>
    </w:p>
    <w:p>
      <w:pPr>
        <w:pStyle w:val="RecordBase"/>
        <w:ind w:left="120" w:hanging="120"/>
      </w:pPr>
      <w:r>
        <w:t xml:space="preserve">Gray water, on-site sewage permit, definition and conservation credits for - </w:t>
      </w:r>
      <w:r>
        <w:t xml:space="preserve"> </w:t>
      </w:r>
      <w:r>
        <w:t xml:space="preserve">HB  431</w:t>
      </w:r>
    </w:p>
    <w:p>
      <w:pPr>
        <w:pStyle w:val="RecordBase"/>
        <w:ind w:left="120" w:hanging="120"/>
      </w:pPr>
      <w:r>
        <w:t xml:space="preserve">Ground water, geothermal borehole drilling and geothermal vertical closed loop well installation - </w:t>
      </w:r>
      <w:r>
        <w:t xml:space="preserve"> </w:t>
      </w:r>
      <w:r>
        <w:t xml:space="preserve">SB  171</w:t>
      </w:r>
    </w:p>
    <w:p>
      <w:pPr>
        <w:pStyle w:val="RecordBase"/>
        <w:ind w:left="120" w:hanging="120"/>
      </w:pPr>
      <w:r>
        <w:t xml:space="preserve">Kentucky</w:t>
      </w:r>
    </w:p>
    <w:p>
      <w:pPr>
        <w:pStyle w:val="RecordBase"/>
        <w:ind w:left="240" w:hanging="192"/>
      </w:pPr>
      <w:r>
        <w:t xml:space="preserve"> Energy Efficiency Program, electricity rates, Public Service Commission directed to modify - </w:t>
      </w:r>
      <w:r>
        <w:t xml:space="preserve"> </w:t>
      </w:r>
      <w:r>
        <w:t xml:space="preserve">HJR 186</w:t>
      </w:r>
    </w:p>
    <w:p>
      <w:pPr>
        <w:pStyle w:val="RecordBase"/>
        <w:ind w:left="240" w:hanging="192"/>
      </w:pPr>
      <w:r>
        <w:t xml:space="preserve"> pipeline safety fund, establishment of - </w:t>
      </w:r>
      <w:r>
        <w:t xml:space="preserve"> </w:t>
      </w:r>
      <w:r>
        <w:t xml:space="preserve">HB  551</w:t>
      </w:r>
    </w:p>
    <w:p>
      <w:pPr>
        <w:pStyle w:val="RecordBase"/>
        <w:ind w:left="240" w:hanging="192"/>
      </w:pPr>
      <w:r>
        <w:t xml:space="preserve"> pipline safety fund, establishment of - </w:t>
      </w:r>
      <w:r>
        <w:t xml:space="preserve"> </w:t>
      </w:r>
      <w:r>
        <w:t xml:space="preserve">HB  240</w:t>
      </w:r>
    </w:p>
    <w:p>
      <w:pPr>
        <w:pStyle w:val="RecordBase"/>
        <w:ind w:left="240" w:hanging="192"/>
      </w:pPr>
      <w:r>
        <w:t xml:space="preserve"> Water Resources Board, establishment of and purposes for - </w:t>
      </w:r>
      <w:r>
        <w:t xml:space="preserve"> </w:t>
      </w:r>
      <w:r>
        <w:t xml:space="preserve">HB  529</w:t>
      </w:r>
    </w:p>
    <w:p>
      <w:pPr>
        <w:pStyle w:val="RecordBase"/>
        <w:ind w:left="120" w:hanging="120"/>
      </w:pPr>
      <w:r>
        <w:t xml:space="preserve">Make grammatical and technical corrections for - </w:t>
      </w:r>
      <w:r>
        <w:t xml:space="preserve"> </w:t>
      </w:r>
      <w:r>
        <w:t xml:space="preserve">HB  431</w:t>
      </w:r>
      <w:r>
        <w:t xml:space="preserve">: </w:t>
      </w:r>
      <w:r>
        <w:t xml:space="preserve">SCS</w:t>
      </w:r>
    </w:p>
    <w:p>
      <w:pPr>
        <w:pStyle w:val="RecordBase"/>
        <w:ind w:left="120" w:hanging="120"/>
      </w:pPr>
      <w:r>
        <w:t xml:space="preserve">Mine</w:t>
      </w:r>
    </w:p>
    <w:p>
      <w:pPr>
        <w:pStyle w:val="RecordBase"/>
        <w:ind w:left="240" w:hanging="192"/>
      </w:pPr>
      <w:r>
        <w:t xml:space="preserve"> foreman, annual training requirements, satisfied under federal training requirements - </w:t>
      </w:r>
      <w:r>
        <w:t xml:space="preserve"> </w:t>
      </w:r>
      <w:r>
        <w:t xml:space="preserve">SB  224</w:t>
      </w:r>
    </w:p>
    <w:p>
      <w:pPr>
        <w:pStyle w:val="RecordBase"/>
        <w:ind w:left="240" w:hanging="192"/>
      </w:pPr>
      <w:r>
        <w:t xml:space="preserve"> safety, coal mine inspectors, end program for - </w:t>
      </w:r>
      <w:r>
        <w:t xml:space="preserve"> </w:t>
      </w:r>
      <w:r>
        <w:t xml:space="preserve">SB  297</w:t>
      </w:r>
    </w:p>
    <w:p>
      <w:pPr>
        <w:pStyle w:val="RecordBase"/>
        <w:ind w:left="120" w:hanging="120"/>
      </w:pPr>
      <w:r>
        <w:t xml:space="preserve">Naturally Occurring Radioactive Material, regulatory responsibility and regulations for - </w:t>
      </w:r>
      <w:r>
        <w:t xml:space="preserve"> </w:t>
      </w:r>
      <w:r>
        <w:t xml:space="preserve">HB  563</w:t>
      </w:r>
      <w:r>
        <w:t xml:space="preserve">: </w:t>
      </w:r>
      <w:r>
        <w:t xml:space="preserve">HCS</w:t>
      </w:r>
    </w:p>
    <w:p>
      <w:pPr>
        <w:pStyle w:val="RecordBase"/>
        <w:ind w:left="120" w:hanging="120"/>
      </w:pPr>
      <w:r>
        <w:t xml:space="preserve">NORM, oil and gas exploration, make grammatical and technical corrections - </w:t>
      </w:r>
      <w:r>
        <w:t xml:space="preserve"> </w:t>
      </w:r>
      <w:r>
        <w:t xml:space="preserve">HB  563</w:t>
      </w:r>
      <w:r>
        <w:t xml:space="preserve">: </w:t>
      </w:r>
      <w:r>
        <w:t xml:space="preserve">SFA</w:t>
      </w:r>
      <w:r>
        <w:t xml:space="preserve"> (</w:t>
      </w:r>
      <w:r>
        <w:t xml:space="preserve">4</w:t>
      </w:r>
      <w:r>
        <w:t xml:space="preserve">)</w:t>
      </w:r>
    </w:p>
    <w:p>
      <w:pPr>
        <w:pStyle w:val="RecordBase"/>
        <w:ind w:left="120" w:hanging="120"/>
      </w:pPr>
      <w:r>
        <w:t xml:space="preserve">Off-road recreational all-terrain vehicle usage as a catalyst for economic development, study of - </w:t>
      </w:r>
      <w:r>
        <w:t xml:space="preserve"> </w:t>
      </w:r>
      <w:r>
        <w:t xml:space="preserve">SJR 118</w:t>
      </w:r>
    </w:p>
    <w:p>
      <w:pPr>
        <w:pStyle w:val="RecordBase"/>
        <w:ind w:left="120" w:hanging="120"/>
      </w:pPr>
      <w:r>
        <w:t xml:space="preserve">Oil</w:t>
      </w:r>
    </w:p>
    <w:p>
      <w:pPr>
        <w:pStyle w:val="RecordBase"/>
        <w:ind w:left="240" w:hanging="192"/>
      </w:pPr>
      <w:r>
        <w:t xml:space="preserve"> and gas fracking wastes, special wastes, prohibited from classification as - </w:t>
      </w:r>
      <w:r>
        <w:t xml:space="preserve"> </w:t>
      </w:r>
      <w:r>
        <w:t xml:space="preserve">HB  563</w:t>
      </w:r>
    </w:p>
    <w:p>
      <w:pPr>
        <w:pStyle w:val="RecordBase"/>
        <w:ind w:left="240" w:hanging="192"/>
      </w:pPr>
      <w:r>
        <w:t xml:space="preserve"> and gas, stratigraphic test wells, regulatory requirements for - </w:t>
      </w:r>
      <w:r>
        <w:t xml:space="preserve"> </w:t>
      </w:r>
      <w:r>
        <w:t xml:space="preserve">SB  188</w:t>
      </w:r>
    </w:p>
    <w:p>
      <w:pPr>
        <w:pStyle w:val="RecordBase"/>
        <w:ind w:left="120" w:hanging="120"/>
      </w:pPr>
      <w:r>
        <w:t xml:space="preserve">Outdoor recreational opportunities, Congressional action, support for - </w:t>
      </w:r>
      <w:r>
        <w:t xml:space="preserve"> </w:t>
      </w:r>
      <w:r>
        <w:t xml:space="preserve">SR  143</w:t>
      </w:r>
    </w:p>
    <w:p>
      <w:pPr>
        <w:pStyle w:val="RecordBase"/>
        <w:ind w:left="120" w:hanging="120"/>
      </w:pPr>
      <w:r>
        <w:t xml:space="preserve">Petroleum storage tank fund, tank removal, program extension for - </w:t>
      </w:r>
      <w:r>
        <w:t xml:space="preserve"> </w:t>
      </w:r>
      <w:r>
        <w:t xml:space="preserve">HB  187</w:t>
      </w:r>
    </w:p>
    <w:p>
      <w:pPr>
        <w:pStyle w:val="RecordBase"/>
        <w:ind w:left="120" w:hanging="120"/>
      </w:pPr>
      <w:r>
        <w:t xml:space="preserve">Pipeline spill preparedness plans, establishment of - </w:t>
      </w:r>
      <w:r>
        <w:t xml:space="preserve"> </w:t>
      </w:r>
      <w:r>
        <w:t xml:space="preserve">HB  551</w:t>
      </w:r>
    </w:p>
    <w:p>
      <w:pPr>
        <w:pStyle w:val="RecordBase"/>
        <w:ind w:left="120" w:hanging="120"/>
      </w:pPr>
      <w:r>
        <w:t xml:space="preserve">Prescribe Fire Council Burn Boss Program, exemptions for - </w:t>
      </w:r>
      <w:r>
        <w:t xml:space="preserve"> </w:t>
      </w:r>
      <w:r>
        <w:t xml:space="preserve">HB  208</w:t>
      </w:r>
      <w:r>
        <w:t xml:space="preserve">: </w:t>
      </w:r>
      <w:r>
        <w:t xml:space="preserve">HCS</w:t>
      </w:r>
    </w:p>
    <w:p>
      <w:pPr>
        <w:pStyle w:val="RecordBase"/>
        <w:ind w:left="120" w:hanging="120"/>
      </w:pPr>
      <w:r>
        <w:t xml:space="preserve">Prescribed Fire Program, license, training, responsibility for - </w:t>
      </w:r>
      <w:r>
        <w:t xml:space="preserve"> </w:t>
      </w:r>
      <w:r>
        <w:t xml:space="preserve">HB  208</w:t>
      </w:r>
    </w:p>
    <w:p>
      <w:pPr>
        <w:pStyle w:val="RecordBase"/>
        <w:ind w:left="120" w:hanging="120"/>
      </w:pPr>
      <w:r>
        <w:t xml:space="preserve">Sewer utilities, notice for abandonment, surety guarantee for 5 years, requirement for - </w:t>
      </w:r>
      <w:r>
        <w:t xml:space="preserve"> </w:t>
      </w:r>
      <w:r>
        <w:t xml:space="preserve">HB  261</w:t>
      </w:r>
      <w:r>
        <w:t xml:space="preserve">: </w:t>
      </w:r>
      <w:r>
        <w:t xml:space="preserve">HCS</w:t>
      </w:r>
    </w:p>
    <w:p>
      <w:pPr>
        <w:pStyle w:val="RecordBase"/>
        <w:ind w:left="120" w:hanging="120"/>
      </w:pPr>
      <w:r>
        <w:t xml:space="preserve">Solid waste, conveyance and content, regulation of - </w:t>
      </w:r>
      <w:r>
        <w:t xml:space="preserve"> </w:t>
      </w:r>
      <w:r>
        <w:t xml:space="preserve">SB  111</w:t>
      </w:r>
    </w:p>
    <w:p>
      <w:pPr>
        <w:pStyle w:val="RecordBase"/>
        <w:ind w:left="120" w:hanging="120"/>
      </w:pPr>
      <w:r>
        <w:t xml:space="preserve">Special wastes, landfills, construction and operation, setback requirements for - </w:t>
      </w:r>
      <w:r>
        <w:t xml:space="preserve"> </w:t>
      </w:r>
      <w:r>
        <w:t xml:space="preserve">HB  333</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Timber Theft and Trespass Reduction Task Force, establishment of - </w:t>
      </w:r>
      <w:r>
        <w:t xml:space="preserve"> </w:t>
      </w:r>
      <w:r>
        <w:t xml:space="preserve">HCR 29</w:t>
      </w:r>
    </w:p>
    <w:p>
      <w:pPr>
        <w:pStyle w:val="RecordBase"/>
        <w:ind w:left="120" w:hanging="120"/>
      </w:pPr>
      <w:r>
        <w:t xml:space="preserve">Waste-to-energy facilities, regulation of, minimum setback distances for - </w:t>
      </w:r>
      <w:r>
        <w:t xml:space="preserve"> </w:t>
      </w:r>
      <w:r>
        <w:t xml:space="preserve">HB  449</w:t>
      </w:r>
    </w:p>
    <w:p>
      <w:pPr>
        <w:pStyle w:val="RecordBase"/>
        <w:ind w:left="120" w:hanging="120"/>
      </w:pPr>
      <w:r>
        <w:t xml:space="preserve">Water resources, Division of Water, study directed - </w:t>
      </w:r>
      <w:r>
        <w:t xml:space="preserve"> </w:t>
      </w:r>
      <w:r>
        <w:t xml:space="preserve">HJR 152</w:t>
        <w:br/>
      </w:r>
    </w:p>
    <w:p>
      <w:pPr>
        <w:pStyle w:val="RecordHeading3"/>
      </w:pPr>
      <w:r>
        <w:rPr>
          <w:b/>
        </w:rPr>
        <w:t xml:space="preserve">Ethics</w:t>
      </w:r>
    </w:p>
    <w:p>
      <w:pPr>
        <w:pStyle w:val="RecordBase"/>
        <w:ind w:left="120" w:hanging="120"/>
      </w:pPr>
      <w:r>
        <w:t xml:space="preserve">Candidates and slates of candidates, income tax returns, filing requirement - </w:t>
      </w:r>
      <w:r>
        <w:t xml:space="preserve"> </w:t>
      </w:r>
      <w:r>
        <w:t xml:space="preserve">HB  430</w:t>
      </w:r>
    </w:p>
    <w:p>
      <w:pPr>
        <w:pStyle w:val="RecordBase"/>
        <w:ind w:left="120" w:hanging="120"/>
      </w:pPr>
      <w:r>
        <w:t xml:space="preserve">Executive</w:t>
      </w:r>
    </w:p>
    <w:p>
      <w:pPr>
        <w:pStyle w:val="RecordBase"/>
        <w:ind w:left="240" w:hanging="192"/>
      </w:pPr>
      <w:r>
        <w:t xml:space="preserve"> Branch Code of Ethics, omnibus revision - </w:t>
      </w:r>
      <w:r>
        <w:t xml:space="preserve"> </w:t>
      </w:r>
      <w:r>
        <w:t xml:space="preserve">HB  608</w:t>
      </w:r>
    </w:p>
    <w:p>
      <w:pPr>
        <w:pStyle w:val="RecordBase"/>
        <w:ind w:left="240" w:hanging="192"/>
      </w:pPr>
      <w:r>
        <w:t xml:space="preserve"> branch commission, composition of and appointment to - </w:t>
      </w:r>
      <w:r>
        <w:t xml:space="preserve"> </w:t>
      </w:r>
      <w:r>
        <w:t xml:space="preserve">HB  608</w:t>
      </w:r>
      <w:r>
        <w:t xml:space="preserve">: </w:t>
      </w:r>
      <w:r>
        <w:t xml:space="preserve">HFA</w:t>
      </w:r>
      <w:r>
        <w:t xml:space="preserve"> (</w:t>
      </w:r>
      <w:r>
        <w:t xml:space="preserve">1</w:t>
      </w:r>
      <w:r>
        <w:t xml:space="preserve">)</w:t>
      </w:r>
    </w:p>
    <w:p>
      <w:pPr>
        <w:pStyle w:val="RecordBase"/>
        <w:ind w:left="240" w:hanging="192"/>
      </w:pPr>
      <w:r>
        <w:t xml:space="preserve"> branch, lobbying registration fee, increase in - </w:t>
      </w:r>
      <w:r>
        <w:t xml:space="preserve"> </w:t>
      </w:r>
      <w:r>
        <w:t xml:space="preserve">SB  184</w:t>
      </w:r>
      <w:r>
        <w:t xml:space="preserve">;</w:t>
      </w:r>
      <w:r>
        <w:t xml:space="preserve"> </w:t>
      </w:r>
      <w:r>
        <w:t xml:space="preserve">HB  460</w:t>
      </w:r>
    </w:p>
    <w:p>
      <w:pPr>
        <w:pStyle w:val="RecordBase"/>
        <w:ind w:left="120" w:hanging="120"/>
      </w:pPr>
      <w:r>
        <w:t xml:space="preserve">Financial disclosure by legislators, inclusion of names of clients for consulting services - </w:t>
      </w:r>
      <w:r>
        <w:t xml:space="preserve"> </w:t>
      </w:r>
      <w:r>
        <w:t xml:space="preserve">HB  383</w:t>
      </w:r>
    </w:p>
    <w:p>
      <w:pPr>
        <w:pStyle w:val="RecordBase"/>
        <w:ind w:left="120" w:hanging="120"/>
      </w:pPr>
      <w:r>
        <w:t xml:space="preserve">General Assembly, member, require reporting of civil proceeding - </w:t>
      </w:r>
      <w:r>
        <w:t xml:space="preserve"> </w:t>
      </w:r>
      <w:r>
        <w:t xml:space="preserve">HB  430</w:t>
      </w:r>
      <w:r>
        <w:t xml:space="preserve">: </w:t>
      </w:r>
      <w:r>
        <w:t xml:space="preserve">HFA</w:t>
      </w:r>
      <w:r>
        <w:t xml:space="preserve"> (</w:t>
      </w:r>
      <w:r>
        <w:t xml:space="preserve">3</w:t>
      </w:r>
      <w:r>
        <w:t xml:space="preserve">)</w:t>
      </w:r>
    </w:p>
    <w:p>
      <w:pPr>
        <w:pStyle w:val="RecordBase"/>
        <w:ind w:left="120" w:hanging="120"/>
      </w:pPr>
      <w:r>
        <w:t xml:space="preserve">Horse Racing Commission, subject to Executive Branch Code of Ethics - </w:t>
      </w:r>
      <w:r>
        <w:t xml:space="preserve"> </w:t>
      </w:r>
      <w:r>
        <w:t xml:space="preserve">SB  181</w:t>
      </w:r>
    </w:p>
    <w:p>
      <w:pPr>
        <w:pStyle w:val="RecordBase"/>
        <w:ind w:left="120" w:hanging="120"/>
      </w:pPr>
      <w:r>
        <w:t xml:space="preserve">Legislative, campaign contribution, definition of "accept" - </w:t>
      </w:r>
      <w:r>
        <w:t xml:space="preserve"> </w:t>
      </w:r>
      <w:r>
        <w:t xml:space="preserve">HB  147</w:t>
      </w:r>
      <w:r>
        <w:t xml:space="preserve">: </w:t>
      </w:r>
      <w:r>
        <w:t xml:space="preserve">HFA</w:t>
      </w:r>
      <w:r>
        <w:t xml:space="preserve"> (</w:t>
      </w:r>
      <w:r>
        <w:t xml:space="preserve">1</w:t>
      </w:r>
      <w:r>
        <w:t xml:space="preserve">)</w:t>
      </w:r>
      <w:r>
        <w:t xml:space="preserve">;</w:t>
      </w:r>
      <w:r>
        <w:t xml:space="preserve"> </w:t>
      </w:r>
      <w:r>
        <w:t xml:space="preserve">HB  283</w:t>
      </w:r>
    </w:p>
    <w:p>
      <w:pPr>
        <w:pStyle w:val="RecordBase"/>
        <w:ind w:left="120" w:hanging="120"/>
      </w:pPr>
      <w:r>
        <w:t xml:space="preserve">Legislative ethics, campaign contribution, definition of "accept" - </w:t>
      </w:r>
      <w:r>
        <w:t xml:space="preserve"> </w:t>
      </w:r>
      <w:r>
        <w:t xml:space="preserve">HB  283</w:t>
      </w:r>
      <w:r>
        <w:t xml:space="preserve">: </w:t>
      </w:r>
      <w:r>
        <w:t xml:space="preserve">HCS</w:t>
      </w:r>
    </w:p>
    <w:p>
      <w:pPr>
        <w:pStyle w:val="RecordBase"/>
        <w:ind w:left="120" w:hanging="120"/>
      </w:pPr>
      <w:r>
        <w:t xml:space="preserve">Matrimonial nepotism, prohibition of - </w:t>
      </w:r>
      <w:r>
        <w:t xml:space="preserve"> </w:t>
      </w:r>
      <w:r>
        <w:t xml:space="preserve">HB  572</w:t>
      </w:r>
    </w:p>
    <w:p>
      <w:pPr>
        <w:pStyle w:val="RecordBase"/>
        <w:ind w:left="120" w:hanging="120"/>
      </w:pPr>
      <w:r>
        <w:t xml:space="preserve">Registration fees, lobbyists, increase to - </w:t>
      </w:r>
      <w:r>
        <w:t xml:space="preserve"> </w:t>
      </w:r>
      <w:r>
        <w:t xml:space="preserve">HB  80</w:t>
      </w:r>
      <w:r>
        <w:t xml:space="preserve">: </w:t>
      </w:r>
      <w:r>
        <w:t xml:space="preserve">SCS</w:t>
      </w:r>
      <w:r>
        <w:t xml:space="preserve">;</w:t>
      </w:r>
      <w:r>
        <w:t xml:space="preserve"> </w:t>
      </w:r>
      <w:r>
        <w:t xml:space="preserve">HB  423</w:t>
      </w:r>
      <w:r>
        <w:t xml:space="preserve">: </w:t>
      </w:r>
      <w:r>
        <w:t xml:space="preserve">HCS</w:t>
      </w:r>
    </w:p>
    <w:p>
      <w:pPr>
        <w:pStyle w:val="RecordBase"/>
        <w:ind w:left="120" w:hanging="120"/>
      </w:pPr>
      <w:r>
        <w:t xml:space="preserve">Training for legislators, required overview of Kentucky Constitution - </w:t>
      </w:r>
      <w:r>
        <w:t xml:space="preserve"> </w:t>
      </w:r>
      <w:r>
        <w:t xml:space="preserve">HB  249</w:t>
        <w:br/>
      </w:r>
    </w:p>
    <w:p>
      <w:pPr>
        <w:pStyle w:val="RecordHeading3"/>
      </w:pPr>
      <w:r>
        <w:rPr>
          <w:b/>
        </w:rPr>
        <w:t xml:space="preserve">Explosives</w:t>
      </w:r>
    </w:p>
    <w:p>
      <w:pPr>
        <w:pStyle w:val="RecordBase"/>
        <w:ind w:left="120" w:hanging="120"/>
      </w:pPr>
      <w:r>
        <w:t xml:space="preserve">chemical weapons, treatment and disposal of - </w:t>
      </w:r>
      <w:r>
        <w:t xml:space="preserve"> </w:t>
      </w:r>
      <w:r>
        <w:t xml:space="preserve">SB  119</w:t>
      </w:r>
    </w:p>
    <w:p>
      <w:pPr>
        <w:pStyle w:val="RecordBase"/>
        <w:ind w:left="120" w:hanging="120"/>
      </w:pPr>
      <w:r>
        <w:t xml:space="preserve">Chemical weapons, treatment and disposal of - </w:t>
      </w:r>
      <w:r>
        <w:t xml:space="preserve"> </w:t>
      </w:r>
      <w:r>
        <w:t xml:space="preserve">HB  106</w:t>
        <w:br/>
      </w:r>
    </w:p>
    <w:p>
      <w:pPr>
        <w:pStyle w:val="RecordHeading3"/>
      </w:pPr>
      <w:r>
        <w:rPr>
          <w:b/>
        </w:rPr>
        <w:t xml:space="preserve">Fairs</w:t>
      </w:r>
    </w:p>
    <w:p>
      <w:pPr>
        <w:pStyle w:val="RecordBase"/>
        <w:ind w:left="120" w:hanging="120"/>
      </w:pPr>
      <w:r>
        <w:t xml:space="preserve">State Fair Board, reorganization - </w:t>
      </w:r>
      <w:r>
        <w:t xml:space="preserve"> </w:t>
      </w:r>
      <w:r>
        <w:t xml:space="preserve">SB  191</w:t>
      </w:r>
      <w:r>
        <w:t xml:space="preserve">;</w:t>
      </w:r>
      <w:r>
        <w:t xml:space="preserve"> </w:t>
      </w:r>
      <w:r>
        <w:t xml:space="preserve">SB  191</w:t>
      </w:r>
      <w:r>
        <w:t xml:space="preserve">: </w:t>
      </w:r>
      <w:r>
        <w:t xml:space="preserve">FCCR</w:t>
      </w:r>
      <w:r>
        <w:t xml:space="preserve">, </w:t>
      </w:r>
      <w:r>
        <w:t xml:space="preserve">HCS</w:t>
        <w:br/>
      </w:r>
    </w:p>
    <w:p>
      <w:pPr>
        <w:pStyle w:val="RecordHeading3"/>
      </w:pPr>
      <w:r>
        <w:rPr>
          <w:b/>
        </w:rPr>
        <w:t xml:space="preserve">Federal Laws and Regulations</w:t>
      </w:r>
    </w:p>
    <w:p>
      <w:pPr>
        <w:pStyle w:val="RecordBase"/>
        <w:ind w:left="120" w:hanging="120"/>
      </w:pPr>
      <w:r>
        <w:t xml:space="preserve">Biological</w:t>
      </w:r>
    </w:p>
    <w:p>
      <w:pPr>
        <w:pStyle w:val="RecordBase"/>
        <w:ind w:left="240" w:hanging="192"/>
      </w:pPr>
      <w:r>
        <w:t xml:space="preserve"> products, prescribing - </w:t>
      </w:r>
      <w:r>
        <w:t xml:space="preserve"> </w:t>
      </w:r>
      <w:r>
        <w:t xml:space="preserve">SB  134</w:t>
      </w:r>
      <w:r>
        <w:t xml:space="preserve">;</w:t>
      </w:r>
      <w:r>
        <w:t xml:space="preserve"> </w:t>
      </w:r>
      <w:r>
        <w:t xml:space="preserve">SB  134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240" w:hanging="192"/>
      </w:pPr>
      <w:r>
        <w:t xml:space="preserve"> products, prescribing of - </w:t>
      </w:r>
      <w:r>
        <w:t xml:space="preserve"> </w:t>
      </w:r>
      <w:r>
        <w:t xml:space="preserve">SB  134</w:t>
      </w:r>
      <w:r>
        <w:t xml:space="preserve">: </w:t>
      </w:r>
      <w:r>
        <w:t xml:space="preserve">HFA</w:t>
      </w:r>
      <w:r>
        <w:t xml:space="preserve"> (</w:t>
      </w:r>
      <w:r>
        <w:t xml:space="preserve">1</w:t>
      </w:r>
      <w:r>
        <w:t xml:space="preserve">)</w:t>
      </w:r>
    </w:p>
    <w:p>
      <w:pPr>
        <w:pStyle w:val="RecordBase"/>
        <w:ind w:left="120" w:hanging="120"/>
      </w:pPr>
      <w:r>
        <w:t xml:space="preserve">Carbon emission allowances, allocation of, Clean Air Act - </w:t>
      </w:r>
      <w:r>
        <w:t xml:space="preserve"> </w:t>
      </w:r>
      <w:r>
        <w:t xml:space="preserve">HB  461</w:t>
      </w:r>
      <w:r>
        <w:t xml:space="preserve">;</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Child permanency, requirements for - </w:t>
      </w:r>
      <w:r>
        <w:t xml:space="preserve"> </w:t>
      </w:r>
      <w:r>
        <w:t xml:space="preserve">SB  174</w:t>
      </w:r>
      <w:r>
        <w:t xml:space="preserve">;</w:t>
      </w:r>
      <w:r>
        <w:t xml:space="preserve"> </w:t>
      </w:r>
      <w:r>
        <w:t xml:space="preserve">SB  174</w:t>
      </w:r>
      <w:r>
        <w:t xml:space="preserve">: </w:t>
      </w:r>
      <w:r>
        <w:t xml:space="preserve">HCS</w:t>
      </w:r>
      <w:r>
        <w:t xml:space="preserve">, </w:t>
      </w:r>
      <w:r>
        <w:t xml:space="preserve">SCS</w:t>
      </w:r>
    </w:p>
    <w:p>
      <w:pPr>
        <w:pStyle w:val="RecordBase"/>
        <w:ind w:left="120" w:hanging="120"/>
      </w:pPr>
      <w:r>
        <w:t xml:space="preserve">Community action agencies, telehealth services at - </w:t>
      </w:r>
      <w:r>
        <w:t xml:space="preserve"> </w:t>
      </w:r>
      <w:r>
        <w:t xml:space="preserve">HB  95</w:t>
      </w:r>
      <w:r>
        <w:t xml:space="preserve">;</w:t>
      </w:r>
      <w:r>
        <w:t xml:space="preserve"> </w:t>
      </w:r>
      <w:r>
        <w:t xml:space="preserve">HB  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Compliance costs of environmental requirements, prohibition until compliance required - </w:t>
      </w:r>
      <w:r>
        <w:t xml:space="preserve"> </w:t>
      </w:r>
      <w:r>
        <w:t xml:space="preserve">HB  291</w:t>
      </w:r>
    </w:p>
    <w:p>
      <w:pPr>
        <w:pStyle w:val="RecordBase"/>
        <w:ind w:left="120" w:hanging="120"/>
      </w:pPr>
      <w:r>
        <w:t xml:space="preserve">Dairy producers, referendum, changes to - </w:t>
      </w:r>
      <w:r>
        <w:t xml:space="preserve"> </w:t>
      </w:r>
      <w:r>
        <w:t xml:space="preserve">HB  630</w:t>
      </w:r>
    </w:p>
    <w:p>
      <w:pPr>
        <w:pStyle w:val="RecordBase"/>
        <w:ind w:left="120" w:hanging="120"/>
      </w:pPr>
      <w:r>
        <w:t xml:space="preserve">Disproportionate minority contact with juvenile justice system, statistical reporting of - </w:t>
      </w:r>
      <w:r>
        <w:t xml:space="preserve"> </w:t>
      </w:r>
      <w:r>
        <w:t xml:space="preserve">SB  270</w:t>
      </w:r>
    </w:p>
    <w:p>
      <w:pPr>
        <w:pStyle w:val="RecordBase"/>
        <w:ind w:left="120" w:hanging="120"/>
      </w:pPr>
      <w:r>
        <w:t xml:space="preserve">Electronic shipping information, advance screening for inbound packages regulations governing - </w:t>
      </w:r>
      <w:r>
        <w:t xml:space="preserve"> </w:t>
      </w:r>
      <w:r>
        <w:t xml:space="preserve">HCR 187</w:t>
      </w:r>
    </w:p>
    <w:p>
      <w:pPr>
        <w:pStyle w:val="RecordBase"/>
        <w:ind w:left="120" w:hanging="120"/>
      </w:pPr>
      <w:r>
        <w:t xml:space="preserve">Enforcement of immigration law, requirement - </w:t>
      </w:r>
      <w:r>
        <w:t xml:space="preserve"> </w:t>
      </w:r>
      <w:r>
        <w:t xml:space="preserve">HB  523</w:t>
      </w:r>
    </w:p>
    <w:p>
      <w:pPr>
        <w:pStyle w:val="RecordBase"/>
        <w:ind w:left="120" w:hanging="120"/>
      </w:pPr>
      <w:r>
        <w:t xml:space="preserve">Federal laws, enacted after the effective date of this Act, invalidation of - </w:t>
      </w:r>
      <w:r>
        <w:t xml:space="preserve"> </w:t>
      </w:r>
      <w:r>
        <w:t xml:space="preserve">HB  35</w:t>
      </w:r>
      <w:r>
        <w:t xml:space="preserve">: </w:t>
      </w:r>
      <w:r>
        <w:t xml:space="preserve">HFA</w:t>
      </w:r>
      <w:r>
        <w:t xml:space="preserve"> (</w:t>
      </w:r>
      <w:r>
        <w:t xml:space="preserve">1</w:t>
      </w:r>
      <w:r>
        <w:t xml:space="preserve">)</w:t>
      </w:r>
    </w:p>
    <w:p>
      <w:pPr>
        <w:pStyle w:val="RecordBase"/>
        <w:ind w:left="120" w:hanging="120"/>
      </w:pPr>
      <w:r>
        <w:t xml:space="preserve">Firearms,</w:t>
      </w:r>
    </w:p>
    <w:p>
      <w:pPr>
        <w:pStyle w:val="RecordBase"/>
        <w:ind w:left="240" w:hanging="192"/>
      </w:pPr>
      <w:r>
        <w:t xml:space="preserve"> federal laws and rules, invalidate - </w:t>
      </w:r>
      <w:r>
        <w:t xml:space="preserve"> </w:t>
      </w:r>
      <w:r>
        <w:t xml:space="preserve">HB  35</w:t>
      </w:r>
    </w:p>
    <w:p>
      <w:pPr>
        <w:pStyle w:val="RecordBase"/>
        <w:ind w:left="240" w:hanging="192"/>
      </w:pPr>
      <w:r>
        <w:t xml:space="preserve"> federal laws and rules, invalidation of - </w:t>
      </w:r>
      <w:r>
        <w:t xml:space="preserve"> </w:t>
      </w:r>
      <w:r>
        <w:t xml:space="preserve">HB  236</w:t>
      </w:r>
    </w:p>
    <w:p>
      <w:pPr>
        <w:pStyle w:val="RecordBase"/>
        <w:ind w:left="120" w:hanging="120"/>
      </w:pPr>
      <w:r>
        <w:t xml:space="preserve">Laws enacted after effective date of this Act, invalidation of - </w:t>
      </w:r>
      <w:r>
        <w:t xml:space="preserve"> </w:t>
      </w:r>
      <w:r>
        <w:t xml:space="preserve">HB  236</w:t>
      </w:r>
      <w:r>
        <w:t xml:space="preserve">: </w:t>
      </w:r>
      <w:r>
        <w:t xml:space="preserve">HFA</w:t>
      </w:r>
      <w:r>
        <w:t xml:space="preserve"> (</w:t>
      </w:r>
      <w:r>
        <w:t xml:space="preserve">1</w:t>
      </w:r>
      <w:r>
        <w:t xml:space="preserve">)</w:t>
      </w:r>
    </w:p>
    <w:p>
      <w:pPr>
        <w:pStyle w:val="RecordBase"/>
        <w:ind w:left="120" w:hanging="120"/>
      </w:pPr>
      <w:r>
        <w:t xml:space="preserve">Medicaid expansion, mandate - </w:t>
      </w:r>
      <w:r>
        <w:t xml:space="preserve"> </w:t>
      </w:r>
      <w:r>
        <w:t xml:space="preserve">HB  6</w:t>
      </w:r>
    </w:p>
    <w:p>
      <w:pPr>
        <w:pStyle w:val="RecordBase"/>
        <w:ind w:left="120" w:hanging="120"/>
      </w:pPr>
      <w:r>
        <w:t xml:space="preserve">Medical marijuana, study of by FDA - </w:t>
      </w:r>
      <w:r>
        <w:t xml:space="preserve"> </w:t>
      </w:r>
      <w:r>
        <w:t xml:space="preserve">HR  173</w:t>
      </w:r>
    </w:p>
    <w:p>
      <w:pPr>
        <w:pStyle w:val="RecordBase"/>
        <w:ind w:left="120" w:hanging="120"/>
      </w:pPr>
      <w:r>
        <w:t xml:space="preserve">Mint Police, limited grant of authority as state peace officers - </w:t>
      </w:r>
      <w:r>
        <w:t xml:space="preserve"> </w:t>
      </w:r>
      <w:r>
        <w:t xml:space="preserve">HB  277</w:t>
      </w:r>
    </w:p>
    <w:p>
      <w:pPr>
        <w:pStyle w:val="RecordBase"/>
        <w:ind w:left="120" w:hanging="120"/>
      </w:pPr>
      <w:r>
        <w:t xml:space="preserve">Motor carriers, intrastate, hours of service exemption - </w:t>
      </w:r>
      <w:r>
        <w:t xml:space="preserve"> </w:t>
      </w:r>
      <w:r>
        <w:t xml:space="preserve">SB  248</w:t>
      </w:r>
    </w:p>
    <w:p>
      <w:pPr>
        <w:pStyle w:val="RecordBase"/>
        <w:ind w:left="120" w:hanging="120"/>
      </w:pPr>
      <w:r>
        <w:t xml:space="preserve">Peace officers, authority under state law - </w:t>
      </w:r>
      <w:r>
        <w:t xml:space="preserve"> </w:t>
      </w:r>
      <w:r>
        <w:t xml:space="preserve">HB  175</w:t>
      </w:r>
    </w:p>
    <w:p>
      <w:pPr>
        <w:pStyle w:val="RecordBase"/>
        <w:ind w:left="120" w:hanging="120"/>
      </w:pPr>
      <w:r>
        <w:t xml:space="preserve">REAL ID Act, Pub. L. No.109-13 Title II, compliance with - </w:t>
      </w:r>
      <w:r>
        <w:t xml:space="preserve"> </w:t>
      </w:r>
      <w:r>
        <w:t xml:space="preserve">SB  245</w:t>
      </w:r>
      <w:r>
        <w:t xml:space="preserve">;</w:t>
      </w:r>
      <w:r>
        <w:t xml:space="preserve"> </w:t>
      </w:r>
      <w:r>
        <w:t xml:space="preserve">SB  245</w:t>
      </w:r>
      <w:r>
        <w:t xml:space="preserve">: </w:t>
      </w:r>
      <w:r>
        <w:t xml:space="preserve">SCS</w:t>
      </w:r>
    </w:p>
    <w:p>
      <w:pPr>
        <w:pStyle w:val="RecordBase"/>
        <w:ind w:left="120" w:hanging="120"/>
      </w:pPr>
      <w:r>
        <w:t xml:space="preserve">Reasonable and prudent parent standard - </w:t>
      </w:r>
      <w:r>
        <w:t xml:space="preserve"> </w:t>
      </w:r>
      <w:r>
        <w:t xml:space="preserve">SB  174</w:t>
      </w:r>
      <w:r>
        <w:t xml:space="preserve">;</w:t>
      </w:r>
      <w:r>
        <w:t xml:space="preserve"> </w:t>
      </w:r>
      <w:r>
        <w:t xml:space="preserve">SB  174</w:t>
      </w:r>
      <w:r>
        <w:t xml:space="preserve">: </w:t>
      </w:r>
      <w:r>
        <w:t xml:space="preserve">HCS</w:t>
      </w:r>
      <w:r>
        <w:t xml:space="preserve">, </w:t>
      </w:r>
      <w:r>
        <w:t xml:space="preserve">SCS</w:t>
      </w:r>
    </w:p>
    <w:p>
      <w:pPr>
        <w:pStyle w:val="RecordBase"/>
        <w:ind w:left="120" w:hanging="120"/>
      </w:pPr>
      <w:r>
        <w:t xml:space="preserve">Second amendment and firearms, protection of - </w:t>
      </w:r>
      <w:r>
        <w:t xml:space="preserve"> </w:t>
      </w:r>
      <w:r>
        <w:t xml:space="preserve">HB  182</w:t>
      </w:r>
    </w:p>
    <w:p>
      <w:pPr>
        <w:pStyle w:val="RecordBase"/>
        <w:ind w:left="120" w:hanging="120"/>
      </w:pPr>
      <w:r>
        <w:t xml:space="preserve">State healthcare exchange, mandate - </w:t>
      </w:r>
      <w:r>
        <w:t xml:space="preserve"> </w:t>
      </w:r>
      <w:r>
        <w:t xml:space="preserve">HB  5</w:t>
        <w:br/>
      </w:r>
    </w:p>
    <w:p>
      <w:pPr>
        <w:pStyle w:val="RecordHeading3"/>
      </w:pPr>
      <w:r>
        <w:rPr>
          <w:b/>
        </w:rPr>
        <w:t xml:space="preserve">Fees</w:t>
      </w:r>
    </w:p>
    <w:p>
      <w:pPr>
        <w:pStyle w:val="RecordBase"/>
        <w:ind w:left="120" w:hanging="120"/>
      </w:pPr>
      <w:r>
        <w:t xml:space="preserve">Alcoholic beverage licenses, fees regarding - </w:t>
      </w:r>
      <w:r>
        <w:t xml:space="preserve"> </w:t>
      </w:r>
      <w:r>
        <w:t xml:space="preserve">SB  11</w:t>
      </w:r>
      <w:r>
        <w:t xml:space="preserve">: </w:t>
      </w:r>
      <w:r>
        <w:t xml:space="preserve">SCS</w:t>
      </w:r>
      <w:r>
        <w:t xml:space="preserve">;</w:t>
      </w:r>
      <w:r>
        <w:t xml:space="preserve"> </w:t>
      </w:r>
      <w:r>
        <w:t xml:space="preserve">HB  433</w:t>
      </w:r>
    </w:p>
    <w:p>
      <w:pPr>
        <w:pStyle w:val="RecordBase"/>
        <w:ind w:left="120" w:hanging="120"/>
      </w:pPr>
      <w:r>
        <w:t xml:space="preserve">Appeal of forcible entry and detainer, late fees in amount paid to clerk - </w:t>
      </w:r>
      <w:r>
        <w:t xml:space="preserve"> </w:t>
      </w:r>
      <w:r>
        <w:t xml:space="preserve">HB  404</w:t>
      </w:r>
    </w:p>
    <w:p>
      <w:pPr>
        <w:pStyle w:val="RecordBase"/>
        <w:ind w:left="120" w:hanging="120"/>
      </w:pPr>
      <w:r>
        <w:t xml:space="preserve">Authorized</w:t>
      </w:r>
    </w:p>
    <w:p>
      <w:pPr>
        <w:pStyle w:val="RecordBase"/>
        <w:ind w:left="240" w:hanging="192"/>
      </w:pPr>
      <w:r>
        <w:t xml:space="preserve"> public consumption license and craft rectifier license, state and local license fees for - </w:t>
      </w:r>
      <w:r>
        <w:t xml:space="preserve"> </w:t>
      </w:r>
      <w:r>
        <w:t xml:space="preserve">SB  11</w:t>
      </w:r>
    </w:p>
    <w:p>
      <w:pPr>
        <w:pStyle w:val="RecordBase"/>
        <w:ind w:left="240" w:hanging="192"/>
      </w:pPr>
      <w:r>
        <w:t xml:space="preserve"> public consumption license, state and local license fees for - </w:t>
      </w:r>
      <w:r>
        <w:t xml:space="preserve"> </w:t>
      </w:r>
      <w:r>
        <w:t xml:space="preserve">SB  219</w:t>
      </w:r>
    </w:p>
    <w:p>
      <w:pPr>
        <w:pStyle w:val="RecordBase"/>
        <w:ind w:left="120" w:hanging="120"/>
      </w:pPr>
      <w:r>
        <w:t xml:space="preserve">City regulatory license fee on alcoholic beverages sales, expansion of - </w:t>
      </w:r>
      <w:r>
        <w:t xml:space="preserve"> </w:t>
      </w:r>
      <w:r>
        <w:t xml:space="preserve">SB  110</w:t>
      </w:r>
    </w:p>
    <w:p>
      <w:pPr>
        <w:pStyle w:val="RecordBase"/>
        <w:ind w:left="120" w:hanging="120"/>
      </w:pPr>
      <w:r>
        <w:t xml:space="preserve">Collection of CMRS service charge from Lifeline providers - </w:t>
      </w:r>
      <w:r>
        <w:t xml:space="preserve"> </w:t>
      </w:r>
      <w:r>
        <w:t xml:space="preserve">HB  585</w:t>
      </w:r>
      <w:r>
        <w:t xml:space="preserve">: </w:t>
      </w:r>
      <w:r>
        <w:t xml:space="preserve">HCS</w:t>
      </w:r>
    </w:p>
    <w:p>
      <w:pPr>
        <w:pStyle w:val="RecordBase"/>
        <w:ind w:left="120" w:hanging="120"/>
      </w:pPr>
      <w:r>
        <w:t xml:space="preserve">Criminal case fee, increase of - </w:t>
      </w:r>
      <w:r>
        <w:t xml:space="preserve"> </w:t>
      </w:r>
      <w:r>
        <w:t xml:space="preserve">HB  494</w:t>
      </w:r>
    </w:p>
    <w:p>
      <w:pPr>
        <w:pStyle w:val="RecordBase"/>
        <w:ind w:left="120" w:hanging="120"/>
      </w:pPr>
      <w:r>
        <w:t xml:space="preserve">DNA, sample collection at arraignment, requirement for - </w:t>
      </w:r>
      <w:r>
        <w:t xml:space="preserve"> </w:t>
      </w:r>
      <w:r>
        <w:t xml:space="preserve">SB  150</w:t>
      </w:r>
      <w:r>
        <w:t xml:space="preserve">;</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Electricians, electrical education class and exam for - </w:t>
      </w:r>
      <w:r>
        <w:t xml:space="preserve"> </w:t>
      </w:r>
      <w:r>
        <w:t xml:space="preserve">SB  239</w:t>
      </w:r>
    </w:p>
    <w:p>
      <w:pPr>
        <w:pStyle w:val="RecordBase"/>
        <w:ind w:left="120" w:hanging="120"/>
      </w:pPr>
      <w:r>
        <w:t xml:space="preserve">Elevator safety program trust fund, fees credited to the - </w:t>
      </w:r>
      <w:r>
        <w:t xml:space="preserve"> </w:t>
      </w:r>
      <w:r>
        <w:t xml:space="preserve">SB  105</w:t>
      </w:r>
    </w:p>
    <w:p>
      <w:pPr>
        <w:pStyle w:val="RecordBase"/>
        <w:ind w:left="120" w:hanging="120"/>
      </w:pPr>
      <w:r>
        <w:t xml:space="preserve">Excess sheriffs fees, not to be turned over in certain counties - </w:t>
      </w:r>
      <w:r>
        <w:t xml:space="preserve"> </w:t>
      </w:r>
      <w:r>
        <w:t xml:space="preserve">HB  259</w:t>
      </w:r>
    </w:p>
    <w:p>
      <w:pPr>
        <w:pStyle w:val="RecordBase"/>
        <w:ind w:left="120" w:hanging="120"/>
      </w:pPr>
      <w:r>
        <w:t xml:space="preserve">Expungement filing fees, reduction - </w:t>
      </w:r>
      <w:r>
        <w:t xml:space="preserve"> </w:t>
      </w:r>
      <w:r>
        <w:t xml:space="preserve">HB  40</w:t>
      </w:r>
      <w:r>
        <w:t xml:space="preserve">: </w:t>
      </w:r>
      <w:r>
        <w:t xml:space="preserve">SFA</w:t>
      </w:r>
      <w:r>
        <w:t xml:space="preserve"> (</w:t>
      </w:r>
      <w:r>
        <w:t xml:space="preserve">3</w:t>
      </w:r>
      <w:r>
        <w:t xml:space="preserve">)</w:t>
      </w:r>
    </w:p>
    <w:p>
      <w:pPr>
        <w:pStyle w:val="RecordBase"/>
        <w:ind w:left="120" w:hanging="120"/>
      </w:pPr>
      <w:r>
        <w:t xml:space="preserve">Finance and Administration Cabinet, fees for review of public-private partnership agreements - </w:t>
      </w:r>
      <w:r>
        <w:t xml:space="preserve"> </w:t>
      </w:r>
      <w:r>
        <w:t xml:space="preserve">SB  132</w:t>
      </w:r>
      <w:r>
        <w:t xml:space="preserve">;</w:t>
      </w:r>
      <w:r>
        <w:t xml:space="preserve"> </w:t>
      </w:r>
      <w:r>
        <w:t xml:space="preserve">HB  309</w:t>
      </w:r>
    </w:p>
    <w:p>
      <w:pPr>
        <w:pStyle w:val="RecordBase"/>
        <w:ind w:left="120" w:hanging="120"/>
      </w:pPr>
      <w:r>
        <w:t xml:space="preserve">Insurance</w:t>
      </w:r>
    </w:p>
    <w:p>
      <w:pPr>
        <w:pStyle w:val="RecordBase"/>
        <w:ind w:left="240" w:hanging="192"/>
      </w:pPr>
      <w:r>
        <w:t xml:space="preserve"> surcharge for LEFPF and FFPF, adjustments restricted - </w:t>
      </w:r>
      <w:r>
        <w:t xml:space="preserve"> </w:t>
      </w:r>
      <w:r>
        <w:t xml:space="preserve">HB  215</w:t>
      </w:r>
    </w:p>
    <w:p>
      <w:pPr>
        <w:pStyle w:val="RecordBase"/>
        <w:ind w:left="240" w:hanging="192"/>
      </w:pPr>
      <w:r>
        <w:t xml:space="preserve"> surcharge used to pay for KLEFPF and KFFPF, restrict adjustment of - </w:t>
      </w:r>
      <w:r>
        <w:t xml:space="preserve"> </w:t>
      </w:r>
      <w:r>
        <w:t xml:space="preserve">HB  215</w:t>
      </w:r>
      <w:r>
        <w:t xml:space="preserve">: </w:t>
      </w:r>
      <w:r>
        <w:t xml:space="preserve">HCS</w:t>
      </w:r>
    </w:p>
    <w:p>
      <w:pPr>
        <w:pStyle w:val="RecordBase"/>
        <w:ind w:left="120" w:hanging="120"/>
      </w:pPr>
      <w:r>
        <w:t xml:space="preserve">Kentucky Horse Racing Commission, historical racing manufacturers and distributors, licensure of - </w:t>
      </w:r>
      <w:r>
        <w:t xml:space="preserve"> </w:t>
      </w:r>
      <w:r>
        <w:t xml:space="preserve">HB  102</w:t>
      </w:r>
    </w:p>
    <w:p>
      <w:pPr>
        <w:pStyle w:val="RecordBase"/>
        <w:ind w:left="120" w:hanging="120"/>
      </w:pPr>
      <w:r>
        <w:t xml:space="preserve">License fees - </w:t>
      </w:r>
      <w:r>
        <w:t xml:space="preserve"> </w:t>
      </w:r>
      <w:r>
        <w:t xml:space="preserve">HB  303</w:t>
      </w:r>
      <w:r>
        <w:t xml:space="preserve">: </w:t>
      </w:r>
      <w:r>
        <w:t xml:space="preserve">FCCR</w:t>
      </w:r>
    </w:p>
    <w:p>
      <w:pPr>
        <w:pStyle w:val="RecordBase"/>
        <w:ind w:left="120" w:hanging="120"/>
      </w:pPr>
      <w:r>
        <w:t xml:space="preserve">Lobbyists registration, $250 - </w:t>
      </w:r>
      <w:r>
        <w:t xml:space="preserve"> </w:t>
      </w:r>
      <w:r>
        <w:t xml:space="preserve">HB  608</w:t>
      </w:r>
      <w:r>
        <w:t xml:space="preserve">: </w:t>
      </w:r>
      <w:r>
        <w:t xml:space="preserve">HFA</w:t>
      </w:r>
      <w:r>
        <w:t xml:space="preserve"> (</w:t>
      </w:r>
      <w:r>
        <w:t xml:space="preserve">1</w:t>
      </w:r>
      <w:r>
        <w:t xml:space="preserve">)</w:t>
      </w:r>
    </w:p>
    <w:p>
      <w:pPr>
        <w:pStyle w:val="RecordBase"/>
        <w:ind w:left="120" w:hanging="120"/>
      </w:pPr>
      <w:r>
        <w:t xml:space="preserve">Mileage-based vehicle fee, Mileage-Based Transportation Funding Task Force, development of - </w:t>
      </w:r>
      <w:r>
        <w:t xml:space="preserve"> </w:t>
      </w:r>
      <w:r>
        <w:t xml:space="preserve">HCR 27</w:t>
      </w:r>
    </w:p>
    <w:p>
      <w:pPr>
        <w:pStyle w:val="RecordBase"/>
        <w:ind w:left="120" w:hanging="120"/>
      </w:pPr>
      <w:r>
        <w:t xml:space="preserve">Motor vehicle dealers and manufacturers, license fee - </w:t>
      </w:r>
      <w:r>
        <w:t xml:space="preserve"> </w:t>
      </w:r>
      <w:r>
        <w:t xml:space="preserve">SB  183</w:t>
      </w:r>
      <w:r>
        <w:t xml:space="preserve">;</w:t>
      </w:r>
      <w:r>
        <w:t xml:space="preserve"> </w:t>
      </w:r>
      <w:r>
        <w:t xml:space="preserve">HB  298</w:t>
      </w:r>
    </w:p>
    <w:p>
      <w:pPr>
        <w:pStyle w:val="RecordBase"/>
        <w:ind w:left="120" w:hanging="120"/>
      </w:pPr>
      <w:r>
        <w:t xml:space="preserve">Notaries fees, set certain at $10 - </w:t>
      </w:r>
      <w:r>
        <w:t xml:space="preserve"> </w:t>
      </w:r>
      <w:r>
        <w:t xml:space="preserve">SB  214</w:t>
      </w:r>
      <w:r>
        <w:t xml:space="preserve">: </w:t>
      </w:r>
      <w:r>
        <w:t xml:space="preserve">HFA</w:t>
      </w:r>
      <w:r>
        <w:t xml:space="preserve"> (</w:t>
      </w:r>
      <w:r>
        <w:t xml:space="preserve">2</w:t>
      </w:r>
      <w:r>
        <w:t xml:space="preserve">)</w:t>
      </w:r>
    </w:p>
    <w:p>
      <w:pPr>
        <w:pStyle w:val="RecordBase"/>
        <w:ind w:left="120" w:hanging="120"/>
      </w:pPr>
      <w:r>
        <w:t xml:space="preserve">Notary fees, remove limitation on certain actions. - </w:t>
      </w:r>
      <w:r>
        <w:t xml:space="preserve"> </w:t>
      </w:r>
      <w:r>
        <w:t xml:space="preserve">SB  214</w:t>
      </w:r>
    </w:p>
    <w:p>
      <w:pPr>
        <w:pStyle w:val="RecordBase"/>
        <w:ind w:left="120" w:hanging="120"/>
      </w:pPr>
      <w:r>
        <w:t xml:space="preserve">Operator's licenses and personal ID cards, fess and distribution - </w:t>
      </w:r>
      <w:r>
        <w:t xml:space="preserve"> </w:t>
      </w:r>
      <w:r>
        <w:t xml:space="preserve">SB  245</w:t>
      </w:r>
      <w:r>
        <w:t xml:space="preserve">;</w:t>
      </w:r>
      <w:r>
        <w:t xml:space="preserve"> </w:t>
      </w:r>
      <w:r>
        <w:t xml:space="preserve">SB  245</w:t>
      </w:r>
      <w:r>
        <w:t xml:space="preserve">: </w:t>
      </w:r>
      <w:r>
        <w:t xml:space="preserve">SCS</w:t>
      </w:r>
    </w:p>
    <w:p>
      <w:pPr>
        <w:pStyle w:val="RecordBase"/>
        <w:ind w:left="120" w:hanging="120"/>
      </w:pPr>
      <w:r>
        <w:t xml:space="preserve">Pipeline safety assessment, establishment and imposition of - </w:t>
      </w:r>
      <w:r>
        <w:t xml:space="preserve"> </w:t>
      </w:r>
      <w:r>
        <w:t xml:space="preserve">HB  240</w:t>
      </w:r>
      <w:r>
        <w:t xml:space="preserve">;</w:t>
      </w:r>
      <w:r>
        <w:t xml:space="preserve"> </w:t>
      </w:r>
      <w:r>
        <w:t xml:space="preserve">HB  551</w:t>
      </w:r>
    </w:p>
    <w:p>
      <w:pPr>
        <w:pStyle w:val="RecordBase"/>
        <w:ind w:left="120" w:hanging="120"/>
      </w:pPr>
      <w:r>
        <w:t xml:space="preserve">Plug-in electric vehicles, annual registration fee - </w:t>
      </w:r>
      <w:r>
        <w:t xml:space="preserve"> </w:t>
      </w:r>
      <w:r>
        <w:t xml:space="preserve">SB  27</w:t>
      </w:r>
      <w:r>
        <w:t xml:space="preserve">;</w:t>
      </w:r>
      <w:r>
        <w:t xml:space="preserve"> </w:t>
      </w:r>
      <w:r>
        <w:t xml:space="preserve">HB  462</w:t>
      </w:r>
    </w:p>
    <w:p>
      <w:pPr>
        <w:pStyle w:val="RecordBase"/>
        <w:ind w:left="120" w:hanging="120"/>
      </w:pPr>
      <w:r>
        <w:t xml:space="preserve">Point of sale service charge for prepaid wireless services, 911 emergency services funding - </w:t>
      </w:r>
      <w:r>
        <w:t xml:space="preserve"> </w:t>
      </w:r>
      <w:r>
        <w:t xml:space="preserve">HB  585</w:t>
      </w:r>
      <w:r>
        <w:t xml:space="preserve">: </w:t>
      </w:r>
      <w:r>
        <w:t xml:space="preserve">HCS</w:t>
      </w:r>
    </w:p>
    <w:p>
      <w:pPr>
        <w:pStyle w:val="RecordBase"/>
        <w:ind w:left="120" w:hanging="120"/>
      </w:pPr>
      <w:r>
        <w:t xml:space="preserve">Property valuation administrator, fee for services, reasonable, allowed - </w:t>
      </w:r>
      <w:r>
        <w:t xml:space="preserve"> </w:t>
      </w:r>
      <w:r>
        <w:t xml:space="preserve">SB  64</w:t>
      </w:r>
    </w:p>
    <w:p>
      <w:pPr>
        <w:pStyle w:val="RecordBase"/>
        <w:ind w:left="120" w:hanging="120"/>
      </w:pPr>
      <w:r>
        <w:t xml:space="preserve">PVA</w:t>
      </w:r>
    </w:p>
    <w:p>
      <w:pPr>
        <w:pStyle w:val="RecordBase"/>
        <w:ind w:left="240" w:hanging="192"/>
      </w:pPr>
      <w:r>
        <w:t xml:space="preserve"> records, exemption of small businesses from calculation of certain fees - </w:t>
      </w:r>
      <w:r>
        <w:t xml:space="preserve"> </w:t>
      </w:r>
      <w:r>
        <w:t xml:space="preserve">SB  64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records, exemption of small records requests from calculation of certain fees - </w:t>
      </w:r>
      <w:r>
        <w:t xml:space="preserve"> </w:t>
      </w:r>
      <w:r>
        <w:t xml:space="preserve">SB  64</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Recording of grave space inventories, $25 fee for - </w:t>
      </w:r>
      <w:r>
        <w:t xml:space="preserve"> </w:t>
      </w:r>
      <w:r>
        <w:t xml:space="preserve">HB  88</w:t>
      </w:r>
    </w:p>
    <w:p>
      <w:pPr>
        <w:pStyle w:val="RecordBase"/>
        <w:ind w:left="120" w:hanging="120"/>
      </w:pPr>
      <w:r>
        <w:t xml:space="preserve">Recreational</w:t>
      </w:r>
    </w:p>
    <w:p>
      <w:pPr>
        <w:pStyle w:val="RecordBase"/>
        <w:ind w:left="240" w:hanging="192"/>
      </w:pPr>
      <w:r>
        <w:t xml:space="preserve"> therapists, application fees for - </w:t>
      </w:r>
      <w:r>
        <w:t xml:space="preserve"> </w:t>
      </w:r>
      <w:r>
        <w:t xml:space="preserve">HB  329</w:t>
      </w:r>
    </w:p>
    <w:p>
      <w:pPr>
        <w:pStyle w:val="RecordBase"/>
        <w:ind w:left="240" w:hanging="192"/>
      </w:pPr>
      <w:r>
        <w:t xml:space="preserve"> therapists, licensure fees for - </w:t>
      </w:r>
      <w:r>
        <w:t xml:space="preserve"> </w:t>
      </w:r>
      <w:r>
        <w:t xml:space="preserve">HB  329</w:t>
      </w:r>
    </w:p>
    <w:p>
      <w:pPr>
        <w:pStyle w:val="RecordBase"/>
        <w:ind w:left="120" w:hanging="120"/>
      </w:pPr>
      <w:r>
        <w:t xml:space="preserve">Regional public records and licensing administrators and county clerks - </w:t>
      </w:r>
      <w:r>
        <w:t xml:space="preserve"> </w:t>
      </w:r>
      <w:r>
        <w:t xml:space="preserve">HB  325</w:t>
      </w:r>
    </w:p>
    <w:p>
      <w:pPr>
        <w:pStyle w:val="RecordBase"/>
        <w:ind w:left="120" w:hanging="120"/>
      </w:pPr>
      <w:r>
        <w:t xml:space="preserve">Registrar of vital statistics, marriage license, collection by - </w:t>
      </w:r>
      <w:r>
        <w:t xml:space="preserve"> </w:t>
      </w:r>
      <w:r>
        <w:t xml:space="preserve">HB  31</w:t>
      </w:r>
    </w:p>
    <w:p>
      <w:pPr>
        <w:pStyle w:val="RecordBase"/>
        <w:ind w:left="120" w:hanging="120"/>
      </w:pPr>
      <w:r>
        <w:t xml:space="preserve">Shelter and advocacy center funding, increase in - </w:t>
      </w:r>
      <w:r>
        <w:t xml:space="preserve"> </w:t>
      </w:r>
      <w:r>
        <w:t xml:space="preserve">HB  377</w:t>
      </w:r>
    </w:p>
    <w:p>
      <w:pPr>
        <w:pStyle w:val="RecordBase"/>
        <w:ind w:left="120" w:hanging="120"/>
      </w:pPr>
      <w:r>
        <w:t xml:space="preserve">Veteran-owned</w:t>
      </w:r>
    </w:p>
    <w:p>
      <w:pPr>
        <w:pStyle w:val="RecordBase"/>
        <w:ind w:left="240" w:hanging="192"/>
      </w:pPr>
      <w:r>
        <w:t xml:space="preserve"> businesses, Secretary of State business filings, exemption from - </w:t>
      </w:r>
      <w:r>
        <w:t xml:space="preserve"> </w:t>
      </w:r>
      <w:r>
        <w:t xml:space="preserve">SB  92</w:t>
      </w:r>
    </w:p>
    <w:p>
      <w:pPr>
        <w:pStyle w:val="RecordBase"/>
        <w:ind w:left="240" w:hanging="192"/>
      </w:pPr>
      <w:r>
        <w:t xml:space="preserve"> businesses, Secretary of State business filings, exemption from fees - </w:t>
      </w:r>
      <w:r>
        <w:t xml:space="preserve"> </w:t>
      </w:r>
      <w:r>
        <w:t xml:space="preserve">SB  92</w:t>
      </w:r>
      <w:r>
        <w:t xml:space="preserve">: </w:t>
      </w:r>
      <w:r>
        <w:t xml:space="preserve">SCA</w:t>
      </w:r>
      <w:r>
        <w:t xml:space="preserve"> (</w:t>
      </w:r>
      <w:r>
        <w:t xml:space="preserve">1</w:t>
      </w:r>
      <w:r>
        <w:t xml:space="preserve">)</w:t>
      </w:r>
    </w:p>
    <w:p>
      <w:pPr>
        <w:pStyle w:val="RecordBase"/>
        <w:ind w:left="120" w:hanging="120"/>
      </w:pPr>
      <w:r>
        <w:t xml:space="preserve">Waste management district,  cities' waste stream composition, when fee  prohibited - </w:t>
      </w:r>
      <w:r>
        <w:t xml:space="preserve"> </w:t>
      </w:r>
      <w:r>
        <w:t xml:space="preserve">HB  454</w:t>
        <w:br/>
      </w:r>
    </w:p>
    <w:p>
      <w:pPr>
        <w:pStyle w:val="RecordHeading3"/>
      </w:pPr>
      <w:r>
        <w:rPr>
          <w:b/>
        </w:rPr>
        <w:t xml:space="preserve">Fiduciaries</w:t>
      </w:r>
    </w:p>
    <w:p>
      <w:pPr>
        <w:pStyle w:val="RecordBase"/>
        <w:ind w:left="120" w:hanging="120"/>
      </w:pPr>
      <w:r>
        <w:t xml:space="preserve">Receivership in commercial real estate, create procedures and requirements for - </w:t>
      </w:r>
      <w:r>
        <w:t xml:space="preserve"> </w:t>
      </w:r>
      <w:r>
        <w:t xml:space="preserve">SB  149</w:t>
        <w:br/>
      </w:r>
    </w:p>
    <w:p>
      <w:pPr>
        <w:pStyle w:val="RecordHeading3"/>
      </w:pPr>
      <w:r>
        <w:rPr>
          <w:b/>
        </w:rPr>
        <w:t xml:space="preserve">Financial Responsibility</w:t>
      </w:r>
    </w:p>
    <w:p>
      <w:pPr>
        <w:pStyle w:val="RecordBase"/>
        <w:ind w:left="120" w:hanging="120"/>
      </w:pPr>
      <w:r>
        <w:t xml:space="preserve">Financial literacy course, requirement for high school graduation - </w:t>
      </w:r>
      <w:r>
        <w:t xml:space="preserve"> </w:t>
      </w:r>
      <w:r>
        <w:t xml:space="preserve">SB  32</w:t>
      </w:r>
    </w:p>
    <w:p>
      <w:pPr>
        <w:pStyle w:val="RecordBase"/>
        <w:ind w:left="120" w:hanging="120"/>
      </w:pPr>
      <w:r>
        <w:t xml:space="preserve">Fire departments, financial and administrative reports required - </w:t>
      </w:r>
      <w:r>
        <w:t xml:space="preserve"> </w:t>
      </w:r>
      <w:r>
        <w:t xml:space="preserve">SB  249</w:t>
      </w:r>
    </w:p>
    <w:p>
      <w:pPr>
        <w:pStyle w:val="RecordBase"/>
        <w:ind w:left="120" w:hanging="120"/>
      </w:pPr>
      <w:r>
        <w:t xml:space="preserve">Foreclosure, property sold pursuant to court order, defendant, bids by - </w:t>
      </w:r>
      <w:r>
        <w:t xml:space="preserve"> </w:t>
      </w:r>
      <w:r>
        <w:t xml:space="preserve">SB  124</w:t>
      </w:r>
    </w:p>
    <w:p>
      <w:pPr>
        <w:pStyle w:val="RecordBase"/>
        <w:ind w:left="120" w:hanging="120"/>
      </w:pPr>
      <w:r>
        <w:t xml:space="preserve">Local governments, expansion of permitted investments, limitations - </w:t>
      </w:r>
      <w:r>
        <w:t xml:space="preserve"> </w:t>
      </w:r>
      <w:r>
        <w:t xml:space="preserve">HB  178</w:t>
      </w:r>
    </w:p>
    <w:p>
      <w:pPr>
        <w:pStyle w:val="RecordBase"/>
        <w:ind w:left="120" w:hanging="120"/>
      </w:pPr>
      <w:r>
        <w:t xml:space="preserve">Nonprofit fire departments, exclusion from requirements of KRS Chapter 65A - </w:t>
      </w:r>
      <w:r>
        <w:t xml:space="preserve"> </w:t>
      </w:r>
      <w:r>
        <w:t xml:space="preserve">SB  145</w:t>
      </w:r>
    </w:p>
    <w:p>
      <w:pPr>
        <w:pStyle w:val="RecordBase"/>
        <w:ind w:left="120" w:hanging="120"/>
      </w:pPr>
      <w:r>
        <w:t xml:space="preserve">Volunteer fire departments, budget and audit reporting requirements - </w:t>
      </w:r>
      <w:r>
        <w:t xml:space="preserve"> </w:t>
      </w:r>
      <w:r>
        <w:t xml:space="preserve">SB  71</w:t>
      </w:r>
      <w:r>
        <w:t xml:space="preserve">: </w:t>
      </w:r>
      <w:r>
        <w:t xml:space="preserve">SFA</w:t>
      </w:r>
      <w:r>
        <w:t xml:space="preserve"> (</w:t>
      </w:r>
      <w:r>
        <w:t xml:space="preserve">1</w:t>
      </w:r>
      <w:r>
        <w:t xml:space="preserve">)</w:t>
        <w:br/>
      </w:r>
    </w:p>
    <w:p>
      <w:pPr>
        <w:pStyle w:val="RecordHeading3"/>
      </w:pPr>
      <w:r>
        <w:rPr>
          <w:b/>
        </w:rPr>
        <w:t xml:space="preserve">Fire Prevention</w:t>
      </w:r>
    </w:p>
    <w:p>
      <w:pPr>
        <w:pStyle w:val="RecordBase"/>
        <w:ind w:left="120" w:hanging="120"/>
      </w:pPr>
      <w:r>
        <w:t xml:space="preserve">Electric shock drowning prevention, marina requirements and penalties for - </w:t>
      </w:r>
      <w:r>
        <w:t xml:space="preserve"> </w:t>
      </w:r>
      <w:r>
        <w:t xml:space="preserve">HB  463</w:t>
      </w:r>
    </w:p>
    <w:p>
      <w:pPr>
        <w:pStyle w:val="RecordBase"/>
        <w:ind w:left="120" w:hanging="120"/>
      </w:pPr>
      <w:r>
        <w:t xml:space="preserve">Fire protection, service areas - </w:t>
      </w:r>
      <w:r>
        <w:t xml:space="preserve"> </w:t>
      </w:r>
      <w:r>
        <w:t xml:space="preserve">HB  343</w:t>
      </w:r>
    </w:p>
    <w:p>
      <w:pPr>
        <w:pStyle w:val="RecordBase"/>
        <w:ind w:left="120" w:hanging="120"/>
      </w:pPr>
      <w:r>
        <w:t xml:space="preserve">Nonprofit fire departments, exclusion from requirements of KRS Chapter 65A - </w:t>
      </w:r>
      <w:r>
        <w:t xml:space="preserve"> </w:t>
      </w:r>
      <w:r>
        <w:t xml:space="preserve">SB  145</w:t>
      </w:r>
    </w:p>
    <w:p>
      <w:pPr>
        <w:pStyle w:val="RecordBase"/>
        <w:ind w:left="120" w:hanging="120"/>
      </w:pPr>
      <w:r>
        <w:t xml:space="preserve">Prescribed fire, county firefighting, program, cost recovery for - </w:t>
      </w:r>
      <w:r>
        <w:t xml:space="preserve"> </w:t>
      </w:r>
      <w:r>
        <w:t xml:space="preserve">HB  208</w:t>
        <w:br/>
      </w:r>
    </w:p>
    <w:p>
      <w:pPr>
        <w:pStyle w:val="RecordHeading3"/>
      </w:pPr>
      <w:r>
        <w:rPr>
          <w:b/>
        </w:rPr>
        <w:t xml:space="preserve">Firearms and Weapons</w:t>
      </w:r>
    </w:p>
    <w:p>
      <w:pPr>
        <w:pStyle w:val="RecordBase"/>
        <w:ind w:left="120" w:hanging="120"/>
      </w:pPr>
      <w:r>
        <w:t xml:space="preserve">Body-worn cameras, funds to be used to purchase, allowance of - </w:t>
      </w:r>
      <w:r>
        <w:t xml:space="preserve"> </w:t>
      </w:r>
      <w:r>
        <w:t xml:space="preserve">HB  124</w:t>
      </w:r>
    </w:p>
    <w:p>
      <w:pPr>
        <w:pStyle w:val="RecordBase"/>
        <w:ind w:left="120" w:hanging="120"/>
      </w:pPr>
      <w:r>
        <w:t xml:space="preserve">chemical weapons, treatment and disposal of - </w:t>
      </w:r>
      <w:r>
        <w:t xml:space="preserve"> </w:t>
      </w:r>
      <w:r>
        <w:t xml:space="preserve">SB  119</w:t>
      </w:r>
    </w:p>
    <w:p>
      <w:pPr>
        <w:pStyle w:val="RecordBase"/>
        <w:ind w:left="120" w:hanging="120"/>
      </w:pPr>
      <w:r>
        <w:t xml:space="preserve">Chemical weapons, treatment and disposal of - </w:t>
      </w:r>
      <w:r>
        <w:t xml:space="preserve"> </w:t>
      </w:r>
      <w:r>
        <w:t xml:space="preserve">HB  106</w:t>
      </w:r>
    </w:p>
    <w:p>
      <w:pPr>
        <w:pStyle w:val="RecordBase"/>
        <w:ind w:left="120" w:hanging="120"/>
      </w:pPr>
      <w:r>
        <w:t xml:space="preserve">Concealed</w:t>
      </w:r>
    </w:p>
    <w:p>
      <w:pPr>
        <w:pStyle w:val="RecordBase"/>
        <w:ind w:left="240" w:hanging="192"/>
      </w:pPr>
      <w:r>
        <w:t xml:space="preserve"> carry license, denial or suspension - </w:t>
      </w:r>
      <w:r>
        <w:t xml:space="preserve"> </w:t>
      </w:r>
      <w:r>
        <w:t xml:space="preserve">HB  532</w:t>
      </w:r>
    </w:p>
    <w:p>
      <w:pPr>
        <w:pStyle w:val="RecordBase"/>
        <w:ind w:left="240" w:hanging="192"/>
      </w:pPr>
      <w:r>
        <w:t xml:space="preserve"> carry license, instructor qualifications - </w:t>
      </w:r>
      <w:r>
        <w:t xml:space="preserve"> </w:t>
      </w:r>
      <w:r>
        <w:t xml:space="preserve">SB  231</w:t>
      </w:r>
      <w:r>
        <w:t xml:space="preserve">: </w:t>
      </w:r>
      <w:r>
        <w:t xml:space="preserve">SFA</w:t>
      </w:r>
      <w:r>
        <w:t xml:space="preserve"> (</w:t>
      </w:r>
      <w:r>
        <w:t xml:space="preserve">1</w:t>
      </w:r>
      <w:r>
        <w:t xml:space="preserve">)</w:t>
      </w:r>
    </w:p>
    <w:p>
      <w:pPr>
        <w:pStyle w:val="RecordBase"/>
        <w:ind w:left="240" w:hanging="192"/>
      </w:pPr>
      <w:r>
        <w:t xml:space="preserve"> carry, off-duty and retired peace officers - </w:t>
      </w:r>
      <w:r>
        <w:t xml:space="preserve"> </w:t>
      </w:r>
      <w:r>
        <w:t xml:space="preserve">HB  314</w:t>
      </w:r>
    </w:p>
    <w:p>
      <w:pPr>
        <w:pStyle w:val="RecordBase"/>
        <w:ind w:left="240" w:hanging="192"/>
      </w:pPr>
      <w:r>
        <w:t xml:space="preserve"> carry, off-duty peace officers - </w:t>
      </w:r>
      <w:r>
        <w:t xml:space="preserve"> </w:t>
      </w:r>
      <w:r>
        <w:t xml:space="preserve">HB  327</w:t>
      </w:r>
    </w:p>
    <w:p>
      <w:pPr>
        <w:pStyle w:val="RecordBase"/>
        <w:ind w:left="240" w:hanging="192"/>
      </w:pPr>
      <w:r>
        <w:t xml:space="preserve"> carry on vocational school property, teachers and administrators - </w:t>
      </w:r>
      <w:r>
        <w:t xml:space="preserve"> </w:t>
      </w:r>
      <w:r>
        <w:t xml:space="preserve">HB  179</w:t>
      </w:r>
    </w:p>
    <w:p>
      <w:pPr>
        <w:pStyle w:val="RecordBase"/>
        <w:ind w:left="240" w:hanging="192"/>
      </w:pPr>
      <w:r>
        <w:t xml:space="preserve"> carry training, applicant course fees - </w:t>
      </w:r>
      <w:r>
        <w:t xml:space="preserve"> </w:t>
      </w:r>
      <w:r>
        <w:t xml:space="preserve">SB  28</w:t>
      </w:r>
      <w:r>
        <w:t xml:space="preserve">;</w:t>
      </w:r>
      <w:r>
        <w:t xml:space="preserve"> </w:t>
      </w:r>
      <w:r>
        <w:t xml:space="preserve">SB  231</w:t>
      </w:r>
    </w:p>
    <w:p>
      <w:pPr>
        <w:pStyle w:val="RecordBase"/>
        <w:ind w:left="240" w:hanging="192"/>
      </w:pPr>
      <w:r>
        <w:t xml:space="preserve"> carry training, firearms safety courses - </w:t>
      </w:r>
      <w:r>
        <w:t xml:space="preserve"> </w:t>
      </w:r>
      <w:r>
        <w:t xml:space="preserve">SB  231</w:t>
      </w:r>
    </w:p>
    <w:p>
      <w:pPr>
        <w:pStyle w:val="RecordBase"/>
        <w:ind w:left="240" w:hanging="192"/>
      </w:pPr>
      <w:r>
        <w:t xml:space="preserve"> carry training, handgun cleaning - </w:t>
      </w:r>
      <w:r>
        <w:t xml:space="preserve"> </w:t>
      </w:r>
      <w:r>
        <w:t xml:space="preserve">SB  28</w:t>
      </w:r>
      <w:r>
        <w:t xml:space="preserve">;</w:t>
      </w:r>
      <w:r>
        <w:t xml:space="preserve"> </w:t>
      </w:r>
      <w:r>
        <w:t xml:space="preserve">SB  231</w:t>
      </w:r>
    </w:p>
    <w:p>
      <w:pPr>
        <w:pStyle w:val="RecordBase"/>
        <w:ind w:left="240" w:hanging="192"/>
      </w:pPr>
      <w:r>
        <w:t xml:space="preserve"> carry training, instructor trainer course fees - </w:t>
      </w:r>
      <w:r>
        <w:t xml:space="preserve"> </w:t>
      </w:r>
      <w:r>
        <w:t xml:space="preserve">SB  28</w:t>
      </w:r>
      <w:r>
        <w:t xml:space="preserve">;</w:t>
      </w:r>
      <w:r>
        <w:t xml:space="preserve"> </w:t>
      </w:r>
      <w:r>
        <w:t xml:space="preserve">SB  231</w:t>
      </w:r>
    </w:p>
    <w:p>
      <w:pPr>
        <w:pStyle w:val="RecordBase"/>
        <w:ind w:left="240" w:hanging="192"/>
      </w:pPr>
      <w:r>
        <w:t xml:space="preserve"> carry without license - </w:t>
      </w:r>
      <w:r>
        <w:t xml:space="preserve"> </w:t>
      </w:r>
      <w:r>
        <w:t xml:space="preserve">SB  257</w:t>
      </w:r>
      <w:r>
        <w:t xml:space="preserve">;</w:t>
      </w:r>
      <w:r>
        <w:t xml:space="preserve"> </w:t>
      </w:r>
      <w:r>
        <w:t xml:space="preserve">HB  531</w:t>
      </w:r>
    </w:p>
    <w:p>
      <w:pPr>
        <w:pStyle w:val="RecordBase"/>
        <w:ind w:left="240" w:hanging="192"/>
      </w:pPr>
      <w:r>
        <w:t xml:space="preserve"> deadly weapon, allow current or former to carry anywhere in the Commonwealth - </w:t>
      </w:r>
      <w:r>
        <w:t xml:space="preserve"> </w:t>
      </w:r>
      <w:r>
        <w:t xml:space="preserve">HB  315</w:t>
      </w:r>
    </w:p>
    <w:p>
      <w:pPr>
        <w:pStyle w:val="RecordBase"/>
        <w:ind w:left="240" w:hanging="192"/>
      </w:pPr>
      <w:r>
        <w:t xml:space="preserve"> deadly weapons carried by state employee in state vehicles - </w:t>
      </w:r>
      <w:r>
        <w:t xml:space="preserve"> </w:t>
      </w:r>
      <w:r>
        <w:t xml:space="preserve">HB  357</w:t>
      </w:r>
    </w:p>
    <w:p>
      <w:pPr>
        <w:pStyle w:val="RecordBase"/>
        <w:ind w:left="240" w:hanging="192"/>
      </w:pPr>
      <w:r>
        <w:t xml:space="preserve"> deadly weapons, permit holders, expanded locations - </w:t>
      </w:r>
      <w:r>
        <w:t xml:space="preserve"> </w:t>
      </w:r>
      <w:r>
        <w:t xml:space="preserve">HB  221</w:t>
      </w:r>
    </w:p>
    <w:p>
      <w:pPr>
        <w:pStyle w:val="RecordBase"/>
        <w:ind w:left="120" w:hanging="120"/>
      </w:pPr>
      <w:r>
        <w:t xml:space="preserve">Confiscated weapons, funds from sale of, change requirements for distribution of for body cameras - </w:t>
      </w:r>
      <w:r>
        <w:t xml:space="preserve"> </w:t>
      </w:r>
      <w:r>
        <w:t xml:space="preserve">HB  124</w:t>
      </w:r>
      <w:r>
        <w:t xml:space="preserve">: </w:t>
      </w:r>
      <w:r>
        <w:t xml:space="preserve">HCS</w:t>
      </w:r>
    </w:p>
    <w:p>
      <w:pPr>
        <w:pStyle w:val="RecordBase"/>
        <w:ind w:left="120" w:hanging="120"/>
      </w:pPr>
      <w:r>
        <w:t xml:space="preserve">Deadly weapon, removal knives from definition of - </w:t>
      </w:r>
      <w:r>
        <w:t xml:space="preserve"> </w:t>
      </w:r>
      <w:r>
        <w:t xml:space="preserve">SB  112</w:t>
      </w:r>
    </w:p>
    <w:p>
      <w:pPr>
        <w:pStyle w:val="RecordBase"/>
        <w:ind w:left="120" w:hanging="120"/>
      </w:pPr>
      <w:r>
        <w:t xml:space="preserve">Drone surveillance or use of armed drones by certain entities, prohibition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281</w:t>
      </w:r>
    </w:p>
    <w:p>
      <w:pPr>
        <w:pStyle w:val="RecordBase"/>
        <w:ind w:left="120" w:hanging="120"/>
      </w:pPr>
      <w:r>
        <w:t xml:space="preserve">Federal</w:t>
      </w:r>
    </w:p>
    <w:p>
      <w:pPr>
        <w:pStyle w:val="RecordBase"/>
        <w:ind w:left="240" w:hanging="192"/>
      </w:pPr>
      <w:r>
        <w:t xml:space="preserve"> laws and rules, invalidate - </w:t>
      </w:r>
      <w:r>
        <w:t xml:space="preserve"> </w:t>
      </w:r>
      <w:r>
        <w:t xml:space="preserve">HB  35</w:t>
      </w:r>
    </w:p>
    <w:p>
      <w:pPr>
        <w:pStyle w:val="RecordBase"/>
        <w:ind w:left="240" w:hanging="192"/>
      </w:pPr>
      <w:r>
        <w:t xml:space="preserve"> laws and rules, invalidation of - </w:t>
      </w:r>
      <w:r>
        <w:t xml:space="preserve"> </w:t>
      </w:r>
      <w:r>
        <w:t xml:space="preserve">HB  236</w:t>
      </w:r>
    </w:p>
    <w:p>
      <w:pPr>
        <w:pStyle w:val="RecordBase"/>
        <w:ind w:left="240" w:hanging="192"/>
      </w:pPr>
      <w:r>
        <w:t xml:space="preserve"> laws passed after effective date of this act, invalidation of - </w:t>
      </w:r>
      <w:r>
        <w:t xml:space="preserve"> </w:t>
      </w:r>
      <w:r>
        <w:t xml:space="preserve">HB  236</w:t>
      </w:r>
      <w:r>
        <w:t xml:space="preserve">: </w:t>
      </w:r>
      <w:r>
        <w:t xml:space="preserve">HFA</w:t>
      </w:r>
      <w:r>
        <w:t xml:space="preserve"> (</w:t>
      </w:r>
      <w:r>
        <w:t xml:space="preserve">1</w:t>
      </w:r>
      <w:r>
        <w:t xml:space="preserve">)</w:t>
      </w:r>
    </w:p>
    <w:p>
      <w:pPr>
        <w:pStyle w:val="RecordBase"/>
        <w:ind w:left="240" w:hanging="192"/>
      </w:pPr>
      <w:r>
        <w:t xml:space="preserve"> laws, passed after the effective date of this act, invalidation of - </w:t>
      </w:r>
      <w:r>
        <w:t xml:space="preserve"> </w:t>
      </w:r>
      <w:r>
        <w:t xml:space="preserve">HB  35</w:t>
      </w:r>
      <w:r>
        <w:t xml:space="preserve">: </w:t>
      </w:r>
      <w:r>
        <w:t xml:space="preserve">HFA</w:t>
      </w:r>
      <w:r>
        <w:t xml:space="preserve"> (</w:t>
      </w:r>
      <w:r>
        <w:t xml:space="preserve">1</w:t>
      </w:r>
      <w:r>
        <w:t xml:space="preserve">)</w:t>
      </w:r>
    </w:p>
    <w:p>
      <w:pPr>
        <w:pStyle w:val="RecordBase"/>
        <w:ind w:left="120" w:hanging="120"/>
      </w:pPr>
      <w:r>
        <w:t xml:space="preserve">Felon possession restrictions, exclusion of expunged offenses - </w:t>
      </w:r>
      <w:r>
        <w:t xml:space="preserve"> </w:t>
      </w:r>
      <w:r>
        <w:t xml:space="preserve">SB  77</w:t>
      </w:r>
    </w:p>
    <w:p>
      <w:pPr>
        <w:pStyle w:val="RecordBase"/>
        <w:ind w:left="120" w:hanging="120"/>
      </w:pPr>
      <w:r>
        <w:t xml:space="preserve">Firearm, safety of juveniles, from accidental discharge of - </w:t>
      </w:r>
      <w:r>
        <w:t xml:space="preserve"> </w:t>
      </w:r>
      <w:r>
        <w:t xml:space="preserve">SB  220</w:t>
      </w:r>
    </w:p>
    <w:p>
      <w:pPr>
        <w:pStyle w:val="RecordBase"/>
        <w:ind w:left="120" w:hanging="120"/>
      </w:pPr>
      <w:r>
        <w:t xml:space="preserve">Gun safety and violence prevention, study of - </w:t>
      </w:r>
      <w:r>
        <w:t xml:space="preserve"> </w:t>
      </w:r>
      <w:r>
        <w:t xml:space="preserve">HCR 4</w:t>
      </w:r>
    </w:p>
    <w:p>
      <w:pPr>
        <w:pStyle w:val="RecordBase"/>
        <w:ind w:left="120" w:hanging="120"/>
      </w:pPr>
      <w:r>
        <w:t xml:space="preserve">NRA special license plate, establishment of - </w:t>
      </w:r>
      <w:r>
        <w:t xml:space="preserve"> </w:t>
      </w:r>
      <w:r>
        <w:t xml:space="preserve">HB  194</w:t>
      </w:r>
      <w:r>
        <w:t xml:space="preserve">: </w:t>
      </w:r>
      <w:r>
        <w:t xml:space="preserve">HFA</w:t>
      </w:r>
      <w:r>
        <w:t xml:space="preserve"> (</w:t>
      </w:r>
      <w:r>
        <w:t xml:space="preserve">1</w:t>
      </w:r>
      <w:r>
        <w:t xml:space="preserve">)</w:t>
      </w:r>
      <w:r>
        <w:t xml:space="preserve">;</w:t>
      </w:r>
      <w:r>
        <w:t xml:space="preserve"> </w:t>
      </w:r>
      <w:r>
        <w:t xml:space="preserve">HB  409</w:t>
      </w:r>
    </w:p>
    <w:p>
      <w:pPr>
        <w:pStyle w:val="RecordBase"/>
        <w:ind w:left="120" w:hanging="120"/>
      </w:pPr>
      <w:r>
        <w:t xml:space="preserve">Reciprocal concealed carry licenses, Virginia, Governor and Attorney General to restore - </w:t>
      </w:r>
      <w:r>
        <w:t xml:space="preserve"> </w:t>
      </w:r>
      <w:r>
        <w:t xml:space="preserve">SJR 36</w:t>
      </w:r>
      <w:r>
        <w:t xml:space="preserve">;</w:t>
      </w:r>
      <w:r>
        <w:t xml:space="preserve"> </w:t>
      </w:r>
      <w:r>
        <w:t xml:space="preserve">HJR 59</w:t>
      </w:r>
    </w:p>
    <w:p>
      <w:pPr>
        <w:pStyle w:val="RecordBase"/>
        <w:ind w:left="120" w:hanging="120"/>
      </w:pPr>
      <w:r>
        <w:t xml:space="preserve">School marshals,  firearms carried by, requirements relating to - </w:t>
      </w:r>
      <w:r>
        <w:t xml:space="preserve"> </w:t>
      </w:r>
      <w:r>
        <w:t xml:space="preserve">SB  223</w:t>
      </w:r>
      <w:r>
        <w:t xml:space="preserve">;</w:t>
      </w:r>
      <w:r>
        <w:t xml:space="preserve"> </w:t>
      </w:r>
      <w:r>
        <w:t xml:space="preserve">HB  270</w:t>
      </w:r>
    </w:p>
    <w:p>
      <w:pPr>
        <w:pStyle w:val="RecordBase"/>
        <w:ind w:left="120" w:hanging="120"/>
      </w:pPr>
      <w:r>
        <w:t xml:space="preserve">Second amendment and firearms, protection of - </w:t>
      </w:r>
      <w:r>
        <w:t xml:space="preserve"> </w:t>
      </w:r>
      <w:r>
        <w:t xml:space="preserve">HB  182</w:t>
      </w:r>
    </w:p>
    <w:p>
      <w:pPr>
        <w:pStyle w:val="RecordBase"/>
        <w:ind w:left="120" w:hanging="120"/>
      </w:pPr>
      <w:r>
        <w:t xml:space="preserve">Unlawful possession of, illegal aliens - </w:t>
      </w:r>
      <w:r>
        <w:t xml:space="preserve"> </w:t>
      </w:r>
      <w:r>
        <w:t xml:space="preserve">HB  35</w:t>
      </w:r>
    </w:p>
    <w:p>
      <w:pPr>
        <w:pStyle w:val="RecordBase"/>
        <w:ind w:left="120" w:hanging="120"/>
      </w:pPr>
      <w:r>
        <w:t xml:space="preserve">Unmanned aerial vehicles, weaponized, prohibition of - </w:t>
      </w:r>
      <w:r>
        <w:t xml:space="preserve"> </w:t>
      </w:r>
      <w:r>
        <w:t xml:space="preserve">HB  375</w:t>
        <w:br/>
      </w:r>
    </w:p>
    <w:p>
      <w:pPr>
        <w:pStyle w:val="RecordHeading3"/>
      </w:pPr>
      <w:r>
        <w:rPr>
          <w:b/>
        </w:rPr>
        <w:t xml:space="preserve">Firefighters and Fire Departments</w:t>
      </w:r>
    </w:p>
    <w:p>
      <w:pPr>
        <w:pStyle w:val="RecordBase"/>
        <w:ind w:left="120" w:hanging="120"/>
      </w:pPr>
      <w:r>
        <w:t xml:space="preserve">Annual supplement increase - </w:t>
      </w:r>
      <w:r>
        <w:t xml:space="preserve"> </w:t>
      </w:r>
      <w:r>
        <w:t xml:space="preserve">SB  199</w:t>
      </w:r>
      <w:r>
        <w:t xml:space="preserve">;</w:t>
      </w:r>
      <w:r>
        <w:t xml:space="preserve"> </w:t>
      </w:r>
      <w:r>
        <w:t xml:space="preserve">HB  419</w:t>
      </w:r>
    </w:p>
    <w:p>
      <w:pPr>
        <w:pStyle w:val="RecordBase"/>
        <w:ind w:left="120" w:hanging="120"/>
      </w:pPr>
      <w:r>
        <w:t xml:space="preserve">Boating safety, electric shock drowning prevention, marina requirements for - </w:t>
      </w:r>
      <w:r>
        <w:t xml:space="preserve"> </w:t>
      </w:r>
      <w:r>
        <w:t xml:space="preserve">HB  463</w:t>
      </w:r>
    </w:p>
    <w:p>
      <w:pPr>
        <w:pStyle w:val="RecordBase"/>
        <w:ind w:left="120" w:hanging="120"/>
      </w:pPr>
      <w:r>
        <w:t xml:space="preserve">County firefighting, cabinet funds for - </w:t>
      </w:r>
      <w:r>
        <w:t xml:space="preserve"> </w:t>
      </w:r>
      <w:r>
        <w:t xml:space="preserve">HB  208</w:t>
      </w:r>
    </w:p>
    <w:p>
      <w:pPr>
        <w:pStyle w:val="RecordBase"/>
        <w:ind w:left="120" w:hanging="120"/>
      </w:pPr>
      <w:r>
        <w:t xml:space="preserve">Criminal attempt to commit murder of peace officer or firefighter, classification as violent offense - </w:t>
      </w:r>
      <w:r>
        <w:t xml:space="preserve"> </w:t>
      </w:r>
      <w:r>
        <w:t xml:space="preserve">HB  137</w:t>
      </w:r>
    </w:p>
    <w:p>
      <w:pPr>
        <w:pStyle w:val="RecordBase"/>
        <w:ind w:left="120" w:hanging="120"/>
      </w:pPr>
      <w:r>
        <w:t xml:space="preserve">Emergency</w:t>
      </w:r>
    </w:p>
    <w:p>
      <w:pPr>
        <w:pStyle w:val="RecordBase"/>
        <w:ind w:left="240" w:hanging="192"/>
      </w:pPr>
      <w:r>
        <w:t xml:space="preserve"> medical services providers, death benefits - </w:t>
      </w:r>
      <w:r>
        <w:t xml:space="preserve"> </w:t>
      </w:r>
      <w:r>
        <w:t xml:space="preserve">HB  54</w:t>
      </w:r>
      <w:r>
        <w:t xml:space="preserve">: </w:t>
      </w:r>
      <w:r>
        <w:t xml:space="preserve">HCS</w:t>
      </w:r>
    </w:p>
    <w:p>
      <w:pPr>
        <w:pStyle w:val="RecordBase"/>
        <w:ind w:left="240" w:hanging="192"/>
      </w:pPr>
      <w:r>
        <w:t xml:space="preserve"> services personnel, health incentive program for - </w:t>
      </w:r>
      <w:r>
        <w:t xml:space="preserve"> </w:t>
      </w:r>
      <w:r>
        <w:t xml:space="preserve">HB  384</w:t>
      </w:r>
    </w:p>
    <w:p>
      <w:pPr>
        <w:pStyle w:val="RecordBase"/>
        <w:ind w:left="120" w:hanging="120"/>
      </w:pPr>
      <w:r>
        <w:t xml:space="preserve">Fallen Firefighter Memorial trust fund special license plate, urge establishment of - </w:t>
      </w:r>
      <w:r>
        <w:t xml:space="preserve"> </w:t>
      </w:r>
      <w:r>
        <w:t xml:space="preserve">HR  234</w:t>
      </w:r>
    </w:p>
    <w:p>
      <w:pPr>
        <w:pStyle w:val="RecordBase"/>
        <w:ind w:left="120" w:hanging="120"/>
      </w:pPr>
      <w:r>
        <w:t xml:space="preserve">Fire</w:t>
      </w:r>
    </w:p>
    <w:p>
      <w:pPr>
        <w:pStyle w:val="RecordBase"/>
        <w:ind w:left="240" w:hanging="192"/>
      </w:pPr>
      <w:r>
        <w:t xml:space="preserve"> departments, financial and administrative reports required - </w:t>
      </w:r>
      <w:r>
        <w:t xml:space="preserve"> </w:t>
      </w:r>
      <w:r>
        <w:t xml:space="preserve">SB  249</w:t>
      </w:r>
    </w:p>
    <w:p>
      <w:pPr>
        <w:pStyle w:val="RecordBase"/>
        <w:ind w:left="240" w:hanging="192"/>
      </w:pPr>
      <w:r>
        <w:t xml:space="preserve"> departments reporting to Fire Commission in lieu of DLG, Fire Commission to report to LRC - </w:t>
      </w:r>
      <w:r>
        <w:t xml:space="preserve"> </w:t>
      </w:r>
      <w:r>
        <w:t xml:space="preserve">SB  249</w:t>
      </w:r>
      <w:r>
        <w:t xml:space="preserve">: </w:t>
      </w:r>
      <w:r>
        <w:t xml:space="preserve">SCS</w:t>
      </w:r>
    </w:p>
    <w:p>
      <w:pPr>
        <w:pStyle w:val="RecordBase"/>
        <w:ind w:left="240" w:hanging="192"/>
      </w:pPr>
      <w:r>
        <w:t xml:space="preserve"> districts, dissolution - </w:t>
      </w:r>
      <w:r>
        <w:t xml:space="preserve"> </w:t>
      </w:r>
      <w:r>
        <w:t xml:space="preserve">HB  343</w:t>
      </w:r>
    </w:p>
    <w:p>
      <w:pPr>
        <w:pStyle w:val="RecordBase"/>
        <w:ind w:left="240" w:hanging="192"/>
      </w:pPr>
      <w:r>
        <w:t xml:space="preserve"> districts, trustees and elections - </w:t>
      </w:r>
      <w:r>
        <w:t xml:space="preserve"> </w:t>
      </w:r>
      <w:r>
        <w:t xml:space="preserve">HB  496</w:t>
      </w:r>
    </w:p>
    <w:p>
      <w:pPr>
        <w:pStyle w:val="RecordBase"/>
        <w:ind w:left="240" w:hanging="192"/>
      </w:pPr>
      <w:r>
        <w:t xml:space="preserve"> protection and volunteer fire department districts in consolidated local government, tax rates - </w:t>
      </w:r>
      <w:r>
        <w:t xml:space="preserve"> </w:t>
      </w:r>
      <w:r>
        <w:t xml:space="preserve">SB  232</w:t>
      </w:r>
    </w:p>
    <w:p>
      <w:pPr>
        <w:pStyle w:val="RecordBase"/>
        <w:ind w:left="120" w:hanging="120"/>
      </w:pPr>
      <w:r>
        <w:t xml:space="preserve">Firefighter Jonathan French Memorial Highway, Hardin County, designation of - </w:t>
      </w:r>
      <w:r>
        <w:t xml:space="preserve"> </w:t>
      </w:r>
      <w:r>
        <w:t xml:space="preserve">HJR 24</w:t>
      </w:r>
    </w:p>
    <w:p>
      <w:pPr>
        <w:pStyle w:val="RecordBase"/>
        <w:ind w:left="120" w:hanging="120"/>
      </w:pPr>
      <w:r>
        <w:t xml:space="preserve">Firefighters Foundation Program, hours of training, setting of by Fire Commission - </w:t>
      </w:r>
      <w:r>
        <w:t xml:space="preserve"> </w:t>
      </w:r>
      <w:r>
        <w:t xml:space="preserve">SB  227</w:t>
      </w:r>
      <w:r>
        <w:t xml:space="preserve">;</w:t>
      </w:r>
      <w:r>
        <w:t xml:space="preserve"> </w:t>
      </w:r>
      <w:r>
        <w:t xml:space="preserve">HB  473</w:t>
      </w:r>
    </w:p>
    <w:p>
      <w:pPr>
        <w:pStyle w:val="RecordBase"/>
        <w:ind w:left="120" w:hanging="120"/>
      </w:pPr>
      <w:r>
        <w:t xml:space="preserve">First Responders, highway designation - </w:t>
      </w:r>
      <w:r>
        <w:t xml:space="preserve"> </w:t>
      </w:r>
      <w:r>
        <w:t xml:space="preserve">HJR 200</w:t>
      </w:r>
    </w:p>
    <w:p>
      <w:pPr>
        <w:pStyle w:val="RecordBase"/>
        <w:ind w:left="120" w:hanging="120"/>
      </w:pPr>
      <w:r>
        <w:t xml:space="preserve">Insurance</w:t>
      </w:r>
    </w:p>
    <w:p>
      <w:pPr>
        <w:pStyle w:val="RecordBase"/>
        <w:ind w:left="240" w:hanging="192"/>
      </w:pPr>
      <w:r>
        <w:t xml:space="preserve"> surcharge  for LEFPF and FFPF, adjustments restricted - </w:t>
      </w:r>
      <w:r>
        <w:t xml:space="preserve"> </w:t>
      </w:r>
      <w:r>
        <w:t xml:space="preserve">HB  215</w:t>
      </w:r>
    </w:p>
    <w:p>
      <w:pPr>
        <w:pStyle w:val="RecordBase"/>
        <w:ind w:left="240" w:hanging="192"/>
      </w:pPr>
      <w:r>
        <w:t xml:space="preserve"> surcharge used to pay for KLEFPF and KFFPF, restrict adjustment of - </w:t>
      </w:r>
      <w:r>
        <w:t xml:space="preserve"> </w:t>
      </w:r>
      <w:r>
        <w:t xml:space="preserve">HB  215</w:t>
      </w:r>
      <w:r>
        <w:t xml:space="preserve">: </w:t>
      </w:r>
      <w:r>
        <w:t xml:space="preserve">HCS</w:t>
      </w:r>
    </w:p>
    <w:p>
      <w:pPr>
        <w:pStyle w:val="RecordBase"/>
        <w:ind w:left="120" w:hanging="120"/>
      </w:pPr>
      <w:r>
        <w:t xml:space="preserve">Jessamine County Fallen Heroes, memorial highway designation, urge thereof - </w:t>
      </w:r>
      <w:r>
        <w:t xml:space="preserve"> </w:t>
      </w:r>
      <w:r>
        <w:t xml:space="preserve">HR  228</w:t>
      </w:r>
    </w:p>
    <w:p>
      <w:pPr>
        <w:pStyle w:val="RecordBase"/>
        <w:ind w:left="120" w:hanging="120"/>
      </w:pPr>
      <w:r>
        <w:t xml:space="preserve">Local</w:t>
      </w:r>
    </w:p>
    <w:p>
      <w:pPr>
        <w:pStyle w:val="RecordBase"/>
        <w:ind w:left="240" w:hanging="192"/>
      </w:pPr>
      <w:r>
        <w:t xml:space="preserve"> fire protection, service areas - </w:t>
      </w:r>
      <w:r>
        <w:t xml:space="preserve"> </w:t>
      </w:r>
      <w:r>
        <w:t xml:space="preserve">HB  343</w:t>
      </w:r>
    </w:p>
    <w:p>
      <w:pPr>
        <w:pStyle w:val="RecordBase"/>
        <w:ind w:left="240" w:hanging="192"/>
      </w:pPr>
      <w:r>
        <w:t xml:space="preserve"> government health and fitness incentive program, participation in - </w:t>
      </w:r>
      <w:r>
        <w:t xml:space="preserve"> </w:t>
      </w:r>
      <w:r>
        <w:t xml:space="preserve">HB  384</w:t>
      </w:r>
      <w:r>
        <w:t xml:space="preserve">: </w:t>
      </w:r>
      <w:r>
        <w:t xml:space="preserve">HFA</w:t>
      </w:r>
      <w:r>
        <w:t xml:space="preserve"> (</w:t>
      </w:r>
      <w:r>
        <w:t xml:space="preserve">1</w:t>
      </w:r>
      <w:r>
        <w:t xml:space="preserve">)</w:t>
      </w:r>
    </w:p>
    <w:p>
      <w:pPr>
        <w:pStyle w:val="RecordBase"/>
        <w:ind w:left="120" w:hanging="120"/>
      </w:pPr>
      <w:r>
        <w:t xml:space="preserve">Medical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Nonprofit fire departments, exclusion from requirements of KRS Chapter 65A - </w:t>
      </w:r>
      <w:r>
        <w:t xml:space="preserve"> </w:t>
      </w:r>
      <w:r>
        <w:t xml:space="preserve">SB  145</w:t>
      </w:r>
    </w:p>
    <w:p>
      <w:pPr>
        <w:pStyle w:val="RecordBase"/>
        <w:ind w:left="120" w:hanging="120"/>
      </w:pPr>
      <w:r>
        <w:t xml:space="preserve">Presumption of cancer as cause of death in the line of duty - </w:t>
      </w:r>
      <w:r>
        <w:t xml:space="preserve"> </w:t>
      </w:r>
      <w:r>
        <w:t xml:space="preserve">SB  138</w:t>
      </w:r>
      <w:r>
        <w:t xml:space="preserve">;</w:t>
      </w:r>
      <w:r>
        <w:t xml:space="preserve"> </w:t>
      </w:r>
      <w:r>
        <w:t xml:space="preserve">SB  138</w:t>
      </w:r>
      <w:r>
        <w:t xml:space="preserve">: </w:t>
      </w:r>
      <w:r>
        <w:t xml:space="preserve">SCS</w:t>
      </w:r>
      <w:r>
        <w:t xml:space="preserve">;</w:t>
      </w:r>
      <w:r>
        <w:t xml:space="preserve"> </w:t>
      </w:r>
      <w:r>
        <w:t xml:space="preserve">SB  195</w:t>
      </w:r>
    </w:p>
    <w:p>
      <w:pPr>
        <w:pStyle w:val="RecordBase"/>
        <w:ind w:left="120" w:hanging="120"/>
      </w:pPr>
      <w:r>
        <w:t xml:space="preserve">Professional firefighters supplement, increase - </w:t>
      </w:r>
      <w:r>
        <w:t xml:space="preserve"> </w:t>
      </w:r>
      <w:r>
        <w:t xml:space="preserve">HB  526</w:t>
      </w:r>
    </w:p>
    <w:p>
      <w:pPr>
        <w:pStyle w:val="RecordBase"/>
        <w:ind w:left="120" w:hanging="120"/>
      </w:pPr>
      <w:r>
        <w:t xml:space="preserve">Qualified volunteer fire department allotment, increase - </w:t>
      </w:r>
      <w:r>
        <w:t xml:space="preserve"> </w:t>
      </w:r>
      <w:r>
        <w:t xml:space="preserve">HB  526</w:t>
      </w:r>
    </w:p>
    <w:p>
      <w:pPr>
        <w:pStyle w:val="RecordBase"/>
        <w:ind w:left="120" w:hanging="120"/>
      </w:pPr>
      <w:r>
        <w:t xml:space="preserve">Volunteer</w:t>
      </w:r>
    </w:p>
    <w:p>
      <w:pPr>
        <w:pStyle w:val="RecordBase"/>
        <w:ind w:left="240" w:hanging="192"/>
      </w:pPr>
      <w:r>
        <w:t xml:space="preserve"> fire departments, budget and audit reporting requirements - </w:t>
      </w:r>
      <w:r>
        <w:t xml:space="preserve"> </w:t>
      </w:r>
      <w:r>
        <w:t xml:space="preserve">SB  71</w:t>
      </w:r>
      <w:r>
        <w:t xml:space="preserve">: </w:t>
      </w:r>
      <w:r>
        <w:t xml:space="preserve">SFA</w:t>
      </w:r>
      <w:r>
        <w:t xml:space="preserve"> (</w:t>
      </w:r>
      <w:r>
        <w:t xml:space="preserve">1</w:t>
      </w:r>
      <w:r>
        <w:t xml:space="preserve">)</w:t>
      </w:r>
    </w:p>
    <w:p>
      <w:pPr>
        <w:pStyle w:val="RecordBase"/>
        <w:ind w:left="240" w:hanging="192"/>
      </w:pPr>
      <w:r>
        <w:t xml:space="preserve"> firefighter allotment from Fire Commission, increase to $11,000 - </w:t>
      </w:r>
      <w:r>
        <w:t xml:space="preserve"> </w:t>
      </w:r>
      <w:r>
        <w:t xml:space="preserve">HB  347</w:t>
      </w:r>
    </w:p>
    <w:p>
      <w:pPr>
        <w:pStyle w:val="RecordBase"/>
        <w:ind w:left="240" w:hanging="192"/>
      </w:pPr>
      <w:r>
        <w:t xml:space="preserve"> firefighters, income tax credit for - </w:t>
      </w:r>
      <w:r>
        <w:t xml:space="preserve"> </w:t>
      </w:r>
      <w:r>
        <w:t xml:space="preserve">SB  197</w:t>
      </w:r>
      <w:r>
        <w:t xml:space="preserve">;</w:t>
      </w:r>
      <w:r>
        <w:t xml:space="preserve"> </w:t>
      </w:r>
      <w:r>
        <w:t xml:space="preserve">HB  219</w:t>
      </w:r>
      <w:r>
        <w:t xml:space="preserve">;</w:t>
      </w:r>
      <w:r>
        <w:t xml:space="preserve"> </w:t>
      </w:r>
      <w:r>
        <w:t xml:space="preserve">HB  248</w:t>
        <w:br/>
      </w:r>
    </w:p>
    <w:p>
      <w:pPr>
        <w:pStyle w:val="RecordHeading3"/>
      </w:pPr>
      <w:r>
        <w:rPr>
          <w:b/>
        </w:rPr>
        <w:t xml:space="preserve">Fireworks</w:t>
      </w:r>
    </w:p>
    <w:p>
      <w:pPr>
        <w:pStyle w:val="RecordBase"/>
        <w:ind w:left="120" w:hanging="120"/>
      </w:pPr>
      <w:r>
        <w:t xml:space="preserve">Seasonal sales dates, expansion of - </w:t>
      </w:r>
      <w:r>
        <w:t xml:space="preserve"> </w:t>
      </w:r>
      <w:r>
        <w:t xml:space="preserve">HB  393</w:t>
        <w:br/>
      </w:r>
    </w:p>
    <w:p>
      <w:pPr>
        <w:pStyle w:val="RecordHeading3"/>
      </w:pPr>
      <w:r>
        <w:rPr>
          <w:b/>
        </w:rPr>
        <w:t xml:space="preserve">Fiscal Note</w:t>
      </w:r>
    </w:p>
    <w:p>
      <w:pPr>
        <w:pStyle w:val="RecordBase"/>
        <w:ind w:left="120" w:hanging="120"/>
      </w:pPr>
      <w:r>
        <w:t xml:space="preserve">911 emergency services, funding of - </w:t>
      </w:r>
      <w:r>
        <w:t xml:space="preserve"> </w:t>
      </w:r>
      <w:r>
        <w:t xml:space="preserve">HB  585</w:t>
      </w:r>
    </w:p>
    <w:p>
      <w:pPr>
        <w:pStyle w:val="RecordBase"/>
        <w:ind w:left="120" w:hanging="120"/>
      </w:pPr>
      <w:r>
        <w:t xml:space="preserve">ABLE Account, creation of program within Treasurer's Office - </w:t>
      </w:r>
      <w:r>
        <w:t xml:space="preserve"> </w:t>
      </w:r>
      <w:r>
        <w:t xml:space="preserve">SB  70</w:t>
      </w:r>
      <w:r>
        <w:t xml:space="preserve">;</w:t>
      </w:r>
      <w:r>
        <w:t xml:space="preserve"> </w:t>
      </w:r>
      <w:r>
        <w:t xml:space="preserve">SB  285</w:t>
      </w:r>
    </w:p>
    <w:p>
      <w:pPr>
        <w:pStyle w:val="RecordBase"/>
        <w:ind w:left="120" w:hanging="120"/>
      </w:pPr>
      <w:r>
        <w:t xml:space="preserve">Acquired brain injury, treatment and faciltiies to exempt insurer from asessment - </w:t>
      </w:r>
      <w:r>
        <w:t xml:space="preserve"> </w:t>
      </w:r>
      <w:r>
        <w:t xml:space="preserve">SB  235</w:t>
      </w:r>
    </w:p>
    <w:p>
      <w:pPr>
        <w:pStyle w:val="RecordBase"/>
        <w:ind w:left="120" w:hanging="120"/>
      </w:pPr>
      <w:r>
        <w:t xml:space="preserve">Alcoholic beverage control law, omnibus bill relating to - </w:t>
      </w:r>
      <w:r>
        <w:t xml:space="preserve"> </w:t>
      </w:r>
      <w:r>
        <w:t xml:space="preserve">SB  11</w:t>
      </w:r>
    </w:p>
    <w:p>
      <w:pPr>
        <w:pStyle w:val="RecordBase"/>
        <w:ind w:left="120" w:hanging="120"/>
      </w:pPr>
      <w:r>
        <w:t xml:space="preserve">Appropriation to pay claims against the Commonwealth - </w:t>
      </w:r>
      <w:r>
        <w:t xml:space="preserve"> </w:t>
      </w:r>
      <w:r>
        <w:t xml:space="preserve">HB  340</w:t>
      </w:r>
    </w:p>
    <w:p>
      <w:pPr>
        <w:pStyle w:val="RecordBase"/>
        <w:ind w:left="120" w:hanging="120"/>
      </w:pPr>
      <w:r>
        <w:t xml:space="preserve">Assisted outpatient treatment, court orders for - </w:t>
      </w:r>
      <w:r>
        <w:t xml:space="preserve"> </w:t>
      </w:r>
      <w:r>
        <w:t xml:space="preserve">HB  94</w:t>
      </w:r>
      <w:r>
        <w:t xml:space="preserve">: </w:t>
      </w:r>
      <w:r>
        <w:t xml:space="preserve">HCS</w:t>
      </w:r>
      <w:r>
        <w:t xml:space="preserve"> (</w:t>
      </w:r>
      <w:r>
        <w:t xml:space="preserve">1</w:t>
      </w:r>
      <w:r>
        <w:t xml:space="preserve">)</w:t>
      </w:r>
    </w:p>
    <w:p>
      <w:pPr>
        <w:pStyle w:val="RecordBase"/>
        <w:ind w:left="120" w:hanging="120"/>
      </w:pPr>
      <w:r>
        <w:t xml:space="preserve">Autism coverage claims, insurers, information to be provided by - </w:t>
      </w:r>
      <w:r>
        <w:t xml:space="preserve"> </w:t>
      </w:r>
      <w:r>
        <w:t xml:space="preserve">HB  629</w:t>
      </w:r>
    </w:p>
    <w:p>
      <w:pPr>
        <w:pStyle w:val="RecordBase"/>
        <w:ind w:left="120" w:hanging="120"/>
      </w:pPr>
      <w:r>
        <w:t xml:space="preserve">Automotive recycling dealers, exemption from title requirements for the purchase of certain vehicles - </w:t>
      </w:r>
      <w:r>
        <w:t xml:space="preserve"> </w:t>
      </w:r>
      <w:r>
        <w:t xml:space="preserve">SB  163</w:t>
      </w:r>
    </w:p>
    <w:p>
      <w:pPr>
        <w:pStyle w:val="RecordBase"/>
        <w:ind w:left="120" w:hanging="120"/>
      </w:pPr>
      <w:r>
        <w:t xml:space="preserve">Benefits</w:t>
      </w:r>
    </w:p>
    <w:p>
      <w:pPr>
        <w:pStyle w:val="RecordBase"/>
        <w:ind w:left="240" w:hanging="192"/>
      </w:pPr>
      <w:r>
        <w:t xml:space="preserve"> for death in the line of duty, emergency medical services providers, inclusion of - </w:t>
      </w:r>
      <w:r>
        <w:t xml:space="preserve"> </w:t>
      </w:r>
      <w:r>
        <w:t xml:space="preserve">SB  43</w:t>
      </w:r>
    </w:p>
    <w:p>
      <w:pPr>
        <w:pStyle w:val="RecordBase"/>
        <w:ind w:left="240" w:hanging="192"/>
      </w:pPr>
      <w:r>
        <w:t xml:space="preserve"> for death in the line of duty, inclusion of emergency medical services providers - </w:t>
      </w:r>
      <w:r>
        <w:t xml:space="preserve"> </w:t>
      </w:r>
      <w:r>
        <w:t xml:space="preserve">HB  54</w:t>
      </w:r>
    </w:p>
    <w:p>
      <w:pPr>
        <w:pStyle w:val="RecordBase"/>
        <w:ind w:left="120" w:hanging="120"/>
      </w:pPr>
      <w:r>
        <w:t xml:space="preserve">Board of midwiferey trust and agency fund, appropriation of - </w:t>
      </w:r>
      <w:r>
        <w:t xml:space="preserve"> </w:t>
      </w:r>
      <w:r>
        <w:t xml:space="preserve">SB  85</w:t>
      </w:r>
    </w:p>
    <w:p>
      <w:pPr>
        <w:pStyle w:val="RecordBase"/>
        <w:ind w:left="120" w:hanging="120"/>
      </w:pPr>
      <w:r>
        <w:t xml:space="preserve">Capital projects, cash projects authorized under certain conditions - </w:t>
      </w:r>
      <w:r>
        <w:t xml:space="preserve"> </w:t>
      </w:r>
      <w:r>
        <w:t xml:space="preserve">HB  265</w:t>
      </w:r>
    </w:p>
    <w:p>
      <w:pPr>
        <w:pStyle w:val="RecordBase"/>
        <w:ind w:left="120" w:hanging="120"/>
      </w:pPr>
      <w:r>
        <w:t xml:space="preserve">Certificate for driving, establishment of - </w:t>
      </w:r>
      <w:r>
        <w:t xml:space="preserve"> </w:t>
      </w:r>
      <w:r>
        <w:t xml:space="preserve">HB  169</w:t>
      </w:r>
    </w:p>
    <w:p>
      <w:pPr>
        <w:pStyle w:val="RecordBase"/>
        <w:ind w:left="120" w:hanging="120"/>
      </w:pPr>
      <w:r>
        <w:t xml:space="preserve">Charity auction, exempt - </w:t>
      </w:r>
      <w:r>
        <w:t xml:space="preserve"> </w:t>
      </w:r>
      <w:r>
        <w:t xml:space="preserve">HB  233</w:t>
      </w:r>
    </w:p>
    <w:p>
      <w:pPr>
        <w:pStyle w:val="RecordBase"/>
        <w:ind w:left="120" w:hanging="120"/>
      </w:pPr>
      <w:r>
        <w:t xml:space="preserve">City regulatory license fee on alcoholic beverages sales, expansion of - </w:t>
      </w:r>
      <w:r>
        <w:t xml:space="preserve"> </w:t>
      </w:r>
      <w:r>
        <w:t xml:space="preserve">SB  110</w:t>
      </w:r>
    </w:p>
    <w:p>
      <w:pPr>
        <w:pStyle w:val="RecordBase"/>
        <w:ind w:left="120" w:hanging="120"/>
      </w:pPr>
      <w:r>
        <w:t xml:space="preserve">Coal</w:t>
      </w:r>
    </w:p>
    <w:p>
      <w:pPr>
        <w:pStyle w:val="RecordBase"/>
        <w:ind w:left="240" w:hanging="192"/>
      </w:pPr>
      <w:r>
        <w:t xml:space="preserve"> miners, retraining and reemployment program - </w:t>
      </w:r>
      <w:r>
        <w:t xml:space="preserve"> </w:t>
      </w:r>
      <w:r>
        <w:t xml:space="preserve">SB  303</w:t>
      </w:r>
    </w:p>
    <w:p>
      <w:pPr>
        <w:pStyle w:val="RecordBase"/>
        <w:ind w:left="240" w:hanging="192"/>
      </w:pPr>
      <w:r>
        <w:t xml:space="preserve"> severance revenues, distribution - </w:t>
      </w:r>
      <w:r>
        <w:t xml:space="preserve"> </w:t>
      </w:r>
      <w:r>
        <w:t xml:space="preserve">SB  21</w:t>
      </w:r>
    </w:p>
    <w:p>
      <w:pPr>
        <w:pStyle w:val="RecordBase"/>
        <w:ind w:left="120" w:hanging="120"/>
      </w:pPr>
      <w:r>
        <w:t xml:space="preserve">Commercial Vehicle Enforcement Officers, pay equality - </w:t>
      </w:r>
      <w:r>
        <w:t xml:space="preserve"> </w:t>
      </w:r>
      <w:r>
        <w:t xml:space="preserve">HB  246</w:t>
      </w:r>
    </w:p>
    <w:p>
      <w:pPr>
        <w:pStyle w:val="RecordBase"/>
        <w:ind w:left="120" w:hanging="120"/>
      </w:pPr>
      <w:r>
        <w:t xml:space="preserve">Commonwealth's attorney, requirement for full-time service - </w:t>
      </w:r>
      <w:r>
        <w:t xml:space="preserve"> </w:t>
      </w:r>
      <w:r>
        <w:t xml:space="preserve">HB  363</w:t>
      </w:r>
    </w:p>
    <w:p>
      <w:pPr>
        <w:pStyle w:val="RecordBase"/>
        <w:ind w:left="120" w:hanging="120"/>
      </w:pPr>
      <w:r>
        <w:t xml:space="preserve">Construction of educational buildings, prevailing wage, elimination of - </w:t>
      </w:r>
      <w:r>
        <w:t xml:space="preserve"> </w:t>
      </w:r>
      <w:r>
        <w:t xml:space="preserve">SB  9</w:t>
      </w:r>
    </w:p>
    <w:p>
      <w:pPr>
        <w:pStyle w:val="RecordBase"/>
        <w:ind w:left="120" w:hanging="120"/>
      </w:pPr>
      <w:r>
        <w:t xml:space="preserve">Cordia Boys' Basketball Team, honoring - </w:t>
      </w:r>
      <w:r>
        <w:t xml:space="preserve"> </w:t>
      </w:r>
      <w:r>
        <w:t xml:space="preserve">SR  139</w:t>
      </w:r>
    </w:p>
    <w:p>
      <w:pPr>
        <w:pStyle w:val="RecordBase"/>
        <w:ind w:left="120" w:hanging="120"/>
      </w:pPr>
      <w:r>
        <w:t xml:space="preserve">Cost of goods sold, expanded definition for limited liability entity tax - </w:t>
      </w:r>
      <w:r>
        <w:t xml:space="preserve"> </w:t>
      </w:r>
      <w:r>
        <w:t xml:space="preserve">HB  292</w:t>
      </w:r>
    </w:p>
    <w:p>
      <w:pPr>
        <w:pStyle w:val="RecordBase"/>
        <w:ind w:left="120" w:hanging="120"/>
      </w:pPr>
      <w:r>
        <w:t xml:space="preserve">County jail restricted fund, establishment and funding - </w:t>
      </w:r>
      <w:r>
        <w:t xml:space="preserve"> </w:t>
      </w:r>
      <w:r>
        <w:t xml:space="preserve">SB  30</w:t>
      </w:r>
    </w:p>
    <w:p>
      <w:pPr>
        <w:pStyle w:val="RecordBase"/>
        <w:ind w:left="120" w:hanging="120"/>
      </w:pPr>
      <w:r>
        <w:t xml:space="preserve">CPR training in high school, requirement for - </w:t>
      </w:r>
      <w:r>
        <w:t xml:space="preserve"> </w:t>
      </w:r>
      <w:r>
        <w:t xml:space="preserve">SB  33</w:t>
      </w:r>
      <w:r>
        <w:t xml:space="preserve">;</w:t>
      </w:r>
      <w:r>
        <w:t xml:space="preserve"> </w:t>
      </w:r>
      <w:r>
        <w:t xml:space="preserve">HB  289</w:t>
      </w:r>
    </w:p>
    <w:p>
      <w:pPr>
        <w:pStyle w:val="RecordBase"/>
        <w:ind w:left="120" w:hanging="120"/>
      </w:pPr>
      <w:r>
        <w:t xml:space="preserve">Death certificate, pronouncing physician - </w:t>
      </w:r>
      <w:r>
        <w:t xml:space="preserve"> </w:t>
      </w:r>
      <w:r>
        <w:t xml:space="preserve">HB  489</w:t>
      </w:r>
    </w:p>
    <w:p>
      <w:pPr>
        <w:pStyle w:val="RecordBase"/>
        <w:ind w:left="120" w:hanging="120"/>
      </w:pPr>
      <w:r>
        <w:t xml:space="preserve">Department</w:t>
      </w:r>
    </w:p>
    <w:p>
      <w:pPr>
        <w:pStyle w:val="RecordBase"/>
        <w:ind w:left="240" w:hanging="192"/>
      </w:pPr>
      <w:r>
        <w:t xml:space="preserve"> for Medicaid Services, submission of waiver - </w:t>
      </w:r>
      <w:r>
        <w:t xml:space="preserve"> </w:t>
      </w:r>
      <w:r>
        <w:t xml:space="preserve">HB  95</w:t>
      </w:r>
      <w:r>
        <w:t xml:space="preserve">: </w:t>
      </w:r>
      <w:r>
        <w:t xml:space="preserve">HCS</w:t>
      </w:r>
    </w:p>
    <w:p>
      <w:pPr>
        <w:pStyle w:val="RecordBase"/>
        <w:ind w:left="240" w:hanging="192"/>
      </w:pPr>
      <w:r>
        <w:t xml:space="preserve"> of Fish and Wildlife Resources conservation officers, KLEFP fund, inclusion in - </w:t>
      </w:r>
      <w:r>
        <w:t xml:space="preserve"> </w:t>
      </w:r>
      <w:r>
        <w:t xml:space="preserve">SB  156</w:t>
      </w:r>
    </w:p>
    <w:p>
      <w:pPr>
        <w:pStyle w:val="RecordBase"/>
        <w:ind w:left="240" w:hanging="192"/>
      </w:pPr>
      <w:r>
        <w:t xml:space="preserve"> of Libraries and Archives, Books for Brains Program - </w:t>
      </w:r>
      <w:r>
        <w:t xml:space="preserve"> </w:t>
      </w:r>
      <w:r>
        <w:t xml:space="preserve">SB  196</w:t>
      </w:r>
    </w:p>
    <w:p>
      <w:pPr>
        <w:pStyle w:val="RecordBase"/>
        <w:ind w:left="120" w:hanging="120"/>
      </w:pPr>
      <w:r>
        <w:t xml:space="preserve">Distilled spirits wholesale sales tax, rate, reduction, August 1, 2016 - </w:t>
      </w:r>
      <w:r>
        <w:t xml:space="preserve"> </w:t>
      </w:r>
      <w:r>
        <w:t xml:space="preserve">HB  310</w:t>
      </w:r>
    </w:p>
    <w:p>
      <w:pPr>
        <w:pStyle w:val="RecordBase"/>
        <w:ind w:left="120" w:hanging="120"/>
      </w:pPr>
      <w:r>
        <w:t xml:space="preserve">Earned income tax credit, establish - </w:t>
      </w:r>
      <w:r>
        <w:t xml:space="preserve"> </w:t>
      </w:r>
      <w:r>
        <w:t xml:space="preserve">SB  157</w:t>
      </w:r>
    </w:p>
    <w:p>
      <w:pPr>
        <w:pStyle w:val="RecordBase"/>
        <w:ind w:left="120" w:hanging="120"/>
      </w:pPr>
      <w:r>
        <w:t xml:space="preserve">Economic Development Cabinet, creation of genomic science program - </w:t>
      </w:r>
      <w:r>
        <w:t xml:space="preserve"> </w:t>
      </w:r>
      <w:r>
        <w:t xml:space="preserve">SB  247</w:t>
      </w:r>
    </w:p>
    <w:p>
      <w:pPr>
        <w:pStyle w:val="RecordBase"/>
        <w:ind w:left="120" w:hanging="120"/>
      </w:pPr>
      <w:r>
        <w:t xml:space="preserve">Education</w:t>
      </w:r>
    </w:p>
    <w:p>
      <w:pPr>
        <w:pStyle w:val="RecordBase"/>
        <w:ind w:left="240" w:hanging="192"/>
      </w:pPr>
      <w:r>
        <w:t xml:space="preserve"> Professional Standards board, transfer of sick leave from school district employees - </w:t>
      </w:r>
      <w:r>
        <w:t xml:space="preserve"> </w:t>
      </w:r>
      <w:r>
        <w:t xml:space="preserve">HB  268</w:t>
      </w:r>
    </w:p>
    <w:p>
      <w:pPr>
        <w:pStyle w:val="RecordBase"/>
        <w:ind w:left="240" w:hanging="192"/>
      </w:pPr>
      <w:r>
        <w:t xml:space="preserve"> savings plan trust, income tax deduction for - </w:t>
      </w:r>
      <w:r>
        <w:t xml:space="preserve"> </w:t>
      </w:r>
      <w:r>
        <w:t xml:space="preserve">HB  72</w:t>
      </w:r>
    </w:p>
    <w:p>
      <w:pPr>
        <w:pStyle w:val="RecordBase"/>
        <w:ind w:left="120" w:hanging="120"/>
      </w:pPr>
      <w:r>
        <w:t xml:space="preserve">Election of statewide constitutional officers, change to even-numbered year - </w:t>
      </w:r>
      <w:r>
        <w:t xml:space="preserve"> </w:t>
      </w:r>
      <w:r>
        <w:t xml:space="preserve">SB  10</w:t>
      </w:r>
    </w:p>
    <w:p>
      <w:pPr>
        <w:pStyle w:val="RecordBase"/>
        <w:ind w:left="120" w:hanging="120"/>
      </w:pPr>
      <w:r>
        <w:t xml:space="preserve">Equine production inputs including on-farm facilities, exemption - </w:t>
      </w:r>
      <w:r>
        <w:t xml:space="preserve"> </w:t>
      </w:r>
      <w:r>
        <w:t xml:space="preserve">HB  112</w:t>
      </w:r>
    </w:p>
    <w:p>
      <w:pPr>
        <w:pStyle w:val="RecordBase"/>
        <w:ind w:left="120" w:hanging="120"/>
      </w:pPr>
      <w:r>
        <w:t xml:space="preserve">Executive</w:t>
      </w:r>
    </w:p>
    <w:p>
      <w:pPr>
        <w:pStyle w:val="RecordBase"/>
        <w:ind w:left="240" w:hanging="192"/>
      </w:pPr>
      <w:r>
        <w:t xml:space="preserve"> Brance Code of Ethics, omnibus revision - </w:t>
      </w:r>
      <w:r>
        <w:t xml:space="preserve"> </w:t>
      </w:r>
      <w:r>
        <w:t xml:space="preserve">HB  608</w:t>
      </w:r>
    </w:p>
    <w:p>
      <w:pPr>
        <w:pStyle w:val="RecordBase"/>
        <w:ind w:left="240" w:hanging="192"/>
      </w:pPr>
      <w:r>
        <w:t xml:space="preserve"> Branch Ethics Commission, lobbying registration fee, increase in - </w:t>
      </w:r>
      <w:r>
        <w:t xml:space="preserve"> </w:t>
      </w:r>
      <w:r>
        <w:t xml:space="preserve">SB  184</w:t>
      </w:r>
    </w:p>
    <w:p>
      <w:pPr>
        <w:pStyle w:val="RecordBase"/>
        <w:ind w:left="120" w:hanging="120"/>
      </w:pPr>
      <w:r>
        <w:t xml:space="preserve">Film industry incentives, enhanced incentives counties - </w:t>
      </w:r>
      <w:r>
        <w:t xml:space="preserve"> </w:t>
      </w:r>
      <w:r>
        <w:t xml:space="preserve">HB  125</w:t>
      </w:r>
    </w:p>
    <w:p>
      <w:pPr>
        <w:pStyle w:val="RecordBase"/>
        <w:ind w:left="120" w:hanging="120"/>
      </w:pPr>
      <w:r>
        <w:t xml:space="preserve">Finance and Administration Cabinet, health insurance trust fund, allocation of plan year surplus - </w:t>
      </w:r>
      <w:r>
        <w:t xml:space="preserve"> </w:t>
      </w:r>
      <w:r>
        <w:t xml:space="preserve">HB  37</w:t>
      </w:r>
    </w:p>
    <w:p>
      <w:pPr>
        <w:pStyle w:val="RecordBase"/>
        <w:ind w:left="120" w:hanging="120"/>
      </w:pPr>
      <w:r>
        <w:t xml:space="preserve">Fire protection and volunteer fire department districts in consolidated local government, tax rates - </w:t>
      </w:r>
      <w:r>
        <w:t xml:space="preserve"> </w:t>
      </w:r>
      <w:r>
        <w:t xml:space="preserve">SB  232</w:t>
      </w:r>
    </w:p>
    <w:p>
      <w:pPr>
        <w:pStyle w:val="RecordBase"/>
        <w:ind w:left="120" w:hanging="120"/>
      </w:pPr>
      <w:r>
        <w:t xml:space="preserve">Firefighters, presumption of cancer as cause of death of in the line of duty - </w:t>
      </w:r>
      <w:r>
        <w:t xml:space="preserve"> </w:t>
      </w:r>
      <w:r>
        <w:t xml:space="preserve">SB  138</w:t>
      </w:r>
      <w:r>
        <w:t xml:space="preserve">: </w:t>
      </w:r>
      <w:r>
        <w:t xml:space="preserve">SCS</w:t>
      </w:r>
    </w:p>
    <w:p>
      <w:pPr>
        <w:pStyle w:val="RecordBase"/>
        <w:ind w:left="120" w:hanging="120"/>
      </w:pPr>
      <w:r>
        <w:t xml:space="preserve">Health</w:t>
      </w:r>
    </w:p>
    <w:p>
      <w:pPr>
        <w:pStyle w:val="RecordBase"/>
        <w:ind w:left="240" w:hanging="192"/>
      </w:pPr>
      <w:r>
        <w:t xml:space="preserve"> and Family Services, emergency custody order, conditions related to an order - </w:t>
      </w:r>
      <w:r>
        <w:t xml:space="preserve"> </w:t>
      </w:r>
      <w:r>
        <w:t xml:space="preserve">HB  538</w:t>
      </w:r>
    </w:p>
    <w:p>
      <w:pPr>
        <w:pStyle w:val="RecordBase"/>
        <w:ind w:left="240" w:hanging="192"/>
      </w:pPr>
      <w:r>
        <w:t xml:space="preserve"> plan, retail pharmacy, different cost-sharing from mail-order pharmacy, prohibited - </w:t>
      </w:r>
      <w:r>
        <w:t xml:space="preserve"> </w:t>
      </w:r>
      <w:r>
        <w:t xml:space="preserve">HB  458</w:t>
      </w:r>
    </w:p>
    <w:p>
      <w:pPr>
        <w:pStyle w:val="RecordBase"/>
        <w:ind w:left="120" w:hanging="120"/>
      </w:pPr>
      <w:r>
        <w:t xml:space="preserve">Hiring of coal workers, unemployment tax credit expanded - </w:t>
      </w:r>
      <w:r>
        <w:t xml:space="preserve"> </w:t>
      </w:r>
      <w:r>
        <w:t xml:space="preserve">HB  143</w:t>
      </w:r>
    </w:p>
    <w:p>
      <w:pPr>
        <w:pStyle w:val="RecordBase"/>
        <w:ind w:left="120" w:hanging="120"/>
      </w:pPr>
      <w:r>
        <w:t xml:space="preserve">Incentives for coal mining or processing companies through the KEIA program - </w:t>
      </w:r>
      <w:r>
        <w:t xml:space="preserve"> </w:t>
      </w:r>
      <w:r>
        <w:t xml:space="preserve">HB  202</w:t>
      </w:r>
    </w:p>
    <w:p>
      <w:pPr>
        <w:pStyle w:val="RecordBase"/>
        <w:ind w:left="120" w:hanging="120"/>
      </w:pPr>
      <w:r>
        <w:t xml:space="preserve">Interest rate on overpayments and underpayments, modified - </w:t>
      </w:r>
      <w:r>
        <w:t xml:space="preserve"> </w:t>
      </w:r>
      <w:r>
        <w:t xml:space="preserve">HB  324</w:t>
      </w:r>
    </w:p>
    <w:p>
      <w:pPr>
        <w:pStyle w:val="RecordBase"/>
        <w:ind w:left="120" w:hanging="120"/>
      </w:pPr>
      <w:r>
        <w:t xml:space="preserve">Juror pay and expense allowance, increase - </w:t>
      </w:r>
      <w:r>
        <w:t xml:space="preserve"> </w:t>
      </w:r>
      <w:r>
        <w:t xml:space="preserve">SB  267</w:t>
      </w:r>
    </w:p>
    <w:p>
      <w:pPr>
        <w:pStyle w:val="RecordBase"/>
        <w:ind w:left="120" w:hanging="120"/>
      </w:pPr>
      <w:r>
        <w:t xml:space="preserve">KEES,</w:t>
      </w:r>
    </w:p>
    <w:p>
      <w:pPr>
        <w:pStyle w:val="RecordBase"/>
        <w:ind w:left="240" w:hanging="192"/>
      </w:pPr>
      <w:r>
        <w:t xml:space="preserve"> allow use for graduate degree program - </w:t>
      </w:r>
      <w:r>
        <w:t xml:space="preserve"> </w:t>
      </w:r>
      <w:r>
        <w:t xml:space="preserve">HB  401</w:t>
      </w:r>
    </w:p>
    <w:p>
      <w:pPr>
        <w:pStyle w:val="RecordBase"/>
        <w:ind w:left="240" w:hanging="192"/>
      </w:pPr>
      <w:r>
        <w:t xml:space="preserve"> comprehensive transition program, amounts increased for - </w:t>
      </w:r>
      <w:r>
        <w:t xml:space="preserve"> </w:t>
      </w:r>
      <w:r>
        <w:t xml:space="preserve">HB  158</w:t>
      </w:r>
    </w:p>
    <w:p>
      <w:pPr>
        <w:pStyle w:val="RecordBase"/>
        <w:ind w:left="240" w:hanging="192"/>
      </w:pPr>
      <w:r>
        <w:t xml:space="preserve"> dual credit courses eligible for - </w:t>
      </w:r>
      <w:r>
        <w:t xml:space="preserve"> </w:t>
      </w:r>
      <w:r>
        <w:t xml:space="preserve">SB  127</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542</w:t>
      </w:r>
    </w:p>
    <w:p>
      <w:pPr>
        <w:pStyle w:val="RecordBase"/>
        <w:ind w:left="240" w:hanging="192"/>
      </w:pPr>
      <w:r>
        <w:t xml:space="preserve"> Asset Liability Commission, authorization for funding notes for KTRS - </w:t>
      </w:r>
      <w:r>
        <w:t xml:space="preserve"> </w:t>
      </w:r>
      <w:r>
        <w:t xml:space="preserve">HB  1</w:t>
      </w:r>
    </w:p>
    <w:p>
      <w:pPr>
        <w:pStyle w:val="RecordBase"/>
        <w:ind w:left="240" w:hanging="192"/>
      </w:pPr>
      <w:r>
        <w:t xml:space="preserve"> Educational Savings Plan Trust, deduction for contributions to - </w:t>
      </w:r>
      <w:r>
        <w:t xml:space="preserve"> </w:t>
      </w:r>
      <w:r>
        <w:t xml:space="preserve">HB  320</w:t>
      </w:r>
    </w:p>
    <w:p>
      <w:pPr>
        <w:pStyle w:val="RecordBase"/>
        <w:ind w:left="240" w:hanging="192"/>
      </w:pPr>
      <w:r>
        <w:t xml:space="preserve"> Higher Education Assistance Authority, administer dual credit scholarship program - </w:t>
      </w:r>
      <w:r>
        <w:t xml:space="preserve"> </w:t>
      </w:r>
      <w:r>
        <w:t xml:space="preserve">HB  323</w:t>
      </w:r>
    </w:p>
    <w:p>
      <w:pPr>
        <w:pStyle w:val="RecordBase"/>
        <w:ind w:left="120" w:hanging="120"/>
      </w:pPr>
      <w:r>
        <w:t xml:space="preserve">License tax, exemption for certain entities - </w:t>
      </w:r>
      <w:r>
        <w:t xml:space="preserve"> </w:t>
      </w:r>
      <w:r>
        <w:t xml:space="preserve">SB  280</w:t>
      </w:r>
    </w:p>
    <w:p>
      <w:pPr>
        <w:pStyle w:val="RecordBase"/>
        <w:ind w:left="120" w:hanging="120"/>
      </w:pPr>
      <w:r>
        <w:t xml:space="preserve">Licensing, credit toward licensing fees - </w:t>
      </w:r>
      <w:r>
        <w:t xml:space="preserve"> </w:t>
      </w:r>
      <w:r>
        <w:t xml:space="preserve">HB  30</w:t>
      </w:r>
      <w:r>
        <w:t xml:space="preserve">;</w:t>
      </w:r>
      <w:r>
        <w:t xml:space="preserve"> </w:t>
      </w:r>
      <w:r>
        <w:t xml:space="preserve">SB  93</w:t>
      </w:r>
    </w:p>
    <w:p>
      <w:pPr>
        <w:pStyle w:val="RecordBase"/>
        <w:ind w:left="120" w:hanging="120"/>
      </w:pPr>
      <w:r>
        <w:t xml:space="preserve">Local</w:t>
      </w:r>
    </w:p>
    <w:p>
      <w:pPr>
        <w:pStyle w:val="RecordBase"/>
        <w:ind w:left="240" w:hanging="192"/>
      </w:pPr>
      <w:r>
        <w:t xml:space="preserve"> Code enforcement, omnibus revisions - </w:t>
      </w:r>
      <w:r>
        <w:t xml:space="preserve"> </w:t>
      </w:r>
      <w:r>
        <w:t xml:space="preserve">HB  422</w:t>
      </w:r>
    </w:p>
    <w:p>
      <w:pPr>
        <w:pStyle w:val="RecordBase"/>
        <w:ind w:left="240" w:hanging="192"/>
      </w:pPr>
      <w:r>
        <w:t xml:space="preserve"> property tax, exemptions for certain data centers - </w:t>
      </w:r>
      <w:r>
        <w:t xml:space="preserve"> </w:t>
      </w:r>
      <w:r>
        <w:t xml:space="preserve">HB  237</w:t>
      </w:r>
    </w:p>
    <w:p>
      <w:pPr>
        <w:pStyle w:val="RecordBase"/>
        <w:ind w:left="120" w:hanging="120"/>
      </w:pPr>
      <w:r>
        <w:t xml:space="preserve">Medicaid</w:t>
      </w:r>
    </w:p>
    <w:p>
      <w:pPr>
        <w:pStyle w:val="RecordBase"/>
        <w:ind w:left="240" w:hanging="192"/>
      </w:pPr>
      <w:r>
        <w:t xml:space="preserve"> eligibility, property, fair market value for - </w:t>
      </w:r>
      <w:r>
        <w:t xml:space="preserve"> </w:t>
      </w:r>
      <w:r>
        <w:t xml:space="preserve">HB  197</w:t>
      </w:r>
    </w:p>
    <w:p>
      <w:pPr>
        <w:pStyle w:val="RecordBase"/>
        <w:ind w:left="240" w:hanging="192"/>
      </w:pPr>
      <w:r>
        <w:t xml:space="preserve"> Services, Medicaid managed care organization appeals - </w:t>
      </w:r>
      <w:r>
        <w:t xml:space="preserve"> </w:t>
      </w:r>
      <w:r>
        <w:t xml:space="preserve">HB  118</w:t>
      </w:r>
      <w:r>
        <w:t xml:space="preserve">: </w:t>
      </w:r>
      <w:r>
        <w:t xml:space="preserve">HCS</w:t>
      </w:r>
    </w:p>
    <w:p>
      <w:pPr>
        <w:pStyle w:val="RecordBase"/>
        <w:ind w:left="120" w:hanging="120"/>
      </w:pPr>
      <w:r>
        <w:t xml:space="preserve">Medical loss ratio reporting - </w:t>
      </w:r>
      <w:r>
        <w:t xml:space="preserve"> </w:t>
      </w:r>
      <w:r>
        <w:t xml:space="preserve">HB  118</w:t>
      </w:r>
    </w:p>
    <w:p>
      <w:pPr>
        <w:pStyle w:val="RecordBase"/>
        <w:ind w:left="120" w:hanging="120"/>
      </w:pPr>
      <w:r>
        <w:t xml:space="preserve">Motor Vehicle usage tax, exemption, transfers between siblings - </w:t>
      </w:r>
      <w:r>
        <w:t xml:space="preserve"> </w:t>
      </w:r>
      <w:r>
        <w:t xml:space="preserve">HB  201</w:t>
      </w:r>
    </w:p>
    <w:p>
      <w:pPr>
        <w:pStyle w:val="RecordBase"/>
        <w:ind w:left="120" w:hanging="120"/>
      </w:pPr>
      <w:r>
        <w:t xml:space="preserve">Natural resources severance and processing tax, refunds - </w:t>
      </w:r>
      <w:r>
        <w:t xml:space="preserve"> </w:t>
      </w:r>
      <w:r>
        <w:t xml:space="preserve">HB  52</w:t>
      </w:r>
    </w:p>
    <w:p>
      <w:pPr>
        <w:pStyle w:val="RecordBase"/>
        <w:ind w:left="120" w:hanging="120"/>
      </w:pPr>
      <w:r>
        <w:t xml:space="preserve">New markets tax credit, terms for qualification and reporting requirements - </w:t>
      </w:r>
      <w:r>
        <w:t xml:space="preserve"> </w:t>
      </w:r>
      <w:r>
        <w:t xml:space="preserve">HB  447</w:t>
      </w:r>
    </w:p>
    <w:p>
      <w:pPr>
        <w:pStyle w:val="RecordBase"/>
        <w:ind w:left="120" w:hanging="120"/>
      </w:pPr>
      <w:r>
        <w:t xml:space="preserve">Organ donation, tax credit established for promotion of - </w:t>
      </w:r>
      <w:r>
        <w:t xml:space="preserve"> </w:t>
      </w:r>
      <w:r>
        <w:t xml:space="preserve">HB  19</w:t>
      </w:r>
    </w:p>
    <w:p>
      <w:pPr>
        <w:pStyle w:val="RecordBase"/>
        <w:ind w:left="120" w:hanging="120"/>
      </w:pPr>
      <w:r>
        <w:t xml:space="preserve">Pension surcharge on state contracts - </w:t>
      </w:r>
      <w:r>
        <w:t xml:space="preserve"> </w:t>
      </w:r>
      <w:r>
        <w:t xml:space="preserve">HB  427</w:t>
      </w:r>
    </w:p>
    <w:p>
      <w:pPr>
        <w:pStyle w:val="RecordBase"/>
        <w:ind w:left="120" w:hanging="120"/>
      </w:pPr>
      <w:r>
        <w:t xml:space="preserve">Pharmacy benefits managers, licensure - </w:t>
      </w:r>
      <w:r>
        <w:t xml:space="preserve"> </w:t>
      </w:r>
      <w:r>
        <w:t xml:space="preserve">SB  117</w:t>
      </w:r>
    </w:p>
    <w:p>
      <w:pPr>
        <w:pStyle w:val="RecordBase"/>
        <w:ind w:left="120" w:hanging="120"/>
      </w:pPr>
      <w:r>
        <w:t xml:space="preserve">Poultry and  bedding for animals, exemption of sales or purchases - </w:t>
      </w:r>
      <w:r>
        <w:t xml:space="preserve"> </w:t>
      </w:r>
      <w:r>
        <w:t xml:space="preserve">HB  234</w:t>
      </w:r>
    </w:p>
    <w:p>
      <w:pPr>
        <w:pStyle w:val="RecordBase"/>
        <w:ind w:left="120" w:hanging="120"/>
      </w:pPr>
      <w:r>
        <w:t xml:space="preserve">Prescription drug costs, limitation on amount of copayment and coinsurance - </w:t>
      </w:r>
      <w:r>
        <w:t xml:space="preserve"> </w:t>
      </w:r>
      <w:r>
        <w:t xml:space="preserve">SB  268</w:t>
      </w:r>
    </w:p>
    <w:p>
      <w:pPr>
        <w:pStyle w:val="RecordBase"/>
        <w:ind w:left="120" w:hanging="120"/>
      </w:pPr>
      <w:r>
        <w:t xml:space="preserve">Presumption of cancer as cause of death in the line of duty of firefighters - </w:t>
      </w:r>
      <w:r>
        <w:t xml:space="preserve"> </w:t>
      </w:r>
      <w:r>
        <w:t xml:space="preserve">SB  195</w:t>
      </w:r>
    </w:p>
    <w:p>
      <w:pPr>
        <w:pStyle w:val="RecordBase"/>
        <w:ind w:left="120" w:hanging="120"/>
      </w:pPr>
      <w:r>
        <w:t xml:space="preserve">Problem and Pathological Gamblers Awareness and Treatment Program, establishment of - </w:t>
      </w:r>
      <w:r>
        <w:t xml:space="preserve"> </w:t>
      </w:r>
      <w:r>
        <w:t xml:space="preserve">SB  48</w:t>
      </w:r>
    </w:p>
    <w:p>
      <w:pPr>
        <w:pStyle w:val="RecordBase"/>
        <w:ind w:left="120" w:hanging="120"/>
      </w:pPr>
      <w:r>
        <w:t xml:space="preserve">Property</w:t>
      </w:r>
    </w:p>
    <w:p>
      <w:pPr>
        <w:pStyle w:val="RecordBase"/>
        <w:ind w:left="240" w:hanging="192"/>
      </w:pPr>
      <w:r>
        <w:t xml:space="preserve"> tax, homestead exemption, disabled verterans and law enforcement officers, amendment - </w:t>
      </w:r>
      <w:r>
        <w:t xml:space="preserve"> </w:t>
      </w:r>
      <w:r>
        <w:t xml:space="preserve">SB  95</w:t>
      </w:r>
      <w:r>
        <w:t xml:space="preserve">;</w:t>
      </w:r>
      <w:r>
        <w:t xml:space="preserve"> </w:t>
      </w:r>
      <w:r>
        <w:t xml:space="preserve">SB  95</w:t>
      </w:r>
    </w:p>
    <w:p>
      <w:pPr>
        <w:pStyle w:val="RecordBase"/>
        <w:ind w:left="240" w:hanging="192"/>
      </w:pPr>
      <w:r>
        <w:t xml:space="preserve"> tax, municipal solid waste disposal facilities, modification of - </w:t>
      </w:r>
      <w:r>
        <w:t xml:space="preserve"> </w:t>
      </w:r>
      <w:r>
        <w:t xml:space="preserve">HB  402</w:t>
      </w:r>
    </w:p>
    <w:p>
      <w:pPr>
        <w:pStyle w:val="RecordBase"/>
        <w:ind w:left="120" w:hanging="120"/>
      </w:pPr>
      <w:r>
        <w:t xml:space="preserve">Real property, establish fixed tax rate - </w:t>
      </w:r>
      <w:r>
        <w:t xml:space="preserve"> </w:t>
      </w:r>
      <w:r>
        <w:t xml:space="preserve">HB  342</w:t>
      </w:r>
    </w:p>
    <w:p>
      <w:pPr>
        <w:pStyle w:val="RecordBase"/>
        <w:ind w:left="120" w:hanging="120"/>
      </w:pPr>
      <w:r>
        <w:t xml:space="preserve">Recording of grave space inventories, $25 fee for - </w:t>
      </w:r>
      <w:r>
        <w:t xml:space="preserve"> </w:t>
      </w:r>
      <w:r>
        <w:t xml:space="preserve">HB  88</w:t>
      </w:r>
    </w:p>
    <w:p>
      <w:pPr>
        <w:pStyle w:val="RecordBase"/>
        <w:ind w:left="120" w:hanging="120"/>
      </w:pPr>
      <w:r>
        <w:t xml:space="preserve">Registry of Election Finance, new restrictions on certain organizations and expenditures - </w:t>
      </w:r>
      <w:r>
        <w:t xml:space="preserve"> </w:t>
      </w:r>
      <w:r>
        <w:t xml:space="preserve">HB  548</w:t>
      </w:r>
    </w:p>
    <w:p>
      <w:pPr>
        <w:pStyle w:val="RecordBase"/>
        <w:ind w:left="120" w:hanging="120"/>
      </w:pPr>
      <w:r>
        <w:t xml:space="preserve">Reimbursements, annual supplement police and firefighter increase - </w:t>
      </w:r>
      <w:r>
        <w:t xml:space="preserve"> </w:t>
      </w:r>
      <w:r>
        <w:t xml:space="preserve">SB  199</w:t>
      </w:r>
    </w:p>
    <w:p>
      <w:pPr>
        <w:pStyle w:val="RecordBase"/>
        <w:ind w:left="120" w:hanging="120"/>
      </w:pPr>
      <w:r>
        <w:t xml:space="preserve">Report on funds provided to area development districts - </w:t>
      </w:r>
      <w:r>
        <w:t xml:space="preserve"> </w:t>
      </w:r>
      <w:r>
        <w:t xml:space="preserve">HB  438</w:t>
      </w:r>
    </w:p>
    <w:p>
      <w:pPr>
        <w:pStyle w:val="RecordBase"/>
        <w:ind w:left="120" w:hanging="120"/>
      </w:pPr>
      <w:r>
        <w:t xml:space="preserve">Research and development at public universities, tax credit to promote - </w:t>
      </w:r>
      <w:r>
        <w:t xml:space="preserve"> </w:t>
      </w:r>
      <w:r>
        <w:t xml:space="preserve">HB  142</w:t>
      </w:r>
    </w:p>
    <w:p>
      <w:pPr>
        <w:pStyle w:val="RecordBase"/>
        <w:ind w:left="120" w:hanging="120"/>
      </w:pPr>
      <w:r>
        <w:t xml:space="preserve">Restaurant tax, levy, purposes, calculation, and distribution - </w:t>
      </w:r>
      <w:r>
        <w:t xml:space="preserve"> </w:t>
      </w:r>
      <w:r>
        <w:t xml:space="preserve">SB  166</w:t>
      </w:r>
    </w:p>
    <w:p>
      <w:pPr>
        <w:pStyle w:val="RecordBase"/>
        <w:ind w:left="120" w:hanging="120"/>
      </w:pPr>
      <w:r>
        <w:t xml:space="preserve">Sales</w:t>
      </w:r>
    </w:p>
    <w:p>
      <w:pPr>
        <w:pStyle w:val="RecordBase"/>
        <w:ind w:left="240" w:hanging="192"/>
      </w:pPr>
      <w:r>
        <w:t xml:space="preserve"> and use tax, bees and beekeeping supplies, exemption - </w:t>
      </w:r>
      <w:r>
        <w:t xml:space="preserve"> </w:t>
      </w:r>
      <w:r>
        <w:t xml:space="preserve">HB  27</w:t>
      </w:r>
    </w:p>
    <w:p>
      <w:pPr>
        <w:pStyle w:val="RecordBase"/>
        <w:ind w:left="240" w:hanging="192"/>
      </w:pPr>
      <w:r>
        <w:t xml:space="preserve"> and use tax, construction contractors, exemption - </w:t>
      </w:r>
      <w:r>
        <w:t xml:space="preserve"> </w:t>
      </w:r>
      <w:r>
        <w:t xml:space="preserve">HB  518</w:t>
      </w:r>
    </w:p>
    <w:p>
      <w:pPr>
        <w:pStyle w:val="RecordBase"/>
        <w:ind w:left="240" w:hanging="192"/>
      </w:pPr>
      <w:r>
        <w:t xml:space="preserve"> and use tax, disregarded entity, exemption - </w:t>
      </w:r>
      <w:r>
        <w:t xml:space="preserve"> </w:t>
      </w:r>
      <w:r>
        <w:t xml:space="preserve">HB  512</w:t>
      </w:r>
    </w:p>
    <w:p>
      <w:pPr>
        <w:pStyle w:val="RecordBase"/>
        <w:ind w:left="240" w:hanging="192"/>
      </w:pPr>
      <w:r>
        <w:t xml:space="preserve"> and use tax, drug exemption for cattle, livestock, poultry, and aquatic organisms - </w:t>
      </w:r>
      <w:r>
        <w:t xml:space="preserve"> </w:t>
      </w:r>
      <w:r>
        <w:t xml:space="preserve">HB  231</w:t>
      </w:r>
    </w:p>
    <w:p>
      <w:pPr>
        <w:pStyle w:val="RecordBase"/>
        <w:ind w:left="240" w:hanging="192"/>
      </w:pPr>
      <w:r>
        <w:t xml:space="preserve"> and use tax exemption for certain steel blast furnace projects, August 1, 2016 - </w:t>
      </w:r>
      <w:r>
        <w:t xml:space="preserve"> </w:t>
      </w:r>
      <w:r>
        <w:t xml:space="preserve">HB  535</w:t>
      </w:r>
    </w:p>
    <w:p>
      <w:pPr>
        <w:pStyle w:val="RecordBase"/>
        <w:ind w:left="240" w:hanging="192"/>
      </w:pPr>
      <w:r>
        <w:t xml:space="preserve"> and use tax, livestock, poultry, and equine drugs, exemption - </w:t>
      </w:r>
      <w:r>
        <w:t xml:space="preserve"> </w:t>
      </w:r>
      <w:r>
        <w:t xml:space="preserve">HB  192</w:t>
      </w:r>
    </w:p>
    <w:p>
      <w:pPr>
        <w:pStyle w:val="RecordBase"/>
        <w:ind w:left="240" w:hanging="192"/>
      </w:pPr>
      <w:r>
        <w:t xml:space="preserve"> and use tax, textile linens, exempt, August 1, 2016 - </w:t>
      </w:r>
      <w:r>
        <w:t xml:space="preserve"> </w:t>
      </w:r>
      <w:r>
        <w:t xml:space="preserve">SB  252</w:t>
      </w:r>
    </w:p>
    <w:p>
      <w:pPr>
        <w:pStyle w:val="RecordBase"/>
        <w:ind w:left="120" w:hanging="120"/>
      </w:pPr>
      <w:r>
        <w:t xml:space="preserve">School improvement tax credit and scholarship tax credit, creation - </w:t>
      </w:r>
      <w:r>
        <w:t xml:space="preserve"> </w:t>
      </w:r>
      <w:r>
        <w:t xml:space="preserve">SB  44</w:t>
      </w:r>
    </w:p>
    <w:p>
      <w:pPr>
        <w:pStyle w:val="RecordBase"/>
        <w:ind w:left="120" w:hanging="120"/>
      </w:pPr>
      <w:r>
        <w:t xml:space="preserve">SEEK calculation, exempt local effort amount in certain districts - </w:t>
      </w:r>
      <w:r>
        <w:t xml:space="preserve"> </w:t>
      </w:r>
      <w:r>
        <w:t xml:space="preserve">SB  148</w:t>
      </w:r>
      <w:r>
        <w:t xml:space="preserve">;</w:t>
      </w:r>
      <w:r>
        <w:t xml:space="preserve"> </w:t>
      </w:r>
      <w:r>
        <w:t xml:space="preserve">HB  541</w:t>
      </w:r>
    </w:p>
    <w:p>
      <w:pPr>
        <w:pStyle w:val="RecordBase"/>
        <w:ind w:left="120" w:hanging="120"/>
      </w:pPr>
      <w:r>
        <w:t xml:space="preserve">Sexual assault evidence collection kits, processing of - </w:t>
      </w:r>
      <w:r>
        <w:t xml:space="preserve"> </w:t>
      </w:r>
      <w:r>
        <w:t xml:space="preserve">SB  63</w:t>
      </w:r>
    </w:p>
    <w:p>
      <w:pPr>
        <w:pStyle w:val="RecordBase"/>
        <w:ind w:left="120" w:hanging="120"/>
      </w:pPr>
      <w:r>
        <w:t xml:space="preserve">Social service workers, death in the line of duty benefits, eligibility for - </w:t>
      </w:r>
      <w:r>
        <w:t xml:space="preserve"> </w:t>
      </w:r>
      <w:r>
        <w:t xml:space="preserve">SB  226</w:t>
      </w:r>
    </w:p>
    <w:p>
      <w:pPr>
        <w:pStyle w:val="RecordBase"/>
        <w:ind w:left="120" w:hanging="120"/>
      </w:pPr>
      <w:r>
        <w:t xml:space="preserve">Special purpose governmental entities, review of fee and ad valorem tax increases required - </w:t>
      </w:r>
      <w:r>
        <w:t xml:space="preserve"> </w:t>
      </w:r>
      <w:r>
        <w:t xml:space="preserve">SB  71</w:t>
      </w:r>
    </w:p>
    <w:p>
      <w:pPr>
        <w:pStyle w:val="RecordBase"/>
        <w:ind w:left="120" w:hanging="120"/>
      </w:pPr>
      <w:r>
        <w:t xml:space="preserve">State</w:t>
      </w:r>
    </w:p>
    <w:p>
      <w:pPr>
        <w:pStyle w:val="RecordBase"/>
        <w:ind w:left="240" w:hanging="192"/>
      </w:pPr>
      <w:r>
        <w:t xml:space="preserve"> Board of Elections, omnibus no-excuse in-person absentee voting bill - </w:t>
      </w:r>
      <w:r>
        <w:t xml:space="preserve"> </w:t>
      </w:r>
      <w:r>
        <w:t xml:space="preserve">HB  290</w:t>
      </w:r>
    </w:p>
    <w:p>
      <w:pPr>
        <w:pStyle w:val="RecordBase"/>
        <w:ind w:left="240" w:hanging="192"/>
      </w:pPr>
      <w:r>
        <w:t xml:space="preserve"> Police, establish salary schedule - </w:t>
      </w:r>
      <w:r>
        <w:t xml:space="preserve"> </w:t>
      </w:r>
      <w:r>
        <w:t xml:space="preserve">SB  246</w:t>
      </w:r>
    </w:p>
    <w:p>
      <w:pPr>
        <w:pStyle w:val="RecordBase"/>
        <w:ind w:left="120" w:hanging="120"/>
      </w:pPr>
      <w:r>
        <w:t xml:space="preserve">Tax increment financing, definition of qualifying mixed use development, expansions of - </w:t>
      </w:r>
      <w:r>
        <w:t xml:space="preserve"> </w:t>
      </w:r>
      <w:r>
        <w:t xml:space="preserve">HB  57</w:t>
      </w:r>
    </w:p>
    <w:p>
      <w:pPr>
        <w:pStyle w:val="RecordBase"/>
        <w:ind w:left="120" w:hanging="120"/>
      </w:pPr>
      <w:r>
        <w:t xml:space="preserve">Tobacco products excise tax, increase in rate - </w:t>
      </w:r>
      <w:r>
        <w:t xml:space="preserve"> </w:t>
      </w:r>
      <w:r>
        <w:t xml:space="preserve">HB  247</w:t>
      </w:r>
    </w:p>
    <w:p>
      <w:pPr>
        <w:pStyle w:val="RecordBase"/>
        <w:ind w:left="120" w:hanging="120"/>
      </w:pPr>
      <w:r>
        <w:t xml:space="preserve">Transient room tax for urban-county government - </w:t>
      </w:r>
      <w:r>
        <w:t xml:space="preserve"> </w:t>
      </w:r>
      <w:r>
        <w:t xml:space="preserve">HB  441</w:t>
      </w:r>
    </w:p>
    <w:p>
      <w:pPr>
        <w:pStyle w:val="RecordBase"/>
        <w:ind w:left="120" w:hanging="120"/>
      </w:pPr>
      <w:r>
        <w:t xml:space="preserve">Transportation Cabinet, equitable pay within job classifications - </w:t>
      </w:r>
      <w:r>
        <w:t xml:space="preserve"> </w:t>
      </w:r>
      <w:r>
        <w:t xml:space="preserve">HB  525</w:t>
      </w:r>
    </w:p>
    <w:p>
      <w:pPr>
        <w:pStyle w:val="RecordBase"/>
        <w:ind w:left="120" w:hanging="120"/>
      </w:pPr>
      <w:r>
        <w:t xml:space="preserve">TVA in-lieu-of-tax payments, direction to economic development activities - </w:t>
      </w:r>
      <w:r>
        <w:t xml:space="preserve"> </w:t>
      </w:r>
      <w:r>
        <w:t xml:space="preserve">SB  38</w:t>
      </w:r>
    </w:p>
    <w:p>
      <w:pPr>
        <w:pStyle w:val="RecordBase"/>
        <w:ind w:left="120" w:hanging="120"/>
      </w:pPr>
      <w:r>
        <w:t xml:space="preserve">Twelve hour hold for certain arrestees who pose a danger to their victim, imposition of - </w:t>
      </w:r>
      <w:r>
        <w:t xml:space="preserve"> </w:t>
      </w:r>
      <w:r>
        <w:t xml:space="preserve">SB  282</w:t>
      </w:r>
    </w:p>
    <w:p>
      <w:pPr>
        <w:pStyle w:val="RecordBase"/>
        <w:ind w:left="120" w:hanging="120"/>
      </w:pPr>
      <w:r>
        <w:t xml:space="preserve">Veteran-owned</w:t>
      </w:r>
    </w:p>
    <w:p>
      <w:pPr>
        <w:pStyle w:val="RecordBase"/>
        <w:ind w:left="240" w:hanging="192"/>
      </w:pPr>
      <w:r>
        <w:t xml:space="preserve"> businesses, fees applying to - </w:t>
      </w:r>
      <w:r>
        <w:t xml:space="preserve"> </w:t>
      </w:r>
      <w:r>
        <w:t xml:space="preserve">HB  367</w:t>
      </w:r>
    </w:p>
    <w:p>
      <w:pPr>
        <w:pStyle w:val="RecordBase"/>
        <w:ind w:left="240" w:hanging="192"/>
      </w:pPr>
      <w:r>
        <w:t xml:space="preserve"> businesses, Secretary of State business filing fees, exemption from - </w:t>
      </w:r>
      <w:r>
        <w:t xml:space="preserve"> </w:t>
      </w:r>
      <w:r>
        <w:t xml:space="preserve">SB  92</w:t>
      </w:r>
    </w:p>
    <w:p>
      <w:pPr>
        <w:pStyle w:val="RecordBase"/>
        <w:ind w:left="120" w:hanging="120"/>
      </w:pPr>
      <w:r>
        <w:t xml:space="preserve">Voluntary preceptor tax credit for Kentucky physicians, creation - </w:t>
      </w:r>
      <w:r>
        <w:t xml:space="preserve"> </w:t>
      </w:r>
      <w:r>
        <w:t xml:space="preserve">SB  98</w:t>
      </w:r>
      <w:r>
        <w:t xml:space="preserve">;</w:t>
      </w:r>
      <w:r>
        <w:t xml:space="preserve"> </w:t>
      </w:r>
      <w:r>
        <w:t xml:space="preserve">HB  406</w:t>
      </w:r>
    </w:p>
    <w:p>
      <w:pPr>
        <w:pStyle w:val="RecordBase"/>
        <w:ind w:left="120" w:hanging="120"/>
      </w:pPr>
      <w:r>
        <w:t xml:space="preserve">Volunteer firefighters, tax credit for - </w:t>
      </w:r>
      <w:r>
        <w:t xml:space="preserve"> </w:t>
      </w:r>
      <w:r>
        <w:t xml:space="preserve">SB  197</w:t>
      </w:r>
      <w:r>
        <w:t xml:space="preserve">;</w:t>
      </w:r>
      <w:r>
        <w:t xml:space="preserve"> </w:t>
      </w:r>
      <w:r>
        <w:t xml:space="preserve">HB  219</w:t>
      </w:r>
    </w:p>
    <w:p>
      <w:pPr>
        <w:pStyle w:val="RecordBase"/>
        <w:ind w:left="120" w:hanging="120"/>
      </w:pPr>
      <w:r>
        <w:t xml:space="preserve">Water withdrawal fees, not subject to state and local taxes - </w:t>
      </w:r>
      <w:r>
        <w:t xml:space="preserve"> </w:t>
      </w:r>
      <w:r>
        <w:t xml:space="preserve">HB  423</w:t>
      </w:r>
    </w:p>
    <w:p>
      <w:pPr>
        <w:pStyle w:val="RecordBase"/>
        <w:ind w:left="120" w:hanging="120"/>
      </w:pPr>
      <w:r>
        <w:t xml:space="preserve">Work Ready Kentucky Scholarship Program, creation of - </w:t>
      </w:r>
      <w:r>
        <w:t xml:space="preserve"> </w:t>
      </w:r>
      <w:r>
        <w:t xml:space="preserve">HB  626</w:t>
        <w:br/>
      </w:r>
    </w:p>
    <w:p>
      <w:pPr>
        <w:pStyle w:val="RecordHeading3"/>
      </w:pPr>
      <w:r>
        <w:rPr>
          <w:b/>
        </w:rPr>
        <w:t xml:space="preserve">Fish and Wildlife</w:t>
      </w:r>
    </w:p>
    <w:p>
      <w:pPr>
        <w:pStyle w:val="RecordBase"/>
        <w:ind w:left="120" w:hanging="120"/>
      </w:pPr>
      <w:r>
        <w:t xml:space="preserve">Abandoned</w:t>
      </w:r>
    </w:p>
    <w:p>
      <w:pPr>
        <w:pStyle w:val="RecordBase"/>
        <w:ind w:left="240" w:hanging="192"/>
      </w:pPr>
      <w:r>
        <w:t xml:space="preserve"> and Free-roaming Horse Task Force, establishment of - </w:t>
      </w:r>
      <w:r>
        <w:t xml:space="preserve"> </w:t>
      </w:r>
      <w:r>
        <w:t xml:space="preserve">HCR 101</w:t>
      </w:r>
    </w:p>
    <w:p>
      <w:pPr>
        <w:pStyle w:val="RecordBase"/>
        <w:ind w:left="240" w:hanging="192"/>
      </w:pPr>
      <w:r>
        <w:t xml:space="preserve"> water vessels and docks, Department of Fish and Wildlife Resources, removal of - </w:t>
      </w:r>
      <w:r>
        <w:t xml:space="preserve"> </w:t>
      </w:r>
      <w:r>
        <w:t xml:space="preserve">HB  557</w:t>
      </w:r>
    </w:p>
    <w:p>
      <w:pPr>
        <w:pStyle w:val="RecordBase"/>
        <w:ind w:left="120" w:hanging="120"/>
      </w:pPr>
      <w:r>
        <w:t xml:space="preserve">Active duty Armed Forces, hunting and fishing licenses, cost same as Kentucky resident - </w:t>
      </w:r>
      <w:r>
        <w:t xml:space="preserve"> </w:t>
      </w:r>
      <w:r>
        <w:t xml:space="preserve">HB  414</w:t>
      </w:r>
    </w:p>
    <w:p>
      <w:pPr>
        <w:pStyle w:val="RecordBase"/>
        <w:ind w:left="120" w:hanging="120"/>
      </w:pPr>
      <w:r>
        <w:t xml:space="preserve">Boating safety, electric shock drowning prevention, marina requirements for - </w:t>
      </w:r>
      <w:r>
        <w:t xml:space="preserve"> </w:t>
      </w:r>
      <w:r>
        <w:t xml:space="preserve">HB  463</w:t>
      </w:r>
    </w:p>
    <w:p>
      <w:pPr>
        <w:pStyle w:val="RecordBase"/>
        <w:ind w:left="120" w:hanging="120"/>
      </w:pPr>
      <w:r>
        <w:t xml:space="preserve">Concealed weapons, permitted while hunting - </w:t>
      </w:r>
      <w:r>
        <w:t xml:space="preserve"> </w:t>
      </w:r>
      <w:r>
        <w:t xml:space="preserve">SB  257</w:t>
      </w:r>
      <w:r>
        <w:t xml:space="preserve">;</w:t>
      </w:r>
      <w:r>
        <w:t xml:space="preserve"> </w:t>
      </w:r>
      <w:r>
        <w:t xml:space="preserve">HB  531</w:t>
      </w:r>
    </w:p>
    <w:p>
      <w:pPr>
        <w:pStyle w:val="RecordBase"/>
        <w:ind w:left="120" w:hanging="120"/>
      </w:pPr>
      <w:r>
        <w:t xml:space="preserve">Elk Zone, disabled hunter post season quota hunt, establishment of - </w:t>
      </w:r>
      <w:r>
        <w:t xml:space="preserve"> </w:t>
      </w:r>
      <w:r>
        <w:t xml:space="preserve">HB  545</w:t>
      </w:r>
    </w:p>
    <w:p>
      <w:pPr>
        <w:pStyle w:val="RecordBase"/>
        <w:ind w:left="120" w:hanging="120"/>
      </w:pPr>
      <w:r>
        <w:t xml:space="preserve">Hunting, prohibit the use of unmanned aircraft systems for - </w:t>
      </w:r>
      <w:r>
        <w:t xml:space="preserve"> </w:t>
      </w:r>
      <w:r>
        <w:t xml:space="preserve">SB  62</w:t>
      </w:r>
    </w:p>
    <w:p>
      <w:pPr>
        <w:pStyle w:val="RecordBase"/>
        <w:ind w:left="120" w:hanging="120"/>
      </w:pPr>
      <w:r>
        <w:t xml:space="preserve">Mallard duck, official state waterfowl, designation as - </w:t>
      </w:r>
      <w:r>
        <w:t xml:space="preserve"> </w:t>
      </w:r>
      <w:r>
        <w:t xml:space="preserve">HB  235</w:t>
      </w:r>
    </w:p>
    <w:p>
      <w:pPr>
        <w:pStyle w:val="RecordBase"/>
        <w:ind w:left="120" w:hanging="120"/>
      </w:pPr>
      <w:r>
        <w:t xml:space="preserve">Monkey ownership, consideration of - </w:t>
      </w:r>
      <w:r>
        <w:t xml:space="preserve"> </w:t>
      </w:r>
      <w:r>
        <w:t xml:space="preserve">HR  236</w:t>
      </w:r>
    </w:p>
    <w:p>
      <w:pPr>
        <w:pStyle w:val="RecordBase"/>
        <w:ind w:left="120" w:hanging="120"/>
      </w:pPr>
      <w:r>
        <w:t xml:space="preserve">Outdoor recreational opportunities, Congressional action, support for - </w:t>
      </w:r>
      <w:r>
        <w:t xml:space="preserve"> </w:t>
      </w:r>
      <w:r>
        <w:t xml:space="preserve">SR  143</w:t>
      </w:r>
    </w:p>
    <w:p>
      <w:pPr>
        <w:pStyle w:val="RecordBase"/>
        <w:ind w:left="120" w:hanging="120"/>
      </w:pPr>
      <w:r>
        <w:t xml:space="preserve">Prescribe Fire Council Burn Boss Program, exemptions for - </w:t>
      </w:r>
      <w:r>
        <w:t xml:space="preserve"> </w:t>
      </w:r>
      <w:r>
        <w:t xml:space="preserve">HB  208</w:t>
      </w:r>
      <w:r>
        <w:t xml:space="preserve">: </w:t>
      </w:r>
      <w:r>
        <w:t xml:space="preserve">HCS</w:t>
      </w:r>
    </w:p>
    <w:p>
      <w:pPr>
        <w:pStyle w:val="RecordBase"/>
        <w:ind w:left="120" w:hanging="120"/>
      </w:pPr>
      <w:r>
        <w:t xml:space="preserve">Prescribed fire program, creation of - </w:t>
      </w:r>
      <w:r>
        <w:t xml:space="preserve"> </w:t>
      </w:r>
      <w:r>
        <w:t xml:space="preserve">HB  208</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br/>
      </w:r>
    </w:p>
    <w:p>
      <w:pPr>
        <w:pStyle w:val="RecordHeading3"/>
      </w:pPr>
      <w:r>
        <w:rPr>
          <w:b/>
        </w:rPr>
        <w:t xml:space="preserve">Flood Control and Flooding</w:t>
      </w:r>
    </w:p>
    <w:p>
      <w:pPr>
        <w:pStyle w:val="RecordBase"/>
        <w:ind w:left="120" w:hanging="120"/>
      </w:pPr>
      <w:r>
        <w:t xml:space="preserve">Kentucky Water Resources Board, on-farm water, establishment of and purposes for - </w:t>
      </w:r>
      <w:r>
        <w:t xml:space="preserve"> </w:t>
      </w:r>
      <w:r>
        <w:t xml:space="preserve">HB  529</w:t>
      </w:r>
    </w:p>
    <w:p>
      <w:pPr>
        <w:pStyle w:val="RecordBase"/>
        <w:ind w:left="120" w:hanging="120"/>
      </w:pPr>
      <w:r>
        <w:t xml:space="preserve">Regional public records and licensing administrators to assume certain recording duties - </w:t>
      </w:r>
      <w:r>
        <w:t xml:space="preserve"> </w:t>
      </w:r>
      <w:r>
        <w:t xml:space="preserve">HB  325</w:t>
      </w:r>
    </w:p>
    <w:p>
      <w:pPr>
        <w:pStyle w:val="RecordBase"/>
        <w:ind w:left="120" w:hanging="120"/>
      </w:pPr>
      <w:r>
        <w:t xml:space="preserve">Sanitation districts, taxation only of direct use of system - </w:t>
      </w:r>
      <w:r>
        <w:t xml:space="preserve"> </w:t>
      </w:r>
      <w:r>
        <w:t xml:space="preserve">HB  245</w:t>
        <w:br/>
      </w:r>
    </w:p>
    <w:p>
      <w:pPr>
        <w:pStyle w:val="RecordHeading3"/>
      </w:pPr>
      <w:r>
        <w:rPr>
          <w:b/>
        </w:rPr>
        <w:t xml:space="preserve">Foods</w:t>
      </w:r>
    </w:p>
    <w:p>
      <w:pPr>
        <w:pStyle w:val="RecordBase"/>
        <w:ind w:left="120" w:hanging="120"/>
      </w:pPr>
      <w:r>
        <w:t xml:space="preserve">Home food processors, expand ingredient sources for - </w:t>
      </w:r>
      <w:r>
        <w:t xml:space="preserve"> </w:t>
      </w:r>
      <w:r>
        <w:t xml:space="preserve">HB  564</w:t>
      </w:r>
    </w:p>
    <w:p>
      <w:pPr>
        <w:pStyle w:val="RecordBase"/>
        <w:ind w:left="120" w:hanging="120"/>
      </w:pPr>
      <w:r>
        <w:t xml:space="preserve">Universal crop insurance, specialty and commodity crops, urgence for - </w:t>
      </w:r>
      <w:r>
        <w:t xml:space="preserve"> </w:t>
      </w:r>
      <w:r>
        <w:t xml:space="preserve">HR  169</w:t>
        <w:br/>
      </w:r>
    </w:p>
    <w:p>
      <w:pPr>
        <w:pStyle w:val="RecordHeading3"/>
      </w:pPr>
      <w:r>
        <w:rPr>
          <w:b/>
        </w:rPr>
        <w:t xml:space="preserve">Forests and Forestry</w:t>
      </w:r>
    </w:p>
    <w:p>
      <w:pPr>
        <w:pStyle w:val="RecordBase"/>
        <w:ind w:left="120" w:hanging="120"/>
      </w:pPr>
      <w:r>
        <w:t xml:space="preserve">Prescribe Fire Council Burn Boss Program, allowance and exemptions for - </w:t>
      </w:r>
      <w:r>
        <w:t xml:space="preserve"> </w:t>
      </w:r>
      <w:r>
        <w:t xml:space="preserve">HB  208</w:t>
      </w:r>
      <w:r>
        <w:t xml:space="preserve">: </w:t>
      </w:r>
      <w:r>
        <w:t xml:space="preserve">HCS</w:t>
      </w:r>
    </w:p>
    <w:p>
      <w:pPr>
        <w:pStyle w:val="RecordBase"/>
        <w:ind w:left="120" w:hanging="120"/>
      </w:pPr>
      <w:r>
        <w:t xml:space="preserve">Prescribed fire program creation of - </w:t>
      </w:r>
      <w:r>
        <w:t xml:space="preserve"> </w:t>
      </w:r>
      <w:r>
        <w:t xml:space="preserve">HB  208</w:t>
      </w:r>
    </w:p>
    <w:p>
      <w:pPr>
        <w:pStyle w:val="RecordBase"/>
        <w:ind w:left="120" w:hanging="120"/>
      </w:pPr>
      <w:r>
        <w:t xml:space="preserve">Sales and use tax, straw, wood shavings, and sawdust used for agriculture or equine, exemption of - </w:t>
      </w:r>
      <w:r>
        <w:t xml:space="preserve"> </w:t>
      </w:r>
      <w:r>
        <w:t xml:space="preserve">HB  483</w:t>
      </w:r>
    </w:p>
    <w:p>
      <w:pPr>
        <w:pStyle w:val="RecordBase"/>
        <w:ind w:left="120" w:hanging="120"/>
      </w:pPr>
      <w:r>
        <w:t xml:space="preserve">Timber Theft and Trespass Reduction Task Force, establishment of - </w:t>
      </w:r>
      <w:r>
        <w:t xml:space="preserve"> </w:t>
      </w:r>
      <w:r>
        <w:t xml:space="preserve">HCR 29</w:t>
        <w:br/>
      </w:r>
    </w:p>
    <w:p>
      <w:pPr>
        <w:pStyle w:val="RecordHeading3"/>
      </w:pPr>
      <w:r>
        <w:rPr>
          <w:b/>
        </w:rPr>
        <w:t xml:space="preserve">Fuel</w:t>
      </w:r>
    </w:p>
    <w:p>
      <w:pPr>
        <w:pStyle w:val="RecordBase"/>
        <w:ind w:left="120" w:hanging="120"/>
      </w:pPr>
      <w:r>
        <w:t xml:space="preserve">Change of NORM to TENORM, inclusion of landfill operators, technical corrections - </w:t>
      </w:r>
      <w:r>
        <w:t xml:space="preserve"> </w:t>
      </w:r>
      <w:r>
        <w:t xml:space="preserve">HB  563</w:t>
      </w:r>
      <w:r>
        <w:t xml:space="preserve">: </w:t>
      </w:r>
      <w:r>
        <w:t xml:space="preserve">SFA</w:t>
      </w:r>
      <w:r>
        <w:t xml:space="preserve"> (</w:t>
      </w:r>
      <w:r>
        <w:t xml:space="preserve">2</w:t>
      </w:r>
      <w:r>
        <w:t xml:space="preserve">)</w:t>
      </w:r>
    </w:p>
    <w:p>
      <w:pPr>
        <w:pStyle w:val="RecordBase"/>
        <w:ind w:left="120" w:hanging="120"/>
      </w:pPr>
      <w:r>
        <w:t xml:space="preserve">Dealer's records, technical corrections - </w:t>
      </w:r>
      <w:r>
        <w:t xml:space="preserve"> </w:t>
      </w:r>
      <w:r>
        <w:t xml:space="preserve">HB  502</w:t>
      </w:r>
    </w:p>
    <w:p>
      <w:pPr>
        <w:pStyle w:val="RecordBase"/>
        <w:ind w:left="120" w:hanging="120"/>
      </w:pPr>
      <w:r>
        <w:t xml:space="preserve">Disposal of overburden, streams, requirements and prohibitions for - </w:t>
      </w:r>
      <w:r>
        <w:t xml:space="preserve"> </w:t>
      </w:r>
      <w:r>
        <w:t xml:space="preserve">HB  152</w:t>
      </w:r>
    </w:p>
    <w:p>
      <w:pPr>
        <w:pStyle w:val="RecordBase"/>
        <w:ind w:left="120" w:hanging="120"/>
      </w:pPr>
      <w:r>
        <w:t xml:space="preserve">Drone usage on critical infrastructure without permission, crime and liability - </w:t>
      </w:r>
      <w:r>
        <w:t xml:space="preserve"> </w:t>
      </w:r>
      <w:r>
        <w:t xml:space="preserve">SB  281</w:t>
      </w:r>
    </w:p>
    <w:p>
      <w:pPr>
        <w:pStyle w:val="RecordBase"/>
        <w:ind w:left="120" w:hanging="120"/>
      </w:pPr>
      <w:r>
        <w:t xml:space="preserve">Mine</w:t>
      </w:r>
    </w:p>
    <w:p>
      <w:pPr>
        <w:pStyle w:val="RecordBase"/>
        <w:ind w:left="240" w:hanging="192"/>
      </w:pPr>
      <w:r>
        <w:t xml:space="preserve"> foreman, annual training requirements, satisfied under federal training requirements - </w:t>
      </w:r>
      <w:r>
        <w:t xml:space="preserve"> </w:t>
      </w:r>
      <w:r>
        <w:t xml:space="preserve">SB  224</w:t>
      </w:r>
    </w:p>
    <w:p>
      <w:pPr>
        <w:pStyle w:val="RecordBase"/>
        <w:ind w:left="240" w:hanging="192"/>
      </w:pPr>
      <w:r>
        <w:t xml:space="preserve"> foreman training, performed by Kentucky or MSHA certified person - </w:t>
      </w:r>
      <w:r>
        <w:t xml:space="preserve"> </w:t>
      </w:r>
      <w:r>
        <w:t xml:space="preserve">SB  224</w:t>
      </w:r>
      <w:r>
        <w:t xml:space="preserve">: </w:t>
      </w:r>
      <w:r>
        <w:t xml:space="preserve">SCS</w:t>
      </w:r>
    </w:p>
    <w:p>
      <w:pPr>
        <w:pStyle w:val="RecordBase"/>
        <w:ind w:left="240" w:hanging="192"/>
      </w:pPr>
      <w:r>
        <w:t xml:space="preserve"> inspection, mine reopening, rescue, performed by mine safety analysts - </w:t>
      </w:r>
      <w:r>
        <w:t xml:space="preserve"> </w:t>
      </w:r>
      <w:r>
        <w:t xml:space="preserve">SB  297</w:t>
      </w:r>
      <w:r>
        <w:t xml:space="preserve">: </w:t>
      </w:r>
      <w:r>
        <w:t xml:space="preserve">SCS</w:t>
      </w:r>
    </w:p>
    <w:p>
      <w:pPr>
        <w:pStyle w:val="RecordBase"/>
        <w:ind w:left="240" w:hanging="192"/>
      </w:pPr>
      <w:r>
        <w:t xml:space="preserve"> safety, coal mine inspectors, end program for - </w:t>
      </w:r>
      <w:r>
        <w:t xml:space="preserve"> </w:t>
      </w:r>
      <w:r>
        <w:t xml:space="preserve">SB  297</w:t>
      </w:r>
    </w:p>
    <w:p>
      <w:pPr>
        <w:pStyle w:val="RecordBase"/>
        <w:ind w:left="120" w:hanging="120"/>
      </w:pPr>
      <w:r>
        <w:t xml:space="preserve">Motor fuel tax, local revenue sharing formula, revisions - </w:t>
      </w:r>
      <w:r>
        <w:t xml:space="preserve"> </w:t>
      </w:r>
      <w:r>
        <w:t xml:space="preserve">HB  69</w:t>
      </w:r>
    </w:p>
    <w:p>
      <w:pPr>
        <w:pStyle w:val="RecordBase"/>
        <w:ind w:left="120" w:hanging="120"/>
      </w:pPr>
      <w:r>
        <w:t xml:space="preserve">Naturally Occurring Radioactive Material, regulatory responsibility and regulations for - </w:t>
      </w:r>
      <w:r>
        <w:t xml:space="preserve"> </w:t>
      </w:r>
      <w:r>
        <w:t xml:space="preserve">HB  563</w:t>
      </w:r>
      <w:r>
        <w:t xml:space="preserve">: </w:t>
      </w:r>
      <w:r>
        <w:t xml:space="preserve">HCS</w:t>
      </w:r>
    </w:p>
    <w:p>
      <w:pPr>
        <w:pStyle w:val="RecordBase"/>
        <w:ind w:left="120" w:hanging="120"/>
      </w:pPr>
      <w:r>
        <w:t xml:space="preserve">NORM, oil and gas exploration, make grammatical and technical corrections - </w:t>
      </w:r>
      <w:r>
        <w:t xml:space="preserve"> </w:t>
      </w:r>
      <w:r>
        <w:t xml:space="preserve">HB  563</w:t>
      </w:r>
      <w:r>
        <w:t xml:space="preserve">: </w:t>
      </w:r>
      <w:r>
        <w:t xml:space="preserve">SFA</w:t>
      </w:r>
      <w:r>
        <w:t xml:space="preserve"> (</w:t>
      </w:r>
      <w:r>
        <w:t xml:space="preserve">4</w:t>
      </w:r>
      <w:r>
        <w:t xml:space="preserve">)</w:t>
      </w:r>
    </w:p>
    <w:p>
      <w:pPr>
        <w:pStyle w:val="RecordBase"/>
        <w:ind w:left="120" w:hanging="120"/>
      </w:pPr>
      <w:r>
        <w:t xml:space="preserve">Oil and gas, stratigraphic test wells, regulatory requirements for - </w:t>
      </w:r>
      <w:r>
        <w:t xml:space="preserve"> </w:t>
      </w:r>
      <w:r>
        <w:t xml:space="preserve">SB  188</w:t>
      </w:r>
    </w:p>
    <w:p>
      <w:pPr>
        <w:pStyle w:val="RecordBase"/>
        <w:ind w:left="120" w:hanging="120"/>
      </w:pPr>
      <w:r>
        <w:t xml:space="preserve">Petroleum storage tank fund, tank removal, program extension for - </w:t>
      </w:r>
      <w:r>
        <w:t xml:space="preserve"> </w:t>
      </w:r>
      <w:r>
        <w:t xml:space="preserve">HB  187</w:t>
      </w:r>
    </w:p>
    <w:p>
      <w:pPr>
        <w:pStyle w:val="RecordBase"/>
        <w:ind w:left="120" w:hanging="120"/>
      </w:pPr>
      <w:r>
        <w:t xml:space="preserve">Prescribed fire program, burn plan, acres of fuel, plan for - </w:t>
      </w:r>
      <w:r>
        <w:t xml:space="preserve"> </w:t>
      </w:r>
      <w:r>
        <w:t xml:space="preserve">HB  208</w:t>
      </w:r>
    </w:p>
    <w:p>
      <w:pPr>
        <w:pStyle w:val="RecordBase"/>
        <w:ind w:left="120" w:hanging="120"/>
      </w:pPr>
      <w:r>
        <w:t xml:space="preserve">Unmanned aircraft, usage on critical infrastructure without permission, crime and liability - </w:t>
      </w:r>
      <w:r>
        <w:t xml:space="preserve"> </w:t>
      </w:r>
      <w:r>
        <w:t xml:space="preserve">HB  445</w:t>
      </w:r>
    </w:p>
    <w:p>
      <w:pPr>
        <w:pStyle w:val="RecordBase"/>
        <w:ind w:left="120" w:hanging="120"/>
      </w:pPr>
      <w:r>
        <w:t xml:space="preserve">Vehicle, natural gas, incentives for fleets and infrastructure - </w:t>
      </w:r>
      <w:r>
        <w:t xml:space="preserve"> </w:t>
      </w:r>
      <w:r>
        <w:t xml:space="preserve">HB  536</w:t>
        <w:br/>
      </w:r>
    </w:p>
    <w:p>
      <w:pPr>
        <w:pStyle w:val="RecordHeading3"/>
      </w:pPr>
      <w:r>
        <w:rPr>
          <w:b/>
        </w:rPr>
        <w:t xml:space="preserve">Gambling</w:t>
      </w:r>
    </w:p>
    <w:p>
      <w:pPr>
        <w:pStyle w:val="RecordBase"/>
        <w:ind w:left="120" w:hanging="120"/>
      </w:pPr>
      <w:r>
        <w:t xml:space="preserve">Casino gaming, constitutional amendment for - </w:t>
      </w:r>
      <w:r>
        <w:t xml:space="preserve"> </w:t>
      </w:r>
      <w:r>
        <w:t xml:space="preserve">SB  144</w:t>
      </w:r>
    </w:p>
    <w:p>
      <w:pPr>
        <w:pStyle w:val="RecordBase"/>
        <w:ind w:left="120" w:hanging="120"/>
      </w:pPr>
      <w:r>
        <w:t xml:space="preserve">Health and Family Services, Problem and Pathological Gamblers Awareness and Treatment Program - </w:t>
      </w:r>
      <w:r>
        <w:t xml:space="preserve"> </w:t>
      </w:r>
      <w:r>
        <w:t xml:space="preserve">SB  48</w:t>
      </w:r>
    </w:p>
    <w:p>
      <w:pPr>
        <w:pStyle w:val="RecordBase"/>
        <w:ind w:left="120" w:hanging="120"/>
      </w:pPr>
      <w:r>
        <w:t xml:space="preserve">Horse race tracks, licensing of - </w:t>
      </w:r>
      <w:r>
        <w:t xml:space="preserve"> </w:t>
      </w:r>
      <w:r>
        <w:t xml:space="preserve">HB  90</w:t>
      </w:r>
    </w:p>
    <w:p>
      <w:pPr>
        <w:pStyle w:val="RecordBase"/>
        <w:ind w:left="120" w:hanging="120"/>
      </w:pPr>
      <w:r>
        <w:t xml:space="preserve">Problem and Pathological Gamblers Awareness and Treatment Program, establishment of - </w:t>
      </w:r>
      <w:r>
        <w:t xml:space="preserve"> </w:t>
      </w:r>
      <w:r>
        <w:t xml:space="preserve">HB  12</w:t>
      </w:r>
      <w:r>
        <w:t xml:space="preserve">;</w:t>
      </w:r>
      <w:r>
        <w:t xml:space="preserve"> </w:t>
      </w:r>
      <w:r>
        <w:t xml:space="preserve">SB  48</w:t>
      </w:r>
    </w:p>
    <w:p>
      <w:pPr>
        <w:pStyle w:val="RecordBase"/>
        <w:ind w:left="120" w:hanging="120"/>
      </w:pPr>
      <w:r>
        <w:t xml:space="preserve">Thoroughbred horse racing, jockey fees - </w:t>
      </w:r>
      <w:r>
        <w:t xml:space="preserve"> </w:t>
      </w:r>
      <w:r>
        <w:t xml:space="preserve">HB  622</w:t>
        <w:br/>
      </w:r>
    </w:p>
    <w:p>
      <w:pPr>
        <w:pStyle w:val="RecordHeading3"/>
      </w:pPr>
      <w:r>
        <w:rPr>
          <w:b/>
        </w:rPr>
        <w:t xml:space="preserve">Garnishment</w:t>
      </w:r>
    </w:p>
    <w:p>
      <w:pPr>
        <w:pStyle w:val="RecordBase"/>
        <w:ind w:left="120" w:hanging="120"/>
      </w:pPr>
      <w:r>
        <w:t xml:space="preserve">Regional public records and licensing administrators to assume certain recording duties - </w:t>
      </w:r>
      <w:r>
        <w:t xml:space="preserve"> </w:t>
      </w:r>
      <w:r>
        <w:t xml:space="preserve">HB  325</w:t>
        <w:br/>
      </w:r>
    </w:p>
    <w:p>
      <w:pPr>
        <w:pStyle w:val="RecordHeading3"/>
      </w:pPr>
      <w:r>
        <w:rPr>
          <w:b/>
        </w:rPr>
        <w:t xml:space="preserve">General Assembly</w:t>
      </w:r>
    </w:p>
    <w:p>
      <w:pPr>
        <w:pStyle w:val="RecordBase"/>
        <w:ind w:left="120" w:hanging="120"/>
      </w:pPr>
      <w:r>
        <w:t xml:space="preserve">Abandoned and Free-roaming Horse Task Force, establishment of - </w:t>
      </w:r>
      <w:r>
        <w:t xml:space="preserve"> </w:t>
      </w:r>
      <w:r>
        <w:t xml:space="preserve">HCR 101</w:t>
      </w:r>
    </w:p>
    <w:p>
      <w:pPr>
        <w:pStyle w:val="RecordBase"/>
        <w:ind w:left="120" w:hanging="120"/>
      </w:pPr>
      <w:r>
        <w:t xml:space="preserve">Adjournment,</w:t>
      </w:r>
    </w:p>
    <w:p>
      <w:pPr>
        <w:pStyle w:val="RecordBase"/>
        <w:ind w:left="240" w:hanging="192"/>
      </w:pPr>
      <w:r>
        <w:t xml:space="preserve"> 2016 Session until April 12, 2016 - </w:t>
      </w:r>
      <w:r>
        <w:t xml:space="preserve"> </w:t>
      </w:r>
      <w:r>
        <w:t xml:space="preserve">SCR 251</w:t>
      </w:r>
    </w:p>
    <w:p>
      <w:pPr>
        <w:pStyle w:val="RecordBase"/>
        <w:ind w:left="240" w:hanging="192"/>
      </w:pPr>
      <w:r>
        <w:t xml:space="preserve"> sine die - </w:t>
      </w:r>
      <w:r>
        <w:t xml:space="preserve"> </w:t>
      </w:r>
      <w:r>
        <w:t xml:space="preserve">SCR 289</w:t>
      </w:r>
      <w:r>
        <w:t xml:space="preserve">;</w:t>
      </w:r>
      <w:r>
        <w:t xml:space="preserve"> </w:t>
      </w:r>
      <w:r>
        <w:t xml:space="preserve">HCR 332</w:t>
      </w:r>
    </w:p>
    <w:p>
      <w:pPr>
        <w:pStyle w:val="RecordBase"/>
        <w:ind w:left="120" w:hanging="120"/>
      </w:pPr>
      <w:r>
        <w:t xml:space="preserve">Administrative</w:t>
      </w:r>
    </w:p>
    <w:p>
      <w:pPr>
        <w:pStyle w:val="RecordBase"/>
        <w:ind w:left="240" w:hanging="192"/>
      </w:pPr>
      <w:r>
        <w:t xml:space="preserve"> regulations, constitutional amendment, permit to approve or disapprove - </w:t>
      </w:r>
      <w:r>
        <w:t xml:space="preserve"> </w:t>
      </w:r>
      <w:r>
        <w:t xml:space="preserve">HB  370</w:t>
      </w:r>
    </w:p>
    <w:p>
      <w:pPr>
        <w:pStyle w:val="RecordBase"/>
        <w:ind w:left="240" w:hanging="192"/>
      </w:pPr>
      <w:r>
        <w:t xml:space="preserve"> regulations, final approval or disapproval of, constitutional amendment - </w:t>
      </w:r>
      <w:r>
        <w:t xml:space="preserve"> </w:t>
      </w:r>
      <w:r>
        <w:t xml:space="preserve">SB  244</w:t>
      </w:r>
    </w:p>
    <w:p>
      <w:pPr>
        <w:pStyle w:val="RecordBase"/>
        <w:ind w:left="240" w:hanging="192"/>
      </w:pPr>
      <w:r>
        <w:t xml:space="preserve"> regulations, omnibus revisions relating to - </w:t>
      </w:r>
      <w:r>
        <w:t xml:space="preserve"> </w:t>
      </w:r>
      <w:r>
        <w:t xml:space="preserve">SB  129</w:t>
      </w:r>
      <w:r>
        <w:t xml:space="preserve">;</w:t>
      </w:r>
      <w:r>
        <w:t xml:space="preserve"> </w:t>
      </w:r>
      <w:r>
        <w:t xml:space="preserve">SB  129</w:t>
      </w:r>
      <w:r>
        <w:t xml:space="preserve">: </w:t>
      </w:r>
      <w:r>
        <w:t xml:space="preserve">SCS</w:t>
      </w:r>
    </w:p>
    <w:p>
      <w:pPr>
        <w:pStyle w:val="RecordBase"/>
        <w:ind w:left="240" w:hanging="192"/>
      </w:pPr>
      <w:r>
        <w:t xml:space="preserve"> regulations with major economic impact, delayed effective date for - </w:t>
      </w:r>
      <w:r>
        <w:t xml:space="preserve"> </w:t>
      </w:r>
      <w:r>
        <w:t xml:space="preserve">HB  243</w:t>
      </w:r>
    </w:p>
    <w:p>
      <w:pPr>
        <w:pStyle w:val="RecordBase"/>
        <w:ind w:left="120" w:hanging="120"/>
      </w:pPr>
      <w:r>
        <w:t xml:space="preserve">Attorney General, response to legislative request for opinion - </w:t>
      </w:r>
      <w:r>
        <w:t xml:space="preserve"> </w:t>
      </w:r>
      <w:r>
        <w:t xml:space="preserve">SR  88</w:t>
      </w:r>
    </w:p>
    <w:p>
      <w:pPr>
        <w:pStyle w:val="RecordBase"/>
        <w:ind w:left="120" w:hanging="120"/>
      </w:pPr>
      <w:r>
        <w:t xml:space="preserve">Automotive caucus, creation of - </w:t>
      </w:r>
      <w:r>
        <w:t xml:space="preserve"> </w:t>
      </w:r>
      <w:r>
        <w:t xml:space="preserve">HCR 117</w:t>
      </w:r>
    </w:p>
    <w:p>
      <w:pPr>
        <w:pStyle w:val="RecordBase"/>
        <w:ind w:left="120" w:hanging="120"/>
      </w:pPr>
      <w:r>
        <w:t xml:space="preserve">Campaign finance, legislative agent, races eligible to vote, contribution allowed in - </w:t>
      </w:r>
      <w:r>
        <w:t xml:space="preserve"> </w:t>
      </w:r>
      <w:r>
        <w:t xml:space="preserve">HB  283</w:t>
      </w:r>
      <w:r>
        <w:t xml:space="preserve">: </w:t>
      </w:r>
      <w:r>
        <w:t xml:space="preserve">HFA</w:t>
      </w:r>
      <w:r>
        <w:t xml:space="preserve"> (</w:t>
      </w:r>
      <w:r>
        <w:t xml:space="preserve">1</w:t>
      </w:r>
      <w:r>
        <w:t xml:space="preserve">)</w:t>
      </w:r>
    </w:p>
    <w:p>
      <w:pPr>
        <w:pStyle w:val="RecordBase"/>
        <w:ind w:left="120" w:hanging="120"/>
      </w:pPr>
      <w:r>
        <w:t xml:space="preserve">Candidates, filing deadline, second Tuesday in January - </w:t>
      </w:r>
      <w:r>
        <w:t xml:space="preserve"> </w:t>
      </w:r>
      <w:r>
        <w:t xml:space="preserve">HB  331</w:t>
      </w:r>
    </w:p>
    <w:p>
      <w:pPr>
        <w:pStyle w:val="RecordBase"/>
        <w:ind w:left="120" w:hanging="120"/>
      </w:pPr>
      <w:r>
        <w:t xml:space="preserve">Cities, property tax exemption, authorization for, constitutional amendment proposing - </w:t>
      </w:r>
      <w:r>
        <w:t xml:space="preserve"> </w:t>
      </w:r>
      <w:r>
        <w:t xml:space="preserve">HB  232</w:t>
      </w:r>
    </w:p>
    <w:p>
      <w:pPr>
        <w:pStyle w:val="RecordBase"/>
        <w:ind w:left="120" w:hanging="120"/>
      </w:pPr>
      <w:r>
        <w:t xml:space="preserve">Civil proceedings, reporting of - </w:t>
      </w:r>
      <w:r>
        <w:t xml:space="preserve"> </w:t>
      </w:r>
      <w:r>
        <w:t xml:space="preserve">HB  430</w:t>
      </w:r>
      <w:r>
        <w:t xml:space="preserve">: </w:t>
      </w:r>
      <w:r>
        <w:t xml:space="preserve">HFA</w:t>
      </w:r>
      <w:r>
        <w:t xml:space="preserve"> (</w:t>
      </w:r>
      <w:r>
        <w:t xml:space="preserve">3</w:t>
      </w:r>
      <w:r>
        <w:t xml:space="preserve">)</w:t>
      </w:r>
    </w:p>
    <w:p>
      <w:pPr>
        <w:pStyle w:val="RecordBase"/>
        <w:ind w:left="120" w:hanging="120"/>
      </w:pPr>
      <w:r>
        <w:t xml:space="preserve">Committee meetings - </w:t>
      </w:r>
      <w:r>
        <w:t xml:space="preserve"> </w:t>
      </w:r>
      <w:r>
        <w:t xml:space="preserve">SB  49</w:t>
      </w:r>
    </w:p>
    <w:p>
      <w:pPr>
        <w:pStyle w:val="RecordBase"/>
        <w:ind w:left="120" w:hanging="120"/>
      </w:pPr>
      <w:r>
        <w:t xml:space="preserve">Concealed</w:t>
      </w:r>
    </w:p>
    <w:p>
      <w:pPr>
        <w:pStyle w:val="RecordBase"/>
        <w:ind w:left="240" w:hanging="192"/>
      </w:pPr>
      <w:r>
        <w:t xml:space="preserve"> deadly weapon, allow current or former to carry anywhere in the Commonwealth - </w:t>
      </w:r>
      <w:r>
        <w:t xml:space="preserve"> </w:t>
      </w:r>
      <w:r>
        <w:t xml:space="preserve">HB  315</w:t>
      </w:r>
    </w:p>
    <w:p>
      <w:pPr>
        <w:pStyle w:val="RecordBase"/>
        <w:ind w:left="240" w:hanging="192"/>
      </w:pPr>
      <w:r>
        <w:t xml:space="preserve"> deadly weapons, permit holders, lift prohibitions on - </w:t>
      </w:r>
      <w:r>
        <w:t xml:space="preserve"> </w:t>
      </w:r>
      <w:r>
        <w:t xml:space="preserve">HB  221</w:t>
      </w:r>
    </w:p>
    <w:p>
      <w:pPr>
        <w:pStyle w:val="RecordBase"/>
        <w:ind w:left="120" w:hanging="120"/>
      </w:pPr>
      <w:r>
        <w:t xml:space="preserve">Constitutional amendment, compensation suspended - </w:t>
      </w:r>
      <w:r>
        <w:t xml:space="preserve"> </w:t>
      </w:r>
      <w:r>
        <w:t xml:space="preserve">HB  48</w:t>
      </w:r>
    </w:p>
    <w:p>
      <w:pPr>
        <w:pStyle w:val="RecordBase"/>
        <w:ind w:left="120" w:hanging="120"/>
      </w:pPr>
      <w:r>
        <w:t xml:space="preserve">County jail restricted fund, establishment and funding - </w:t>
      </w:r>
      <w:r>
        <w:t xml:space="preserve"> </w:t>
      </w:r>
      <w:r>
        <w:t xml:space="preserve">SB  30</w:t>
      </w:r>
    </w:p>
    <w:p>
      <w:pPr>
        <w:pStyle w:val="RecordBase"/>
        <w:ind w:left="120" w:hanging="120"/>
      </w:pPr>
      <w:r>
        <w:t xml:space="preserve">Disabilities, urging federal designation as a medically underserved population - </w:t>
      </w:r>
      <w:r>
        <w:t xml:space="preserve"> </w:t>
      </w:r>
      <w:r>
        <w:t xml:space="preserve">HCR 174</w:t>
      </w:r>
    </w:p>
    <w:p>
      <w:pPr>
        <w:pStyle w:val="RecordBase"/>
        <w:ind w:left="120" w:hanging="120"/>
      </w:pPr>
      <w:r>
        <w:t xml:space="preserve">Emergency Medical Air Transportation Task Force, establishment of - </w:t>
      </w:r>
      <w:r>
        <w:t xml:space="preserve"> </w:t>
      </w:r>
      <w:r>
        <w:t xml:space="preserve">HB  273</w:t>
      </w:r>
      <w:r>
        <w:t xml:space="preserve">: </w:t>
      </w:r>
      <w:r>
        <w:t xml:space="preserve">HCS</w:t>
      </w:r>
    </w:p>
    <w:p>
      <w:pPr>
        <w:pStyle w:val="RecordBase"/>
        <w:ind w:left="120" w:hanging="120"/>
      </w:pPr>
      <w:r>
        <w:t xml:space="preserve">Ethics training, require overview of Kentucky Constitution - </w:t>
      </w:r>
      <w:r>
        <w:t xml:space="preserve"> </w:t>
      </w:r>
      <w:r>
        <w:t xml:space="preserve">HB  249</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Foster care and adoption, review the practices of - </w:t>
      </w:r>
      <w:r>
        <w:t xml:space="preserve"> </w:t>
      </w:r>
      <w:r>
        <w:t xml:space="preserve">HR  282</w:t>
      </w:r>
    </w:p>
    <w:p>
      <w:pPr>
        <w:pStyle w:val="RecordBase"/>
        <w:ind w:left="120" w:hanging="120"/>
      </w:pPr>
      <w:r>
        <w:t xml:space="preserve">Franklin Circuit Court, alternative concurrent jurisdiction, creation of - </w:t>
      </w:r>
      <w:r>
        <w:t xml:space="preserve"> </w:t>
      </w:r>
      <w:r>
        <w:t xml:space="preserve">SB  202</w:t>
      </w:r>
    </w:p>
    <w:p>
      <w:pPr>
        <w:pStyle w:val="RecordBase"/>
        <w:ind w:left="120" w:hanging="120"/>
      </w:pPr>
      <w:r>
        <w:t xml:space="preserve">General laws, no exemption for General Assembly or state agency - </w:t>
      </w:r>
      <w:r>
        <w:t xml:space="preserve"> </w:t>
      </w:r>
      <w:r>
        <w:t xml:space="preserve">HB  450</w:t>
      </w:r>
    </w:p>
    <w:p>
      <w:pPr>
        <w:pStyle w:val="RecordBase"/>
        <w:ind w:left="120" w:hanging="120"/>
      </w:pPr>
      <w:r>
        <w:t xml:space="preserve">Government Contract Review Committee, contingency fee legal services contracts, report on - </w:t>
      </w:r>
      <w:r>
        <w:t xml:space="preserve"> </w:t>
      </w:r>
      <w:r>
        <w:t xml:space="preserve">SB  121</w:t>
      </w:r>
      <w:r>
        <w:t xml:space="preserve">;</w:t>
      </w:r>
      <w:r>
        <w:t xml:space="preserve"> </w:t>
      </w:r>
      <w:r>
        <w:t xml:space="preserve">HB  507</w:t>
      </w:r>
    </w:p>
    <w:p>
      <w:pPr>
        <w:pStyle w:val="RecordBase"/>
        <w:ind w:left="120" w:hanging="120"/>
      </w:pPr>
      <w:r>
        <w:t xml:space="preserve">Grate, Jonathan, honoring - </w:t>
      </w:r>
      <w:r>
        <w:t xml:space="preserve"> </w:t>
      </w:r>
      <w:r>
        <w:t xml:space="preserve">HR  70</w:t>
      </w:r>
      <w:r>
        <w:t xml:space="preserve">;</w:t>
      </w:r>
      <w:r>
        <w:t xml:space="preserve"> </w:t>
      </w:r>
      <w:r>
        <w:t xml:space="preserve">SR  73</w:t>
      </w:r>
      <w:r>
        <w:t xml:space="preserve">;</w:t>
      </w:r>
      <w:r>
        <w:t xml:space="preserve"> </w:t>
      </w:r>
      <w:r>
        <w:t xml:space="preserve">HR  77</w:t>
      </w:r>
    </w:p>
    <w:p>
      <w:pPr>
        <w:pStyle w:val="RecordBase"/>
        <w:ind w:left="120" w:hanging="120"/>
      </w:pPr>
      <w:r>
        <w:t xml:space="preserve">Historical horse racing, endorsement of legality, disclaimer of - </w:t>
      </w:r>
      <w:r>
        <w:t xml:space="preserve"> </w:t>
      </w:r>
      <w:r>
        <w:t xml:space="preserve">HB  102</w:t>
      </w:r>
    </w:p>
    <w:p>
      <w:pPr>
        <w:pStyle w:val="RecordBase"/>
        <w:ind w:left="120" w:hanging="120"/>
      </w:pPr>
      <w:r>
        <w:t xml:space="preserve">House</w:t>
      </w:r>
    </w:p>
    <w:p>
      <w:pPr>
        <w:pStyle w:val="RecordBase"/>
        <w:ind w:left="240" w:hanging="192"/>
      </w:pPr>
      <w:r>
        <w:t xml:space="preserve"> of Representatives, committee to wait upon the Governor, appointment of - </w:t>
      </w:r>
      <w:r>
        <w:t xml:space="preserve"> </w:t>
      </w:r>
      <w:r>
        <w:t xml:space="preserve">HR  3</w:t>
      </w:r>
    </w:p>
    <w:p>
      <w:pPr>
        <w:pStyle w:val="RecordBase"/>
        <w:ind w:left="240" w:hanging="192"/>
      </w:pPr>
      <w:r>
        <w:t xml:space="preserve"> of Representatives, pastors, invitation to - </w:t>
      </w:r>
      <w:r>
        <w:t xml:space="preserve"> </w:t>
      </w:r>
      <w:r>
        <w:t xml:space="preserve">HR  2</w:t>
      </w:r>
    </w:p>
    <w:p>
      <w:pPr>
        <w:pStyle w:val="RecordBase"/>
        <w:ind w:left="240" w:hanging="192"/>
      </w:pPr>
      <w:r>
        <w:t xml:space="preserve"> of Representatives, Rules 38 and 40, amendment of - </w:t>
      </w:r>
      <w:r>
        <w:t xml:space="preserve"> </w:t>
      </w:r>
      <w:r>
        <w:t xml:space="preserve">HR  43</w:t>
      </w:r>
    </w:p>
    <w:p>
      <w:pPr>
        <w:pStyle w:val="RecordBase"/>
        <w:ind w:left="240" w:hanging="192"/>
      </w:pPr>
      <w:r>
        <w:t xml:space="preserve"> of Representatives Rules, adoption of - </w:t>
      </w:r>
      <w:r>
        <w:t xml:space="preserve"> </w:t>
      </w:r>
      <w:r>
        <w:t xml:space="preserve">HR  1</w:t>
      </w:r>
      <w:r>
        <w:t xml:space="preserve">;</w:t>
      </w:r>
      <w:r>
        <w:t xml:space="preserve"> </w:t>
      </w:r>
      <w:r>
        <w:t xml:space="preserve">HR  25</w:t>
      </w:r>
      <w:r>
        <w:t xml:space="preserve">;</w:t>
      </w:r>
      <w:r>
        <w:t xml:space="preserve"> </w:t>
      </w:r>
      <w:r>
        <w:t xml:space="preserve">HR  32</w:t>
      </w:r>
    </w:p>
    <w:p>
      <w:pPr>
        <w:pStyle w:val="RecordBase"/>
        <w:ind w:left="240" w:hanging="192"/>
      </w:pPr>
      <w:r>
        <w:t xml:space="preserve"> Tobacco Task Force, reauthorization of - </w:t>
      </w:r>
      <w:r>
        <w:t xml:space="preserve"> </w:t>
      </w:r>
      <w:r>
        <w:t xml:space="preserve">HR  147</w:t>
      </w:r>
    </w:p>
    <w:p>
      <w:pPr>
        <w:pStyle w:val="RecordBase"/>
        <w:ind w:left="120" w:hanging="120"/>
      </w:pPr>
      <w:r>
        <w:t xml:space="preserve">Income tax returns, requirement to file - </w:t>
      </w:r>
      <w:r>
        <w:t xml:space="preserve"> </w:t>
      </w:r>
      <w:r>
        <w:t xml:space="preserve">HB  430</w:t>
      </w:r>
      <w:r>
        <w:t xml:space="preserve">: </w:t>
      </w:r>
      <w:r>
        <w:t xml:space="preserve">HFA</w:t>
      </w:r>
      <w:r>
        <w:t xml:space="preserve"> (</w:t>
      </w:r>
      <w:r>
        <w:t xml:space="preserve">1</w:t>
      </w:r>
      <w:r>
        <w:t xml:space="preserve">)</w:t>
      </w:r>
    </w:p>
    <w:p>
      <w:pPr>
        <w:pStyle w:val="RecordBase"/>
        <w:ind w:left="120" w:hanging="120"/>
      </w:pPr>
      <w:r>
        <w:t xml:space="preserve">Insurance</w:t>
      </w:r>
    </w:p>
    <w:p>
      <w:pPr>
        <w:pStyle w:val="RecordBase"/>
        <w:ind w:left="240" w:hanging="192"/>
      </w:pPr>
      <w:r>
        <w:t xml:space="preserve"> surcharge for LEFPF and FFPF, adjustments restricted - </w:t>
      </w:r>
      <w:r>
        <w:t xml:space="preserve"> </w:t>
      </w:r>
      <w:r>
        <w:t xml:space="preserve">HB  215</w:t>
      </w:r>
    </w:p>
    <w:p>
      <w:pPr>
        <w:pStyle w:val="RecordBase"/>
        <w:ind w:left="240" w:hanging="192"/>
      </w:pPr>
      <w:r>
        <w:t xml:space="preserve"> surcharge used to pay for KLEFPF and KFFPF, restrict adjustment of - </w:t>
      </w:r>
      <w:r>
        <w:t xml:space="preserve"> </w:t>
      </w:r>
      <w:r>
        <w:t xml:space="preserve">HB  215</w:t>
      </w:r>
      <w:r>
        <w:t xml:space="preserve">: </w:t>
      </w:r>
      <w:r>
        <w:t xml:space="preserve">HCS</w:t>
      </w:r>
    </w:p>
    <w:p>
      <w:pPr>
        <w:pStyle w:val="RecordBase"/>
        <w:ind w:left="120" w:hanging="120"/>
      </w:pPr>
      <w:r>
        <w:t xml:space="preserve">Kentucky</w:t>
      </w:r>
    </w:p>
    <w:p>
      <w:pPr>
        <w:pStyle w:val="RecordBase"/>
        <w:ind w:left="240" w:hanging="192"/>
      </w:pPr>
      <w:r>
        <w:t xml:space="preserve"> Water Resources Board, liaison, nonvoting member of - </w:t>
      </w:r>
      <w:r>
        <w:t xml:space="preserve"> </w:t>
      </w:r>
      <w:r>
        <w:t xml:space="preserve">HB  529</w:t>
      </w:r>
    </w:p>
    <w:p>
      <w:pPr>
        <w:pStyle w:val="RecordBase"/>
        <w:ind w:left="240" w:hanging="192"/>
      </w:pPr>
      <w:r>
        <w:t xml:space="preserve"> Workforce Oversight Task force, establishment of - </w:t>
      </w:r>
      <w:r>
        <w:t xml:space="preserve"> </w:t>
      </w:r>
      <w:r>
        <w:t xml:space="preserve">SCR 75</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559</w:t>
      </w:r>
    </w:p>
    <w:p>
      <w:pPr>
        <w:pStyle w:val="RecordBase"/>
        <w:ind w:left="240" w:hanging="192"/>
      </w:pPr>
      <w:r>
        <w:t xml:space="preserve"> Branch Budget - </w:t>
      </w:r>
      <w:r>
        <w:t xml:space="preserve"> </w:t>
      </w:r>
      <w:r>
        <w:t xml:space="preserve">HB  499</w:t>
      </w:r>
      <w:r>
        <w:t xml:space="preserve">;</w:t>
      </w:r>
      <w:r>
        <w:t xml:space="preserve"> </w:t>
      </w:r>
      <w:r>
        <w:t xml:space="preserve">HB  499</w:t>
      </w:r>
      <w:r>
        <w:t xml:space="preserve">: </w:t>
      </w:r>
      <w:r>
        <w:t xml:space="preserve">HCS</w:t>
      </w:r>
    </w:p>
    <w:p>
      <w:pPr>
        <w:pStyle w:val="RecordBase"/>
        <w:ind w:left="240" w:hanging="192"/>
      </w:pPr>
      <w:r>
        <w:t xml:space="preserve"> ethics, campaign contribution, definition of "accept" - </w:t>
      </w:r>
      <w:r>
        <w:t xml:space="preserve"> </w:t>
      </w:r>
      <w:r>
        <w:t xml:space="preserve">HB  147</w:t>
      </w:r>
      <w:r>
        <w:t xml:space="preserve">: </w:t>
      </w:r>
      <w:r>
        <w:t xml:space="preserve">HFA</w:t>
      </w:r>
      <w:r>
        <w:t xml:space="preserve"> (</w:t>
      </w:r>
      <w:r>
        <w:t xml:space="preserve">1</w:t>
      </w:r>
      <w:r>
        <w:t xml:space="preserve">)</w:t>
      </w:r>
      <w:r>
        <w:t xml:space="preserve">;</w:t>
      </w:r>
      <w:r>
        <w:t xml:space="preserve"> </w:t>
      </w:r>
      <w:r>
        <w:t xml:space="preserve">HB  283</w:t>
      </w:r>
      <w:r>
        <w:t xml:space="preserve">;</w:t>
      </w:r>
      <w:r>
        <w:t xml:space="preserve"> </w:t>
      </w:r>
      <w:r>
        <w:t xml:space="preserve">HB  283</w:t>
      </w:r>
      <w:r>
        <w:t xml:space="preserve">: </w:t>
      </w:r>
      <w:r>
        <w:t xml:space="preserve">HCS</w:t>
      </w:r>
    </w:p>
    <w:p>
      <w:pPr>
        <w:pStyle w:val="RecordBase"/>
        <w:ind w:left="240" w:hanging="192"/>
      </w:pPr>
      <w:r>
        <w:t xml:space="preserve"> security specialists, Kentucky State Police, inclusion - </w:t>
      </w:r>
      <w:r>
        <w:t xml:space="preserve"> </w:t>
      </w:r>
      <w:r>
        <w:t xml:space="preserve">HB  570</w:t>
      </w:r>
    </w:p>
    <w:p>
      <w:pPr>
        <w:pStyle w:val="RecordBase"/>
        <w:ind w:left="120" w:hanging="120"/>
      </w:pPr>
      <w:r>
        <w:t xml:space="preserve">Legislators'</w:t>
      </w:r>
    </w:p>
    <w:p>
      <w:pPr>
        <w:pStyle w:val="RecordBase"/>
        <w:ind w:left="240" w:hanging="192"/>
      </w:pPr>
      <w:r>
        <w:t xml:space="preserve"> Retirement Plan, actuarial reporting requirements - </w:t>
      </w:r>
      <w:r>
        <w:t xml:space="preserve"> </w:t>
      </w:r>
      <w:r>
        <w:t xml:space="preserve">HB  238</w:t>
      </w:r>
      <w:r>
        <w:t xml:space="preserve">;</w:t>
      </w:r>
      <w:r>
        <w:t xml:space="preserve"> </w:t>
      </w:r>
      <w:r>
        <w:t xml:space="preserve">HB  238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Retirement Plan, ban placement agents, adherence to state contract laws of - </w:t>
      </w:r>
      <w:r>
        <w:t xml:space="preserve"> </w:t>
      </w:r>
      <w:r>
        <w:t xml:space="preserve">SB  2</w:t>
      </w:r>
      <w:r>
        <w:t xml:space="preserve">: </w:t>
      </w:r>
      <w:r>
        <w:t xml:space="preserve">HFA</w:t>
      </w:r>
      <w:r>
        <w:t xml:space="preserve"> (</w:t>
      </w:r>
      <w:r>
        <w:t xml:space="preserve">2</w:t>
      </w:r>
      <w:r>
        <w:t xml:space="preserve">)</w:t>
      </w:r>
    </w:p>
    <w:p>
      <w:pPr>
        <w:pStyle w:val="RecordBase"/>
        <w:ind w:left="240" w:hanging="192"/>
      </w:pPr>
      <w:r>
        <w:t xml:space="preserve"> Retirement Plan, ban placement agents, require adherence to state contract laws of - </w:t>
      </w:r>
      <w:r>
        <w:t xml:space="preserve"> </w:t>
      </w:r>
      <w:r>
        <w:t xml:space="preserve">SB  2</w:t>
      </w:r>
      <w:r>
        <w:t xml:space="preserve">: </w:t>
      </w:r>
      <w:r>
        <w:t xml:space="preserve">SCS</w:t>
      </w:r>
      <w:r>
        <w:t xml:space="preserve">;</w:t>
      </w:r>
      <w:r>
        <w:t xml:space="preserve"> </w:t>
      </w:r>
      <w:r>
        <w:t xml:space="preserve">HB  263</w:t>
      </w:r>
      <w:r>
        <w:t xml:space="preserve">: </w:t>
      </w:r>
      <w:r>
        <w:t xml:space="preserve">SFA</w:t>
      </w:r>
      <w:r>
        <w:t xml:space="preserve"> (</w:t>
      </w:r>
      <w:r>
        <w:t xml:space="preserve">2</w:t>
      </w:r>
      <w:r>
        <w:t xml:space="preserve">)</w:t>
      </w:r>
    </w:p>
    <w:p>
      <w:pPr>
        <w:pStyle w:val="RecordBase"/>
        <w:ind w:left="120" w:hanging="120"/>
      </w:pPr>
      <w:r>
        <w:t xml:space="preserve">Legislator's Retirement Plan, housekeeping bill - </w:t>
      </w:r>
      <w:r>
        <w:t xml:space="preserve"> </w:t>
      </w:r>
      <w:r>
        <w:t xml:space="preserve">SB  113</w:t>
      </w:r>
    </w:p>
    <w:p>
      <w:pPr>
        <w:pStyle w:val="RecordBase"/>
        <w:ind w:left="120" w:hanging="120"/>
      </w:pPr>
      <w:r>
        <w:t xml:space="preserve">Lieutenant Governor, designation as President of the Senate, constitutional amendment - </w:t>
      </w:r>
      <w:r>
        <w:t xml:space="preserve"> </w:t>
      </w:r>
      <w:r>
        <w:t xml:space="preserve">HB  302</w:t>
      </w:r>
    </w:p>
    <w:p>
      <w:pPr>
        <w:pStyle w:val="RecordBase"/>
        <w:ind w:left="120" w:hanging="120"/>
      </w:pPr>
      <w:r>
        <w:t xml:space="preserve">Lottery funds, diversion, prohibition of - </w:t>
      </w:r>
      <w:r>
        <w:t xml:space="preserve"> </w:t>
      </w:r>
      <w:r>
        <w:t xml:space="preserve">HJR 100</w:t>
      </w:r>
    </w:p>
    <w:p>
      <w:pPr>
        <w:pStyle w:val="RecordBase"/>
        <w:ind w:left="120" w:hanging="120"/>
      </w:pPr>
      <w:r>
        <w:t xml:space="preserve">Medical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Procedure for confirmation of appointments by the Governor, amendment of - </w:t>
      </w:r>
      <w:r>
        <w:t xml:space="preserve"> </w:t>
      </w:r>
      <w:r>
        <w:t xml:space="preserve">SB  260</w:t>
      </w:r>
    </w:p>
    <w:p>
      <w:pPr>
        <w:pStyle w:val="RecordBase"/>
        <w:ind w:left="120" w:hanging="120"/>
      </w:pPr>
      <w:r>
        <w:t xml:space="preserve">Public</w:t>
      </w:r>
    </w:p>
    <w:p>
      <w:pPr>
        <w:pStyle w:val="RecordBase"/>
        <w:ind w:left="240" w:hanging="192"/>
      </w:pPr>
      <w:r>
        <w:t xml:space="preserve"> employee health insurance trust fund, prohibit fund transfers to the general fund - </w:t>
      </w:r>
      <w:r>
        <w:t xml:space="preserve"> </w:t>
      </w:r>
      <w:r>
        <w:t xml:space="preserve">HB  89</w:t>
      </w:r>
    </w:p>
    <w:p>
      <w:pPr>
        <w:pStyle w:val="RecordBase"/>
        <w:ind w:left="240" w:hanging="192"/>
      </w:pPr>
      <w:r>
        <w:t xml:space="preserve"> Pension Oversight Board, add 6 additional legislative members - </w:t>
      </w:r>
      <w:r>
        <w:t xml:space="preserve"> </w:t>
      </w:r>
      <w:r>
        <w:t xml:space="preserve">SB  2</w:t>
      </w:r>
      <w:r>
        <w:t xml:space="preserve">: </w:t>
      </w:r>
      <w:r>
        <w:t xml:space="preserve">SFA</w:t>
      </w:r>
      <w:r>
        <w:t xml:space="preserve"> (</w:t>
      </w:r>
      <w:r>
        <w:t xml:space="preserve">2</w:t>
      </w:r>
      <w:r>
        <w:t xml:space="preserve">)</w:t>
      </w:r>
    </w:p>
    <w:p>
      <w:pPr>
        <w:pStyle w:val="RecordBase"/>
        <w:ind w:left="120" w:hanging="120"/>
      </w:pPr>
      <w:r>
        <w:t xml:space="preserve">Public-private partnership agreements, legislative review and authorizations for - </w:t>
      </w:r>
      <w:r>
        <w:t xml:space="preserve"> </w:t>
      </w:r>
      <w:r>
        <w:t xml:space="preserve">SB  132</w:t>
      </w:r>
      <w:r>
        <w:t xml:space="preserve">;</w:t>
      </w:r>
      <w:r>
        <w:t xml:space="preserve"> </w:t>
      </w:r>
      <w:r>
        <w:t xml:space="preserve">HB  309</w:t>
      </w:r>
      <w:r>
        <w:t xml:space="preserve">;</w:t>
      </w:r>
      <w:r>
        <w:t xml:space="preserve"> </w:t>
      </w:r>
      <w:r>
        <w:t xml:space="preserve">HB  309</w:t>
      </w:r>
      <w:r>
        <w:t xml:space="preserve">: </w:t>
      </w:r>
      <w:r>
        <w:t xml:space="preserve">HCS</w:t>
      </w:r>
    </w:p>
    <w:p>
      <w:pPr>
        <w:pStyle w:val="RecordBase"/>
        <w:ind w:left="120" w:hanging="120"/>
      </w:pPr>
      <w:r>
        <w:t xml:space="preserve">Racial impact statements, requirement for - </w:t>
      </w:r>
      <w:r>
        <w:t xml:space="preserve"> </w:t>
      </w:r>
      <w:r>
        <w:t xml:space="preserve">SB  292</w:t>
      </w:r>
    </w:p>
    <w:p>
      <w:pPr>
        <w:pStyle w:val="RecordBase"/>
        <w:ind w:left="120" w:hanging="120"/>
      </w:pPr>
      <w:r>
        <w:t xml:space="preserve">Redistricting, standards for, proposed constitutional amendment - </w:t>
      </w:r>
      <w:r>
        <w:t xml:space="preserve"> </w:t>
      </w:r>
      <w:r>
        <w:t xml:space="preserve">SB  137</w:t>
      </w:r>
    </w:p>
    <w:p>
      <w:pPr>
        <w:pStyle w:val="RecordBase"/>
        <w:ind w:left="120" w:hanging="120"/>
      </w:pPr>
      <w:r>
        <w:t xml:space="preserve">Research and development tax credit,  reports to legislature to enable evaluation - </w:t>
      </w:r>
      <w:r>
        <w:t xml:space="preserve"> </w:t>
      </w:r>
      <w:r>
        <w:t xml:space="preserve">HB  142</w:t>
      </w:r>
    </w:p>
    <w:p>
      <w:pPr>
        <w:pStyle w:val="RecordBase"/>
        <w:ind w:left="120" w:hanging="120"/>
      </w:pPr>
      <w:r>
        <w:t xml:space="preserve">Retirement,</w:t>
      </w:r>
    </w:p>
    <w:p>
      <w:pPr>
        <w:pStyle w:val="RecordBase"/>
        <w:ind w:left="240" w:hanging="192"/>
      </w:pPr>
      <w:r>
        <w:t xml:space="preserve"> close the Legislators' Retirement Plan - </w:t>
      </w:r>
      <w:r>
        <w:t xml:space="preserve"> </w:t>
      </w:r>
      <w:r>
        <w:t xml:space="preserve">HB  255</w:t>
      </w:r>
    </w:p>
    <w:p>
      <w:pPr>
        <w:pStyle w:val="RecordBase"/>
        <w:ind w:left="240" w:hanging="192"/>
      </w:pPr>
      <w:r>
        <w:t xml:space="preserve"> discontinue coverage for new members and allow opt-out for current members - </w:t>
      </w:r>
      <w:r>
        <w:t xml:space="preserve"> </w:t>
      </w:r>
      <w:r>
        <w:t xml:space="preserve">HB  505</w:t>
      </w:r>
    </w:p>
    <w:p>
      <w:pPr>
        <w:pStyle w:val="RecordBase"/>
        <w:ind w:left="240" w:hanging="192"/>
      </w:pPr>
      <w:r>
        <w:t xml:space="preserve"> new amortization method for paying off unfunded liabilities to LRP - </w:t>
      </w:r>
      <w:r>
        <w:t xml:space="preserve"> </w:t>
      </w:r>
      <w:r>
        <w:t xml:space="preserve">HB  443</w:t>
      </w:r>
    </w:p>
    <w:p>
      <w:pPr>
        <w:pStyle w:val="RecordBase"/>
        <w:ind w:left="240" w:hanging="192"/>
      </w:pPr>
      <w:r>
        <w:t xml:space="preserve"> retirement account information, Legislators' Retirement Plan to disclose - </w:t>
      </w:r>
      <w:r>
        <w:t xml:space="preserve"> </w:t>
      </w:r>
      <w:r>
        <w:t xml:space="preserve">HB  328</w:t>
      </w:r>
      <w:r>
        <w:t xml:space="preserve">;</w:t>
      </w:r>
      <w:r>
        <w:t xml:space="preserve"> </w:t>
      </w:r>
      <w:r>
        <w:t xml:space="preserve">HB  506</w:t>
      </w:r>
    </w:p>
    <w:p>
      <w:pPr>
        <w:pStyle w:val="RecordBase"/>
        <w:ind w:left="240" w:hanging="192"/>
      </w:pPr>
      <w:r>
        <w:t xml:space="preserve"> state retirement systems to disclose legislators' retirement account information - </w:t>
      </w:r>
      <w:r>
        <w:t xml:space="preserve"> </w:t>
      </w:r>
      <w:r>
        <w:t xml:space="preserve">SB  45</w:t>
      </w:r>
      <w:r>
        <w:t xml:space="preserve">;</w:t>
      </w:r>
      <w:r>
        <w:t xml:space="preserve"> </w:t>
      </w:r>
      <w:r>
        <w:t xml:space="preserve">HB  300</w:t>
      </w:r>
      <w:r>
        <w:t xml:space="preserve">: </w:t>
      </w:r>
      <w:r>
        <w:t xml:space="preserve">HFA</w:t>
      </w:r>
      <w:r>
        <w:t xml:space="preserve"> (</w:t>
      </w:r>
      <w:r>
        <w:t xml:space="preserve">1</w:t>
      </w:r>
      <w:r>
        <w:t xml:space="preserve">)</w:t>
      </w:r>
      <w:r>
        <w:t xml:space="preserve">;</w:t>
      </w:r>
      <w:r>
        <w:t xml:space="preserve"> </w:t>
      </w:r>
      <w:r>
        <w:t xml:space="preserve">HB  448</w:t>
      </w:r>
      <w:r>
        <w:t xml:space="preserve">: </w:t>
      </w:r>
      <w:r>
        <w:t xml:space="preserve">HFA</w:t>
      </w:r>
      <w:r>
        <w:t xml:space="preserve"> (</w:t>
      </w:r>
      <w:r>
        <w:t xml:space="preserve">1</w:t>
      </w:r>
      <w:r>
        <w:t xml:space="preserve">)</w:t>
      </w:r>
      <w:r>
        <w:t xml:space="preserve">;</w:t>
      </w:r>
      <w:r>
        <w:t xml:space="preserve"> </w:t>
      </w:r>
      <w:r>
        <w:t xml:space="preserve">HB  449</w:t>
      </w:r>
      <w:r>
        <w:t xml:space="preserve">: </w:t>
      </w:r>
      <w:r>
        <w:t xml:space="preserve">SCS</w:t>
      </w:r>
    </w:p>
    <w:p>
      <w:pPr>
        <w:pStyle w:val="RecordBase"/>
        <w:ind w:left="120" w:hanging="120"/>
      </w:pPr>
      <w:r>
        <w:t xml:space="preserve">Roll call vote for appropriation or revenue measure, requirement for - </w:t>
      </w:r>
      <w:r>
        <w:t xml:space="preserve"> </w:t>
      </w:r>
      <w:r>
        <w:t xml:space="preserve">HB  45</w:t>
      </w:r>
    </w:p>
    <w:p>
      <w:pPr>
        <w:pStyle w:val="RecordBase"/>
        <w:ind w:left="120" w:hanging="120"/>
      </w:pPr>
      <w:r>
        <w:t xml:space="preserve">Second amendment and firearms, protection of - </w:t>
      </w:r>
      <w:r>
        <w:t xml:space="preserve"> </w:t>
      </w:r>
      <w:r>
        <w:t xml:space="preserve">HB  182</w:t>
      </w:r>
    </w:p>
    <w:p>
      <w:pPr>
        <w:pStyle w:val="RecordBase"/>
        <w:ind w:left="120" w:hanging="120"/>
      </w:pPr>
      <w:r>
        <w:t xml:space="preserve">Senate,</w:t>
      </w:r>
    </w:p>
    <w:p>
      <w:pPr>
        <w:pStyle w:val="RecordBase"/>
        <w:ind w:left="240" w:hanging="192"/>
      </w:pPr>
      <w:r>
        <w:t xml:space="preserve"> committee to wait upon the Governor, appointment of - </w:t>
      </w:r>
      <w:r>
        <w:t xml:space="preserve"> </w:t>
      </w:r>
      <w:r>
        <w:t xml:space="preserve">SR  4</w:t>
      </w:r>
    </w:p>
    <w:p>
      <w:pPr>
        <w:pStyle w:val="RecordBase"/>
        <w:ind w:left="240" w:hanging="192"/>
      </w:pPr>
      <w:r>
        <w:t xml:space="preserve"> confirmation of appointments to - </w:t>
      </w:r>
      <w:r>
        <w:t xml:space="preserve"> </w:t>
      </w:r>
      <w:r>
        <w:t xml:space="preserve">SB  2</w:t>
      </w:r>
      <w:r>
        <w:t xml:space="preserve">;</w:t>
      </w:r>
      <w:r>
        <w:t xml:space="preserve"> </w:t>
      </w:r>
      <w:r>
        <w:t xml:space="preserve">SB  2</w:t>
      </w:r>
      <w:r>
        <w:t xml:space="preserve">: </w:t>
      </w:r>
      <w:r>
        <w:t xml:space="preserve">SCS</w:t>
      </w:r>
      <w:r>
        <w:t xml:space="preserve">;</w:t>
      </w:r>
      <w:r>
        <w:t xml:space="preserve"> </w:t>
      </w:r>
      <w:r>
        <w:t xml:space="preserve">HB  263</w:t>
      </w:r>
      <w:r>
        <w:t xml:space="preserve">: </w:t>
      </w:r>
      <w:r>
        <w:t xml:space="preserve">SFA</w:t>
      </w:r>
      <w:r>
        <w:t xml:space="preserve"> (</w:t>
      </w:r>
      <w:r>
        <w:t xml:space="preserve">2</w:t>
      </w:r>
      <w:r>
        <w:t xml:space="preserve">)</w:t>
      </w:r>
    </w:p>
    <w:p>
      <w:pPr>
        <w:pStyle w:val="RecordBase"/>
        <w:ind w:left="240" w:hanging="192"/>
      </w:pPr>
      <w:r>
        <w:t xml:space="preserve"> membership of, establish - </w:t>
      </w:r>
      <w:r>
        <w:t xml:space="preserve"> </w:t>
      </w:r>
      <w:r>
        <w:t xml:space="preserve">SR  1</w:t>
      </w:r>
    </w:p>
    <w:p>
      <w:pPr>
        <w:pStyle w:val="RecordBase"/>
        <w:ind w:left="240" w:hanging="192"/>
      </w:pPr>
      <w:r>
        <w:t xml:space="preserve"> pastors, invitation to - </w:t>
      </w:r>
      <w:r>
        <w:t xml:space="preserve"> </w:t>
      </w:r>
      <w:r>
        <w:t xml:space="preserve">SR  3</w:t>
      </w:r>
    </w:p>
    <w:p>
      <w:pPr>
        <w:pStyle w:val="RecordBase"/>
        <w:ind w:left="120" w:hanging="120"/>
      </w:pPr>
      <w:r>
        <w:t xml:space="preserve">Senate Rules, adoption of - </w:t>
      </w:r>
      <w:r>
        <w:t xml:space="preserve"> </w:t>
      </w:r>
      <w:r>
        <w:t xml:space="preserve">SR  2</w:t>
      </w:r>
    </w:p>
    <w:p>
      <w:pPr>
        <w:pStyle w:val="RecordBase"/>
        <w:ind w:left="120" w:hanging="120"/>
      </w:pPr>
      <w:r>
        <w:t xml:space="preserve">South Central Kentucky Caucus, establish - </w:t>
      </w:r>
      <w:r>
        <w:t xml:space="preserve"> </w:t>
      </w:r>
      <w:r>
        <w:t xml:space="preserve">HCR 139</w:t>
      </w:r>
    </w:p>
    <w:p>
      <w:pPr>
        <w:pStyle w:val="RecordBase"/>
        <w:ind w:left="120" w:hanging="120"/>
      </w:pPr>
      <w:r>
        <w:t xml:space="preserve">Speaker and President to file income tax returns, legislative ethics commission - </w:t>
      </w:r>
      <w:r>
        <w:t xml:space="preserve"> </w:t>
      </w:r>
      <w:r>
        <w:t xml:space="preserve">HB  430</w:t>
      </w:r>
      <w:r>
        <w:t xml:space="preserve">: </w:t>
      </w:r>
      <w:r>
        <w:t xml:space="preserve">HFA</w:t>
      </w:r>
      <w:r>
        <w:t xml:space="preserve"> (</w:t>
      </w:r>
      <w:r>
        <w:t xml:space="preserve">2</w:t>
      </w:r>
      <w:r>
        <w:t xml:space="preserve">)</w:t>
      </w:r>
    </w:p>
    <w:p>
      <w:pPr>
        <w:pStyle w:val="RecordBase"/>
        <w:ind w:left="120" w:hanging="120"/>
      </w:pPr>
      <w:r>
        <w:t xml:space="preserve">State property and programs, waiting period for naming for legislator - </w:t>
      </w:r>
      <w:r>
        <w:t xml:space="preserve"> </w:t>
      </w:r>
      <w:r>
        <w:t xml:space="preserve">HB  260</w:t>
      </w:r>
    </w:p>
    <w:p>
      <w:pPr>
        <w:pStyle w:val="RecordBase"/>
        <w:ind w:left="120" w:hanging="120"/>
      </w:pPr>
      <w:r>
        <w:t xml:space="preserve">Statement of financial disclosure, inclusion of names of clients for consulting services - </w:t>
      </w:r>
      <w:r>
        <w:t xml:space="preserve"> </w:t>
      </w:r>
      <w:r>
        <w:t xml:space="preserve">HB  383</w:t>
      </w:r>
    </w:p>
    <w:p>
      <w:pPr>
        <w:pStyle w:val="RecordBase"/>
        <w:ind w:left="120" w:hanging="120"/>
      </w:pPr>
      <w:r>
        <w:t xml:space="preserve">Technical corrections - </w:t>
      </w:r>
      <w:r>
        <w:t xml:space="preserve"> </w:t>
      </w:r>
      <w:r>
        <w:t xml:space="preserve">HB  628</w:t>
      </w:r>
    </w:p>
    <w:p>
      <w:pPr>
        <w:pStyle w:val="RecordBase"/>
        <w:ind w:left="120" w:hanging="120"/>
      </w:pPr>
      <w:r>
        <w:t xml:space="preserve">Terms</w:t>
      </w:r>
    </w:p>
    <w:p>
      <w:pPr>
        <w:pStyle w:val="RecordBase"/>
        <w:ind w:left="240" w:hanging="192"/>
      </w:pPr>
      <w:r>
        <w:t xml:space="preserve"> of members, limit - </w:t>
      </w:r>
      <w:r>
        <w:t xml:space="preserve"> </w:t>
      </w:r>
      <w:r>
        <w:t xml:space="preserve">HB  78</w:t>
      </w:r>
      <w:r>
        <w:t xml:space="preserve">;</w:t>
      </w:r>
      <w:r>
        <w:t xml:space="preserve"> </w:t>
      </w:r>
      <w:r>
        <w:t xml:space="preserve">HB  264</w:t>
      </w:r>
    </w:p>
    <w:p>
      <w:pPr>
        <w:pStyle w:val="RecordBase"/>
        <w:ind w:left="240" w:hanging="192"/>
      </w:pPr>
      <w:r>
        <w:t xml:space="preserve"> of members, limitation - </w:t>
      </w:r>
      <w:r>
        <w:t xml:space="preserve"> </w:t>
      </w:r>
      <w:r>
        <w:t xml:space="preserve">HB  199</w:t>
      </w:r>
    </w:p>
    <w:p>
      <w:pPr>
        <w:pStyle w:val="RecordBase"/>
        <w:ind w:left="240" w:hanging="192"/>
      </w:pPr>
      <w:r>
        <w:t xml:space="preserve"> of members, limitation on number - </w:t>
      </w:r>
      <w:r>
        <w:t xml:space="preserve"> </w:t>
      </w:r>
      <w:r>
        <w:t xml:space="preserve">HB  116</w:t>
      </w:r>
    </w:p>
    <w:p>
      <w:pPr>
        <w:pStyle w:val="RecordBase"/>
        <w:ind w:left="120" w:hanging="120"/>
      </w:pPr>
      <w:r>
        <w:t xml:space="preserve">Timber Theft and Trespass Reduction Task Force, establishment of - </w:t>
      </w:r>
      <w:r>
        <w:t xml:space="preserve"> </w:t>
      </w:r>
      <w:r>
        <w:t xml:space="preserve">HCR 29</w:t>
      </w:r>
    </w:p>
    <w:p>
      <w:pPr>
        <w:pStyle w:val="RecordBase"/>
        <w:ind w:left="120" w:hanging="120"/>
      </w:pPr>
      <w:r>
        <w:t xml:space="preserve">Workforce Oversight Task Force, addition of additional duties - </w:t>
      </w:r>
      <w:r>
        <w:t xml:space="preserve"> </w:t>
      </w:r>
      <w:r>
        <w:t xml:space="preserve">SCR 75</w:t>
      </w:r>
      <w:r>
        <w:t xml:space="preserve">: </w:t>
      </w:r>
      <w:r>
        <w:t xml:space="preserve">SFA</w:t>
      </w:r>
      <w:r>
        <w:t xml:space="preserve"> (</w:t>
      </w:r>
      <w:r>
        <w:t xml:space="preserve">1</w:t>
      </w:r>
      <w:r>
        <w:t xml:space="preserve">)</w:t>
        <w:br/>
      </w:r>
    </w:p>
    <w:p>
      <w:pPr>
        <w:pStyle w:val="RecordHeading3"/>
      </w:pPr>
      <w:r>
        <w:rPr>
          <w:b/>
        </w:rPr>
        <w:t xml:space="preserve">Governor</w:t>
      </w:r>
    </w:p>
    <w:p>
      <w:pPr>
        <w:pStyle w:val="RecordBase"/>
        <w:ind w:left="120" w:hanging="120"/>
      </w:pPr>
      <w:r>
        <w:t xml:space="preserve">ALS Awareness Day, designate February 21 of each year as - </w:t>
      </w:r>
      <w:r>
        <w:t xml:space="preserve"> </w:t>
      </w:r>
      <w:r>
        <w:t xml:space="preserve">SB  211</w:t>
      </w:r>
    </w:p>
    <w:p>
      <w:pPr>
        <w:pStyle w:val="RecordBase"/>
        <w:ind w:left="120" w:hanging="120"/>
      </w:pPr>
      <w:r>
        <w:t xml:space="preserve">Appointments, revisions relating to - </w:t>
      </w:r>
      <w:r>
        <w:t xml:space="preserve"> </w:t>
      </w:r>
      <w:r>
        <w:t xml:space="preserve">SB  260</w:t>
      </w:r>
    </w:p>
    <w:p>
      <w:pPr>
        <w:pStyle w:val="RecordBase"/>
        <w:ind w:left="120" w:hanging="120"/>
      </w:pPr>
      <w:r>
        <w:t xml:space="preserve">Appointments to the executive ethics commission - </w:t>
      </w:r>
      <w:r>
        <w:t xml:space="preserve"> </w:t>
      </w:r>
      <w:r>
        <w:t xml:space="preserve">HB  608</w:t>
      </w:r>
      <w:r>
        <w:t xml:space="preserve">: </w:t>
      </w:r>
      <w:r>
        <w:t xml:space="preserve">HFA</w:t>
      </w:r>
      <w:r>
        <w:t xml:space="preserve"> (</w:t>
      </w:r>
      <w:r>
        <w:t xml:space="preserve">1</w:t>
      </w:r>
      <w:r>
        <w:t xml:space="preserve">)</w:t>
      </w:r>
    </w:p>
    <w:p>
      <w:pPr>
        <w:pStyle w:val="RecordBase"/>
        <w:ind w:left="120" w:hanging="120"/>
      </w:pPr>
      <w:r>
        <w:t xml:space="preserve">Candidate, state and federal business and personal income tax returns, filing requirement - </w:t>
      </w:r>
      <w:r>
        <w:t xml:space="preserve"> </w:t>
      </w:r>
      <w:r>
        <w:t xml:space="preserve">HB  430</w:t>
      </w:r>
    </w:p>
    <w:p>
      <w:pPr>
        <w:pStyle w:val="RecordBase"/>
        <w:ind w:left="120" w:hanging="120"/>
      </w:pPr>
      <w:r>
        <w:t xml:space="preserve">Concealed deadly weapon, allow current or former to carry anywhere in the Commonwealth - </w:t>
      </w:r>
      <w:r>
        <w:t xml:space="preserve"> </w:t>
      </w:r>
      <w:r>
        <w:t xml:space="preserve">HB  315</w:t>
      </w:r>
    </w:p>
    <w:p>
      <w:pPr>
        <w:pStyle w:val="RecordBase"/>
        <w:ind w:left="120" w:hanging="120"/>
      </w:pPr>
      <w:r>
        <w:t xml:space="preserve">County consolidation, transition committee appointment - </w:t>
      </w:r>
      <w:r>
        <w:t xml:space="preserve"> </w:t>
      </w:r>
      <w:r>
        <w:t xml:space="preserve">HB  161</w:t>
      </w:r>
    </w:p>
    <w:p>
      <w:pPr>
        <w:pStyle w:val="RecordBase"/>
        <w:ind w:left="120" w:hanging="120"/>
      </w:pPr>
      <w:r>
        <w:t xml:space="preserve">Disabilities, urging federal designation as a medically underserved population - </w:t>
      </w:r>
      <w:r>
        <w:t xml:space="preserve"> </w:t>
      </w:r>
      <w:r>
        <w:t xml:space="preserve">HCR 174</w:t>
      </w:r>
    </w:p>
    <w:p>
      <w:pPr>
        <w:pStyle w:val="RecordBase"/>
        <w:ind w:left="120" w:hanging="120"/>
      </w:pPr>
      <w:r>
        <w:t xml:space="preserve">Executive order 2015-397 - </w:t>
      </w:r>
      <w:r>
        <w:t xml:space="preserve"> </w:t>
      </w:r>
      <w:r>
        <w:t xml:space="preserve">SB  185</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Federal and state, business and personal income tax returns, candidates of, public record - </w:t>
      </w:r>
      <w:r>
        <w:t xml:space="preserve"> </w:t>
      </w:r>
      <w:r>
        <w:t xml:space="preserve">HB  281</w:t>
      </w:r>
      <w:r>
        <w:t xml:space="preserve">: </w:t>
      </w:r>
      <w:r>
        <w:t xml:space="preserve">HFA</w:t>
      </w:r>
      <w:r>
        <w:t xml:space="preserve"> (</w:t>
      </w:r>
      <w:r>
        <w:t xml:space="preserve">1</w:t>
      </w:r>
      <w:r>
        <w:t xml:space="preserve">)</w:t>
      </w:r>
    </w:p>
    <w:p>
      <w:pPr>
        <w:pStyle w:val="RecordBase"/>
        <w:ind w:left="120" w:hanging="120"/>
      </w:pPr>
      <w:r>
        <w:t xml:space="preserve">Gender-neutral language, addition of - </w:t>
      </w:r>
      <w:r>
        <w:t xml:space="preserve"> </w:t>
      </w:r>
      <w:r>
        <w:t xml:space="preserve">HB  592</w:t>
      </w:r>
    </w:p>
    <w:p>
      <w:pPr>
        <w:pStyle w:val="RecordBase"/>
        <w:ind w:left="120" w:hanging="120"/>
      </w:pPr>
      <w:r>
        <w:t xml:space="preserve">Midwifery,</w:t>
      </w:r>
    </w:p>
    <w:p>
      <w:pPr>
        <w:pStyle w:val="RecordBase"/>
        <w:ind w:left="240" w:hanging="192"/>
      </w:pPr>
      <w:r>
        <w:t xml:space="preserve"> board, appointments - </w:t>
      </w:r>
      <w:r>
        <w:t xml:space="preserve"> </w:t>
      </w:r>
      <w:r>
        <w:t xml:space="preserve">SB  85</w:t>
      </w:r>
      <w:r>
        <w:t xml:space="preserve">;</w:t>
      </w:r>
      <w:r>
        <w:t xml:space="preserve"> </w:t>
      </w:r>
      <w:r>
        <w:t xml:space="preserve">SB  85</w:t>
      </w:r>
      <w:r>
        <w:t xml:space="preserve">: </w:t>
      </w:r>
      <w:r>
        <w:t xml:space="preserve">SCS</w:t>
      </w:r>
      <w:r>
        <w:t xml:space="preserve">;</w:t>
      </w:r>
      <w:r>
        <w:t xml:space="preserve"> </w:t>
      </w:r>
      <w:r>
        <w:t xml:space="preserve">HB  578</w:t>
      </w:r>
    </w:p>
    <w:p>
      <w:pPr>
        <w:pStyle w:val="RecordBase"/>
        <w:ind w:left="240" w:hanging="192"/>
      </w:pPr>
      <w:r>
        <w:t xml:space="preserve"> licensed practice, establishment of - </w:t>
      </w:r>
      <w:r>
        <w:t xml:space="preserve"> </w:t>
      </w:r>
      <w:r>
        <w:t xml:space="preserve">SB  85</w:t>
      </w:r>
      <w:r>
        <w:t xml:space="preserve">: </w:t>
      </w:r>
      <w:r>
        <w:t xml:space="preserve">SCS</w:t>
      </w:r>
      <w:r>
        <w:t xml:space="preserve">;</w:t>
      </w:r>
      <w:r>
        <w:t xml:space="preserve"> </w:t>
      </w:r>
      <w:r>
        <w:t xml:space="preserve">HB  578</w:t>
      </w:r>
    </w:p>
    <w:p>
      <w:pPr>
        <w:pStyle w:val="RecordBase"/>
        <w:ind w:left="240" w:hanging="192"/>
      </w:pPr>
      <w:r>
        <w:t xml:space="preserve"> licensed practice of, establish - </w:t>
      </w:r>
      <w:r>
        <w:t xml:space="preserve"> </w:t>
      </w:r>
      <w:r>
        <w:t xml:space="preserve">SB  85</w:t>
      </w:r>
    </w:p>
    <w:p>
      <w:pPr>
        <w:pStyle w:val="RecordBase"/>
        <w:ind w:left="120" w:hanging="120"/>
      </w:pPr>
      <w:r>
        <w:t xml:space="preserve">Palliative care, council and program, establishing - </w:t>
      </w:r>
      <w:r>
        <w:t xml:space="preserve"> </w:t>
      </w:r>
      <w:r>
        <w:t xml:space="preserve">HB  410</w:t>
      </w:r>
    </w:p>
    <w:p>
      <w:pPr>
        <w:pStyle w:val="RecordBase"/>
        <w:ind w:left="120" w:hanging="120"/>
      </w:pPr>
      <w:r>
        <w:t xml:space="preserve">Physicians, Board of Medical Licensure composition - </w:t>
      </w:r>
      <w:r>
        <w:t xml:space="preserve"> </w:t>
      </w:r>
      <w:r>
        <w:t xml:space="preserve">SB  19</w:t>
      </w:r>
      <w:r>
        <w:t xml:space="preserve">;</w:t>
      </w:r>
      <w:r>
        <w:t xml:space="preserve"> </w:t>
      </w:r>
      <w:r>
        <w:t xml:space="preserve">SB  19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Slate of candidates, designation of Lieutenant Governor candidates after primary - </w:t>
      </w:r>
      <w:r>
        <w:t xml:space="preserve"> </w:t>
      </w:r>
      <w:r>
        <w:t xml:space="preserve">HB  128</w:t>
      </w:r>
    </w:p>
    <w:p>
      <w:pPr>
        <w:pStyle w:val="RecordBase"/>
        <w:ind w:left="120" w:hanging="120"/>
      </w:pPr>
      <w:r>
        <w:t xml:space="preserve">State</w:t>
      </w:r>
    </w:p>
    <w:p>
      <w:pPr>
        <w:pStyle w:val="RecordBase"/>
        <w:ind w:left="240" w:hanging="192"/>
      </w:pPr>
      <w:r>
        <w:t xml:space="preserve"> and federal business and personal income tax returns, filing with Executive Ethics Commission - </w:t>
      </w:r>
      <w:r>
        <w:t xml:space="preserve"> </w:t>
      </w:r>
      <w:r>
        <w:t xml:space="preserve">HB  430</w:t>
      </w:r>
    </w:p>
    <w:p>
      <w:pPr>
        <w:pStyle w:val="RecordBase"/>
        <w:ind w:left="240" w:hanging="192"/>
      </w:pPr>
      <w:r>
        <w:t xml:space="preserve"> employee appreciation day, July 1, 2016 - </w:t>
      </w:r>
      <w:r>
        <w:t xml:space="preserve"> </w:t>
      </w:r>
      <w:r>
        <w:t xml:space="preserve">HJR 123</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Time of election, move to even-numbered year - </w:t>
      </w:r>
      <w:r>
        <w:t xml:space="preserve"> </w:t>
      </w:r>
      <w:r>
        <w:t xml:space="preserve">SB  10</w:t>
      </w:r>
      <w:r>
        <w:t xml:space="preserve">;</w:t>
      </w:r>
      <w:r>
        <w:t xml:space="preserve"> </w:t>
      </w:r>
      <w:r>
        <w:t xml:space="preserve">HB  313</w:t>
      </w:r>
    </w:p>
    <w:p>
      <w:pPr>
        <w:pStyle w:val="RecordBase"/>
        <w:ind w:left="120" w:hanging="120"/>
      </w:pPr>
      <w:r>
        <w:t xml:space="preserve">Transportation Cabinet Budget - </w:t>
      </w:r>
      <w:r>
        <w:t xml:space="preserve"> </w:t>
      </w:r>
      <w:r>
        <w:t xml:space="preserve">HB  304</w:t>
      </w:r>
      <w:r>
        <w:t xml:space="preserve">;</w:t>
      </w:r>
      <w:r>
        <w:t xml:space="preserve"> </w:t>
      </w:r>
      <w:r>
        <w:t xml:space="preserve">HB  304</w:t>
      </w:r>
      <w:r>
        <w:t xml:space="preserve">: </w:t>
      </w:r>
      <w:r>
        <w:t xml:space="preserve">HCS</w:t>
      </w:r>
    </w:p>
    <w:p>
      <w:pPr>
        <w:pStyle w:val="RecordBase"/>
        <w:ind w:left="120" w:hanging="120"/>
      </w:pPr>
      <w:r>
        <w:t xml:space="preserve">Workforce Innovation Board, Governor appointees - </w:t>
      </w:r>
      <w:r>
        <w:t xml:space="preserve"> </w:t>
      </w:r>
      <w:r>
        <w:t xml:space="preserve">HB  587</w:t>
        <w:br/>
      </w:r>
    </w:p>
    <w:p>
      <w:pPr>
        <w:pStyle w:val="RecordHeading3"/>
      </w:pPr>
      <w:r>
        <w:rPr>
          <w:b/>
        </w:rPr>
        <w:t xml:space="preserve">Grain</w:t>
      </w:r>
    </w:p>
    <w:p>
      <w:pPr>
        <w:pStyle w:val="RecordBase"/>
        <w:ind w:left="120" w:hanging="120"/>
      </w:pPr>
      <w:r>
        <w:t xml:space="preserve">Grain storage establishment licenses, date of license renewal, penalties - </w:t>
      </w:r>
      <w:r>
        <w:t xml:space="preserve"> </w:t>
      </w:r>
      <w:r>
        <w:t xml:space="preserve">SB  182</w:t>
        <w:br/>
      </w:r>
    </w:p>
    <w:p>
      <w:pPr>
        <w:pStyle w:val="RecordHeading3"/>
      </w:pPr>
      <w:r>
        <w:rPr>
          <w:b/>
        </w:rPr>
        <w:t xml:space="preserve">Guardians</w:t>
      </w:r>
    </w:p>
    <w:p>
      <w:pPr>
        <w:pStyle w:val="RecordBase"/>
        <w:ind w:left="120" w:hanging="120"/>
      </w:pPr>
      <w:r>
        <w:t xml:space="preserve">Advanced practice registered nurses, add medical authorization - </w:t>
      </w:r>
      <w:r>
        <w:t xml:space="preserve"> </w:t>
      </w:r>
      <w:r>
        <w:t xml:space="preserve">SB  114</w:t>
      </w:r>
    </w:p>
    <w:p>
      <w:pPr>
        <w:pStyle w:val="RecordBase"/>
        <w:ind w:left="120" w:hanging="120"/>
      </w:pPr>
      <w:r>
        <w:t xml:space="preserve">Children under the age of 12, use of helmets required when using a bicycle - </w:t>
      </w:r>
      <w:r>
        <w:t xml:space="preserve"> </w:t>
      </w:r>
      <w:r>
        <w:t xml:space="preserve">HB  254</w:t>
      </w:r>
    </w:p>
    <w:p>
      <w:pPr>
        <w:pStyle w:val="RecordBase"/>
        <w:ind w:left="120" w:hanging="120"/>
      </w:pPr>
      <w:r>
        <w:t xml:space="preserve">Surrogates for healthcare decisions, process for designation of - </w:t>
      </w:r>
      <w:r>
        <w:t xml:space="preserve"> </w:t>
      </w:r>
      <w:r>
        <w:t xml:space="preserve">SB  165</w:t>
      </w:r>
    </w:p>
    <w:p>
      <w:pPr>
        <w:pStyle w:val="RecordBase"/>
        <w:ind w:left="120" w:hanging="120"/>
      </w:pPr>
      <w:r>
        <w:t xml:space="preserve">Ward,</w:t>
      </w:r>
    </w:p>
    <w:p>
      <w:pPr>
        <w:pStyle w:val="RecordBase"/>
        <w:ind w:left="240" w:hanging="192"/>
      </w:pPr>
      <w:r>
        <w:t xml:space="preserve"> credit security freeze on record or report - </w:t>
      </w:r>
      <w:r>
        <w:t xml:space="preserve"> </w:t>
      </w:r>
      <w:r>
        <w:t xml:space="preserve">SB  23</w:t>
      </w:r>
      <w:r>
        <w:t xml:space="preserve">;</w:t>
      </w:r>
      <w:r>
        <w:t xml:space="preserve"> </w:t>
      </w:r>
      <w:r>
        <w:t xml:space="preserve">HB  65</w:t>
      </w:r>
    </w:p>
    <w:p>
      <w:pPr>
        <w:pStyle w:val="RecordBase"/>
        <w:ind w:left="240" w:hanging="192"/>
      </w:pPr>
      <w:r>
        <w:t xml:space="preserve"> credit security freezes on record or report - </w:t>
      </w:r>
      <w:r>
        <w:t xml:space="preserve"> </w:t>
      </w:r>
      <w:r>
        <w:t xml:space="preserve">SB  23</w:t>
      </w:r>
      <w:r>
        <w:t xml:space="preserve">: </w:t>
      </w:r>
      <w:r>
        <w:t xml:space="preserve">SCS</w:t>
      </w:r>
      <w:r>
        <w:t xml:space="preserve">;</w:t>
      </w:r>
      <w:r>
        <w:t xml:space="preserve"> </w:t>
      </w:r>
      <w:r>
        <w:t xml:space="preserve">HB  119</w:t>
      </w:r>
      <w:r>
        <w:t xml:space="preserve">;</w:t>
      </w:r>
      <w:r>
        <w:t xml:space="preserve"> </w:t>
      </w:r>
      <w:r>
        <w:t xml:space="preserve">HB  119</w:t>
      </w:r>
      <w:r>
        <w:t xml:space="preserve">: </w:t>
      </w:r>
      <w:r>
        <w:t xml:space="preserve">HCS</w:t>
        <w:br/>
      </w:r>
    </w:p>
    <w:p>
      <w:pPr>
        <w:pStyle w:val="RecordHeading3"/>
      </w:pPr>
      <w:r>
        <w:rPr>
          <w:b/>
        </w:rPr>
        <w:t xml:space="preserve">Hazardous Materials</w:t>
      </w:r>
    </w:p>
    <w:p>
      <w:pPr>
        <w:pStyle w:val="RecordBase"/>
        <w:ind w:left="120" w:hanging="120"/>
      </w:pPr>
      <w:r>
        <w:t xml:space="preserve">Change of NORM to TENORM, inclusion of landfill operators, technical corrections - </w:t>
      </w:r>
      <w:r>
        <w:t xml:space="preserve"> </w:t>
      </w:r>
      <w:r>
        <w:t xml:space="preserve">HB  563</w:t>
      </w:r>
      <w:r>
        <w:t xml:space="preserve">: </w:t>
      </w:r>
      <w:r>
        <w:t xml:space="preserve">SFA</w:t>
      </w:r>
      <w:r>
        <w:t xml:space="preserve"> (</w:t>
      </w:r>
      <w:r>
        <w:t xml:space="preserve">2</w:t>
      </w:r>
      <w:r>
        <w:t xml:space="preserve">)</w:t>
      </w:r>
    </w:p>
    <w:p>
      <w:pPr>
        <w:pStyle w:val="RecordBase"/>
        <w:ind w:left="120" w:hanging="120"/>
      </w:pPr>
      <w:r>
        <w:t xml:space="preserve">chemical weapons, treatment and disposal, residuals, reclassification of - </w:t>
      </w:r>
      <w:r>
        <w:t xml:space="preserve"> </w:t>
      </w:r>
      <w:r>
        <w:t xml:space="preserve">SB  119</w:t>
      </w:r>
    </w:p>
    <w:p>
      <w:pPr>
        <w:pStyle w:val="RecordBase"/>
        <w:ind w:left="120" w:hanging="120"/>
      </w:pPr>
      <w:r>
        <w:t xml:space="preserve">Chemical weapons, treatment and disposal, residuals, reclassification of - </w:t>
      </w:r>
      <w:r>
        <w:t xml:space="preserve"> </w:t>
      </w:r>
      <w:r>
        <w:t xml:space="preserve">HB  106</w:t>
      </w:r>
    </w:p>
    <w:p>
      <w:pPr>
        <w:pStyle w:val="RecordBase"/>
        <w:ind w:left="120" w:hanging="120"/>
      </w:pPr>
      <w:r>
        <w:t xml:space="preserve">Drone usage on critical infrastructure without permission, crime - </w:t>
      </w:r>
      <w:r>
        <w:t xml:space="preserve"> </w:t>
      </w:r>
      <w:r>
        <w:t xml:space="preserve">SB  281</w:t>
      </w:r>
    </w:p>
    <w:p>
      <w:pPr>
        <w:pStyle w:val="RecordBase"/>
        <w:ind w:left="120" w:hanging="120"/>
      </w:pPr>
      <w:r>
        <w:t xml:space="preserve">Medical</w:t>
      </w:r>
    </w:p>
    <w:p>
      <w:pPr>
        <w:pStyle w:val="RecordBase"/>
        <w:ind w:left="240" w:hanging="192"/>
      </w:pPr>
      <w:r>
        <w:t xml:space="preserve"> sharps collection, establish guidelines - </w:t>
      </w:r>
      <w:r>
        <w:t xml:space="preserve"> </w:t>
      </w:r>
      <w:r>
        <w:t xml:space="preserve">HB  160</w:t>
      </w:r>
    </w:p>
    <w:p>
      <w:pPr>
        <w:pStyle w:val="RecordBase"/>
        <w:ind w:left="240" w:hanging="192"/>
      </w:pPr>
      <w:r>
        <w:t xml:space="preserve"> sharps collection, guidelines, establishment of - </w:t>
      </w:r>
      <w:r>
        <w:t xml:space="preserve"> </w:t>
      </w:r>
      <w:r>
        <w:t xml:space="preserve">HB  160</w:t>
      </w:r>
      <w:r>
        <w:t xml:space="preserve">: </w:t>
      </w:r>
      <w:r>
        <w:t xml:space="preserve">SCS</w:t>
      </w:r>
    </w:p>
    <w:p>
      <w:pPr>
        <w:pStyle w:val="RecordBase"/>
        <w:ind w:left="120" w:hanging="120"/>
      </w:pPr>
      <w:r>
        <w:t xml:space="preserve">Naturally Occurring Radioactive Material, regulatory responsibility and regulations for - </w:t>
      </w:r>
      <w:r>
        <w:t xml:space="preserve"> </w:t>
      </w:r>
      <w:r>
        <w:t xml:space="preserve">HB  563</w:t>
      </w:r>
      <w:r>
        <w:t xml:space="preserve">: </w:t>
      </w:r>
      <w:r>
        <w:t xml:space="preserve">HCS</w:t>
      </w:r>
    </w:p>
    <w:p>
      <w:pPr>
        <w:pStyle w:val="RecordBase"/>
        <w:ind w:left="120" w:hanging="120"/>
      </w:pPr>
      <w:r>
        <w:t xml:space="preserve">NORM, oil and gas exploration, make grammatical and technical corrections - </w:t>
      </w:r>
      <w:r>
        <w:t xml:space="preserve"> </w:t>
      </w:r>
      <w:r>
        <w:t xml:space="preserve">HB  563</w:t>
      </w:r>
      <w:r>
        <w:t xml:space="preserve">: </w:t>
      </w:r>
      <w:r>
        <w:t xml:space="preserve">SFA</w:t>
      </w:r>
      <w:r>
        <w:t xml:space="preserve"> (</w:t>
      </w:r>
      <w:r>
        <w:t xml:space="preserve">4</w:t>
      </w:r>
      <w:r>
        <w:t xml:space="preserve">)</w:t>
      </w:r>
    </w:p>
    <w:p>
      <w:pPr>
        <w:pStyle w:val="RecordBase"/>
        <w:ind w:left="120" w:hanging="120"/>
      </w:pPr>
      <w:r>
        <w:t xml:space="preserve">Nuclear power facilities, construction moratorium, exception for, previous site or within 50 miles - </w:t>
      </w:r>
      <w:r>
        <w:t xml:space="preserve"> </w:t>
      </w:r>
      <w:r>
        <w:t xml:space="preserve">HB  103</w:t>
      </w:r>
    </w:p>
    <w:p>
      <w:pPr>
        <w:pStyle w:val="RecordBase"/>
        <w:ind w:left="120" w:hanging="120"/>
      </w:pPr>
      <w:r>
        <w:t xml:space="preserve">Oil and gas fracking wastes, special wastes, prohibited from classification as - </w:t>
      </w:r>
      <w:r>
        <w:t xml:space="preserve"> </w:t>
      </w:r>
      <w:r>
        <w:t xml:space="preserve">HB  563</w:t>
      </w:r>
    </w:p>
    <w:p>
      <w:pPr>
        <w:pStyle w:val="RecordBase"/>
        <w:ind w:left="120" w:hanging="120"/>
      </w:pPr>
      <w:r>
        <w:t xml:space="preserve">Pipeline spill preparedness planning, establishment of - </w:t>
      </w:r>
      <w:r>
        <w:t xml:space="preserve"> </w:t>
      </w:r>
      <w:r>
        <w:t xml:space="preserve">HB  240</w:t>
      </w:r>
      <w:r>
        <w:t xml:space="preserve">;</w:t>
      </w:r>
      <w:r>
        <w:t xml:space="preserve"> </w:t>
      </w:r>
      <w:r>
        <w:t xml:space="preserve">HB  551</w:t>
      </w:r>
    </w:p>
    <w:p>
      <w:pPr>
        <w:pStyle w:val="RecordBase"/>
        <w:ind w:left="120" w:hanging="120"/>
      </w:pPr>
      <w:r>
        <w:t xml:space="preserve">Unmanned aircraft, usage on critical infrastructure without permission, crime and liability - </w:t>
      </w:r>
      <w:r>
        <w:t xml:space="preserve"> </w:t>
      </w:r>
      <w:r>
        <w:t xml:space="preserve">HB  445</w:t>
        <w:br/>
      </w:r>
    </w:p>
    <w:p>
      <w:pPr>
        <w:pStyle w:val="RecordHeading3"/>
      </w:pPr>
      <w:r>
        <w:rPr>
          <w:b/>
        </w:rPr>
        <w:t xml:space="preserve">Health and Medical Services</w:t>
      </w:r>
    </w:p>
    <w:p>
      <w:pPr>
        <w:pStyle w:val="RecordBase"/>
        <w:ind w:left="120" w:hanging="120"/>
      </w:pPr>
      <w:r>
        <w:t xml:space="preserve">ABLE</w:t>
      </w:r>
    </w:p>
    <w:p>
      <w:pPr>
        <w:pStyle w:val="RecordBase"/>
        <w:ind w:left="240" w:hanging="192"/>
      </w:pPr>
      <w:r>
        <w:t xml:space="preserve"> account not disqualification of benefits - </w:t>
      </w:r>
      <w:r>
        <w:t xml:space="preserve"> </w:t>
      </w:r>
      <w:r>
        <w:t xml:space="preserve">HB  74</w:t>
      </w:r>
      <w:r>
        <w:t xml:space="preserve">: </w:t>
      </w:r>
      <w:r>
        <w:t xml:space="preserve">HCS</w:t>
      </w:r>
      <w:r>
        <w:t xml:space="preserve">;</w:t>
      </w:r>
      <w:r>
        <w:t xml:space="preserve"> </w:t>
      </w:r>
      <w:r>
        <w:t xml:space="preserve">SB  179</w:t>
      </w:r>
    </w:p>
    <w:p>
      <w:pPr>
        <w:pStyle w:val="RecordBase"/>
        <w:ind w:left="240" w:hanging="192"/>
      </w:pPr>
      <w:r>
        <w:t xml:space="preserve"> accounts, report required - </w:t>
      </w:r>
      <w:r>
        <w:t xml:space="preserve"> </w:t>
      </w:r>
      <w:r>
        <w:t xml:space="preserve">HB  74</w:t>
      </w:r>
      <w:r>
        <w:t xml:space="preserve">: </w:t>
      </w:r>
      <w:r>
        <w:t xml:space="preserve">SFA</w:t>
      </w:r>
      <w:r>
        <w:t xml:space="preserve"> (</w:t>
      </w:r>
      <w:r>
        <w:t xml:space="preserve">1</w:t>
      </w:r>
      <w:r>
        <w:t xml:space="preserve">)</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r>
        <w:t xml:space="preserve">;</w:t>
      </w:r>
      <w:r>
        <w:t xml:space="preserve"> </w:t>
      </w:r>
      <w:r>
        <w:t xml:space="preserve">SB  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method, timing - </w:t>
      </w:r>
      <w:r>
        <w:t xml:space="preserve"> </w:t>
      </w:r>
      <w:r>
        <w:t xml:space="preserve">HB  18</w:t>
      </w:r>
      <w:r>
        <w:t xml:space="preserve">: </w:t>
      </w:r>
      <w:r>
        <w:t xml:space="preserve">HFA</w:t>
      </w:r>
      <w:r>
        <w:t xml:space="preserve"> (</w:t>
      </w:r>
      <w:r>
        <w:t xml:space="preserve">2</w:t>
      </w:r>
      <w:r>
        <w:t xml:space="preserve">)</w:t>
      </w:r>
    </w:p>
    <w:p>
      <w:pPr>
        <w:pStyle w:val="RecordBase"/>
        <w:ind w:left="240" w:hanging="192"/>
      </w:pPr>
      <w:r>
        <w:t xml:space="preserve"> method, timing, and disposition of remains - </w:t>
      </w:r>
      <w:r>
        <w:t xml:space="preserve"> </w:t>
      </w:r>
      <w:r>
        <w:t xml:space="preserve">HB  257</w:t>
      </w:r>
    </w:p>
    <w:p>
      <w:pPr>
        <w:pStyle w:val="RecordBase"/>
        <w:ind w:left="240" w:hanging="192"/>
      </w:pPr>
      <w:r>
        <w:t xml:space="preserve"> regulation of - </w:t>
      </w:r>
      <w:r>
        <w:t xml:space="preserve"> </w:t>
      </w:r>
      <w:r>
        <w:t xml:space="preserve">SB  212</w:t>
      </w:r>
      <w:r>
        <w:t xml:space="preserve">;</w:t>
      </w:r>
      <w:r>
        <w:t xml:space="preserve"> </w:t>
      </w:r>
      <w:r>
        <w:t xml:space="preserve">HB  492</w:t>
      </w:r>
    </w:p>
    <w:p>
      <w:pPr>
        <w:pStyle w:val="RecordBase"/>
        <w:ind w:left="120" w:hanging="120"/>
      </w:pPr>
      <w:r>
        <w:t xml:space="preserve">Abortion</w:t>
      </w:r>
    </w:p>
    <w:p>
      <w:pPr>
        <w:pStyle w:val="RecordBase"/>
        <w:ind w:left="240" w:hanging="192"/>
      </w:pPr>
      <w:r>
        <w:t xml:space="preserve"> services, establishment of payment restrictions and priorities - </w:t>
      </w:r>
      <w:r>
        <w:t xml:space="preserve"> </w:t>
      </w:r>
      <w:r>
        <w:t xml:space="preserve">SB  7</w:t>
      </w:r>
      <w:r>
        <w:t xml:space="preserve">: </w:t>
      </w:r>
      <w:r>
        <w:t xml:space="preserve">SCS</w:t>
      </w:r>
      <w:r>
        <w:t xml:space="preserve">;</w:t>
      </w:r>
      <w:r>
        <w:t xml:space="preserve"> </w:t>
      </w:r>
      <w:r>
        <w:t xml:space="preserve">HB  127</w:t>
      </w:r>
      <w:r>
        <w:t xml:space="preserve">: </w:t>
      </w:r>
      <w:r>
        <w:t xml:space="preserve">SCS</w:t>
      </w:r>
    </w:p>
    <w:p>
      <w:pPr>
        <w:pStyle w:val="RecordBase"/>
        <w:ind w:left="240" w:hanging="192"/>
      </w:pPr>
      <w:r>
        <w:t xml:space="preserve"> services, payments from government to entity providing, prohibition of - </w:t>
      </w:r>
      <w:r>
        <w:t xml:space="preserve"> </w:t>
      </w:r>
      <w:r>
        <w:t xml:space="preserve">SB  7</w:t>
      </w:r>
      <w:r>
        <w:t xml:space="preserve">;</w:t>
      </w:r>
      <w:r>
        <w:t xml:space="preserve"> </w:t>
      </w:r>
      <w:r>
        <w:t xml:space="preserve">HB  61</w:t>
      </w:r>
    </w:p>
    <w:p>
      <w:pPr>
        <w:pStyle w:val="RecordBase"/>
        <w:ind w:left="120" w:hanging="120"/>
      </w:pPr>
      <w:r>
        <w:t xml:space="preserve">Abortion, ultrasound requirements - </w:t>
      </w:r>
      <w:r>
        <w:t xml:space="preserve"> </w:t>
      </w:r>
      <w:r>
        <w:t xml:space="preserve">SB  152</w:t>
      </w:r>
    </w:p>
    <w:p>
      <w:pPr>
        <w:pStyle w:val="RecordBase"/>
        <w:ind w:left="120" w:hanging="120"/>
      </w:pPr>
      <w:r>
        <w:t xml:space="preserve">Abuse-deterrent opioid analgesic drug product, substitution - </w:t>
      </w:r>
      <w:r>
        <w:t xml:space="preserve"> </w:t>
      </w:r>
      <w:r>
        <w:t xml:space="preserve">HB  330</w:t>
      </w:r>
      <w:r>
        <w:t xml:space="preserve">;</w:t>
      </w:r>
      <w:r>
        <w:t xml:space="preserve"> </w:t>
      </w:r>
      <w:r>
        <w:t xml:space="preserve">HB  330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Accreditation organizations, Accreditation Association for Ambulatory Health Care (AAAHC), inclusion - </w:t>
      </w:r>
      <w:r>
        <w:t xml:space="preserve"> </w:t>
      </w:r>
      <w:r>
        <w:t xml:space="preserve">SB  22</w:t>
      </w:r>
      <w:r>
        <w:t xml:space="preserve">;</w:t>
      </w:r>
      <w:r>
        <w:t xml:space="preserve"> </w:t>
      </w:r>
      <w:r>
        <w:t xml:space="preserve">SB  22</w:t>
      </w:r>
      <w:r>
        <w:t xml:space="preserve">: </w:t>
      </w:r>
      <w:r>
        <w:t xml:space="preserve">HCS</w:t>
      </w:r>
    </w:p>
    <w:p>
      <w:pPr>
        <w:pStyle w:val="RecordBase"/>
        <w:ind w:left="120" w:hanging="120"/>
      </w:pPr>
      <w:r>
        <w:t xml:space="preserve">Acquired brain injury, treatment and facilities to exempt insurer from assessment - </w:t>
      </w:r>
      <w:r>
        <w:t xml:space="preserve"> </w:t>
      </w:r>
      <w:r>
        <w:t xml:space="preserve">SB  235</w:t>
      </w:r>
    </w:p>
    <w:p>
      <w:pPr>
        <w:pStyle w:val="RecordBase"/>
        <w:ind w:left="120" w:hanging="120"/>
      </w:pPr>
      <w:r>
        <w:t xml:space="preserve">Adoptive parents, certified homes, listing of - </w:t>
      </w:r>
      <w:r>
        <w:t xml:space="preserve"> </w:t>
      </w:r>
      <w:r>
        <w:t xml:space="preserve">HB  482</w:t>
      </w:r>
    </w:p>
    <w:p>
      <w:pPr>
        <w:pStyle w:val="RecordBase"/>
        <w:ind w:left="120" w:hanging="120"/>
      </w:pPr>
      <w:r>
        <w:t xml:space="preserve">Advanced practice registered nurses, add medical authorization - </w:t>
      </w:r>
      <w:r>
        <w:t xml:space="preserve"> </w:t>
      </w:r>
      <w:r>
        <w:t xml:space="preserve">SB  114</w:t>
      </w:r>
    </w:p>
    <w:p>
      <w:pPr>
        <w:pStyle w:val="RecordBase"/>
        <w:ind w:left="120" w:hanging="120"/>
      </w:pPr>
      <w:r>
        <w:t xml:space="preserve">Amino</w:t>
      </w:r>
    </w:p>
    <w:p>
      <w:pPr>
        <w:pStyle w:val="RecordBase"/>
        <w:ind w:left="240" w:hanging="192"/>
      </w:pPr>
      <w:r>
        <w:t xml:space="preserve"> acid-based elemental formula, benefit coverage - </w:t>
      </w:r>
      <w:r>
        <w:t xml:space="preserve"> </w:t>
      </w:r>
      <w:r>
        <w:t xml:space="preserve">SB  193</w:t>
      </w:r>
      <w:r>
        <w:t xml:space="preserve">;</w:t>
      </w:r>
      <w:r>
        <w:t xml:space="preserve"> </w:t>
      </w:r>
      <w:r>
        <w:t xml:space="preserve">HB  353</w:t>
      </w:r>
    </w:p>
    <w:p>
      <w:pPr>
        <w:pStyle w:val="RecordBase"/>
        <w:ind w:left="240" w:hanging="192"/>
      </w:pPr>
      <w:r>
        <w:t xml:space="preserve"> acid-based elemental medical formula, benefit coverage - </w:t>
      </w:r>
      <w:r>
        <w:t xml:space="preserve"> </w:t>
      </w:r>
      <w:r>
        <w:t xml:space="preserve">SB  146</w:t>
      </w:r>
    </w:p>
    <w:p>
      <w:pPr>
        <w:pStyle w:val="RecordBase"/>
        <w:ind w:left="120" w:hanging="120"/>
      </w:pPr>
      <w:r>
        <w:t xml:space="preserve">Assisted</w:t>
      </w:r>
    </w:p>
    <w:p>
      <w:pPr>
        <w:pStyle w:val="RecordBase"/>
        <w:ind w:left="240" w:hanging="192"/>
      </w:pPr>
      <w:r>
        <w:t xml:space="preserve"> outpatient treatment, court orders for - </w:t>
      </w:r>
      <w:r>
        <w:t xml:space="preserve"> </w:t>
      </w:r>
      <w:r>
        <w:t xml:space="preserve">HB  94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outpatient treatment, establish court orders for - </w:t>
      </w:r>
      <w:r>
        <w:t xml:space="preserve"> </w:t>
      </w:r>
      <w:r>
        <w:t xml:space="preserve">HB  94</w:t>
      </w:r>
    </w:p>
    <w:p>
      <w:pPr>
        <w:pStyle w:val="RecordBase"/>
        <w:ind w:left="120" w:hanging="120"/>
      </w:pPr>
      <w:r>
        <w:t xml:space="preserve">Assisted-living</w:t>
      </w:r>
    </w:p>
    <w:p>
      <w:pPr>
        <w:pStyle w:val="RecordBase"/>
        <w:ind w:left="240" w:hanging="192"/>
      </w:pPr>
      <w:r>
        <w:t xml:space="preserve"> communities, requirement for influenza information - </w:t>
      </w:r>
      <w:r>
        <w:t xml:space="preserve"> </w:t>
      </w:r>
      <w:r>
        <w:t xml:space="preserve">SB  22</w:t>
      </w:r>
      <w:r>
        <w:t xml:space="preserve">: </w:t>
      </w:r>
      <w:r>
        <w:t xml:space="preserve">HCS</w:t>
      </w:r>
      <w:r>
        <w:t xml:space="preserve">;</w:t>
      </w:r>
      <w:r>
        <w:t xml:space="preserve"> </w:t>
      </w:r>
      <w:r>
        <w:t xml:space="preserve">HB  326</w:t>
      </w:r>
      <w:r>
        <w:t xml:space="preserve">;</w:t>
      </w:r>
      <w:r>
        <w:t xml:space="preserve"> </w:t>
      </w:r>
      <w:r>
        <w:t xml:space="preserve">HB  326</w:t>
      </w:r>
      <w:r>
        <w:t xml:space="preserve">: </w:t>
      </w:r>
      <w:r>
        <w:t xml:space="preserve">HCS</w:t>
      </w:r>
    </w:p>
    <w:p>
      <w:pPr>
        <w:pStyle w:val="RecordBase"/>
        <w:ind w:left="240" w:hanging="192"/>
      </w:pPr>
      <w:r>
        <w:t xml:space="preserve"> community, education and information on influenza disease, requirement for - </w:t>
      </w:r>
      <w:r>
        <w:t xml:space="preserve"> </w:t>
      </w:r>
      <w:r>
        <w:t xml:space="preserve">HB  562</w:t>
      </w:r>
      <w:r>
        <w:t xml:space="preserve">: </w:t>
      </w:r>
      <w:r>
        <w:t xml:space="preserve">SCS</w:t>
      </w:r>
    </w:p>
    <w:p>
      <w:pPr>
        <w:pStyle w:val="RecordBase"/>
        <w:ind w:left="120" w:hanging="120"/>
      </w:pPr>
      <w:r>
        <w:t xml:space="preserve">Athletic trainers, services rendered by, reimbursement for - </w:t>
      </w:r>
      <w:r>
        <w:t xml:space="preserve"> </w:t>
      </w:r>
      <w:r>
        <w:t xml:space="preserve">SB  67</w:t>
      </w:r>
    </w:p>
    <w:p>
      <w:pPr>
        <w:pStyle w:val="RecordBase"/>
        <w:ind w:left="120" w:hanging="120"/>
      </w:pPr>
      <w:r>
        <w:t xml:space="preserve">Autism</w:t>
      </w:r>
    </w:p>
    <w:p>
      <w:pPr>
        <w:pStyle w:val="RecordBase"/>
        <w:ind w:left="240" w:hanging="192"/>
      </w:pPr>
      <w:r>
        <w:t xml:space="preserve"> coverage, web page, explanation of claims, requirement for - </w:t>
      </w:r>
      <w:r>
        <w:t xml:space="preserve"> </w:t>
      </w:r>
      <w:r>
        <w:t xml:space="preserve">HB  629</w:t>
      </w:r>
      <w:r>
        <w:t xml:space="preserve">: </w:t>
      </w:r>
      <w:r>
        <w:t xml:space="preserve">HCS</w:t>
      </w:r>
    </w:p>
    <w:p>
      <w:pPr>
        <w:pStyle w:val="RecordBase"/>
        <w:ind w:left="240" w:hanging="192"/>
      </w:pPr>
      <w:r>
        <w:t xml:space="preserve"> treatment, insurance coverage, liaison required for - </w:t>
      </w:r>
      <w:r>
        <w:t xml:space="preserve"> </w:t>
      </w:r>
      <w:r>
        <w:t xml:space="preserve">HB  100</w:t>
      </w:r>
      <w:r>
        <w:t xml:space="preserve">;</w:t>
      </w:r>
      <w:r>
        <w:t xml:space="preserve"> </w:t>
      </w:r>
      <w:r>
        <w:t xml:space="preserve">HB  629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Basic reparation benefits, denial or reduction of, requirement of a peer review before - </w:t>
      </w:r>
      <w:r>
        <w:t xml:space="preserve"> </w:t>
      </w:r>
      <w:r>
        <w:t xml:space="preserve">SB  290</w:t>
      </w:r>
    </w:p>
    <w:p>
      <w:pPr>
        <w:pStyle w:val="RecordBase"/>
        <w:ind w:left="120" w:hanging="120"/>
      </w:pPr>
      <w:r>
        <w:t xml:space="preserve">Biological products, prescribing - </w:t>
      </w:r>
      <w:r>
        <w:t xml:space="preserve"> </w:t>
      </w:r>
      <w:r>
        <w:t xml:space="preserve">SB  134</w:t>
      </w:r>
      <w:r>
        <w:t xml:space="preserve">;</w:t>
      </w:r>
      <w:r>
        <w:t xml:space="preserve"> </w:t>
      </w:r>
      <w:r>
        <w:t xml:space="preserve">SB  134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Board of Medical Licensure, licensure of genetic counselors, requirements for - </w:t>
      </w:r>
      <w:r>
        <w:t xml:space="preserve"> </w:t>
      </w:r>
      <w:r>
        <w:t xml:space="preserve">SB  82</w:t>
      </w:r>
    </w:p>
    <w:p>
      <w:pPr>
        <w:pStyle w:val="RecordBase"/>
        <w:ind w:left="120" w:hanging="120"/>
      </w:pPr>
      <w:r>
        <w:t xml:space="preserve">Bowling Green Veterans' Center, authorize bonds - </w:t>
      </w:r>
      <w:r>
        <w:t xml:space="preserve"> </w:t>
      </w:r>
      <w:r>
        <w:t xml:space="preserve">HB  172</w:t>
      </w:r>
      <w:r>
        <w:t xml:space="preserve">: </w:t>
      </w:r>
      <w:r>
        <w:t xml:space="preserve">SCS</w:t>
      </w:r>
    </w:p>
    <w:p>
      <w:pPr>
        <w:pStyle w:val="RecordBase"/>
        <w:ind w:left="120" w:hanging="120"/>
      </w:pPr>
      <w:r>
        <w:t xml:space="preserve">Breastfeeding awareness, importance of, recognition - </w:t>
      </w:r>
      <w:r>
        <w:t xml:space="preserve"> </w:t>
      </w:r>
      <w:r>
        <w:t xml:space="preserve">SCR 9</w:t>
      </w:r>
    </w:p>
    <w:p>
      <w:pPr>
        <w:pStyle w:val="RecordBase"/>
        <w:ind w:left="120" w:hanging="120"/>
      </w:pPr>
      <w:r>
        <w:t xml:space="preserve">Cannabis, regulation of - </w:t>
      </w:r>
      <w:r>
        <w:t xml:space="preserve"> </w:t>
      </w:r>
      <w:r>
        <w:t xml:space="preserve">SB  13</w:t>
      </w:r>
    </w:p>
    <w:p>
      <w:pPr>
        <w:pStyle w:val="RecordBase"/>
        <w:ind w:left="120" w:hanging="120"/>
      </w:pPr>
      <w:r>
        <w:t xml:space="preserve">Certificate of death, physician assistant may supply medical details for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Child permanency, requirements for - </w:t>
      </w:r>
      <w:r>
        <w:t xml:space="preserve"> </w:t>
      </w:r>
      <w:r>
        <w:t xml:space="preserve">SB  174</w:t>
      </w:r>
      <w:r>
        <w:t xml:space="preserve">;</w:t>
      </w:r>
      <w:r>
        <w:t xml:space="preserve"> </w:t>
      </w:r>
      <w:r>
        <w:t xml:space="preserve">SB  174</w:t>
      </w:r>
      <w:r>
        <w:t xml:space="preserve">: </w:t>
      </w:r>
      <w:r>
        <w:t xml:space="preserve">HCS</w:t>
      </w:r>
      <w:r>
        <w:t xml:space="preserve">, </w:t>
      </w:r>
      <w:r>
        <w:t xml:space="preserve">SCS</w:t>
      </w:r>
    </w:p>
    <w:p>
      <w:pPr>
        <w:pStyle w:val="RecordBase"/>
        <w:ind w:left="120" w:hanging="120"/>
      </w:pPr>
      <w:r>
        <w:t xml:space="preserve">Chiropractor services, equal reimbursement for - </w:t>
      </w:r>
      <w:r>
        <w:t xml:space="preserve"> </w:t>
      </w:r>
      <w:r>
        <w:t xml:space="preserve">HB  288</w:t>
      </w:r>
    </w:p>
    <w:p>
      <w:pPr>
        <w:pStyle w:val="RecordBase"/>
        <w:ind w:left="120" w:hanging="120"/>
      </w:pPr>
      <w:r>
        <w:t xml:space="preserve">Claims by Medicaid managed care company, prompt payment of administrative process - </w:t>
      </w:r>
      <w:r>
        <w:t xml:space="preserve"> </w:t>
      </w:r>
      <w:r>
        <w:t xml:space="preserve">HB  118</w:t>
      </w:r>
    </w:p>
    <w:p>
      <w:pPr>
        <w:pStyle w:val="RecordBase"/>
        <w:ind w:left="120" w:hanging="120"/>
      </w:pPr>
      <w:r>
        <w:t xml:space="preserve">Colon cancer, underinsured individuals, screening, examination, and treatment program - </w:t>
      </w:r>
      <w:r>
        <w:t xml:space="preserve"> </w:t>
      </w:r>
      <w:r>
        <w:t xml:space="preserve">SB  78</w:t>
      </w:r>
      <w:r>
        <w:t xml:space="preserve">;</w:t>
      </w:r>
      <w:r>
        <w:t xml:space="preserve"> </w:t>
      </w:r>
      <w:r>
        <w:t xml:space="preserve">SB  78</w:t>
      </w:r>
      <w:r>
        <w:t xml:space="preserve">: </w:t>
      </w:r>
      <w:r>
        <w:t xml:space="preserve">SCS</w:t>
      </w:r>
      <w:r>
        <w:t xml:space="preserve">;</w:t>
      </w:r>
      <w:r>
        <w:t xml:space="preserve"> </w:t>
      </w:r>
      <w:r>
        <w:t xml:space="preserve">HB  115</w:t>
      </w:r>
      <w:r>
        <w:t xml:space="preserve">;</w:t>
      </w:r>
      <w:r>
        <w:t xml:space="preserve"> </w:t>
      </w:r>
      <w:r>
        <w:t xml:space="preserve">HB  115</w:t>
      </w:r>
      <w:r>
        <w:t xml:space="preserve">: </w:t>
      </w:r>
      <w:r>
        <w:t xml:space="preserve">HCS</w:t>
      </w:r>
    </w:p>
    <w:p>
      <w:pPr>
        <w:pStyle w:val="RecordBase"/>
        <w:ind w:left="120" w:hanging="120"/>
      </w:pPr>
      <w:r>
        <w:t xml:space="preserve">Confidentiality, staff privilege information - </w:t>
      </w:r>
      <w:r>
        <w:t xml:space="preserve"> </w:t>
      </w:r>
      <w:r>
        <w:t xml:space="preserve">SB  66</w:t>
      </w:r>
    </w:p>
    <w:p>
      <w:pPr>
        <w:pStyle w:val="RecordBase"/>
        <w:ind w:left="120" w:hanging="120"/>
      </w:pPr>
      <w:r>
        <w:t xml:space="preserve">Dense breast tissue, information to be provided - </w:t>
      </w:r>
      <w:r>
        <w:t xml:space="preserve"> </w:t>
      </w:r>
      <w:r>
        <w:t xml:space="preserve">HB  20</w:t>
      </w:r>
      <w:r>
        <w:t xml:space="preserve">;</w:t>
      </w:r>
      <w:r>
        <w:t xml:space="preserve"> </w:t>
      </w:r>
      <w:r>
        <w:t xml:space="preserve">HB  20</w:t>
      </w:r>
      <w:r>
        <w:t xml:space="preserve">: </w:t>
      </w:r>
      <w:r>
        <w:t xml:space="preserve">HCS</w:t>
      </w:r>
    </w:p>
    <w:p>
      <w:pPr>
        <w:pStyle w:val="RecordBase"/>
        <w:ind w:left="120" w:hanging="120"/>
      </w:pPr>
      <w:r>
        <w:t xml:space="preserve">Denturity,</w:t>
      </w:r>
    </w:p>
    <w:p>
      <w:pPr>
        <w:pStyle w:val="RecordBase"/>
        <w:ind w:left="240" w:hanging="192"/>
      </w:pPr>
      <w:r>
        <w:t xml:space="preserve"> board - </w:t>
      </w:r>
      <w:r>
        <w:t xml:space="preserve"> </w:t>
      </w:r>
      <w:r>
        <w:t xml:space="preserve">HB  77</w:t>
      </w:r>
    </w:p>
    <w:p>
      <w:pPr>
        <w:pStyle w:val="RecordBase"/>
        <w:ind w:left="240" w:hanging="192"/>
      </w:pPr>
      <w:r>
        <w:t xml:space="preserve"> board of - </w:t>
      </w:r>
      <w:r>
        <w:t xml:space="preserve"> </w:t>
      </w:r>
      <w:r>
        <w:t xml:space="preserve">HB  77</w:t>
      </w:r>
      <w:r>
        <w:t xml:space="preserve">: </w:t>
      </w:r>
      <w:r>
        <w:t xml:space="preserve">HCA</w:t>
      </w:r>
      <w:r>
        <w:t xml:space="preserve"> (</w:t>
      </w:r>
      <w:r>
        <w:t xml:space="preserve">1</w:t>
      </w:r>
      <w:r>
        <w:t xml:space="preserve">)</w:t>
      </w:r>
      <w:r>
        <w:t xml:space="preserve">, </w:t>
      </w:r>
      <w:r>
        <w:t xml:space="preserve">HCS</w:t>
      </w:r>
    </w:p>
    <w:p>
      <w:pPr>
        <w:pStyle w:val="RecordBase"/>
        <w:ind w:left="120" w:hanging="120"/>
      </w:pPr>
      <w:r>
        <w:t xml:space="preserve">Determination of distance - </w:t>
      </w:r>
      <w:r>
        <w:t xml:space="preserve"> </w:t>
      </w:r>
      <w:r>
        <w:t xml:space="preserve">HB  118</w:t>
      </w:r>
    </w:p>
    <w:p>
      <w:pPr>
        <w:pStyle w:val="RecordBase"/>
        <w:ind w:left="120" w:hanging="120"/>
      </w:pPr>
      <w:r>
        <w:t xml:space="preserve">Diabetes awareness, encourage practitioner to discuss - </w:t>
      </w:r>
      <w:r>
        <w:t xml:space="preserve"> </w:t>
      </w:r>
      <w:r>
        <w:t xml:space="preserve">SB  161</w:t>
      </w:r>
    </w:p>
    <w:p>
      <w:pPr>
        <w:pStyle w:val="RecordBase"/>
        <w:ind w:left="120" w:hanging="120"/>
      </w:pPr>
      <w:r>
        <w:t xml:space="preserve">Disabilities, federal designation as a medically underserved population - </w:t>
      </w:r>
      <w:r>
        <w:t xml:space="preserve"> </w:t>
      </w:r>
      <w:r>
        <w:t xml:space="preserve">HCR 174</w:t>
      </w:r>
    </w:p>
    <w:p>
      <w:pPr>
        <w:pStyle w:val="RecordBase"/>
        <w:ind w:left="120" w:hanging="120"/>
      </w:pPr>
      <w:r>
        <w:t xml:space="preserve">Emergency</w:t>
      </w:r>
    </w:p>
    <w:p>
      <w:pPr>
        <w:pStyle w:val="RecordBase"/>
        <w:ind w:left="240" w:hanging="192"/>
      </w:pPr>
      <w:r>
        <w:t xml:space="preserve"> contraceptive pill, prescribing or dispensing, authorize refusal of - </w:t>
      </w:r>
      <w:r>
        <w:t xml:space="preserve"> </w:t>
      </w:r>
      <w:r>
        <w:t xml:space="preserve">HB  398</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response medications, child-care - </w:t>
      </w:r>
      <w:r>
        <w:t xml:space="preserve"> </w:t>
      </w:r>
      <w:r>
        <w:t xml:space="preserve">HB  123</w:t>
      </w:r>
    </w:p>
    <w:p>
      <w:pPr>
        <w:pStyle w:val="RecordBase"/>
        <w:ind w:left="120" w:hanging="120"/>
      </w:pPr>
      <w:r>
        <w:t xml:space="preserve">Epinephrine</w:t>
      </w:r>
    </w:p>
    <w:p>
      <w:pPr>
        <w:pStyle w:val="RecordBase"/>
        <w:ind w:left="240" w:hanging="192"/>
      </w:pPr>
      <w:r>
        <w:t xml:space="preserve"> auto-injectors, storage and use in child-care centers - </w:t>
      </w:r>
      <w:r>
        <w:t xml:space="preserve"> </w:t>
      </w:r>
      <w:r>
        <w:t xml:space="preserve">HB  148</w:t>
      </w:r>
      <w:r>
        <w:t xml:space="preserve">: </w:t>
      </w:r>
      <w:r>
        <w:t xml:space="preserve">HCS</w:t>
      </w:r>
      <w:r>
        <w:t xml:space="preserve">, </w:t>
      </w:r>
      <w:r>
        <w:t xml:space="preserve">SCS</w:t>
      </w:r>
    </w:p>
    <w:p>
      <w:pPr>
        <w:pStyle w:val="RecordBase"/>
        <w:ind w:left="240" w:hanging="192"/>
      </w:pPr>
      <w:r>
        <w:t xml:space="preserve"> auto-injectors, storrage and use in child-care centers - </w:t>
      </w:r>
      <w:r>
        <w:t xml:space="preserve"> </w:t>
      </w:r>
      <w:r>
        <w:t xml:space="preserve">HB  148</w:t>
      </w:r>
    </w:p>
    <w:p>
      <w:pPr>
        <w:pStyle w:val="RecordBase"/>
        <w:ind w:left="120" w:hanging="120"/>
      </w:pPr>
      <w:r>
        <w:t xml:space="preserve">Erectile dysfunction, prescription drugs - </w:t>
      </w:r>
      <w:r>
        <w:t xml:space="preserve"> </w:t>
      </w:r>
      <w:r>
        <w:t xml:space="preserve">HB  396</w:t>
      </w:r>
      <w:r>
        <w:t xml:space="preserve">;</w:t>
      </w:r>
      <w:r>
        <w:t xml:space="preserve"> </w:t>
      </w:r>
      <w:r>
        <w:t xml:space="preserve">HB  398</w:t>
      </w:r>
      <w:r>
        <w:t xml:space="preserve">: </w:t>
      </w:r>
      <w:r>
        <w:t xml:space="preserve">HFA</w:t>
      </w:r>
      <w:r>
        <w:t xml:space="preserve"> (</w:t>
      </w:r>
      <w:r>
        <w:t xml:space="preserve">4</w:t>
      </w:r>
      <w:r>
        <w:t xml:space="preserve">)</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Facility of the Year award, Wolfe County Health and Rehabilitation, honoring - </w:t>
      </w:r>
      <w:r>
        <w:t xml:space="preserve"> </w:t>
      </w:r>
      <w:r>
        <w:t xml:space="preserve">SR  85</w:t>
      </w:r>
    </w:p>
    <w:p>
      <w:pPr>
        <w:pStyle w:val="RecordBase"/>
        <w:ind w:left="120" w:hanging="120"/>
      </w:pPr>
      <w:r>
        <w:t xml:space="preserve">Family</w:t>
      </w:r>
    </w:p>
    <w:p>
      <w:pPr>
        <w:pStyle w:val="RecordBase"/>
        <w:ind w:left="240" w:hanging="192"/>
      </w:pPr>
      <w:r>
        <w:t xml:space="preserve"> planning funds, clarification of - </w:t>
      </w:r>
      <w:r>
        <w:t xml:space="preserve"> </w:t>
      </w:r>
      <w:r>
        <w:t xml:space="preserve">SB  7</w:t>
      </w:r>
      <w:r>
        <w:t xml:space="preserve">: </w:t>
      </w:r>
      <w:r>
        <w:t xml:space="preserve">SFA</w:t>
      </w:r>
      <w:r>
        <w:t xml:space="preserve"> (</w:t>
      </w:r>
      <w:r>
        <w:t xml:space="preserve">2</w:t>
      </w:r>
      <w:r>
        <w:t xml:space="preserve">)</w:t>
      </w:r>
    </w:p>
    <w:p>
      <w:pPr>
        <w:pStyle w:val="RecordBase"/>
        <w:ind w:left="240" w:hanging="192"/>
      </w:pPr>
      <w:r>
        <w:t xml:space="preserve"> planning funds, clarify use - </w:t>
      </w:r>
      <w:r>
        <w:t xml:space="preserve"> </w:t>
      </w:r>
      <w:r>
        <w:t xml:space="preserve">SB  7</w:t>
      </w:r>
      <w:r>
        <w:t xml:space="preserve">: </w:t>
      </w:r>
      <w:r>
        <w:t xml:space="preserve">SFA</w:t>
      </w:r>
      <w:r>
        <w:t xml:space="preserve"> (</w:t>
      </w:r>
      <w:r>
        <w:t xml:space="preserve">1</w:t>
      </w:r>
      <w:r>
        <w:t xml:space="preserve">)</w:t>
      </w:r>
    </w:p>
    <w:p>
      <w:pPr>
        <w:pStyle w:val="RecordBase"/>
        <w:ind w:left="120" w:hanging="120"/>
      </w:pPr>
      <w:r>
        <w:t xml:space="preserve">First Responders, highway designation - </w:t>
      </w:r>
      <w:r>
        <w:t xml:space="preserve"> </w:t>
      </w:r>
      <w:r>
        <w:t xml:space="preserve">HJR 200</w:t>
      </w:r>
    </w:p>
    <w:p>
      <w:pPr>
        <w:pStyle w:val="RecordBase"/>
        <w:ind w:left="120" w:hanging="120"/>
      </w:pPr>
      <w:r>
        <w:t xml:space="preserve">Genomics, fund and program created - </w:t>
      </w:r>
      <w:r>
        <w:t xml:space="preserve"> </w:t>
      </w:r>
      <w:r>
        <w:t xml:space="preserve">SB  247</w:t>
      </w:r>
    </w:p>
    <w:p>
      <w:pPr>
        <w:pStyle w:val="RecordBase"/>
        <w:ind w:left="120" w:hanging="120"/>
      </w:pPr>
      <w:r>
        <w:t xml:space="preserve">Healing</w:t>
      </w:r>
    </w:p>
    <w:p>
      <w:pPr>
        <w:pStyle w:val="RecordBase"/>
        <w:ind w:left="240" w:hanging="192"/>
      </w:pPr>
      <w:r>
        <w:t xml:space="preserve"> arts, advanced practice registered nursing, added to - </w:t>
      </w:r>
      <w:r>
        <w:t xml:space="preserve"> </w:t>
      </w:r>
      <w:r>
        <w:t xml:space="preserve">HB  296</w:t>
      </w:r>
    </w:p>
    <w:p>
      <w:pPr>
        <w:pStyle w:val="RecordBase"/>
        <w:ind w:left="240" w:hanging="192"/>
      </w:pPr>
      <w:r>
        <w:t xml:space="preserve"> arts, advanced practice registered nursing, addition to - </w:t>
      </w:r>
      <w:r>
        <w:t xml:space="preserve"> </w:t>
      </w:r>
      <w:r>
        <w:t xml:space="preserve">HB  296</w:t>
      </w:r>
      <w:r>
        <w:t xml:space="preserve">: </w:t>
      </w:r>
      <w:r>
        <w:t xml:space="preserve">HCS</w:t>
      </w:r>
    </w:p>
    <w:p>
      <w:pPr>
        <w:pStyle w:val="RecordBase"/>
        <w:ind w:left="120" w:hanging="120"/>
      </w:pPr>
      <w:r>
        <w:t xml:space="preserve">Health</w:t>
      </w:r>
    </w:p>
    <w:p>
      <w:pPr>
        <w:pStyle w:val="RecordBase"/>
        <w:ind w:left="240" w:hanging="192"/>
      </w:pPr>
      <w:r>
        <w:t xml:space="preserve"> care liability actions, requirements for - </w:t>
      </w:r>
      <w:r>
        <w:t xml:space="preserve"> </w:t>
      </w:r>
      <w:r>
        <w:t xml:space="preserve">HB  554</w:t>
      </w:r>
    </w:p>
    <w:p>
      <w:pPr>
        <w:pStyle w:val="RecordBase"/>
        <w:ind w:left="240" w:hanging="192"/>
      </w:pPr>
      <w:r>
        <w:t xml:space="preserve"> departments, enforcement of antismoking laws and ordinances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Hemophilia Awareness Month, March 2016 - </w:t>
      </w:r>
      <w:r>
        <w:t xml:space="preserve"> </w:t>
      </w:r>
      <w:r>
        <w:t xml:space="preserve">HR  199</w:t>
      </w:r>
    </w:p>
    <w:p>
      <w:pPr>
        <w:pStyle w:val="RecordBase"/>
        <w:ind w:left="120" w:hanging="120"/>
      </w:pPr>
      <w:r>
        <w:t xml:space="preserve">Home medical equipment service providers, Board of Pharmacy to CHFS, transfer of authority - </w:t>
      </w:r>
      <w:r>
        <w:t xml:space="preserve"> </w:t>
      </w:r>
      <w:r>
        <w:t xml:space="preserve">HB  562</w:t>
      </w:r>
    </w:p>
    <w:p>
      <w:pPr>
        <w:pStyle w:val="RecordBase"/>
        <w:ind w:left="120" w:hanging="120"/>
      </w:pPr>
      <w:r>
        <w:t xml:space="preserve">Hydrocodone, classification as a Schedule II controlled substance - </w:t>
      </w:r>
      <w:r>
        <w:t xml:space="preserve"> </w:t>
      </w:r>
      <w:r>
        <w:t xml:space="preserve">SB  136</w:t>
      </w:r>
    </w:p>
    <w:p>
      <w:pPr>
        <w:pStyle w:val="RecordBase"/>
        <w:ind w:left="120" w:hanging="120"/>
      </w:pPr>
      <w:r>
        <w:t xml:space="preserve">Income tax credit for voluntary preceptors, creation - </w:t>
      </w:r>
      <w:r>
        <w:t xml:space="preserve"> </w:t>
      </w:r>
      <w:r>
        <w:t xml:space="preserve">SB  98</w:t>
      </w:r>
      <w:r>
        <w:t xml:space="preserve">;</w:t>
      </w:r>
      <w:r>
        <w:t xml:space="preserve"> </w:t>
      </w:r>
      <w:r>
        <w:t xml:space="preserve">HB  406</w:t>
      </w:r>
    </w:p>
    <w:p>
      <w:pPr>
        <w:pStyle w:val="RecordBase"/>
        <w:ind w:left="120" w:hanging="120"/>
      </w:pPr>
      <w:r>
        <w:t xml:space="preserve">Lay caregiver, contact designated - </w:t>
      </w:r>
      <w:r>
        <w:t xml:space="preserve"> </w:t>
      </w:r>
      <w:r>
        <w:t xml:space="preserve">HB  519</w:t>
      </w:r>
      <w:r>
        <w:t xml:space="preserve">;</w:t>
      </w:r>
      <w:r>
        <w:t xml:space="preserve"> </w:t>
      </w:r>
      <w:r>
        <w:t xml:space="preserve">HB  549</w:t>
      </w:r>
    </w:p>
    <w:p>
      <w:pPr>
        <w:pStyle w:val="RecordBase"/>
        <w:ind w:left="120" w:hanging="120"/>
      </w:pPr>
      <w:r>
        <w:t xml:space="preserve">Living organ donation, promotion of - </w:t>
      </w:r>
      <w:r>
        <w:t xml:space="preserve"> </w:t>
      </w:r>
      <w:r>
        <w:t xml:space="preserve">HB  19</w:t>
      </w:r>
    </w:p>
    <w:p>
      <w:pPr>
        <w:pStyle w:val="RecordBase"/>
        <w:ind w:left="120" w:hanging="120"/>
      </w:pPr>
      <w:r>
        <w:t xml:space="preserve">Local</w:t>
      </w:r>
    </w:p>
    <w:p>
      <w:pPr>
        <w:pStyle w:val="RecordBase"/>
        <w:ind w:left="240" w:hanging="192"/>
      </w:pPr>
      <w:r>
        <w:t xml:space="preserve"> government health and fitness incentive program, participation in - </w:t>
      </w:r>
      <w:r>
        <w:t xml:space="preserve"> </w:t>
      </w:r>
      <w:r>
        <w:t xml:space="preserve">HB  384</w:t>
      </w:r>
      <w:r>
        <w:t xml:space="preserve">: </w:t>
      </w:r>
      <w:r>
        <w:t xml:space="preserve">HFA</w:t>
      </w:r>
      <w:r>
        <w:t xml:space="preserve"> (</w:t>
      </w:r>
      <w:r>
        <w:t xml:space="preserve">1</w:t>
      </w:r>
      <w:r>
        <w:t xml:space="preserve">)</w:t>
      </w:r>
    </w:p>
    <w:p>
      <w:pPr>
        <w:pStyle w:val="RecordBase"/>
        <w:ind w:left="240" w:hanging="192"/>
      </w:pPr>
      <w:r>
        <w:t xml:space="preserve"> health department personnel, attacks on, assault in the third degree - </w:t>
      </w:r>
      <w:r>
        <w:t xml:space="preserve"> </w:t>
      </w:r>
      <w:r>
        <w:t xml:space="preserve">HB  210</w:t>
      </w:r>
    </w:p>
    <w:p>
      <w:pPr>
        <w:pStyle w:val="RecordBase"/>
        <w:ind w:left="120" w:hanging="120"/>
      </w:pPr>
      <w:r>
        <w:t xml:space="preserve">Long term care facilities, nurse staffing requirements, establishment of - </w:t>
      </w:r>
      <w:r>
        <w:t xml:space="preserve"> </w:t>
      </w:r>
      <w:r>
        <w:t xml:space="preserve">SB  6</w:t>
      </w:r>
      <w:r>
        <w:t xml:space="preserve">: </w:t>
      </w:r>
      <w:r>
        <w:t xml:space="preserve">SFA</w:t>
      </w:r>
      <w:r>
        <w:t xml:space="preserve"> (</w:t>
      </w:r>
      <w:r>
        <w:t xml:space="preserve">5</w:t>
      </w:r>
      <w:r>
        <w:t xml:space="preserve">)</w:t>
      </w:r>
      <w:r>
        <w:t xml:space="preserve">, </w:t>
      </w:r>
      <w:r>
        <w:t xml:space="preserve">SFA</w:t>
      </w:r>
      <w:r>
        <w:t xml:space="preserve"> (</w:t>
      </w:r>
      <w:r>
        <w:t xml:space="preserve">15</w:t>
      </w:r>
      <w:r>
        <w:t xml:space="preserve">)</w:t>
      </w:r>
    </w:p>
    <w:p>
      <w:pPr>
        <w:pStyle w:val="RecordBase"/>
        <w:ind w:left="120" w:hanging="120"/>
      </w:pPr>
      <w:r>
        <w:t xml:space="preserve">Long-term care facilities, contents of related advertising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Long-term-care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19</w:t>
      </w:r>
      <w:r>
        <w:t xml:space="preserve">)</w:t>
      </w:r>
    </w:p>
    <w:p>
      <w:pPr>
        <w:pStyle w:val="RecordBase"/>
        <w:ind w:left="120" w:hanging="120"/>
      </w:pPr>
      <w:r>
        <w:t xml:space="preserve">Magoffin County, veterans center, urge establishment of - </w:t>
      </w:r>
      <w:r>
        <w:t xml:space="preserve"> </w:t>
      </w:r>
      <w:r>
        <w:t xml:space="preserve">HR  40</w:t>
      </w:r>
    </w:p>
    <w:p>
      <w:pPr>
        <w:pStyle w:val="RecordBase"/>
        <w:ind w:left="120" w:hanging="120"/>
      </w:pPr>
      <w:r>
        <w:t xml:space="preserve">Mammogram, dense breast notification - </w:t>
      </w:r>
      <w:r>
        <w:t xml:space="preserve"> </w:t>
      </w:r>
      <w:r>
        <w:t xml:space="preserve">HB  349</w:t>
      </w:r>
    </w:p>
    <w:p>
      <w:pPr>
        <w:pStyle w:val="RecordBase"/>
        <w:ind w:left="120" w:hanging="120"/>
      </w:pPr>
      <w:r>
        <w:t xml:space="preserve">Matrimony and marriage, benefits, rights, and responsibilities pertaining to - </w:t>
      </w:r>
      <w:r>
        <w:t xml:space="preserve"> </w:t>
      </w:r>
      <w:r>
        <w:t xml:space="preserve">HB  572</w:t>
      </w:r>
    </w:p>
    <w:p>
      <w:pPr>
        <w:pStyle w:val="RecordBase"/>
        <w:ind w:left="120" w:hanging="120"/>
      </w:pPr>
      <w:r>
        <w:t xml:space="preserve">MCO provider appeals process - </w:t>
      </w:r>
      <w:r>
        <w:t xml:space="preserve"> </w:t>
      </w:r>
      <w:r>
        <w:t xml:space="preserve">SB  20</w:t>
      </w:r>
      <w:r>
        <w:t xml:space="preserve">;</w:t>
      </w:r>
      <w:r>
        <w:t xml:space="preserve"> </w:t>
      </w:r>
      <w:r>
        <w:t xml:space="preserve">SB  20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118</w:t>
      </w:r>
      <w:r>
        <w:t xml:space="preserve">: </w:t>
      </w:r>
      <w:r>
        <w:t xml:space="preserve">HCS</w:t>
      </w:r>
    </w:p>
    <w:p>
      <w:pPr>
        <w:pStyle w:val="RecordBase"/>
        <w:ind w:left="120" w:hanging="120"/>
      </w:pPr>
      <w:r>
        <w:t xml:space="preserve">Medicaid, ABLE Account not disqualification of eligibility for - </w:t>
      </w:r>
      <w:r>
        <w:t xml:space="preserve"> </w:t>
      </w:r>
      <w:r>
        <w:t xml:space="preserve">SB  70</w:t>
      </w:r>
      <w:r>
        <w:t xml:space="preserve">;</w:t>
      </w:r>
      <w:r>
        <w:t xml:space="preserve"> </w:t>
      </w:r>
      <w:r>
        <w:t xml:space="preserve">HB  74</w:t>
      </w:r>
    </w:p>
    <w:p>
      <w:pPr>
        <w:pStyle w:val="RecordBase"/>
        <w:ind w:left="120" w:hanging="120"/>
      </w:pPr>
      <w:r>
        <w:t xml:space="preserve">Medicaid</w:t>
      </w:r>
    </w:p>
    <w:p>
      <w:pPr>
        <w:pStyle w:val="RecordBase"/>
        <w:ind w:left="240" w:hanging="192"/>
      </w:pPr>
      <w:r>
        <w:t xml:space="preserve"> eligibility, property, fair market value for - </w:t>
      </w:r>
      <w:r>
        <w:t xml:space="preserve"> </w:t>
      </w:r>
      <w:r>
        <w:t xml:space="preserve">HB  197</w:t>
      </w:r>
    </w:p>
    <w:p>
      <w:pPr>
        <w:pStyle w:val="RecordBase"/>
        <w:ind w:left="240" w:hanging="192"/>
      </w:pPr>
      <w:r>
        <w:t xml:space="preserve"> expansion, mandate - </w:t>
      </w:r>
      <w:r>
        <w:t xml:space="preserve"> </w:t>
      </w:r>
      <w:r>
        <w:t xml:space="preserve">HB  6</w:t>
      </w:r>
    </w:p>
    <w:p>
      <w:pPr>
        <w:pStyle w:val="RecordBase"/>
        <w:ind w:left="120" w:hanging="120"/>
      </w:pPr>
      <w:r>
        <w:t xml:space="preserve">Medical</w:t>
      </w:r>
    </w:p>
    <w:p>
      <w:pPr>
        <w:pStyle w:val="RecordBase"/>
        <w:ind w:left="240" w:hanging="192"/>
      </w:pPr>
      <w:r>
        <w:t xml:space="preserve"> authorizations, physician assistants may issue - </w:t>
      </w:r>
      <w:r>
        <w:t xml:space="preserve"> </w:t>
      </w:r>
      <w:r>
        <w:t xml:space="preserve">SB  114</w:t>
      </w:r>
      <w:r>
        <w:t xml:space="preserve">: </w:t>
      </w:r>
      <w:r>
        <w:t xml:space="preserve">SCS</w:t>
      </w:r>
    </w:p>
    <w:p>
      <w:pPr>
        <w:pStyle w:val="RecordBase"/>
        <w:ind w:left="240" w:hanging="192"/>
      </w:pPr>
      <w:r>
        <w:t xml:space="preserve"> cannabis, authorization and regulation of - </w:t>
      </w:r>
      <w:r>
        <w:t xml:space="preserve"> </w:t>
      </w:r>
      <w:r>
        <w:t xml:space="preserve">SB  263</w:t>
      </w:r>
    </w:p>
    <w:p>
      <w:pPr>
        <w:pStyle w:val="RecordBase"/>
        <w:ind w:left="240" w:hanging="192"/>
      </w:pPr>
      <w:r>
        <w:t xml:space="preserve"> consultation via a telehealth consultation, allow for - </w:t>
      </w:r>
      <w:r>
        <w:t xml:space="preserve"> </w:t>
      </w:r>
      <w:r>
        <w:t xml:space="preserve">SB  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malpractice actions, inadmissibility of statements of compassion - </w:t>
      </w:r>
      <w:r>
        <w:t xml:space="preserve"> </w:t>
      </w:r>
      <w:r>
        <w:t xml:space="preserve">SB  31</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marijuana, study of by FDA - </w:t>
      </w:r>
      <w:r>
        <w:t xml:space="preserve"> </w:t>
      </w:r>
      <w:r>
        <w:t xml:space="preserve">HR  173</w:t>
      </w:r>
    </w:p>
    <w:p>
      <w:pPr>
        <w:pStyle w:val="RecordBase"/>
        <w:ind w:left="240" w:hanging="192"/>
      </w:pPr>
      <w:r>
        <w:t xml:space="preserve"> marijuana, use permitted - </w:t>
      </w:r>
      <w:r>
        <w:t xml:space="preserve"> </w:t>
      </w:r>
      <w:r>
        <w:t xml:space="preserve">HB  584</w:t>
      </w:r>
    </w:p>
    <w:p>
      <w:pPr>
        <w:pStyle w:val="RecordBase"/>
        <w:ind w:left="240" w:hanging="192"/>
      </w:pPr>
      <w:r>
        <w:t xml:space="preserve"> review panel process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120" w:hanging="120"/>
      </w:pPr>
      <w:r>
        <w:t xml:space="preserve">Medically</w:t>
      </w:r>
    </w:p>
    <w:p>
      <w:pPr>
        <w:pStyle w:val="RecordBase"/>
        <w:ind w:left="240" w:hanging="192"/>
      </w:pPr>
      <w:r>
        <w:t xml:space="preserve"> fragile individuals with intellectual and developmental disabilities, task force on - </w:t>
      </w:r>
      <w:r>
        <w:t xml:space="preserve"> </w:t>
      </w:r>
      <w:r>
        <w:t xml:space="preserve">HCR 260</w:t>
      </w:r>
    </w:p>
    <w:p>
      <w:pPr>
        <w:pStyle w:val="RecordBase"/>
        <w:ind w:left="240" w:hanging="192"/>
      </w:pPr>
      <w:r>
        <w:t xml:space="preserve"> necessary marijuana, definition and task force establishment - </w:t>
      </w:r>
      <w:r>
        <w:t xml:space="preserve"> </w:t>
      </w:r>
      <w:r>
        <w:t xml:space="preserve">SB  304</w:t>
      </w:r>
    </w:p>
    <w:p>
      <w:pPr>
        <w:pStyle w:val="RecordBase"/>
        <w:ind w:left="120" w:hanging="120"/>
      </w:pPr>
      <w:r>
        <w:t xml:space="preserve">Medicare,  balance billing of beneficiaries, prohibition - </w:t>
      </w:r>
      <w:r>
        <w:t xml:space="preserve"> </w:t>
      </w:r>
      <w:r>
        <w:t xml:space="preserve">HB  282</w:t>
      </w:r>
    </w:p>
    <w:p>
      <w:pPr>
        <w:pStyle w:val="RecordBase"/>
        <w:ind w:left="120" w:hanging="120"/>
      </w:pPr>
      <w:r>
        <w:t xml:space="preserve">Midwifery,</w:t>
      </w:r>
    </w:p>
    <w:p>
      <w:pPr>
        <w:pStyle w:val="RecordBase"/>
        <w:ind w:left="240" w:hanging="192"/>
      </w:pPr>
      <w:r>
        <w:t xml:space="preserve"> licensed practice, establishment of - </w:t>
      </w:r>
      <w:r>
        <w:t xml:space="preserve"> </w:t>
      </w:r>
      <w:r>
        <w:t xml:space="preserve">SB  85</w:t>
      </w:r>
      <w:r>
        <w:t xml:space="preserve">: </w:t>
      </w:r>
      <w:r>
        <w:t xml:space="preserve">SCS</w:t>
      </w:r>
      <w:r>
        <w:t xml:space="preserve">;</w:t>
      </w:r>
      <w:r>
        <w:t xml:space="preserve"> </w:t>
      </w:r>
      <w:r>
        <w:t xml:space="preserve">HB  578</w:t>
      </w:r>
    </w:p>
    <w:p>
      <w:pPr>
        <w:pStyle w:val="RecordBase"/>
        <w:ind w:left="240" w:hanging="192"/>
      </w:pPr>
      <w:r>
        <w:t xml:space="preserve"> licensed practice of, establish - </w:t>
      </w:r>
      <w:r>
        <w:t xml:space="preserve"> </w:t>
      </w:r>
      <w:r>
        <w:t xml:space="preserve">SB  85</w:t>
      </w:r>
    </w:p>
    <w:p>
      <w:pPr>
        <w:pStyle w:val="RecordBase"/>
        <w:ind w:left="120" w:hanging="120"/>
      </w:pPr>
      <w:r>
        <w:t xml:space="preserve">Nurse Licensure Compact - </w:t>
      </w:r>
      <w:r>
        <w:t xml:space="preserve"> </w:t>
      </w:r>
      <w:r>
        <w:t xml:space="preserve">HB  163</w:t>
      </w:r>
      <w:r>
        <w:t xml:space="preserve">;</w:t>
      </w:r>
      <w:r>
        <w:t xml:space="preserve"> </w:t>
      </w:r>
      <w:r>
        <w:t xml:space="preserve">HB  163</w:t>
      </w:r>
      <w:r>
        <w:t xml:space="preserve">: </w:t>
      </w:r>
      <w:r>
        <w:t xml:space="preserve">HCS</w:t>
      </w:r>
      <w:r>
        <w:t xml:space="preserve">, </w:t>
      </w:r>
      <w:r>
        <w:t xml:space="preserve">SCS</w:t>
      </w:r>
    </w:p>
    <w:p>
      <w:pPr>
        <w:pStyle w:val="RecordBase"/>
        <w:ind w:left="120" w:hanging="120"/>
      </w:pPr>
      <w:r>
        <w:t xml:space="preserve">Palliative care, council and program, establishing - </w:t>
      </w:r>
      <w:r>
        <w:t xml:space="preserve"> </w:t>
      </w:r>
      <w:r>
        <w:t xml:space="preserve">HB  410</w:t>
      </w:r>
    </w:p>
    <w:p>
      <w:pPr>
        <w:pStyle w:val="RecordBase"/>
        <w:ind w:left="120" w:hanging="120"/>
      </w:pPr>
      <w:r>
        <w:t xml:space="preserve">Patient</w:t>
      </w:r>
    </w:p>
    <w:p>
      <w:pPr>
        <w:pStyle w:val="RecordBase"/>
        <w:ind w:left="240" w:hanging="192"/>
      </w:pPr>
      <w:r>
        <w:t xml:space="preserve"> agreed orders, expand treatment options and requirements - </w:t>
      </w:r>
      <w:r>
        <w:t xml:space="preserve"> </w:t>
      </w:r>
      <w:r>
        <w:t xml:space="preserve">HB  94</w:t>
      </w:r>
    </w:p>
    <w:p>
      <w:pPr>
        <w:pStyle w:val="RecordBase"/>
        <w:ind w:left="240" w:hanging="192"/>
      </w:pPr>
      <w:r>
        <w:t xml:space="preserve"> agreed orders, expanded treatment options and requirements - </w:t>
      </w:r>
      <w:r>
        <w:t xml:space="preserve"> </w:t>
      </w:r>
      <w:r>
        <w:t xml:space="preserve">HB  94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Pharmacist, authority to dispense and sell certain drugs, criteria - </w:t>
      </w:r>
      <w:r>
        <w:t xml:space="preserve"> </w:t>
      </w:r>
      <w:r>
        <w:t xml:space="preserve">SB  123</w:t>
      </w:r>
    </w:p>
    <w:p>
      <w:pPr>
        <w:pStyle w:val="RecordBase"/>
        <w:ind w:left="120" w:hanging="120"/>
      </w:pPr>
      <w:r>
        <w:t xml:space="preserve">Pharmacy</w:t>
      </w:r>
    </w:p>
    <w:p>
      <w:pPr>
        <w:pStyle w:val="RecordBase"/>
        <w:ind w:left="240" w:hanging="192"/>
      </w:pPr>
      <w:r>
        <w:t xml:space="preserve"> benefits managers, licensure - </w:t>
      </w:r>
      <w:r>
        <w:t xml:space="preserve"> </w:t>
      </w:r>
      <w:r>
        <w:t xml:space="preserve">SB  117</w:t>
      </w:r>
      <w:r>
        <w:t xml:space="preserve">;</w:t>
      </w:r>
      <w:r>
        <w:t xml:space="preserve"> </w:t>
      </w:r>
      <w:r>
        <w:t xml:space="preserve">SB  117</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board advisory council, membership of - </w:t>
      </w:r>
      <w:r>
        <w:t xml:space="preserve"> </w:t>
      </w:r>
      <w:r>
        <w:t xml:space="preserve">HB  562</w:t>
      </w:r>
      <w:r>
        <w:t xml:space="preserve">: </w:t>
      </w:r>
      <w:r>
        <w:t xml:space="preserve">HFA</w:t>
      </w:r>
      <w:r>
        <w:t xml:space="preserve"> (</w:t>
      </w:r>
      <w:r>
        <w:t xml:space="preserve">1</w:t>
      </w:r>
      <w:r>
        <w:t xml:space="preserve">)</w:t>
      </w:r>
    </w:p>
    <w:p>
      <w:pPr>
        <w:pStyle w:val="RecordBase"/>
        <w:ind w:left="120" w:hanging="120"/>
      </w:pPr>
      <w:r>
        <w:t xml:space="preserve">Physician assistants, supervising physician countersignature requirements for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Physician, licensure, specialty certification and maintenance testing prohibited - </w:t>
      </w:r>
      <w:r>
        <w:t xml:space="preserve"> </w:t>
      </w:r>
      <w:r>
        <w:t xml:space="preserve">SB  17</w:t>
      </w:r>
    </w:p>
    <w:p>
      <w:pPr>
        <w:pStyle w:val="RecordBase"/>
        <w:ind w:left="120" w:hanging="120"/>
      </w:pPr>
      <w:r>
        <w:t xml:space="preserve">Postmortem examination results, requirement for release - </w:t>
      </w:r>
      <w:r>
        <w:t xml:space="preserve"> </w:t>
      </w:r>
      <w:r>
        <w:t xml:space="preserve">SB  139</w:t>
      </w:r>
      <w:r>
        <w:t xml:space="preserve">;</w:t>
      </w:r>
      <w:r>
        <w:t xml:space="preserve"> </w:t>
      </w:r>
      <w:r>
        <w:t xml:space="preserve">SB  139</w:t>
      </w:r>
      <w:r>
        <w:t xml:space="preserve">: </w:t>
      </w:r>
      <w:r>
        <w:t xml:space="preserve">SFA</w:t>
      </w:r>
      <w:r>
        <w:t xml:space="preserve"> (</w:t>
      </w:r>
      <w:r>
        <w:t xml:space="preserve">1</w:t>
      </w:r>
      <w:r>
        <w:t xml:space="preserve">)</w:t>
      </w:r>
      <w:r>
        <w:t xml:space="preserve">;</w:t>
      </w:r>
      <w:r>
        <w:t xml:space="preserve"> </w:t>
      </w:r>
      <w:r>
        <w:t xml:space="preserve">SB  251</w:t>
      </w:r>
      <w:r>
        <w:t xml:space="preserve">;</w:t>
      </w:r>
      <w:r>
        <w:t xml:space="preserve"> </w:t>
      </w:r>
      <w:r>
        <w:t xml:space="preserve">HB  452</w:t>
      </w:r>
    </w:p>
    <w:p>
      <w:pPr>
        <w:pStyle w:val="RecordBase"/>
        <w:ind w:left="120" w:hanging="120"/>
      </w:pPr>
      <w:r>
        <w:t xml:space="preserve">Prescription drug coverage, mail-order requirement, prohibition of - </w:t>
      </w:r>
      <w:r>
        <w:t xml:space="preserve"> </w:t>
      </w:r>
      <w:r>
        <w:t xml:space="preserve">HB  458</w:t>
      </w:r>
      <w:r>
        <w:t xml:space="preserve">: </w:t>
      </w:r>
      <w:r>
        <w:t xml:space="preserve">HCS</w:t>
      </w:r>
    </w:p>
    <w:p>
      <w:pPr>
        <w:pStyle w:val="RecordBase"/>
        <w:ind w:left="120" w:hanging="120"/>
      </w:pPr>
      <w:r>
        <w:t xml:space="preserve">Problem and Pathological Gamblers Awareness and Treatment Program, establishment of - </w:t>
      </w:r>
      <w:r>
        <w:t xml:space="preserve"> </w:t>
      </w:r>
      <w:r>
        <w:t xml:space="preserve">HB  12</w:t>
      </w:r>
      <w:r>
        <w:t xml:space="preserve">;</w:t>
      </w:r>
      <w:r>
        <w:t xml:space="preserve"> </w:t>
      </w:r>
      <w:r>
        <w:t xml:space="preserve">SB  48</w:t>
      </w:r>
    </w:p>
    <w:p>
      <w:pPr>
        <w:pStyle w:val="RecordBase"/>
        <w:ind w:left="120" w:hanging="120"/>
      </w:pPr>
      <w:r>
        <w:t xml:space="preserve">Public assistance fraud, encourage Web site link - </w:t>
      </w:r>
      <w:r>
        <w:t xml:space="preserve"> </w:t>
      </w:r>
      <w:r>
        <w:t xml:space="preserve">HB  521</w:t>
      </w:r>
    </w:p>
    <w:p>
      <w:pPr>
        <w:pStyle w:val="RecordBase"/>
        <w:ind w:left="120" w:hanging="120"/>
      </w:pPr>
      <w:r>
        <w:t xml:space="preserve">Rare Disease Day, February 28, 2016 - </w:t>
      </w:r>
      <w:r>
        <w:t xml:space="preserve"> </w:t>
      </w:r>
      <w:r>
        <w:t xml:space="preserve">SCR 109</w:t>
      </w:r>
    </w:p>
    <w:p>
      <w:pPr>
        <w:pStyle w:val="RecordBase"/>
        <w:ind w:left="120" w:hanging="120"/>
      </w:pPr>
      <w:r>
        <w:t xml:space="preserve">Reasonable and prudent parent standard - </w:t>
      </w:r>
      <w:r>
        <w:t xml:space="preserve"> </w:t>
      </w:r>
      <w:r>
        <w:t xml:space="preserve">SB  174</w:t>
      </w:r>
      <w:r>
        <w:t xml:space="preserve">;</w:t>
      </w:r>
      <w:r>
        <w:t xml:space="preserve"> </w:t>
      </w:r>
      <w:r>
        <w:t xml:space="preserve">SB  174</w:t>
      </w:r>
      <w:r>
        <w:t xml:space="preserve">: </w:t>
      </w:r>
      <w:r>
        <w:t xml:space="preserve">HCS</w:t>
      </w:r>
      <w:r>
        <w:t xml:space="preserve">, </w:t>
      </w:r>
      <w:r>
        <w:t xml:space="preserve">SCS</w:t>
      </w:r>
    </w:p>
    <w:p>
      <w:pPr>
        <w:pStyle w:val="RecordBase"/>
        <w:ind w:left="120" w:hanging="120"/>
      </w:pPr>
      <w:r>
        <w:t xml:space="preserve">Recognize Self-care Month, February 2016 - </w:t>
      </w:r>
      <w:r>
        <w:t xml:space="preserve"> </w:t>
      </w:r>
      <w:r>
        <w:t xml:space="preserve">SR  231</w:t>
      </w:r>
    </w:p>
    <w:p>
      <w:pPr>
        <w:pStyle w:val="RecordBase"/>
        <w:ind w:left="120" w:hanging="120"/>
      </w:pPr>
      <w:r>
        <w:t xml:space="preserve">Registry of ulcers and pressure sores, security plan, requirement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Reorganization, Cabinet for Health and Family Services, Executive Order 2015-386 - </w:t>
      </w:r>
      <w:r>
        <w:t xml:space="preserve"> </w:t>
      </w:r>
      <w:r>
        <w:t xml:space="preserve">HB  95</w:t>
      </w:r>
      <w:r>
        <w:t xml:space="preserve">: </w:t>
      </w:r>
      <w:r>
        <w:t xml:space="preserve">SCS</w:t>
      </w:r>
      <w:r>
        <w:t xml:space="preserve">;</w:t>
      </w:r>
      <w:r>
        <w:t xml:space="preserve"> </w:t>
      </w:r>
      <w:r>
        <w:t xml:space="preserve">HB  369</w:t>
      </w:r>
      <w:r>
        <w:t xml:space="preserve">: </w:t>
      </w:r>
      <w:r>
        <w:t xml:space="preserve">SCS</w:t>
      </w:r>
      <w:r>
        <w:t xml:space="preserve">;</w:t>
      </w:r>
      <w:r>
        <w:t xml:space="preserve"> </w:t>
      </w:r>
      <w:r>
        <w:t xml:space="preserve">HB  373</w:t>
      </w:r>
    </w:p>
    <w:p>
      <w:pPr>
        <w:pStyle w:val="RecordBase"/>
        <w:ind w:left="120" w:hanging="120"/>
      </w:pPr>
      <w:r>
        <w:t xml:space="preserve">Restricted distribution pharmacies, administrative activities, expansion of - </w:t>
      </w:r>
      <w:r>
        <w:t xml:space="preserve"> </w:t>
      </w:r>
      <w:r>
        <w:t xml:space="preserve">HB  527</w:t>
      </w:r>
      <w:r>
        <w:t xml:space="preserve">;</w:t>
      </w:r>
      <w:r>
        <w:t xml:space="preserve"> </w:t>
      </w:r>
      <w:r>
        <w:t xml:space="preserve">HB  527</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State healthcare exchange, mandate - </w:t>
      </w:r>
      <w:r>
        <w:t xml:space="preserve"> </w:t>
      </w:r>
      <w:r>
        <w:t xml:space="preserve">HB  5</w:t>
      </w:r>
    </w:p>
    <w:p>
      <w:pPr>
        <w:pStyle w:val="RecordBase"/>
        <w:ind w:left="120" w:hanging="120"/>
      </w:pPr>
      <w:r>
        <w:t xml:space="preserve">State/Executive Branch Budget, Cabinet for Health and Family Services - </w:t>
      </w:r>
      <w:r>
        <w:t xml:space="preserve"> </w:t>
      </w:r>
      <w:r>
        <w:t xml:space="preserve">HB  303</w:t>
      </w:r>
      <w:r>
        <w:t xml:space="preserve">: </w:t>
      </w:r>
      <w:r>
        <w:t xml:space="preserve">HFA</w:t>
      </w:r>
      <w:r>
        <w:t xml:space="preserve"> (</w:t>
      </w:r>
      <w:r>
        <w:t xml:space="preserve">12</w:t>
      </w:r>
      <w:r>
        <w:t xml:space="preserve">)</w:t>
      </w:r>
    </w:p>
    <w:p>
      <w:pPr>
        <w:pStyle w:val="RecordBase"/>
        <w:ind w:left="120" w:hanging="120"/>
      </w:pPr>
      <w:r>
        <w:t xml:space="preserve">Statewide Independent Living Council, administration - </w:t>
      </w:r>
      <w:r>
        <w:t xml:space="preserve"> </w:t>
      </w:r>
      <w:r>
        <w:t xml:space="preserve">SB  155</w:t>
      </w:r>
      <w:r>
        <w:t xml:space="preserve">;</w:t>
      </w:r>
      <w:r>
        <w:t xml:space="preserve"> </w:t>
      </w:r>
      <w:r>
        <w:t xml:space="preserve">SB  155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Surrogates for healthcare decisions, process for designation of - </w:t>
      </w:r>
      <w:r>
        <w:t xml:space="preserve"> </w:t>
      </w:r>
      <w:r>
        <w:t xml:space="preserve">SB  165</w:t>
      </w:r>
    </w:p>
    <w:p>
      <w:pPr>
        <w:pStyle w:val="RecordBase"/>
        <w:ind w:left="120" w:hanging="120"/>
      </w:pPr>
      <w:r>
        <w:t xml:space="preserve">Tanning devices, use by individuals under the age of 18, prohibition of - </w:t>
      </w:r>
      <w:r>
        <w:t xml:space="preserve"> </w:t>
      </w:r>
      <w:r>
        <w:t xml:space="preserve">SB  108</w:t>
      </w:r>
      <w:r>
        <w:t xml:space="preserve">;</w:t>
      </w:r>
      <w:r>
        <w:t xml:space="preserve"> </w:t>
      </w:r>
      <w:r>
        <w:t xml:space="preserve">HB  196</w:t>
      </w:r>
    </w:p>
    <w:p>
      <w:pPr>
        <w:pStyle w:val="RecordBase"/>
        <w:ind w:left="120" w:hanging="120"/>
      </w:pPr>
      <w:r>
        <w:t xml:space="preserve">Telehealth and home telemonitoring, services permitted for - </w:t>
      </w:r>
      <w:r>
        <w:t xml:space="preserve"> </w:t>
      </w:r>
      <w:r>
        <w:t xml:space="preserve">HB  95</w:t>
      </w:r>
      <w:r>
        <w:t xml:space="preserve">;</w:t>
      </w:r>
      <w:r>
        <w:t xml:space="preserve"> </w:t>
      </w:r>
      <w:r>
        <w:t xml:space="preserve">HB  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Telehealth, providers licensed in Kentucky, requirement of - </w:t>
      </w:r>
      <w:r>
        <w:t xml:space="preserve"> </w:t>
      </w:r>
      <w:r>
        <w:t xml:space="preserve">HB  95</w:t>
      </w:r>
      <w:r>
        <w:t xml:space="preserve">: </w:t>
      </w:r>
      <w:r>
        <w:t xml:space="preserve">SFA</w:t>
      </w:r>
      <w:r>
        <w:t xml:space="preserve"> (</w:t>
      </w:r>
      <w:r>
        <w:t xml:space="preserve">1</w:t>
      </w:r>
      <w:r>
        <w:t xml:space="preserve">)</w:t>
      </w:r>
      <w:r>
        <w:t xml:space="preserve">;</w:t>
      </w:r>
      <w:r>
        <w:t xml:space="preserve"> </w:t>
      </w:r>
      <w:r>
        <w:t xml:space="preserve">HB  163</w:t>
      </w:r>
      <w:r>
        <w:t xml:space="preserve">: </w:t>
      </w:r>
      <w:r>
        <w:t xml:space="preserve">SFA</w:t>
      </w:r>
      <w:r>
        <w:t xml:space="preserve"> (</w:t>
      </w:r>
      <w:r>
        <w:t xml:space="preserve">1</w:t>
      </w:r>
      <w:r>
        <w:t xml:space="preserve">)</w:t>
      </w:r>
    </w:p>
    <w:p>
      <w:pPr>
        <w:pStyle w:val="RecordBase"/>
        <w:ind w:left="120" w:hanging="120"/>
      </w:pPr>
      <w:r>
        <w:t xml:space="preserve">Terminal patients, investigational drugs, biological products, or devices - </w:t>
      </w:r>
      <w:r>
        <w:t xml:space="preserve"> </w:t>
      </w:r>
      <w:r>
        <w:t xml:space="preserve">SB  57</w:t>
      </w:r>
    </w:p>
    <w:p>
      <w:pPr>
        <w:pStyle w:val="RecordBase"/>
        <w:ind w:left="120" w:hanging="120"/>
      </w:pPr>
      <w:r>
        <w:t xml:space="preserve">Tobacco cessation, health benefit coverage - </w:t>
      </w:r>
      <w:r>
        <w:t xml:space="preserve"> </w:t>
      </w:r>
      <w:r>
        <w:t xml:space="preserve">SB  291</w:t>
      </w:r>
    </w:p>
    <w:p>
      <w:pPr>
        <w:pStyle w:val="RecordBase"/>
        <w:ind w:left="120" w:hanging="120"/>
      </w:pPr>
      <w:r>
        <w:t xml:space="preserve">Treatment, alcohol and other drug abuse - </w:t>
      </w:r>
      <w:r>
        <w:t xml:space="preserve"> </w:t>
      </w:r>
      <w:r>
        <w:t xml:space="preserve">HB  378</w:t>
      </w:r>
    </w:p>
    <w:p>
      <w:pPr>
        <w:pStyle w:val="RecordBase"/>
        <w:ind w:left="120" w:hanging="120"/>
      </w:pPr>
      <w:r>
        <w:t xml:space="preserve">Vyvanse, encourage WellCare to reimburse for - </w:t>
      </w:r>
      <w:r>
        <w:t xml:space="preserve"> </w:t>
      </w:r>
      <w:r>
        <w:t xml:space="preserve">SR  96</w:t>
      </w:r>
      <w:r>
        <w:t xml:space="preserve">;</w:t>
      </w:r>
      <w:r>
        <w:t xml:space="preserve"> </w:t>
      </w:r>
      <w:r>
        <w:t xml:space="preserve">HR  144</w:t>
        <w:br/>
      </w:r>
    </w:p>
    <w:p>
      <w:pPr>
        <w:pStyle w:val="RecordHeading3"/>
      </w:pPr>
      <w:r>
        <w:rPr>
          <w:b/>
        </w:rPr>
        <w:t xml:space="preserve">Health Benefit Mandate</w:t>
      </w:r>
    </w:p>
    <w:p>
      <w:pPr>
        <w:pStyle w:val="RecordBase"/>
        <w:ind w:left="120" w:hanging="120"/>
      </w:pPr>
      <w:r>
        <w:t xml:space="preserve">Abuse-deterrent opioid analgesic drug product, substitution - </w:t>
      </w:r>
      <w:r>
        <w:t xml:space="preserve"> </w:t>
      </w:r>
      <w:r>
        <w:t xml:space="preserve">HB  330</w:t>
      </w:r>
      <w:r>
        <w:t xml:space="preserve">;</w:t>
      </w:r>
      <w:r>
        <w:t xml:space="preserve"> </w:t>
      </w:r>
      <w:r>
        <w:t xml:space="preserve">HB  330</w:t>
      </w:r>
      <w:r>
        <w:t xml:space="preserve">: </w:t>
      </w:r>
      <w:r>
        <w:t xml:space="preserve">HCS</w:t>
      </w:r>
    </w:p>
    <w:p>
      <w:pPr>
        <w:pStyle w:val="RecordBase"/>
        <w:ind w:left="120" w:hanging="120"/>
      </w:pPr>
      <w:r>
        <w:t xml:space="preserve">Amino</w:t>
      </w:r>
    </w:p>
    <w:p>
      <w:pPr>
        <w:pStyle w:val="RecordBase"/>
        <w:ind w:left="240" w:hanging="192"/>
      </w:pPr>
      <w:r>
        <w:t xml:space="preserve"> acid-based elemental  formula, benefit coverage - </w:t>
      </w:r>
      <w:r>
        <w:t xml:space="preserve"> </w:t>
      </w:r>
      <w:r>
        <w:t xml:space="preserve">SB  193</w:t>
      </w:r>
    </w:p>
    <w:p>
      <w:pPr>
        <w:pStyle w:val="RecordBase"/>
        <w:ind w:left="240" w:hanging="192"/>
      </w:pPr>
      <w:r>
        <w:t xml:space="preserve"> acid-based elemental medical formula, benefit coverage - </w:t>
      </w:r>
      <w:r>
        <w:t xml:space="preserve"> </w:t>
      </w:r>
      <w:r>
        <w:t xml:space="preserve">SB  146</w:t>
      </w:r>
    </w:p>
    <w:p>
      <w:pPr>
        <w:pStyle w:val="RecordBase"/>
        <w:ind w:left="120" w:hanging="120"/>
      </w:pPr>
      <w:r>
        <w:t xml:space="preserve">Autism</w:t>
      </w:r>
    </w:p>
    <w:p>
      <w:pPr>
        <w:pStyle w:val="RecordBase"/>
        <w:ind w:left="240" w:hanging="192"/>
      </w:pPr>
      <w:r>
        <w:t xml:space="preserve"> coverage claims, insurers, information to be provided by - </w:t>
      </w:r>
      <w:r>
        <w:t xml:space="preserve"> </w:t>
      </w:r>
      <w:r>
        <w:t xml:space="preserve">HB  629</w:t>
      </w:r>
    </w:p>
    <w:p>
      <w:pPr>
        <w:pStyle w:val="RecordBase"/>
        <w:ind w:left="240" w:hanging="192"/>
      </w:pPr>
      <w:r>
        <w:t xml:space="preserve"> coverage, web page, explanation of claims, requirement for - </w:t>
      </w:r>
      <w:r>
        <w:t xml:space="preserve"> </w:t>
      </w:r>
      <w:r>
        <w:t xml:space="preserve">HB  629</w:t>
      </w:r>
      <w:r>
        <w:t xml:space="preserve">: </w:t>
      </w:r>
      <w:r>
        <w:t xml:space="preserve">HCS</w:t>
      </w:r>
    </w:p>
    <w:p>
      <w:pPr>
        <w:pStyle w:val="RecordBase"/>
        <w:ind w:left="240" w:hanging="192"/>
      </w:pPr>
      <w:r>
        <w:t xml:space="preserve"> treatment, insurance coverage, liaison required for - </w:t>
      </w:r>
      <w:r>
        <w:t xml:space="preserve"> </w:t>
      </w:r>
      <w:r>
        <w:t xml:space="preserve">HB  100</w:t>
      </w:r>
      <w:r>
        <w:t xml:space="preserve">;</w:t>
      </w:r>
      <w:r>
        <w:t xml:space="preserve"> </w:t>
      </w:r>
      <w:r>
        <w:t xml:space="preserve">HB  629</w:t>
      </w:r>
      <w:r>
        <w:t xml:space="preserve">: </w:t>
      </w:r>
      <w:r>
        <w:t xml:space="preserve">HFA</w:t>
      </w:r>
      <w:r>
        <w:t xml:space="preserve"> (</w:t>
      </w:r>
      <w:r>
        <w:t xml:space="preserve">1</w:t>
      </w:r>
      <w:r>
        <w:t xml:space="preserve">)</w:t>
      </w:r>
    </w:p>
    <w:p>
      <w:pPr>
        <w:pStyle w:val="RecordBase"/>
        <w:ind w:left="120" w:hanging="120"/>
      </w:pPr>
      <w:r>
        <w:t xml:space="preserve">Chiropractic services, equal reimbursement for - </w:t>
      </w:r>
      <w:r>
        <w:t xml:space="preserve"> </w:t>
      </w:r>
      <w:r>
        <w:t xml:space="preserve">HB  288</w:t>
      </w:r>
    </w:p>
    <w:p>
      <w:pPr>
        <w:pStyle w:val="RecordBase"/>
        <w:ind w:left="120" w:hanging="120"/>
      </w:pPr>
      <w:r>
        <w:t xml:space="preserve">Department of Insurance, average reimbursement rate for emergency air ambulance, calculation of - </w:t>
      </w:r>
      <w:r>
        <w:t xml:space="preserve"> </w:t>
      </w:r>
      <w:r>
        <w:t xml:space="preserve">SB  285</w:t>
      </w:r>
    </w:p>
    <w:p>
      <w:pPr>
        <w:pStyle w:val="RecordBase"/>
        <w:ind w:left="120" w:hanging="120"/>
      </w:pPr>
      <w:r>
        <w:t xml:space="preserve">Health plan, retail pharmacy, different cost-sharing from mail-order pharmacy, prohibited - </w:t>
      </w:r>
      <w:r>
        <w:t xml:space="preserve"> </w:t>
      </w:r>
      <w:r>
        <w:t xml:space="preserve">HB  458</w:t>
      </w:r>
    </w:p>
    <w:p>
      <w:pPr>
        <w:pStyle w:val="RecordBase"/>
        <w:ind w:left="120" w:hanging="120"/>
      </w:pPr>
      <w:r>
        <w:t xml:space="preserve">Indoor smoking, prohibition - </w:t>
      </w:r>
      <w:r>
        <w:t xml:space="preserve"> </w:t>
      </w:r>
      <w:r>
        <w:t xml:space="preserve">HB  351</w:t>
      </w:r>
    </w:p>
    <w:p>
      <w:pPr>
        <w:pStyle w:val="RecordBase"/>
        <w:ind w:left="120" w:hanging="120"/>
      </w:pPr>
      <w:r>
        <w:t xml:space="preserve">Mitochondrial disease, require health benefit plans to provide prescription drug coverage for - </w:t>
      </w:r>
      <w:r>
        <w:t xml:space="preserve"> </w:t>
      </w:r>
      <w:r>
        <w:t xml:space="preserve">SB  18</w:t>
      </w:r>
      <w:r>
        <w:t xml:space="preserve">: </w:t>
      </w:r>
      <w:r>
        <w:t xml:space="preserve">CCR</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Noah's Law, benefit coverage for amino acid-based elemental formula - </w:t>
      </w:r>
      <w:r>
        <w:t xml:space="preserve"> </w:t>
      </w:r>
      <w:r>
        <w:t xml:space="preserve">HB  353</w:t>
      </w:r>
    </w:p>
    <w:p>
      <w:pPr>
        <w:pStyle w:val="RecordBase"/>
        <w:ind w:left="120" w:hanging="120"/>
      </w:pPr>
      <w:r>
        <w:t xml:space="preserve">Personnel Cabinet, state employee health plan, required use of mail-order pharmacies, prohibition of - </w:t>
      </w:r>
      <w:r>
        <w:t xml:space="preserve"> </w:t>
      </w:r>
      <w:r>
        <w:t xml:space="preserve">HB  226</w:t>
      </w:r>
    </w:p>
    <w:p>
      <w:pPr>
        <w:pStyle w:val="RecordBase"/>
        <w:ind w:left="120" w:hanging="120"/>
      </w:pPr>
      <w:r>
        <w:t xml:space="preserve">Prescription drug costs, limitation on amount of copayment and coinsurance - </w:t>
      </w:r>
      <w:r>
        <w:t xml:space="preserve"> </w:t>
      </w:r>
      <w:r>
        <w:t xml:space="preserve">SB  268</w:t>
      </w:r>
      <w:r>
        <w:t xml:space="preserve">;</w:t>
      </w:r>
      <w:r>
        <w:t xml:space="preserve"> </w:t>
      </w:r>
      <w:r>
        <w:t xml:space="preserve">SB  268</w:t>
      </w:r>
    </w:p>
    <w:p>
      <w:pPr>
        <w:pStyle w:val="RecordBase"/>
        <w:ind w:left="120" w:hanging="120"/>
      </w:pPr>
      <w:r>
        <w:t xml:space="preserve">Specialty drug coverage, specialty drug network, requirement of - </w:t>
      </w:r>
      <w:r>
        <w:t xml:space="preserve"> </w:t>
      </w:r>
      <w:r>
        <w:t xml:space="preserve">HB  458</w:t>
      </w:r>
      <w:r>
        <w:t xml:space="preserve">: </w:t>
      </w:r>
      <w:r>
        <w:t xml:space="preserve">HCS</w:t>
        <w:br/>
      </w:r>
    </w:p>
    <w:p>
      <w:pPr>
        <w:pStyle w:val="RecordHeading3"/>
      </w:pPr>
      <w:r>
        <w:rPr>
          <w:b/>
        </w:rPr>
        <w:t xml:space="preserve">Highways, Streets, and Bridges</w:t>
      </w:r>
    </w:p>
    <w:p>
      <w:pPr>
        <w:pStyle w:val="RecordBase"/>
        <w:ind w:left="120" w:hanging="120"/>
      </w:pPr>
      <w:r>
        <w:t xml:space="preserve">Accident reports, provisions for incidents involving autocycles - </w:t>
      </w:r>
      <w:r>
        <w:t xml:space="preserve"> </w:t>
      </w:r>
      <w:r>
        <w:t xml:space="preserve">SB  126</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American Pharoah Way, designation of - </w:t>
      </w:r>
      <w:r>
        <w:t xml:space="preserve"> </w:t>
      </w:r>
      <w:r>
        <w:t xml:space="preserve">SJR 38</w:t>
      </w:r>
    </w:p>
    <w:p>
      <w:pPr>
        <w:pStyle w:val="RecordBase"/>
        <w:ind w:left="120" w:hanging="120"/>
      </w:pPr>
      <w:r>
        <w:t xml:space="preserve">Autocycles, provisions for use on highways - </w:t>
      </w:r>
      <w:r>
        <w:t xml:space="preserve"> </w:t>
      </w:r>
      <w:r>
        <w:t xml:space="preserve">SB  126</w:t>
      </w:r>
    </w:p>
    <w:p>
      <w:pPr>
        <w:pStyle w:val="RecordBase"/>
        <w:ind w:left="120" w:hanging="120"/>
      </w:pPr>
      <w:r>
        <w:t xml:space="preserve">Bicycles</w:t>
      </w:r>
    </w:p>
    <w:p>
      <w:pPr>
        <w:pStyle w:val="RecordBase"/>
        <w:ind w:left="240" w:hanging="192"/>
      </w:pPr>
      <w:r>
        <w:t xml:space="preserve"> overtaken on roadway, distance to maintain - </w:t>
      </w:r>
      <w:r>
        <w:t xml:space="preserve"> </w:t>
      </w:r>
      <w:r>
        <w:t xml:space="preserve">SB  80</w:t>
      </w:r>
      <w:r>
        <w:t xml:space="preserve">;</w:t>
      </w:r>
      <w:r>
        <w:t xml:space="preserve"> </w:t>
      </w:r>
      <w:r>
        <w:t xml:space="preserve">SB  80</w:t>
      </w:r>
      <w:r>
        <w:t xml:space="preserve">: </w:t>
      </w:r>
      <w:r>
        <w:t xml:space="preserve">SCS</w:t>
      </w:r>
    </w:p>
    <w:p>
      <w:pPr>
        <w:pStyle w:val="RecordBase"/>
        <w:ind w:left="240" w:hanging="192"/>
      </w:pPr>
      <w:r>
        <w:t xml:space="preserve"> overtaken on roadway vehicles to maintain distance of at least three feet - </w:t>
      </w:r>
      <w:r>
        <w:t xml:space="preserve"> </w:t>
      </w:r>
      <w:r>
        <w:t xml:space="preserve">HB  121</w:t>
      </w:r>
    </w:p>
    <w:p>
      <w:pPr>
        <w:pStyle w:val="RecordBase"/>
        <w:ind w:left="240" w:hanging="192"/>
      </w:pPr>
      <w:r>
        <w:t xml:space="preserve"> traveling on highway, keep to the right, not required to ride on shoulder - </w:t>
      </w:r>
      <w:r>
        <w:t xml:space="preserve"> </w:t>
      </w:r>
      <w:r>
        <w:t xml:space="preserve">SB  80</w:t>
      </w:r>
    </w:p>
    <w:p>
      <w:pPr>
        <w:pStyle w:val="RecordBase"/>
        <w:ind w:left="120" w:hanging="120"/>
      </w:pPr>
      <w:r>
        <w:t xml:space="preserve">Bicycles, use of helmets required for children under the age of 12 - </w:t>
      </w:r>
      <w:r>
        <w:t xml:space="preserve"> </w:t>
      </w:r>
      <w:r>
        <w:t xml:space="preserve">HB  254</w:t>
      </w:r>
    </w:p>
    <w:p>
      <w:pPr>
        <w:pStyle w:val="RecordBase"/>
        <w:ind w:left="120" w:hanging="120"/>
      </w:pPr>
      <w:r>
        <w:t xml:space="preserve">Biennial Highway Construction Plan, FY 2016-2018 - </w:t>
      </w:r>
      <w:r>
        <w:t xml:space="preserve"> </w:t>
      </w:r>
      <w:r>
        <w:t xml:space="preserve">HB  129</w:t>
      </w:r>
      <w:r>
        <w:t xml:space="preserve">: </w:t>
      </w:r>
      <w:r>
        <w:t xml:space="preserve">SCS</w:t>
      </w:r>
      <w:r>
        <w:t xml:space="preserve">;</w:t>
      </w:r>
      <w:r>
        <w:t xml:space="preserve"> </w:t>
      </w:r>
      <w:r>
        <w:t xml:space="preserve">HB  305</w:t>
      </w:r>
      <w:r>
        <w:t xml:space="preserve">;</w:t>
      </w:r>
      <w:r>
        <w:t xml:space="preserve"> </w:t>
      </w:r>
      <w:r>
        <w:t xml:space="preserve">HB  305</w:t>
      </w:r>
      <w:r>
        <w:t xml:space="preserve">: </w:t>
      </w:r>
      <w:r>
        <w:t xml:space="preserve">HCS</w:t>
      </w:r>
      <w:r>
        <w:t xml:space="preserve">, </w:t>
      </w:r>
      <w:r>
        <w:t xml:space="preserve">SCS</w:t>
      </w:r>
    </w:p>
    <w:p>
      <w:pPr>
        <w:pStyle w:val="RecordBase"/>
        <w:ind w:left="120" w:hanging="120"/>
      </w:pPr>
      <w:r>
        <w:t xml:space="preserve">Brian Kilgore Original Bad Boy MMA 2011 Hall of Fame, designation in Knox County - </w:t>
      </w:r>
      <w:r>
        <w:t xml:space="preserve"> </w:t>
      </w:r>
      <w:r>
        <w:t xml:space="preserve">HJR 94</w:t>
      </w:r>
    </w:p>
    <w:p>
      <w:pPr>
        <w:pStyle w:val="RecordBase"/>
        <w:ind w:left="120" w:hanging="120"/>
      </w:pPr>
      <w:r>
        <w:t xml:space="preserve">Callahan, Ronnie, memorial highway designation - </w:t>
      </w:r>
      <w:r>
        <w:t xml:space="preserve"> </w:t>
      </w:r>
      <w:r>
        <w:t xml:space="preserve">HJR 136</w:t>
      </w:r>
    </w:p>
    <w:p>
      <w:pPr>
        <w:pStyle w:val="RecordBase"/>
        <w:ind w:left="120" w:hanging="120"/>
      </w:pPr>
      <w:r>
        <w:t xml:space="preserve">Charles Rates Lewis Jr., designate highway in Daviess County  in memory of - </w:t>
      </w:r>
      <w:r>
        <w:t xml:space="preserve"> </w:t>
      </w:r>
      <w:r>
        <w:t xml:space="preserve">HJR 52</w:t>
      </w:r>
    </w:p>
    <w:p>
      <w:pPr>
        <w:pStyle w:val="RecordBase"/>
        <w:ind w:left="120" w:hanging="120"/>
      </w:pPr>
      <w:r>
        <w:t xml:space="preserve">C.L. Glasscock Memorial Bridge, designation of - </w:t>
      </w:r>
      <w:r>
        <w:t xml:space="preserve"> </w:t>
      </w:r>
      <w:r>
        <w:t xml:space="preserve">HJR 22</w:t>
      </w:r>
    </w:p>
    <w:p>
      <w:pPr>
        <w:pStyle w:val="RecordBase"/>
        <w:ind w:left="120" w:hanging="120"/>
      </w:pPr>
      <w:r>
        <w:t xml:space="preserve">Commercial</w:t>
      </w:r>
    </w:p>
    <w:p>
      <w:pPr>
        <w:pStyle w:val="RecordBase"/>
        <w:ind w:left="240" w:hanging="192"/>
      </w:pPr>
      <w:r>
        <w:t xml:space="preserve"> motor vehicles, weight tolerance, transportation of agricultural products - </w:t>
      </w:r>
      <w:r>
        <w:t xml:space="preserve"> </w:t>
      </w:r>
      <w:r>
        <w:t xml:space="preserve">HB  618</w:t>
      </w:r>
      <w:r>
        <w:t xml:space="preserve">: </w:t>
      </w:r>
      <w:r>
        <w:t xml:space="preserve">SCS</w:t>
      </w:r>
    </w:p>
    <w:p>
      <w:pPr>
        <w:pStyle w:val="RecordBase"/>
        <w:ind w:left="240" w:hanging="192"/>
      </w:pPr>
      <w:r>
        <w:t xml:space="preserve"> truck parking, urge aid in reducing shortage of - </w:t>
      </w:r>
      <w:r>
        <w:t xml:space="preserve"> </w:t>
      </w:r>
      <w:r>
        <w:t xml:space="preserve">HR  232</w:t>
      </w:r>
    </w:p>
    <w:p>
      <w:pPr>
        <w:pStyle w:val="RecordBase"/>
        <w:ind w:left="120" w:hanging="120"/>
      </w:pPr>
      <w:r>
        <w:t xml:space="preserve">Contracts, Kentucky Buy American Act, compliance with - </w:t>
      </w:r>
      <w:r>
        <w:t xml:space="preserve"> </w:t>
      </w:r>
      <w:r>
        <w:t xml:space="preserve">HB  227</w:t>
      </w:r>
    </w:p>
    <w:p>
      <w:pPr>
        <w:pStyle w:val="RecordBase"/>
        <w:ind w:left="120" w:hanging="120"/>
      </w:pPr>
      <w:r>
        <w:t xml:space="preserve">Corbin High School Cheerleading Team, 2016 UCA National Champions, erect signage denoting - </w:t>
      </w:r>
      <w:r>
        <w:t xml:space="preserve"> </w:t>
      </w:r>
      <w:r>
        <w:t xml:space="preserve">HJR 5</w:t>
      </w:r>
      <w:r>
        <w:t xml:space="preserve">: </w:t>
      </w:r>
      <w:r>
        <w:t xml:space="preserve">HFA</w:t>
      </w:r>
      <w:r>
        <w:t xml:space="preserve"> (</w:t>
      </w:r>
      <w:r>
        <w:t xml:space="preserve">2</w:t>
      </w:r>
      <w:r>
        <w:t xml:space="preserve">)</w:t>
      </w:r>
    </w:p>
    <w:p>
      <w:pPr>
        <w:pStyle w:val="RecordBase"/>
        <w:ind w:left="120" w:hanging="120"/>
      </w:pPr>
      <w:r>
        <w:t xml:space="preserve">Disabled parking plates, parent or guardian application for - </w:t>
      </w:r>
      <w:r>
        <w:t xml:space="preserve"> </w:t>
      </w:r>
      <w:r>
        <w:t xml:space="preserve">HB  218</w:t>
      </w:r>
      <w:r>
        <w:t xml:space="preserve">;</w:t>
      </w:r>
      <w:r>
        <w:t xml:space="preserve"> </w:t>
      </w:r>
      <w:r>
        <w:t xml:space="preserve">HB  242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Doss, Raymond, memorial bridge designation - </w:t>
      </w:r>
      <w:r>
        <w:t xml:space="preserve"> </w:t>
      </w:r>
      <w:r>
        <w:t xml:space="preserve">HJR 189</w:t>
      </w:r>
    </w:p>
    <w:p>
      <w:pPr>
        <w:pStyle w:val="RecordBase"/>
        <w:ind w:left="120" w:hanging="120"/>
      </w:pPr>
      <w:r>
        <w:t xml:space="preserve">Driver's license reciprocity, contract with another country for - </w:t>
      </w:r>
      <w:r>
        <w:t xml:space="preserve"> </w:t>
      </w:r>
      <w:r>
        <w:t xml:space="preserve">HB  186</w:t>
      </w:r>
    </w:p>
    <w:p>
      <w:pPr>
        <w:pStyle w:val="RecordBase"/>
        <w:ind w:left="120" w:hanging="120"/>
      </w:pPr>
      <w:r>
        <w:t xml:space="preserve">Embry, Jewell Creston, designate Ohio County highway in honor of - </w:t>
      </w:r>
      <w:r>
        <w:t xml:space="preserve"> </w:t>
      </w:r>
      <w:r>
        <w:t xml:space="preserve">SJR 11</w:t>
      </w:r>
    </w:p>
    <w:p>
      <w:pPr>
        <w:pStyle w:val="RecordBase"/>
        <w:ind w:left="120" w:hanging="120"/>
      </w:pPr>
      <w:r>
        <w:t xml:space="preserve">Engineer's estimates on highway projects, time when revealed - </w:t>
      </w:r>
      <w:r>
        <w:t xml:space="preserve"> </w:t>
      </w:r>
      <w:r>
        <w:t xml:space="preserve">HB  165</w:t>
      </w:r>
      <w:r>
        <w:t xml:space="preserve">: </w:t>
      </w:r>
      <w:r>
        <w:t xml:space="preserve">SFA</w:t>
      </w:r>
      <w:r>
        <w:t xml:space="preserve"> (</w:t>
      </w:r>
      <w:r>
        <w:t xml:space="preserve">4</w:t>
      </w:r>
      <w:r>
        <w:t xml:space="preserve">)</w:t>
      </w:r>
    </w:p>
    <w:p>
      <w:pPr>
        <w:pStyle w:val="RecordBase"/>
        <w:ind w:left="120" w:hanging="120"/>
      </w:pPr>
      <w:r>
        <w:t xml:space="preserve">Everett, Edgar, memorial highway designation - </w:t>
      </w:r>
      <w:r>
        <w:t xml:space="preserve"> </w:t>
      </w:r>
      <w:r>
        <w:t xml:space="preserve">SJR 137</w:t>
      </w:r>
      <w:r>
        <w:t xml:space="preserve">;</w:t>
      </w:r>
      <w:r>
        <w:t xml:space="preserve"> </w:t>
      </w:r>
      <w:r>
        <w:t xml:space="preserve">HJR 192</w:t>
      </w:r>
    </w:p>
    <w:p>
      <w:pPr>
        <w:pStyle w:val="RecordBase"/>
        <w:ind w:left="120" w:hanging="120"/>
      </w:pPr>
      <w:r>
        <w:t xml:space="preserve">Farris, Hannah and Reese, Knox County, 2015 National Junior Olympic Gold Medalists, signs in honor - </w:t>
      </w:r>
      <w:r>
        <w:t xml:space="preserve"> </w:t>
      </w:r>
      <w:r>
        <w:t xml:space="preserve">HJR 95</w:t>
      </w:r>
    </w:p>
    <w:p>
      <w:pPr>
        <w:pStyle w:val="RecordBase"/>
        <w:ind w:left="120" w:hanging="120"/>
      </w:pPr>
      <w:r>
        <w:t xml:space="preserve">Ferrell, Deputy Jessie, designate Kentucky Route 2059 in Pike County in honor of - </w:t>
      </w:r>
      <w:r>
        <w:t xml:space="preserve"> </w:t>
      </w:r>
      <w:r>
        <w:t xml:space="preserve">SJR 77</w:t>
      </w:r>
    </w:p>
    <w:p>
      <w:pPr>
        <w:pStyle w:val="RecordBase"/>
        <w:ind w:left="120" w:hanging="120"/>
      </w:pPr>
      <w:r>
        <w:t xml:space="preserve">Firefighter Jonathan French Memorial Highway, Hardin County, designation of - </w:t>
      </w:r>
      <w:r>
        <w:t xml:space="preserve"> </w:t>
      </w:r>
      <w:r>
        <w:t xml:space="preserve">HJR 24</w:t>
      </w:r>
    </w:p>
    <w:p>
      <w:pPr>
        <w:pStyle w:val="RecordBase"/>
        <w:ind w:left="120" w:hanging="120"/>
      </w:pPr>
      <w:r>
        <w:t xml:space="preserve">First Responders, Buffalo Trace Region, highway designation - </w:t>
      </w:r>
      <w:r>
        <w:t xml:space="preserve"> </w:t>
      </w:r>
      <w:r>
        <w:t xml:space="preserve">HJR 200</w:t>
      </w:r>
    </w:p>
    <w:p>
      <w:pPr>
        <w:pStyle w:val="RecordBase"/>
        <w:ind w:left="120" w:hanging="120"/>
      </w:pPr>
      <w:r>
        <w:t xml:space="preserve">Graydon and Nell Hoskins Memorial Bridge, Leslie County, designation of - </w:t>
      </w:r>
      <w:r>
        <w:t xml:space="preserve"> </w:t>
      </w:r>
      <w:r>
        <w:t xml:space="preserve">HJR 111</w:t>
      </w:r>
    </w:p>
    <w:p>
      <w:pPr>
        <w:pStyle w:val="RecordBase"/>
        <w:ind w:left="120" w:hanging="120"/>
      </w:pPr>
      <w:r>
        <w:t xml:space="preserve">Hal</w:t>
      </w:r>
    </w:p>
    <w:p>
      <w:pPr>
        <w:pStyle w:val="RecordBase"/>
        <w:ind w:left="240" w:hanging="192"/>
      </w:pPr>
      <w:r>
        <w:t xml:space="preserve"> Rogers Parkway, study of widening - </w:t>
      </w:r>
      <w:r>
        <w:t xml:space="preserve"> </w:t>
      </w:r>
      <w:r>
        <w:t xml:space="preserve">HJR 142</w:t>
      </w:r>
    </w:p>
    <w:p>
      <w:pPr>
        <w:pStyle w:val="RecordBase"/>
        <w:ind w:left="240" w:hanging="192"/>
      </w:pPr>
      <w:r>
        <w:t xml:space="preserve"> Rogers Parkway, urge study of widening - </w:t>
      </w:r>
      <w:r>
        <w:t xml:space="preserve"> </w:t>
      </w:r>
      <w:r>
        <w:t xml:space="preserve">HR  201</w:t>
      </w:r>
    </w:p>
    <w:p>
      <w:pPr>
        <w:pStyle w:val="RecordBase"/>
        <w:ind w:left="120" w:hanging="120"/>
      </w:pPr>
      <w:r>
        <w:t xml:space="preserve">Hamilton, Homer, designation of Floyd County roadway in honor of - </w:t>
      </w:r>
      <w:r>
        <w:t xml:space="preserve"> </w:t>
      </w:r>
      <w:r>
        <w:t xml:space="preserve">SJR 55</w:t>
      </w:r>
    </w:p>
    <w:p>
      <w:pPr>
        <w:pStyle w:val="RecordBase"/>
        <w:ind w:left="120" w:hanging="120"/>
      </w:pPr>
      <w:r>
        <w:t xml:space="preserve">Highway designation, Floyd County - </w:t>
      </w:r>
      <w:r>
        <w:t xml:space="preserve"> </w:t>
      </w:r>
      <w:r>
        <w:t xml:space="preserve">HJR 5</w:t>
      </w:r>
      <w:r>
        <w:t xml:space="preserve">: </w:t>
      </w:r>
      <w:r>
        <w:t xml:space="preserve">HFA</w:t>
      </w:r>
      <w:r>
        <w:t xml:space="preserve"> (</w:t>
      </w:r>
      <w:r>
        <w:t xml:space="preserve">3</w:t>
      </w:r>
      <w:r>
        <w:t xml:space="preserve">)</w:t>
      </w:r>
    </w:p>
    <w:p>
      <w:pPr>
        <w:pStyle w:val="RecordBase"/>
        <w:ind w:left="120" w:hanging="120"/>
      </w:pPr>
      <w:r>
        <w:t xml:space="preserve">Honorary road naming, omnibus resolution - </w:t>
      </w:r>
      <w:r>
        <w:t xml:space="preserve"> </w:t>
      </w:r>
      <w:r>
        <w:t xml:space="preserve">HJR 5</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SCS</w:t>
      </w:r>
    </w:p>
    <w:p>
      <w:pPr>
        <w:pStyle w:val="RecordBase"/>
        <w:ind w:left="120" w:hanging="120"/>
      </w:pPr>
      <w:r>
        <w:t xml:space="preserve">Horse-drawn</w:t>
      </w:r>
    </w:p>
    <w:p>
      <w:pPr>
        <w:pStyle w:val="RecordBase"/>
        <w:ind w:left="240" w:hanging="192"/>
      </w:pPr>
      <w:r>
        <w:t xml:space="preserve"> wagons, effect on, study - </w:t>
      </w:r>
      <w:r>
        <w:t xml:space="preserve"> </w:t>
      </w:r>
      <w:r>
        <w:t xml:space="preserve">HR  305</w:t>
      </w:r>
    </w:p>
    <w:p>
      <w:pPr>
        <w:pStyle w:val="RecordBase"/>
        <w:ind w:left="240" w:hanging="192"/>
      </w:pPr>
      <w:r>
        <w:t xml:space="preserve"> wagons, study effect on - </w:t>
      </w:r>
      <w:r>
        <w:t xml:space="preserve"> </w:t>
      </w:r>
      <w:r>
        <w:t xml:space="preserve">HJR 177</w:t>
      </w:r>
    </w:p>
    <w:p>
      <w:pPr>
        <w:pStyle w:val="RecordBase"/>
        <w:ind w:left="120" w:hanging="120"/>
      </w:pPr>
      <w:r>
        <w:t xml:space="preserve">Houseboat Capital of the World, bridge designation, KY 90 in Pulaski County - </w:t>
      </w:r>
      <w:r>
        <w:t xml:space="preserve"> </w:t>
      </w:r>
      <w:r>
        <w:t xml:space="preserve">SJR 87</w:t>
      </w:r>
    </w:p>
    <w:p>
      <w:pPr>
        <w:pStyle w:val="RecordBase"/>
        <w:ind w:left="120" w:hanging="120"/>
      </w:pPr>
      <w:r>
        <w:t xml:space="preserve">Jessamine County Fallen Heroes, memorial highway designation, urge thereof - </w:t>
      </w:r>
      <w:r>
        <w:t xml:space="preserve"> </w:t>
      </w:r>
      <w:r>
        <w:t xml:space="preserve">HR  228</w:t>
      </w:r>
    </w:p>
    <w:p>
      <w:pPr>
        <w:pStyle w:val="RecordBase"/>
        <w:ind w:left="120" w:hanging="120"/>
      </w:pPr>
      <w:r>
        <w:t xml:space="preserve">Jimmy Doran Memorial Bridge, designate in Greenup County - </w:t>
      </w:r>
      <w:r>
        <w:t xml:space="preserve"> </w:t>
      </w:r>
      <w:r>
        <w:t xml:space="preserve">SJR 171</w:t>
      </w:r>
    </w:p>
    <w:p>
      <w:pPr>
        <w:pStyle w:val="RecordBase"/>
        <w:ind w:left="120" w:hanging="120"/>
      </w:pPr>
      <w:r>
        <w:t xml:space="preserve">Johnson, Ron, honorary bridge designation - </w:t>
      </w:r>
      <w:r>
        <w:t xml:space="preserve"> </w:t>
      </w:r>
      <w:r>
        <w:t xml:space="preserve">HJR 156</w:t>
      </w:r>
    </w:p>
    <w:p>
      <w:pPr>
        <w:pStyle w:val="RecordBase"/>
        <w:ind w:left="120" w:hanging="120"/>
      </w:pPr>
      <w:r>
        <w:t xml:space="preserve">Kentucky</w:t>
      </w:r>
    </w:p>
    <w:p>
      <w:pPr>
        <w:pStyle w:val="RecordBase"/>
        <w:ind w:left="240" w:hanging="192"/>
      </w:pPr>
      <w:r>
        <w:t xml:space="preserve"> Route 1642 Pulaski County, Bruce Weddle Memorial Highway, designation - </w:t>
      </w:r>
      <w:r>
        <w:t xml:space="preserve"> </w:t>
      </w:r>
      <w:r>
        <w:t xml:space="preserve">SJR 91</w:t>
      </w:r>
    </w:p>
    <w:p>
      <w:pPr>
        <w:pStyle w:val="RecordBase"/>
        <w:ind w:left="240" w:hanging="192"/>
      </w:pPr>
      <w:r>
        <w:t xml:space="preserve"> Route 3419, Deputy Earl Smith Memorial Highway - </w:t>
      </w:r>
      <w:r>
        <w:t xml:space="preserve"> </w:t>
      </w:r>
      <w:r>
        <w:t xml:space="preserve">SJR 76</w:t>
      </w:r>
    </w:p>
    <w:p>
      <w:pPr>
        <w:pStyle w:val="RecordBase"/>
        <w:ind w:left="120" w:hanging="120"/>
      </w:pPr>
      <w:r>
        <w:t xml:space="preserve">KY 122, Bates, Lula, memorial highway designation - </w:t>
      </w:r>
      <w:r>
        <w:t xml:space="preserve"> </w:t>
      </w:r>
      <w:r>
        <w:t xml:space="preserve">SJR 175</w:t>
      </w:r>
    </w:p>
    <w:p>
      <w:pPr>
        <w:pStyle w:val="RecordBase"/>
        <w:ind w:left="120" w:hanging="120"/>
      </w:pPr>
      <w:r>
        <w:t xml:space="preserve">Ky 1247, Cliff Childers, memorial highway designation - </w:t>
      </w:r>
      <w:r>
        <w:t xml:space="preserve"> </w:t>
      </w:r>
      <w:r>
        <w:t xml:space="preserve">SJR 110</w:t>
      </w:r>
    </w:p>
    <w:p>
      <w:pPr>
        <w:pStyle w:val="RecordBase"/>
        <w:ind w:left="120" w:hanging="120"/>
      </w:pPr>
      <w:r>
        <w:t xml:space="preserve">Lane use, Transportation Cabinet to conduct educational campaign - </w:t>
      </w:r>
      <w:r>
        <w:t xml:space="preserve"> </w:t>
      </w:r>
      <w:r>
        <w:t xml:space="preserve">HJR 54</w:t>
      </w:r>
    </w:p>
    <w:p>
      <w:pPr>
        <w:pStyle w:val="RecordBase"/>
        <w:ind w:left="120" w:hanging="120"/>
      </w:pPr>
      <w:r>
        <w:t xml:space="preserve">Lawson, Gayle, designate Letcher County bridge in honor of - </w:t>
      </w:r>
      <w:r>
        <w:t xml:space="preserve"> </w:t>
      </w:r>
      <w:r>
        <w:t xml:space="preserve">HJR 28</w:t>
      </w:r>
    </w:p>
    <w:p>
      <w:pPr>
        <w:pStyle w:val="RecordBase"/>
        <w:ind w:left="120" w:hanging="120"/>
      </w:pPr>
      <w:r>
        <w:t xml:space="preserve">Lewis, Omer, memorial highway designation - </w:t>
      </w:r>
      <w:r>
        <w:t xml:space="preserve"> </w:t>
      </w:r>
      <w:r>
        <w:t xml:space="preserve">HJR 188</w:t>
      </w:r>
    </w:p>
    <w:p>
      <w:pPr>
        <w:pStyle w:val="RecordBase"/>
        <w:ind w:left="120" w:hanging="120"/>
      </w:pPr>
      <w:r>
        <w:t xml:space="preserve">Lieutenant Firefighter David Wayne Conley Memorial Highway, designation of - </w:t>
      </w:r>
      <w:r>
        <w:t xml:space="preserve"> </w:t>
      </w:r>
      <w:r>
        <w:t xml:space="preserve">SJR 157</w:t>
      </w:r>
    </w:p>
    <w:p>
      <w:pPr>
        <w:pStyle w:val="RecordBase"/>
        <w:ind w:left="120" w:hanging="120"/>
      </w:pPr>
      <w:r>
        <w:t xml:space="preserve">Logann Driskell Memorial Highway, Anderson County, designation of - </w:t>
      </w:r>
      <w:r>
        <w:t xml:space="preserve"> </w:t>
      </w:r>
      <w:r>
        <w:t xml:space="preserve">HJR 34</w:t>
      </w:r>
    </w:p>
    <w:p>
      <w:pPr>
        <w:pStyle w:val="RecordBase"/>
        <w:ind w:left="120" w:hanging="120"/>
      </w:pPr>
      <w:r>
        <w:t xml:space="preserve">Melczek, LCpl Joe Roger, designation of portion of KY 191 in Morgan County in honor of - </w:t>
      </w:r>
      <w:r>
        <w:t xml:space="preserve"> </w:t>
      </w:r>
      <w:r>
        <w:t xml:space="preserve">SJR 32</w:t>
      </w:r>
    </w:p>
    <w:p>
      <w:pPr>
        <w:pStyle w:val="RecordBase"/>
        <w:ind w:left="120" w:hanging="120"/>
      </w:pPr>
      <w:r>
        <w:t xml:space="preserve">Memorial</w:t>
      </w:r>
    </w:p>
    <w:p>
      <w:pPr>
        <w:pStyle w:val="RecordBase"/>
        <w:ind w:left="240" w:hanging="192"/>
      </w:pPr>
      <w:r>
        <w:t xml:space="preserve"> bridge, Boone County, designation of - </w:t>
      </w:r>
      <w:r>
        <w:t xml:space="preserve"> </w:t>
      </w:r>
      <w:r>
        <w:t xml:space="preserve">HJR 5</w:t>
      </w:r>
      <w:r>
        <w:t xml:space="preserve">: </w:t>
      </w:r>
      <w:r>
        <w:t xml:space="preserve">HFA</w:t>
      </w:r>
      <w:r>
        <w:t xml:space="preserve"> (</w:t>
      </w:r>
      <w:r>
        <w:t xml:space="preserve">1</w:t>
      </w:r>
      <w:r>
        <w:t xml:space="preserve">)</w:t>
      </w:r>
    </w:p>
    <w:p>
      <w:pPr>
        <w:pStyle w:val="RecordBase"/>
        <w:ind w:left="240" w:hanging="192"/>
      </w:pPr>
      <w:r>
        <w:t xml:space="preserve"> bridge designation, Floyd County - </w:t>
      </w:r>
      <w:r>
        <w:t xml:space="preserve"> </w:t>
      </w:r>
      <w:r>
        <w:t xml:space="preserve">HJR 5</w:t>
      </w:r>
      <w:r>
        <w:t xml:space="preserve">: </w:t>
      </w:r>
      <w:r>
        <w:t xml:space="preserve">HFA</w:t>
      </w:r>
      <w:r>
        <w:t xml:space="preserve"> (</w:t>
      </w:r>
      <w:r>
        <w:t xml:space="preserve">3</w:t>
      </w:r>
      <w:r>
        <w:t xml:space="preserve">)</w:t>
      </w:r>
    </w:p>
    <w:p>
      <w:pPr>
        <w:pStyle w:val="RecordBase"/>
        <w:ind w:left="240" w:hanging="192"/>
      </w:pPr>
      <w:r>
        <w:t xml:space="preserve"> highway designation, fallen heroes - </w:t>
      </w:r>
      <w:r>
        <w:t xml:space="preserve"> </w:t>
      </w:r>
      <w:r>
        <w:t xml:space="preserve">HJR 195</w:t>
      </w:r>
    </w:p>
    <w:p>
      <w:pPr>
        <w:pStyle w:val="RecordBase"/>
        <w:ind w:left="240" w:hanging="192"/>
      </w:pPr>
      <w:r>
        <w:t xml:space="preserve"> highway designation, KY 161, Mason County - </w:t>
      </w:r>
      <w:r>
        <w:t xml:space="preserve"> </w:t>
      </w:r>
      <w:r>
        <w:t xml:space="preserve">HJR 5</w:t>
      </w:r>
      <w:r>
        <w:t xml:space="preserve">: </w:t>
      </w:r>
      <w:r>
        <w:t xml:space="preserve">SFA</w:t>
      </w:r>
      <w:r>
        <w:t xml:space="preserve"> (</w:t>
      </w:r>
      <w:r>
        <w:t xml:space="preserve">2</w:t>
      </w:r>
      <w:r>
        <w:t xml:space="preserve">)</w:t>
      </w:r>
    </w:p>
    <w:p>
      <w:pPr>
        <w:pStyle w:val="RecordBase"/>
        <w:ind w:left="240" w:hanging="192"/>
      </w:pPr>
      <w:r>
        <w:t xml:space="preserve"> highway designation, KY 2118, Daviess County - </w:t>
      </w:r>
      <w:r>
        <w:t xml:space="preserve"> </w:t>
      </w:r>
      <w:r>
        <w:t xml:space="preserve">HJR 5</w:t>
      </w:r>
      <w:r>
        <w:t xml:space="preserve">: </w:t>
      </w:r>
      <w:r>
        <w:t xml:space="preserve">HFA</w:t>
      </w:r>
      <w:r>
        <w:t xml:space="preserve"> (</w:t>
      </w:r>
      <w:r>
        <w:t xml:space="preserve">4</w:t>
      </w:r>
      <w:r>
        <w:t xml:space="preserve">)</w:t>
      </w:r>
    </w:p>
    <w:p>
      <w:pPr>
        <w:pStyle w:val="RecordBase"/>
        <w:ind w:left="240" w:hanging="192"/>
      </w:pPr>
      <w:r>
        <w:t xml:space="preserve"> highway designation, Officer Daniel Ellis - </w:t>
      </w:r>
      <w:r>
        <w:t xml:space="preserve"> </w:t>
      </w:r>
      <w:r>
        <w:t xml:space="preserve">HJR 5</w:t>
      </w:r>
    </w:p>
    <w:p>
      <w:pPr>
        <w:pStyle w:val="RecordBase"/>
        <w:ind w:left="120" w:hanging="120"/>
      </w:pPr>
      <w:r>
        <w:t xml:space="preserve">Miniard, Denver and Irene, designate Perry County bridge in honor of - </w:t>
      </w:r>
      <w:r>
        <w:t xml:space="preserve"> </w:t>
      </w:r>
      <w:r>
        <w:t xml:space="preserve">HJR 16</w:t>
      </w:r>
    </w:p>
    <w:p>
      <w:pPr>
        <w:pStyle w:val="RecordBase"/>
        <w:ind w:left="120" w:hanging="120"/>
      </w:pPr>
      <w:r>
        <w:t xml:space="preserve">Motor fuel tax, local revenue sharing formula, revisions - </w:t>
      </w:r>
      <w:r>
        <w:t xml:space="preserve"> </w:t>
      </w:r>
      <w:r>
        <w:t xml:space="preserve">HB  69</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Nondivisible</w:t>
      </w:r>
    </w:p>
    <w:p>
      <w:pPr>
        <w:pStyle w:val="RecordBase"/>
        <w:ind w:left="240" w:hanging="192"/>
      </w:pPr>
      <w:r>
        <w:t xml:space="preserve"> load, definition - </w:t>
      </w:r>
      <w:r>
        <w:t xml:space="preserve"> </w:t>
      </w:r>
      <w:r>
        <w:t xml:space="preserve">SB  76</w:t>
      </w:r>
    </w:p>
    <w:p>
      <w:pPr>
        <w:pStyle w:val="RecordBase"/>
        <w:ind w:left="240" w:hanging="192"/>
      </w:pPr>
      <w:r>
        <w:t xml:space="preserve"> load, definition for non-national truck network highways, clarification of - </w:t>
      </w:r>
      <w:r>
        <w:t xml:space="preserve"> </w:t>
      </w:r>
      <w:r>
        <w:t xml:space="preserve">SB  76</w:t>
      </w:r>
      <w:r>
        <w:t xml:space="preserve">: </w:t>
      </w:r>
      <w:r>
        <w:t xml:space="preserve">SFA</w:t>
      </w:r>
      <w:r>
        <w:t xml:space="preserve"> (</w:t>
      </w:r>
      <w:r>
        <w:t xml:space="preserve">1</w:t>
      </w:r>
      <w:r>
        <w:t xml:space="preserve">)</w:t>
      </w:r>
    </w:p>
    <w:p>
      <w:pPr>
        <w:pStyle w:val="RecordBase"/>
        <w:ind w:left="120" w:hanging="120"/>
      </w:pPr>
      <w:r>
        <w:t xml:space="preserve">Operation under the influence, right of Commonwealth to trial by jury - </w:t>
      </w:r>
      <w:r>
        <w:t xml:space="preserve"> </w:t>
      </w:r>
      <w:r>
        <w:t xml:space="preserve">SB  234</w:t>
      </w:r>
      <w:r>
        <w:t xml:space="preserve">;</w:t>
      </w:r>
      <w:r>
        <w:t xml:space="preserve"> </w:t>
      </w:r>
      <w:r>
        <w:t xml:space="preserve">HB  368</w:t>
      </w:r>
    </w:p>
    <w:p>
      <w:pPr>
        <w:pStyle w:val="RecordBase"/>
        <w:ind w:left="120" w:hanging="120"/>
      </w:pPr>
      <w:r>
        <w:t xml:space="preserve">Overdimensional steel products, permit process - </w:t>
      </w:r>
      <w:r>
        <w:t xml:space="preserve"> </w:t>
      </w:r>
      <w:r>
        <w:t xml:space="preserve">SB  170</w:t>
      </w:r>
      <w:r>
        <w:t xml:space="preserve">;</w:t>
      </w:r>
      <w:r>
        <w:t xml:space="preserve"> </w:t>
      </w:r>
      <w:r>
        <w:t xml:space="preserve">SB  170</w:t>
      </w:r>
      <w:r>
        <w:t xml:space="preserve">: </w:t>
      </w:r>
      <w:r>
        <w:t xml:space="preserve">SCS</w:t>
      </w:r>
    </w:p>
    <w:p>
      <w:pPr>
        <w:pStyle w:val="RecordBase"/>
        <w:ind w:left="120" w:hanging="120"/>
      </w:pPr>
      <w:r>
        <w:t xml:space="preserve">Overweight haul permits for motor carriers, aluminum - </w:t>
      </w:r>
      <w:r>
        <w:t xml:space="preserve"> </w:t>
      </w:r>
      <w:r>
        <w:t xml:space="preserve">HB  165</w:t>
      </w:r>
      <w:r>
        <w:t xml:space="preserve">: </w:t>
      </w:r>
      <w:r>
        <w:t xml:space="preserve">SCS</w:t>
      </w:r>
      <w:r>
        <w:t xml:space="preserve"> (</w:t>
      </w:r>
      <w:r>
        <w:t xml:space="preserve">2</w:t>
      </w:r>
      <w:r>
        <w:t xml:space="preserve">)</w:t>
      </w:r>
      <w:r>
        <w:t xml:space="preserve">;</w:t>
      </w:r>
      <w:r>
        <w:t xml:space="preserve"> </w:t>
      </w:r>
      <w:r>
        <w:t xml:space="preserve">HB  230</w:t>
      </w:r>
    </w:p>
    <w:p>
      <w:pPr>
        <w:pStyle w:val="RecordBase"/>
        <w:ind w:left="120" w:hanging="120"/>
      </w:pPr>
      <w:r>
        <w:t xml:space="preserve">Patrick Lane, designation of - </w:t>
      </w:r>
      <w:r>
        <w:t xml:space="preserve"> </w:t>
      </w:r>
      <w:r>
        <w:t xml:space="preserve">HJR 184</w:t>
      </w:r>
    </w:p>
    <w:p>
      <w:pPr>
        <w:pStyle w:val="RecordBase"/>
        <w:ind w:left="120" w:hanging="120"/>
      </w:pPr>
      <w:r>
        <w:t xml:space="preserve">Pauline Burton Davis Hale, memorial bridge designation - </w:t>
      </w:r>
      <w:r>
        <w:t xml:space="preserve"> </w:t>
      </w:r>
      <w:r>
        <w:t xml:space="preserve">HJR 5</w:t>
      </w:r>
      <w:r>
        <w:t xml:space="preserve">: </w:t>
      </w:r>
      <w:r>
        <w:t xml:space="preserve">SFA</w:t>
      </w:r>
      <w:r>
        <w:t xml:space="preserve"> (</w:t>
      </w:r>
      <w:r>
        <w:t xml:space="preserve">3</w:t>
      </w:r>
      <w:r>
        <w:t xml:space="preserve">)</w:t>
      </w:r>
      <w:r>
        <w:t xml:space="preserve">;</w:t>
      </w:r>
      <w:r>
        <w:t xml:space="preserve"> </w:t>
      </w:r>
      <w:r>
        <w:t xml:space="preserve">SJR 179</w:t>
      </w:r>
    </w:p>
    <w:p>
      <w:pPr>
        <w:pStyle w:val="RecordBase"/>
        <w:ind w:left="120" w:hanging="120"/>
      </w:pPr>
      <w:r>
        <w:t xml:space="preserve">Public-private partnerships, framework for use thereof for certain transportation projects - </w:t>
      </w:r>
      <w:r>
        <w:t xml:space="preserve"> </w:t>
      </w:r>
      <w:r>
        <w:t xml:space="preserve">SB  132</w:t>
      </w:r>
      <w:r>
        <w:t xml:space="preserve">;</w:t>
      </w:r>
      <w:r>
        <w:t xml:space="preserve"> </w:t>
      </w:r>
      <w:r>
        <w:t xml:space="preserve">HB  309</w:t>
      </w:r>
    </w:p>
    <w:p>
      <w:pPr>
        <w:pStyle w:val="RecordBase"/>
        <w:ind w:left="120" w:hanging="120"/>
      </w:pPr>
      <w:r>
        <w:t xml:space="preserve">Queen, Greg, Laurel County, 2005-2015 Bluegrass 10,000 Crank Wheelchair Champion, signs in honor of - </w:t>
      </w:r>
      <w:r>
        <w:t xml:space="preserve"> </w:t>
      </w:r>
      <w:r>
        <w:t xml:space="preserve">HJR 124</w:t>
      </w:r>
    </w:p>
    <w:p>
      <w:pPr>
        <w:pStyle w:val="RecordBase"/>
        <w:ind w:left="120" w:hanging="120"/>
      </w:pPr>
      <w:r>
        <w:t xml:space="preserve">Roberts, Henry, memorial highway designation - </w:t>
      </w:r>
      <w:r>
        <w:t xml:space="preserve"> </w:t>
      </w:r>
      <w:r>
        <w:t xml:space="preserve">HJR 140</w:t>
      </w:r>
    </w:p>
    <w:p>
      <w:pPr>
        <w:pStyle w:val="RecordBase"/>
        <w:ind w:left="120" w:hanging="120"/>
      </w:pPr>
      <w:r>
        <w:t xml:space="preserve">Roy Angel Memorial Bridge, Lee County - </w:t>
      </w:r>
      <w:r>
        <w:t xml:space="preserve"> </w:t>
      </w:r>
      <w:r>
        <w:t xml:space="preserve">HJR 110</w:t>
      </w:r>
    </w:p>
    <w:p>
      <w:pPr>
        <w:pStyle w:val="RecordBase"/>
        <w:ind w:left="120" w:hanging="120"/>
      </w:pPr>
      <w:r>
        <w:t xml:space="preserve">Sandlin, Sergeant Willie, memorial bridge designation - </w:t>
      </w:r>
      <w:r>
        <w:t xml:space="preserve"> </w:t>
      </w:r>
      <w:r>
        <w:t xml:space="preserve">HJR 79</w:t>
      </w:r>
    </w:p>
    <w:p>
      <w:pPr>
        <w:pStyle w:val="RecordBase"/>
        <w:ind w:left="120" w:hanging="120"/>
      </w:pPr>
      <w:r>
        <w:t xml:space="preserve">Sgt. Dennie Neace Memorial Highway in Perry County, designation of - </w:t>
      </w:r>
      <w:r>
        <w:t xml:space="preserve"> </w:t>
      </w:r>
      <w:r>
        <w:t xml:space="preserve">HJR 102</w:t>
      </w:r>
    </w:p>
    <w:p>
      <w:pPr>
        <w:pStyle w:val="RecordBase"/>
        <w:ind w:left="120" w:hanging="120"/>
      </w:pPr>
      <w:r>
        <w:t xml:space="preserve">Shopville Elementary Archery Team, Pulaski County, signs in honor of - </w:t>
      </w:r>
      <w:r>
        <w:t xml:space="preserve"> </w:t>
      </w:r>
      <w:r>
        <w:t xml:space="preserve">HJR 162</w:t>
      </w:r>
    </w:p>
    <w:p>
      <w:pPr>
        <w:pStyle w:val="RecordBase"/>
        <w:ind w:left="120" w:hanging="120"/>
      </w:pPr>
      <w:r>
        <w:t xml:space="preserve">Six year road plan, last four years of - </w:t>
      </w:r>
      <w:r>
        <w:t xml:space="preserve"> </w:t>
      </w:r>
      <w:r>
        <w:t xml:space="preserve">HJR 91</w:t>
      </w:r>
      <w:r>
        <w:t xml:space="preserve">;</w:t>
      </w:r>
      <w:r>
        <w:t xml:space="preserve"> </w:t>
      </w:r>
      <w:r>
        <w:t xml:space="preserve">HJR 91</w:t>
      </w:r>
      <w:r>
        <w:t xml:space="preserve">: </w:t>
      </w:r>
      <w:r>
        <w:t xml:space="preserve">HCS</w:t>
      </w:r>
      <w:r>
        <w:t xml:space="preserve">, </w:t>
      </w:r>
      <w:r>
        <w:t xml:space="preserve">SCS</w:t>
      </w:r>
      <w:r>
        <w:t xml:space="preserve">;</w:t>
      </w:r>
      <w:r>
        <w:t xml:space="preserve"> </w:t>
      </w:r>
      <w:r>
        <w:t xml:space="preserve">HJR 160</w:t>
      </w:r>
      <w:r>
        <w:t xml:space="preserve">: </w:t>
      </w:r>
      <w:r>
        <w:t xml:space="preserve">SCS</w:t>
      </w:r>
    </w:p>
    <w:p>
      <w:pPr>
        <w:pStyle w:val="RecordBase"/>
        <w:ind w:left="120" w:hanging="120"/>
      </w:pPr>
      <w:r>
        <w:t xml:space="preserve">Smith, George Frank, memorial highway designation - </w:t>
      </w:r>
      <w:r>
        <w:t xml:space="preserve"> </w:t>
      </w:r>
      <w:r>
        <w:t xml:space="preserve">SJR 70</w:t>
      </w:r>
    </w:p>
    <w:p>
      <w:pPr>
        <w:pStyle w:val="RecordBase"/>
        <w:ind w:left="120" w:hanging="120"/>
      </w:pPr>
      <w:r>
        <w:t xml:space="preserve">Sowards, PFC David Michael Memorial Highway, Morgan County, designation - </w:t>
      </w:r>
      <w:r>
        <w:t xml:space="preserve"> </w:t>
      </w:r>
      <w:r>
        <w:t xml:space="preserve">SJR 31</w:t>
      </w:r>
    </w:p>
    <w:p>
      <w:pPr>
        <w:pStyle w:val="RecordBase"/>
        <w:ind w:left="120" w:hanging="120"/>
      </w:pPr>
      <w:r>
        <w:t xml:space="preserve">Speed bumps, local government requirements for - </w:t>
      </w:r>
      <w:r>
        <w:t xml:space="preserve"> </w:t>
      </w:r>
      <w:r>
        <w:t xml:space="preserve">HB  131</w:t>
      </w:r>
    </w:p>
    <w:p>
      <w:pPr>
        <w:pStyle w:val="RecordBase"/>
        <w:ind w:left="120" w:hanging="120"/>
      </w:pPr>
      <w:r>
        <w:t xml:space="preserve">Stapleton, Chris, Country Music Highway, include and erect signs - </w:t>
      </w:r>
      <w:r>
        <w:t xml:space="preserve"> </w:t>
      </w:r>
      <w:r>
        <w:t xml:space="preserve">HJR 18</w:t>
      </w:r>
    </w:p>
    <w:p>
      <w:pPr>
        <w:pStyle w:val="RecordBase"/>
        <w:ind w:left="120" w:hanging="120"/>
      </w:pPr>
      <w:r>
        <w:t xml:space="preserve">State highways, waiting period for naming for state official - </w:t>
      </w:r>
      <w:r>
        <w:t xml:space="preserve"> </w:t>
      </w:r>
      <w:r>
        <w:t xml:space="preserve">HB  260</w:t>
      </w:r>
    </w:p>
    <w:p>
      <w:pPr>
        <w:pStyle w:val="RecordBase"/>
        <w:ind w:left="120" w:hanging="120"/>
      </w:pPr>
      <w:r>
        <w:t xml:space="preserve">Stopped vehicle prohibition, exemption for solid waste vehicles - </w:t>
      </w:r>
      <w:r>
        <w:t xml:space="preserve"> </w:t>
      </w:r>
      <w:r>
        <w:t xml:space="preserve">SB  84</w:t>
      </w:r>
    </w:p>
    <w:p>
      <w:pPr>
        <w:pStyle w:val="RecordBase"/>
        <w:ind w:left="120" w:hanging="120"/>
      </w:pPr>
      <w:r>
        <w:t xml:space="preserve">Sturgeon/Rice/Hayes Vietnam Memorial Highway, Pike County, designation - </w:t>
      </w:r>
      <w:r>
        <w:t xml:space="preserve"> </w:t>
      </w:r>
      <w:r>
        <w:t xml:space="preserve">HJR 26</w:t>
      </w:r>
      <w:r>
        <w:t xml:space="preserve">;</w:t>
      </w:r>
      <w:r>
        <w:t xml:space="preserve"> </w:t>
      </w:r>
      <w:r>
        <w:t xml:space="preserve">SJR 41</w:t>
      </w:r>
    </w:p>
    <w:p>
      <w:pPr>
        <w:pStyle w:val="RecordBase"/>
        <w:ind w:left="120" w:hanging="120"/>
      </w:pPr>
      <w:r>
        <w:t xml:space="preserve">Terry, PFC Ralph Paul, designate Morgan County highway in honor of - </w:t>
      </w:r>
      <w:r>
        <w:t xml:space="preserve"> </w:t>
      </w:r>
      <w:r>
        <w:t xml:space="preserve">SJR 33</w:t>
      </w:r>
    </w:p>
    <w:p>
      <w:pPr>
        <w:pStyle w:val="RecordBase"/>
        <w:ind w:left="120" w:hanging="120"/>
      </w:pPr>
      <w:r>
        <w:t xml:space="preserve">Transportation Cabinet Budget - </w:t>
      </w:r>
      <w:r>
        <w:t xml:space="preserve"> </w:t>
      </w:r>
      <w:r>
        <w:t xml:space="preserve">HB  304</w:t>
      </w:r>
      <w:r>
        <w:t xml:space="preserve">;</w:t>
      </w:r>
      <w:r>
        <w:t xml:space="preserve"> </w:t>
      </w:r>
      <w:r>
        <w:t xml:space="preserve">HB  304</w:t>
      </w:r>
      <w:r>
        <w:t xml:space="preserve">: </w:t>
      </w:r>
      <w:r>
        <w:t xml:space="preserve">HCS</w:t>
      </w:r>
    </w:p>
    <w:p>
      <w:pPr>
        <w:pStyle w:val="RecordBase"/>
        <w:ind w:left="120" w:hanging="120"/>
      </w:pPr>
      <w:r>
        <w:t xml:space="preserve">Trigg County Veterans Memorial Highway, designation - </w:t>
      </w:r>
      <w:r>
        <w:t xml:space="preserve"> </w:t>
      </w:r>
      <w:r>
        <w:t xml:space="preserve">HR  172</w:t>
      </w:r>
    </w:p>
    <w:p>
      <w:pPr>
        <w:pStyle w:val="RecordBase"/>
        <w:ind w:left="120" w:hanging="120"/>
      </w:pPr>
      <w:r>
        <w:t xml:space="preserve">Trooper</w:t>
      </w:r>
    </w:p>
    <w:p>
      <w:pPr>
        <w:pStyle w:val="RecordBase"/>
        <w:ind w:left="240" w:hanging="192"/>
      </w:pPr>
      <w:r>
        <w:t xml:space="preserve"> Joseph Cameron Ponder Memorial Highway, Hardin County, designation of - </w:t>
      </w:r>
      <w:r>
        <w:t xml:space="preserve"> </w:t>
      </w:r>
      <w:r>
        <w:t xml:space="preserve">HJR 163</w:t>
      </w:r>
    </w:p>
    <w:p>
      <w:pPr>
        <w:pStyle w:val="RecordBase"/>
        <w:ind w:left="240" w:hanging="192"/>
      </w:pPr>
      <w:r>
        <w:t xml:space="preserve"> Joseph Cameron Ponder Memorial Highway, Lyon County, designation of - </w:t>
      </w:r>
      <w:r>
        <w:t xml:space="preserve"> </w:t>
      </w:r>
      <w:r>
        <w:t xml:space="preserve">HJR 5</w:t>
      </w:r>
      <w:r>
        <w:t xml:space="preserve">: </w:t>
      </w:r>
      <w:r>
        <w:t xml:space="preserve">SFA</w:t>
      </w:r>
      <w:r>
        <w:t xml:space="preserve"> (</w:t>
      </w:r>
      <w:r>
        <w:t xml:space="preserve">1</w:t>
      </w:r>
      <w:r>
        <w:t xml:space="preserve">)</w:t>
      </w:r>
    </w:p>
    <w:p>
      <w:pPr>
        <w:pStyle w:val="RecordBase"/>
        <w:ind w:left="120" w:hanging="120"/>
      </w:pPr>
      <w:r>
        <w:t xml:space="preserve">US 31W bridge, Hart County, Camp Jefferson Memorial Bridge - </w:t>
      </w:r>
      <w:r>
        <w:t xml:space="preserve"> </w:t>
      </w:r>
      <w:r>
        <w:t xml:space="preserve">HJR 69</w:t>
      </w:r>
    </w:p>
    <w:p>
      <w:pPr>
        <w:pStyle w:val="RecordBase"/>
        <w:ind w:left="120" w:hanging="120"/>
      </w:pPr>
      <w:r>
        <w:t xml:space="preserve">U.S. 60, Daviess County, Navy Airman James Van Bussum Memorial Highway - </w:t>
      </w:r>
      <w:r>
        <w:t xml:space="preserve"> </w:t>
      </w:r>
      <w:r>
        <w:t xml:space="preserve">HJR 51</w:t>
      </w:r>
    </w:p>
    <w:p>
      <w:pPr>
        <w:pStyle w:val="RecordBase"/>
        <w:ind w:left="120" w:hanging="120"/>
      </w:pPr>
      <w:r>
        <w:t xml:space="preserve">US 60 in Breckinridge County, "Breckinridge Co. Veterans Memorial Highway" - </w:t>
      </w:r>
      <w:r>
        <w:t xml:space="preserve"> </w:t>
      </w:r>
      <w:r>
        <w:t xml:space="preserve">HJR 10</w:t>
      </w:r>
    </w:p>
    <w:p>
      <w:pPr>
        <w:pStyle w:val="RecordBase"/>
        <w:ind w:left="120" w:hanging="120"/>
      </w:pPr>
      <w:r>
        <w:t xml:space="preserve">Visually impaired and blind pedestrians, add information to Kentucky Driver Manual pertaining to - </w:t>
      </w:r>
      <w:r>
        <w:t xml:space="preserve"> </w:t>
      </w:r>
      <w:r>
        <w:t xml:space="preserve">HB  85</w:t>
      </w:r>
    </w:p>
    <w:p>
      <w:pPr>
        <w:pStyle w:val="RecordBase"/>
        <w:ind w:left="120" w:hanging="120"/>
      </w:pPr>
      <w:r>
        <w:t xml:space="preserve">Women's Army Corps, memorial bridge designation - </w:t>
      </w:r>
      <w:r>
        <w:t xml:space="preserve"> </w:t>
      </w:r>
      <w:r>
        <w:t xml:space="preserve">HJR 198</w:t>
      </w:r>
    </w:p>
    <w:p>
      <w:pPr>
        <w:pStyle w:val="RecordBase"/>
        <w:ind w:left="120" w:hanging="120"/>
      </w:pPr>
      <w:r>
        <w:t xml:space="preserve">Young, Col. Charles, Mason County highway, designation in honor of - </w:t>
      </w:r>
      <w:r>
        <w:t xml:space="preserve"> </w:t>
      </w:r>
      <w:r>
        <w:t xml:space="preserve">HJR 8</w:t>
        <w:br/>
      </w:r>
    </w:p>
    <w:p>
      <w:pPr>
        <w:pStyle w:val="RecordHeading3"/>
      </w:pPr>
      <w:r>
        <w:rPr>
          <w:b/>
        </w:rPr>
        <w:t xml:space="preserve">Historical Affairs</w:t>
      </w:r>
    </w:p>
    <w:p>
      <w:pPr>
        <w:pStyle w:val="RecordBase"/>
        <w:ind w:left="120" w:hanging="120"/>
      </w:pPr>
      <w:r>
        <w:t xml:space="preserve">Black History Month, celebrating - </w:t>
      </w:r>
      <w:r>
        <w:t xml:space="preserve"> </w:t>
      </w:r>
      <w:r>
        <w:t xml:space="preserve">SR  103</w:t>
      </w:r>
      <w:r>
        <w:t xml:space="preserve">;</w:t>
      </w:r>
      <w:r>
        <w:t xml:space="preserve"> </w:t>
      </w:r>
      <w:r>
        <w:t xml:space="preserve">HR  128</w:t>
      </w:r>
    </w:p>
    <w:p>
      <w:pPr>
        <w:pStyle w:val="RecordBase"/>
        <w:ind w:left="120" w:hanging="120"/>
      </w:pPr>
      <w:r>
        <w:t xml:space="preserve">Boone Trace, recognition of historical significance - </w:t>
      </w:r>
      <w:r>
        <w:t xml:space="preserve"> </w:t>
      </w:r>
      <w:r>
        <w:t xml:space="preserve">HR  39</w:t>
      </w:r>
    </w:p>
    <w:p>
      <w:pPr>
        <w:pStyle w:val="RecordBase"/>
        <w:ind w:left="120" w:hanging="120"/>
      </w:pPr>
      <w:r>
        <w:t xml:space="preserve">Camp Jefferson, memorial bridge designation - </w:t>
      </w:r>
      <w:r>
        <w:t xml:space="preserve"> </w:t>
      </w:r>
      <w:r>
        <w:t xml:space="preserve">HJR 69</w:t>
      </w:r>
    </w:p>
    <w:p>
      <w:pPr>
        <w:pStyle w:val="RecordBase"/>
        <w:ind w:left="120" w:hanging="120"/>
      </w:pPr>
      <w:r>
        <w:t xml:space="preserve">Grayson County Historical Society, celebrating 40th anniversary of - </w:t>
      </w:r>
      <w:r>
        <w:t xml:space="preserve"> </w:t>
      </w:r>
      <w:r>
        <w:t xml:space="preserve">HR  88</w:t>
      </w:r>
      <w:r>
        <w:t xml:space="preserve">;</w:t>
      </w:r>
      <w:r>
        <w:t xml:space="preserve"> </w:t>
      </w:r>
      <w:r>
        <w:t xml:space="preserve">SR  244</w:t>
      </w:r>
    </w:p>
    <w:p>
      <w:pPr>
        <w:pStyle w:val="RecordBase"/>
        <w:ind w:left="120" w:hanging="120"/>
      </w:pPr>
      <w:r>
        <w:t xml:space="preserve">Heritage barn tax credit, establishment of - </w:t>
      </w:r>
      <w:r>
        <w:t xml:space="preserve"> </w:t>
      </w:r>
      <w:r>
        <w:t xml:space="preserve">HB  604</w:t>
      </w:r>
    </w:p>
    <w:p>
      <w:pPr>
        <w:pStyle w:val="RecordBase"/>
        <w:ind w:left="120" w:hanging="120"/>
      </w:pPr>
      <w:r>
        <w:t xml:space="preserve">Items on public display, appropriate public education for, provision of - </w:t>
      </w:r>
      <w:r>
        <w:t xml:space="preserve"> </w:t>
      </w:r>
      <w:r>
        <w:t xml:space="preserve">HB  146</w:t>
      </w:r>
    </w:p>
    <w:p>
      <w:pPr>
        <w:pStyle w:val="RecordBase"/>
        <w:ind w:left="120" w:hanging="120"/>
      </w:pPr>
      <w:r>
        <w:t xml:space="preserve">Kentucky 225th Anniversary Commission - </w:t>
      </w:r>
      <w:r>
        <w:t xml:space="preserve"> </w:t>
      </w:r>
      <w:r>
        <w:t xml:space="preserve">HJR 197</w:t>
      </w:r>
    </w:p>
    <w:p>
      <w:pPr>
        <w:pStyle w:val="RecordBase"/>
        <w:ind w:left="120" w:hanging="120"/>
      </w:pPr>
      <w:r>
        <w:t xml:space="preserve">Southeastern Kentucky Shawnee, preservation of language and heritage, commend - </w:t>
      </w:r>
      <w:r>
        <w:t xml:space="preserve"> </w:t>
      </w:r>
      <w:r>
        <w:t xml:space="preserve">HJR 134</w:t>
      </w:r>
    </w:p>
    <w:p>
      <w:pPr>
        <w:pStyle w:val="RecordBase"/>
        <w:ind w:left="120" w:hanging="120"/>
      </w:pPr>
      <w:r>
        <w:t xml:space="preserve">Welcome Home Vietnam Veterans Day, designate March 30 - </w:t>
      </w:r>
      <w:r>
        <w:t xml:space="preserve"> </w:t>
      </w:r>
      <w:r>
        <w:t xml:space="preserve">SB  178</w:t>
        <w:br/>
      </w:r>
    </w:p>
    <w:p>
      <w:pPr>
        <w:pStyle w:val="RecordHeading3"/>
      </w:pPr>
      <w:r>
        <w:rPr>
          <w:b/>
        </w:rPr>
        <w:t xml:space="preserve">Holidays</w:t>
      </w:r>
    </w:p>
    <w:p>
      <w:pPr>
        <w:pStyle w:val="RecordBase"/>
        <w:ind w:left="120" w:hanging="120"/>
      </w:pPr>
      <w:r>
        <w:t xml:space="preserve">All Mason's Day, recognizing - </w:t>
      </w:r>
      <w:r>
        <w:t xml:space="preserve"> </w:t>
      </w:r>
      <w:r>
        <w:t xml:space="preserve">SR  63</w:t>
      </w:r>
    </w:p>
    <w:p>
      <w:pPr>
        <w:pStyle w:val="RecordBase"/>
        <w:ind w:left="120" w:hanging="120"/>
      </w:pPr>
      <w:r>
        <w:t xml:space="preserve">ALS</w:t>
      </w:r>
    </w:p>
    <w:p>
      <w:pPr>
        <w:pStyle w:val="RecordBase"/>
        <w:ind w:left="240" w:hanging="192"/>
      </w:pPr>
      <w:r>
        <w:t xml:space="preserve"> Awareness Day, designate February 21 of each year as - </w:t>
      </w:r>
      <w:r>
        <w:t xml:space="preserve"> </w:t>
      </w:r>
      <w:r>
        <w:t xml:space="preserve">SB  211</w:t>
      </w:r>
    </w:p>
    <w:p>
      <w:pPr>
        <w:pStyle w:val="RecordBase"/>
        <w:ind w:left="240" w:hanging="192"/>
      </w:pPr>
      <w:r>
        <w:t xml:space="preserve"> Awareness Day in Kentucky, recognizing - </w:t>
      </w:r>
      <w:r>
        <w:t xml:space="preserve"> </w:t>
      </w:r>
      <w:r>
        <w:t xml:space="preserve">SR  131</w:t>
      </w:r>
    </w:p>
    <w:p>
      <w:pPr>
        <w:pStyle w:val="RecordBase"/>
        <w:ind w:left="120" w:hanging="120"/>
      </w:pPr>
      <w:r>
        <w:t xml:space="preserve">April</w:t>
      </w:r>
    </w:p>
    <w:p>
      <w:pPr>
        <w:pStyle w:val="RecordBase"/>
        <w:ind w:left="240" w:hanging="192"/>
      </w:pPr>
      <w:r>
        <w:t xml:space="preserve"> as Child Abuse Prevention Month in Lawrence County, Kentucky, declaring - </w:t>
      </w:r>
      <w:r>
        <w:t xml:space="preserve"> </w:t>
      </w:r>
      <w:r>
        <w:t xml:space="preserve">HR  330</w:t>
      </w:r>
    </w:p>
    <w:p>
      <w:pPr>
        <w:pStyle w:val="RecordBase"/>
        <w:ind w:left="240" w:hanging="192"/>
      </w:pPr>
      <w:r>
        <w:t xml:space="preserve"> as National County Government Month, recognizing - </w:t>
      </w:r>
      <w:r>
        <w:t xml:space="preserve"> </w:t>
      </w:r>
      <w:r>
        <w:t xml:space="preserve">HR  276</w:t>
      </w:r>
    </w:p>
    <w:p>
      <w:pPr>
        <w:pStyle w:val="RecordBase"/>
        <w:ind w:left="120" w:hanging="120"/>
      </w:pPr>
      <w:r>
        <w:t xml:space="preserve">Azerbaijan, 25th anniversary of independence, recognition of - </w:t>
      </w:r>
      <w:r>
        <w:t xml:space="preserve"> </w:t>
      </w:r>
      <w:r>
        <w:t xml:space="preserve">SR  69</w:t>
      </w:r>
    </w:p>
    <w:p>
      <w:pPr>
        <w:pStyle w:val="RecordBase"/>
        <w:ind w:left="120" w:hanging="120"/>
      </w:pPr>
      <w:r>
        <w:t xml:space="preserve">Black History Month, celebrating - </w:t>
      </w:r>
      <w:r>
        <w:t xml:space="preserve"> </w:t>
      </w:r>
      <w:r>
        <w:t xml:space="preserve">HR  55</w:t>
      </w:r>
      <w:r>
        <w:t xml:space="preserve">;</w:t>
      </w:r>
      <w:r>
        <w:t xml:space="preserve"> </w:t>
      </w:r>
      <w:r>
        <w:t xml:space="preserve">SR  103</w:t>
      </w:r>
      <w:r>
        <w:t xml:space="preserve">;</w:t>
      </w:r>
      <w:r>
        <w:t xml:space="preserve"> </w:t>
      </w:r>
      <w:r>
        <w:t xml:space="preserve">HR  128</w:t>
      </w:r>
    </w:p>
    <w:p>
      <w:pPr>
        <w:pStyle w:val="RecordBase"/>
        <w:ind w:left="120" w:hanging="120"/>
      </w:pPr>
      <w:r>
        <w:t xml:space="preserve">Brain Injury Awareness Day, recognizing - </w:t>
      </w:r>
      <w:r>
        <w:t xml:space="preserve"> </w:t>
      </w:r>
      <w:r>
        <w:t xml:space="preserve">HR  98</w:t>
      </w:r>
      <w:r>
        <w:t xml:space="preserve">;</w:t>
      </w:r>
      <w:r>
        <w:t xml:space="preserve"> </w:t>
      </w:r>
      <w:r>
        <w:t xml:space="preserve">SR  104</w:t>
      </w:r>
    </w:p>
    <w:p>
      <w:pPr>
        <w:pStyle w:val="RecordBase"/>
        <w:ind w:left="120" w:hanging="120"/>
      </w:pPr>
      <w:r>
        <w:t xml:space="preserve">Disabilities Awareness Day, recognizing - </w:t>
      </w:r>
      <w:r>
        <w:t xml:space="preserve"> </w:t>
      </w:r>
      <w:r>
        <w:t xml:space="preserve">HR  89</w:t>
      </w:r>
    </w:p>
    <w:p>
      <w:pPr>
        <w:pStyle w:val="RecordBase"/>
        <w:ind w:left="120" w:hanging="120"/>
      </w:pPr>
      <w:r>
        <w:t xml:space="preserve">Irish American Heritage Month for Kentucky, recognizing - </w:t>
      </w:r>
      <w:r>
        <w:t xml:space="preserve"> </w:t>
      </w:r>
      <w:r>
        <w:t xml:space="preserve">HR  216</w:t>
      </w:r>
    </w:p>
    <w:p>
      <w:pPr>
        <w:pStyle w:val="RecordBase"/>
        <w:ind w:left="120" w:hanging="120"/>
      </w:pPr>
      <w:r>
        <w:t xml:space="preserve">Kentucky</w:t>
      </w:r>
    </w:p>
    <w:p>
      <w:pPr>
        <w:pStyle w:val="RecordBase"/>
        <w:ind w:left="240" w:hanging="192"/>
      </w:pPr>
      <w:r>
        <w:t xml:space="preserve"> Hospice Day, declaring - </w:t>
      </w:r>
      <w:r>
        <w:t xml:space="preserve"> </w:t>
      </w:r>
      <w:r>
        <w:t xml:space="preserve">SR  130</w:t>
      </w:r>
    </w:p>
    <w:p>
      <w:pPr>
        <w:pStyle w:val="RecordBase"/>
        <w:ind w:left="240" w:hanging="192"/>
      </w:pPr>
      <w:r>
        <w:t xml:space="preserve"> March of Dimes Day, declaring - </w:t>
      </w:r>
      <w:r>
        <w:t xml:space="preserve"> </w:t>
      </w:r>
      <w:r>
        <w:t xml:space="preserve">SR  159</w:t>
      </w:r>
    </w:p>
    <w:p>
      <w:pPr>
        <w:pStyle w:val="RecordBase"/>
        <w:ind w:left="240" w:hanging="192"/>
      </w:pPr>
      <w:r>
        <w:t xml:space="preserve"> Registered Dietitian Day, recognizing - </w:t>
      </w:r>
      <w:r>
        <w:t xml:space="preserve"> </w:t>
      </w:r>
      <w:r>
        <w:t xml:space="preserve">SR  172</w:t>
      </w:r>
    </w:p>
    <w:p>
      <w:pPr>
        <w:pStyle w:val="RecordBase"/>
        <w:ind w:left="120" w:hanging="120"/>
      </w:pPr>
      <w:r>
        <w:t xml:space="preserve">Live United Day in Kentucky, declaring - </w:t>
      </w:r>
      <w:r>
        <w:t xml:space="preserve"> </w:t>
      </w:r>
      <w:r>
        <w:t xml:space="preserve">SR  161</w:t>
      </w:r>
      <w:r>
        <w:t xml:space="preserve">;</w:t>
      </w:r>
      <w:r>
        <w:t xml:space="preserve"> </w:t>
      </w:r>
      <w:r>
        <w:t xml:space="preserve">HR  166</w:t>
      </w:r>
    </w:p>
    <w:p>
      <w:pPr>
        <w:pStyle w:val="RecordBase"/>
        <w:ind w:left="120" w:hanging="120"/>
      </w:pPr>
      <w:r>
        <w:t xml:space="preserve">Martin Luther King, Jr. Day, recognizing - </w:t>
      </w:r>
      <w:r>
        <w:t xml:space="preserve"> </w:t>
      </w:r>
      <w:r>
        <w:t xml:space="preserve">HR  58</w:t>
      </w:r>
    </w:p>
    <w:p>
      <w:pPr>
        <w:pStyle w:val="RecordBase"/>
        <w:ind w:left="120" w:hanging="120"/>
      </w:pPr>
      <w:r>
        <w:t xml:space="preserve">National Law Enforcement Appreciation Day, commemorating - </w:t>
      </w:r>
      <w:r>
        <w:t xml:space="preserve"> </w:t>
      </w:r>
      <w:r>
        <w:t xml:space="preserve">HR  36</w:t>
      </w:r>
    </w:p>
    <w:p>
      <w:pPr>
        <w:pStyle w:val="RecordBase"/>
        <w:ind w:left="120" w:hanging="120"/>
      </w:pPr>
      <w:r>
        <w:t xml:space="preserve">Refugee Day at the Capitol, recognizing - </w:t>
      </w:r>
      <w:r>
        <w:t xml:space="preserve"> </w:t>
      </w:r>
      <w:r>
        <w:t xml:space="preserve">SR  205</w:t>
      </w:r>
      <w:r>
        <w:t xml:space="preserve">;</w:t>
      </w:r>
      <w:r>
        <w:t xml:space="preserve"> </w:t>
      </w:r>
      <w:r>
        <w:t xml:space="preserve">HR  246</w:t>
      </w:r>
    </w:p>
    <w:p>
      <w:pPr>
        <w:pStyle w:val="RecordBase"/>
        <w:ind w:left="120" w:hanging="120"/>
      </w:pPr>
      <w:r>
        <w:t xml:space="preserve">Veterans Day, observing a moment of silence on - </w:t>
      </w:r>
      <w:r>
        <w:t xml:space="preserve"> </w:t>
      </w:r>
      <w:r>
        <w:t xml:space="preserve">HR  31</w:t>
      </w:r>
    </w:p>
    <w:p>
      <w:pPr>
        <w:pStyle w:val="RecordBase"/>
        <w:ind w:left="120" w:hanging="120"/>
      </w:pPr>
      <w:r>
        <w:t xml:space="preserve">Welcome Home Vietnam Veterans Day, designate March 30 - </w:t>
      </w:r>
      <w:r>
        <w:t xml:space="preserve"> </w:t>
      </w:r>
      <w:r>
        <w:t xml:space="preserve">SB  178</w:t>
        <w:br/>
      </w:r>
    </w:p>
    <w:p>
      <w:pPr>
        <w:pStyle w:val="RecordHeading3"/>
      </w:pPr>
      <w:r>
        <w:rPr>
          <w:b/>
        </w:rPr>
        <w:t xml:space="preserve">Home Rule</w:t>
      </w:r>
    </w:p>
    <w:p>
      <w:pPr>
        <w:pStyle w:val="RecordBase"/>
        <w:ind w:left="120" w:hanging="120"/>
      </w:pPr>
      <w:r>
        <w:t xml:space="preserve">Cannabis, local regulation of - </w:t>
      </w:r>
      <w:r>
        <w:t xml:space="preserve"> </w:t>
      </w:r>
      <w:r>
        <w:t xml:space="preserve">SB  13</w:t>
        <w:br/>
      </w:r>
    </w:p>
    <w:p>
      <w:pPr>
        <w:pStyle w:val="RecordHeading3"/>
      </w:pPr>
      <w:r>
        <w:rPr>
          <w:b/>
        </w:rPr>
        <w:t xml:space="preserve">Homeland Security</w:t>
      </w:r>
    </w:p>
    <w:p>
      <w:pPr>
        <w:pStyle w:val="RecordBase"/>
        <w:ind w:left="120" w:hanging="120"/>
      </w:pPr>
      <w:r>
        <w:t xml:space="preserve">chemical weapons, treatment and disposal, residuals, reclassification of - </w:t>
      </w:r>
      <w:r>
        <w:t xml:space="preserve"> </w:t>
      </w:r>
      <w:r>
        <w:t xml:space="preserve">SB  119</w:t>
      </w:r>
    </w:p>
    <w:p>
      <w:pPr>
        <w:pStyle w:val="RecordBase"/>
        <w:ind w:left="120" w:hanging="120"/>
      </w:pPr>
      <w:r>
        <w:t xml:space="preserve">Chemical weapons, treatment and disposal, residuals, reclassification of - </w:t>
      </w:r>
      <w:r>
        <w:t xml:space="preserve"> </w:t>
      </w:r>
      <w:r>
        <w:t xml:space="preserve">HB  106</w:t>
      </w:r>
    </w:p>
    <w:p>
      <w:pPr>
        <w:pStyle w:val="RecordBase"/>
        <w:ind w:left="120" w:hanging="120"/>
      </w:pPr>
      <w:r>
        <w:t xml:space="preserve">Electronic shipping information, petition for advance screening for inbound packages - </w:t>
      </w:r>
      <w:r>
        <w:t xml:space="preserve"> </w:t>
      </w:r>
      <w:r>
        <w:t xml:space="preserve">HCR 187</w:t>
      </w:r>
    </w:p>
    <w:p>
      <w:pPr>
        <w:pStyle w:val="RecordBase"/>
        <w:ind w:left="120" w:hanging="120"/>
      </w:pPr>
      <w:r>
        <w:t xml:space="preserve">First Responders, Buffalo Trace Region, highway designation - </w:t>
      </w:r>
      <w:r>
        <w:t xml:space="preserve"> </w:t>
      </w:r>
      <w:r>
        <w:t xml:space="preserve">HJR 200</w:t>
      </w:r>
    </w:p>
    <w:p>
      <w:pPr>
        <w:pStyle w:val="RecordBase"/>
        <w:ind w:left="120" w:hanging="120"/>
      </w:pPr>
      <w:r>
        <w:t xml:space="preserve">Kentucky Wireless Interoperability Executive Committee, Kentucky Office of Homeland Security - </w:t>
      </w:r>
      <w:r>
        <w:t xml:space="preserve"> </w:t>
      </w:r>
      <w:r>
        <w:t xml:space="preserve">HB  540</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br/>
      </w:r>
    </w:p>
    <w:p>
      <w:pPr>
        <w:pStyle w:val="RecordHeading3"/>
      </w:pPr>
      <w:r>
        <w:rPr>
          <w:b/>
        </w:rPr>
        <w:t xml:space="preserve">Hospitals and Nursing Homes</w:t>
      </w:r>
    </w:p>
    <w:p>
      <w:pPr>
        <w:pStyle w:val="RecordBase"/>
        <w:ind w:left="120" w:hanging="120"/>
      </w:pPr>
      <w:r>
        <w:t xml:space="preserve">Abuse-deterrent opioid analgesic drug product, substitution - </w:t>
      </w:r>
      <w:r>
        <w:t xml:space="preserve"> </w:t>
      </w:r>
      <w:r>
        <w:t xml:space="preserve">HB  330</w:t>
      </w:r>
      <w:r>
        <w:t xml:space="preserve">;</w:t>
      </w:r>
      <w:r>
        <w:t xml:space="preserve"> </w:t>
      </w:r>
      <w:r>
        <w:t xml:space="preserve">HB  330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Adoptive parents, certified homes, listing of - </w:t>
      </w:r>
      <w:r>
        <w:t xml:space="preserve"> </w:t>
      </w:r>
      <w:r>
        <w:t xml:space="preserve">HB  482</w:t>
      </w:r>
    </w:p>
    <w:p>
      <w:pPr>
        <w:pStyle w:val="RecordBase"/>
        <w:ind w:left="120" w:hanging="120"/>
      </w:pPr>
      <w:r>
        <w:t xml:space="preserve">Confidentiality, staff privilege information - </w:t>
      </w:r>
      <w:r>
        <w:t xml:space="preserve"> </w:t>
      </w:r>
      <w:r>
        <w:t xml:space="preserve">SB  66</w:t>
      </w:r>
    </w:p>
    <w:p>
      <w:pPr>
        <w:pStyle w:val="RecordBase"/>
        <w:ind w:left="120" w:hanging="120"/>
      </w:pPr>
      <w:r>
        <w:t xml:space="preserve">Dense breast tissue, information to be provided - </w:t>
      </w:r>
      <w:r>
        <w:t xml:space="preserve"> </w:t>
      </w:r>
      <w:r>
        <w:t xml:space="preserve">HB  20</w:t>
      </w:r>
      <w:r>
        <w:t xml:space="preserve">;</w:t>
      </w:r>
      <w:r>
        <w:t xml:space="preserve"> </w:t>
      </w:r>
      <w:r>
        <w:t xml:space="preserve">HB  20</w:t>
      </w:r>
      <w:r>
        <w:t xml:space="preserve">: </w:t>
      </w:r>
      <w:r>
        <w:t xml:space="preserve">HCS</w:t>
      </w:r>
    </w:p>
    <w:p>
      <w:pPr>
        <w:pStyle w:val="RecordBase"/>
        <w:ind w:left="120" w:hanging="120"/>
      </w:pPr>
      <w:r>
        <w:t xml:space="preserve">Facility of the Year award, Wolfe County Health and Rehabilitation, honoring - </w:t>
      </w:r>
      <w:r>
        <w:t xml:space="preserve"> </w:t>
      </w:r>
      <w:r>
        <w:t xml:space="preserve">SR  85</w:t>
      </w:r>
    </w:p>
    <w:p>
      <w:pPr>
        <w:pStyle w:val="RecordBase"/>
        <w:ind w:left="120" w:hanging="120"/>
      </w:pPr>
      <w:r>
        <w:t xml:space="preserve">Lay caregiver, contact designated - </w:t>
      </w:r>
      <w:r>
        <w:t xml:space="preserve"> </w:t>
      </w:r>
      <w:r>
        <w:t xml:space="preserve">HB  519</w:t>
      </w:r>
      <w:r>
        <w:t xml:space="preserve">;</w:t>
      </w:r>
      <w:r>
        <w:t xml:space="preserve"> </w:t>
      </w:r>
      <w:r>
        <w:t xml:space="preserve">HB  549</w:t>
      </w:r>
    </w:p>
    <w:p>
      <w:pPr>
        <w:pStyle w:val="RecordBase"/>
        <w:ind w:left="120" w:hanging="120"/>
      </w:pPr>
      <w:r>
        <w:t xml:space="preserve">Long term care facilities, nurse staffing requirements, establishment of - </w:t>
      </w:r>
      <w:r>
        <w:t xml:space="preserve"> </w:t>
      </w:r>
      <w:r>
        <w:t xml:space="preserve">SB  6</w:t>
      </w:r>
      <w:r>
        <w:t xml:space="preserve">: </w:t>
      </w:r>
      <w:r>
        <w:t xml:space="preserve">SFA</w:t>
      </w:r>
      <w:r>
        <w:t xml:space="preserve"> (</w:t>
      </w:r>
      <w:r>
        <w:t xml:space="preserve">5</w:t>
      </w:r>
      <w:r>
        <w:t xml:space="preserve">)</w:t>
      </w:r>
      <w:r>
        <w:t xml:space="preserve">, </w:t>
      </w:r>
      <w:r>
        <w:t xml:space="preserve">SFA</w:t>
      </w:r>
      <w:r>
        <w:t xml:space="preserve"> (</w:t>
      </w:r>
      <w:r>
        <w:t xml:space="preserve">15</w:t>
      </w:r>
      <w:r>
        <w:t xml:space="preserve">)</w:t>
      </w:r>
    </w:p>
    <w:p>
      <w:pPr>
        <w:pStyle w:val="RecordBase"/>
        <w:ind w:left="120" w:hanging="120"/>
      </w:pPr>
      <w:r>
        <w:t xml:space="preserve">Long-term-care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19</w:t>
      </w:r>
      <w:r>
        <w:t xml:space="preserve">)</w:t>
      </w:r>
    </w:p>
    <w:p>
      <w:pPr>
        <w:pStyle w:val="RecordBase"/>
        <w:ind w:left="120" w:hanging="120"/>
      </w:pPr>
      <w:r>
        <w:t xml:space="preserve">Medical</w:t>
      </w:r>
    </w:p>
    <w:p>
      <w:pPr>
        <w:pStyle w:val="RecordBase"/>
        <w:ind w:left="240" w:hanging="192"/>
      </w:pPr>
      <w:r>
        <w:t xml:space="preserve"> malpractice actions, inadmissibility of statements of compassion - </w:t>
      </w:r>
      <w:r>
        <w:t xml:space="preserve"> </w:t>
      </w:r>
      <w:r>
        <w:t xml:space="preserve">SB  31</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240" w:hanging="192"/>
      </w:pPr>
      <w:r>
        <w:t xml:space="preserve"> sharps collection, establish guidelines - </w:t>
      </w:r>
      <w:r>
        <w:t xml:space="preserve"> </w:t>
      </w:r>
      <w:r>
        <w:t xml:space="preserve">HB  160</w:t>
      </w:r>
    </w:p>
    <w:p>
      <w:pPr>
        <w:pStyle w:val="RecordBase"/>
        <w:ind w:left="240" w:hanging="192"/>
      </w:pPr>
      <w:r>
        <w:t xml:space="preserve"> sharps collection, guidelines, establishment of - </w:t>
      </w:r>
      <w:r>
        <w:t xml:space="preserve"> </w:t>
      </w:r>
      <w:r>
        <w:t xml:space="preserve">HB  160</w:t>
      </w:r>
      <w:r>
        <w:t xml:space="preserve">: </w:t>
      </w:r>
      <w:r>
        <w:t xml:space="preserve">SCS</w:t>
      </w:r>
    </w:p>
    <w:p>
      <w:pPr>
        <w:pStyle w:val="RecordBase"/>
        <w:ind w:left="120" w:hanging="120"/>
      </w:pPr>
      <w:r>
        <w:t xml:space="preserve">Medically fragile individuals with intellectual and developmental disabilities, establish task force - </w:t>
      </w:r>
      <w:r>
        <w:t xml:space="preserve"> </w:t>
      </w:r>
      <w:r>
        <w:t xml:space="preserve">HCR 260</w:t>
      </w:r>
    </w:p>
    <w:p>
      <w:pPr>
        <w:pStyle w:val="RecordBase"/>
        <w:ind w:left="120" w:hanging="120"/>
      </w:pPr>
      <w:r>
        <w:t xml:space="preserve">Physician assistants, supervising physician countersignature requirements for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Registry of ulcers and pressure sores, security plan, requirement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SANE-ready designation, create - </w:t>
      </w:r>
      <w:r>
        <w:t xml:space="preserve"> </w:t>
      </w:r>
      <w:r>
        <w:t xml:space="preserve">SB  63</w:t>
      </w:r>
      <w:r>
        <w:t xml:space="preserve">: </w:t>
      </w:r>
      <w:r>
        <w:t xml:space="preserve">SCS</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Substance abuse,  screening of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19</w:t>
      </w:r>
      <w:r>
        <w:t xml:space="preserve">)</w:t>
      </w:r>
    </w:p>
    <w:p>
      <w:pPr>
        <w:pStyle w:val="RecordBase"/>
        <w:ind w:left="120" w:hanging="120"/>
      </w:pPr>
      <w:r>
        <w:t xml:space="preserve">Surrogates for healthcare decisions, process for designation of - </w:t>
      </w:r>
      <w:r>
        <w:t xml:space="preserve"> </w:t>
      </w:r>
      <w:r>
        <w:t xml:space="preserve">SB  165</w:t>
        <w:br/>
      </w:r>
    </w:p>
    <w:p>
      <w:pPr>
        <w:pStyle w:val="RecordHeading3"/>
      </w:pPr>
      <w:r>
        <w:rPr>
          <w:b/>
        </w:rPr>
        <w:t xml:space="preserve">Housing, Building, and Construction</w:t>
      </w:r>
    </w:p>
    <w:p>
      <w:pPr>
        <w:pStyle w:val="RecordBase"/>
        <w:ind w:left="120" w:hanging="120"/>
      </w:pPr>
      <w:r>
        <w:t xml:space="preserve">Board of HVAC Contractors, requirements and definitions, clarification of - </w:t>
      </w:r>
      <w:r>
        <w:t xml:space="preserve"> </w:t>
      </w:r>
      <w:r>
        <w:t xml:space="preserve">HB  159</w:t>
      </w:r>
    </w:p>
    <w:p>
      <w:pPr>
        <w:pStyle w:val="RecordBase"/>
        <w:ind w:left="120" w:hanging="120"/>
      </w:pPr>
      <w:r>
        <w:t xml:space="preserve">Commercial and residential building contractors, radon certification, exemption from - </w:t>
      </w:r>
      <w:r>
        <w:t xml:space="preserve"> </w:t>
      </w:r>
      <w:r>
        <w:t xml:space="preserve">HB  272</w:t>
      </w:r>
      <w:r>
        <w:t xml:space="preserve">: </w:t>
      </w:r>
      <w:r>
        <w:t xml:space="preserve">HCS</w:t>
      </w:r>
    </w:p>
    <w:p>
      <w:pPr>
        <w:pStyle w:val="RecordBase"/>
        <w:ind w:left="120" w:hanging="120"/>
      </w:pPr>
      <w:r>
        <w:t xml:space="preserve">Contractors, roof repair, extra damages, limitation of - </w:t>
      </w:r>
      <w:r>
        <w:t xml:space="preserve"> </w:t>
      </w:r>
      <w:r>
        <w:t xml:space="preserve">HB  366</w:t>
      </w:r>
      <w:r>
        <w:t xml:space="preserve">: </w:t>
      </w:r>
      <w:r>
        <w:t xml:space="preserve">SCS</w:t>
      </w:r>
    </w:p>
    <w:p>
      <w:pPr>
        <w:pStyle w:val="RecordBase"/>
        <w:ind w:left="120" w:hanging="120"/>
      </w:pPr>
      <w:r>
        <w:t xml:space="preserve">Cross Connection Advisory Committee, created within - </w:t>
      </w:r>
      <w:r>
        <w:t xml:space="preserve"> </w:t>
      </w:r>
      <w:r>
        <w:t xml:space="preserve">HB  471</w:t>
      </w:r>
    </w:p>
    <w:p>
      <w:pPr>
        <w:pStyle w:val="RecordBase"/>
        <w:ind w:left="120" w:hanging="120"/>
      </w:pPr>
      <w:r>
        <w:t xml:space="preserve">Disabled</w:t>
      </w:r>
    </w:p>
    <w:p>
      <w:pPr>
        <w:pStyle w:val="RecordBase"/>
        <w:ind w:left="240" w:hanging="192"/>
      </w:pPr>
      <w:r>
        <w:t xml:space="preserve"> parking space standards, Department of Housing, Buildings &amp; Construction to establish - </w:t>
      </w:r>
      <w:r>
        <w:t xml:space="preserve"> </w:t>
      </w:r>
      <w:r>
        <w:t xml:space="preserve">HB  242</w:t>
      </w:r>
      <w:r>
        <w:t xml:space="preserve">: </w:t>
      </w:r>
      <w:r>
        <w:t xml:space="preserve">HCS</w:t>
      </w:r>
    </w:p>
    <w:p>
      <w:pPr>
        <w:pStyle w:val="RecordBase"/>
        <w:ind w:left="240" w:hanging="192"/>
      </w:pPr>
      <w:r>
        <w:t xml:space="preserve"> parking space standards, establishment by Department of Housing, Buildings &amp; Construction - </w:t>
      </w:r>
      <w:r>
        <w:t xml:space="preserve"> </w:t>
      </w:r>
      <w:r>
        <w:t xml:space="preserve">HB  242</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Gray water permit, black water mixing, prohibition of and conservation credits for - </w:t>
      </w:r>
      <w:r>
        <w:t xml:space="preserve"> </w:t>
      </w:r>
      <w:r>
        <w:t xml:space="preserve">HB  431</w:t>
      </w:r>
    </w:p>
    <w:p>
      <w:pPr>
        <w:pStyle w:val="RecordBase"/>
        <w:ind w:left="120" w:hanging="120"/>
      </w:pPr>
      <w:r>
        <w:t xml:space="preserve">High-volume large-diameter fans, standards established for - </w:t>
      </w:r>
      <w:r>
        <w:t xml:space="preserve"> </w:t>
      </w:r>
      <w:r>
        <w:t xml:space="preserve">SB  277</w:t>
      </w:r>
    </w:p>
    <w:p>
      <w:pPr>
        <w:pStyle w:val="RecordBase"/>
        <w:ind w:left="120" w:hanging="120"/>
      </w:pPr>
      <w:r>
        <w:t xml:space="preserve">Homelessness prevention, expansion of pilot project for - </w:t>
      </w:r>
      <w:r>
        <w:t xml:space="preserve"> </w:t>
      </w:r>
      <w:r>
        <w:t xml:space="preserve">SB  225</w:t>
      </w:r>
      <w:r>
        <w:t xml:space="preserve">;</w:t>
      </w:r>
      <w:r>
        <w:t xml:space="preserve"> </w:t>
      </w:r>
      <w:r>
        <w:t xml:space="preserve">SB  225</w:t>
      </w:r>
      <w:r>
        <w:t xml:space="preserve">: </w:t>
      </w:r>
      <w:r>
        <w:t xml:space="preserve">SCS</w:t>
      </w:r>
      <w:r>
        <w:t xml:space="preserve">;</w:t>
      </w:r>
      <w:r>
        <w:t xml:space="preserve"> </w:t>
      </w:r>
      <w:r>
        <w:t xml:space="preserve">HB  476</w:t>
      </w:r>
      <w:r>
        <w:t xml:space="preserve">;</w:t>
      </w:r>
      <w:r>
        <w:t xml:space="preserve"> </w:t>
      </w:r>
      <w:r>
        <w:t xml:space="preserve">HB  476</w:t>
      </w:r>
      <w:r>
        <w:t xml:space="preserve">: </w:t>
      </w:r>
      <w:r>
        <w:t xml:space="preserve">HCS</w:t>
      </w:r>
    </w:p>
    <w:p>
      <w:pPr>
        <w:pStyle w:val="RecordBase"/>
        <w:ind w:left="120" w:hanging="120"/>
      </w:pPr>
      <w:r>
        <w:t xml:space="preserve">Houseboat Capital of the World, bridge designation, KY 90 in Pulaski County - </w:t>
      </w:r>
      <w:r>
        <w:t xml:space="preserve"> </w:t>
      </w:r>
      <w:r>
        <w:t xml:space="preserve">SJR 87</w:t>
      </w:r>
    </w:p>
    <w:p>
      <w:pPr>
        <w:pStyle w:val="RecordBase"/>
        <w:ind w:left="120" w:hanging="120"/>
      </w:pPr>
      <w:r>
        <w:t xml:space="preserve">KCTCS locations, electrician exams to be administered at - </w:t>
      </w:r>
      <w:r>
        <w:t xml:space="preserve"> </w:t>
      </w:r>
      <w:r>
        <w:t xml:space="preserve">SB  239</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542</w:t>
      </w:r>
    </w:p>
    <w:p>
      <w:pPr>
        <w:pStyle w:val="RecordBase"/>
        <w:ind w:left="240" w:hanging="192"/>
      </w:pPr>
      <w:r>
        <w:t xml:space="preserve"> Contact Center, mandatory membership of - </w:t>
      </w:r>
      <w:r>
        <w:t xml:space="preserve"> </w:t>
      </w:r>
      <w:r>
        <w:t xml:space="preserve">HB  365</w:t>
      </w:r>
    </w:p>
    <w:p>
      <w:pPr>
        <w:pStyle w:val="RecordBase"/>
        <w:ind w:left="240" w:hanging="192"/>
      </w:pPr>
      <w:r>
        <w:t xml:space="preserve"> Housing Corporation, federal low income housing tax credit, application process - </w:t>
      </w:r>
      <w:r>
        <w:t xml:space="preserve"> </w:t>
      </w:r>
      <w:r>
        <w:t xml:space="preserve">HB  411</w:t>
      </w:r>
      <w:r>
        <w:t xml:space="preserve">: </w:t>
      </w:r>
      <w:r>
        <w:t xml:space="preserve">HCS</w:t>
      </w:r>
    </w:p>
    <w:p>
      <w:pPr>
        <w:pStyle w:val="RecordBase"/>
        <w:ind w:left="240" w:hanging="192"/>
      </w:pPr>
      <w:r>
        <w:t xml:space="preserve"> Housing Corporation, federal low-income housing tax credit, application process - </w:t>
      </w:r>
      <w:r>
        <w:t xml:space="preserve"> </w:t>
      </w:r>
      <w:r>
        <w:t xml:space="preserve">HB  411</w:t>
      </w:r>
    </w:p>
    <w:p>
      <w:pPr>
        <w:pStyle w:val="RecordBase"/>
        <w:ind w:left="120" w:hanging="120"/>
      </w:pPr>
      <w:r>
        <w:t xml:space="preserve">Low-voltage electrical installers, certification of and exemptions for - </w:t>
      </w:r>
      <w:r>
        <w:t xml:space="preserve"> </w:t>
      </w:r>
      <w:r>
        <w:t xml:space="preserve">HB  439</w:t>
      </w:r>
    </w:p>
    <w:p>
      <w:pPr>
        <w:pStyle w:val="RecordBase"/>
        <w:ind w:left="120" w:hanging="120"/>
      </w:pPr>
      <w:r>
        <w:t xml:space="preserve">Protective orders, tenant protections relating to - </w:t>
      </w:r>
      <w:r>
        <w:t xml:space="preserve"> </w:t>
      </w:r>
      <w:r>
        <w:t xml:space="preserve">HB  41</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Residential building contractors, radon certification, exemption from - </w:t>
      </w:r>
      <w:r>
        <w:t xml:space="preserve"> </w:t>
      </w:r>
      <w:r>
        <w:t xml:space="preserve">HB  272</w:t>
      </w:r>
    </w:p>
    <w:p>
      <w:pPr>
        <w:pStyle w:val="RecordBase"/>
        <w:ind w:left="120" w:hanging="120"/>
      </w:pPr>
      <w:r>
        <w:t xml:space="preserve">Safety requirements for projects using structural steel welding - </w:t>
      </w:r>
      <w:r>
        <w:t xml:space="preserve"> </w:t>
      </w:r>
      <w:r>
        <w:t xml:space="preserve">HB  49</w:t>
      </w:r>
    </w:p>
    <w:p>
      <w:pPr>
        <w:pStyle w:val="RecordBase"/>
        <w:ind w:left="120" w:hanging="120"/>
      </w:pPr>
      <w:r>
        <w:t xml:space="preserve">Sales and use tax, manufactured homes, exempt - </w:t>
      </w:r>
      <w:r>
        <w:t xml:space="preserve"> </w:t>
      </w:r>
      <w:r>
        <w:t xml:space="preserve">HB  425</w:t>
      </w:r>
    </w:p>
    <w:p>
      <w:pPr>
        <w:pStyle w:val="RecordBase"/>
        <w:ind w:left="120" w:hanging="120"/>
      </w:pPr>
      <w:r>
        <w:t xml:space="preserve">Schools, prevailing wage, elimination of - </w:t>
      </w:r>
      <w:r>
        <w:t xml:space="preserve"> </w:t>
      </w:r>
      <w:r>
        <w:t xml:space="preserve">SB  9</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Temporary elevator mechanic license, requirements for - </w:t>
      </w:r>
      <w:r>
        <w:t xml:space="preserve"> </w:t>
      </w:r>
      <w:r>
        <w:t xml:space="preserve">SB  105</w:t>
      </w:r>
    </w:p>
    <w:p>
      <w:pPr>
        <w:pStyle w:val="RecordBase"/>
        <w:ind w:left="120" w:hanging="120"/>
      </w:pPr>
      <w:r>
        <w:t xml:space="preserve">Underground Facility Damage Prevention Act of 1994 - </w:t>
      </w:r>
      <w:r>
        <w:t xml:space="preserve"> </w:t>
      </w:r>
      <w:r>
        <w:t xml:space="preserve">SB  250</w:t>
      </w:r>
    </w:p>
    <w:p>
      <w:pPr>
        <w:pStyle w:val="RecordBase"/>
        <w:ind w:left="120" w:hanging="120"/>
      </w:pPr>
      <w:r>
        <w:t xml:space="preserve">Welding</w:t>
      </w:r>
    </w:p>
    <w:p>
      <w:pPr>
        <w:pStyle w:val="RecordBase"/>
        <w:ind w:left="240" w:hanging="192"/>
      </w:pPr>
      <w:r>
        <w:t xml:space="preserve"> by mechanical engineers, exclusion from structural steel welding - </w:t>
      </w:r>
      <w:r>
        <w:t xml:space="preserve"> </w:t>
      </w:r>
      <w:r>
        <w:t xml:space="preserve">HB  49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by mechanical engineers, exclusion from structural steel welding, inspection requirements - </w:t>
      </w:r>
      <w:r>
        <w:t xml:space="preserve"> </w:t>
      </w:r>
      <w:r>
        <w:t xml:space="preserve">HB  49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safety, clarify structural steel welding and inspection is done per the job specification - </w:t>
      </w:r>
      <w:r>
        <w:t xml:space="preserve"> </w:t>
      </w:r>
      <w:r>
        <w:t xml:space="preserve">HB  49</w:t>
      </w:r>
      <w:r>
        <w:t xml:space="preserve">: </w:t>
      </w:r>
      <w:r>
        <w:t xml:space="preserve">HCS</w:t>
        <w:br/>
      </w:r>
    </w:p>
    <w:p>
      <w:pPr>
        <w:pStyle w:val="RecordHeading3"/>
      </w:pPr>
      <w:r>
        <w:rPr>
          <w:b/>
        </w:rPr>
        <w:t xml:space="preserve">Hunting and Fishing</w:t>
      </w:r>
    </w:p>
    <w:p>
      <w:pPr>
        <w:pStyle w:val="RecordBase"/>
        <w:ind w:left="120" w:hanging="120"/>
      </w:pPr>
      <w:r>
        <w:t xml:space="preserve">Active duty Armed Forces, hunting and fishing licenses, cost same as Kentucky resident - </w:t>
      </w:r>
      <w:r>
        <w:t xml:space="preserve"> </w:t>
      </w:r>
      <w:r>
        <w:t xml:space="preserve">HB  414</w:t>
      </w:r>
    </w:p>
    <w:p>
      <w:pPr>
        <w:pStyle w:val="RecordBase"/>
        <w:ind w:left="120" w:hanging="120"/>
      </w:pPr>
      <w:r>
        <w:t xml:space="preserve">Department of Fish and Wildlife Resources conservation officers, KLEFP fund, inclusion in - </w:t>
      </w:r>
      <w:r>
        <w:t xml:space="preserve"> </w:t>
      </w:r>
      <w:r>
        <w:t xml:space="preserve">SB  156</w:t>
      </w:r>
    </w:p>
    <w:p>
      <w:pPr>
        <w:pStyle w:val="RecordBase"/>
        <w:ind w:left="120" w:hanging="120"/>
      </w:pPr>
      <w:r>
        <w:t xml:space="preserve">Elk Zone, disabled hunter post season quota hunt, establishment of - </w:t>
      </w:r>
      <w:r>
        <w:t xml:space="preserve"> </w:t>
      </w:r>
      <w:r>
        <w:t xml:space="preserve">HB  545</w:t>
      </w:r>
    </w:p>
    <w:p>
      <w:pPr>
        <w:pStyle w:val="RecordBase"/>
        <w:ind w:left="120" w:hanging="120"/>
      </w:pPr>
      <w:r>
        <w:t xml:space="preserve">Outdoor recreational opportunities, Congressional action, support for - </w:t>
      </w:r>
      <w:r>
        <w:t xml:space="preserve"> </w:t>
      </w:r>
      <w:r>
        <w:t xml:space="preserve">SR  143</w:t>
        <w:br/>
      </w:r>
    </w:p>
    <w:p>
      <w:pPr>
        <w:pStyle w:val="RecordHeading3"/>
      </w:pPr>
      <w:r>
        <w:rPr>
          <w:b/>
        </w:rPr>
        <w:t xml:space="preserve">Immigration</w:t>
      </w:r>
    </w:p>
    <w:p>
      <w:pPr>
        <w:pStyle w:val="RecordBase"/>
        <w:ind w:left="120" w:hanging="120"/>
      </w:pPr>
      <w:r>
        <w:t xml:space="preserve">Enforcement of immigration law, requirement - </w:t>
      </w:r>
      <w:r>
        <w:t xml:space="preserve"> </w:t>
      </w:r>
      <w:r>
        <w:t xml:space="preserve">HB  523</w:t>
        <w:br/>
      </w:r>
    </w:p>
    <w:p>
      <w:pPr>
        <w:pStyle w:val="RecordHeading3"/>
      </w:pPr>
      <w:r>
        <w:rPr>
          <w:b/>
        </w:rPr>
        <w:t xml:space="preserve">Information Technology</w:t>
      </w:r>
    </w:p>
    <w:p>
      <w:pPr>
        <w:pStyle w:val="RecordBase"/>
        <w:ind w:left="120" w:hanging="120"/>
      </w:pPr>
      <w:r>
        <w:t xml:space="preserve">911 emergency services, funding of - </w:t>
      </w:r>
      <w:r>
        <w:t xml:space="preserve"> </w:t>
      </w:r>
      <w:r>
        <w:t xml:space="preserve">HB  585</w:t>
      </w:r>
      <w:r>
        <w:t xml:space="preserve">;</w:t>
      </w:r>
      <w:r>
        <w:t xml:space="preserve"> </w:t>
      </w:r>
      <w:r>
        <w:t xml:space="preserve">HB  585</w:t>
      </w:r>
      <w:r>
        <w:t xml:space="preserve">: </w:t>
      </w:r>
      <w:r>
        <w:t xml:space="preserve">HCS</w:t>
      </w:r>
    </w:p>
    <w:p>
      <w:pPr>
        <w:pStyle w:val="RecordBase"/>
        <w:ind w:left="120" w:hanging="120"/>
      </w:pPr>
      <w:r>
        <w:t xml:space="preserve">Booking photograph, use for commercial purpose with removal fee, prohibition - </w:t>
      </w:r>
      <w:r>
        <w:t xml:space="preserve"> </w:t>
      </w:r>
      <w:r>
        <w:t xml:space="preserve">HB  132</w:t>
      </w:r>
      <w:r>
        <w:t xml:space="preserve">;</w:t>
      </w:r>
      <w:r>
        <w:t xml:space="preserve"> </w:t>
      </w:r>
      <w:r>
        <w:t xml:space="preserve">HB  132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Cellular phone numbers, unauthorized release for commercial purposes, prohibition of - </w:t>
      </w:r>
      <w:r>
        <w:t xml:space="preserve"> </w:t>
      </w:r>
      <w:r>
        <w:t xml:space="preserve">HB  413</w:t>
      </w:r>
      <w:r>
        <w:t xml:space="preserve">;</w:t>
      </w:r>
      <w:r>
        <w:t xml:space="preserve"> </w:t>
      </w:r>
      <w:r>
        <w:t xml:space="preserve">HB  413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Kentucky Wireless Interoperability Executive Committee, statewide plan by October 1, 2016 - </w:t>
      </w:r>
      <w:r>
        <w:t xml:space="preserve"> </w:t>
      </w:r>
      <w:r>
        <w:t xml:space="preserve">HB  540</w:t>
      </w:r>
    </w:p>
    <w:p>
      <w:pPr>
        <w:pStyle w:val="RecordBase"/>
        <w:ind w:left="120" w:hanging="120"/>
      </w:pPr>
      <w:r>
        <w:t xml:space="preserve">Patent infringement, bad-faith claims of - </w:t>
      </w:r>
      <w:r>
        <w:t xml:space="preserve"> </w:t>
      </w:r>
      <w:r>
        <w:t xml:space="preserve">HB  190</w:t>
      </w:r>
    </w:p>
    <w:p>
      <w:pPr>
        <w:pStyle w:val="RecordBase"/>
        <w:ind w:left="120" w:hanging="120"/>
      </w:pPr>
      <w:r>
        <w:t xml:space="preserve">Regional public records and licensing-administrators, creation of - </w:t>
      </w:r>
      <w:r>
        <w:t xml:space="preserve"> </w:t>
      </w:r>
      <w:r>
        <w:t xml:space="preserve">HB  325</w:t>
      </w:r>
    </w:p>
    <w:p>
      <w:pPr>
        <w:pStyle w:val="RecordBase"/>
        <w:ind w:left="120" w:hanging="120"/>
      </w:pPr>
      <w:r>
        <w:t xml:space="preserve">Registrar of vital statistics, marriage licensing and recording - </w:t>
      </w:r>
      <w:r>
        <w:t xml:space="preserve"> </w:t>
      </w:r>
      <w:r>
        <w:t xml:space="preserve">HB  31</w:t>
      </w:r>
    </w:p>
    <w:p>
      <w:pPr>
        <w:pStyle w:val="RecordBase"/>
        <w:ind w:left="120" w:hanging="120"/>
      </w:pPr>
      <w:r>
        <w:t xml:space="preserve">Supreme Court opinions, online public access to - </w:t>
      </w:r>
      <w:r>
        <w:t xml:space="preserve"> </w:t>
      </w:r>
      <w:r>
        <w:t xml:space="preserve">SB  276</w:t>
        <w:br/>
      </w:r>
    </w:p>
    <w:p>
      <w:pPr>
        <w:pStyle w:val="RecordHeading3"/>
      </w:pPr>
      <w:r>
        <w:rPr>
          <w:b/>
        </w:rPr>
        <w:t xml:space="preserve">Inspections</w:t>
      </w:r>
    </w:p>
    <w:p>
      <w:pPr>
        <w:pStyle w:val="RecordBase"/>
        <w:ind w:left="120" w:hanging="120"/>
      </w:pPr>
      <w:r>
        <w:t xml:space="preserve">Animal inspections, allow audiovisual recording of - </w:t>
      </w:r>
      <w:r>
        <w:t xml:space="preserve"> </w:t>
      </w:r>
      <w:r>
        <w:t xml:space="preserve">SB  279</w:t>
      </w:r>
    </w:p>
    <w:p>
      <w:pPr>
        <w:pStyle w:val="RecordBase"/>
        <w:ind w:left="120" w:hanging="120"/>
      </w:pPr>
      <w:r>
        <w:t xml:space="preserve">Mobile salons, inspection requirements for - </w:t>
      </w:r>
      <w:r>
        <w:t xml:space="preserve"> </w:t>
      </w:r>
      <w:r>
        <w:t xml:space="preserve">SB  131</w:t>
      </w:r>
    </w:p>
    <w:p>
      <w:pPr>
        <w:pStyle w:val="RecordBase"/>
        <w:ind w:left="120" w:hanging="120"/>
      </w:pPr>
      <w:r>
        <w:t xml:space="preserve">Radon, inspection in child-care centers for - </w:t>
      </w:r>
      <w:r>
        <w:t xml:space="preserve"> </w:t>
      </w:r>
      <w:r>
        <w:t xml:space="preserve">SB  218</w:t>
        <w:br/>
      </w:r>
    </w:p>
    <w:p>
      <w:pPr>
        <w:pStyle w:val="RecordHeading3"/>
      </w:pPr>
      <w:r>
        <w:rPr>
          <w:b/>
        </w:rPr>
        <w:t xml:space="preserve">Insurance</w:t>
      </w:r>
    </w:p>
    <w:p>
      <w:pPr>
        <w:pStyle w:val="RecordBase"/>
        <w:ind w:left="120" w:hanging="120"/>
      </w:pPr>
      <w:r>
        <w:t xml:space="preserve">Acquired brain injury, treatment and facilities to exempt insurer from assessment - </w:t>
      </w:r>
      <w:r>
        <w:t xml:space="preserve"> </w:t>
      </w:r>
      <w:r>
        <w:t xml:space="preserve">SB  235</w:t>
      </w:r>
    </w:p>
    <w:p>
      <w:pPr>
        <w:pStyle w:val="RecordBase"/>
        <w:ind w:left="120" w:hanging="120"/>
      </w:pPr>
      <w:r>
        <w:t xml:space="preserve">Administrative regulations, department of insurance, require the promulgation of - </w:t>
      </w:r>
      <w:r>
        <w:t xml:space="preserve"> </w:t>
      </w:r>
      <w:r>
        <w:t xml:space="preserve">HB  408</w:t>
      </w:r>
      <w:r>
        <w:t xml:space="preserve">: </w:t>
      </w:r>
      <w:r>
        <w:t xml:space="preserve">HFA</w:t>
      </w:r>
      <w:r>
        <w:t xml:space="preserve"> (</w:t>
      </w:r>
      <w:r>
        <w:t xml:space="preserve">1</w:t>
      </w:r>
      <w:r>
        <w:t xml:space="preserve">)</w:t>
      </w:r>
    </w:p>
    <w:p>
      <w:pPr>
        <w:pStyle w:val="RecordBase"/>
        <w:ind w:left="120" w:hanging="120"/>
      </w:pPr>
      <w:r>
        <w:t xml:space="preserve">Air ambulance services, notification of average cost, health benefit plans - </w:t>
      </w:r>
      <w:r>
        <w:t xml:space="preserve"> </w:t>
      </w:r>
      <w:r>
        <w:t xml:space="preserve">HB  273</w:t>
      </w:r>
      <w:r>
        <w:t xml:space="preserve">;</w:t>
      </w:r>
      <w:r>
        <w:t xml:space="preserve"> </w:t>
      </w:r>
      <w:r>
        <w:t xml:space="preserve">SB  285</w:t>
      </w:r>
    </w:p>
    <w:p>
      <w:pPr>
        <w:pStyle w:val="RecordBase"/>
        <w:ind w:left="120" w:hanging="120"/>
      </w:pPr>
      <w:r>
        <w:t xml:space="preserve">Automobile service contract, definition - </w:t>
      </w:r>
      <w:r>
        <w:t xml:space="preserve"> </w:t>
      </w:r>
      <w:r>
        <w:t xml:space="preserve">SB  58</w:t>
      </w:r>
    </w:p>
    <w:p>
      <w:pPr>
        <w:pStyle w:val="RecordBase"/>
        <w:ind w:left="120" w:hanging="120"/>
      </w:pPr>
      <w:r>
        <w:t xml:space="preserve">Bank or trust company, deposits, technical correction - </w:t>
      </w:r>
      <w:r>
        <w:t xml:space="preserve"> </w:t>
      </w:r>
      <w:r>
        <w:t xml:space="preserve">HB  616</w:t>
      </w:r>
    </w:p>
    <w:p>
      <w:pPr>
        <w:pStyle w:val="RecordBase"/>
        <w:ind w:left="120" w:hanging="120"/>
      </w:pPr>
      <w:r>
        <w:t xml:space="preserve">Basic reparation benefits, denial or reduction of, requirement of a peer review before - </w:t>
      </w:r>
      <w:r>
        <w:t xml:space="preserve"> </w:t>
      </w:r>
      <w:r>
        <w:t xml:space="preserve">SB  290</w:t>
      </w:r>
    </w:p>
    <w:p>
      <w:pPr>
        <w:pStyle w:val="RecordBase"/>
        <w:ind w:left="120" w:hanging="120"/>
      </w:pPr>
      <w:r>
        <w:t xml:space="preserve">Casualty insurance claims, expected proceeds, roof repairs to be paid by - </w:t>
      </w:r>
      <w:r>
        <w:t xml:space="preserve"> </w:t>
      </w:r>
      <w:r>
        <w:t xml:space="preserve">HB  366</w:t>
      </w:r>
      <w:r>
        <w:t xml:space="preserve">: </w:t>
      </w:r>
      <w:r>
        <w:t xml:space="preserve">HFA</w:t>
      </w:r>
      <w:r>
        <w:t xml:space="preserve"> (</w:t>
      </w:r>
      <w:r>
        <w:t xml:space="preserve">1</w:t>
      </w:r>
      <w:r>
        <w:t xml:space="preserve">)</w:t>
      </w:r>
    </w:p>
    <w:p>
      <w:pPr>
        <w:pStyle w:val="RecordBase"/>
        <w:ind w:left="120" w:hanging="120"/>
      </w:pPr>
      <w:r>
        <w:t xml:space="preserve">Contractors,</w:t>
      </w:r>
    </w:p>
    <w:p>
      <w:pPr>
        <w:pStyle w:val="RecordBase"/>
        <w:ind w:left="240" w:hanging="192"/>
      </w:pPr>
      <w:r>
        <w:t xml:space="preserve"> roof repair, extra damages, limitation of - </w:t>
      </w:r>
      <w:r>
        <w:t xml:space="preserve"> </w:t>
      </w:r>
      <w:r>
        <w:t xml:space="preserve">HB  366</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roof repair, prohibit extra damage for - </w:t>
      </w:r>
      <w:r>
        <w:t xml:space="preserve"> </w:t>
      </w:r>
      <w:r>
        <w:t xml:space="preserve">HB  366</w:t>
      </w:r>
      <w:r>
        <w:t xml:space="preserve">;</w:t>
      </w:r>
      <w:r>
        <w:t xml:space="preserve"> </w:t>
      </w:r>
      <w:r>
        <w:t xml:space="preserve">HB  366</w:t>
      </w:r>
      <w:r>
        <w:t xml:space="preserve">: </w:t>
      </w:r>
      <w:r>
        <w:t xml:space="preserve">HCS</w:t>
      </w:r>
    </w:p>
    <w:p>
      <w:pPr>
        <w:pStyle w:val="RecordBase"/>
        <w:ind w:left="120" w:hanging="120"/>
      </w:pPr>
      <w:r>
        <w:t xml:space="preserve">Criminal records of policy holders, expungement, refund of additional premiums - </w:t>
      </w:r>
      <w:r>
        <w:t xml:space="preserve"> </w:t>
      </w:r>
      <w:r>
        <w:t xml:space="preserve">HB  256</w:t>
      </w:r>
      <w:r>
        <w:t xml:space="preserve">;</w:t>
      </w:r>
      <w:r>
        <w:t xml:space="preserve"> </w:t>
      </w:r>
      <w:r>
        <w:t xml:space="preserve">HB  256</w:t>
      </w:r>
      <w:r>
        <w:t xml:space="preserve">: </w:t>
      </w:r>
      <w:r>
        <w:t xml:space="preserve">SCA</w:t>
      </w:r>
      <w:r>
        <w:t xml:space="preserve"> (</w:t>
      </w:r>
      <w:r>
        <w:t xml:space="preserve">1</w:t>
      </w:r>
      <w:r>
        <w:t xml:space="preserve">)</w:t>
      </w:r>
    </w:p>
    <w:p>
      <w:pPr>
        <w:pStyle w:val="RecordBase"/>
        <w:ind w:left="120" w:hanging="120"/>
      </w:pPr>
      <w:r>
        <w:t xml:space="preserve">Deeds, title examinations, performance of - </w:t>
      </w:r>
      <w:r>
        <w:t xml:space="preserve"> </w:t>
      </w:r>
      <w:r>
        <w:t xml:space="preserve">HB  361</w:t>
      </w:r>
    </w:p>
    <w:p>
      <w:pPr>
        <w:pStyle w:val="RecordBase"/>
        <w:ind w:left="120" w:hanging="120"/>
      </w:pPr>
      <w:r>
        <w:t xml:space="preserve">Department</w:t>
      </w:r>
    </w:p>
    <w:p>
      <w:pPr>
        <w:pStyle w:val="RecordBase"/>
        <w:ind w:left="240" w:hanging="192"/>
      </w:pPr>
      <w:r>
        <w:t xml:space="preserve"> of Insurance, average reimbursement rate for emergency air ambulance, calculation of - </w:t>
      </w:r>
      <w:r>
        <w:t xml:space="preserve"> </w:t>
      </w:r>
      <w:r>
        <w:t xml:space="preserve">SB  285</w:t>
      </w:r>
    </w:p>
    <w:p>
      <w:pPr>
        <w:pStyle w:val="RecordBase"/>
        <w:ind w:left="240" w:hanging="192"/>
      </w:pPr>
      <w:r>
        <w:t xml:space="preserve"> of Insurance, commissioner, H. Brian Maynard, confirmation - </w:t>
      </w:r>
      <w:r>
        <w:t xml:space="preserve"> </w:t>
      </w:r>
      <w:r>
        <w:t xml:space="preserve">SR  254</w:t>
      </w:r>
    </w:p>
    <w:p>
      <w:pPr>
        <w:pStyle w:val="RecordBase"/>
        <w:ind w:left="120" w:hanging="120"/>
      </w:pPr>
      <w:r>
        <w:t xml:space="preserve">Executive director, remove reference to - </w:t>
      </w:r>
      <w:r>
        <w:t xml:space="preserve"> </w:t>
      </w:r>
      <w:r>
        <w:t xml:space="preserve">SB  221</w:t>
      </w:r>
    </w:p>
    <w:p>
      <w:pPr>
        <w:pStyle w:val="RecordBase"/>
        <w:ind w:left="120" w:hanging="120"/>
      </w:pPr>
      <w:r>
        <w:t xml:space="preserve">Existing agreements, require insurer to establish procedure for altering - </w:t>
      </w:r>
      <w:r>
        <w:t xml:space="preserve"> </w:t>
      </w:r>
      <w:r>
        <w:t xml:space="preserve">SB  18</w:t>
      </w:r>
      <w:r>
        <w:t xml:space="preserve">: </w:t>
      </w:r>
      <w:r>
        <w:t xml:space="preserve">HFA</w:t>
      </w:r>
      <w:r>
        <w:t xml:space="preserve"> (</w:t>
      </w:r>
      <w:r>
        <w:t xml:space="preserve">4</w:t>
      </w:r>
      <w:r>
        <w:t xml:space="preserve">)</w:t>
      </w:r>
    </w:p>
    <w:p>
      <w:pPr>
        <w:pStyle w:val="RecordBase"/>
        <w:ind w:left="120" w:hanging="120"/>
      </w:pPr>
      <w:r>
        <w:t xml:space="preserve">Financing of insurance premiums, personal and commercial lines, not a rebate - </w:t>
      </w:r>
      <w:r>
        <w:t xml:space="preserve"> </w:t>
      </w:r>
      <w:r>
        <w:t xml:space="preserve">HB  252</w:t>
      </w:r>
    </w:p>
    <w:p>
      <w:pPr>
        <w:pStyle w:val="RecordBase"/>
        <w:ind w:left="120" w:hanging="120"/>
      </w:pPr>
      <w:r>
        <w:t xml:space="preserve">Health</w:t>
      </w:r>
    </w:p>
    <w:p>
      <w:pPr>
        <w:pStyle w:val="RecordBase"/>
        <w:ind w:left="240" w:hanging="192"/>
      </w:pPr>
      <w:r>
        <w:t xml:space="preserve"> benefit mandate, technical corrections - </w:t>
      </w:r>
      <w:r>
        <w:t xml:space="preserve"> </w:t>
      </w:r>
      <w:r>
        <w:t xml:space="preserve">HB  614</w:t>
      </w:r>
    </w:p>
    <w:p>
      <w:pPr>
        <w:pStyle w:val="RecordBase"/>
        <w:ind w:left="240" w:hanging="192"/>
      </w:pPr>
      <w:r>
        <w:t xml:space="preserve"> benefit plans, compliance with notice requirements, average cost of air ambulance services - </w:t>
      </w:r>
      <w:r>
        <w:t xml:space="preserve"> </w:t>
      </w:r>
      <w:r>
        <w:t xml:space="preserve">HB  273</w:t>
      </w:r>
      <w:r>
        <w:t xml:space="preserve">;</w:t>
      </w:r>
      <w:r>
        <w:t xml:space="preserve"> </w:t>
      </w:r>
      <w:r>
        <w:t xml:space="preserve">SB  285</w:t>
      </w:r>
    </w:p>
    <w:p>
      <w:pPr>
        <w:pStyle w:val="RecordBase"/>
        <w:ind w:left="120" w:hanging="120"/>
      </w:pPr>
      <w:r>
        <w:t xml:space="preserve">Health,</w:t>
      </w:r>
    </w:p>
    <w:p>
      <w:pPr>
        <w:pStyle w:val="RecordBase"/>
        <w:ind w:left="240" w:hanging="192"/>
      </w:pPr>
      <w:r>
        <w:t xml:space="preserve"> chiropractor's services, equal reimbursement for - </w:t>
      </w:r>
      <w:r>
        <w:t xml:space="preserve"> </w:t>
      </w:r>
      <w:r>
        <w:t xml:space="preserve">HB  288</w:t>
      </w:r>
    </w:p>
    <w:p>
      <w:pPr>
        <w:pStyle w:val="RecordBase"/>
        <w:ind w:left="240" w:hanging="192"/>
      </w:pPr>
      <w:r>
        <w:t xml:space="preserve"> group pools, formation of - </w:t>
      </w:r>
      <w:r>
        <w:t xml:space="preserve"> </w:t>
      </w:r>
      <w:r>
        <w:t xml:space="preserve">HB  415</w:t>
      </w:r>
    </w:p>
    <w:p>
      <w:pPr>
        <w:pStyle w:val="RecordBase"/>
        <w:ind w:left="240" w:hanging="192"/>
      </w:pPr>
      <w:r>
        <w:t xml:space="preserve"> out of state health benefit plans, purchase of - </w:t>
      </w:r>
      <w:r>
        <w:t xml:space="preserve"> </w:t>
      </w:r>
      <w:r>
        <w:t xml:space="preserve">HB  415</w:t>
      </w:r>
    </w:p>
    <w:p>
      <w:pPr>
        <w:pStyle w:val="RecordBase"/>
        <w:ind w:left="120" w:hanging="120"/>
      </w:pPr>
      <w:r>
        <w:t xml:space="preserve">Homeowner insurance, liability exclusion for worker's compensation, disclosure required - </w:t>
      </w:r>
      <w:r>
        <w:t xml:space="preserve"> </w:t>
      </w:r>
      <w:r>
        <w:t xml:space="preserve">HB  135</w:t>
      </w:r>
    </w:p>
    <w:p>
      <w:pPr>
        <w:pStyle w:val="RecordBase"/>
        <w:ind w:left="120" w:hanging="120"/>
      </w:pPr>
      <w:r>
        <w:t xml:space="preserve">Insurance</w:t>
      </w:r>
    </w:p>
    <w:p>
      <w:pPr>
        <w:pStyle w:val="RecordBase"/>
        <w:ind w:left="240" w:hanging="192"/>
      </w:pPr>
      <w:r>
        <w:t xml:space="preserve"> company taxation, rural growth fund tax credit, creation of - </w:t>
      </w:r>
      <w:r>
        <w:t xml:space="preserve"> </w:t>
      </w:r>
      <w:r>
        <w:t xml:space="preserve">HB  574</w:t>
      </w:r>
      <w:r>
        <w:t xml:space="preserve">: </w:t>
      </w:r>
      <w:r>
        <w:t xml:space="preserve">SFA</w:t>
      </w:r>
      <w:r>
        <w:t xml:space="preserve"> (</w:t>
      </w:r>
      <w:r>
        <w:t xml:space="preserve">1</w:t>
      </w:r>
      <w:r>
        <w:t xml:space="preserve">)</w:t>
      </w:r>
      <w:r>
        <w:t xml:space="preserve">;</w:t>
      </w:r>
      <w:r>
        <w:t xml:space="preserve"> </w:t>
      </w:r>
      <w:r>
        <w:t xml:space="preserve">HB  610</w:t>
      </w:r>
    </w:p>
    <w:p>
      <w:pPr>
        <w:pStyle w:val="RecordBase"/>
        <w:ind w:left="240" w:hanging="192"/>
      </w:pPr>
      <w:r>
        <w:t xml:space="preserve"> company taxes, ordering and priority of credits - </w:t>
      </w:r>
      <w:r>
        <w:t xml:space="preserve"> </w:t>
      </w:r>
      <w:r>
        <w:t xml:space="preserve">HB  447</w:t>
      </w:r>
    </w:p>
    <w:p>
      <w:pPr>
        <w:pStyle w:val="RecordBase"/>
        <w:ind w:left="240" w:hanging="192"/>
      </w:pPr>
      <w:r>
        <w:t xml:space="preserve"> fraud, extension of civil immunity for disclosure - </w:t>
      </w:r>
      <w:r>
        <w:t xml:space="preserve"> </w:t>
      </w:r>
      <w:r>
        <w:t xml:space="preserve">SB  83</w:t>
      </w:r>
      <w:r>
        <w:t xml:space="preserve">;</w:t>
      </w:r>
      <w:r>
        <w:t xml:space="preserve"> </w:t>
      </w:r>
      <w:r>
        <w:t xml:space="preserve">SB  83</w:t>
      </w:r>
      <w:r>
        <w:t xml:space="preserve">: </w:t>
      </w:r>
      <w:r>
        <w:t xml:space="preserve">SCS</w:t>
      </w:r>
    </w:p>
    <w:p>
      <w:pPr>
        <w:pStyle w:val="RecordBase"/>
        <w:ind w:left="240" w:hanging="192"/>
      </w:pPr>
      <w:r>
        <w:t xml:space="preserve"> surcharge for LEFPF and FFPF, adjustments restricted - </w:t>
      </w:r>
      <w:r>
        <w:t xml:space="preserve"> </w:t>
      </w:r>
      <w:r>
        <w:t xml:space="preserve">HB  215</w:t>
      </w:r>
    </w:p>
    <w:p>
      <w:pPr>
        <w:pStyle w:val="RecordBase"/>
        <w:ind w:left="240" w:hanging="192"/>
      </w:pPr>
      <w:r>
        <w:t xml:space="preserve"> surcharge used to pay for KLEFPF and KFFPF, restrict adjustment of - </w:t>
      </w:r>
      <w:r>
        <w:t xml:space="preserve"> </w:t>
      </w:r>
      <w:r>
        <w:t xml:space="preserve">HB  215</w:t>
      </w:r>
      <w:r>
        <w:t xml:space="preserve">: </w:t>
      </w:r>
      <w:r>
        <w:t xml:space="preserve">HCS</w:t>
      </w:r>
    </w:p>
    <w:p>
      <w:pPr>
        <w:pStyle w:val="RecordBase"/>
        <w:ind w:left="120" w:hanging="120"/>
      </w:pPr>
      <w:r>
        <w:t xml:space="preserve">Kentucky Employers' Mutual Insurance Authority, confirmation, John R. Farris - </w:t>
      </w:r>
      <w:r>
        <w:t xml:space="preserve"> </w:t>
      </w:r>
      <w:r>
        <w:t xml:space="preserve">SR  259</w:t>
      </w:r>
    </w:p>
    <w:p>
      <w:pPr>
        <w:pStyle w:val="RecordBase"/>
        <w:ind w:left="120" w:hanging="120"/>
      </w:pPr>
      <w:r>
        <w:t xml:space="preserve">Limited health service benefit plans, material change to provider agreement, procedures for - </w:t>
      </w:r>
      <w:r>
        <w:t xml:space="preserve"> </w:t>
      </w:r>
      <w:r>
        <w:t xml:space="preserve">SB  18</w:t>
      </w:r>
      <w:r>
        <w:t xml:space="preserve">: </w:t>
      </w:r>
      <w:r>
        <w:t xml:space="preserve">SFA</w:t>
      </w:r>
      <w:r>
        <w:t xml:space="preserve"> (</w:t>
      </w:r>
      <w:r>
        <w:t xml:space="preserve">1</w:t>
      </w:r>
      <w:r>
        <w:t xml:space="preserve">)</w:t>
      </w:r>
    </w:p>
    <w:p>
      <w:pPr>
        <w:pStyle w:val="RecordBase"/>
        <w:ind w:left="120" w:hanging="120"/>
      </w:pPr>
      <w:r>
        <w:t xml:space="preserve">Medical malpractice mediator, utilization prior to health care provider litigation - </w:t>
      </w:r>
      <w:r>
        <w:t xml:space="preserve"> </w:t>
      </w:r>
      <w:r>
        <w:t xml:space="preserve">HB  344</w:t>
      </w:r>
    </w:p>
    <w:p>
      <w:pPr>
        <w:pStyle w:val="RecordBase"/>
        <w:ind w:left="120" w:hanging="120"/>
      </w:pPr>
      <w:r>
        <w:t xml:space="preserve">Medicare, balance billing of beneficiaries of, prohibition - </w:t>
      </w:r>
      <w:r>
        <w:t xml:space="preserve"> </w:t>
      </w:r>
      <w:r>
        <w:t xml:space="preserve">HB  282</w:t>
      </w:r>
    </w:p>
    <w:p>
      <w:pPr>
        <w:pStyle w:val="RecordBase"/>
        <w:ind w:left="120" w:hanging="120"/>
      </w:pPr>
      <w:r>
        <w:t xml:space="preserve">Objection notice, provide for mechanism of - </w:t>
      </w:r>
      <w:r>
        <w:t xml:space="preserve"> </w:t>
      </w:r>
      <w:r>
        <w:t xml:space="preserve">SB  18</w:t>
      </w:r>
      <w:r>
        <w:t xml:space="preserve">: </w:t>
      </w:r>
      <w:r>
        <w:t xml:space="preserve">CCR</w:t>
      </w:r>
      <w:r>
        <w:t xml:space="preserve">, </w:t>
      </w:r>
      <w:r>
        <w:t xml:space="preserve">HFA</w:t>
      </w:r>
      <w:r>
        <w:t xml:space="preserve"> (</w:t>
      </w:r>
      <w:r>
        <w:t xml:space="preserve">3</w:t>
      </w:r>
      <w:r>
        <w:t xml:space="preserve">)</w:t>
      </w:r>
    </w:p>
    <w:p>
      <w:pPr>
        <w:pStyle w:val="RecordBase"/>
        <w:ind w:left="120" w:hanging="120"/>
      </w:pPr>
      <w:r>
        <w:t xml:space="preserve">Premium financing, requirements for not violating rebate prohibition - </w:t>
      </w:r>
      <w:r>
        <w:t xml:space="preserve"> </w:t>
      </w:r>
      <w:r>
        <w:t xml:space="preserve">HB  252</w:t>
      </w:r>
    </w:p>
    <w:p>
      <w:pPr>
        <w:pStyle w:val="RecordBase"/>
        <w:ind w:left="120" w:hanging="120"/>
      </w:pPr>
      <w:r>
        <w:t xml:space="preserve">Prescribed fire license, liability insurance requirement for - </w:t>
      </w:r>
      <w:r>
        <w:t xml:space="preserve"> </w:t>
      </w:r>
      <w:r>
        <w:t xml:space="preserve">HB  208</w:t>
      </w:r>
    </w:p>
    <w:p>
      <w:pPr>
        <w:pStyle w:val="RecordBase"/>
        <w:ind w:left="120" w:hanging="120"/>
      </w:pPr>
      <w:r>
        <w:t xml:space="preserve">Property, liability exclusion for worker's compensation, disclosure required - </w:t>
      </w:r>
      <w:r>
        <w:t xml:space="preserve"> </w:t>
      </w:r>
      <w:r>
        <w:t xml:space="preserve">HB  135</w:t>
      </w:r>
    </w:p>
    <w:p>
      <w:pPr>
        <w:pStyle w:val="RecordBase"/>
        <w:ind w:left="120" w:hanging="120"/>
      </w:pPr>
      <w:r>
        <w:t xml:space="preserve">Public</w:t>
      </w:r>
    </w:p>
    <w:p>
      <w:pPr>
        <w:pStyle w:val="RecordBase"/>
        <w:ind w:left="240" w:hanging="192"/>
      </w:pPr>
      <w:r>
        <w:t xml:space="preserve"> employee health insurance trust fund, determinations of plan year deficits and surpluses - </w:t>
      </w:r>
      <w:r>
        <w:t xml:space="preserve"> </w:t>
      </w:r>
      <w:r>
        <w:t xml:space="preserve">HB  89</w:t>
      </w:r>
    </w:p>
    <w:p>
      <w:pPr>
        <w:pStyle w:val="RecordBase"/>
        <w:ind w:left="240" w:hanging="192"/>
      </w:pPr>
      <w:r>
        <w:t xml:space="preserve"> employee health insurance trust fund, prohibit fund transfers to the general fund - </w:t>
      </w:r>
      <w:r>
        <w:t xml:space="preserve"> </w:t>
      </w:r>
      <w:r>
        <w:t xml:space="preserve">HB  89</w:t>
      </w:r>
    </w:p>
    <w:p>
      <w:pPr>
        <w:pStyle w:val="RecordBase"/>
        <w:ind w:left="120" w:hanging="120"/>
      </w:pPr>
      <w:r>
        <w:t xml:space="preserve">Title</w:t>
      </w:r>
    </w:p>
    <w:p>
      <w:pPr>
        <w:pStyle w:val="RecordBase"/>
        <w:ind w:left="240" w:hanging="192"/>
      </w:pPr>
      <w:r>
        <w:t xml:space="preserve"> insurance agents, licensing of - </w:t>
      </w:r>
      <w:r>
        <w:t xml:space="preserve"> </w:t>
      </w:r>
      <w:r>
        <w:t xml:space="preserve">HB  335</w:t>
      </w:r>
    </w:p>
    <w:p>
      <w:pPr>
        <w:pStyle w:val="RecordBase"/>
        <w:ind w:left="240" w:hanging="192"/>
      </w:pPr>
      <w:r>
        <w:t xml:space="preserve"> insurance agents, provide for the licensing of - </w:t>
      </w:r>
      <w:r>
        <w:t xml:space="preserve"> </w:t>
      </w:r>
      <w:r>
        <w:t xml:space="preserve">HB  335</w:t>
      </w:r>
      <w:r>
        <w:t xml:space="preserve">: </w:t>
      </w:r>
      <w:r>
        <w:t xml:space="preserve">HCS</w:t>
      </w:r>
    </w:p>
    <w:p>
      <w:pPr>
        <w:pStyle w:val="RecordBase"/>
        <w:ind w:left="120" w:hanging="120"/>
      </w:pPr>
      <w:r>
        <w:t xml:space="preserve">Transportation of students, adequate insurance required for privately owned passenger vehicles - </w:t>
      </w:r>
      <w:r>
        <w:t xml:space="preserve"> </w:t>
      </w:r>
      <w:r>
        <w:t xml:space="preserve">HB  139</w:t>
      </w:r>
    </w:p>
    <w:p>
      <w:pPr>
        <w:pStyle w:val="RecordBase"/>
        <w:ind w:left="120" w:hanging="120"/>
      </w:pPr>
      <w:r>
        <w:t xml:space="preserve">Unclaimed Life Insurance Benefits Act, retroactive application of - </w:t>
      </w:r>
      <w:r>
        <w:t xml:space="preserve"> </w:t>
      </w:r>
      <w:r>
        <w:t xml:space="preserve">HB  408</w:t>
      </w:r>
    </w:p>
    <w:p>
      <w:pPr>
        <w:pStyle w:val="RecordBase"/>
        <w:ind w:left="120" w:hanging="120"/>
      </w:pPr>
      <w:r>
        <w:t xml:space="preserve">Unemployment benefits, military spouses whose families are relocated - </w:t>
      </w:r>
      <w:r>
        <w:t xml:space="preserve"> </w:t>
      </w:r>
      <w:r>
        <w:t xml:space="preserve">HB  150</w:t>
      </w:r>
      <w:r>
        <w:t xml:space="preserve">: </w:t>
      </w:r>
      <w:r>
        <w:t xml:space="preserve">FCCR</w:t>
      </w:r>
    </w:p>
    <w:p>
      <w:pPr>
        <w:pStyle w:val="RecordBase"/>
        <w:ind w:left="120" w:hanging="120"/>
      </w:pPr>
      <w:r>
        <w:t xml:space="preserve">Universal crop insurance, specialty and commodity crops, urgence for - </w:t>
      </w:r>
      <w:r>
        <w:t xml:space="preserve"> </w:t>
      </w:r>
      <w:r>
        <w:t xml:space="preserve">HR  169</w:t>
      </w:r>
    </w:p>
    <w:p>
      <w:pPr>
        <w:pStyle w:val="RecordBase"/>
        <w:ind w:left="120" w:hanging="120"/>
      </w:pPr>
      <w:r>
        <w:t xml:space="preserve">Veterans licensing program, independent insurance agents, honoring - </w:t>
      </w:r>
      <w:r>
        <w:t xml:space="preserve"> </w:t>
      </w:r>
      <w:r>
        <w:t xml:space="preserve">HR  248</w:t>
      </w:r>
    </w:p>
    <w:p>
      <w:pPr>
        <w:pStyle w:val="RecordBase"/>
        <w:ind w:left="120" w:hanging="120"/>
      </w:pPr>
      <w:r>
        <w:t xml:space="preserve">Workers'</w:t>
      </w:r>
    </w:p>
    <w:p>
      <w:pPr>
        <w:pStyle w:val="RecordBase"/>
        <w:ind w:left="240" w:hanging="192"/>
      </w:pPr>
      <w:r>
        <w:t xml:space="preserve">  Compensation Funding Commission board of directors - </w:t>
      </w:r>
      <w:r>
        <w:t xml:space="preserve"> </w:t>
      </w:r>
      <w:r>
        <w:t xml:space="preserve">HB  477</w:t>
      </w:r>
      <w:r>
        <w:t xml:space="preserve">: </w:t>
      </w:r>
      <w:r>
        <w:t xml:space="preserve">HFA</w:t>
      </w:r>
      <w:r>
        <w:t xml:space="preserve"> (</w:t>
      </w:r>
      <w:r>
        <w:t xml:space="preserve">1</w:t>
      </w:r>
      <w:r>
        <w:t xml:space="preserve">)</w:t>
      </w:r>
    </w:p>
    <w:p>
      <w:pPr>
        <w:pStyle w:val="RecordBase"/>
        <w:ind w:left="240" w:hanging="192"/>
      </w:pPr>
      <w:r>
        <w:t xml:space="preserve"> compensation, exclusion of private home lawn services - </w:t>
      </w:r>
      <w:r>
        <w:t xml:space="preserve"> </w:t>
      </w:r>
      <w:r>
        <w:t xml:space="preserve">HB  56</w:t>
      </w:r>
    </w:p>
    <w:p>
      <w:pPr>
        <w:pStyle w:val="RecordBase"/>
        <w:ind w:left="240" w:hanging="192"/>
      </w:pPr>
      <w:r>
        <w:t xml:space="preserve"> compensation, expiration of special fund assessment - </w:t>
      </w:r>
      <w:r>
        <w:t xml:space="preserve"> </w:t>
      </w:r>
      <w:r>
        <w:t xml:space="preserve">HB  477</w:t>
      </w:r>
      <w:r>
        <w:t xml:space="preserve">: </w:t>
      </w:r>
      <w:r>
        <w:t xml:space="preserve">HFA</w:t>
      </w:r>
      <w:r>
        <w:t xml:space="preserve"> (</w:t>
      </w:r>
      <w:r>
        <w:t xml:space="preserve">2</w:t>
      </w:r>
      <w:r>
        <w:t xml:space="preserve">)</w:t>
      </w:r>
    </w:p>
    <w:p>
      <w:pPr>
        <w:pStyle w:val="RecordBase"/>
        <w:ind w:left="240" w:hanging="192"/>
      </w:pPr>
      <w:r>
        <w:t xml:space="preserve"> compensation, expiration of the special fund assessment - </w:t>
      </w:r>
      <w:r>
        <w:t xml:space="preserve"> </w:t>
      </w:r>
      <w:r>
        <w:t xml:space="preserve">HB  477</w:t>
      </w:r>
      <w:r>
        <w:t xml:space="preserve">: </w:t>
      </w:r>
      <w:r>
        <w:t xml:space="preserve">HFA</w:t>
      </w:r>
      <w:r>
        <w:t xml:space="preserve"> (</w:t>
      </w:r>
      <w:r>
        <w:t xml:space="preserve">5</w:t>
      </w:r>
      <w:r>
        <w:t xml:space="preserve">)</w:t>
      </w:r>
    </w:p>
    <w:p>
      <w:pPr>
        <w:pStyle w:val="RecordBase"/>
        <w:ind w:left="240" w:hanging="192"/>
      </w:pPr>
      <w:r>
        <w:t xml:space="preserve"> Compensation Funding Commission - </w:t>
      </w:r>
      <w:r>
        <w:t xml:space="preserve"> </w:t>
      </w:r>
      <w:r>
        <w:t xml:space="preserve">HB  477</w:t>
      </w:r>
      <w:r>
        <w:t xml:space="preserve">: </w:t>
      </w:r>
      <w:r>
        <w:t xml:space="preserve">HFA</w:t>
      </w:r>
      <w:r>
        <w:t xml:space="preserve"> (</w:t>
      </w:r>
      <w:r>
        <w:t xml:space="preserve">4</w:t>
      </w:r>
      <w:r>
        <w:t xml:space="preserve">)</w:t>
      </w:r>
    </w:p>
    <w:p>
      <w:pPr>
        <w:pStyle w:val="RecordBase"/>
        <w:ind w:left="240" w:hanging="192"/>
      </w:pPr>
      <w:r>
        <w:t xml:space="preserve"> compensation, medical benefits added and legal fees deleted - </w:t>
      </w:r>
      <w:r>
        <w:t xml:space="preserve"> </w:t>
      </w:r>
      <w:r>
        <w:t xml:space="preserve">HB  200</w:t>
      </w:r>
    </w:p>
    <w:p>
      <w:pPr>
        <w:pStyle w:val="RecordBase"/>
        <w:ind w:left="240" w:hanging="192"/>
      </w:pPr>
      <w:r>
        <w:t xml:space="preserve"> compensation, rate for special fund assessment - </w:t>
      </w:r>
      <w:r>
        <w:t xml:space="preserve"> </w:t>
      </w:r>
      <w:r>
        <w:t xml:space="preserve">HB  477</w:t>
      </w:r>
      <w:r>
        <w:t xml:space="preserve">: </w:t>
      </w:r>
      <w:r>
        <w:t xml:space="preserve">HFA</w:t>
      </w:r>
      <w:r>
        <w:t xml:space="preserve"> (</w:t>
      </w:r>
      <w:r>
        <w:t xml:space="preserve">6</w:t>
      </w:r>
      <w:r>
        <w:t xml:space="preserve">)</w:t>
      </w:r>
    </w:p>
    <w:p>
      <w:pPr>
        <w:pStyle w:val="RecordBase"/>
        <w:ind w:left="240" w:hanging="192"/>
      </w:pPr>
      <w:r>
        <w:t xml:space="preserve"> Compensation, rate for special fund assessment - </w:t>
      </w:r>
      <w:r>
        <w:t xml:space="preserve"> </w:t>
      </w:r>
      <w:r>
        <w:t xml:space="preserve">HB  477</w:t>
      </w:r>
      <w:r>
        <w:t xml:space="preserve">: </w:t>
      </w:r>
      <w:r>
        <w:t xml:space="preserve">HFA</w:t>
      </w:r>
      <w:r>
        <w:t xml:space="preserve"> (</w:t>
      </w:r>
      <w:r>
        <w:t xml:space="preserve">3</w:t>
      </w:r>
      <w:r>
        <w:t xml:space="preserve">)</w:t>
      </w:r>
    </w:p>
    <w:p>
      <w:pPr>
        <w:pStyle w:val="RecordBase"/>
        <w:ind w:left="240" w:hanging="192"/>
      </w:pPr>
      <w:r>
        <w:t xml:space="preserve"> compensation, temporary total disability benefits offset for wages for light duty work - </w:t>
      </w:r>
      <w:r>
        <w:t xml:space="preserve"> </w:t>
      </w:r>
      <w:r>
        <w:t xml:space="preserve">SB  151</w:t>
      </w:r>
      <w:r>
        <w:t xml:space="preserve">;</w:t>
      </w:r>
      <w:r>
        <w:t xml:space="preserve"> </w:t>
      </w:r>
      <w:r>
        <w:t xml:space="preserve">SB  151</w:t>
      </w:r>
      <w:r>
        <w:t xml:space="preserve">: </w:t>
      </w:r>
      <w:r>
        <w:t xml:space="preserve">SFA</w:t>
      </w:r>
      <w:r>
        <w:t xml:space="preserve"> (</w:t>
      </w:r>
      <w:r>
        <w:t xml:space="preserve">1</w:t>
      </w:r>
      <w:r>
        <w:t xml:space="preserve">)</w:t>
      </w:r>
      <w:r>
        <w:t xml:space="preserve">;</w:t>
      </w:r>
      <w:r>
        <w:t xml:space="preserve"> </w:t>
      </w:r>
      <w:r>
        <w:t xml:space="preserve">HB  311</w:t>
        <w:br/>
      </w:r>
    </w:p>
    <w:p>
      <w:pPr>
        <w:pStyle w:val="RecordHeading3"/>
      </w:pPr>
      <w:r>
        <w:rPr>
          <w:b/>
        </w:rPr>
        <w:t xml:space="preserve">Insurance, Health</w:t>
      </w:r>
    </w:p>
    <w:p>
      <w:pPr>
        <w:pStyle w:val="RecordBase"/>
        <w:ind w:left="120" w:hanging="120"/>
      </w:pPr>
      <w:r>
        <w:t xml:space="preserve">Abuse-deterrent opioid analgesic drug product, substitution - </w:t>
      </w:r>
      <w:r>
        <w:t xml:space="preserve"> </w:t>
      </w:r>
      <w:r>
        <w:t xml:space="preserve">HB  330</w:t>
      </w:r>
      <w:r>
        <w:t xml:space="preserve">;</w:t>
      </w:r>
      <w:r>
        <w:t xml:space="preserve"> </w:t>
      </w:r>
      <w:r>
        <w:t xml:space="preserve">HB  330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Accreditation organizations, Accreditation Association for Ambulatory Health Care (AAAHC), inclusion - </w:t>
      </w:r>
      <w:r>
        <w:t xml:space="preserve"> </w:t>
      </w:r>
      <w:r>
        <w:t xml:space="preserve">SB  22</w:t>
      </w:r>
      <w:r>
        <w:t xml:space="preserve">;</w:t>
      </w:r>
      <w:r>
        <w:t xml:space="preserve"> </w:t>
      </w:r>
      <w:r>
        <w:t xml:space="preserve">SB  22</w:t>
      </w:r>
      <w:r>
        <w:t xml:space="preserve">: </w:t>
      </w:r>
      <w:r>
        <w:t xml:space="preserve">HCS</w:t>
      </w:r>
    </w:p>
    <w:p>
      <w:pPr>
        <w:pStyle w:val="RecordBase"/>
        <w:ind w:left="120" w:hanging="120"/>
      </w:pPr>
      <w:r>
        <w:t xml:space="preserve">Acquired</w:t>
      </w:r>
    </w:p>
    <w:p>
      <w:pPr>
        <w:pStyle w:val="RecordBase"/>
        <w:ind w:left="240" w:hanging="192"/>
      </w:pPr>
      <w:r>
        <w:t xml:space="preserve"> brain injury, minimum of sixty visits per calendar year to exempt insurer from assessment - </w:t>
      </w:r>
      <w:r>
        <w:t xml:space="preserve"> </w:t>
      </w:r>
      <w:r>
        <w:t xml:space="preserve">SB  235</w:t>
      </w:r>
    </w:p>
    <w:p>
      <w:pPr>
        <w:pStyle w:val="RecordBase"/>
        <w:ind w:left="240" w:hanging="192"/>
      </w:pPr>
      <w:r>
        <w:t xml:space="preserve"> brain injury, treatment and facilities to exempt insurer from assessment - </w:t>
      </w:r>
      <w:r>
        <w:t xml:space="preserve"> </w:t>
      </w:r>
      <w:r>
        <w:t xml:space="preserve">SB  235</w:t>
      </w:r>
    </w:p>
    <w:p>
      <w:pPr>
        <w:pStyle w:val="RecordBase"/>
        <w:ind w:left="120" w:hanging="120"/>
      </w:pPr>
      <w:r>
        <w:t xml:space="preserve">Air</w:t>
      </w:r>
    </w:p>
    <w:p>
      <w:pPr>
        <w:pStyle w:val="RecordBase"/>
        <w:ind w:left="240" w:hanging="192"/>
      </w:pPr>
      <w:r>
        <w:t xml:space="preserve"> ambulance coverage, notice requirement, average reimbursement rate - </w:t>
      </w:r>
      <w:r>
        <w:t xml:space="preserve"> </w:t>
      </w:r>
      <w:r>
        <w:t xml:space="preserve">SB  285</w:t>
      </w:r>
    </w:p>
    <w:p>
      <w:pPr>
        <w:pStyle w:val="RecordBase"/>
        <w:ind w:left="240" w:hanging="192"/>
      </w:pPr>
      <w:r>
        <w:t xml:space="preserve"> ambulance coverage, notice requirement, cost of coverage if provided - </w:t>
      </w:r>
      <w:r>
        <w:t xml:space="preserve"> </w:t>
      </w:r>
      <w:r>
        <w:t xml:space="preserve">HB  273</w:t>
      </w:r>
      <w:r>
        <w:t xml:space="preserve">;</w:t>
      </w:r>
      <w:r>
        <w:t xml:space="preserve"> </w:t>
      </w:r>
      <w:r>
        <w:t xml:space="preserve">SB  285</w:t>
      </w:r>
    </w:p>
    <w:p>
      <w:pPr>
        <w:pStyle w:val="RecordBase"/>
        <w:ind w:left="120" w:hanging="120"/>
      </w:pPr>
      <w:r>
        <w:t xml:space="preserve">Alcohol and other drug abuse treatment, requirement for coverage - </w:t>
      </w:r>
      <w:r>
        <w:t xml:space="preserve"> </w:t>
      </w:r>
      <w:r>
        <w:t xml:space="preserve">HB  378</w:t>
      </w:r>
    </w:p>
    <w:p>
      <w:pPr>
        <w:pStyle w:val="RecordBase"/>
        <w:ind w:left="120" w:hanging="120"/>
      </w:pPr>
      <w:r>
        <w:t xml:space="preserve">Amino acid-based elemental formula, benefit coverage - </w:t>
      </w:r>
      <w:r>
        <w:t xml:space="preserve"> </w:t>
      </w:r>
      <w:r>
        <w:t xml:space="preserve">SB  146</w:t>
      </w:r>
      <w:r>
        <w:t xml:space="preserve">: </w:t>
      </w:r>
      <w:r>
        <w:t xml:space="preserve">SFA</w:t>
      </w:r>
      <w:r>
        <w:t xml:space="preserve"> (</w:t>
      </w:r>
      <w:r>
        <w:t xml:space="preserve">1</w:t>
      </w:r>
      <w:r>
        <w:t xml:space="preserve">)</w:t>
      </w:r>
      <w:r>
        <w:t xml:space="preserve">;</w:t>
      </w:r>
      <w:r>
        <w:t xml:space="preserve"> </w:t>
      </w:r>
      <w:r>
        <w:t xml:space="preserve">SB  193</w:t>
      </w:r>
    </w:p>
    <w:p>
      <w:pPr>
        <w:pStyle w:val="RecordBase"/>
        <w:ind w:left="120" w:hanging="120"/>
      </w:pPr>
      <w:r>
        <w:t xml:space="preserve">Autism</w:t>
      </w:r>
    </w:p>
    <w:p>
      <w:pPr>
        <w:pStyle w:val="RecordBase"/>
        <w:ind w:left="240" w:hanging="192"/>
      </w:pPr>
      <w:r>
        <w:t xml:space="preserve"> coverage claims, insurers, information to be provided by - </w:t>
      </w:r>
      <w:r>
        <w:t xml:space="preserve"> </w:t>
      </w:r>
      <w:r>
        <w:t xml:space="preserve">HB  100</w:t>
      </w:r>
      <w:r>
        <w:t xml:space="preserve">: </w:t>
      </w:r>
      <w:r>
        <w:t xml:space="preserve">SFA</w:t>
      </w:r>
      <w:r>
        <w:t xml:space="preserve"> (</w:t>
      </w:r>
      <w:r>
        <w:t xml:space="preserve">1</w:t>
      </w:r>
      <w:r>
        <w:t xml:space="preserve">)</w:t>
      </w:r>
      <w:r>
        <w:t xml:space="preserve">;</w:t>
      </w:r>
      <w:r>
        <w:t xml:space="preserve"> </w:t>
      </w:r>
      <w:r>
        <w:t xml:space="preserve">HB  629</w:t>
      </w:r>
    </w:p>
    <w:p>
      <w:pPr>
        <w:pStyle w:val="RecordBase"/>
        <w:ind w:left="240" w:hanging="192"/>
      </w:pPr>
      <w:r>
        <w:t xml:space="preserve"> coverage, requirements - </w:t>
      </w:r>
      <w:r>
        <w:t xml:space="preserve"> </w:t>
      </w:r>
      <w:r>
        <w:t xml:space="preserve">HB  629</w:t>
      </w:r>
      <w:r>
        <w:t xml:space="preserve">: </w:t>
      </w:r>
      <w:r>
        <w:t xml:space="preserve">HCS</w:t>
      </w:r>
    </w:p>
    <w:p>
      <w:pPr>
        <w:pStyle w:val="RecordBase"/>
        <w:ind w:left="240" w:hanging="192"/>
      </w:pPr>
      <w:r>
        <w:t xml:space="preserve"> coverage, web page, explanation of claims, requirement for - </w:t>
      </w:r>
      <w:r>
        <w:t xml:space="preserve"> </w:t>
      </w:r>
      <w:r>
        <w:t xml:space="preserve">HB  629</w:t>
      </w:r>
      <w:r>
        <w:t xml:space="preserve">: </w:t>
      </w:r>
      <w:r>
        <w:t xml:space="preserve">HCS</w:t>
      </w:r>
    </w:p>
    <w:p>
      <w:pPr>
        <w:pStyle w:val="RecordBase"/>
        <w:ind w:left="240" w:hanging="192"/>
      </w:pPr>
      <w:r>
        <w:t xml:space="preserve"> treatment, insurance coverage, liaison required for - </w:t>
      </w:r>
      <w:r>
        <w:t xml:space="preserve"> </w:t>
      </w:r>
      <w:r>
        <w:t xml:space="preserve">HB  100</w:t>
      </w:r>
      <w:r>
        <w:t xml:space="preserve">;</w:t>
      </w:r>
      <w:r>
        <w:t xml:space="preserve"> </w:t>
      </w:r>
      <w:r>
        <w:t xml:space="preserve">HB  629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Chiropractic services, equal reimbursement for - </w:t>
      </w:r>
      <w:r>
        <w:t xml:space="preserve"> </w:t>
      </w:r>
      <w:r>
        <w:t xml:space="preserve">HB  288</w:t>
      </w:r>
    </w:p>
    <w:p>
      <w:pPr>
        <w:pStyle w:val="RecordBase"/>
        <w:ind w:left="120" w:hanging="120"/>
      </w:pPr>
      <w:r>
        <w:t xml:space="preserve">Dense breast tissue, information to be provided - </w:t>
      </w:r>
      <w:r>
        <w:t xml:space="preserve"> </w:t>
      </w:r>
      <w:r>
        <w:t xml:space="preserve">HB  20</w:t>
      </w:r>
      <w:r>
        <w:t xml:space="preserve">;</w:t>
      </w:r>
      <w:r>
        <w:t xml:space="preserve"> </w:t>
      </w:r>
      <w:r>
        <w:t xml:space="preserve">HB  20</w:t>
      </w:r>
      <w:r>
        <w:t xml:space="preserve">: </w:t>
      </w:r>
      <w:r>
        <w:t xml:space="preserve">HCS</w:t>
      </w:r>
    </w:p>
    <w:p>
      <w:pPr>
        <w:pStyle w:val="RecordBase"/>
        <w:ind w:left="120" w:hanging="120"/>
      </w:pPr>
      <w:r>
        <w:t xml:space="preserve">Emergency Medical Air Transportation Task Force, establishment of - </w:t>
      </w:r>
      <w:r>
        <w:t xml:space="preserve"> </w:t>
      </w:r>
      <w:r>
        <w:t xml:space="preserve">HB  273</w:t>
      </w:r>
      <w:r>
        <w:t xml:space="preserve">: </w:t>
      </w:r>
      <w:r>
        <w:t xml:space="preserve">HCS</w:t>
      </w:r>
    </w:p>
    <w:p>
      <w:pPr>
        <w:pStyle w:val="RecordBase"/>
        <w:ind w:left="120" w:hanging="120"/>
      </w:pPr>
      <w:r>
        <w:t xml:space="preserve">Existing agreements, require insurer to establish procedure for altering - </w:t>
      </w:r>
      <w:r>
        <w:t xml:space="preserve"> </w:t>
      </w:r>
      <w:r>
        <w:t xml:space="preserve">SB  18</w:t>
      </w:r>
      <w:r>
        <w:t xml:space="preserve">: </w:t>
      </w:r>
      <w:r>
        <w:t xml:space="preserve">HFA</w:t>
      </w:r>
      <w:r>
        <w:t xml:space="preserve"> (</w:t>
      </w:r>
      <w:r>
        <w:t xml:space="preserve">4</w:t>
      </w:r>
      <w:r>
        <w:t xml:space="preserve">)</w:t>
      </w:r>
    </w:p>
    <w:p>
      <w:pPr>
        <w:pStyle w:val="RecordBase"/>
        <w:ind w:left="120" w:hanging="120"/>
      </w:pPr>
      <w:r>
        <w:t xml:space="preserve">Group pools, formation of - </w:t>
      </w:r>
      <w:r>
        <w:t xml:space="preserve"> </w:t>
      </w:r>
      <w:r>
        <w:t xml:space="preserve">HB  415</w:t>
      </w:r>
    </w:p>
    <w:p>
      <w:pPr>
        <w:pStyle w:val="RecordBase"/>
        <w:ind w:left="120" w:hanging="120"/>
      </w:pPr>
      <w:r>
        <w:t xml:space="preserve">Healing</w:t>
      </w:r>
    </w:p>
    <w:p>
      <w:pPr>
        <w:pStyle w:val="RecordBase"/>
        <w:ind w:left="240" w:hanging="192"/>
      </w:pPr>
      <w:r>
        <w:t xml:space="preserve"> arts, advanced practice registered nursing, added to - </w:t>
      </w:r>
      <w:r>
        <w:t xml:space="preserve"> </w:t>
      </w:r>
      <w:r>
        <w:t xml:space="preserve">HB  296</w:t>
      </w:r>
    </w:p>
    <w:p>
      <w:pPr>
        <w:pStyle w:val="RecordBase"/>
        <w:ind w:left="240" w:hanging="192"/>
      </w:pPr>
      <w:r>
        <w:t xml:space="preserve"> arts, advanced practice registered nursing, addition to - </w:t>
      </w:r>
      <w:r>
        <w:t xml:space="preserve"> </w:t>
      </w:r>
      <w:r>
        <w:t xml:space="preserve">HB  296</w:t>
      </w:r>
      <w:r>
        <w:t xml:space="preserve">: </w:t>
      </w:r>
      <w:r>
        <w:t xml:space="preserve">HCS</w:t>
      </w:r>
    </w:p>
    <w:p>
      <w:pPr>
        <w:pStyle w:val="RecordBase"/>
        <w:ind w:left="120" w:hanging="120"/>
      </w:pPr>
      <w:r>
        <w:t xml:space="preserve">Health</w:t>
      </w:r>
    </w:p>
    <w:p>
      <w:pPr>
        <w:pStyle w:val="RecordBase"/>
        <w:ind w:left="240" w:hanging="192"/>
      </w:pPr>
      <w:r>
        <w:t xml:space="preserve"> benefit plans, required use of mail-order pharmacies, prohibition of - </w:t>
      </w:r>
      <w:r>
        <w:t xml:space="preserve"> </w:t>
      </w:r>
      <w:r>
        <w:t xml:space="preserve">HB  226</w:t>
      </w:r>
    </w:p>
    <w:p>
      <w:pPr>
        <w:pStyle w:val="RecordBase"/>
        <w:ind w:left="240" w:hanging="192"/>
      </w:pPr>
      <w:r>
        <w:t xml:space="preserve"> plans, emergency transport, coverage of - </w:t>
      </w:r>
      <w:r>
        <w:t xml:space="preserve"> </w:t>
      </w:r>
      <w:r>
        <w:t xml:space="preserve">HB  273</w:t>
      </w:r>
      <w:r>
        <w:t xml:space="preserve">: </w:t>
      </w:r>
      <w:r>
        <w:t xml:space="preserve">HFA</w:t>
      </w:r>
      <w:r>
        <w:t xml:space="preserve"> (</w:t>
      </w:r>
      <w:r>
        <w:t xml:space="preserve">1</w:t>
      </w:r>
      <w:r>
        <w:t xml:space="preserve">)</w:t>
      </w:r>
    </w:p>
    <w:p>
      <w:pPr>
        <w:pStyle w:val="RecordBase"/>
        <w:ind w:left="120" w:hanging="120"/>
      </w:pPr>
      <w:r>
        <w:t xml:space="preserve">Insurance policy changes, procedures for, adoption requirement - </w:t>
      </w:r>
      <w:r>
        <w:t xml:space="preserve"> </w:t>
      </w:r>
      <w:r>
        <w:t xml:space="preserve">SB  18</w:t>
      </w:r>
      <w:r>
        <w:t xml:space="preserve">;</w:t>
      </w:r>
      <w:r>
        <w:t xml:space="preserve"> </w:t>
      </w:r>
      <w:r>
        <w:t xml:space="preserve">SB  18</w:t>
      </w:r>
      <w:r>
        <w:t xml:space="preserve">: </w:t>
      </w:r>
      <w:r>
        <w:t xml:space="preserve">CCR</w:t>
      </w:r>
      <w:r>
        <w:t xml:space="preserve">, </w:t>
      </w:r>
      <w:r>
        <w:t xml:space="preserve">SCS</w:t>
      </w:r>
    </w:p>
    <w:p>
      <w:pPr>
        <w:pStyle w:val="RecordBase"/>
        <w:ind w:left="120" w:hanging="120"/>
      </w:pPr>
      <w:r>
        <w:t xml:space="preserve">Limited health services benefit plans, material changes to provider agreement, procedures for - </w:t>
      </w:r>
      <w:r>
        <w:t xml:space="preserve"> </w:t>
      </w:r>
      <w:r>
        <w:t xml:space="preserve">SB  18</w:t>
      </w:r>
      <w:r>
        <w:t xml:space="preserve">: </w:t>
      </w:r>
      <w:r>
        <w:t xml:space="preserve">CCR</w:t>
      </w:r>
      <w:r>
        <w:t xml:space="preserve">, </w:t>
      </w:r>
      <w:r>
        <w:t xml:space="preserve">HCS</w:t>
      </w:r>
    </w:p>
    <w:p>
      <w:pPr>
        <w:pStyle w:val="RecordBase"/>
        <w:ind w:left="120" w:hanging="120"/>
      </w:pPr>
      <w:r>
        <w:t xml:space="preserve">Mail-order pharmacy, required use, prohibited - </w:t>
      </w:r>
      <w:r>
        <w:t xml:space="preserve"> </w:t>
      </w:r>
      <w:r>
        <w:t xml:space="preserve">HB  458</w:t>
      </w:r>
    </w:p>
    <w:p>
      <w:pPr>
        <w:pStyle w:val="RecordBase"/>
        <w:ind w:left="120" w:hanging="120"/>
      </w:pPr>
      <w:r>
        <w:t xml:space="preserve">Matrimony and marriage, benefits, rights, and responsibilities pertaining to - </w:t>
      </w:r>
      <w:r>
        <w:t xml:space="preserve"> </w:t>
      </w:r>
      <w:r>
        <w:t xml:space="preserve">HB  572</w:t>
      </w:r>
    </w:p>
    <w:p>
      <w:pPr>
        <w:pStyle w:val="RecordBase"/>
        <w:ind w:left="120" w:hanging="120"/>
      </w:pPr>
      <w:r>
        <w:t xml:space="preserve">Medicare, balance billing of beneficiaries of, prohibition - </w:t>
      </w:r>
      <w:r>
        <w:t xml:space="preserve"> </w:t>
      </w:r>
      <w:r>
        <w:t xml:space="preserve">HB  282</w:t>
      </w:r>
    </w:p>
    <w:p>
      <w:pPr>
        <w:pStyle w:val="RecordBase"/>
        <w:ind w:left="120" w:hanging="120"/>
      </w:pPr>
      <w:r>
        <w:t xml:space="preserve">Mitochondrial disease, require health benefit plans to provide prescription drug coverage for - </w:t>
      </w:r>
      <w:r>
        <w:t xml:space="preserve"> </w:t>
      </w:r>
      <w:r>
        <w:t xml:space="preserve">SB  18</w:t>
      </w:r>
      <w:r>
        <w:t xml:space="preserve">: </w:t>
      </w:r>
      <w:r>
        <w:t xml:space="preserve">CCR</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Out of state health benefit plans, purchase of - </w:t>
      </w:r>
      <w:r>
        <w:t xml:space="preserve"> </w:t>
      </w:r>
      <w:r>
        <w:t xml:space="preserve">HB  415</w:t>
      </w:r>
    </w:p>
    <w:p>
      <w:pPr>
        <w:pStyle w:val="RecordBase"/>
        <w:ind w:left="120" w:hanging="120"/>
      </w:pPr>
      <w:r>
        <w:t xml:space="preserve">Pharmacy</w:t>
      </w:r>
    </w:p>
    <w:p>
      <w:pPr>
        <w:pStyle w:val="RecordBase"/>
        <w:ind w:left="240" w:hanging="192"/>
      </w:pPr>
      <w:r>
        <w:t xml:space="preserve"> benefits managers, licensure - </w:t>
      </w:r>
      <w:r>
        <w:t xml:space="preserve"> </w:t>
      </w:r>
      <w:r>
        <w:t xml:space="preserve">SB  117</w:t>
      </w:r>
      <w:r>
        <w:t xml:space="preserve">;</w:t>
      </w:r>
      <w:r>
        <w:t xml:space="preserve"> </w:t>
      </w:r>
      <w:r>
        <w:t xml:space="preserve">SB  117</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benefits, specialty drug network, contract pharmacy, discrimination prohibited - </w:t>
      </w:r>
      <w:r>
        <w:t xml:space="preserve"> </w:t>
      </w:r>
      <w:r>
        <w:t xml:space="preserve">HB  458</w:t>
      </w:r>
      <w:r>
        <w:t xml:space="preserve">: </w:t>
      </w:r>
      <w:r>
        <w:t xml:space="preserve">HFA</w:t>
      </w:r>
      <w:r>
        <w:t xml:space="preserve"> (</w:t>
      </w:r>
      <w:r>
        <w:t xml:space="preserve">1</w:t>
      </w:r>
      <w:r>
        <w:t xml:space="preserve">)</w:t>
      </w:r>
    </w:p>
    <w:p>
      <w:pPr>
        <w:pStyle w:val="RecordBase"/>
        <w:ind w:left="120" w:hanging="120"/>
      </w:pPr>
      <w:r>
        <w:t xml:space="preserve">Prescription</w:t>
      </w:r>
    </w:p>
    <w:p>
      <w:pPr>
        <w:pStyle w:val="RecordBase"/>
        <w:ind w:left="240" w:hanging="192"/>
      </w:pPr>
      <w:r>
        <w:t xml:space="preserve"> drug costs, amount of copayment and coinsurance, limitation - </w:t>
      </w:r>
      <w:r>
        <w:t xml:space="preserve"> </w:t>
      </w:r>
      <w:r>
        <w:t xml:space="preserve">HB  321</w:t>
      </w:r>
    </w:p>
    <w:p>
      <w:pPr>
        <w:pStyle w:val="RecordBase"/>
        <w:ind w:left="240" w:hanging="192"/>
      </w:pPr>
      <w:r>
        <w:t xml:space="preserve"> drug costs, limitation on amount of copayment and coinsurance - </w:t>
      </w:r>
      <w:r>
        <w:t xml:space="preserve"> </w:t>
      </w:r>
      <w:r>
        <w:t xml:space="preserve">SB  268</w:t>
      </w:r>
    </w:p>
    <w:p>
      <w:pPr>
        <w:pStyle w:val="RecordBase"/>
        <w:ind w:left="240" w:hanging="192"/>
      </w:pPr>
      <w:r>
        <w:t xml:space="preserve"> drug coverage, mail-order requirement, prohibition of - </w:t>
      </w:r>
      <w:r>
        <w:t xml:space="preserve"> </w:t>
      </w:r>
      <w:r>
        <w:t xml:space="preserve">HB  458</w:t>
      </w:r>
      <w:r>
        <w:t xml:space="preserve">: </w:t>
      </w:r>
      <w:r>
        <w:t xml:space="preserve">HCS</w:t>
      </w:r>
    </w:p>
    <w:p>
      <w:pPr>
        <w:pStyle w:val="RecordBase"/>
        <w:ind w:left="120" w:hanging="120"/>
      </w:pPr>
      <w:r>
        <w:t xml:space="preserve">Provider agreement changes, procedures for, adoption requirement - </w:t>
      </w:r>
      <w:r>
        <w:t xml:space="preserve"> </w:t>
      </w:r>
      <w:r>
        <w:t xml:space="preserve">SB  18</w:t>
      </w:r>
      <w:r>
        <w:t xml:space="preserve">: </w:t>
      </w:r>
      <w:r>
        <w:t xml:space="preserve">CCR</w:t>
      </w:r>
      <w:r>
        <w:t xml:space="preserve">, </w:t>
      </w:r>
      <w:r>
        <w:t xml:space="preserve">HCS</w:t>
      </w:r>
    </w:p>
    <w:p>
      <w:pPr>
        <w:pStyle w:val="RecordBase"/>
        <w:ind w:left="120" w:hanging="120"/>
      </w:pPr>
      <w:r>
        <w:t xml:space="preserve">Public</w:t>
      </w:r>
    </w:p>
    <w:p>
      <w:pPr>
        <w:pStyle w:val="RecordBase"/>
        <w:ind w:left="240" w:hanging="192"/>
      </w:pPr>
      <w:r>
        <w:t xml:space="preserve"> employee health insurance trust fund, allocation of prior plan year surplus - </w:t>
      </w:r>
      <w:r>
        <w:t xml:space="preserve"> </w:t>
      </w:r>
      <w:r>
        <w:t xml:space="preserve">HB  37</w:t>
      </w:r>
    </w:p>
    <w:p>
      <w:pPr>
        <w:pStyle w:val="RecordBase"/>
        <w:ind w:left="240" w:hanging="192"/>
      </w:pPr>
      <w:r>
        <w:t xml:space="preserve"> employee health insurance trust fund, direct the use of projected plan year surplus funds - </w:t>
      </w:r>
      <w:r>
        <w:t xml:space="preserve"> </w:t>
      </w:r>
      <w:r>
        <w:t xml:space="preserve">HB  89</w:t>
      </w:r>
    </w:p>
    <w:p>
      <w:pPr>
        <w:pStyle w:val="RecordBase"/>
        <w:ind w:left="240" w:hanging="192"/>
      </w:pPr>
      <w:r>
        <w:t xml:space="preserve"> employee health insurance trust fund, prohibit fund transfers to the general fund - </w:t>
      </w:r>
      <w:r>
        <w:t xml:space="preserve"> </w:t>
      </w:r>
      <w:r>
        <w:t xml:space="preserve">HB  89</w:t>
      </w:r>
    </w:p>
    <w:p>
      <w:pPr>
        <w:pStyle w:val="RecordBase"/>
        <w:ind w:left="120" w:hanging="120"/>
      </w:pPr>
      <w:r>
        <w:t xml:space="preserve">Retail pharmacy, different cost-sharing from mail-order pharmacy, prohibited - </w:t>
      </w:r>
      <w:r>
        <w:t xml:space="preserve"> </w:t>
      </w:r>
      <w:r>
        <w:t xml:space="preserve">HB  458</w:t>
      </w:r>
    </w:p>
    <w:p>
      <w:pPr>
        <w:pStyle w:val="RecordBase"/>
        <w:ind w:left="120" w:hanging="120"/>
      </w:pPr>
      <w:r>
        <w:t xml:space="preserve">Specialty drug coverage, specialty drug network, requirement of - </w:t>
      </w:r>
      <w:r>
        <w:t xml:space="preserve"> </w:t>
      </w:r>
      <w:r>
        <w:t xml:space="preserve">HB  458</w:t>
      </w:r>
      <w:r>
        <w:t xml:space="preserve">: </w:t>
      </w:r>
      <w:r>
        <w:t xml:space="preserve">HCS</w:t>
      </w:r>
    </w:p>
    <w:p>
      <w:pPr>
        <w:pStyle w:val="RecordBase"/>
        <w:ind w:left="120" w:hanging="120"/>
      </w:pPr>
      <w:r>
        <w:t xml:space="preserve">State healthcare exchange, mandate - </w:t>
      </w:r>
      <w:r>
        <w:t xml:space="preserve"> </w:t>
      </w:r>
      <w:r>
        <w:t xml:space="preserve">HB  5</w:t>
      </w:r>
    </w:p>
    <w:p>
      <w:pPr>
        <w:pStyle w:val="RecordBase"/>
        <w:ind w:left="120" w:hanging="120"/>
      </w:pPr>
      <w:r>
        <w:t xml:space="preserve">Tax, encourage Congress to repeal - </w:t>
      </w:r>
      <w:r>
        <w:t xml:space="preserve"> </w:t>
      </w:r>
      <w:r>
        <w:t xml:space="preserve">HR  230</w:t>
      </w:r>
    </w:p>
    <w:p>
      <w:pPr>
        <w:pStyle w:val="RecordBase"/>
        <w:ind w:left="120" w:hanging="120"/>
      </w:pPr>
      <w:r>
        <w:t xml:space="preserve">Tobacco cessation, health benefit coverage - </w:t>
      </w:r>
      <w:r>
        <w:t xml:space="preserve"> </w:t>
      </w:r>
      <w:r>
        <w:t xml:space="preserve">SB  291</w:t>
        <w:br/>
      </w:r>
    </w:p>
    <w:p>
      <w:pPr>
        <w:pStyle w:val="RecordHeading3"/>
      </w:pPr>
      <w:r>
        <w:rPr>
          <w:b/>
        </w:rPr>
        <w:t xml:space="preserve">Insurance, Motor Vehicle</w:t>
      </w:r>
    </w:p>
    <w:p>
      <w:pPr>
        <w:pStyle w:val="RecordBase"/>
        <w:ind w:left="120" w:hanging="120"/>
      </w:pPr>
      <w:r>
        <w:t xml:space="preserve">Criminal records of policy holders, expungement, refund of additional premiums - </w:t>
      </w:r>
      <w:r>
        <w:t xml:space="preserve"> </w:t>
      </w:r>
      <w:r>
        <w:t xml:space="preserve">HB  256</w:t>
      </w:r>
      <w:r>
        <w:t xml:space="preserve">;</w:t>
      </w:r>
      <w:r>
        <w:t xml:space="preserve"> </w:t>
      </w:r>
      <w:r>
        <w:t xml:space="preserve">HB  256</w:t>
      </w:r>
      <w:r>
        <w:t xml:space="preserve">: </w:t>
      </w:r>
      <w:r>
        <w:t xml:space="preserve">SCA</w:t>
      </w:r>
      <w:r>
        <w:t xml:space="preserve"> (</w:t>
      </w:r>
      <w:r>
        <w:t xml:space="preserve">1</w:t>
      </w:r>
      <w:r>
        <w:t xml:space="preserve">)</w:t>
      </w:r>
    </w:p>
    <w:p>
      <w:pPr>
        <w:pStyle w:val="RecordBase"/>
        <w:ind w:left="120" w:hanging="120"/>
      </w:pPr>
      <w:r>
        <w:t xml:space="preserve">Deductible, accident as a result of uninsured driver, tax credit for payment of - </w:t>
      </w:r>
      <w:r>
        <w:t xml:space="preserve"> </w:t>
      </w:r>
      <w:r>
        <w:t xml:space="preserve">HB  616</w:t>
      </w:r>
      <w:r>
        <w:t xml:space="preserve">: </w:t>
      </w:r>
      <w:r>
        <w:t xml:space="preserve">HFA</w:t>
      </w:r>
      <w:r>
        <w:t xml:space="preserve"> (</w:t>
      </w:r>
      <w:r>
        <w:t xml:space="preserve">2</w:t>
      </w:r>
      <w:r>
        <w:t xml:space="preserve">)</w:t>
      </w:r>
    </w:p>
    <w:p>
      <w:pPr>
        <w:pStyle w:val="RecordBase"/>
        <w:ind w:left="120" w:hanging="120"/>
      </w:pPr>
      <w:r>
        <w:t xml:space="preserve">Motor Vehicle Reparations Act, tort liability, statute of limitations, reissuance of payment - </w:t>
      </w:r>
      <w:r>
        <w:t xml:space="preserve"> </w:t>
      </w:r>
      <w:r>
        <w:t xml:space="preserve">SB  91</w:t>
      </w:r>
    </w:p>
    <w:p>
      <w:pPr>
        <w:pStyle w:val="RecordBase"/>
        <w:ind w:left="120" w:hanging="120"/>
      </w:pPr>
      <w:r>
        <w:t xml:space="preserve">Obtaining salvage titles, process for - </w:t>
      </w:r>
      <w:r>
        <w:t xml:space="preserve"> </w:t>
      </w:r>
      <w:r>
        <w:t xml:space="preserve">HB  185</w:t>
      </w:r>
      <w:r>
        <w:t xml:space="preserve">: </w:t>
      </w:r>
      <w:r>
        <w:t xml:space="preserve">HCS</w:t>
      </w:r>
    </w:p>
    <w:p>
      <w:pPr>
        <w:pStyle w:val="RecordBase"/>
        <w:ind w:left="120" w:hanging="120"/>
      </w:pPr>
      <w:r>
        <w:t xml:space="preserve">Salvage</w:t>
      </w:r>
    </w:p>
    <w:p>
      <w:pPr>
        <w:pStyle w:val="RecordBase"/>
        <w:ind w:left="240" w:hanging="192"/>
      </w:pPr>
      <w:r>
        <w:t xml:space="preserve"> titles, process for - </w:t>
      </w:r>
      <w:r>
        <w:t xml:space="preserve"> </w:t>
      </w:r>
      <w:r>
        <w:t xml:space="preserve">HB  185</w:t>
      </w:r>
      <w:r>
        <w:t xml:space="preserve">: </w:t>
      </w:r>
      <w:r>
        <w:t xml:space="preserve">SFA</w:t>
      </w:r>
      <w:r>
        <w:t xml:space="preserve"> (</w:t>
      </w:r>
      <w:r>
        <w:t xml:space="preserve">1</w:t>
      </w:r>
      <w:r>
        <w:t xml:space="preserve">)</w:t>
      </w:r>
    </w:p>
    <w:p>
      <w:pPr>
        <w:pStyle w:val="RecordBase"/>
        <w:ind w:left="240" w:hanging="192"/>
      </w:pPr>
      <w:r>
        <w:t xml:space="preserve"> titles, process for obtaining - </w:t>
      </w:r>
      <w:r>
        <w:t xml:space="preserve"> </w:t>
      </w:r>
      <w:r>
        <w:t xml:space="preserve">HB  185</w:t>
      </w:r>
    </w:p>
    <w:p>
      <w:pPr>
        <w:pStyle w:val="RecordBase"/>
        <w:ind w:left="120" w:hanging="120"/>
      </w:pPr>
      <w:r>
        <w:t xml:space="preserve">Service contract, definition - </w:t>
      </w:r>
      <w:r>
        <w:t xml:space="preserve"> </w:t>
      </w:r>
      <w:r>
        <w:t xml:space="preserve">SB  58</w:t>
        <w:br/>
      </w:r>
    </w:p>
    <w:p>
      <w:pPr>
        <w:pStyle w:val="RecordHeading3"/>
      </w:pPr>
      <w:r>
        <w:rPr>
          <w:b/>
        </w:rPr>
        <w:t xml:space="preserve">International Trade and Relations</w:t>
      </w:r>
    </w:p>
    <w:p>
      <w:pPr>
        <w:pStyle w:val="RecordBase"/>
        <w:ind w:left="120" w:hanging="120"/>
      </w:pPr>
      <w:r>
        <w:t xml:space="preserve">Boycott, Divestment, and Sanctions movement, denouncement of - </w:t>
      </w:r>
      <w:r>
        <w:t xml:space="preserve"> </w:t>
      </w:r>
      <w:r>
        <w:t xml:space="preserve">HR  250</w:t>
      </w:r>
    </w:p>
    <w:p>
      <w:pPr>
        <w:pStyle w:val="RecordBase"/>
        <w:ind w:left="120" w:hanging="120"/>
      </w:pPr>
      <w:r>
        <w:t xml:space="preserve">Driver's license reciprocity, contract with another country for - </w:t>
      </w:r>
      <w:r>
        <w:t xml:space="preserve"> </w:t>
      </w:r>
      <w:r>
        <w:t xml:space="preserve">HB  186</w:t>
      </w:r>
    </w:p>
    <w:p>
      <w:pPr>
        <w:pStyle w:val="RecordBase"/>
        <w:ind w:left="120" w:hanging="120"/>
      </w:pPr>
      <w:r>
        <w:t xml:space="preserve">Iran, Abedini, Pastor Saeed, demand release of - </w:t>
      </w:r>
      <w:r>
        <w:t xml:space="preserve"> </w:t>
      </w:r>
      <w:r>
        <w:t xml:space="preserve">HR  53</w:t>
      </w:r>
    </w:p>
    <w:p>
      <w:pPr>
        <w:pStyle w:val="RecordBase"/>
        <w:ind w:left="120" w:hanging="120"/>
      </w:pPr>
      <w:r>
        <w:t xml:space="preserve">Israel, support of - </w:t>
      </w:r>
      <w:r>
        <w:t xml:space="preserve"> </w:t>
      </w:r>
      <w:r>
        <w:t xml:space="preserve">HR  250</w:t>
      </w:r>
    </w:p>
    <w:p>
      <w:pPr>
        <w:pStyle w:val="RecordBase"/>
        <w:ind w:left="120" w:hanging="120"/>
      </w:pPr>
      <w:r>
        <w:t xml:space="preserve">United States Government, urge to take all steps to stop genocide of Christians, Yazidis, and Shia - </w:t>
      </w:r>
      <w:r>
        <w:t xml:space="preserve"> </w:t>
      </w:r>
      <w:r>
        <w:t xml:space="preserve">SCR 84</w:t>
        <w:br/>
      </w:r>
    </w:p>
    <w:p>
      <w:pPr>
        <w:pStyle w:val="RecordHeading3"/>
      </w:pPr>
      <w:r>
        <w:rPr>
          <w:b/>
        </w:rPr>
        <w:t xml:space="preserve">Interstate Cooperation</w:t>
      </w:r>
    </w:p>
    <w:p>
      <w:pPr>
        <w:pStyle w:val="RecordBase"/>
        <w:ind w:left="120" w:hanging="120"/>
      </w:pPr>
      <w:r>
        <w:t xml:space="preserve">Nurse Licensure Compact - </w:t>
      </w:r>
      <w:r>
        <w:t xml:space="preserve"> </w:t>
      </w:r>
      <w:r>
        <w:t xml:space="preserve">HB  163</w:t>
      </w:r>
      <w:r>
        <w:t xml:space="preserve">;</w:t>
      </w:r>
      <w:r>
        <w:t xml:space="preserve"> </w:t>
      </w:r>
      <w:r>
        <w:t xml:space="preserve">HB  163</w:t>
      </w:r>
      <w:r>
        <w:t xml:space="preserve">: </w:t>
      </w:r>
      <w:r>
        <w:t xml:space="preserve">HCS</w:t>
      </w:r>
      <w:r>
        <w:t xml:space="preserve">, </w:t>
      </w:r>
      <w:r>
        <w:t xml:space="preserve">SCS</w:t>
      </w:r>
    </w:p>
    <w:p>
      <w:pPr>
        <w:pStyle w:val="RecordBase"/>
        <w:ind w:left="120" w:hanging="120"/>
      </w:pPr>
      <w:r>
        <w:t xml:space="preserve">Off-road recreational all-terrain vehicle usage as a catalyst for economic development, study of - </w:t>
      </w:r>
      <w:r>
        <w:t xml:space="preserve"> </w:t>
      </w:r>
      <w:r>
        <w:t xml:space="preserve">SJR 118</w:t>
      </w:r>
    </w:p>
    <w:p>
      <w:pPr>
        <w:pStyle w:val="RecordBase"/>
        <w:ind w:left="120" w:hanging="120"/>
      </w:pPr>
      <w:r>
        <w:t xml:space="preserve">Reciprocal concealed carry licenses, Virginia, Governor and Attorney General to restore - </w:t>
      </w:r>
      <w:r>
        <w:t xml:space="preserve"> </w:t>
      </w:r>
      <w:r>
        <w:t xml:space="preserve">SJR 36</w:t>
      </w:r>
      <w:r>
        <w:t xml:space="preserve">;</w:t>
      </w:r>
      <w:r>
        <w:t xml:space="preserve"> </w:t>
      </w:r>
      <w:r>
        <w:t xml:space="preserve">HJR 59</w:t>
      </w:r>
    </w:p>
    <w:p>
      <w:pPr>
        <w:pStyle w:val="RecordBase"/>
        <w:ind w:left="120" w:hanging="120"/>
      </w:pPr>
      <w:r>
        <w:t xml:space="preserve">State Authorization Reciprocity Agreement, Council on Postsecondary Education - </w:t>
      </w:r>
      <w:r>
        <w:t xml:space="preserve"> </w:t>
      </w:r>
      <w:r>
        <w:t xml:space="preserve">SB  140</w:t>
      </w:r>
      <w:r>
        <w:t xml:space="preserve">;</w:t>
      </w:r>
      <w:r>
        <w:t xml:space="preserve"> </w:t>
      </w:r>
      <w:r>
        <w:t xml:space="preserve">HB  537</w:t>
        <w:br/>
      </w:r>
    </w:p>
    <w:p>
      <w:pPr>
        <w:pStyle w:val="RecordHeading3"/>
      </w:pPr>
      <w:r>
        <w:rPr>
          <w:b/>
        </w:rPr>
        <w:t xml:space="preserve">Jails and Jailers</w:t>
      </w:r>
    </w:p>
    <w:p>
      <w:pPr>
        <w:pStyle w:val="RecordBase"/>
        <w:ind w:left="120" w:hanging="120"/>
      </w:pPr>
      <w:r>
        <w:t xml:space="preserve">Arrest-related deaths, coroner investigation - </w:t>
      </w:r>
      <w:r>
        <w:t xml:space="preserve"> </w:t>
      </w:r>
      <w:r>
        <w:t xml:space="preserve">SB  55</w:t>
      </w:r>
    </w:p>
    <w:p>
      <w:pPr>
        <w:pStyle w:val="RecordBase"/>
        <w:ind w:left="120" w:hanging="120"/>
      </w:pPr>
      <w:r>
        <w:t xml:space="preserve">Cell phones, possession in jail - </w:t>
      </w:r>
      <w:r>
        <w:t xml:space="preserve"> </w:t>
      </w:r>
      <w:r>
        <w:t xml:space="preserve">HB  223</w:t>
      </w:r>
    </w:p>
    <w:p>
      <w:pPr>
        <w:pStyle w:val="RecordBase"/>
        <w:ind w:left="120" w:hanging="120"/>
      </w:pPr>
      <w:r>
        <w:t xml:space="preserve">Concealed carry without license, prohibited in detention facilities - </w:t>
      </w:r>
      <w:r>
        <w:t xml:space="preserve"> </w:t>
      </w:r>
      <w:r>
        <w:t xml:space="preserve">SB  257</w:t>
      </w:r>
      <w:r>
        <w:t xml:space="preserve">;</w:t>
      </w:r>
      <w:r>
        <w:t xml:space="preserve"> </w:t>
      </w:r>
      <w:r>
        <w:t xml:space="preserve">HB  531</w:t>
      </w:r>
    </w:p>
    <w:p>
      <w:pPr>
        <w:pStyle w:val="RecordBase"/>
        <w:ind w:left="120" w:hanging="120"/>
      </w:pPr>
      <w:r>
        <w:t xml:space="preserve">County jail restricted fund, establishment and funding - </w:t>
      </w:r>
      <w:r>
        <w:t xml:space="preserve"> </w:t>
      </w:r>
      <w:r>
        <w:t xml:space="preserve">SB  30</w:t>
      </w:r>
    </w:p>
    <w:p>
      <w:pPr>
        <w:pStyle w:val="RecordBase"/>
        <w:ind w:left="120" w:hanging="120"/>
      </w:pPr>
      <w:r>
        <w:t xml:space="preserve">Day reporting programs, usage of - </w:t>
      </w:r>
      <w:r>
        <w:t xml:space="preserve"> </w:t>
      </w:r>
      <w:r>
        <w:t xml:space="preserve">HB  403</w:t>
      </w:r>
    </w:p>
    <w:p>
      <w:pPr>
        <w:pStyle w:val="RecordBase"/>
        <w:ind w:left="120" w:hanging="120"/>
      </w:pPr>
      <w:r>
        <w:t xml:space="preserve">DNA, sample collection at arraignment, requirement for - </w:t>
      </w:r>
      <w:r>
        <w:t xml:space="preserve"> </w:t>
      </w:r>
      <w:r>
        <w:t xml:space="preserve">SB  150</w:t>
      </w:r>
      <w:r>
        <w:t xml:space="preserve">;</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Fiscal court, change requirement to order or resolution - </w:t>
      </w:r>
      <w:r>
        <w:t xml:space="preserve"> </w:t>
      </w:r>
      <w:r>
        <w:t xml:space="preserve">SB  96</w:t>
      </w:r>
      <w:r>
        <w:t xml:space="preserve">: </w:t>
      </w:r>
      <w:r>
        <w:t xml:space="preserve">HCA</w:t>
      </w:r>
      <w:r>
        <w:t xml:space="preserve"> (</w:t>
      </w:r>
      <w:r>
        <w:t xml:space="preserve">1</w:t>
      </w:r>
      <w:r>
        <w:t xml:space="preserve">)</w:t>
      </w:r>
    </w:p>
    <w:p>
      <w:pPr>
        <w:pStyle w:val="RecordBase"/>
        <w:ind w:left="120" w:hanging="120"/>
      </w:pPr>
      <w:r>
        <w:t xml:space="preserve">Gross misdemeanants, define detention procedures for - </w:t>
      </w:r>
      <w:r>
        <w:t xml:space="preserve"> </w:t>
      </w:r>
      <w:r>
        <w:t xml:space="preserve">HB  412</w:t>
      </w:r>
      <w:r>
        <w:t xml:space="preserve">: </w:t>
      </w:r>
      <w:r>
        <w:t xml:space="preserve">HCS</w:t>
      </w:r>
    </w:p>
    <w:p>
      <w:pPr>
        <w:pStyle w:val="RecordBase"/>
        <w:ind w:left="120" w:hanging="120"/>
      </w:pPr>
      <w:r>
        <w:t xml:space="preserve">Homelessness prevention, expansion of pilot project for - </w:t>
      </w:r>
      <w:r>
        <w:t xml:space="preserve"> </w:t>
      </w:r>
      <w:r>
        <w:t xml:space="preserve">SB  225</w:t>
      </w:r>
      <w:r>
        <w:t xml:space="preserve">;</w:t>
      </w:r>
      <w:r>
        <w:t xml:space="preserve"> </w:t>
      </w:r>
      <w:r>
        <w:t xml:space="preserve">SB  225</w:t>
      </w:r>
      <w:r>
        <w:t xml:space="preserve">: </w:t>
      </w:r>
      <w:r>
        <w:t xml:space="preserve">SCS</w:t>
      </w:r>
      <w:r>
        <w:t xml:space="preserve">;</w:t>
      </w:r>
      <w:r>
        <w:t xml:space="preserve"> </w:t>
      </w:r>
      <w:r>
        <w:t xml:space="preserve">HB  476</w:t>
      </w:r>
      <w:r>
        <w:t xml:space="preserve">;</w:t>
      </w:r>
      <w:r>
        <w:t xml:space="preserve"> </w:t>
      </w:r>
      <w:r>
        <w:t xml:space="preserve">HB  476</w:t>
      </w:r>
      <w:r>
        <w:t xml:space="preserve">: </w:t>
      </w:r>
      <w:r>
        <w:t xml:space="preserve">HCS</w:t>
      </w:r>
    </w:p>
    <w:p>
      <w:pPr>
        <w:pStyle w:val="RecordBase"/>
        <w:ind w:left="120" w:hanging="120"/>
      </w:pPr>
      <w:r>
        <w:t xml:space="preserve">Inmates,</w:t>
      </w:r>
    </w:p>
    <w:p>
      <w:pPr>
        <w:pStyle w:val="RecordBase"/>
        <w:ind w:left="240" w:hanging="192"/>
      </w:pPr>
      <w:r>
        <w:t xml:space="preserve"> county jails, sentence credits - </w:t>
      </w:r>
      <w:r>
        <w:t xml:space="preserve"> </w:t>
      </w:r>
      <w:r>
        <w:t xml:space="preserve">HB  412</w:t>
      </w:r>
    </w:p>
    <w:p>
      <w:pPr>
        <w:pStyle w:val="RecordBase"/>
        <w:ind w:left="240" w:hanging="192"/>
      </w:pPr>
      <w:r>
        <w:t xml:space="preserve"> state prisoners, payment for - </w:t>
      </w:r>
      <w:r>
        <w:t xml:space="preserve"> </w:t>
      </w:r>
      <w:r>
        <w:t xml:space="preserve">HB  412</w:t>
      </w:r>
    </w:p>
    <w:p>
      <w:pPr>
        <w:pStyle w:val="RecordBase"/>
        <w:ind w:left="120" w:hanging="120"/>
      </w:pPr>
      <w:r>
        <w:t xml:space="preserve">Jailer compensation, set compensation formula &amp; require reporting. - </w:t>
      </w:r>
      <w:r>
        <w:t xml:space="preserve"> </w:t>
      </w:r>
      <w:r>
        <w:t xml:space="preserve">SB  96</w:t>
      </w:r>
    </w:p>
    <w:p>
      <w:pPr>
        <w:pStyle w:val="RecordBase"/>
        <w:ind w:left="120" w:hanging="120"/>
      </w:pPr>
      <w:r>
        <w:t xml:space="preserve">Jailers, carry concealed weapons, expanded ability to - </w:t>
      </w:r>
      <w:r>
        <w:t xml:space="preserve"> </w:t>
      </w:r>
      <w:r>
        <w:t xml:space="preserve">SB  257</w:t>
      </w:r>
      <w:r>
        <w:t xml:space="preserve">;</w:t>
      </w:r>
      <w:r>
        <w:t xml:space="preserve"> </w:t>
      </w:r>
      <w:r>
        <w:t xml:space="preserve">HB  531</w:t>
      </w:r>
    </w:p>
    <w:p>
      <w:pPr>
        <w:pStyle w:val="RecordBase"/>
        <w:ind w:left="120" w:hanging="120"/>
      </w:pPr>
      <w:r>
        <w:t xml:space="preserve">Misdemeanants, additional jail sentencing credits for - </w:t>
      </w:r>
      <w:r>
        <w:t xml:space="preserve"> </w:t>
      </w:r>
      <w:r>
        <w:t xml:space="preserve">HB  132</w:t>
      </w:r>
      <w:r>
        <w:t xml:space="preserve">: </w:t>
      </w:r>
      <w:r>
        <w:t xml:space="preserve">SCA</w:t>
      </w:r>
      <w:r>
        <w:t xml:space="preserve"> (</w:t>
      </w:r>
      <w:r>
        <w:t xml:space="preserve">1</w:t>
      </w:r>
      <w:r>
        <w:t xml:space="preserve">)</w:t>
      </w:r>
    </w:p>
    <w:p>
      <w:pPr>
        <w:pStyle w:val="RecordBase"/>
        <w:ind w:left="120" w:hanging="120"/>
      </w:pPr>
      <w:r>
        <w:t xml:space="preserve">Misdemeanor theft offenses, create sentencing scheme for - </w:t>
      </w:r>
      <w:r>
        <w:t xml:space="preserve"> </w:t>
      </w:r>
      <w:r>
        <w:t xml:space="preserve">HB  459</w:t>
      </w:r>
    </w:p>
    <w:p>
      <w:pPr>
        <w:pStyle w:val="RecordBase"/>
        <w:ind w:left="120" w:hanging="120"/>
      </w:pPr>
      <w:r>
        <w:t xml:space="preserve">Peace officer power of arrest, misdemeanors - </w:t>
      </w:r>
      <w:r>
        <w:t xml:space="preserve"> </w:t>
      </w:r>
      <w:r>
        <w:t xml:space="preserve">HB  250</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Twelve hour hold for certain arrestees who pose a danger to their victim, imposition of - </w:t>
      </w:r>
      <w:r>
        <w:t xml:space="preserve"> </w:t>
      </w:r>
      <w:r>
        <w:t xml:space="preserve">SB  282</w:t>
        <w:br/>
      </w:r>
    </w:p>
    <w:p>
      <w:pPr>
        <w:pStyle w:val="RecordHeading3"/>
      </w:pPr>
      <w:r>
        <w:rPr>
          <w:b/>
        </w:rPr>
        <w:t xml:space="preserve">Judges and Court Commissioners</w:t>
      </w:r>
    </w:p>
    <w:p>
      <w:pPr>
        <w:pStyle w:val="RecordBase"/>
        <w:ind w:left="120" w:hanging="120"/>
      </w:pPr>
      <w:r>
        <w:t xml:space="preserve">Abandoned vehicle, title obtained by master commissioner - </w:t>
      </w:r>
      <w:r>
        <w:t xml:space="preserve"> </w:t>
      </w:r>
      <w:r>
        <w:t xml:space="preserve">HB  280</w:t>
      </w:r>
    </w:p>
    <w:p>
      <w:pPr>
        <w:pStyle w:val="RecordBase"/>
        <w:ind w:left="120" w:hanging="120"/>
      </w:pPr>
      <w:r>
        <w:t xml:space="preserve">Appointment of counsel for indigent parties in temporary removal hearings - </w:t>
      </w:r>
      <w:r>
        <w:t xml:space="preserve"> </w:t>
      </w:r>
      <w:r>
        <w:t xml:space="preserve">HB  96</w:t>
      </w:r>
    </w:p>
    <w:p>
      <w:pPr>
        <w:pStyle w:val="RecordBase"/>
        <w:ind w:left="120" w:hanging="120"/>
      </w:pPr>
      <w:r>
        <w:t xml:space="preserve">Assisted</w:t>
      </w:r>
    </w:p>
    <w:p>
      <w:pPr>
        <w:pStyle w:val="RecordBase"/>
        <w:ind w:left="240" w:hanging="192"/>
      </w:pPr>
      <w:r>
        <w:t xml:space="preserve"> outpatient treatment, court orders for - </w:t>
      </w:r>
      <w:r>
        <w:t xml:space="preserve"> </w:t>
      </w:r>
      <w:r>
        <w:t xml:space="preserve">HB  94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outpatient treatment, establish court orders for - </w:t>
      </w:r>
      <w:r>
        <w:t xml:space="preserve"> </w:t>
      </w:r>
      <w:r>
        <w:t xml:space="preserve">HB  94</w:t>
      </w:r>
    </w:p>
    <w:p>
      <w:pPr>
        <w:pStyle w:val="RecordBase"/>
        <w:ind w:left="120" w:hanging="120"/>
      </w:pPr>
      <w:r>
        <w:t xml:space="preserve">Indigency, determination of - </w:t>
      </w:r>
      <w:r>
        <w:t xml:space="preserve"> </w:t>
      </w:r>
      <w:r>
        <w:t xml:space="preserve">HB  392</w:t>
      </w:r>
    </w:p>
    <w:p>
      <w:pPr>
        <w:pStyle w:val="RecordBase"/>
        <w:ind w:left="120" w:hanging="120"/>
      </w:pPr>
      <w:r>
        <w:t xml:space="preserve">Judges, carry concealed weapons, expanded ability to - </w:t>
      </w:r>
      <w:r>
        <w:t xml:space="preserve"> </w:t>
      </w:r>
      <w:r>
        <w:t xml:space="preserve">SB  257</w:t>
      </w:r>
      <w:r>
        <w:t xml:space="preserve">;</w:t>
      </w:r>
      <w:r>
        <w:t xml:space="preserve"> </w:t>
      </w:r>
      <w:r>
        <w:t xml:space="preserve">HB  531</w:t>
      </w:r>
    </w:p>
    <w:p>
      <w:pPr>
        <w:pStyle w:val="RecordBase"/>
        <w:ind w:left="120" w:hanging="120"/>
      </w:pPr>
      <w:r>
        <w:t xml:space="preserve">Judicial</w:t>
      </w:r>
    </w:p>
    <w:p>
      <w:pPr>
        <w:pStyle w:val="RecordBase"/>
        <w:ind w:left="240" w:hanging="192"/>
      </w:pPr>
      <w:r>
        <w:t xml:space="preserve"> Branch Budget - </w:t>
      </w:r>
      <w:r>
        <w:t xml:space="preserve"> </w:t>
      </w:r>
      <w:r>
        <w:t xml:space="preserve">HB  306</w:t>
      </w:r>
      <w:r>
        <w:t xml:space="preserve">;</w:t>
      </w:r>
      <w:r>
        <w:t xml:space="preserve"> </w:t>
      </w:r>
      <w:r>
        <w:t xml:space="preserve">HB  306</w:t>
      </w:r>
      <w:r>
        <w:t xml:space="preserve">: </w:t>
      </w:r>
      <w:r>
        <w:t xml:space="preserve">HCS</w:t>
      </w:r>
    </w:p>
    <w:p>
      <w:pPr>
        <w:pStyle w:val="RecordBase"/>
        <w:ind w:left="240" w:hanging="192"/>
      </w:pPr>
      <w:r>
        <w:t xml:space="preserve"> Branch Budget, salaries of judges - </w:t>
      </w:r>
      <w:r>
        <w:t xml:space="preserve"> </w:t>
      </w:r>
      <w:r>
        <w:t xml:space="preserve">HB  306</w:t>
      </w:r>
      <w:r>
        <w:t xml:space="preserve">: </w:t>
      </w:r>
      <w:r>
        <w:t xml:space="preserve">HFA</w:t>
      </w:r>
      <w:r>
        <w:t xml:space="preserve"> (</w:t>
      </w:r>
      <w:r>
        <w:t xml:space="preserve">1</w:t>
      </w:r>
      <w:r>
        <w:t xml:space="preserve">)</w:t>
      </w:r>
    </w:p>
    <w:p>
      <w:pPr>
        <w:pStyle w:val="RecordBase"/>
        <w:ind w:left="240" w:hanging="192"/>
      </w:pPr>
      <w:r>
        <w:t xml:space="preserve"> Branch Budget, supplemental appropriation - </w:t>
      </w:r>
      <w:r>
        <w:t xml:space="preserve"> </w:t>
      </w:r>
      <w:r>
        <w:t xml:space="preserve">SB  126</w:t>
      </w:r>
      <w:r>
        <w:t xml:space="preserve">: </w:t>
      </w:r>
      <w:r>
        <w:t xml:space="preserve">HFA</w:t>
      </w:r>
      <w:r>
        <w:t xml:space="preserve"> (</w:t>
      </w:r>
      <w:r>
        <w:t xml:space="preserve">2</w:t>
      </w:r>
      <w:r>
        <w:t xml:space="preserve">)</w:t>
      </w:r>
      <w:r>
        <w:t xml:space="preserve">;</w:t>
      </w:r>
      <w:r>
        <w:t xml:space="preserve"> </w:t>
      </w:r>
      <w:r>
        <w:t xml:space="preserve">HB  303</w:t>
      </w:r>
      <w:r>
        <w:t xml:space="preserve">: </w:t>
      </w:r>
      <w:r>
        <w:t xml:space="preserve">FCCR</w:t>
      </w:r>
    </w:p>
    <w:p>
      <w:pPr>
        <w:pStyle w:val="RecordBase"/>
        <w:ind w:left="120" w:hanging="120"/>
      </w:pPr>
      <w:r>
        <w:t xml:space="preserve">Matrimony, recognition and dissolution of - </w:t>
      </w:r>
      <w:r>
        <w:t xml:space="preserve"> </w:t>
      </w:r>
      <w:r>
        <w:t xml:space="preserve">HB  572</w:t>
      </w:r>
    </w:p>
    <w:p>
      <w:pPr>
        <w:pStyle w:val="RecordBase"/>
        <w:ind w:left="120" w:hanging="120"/>
      </w:pPr>
      <w:r>
        <w:t xml:space="preserve">Real estate sold by master commissioner, requirement for recording of deed - </w:t>
      </w:r>
      <w:r>
        <w:t xml:space="preserve"> </w:t>
      </w:r>
      <w:r>
        <w:t xml:space="preserve">HB  280</w:t>
      </w:r>
    </w:p>
    <w:p>
      <w:pPr>
        <w:pStyle w:val="RecordBase"/>
        <w:ind w:left="120" w:hanging="120"/>
      </w:pPr>
      <w:r>
        <w:t xml:space="preserve">State property and programs, waiting period for naming for judge - </w:t>
      </w:r>
      <w:r>
        <w:t xml:space="preserve"> </w:t>
      </w:r>
      <w:r>
        <w:t xml:space="preserve">HB  260</w:t>
      </w:r>
    </w:p>
    <w:p>
      <w:pPr>
        <w:pStyle w:val="RecordBase"/>
        <w:ind w:left="120" w:hanging="120"/>
      </w:pPr>
      <w:r>
        <w:t xml:space="preserve">Twelve hour hold for certain arrestees who pose a danger to their victim, imposition of - </w:t>
      </w:r>
      <w:r>
        <w:t xml:space="preserve"> </w:t>
      </w:r>
      <w:r>
        <w:t xml:space="preserve">SB  282</w:t>
        <w:br/>
      </w:r>
    </w:p>
    <w:p>
      <w:pPr>
        <w:pStyle w:val="RecordHeading3"/>
      </w:pPr>
      <w:r>
        <w:rPr>
          <w:b/>
        </w:rPr>
        <w:t xml:space="preserve">Judicial Circuits</w:t>
      </w:r>
    </w:p>
    <w:p>
      <w:pPr>
        <w:pStyle w:val="RecordBase"/>
        <w:ind w:left="120" w:hanging="120"/>
      </w:pPr>
      <w:r>
        <w:t xml:space="preserve">Judicial</w:t>
      </w:r>
    </w:p>
    <w:p>
      <w:pPr>
        <w:pStyle w:val="RecordBase"/>
        <w:ind w:left="240" w:hanging="192"/>
      </w:pPr>
      <w:r>
        <w:t xml:space="preserve"> Branch Budget - </w:t>
      </w:r>
      <w:r>
        <w:t xml:space="preserve"> </w:t>
      </w:r>
      <w:r>
        <w:t xml:space="preserve">HB  306</w:t>
      </w:r>
      <w:r>
        <w:t xml:space="preserve">;</w:t>
      </w:r>
      <w:r>
        <w:t xml:space="preserve"> </w:t>
      </w:r>
      <w:r>
        <w:t xml:space="preserve">HB  306</w:t>
      </w:r>
      <w:r>
        <w:t xml:space="preserve">: </w:t>
      </w:r>
      <w:r>
        <w:t xml:space="preserve">HCS</w:t>
      </w:r>
    </w:p>
    <w:p>
      <w:pPr>
        <w:pStyle w:val="RecordBase"/>
        <w:ind w:left="240" w:hanging="192"/>
      </w:pPr>
      <w:r>
        <w:t xml:space="preserve"> Branch Budget, supplemental appropriation - </w:t>
      </w:r>
      <w:r>
        <w:t xml:space="preserve"> </w:t>
      </w:r>
      <w:r>
        <w:t xml:space="preserve">SB  126</w:t>
      </w:r>
      <w:r>
        <w:t xml:space="preserve">: </w:t>
      </w:r>
      <w:r>
        <w:t xml:space="preserve">HFA</w:t>
      </w:r>
      <w:r>
        <w:t xml:space="preserve"> (</w:t>
      </w:r>
      <w:r>
        <w:t xml:space="preserve">2</w:t>
      </w:r>
      <w:r>
        <w:t xml:space="preserve">)</w:t>
      </w:r>
      <w:r>
        <w:t xml:space="preserve">;</w:t>
      </w:r>
      <w:r>
        <w:t xml:space="preserve"> </w:t>
      </w:r>
      <w:r>
        <w:t xml:space="preserve">HB  303</w:t>
      </w:r>
      <w:r>
        <w:t xml:space="preserve">: </w:t>
      </w:r>
      <w:r>
        <w:t xml:space="preserve">FCCR</w:t>
        <w:br/>
      </w:r>
    </w:p>
    <w:p>
      <w:pPr>
        <w:pStyle w:val="RecordHeading3"/>
      </w:pPr>
      <w:r>
        <w:rPr>
          <w:b/>
        </w:rPr>
        <w:t xml:space="preserve">Judicial Districts</w:t>
      </w:r>
    </w:p>
    <w:p>
      <w:pPr>
        <w:pStyle w:val="RecordBase"/>
        <w:ind w:left="120" w:hanging="120"/>
      </w:pPr>
      <w:r>
        <w:t xml:space="preserve">Judicial</w:t>
      </w:r>
    </w:p>
    <w:p>
      <w:pPr>
        <w:pStyle w:val="RecordBase"/>
        <w:ind w:left="240" w:hanging="192"/>
      </w:pPr>
      <w:r>
        <w:t xml:space="preserve"> Branch Budget - </w:t>
      </w:r>
      <w:r>
        <w:t xml:space="preserve"> </w:t>
      </w:r>
      <w:r>
        <w:t xml:space="preserve">HB  306</w:t>
      </w:r>
      <w:r>
        <w:t xml:space="preserve">;</w:t>
      </w:r>
      <w:r>
        <w:t xml:space="preserve"> </w:t>
      </w:r>
      <w:r>
        <w:t xml:space="preserve">HB  306</w:t>
      </w:r>
      <w:r>
        <w:t xml:space="preserve">: </w:t>
      </w:r>
      <w:r>
        <w:t xml:space="preserve">HCS</w:t>
      </w:r>
    </w:p>
    <w:p>
      <w:pPr>
        <w:pStyle w:val="RecordBase"/>
        <w:ind w:left="240" w:hanging="192"/>
      </w:pPr>
      <w:r>
        <w:t xml:space="preserve"> Branch Budget, supplemental appropriation - </w:t>
      </w:r>
      <w:r>
        <w:t xml:space="preserve"> </w:t>
      </w:r>
      <w:r>
        <w:t xml:space="preserve">SB  126</w:t>
      </w:r>
      <w:r>
        <w:t xml:space="preserve">: </w:t>
      </w:r>
      <w:r>
        <w:t xml:space="preserve">HFA</w:t>
      </w:r>
      <w:r>
        <w:t xml:space="preserve"> (</w:t>
      </w:r>
      <w:r>
        <w:t xml:space="preserve">2</w:t>
      </w:r>
      <w:r>
        <w:t xml:space="preserve">)</w:t>
      </w:r>
      <w:r>
        <w:t xml:space="preserve">;</w:t>
      </w:r>
      <w:r>
        <w:t xml:space="preserve"> </w:t>
      </w:r>
      <w:r>
        <w:t xml:space="preserve">HB  303</w:t>
      </w:r>
      <w:r>
        <w:t xml:space="preserve">: </w:t>
      </w:r>
      <w:r>
        <w:t xml:space="preserve">FCCR</w:t>
        <w:br/>
      </w:r>
    </w:p>
    <w:p>
      <w:pPr>
        <w:pStyle w:val="RecordHeading3"/>
      </w:pPr>
      <w:r>
        <w:rPr>
          <w:b/>
        </w:rPr>
        <w:t xml:space="preserve">Junkyards</w:t>
      </w:r>
    </w:p>
    <w:p>
      <w:pPr>
        <w:pStyle w:val="RecordBase"/>
        <w:ind w:left="120" w:hanging="120"/>
      </w:pPr>
      <w:r>
        <w:t xml:space="preserve">Automotive recycling dealers, exemption from title requirements for the purchase of certain vehicles - </w:t>
      </w:r>
      <w:r>
        <w:t xml:space="preserve"> </w:t>
      </w:r>
      <w:r>
        <w:t xml:space="preserve">SB  163</w:t>
      </w:r>
    </w:p>
    <w:p>
      <w:pPr>
        <w:pStyle w:val="RecordBase"/>
        <w:ind w:left="120" w:hanging="120"/>
      </w:pPr>
      <w:r>
        <w:t xml:space="preserve">Secondary metals recyclers, exemption from title requirements for the purchase of certain vehicles - </w:t>
      </w:r>
      <w:r>
        <w:t xml:space="preserve"> </w:t>
      </w:r>
      <w:r>
        <w:t xml:space="preserve">SB  163</w:t>
        <w:br/>
      </w:r>
    </w:p>
    <w:p>
      <w:pPr>
        <w:pStyle w:val="RecordHeading3"/>
      </w:pPr>
      <w:r>
        <w:rPr>
          <w:b/>
        </w:rPr>
        <w:t xml:space="preserve">Juries and Jurors</w:t>
      </w:r>
    </w:p>
    <w:p>
      <w:pPr>
        <w:pStyle w:val="RecordBase"/>
        <w:ind w:left="120" w:hanging="120"/>
      </w:pPr>
      <w:r>
        <w:t xml:space="preserve">Capital offenses, pretrial evidentiary standards - </w:t>
      </w:r>
      <w:r>
        <w:t xml:space="preserve"> </w:t>
      </w:r>
      <w:r>
        <w:t xml:space="preserve">HB  203</w:t>
      </w:r>
      <w:r>
        <w:t xml:space="preserve">: </w:t>
      </w:r>
      <w:r>
        <w:t xml:space="preserve">HFA</w:t>
      </w:r>
      <w:r>
        <w:t xml:space="preserve"> (</w:t>
      </w:r>
      <w:r>
        <w:t xml:space="preserve">1</w:t>
      </w:r>
      <w:r>
        <w:t xml:space="preserve">)</w:t>
      </w:r>
    </w:p>
    <w:p>
      <w:pPr>
        <w:pStyle w:val="RecordBase"/>
        <w:ind w:left="120" w:hanging="120"/>
      </w:pPr>
      <w:r>
        <w:t xml:space="preserve">Health care liability actions, jury instructions for - </w:t>
      </w:r>
      <w:r>
        <w:t xml:space="preserve"> </w:t>
      </w:r>
      <w:r>
        <w:t xml:space="preserve">HB  554</w:t>
      </w:r>
    </w:p>
    <w:p>
      <w:pPr>
        <w:pStyle w:val="RecordBase"/>
        <w:ind w:left="120" w:hanging="120"/>
      </w:pPr>
      <w:r>
        <w:t xml:space="preserve">Juries, racial demographics, reporting of - </w:t>
      </w:r>
      <w:r>
        <w:t xml:space="preserve"> </w:t>
      </w:r>
      <w:r>
        <w:t xml:space="preserve">HCR 7</w:t>
      </w:r>
    </w:p>
    <w:p>
      <w:pPr>
        <w:pStyle w:val="RecordBase"/>
        <w:ind w:left="120" w:hanging="120"/>
      </w:pPr>
      <w:r>
        <w:t xml:space="preserve">Juror pay and expense allowance, increase - </w:t>
      </w:r>
      <w:r>
        <w:t xml:space="preserve"> </w:t>
      </w:r>
      <w:r>
        <w:t xml:space="preserve">SB  267</w:t>
      </w:r>
    </w:p>
    <w:p>
      <w:pPr>
        <w:pStyle w:val="RecordBase"/>
        <w:ind w:left="120" w:hanging="120"/>
      </w:pPr>
      <w:r>
        <w:t xml:space="preserve">Operation under the influence, right of Commonwealth to trial by jury - </w:t>
      </w:r>
      <w:r>
        <w:t xml:space="preserve"> </w:t>
      </w:r>
      <w:r>
        <w:t xml:space="preserve">SB  234</w:t>
      </w:r>
      <w:r>
        <w:t xml:space="preserve">;</w:t>
      </w:r>
      <w:r>
        <w:t xml:space="preserve"> </w:t>
      </w:r>
      <w:r>
        <w:t xml:space="preserve">HB  368</w:t>
      </w:r>
    </w:p>
    <w:p>
      <w:pPr>
        <w:pStyle w:val="RecordBase"/>
        <w:ind w:left="120" w:hanging="120"/>
      </w:pPr>
      <w:r>
        <w:t xml:space="preserve">Personal identification cards, adult, addition of holders to list of potential jurors - </w:t>
      </w:r>
      <w:r>
        <w:t xml:space="preserve"> </w:t>
      </w:r>
      <w:r>
        <w:t xml:space="preserve">SB  47</w:t>
      </w:r>
    </w:p>
    <w:p>
      <w:pPr>
        <w:pStyle w:val="RecordBase"/>
        <w:ind w:left="120" w:hanging="120"/>
      </w:pPr>
      <w:r>
        <w:t xml:space="preserve">Vulnerable victims, continuing course of conduct crime for offenses against, creation - </w:t>
      </w:r>
      <w:r>
        <w:t xml:space="preserve"> </w:t>
      </w:r>
      <w:r>
        <w:t xml:space="preserve">SB  60</w:t>
      </w:r>
      <w:r>
        <w:t xml:space="preserve">;</w:t>
      </w:r>
      <w:r>
        <w:t xml:space="preserve"> </w:t>
      </w:r>
      <w:r>
        <w:t xml:space="preserve">HB  109</w:t>
      </w:r>
      <w:r>
        <w:t xml:space="preserve">;</w:t>
      </w:r>
      <w:r>
        <w:t xml:space="preserve"> </w:t>
      </w:r>
      <w:r>
        <w:t xml:space="preserve">HB  109</w:t>
      </w:r>
      <w:r>
        <w:t xml:space="preserve">: </w:t>
      </w:r>
      <w:r>
        <w:t xml:space="preserve">HFA</w:t>
      </w:r>
      <w:r>
        <w:t xml:space="preserve"> (</w:t>
      </w:r>
      <w:r>
        <w:t xml:space="preserve">2</w:t>
      </w:r>
      <w:r>
        <w:t xml:space="preserve">)</w:t>
        <w:br/>
      </w:r>
    </w:p>
    <w:p>
      <w:pPr>
        <w:pStyle w:val="RecordHeading3"/>
      </w:pPr>
      <w:r>
        <w:rPr>
          <w:b/>
        </w:rPr>
        <w:t xml:space="preserve">Justices of the Peace and Magistrates</w:t>
      </w:r>
    </w:p>
    <w:p>
      <w:pPr>
        <w:pStyle w:val="RecordBase"/>
        <w:ind w:left="120" w:hanging="120"/>
      </w:pPr>
      <w:r>
        <w:t xml:space="preserve">County consolidation, new magistrate districts, creation of - </w:t>
      </w:r>
      <w:r>
        <w:t xml:space="preserve"> </w:t>
      </w:r>
      <w:r>
        <w:t xml:space="preserve">HB  161</w:t>
        <w:br/>
      </w:r>
    </w:p>
    <w:p>
      <w:pPr>
        <w:pStyle w:val="RecordHeading3"/>
      </w:pPr>
      <w:r>
        <w:rPr>
          <w:b/>
        </w:rPr>
        <w:t xml:space="preserve">Labor and Industry</w:t>
      </w:r>
    </w:p>
    <w:p>
      <w:pPr>
        <w:pStyle w:val="RecordBase"/>
        <w:ind w:left="120" w:hanging="120"/>
      </w:pPr>
      <w:r>
        <w:t xml:space="preserve">Administrative law judge, Marc Christopher Davis, reappointment of - </w:t>
      </w:r>
      <w:r>
        <w:t xml:space="preserve"> </w:t>
      </w:r>
      <w:r>
        <w:t xml:space="preserve">SR  269</w:t>
      </w:r>
    </w:p>
    <w:p>
      <w:pPr>
        <w:pStyle w:val="RecordBase"/>
        <w:ind w:left="120" w:hanging="120"/>
      </w:pPr>
      <w:r>
        <w:t xml:space="preserve">Appointment to KEMI Board of Directors, Brandon N.Voelker - </w:t>
      </w:r>
      <w:r>
        <w:t xml:space="preserve"> </w:t>
      </w:r>
      <w:r>
        <w:t xml:space="preserve">SR  261</w:t>
      </w:r>
    </w:p>
    <w:p>
      <w:pPr>
        <w:pStyle w:val="RecordBase"/>
        <w:ind w:left="120" w:hanging="120"/>
      </w:pPr>
      <w:r>
        <w:t xml:space="preserve">Apprenticeship, small business tax credit - </w:t>
      </w:r>
      <w:r>
        <w:t xml:space="preserve"> </w:t>
      </w:r>
      <w:r>
        <w:t xml:space="preserve">HB  379</w:t>
      </w:r>
    </w:p>
    <w:p>
      <w:pPr>
        <w:pStyle w:val="RecordBase"/>
        <w:ind w:left="120" w:hanging="120"/>
      </w:pPr>
      <w:r>
        <w:t xml:space="preserve">Career and technical education, urge continue collaboration to promote - </w:t>
      </w:r>
      <w:r>
        <w:t xml:space="preserve"> </w:t>
      </w:r>
      <w:r>
        <w:t xml:space="preserve">SCR 8</w:t>
      </w:r>
    </w:p>
    <w:p>
      <w:pPr>
        <w:pStyle w:val="RecordBase"/>
        <w:ind w:left="120" w:hanging="120"/>
      </w:pPr>
      <w:r>
        <w:t xml:space="preserve">Coal</w:t>
      </w:r>
    </w:p>
    <w:p>
      <w:pPr>
        <w:pStyle w:val="RecordBase"/>
        <w:ind w:left="240" w:hanging="192"/>
      </w:pPr>
      <w:r>
        <w:t xml:space="preserve"> incentive tax credit to promote increased use of Kentucky coal, reestablishment - </w:t>
      </w:r>
      <w:r>
        <w:t xml:space="preserve"> </w:t>
      </w:r>
      <w:r>
        <w:t xml:space="preserve">HB  287</w:t>
      </w:r>
    </w:p>
    <w:p>
      <w:pPr>
        <w:pStyle w:val="RecordBase"/>
        <w:ind w:left="240" w:hanging="192"/>
      </w:pPr>
      <w:r>
        <w:t xml:space="preserve"> miners, retraining and reemployment program - </w:t>
      </w:r>
      <w:r>
        <w:t xml:space="preserve"> </w:t>
      </w:r>
      <w:r>
        <w:t xml:space="preserve">SB  303</w:t>
      </w:r>
    </w:p>
    <w:p>
      <w:pPr>
        <w:pStyle w:val="RecordBase"/>
        <w:ind w:left="120" w:hanging="120"/>
      </w:pPr>
      <w:r>
        <w:t xml:space="preserve">Commercial Vehicle Enforcement officers, pay equality - </w:t>
      </w:r>
      <w:r>
        <w:t xml:space="preserve"> </w:t>
      </w:r>
      <w:r>
        <w:t xml:space="preserve">HB  312</w:t>
      </w:r>
    </w:p>
    <w:p>
      <w:pPr>
        <w:pStyle w:val="RecordBase"/>
        <w:ind w:left="120" w:hanging="120"/>
      </w:pPr>
      <w:r>
        <w:t xml:space="preserve">Construction of educational buildings, prevailing wage, elimination of - </w:t>
      </w:r>
      <w:r>
        <w:t xml:space="preserve"> </w:t>
      </w:r>
      <w:r>
        <w:t xml:space="preserve">SB  9</w:t>
      </w:r>
    </w:p>
    <w:p>
      <w:pPr>
        <w:pStyle w:val="RecordBase"/>
        <w:ind w:left="120" w:hanging="120"/>
      </w:pPr>
      <w:r>
        <w:t xml:space="preserve">CVE officers, salary schedule - </w:t>
      </w:r>
      <w:r>
        <w:t xml:space="preserve"> </w:t>
      </w:r>
      <w:r>
        <w:t xml:space="preserve">SB  96</w:t>
      </w:r>
      <w:r>
        <w:t xml:space="preserve">: </w:t>
      </w:r>
      <w:r>
        <w:t xml:space="preserve">HFA</w:t>
      </w:r>
      <w:r>
        <w:t xml:space="preserve"> (</w:t>
      </w:r>
      <w:r>
        <w:t xml:space="preserve">3</w:t>
      </w:r>
      <w:r>
        <w:t xml:space="preserve">)</w:t>
      </w:r>
      <w:r>
        <w:t xml:space="preserve">;</w:t>
      </w:r>
      <w:r>
        <w:t xml:space="preserve"> </w:t>
      </w:r>
      <w:r>
        <w:t xml:space="preserve">SB  126</w:t>
      </w:r>
      <w:r>
        <w:t xml:space="preserve">: </w:t>
      </w:r>
      <w:r>
        <w:t xml:space="preserve">HFA</w:t>
      </w:r>
      <w:r>
        <w:t xml:space="preserve"> (</w:t>
      </w:r>
      <w:r>
        <w:t xml:space="preserve">4</w:t>
      </w:r>
      <w:r>
        <w:t xml:space="preserve">)</w:t>
      </w:r>
      <w:r>
        <w:t xml:space="preserve">;</w:t>
      </w:r>
      <w:r>
        <w:t xml:space="preserve"> </w:t>
      </w:r>
      <w:r>
        <w:t xml:space="preserve">SB  245</w:t>
      </w:r>
      <w:r>
        <w:t xml:space="preserve">: </w:t>
      </w:r>
      <w:r>
        <w:t xml:space="preserve">HFA</w:t>
      </w:r>
      <w:r>
        <w:t xml:space="preserve"> (</w:t>
      </w:r>
      <w:r>
        <w:t xml:space="preserve">2</w:t>
      </w:r>
      <w:r>
        <w:t xml:space="preserve">)</w:t>
      </w:r>
      <w:r>
        <w:t xml:space="preserve">;</w:t>
      </w:r>
      <w:r>
        <w:t xml:space="preserve"> </w:t>
      </w:r>
      <w:r>
        <w:t xml:space="preserve">SB  246</w:t>
      </w:r>
      <w:r>
        <w:t xml:space="preserve">: </w:t>
      </w:r>
      <w:r>
        <w:t xml:space="preserve">HFA</w:t>
      </w:r>
      <w:r>
        <w:t xml:space="preserve"> (</w:t>
      </w:r>
      <w:r>
        <w:t xml:space="preserve">1</w:t>
      </w:r>
      <w:r>
        <w:t xml:space="preserve">)</w:t>
      </w:r>
      <w:r>
        <w:t xml:space="preserve">;</w:t>
      </w:r>
      <w:r>
        <w:t xml:space="preserve"> </w:t>
      </w:r>
      <w:r>
        <w:t xml:space="preserve">HB  312</w:t>
      </w:r>
      <w:r>
        <w:t xml:space="preserve">: </w:t>
      </w:r>
      <w:r>
        <w:t xml:space="preserve">HFA</w:t>
      </w:r>
      <w:r>
        <w:t xml:space="preserve"> (</w:t>
      </w:r>
      <w:r>
        <w:t xml:space="preserve">1</w:t>
      </w:r>
      <w:r>
        <w:t xml:space="preserve">)</w:t>
      </w:r>
    </w:p>
    <w:p>
      <w:pPr>
        <w:pStyle w:val="RecordBase"/>
        <w:ind w:left="120" w:hanging="120"/>
      </w:pPr>
      <w:r>
        <w:t xml:space="preserve">Department</w:t>
      </w:r>
    </w:p>
    <w:p>
      <w:pPr>
        <w:pStyle w:val="RecordBase"/>
        <w:ind w:left="240" w:hanging="192"/>
      </w:pPr>
      <w:r>
        <w:t xml:space="preserve"> of Workers' Claims, confirmation, Grant Stewart Roark - </w:t>
      </w:r>
      <w:r>
        <w:t xml:space="preserve"> </w:t>
      </w:r>
      <w:r>
        <w:t xml:space="preserve">SR  264</w:t>
      </w:r>
    </w:p>
    <w:p>
      <w:pPr>
        <w:pStyle w:val="RecordBase"/>
        <w:ind w:left="240" w:hanging="192"/>
      </w:pPr>
      <w:r>
        <w:t xml:space="preserve"> of Workers' Claims, confirmation, Jonathan Robert Weatherby - </w:t>
      </w:r>
      <w:r>
        <w:t xml:space="preserve"> </w:t>
      </w:r>
      <w:r>
        <w:t xml:space="preserve">SR  265</w:t>
      </w:r>
    </w:p>
    <w:p>
      <w:pPr>
        <w:pStyle w:val="RecordBase"/>
        <w:ind w:left="240" w:hanging="192"/>
      </w:pPr>
      <w:r>
        <w:t xml:space="preserve"> of Workers' Claims, confirmation, Tanya G. Pullin - </w:t>
      </w:r>
      <w:r>
        <w:t xml:space="preserve"> </w:t>
      </w:r>
      <w:r>
        <w:t xml:space="preserve">SR  263</w:t>
      </w:r>
    </w:p>
    <w:p>
      <w:pPr>
        <w:pStyle w:val="RecordBase"/>
        <w:ind w:left="120" w:hanging="120"/>
      </w:pPr>
      <w:r>
        <w:t xml:space="preserve">Discharge for misconduct for saying "Merry Christmas" unlawful - </w:t>
      </w:r>
      <w:r>
        <w:t xml:space="preserve"> </w:t>
      </w:r>
      <w:r>
        <w:t xml:space="preserve">HB  565</w:t>
      </w:r>
    </w:p>
    <w:p>
      <w:pPr>
        <w:pStyle w:val="RecordBase"/>
        <w:ind w:left="120" w:hanging="120"/>
      </w:pPr>
      <w:r>
        <w:t xml:space="preserve">Drone usage on critical infrastructure without permission, crime - </w:t>
      </w:r>
      <w:r>
        <w:t xml:space="preserve"> </w:t>
      </w:r>
      <w:r>
        <w:t xml:space="preserve">SB  281</w:t>
      </w:r>
    </w:p>
    <w:p>
      <w:pPr>
        <w:pStyle w:val="RecordBase"/>
        <w:ind w:left="120" w:hanging="120"/>
      </w:pPr>
      <w:r>
        <w:t xml:space="preserve">Earned paid sick leave provided by employers, requirement for - </w:t>
      </w:r>
      <w:r>
        <w:t xml:space="preserve"> </w:t>
      </w:r>
      <w:r>
        <w:t xml:space="preserve">HB  617</w:t>
      </w:r>
    </w:p>
    <w:p>
      <w:pPr>
        <w:pStyle w:val="RecordBase"/>
        <w:ind w:left="120" w:hanging="120"/>
      </w:pPr>
      <w:r>
        <w:t xml:space="preserve">Employee, neither franchisee nor employee of franchisee to be deemed employee of franchisor - </w:t>
      </w:r>
      <w:r>
        <w:t xml:space="preserve"> </w:t>
      </w:r>
      <w:r>
        <w:t xml:space="preserve">SB  198</w:t>
      </w:r>
    </w:p>
    <w:p>
      <w:pPr>
        <w:pStyle w:val="RecordBase"/>
        <w:ind w:left="120" w:hanging="120"/>
      </w:pPr>
      <w:r>
        <w:t xml:space="preserve">Employers,</w:t>
      </w:r>
    </w:p>
    <w:p>
      <w:pPr>
        <w:pStyle w:val="RecordBase"/>
        <w:ind w:left="240" w:hanging="192"/>
      </w:pPr>
      <w:r>
        <w:t xml:space="preserve"> choice of increasing wages or putting into an employee benefit plan - </w:t>
      </w:r>
      <w:r>
        <w:t xml:space="preserve"> </w:t>
      </w:r>
      <w:r>
        <w:t xml:space="preserve">HB  278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pregnancy and related conditions, discrimination prohibited - </w:t>
      </w:r>
      <w:r>
        <w:t xml:space="preserve"> </w:t>
      </w:r>
      <w:r>
        <w:t xml:space="preserve">SB  7</w:t>
      </w:r>
      <w:r>
        <w:t xml:space="preserve">: </w:t>
      </w:r>
      <w:r>
        <w:t xml:space="preserve">HFA</w:t>
      </w:r>
      <w:r>
        <w:t xml:space="preserve"> (</w:t>
      </w:r>
      <w:r>
        <w:t xml:space="preserve">1</w:t>
      </w:r>
      <w:r>
        <w:t xml:space="preserve">)</w:t>
      </w:r>
      <w:r>
        <w:t xml:space="preserve">;</w:t>
      </w:r>
      <w:r>
        <w:t xml:space="preserve"> </w:t>
      </w:r>
      <w:r>
        <w:t xml:space="preserve">HB  18</w:t>
      </w:r>
      <w:r>
        <w:t xml:space="preserve">;</w:t>
      </w:r>
      <w:r>
        <w:t xml:space="preserve"> </w:t>
      </w:r>
      <w:r>
        <w:t xml:space="preserve">HB  20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Employment discrimination, requirement of criminal history on job applications, prohibition - </w:t>
      </w:r>
      <w:r>
        <w:t xml:space="preserve"> </w:t>
      </w:r>
      <w:r>
        <w:t xml:space="preserve">HB  180</w:t>
      </w:r>
    </w:p>
    <w:p>
      <w:pPr>
        <w:pStyle w:val="RecordBase"/>
        <w:ind w:left="120" w:hanging="120"/>
      </w:pPr>
      <w:r>
        <w:t xml:space="preserve">Employment, no employment relationship between franchisee and franchisor - </w:t>
      </w:r>
      <w:r>
        <w:t xml:space="preserve"> </w:t>
      </w:r>
      <w:r>
        <w:t xml:space="preserve">SB  198</w:t>
      </w:r>
      <w:r>
        <w:t xml:space="preserve">: </w:t>
      </w:r>
      <w:r>
        <w:t xml:space="preserve">SCS</w:t>
      </w:r>
    </w:p>
    <w:p>
      <w:pPr>
        <w:pStyle w:val="RecordBase"/>
        <w:ind w:left="120" w:hanging="120"/>
      </w:pPr>
      <w:r>
        <w:t xml:space="preserve">Firefighters,</w:t>
      </w:r>
    </w:p>
    <w:p>
      <w:pPr>
        <w:pStyle w:val="RecordBase"/>
        <w:ind w:left="240" w:hanging="192"/>
      </w:pPr>
      <w:r>
        <w:t xml:space="preserve"> presumption of cancer as cause of death in the line of duty of firefighters - </w:t>
      </w:r>
      <w:r>
        <w:t xml:space="preserve"> </w:t>
      </w:r>
      <w:r>
        <w:t xml:space="preserve">SB  138</w:t>
      </w:r>
    </w:p>
    <w:p>
      <w:pPr>
        <w:pStyle w:val="RecordBase"/>
        <w:ind w:left="240" w:hanging="192"/>
      </w:pPr>
      <w:r>
        <w:t xml:space="preserve"> presumption of cancer as cause of death of in the line of duty - </w:t>
      </w:r>
      <w:r>
        <w:t xml:space="preserve"> </w:t>
      </w:r>
      <w:r>
        <w:t xml:space="preserve">SB  138</w:t>
      </w:r>
      <w:r>
        <w:t xml:space="preserve">: </w:t>
      </w:r>
      <w:r>
        <w:t xml:space="preserve">SCS</w:t>
      </w:r>
    </w:p>
    <w:p>
      <w:pPr>
        <w:pStyle w:val="RecordBase"/>
        <w:ind w:left="120" w:hanging="120"/>
      </w:pPr>
      <w:r>
        <w:t xml:space="preserve">Hiring criteria, restriction on use of credit information - </w:t>
      </w:r>
      <w:r>
        <w:t xml:space="preserve"> </w:t>
      </w:r>
      <w:r>
        <w:t xml:space="preserve">HB  157</w:t>
      </w:r>
    </w:p>
    <w:p>
      <w:pPr>
        <w:pStyle w:val="RecordBase"/>
        <w:ind w:left="120" w:hanging="120"/>
      </w:pPr>
      <w:r>
        <w:t xml:space="preserve">Kentucky</w:t>
      </w:r>
    </w:p>
    <w:p>
      <w:pPr>
        <w:pStyle w:val="RecordBase"/>
        <w:ind w:left="240" w:hanging="192"/>
      </w:pPr>
      <w:r>
        <w:t xml:space="preserve"> workforce development, study of - </w:t>
      </w:r>
      <w:r>
        <w:t xml:space="preserve"> </w:t>
      </w:r>
      <w:r>
        <w:t xml:space="preserve">HCR 97</w:t>
      </w:r>
    </w:p>
    <w:p>
      <w:pPr>
        <w:pStyle w:val="RecordBase"/>
        <w:ind w:left="240" w:hanging="192"/>
      </w:pPr>
      <w:r>
        <w:t xml:space="preserve"> Workforce Development Task Force, membership of - </w:t>
      </w:r>
      <w:r>
        <w:t xml:space="preserve"> </w:t>
      </w:r>
      <w:r>
        <w:t xml:space="preserve">HCR 97</w:t>
      </w:r>
      <w:r>
        <w:t xml:space="preserve">: </w:t>
      </w:r>
      <w:r>
        <w:t xml:space="preserve">HFA</w:t>
      </w:r>
      <w:r>
        <w:t xml:space="preserve"> (</w:t>
      </w:r>
      <w:r>
        <w:t xml:space="preserve">1</w:t>
      </w:r>
      <w:r>
        <w:t xml:space="preserve">)</w:t>
      </w:r>
    </w:p>
    <w:p>
      <w:pPr>
        <w:pStyle w:val="RecordBase"/>
        <w:ind w:left="240" w:hanging="192"/>
      </w:pPr>
      <w:r>
        <w:t xml:space="preserve"> workforce investment, study of - </w:t>
      </w:r>
      <w:r>
        <w:t xml:space="preserve"> </w:t>
      </w:r>
      <w:r>
        <w:t xml:space="preserve">SCR 75</w:t>
      </w:r>
    </w:p>
    <w:p>
      <w:pPr>
        <w:pStyle w:val="RecordBase"/>
        <w:ind w:left="120" w:hanging="120"/>
      </w:pPr>
      <w:r>
        <w:t xml:space="preserve">Labor organization, mandatory membership or financial support prohibited, penalty - </w:t>
      </w:r>
      <w:r>
        <w:t xml:space="preserve"> </w:t>
      </w:r>
      <w:r>
        <w:t xml:space="preserve">SB  3</w:t>
      </w:r>
    </w:p>
    <w:p>
      <w:pPr>
        <w:pStyle w:val="RecordBase"/>
        <w:ind w:left="120" w:hanging="120"/>
      </w:pPr>
      <w:r>
        <w:t xml:space="preserve">Lawn services for private home for less than twenty days, exemption from workers' compensation - </w:t>
      </w:r>
      <w:r>
        <w:t xml:space="preserve"> </w:t>
      </w:r>
      <w:r>
        <w:t xml:space="preserve">HB  56</w:t>
      </w:r>
    </w:p>
    <w:p>
      <w:pPr>
        <w:pStyle w:val="RecordBase"/>
        <w:ind w:left="120" w:hanging="120"/>
      </w:pPr>
      <w:r>
        <w:t xml:space="preserve">Mediation labor dispute, technical corrections - </w:t>
      </w:r>
      <w:r>
        <w:t xml:space="preserve"> </w:t>
      </w:r>
      <w:r>
        <w:t xml:space="preserve">HB  516</w:t>
      </w:r>
    </w:p>
    <w:p>
      <w:pPr>
        <w:pStyle w:val="RecordBase"/>
        <w:ind w:left="120" w:hanging="120"/>
      </w:pPr>
      <w:r>
        <w:t xml:space="preserve">Military spouses whose families are relocated - </w:t>
      </w:r>
      <w:r>
        <w:t xml:space="preserve"> </w:t>
      </w:r>
      <w:r>
        <w:t xml:space="preserve">HB  150</w:t>
      </w:r>
      <w:r>
        <w:t xml:space="preserve">;</w:t>
      </w:r>
      <w:r>
        <w:t xml:space="preserve"> </w:t>
      </w:r>
      <w:r>
        <w:t xml:space="preserve">HB  150</w:t>
      </w:r>
      <w:r>
        <w:t xml:space="preserve">: </w:t>
      </w:r>
      <w:r>
        <w:t xml:space="preserve">FCCR</w:t>
      </w:r>
    </w:p>
    <w:p>
      <w:pPr>
        <w:pStyle w:val="RecordBase"/>
        <w:ind w:left="120" w:hanging="120"/>
      </w:pPr>
      <w:r>
        <w:t xml:space="preserve">Misclassification of employees, construction industry - </w:t>
      </w:r>
      <w:r>
        <w:t xml:space="preserve"> </w:t>
      </w:r>
      <w:r>
        <w:t xml:space="preserve">HB  477</w:t>
      </w:r>
      <w:r>
        <w:t xml:space="preserve">;</w:t>
      </w:r>
      <w:r>
        <w:t xml:space="preserve"> </w:t>
      </w:r>
      <w:r>
        <w:t xml:space="preserve">HB  477</w:t>
      </w:r>
      <w:r>
        <w:t xml:space="preserve">: </w:t>
      </w:r>
      <w:r>
        <w:t xml:space="preserve">HCS</w:t>
      </w:r>
      <w:r>
        <w:t xml:space="preserve">, </w:t>
      </w:r>
      <w:r>
        <w:t xml:space="preserve">HFA</w:t>
      </w:r>
      <w:r>
        <w:t xml:space="preserve"> (</w:t>
      </w:r>
      <w:r>
        <w:t xml:space="preserve">8</w:t>
      </w:r>
      <w:r>
        <w:t xml:space="preserve">)</w:t>
      </w:r>
    </w:p>
    <w:p>
      <w:pPr>
        <w:pStyle w:val="RecordBase"/>
        <w:ind w:left="120" w:hanging="120"/>
      </w:pPr>
      <w:r>
        <w:t xml:space="preserve">Offender employment and licensure, requirements applying to - </w:t>
      </w:r>
      <w:r>
        <w:t xml:space="preserve"> </w:t>
      </w:r>
      <w:r>
        <w:t xml:space="preserve">SB  77</w:t>
      </w:r>
      <w:r>
        <w:t xml:space="preserve">;</w:t>
      </w:r>
      <w:r>
        <w:t xml:space="preserve"> </w:t>
      </w:r>
      <w:r>
        <w:t xml:space="preserve">SB  135</w:t>
      </w:r>
      <w:r>
        <w:t xml:space="preserve">;</w:t>
      </w:r>
      <w:r>
        <w:t xml:space="preserve"> </w:t>
      </w:r>
      <w:r>
        <w:t xml:space="preserve">SB  301</w:t>
      </w:r>
    </w:p>
    <w:p>
      <w:pPr>
        <w:pStyle w:val="RecordBase"/>
        <w:ind w:left="120" w:hanging="120"/>
      </w:pPr>
      <w:r>
        <w:t xml:space="preserve">Paid maternity leave for employees, employers with fifty or more employees - </w:t>
      </w:r>
      <w:r>
        <w:t xml:space="preserve"> </w:t>
      </w:r>
      <w:r>
        <w:t xml:space="preserve">HB  627</w:t>
      </w:r>
    </w:p>
    <w:p>
      <w:pPr>
        <w:pStyle w:val="RecordBase"/>
        <w:ind w:left="120" w:hanging="120"/>
      </w:pPr>
      <w:r>
        <w:t xml:space="preserve">Place of employment, statewide indoor smoking prohibition, exceptions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Pregnancy</w:t>
      </w:r>
    </w:p>
    <w:p>
      <w:pPr>
        <w:pStyle w:val="RecordBase"/>
        <w:ind w:left="240" w:hanging="192"/>
      </w:pPr>
      <w:r>
        <w:t xml:space="preserve"> discrimination, delete mandate for Kentucky Commission on Human rights - </w:t>
      </w:r>
      <w:r>
        <w:t xml:space="preserve"> </w:t>
      </w:r>
      <w:r>
        <w:t xml:space="preserve">SB  7</w:t>
      </w:r>
      <w:r>
        <w:t xml:space="preserve">: </w:t>
      </w:r>
      <w:r>
        <w:t xml:space="preserve">HFA</w:t>
      </w:r>
      <w:r>
        <w:t xml:space="preserve"> (</w:t>
      </w:r>
      <w:r>
        <w:t xml:space="preserve">3</w:t>
      </w:r>
      <w:r>
        <w:t xml:space="preserve">)</w:t>
      </w:r>
    </w:p>
    <w:p>
      <w:pPr>
        <w:pStyle w:val="RecordBase"/>
        <w:ind w:left="240" w:hanging="192"/>
      </w:pPr>
      <w:r>
        <w:t xml:space="preserve"> discrimination, delete requirement for Kentucky Commission on Human Rights - </w:t>
      </w:r>
      <w:r>
        <w:t xml:space="preserve"> </w:t>
      </w:r>
      <w:r>
        <w:t xml:space="preserve">HB  18</w:t>
      </w:r>
      <w:r>
        <w:t xml:space="preserve">: </w:t>
      </w:r>
      <w:r>
        <w:t xml:space="preserve">HFA</w:t>
      </w:r>
      <w:r>
        <w:t xml:space="preserve"> (</w:t>
      </w:r>
      <w:r>
        <w:t xml:space="preserve">3</w:t>
      </w:r>
      <w:r>
        <w:t xml:space="preserve">)</w:t>
      </w:r>
    </w:p>
    <w:p>
      <w:pPr>
        <w:pStyle w:val="RecordBase"/>
        <w:ind w:left="240" w:hanging="192"/>
      </w:pPr>
      <w:r>
        <w:t xml:space="preserve"> discrimination, limit accommodations to 1 year and time limits on breaks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Presumption of cancer as cause of death in the line of duty of firefighters - </w:t>
      </w:r>
      <w:r>
        <w:t xml:space="preserve"> </w:t>
      </w:r>
      <w:r>
        <w:t xml:space="preserve">SB  195</w:t>
      </w:r>
    </w:p>
    <w:p>
      <w:pPr>
        <w:pStyle w:val="RecordBase"/>
        <w:ind w:left="120" w:hanging="120"/>
      </w:pPr>
      <w:r>
        <w:t xml:space="preserve">Prevailing</w:t>
      </w:r>
    </w:p>
    <w:p>
      <w:pPr>
        <w:pStyle w:val="RecordBase"/>
        <w:ind w:left="240" w:hanging="192"/>
      </w:pPr>
      <w:r>
        <w:t xml:space="preserve"> wage, requirements for projects utilizing public-private partnership delivery methods - </w:t>
      </w:r>
      <w:r>
        <w:t xml:space="preserve"> </w:t>
      </w:r>
      <w:r>
        <w:t xml:space="preserve">HB  309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wage requirements, local governments opting out of - </w:t>
      </w:r>
      <w:r>
        <w:t xml:space="preserve"> </w:t>
      </w:r>
      <w:r>
        <w:t xml:space="preserve">SB  94</w:t>
      </w:r>
    </w:p>
    <w:p>
      <w:pPr>
        <w:pStyle w:val="RecordBase"/>
        <w:ind w:left="120" w:hanging="120"/>
      </w:pPr>
      <w:r>
        <w:t xml:space="preserve">Public works projects, Kentucky residents and apprentices, employment of - </w:t>
      </w:r>
      <w:r>
        <w:t xml:space="preserve"> </w:t>
      </w:r>
      <w:r>
        <w:t xml:space="preserve">HB  73</w:t>
      </w:r>
    </w:p>
    <w:p>
      <w:pPr>
        <w:pStyle w:val="RecordBase"/>
        <w:ind w:left="120" w:hanging="120"/>
      </w:pPr>
      <w:r>
        <w:t xml:space="preserve">Public-private partnerships, prevailing wage requirements - </w:t>
      </w:r>
      <w:r>
        <w:t xml:space="preserve"> </w:t>
      </w:r>
      <w:r>
        <w:t xml:space="preserve">HB  309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Rights of education workers, recognition of - </w:t>
      </w:r>
      <w:r>
        <w:t xml:space="preserve"> </w:t>
      </w:r>
      <w:r>
        <w:t xml:space="preserve">HCR 106</w:t>
      </w:r>
    </w:p>
    <w:p>
      <w:pPr>
        <w:pStyle w:val="RecordBase"/>
        <w:ind w:left="120" w:hanging="120"/>
      </w:pPr>
      <w:r>
        <w:t xml:space="preserve">Safety requirements for projects using structural steel welding - </w:t>
      </w:r>
      <w:r>
        <w:t xml:space="preserve"> </w:t>
      </w:r>
      <w:r>
        <w:t xml:space="preserve">HB  49</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176</w:t>
      </w:r>
    </w:p>
    <w:p>
      <w:pPr>
        <w:pStyle w:val="RecordBase"/>
        <w:ind w:left="240" w:hanging="192"/>
      </w:pPr>
      <w:r>
        <w:t xml:space="preserve"> orientation and gender identity, prohibition of discrimination - </w:t>
      </w:r>
      <w:r>
        <w:t xml:space="preserve"> </w:t>
      </w:r>
      <w:r>
        <w:t xml:space="preserve">HB  155</w:t>
      </w:r>
    </w:p>
    <w:p>
      <w:pPr>
        <w:pStyle w:val="RecordBase"/>
        <w:ind w:left="120" w:hanging="120"/>
      </w:pPr>
      <w:r>
        <w:t xml:space="preserve">State minimum wage, increase - </w:t>
      </w:r>
      <w:r>
        <w:t xml:space="preserve"> </w:t>
      </w:r>
      <w:r>
        <w:t xml:space="preserve">HB  278</w:t>
      </w:r>
      <w:r>
        <w:t xml:space="preserve">;</w:t>
      </w:r>
      <w:r>
        <w:t xml:space="preserve"> </w:t>
      </w:r>
      <w:r>
        <w:t xml:space="preserve">HB  278</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Student election assistants, certain requirements, exemption from - </w:t>
      </w:r>
      <w:r>
        <w:t xml:space="preserve"> </w:t>
      </w:r>
      <w:r>
        <w:t xml:space="preserve">HB  32</w:t>
      </w:r>
      <w:r>
        <w:t xml:space="preserve">: </w:t>
      </w:r>
      <w:r>
        <w:t xml:space="preserve">HCS</w:t>
      </w:r>
    </w:p>
    <w:p>
      <w:pPr>
        <w:pStyle w:val="RecordBase"/>
        <w:ind w:left="120" w:hanging="120"/>
      </w:pPr>
      <w:r>
        <w:t xml:space="preserve">Technical corrections - </w:t>
      </w:r>
      <w:r>
        <w:t xml:space="preserve"> </w:t>
      </w:r>
      <w:r>
        <w:t xml:space="preserve">HB  524</w:t>
      </w:r>
    </w:p>
    <w:p>
      <w:pPr>
        <w:pStyle w:val="RecordBase"/>
        <w:ind w:left="120" w:hanging="120"/>
      </w:pPr>
      <w:r>
        <w:t xml:space="preserve">TVA in-lieu-of-tax payments, direction to economic development activities - </w:t>
      </w:r>
      <w:r>
        <w:t xml:space="preserve"> </w:t>
      </w:r>
      <w:r>
        <w:t xml:space="preserve">SB  38</w:t>
      </w:r>
      <w:r>
        <w:t xml:space="preserve">;</w:t>
      </w:r>
      <w:r>
        <w:t xml:space="preserve"> </w:t>
      </w:r>
      <w:r>
        <w:t xml:space="preserve">HB  177</w:t>
      </w:r>
      <w:r>
        <w:t xml:space="preserve">;</w:t>
      </w:r>
      <w:r>
        <w:t xml:space="preserve"> </w:t>
      </w:r>
      <w:r>
        <w:t xml:space="preserve">HB  423</w:t>
      </w:r>
      <w:r>
        <w:t xml:space="preserve">: </w:t>
      </w:r>
      <w:r>
        <w:t xml:space="preserve">HFA</w:t>
      </w:r>
      <w:r>
        <w:t xml:space="preserve"> (</w:t>
      </w:r>
      <w:r>
        <w:t xml:space="preserve">1</w:t>
      </w:r>
      <w:r>
        <w:t xml:space="preserve">)</w:t>
      </w:r>
    </w:p>
    <w:p>
      <w:pPr>
        <w:pStyle w:val="RecordBase"/>
        <w:ind w:left="120" w:hanging="120"/>
      </w:pPr>
      <w:r>
        <w:t xml:space="preserve">Unemployment</w:t>
      </w:r>
    </w:p>
    <w:p>
      <w:pPr>
        <w:pStyle w:val="RecordBase"/>
        <w:ind w:left="240" w:hanging="192"/>
      </w:pPr>
      <w:r>
        <w:t xml:space="preserve"> insurance, successor employers - </w:t>
      </w:r>
      <w:r>
        <w:t xml:space="preserve"> </w:t>
      </w:r>
      <w:r>
        <w:t xml:space="preserve">HB  150</w:t>
      </w:r>
      <w:r>
        <w:t xml:space="preserve">: </w:t>
      </w:r>
      <w:r>
        <w:t xml:space="preserve">SFA</w:t>
      </w:r>
      <w:r>
        <w:t xml:space="preserve"> (</w:t>
      </w:r>
      <w:r>
        <w:t xml:space="preserve">2</w:t>
      </w:r>
      <w:r>
        <w:t xml:space="preserve">)</w:t>
      </w:r>
    </w:p>
    <w:p>
      <w:pPr>
        <w:pStyle w:val="RecordBase"/>
        <w:ind w:left="240" w:hanging="192"/>
      </w:pPr>
      <w:r>
        <w:t xml:space="preserve"> Insurance, successor employers - </w:t>
      </w:r>
      <w:r>
        <w:t xml:space="preserve"> </w:t>
      </w:r>
      <w:r>
        <w:t xml:space="preserve">HB  150</w:t>
      </w:r>
      <w:r>
        <w:t xml:space="preserve">: </w:t>
      </w:r>
      <w:r>
        <w:t xml:space="preserve">FCCR</w:t>
      </w:r>
    </w:p>
    <w:p>
      <w:pPr>
        <w:pStyle w:val="RecordBase"/>
        <w:ind w:left="120" w:hanging="120"/>
      </w:pPr>
      <w:r>
        <w:t xml:space="preserve">Unmanned aircraft, usage on critical infrastructure without permission, crime and liability - </w:t>
      </w:r>
      <w:r>
        <w:t xml:space="preserve"> </w:t>
      </w:r>
      <w:r>
        <w:t xml:space="preserve">HB  445</w:t>
      </w:r>
    </w:p>
    <w:p>
      <w:pPr>
        <w:pStyle w:val="RecordBase"/>
        <w:ind w:left="120" w:hanging="120"/>
      </w:pPr>
      <w:r>
        <w:t xml:space="preserve">Wage</w:t>
      </w:r>
    </w:p>
    <w:p>
      <w:pPr>
        <w:pStyle w:val="RecordBase"/>
        <w:ind w:left="240" w:hanging="192"/>
      </w:pPr>
      <w:r>
        <w:t xml:space="preserve"> discrimination on basis of sex, race, or national origin, prohibition of - </w:t>
      </w:r>
      <w:r>
        <w:t xml:space="preserve"> </w:t>
      </w:r>
      <w:r>
        <w:t xml:space="preserve">HB  278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discrimination, prohibited on basis of sex, race, or national origin - </w:t>
      </w:r>
      <w:r>
        <w:t xml:space="preserve"> </w:t>
      </w:r>
      <w:r>
        <w:t xml:space="preserve">HB  278</w:t>
      </w:r>
      <w:r>
        <w:t xml:space="preserve">;</w:t>
      </w:r>
      <w:r>
        <w:t xml:space="preserve"> </w:t>
      </w:r>
      <w:r>
        <w:t xml:space="preserve">HB  278</w:t>
      </w:r>
      <w:r>
        <w:t xml:space="preserve">: </w:t>
      </w:r>
      <w:r>
        <w:t xml:space="preserve">HCS</w:t>
      </w:r>
    </w:p>
    <w:p>
      <w:pPr>
        <w:pStyle w:val="RecordBase"/>
        <w:ind w:left="120" w:hanging="120"/>
      </w:pPr>
      <w:r>
        <w:t xml:space="preserve">Wages and hours, technical corrections - </w:t>
      </w:r>
      <w:r>
        <w:t xml:space="preserve"> </w:t>
      </w:r>
      <w:r>
        <w:t xml:space="preserve">HB  517</w:t>
      </w:r>
    </w:p>
    <w:p>
      <w:pPr>
        <w:pStyle w:val="RecordBase"/>
        <w:ind w:left="120" w:hanging="120"/>
      </w:pPr>
      <w:r>
        <w:t xml:space="preserve">Welding</w:t>
      </w:r>
    </w:p>
    <w:p>
      <w:pPr>
        <w:pStyle w:val="RecordBase"/>
        <w:ind w:left="240" w:hanging="192"/>
      </w:pPr>
      <w:r>
        <w:t xml:space="preserve"> by mechanical engineers, exclusion from structural steel welding - </w:t>
      </w:r>
      <w:r>
        <w:t xml:space="preserve"> </w:t>
      </w:r>
      <w:r>
        <w:t xml:space="preserve">HB  49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by mechanical engineers, exclusion from structural steel welding, inspection requirements - </w:t>
      </w:r>
      <w:r>
        <w:t xml:space="preserve"> </w:t>
      </w:r>
      <w:r>
        <w:t xml:space="preserve">HB  49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safety, clarify structural steel welding and inspection is done per the job specification - </w:t>
      </w:r>
      <w:r>
        <w:t xml:space="preserve"> </w:t>
      </w:r>
      <w:r>
        <w:t xml:space="preserve">HB  49</w:t>
      </w:r>
      <w:r>
        <w:t xml:space="preserve">: </w:t>
      </w:r>
      <w:r>
        <w:t xml:space="preserve">HCS</w:t>
      </w:r>
    </w:p>
    <w:p>
      <w:pPr>
        <w:pStyle w:val="RecordBase"/>
        <w:ind w:left="120" w:hanging="120"/>
      </w:pPr>
      <w:r>
        <w:t xml:space="preserve">Workers'</w:t>
      </w:r>
    </w:p>
    <w:p>
      <w:pPr>
        <w:pStyle w:val="RecordBase"/>
        <w:ind w:left="240" w:hanging="192"/>
      </w:pPr>
      <w:r>
        <w:t xml:space="preserve">  Compensation Funding Commission board of directors - </w:t>
      </w:r>
      <w:r>
        <w:t xml:space="preserve"> </w:t>
      </w:r>
      <w:r>
        <w:t xml:space="preserve">HB  477</w:t>
      </w:r>
      <w:r>
        <w:t xml:space="preserve">: </w:t>
      </w:r>
      <w:r>
        <w:t xml:space="preserve">HFA</w:t>
      </w:r>
      <w:r>
        <w:t xml:space="preserve"> (</w:t>
      </w:r>
      <w:r>
        <w:t xml:space="preserve">1</w:t>
      </w:r>
      <w:r>
        <w:t xml:space="preserve">)</w:t>
      </w:r>
    </w:p>
    <w:p>
      <w:pPr>
        <w:pStyle w:val="RecordBase"/>
        <w:ind w:left="240" w:hanging="192"/>
      </w:pPr>
      <w:r>
        <w:t xml:space="preserve"> Compensation Board, confirmation, Rebekkah B. Rechter - </w:t>
      </w:r>
      <w:r>
        <w:t xml:space="preserve"> </w:t>
      </w:r>
      <w:r>
        <w:t xml:space="preserve">SR  256</w:t>
      </w:r>
    </w:p>
    <w:p>
      <w:pPr>
        <w:pStyle w:val="RecordBase"/>
        <w:ind w:left="240" w:hanging="192"/>
      </w:pPr>
      <w:r>
        <w:t xml:space="preserve"> compensation, exclusion for caretakers for churches and certain ministers - </w:t>
      </w:r>
      <w:r>
        <w:t xml:space="preserve"> </w:t>
      </w:r>
      <w:r>
        <w:t xml:space="preserve">HB  209</w:t>
      </w:r>
    </w:p>
    <w:p>
      <w:pPr>
        <w:pStyle w:val="RecordBase"/>
        <w:ind w:left="240" w:hanging="192"/>
      </w:pPr>
      <w:r>
        <w:t xml:space="preserve"> compensation, expiration of special fund assessment - </w:t>
      </w:r>
      <w:r>
        <w:t xml:space="preserve"> </w:t>
      </w:r>
      <w:r>
        <w:t xml:space="preserve">HB  477</w:t>
      </w:r>
      <w:r>
        <w:t xml:space="preserve">: </w:t>
      </w:r>
      <w:r>
        <w:t xml:space="preserve">HFA</w:t>
      </w:r>
      <w:r>
        <w:t xml:space="preserve"> (</w:t>
      </w:r>
      <w:r>
        <w:t xml:space="preserve">2</w:t>
      </w:r>
      <w:r>
        <w:t xml:space="preserve">)</w:t>
      </w:r>
    </w:p>
    <w:p>
      <w:pPr>
        <w:pStyle w:val="RecordBase"/>
        <w:ind w:left="240" w:hanging="192"/>
      </w:pPr>
      <w:r>
        <w:t xml:space="preserve"> compensation, expiration of the special fund assessment - </w:t>
      </w:r>
      <w:r>
        <w:t xml:space="preserve"> </w:t>
      </w:r>
      <w:r>
        <w:t xml:space="preserve">HB  477</w:t>
      </w:r>
      <w:r>
        <w:t xml:space="preserve">: </w:t>
      </w:r>
      <w:r>
        <w:t xml:space="preserve">HFA</w:t>
      </w:r>
      <w:r>
        <w:t xml:space="preserve"> (</w:t>
      </w:r>
      <w:r>
        <w:t xml:space="preserve">5</w:t>
      </w:r>
      <w:r>
        <w:t xml:space="preserve">)</w:t>
      </w:r>
    </w:p>
    <w:p>
      <w:pPr>
        <w:pStyle w:val="RecordBase"/>
        <w:ind w:left="240" w:hanging="192"/>
      </w:pPr>
      <w:r>
        <w:t xml:space="preserve"> Compensation Funding Commission - </w:t>
      </w:r>
      <w:r>
        <w:t xml:space="preserve"> </w:t>
      </w:r>
      <w:r>
        <w:t xml:space="preserve">HB  477</w:t>
      </w:r>
      <w:r>
        <w:t xml:space="preserve">: </w:t>
      </w:r>
      <w:r>
        <w:t xml:space="preserve">HFA</w:t>
      </w:r>
      <w:r>
        <w:t xml:space="preserve"> (</w:t>
      </w:r>
      <w:r>
        <w:t xml:space="preserve">4</w:t>
      </w:r>
      <w:r>
        <w:t xml:space="preserve">)</w:t>
      </w:r>
    </w:p>
    <w:p>
      <w:pPr>
        <w:pStyle w:val="RecordBase"/>
        <w:ind w:left="240" w:hanging="192"/>
      </w:pPr>
      <w:r>
        <w:t xml:space="preserve"> Compensation Nominating Commission, change membership - </w:t>
      </w:r>
      <w:r>
        <w:t xml:space="preserve"> </w:t>
      </w:r>
      <w:r>
        <w:t xml:space="preserve">SB  204</w:t>
      </w:r>
    </w:p>
    <w:p>
      <w:pPr>
        <w:pStyle w:val="RecordBase"/>
        <w:ind w:left="240" w:hanging="192"/>
      </w:pPr>
      <w:r>
        <w:t xml:space="preserve"> compensation, rate for special fund assessment - </w:t>
      </w:r>
      <w:r>
        <w:t xml:space="preserve"> </w:t>
      </w:r>
      <w:r>
        <w:t xml:space="preserve">HB  477</w:t>
      </w:r>
      <w:r>
        <w:t xml:space="preserve">: </w:t>
      </w:r>
      <w:r>
        <w:t xml:space="preserve">HFA</w:t>
      </w:r>
      <w:r>
        <w:t xml:space="preserve"> (</w:t>
      </w:r>
      <w:r>
        <w:t xml:space="preserve">6</w:t>
      </w:r>
      <w:r>
        <w:t xml:space="preserve">)</w:t>
      </w:r>
    </w:p>
    <w:p>
      <w:pPr>
        <w:pStyle w:val="RecordBase"/>
        <w:ind w:left="240" w:hanging="192"/>
      </w:pPr>
      <w:r>
        <w:t xml:space="preserve"> Compensation, rate for special fund assessment - </w:t>
      </w:r>
      <w:r>
        <w:t xml:space="preserve"> </w:t>
      </w:r>
      <w:r>
        <w:t xml:space="preserve">HB  477</w:t>
      </w:r>
      <w:r>
        <w:t xml:space="preserve">: </w:t>
      </w:r>
      <w:r>
        <w:t xml:space="preserve">HFA</w:t>
      </w:r>
      <w:r>
        <w:t xml:space="preserve"> (</w:t>
      </w:r>
      <w:r>
        <w:t xml:space="preserve">3</w:t>
      </w:r>
      <w:r>
        <w:t xml:space="preserve">)</w:t>
      </w:r>
    </w:p>
    <w:p>
      <w:pPr>
        <w:pStyle w:val="RecordBase"/>
        <w:ind w:left="240" w:hanging="192"/>
      </w:pPr>
      <w:r>
        <w:t xml:space="preserve"> compensation, study of - </w:t>
      </w:r>
      <w:r>
        <w:t xml:space="preserve"> </w:t>
      </w:r>
      <w:r>
        <w:t xml:space="preserve">HCR 185</w:t>
      </w:r>
      <w:r>
        <w:t xml:space="preserve">;</w:t>
      </w:r>
      <w:r>
        <w:t xml:space="preserve"> </w:t>
      </w:r>
      <w:r>
        <w:t xml:space="preserve">HCR 185</w:t>
      </w:r>
      <w:r>
        <w:t xml:space="preserve">: </w:t>
      </w:r>
      <w:r>
        <w:t xml:space="preserve">HCS</w:t>
      </w:r>
    </w:p>
    <w:p>
      <w:pPr>
        <w:pStyle w:val="RecordBase"/>
        <w:ind w:left="240" w:hanging="192"/>
      </w:pPr>
      <w:r>
        <w:t xml:space="preserve"> compensation subrogation, medical benefits added and legal fees deleted - </w:t>
      </w:r>
      <w:r>
        <w:t xml:space="preserve"> </w:t>
      </w:r>
      <w:r>
        <w:t xml:space="preserve">HB  200</w:t>
      </w:r>
    </w:p>
    <w:p>
      <w:pPr>
        <w:pStyle w:val="RecordBase"/>
        <w:ind w:left="240" w:hanging="192"/>
      </w:pPr>
      <w:r>
        <w:t xml:space="preserve"> compensation, temporary total disability benefits offset for wages for light duty work - </w:t>
      </w:r>
      <w:r>
        <w:t xml:space="preserve"> </w:t>
      </w:r>
      <w:r>
        <w:t xml:space="preserve">SB  151</w:t>
      </w:r>
      <w:r>
        <w:t xml:space="preserve">;</w:t>
      </w:r>
      <w:r>
        <w:t xml:space="preserve"> </w:t>
      </w:r>
      <w:r>
        <w:t xml:space="preserve">SB  151</w:t>
      </w:r>
      <w:r>
        <w:t xml:space="preserve">: </w:t>
      </w:r>
      <w:r>
        <w:t xml:space="preserve">SFA</w:t>
      </w:r>
      <w:r>
        <w:t xml:space="preserve"> (</w:t>
      </w:r>
      <w:r>
        <w:t xml:space="preserve">1</w:t>
      </w:r>
      <w:r>
        <w:t xml:space="preserve">)</w:t>
      </w:r>
      <w:r>
        <w:t xml:space="preserve">;</w:t>
      </w:r>
      <w:r>
        <w:t xml:space="preserve"> </w:t>
      </w:r>
      <w:r>
        <w:t xml:space="preserve">HB  311</w:t>
      </w:r>
    </w:p>
    <w:p>
      <w:pPr>
        <w:pStyle w:val="RecordBase"/>
        <w:ind w:left="120" w:hanging="120"/>
      </w:pPr>
      <w:r>
        <w:t xml:space="preserve">Workforce</w:t>
      </w:r>
    </w:p>
    <w:p>
      <w:pPr>
        <w:pStyle w:val="RecordBase"/>
        <w:ind w:left="240" w:hanging="192"/>
      </w:pPr>
      <w:r>
        <w:t xml:space="preserve"> Innovation Board, creation in statute and responsibilities - </w:t>
      </w:r>
      <w:r>
        <w:t xml:space="preserve"> </w:t>
      </w:r>
      <w:r>
        <w:t xml:space="preserve">HB  587</w:t>
      </w:r>
    </w:p>
    <w:p>
      <w:pPr>
        <w:pStyle w:val="RecordBase"/>
        <w:ind w:left="240" w:hanging="192"/>
      </w:pPr>
      <w:r>
        <w:t xml:space="preserve"> Oversight Task Force, addition of additional duties - </w:t>
      </w:r>
      <w:r>
        <w:t xml:space="preserve"> </w:t>
      </w:r>
      <w:r>
        <w:t xml:space="preserve">SCR 75</w:t>
      </w:r>
      <w:r>
        <w:t xml:space="preserve">: </w:t>
      </w:r>
      <w:r>
        <w:t xml:space="preserve">SFA</w:t>
      </w:r>
      <w:r>
        <w:t xml:space="preserve"> (</w:t>
      </w:r>
      <w:r>
        <w:t xml:space="preserve">1</w:t>
      </w:r>
      <w:r>
        <w:t xml:space="preserve">)</w:t>
        <w:br/>
      </w:r>
    </w:p>
    <w:p>
      <w:pPr>
        <w:pStyle w:val="RecordHeading3"/>
      </w:pPr>
      <w:r>
        <w:rPr>
          <w:b/>
        </w:rPr>
        <w:t xml:space="preserve">Land Use</w:t>
      </w:r>
    </w:p>
    <w:p>
      <w:pPr>
        <w:pStyle w:val="RecordBase"/>
        <w:ind w:left="120" w:hanging="120"/>
      </w:pPr>
      <w:r>
        <w:t xml:space="preserve">Cannabis, local regulation of - </w:t>
      </w:r>
      <w:r>
        <w:t xml:space="preserve"> </w:t>
      </w:r>
      <w:r>
        <w:t xml:space="preserve">SB  13</w:t>
      </w:r>
    </w:p>
    <w:p>
      <w:pPr>
        <w:pStyle w:val="RecordBase"/>
        <w:ind w:left="120" w:hanging="120"/>
      </w:pPr>
      <w:r>
        <w:t xml:space="preserve">Cell tower placement, when PSC to be notified - </w:t>
      </w:r>
      <w:r>
        <w:t xml:space="preserve"> </w:t>
      </w:r>
      <w:r>
        <w:t xml:space="preserve">SB  90</w:t>
      </w:r>
      <w:r>
        <w:t xml:space="preserve">: </w:t>
      </w:r>
      <w:r>
        <w:t xml:space="preserve">HCS</w:t>
      </w:r>
    </w:p>
    <w:p>
      <w:pPr>
        <w:pStyle w:val="RecordBase"/>
        <w:ind w:left="120" w:hanging="120"/>
      </w:pPr>
      <w:r>
        <w:t xml:space="preserve">Conservation easements, tax credits for - </w:t>
      </w:r>
      <w:r>
        <w:t xml:space="preserve"> </w:t>
      </w:r>
      <w:r>
        <w:t xml:space="preserve">HB  350</w:t>
      </w:r>
    </w:p>
    <w:p>
      <w:pPr>
        <w:pStyle w:val="RecordBase"/>
        <w:ind w:left="120" w:hanging="120"/>
      </w:pPr>
      <w:r>
        <w:t xml:space="preserve">Planning and zoning, appeals, requirement of supersedeas bond - </w:t>
      </w:r>
      <w:r>
        <w:t xml:space="preserve"> </w:t>
      </w:r>
      <w:r>
        <w:t xml:space="preserve">HB  490</w:t>
      </w:r>
    </w:p>
    <w:p>
      <w:pPr>
        <w:pStyle w:val="RecordBase"/>
        <w:ind w:left="120" w:hanging="120"/>
      </w:pPr>
      <w:r>
        <w:t xml:space="preserve">Prescribed fire, authorization for use, program for - </w:t>
      </w:r>
      <w:r>
        <w:t xml:space="preserve"> </w:t>
      </w:r>
      <w:r>
        <w:t xml:space="preserve">HB  208</w:t>
      </w:r>
    </w:p>
    <w:p>
      <w:pPr>
        <w:pStyle w:val="RecordBase"/>
        <w:ind w:left="120" w:hanging="120"/>
      </w:pPr>
      <w:r>
        <w:t xml:space="preserve">Requirements for certain cities within a consolidated local government - </w:t>
      </w:r>
      <w:r>
        <w:t xml:space="preserve"> </w:t>
      </w:r>
      <w:r>
        <w:t xml:space="preserve">HB  55</w:t>
      </w:r>
    </w:p>
    <w:p>
      <w:pPr>
        <w:pStyle w:val="RecordBase"/>
        <w:ind w:left="120" w:hanging="120"/>
      </w:pPr>
      <w:r>
        <w:t xml:space="preserve">Special wastes, landfills, construction and operation, setback requirements for - </w:t>
      </w:r>
      <w:r>
        <w:t xml:space="preserve"> </w:t>
      </w:r>
      <w:r>
        <w:t xml:space="preserve">HB  333</w:t>
        <w:br/>
      </w:r>
    </w:p>
    <w:p>
      <w:pPr>
        <w:pStyle w:val="RecordHeading3"/>
      </w:pPr>
      <w:r>
        <w:rPr>
          <w:b/>
        </w:rPr>
        <w:t xml:space="preserve">Landlord and Tenant</w:t>
      </w:r>
    </w:p>
    <w:p>
      <w:pPr>
        <w:pStyle w:val="RecordBase"/>
        <w:ind w:left="120" w:hanging="120"/>
      </w:pPr>
      <w:r>
        <w:t xml:space="preserve">Appeal of forcible entry and detainer, late fees in amount paid to clerk - </w:t>
      </w:r>
      <w:r>
        <w:t xml:space="preserve"> </w:t>
      </w:r>
      <w:r>
        <w:t xml:space="preserve">HB  404</w:t>
      </w:r>
    </w:p>
    <w:p>
      <w:pPr>
        <w:pStyle w:val="RecordBase"/>
        <w:ind w:left="120" w:hanging="120"/>
      </w:pPr>
      <w:r>
        <w:t xml:space="preserve">Dogs, ownership of - </w:t>
      </w:r>
      <w:r>
        <w:t xml:space="preserve"> </w:t>
      </w:r>
      <w:r>
        <w:t xml:space="preserve">SB  68</w:t>
      </w:r>
    </w:p>
    <w:p>
      <w:pPr>
        <w:pStyle w:val="RecordBase"/>
        <w:ind w:left="120" w:hanging="120"/>
      </w:pPr>
      <w:r>
        <w:t xml:space="preserve">Protective orders, tenant protections relating to - </w:t>
      </w:r>
      <w:r>
        <w:t xml:space="preserve"> </w:t>
      </w:r>
      <w:r>
        <w:t xml:space="preserve">HB  41</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176</w:t>
      </w:r>
    </w:p>
    <w:p>
      <w:pPr>
        <w:pStyle w:val="RecordBase"/>
        <w:ind w:left="240" w:hanging="192"/>
      </w:pPr>
      <w:r>
        <w:t xml:space="preserve"> orientation and gender identity, prohibition of discrimination - </w:t>
      </w:r>
      <w:r>
        <w:t xml:space="preserve"> </w:t>
      </w:r>
      <w:r>
        <w:t xml:space="preserve">HB  155</w:t>
      </w:r>
    </w:p>
    <w:p>
      <w:pPr>
        <w:pStyle w:val="RecordBase"/>
        <w:ind w:left="120" w:hanging="120"/>
      </w:pPr>
      <w:r>
        <w:t xml:space="preserve">Uniform Residential Landlord and Tenant Act, statewide applicability of - </w:t>
      </w:r>
      <w:r>
        <w:t xml:space="preserve"> </w:t>
      </w:r>
      <w:r>
        <w:t xml:space="preserve">SB  23</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380</w:t>
        <w:br/>
      </w:r>
    </w:p>
    <w:p>
      <w:pPr>
        <w:pStyle w:val="RecordHeading3"/>
      </w:pPr>
      <w:r>
        <w:rPr>
          <w:b/>
        </w:rPr>
        <w:t xml:space="preserve">Legislative Research Commission</w:t>
      </w:r>
    </w:p>
    <w:p>
      <w:pPr>
        <w:pStyle w:val="RecordBase"/>
        <w:ind w:left="120" w:hanging="120"/>
      </w:pPr>
      <w:r>
        <w:t xml:space="preserve">Abandoned and Free-roaming Horse Task Force, establishment of - </w:t>
      </w:r>
      <w:r>
        <w:t xml:space="preserve"> </w:t>
      </w:r>
      <w:r>
        <w:t xml:space="preserve">HCR 101</w:t>
      </w:r>
    </w:p>
    <w:p>
      <w:pPr>
        <w:pStyle w:val="RecordBase"/>
        <w:ind w:left="120" w:hanging="120"/>
      </w:pPr>
      <w:r>
        <w:t xml:space="preserve">Administrative regulations, omnibus revisions relating to - </w:t>
      </w:r>
      <w:r>
        <w:t xml:space="preserve"> </w:t>
      </w:r>
      <w:r>
        <w:t xml:space="preserve">SB  129</w:t>
      </w:r>
      <w:r>
        <w:t xml:space="preserve">;</w:t>
      </w:r>
      <w:r>
        <w:t xml:space="preserve"> </w:t>
      </w:r>
      <w:r>
        <w:t xml:space="preserve">SB  129</w:t>
      </w:r>
      <w:r>
        <w:t xml:space="preserve">: </w:t>
      </w:r>
      <w:r>
        <w:t xml:space="preserve">SCS</w:t>
      </w:r>
    </w:p>
    <w:p>
      <w:pPr>
        <w:pStyle w:val="RecordBase"/>
        <w:ind w:left="120" w:hanging="120"/>
      </w:pPr>
      <w:r>
        <w:t xml:space="preserve">Budget review function, additional reporting, transparency - </w:t>
      </w:r>
      <w:r>
        <w:t xml:space="preserve"> </w:t>
      </w:r>
      <w:r>
        <w:t xml:space="preserve">HB  491</w:t>
      </w:r>
    </w:p>
    <w:p>
      <w:pPr>
        <w:pStyle w:val="RecordBase"/>
        <w:ind w:left="120" w:hanging="120"/>
      </w:pPr>
      <w:r>
        <w:t xml:space="preserve">County jail restricted fund, establishment and funding - </w:t>
      </w:r>
      <w:r>
        <w:t xml:space="preserve"> </w:t>
      </w:r>
      <w:r>
        <w:t xml:space="preserve">SB  30</w:t>
      </w:r>
    </w:p>
    <w:p>
      <w:pPr>
        <w:pStyle w:val="RecordBase"/>
        <w:ind w:left="120" w:hanging="120"/>
      </w:pPr>
      <w:r>
        <w:t xml:space="preserve">Designation of appropriation or revenue measure, requirement for - </w:t>
      </w:r>
      <w:r>
        <w:t xml:space="preserve"> </w:t>
      </w:r>
      <w:r>
        <w:t xml:space="preserve">HB  45</w:t>
      </w:r>
    </w:p>
    <w:p>
      <w:pPr>
        <w:pStyle w:val="RecordBase"/>
        <w:ind w:left="120" w:hanging="120"/>
      </w:pPr>
      <w:r>
        <w:t xml:space="preserve">Drug court participants and related statistical data, reporting on - </w:t>
      </w:r>
      <w:r>
        <w:t xml:space="preserve"> </w:t>
      </w:r>
      <w:r>
        <w:t xml:space="preserve">SCR 10</w:t>
      </w:r>
    </w:p>
    <w:p>
      <w:pPr>
        <w:pStyle w:val="RecordBase"/>
        <w:ind w:left="120" w:hanging="120"/>
      </w:pPr>
      <w:r>
        <w:t xml:space="preserve">Emergency Medical Air Transportation Task Force, establishment of - </w:t>
      </w:r>
      <w:r>
        <w:t xml:space="preserve"> </w:t>
      </w:r>
      <w:r>
        <w:t xml:space="preserve">HB  273</w:t>
      </w:r>
      <w:r>
        <w:t xml:space="preserve">: </w:t>
      </w:r>
      <w:r>
        <w:t xml:space="preserve">HCS</w:t>
      </w:r>
    </w:p>
    <w:p>
      <w:pPr>
        <w:pStyle w:val="RecordBase"/>
        <w:ind w:left="120" w:hanging="120"/>
      </w:pPr>
      <w:r>
        <w:t xml:space="preserve">Ethics training, commission to provide overview of Kentucky Constitution - </w:t>
      </w:r>
      <w:r>
        <w:t xml:space="preserve"> </w:t>
      </w:r>
      <w:r>
        <w:t xml:space="preserve">HB  249</w:t>
      </w:r>
    </w:p>
    <w:p>
      <w:pPr>
        <w:pStyle w:val="RecordBase"/>
        <w:ind w:left="120" w:hanging="120"/>
      </w:pPr>
      <w:r>
        <w:t xml:space="preserve">Fire Commission to report fire department compliance of fire departments reporting to the commission - </w:t>
      </w:r>
      <w:r>
        <w:t xml:space="preserve"> </w:t>
      </w:r>
      <w:r>
        <w:t xml:space="preserve">SB  249</w:t>
      </w:r>
      <w:r>
        <w:t xml:space="preserve">: </w:t>
      </w:r>
      <w:r>
        <w:t xml:space="preserve">SCS</w:t>
      </w:r>
    </w:p>
    <w:p>
      <w:pPr>
        <w:pStyle w:val="RecordBase"/>
        <w:ind w:left="120" w:hanging="120"/>
      </w:pPr>
      <w:r>
        <w:t xml:space="preserve">Government Contract Review Committee, omnibus revision for - </w:t>
      </w:r>
      <w:r>
        <w:t xml:space="preserve"> </w:t>
      </w:r>
      <w:r>
        <w:t xml:space="preserve">HB  319</w:t>
      </w:r>
    </w:p>
    <w:p>
      <w:pPr>
        <w:pStyle w:val="RecordBase"/>
        <w:ind w:left="120" w:hanging="120"/>
      </w:pPr>
      <w:r>
        <w:t xml:space="preserve">Grate, Jonathan, honoring - </w:t>
      </w:r>
      <w:r>
        <w:t xml:space="preserve"> </w:t>
      </w:r>
      <w:r>
        <w:t xml:space="preserve">HR  70</w:t>
      </w:r>
      <w:r>
        <w:t xml:space="preserve">;</w:t>
      </w:r>
      <w:r>
        <w:t xml:space="preserve"> </w:t>
      </w:r>
      <w:r>
        <w:t xml:space="preserve">SR  73</w:t>
      </w:r>
      <w:r>
        <w:t xml:space="preserve">;</w:t>
      </w:r>
      <w:r>
        <w:t xml:space="preserve"> </w:t>
      </w:r>
      <w:r>
        <w:t xml:space="preserve">HR  77</w:t>
      </w:r>
    </w:p>
    <w:p>
      <w:pPr>
        <w:pStyle w:val="RecordBase"/>
        <w:ind w:left="120" w:hanging="120"/>
      </w:pPr>
      <w:r>
        <w:t xml:space="preserve">Juries, racial demographics, reporting of - </w:t>
      </w:r>
      <w:r>
        <w:t xml:space="preserve"> </w:t>
      </w:r>
      <w:r>
        <w:t xml:space="preserve">HCR 7</w:t>
      </w:r>
    </w:p>
    <w:p>
      <w:pPr>
        <w:pStyle w:val="RecordBase"/>
        <w:ind w:left="120" w:hanging="120"/>
      </w:pPr>
      <w:r>
        <w:t xml:space="preserve">Kentucky</w:t>
      </w:r>
    </w:p>
    <w:p>
      <w:pPr>
        <w:pStyle w:val="RecordBase"/>
        <w:ind w:left="240" w:hanging="192"/>
      </w:pPr>
      <w:r>
        <w:t xml:space="preserve"> Workers' Compensation Task Force, establishment of - </w:t>
      </w:r>
      <w:r>
        <w:t xml:space="preserve"> </w:t>
      </w:r>
      <w:r>
        <w:t xml:space="preserve">HCR 185</w:t>
      </w:r>
      <w:r>
        <w:t xml:space="preserve">;</w:t>
      </w:r>
      <w:r>
        <w:t xml:space="preserve"> </w:t>
      </w:r>
      <w:r>
        <w:t xml:space="preserve">HCR 185</w:t>
      </w:r>
      <w:r>
        <w:t xml:space="preserve">: </w:t>
      </w:r>
      <w:r>
        <w:t xml:space="preserve">HCS</w:t>
      </w:r>
    </w:p>
    <w:p>
      <w:pPr>
        <w:pStyle w:val="RecordBase"/>
        <w:ind w:left="240" w:hanging="192"/>
      </w:pPr>
      <w:r>
        <w:t xml:space="preserve"> Workforce Development Task Force, establishment of - </w:t>
      </w:r>
      <w:r>
        <w:t xml:space="preserve"> </w:t>
      </w:r>
      <w:r>
        <w:t xml:space="preserve">HCR 97</w:t>
      </w:r>
    </w:p>
    <w:p>
      <w:pPr>
        <w:pStyle w:val="RecordBase"/>
        <w:ind w:left="240" w:hanging="192"/>
      </w:pPr>
      <w:r>
        <w:t xml:space="preserve"> Workforce Development Task Force, membership of - </w:t>
      </w:r>
      <w:r>
        <w:t xml:space="preserve"> </w:t>
      </w:r>
      <w:r>
        <w:t xml:space="preserve">HCR 97</w:t>
      </w:r>
      <w:r>
        <w:t xml:space="preserve">: </w:t>
      </w:r>
      <w:r>
        <w:t xml:space="preserve">HFA</w:t>
      </w:r>
      <w:r>
        <w:t xml:space="preserve"> (</w:t>
      </w:r>
      <w:r>
        <w:t xml:space="preserve">1</w:t>
      </w:r>
      <w:r>
        <w:t xml:space="preserve">)</w:t>
      </w:r>
    </w:p>
    <w:p>
      <w:pPr>
        <w:pStyle w:val="RecordBase"/>
        <w:ind w:left="240" w:hanging="192"/>
      </w:pPr>
      <w:r>
        <w:t xml:space="preserve"> Workforce Oversight Task force, establishment of - </w:t>
      </w:r>
      <w:r>
        <w:t xml:space="preserve"> </w:t>
      </w:r>
      <w:r>
        <w:t xml:space="preserve">SCR 75</w:t>
      </w:r>
    </w:p>
    <w:p>
      <w:pPr>
        <w:pStyle w:val="RecordBase"/>
        <w:ind w:left="120" w:hanging="120"/>
      </w:pPr>
      <w:r>
        <w:t xml:space="preserve">Law libraries, replacement of in case of fire - </w:t>
      </w:r>
      <w:r>
        <w:t xml:space="preserve"> </w:t>
      </w:r>
      <w:r>
        <w:t xml:space="preserve">HB  376</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559</w:t>
      </w:r>
    </w:p>
    <w:p>
      <w:pPr>
        <w:pStyle w:val="RecordBase"/>
        <w:ind w:left="240" w:hanging="192"/>
      </w:pPr>
      <w:r>
        <w:t xml:space="preserve"> Branch Budget - </w:t>
      </w:r>
      <w:r>
        <w:t xml:space="preserve"> </w:t>
      </w:r>
      <w:r>
        <w:t xml:space="preserve">HB  499</w:t>
      </w:r>
      <w:r>
        <w:t xml:space="preserve">;</w:t>
      </w:r>
      <w:r>
        <w:t xml:space="preserve"> </w:t>
      </w:r>
      <w:r>
        <w:t xml:space="preserve">HB  499</w:t>
      </w:r>
      <w:r>
        <w:t xml:space="preserve">: </w:t>
      </w:r>
      <w:r>
        <w:t xml:space="preserve">HCS</w:t>
      </w:r>
    </w:p>
    <w:p>
      <w:pPr>
        <w:pStyle w:val="RecordBase"/>
        <w:ind w:left="240" w:hanging="192"/>
      </w:pPr>
      <w:r>
        <w:t xml:space="preserve"> Branch Budget, technical corrections - </w:t>
      </w:r>
      <w:r>
        <w:t xml:space="preserve"> </w:t>
      </w:r>
      <w:r>
        <w:t xml:space="preserve">HB  601</w:t>
      </w:r>
    </w:p>
    <w:p>
      <w:pPr>
        <w:pStyle w:val="RecordBase"/>
        <w:ind w:left="240" w:hanging="192"/>
      </w:pPr>
      <w:r>
        <w:t xml:space="preserve"> security specialists, Kentucky State Police, inclusion - </w:t>
      </w:r>
      <w:r>
        <w:t xml:space="preserve"> </w:t>
      </w:r>
      <w:r>
        <w:t xml:space="preserve">HB  570</w:t>
      </w:r>
    </w:p>
    <w:p>
      <w:pPr>
        <w:pStyle w:val="RecordBase"/>
        <w:ind w:left="120" w:hanging="120"/>
      </w:pPr>
      <w:r>
        <w:t xml:space="preserve">Medically</w:t>
      </w:r>
    </w:p>
    <w:p>
      <w:pPr>
        <w:pStyle w:val="RecordBase"/>
        <w:ind w:left="240" w:hanging="192"/>
      </w:pPr>
      <w:r>
        <w:t xml:space="preserve"> fragile individuals with intellectual and developmental disabilities, task force on - </w:t>
      </w:r>
      <w:r>
        <w:t xml:space="preserve"> </w:t>
      </w:r>
      <w:r>
        <w:t xml:space="preserve">HCR 260</w:t>
      </w:r>
    </w:p>
    <w:p>
      <w:pPr>
        <w:pStyle w:val="RecordBase"/>
        <w:ind w:left="240" w:hanging="192"/>
      </w:pPr>
      <w:r>
        <w:t xml:space="preserve"> necessary marijuana, definition and task force establishment - </w:t>
      </w:r>
      <w:r>
        <w:t xml:space="preserve"> </w:t>
      </w:r>
      <w:r>
        <w:t xml:space="preserve">SB  304</w:t>
      </w:r>
    </w:p>
    <w:p>
      <w:pPr>
        <w:pStyle w:val="RecordBase"/>
        <w:ind w:left="120" w:hanging="120"/>
      </w:pPr>
      <w:r>
        <w:t xml:space="preserve">Mileage-Based Transportation Funding Task Force, creation of - </w:t>
      </w:r>
      <w:r>
        <w:t xml:space="preserve"> </w:t>
      </w:r>
      <w:r>
        <w:t xml:space="preserve">HCR 27</w:t>
      </w:r>
    </w:p>
    <w:p>
      <w:pPr>
        <w:pStyle w:val="RecordBase"/>
        <w:ind w:left="120" w:hanging="120"/>
      </w:pPr>
      <w:r>
        <w:t xml:space="preserve">Municipal bankruptcy, study - </w:t>
      </w:r>
      <w:r>
        <w:t xml:space="preserve"> </w:t>
      </w:r>
      <w:r>
        <w:t xml:space="preserve">HCR 13</w:t>
      </w:r>
    </w:p>
    <w:p>
      <w:pPr>
        <w:pStyle w:val="RecordBase"/>
        <w:ind w:left="120" w:hanging="120"/>
      </w:pPr>
      <w:r>
        <w:t xml:space="preserve">Ombudsman, employment of - </w:t>
      </w:r>
      <w:r>
        <w:t xml:space="preserve"> </w:t>
      </w:r>
      <w:r>
        <w:t xml:space="preserve">SB  177</w:t>
      </w:r>
    </w:p>
    <w:p>
      <w:pPr>
        <w:pStyle w:val="RecordBase"/>
        <w:ind w:left="120" w:hanging="120"/>
      </w:pPr>
      <w:r>
        <w:t xml:space="preserve">Priorities of Government Spending and Budget Reform Task Force, establishment of - </w:t>
      </w:r>
      <w:r>
        <w:t xml:space="preserve"> </w:t>
      </w:r>
      <w:r>
        <w:t xml:space="preserve">HCR 109</w:t>
      </w:r>
    </w:p>
    <w:p>
      <w:pPr>
        <w:pStyle w:val="RecordBase"/>
        <w:ind w:left="120" w:hanging="120"/>
      </w:pPr>
      <w:r>
        <w:t xml:space="preserve">Public</w:t>
      </w:r>
    </w:p>
    <w:p>
      <w:pPr>
        <w:pStyle w:val="RecordBase"/>
        <w:ind w:left="240" w:hanging="192"/>
      </w:pPr>
      <w:r>
        <w:t xml:space="preserve"> Pension Oversight Board - </w:t>
      </w:r>
      <w:r>
        <w:t xml:space="preserve"> </w:t>
      </w:r>
      <w:r>
        <w:t xml:space="preserve">HB  271</w:t>
      </w:r>
      <w:r>
        <w:t xml:space="preserve">: </w:t>
      </w:r>
      <w:r>
        <w:t xml:space="preserve">HCS</w:t>
      </w:r>
    </w:p>
    <w:p>
      <w:pPr>
        <w:pStyle w:val="RecordBase"/>
        <w:ind w:left="240" w:hanging="192"/>
      </w:pPr>
      <w:r>
        <w:t xml:space="preserve"> Pension Oversight Board, actuarial services - </w:t>
      </w:r>
      <w:r>
        <w:t xml:space="preserve"> </w:t>
      </w:r>
      <w:r>
        <w:t xml:space="preserve">HB  238</w:t>
      </w:r>
      <w:r>
        <w:t xml:space="preserve">;</w:t>
      </w:r>
      <w:r>
        <w:t xml:space="preserve"> </w:t>
      </w:r>
      <w:r>
        <w:t xml:space="preserve">HB  238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Pension Oversight Board, required studies - </w:t>
      </w:r>
      <w:r>
        <w:t xml:space="preserve"> </w:t>
      </w:r>
      <w:r>
        <w:t xml:space="preserve">HB  271</w:t>
      </w:r>
    </w:p>
    <w:p>
      <w:pPr>
        <w:pStyle w:val="RecordBase"/>
        <w:ind w:left="120" w:hanging="120"/>
      </w:pPr>
      <w:r>
        <w:t xml:space="preserve">Public-private partnership agreements, legislative review and authorizations for - </w:t>
      </w:r>
      <w:r>
        <w:t xml:space="preserve"> </w:t>
      </w:r>
      <w:r>
        <w:t xml:space="preserve">SB  132</w:t>
      </w:r>
      <w:r>
        <w:t xml:space="preserve">;</w:t>
      </w:r>
      <w:r>
        <w:t xml:space="preserve"> </w:t>
      </w:r>
      <w:r>
        <w:t xml:space="preserve">HB  309</w:t>
      </w:r>
      <w:r>
        <w:t xml:space="preserve">;</w:t>
      </w:r>
      <w:r>
        <w:t xml:space="preserve"> </w:t>
      </w:r>
      <w:r>
        <w:t xml:space="preserve">HB  309</w:t>
      </w:r>
      <w:r>
        <w:t xml:space="preserve">: </w:t>
      </w:r>
      <w:r>
        <w:t xml:space="preserve">HCS</w:t>
      </w:r>
    </w:p>
    <w:p>
      <w:pPr>
        <w:pStyle w:val="RecordBase"/>
        <w:ind w:left="120" w:hanging="120"/>
      </w:pPr>
      <w:r>
        <w:t xml:space="preserve">Racial impact statements, requirement for - </w:t>
      </w:r>
      <w:r>
        <w:t xml:space="preserve"> </w:t>
      </w:r>
      <w:r>
        <w:t xml:space="preserve">SB  292</w:t>
      </w:r>
    </w:p>
    <w:p>
      <w:pPr>
        <w:pStyle w:val="RecordBase"/>
        <w:ind w:left="120" w:hanging="120"/>
      </w:pPr>
      <w:r>
        <w:t xml:space="preserve">Rate for reasonable and necessary attorneys' fees, statement of - </w:t>
      </w:r>
      <w:r>
        <w:t xml:space="preserve"> </w:t>
      </w:r>
      <w:r>
        <w:t xml:space="preserve">SB  20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Research and development tax credit, reports to legislature to enable evaluation - </w:t>
      </w:r>
      <w:r>
        <w:t xml:space="preserve"> </w:t>
      </w:r>
      <w:r>
        <w:t xml:space="preserve">HB  142</w:t>
      </w:r>
    </w:p>
    <w:p>
      <w:pPr>
        <w:pStyle w:val="RecordBase"/>
        <w:ind w:left="120" w:hanging="120"/>
      </w:pPr>
      <w:r>
        <w:t xml:space="preserve">Rural growth fund tax credit, submission of annual reports - </w:t>
      </w:r>
      <w:r>
        <w:t xml:space="preserve"> </w:t>
      </w:r>
      <w:r>
        <w:t xml:space="preserve">HB  574</w:t>
      </w:r>
      <w:r>
        <w:t xml:space="preserve">: </w:t>
      </w:r>
      <w:r>
        <w:t xml:space="preserve">SFA</w:t>
      </w:r>
      <w:r>
        <w:t xml:space="preserve"> (</w:t>
      </w:r>
      <w:r>
        <w:t xml:space="preserve">1</w:t>
      </w:r>
      <w:r>
        <w:t xml:space="preserve">)</w:t>
      </w:r>
      <w:r>
        <w:t xml:space="preserve">;</w:t>
      </w:r>
      <w:r>
        <w:t xml:space="preserve"> </w:t>
      </w:r>
      <w:r>
        <w:t xml:space="preserve">HB  610</w:t>
      </w:r>
    </w:p>
    <w:p>
      <w:pPr>
        <w:pStyle w:val="RecordBase"/>
        <w:ind w:left="120" w:hanging="120"/>
      </w:pPr>
      <w:r>
        <w:t xml:space="preserve">Speaker and President to file income tax returns, legislative ethics commission - </w:t>
      </w:r>
      <w:r>
        <w:t xml:space="preserve"> </w:t>
      </w:r>
      <w:r>
        <w:t xml:space="preserve">HB  430</w:t>
      </w:r>
      <w:r>
        <w:t xml:space="preserve">: </w:t>
      </w:r>
      <w:r>
        <w:t xml:space="preserve">HFA</w:t>
      </w:r>
      <w:r>
        <w:t xml:space="preserve"> (</w:t>
      </w:r>
      <w:r>
        <w:t xml:space="preserve">2</w:t>
      </w:r>
      <w:r>
        <w:t xml:space="preserve">)</w:t>
      </w:r>
    </w:p>
    <w:p>
      <w:pPr>
        <w:pStyle w:val="RecordBase"/>
        <w:ind w:left="120" w:hanging="120"/>
      </w:pPr>
      <w:r>
        <w:t xml:space="preserve">Special audit or examination of cities, billed at actual expense - </w:t>
      </w:r>
      <w:r>
        <w:t xml:space="preserve"> </w:t>
      </w:r>
      <w:r>
        <w:t xml:space="preserve">SB  168</w:t>
      </w:r>
    </w:p>
    <w:p>
      <w:pPr>
        <w:pStyle w:val="RecordBase"/>
        <w:ind w:left="120" w:hanging="120"/>
      </w:pPr>
      <w:r>
        <w:t xml:space="preserve">State</w:t>
      </w:r>
    </w:p>
    <w:p>
      <w:pPr>
        <w:pStyle w:val="RecordBase"/>
        <w:ind w:left="240" w:hanging="192"/>
      </w:pPr>
      <w:r>
        <w:t xml:space="preserve"> employee appreciation day, July 1, 2016 as, recognition of - </w:t>
      </w:r>
      <w:r>
        <w:t xml:space="preserve"> </w:t>
      </w:r>
      <w:r>
        <w:t xml:space="preserve">HJR 123</w:t>
      </w:r>
    </w:p>
    <w:p>
      <w:pPr>
        <w:pStyle w:val="RecordBase"/>
        <w:ind w:left="240" w:hanging="192"/>
      </w:pPr>
      <w:r>
        <w:t xml:space="preserve"> rate for reasonable and necessary attorneys' fees - </w:t>
      </w:r>
      <w:r>
        <w:t xml:space="preserve"> </w:t>
      </w:r>
      <w:r>
        <w:t xml:space="preserve">SB  20</w:t>
      </w:r>
      <w:r>
        <w:t xml:space="preserve">;</w:t>
      </w:r>
      <w:r>
        <w:t xml:space="preserve"> </w:t>
      </w:r>
      <w:r>
        <w:t xml:space="preserve">HB  118</w:t>
      </w:r>
      <w:r>
        <w:t xml:space="preserve">: </w:t>
      </w:r>
      <w:r>
        <w:t xml:space="preserve">HCS</w:t>
      </w:r>
    </w:p>
    <w:p>
      <w:pPr>
        <w:pStyle w:val="RecordBase"/>
        <w:ind w:left="120" w:hanging="120"/>
      </w:pPr>
      <w:r>
        <w:t xml:space="preserve">Technical corrections - </w:t>
      </w:r>
      <w:r>
        <w:t xml:space="preserve"> </w:t>
      </w:r>
      <w:r>
        <w:t xml:space="preserve">HB  628</w:t>
      </w:r>
    </w:p>
    <w:p>
      <w:pPr>
        <w:pStyle w:val="RecordBase"/>
        <w:ind w:left="120" w:hanging="120"/>
      </w:pPr>
      <w:r>
        <w:t xml:space="preserve">Timber Theft and Trespass Reduction Task Force, establishment of - </w:t>
      </w:r>
      <w:r>
        <w:t xml:space="preserve"> </w:t>
      </w:r>
      <w:r>
        <w:t xml:space="preserve">HCR 29</w:t>
        <w:br/>
      </w:r>
    </w:p>
    <w:p>
      <w:pPr>
        <w:pStyle w:val="RecordHeading3"/>
      </w:pPr>
      <w:r>
        <w:rPr>
          <w:b/>
        </w:rPr>
        <w:t xml:space="preserve">Libraries</w:t>
      </w:r>
    </w:p>
    <w:p>
      <w:pPr>
        <w:pStyle w:val="RecordBase"/>
        <w:ind w:left="120" w:hanging="120"/>
      </w:pPr>
      <w:r>
        <w:t xml:space="preserve">Law libraries, replacement of in case of fire - </w:t>
      </w:r>
      <w:r>
        <w:t xml:space="preserve"> </w:t>
      </w:r>
      <w:r>
        <w:t xml:space="preserve">HB  376</w:t>
      </w:r>
    </w:p>
    <w:p>
      <w:pPr>
        <w:pStyle w:val="RecordBase"/>
        <w:ind w:left="120" w:hanging="120"/>
      </w:pPr>
      <w:r>
        <w:t xml:space="preserve">Marriage license, county clerk, form of - </w:t>
      </w:r>
      <w:r>
        <w:t xml:space="preserve"> </w:t>
      </w:r>
      <w:r>
        <w:t xml:space="preserve">SB  5</w:t>
      </w:r>
      <w:r>
        <w:t xml:space="preserve">;</w:t>
      </w:r>
      <w:r>
        <w:t xml:space="preserve"> </w:t>
      </w:r>
      <w:r>
        <w:t xml:space="preserve">SB  5</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SB  216</w:t>
      </w:r>
      <w:r>
        <w:t xml:space="preserve">: </w:t>
      </w:r>
      <w:r>
        <w:t xml:space="preserve">HCS</w:t>
      </w:r>
    </w:p>
    <w:p>
      <w:pPr>
        <w:pStyle w:val="RecordBase"/>
        <w:ind w:left="120" w:hanging="120"/>
      </w:pPr>
      <w:r>
        <w:t xml:space="preserve">Public Library Day, declaring - </w:t>
      </w:r>
      <w:r>
        <w:t xml:space="preserve"> </w:t>
      </w:r>
      <w:r>
        <w:t xml:space="preserve">SR  95</w:t>
      </w:r>
      <w:r>
        <w:t xml:space="preserve">;</w:t>
      </w:r>
      <w:r>
        <w:t xml:space="preserve"> </w:t>
      </w:r>
      <w:r>
        <w:t xml:space="preserve">HR  103</w:t>
      </w:r>
    </w:p>
    <w:p>
      <w:pPr>
        <w:pStyle w:val="RecordBase"/>
        <w:ind w:left="120" w:hanging="120"/>
      </w:pPr>
      <w:r>
        <w:t xml:space="preserve">Regional public records and licensing administrators to assume certain recording duties - </w:t>
      </w:r>
      <w:r>
        <w:t xml:space="preserve"> </w:t>
      </w:r>
      <w:r>
        <w:t xml:space="preserve">HB  325</w:t>
      </w:r>
    </w:p>
    <w:p>
      <w:pPr>
        <w:pStyle w:val="RecordBase"/>
        <w:ind w:left="120" w:hanging="120"/>
      </w:pPr>
      <w:r>
        <w:t xml:space="preserve">Tax funds, marriage licenses - </w:t>
      </w:r>
      <w:r>
        <w:t xml:space="preserve"> </w:t>
      </w:r>
      <w:r>
        <w:t xml:space="preserve">HB  31</w:t>
        <w:br/>
      </w:r>
    </w:p>
    <w:p>
      <w:pPr>
        <w:pStyle w:val="RecordHeading3"/>
      </w:pPr>
      <w:r>
        <w:rPr>
          <w:b/>
        </w:rPr>
        <w:t xml:space="preserve">Licensing</w:t>
      </w:r>
    </w:p>
    <w:p>
      <w:pPr>
        <w:pStyle w:val="RecordBase"/>
        <w:ind w:left="120" w:hanging="120"/>
      </w:pPr>
      <w:r>
        <w:t xml:space="preserve">Abortion facilities, certificate of need required - </w:t>
      </w:r>
      <w:r>
        <w:t xml:space="preserve"> </w:t>
      </w:r>
      <w:r>
        <w:t xml:space="preserve">SB  212</w:t>
      </w:r>
      <w:r>
        <w:t xml:space="preserve">;</w:t>
      </w:r>
      <w:r>
        <w:t xml:space="preserve"> </w:t>
      </w:r>
      <w:r>
        <w:t xml:space="preserve">HB  492</w:t>
      </w:r>
    </w:p>
    <w:p>
      <w:pPr>
        <w:pStyle w:val="RecordBase"/>
        <w:ind w:left="120" w:hanging="120"/>
      </w:pPr>
      <w:r>
        <w:t xml:space="preserve">Alcohol sampling license, colleges and universities may hold for culinary programs - </w:t>
      </w:r>
      <w:r>
        <w:t xml:space="preserve"> </w:t>
      </w:r>
      <w:r>
        <w:t xml:space="preserve">HB  605</w:t>
      </w:r>
    </w:p>
    <w:p>
      <w:pPr>
        <w:pStyle w:val="RecordBase"/>
        <w:ind w:left="120" w:hanging="120"/>
      </w:pPr>
      <w:r>
        <w:t xml:space="preserve">Alcoholic</w:t>
      </w:r>
    </w:p>
    <w:p>
      <w:pPr>
        <w:pStyle w:val="RecordBase"/>
        <w:ind w:left="240" w:hanging="192"/>
      </w:pPr>
      <w:r>
        <w:t xml:space="preserve"> beverage licenses, modifications to - </w:t>
      </w:r>
      <w:r>
        <w:t xml:space="preserve"> </w:t>
      </w:r>
      <w:r>
        <w:t xml:space="preserve">SB  11</w:t>
      </w:r>
      <w:r>
        <w:t xml:space="preserve">: </w:t>
      </w:r>
      <w:r>
        <w:t xml:space="preserve">SCS</w:t>
      </w:r>
    </w:p>
    <w:p>
      <w:pPr>
        <w:pStyle w:val="RecordBase"/>
        <w:ind w:left="240" w:hanging="192"/>
      </w:pPr>
      <w:r>
        <w:t xml:space="preserve"> beverage licenses, modifications to privileges of - </w:t>
      </w:r>
      <w:r>
        <w:t xml:space="preserve"> </w:t>
      </w:r>
      <w:r>
        <w:t xml:space="preserve">HB  433</w:t>
      </w:r>
    </w:p>
    <w:p>
      <w:pPr>
        <w:pStyle w:val="RecordBase"/>
        <w:ind w:left="240" w:hanging="192"/>
      </w:pPr>
      <w:r>
        <w:t xml:space="preserve"> beverage licenses, omnibus bill relating to - </w:t>
      </w:r>
      <w:r>
        <w:t xml:space="preserve"> </w:t>
      </w:r>
      <w:r>
        <w:t xml:space="preserve">SB  11</w:t>
      </w:r>
      <w:r>
        <w:t xml:space="preserve">: </w:t>
      </w:r>
      <w:r>
        <w:t xml:space="preserve">HCS</w:t>
      </w:r>
    </w:p>
    <w:p>
      <w:pPr>
        <w:pStyle w:val="RecordBase"/>
        <w:ind w:left="240" w:hanging="192"/>
      </w:pPr>
      <w:r>
        <w:t xml:space="preserve"> beverage licensing, omnibus bill relating to - </w:t>
      </w:r>
      <w:r>
        <w:t xml:space="preserve"> </w:t>
      </w:r>
      <w:r>
        <w:t xml:space="preserve">SB  11</w:t>
      </w:r>
    </w:p>
    <w:p>
      <w:pPr>
        <w:pStyle w:val="RecordBase"/>
        <w:ind w:left="120" w:hanging="120"/>
      </w:pPr>
      <w:r>
        <w:t xml:space="preserve">Authorized public consumption license, creation and regulation of - </w:t>
      </w:r>
      <w:r>
        <w:t xml:space="preserve"> </w:t>
      </w:r>
      <w:r>
        <w:t xml:space="preserve">SB  219</w:t>
      </w:r>
    </w:p>
    <w:p>
      <w:pPr>
        <w:pStyle w:val="RecordBase"/>
        <w:ind w:left="120" w:hanging="120"/>
      </w:pPr>
      <w:r>
        <w:t xml:space="preserve">Beauty salons, permitting mobile - </w:t>
      </w:r>
      <w:r>
        <w:t xml:space="preserve"> </w:t>
      </w:r>
      <w:r>
        <w:t xml:space="preserve">SB  131</w:t>
      </w:r>
    </w:p>
    <w:p>
      <w:pPr>
        <w:pStyle w:val="RecordBase"/>
        <w:ind w:left="120" w:hanging="120"/>
      </w:pPr>
      <w:r>
        <w:t xml:space="preserve">Board</w:t>
      </w:r>
    </w:p>
    <w:p>
      <w:pPr>
        <w:pStyle w:val="RecordBase"/>
        <w:ind w:left="240" w:hanging="192"/>
      </w:pPr>
      <w:r>
        <w:t xml:space="preserve"> of HVAC Contractors, requirements and definitions, clarification of - </w:t>
      </w:r>
      <w:r>
        <w:t xml:space="preserve"> </w:t>
      </w:r>
      <w:r>
        <w:t xml:space="preserve">HB  159</w:t>
      </w:r>
    </w:p>
    <w:p>
      <w:pPr>
        <w:pStyle w:val="RecordBase"/>
        <w:ind w:left="240" w:hanging="192"/>
      </w:pPr>
      <w:r>
        <w:t xml:space="preserve"> of Medical Licensure, licensure of genetic counselors, requirements for - </w:t>
      </w:r>
      <w:r>
        <w:t xml:space="preserve"> </w:t>
      </w:r>
      <w:r>
        <w:t xml:space="preserve">SB  82</w:t>
      </w:r>
    </w:p>
    <w:p>
      <w:pPr>
        <w:pStyle w:val="RecordBase"/>
        <w:ind w:left="120" w:hanging="120"/>
      </w:pPr>
      <w:r>
        <w:t xml:space="preserve">Cannabis, regulation of - </w:t>
      </w:r>
      <w:r>
        <w:t xml:space="preserve"> </w:t>
      </w:r>
      <w:r>
        <w:t xml:space="preserve">SB  13</w:t>
      </w:r>
    </w:p>
    <w:p>
      <w:pPr>
        <w:pStyle w:val="RecordBase"/>
        <w:ind w:left="120" w:hanging="120"/>
      </w:pPr>
      <w:r>
        <w:t xml:space="preserve">Caterers, NQ3 licensure provisions for - </w:t>
      </w:r>
      <w:r>
        <w:t xml:space="preserve"> </w:t>
      </w:r>
      <w:r>
        <w:t xml:space="preserve">HB  416</w:t>
      </w:r>
    </w:p>
    <w:p>
      <w:pPr>
        <w:pStyle w:val="RecordBase"/>
        <w:ind w:left="120" w:hanging="120"/>
      </w:pPr>
      <w:r>
        <w:t xml:space="preserve">Child-care centers, radon inspection for - </w:t>
      </w:r>
      <w:r>
        <w:t xml:space="preserve"> </w:t>
      </w:r>
      <w:r>
        <w:t xml:space="preserve">SB  218</w:t>
      </w:r>
    </w:p>
    <w:p>
      <w:pPr>
        <w:pStyle w:val="RecordBase"/>
        <w:ind w:left="120" w:hanging="120"/>
      </w:pPr>
      <w:r>
        <w:t xml:space="preserve">Cities, within consolidated local governments, powers in relation to, clarification of - </w:t>
      </w:r>
      <w:r>
        <w:t xml:space="preserve"> </w:t>
      </w:r>
      <w:r>
        <w:t xml:space="preserve">HB  55</w:t>
      </w:r>
      <w:r>
        <w:t xml:space="preserve">: </w:t>
      </w:r>
      <w:r>
        <w:t xml:space="preserve">HCS</w:t>
      </w:r>
    </w:p>
    <w:p>
      <w:pPr>
        <w:pStyle w:val="RecordBase"/>
        <w:ind w:left="120" w:hanging="120"/>
      </w:pPr>
      <w:r>
        <w:t xml:space="preserve">City regulatory license fee on alcoholic beverages sales, expansion of - </w:t>
      </w:r>
      <w:r>
        <w:t xml:space="preserve"> </w:t>
      </w:r>
      <w:r>
        <w:t xml:space="preserve">SB  110</w:t>
      </w:r>
    </w:p>
    <w:p>
      <w:pPr>
        <w:pStyle w:val="RecordBase"/>
        <w:ind w:left="120" w:hanging="120"/>
      </w:pPr>
      <w:r>
        <w:t xml:space="preserve">Concealed</w:t>
      </w:r>
    </w:p>
    <w:p>
      <w:pPr>
        <w:pStyle w:val="RecordBase"/>
        <w:ind w:left="240" w:hanging="192"/>
      </w:pPr>
      <w:r>
        <w:t xml:space="preserve"> carry instructor trainers, prior experience required - </w:t>
      </w:r>
      <w:r>
        <w:t xml:space="preserve"> </w:t>
      </w:r>
      <w:r>
        <w:t xml:space="preserve">SB  28</w:t>
      </w:r>
      <w:r>
        <w:t xml:space="preserve">;</w:t>
      </w:r>
      <w:r>
        <w:t xml:space="preserve"> </w:t>
      </w:r>
      <w:r>
        <w:t xml:space="preserve">SB  231</w:t>
      </w:r>
    </w:p>
    <w:p>
      <w:pPr>
        <w:pStyle w:val="RecordBase"/>
        <w:ind w:left="240" w:hanging="192"/>
      </w:pPr>
      <w:r>
        <w:t xml:space="preserve"> carry license, instructor qualifications - </w:t>
      </w:r>
      <w:r>
        <w:t xml:space="preserve"> </w:t>
      </w:r>
      <w:r>
        <w:t xml:space="preserve">SB  231</w:t>
      </w:r>
      <w:r>
        <w:t xml:space="preserve">: </w:t>
      </w:r>
      <w:r>
        <w:t xml:space="preserve">SFA</w:t>
      </w:r>
      <w:r>
        <w:t xml:space="preserve"> (</w:t>
      </w:r>
      <w:r>
        <w:t xml:space="preserve">1</w:t>
      </w:r>
      <w:r>
        <w:t xml:space="preserve">)</w:t>
      </w:r>
    </w:p>
    <w:p>
      <w:pPr>
        <w:pStyle w:val="RecordBase"/>
        <w:ind w:left="240" w:hanging="192"/>
      </w:pPr>
      <w:r>
        <w:t xml:space="preserve"> carry license, suspension or denial, mental health factors - </w:t>
      </w:r>
      <w:r>
        <w:t xml:space="preserve"> </w:t>
      </w:r>
      <w:r>
        <w:t xml:space="preserve">HB  532</w:t>
      </w:r>
    </w:p>
    <w:p>
      <w:pPr>
        <w:pStyle w:val="RecordBase"/>
        <w:ind w:left="240" w:hanging="192"/>
      </w:pPr>
      <w:r>
        <w:t xml:space="preserve"> carry weapons, training for, handgun cleaning - </w:t>
      </w:r>
      <w:r>
        <w:t xml:space="preserve"> </w:t>
      </w:r>
      <w:r>
        <w:t xml:space="preserve">SB  28</w:t>
      </w:r>
      <w:r>
        <w:t xml:space="preserve">;</w:t>
      </w:r>
      <w:r>
        <w:t xml:space="preserve"> </w:t>
      </w:r>
      <w:r>
        <w:t xml:space="preserve">SB  231</w:t>
      </w:r>
    </w:p>
    <w:p>
      <w:pPr>
        <w:pStyle w:val="RecordBase"/>
        <w:ind w:left="120" w:hanging="120"/>
      </w:pPr>
      <w:r>
        <w:t xml:space="preserve">Cosmetologists,</w:t>
      </w:r>
    </w:p>
    <w:p>
      <w:pPr>
        <w:pStyle w:val="RecordBase"/>
        <w:ind w:left="240" w:hanging="192"/>
      </w:pPr>
      <w:r>
        <w:t xml:space="preserve"> exemption for natural hair braiding - </w:t>
      </w:r>
      <w:r>
        <w:t xml:space="preserve"> </w:t>
      </w:r>
      <w:r>
        <w:t xml:space="preserve">SB  269</w:t>
      </w:r>
    </w:p>
    <w:p>
      <w:pPr>
        <w:pStyle w:val="RecordBase"/>
        <w:ind w:left="240" w:hanging="192"/>
      </w:pPr>
      <w:r>
        <w:t xml:space="preserve"> licensing of natural hair braiding, make requirement for - </w:t>
      </w:r>
      <w:r>
        <w:t xml:space="preserve"> </w:t>
      </w:r>
      <w:r>
        <w:t xml:space="preserve">SB  269</w:t>
      </w:r>
      <w:r>
        <w:t xml:space="preserve">: </w:t>
      </w:r>
      <w:r>
        <w:t xml:space="preserve">HFA</w:t>
      </w:r>
      <w:r>
        <w:t xml:space="preserve"> (</w:t>
      </w:r>
      <w:r>
        <w:t xml:space="preserve">1</w:t>
      </w:r>
      <w:r>
        <w:t xml:space="preserve">)</w:t>
      </w:r>
    </w:p>
    <w:p>
      <w:pPr>
        <w:pStyle w:val="RecordBase"/>
        <w:ind w:left="120" w:hanging="120"/>
      </w:pPr>
      <w:r>
        <w:t xml:space="preserve">Denturity,</w:t>
      </w:r>
    </w:p>
    <w:p>
      <w:pPr>
        <w:pStyle w:val="RecordBase"/>
        <w:ind w:left="240" w:hanging="192"/>
      </w:pPr>
      <w:r>
        <w:t xml:space="preserve"> board - </w:t>
      </w:r>
      <w:r>
        <w:t xml:space="preserve"> </w:t>
      </w:r>
      <w:r>
        <w:t xml:space="preserve">HB  77</w:t>
      </w:r>
    </w:p>
    <w:p>
      <w:pPr>
        <w:pStyle w:val="RecordBase"/>
        <w:ind w:left="240" w:hanging="192"/>
      </w:pPr>
      <w:r>
        <w:t xml:space="preserve"> board of - </w:t>
      </w:r>
      <w:r>
        <w:t xml:space="preserve"> </w:t>
      </w:r>
      <w:r>
        <w:t xml:space="preserve">HB  77</w:t>
      </w:r>
      <w:r>
        <w:t xml:space="preserve">: </w:t>
      </w:r>
      <w:r>
        <w:t xml:space="preserve">HCA</w:t>
      </w:r>
      <w:r>
        <w:t xml:space="preserve"> (</w:t>
      </w:r>
      <w:r>
        <w:t xml:space="preserve">1</w:t>
      </w:r>
      <w:r>
        <w:t xml:space="preserve">)</w:t>
      </w:r>
      <w:r>
        <w:t xml:space="preserve">, </w:t>
      </w:r>
      <w:r>
        <w:t xml:space="preserve">HCS</w:t>
      </w:r>
    </w:p>
    <w:p>
      <w:pPr>
        <w:pStyle w:val="RecordBase"/>
        <w:ind w:left="120" w:hanging="120"/>
      </w:pPr>
      <w:r>
        <w:t xml:space="preserve">Detection</w:t>
      </w:r>
    </w:p>
    <w:p>
      <w:pPr>
        <w:pStyle w:val="RecordBase"/>
        <w:ind w:left="240" w:hanging="192"/>
      </w:pPr>
      <w:r>
        <w:t xml:space="preserve"> of deception examination licensing, government employees exempt from - </w:t>
      </w:r>
      <w:r>
        <w:t xml:space="preserve"> </w:t>
      </w:r>
      <w:r>
        <w:t xml:space="preserve">SB  160</w:t>
      </w:r>
    </w:p>
    <w:p>
      <w:pPr>
        <w:pStyle w:val="RecordBase"/>
        <w:ind w:left="240" w:hanging="192"/>
      </w:pPr>
      <w:r>
        <w:t xml:space="preserve"> of deception examiners, requirements for - </w:t>
      </w:r>
      <w:r>
        <w:t xml:space="preserve"> </w:t>
      </w:r>
      <w:r>
        <w:t xml:space="preserve">SB  274</w:t>
      </w:r>
    </w:p>
    <w:p>
      <w:pPr>
        <w:pStyle w:val="RecordBase"/>
        <w:ind w:left="120" w:hanging="120"/>
      </w:pPr>
      <w:r>
        <w:t xml:space="preserve">Dietitians, licensure requirements for - </w:t>
      </w:r>
      <w:r>
        <w:t xml:space="preserve"> </w:t>
      </w:r>
      <w:r>
        <w:t xml:space="preserve">SB  274</w:t>
      </w:r>
    </w:p>
    <w:p>
      <w:pPr>
        <w:pStyle w:val="RecordBase"/>
        <w:ind w:left="120" w:hanging="120"/>
      </w:pPr>
      <w:r>
        <w:t xml:space="preserve">Distiller's license, privileges and limitations regarding - </w:t>
      </w:r>
      <w:r>
        <w:t xml:space="preserve"> </w:t>
      </w:r>
      <w:r>
        <w:t xml:space="preserve">SB  11</w:t>
      </w:r>
      <w:r>
        <w:t xml:space="preserve">: </w:t>
      </w:r>
      <w:r>
        <w:t xml:space="preserve">SFA</w:t>
      </w:r>
      <w:r>
        <w:t xml:space="preserve"> (</w:t>
      </w:r>
      <w:r>
        <w:t xml:space="preserve">1</w:t>
      </w:r>
      <w:r>
        <w:t xml:space="preserve">)</w:t>
      </w:r>
    </w:p>
    <w:p>
      <w:pPr>
        <w:pStyle w:val="RecordBase"/>
        <w:ind w:left="120" w:hanging="120"/>
      </w:pPr>
      <w:r>
        <w:t xml:space="preserve">Distillery licensed for on-premises sales, elections and limitations regarding - </w:t>
      </w:r>
      <w:r>
        <w:t xml:space="preserve"> </w:t>
      </w:r>
      <w:r>
        <w:t xml:space="preserve">SB  11</w:t>
      </w:r>
      <w:r>
        <w:t xml:space="preserve">: </w:t>
      </w:r>
      <w:r>
        <w:t xml:space="preserve">HFA</w:t>
      </w:r>
      <w:r>
        <w:t xml:space="preserve"> (</w:t>
      </w:r>
      <w:r>
        <w:t xml:space="preserve">2</w:t>
      </w:r>
      <w:r>
        <w:t xml:space="preserve">)</w:t>
      </w:r>
    </w:p>
    <w:p>
      <w:pPr>
        <w:pStyle w:val="RecordBase"/>
        <w:ind w:left="120" w:hanging="120"/>
      </w:pPr>
      <w:r>
        <w:t xml:space="preserve">Durable medical equipment providers, creation of - </w:t>
      </w:r>
      <w:r>
        <w:t xml:space="preserve"> </w:t>
      </w:r>
      <w:r>
        <w:t xml:space="preserve">HB  562</w:t>
      </w:r>
      <w:r>
        <w:t xml:space="preserve">: </w:t>
      </w:r>
      <w:r>
        <w:t xml:space="preserve">SCS</w:t>
      </w:r>
    </w:p>
    <w:p>
      <w:pPr>
        <w:pStyle w:val="RecordBase"/>
        <w:ind w:left="120" w:hanging="120"/>
      </w:pPr>
      <w:r>
        <w:t xml:space="preserve">Electricians,</w:t>
      </w:r>
    </w:p>
    <w:p>
      <w:pPr>
        <w:pStyle w:val="RecordBase"/>
        <w:ind w:left="240" w:hanging="192"/>
      </w:pPr>
      <w:r>
        <w:t xml:space="preserve"> credit toward licensing fees - </w:t>
      </w:r>
      <w:r>
        <w:t xml:space="preserve"> </w:t>
      </w:r>
      <w:r>
        <w:t xml:space="preserve">HB  30</w:t>
      </w:r>
      <w:r>
        <w:t xml:space="preserve">;</w:t>
      </w:r>
      <w:r>
        <w:t xml:space="preserve"> </w:t>
      </w:r>
      <w:r>
        <w:t xml:space="preserve">SB  93</w:t>
      </w:r>
    </w:p>
    <w:p>
      <w:pPr>
        <w:pStyle w:val="RecordBase"/>
        <w:ind w:left="240" w:hanging="192"/>
      </w:pPr>
      <w:r>
        <w:t xml:space="preserve"> examinations, requirements for - </w:t>
      </w:r>
      <w:r>
        <w:t xml:space="preserve"> </w:t>
      </w:r>
      <w:r>
        <w:t xml:space="preserve">SB  239</w:t>
      </w:r>
    </w:p>
    <w:p>
      <w:pPr>
        <w:pStyle w:val="RecordBase"/>
        <w:ind w:left="120" w:hanging="120"/>
      </w:pPr>
      <w:r>
        <w:t xml:space="preserve">Extended hours supplemental license, major sporting venue, exception for - </w:t>
      </w:r>
      <w:r>
        <w:t xml:space="preserve"> </w:t>
      </w:r>
      <w:r>
        <w:t xml:space="preserve">SB  12</w:t>
      </w:r>
    </w:p>
    <w:p>
      <w:pPr>
        <w:pStyle w:val="RecordBase"/>
        <w:ind w:left="120" w:hanging="120"/>
      </w:pPr>
      <w:r>
        <w:t xml:space="preserve">Fantasy sports, regulation of, requirements for - </w:t>
      </w:r>
      <w:r>
        <w:t xml:space="preserve"> </w:t>
      </w:r>
      <w:r>
        <w:t xml:space="preserve">HB  625</w:t>
      </w:r>
    </w:p>
    <w:p>
      <w:pPr>
        <w:pStyle w:val="RecordBase"/>
        <w:ind w:left="120" w:hanging="120"/>
      </w:pPr>
      <w:r>
        <w:t xml:space="preserve">Fireworks, seasonal sales dates, expansion of - </w:t>
      </w:r>
      <w:r>
        <w:t xml:space="preserve"> </w:t>
      </w:r>
      <w:r>
        <w:t xml:space="preserve">HB  393</w:t>
      </w:r>
    </w:p>
    <w:p>
      <w:pPr>
        <w:pStyle w:val="RecordBase"/>
        <w:ind w:left="120" w:hanging="120"/>
      </w:pPr>
      <w:r>
        <w:t xml:space="preserve">Home medical equipment service providers, Board of Pharmacy to CHFS, transfer of authority - </w:t>
      </w:r>
      <w:r>
        <w:t xml:space="preserve"> </w:t>
      </w:r>
      <w:r>
        <w:t xml:space="preserve">HB  562</w:t>
      </w:r>
    </w:p>
    <w:p>
      <w:pPr>
        <w:pStyle w:val="RecordBase"/>
        <w:ind w:left="120" w:hanging="120"/>
      </w:pPr>
      <w:r>
        <w:t xml:space="preserve">Horse race tracks, multiple license requirements for - </w:t>
      </w:r>
      <w:r>
        <w:t xml:space="preserve"> </w:t>
      </w:r>
      <w:r>
        <w:t xml:space="preserve">HB  90</w:t>
      </w:r>
    </w:p>
    <w:p>
      <w:pPr>
        <w:pStyle w:val="RecordBase"/>
        <w:ind w:left="120" w:hanging="120"/>
      </w:pPr>
      <w:r>
        <w:t xml:space="preserve">HVAC, credit toward licensing fees - </w:t>
      </w:r>
      <w:r>
        <w:t xml:space="preserve"> </w:t>
      </w:r>
      <w:r>
        <w:t xml:space="preserve">HB  30</w:t>
      </w:r>
      <w:r>
        <w:t xml:space="preserve">;</w:t>
      </w:r>
      <w:r>
        <w:t xml:space="preserve"> </w:t>
      </w:r>
      <w:r>
        <w:t xml:space="preserve">SB  93</w:t>
      </w:r>
    </w:p>
    <w:p>
      <w:pPr>
        <w:pStyle w:val="RecordBase"/>
        <w:ind w:left="120" w:hanging="120"/>
      </w:pPr>
      <w:r>
        <w:t xml:space="preserve">Kentucky Horse Racing Commission, historical racing manufacturers and distributors, licensure of - </w:t>
      </w:r>
      <w:r>
        <w:t xml:space="preserve"> </w:t>
      </w:r>
      <w:r>
        <w:t xml:space="preserve">HB  102</w:t>
      </w:r>
    </w:p>
    <w:p>
      <w:pPr>
        <w:pStyle w:val="RecordBase"/>
        <w:ind w:left="120" w:hanging="120"/>
      </w:pPr>
      <w:r>
        <w:t xml:space="preserve">Licensed athletic trainers, services rendered by, reimbursement for - </w:t>
      </w:r>
      <w:r>
        <w:t xml:space="preserve"> </w:t>
      </w:r>
      <w:r>
        <w:t xml:space="preserve">SB  67</w:t>
      </w:r>
    </w:p>
    <w:p>
      <w:pPr>
        <w:pStyle w:val="RecordBase"/>
        <w:ind w:left="120" w:hanging="120"/>
      </w:pPr>
      <w:r>
        <w:t xml:space="preserve">Low-voltage electrical installers, certification of and exemptions for - </w:t>
      </w:r>
      <w:r>
        <w:t xml:space="preserve"> </w:t>
      </w:r>
      <w:r>
        <w:t xml:space="preserve">HB  439</w:t>
      </w:r>
    </w:p>
    <w:p>
      <w:pPr>
        <w:pStyle w:val="RecordBase"/>
        <w:ind w:left="120" w:hanging="120"/>
      </w:pPr>
      <w:r>
        <w:t xml:space="preserve">Medical</w:t>
      </w:r>
    </w:p>
    <w:p>
      <w:pPr>
        <w:pStyle w:val="RecordBase"/>
        <w:ind w:left="240" w:hanging="192"/>
      </w:pPr>
      <w:r>
        <w:t xml:space="preserve"> authorizations, licensed physician assistants may issue - </w:t>
      </w:r>
      <w:r>
        <w:t xml:space="preserve"> </w:t>
      </w:r>
      <w:r>
        <w:t xml:space="preserve">SB  114</w:t>
      </w:r>
      <w:r>
        <w:t xml:space="preserve">: </w:t>
      </w:r>
      <w:r>
        <w:t xml:space="preserve">SCS</w:t>
      </w:r>
    </w:p>
    <w:p>
      <w:pPr>
        <w:pStyle w:val="RecordBase"/>
        <w:ind w:left="240" w:hanging="192"/>
      </w:pPr>
      <w:r>
        <w:t xml:space="preserve"> gas wholesaler, licensure of - </w:t>
      </w:r>
      <w:r>
        <w:t xml:space="preserve"> </w:t>
      </w:r>
      <w:r>
        <w:t xml:space="preserve">HB  398</w:t>
      </w:r>
      <w:r>
        <w:t xml:space="preserve">: </w:t>
      </w:r>
      <w:r>
        <w:t xml:space="preserve">SFA</w:t>
      </w:r>
      <w:r>
        <w:t xml:space="preserve"> (</w:t>
      </w:r>
      <w:r>
        <w:t xml:space="preserve">1</w:t>
      </w:r>
      <w:r>
        <w:t xml:space="preserve">)</w:t>
      </w:r>
      <w:r>
        <w:t xml:space="preserve">;</w:t>
      </w:r>
      <w:r>
        <w:t xml:space="preserve"> </w:t>
      </w:r>
      <w:r>
        <w:t xml:space="preserve">HB  437</w:t>
      </w:r>
    </w:p>
    <w:p>
      <w:pPr>
        <w:pStyle w:val="RecordBase"/>
        <w:ind w:left="120" w:hanging="120"/>
      </w:pPr>
      <w:r>
        <w:t xml:space="preserve">Microbreweries, business authorized by license, make additions to - </w:t>
      </w:r>
      <w:r>
        <w:t xml:space="preserve"> </w:t>
      </w:r>
      <w:r>
        <w:t xml:space="preserve">HB  253</w:t>
      </w:r>
    </w:p>
    <w:p>
      <w:pPr>
        <w:pStyle w:val="RecordBase"/>
        <w:ind w:left="120" w:hanging="120"/>
      </w:pPr>
      <w:r>
        <w:t xml:space="preserve">Military service members and veterans, licensing and certification of - </w:t>
      </w:r>
      <w:r>
        <w:t xml:space="preserve"> </w:t>
      </w:r>
      <w:r>
        <w:t xml:space="preserve">HB  225</w:t>
      </w:r>
    </w:p>
    <w:p>
      <w:pPr>
        <w:pStyle w:val="RecordBase"/>
        <w:ind w:left="120" w:hanging="120"/>
      </w:pPr>
      <w:r>
        <w:t xml:space="preserve">Motor vehicle dealers and manufacturers, license fee - </w:t>
      </w:r>
      <w:r>
        <w:t xml:space="preserve"> </w:t>
      </w:r>
      <w:r>
        <w:t xml:space="preserve">SB  183</w:t>
      </w:r>
      <w:r>
        <w:t xml:space="preserve">;</w:t>
      </w:r>
      <w:r>
        <w:t xml:space="preserve"> </w:t>
      </w:r>
      <w:r>
        <w:t xml:space="preserve">HB  298</w:t>
      </w:r>
    </w:p>
    <w:p>
      <w:pPr>
        <w:pStyle w:val="RecordBase"/>
        <w:ind w:left="120" w:hanging="120"/>
      </w:pPr>
      <w:r>
        <w:t xml:space="preserve">Nail salons, permitting mobile - </w:t>
      </w:r>
      <w:r>
        <w:t xml:space="preserve"> </w:t>
      </w:r>
      <w:r>
        <w:t xml:space="preserve">SB  131</w:t>
      </w:r>
    </w:p>
    <w:p>
      <w:pPr>
        <w:pStyle w:val="RecordBase"/>
        <w:ind w:left="120" w:hanging="120"/>
      </w:pPr>
      <w:r>
        <w:t xml:space="preserve">Offender employment and licensure, requirements applying to - </w:t>
      </w:r>
      <w:r>
        <w:t xml:space="preserve"> </w:t>
      </w:r>
      <w:r>
        <w:t xml:space="preserve">SB  77</w:t>
      </w:r>
      <w:r>
        <w:t xml:space="preserve">;</w:t>
      </w:r>
      <w:r>
        <w:t xml:space="preserve"> </w:t>
      </w:r>
      <w:r>
        <w:t xml:space="preserve">SB  135</w:t>
      </w:r>
      <w:r>
        <w:t xml:space="preserve">;</w:t>
      </w:r>
      <w:r>
        <w:t xml:space="preserve"> </w:t>
      </w:r>
      <w:r>
        <w:t xml:space="preserve">SB  301</w:t>
      </w:r>
    </w:p>
    <w:p>
      <w:pPr>
        <w:pStyle w:val="RecordBase"/>
        <w:ind w:left="120" w:hanging="120"/>
      </w:pPr>
      <w:r>
        <w:t xml:space="preserve">Pharmacy</w:t>
      </w:r>
    </w:p>
    <w:p>
      <w:pPr>
        <w:pStyle w:val="RecordBase"/>
        <w:ind w:left="240" w:hanging="192"/>
      </w:pPr>
      <w:r>
        <w:t xml:space="preserve"> benefits managers, licensure - </w:t>
      </w:r>
      <w:r>
        <w:t xml:space="preserve"> </w:t>
      </w:r>
      <w:r>
        <w:t xml:space="preserve">SB  117</w:t>
      </w:r>
      <w:r>
        <w:t xml:space="preserve">;</w:t>
      </w:r>
      <w:r>
        <w:t xml:space="preserve"> </w:t>
      </w:r>
      <w:r>
        <w:t xml:space="preserve">SB  117</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outsourcing facility, licensure of - </w:t>
      </w:r>
      <w:r>
        <w:t xml:space="preserve"> </w:t>
      </w:r>
      <w:r>
        <w:t xml:space="preserve">HB  398</w:t>
      </w:r>
      <w:r>
        <w:t xml:space="preserve">: </w:t>
      </w:r>
      <w:r>
        <w:t xml:space="preserve">SFA</w:t>
      </w:r>
      <w:r>
        <w:t xml:space="preserve"> (</w:t>
      </w:r>
      <w:r>
        <w:t xml:space="preserve">1</w:t>
      </w:r>
      <w:r>
        <w:t xml:space="preserve">)</w:t>
      </w:r>
      <w:r>
        <w:t xml:space="preserve">;</w:t>
      </w:r>
      <w:r>
        <w:t xml:space="preserve"> </w:t>
      </w:r>
      <w:r>
        <w:t xml:space="preserve">HB  437</w:t>
      </w:r>
    </w:p>
    <w:p>
      <w:pPr>
        <w:pStyle w:val="RecordBase"/>
        <w:ind w:left="120" w:hanging="120"/>
      </w:pPr>
      <w:r>
        <w:t xml:space="preserve">Pharmacy, repeal of reciprocity provision - </w:t>
      </w:r>
      <w:r>
        <w:t xml:space="preserve"> </w:t>
      </w:r>
      <w:r>
        <w:t xml:space="preserve">HB  397</w:t>
      </w:r>
    </w:p>
    <w:p>
      <w:pPr>
        <w:pStyle w:val="RecordBase"/>
        <w:ind w:left="120" w:hanging="120"/>
      </w:pPr>
      <w:r>
        <w:t xml:space="preserve">Pharmacy</w:t>
      </w:r>
    </w:p>
    <w:p>
      <w:pPr>
        <w:pStyle w:val="RecordBase"/>
        <w:ind w:left="240" w:hanging="192"/>
      </w:pPr>
      <w:r>
        <w:t xml:space="preserve"> technician criminal background check - </w:t>
      </w:r>
      <w:r>
        <w:t xml:space="preserve"> </w:t>
      </w:r>
      <w:r>
        <w:t xml:space="preserve">HB  398</w:t>
      </w:r>
      <w:r>
        <w:t xml:space="preserve">;</w:t>
      </w:r>
      <w:r>
        <w:t xml:space="preserve"> </w:t>
      </w:r>
      <w:r>
        <w:t xml:space="preserve">HB  398</w:t>
      </w:r>
      <w:r>
        <w:t xml:space="preserve">: </w:t>
      </w:r>
      <w:r>
        <w:t xml:space="preserve">HFA</w:t>
      </w:r>
      <w:r>
        <w:t xml:space="preserve"> (</w:t>
      </w:r>
      <w:r>
        <w:t xml:space="preserve">4</w:t>
      </w:r>
      <w:r>
        <w:t xml:space="preserve">)</w:t>
      </w:r>
    </w:p>
    <w:p>
      <w:pPr>
        <w:pStyle w:val="RecordBase"/>
        <w:ind w:left="240" w:hanging="192"/>
      </w:pPr>
      <w:r>
        <w:t xml:space="preserve"> techs, background check results sent to board by KSP, mandate - </w:t>
      </w:r>
      <w:r>
        <w:t xml:space="preserve"> </w:t>
      </w:r>
      <w:r>
        <w:t xml:space="preserve">HB  398</w:t>
      </w:r>
      <w:r>
        <w:t xml:space="preserve">: </w:t>
      </w:r>
      <w:r>
        <w:t xml:space="preserve">SCS</w:t>
      </w:r>
    </w:p>
    <w:p>
      <w:pPr>
        <w:pStyle w:val="RecordBase"/>
        <w:ind w:left="240" w:hanging="192"/>
      </w:pPr>
      <w:r>
        <w:t xml:space="preserve"> third-party logistics provider, licensure of - </w:t>
      </w:r>
      <w:r>
        <w:t xml:space="preserve"> </w:t>
      </w:r>
      <w:r>
        <w:t xml:space="preserve">HB  437</w:t>
      </w:r>
    </w:p>
    <w:p>
      <w:pPr>
        <w:pStyle w:val="RecordBase"/>
        <w:ind w:left="120" w:hanging="120"/>
      </w:pPr>
      <w:r>
        <w:t xml:space="preserve">Physician</w:t>
      </w:r>
    </w:p>
    <w:p>
      <w:pPr>
        <w:pStyle w:val="RecordBase"/>
        <w:ind w:left="240" w:hanging="192"/>
      </w:pPr>
      <w:r>
        <w:t xml:space="preserve"> assistant, certificate of death may be completed by - </w:t>
      </w:r>
      <w:r>
        <w:t xml:space="preserve"> </w:t>
      </w:r>
      <w:r>
        <w:t xml:space="preserve">SB  114</w:t>
      </w:r>
      <w:r>
        <w:t xml:space="preserve">: </w:t>
      </w:r>
      <w:r>
        <w:t xml:space="preserve">SFA</w:t>
      </w:r>
      <w:r>
        <w:t xml:space="preserve"> (</w:t>
      </w:r>
      <w:r>
        <w:t xml:space="preserve">1</w:t>
      </w:r>
      <w:r>
        <w:t xml:space="preserve">)</w:t>
      </w:r>
    </w:p>
    <w:p>
      <w:pPr>
        <w:pStyle w:val="RecordBase"/>
        <w:ind w:left="240" w:hanging="192"/>
      </w:pPr>
      <w:r>
        <w:t xml:space="preserve"> assistants, supervising physician countersignature requirements for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Physician, licensure, specialty certification and maintenance testing prohibited - </w:t>
      </w:r>
      <w:r>
        <w:t xml:space="preserve"> </w:t>
      </w:r>
      <w:r>
        <w:t xml:space="preserve">SB  17</w:t>
      </w:r>
    </w:p>
    <w:p>
      <w:pPr>
        <w:pStyle w:val="RecordBase"/>
        <w:ind w:left="120" w:hanging="120"/>
      </w:pPr>
      <w:r>
        <w:t xml:space="preserve">Plumbers, credit toward licensing fees - </w:t>
      </w:r>
      <w:r>
        <w:t xml:space="preserve"> </w:t>
      </w:r>
      <w:r>
        <w:t xml:space="preserve">HB  30</w:t>
      </w:r>
      <w:r>
        <w:t xml:space="preserve">;</w:t>
      </w:r>
      <w:r>
        <w:t xml:space="preserve"> </w:t>
      </w:r>
      <w:r>
        <w:t xml:space="preserve">SB  93</w:t>
      </w:r>
    </w:p>
    <w:p>
      <w:pPr>
        <w:pStyle w:val="RecordBase"/>
        <w:ind w:left="120" w:hanging="120"/>
      </w:pPr>
      <w:r>
        <w:t xml:space="preserve">Radon</w:t>
      </w:r>
    </w:p>
    <w:p>
      <w:pPr>
        <w:pStyle w:val="RecordBase"/>
        <w:ind w:left="240" w:hanging="192"/>
      </w:pPr>
      <w:r>
        <w:t xml:space="preserve"> certification requirements, residential and commercial building contractor, exemption for - </w:t>
      </w:r>
      <w:r>
        <w:t xml:space="preserve"> </w:t>
      </w:r>
      <w:r>
        <w:t xml:space="preserve">HB  272</w:t>
      </w:r>
      <w:r>
        <w:t xml:space="preserve">: </w:t>
      </w:r>
      <w:r>
        <w:t xml:space="preserve">HCS</w:t>
      </w:r>
    </w:p>
    <w:p>
      <w:pPr>
        <w:pStyle w:val="RecordBase"/>
        <w:ind w:left="240" w:hanging="192"/>
      </w:pPr>
      <w:r>
        <w:t xml:space="preserve"> certification requirements, residential building contractor, exemption for - </w:t>
      </w:r>
      <w:r>
        <w:t xml:space="preserve"> </w:t>
      </w:r>
      <w:r>
        <w:t xml:space="preserve">HB  272</w:t>
      </w:r>
    </w:p>
    <w:p>
      <w:pPr>
        <w:pStyle w:val="RecordBase"/>
        <w:ind w:left="120" w:hanging="120"/>
      </w:pPr>
      <w:r>
        <w:t xml:space="preserve">Recreational therapists, licensing requirements for - </w:t>
      </w:r>
      <w:r>
        <w:t xml:space="preserve"> </w:t>
      </w:r>
      <w:r>
        <w:t xml:space="preserve">HB  329</w:t>
      </w:r>
    </w:p>
    <w:p>
      <w:pPr>
        <w:pStyle w:val="RecordBase"/>
        <w:ind w:left="120" w:hanging="120"/>
      </w:pPr>
      <w:r>
        <w:t xml:space="preserve">Restaurants licensed to sell alcoholic beverages, rewards programs conducted by - </w:t>
      </w:r>
      <w:r>
        <w:t xml:space="preserve"> </w:t>
      </w:r>
      <w:r>
        <w:t xml:space="preserve">HB  485</w:t>
      </w:r>
    </w:p>
    <w:p>
      <w:pPr>
        <w:pStyle w:val="RecordBase"/>
        <w:ind w:left="120" w:hanging="120"/>
      </w:pPr>
      <w:r>
        <w:t xml:space="preserve">Serious crimes, prohibit persons convicted of - </w:t>
      </w:r>
      <w:r>
        <w:t xml:space="preserve"> </w:t>
      </w:r>
      <w:r>
        <w:t xml:space="preserve">HB  562</w:t>
      </w:r>
      <w:r>
        <w:t xml:space="preserve">: </w:t>
      </w:r>
      <w:r>
        <w:t xml:space="preserve">HFA</w:t>
      </w:r>
      <w:r>
        <w:t xml:space="preserve"> (</w:t>
      </w:r>
      <w:r>
        <w:t xml:space="preserve">2</w:t>
      </w:r>
      <w:r>
        <w:t xml:space="preserve">)</w:t>
      </w:r>
    </w:p>
    <w:p>
      <w:pPr>
        <w:pStyle w:val="RecordBase"/>
        <w:ind w:left="120" w:hanging="120"/>
      </w:pPr>
      <w:r>
        <w:t xml:space="preserve">Temporary elevator mechanic license, requirements for - </w:t>
      </w:r>
      <w:r>
        <w:t xml:space="preserve"> </w:t>
      </w:r>
      <w:r>
        <w:t xml:space="preserve">SB  105</w:t>
      </w:r>
    </w:p>
    <w:p>
      <w:pPr>
        <w:pStyle w:val="RecordBase"/>
        <w:ind w:left="120" w:hanging="120"/>
      </w:pPr>
      <w:r>
        <w:t xml:space="preserve">Title</w:t>
      </w:r>
    </w:p>
    <w:p>
      <w:pPr>
        <w:pStyle w:val="RecordBase"/>
        <w:ind w:left="240" w:hanging="192"/>
      </w:pPr>
      <w:r>
        <w:t xml:space="preserve"> insurance agents, licensing of - </w:t>
      </w:r>
      <w:r>
        <w:t xml:space="preserve"> </w:t>
      </w:r>
      <w:r>
        <w:t xml:space="preserve">HB  335</w:t>
      </w:r>
    </w:p>
    <w:p>
      <w:pPr>
        <w:pStyle w:val="RecordBase"/>
        <w:ind w:left="240" w:hanging="192"/>
      </w:pPr>
      <w:r>
        <w:t xml:space="preserve"> insurance agents, provide for the licensing of - </w:t>
      </w:r>
      <w:r>
        <w:t xml:space="preserve"> </w:t>
      </w:r>
      <w:r>
        <w:t xml:space="preserve">HB  335</w:t>
      </w:r>
      <w:r>
        <w:t xml:space="preserve">: </w:t>
      </w:r>
      <w:r>
        <w:t xml:space="preserve">HCS</w:t>
      </w:r>
    </w:p>
    <w:p>
      <w:pPr>
        <w:pStyle w:val="RecordBase"/>
        <w:ind w:left="120" w:hanging="120"/>
      </w:pPr>
      <w:r>
        <w:t xml:space="preserve">Veteran designation for operator's licenses and identification cards for reservists, eligibility - </w:t>
      </w:r>
      <w:r>
        <w:t xml:space="preserve"> </w:t>
      </w:r>
      <w:r>
        <w:t xml:space="preserve">SB  162</w:t>
      </w:r>
    </w:p>
    <w:p>
      <w:pPr>
        <w:pStyle w:val="RecordBase"/>
        <w:ind w:left="120" w:hanging="120"/>
      </w:pPr>
      <w:r>
        <w:t xml:space="preserve">Veterinary practice law, revisions, exemptions - </w:t>
      </w:r>
      <w:r>
        <w:t xml:space="preserve"> </w:t>
      </w:r>
      <w:r>
        <w:t xml:space="preserve">SB  242</w:t>
      </w:r>
      <w:r>
        <w:t xml:space="preserve">: </w:t>
      </w:r>
      <w:r>
        <w:t xml:space="preserve">HCS</w:t>
      </w:r>
    </w:p>
    <w:p>
      <w:pPr>
        <w:pStyle w:val="RecordBase"/>
        <w:ind w:left="120" w:hanging="120"/>
      </w:pPr>
      <w:r>
        <w:t xml:space="preserve">Weapons, concealed carry without license - </w:t>
      </w:r>
      <w:r>
        <w:t xml:space="preserve"> </w:t>
      </w:r>
      <w:r>
        <w:t xml:space="preserve">SB  257</w:t>
      </w:r>
      <w:r>
        <w:t xml:space="preserve">;</w:t>
      </w:r>
      <w:r>
        <w:t xml:space="preserve"> </w:t>
      </w:r>
      <w:r>
        <w:t xml:space="preserve">HB  531</w:t>
      </w:r>
    </w:p>
    <w:p>
      <w:pPr>
        <w:pStyle w:val="RecordBase"/>
        <w:ind w:left="120" w:hanging="120"/>
      </w:pPr>
      <w:r>
        <w:t xml:space="preserve">Wineries, fortified wine production, exempt from 100,000 gallon cap - </w:t>
      </w:r>
      <w:r>
        <w:t xml:space="preserve"> </w:t>
      </w:r>
      <w:r>
        <w:t xml:space="preserve">SB  11</w:t>
      </w:r>
      <w:r>
        <w:t xml:space="preserve">: </w:t>
      </w:r>
      <w:r>
        <w:t xml:space="preserve">SFA</w:t>
      </w:r>
      <w:r>
        <w:t xml:space="preserve"> (</w:t>
      </w:r>
      <w:r>
        <w:t xml:space="preserve">2</w:t>
      </w:r>
      <w:r>
        <w:t xml:space="preserve">)</w:t>
        <w:br/>
      </w:r>
    </w:p>
    <w:p>
      <w:pPr>
        <w:pStyle w:val="RecordHeading3"/>
      </w:pPr>
      <w:r>
        <w:rPr>
          <w:b/>
        </w:rPr>
        <w:t xml:space="preserve">Liens</w:t>
      </w:r>
    </w:p>
    <w:p>
      <w:pPr>
        <w:pStyle w:val="RecordBase"/>
        <w:ind w:left="120" w:hanging="120"/>
      </w:pPr>
      <w:r>
        <w:t xml:space="preserve">Boat</w:t>
      </w:r>
    </w:p>
    <w:p>
      <w:pPr>
        <w:pStyle w:val="RecordBase"/>
        <w:ind w:left="240" w:hanging="192"/>
      </w:pPr>
      <w:r>
        <w:t xml:space="preserve"> liens, secured party, reasonable efforts to locate, defined - </w:t>
      </w:r>
      <w:r>
        <w:t xml:space="preserve"> </w:t>
      </w:r>
      <w:r>
        <w:t xml:space="preserve">SB  186</w:t>
      </w:r>
      <w:r>
        <w:t xml:space="preserve">: </w:t>
      </w:r>
      <w:r>
        <w:t xml:space="preserve">SCS</w:t>
      </w:r>
    </w:p>
    <w:p>
      <w:pPr>
        <w:pStyle w:val="RecordBase"/>
        <w:ind w:left="240" w:hanging="192"/>
      </w:pPr>
      <w:r>
        <w:t xml:space="preserve"> liens, secured party, reasonable efforts to locate, equivalent document to title - </w:t>
      </w:r>
      <w:r>
        <w:t xml:space="preserve"> </w:t>
      </w:r>
      <w:r>
        <w:t xml:space="preserve">SB  186</w:t>
      </w:r>
      <w:r>
        <w:t xml:space="preserve">: </w:t>
      </w:r>
      <w:r>
        <w:t xml:space="preserve">HCS</w:t>
      </w:r>
    </w:p>
    <w:p>
      <w:pPr>
        <w:pStyle w:val="RecordBase"/>
        <w:ind w:left="120" w:hanging="120"/>
      </w:pPr>
      <w:r>
        <w:t xml:space="preserve">Contents of abandoned storage units, claiming of - </w:t>
      </w:r>
      <w:r>
        <w:t xml:space="preserve"> </w:t>
      </w:r>
      <w:r>
        <w:t xml:space="preserve">HB  285</w:t>
      </w:r>
    </w:p>
    <w:p>
      <w:pPr>
        <w:pStyle w:val="RecordBase"/>
        <w:ind w:left="120" w:hanging="120"/>
      </w:pPr>
      <w:r>
        <w:t xml:space="preserve">Financing statement, continuation statement filing, clarification of - </w:t>
      </w:r>
      <w:r>
        <w:t xml:space="preserve"> </w:t>
      </w:r>
      <w:r>
        <w:t xml:space="preserve">SB  122</w:t>
      </w:r>
      <w:r>
        <w:t xml:space="preserve">: </w:t>
      </w:r>
      <w:r>
        <w:t xml:space="preserve">SFA</w:t>
      </w:r>
      <w:r>
        <w:t xml:space="preserve"> (</w:t>
      </w:r>
      <w:r>
        <w:t xml:space="preserve">1</w:t>
      </w:r>
      <w:r>
        <w:t xml:space="preserve">)</w:t>
      </w:r>
    </w:p>
    <w:p>
      <w:pPr>
        <w:pStyle w:val="RecordBase"/>
        <w:ind w:left="120" w:hanging="120"/>
      </w:pPr>
      <w:r>
        <w:t xml:space="preserve">Liens against real estate, release of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Local government code enforcement, recording and release of by local governments - </w:t>
      </w:r>
      <w:r>
        <w:t xml:space="preserve"> </w:t>
      </w:r>
      <w:r>
        <w:t xml:space="preserve">HB  422</w:t>
      </w:r>
      <w:r>
        <w:t xml:space="preserve">: </w:t>
      </w:r>
      <w:r>
        <w:t xml:space="preserve">HCS</w:t>
      </w:r>
    </w:p>
    <w:p>
      <w:pPr>
        <w:pStyle w:val="RecordBase"/>
        <w:ind w:left="120" w:hanging="120"/>
      </w:pPr>
      <w:r>
        <w:t xml:space="preserve">Motor vehicle, lien, notation on certificate of title, effectiveness length of - </w:t>
      </w:r>
      <w:r>
        <w:t xml:space="preserve"> </w:t>
      </w:r>
      <w:r>
        <w:t xml:space="preserve">SB  122</w:t>
      </w:r>
    </w:p>
    <w:p>
      <w:pPr>
        <w:pStyle w:val="RecordBase"/>
        <w:ind w:left="120" w:hanging="120"/>
      </w:pPr>
      <w:r>
        <w:t xml:space="preserve">Possessory liens on a boat, enforcement of - </w:t>
      </w:r>
      <w:r>
        <w:t xml:space="preserve"> </w:t>
      </w:r>
      <w:r>
        <w:t xml:space="preserve">SB  186</w:t>
      </w:r>
    </w:p>
    <w:p>
      <w:pPr>
        <w:pStyle w:val="RecordBase"/>
        <w:ind w:left="120" w:hanging="120"/>
      </w:pPr>
      <w:r>
        <w:t xml:space="preserve">Security</w:t>
      </w:r>
    </w:p>
    <w:p>
      <w:pPr>
        <w:pStyle w:val="RecordBase"/>
        <w:ind w:left="240" w:hanging="192"/>
      </w:pPr>
      <w:r>
        <w:t xml:space="preserve"> interest, filing, extension for time period for - </w:t>
      </w:r>
      <w:r>
        <w:t xml:space="preserve"> </w:t>
      </w:r>
      <w:r>
        <w:t xml:space="preserve">HB  352</w:t>
      </w:r>
      <w:r>
        <w:t xml:space="preserve">: </w:t>
      </w:r>
      <w:r>
        <w:t xml:space="preserve">HCS</w:t>
      </w:r>
    </w:p>
    <w:p>
      <w:pPr>
        <w:pStyle w:val="RecordBase"/>
        <w:ind w:left="240" w:hanging="192"/>
      </w:pPr>
      <w:r>
        <w:t xml:space="preserve"> interest, filing, extension of time period for - </w:t>
      </w:r>
      <w:r>
        <w:t xml:space="preserve"> </w:t>
      </w:r>
      <w:r>
        <w:t xml:space="preserve">HB  352</w:t>
      </w:r>
      <w:r>
        <w:t xml:space="preserve">;</w:t>
      </w:r>
      <w:r>
        <w:t xml:space="preserve"> </w:t>
      </w:r>
      <w:r>
        <w:t xml:space="preserve">HB  352</w:t>
      </w:r>
      <w:r>
        <w:t xml:space="preserve">: </w:t>
      </w:r>
      <w:r>
        <w:t xml:space="preserve">SCS</w:t>
        <w:br/>
      </w:r>
    </w:p>
    <w:p>
      <w:pPr>
        <w:pStyle w:val="RecordHeading3"/>
      </w:pPr>
      <w:r>
        <w:rPr>
          <w:b/>
        </w:rPr>
        <w:t xml:space="preserve">Lieutenant Governor</w:t>
      </w:r>
    </w:p>
    <w:p>
      <w:pPr>
        <w:pStyle w:val="RecordBase"/>
        <w:ind w:left="120" w:hanging="120"/>
      </w:pPr>
      <w:r>
        <w:t xml:space="preserve">Candidate, state and federal business and personal income tax returns, filing requirement - </w:t>
      </w:r>
      <w:r>
        <w:t xml:space="preserve"> </w:t>
      </w:r>
      <w:r>
        <w:t xml:space="preserve">HB  430</w:t>
      </w:r>
    </w:p>
    <w:p>
      <w:pPr>
        <w:pStyle w:val="RecordBase"/>
        <w:ind w:left="120" w:hanging="120"/>
      </w:pPr>
      <w:r>
        <w:t xml:space="preserve">Concealed deadly weapon, allow current or former to carry anywhere in the Commonwealth - </w:t>
      </w:r>
      <w:r>
        <w:t xml:space="preserve"> </w:t>
      </w:r>
      <w:r>
        <w:t xml:space="preserve">HB  315</w:t>
      </w:r>
    </w:p>
    <w:p>
      <w:pPr>
        <w:pStyle w:val="RecordBase"/>
        <w:ind w:left="120" w:hanging="120"/>
      </w:pPr>
      <w:r>
        <w:t xml:space="preserve">President of the Senate, designation as, constitutional amendment - </w:t>
      </w:r>
      <w:r>
        <w:t xml:space="preserve"> </w:t>
      </w:r>
      <w:r>
        <w:t xml:space="preserve">HB  302</w:t>
      </w:r>
    </w:p>
    <w:p>
      <w:pPr>
        <w:pStyle w:val="RecordBase"/>
        <w:ind w:left="120" w:hanging="120"/>
      </w:pPr>
      <w:r>
        <w:t xml:space="preserve">Residence, Old Governor's Mansion - </w:t>
      </w:r>
      <w:r>
        <w:t xml:space="preserve"> </w:t>
      </w:r>
      <w:r>
        <w:t xml:space="preserve">HB  308</w:t>
      </w:r>
    </w:p>
    <w:p>
      <w:pPr>
        <w:pStyle w:val="RecordBase"/>
        <w:ind w:left="120" w:hanging="120"/>
      </w:pPr>
      <w:r>
        <w:t xml:space="preserve">Slate of candidates, designation of Lieutenant Governor candidates after primary - </w:t>
      </w:r>
      <w:r>
        <w:t xml:space="preserve"> </w:t>
      </w:r>
      <w:r>
        <w:t xml:space="preserve">HB  128</w:t>
      </w:r>
    </w:p>
    <w:p>
      <w:pPr>
        <w:pStyle w:val="RecordBase"/>
        <w:ind w:left="120" w:hanging="120"/>
      </w:pPr>
      <w:r>
        <w:t xml:space="preserve">State and federal business and personal income tax returns, filing with Executive Ethics Commission - </w:t>
      </w:r>
      <w:r>
        <w:t xml:space="preserve"> </w:t>
      </w:r>
      <w:r>
        <w:t xml:space="preserve">HB  430</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Time of election, move to even-numbered year - </w:t>
      </w:r>
      <w:r>
        <w:t xml:space="preserve"> </w:t>
      </w:r>
      <w:r>
        <w:t xml:space="preserve">SB  10</w:t>
      </w:r>
      <w:r>
        <w:t xml:space="preserve">;</w:t>
      </w:r>
      <w:r>
        <w:t xml:space="preserve"> </w:t>
      </w:r>
      <w:r>
        <w:t xml:space="preserve">HB  313</w:t>
        <w:br/>
      </w:r>
    </w:p>
    <w:p>
      <w:pPr>
        <w:pStyle w:val="RecordHeading3"/>
      </w:pPr>
      <w:r>
        <w:rPr>
          <w:b/>
        </w:rPr>
        <w:t xml:space="preserve">Loans and Credit</w:t>
      </w:r>
    </w:p>
    <w:p>
      <w:pPr>
        <w:pStyle w:val="RecordBase"/>
        <w:ind w:left="120" w:hanging="120"/>
      </w:pPr>
      <w:r>
        <w:t xml:space="preserve">Credit information, restriction on use during hiring process - </w:t>
      </w:r>
      <w:r>
        <w:t xml:space="preserve"> </w:t>
      </w:r>
      <w:r>
        <w:t xml:space="preserve">HB  157</w:t>
      </w:r>
    </w:p>
    <w:p>
      <w:pPr>
        <w:pStyle w:val="RecordBase"/>
        <w:ind w:left="120" w:hanging="120"/>
      </w:pPr>
      <w:r>
        <w:t xml:space="preserve">Deferred deposit transactions, maximum annual percentage rate - </w:t>
      </w:r>
      <w:r>
        <w:t xml:space="preserve"> </w:t>
      </w:r>
      <w:r>
        <w:t xml:space="preserve">SB  101</w:t>
      </w:r>
    </w:p>
    <w:p>
      <w:pPr>
        <w:pStyle w:val="RecordBase"/>
        <w:ind w:left="120" w:hanging="120"/>
      </w:pPr>
      <w:r>
        <w:t xml:space="preserve">Flex loan plans, licensees, creation of - </w:t>
      </w:r>
      <w:r>
        <w:t xml:space="preserve"> </w:t>
      </w:r>
      <w:r>
        <w:t xml:space="preserve">HB  520</w:t>
      </w:r>
    </w:p>
    <w:p>
      <w:pPr>
        <w:pStyle w:val="RecordBase"/>
        <w:ind w:left="120" w:hanging="120"/>
      </w:pPr>
      <w:r>
        <w:t xml:space="preserve">Mortgage</w:t>
      </w:r>
    </w:p>
    <w:p>
      <w:pPr>
        <w:pStyle w:val="RecordBase"/>
        <w:ind w:left="240" w:hanging="192"/>
      </w:pPr>
      <w:r>
        <w:t xml:space="preserve"> loan continuing education, annual requirement - </w:t>
      </w:r>
      <w:r>
        <w:t xml:space="preserve"> </w:t>
      </w:r>
      <w:r>
        <w:t xml:space="preserve">SB  97</w:t>
      </w:r>
    </w:p>
    <w:p>
      <w:pPr>
        <w:pStyle w:val="RecordBase"/>
        <w:ind w:left="240" w:hanging="192"/>
      </w:pPr>
      <w:r>
        <w:t xml:space="preserve"> loan processors, registration requirement, potential exemption - </w:t>
      </w:r>
      <w:r>
        <w:t xml:space="preserve"> </w:t>
      </w:r>
      <w:r>
        <w:t xml:space="preserve">SB  97</w:t>
      </w:r>
    </w:p>
    <w:p>
      <w:pPr>
        <w:pStyle w:val="RecordBase"/>
        <w:ind w:left="120" w:hanging="120"/>
      </w:pPr>
      <w:r>
        <w:t xml:space="preserve">Pawnbrokers, transaction information, recording of - </w:t>
      </w:r>
      <w:r>
        <w:t xml:space="preserve"> </w:t>
      </w:r>
      <w:r>
        <w:t xml:space="preserve">HB  528</w:t>
      </w:r>
    </w:p>
    <w:p>
      <w:pPr>
        <w:pStyle w:val="RecordBase"/>
        <w:ind w:left="120" w:hanging="120"/>
      </w:pPr>
      <w:r>
        <w:t xml:space="preserve">Possessory liens on a boat, enforcement of - </w:t>
      </w:r>
      <w:r>
        <w:t xml:space="preserve"> </w:t>
      </w:r>
      <w:r>
        <w:t xml:space="preserve">SB  186</w:t>
      </w:r>
    </w:p>
    <w:p>
      <w:pPr>
        <w:pStyle w:val="RecordBase"/>
        <w:ind w:left="120" w:hanging="120"/>
      </w:pPr>
      <w:r>
        <w:t xml:space="preserve">Protected</w:t>
      </w:r>
    </w:p>
    <w:p>
      <w:pPr>
        <w:pStyle w:val="RecordBase"/>
        <w:ind w:left="240" w:hanging="192"/>
      </w:pPr>
      <w:r>
        <w:t xml:space="preserve"> consumers, credit security freezes on record or report - </w:t>
      </w:r>
      <w:r>
        <w:t xml:space="preserve"> </w:t>
      </w:r>
      <w:r>
        <w:t xml:space="preserve">SB  23</w:t>
      </w:r>
      <w:r>
        <w:t xml:space="preserve">: </w:t>
      </w:r>
      <w:r>
        <w:t xml:space="preserve">SCS</w:t>
      </w:r>
      <w:r>
        <w:t xml:space="preserve">;</w:t>
      </w:r>
      <w:r>
        <w:t xml:space="preserve"> </w:t>
      </w:r>
      <w:r>
        <w:t xml:space="preserve">HB  119</w:t>
      </w:r>
      <w:r>
        <w:t xml:space="preserve">;</w:t>
      </w:r>
      <w:r>
        <w:t xml:space="preserve"> </w:t>
      </w:r>
      <w:r>
        <w:t xml:space="preserve">HB  119</w:t>
      </w:r>
      <w:r>
        <w:t xml:space="preserve">: </w:t>
      </w:r>
      <w:r>
        <w:t xml:space="preserve">HCS</w:t>
      </w:r>
    </w:p>
    <w:p>
      <w:pPr>
        <w:pStyle w:val="RecordBase"/>
        <w:ind w:left="240" w:hanging="192"/>
      </w:pPr>
      <w:r>
        <w:t xml:space="preserve"> persons, credit security freeze on record or report - </w:t>
      </w:r>
      <w:r>
        <w:t xml:space="preserve"> </w:t>
      </w:r>
      <w:r>
        <w:t xml:space="preserve">SB  23</w:t>
      </w:r>
      <w:r>
        <w:t xml:space="preserve">;</w:t>
      </w:r>
      <w:r>
        <w:t xml:space="preserve"> </w:t>
      </w:r>
      <w:r>
        <w:t xml:space="preserve">HB  65</w:t>
      </w:r>
    </w:p>
    <w:p>
      <w:pPr>
        <w:pStyle w:val="RecordBase"/>
        <w:ind w:left="120" w:hanging="120"/>
      </w:pPr>
      <w:r>
        <w:t xml:space="preserve">Specialized loan programs, eligibility for - </w:t>
      </w:r>
      <w:r>
        <w:t xml:space="preserve"> </w:t>
      </w:r>
      <w:r>
        <w:t xml:space="preserve">HB  572</w:t>
      </w:r>
    </w:p>
    <w:p>
      <w:pPr>
        <w:pStyle w:val="RecordBase"/>
        <w:ind w:left="120" w:hanging="120"/>
      </w:pPr>
      <w:r>
        <w:t xml:space="preserve">Unlawful collection practice, debt collector, prohibition of - </w:t>
      </w:r>
      <w:r>
        <w:t xml:space="preserve"> </w:t>
      </w:r>
      <w:r>
        <w:t xml:space="preserve">HB  558</w:t>
        <w:br/>
      </w:r>
    </w:p>
    <w:p>
      <w:pPr>
        <w:pStyle w:val="RecordHeading3"/>
      </w:pPr>
      <w:r>
        <w:rPr>
          <w:b/>
        </w:rPr>
        <w:t xml:space="preserve">Local Government</w:t>
      </w:r>
    </w:p>
    <w:p>
      <w:pPr>
        <w:pStyle w:val="RecordBase"/>
        <w:ind w:left="120" w:hanging="120"/>
      </w:pPr>
      <w:r>
        <w:t xml:space="preserve">911</w:t>
      </w:r>
    </w:p>
    <w:p>
      <w:pPr>
        <w:pStyle w:val="RecordBase"/>
        <w:ind w:left="240" w:hanging="192"/>
      </w:pPr>
      <w:r>
        <w:t xml:space="preserve"> emergency services, funding of, allowable expenditures for - </w:t>
      </w:r>
      <w:r>
        <w:t xml:space="preserve"> </w:t>
      </w:r>
      <w:r>
        <w:t xml:space="preserve">HB  585</w:t>
      </w:r>
      <w:r>
        <w:t xml:space="preserve">;</w:t>
      </w:r>
      <w:r>
        <w:t xml:space="preserve"> </w:t>
      </w:r>
      <w:r>
        <w:t xml:space="preserve">HB  585</w:t>
      </w:r>
      <w:r>
        <w:t xml:space="preserve">: </w:t>
      </w:r>
      <w:r>
        <w:t xml:space="preserve">HCS</w:t>
      </w:r>
    </w:p>
    <w:p>
      <w:pPr>
        <w:pStyle w:val="RecordBase"/>
        <w:ind w:left="240" w:hanging="192"/>
      </w:pPr>
      <w:r>
        <w:t xml:space="preserve"> fees, collection of by local governments - </w:t>
      </w:r>
      <w:r>
        <w:t xml:space="preserve"> </w:t>
      </w:r>
      <w:r>
        <w:t xml:space="preserve">HB  214</w:t>
      </w:r>
    </w:p>
    <w:p>
      <w:pPr>
        <w:pStyle w:val="RecordBase"/>
        <w:ind w:left="120" w:hanging="120"/>
      </w:pPr>
      <w:r>
        <w:t xml:space="preserve">Area</w:t>
      </w:r>
    </w:p>
    <w:p>
      <w:pPr>
        <w:pStyle w:val="RecordBase"/>
        <w:ind w:left="240" w:hanging="192"/>
      </w:pPr>
      <w:r>
        <w:t xml:space="preserve"> development districts, board and staff responsibilities - </w:t>
      </w:r>
      <w:r>
        <w:t xml:space="preserve"> </w:t>
      </w:r>
      <w:r>
        <w:t xml:space="preserve">SB  45</w:t>
      </w:r>
      <w:r>
        <w:t xml:space="preserve">: </w:t>
      </w:r>
      <w:r>
        <w:t xml:space="preserve">HFA</w:t>
      </w:r>
      <w:r>
        <w:t xml:space="preserve"> (</w:t>
      </w:r>
      <w:r>
        <w:t xml:space="preserve">1</w:t>
      </w:r>
      <w:r>
        <w:t xml:space="preserve">)</w:t>
      </w:r>
      <w:r>
        <w:t xml:space="preserve">;</w:t>
      </w:r>
      <w:r>
        <w:t xml:space="preserve"> </w:t>
      </w:r>
      <w:r>
        <w:t xml:space="preserve">HB  438</w:t>
      </w:r>
      <w:r>
        <w:t xml:space="preserve">;</w:t>
      </w:r>
      <w:r>
        <w:t xml:space="preserve"> </w:t>
      </w:r>
      <w:r>
        <w:t xml:space="preserve">HB  438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449</w:t>
      </w:r>
      <w:r>
        <w:t xml:space="preserve">: </w:t>
      </w:r>
      <w:r>
        <w:t xml:space="preserve">SCS</w:t>
      </w:r>
    </w:p>
    <w:p>
      <w:pPr>
        <w:pStyle w:val="RecordBase"/>
        <w:ind w:left="240" w:hanging="192"/>
      </w:pPr>
      <w:r>
        <w:t xml:space="preserve"> planning councils, gender-neutral language, added to - </w:t>
      </w:r>
      <w:r>
        <w:t xml:space="preserve"> </w:t>
      </w:r>
      <w:r>
        <w:t xml:space="preserve">SB  264</w:t>
      </w:r>
    </w:p>
    <w:p>
      <w:pPr>
        <w:pStyle w:val="RecordBase"/>
        <w:ind w:left="120" w:hanging="120"/>
      </w:pPr>
      <w:r>
        <w:t xml:space="preserve">Blighted property, eminent domain proceedings - </w:t>
      </w:r>
      <w:r>
        <w:t xml:space="preserve"> </w:t>
      </w:r>
      <w:r>
        <w:t xml:space="preserve">SB  230</w:t>
      </w:r>
    </w:p>
    <w:p>
      <w:pPr>
        <w:pStyle w:val="RecordBase"/>
        <w:ind w:left="120" w:hanging="120"/>
      </w:pPr>
      <w:r>
        <w:t xml:space="preserve">Cannabis, local regulation of - </w:t>
      </w:r>
      <w:r>
        <w:t xml:space="preserve"> </w:t>
      </w:r>
      <w:r>
        <w:t xml:space="preserve">SB  13</w:t>
      </w:r>
    </w:p>
    <w:p>
      <w:pPr>
        <w:pStyle w:val="RecordBase"/>
        <w:ind w:left="120" w:hanging="120"/>
      </w:pPr>
      <w:r>
        <w:t xml:space="preserve">Carbon</w:t>
      </w:r>
    </w:p>
    <w:p>
      <w:pPr>
        <w:pStyle w:val="RecordBase"/>
        <w:ind w:left="240" w:hanging="192"/>
      </w:pPr>
      <w:r>
        <w:t xml:space="preserve"> emission allowances, allocation of, counties with coal-fired units, Clean Air Act - </w:t>
      </w:r>
      <w:r>
        <w:t xml:space="preserve"> </w:t>
      </w:r>
      <w:r>
        <w:t xml:space="preserve">HB  461</w:t>
      </w:r>
    </w:p>
    <w:p>
      <w:pPr>
        <w:pStyle w:val="RecordBase"/>
        <w:ind w:left="240" w:hanging="192"/>
      </w:pPr>
      <w:r>
        <w:t xml:space="preserve"> emission allowances, allocation of, counties with decreased coal jobs, Clean Air Act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Cell tower placement, when PSC to be notified - </w:t>
      </w:r>
      <w:r>
        <w:t xml:space="preserve"> </w:t>
      </w:r>
      <w:r>
        <w:t xml:space="preserve">SB  90</w:t>
      </w:r>
      <w:r>
        <w:t xml:space="preserve">: </w:t>
      </w:r>
      <w:r>
        <w:t xml:space="preserve">HCS</w:t>
      </w:r>
    </w:p>
    <w:p>
      <w:pPr>
        <w:pStyle w:val="RecordBase"/>
        <w:ind w:left="120" w:hanging="120"/>
      </w:pPr>
      <w:r>
        <w:t xml:space="preserve">Cities,</w:t>
      </w:r>
    </w:p>
    <w:p>
      <w:pPr>
        <w:pStyle w:val="RecordBase"/>
        <w:ind w:left="240" w:hanging="192"/>
      </w:pPr>
      <w:r>
        <w:t xml:space="preserve"> annexation, grant of standing for lawsuits regarding - </w:t>
      </w:r>
      <w:r>
        <w:t xml:space="preserve"> </w:t>
      </w:r>
      <w:r>
        <w:t xml:space="preserve">HB  251</w:t>
      </w:r>
    </w:p>
    <w:p>
      <w:pPr>
        <w:pStyle w:val="RecordBase"/>
        <w:ind w:left="240" w:hanging="192"/>
      </w:pPr>
      <w:r>
        <w:t xml:space="preserve"> governance, wards, hybrid system - </w:t>
      </w:r>
      <w:r>
        <w:t xml:space="preserve"> </w:t>
      </w:r>
      <w:r>
        <w:t xml:space="preserve">SB  167</w:t>
      </w:r>
    </w:p>
    <w:p>
      <w:pPr>
        <w:pStyle w:val="RecordBase"/>
        <w:ind w:left="240" w:hanging="192"/>
      </w:pPr>
      <w:r>
        <w:t xml:space="preserve"> police, oaths - </w:t>
      </w:r>
      <w:r>
        <w:t xml:space="preserve"> </w:t>
      </w:r>
      <w:r>
        <w:t xml:space="preserve">SB  167</w:t>
      </w:r>
    </w:p>
    <w:p>
      <w:pPr>
        <w:pStyle w:val="RecordBase"/>
        <w:ind w:left="240" w:hanging="192"/>
      </w:pPr>
      <w:r>
        <w:t xml:space="preserve"> property, disposition of - </w:t>
      </w:r>
      <w:r>
        <w:t xml:space="preserve"> </w:t>
      </w:r>
      <w:r>
        <w:t xml:space="preserve">SB  167</w:t>
      </w:r>
    </w:p>
    <w:p>
      <w:pPr>
        <w:pStyle w:val="RecordBase"/>
        <w:ind w:left="240" w:hanging="192"/>
      </w:pPr>
      <w:r>
        <w:t xml:space="preserve"> transfers between governmental agencies, newspaper bids, exemptions - </w:t>
      </w:r>
      <w:r>
        <w:t xml:space="preserve"> </w:t>
      </w:r>
      <w:r>
        <w:t xml:space="preserve">SB  167</w:t>
      </w:r>
    </w:p>
    <w:p>
      <w:pPr>
        <w:pStyle w:val="RecordBase"/>
        <w:ind w:left="240" w:hanging="192"/>
      </w:pPr>
      <w:r>
        <w:t xml:space="preserve"> war memorial commissions, alternative - </w:t>
      </w:r>
      <w:r>
        <w:t xml:space="preserve"> </w:t>
      </w:r>
      <w:r>
        <w:t xml:space="preserve">SB  167</w:t>
      </w:r>
    </w:p>
    <w:p>
      <w:pPr>
        <w:pStyle w:val="RecordBase"/>
        <w:ind w:left="120" w:hanging="120"/>
      </w:pPr>
      <w:r>
        <w:t xml:space="preserve">City annexation, territory contiguous to corporate boundaries within another county, process for - </w:t>
      </w:r>
      <w:r>
        <w:t xml:space="preserve"> </w:t>
      </w:r>
      <w:r>
        <w:t xml:space="preserve">HB  309</w:t>
      </w:r>
      <w:r>
        <w:t xml:space="preserve">: </w:t>
      </w:r>
      <w:r>
        <w:t xml:space="preserve">SFA</w:t>
      </w:r>
      <w:r>
        <w:t xml:space="preserve"> (</w:t>
      </w:r>
      <w:r>
        <w:t xml:space="preserve">6</w:t>
      </w:r>
      <w:r>
        <w:t xml:space="preserve">)</w:t>
      </w:r>
      <w:r>
        <w:t xml:space="preserve">;</w:t>
      </w:r>
      <w:r>
        <w:t xml:space="preserve"> </w:t>
      </w:r>
      <w:r>
        <w:t xml:space="preserve">HB  423</w:t>
      </w:r>
      <w:r>
        <w:t xml:space="preserve">: </w:t>
      </w:r>
      <w:r>
        <w:t xml:space="preserve">SFA</w:t>
      </w:r>
      <w:r>
        <w:t xml:space="preserve"> (</w:t>
      </w:r>
      <w:r>
        <w:t xml:space="preserve">1</w:t>
      </w:r>
      <w:r>
        <w:t xml:space="preserve">)</w:t>
      </w:r>
    </w:p>
    <w:p>
      <w:pPr>
        <w:pStyle w:val="RecordBase"/>
        <w:ind w:left="120" w:hanging="120"/>
      </w:pPr>
      <w:r>
        <w:t xml:space="preserve">Coal severance tax revenues, distribution of all revenues to counties - </w:t>
      </w:r>
      <w:r>
        <w:t xml:space="preserve"> </w:t>
      </w:r>
      <w:r>
        <w:t xml:space="preserve">SB  21</w:t>
      </w:r>
    </w:p>
    <w:p>
      <w:pPr>
        <w:pStyle w:val="RecordBase"/>
        <w:ind w:left="120" w:hanging="120"/>
      </w:pPr>
      <w:r>
        <w:t xml:space="preserve">Code</w:t>
      </w:r>
    </w:p>
    <w:p>
      <w:pPr>
        <w:pStyle w:val="RecordBase"/>
        <w:ind w:left="240" w:hanging="192"/>
      </w:pPr>
      <w:r>
        <w:t xml:space="preserve"> enforcement, administrative procedures - </w:t>
      </w:r>
      <w:r>
        <w:t xml:space="preserve"> </w:t>
      </w:r>
      <w:r>
        <w:t xml:space="preserve">HB  422</w:t>
      </w:r>
      <w:r>
        <w:t xml:space="preserve">: </w:t>
      </w:r>
      <w:r>
        <w:t xml:space="preserve">HCS</w:t>
      </w:r>
    </w:p>
    <w:p>
      <w:pPr>
        <w:pStyle w:val="RecordBase"/>
        <w:ind w:left="240" w:hanging="192"/>
      </w:pPr>
      <w:r>
        <w:t xml:space="preserve"> enforcement, omnibus revisions - </w:t>
      </w:r>
      <w:r>
        <w:t xml:space="preserve"> </w:t>
      </w:r>
      <w:r>
        <w:t xml:space="preserve">HB  422</w:t>
      </w:r>
    </w:p>
    <w:p>
      <w:pPr>
        <w:pStyle w:val="RecordBase"/>
        <w:ind w:left="120" w:hanging="120"/>
      </w:pPr>
      <w:r>
        <w:t xml:space="preserve">Commercial activities, constitutional amendment - </w:t>
      </w:r>
      <w:r>
        <w:t xml:space="preserve"> </w:t>
      </w:r>
      <w:r>
        <w:t xml:space="preserve">HB  2</w:t>
      </w:r>
      <w:r>
        <w:t xml:space="preserve">: </w:t>
      </w:r>
      <w:r>
        <w:t xml:space="preserve">SFA</w:t>
      </w:r>
      <w:r>
        <w:t xml:space="preserve"> (</w:t>
      </w:r>
      <w:r>
        <w:t xml:space="preserve">2</w:t>
      </w:r>
      <w:r>
        <w:t xml:space="preserve">)</w:t>
      </w:r>
    </w:p>
    <w:p>
      <w:pPr>
        <w:pStyle w:val="RecordBase"/>
        <w:ind w:left="120" w:hanging="120"/>
      </w:pPr>
      <w:r>
        <w:t xml:space="preserve">Consolidated local governments, powers of cities within, clarification of - </w:t>
      </w:r>
      <w:r>
        <w:t xml:space="preserve"> </w:t>
      </w:r>
      <w:r>
        <w:t xml:space="preserve">HB  55</w:t>
      </w:r>
      <w:r>
        <w:t xml:space="preserve">: </w:t>
      </w:r>
      <w:r>
        <w:t xml:space="preserve">HCS</w:t>
      </w:r>
    </w:p>
    <w:p>
      <w:pPr>
        <w:pStyle w:val="RecordBase"/>
        <w:ind w:left="120" w:hanging="120"/>
      </w:pPr>
      <w:r>
        <w:t xml:space="preserve">Constable, constitutional amendment allowing legislative body of county to abolish office of - </w:t>
      </w:r>
      <w:r>
        <w:t xml:space="preserve"> </w:t>
      </w:r>
      <w:r>
        <w:t xml:space="preserve">HB  188</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Construction of educational buildings, prevailing wage, elimination of - </w:t>
      </w:r>
      <w:r>
        <w:t xml:space="preserve"> </w:t>
      </w:r>
      <w:r>
        <w:t xml:space="preserve">SB  9</w:t>
      </w:r>
    </w:p>
    <w:p>
      <w:pPr>
        <w:pStyle w:val="RecordBase"/>
        <w:ind w:left="120" w:hanging="120"/>
      </w:pPr>
      <w:r>
        <w:t xml:space="preserve">Contracts, Kentucky Buy American Act, compliance with - </w:t>
      </w:r>
      <w:r>
        <w:t xml:space="preserve"> </w:t>
      </w:r>
      <w:r>
        <w:t xml:space="preserve">HB  227</w:t>
      </w:r>
    </w:p>
    <w:p>
      <w:pPr>
        <w:pStyle w:val="RecordBase"/>
        <w:ind w:left="120" w:hanging="120"/>
      </w:pPr>
      <w:r>
        <w:t xml:space="preserve">Coroners, initial training, established at 40 hours - </w:t>
      </w:r>
      <w:r>
        <w:t xml:space="preserve"> </w:t>
      </w:r>
      <w:r>
        <w:t xml:space="preserve">HB  381</w:t>
      </w:r>
    </w:p>
    <w:p>
      <w:pPr>
        <w:pStyle w:val="RecordBase"/>
        <w:ind w:left="120" w:hanging="120"/>
      </w:pPr>
      <w:r>
        <w:t xml:space="preserve">County</w:t>
      </w:r>
    </w:p>
    <w:p>
      <w:pPr>
        <w:pStyle w:val="RecordBase"/>
        <w:ind w:left="240" w:hanging="192"/>
      </w:pPr>
      <w:r>
        <w:t xml:space="preserve"> consolidation, process for - </w:t>
      </w:r>
      <w:r>
        <w:t xml:space="preserve"> </w:t>
      </w:r>
      <w:r>
        <w:t xml:space="preserve">HB  161</w:t>
      </w:r>
    </w:p>
    <w:p>
      <w:pPr>
        <w:pStyle w:val="RecordBase"/>
        <w:ind w:left="240" w:hanging="192"/>
      </w:pPr>
      <w:r>
        <w:t xml:space="preserve"> judge/executive, temporary rentals of space for certain offices - </w:t>
      </w:r>
      <w:r>
        <w:t xml:space="preserve"> </w:t>
      </w:r>
      <w:r>
        <w:t xml:space="preserve">HB  568</w:t>
      </w:r>
    </w:p>
    <w:p>
      <w:pPr>
        <w:pStyle w:val="RecordBase"/>
        <w:ind w:left="120" w:hanging="120"/>
      </w:pPr>
      <w:r>
        <w:t xml:space="preserve">Day reporting programs, usage of - </w:t>
      </w:r>
      <w:r>
        <w:t xml:space="preserve"> </w:t>
      </w:r>
      <w:r>
        <w:t xml:space="preserve">HB  403</w:t>
      </w:r>
    </w:p>
    <w:p>
      <w:pPr>
        <w:pStyle w:val="RecordBase"/>
        <w:ind w:left="120" w:hanging="120"/>
      </w:pPr>
      <w:r>
        <w:t xml:space="preserve">Deputy coroners, suspension of, failure to complete required training - </w:t>
      </w:r>
      <w:r>
        <w:t xml:space="preserve"> </w:t>
      </w:r>
      <w:r>
        <w:t xml:space="preserve">HB  434</w:t>
      </w:r>
    </w:p>
    <w:p>
      <w:pPr>
        <w:pStyle w:val="RecordBase"/>
        <w:ind w:left="120" w:hanging="120"/>
      </w:pPr>
      <w:r>
        <w:t xml:space="preserve">Detection of deception examination licensing, government employees exempt from - </w:t>
      </w:r>
      <w:r>
        <w:t xml:space="preserve"> </w:t>
      </w:r>
      <w:r>
        <w:t xml:space="preserve">SB  160</w:t>
      </w:r>
    </w:p>
    <w:p>
      <w:pPr>
        <w:pStyle w:val="RecordBase"/>
        <w:ind w:left="120" w:hanging="120"/>
      </w:pPr>
      <w:r>
        <w:t xml:space="preserve">Displacement of waste haulers, public hearing and notice requirement for - </w:t>
      </w:r>
      <w:r>
        <w:t xml:space="preserve"> </w:t>
      </w:r>
      <w:r>
        <w:t xml:space="preserve">HB  421</w:t>
      </w:r>
    </w:p>
    <w:p>
      <w:pPr>
        <w:pStyle w:val="RecordBase"/>
        <w:ind w:left="120" w:hanging="120"/>
      </w:pPr>
      <w:r>
        <w:t xml:space="preserve">Dogs, breed ban, prohibition of - </w:t>
      </w:r>
      <w:r>
        <w:t xml:space="preserve"> </w:t>
      </w:r>
      <w:r>
        <w:t xml:space="preserve">HB  510</w:t>
      </w:r>
    </w:p>
    <w:p>
      <w:pPr>
        <w:pStyle w:val="RecordBase"/>
        <w:ind w:left="120" w:hanging="120"/>
      </w:pPr>
      <w:r>
        <w:t xml:space="preserve">Economic impact of adventure tourism, Legislative Research Commission to study - </w:t>
      </w:r>
      <w:r>
        <w:t xml:space="preserve"> </w:t>
      </w:r>
      <w:r>
        <w:t xml:space="preserve">HCR 35</w:t>
      </w:r>
    </w:p>
    <w:p>
      <w:pPr>
        <w:pStyle w:val="RecordBase"/>
        <w:ind w:left="120" w:hanging="120"/>
      </w:pPr>
      <w:r>
        <w:t xml:space="preserve">Emergency medical services providers, death benefits - </w:t>
      </w:r>
      <w:r>
        <w:t xml:space="preserve"> </w:t>
      </w:r>
      <w:r>
        <w:t xml:space="preserve">HB  54</w:t>
      </w:r>
      <w:r>
        <w:t xml:space="preserve">: </w:t>
      </w:r>
      <w:r>
        <w:t xml:space="preserve">HCS</w:t>
      </w:r>
    </w:p>
    <w:p>
      <w:pPr>
        <w:pStyle w:val="RecordBase"/>
        <w:ind w:left="120" w:hanging="120"/>
      </w:pPr>
      <w:r>
        <w:t xml:space="preserve">Enforcement of immigration law, requirement - </w:t>
      </w:r>
      <w:r>
        <w:t xml:space="preserve"> </w:t>
      </w:r>
      <w:r>
        <w:t xml:space="preserve">HB  523</w:t>
      </w:r>
    </w:p>
    <w:p>
      <w:pPr>
        <w:pStyle w:val="RecordBase"/>
        <w:ind w:left="120" w:hanging="120"/>
      </w:pPr>
      <w:r>
        <w:t xml:space="preserve">Excess sheriffs fees, not to be turned over in certain counties - </w:t>
      </w:r>
      <w:r>
        <w:t xml:space="preserve"> </w:t>
      </w:r>
      <w:r>
        <w:t xml:space="preserve">HB  259</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Federal</w:t>
      </w:r>
    </w:p>
    <w:p>
      <w:pPr>
        <w:pStyle w:val="RecordBase"/>
        <w:ind w:left="240" w:hanging="192"/>
      </w:pPr>
      <w:r>
        <w:t xml:space="preserve"> low income housing tax credit, application process - </w:t>
      </w:r>
      <w:r>
        <w:t xml:space="preserve"> </w:t>
      </w:r>
      <w:r>
        <w:t xml:space="preserve">HB  411</w:t>
      </w:r>
      <w:r>
        <w:t xml:space="preserve">: </w:t>
      </w:r>
      <w:r>
        <w:t xml:space="preserve">HCS</w:t>
      </w:r>
    </w:p>
    <w:p>
      <w:pPr>
        <w:pStyle w:val="RecordBase"/>
        <w:ind w:left="240" w:hanging="192"/>
      </w:pPr>
      <w:r>
        <w:t xml:space="preserve"> low-income housing tax credit, application process - </w:t>
      </w:r>
      <w:r>
        <w:t xml:space="preserve"> </w:t>
      </w:r>
      <w:r>
        <w:t xml:space="preserve">HB  411</w:t>
      </w:r>
    </w:p>
    <w:p>
      <w:pPr>
        <w:pStyle w:val="RecordBase"/>
        <w:ind w:left="120" w:hanging="120"/>
      </w:pPr>
      <w:r>
        <w:t xml:space="preserve">Fire</w:t>
      </w:r>
    </w:p>
    <w:p>
      <w:pPr>
        <w:pStyle w:val="RecordBase"/>
        <w:ind w:left="240" w:hanging="192"/>
      </w:pPr>
      <w:r>
        <w:t xml:space="preserve"> departments, financial and administrative reports required - </w:t>
      </w:r>
      <w:r>
        <w:t xml:space="preserve"> </w:t>
      </w:r>
      <w:r>
        <w:t xml:space="preserve">SB  249</w:t>
      </w:r>
    </w:p>
    <w:p>
      <w:pPr>
        <w:pStyle w:val="RecordBase"/>
        <w:ind w:left="240" w:hanging="192"/>
      </w:pPr>
      <w:r>
        <w:t xml:space="preserve"> departments reporting to Fire Commission in lieu of DLG, Fire Commission to report to LRC - </w:t>
      </w:r>
      <w:r>
        <w:t xml:space="preserve"> </w:t>
      </w:r>
      <w:r>
        <w:t xml:space="preserve">SB  249</w:t>
      </w:r>
      <w:r>
        <w:t xml:space="preserve">: </w:t>
      </w:r>
      <w:r>
        <w:t xml:space="preserve">SCS</w:t>
      </w:r>
    </w:p>
    <w:p>
      <w:pPr>
        <w:pStyle w:val="RecordBase"/>
        <w:ind w:left="240" w:hanging="192"/>
      </w:pPr>
      <w:r>
        <w:t xml:space="preserve"> districts, dissolution - </w:t>
      </w:r>
      <w:r>
        <w:t xml:space="preserve"> </w:t>
      </w:r>
      <w:r>
        <w:t xml:space="preserve">HB  343</w:t>
      </w:r>
    </w:p>
    <w:p>
      <w:pPr>
        <w:pStyle w:val="RecordBase"/>
        <w:ind w:left="240" w:hanging="192"/>
      </w:pPr>
      <w:r>
        <w:t xml:space="preserve"> districts, trustees and elections - </w:t>
      </w:r>
      <w:r>
        <w:t xml:space="preserve"> </w:t>
      </w:r>
      <w:r>
        <w:t xml:space="preserve">HB  496</w:t>
      </w:r>
    </w:p>
    <w:p>
      <w:pPr>
        <w:pStyle w:val="RecordBase"/>
        <w:ind w:left="240" w:hanging="192"/>
      </w:pPr>
      <w:r>
        <w:t xml:space="preserve"> protection and volunteer fire department districts in consolidated local government, tax rates - </w:t>
      </w:r>
      <w:r>
        <w:t xml:space="preserve"> </w:t>
      </w:r>
      <w:r>
        <w:t xml:space="preserve">SB  232</w:t>
      </w:r>
    </w:p>
    <w:p>
      <w:pPr>
        <w:pStyle w:val="RecordBase"/>
        <w:ind w:left="240" w:hanging="192"/>
      </w:pPr>
      <w:r>
        <w:t xml:space="preserve"> protection, service areas - </w:t>
      </w:r>
      <w:r>
        <w:t xml:space="preserve"> </w:t>
      </w:r>
      <w:r>
        <w:t xml:space="preserve">HB  343</w:t>
      </w:r>
    </w:p>
    <w:p>
      <w:pPr>
        <w:pStyle w:val="RecordBase"/>
        <w:ind w:left="120" w:hanging="120"/>
      </w:pPr>
      <w:r>
        <w:t xml:space="preserve">Firefighters, Firefighters Foundation Program, hours of training, setting of by Fire Commission - </w:t>
      </w:r>
      <w:r>
        <w:t xml:space="preserve"> </w:t>
      </w:r>
      <w:r>
        <w:t xml:space="preserve">SB  227</w:t>
      </w:r>
      <w:r>
        <w:t xml:space="preserve">;</w:t>
      </w:r>
      <w:r>
        <w:t xml:space="preserve"> </w:t>
      </w:r>
      <w:r>
        <w:t xml:space="preserve">HB  473</w:t>
      </w:r>
    </w:p>
    <w:p>
      <w:pPr>
        <w:pStyle w:val="RecordBase"/>
        <w:ind w:left="120" w:hanging="120"/>
      </w:pPr>
      <w:r>
        <w:t xml:space="preserve">Fireworks, seasonal sales dates, expansion of - </w:t>
      </w:r>
      <w:r>
        <w:t xml:space="preserve"> </w:t>
      </w:r>
      <w:r>
        <w:t xml:space="preserve">HB  393</w:t>
      </w:r>
    </w:p>
    <w:p>
      <w:pPr>
        <w:pStyle w:val="RecordBase"/>
        <w:ind w:left="120" w:hanging="120"/>
      </w:pPr>
      <w:r>
        <w:t xml:space="preserve">Government property, concealed deadly weapons, permit holders, lift prohibitions on - </w:t>
      </w:r>
      <w:r>
        <w:t xml:space="preserve"> </w:t>
      </w:r>
      <w:r>
        <w:t xml:space="preserve">HB  221</w:t>
      </w:r>
    </w:p>
    <w:p>
      <w:pPr>
        <w:pStyle w:val="RecordBase"/>
        <w:ind w:left="120" w:hanging="120"/>
      </w:pPr>
      <w:r>
        <w:t xml:space="preserve">Gray water reductions systems, political subdivisions prohibited from limiting use of - </w:t>
      </w:r>
      <w:r>
        <w:t xml:space="preserve"> </w:t>
      </w:r>
      <w:r>
        <w:t xml:space="preserve">HB  431</w:t>
      </w:r>
    </w:p>
    <w:p>
      <w:pPr>
        <w:pStyle w:val="RecordBase"/>
        <w:ind w:left="120" w:hanging="120"/>
      </w:pPr>
      <w:r>
        <w:t xml:space="preserve">Health and fitness incentive program, participation in - </w:t>
      </w:r>
      <w:r>
        <w:t xml:space="preserve"> </w:t>
      </w:r>
      <w:r>
        <w:t xml:space="preserve">HB  384</w:t>
      </w:r>
      <w:r>
        <w:t xml:space="preserve">: </w:t>
      </w:r>
      <w:r>
        <w:t xml:space="preserve">HFA</w:t>
      </w:r>
      <w:r>
        <w:t xml:space="preserve"> (</w:t>
      </w:r>
      <w:r>
        <w:t xml:space="preserve">1</w:t>
      </w:r>
      <w:r>
        <w:t xml:space="preserve">)</w:t>
      </w:r>
    </w:p>
    <w:p>
      <w:pPr>
        <w:pStyle w:val="RecordBase"/>
        <w:ind w:left="120" w:hanging="120"/>
      </w:pPr>
      <w:r>
        <w:t xml:space="preserve">Incentive program for emergency services personnel - </w:t>
      </w:r>
      <w:r>
        <w:t xml:space="preserve"> </w:t>
      </w:r>
      <w:r>
        <w:t xml:space="preserve">HB  384</w:t>
      </w:r>
    </w:p>
    <w:p>
      <w:pPr>
        <w:pStyle w:val="RecordBase"/>
        <w:ind w:left="120" w:hanging="120"/>
      </w:pPr>
      <w:r>
        <w:t xml:space="preserve">Interlocal</w:t>
      </w:r>
    </w:p>
    <w:p>
      <w:pPr>
        <w:pStyle w:val="RecordBase"/>
        <w:ind w:left="240" w:hanging="192"/>
      </w:pPr>
      <w:r>
        <w:t xml:space="preserve"> agreements, amendment process to modify membership - </w:t>
      </w:r>
      <w:r>
        <w:t xml:space="preserve"> </w:t>
      </w:r>
      <w:r>
        <w:t xml:space="preserve">HB  189</w:t>
      </w:r>
    </w:p>
    <w:p>
      <w:pPr>
        <w:pStyle w:val="RecordBase"/>
        <w:ind w:left="240" w:hanging="192"/>
      </w:pPr>
      <w:r>
        <w:t xml:space="preserve"> agreements, documentation, when required - </w:t>
      </w:r>
      <w:r>
        <w:t xml:space="preserve"> </w:t>
      </w:r>
      <w:r>
        <w:t xml:space="preserve">HB  189</w:t>
      </w:r>
      <w:r>
        <w:t xml:space="preserve">: </w:t>
      </w:r>
      <w:r>
        <w:t xml:space="preserve">HCS</w:t>
      </w:r>
    </w:p>
    <w:p>
      <w:pPr>
        <w:pStyle w:val="RecordBase"/>
        <w:ind w:left="120" w:hanging="120"/>
      </w:pPr>
      <w:r>
        <w:t xml:space="preserve">Investments, expansion of permitted investments, limitations - </w:t>
      </w:r>
      <w:r>
        <w:t xml:space="preserve"> </w:t>
      </w:r>
      <w:r>
        <w:t xml:space="preserve">HB  178</w:t>
      </w:r>
    </w:p>
    <w:p>
      <w:pPr>
        <w:pStyle w:val="RecordBase"/>
        <w:ind w:left="120" w:hanging="120"/>
      </w:pPr>
      <w:r>
        <w:t xml:space="preserve">Jailer compensation, duties, reporting, fiscal court to act. - </w:t>
      </w:r>
      <w:r>
        <w:t xml:space="preserve"> </w:t>
      </w:r>
      <w:r>
        <w:t xml:space="preserve">SB  96</w:t>
      </w:r>
    </w:p>
    <w:p>
      <w:pPr>
        <w:pStyle w:val="RecordBase"/>
        <w:ind w:left="120" w:hanging="120"/>
      </w:pPr>
      <w:r>
        <w:t xml:space="preserve">Kentucky Mountain Trail Authority, create and enable participation - </w:t>
      </w:r>
      <w:r>
        <w:t xml:space="preserve"> </w:t>
      </w:r>
      <w:r>
        <w:t xml:space="preserve">HB  472</w:t>
      </w:r>
    </w:p>
    <w:p>
      <w:pPr>
        <w:pStyle w:val="RecordBase"/>
        <w:ind w:left="120" w:hanging="120"/>
      </w:pPr>
      <w:r>
        <w:t xml:space="preserve">License tax, exemption for certain entities - </w:t>
      </w:r>
      <w:r>
        <w:t xml:space="preserve"> </w:t>
      </w:r>
      <w:r>
        <w:t xml:space="preserve">SB  280</w:t>
      </w:r>
    </w:p>
    <w:p>
      <w:pPr>
        <w:pStyle w:val="RecordBase"/>
        <w:ind w:left="120" w:hanging="120"/>
      </w:pPr>
      <w:r>
        <w:t xml:space="preserve">Local</w:t>
      </w:r>
    </w:p>
    <w:p>
      <w:pPr>
        <w:pStyle w:val="RecordBase"/>
        <w:ind w:left="240" w:hanging="192"/>
      </w:pPr>
      <w:r>
        <w:t xml:space="preserve"> burn ban ordinances, prescribed fire, exemption for - </w:t>
      </w:r>
      <w:r>
        <w:t xml:space="preserve"> </w:t>
      </w:r>
      <w:r>
        <w:t xml:space="preserve">HB  208</w:t>
      </w:r>
    </w:p>
    <w:p>
      <w:pPr>
        <w:pStyle w:val="RecordBase"/>
        <w:ind w:left="240" w:hanging="192"/>
      </w:pPr>
      <w:r>
        <w:t xml:space="preserve"> government economic assistance fund, distribution adjustments - </w:t>
      </w:r>
      <w:r>
        <w:t xml:space="preserve"> </w:t>
      </w:r>
      <w:r>
        <w:t xml:space="preserve">HB  52</w:t>
      </w:r>
    </w:p>
    <w:p>
      <w:pPr>
        <w:pStyle w:val="RecordBase"/>
        <w:ind w:left="240" w:hanging="192"/>
      </w:pPr>
      <w:r>
        <w:t xml:space="preserve"> government economic assistance fund, distribution adjustments relating to coal severance tax - </w:t>
      </w:r>
      <w:r>
        <w:t xml:space="preserve"> </w:t>
      </w:r>
      <w:r>
        <w:t xml:space="preserve">HB  52</w:t>
      </w:r>
      <w:r>
        <w:t xml:space="preserve">: </w:t>
      </w:r>
      <w:r>
        <w:t xml:space="preserve">HCS</w:t>
      </w:r>
    </w:p>
    <w:p>
      <w:pPr>
        <w:pStyle w:val="RecordBase"/>
        <w:ind w:left="240" w:hanging="192"/>
      </w:pPr>
      <w:r>
        <w:t xml:space="preserve"> government economic development fund, distribution adjustments relating to coal severance tax - </w:t>
      </w:r>
      <w:r>
        <w:t xml:space="preserve"> </w:t>
      </w:r>
      <w:r>
        <w:t xml:space="preserve">HB  52</w:t>
      </w:r>
      <w:r>
        <w:t xml:space="preserve">: </w:t>
      </w:r>
      <w:r>
        <w:t xml:space="preserve">HCS</w:t>
      </w:r>
    </w:p>
    <w:p>
      <w:pPr>
        <w:pStyle w:val="RecordBase"/>
        <w:ind w:left="240" w:hanging="192"/>
      </w:pPr>
      <w:r>
        <w:t xml:space="preserve"> option elections, deletion of the seven-year wait period for - </w:t>
      </w:r>
      <w:r>
        <w:t xml:space="preserve"> </w:t>
      </w:r>
      <w:r>
        <w:t xml:space="preserve">HB  621</w:t>
      </w:r>
      <w:r>
        <w:t xml:space="preserve">: </w:t>
      </w:r>
      <w:r>
        <w:t xml:space="preserve">HFA</w:t>
      </w:r>
      <w:r>
        <w:t xml:space="preserve"> (</w:t>
      </w:r>
      <w:r>
        <w:t xml:space="preserve">1</w:t>
      </w:r>
      <w:r>
        <w:t xml:space="preserve">)</w:t>
      </w:r>
    </w:p>
    <w:p>
      <w:pPr>
        <w:pStyle w:val="RecordBase"/>
        <w:ind w:left="240" w:hanging="192"/>
      </w:pPr>
      <w:r>
        <w:t xml:space="preserve"> option elections, petition requirements for - </w:t>
      </w:r>
      <w:r>
        <w:t xml:space="preserve"> </w:t>
      </w:r>
      <w:r>
        <w:t xml:space="preserve">HB  621</w:t>
      </w:r>
    </w:p>
    <w:p>
      <w:pPr>
        <w:pStyle w:val="RecordBase"/>
        <w:ind w:left="240" w:hanging="192"/>
      </w:pPr>
      <w:r>
        <w:t xml:space="preserve"> option sales and use tax, amendment of method for imposition for cities and counties - </w:t>
      </w:r>
      <w:r>
        <w:t xml:space="preserve"> </w:t>
      </w:r>
      <w:r>
        <w:t xml:space="preserve">HB  374</w:t>
      </w:r>
      <w:r>
        <w:t xml:space="preserve">: </w:t>
      </w:r>
      <w:r>
        <w:t xml:space="preserve">HCS</w:t>
      </w:r>
    </w:p>
    <w:p>
      <w:pPr>
        <w:pStyle w:val="RecordBase"/>
        <w:ind w:left="240" w:hanging="192"/>
      </w:pPr>
      <w:r>
        <w:t xml:space="preserve"> option sales and use tax, constitutional amendment to allow - </w:t>
      </w:r>
      <w:r>
        <w:t xml:space="preserve"> </w:t>
      </w:r>
      <w:r>
        <w:t xml:space="preserve">HB  2</w:t>
      </w:r>
    </w:p>
    <w:p>
      <w:pPr>
        <w:pStyle w:val="RecordBase"/>
        <w:ind w:left="240" w:hanging="192"/>
      </w:pPr>
      <w:r>
        <w:t xml:space="preserve"> option sales and use tax, enabling - </w:t>
      </w:r>
      <w:r>
        <w:t xml:space="preserve"> </w:t>
      </w:r>
      <w:r>
        <w:t xml:space="preserve">HB  374</w:t>
      </w:r>
    </w:p>
    <w:p>
      <w:pPr>
        <w:pStyle w:val="RecordBase"/>
        <w:ind w:left="240" w:hanging="192"/>
      </w:pPr>
      <w:r>
        <w:t xml:space="preserve"> option sales and use tax, provisions relating to application in annexed areas, amendment of - </w:t>
      </w:r>
      <w:r>
        <w:t xml:space="preserve"> </w:t>
      </w:r>
      <w:r>
        <w:t xml:space="preserve">HB  2</w:t>
      </w:r>
      <w:r>
        <w:t xml:space="preserve">: </w:t>
      </w:r>
      <w:r>
        <w:t xml:space="preserve">HFA</w:t>
      </w:r>
      <w:r>
        <w:t xml:space="preserve"> (</w:t>
      </w:r>
      <w:r>
        <w:t xml:space="preserve">3</w:t>
      </w:r>
      <w:r>
        <w:t xml:space="preserve">)</w:t>
      </w:r>
    </w:p>
    <w:p>
      <w:pPr>
        <w:pStyle w:val="RecordBase"/>
        <w:ind w:left="240" w:hanging="192"/>
      </w:pPr>
      <w:r>
        <w:t xml:space="preserve"> option sales tax, electricity and fuels exemption - </w:t>
      </w:r>
      <w:r>
        <w:t xml:space="preserve"> </w:t>
      </w:r>
      <w:r>
        <w:t xml:space="preserve">HB  374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option sales tax, retailer exemption - </w:t>
      </w:r>
      <w:r>
        <w:t xml:space="preserve"> </w:t>
      </w:r>
      <w:r>
        <w:t xml:space="preserve">HB  374</w:t>
      </w:r>
      <w:r>
        <w:t xml:space="preserve">: </w:t>
      </w:r>
      <w:r>
        <w:t xml:space="preserve">SFA</w:t>
      </w:r>
      <w:r>
        <w:t xml:space="preserve"> (</w:t>
      </w:r>
      <w:r>
        <w:t xml:space="preserve">3</w:t>
      </w:r>
      <w:r>
        <w:t xml:space="preserve">)</w:t>
      </w:r>
    </w:p>
    <w:p>
      <w:pPr>
        <w:pStyle w:val="RecordBase"/>
        <w:ind w:left="120" w:hanging="120"/>
      </w:pPr>
      <w:r>
        <w:t xml:space="preserve">Maintenance of burial grounds - </w:t>
      </w:r>
      <w:r>
        <w:t xml:space="preserve"> </w:t>
      </w:r>
      <w:r>
        <w:t xml:space="preserve">HB  244</w:t>
      </w:r>
    </w:p>
    <w:p>
      <w:pPr>
        <w:pStyle w:val="RecordBase"/>
        <w:ind w:left="120" w:hanging="120"/>
      </w:pPr>
      <w:r>
        <w:t xml:space="preserve">Marriage solemnization, performance of - </w:t>
      </w:r>
      <w:r>
        <w:t xml:space="preserve"> </w:t>
      </w:r>
      <w:r>
        <w:t xml:space="preserve">HB  14</w:t>
      </w:r>
      <w:r>
        <w:t xml:space="preserve">;</w:t>
      </w:r>
      <w:r>
        <w:t xml:space="preserve"> </w:t>
      </w:r>
      <w:r>
        <w:t xml:space="preserve">HB  17</w:t>
      </w:r>
      <w:r>
        <w:t xml:space="preserve">;</w:t>
      </w:r>
      <w:r>
        <w:t xml:space="preserve"> </w:t>
      </w:r>
      <w:r>
        <w:t xml:space="preserve">HB  28</w:t>
      </w:r>
      <w:r>
        <w:t xml:space="preserve">;</w:t>
      </w:r>
      <w:r>
        <w:t xml:space="preserve"> </w:t>
      </w:r>
      <w:r>
        <w:t xml:space="preserve">HB  31</w:t>
      </w:r>
    </w:p>
    <w:p>
      <w:pPr>
        <w:pStyle w:val="RecordBase"/>
        <w:ind w:left="120" w:hanging="120"/>
      </w:pPr>
      <w:r>
        <w:t xml:space="preserve">Minority citizens, employed or appointed by consolidated local government, percentage required - </w:t>
      </w:r>
      <w:r>
        <w:t xml:space="preserve"> </w:t>
      </w:r>
      <w:r>
        <w:t xml:space="preserve">HB  602</w:t>
      </w:r>
    </w:p>
    <w:p>
      <w:pPr>
        <w:pStyle w:val="RecordBase"/>
        <w:ind w:left="120" w:hanging="120"/>
      </w:pPr>
      <w:r>
        <w:t xml:space="preserve">Motor fuel tax, local revenue sharing formula, revisions - </w:t>
      </w:r>
      <w:r>
        <w:t xml:space="preserve"> </w:t>
      </w:r>
      <w:r>
        <w:t xml:space="preserve">HB  69</w:t>
      </w:r>
    </w:p>
    <w:p>
      <w:pPr>
        <w:pStyle w:val="RecordBase"/>
        <w:ind w:left="120" w:hanging="120"/>
      </w:pPr>
      <w:r>
        <w:t xml:space="preserve">Municipal</w:t>
      </w:r>
    </w:p>
    <w:p>
      <w:pPr>
        <w:pStyle w:val="RecordBase"/>
        <w:ind w:left="240" w:hanging="192"/>
      </w:pPr>
      <w:r>
        <w:t xml:space="preserve"> electric authority, creation of - </w:t>
      </w:r>
      <w:r>
        <w:t xml:space="preserve"> </w:t>
      </w:r>
      <w:r>
        <w:t xml:space="preserve">SB  79</w:t>
      </w:r>
      <w:r>
        <w:t xml:space="preserve">;</w:t>
      </w:r>
      <w:r>
        <w:t xml:space="preserve"> </w:t>
      </w:r>
      <w:r>
        <w:t xml:space="preserve">HB  108</w:t>
      </w:r>
    </w:p>
    <w:p>
      <w:pPr>
        <w:pStyle w:val="RecordBase"/>
        <w:ind w:left="240" w:hanging="192"/>
      </w:pPr>
      <w:r>
        <w:t xml:space="preserve"> utilities, exempt from approval of fees unless mandated by statute or ordinance - </w:t>
      </w:r>
      <w:r>
        <w:t xml:space="preserve"> </w:t>
      </w:r>
      <w:r>
        <w:t xml:space="preserve">SB  71</w:t>
      </w:r>
      <w:r>
        <w:t xml:space="preserve">: </w:t>
      </w:r>
      <w:r>
        <w:t xml:space="preserve">SCS</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National County Government Month, recognizing - </w:t>
      </w:r>
      <w:r>
        <w:t xml:space="preserve"> </w:t>
      </w:r>
      <w:r>
        <w:t xml:space="preserve">HR  276</w:t>
      </w:r>
    </w:p>
    <w:p>
      <w:pPr>
        <w:pStyle w:val="RecordBase"/>
        <w:ind w:left="120" w:hanging="120"/>
      </w:pPr>
      <w:r>
        <w:t xml:space="preserve">Needle exchange, one for one exchange, requirement of - </w:t>
      </w:r>
      <w:r>
        <w:t xml:space="preserve"> </w:t>
      </w:r>
      <w:r>
        <w:t xml:space="preserve">HB  160</w:t>
      </w:r>
      <w:r>
        <w:t xml:space="preserve">: </w:t>
      </w:r>
      <w:r>
        <w:t xml:space="preserve">SCS</w:t>
      </w:r>
    </w:p>
    <w:p>
      <w:pPr>
        <w:pStyle w:val="RecordBase"/>
        <w:ind w:left="120" w:hanging="120"/>
      </w:pPr>
      <w:r>
        <w:t xml:space="preserve">Nonprofit fire departments, exclusion from requirements of KRS Chapter 65A - </w:t>
      </w:r>
      <w:r>
        <w:t xml:space="preserve"> </w:t>
      </w:r>
      <w:r>
        <w:t xml:space="preserve">SB  145</w:t>
      </w:r>
    </w:p>
    <w:p>
      <w:pPr>
        <w:pStyle w:val="RecordBase"/>
        <w:ind w:left="120" w:hanging="120"/>
      </w:pPr>
      <w:r>
        <w:t xml:space="preserve">Notary fees, remove limitation on certain actions. - </w:t>
      </w:r>
      <w:r>
        <w:t xml:space="preserve"> </w:t>
      </w:r>
      <w:r>
        <w:t xml:space="preserve">SB  214</w:t>
      </w:r>
    </w:p>
    <w:p>
      <w:pPr>
        <w:pStyle w:val="RecordBase"/>
        <w:ind w:left="120" w:hanging="120"/>
      </w:pPr>
      <w:r>
        <w:t xml:space="preserve">Office</w:t>
      </w:r>
    </w:p>
    <w:p>
      <w:pPr>
        <w:pStyle w:val="RecordBase"/>
        <w:ind w:left="240" w:hanging="192"/>
      </w:pPr>
      <w:r>
        <w:t xml:space="preserve"> of Inspector General in Department for Local Government, relationship to - </w:t>
      </w:r>
      <w:r>
        <w:t xml:space="preserve"> </w:t>
      </w:r>
      <w:r>
        <w:t xml:space="preserve">HB  113</w:t>
      </w:r>
    </w:p>
    <w:p>
      <w:pPr>
        <w:pStyle w:val="RecordBase"/>
        <w:ind w:left="240" w:hanging="192"/>
      </w:pPr>
      <w:r>
        <w:t xml:space="preserve"> of Judge of County Court, eliminated in merged county and city governments - </w:t>
      </w:r>
      <w:r>
        <w:t xml:space="preserve"> </w:t>
      </w:r>
      <w:r>
        <w:t xml:space="preserve">HB  198</w:t>
      </w:r>
    </w:p>
    <w:p>
      <w:pPr>
        <w:pStyle w:val="RecordBase"/>
        <w:ind w:left="120" w:hanging="120"/>
      </w:pPr>
      <w:r>
        <w:t xml:space="preserve">Officers, County clerks, real property filing requirements in Kenton County, repeal of 1860 Act - </w:t>
      </w:r>
      <w:r>
        <w:t xml:space="preserve"> </w:t>
      </w:r>
      <w:r>
        <w:t xml:space="preserve">HB  16</w:t>
      </w:r>
    </w:p>
    <w:p>
      <w:pPr>
        <w:pStyle w:val="RecordBase"/>
        <w:ind w:left="120" w:hanging="120"/>
      </w:pPr>
      <w:r>
        <w:t xml:space="preserve">Open Records Act, definition of public agency, exemption - </w:t>
      </w:r>
      <w:r>
        <w:t xml:space="preserve"> </w:t>
      </w:r>
      <w:r>
        <w:t xml:space="preserve">HB  80</w:t>
      </w:r>
    </w:p>
    <w:p>
      <w:pPr>
        <w:pStyle w:val="RecordBase"/>
        <w:ind w:left="120" w:hanging="120"/>
      </w:pPr>
      <w:r>
        <w:t xml:space="preserve">Personnel, firearms controls in course of official duties - </w:t>
      </w:r>
      <w:r>
        <w:t xml:space="preserve"> </w:t>
      </w:r>
      <w:r>
        <w:t xml:space="preserve">HB  338</w:t>
      </w:r>
    </w:p>
    <w:p>
      <w:pPr>
        <w:pStyle w:val="RecordBase"/>
        <w:ind w:left="120" w:hanging="120"/>
      </w:pPr>
      <w:r>
        <w:t xml:space="preserve">Planning and zoning, appeals, requirement of supersedeas bond - </w:t>
      </w:r>
      <w:r>
        <w:t xml:space="preserve"> </w:t>
      </w:r>
      <w:r>
        <w:t xml:space="preserve">HB  490</w:t>
      </w:r>
    </w:p>
    <w:p>
      <w:pPr>
        <w:pStyle w:val="RecordBase"/>
        <w:ind w:left="120" w:hanging="120"/>
      </w:pPr>
      <w:r>
        <w:t xml:space="preserve">Police officer supplement, increase - </w:t>
      </w:r>
      <w:r>
        <w:t xml:space="preserve"> </w:t>
      </w:r>
      <w:r>
        <w:t xml:space="preserve">HB  526</w:t>
      </w:r>
    </w:p>
    <w:p>
      <w:pPr>
        <w:pStyle w:val="RecordBase"/>
        <w:ind w:left="120" w:hanging="120"/>
      </w:pPr>
      <w:r>
        <w:t xml:space="preserve">Police, peace officer professional standards training, hours of training, setting of by KLEC - </w:t>
      </w:r>
      <w:r>
        <w:t xml:space="preserve"> </w:t>
      </w:r>
      <w:r>
        <w:t xml:space="preserve">SB  227</w:t>
      </w:r>
      <w:r>
        <w:t xml:space="preserve">;</w:t>
      </w:r>
      <w:r>
        <w:t xml:space="preserve"> </w:t>
      </w:r>
      <w:r>
        <w:t xml:space="preserve">HB  473</w:t>
      </w:r>
    </w:p>
    <w:p>
      <w:pPr>
        <w:pStyle w:val="RecordBase"/>
        <w:ind w:left="120" w:hanging="120"/>
      </w:pPr>
      <w:r>
        <w:t xml:space="preserve">Prevailing wage requirement, opting out of - </w:t>
      </w:r>
      <w:r>
        <w:t xml:space="preserve"> </w:t>
      </w:r>
      <w:r>
        <w:t xml:space="preserve">SB  94</w:t>
      </w:r>
    </w:p>
    <w:p>
      <w:pPr>
        <w:pStyle w:val="RecordBase"/>
        <w:ind w:left="120" w:hanging="120"/>
      </w:pPr>
      <w:r>
        <w:t xml:space="preserve">Professional firefighters supplement, increase - </w:t>
      </w:r>
      <w:r>
        <w:t xml:space="preserve"> </w:t>
      </w:r>
      <w:r>
        <w:t xml:space="preserve">HB  526</w:t>
      </w:r>
    </w:p>
    <w:p>
      <w:pPr>
        <w:pStyle w:val="RecordBase"/>
        <w:ind w:left="120" w:hanging="120"/>
      </w:pPr>
      <w:r>
        <w:t xml:space="preserve">Prohibition of breed specific ordinances, policies, regulations on dogs - </w:t>
      </w:r>
      <w:r>
        <w:t xml:space="preserve"> </w:t>
      </w:r>
      <w:r>
        <w:t xml:space="preserve">SB  116</w:t>
      </w:r>
    </w:p>
    <w:p>
      <w:pPr>
        <w:pStyle w:val="RecordBase"/>
        <w:ind w:left="120" w:hanging="120"/>
      </w:pPr>
      <w:r>
        <w:t xml:space="preserve">Property</w:t>
      </w:r>
    </w:p>
    <w:p>
      <w:pPr>
        <w:pStyle w:val="RecordBase"/>
        <w:ind w:left="240" w:hanging="192"/>
      </w:pPr>
      <w:r>
        <w:t xml:space="preserve"> tax, exemptions for certain data centers - </w:t>
      </w:r>
      <w:r>
        <w:t xml:space="preserve"> </w:t>
      </w:r>
      <w:r>
        <w:t xml:space="preserve">HB  237</w:t>
      </w:r>
    </w:p>
    <w:p>
      <w:pPr>
        <w:pStyle w:val="RecordBase"/>
        <w:ind w:left="240" w:hanging="192"/>
      </w:pPr>
      <w:r>
        <w:t xml:space="preserve"> valuation administrator, fee for services, reasonable, allowed - </w:t>
      </w:r>
      <w:r>
        <w:t xml:space="preserve"> </w:t>
      </w:r>
      <w:r>
        <w:t xml:space="preserve">SB  64</w:t>
      </w:r>
    </w:p>
    <w:p>
      <w:pPr>
        <w:pStyle w:val="RecordBase"/>
        <w:ind w:left="120" w:hanging="120"/>
      </w:pPr>
      <w:r>
        <w:t xml:space="preserve">Public-private</w:t>
      </w:r>
    </w:p>
    <w:p>
      <w:pPr>
        <w:pStyle w:val="RecordBase"/>
        <w:ind w:left="240" w:hanging="192"/>
      </w:pPr>
      <w:r>
        <w:t xml:space="preserve"> partnerships, framework for use thereof by local government - </w:t>
      </w:r>
      <w:r>
        <w:t xml:space="preserve"> </w:t>
      </w:r>
      <w:r>
        <w:t xml:space="preserve">SB  132</w:t>
      </w:r>
      <w:r>
        <w:t xml:space="preserve">;</w:t>
      </w:r>
      <w:r>
        <w:t xml:space="preserve"> </w:t>
      </w:r>
      <w:r>
        <w:t xml:space="preserve">HB  309</w:t>
      </w:r>
    </w:p>
    <w:p>
      <w:pPr>
        <w:pStyle w:val="RecordBase"/>
        <w:ind w:left="240" w:hanging="192"/>
      </w:pPr>
      <w:r>
        <w:t xml:space="preserve"> partnerships, prevailing wage requirements - </w:t>
      </w:r>
      <w:r>
        <w:t xml:space="preserve"> </w:t>
      </w:r>
      <w:r>
        <w:t xml:space="preserve">HB  309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partnerships, prevailing wages, exclusions from - </w:t>
      </w:r>
      <w:r>
        <w:t xml:space="preserve"> </w:t>
      </w:r>
      <w:r>
        <w:t xml:space="preserve">HB  309</w:t>
      </w:r>
      <w:r>
        <w:t xml:space="preserve">: </w:t>
      </w:r>
      <w:r>
        <w:t xml:space="preserve">SFA</w:t>
      </w:r>
      <w:r>
        <w:t xml:space="preserve"> (</w:t>
      </w:r>
      <w:r>
        <w:t xml:space="preserve">7</w:t>
      </w:r>
      <w:r>
        <w:t xml:space="preserve">)</w:t>
      </w:r>
    </w:p>
    <w:p>
      <w:pPr>
        <w:pStyle w:val="RecordBase"/>
        <w:ind w:left="240" w:hanging="192"/>
      </w:pPr>
      <w:r>
        <w:t xml:space="preserve"> partnerships, prohibitions on political contributions - </w:t>
      </w:r>
      <w:r>
        <w:t xml:space="preserve"> </w:t>
      </w:r>
      <w:r>
        <w:t xml:space="preserve">HB  309</w:t>
      </w:r>
      <w:r>
        <w:t xml:space="preserve">: </w:t>
      </w:r>
      <w:r>
        <w:t xml:space="preserve">SFA</w:t>
      </w:r>
      <w:r>
        <w:t xml:space="preserve"> (</w:t>
      </w:r>
      <w:r>
        <w:t xml:space="preserve">1</w:t>
      </w:r>
      <w:r>
        <w:t xml:space="preserve">)</w:t>
      </w:r>
    </w:p>
    <w:p>
      <w:pPr>
        <w:pStyle w:val="RecordBase"/>
        <w:ind w:left="240" w:hanging="192"/>
      </w:pPr>
      <w:r>
        <w:t xml:space="preserve"> partnerships, public notice of unsolicited proposals - </w:t>
      </w:r>
      <w:r>
        <w:t xml:space="preserve"> </w:t>
      </w:r>
      <w:r>
        <w:t xml:space="preserve">HB  309</w:t>
      </w:r>
      <w:r>
        <w:t xml:space="preserve">: </w:t>
      </w:r>
      <w:r>
        <w:t xml:space="preserve">HFA</w:t>
      </w:r>
      <w:r>
        <w:t xml:space="preserve"> (</w:t>
      </w:r>
      <w:r>
        <w:t xml:space="preserve">3</w:t>
      </w:r>
      <w:r>
        <w:t xml:space="preserve">)</w:t>
      </w:r>
    </w:p>
    <w:p>
      <w:pPr>
        <w:pStyle w:val="RecordBase"/>
        <w:ind w:left="120" w:hanging="120"/>
      </w:pPr>
      <w:r>
        <w:t xml:space="preserve">Purchasing, local bidder, preference for - </w:t>
      </w:r>
      <w:r>
        <w:t xml:space="preserve"> </w:t>
      </w:r>
      <w:r>
        <w:t xml:space="preserve">HB  624</w:t>
      </w:r>
    </w:p>
    <w:p>
      <w:pPr>
        <w:pStyle w:val="RecordBase"/>
        <w:ind w:left="120" w:hanging="120"/>
      </w:pPr>
      <w:r>
        <w:t xml:space="preserve">PVA</w:t>
      </w:r>
    </w:p>
    <w:p>
      <w:pPr>
        <w:pStyle w:val="RecordBase"/>
        <w:ind w:left="240" w:hanging="192"/>
      </w:pPr>
      <w:r>
        <w:t xml:space="preserve"> records, exemption of small businesses from calculation of certain fees - </w:t>
      </w:r>
      <w:r>
        <w:t xml:space="preserve"> </w:t>
      </w:r>
      <w:r>
        <w:t xml:space="preserve">SB  64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records, exemption of small records requests from calculation of certain fees - </w:t>
      </w:r>
      <w:r>
        <w:t xml:space="preserve"> </w:t>
      </w:r>
      <w:r>
        <w:t xml:space="preserve">SB  64</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Qualified volunteer fire department allotment, increase - </w:t>
      </w:r>
      <w:r>
        <w:t xml:space="preserve"> </w:t>
      </w:r>
      <w:r>
        <w:t xml:space="preserve">HB  526</w:t>
      </w:r>
    </w:p>
    <w:p>
      <w:pPr>
        <w:pStyle w:val="RecordBase"/>
        <w:ind w:left="120" w:hanging="120"/>
      </w:pPr>
      <w:r>
        <w:t xml:space="preserve">Reimbursements, annual supplement police and firefighter increase - </w:t>
      </w:r>
      <w:r>
        <w:t xml:space="preserve"> </w:t>
      </w:r>
      <w:r>
        <w:t xml:space="preserve">SB  199</w:t>
      </w:r>
      <w:r>
        <w:t xml:space="preserve">;</w:t>
      </w:r>
      <w:r>
        <w:t xml:space="preserve"> </w:t>
      </w:r>
      <w:r>
        <w:t xml:space="preserve">HB  419</w:t>
      </w:r>
    </w:p>
    <w:p>
      <w:pPr>
        <w:pStyle w:val="RecordBase"/>
        <w:ind w:left="120" w:hanging="120"/>
      </w:pPr>
      <w:r>
        <w:t xml:space="preserve">Restaurant tax, levy, purposes, calculation, and distribution - </w:t>
      </w:r>
      <w:r>
        <w:t xml:space="preserve"> </w:t>
      </w:r>
      <w:r>
        <w:t xml:space="preserve">SB  166</w:t>
      </w:r>
    </w:p>
    <w:p>
      <w:pPr>
        <w:pStyle w:val="RecordBase"/>
        <w:ind w:left="120" w:hanging="120"/>
      </w:pPr>
      <w:r>
        <w:t xml:space="preserve">Retail</w:t>
      </w:r>
    </w:p>
    <w:p>
      <w:pPr>
        <w:pStyle w:val="RecordBase"/>
        <w:ind w:left="240" w:hanging="192"/>
      </w:pPr>
      <w:r>
        <w:t xml:space="preserve"> or wholesale sale of commercial products - </w:t>
      </w:r>
      <w:r>
        <w:t xml:space="preserve"> </w:t>
      </w:r>
      <w:r>
        <w:t xml:space="preserve">SB  173</w:t>
      </w:r>
      <w:r>
        <w:t xml:space="preserve">;</w:t>
      </w:r>
      <w:r>
        <w:t xml:space="preserve"> </w:t>
      </w:r>
      <w:r>
        <w:t xml:space="preserve">HB  319</w:t>
      </w:r>
      <w:r>
        <w:t xml:space="preserve">: </w:t>
      </w:r>
      <w:r>
        <w:t xml:space="preserve">SCS</w:t>
      </w:r>
      <w:r>
        <w:t xml:space="preserve">, </w:t>
      </w:r>
      <w:r>
        <w:t xml:space="preserve">SFA</w:t>
      </w:r>
      <w:r>
        <w:t xml:space="preserve"> (</w:t>
      </w:r>
      <w:r>
        <w:t xml:space="preserve">2</w:t>
      </w:r>
      <w:r>
        <w:t xml:space="preserve">)</w:t>
      </w:r>
    </w:p>
    <w:p>
      <w:pPr>
        <w:pStyle w:val="RecordBase"/>
        <w:ind w:left="240" w:hanging="192"/>
      </w:pPr>
      <w:r>
        <w:t xml:space="preserve"> or wholesale sale of commercial products, public notice required - </w:t>
      </w:r>
      <w:r>
        <w:t xml:space="preserve"> </w:t>
      </w:r>
      <w:r>
        <w:t xml:space="preserve">HB  127</w:t>
      </w:r>
      <w:r>
        <w:t xml:space="preserve">: </w:t>
      </w:r>
      <w:r>
        <w:t xml:space="preserve">SCS</w:t>
      </w:r>
      <w:r>
        <w:t xml:space="preserve">;</w:t>
      </w:r>
      <w:r>
        <w:t xml:space="preserve"> </w:t>
      </w:r>
      <w:r>
        <w:t xml:space="preserve">SB  173</w:t>
      </w:r>
      <w:r>
        <w:t xml:space="preserve">: </w:t>
      </w:r>
      <w:r>
        <w:t xml:space="preserve">SCS</w:t>
      </w:r>
    </w:p>
    <w:p>
      <w:pPr>
        <w:pStyle w:val="RecordBase"/>
        <w:ind w:left="120" w:hanging="120"/>
      </w:pPr>
      <w:r>
        <w:t xml:space="preserve">Sanitation districts, taxation only of direct use of system - </w:t>
      </w:r>
      <w:r>
        <w:t xml:space="preserve"> </w:t>
      </w:r>
      <w:r>
        <w:t xml:space="preserve">HB  245</w:t>
      </w:r>
    </w:p>
    <w:p>
      <w:pPr>
        <w:pStyle w:val="RecordBase"/>
        <w:ind w:left="120" w:hanging="120"/>
      </w:pPr>
      <w:r>
        <w:t xml:space="preserve">School official, liability, civil actions - </w:t>
      </w:r>
      <w:r>
        <w:t xml:space="preserve"> </w:t>
      </w:r>
      <w:r>
        <w:t xml:space="preserve">HB  101</w:t>
      </w:r>
    </w:p>
    <w:p>
      <w:pPr>
        <w:pStyle w:val="RecordBase"/>
        <w:ind w:left="120" w:hanging="120"/>
      </w:pPr>
      <w:r>
        <w:t xml:space="preserve">Seed regulation, state preemption of - </w:t>
      </w:r>
      <w:r>
        <w:t xml:space="preserve"> </w:t>
      </w:r>
      <w:r>
        <w:t xml:space="preserve">HB  497</w:t>
      </w:r>
    </w:p>
    <w:p>
      <w:pPr>
        <w:pStyle w:val="RecordBase"/>
        <w:ind w:left="120" w:hanging="120"/>
      </w:pPr>
      <w:r>
        <w:t xml:space="preserve">Seeds,</w:t>
      </w:r>
    </w:p>
    <w:p>
      <w:pPr>
        <w:pStyle w:val="RecordBase"/>
        <w:ind w:left="240" w:hanging="192"/>
      </w:pPr>
      <w:r>
        <w:t xml:space="preserve"> clarify labeling, germination, sell by references - </w:t>
      </w:r>
      <w:r>
        <w:t xml:space="preserve"> </w:t>
      </w:r>
      <w:r>
        <w:t xml:space="preserve">HB  497</w:t>
      </w:r>
      <w:r>
        <w:t xml:space="preserve">: </w:t>
      </w:r>
      <w:r>
        <w:t xml:space="preserve">HFA</w:t>
      </w:r>
      <w:r>
        <w:t xml:space="preserve"> (</w:t>
      </w:r>
      <w:r>
        <w:t xml:space="preserve">1</w:t>
      </w:r>
      <w:r>
        <w:t xml:space="preserve">)</w:t>
      </w:r>
    </w:p>
    <w:p>
      <w:pPr>
        <w:pStyle w:val="RecordBase"/>
        <w:ind w:left="240" w:hanging="192"/>
      </w:pPr>
      <w:r>
        <w:t xml:space="preserve"> describe labeling, germination, sell by references - </w:t>
      </w:r>
      <w:r>
        <w:t xml:space="preserve"> </w:t>
      </w:r>
      <w:r>
        <w:t xml:space="preserve">HB  497</w:t>
      </w:r>
      <w:r>
        <w:t xml:space="preserve">: </w:t>
      </w:r>
      <w:r>
        <w:t xml:space="preserve">HFA</w:t>
      </w:r>
      <w:r>
        <w:t xml:space="preserve"> (</w:t>
      </w:r>
      <w:r>
        <w:t xml:space="preserve">2</w:t>
      </w:r>
      <w:r>
        <w:t xml:space="preserve">)</w:t>
      </w:r>
    </w:p>
    <w:p>
      <w:pPr>
        <w:pStyle w:val="RecordBase"/>
        <w:ind w:left="120" w:hanging="120"/>
      </w:pPr>
      <w:r>
        <w:t xml:space="preserve">Sex offenders, presence on publically owned playground, prohibition of - </w:t>
      </w:r>
      <w:r>
        <w:t xml:space="preserve"> </w:t>
      </w:r>
      <w:r>
        <w:t xml:space="preserve">HB  44</w:t>
      </w:r>
    </w:p>
    <w:p>
      <w:pPr>
        <w:pStyle w:val="RecordBase"/>
        <w:ind w:left="120" w:hanging="120"/>
      </w:pPr>
      <w:r>
        <w:t xml:space="preserve">Solid waste management facilities, use of by cities in consolidated local government - </w:t>
      </w:r>
      <w:r>
        <w:t xml:space="preserve"> </w:t>
      </w:r>
      <w:r>
        <w:t xml:space="preserve">HB  454</w:t>
      </w:r>
    </w:p>
    <w:p>
      <w:pPr>
        <w:pStyle w:val="RecordBase"/>
        <w:ind w:left="120" w:hanging="120"/>
      </w:pPr>
      <w:r>
        <w:t xml:space="preserve">Special</w:t>
      </w:r>
    </w:p>
    <w:p>
      <w:pPr>
        <w:pStyle w:val="RecordBase"/>
        <w:ind w:left="240" w:hanging="192"/>
      </w:pPr>
      <w:r>
        <w:t xml:space="preserve"> audit or examination of cities, billed at actual expense - </w:t>
      </w:r>
      <w:r>
        <w:t xml:space="preserve"> </w:t>
      </w:r>
      <w:r>
        <w:t xml:space="preserve">SB  168</w:t>
      </w:r>
    </w:p>
    <w:p>
      <w:pPr>
        <w:pStyle w:val="RecordBase"/>
        <w:ind w:left="240" w:hanging="192"/>
      </w:pPr>
      <w:r>
        <w:t xml:space="preserve"> purpose governmental entities, review of fee and tax increases by city or county required - </w:t>
      </w:r>
      <w:r>
        <w:t xml:space="preserve"> </w:t>
      </w:r>
      <w:r>
        <w:t xml:space="preserve">SB  71</w:t>
      </w:r>
    </w:p>
    <w:p>
      <w:pPr>
        <w:pStyle w:val="RecordBase"/>
        <w:ind w:left="120" w:hanging="120"/>
      </w:pPr>
      <w:r>
        <w:t xml:space="preserve">Speed bumps, local government requirements for - </w:t>
      </w:r>
      <w:r>
        <w:t xml:space="preserve"> </w:t>
      </w:r>
      <w:r>
        <w:t xml:space="preserve">HB  131</w:t>
      </w:r>
    </w:p>
    <w:p>
      <w:pPr>
        <w:pStyle w:val="RecordBase"/>
        <w:ind w:left="120" w:hanging="120"/>
      </w:pPr>
      <w:r>
        <w:t xml:space="preserve">Spill preparedness grant program, establishment of - </w:t>
      </w:r>
      <w:r>
        <w:t xml:space="preserve"> </w:t>
      </w:r>
      <w:r>
        <w:t xml:space="preserve">HB  240</w:t>
      </w:r>
      <w:r>
        <w:t xml:space="preserve">;</w:t>
      </w:r>
      <w:r>
        <w:t xml:space="preserve"> </w:t>
      </w:r>
      <w:r>
        <w:t xml:space="preserve">HB  551</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Tax increment financing, definition of qualifying mixed use development, expansions of - </w:t>
      </w:r>
      <w:r>
        <w:t xml:space="preserve"> </w:t>
      </w:r>
      <w:r>
        <w:t xml:space="preserve">HB  57</w:t>
      </w:r>
    </w:p>
    <w:p>
      <w:pPr>
        <w:pStyle w:val="RecordBase"/>
        <w:ind w:left="120" w:hanging="120"/>
      </w:pPr>
      <w:r>
        <w:t xml:space="preserve">Transient room tax, application to stays of 30 days or less - </w:t>
      </w:r>
      <w:r>
        <w:t xml:space="preserve"> </w:t>
      </w:r>
      <w:r>
        <w:t xml:space="preserve">HB  546</w:t>
      </w:r>
    </w:p>
    <w:p>
      <w:pPr>
        <w:pStyle w:val="RecordBase"/>
        <w:ind w:left="120" w:hanging="120"/>
      </w:pPr>
      <w:r>
        <w:t xml:space="preserve">TVA in-lieu-of-tax payments, direction to economic development activities - </w:t>
      </w:r>
      <w:r>
        <w:t xml:space="preserve"> </w:t>
      </w:r>
      <w:r>
        <w:t xml:space="preserve">SB  38</w:t>
      </w:r>
      <w:r>
        <w:t xml:space="preserve">;</w:t>
      </w:r>
      <w:r>
        <w:t xml:space="preserve"> </w:t>
      </w:r>
      <w:r>
        <w:t xml:space="preserve">HB  177</w:t>
      </w:r>
      <w:r>
        <w:t xml:space="preserve">;</w:t>
      </w:r>
      <w:r>
        <w:t xml:space="preserve"> </w:t>
      </w:r>
      <w:r>
        <w:t xml:space="preserve">HB  206</w:t>
      </w:r>
      <w:r>
        <w:t xml:space="preserve">;</w:t>
      </w:r>
      <w:r>
        <w:t xml:space="preserve"> </w:t>
      </w:r>
      <w:r>
        <w:t xml:space="preserve">HB  423</w:t>
      </w:r>
      <w:r>
        <w:t xml:space="preserve">: </w:t>
      </w:r>
      <w:r>
        <w:t xml:space="preserve">HFA</w:t>
      </w:r>
      <w:r>
        <w:t xml:space="preserve"> (</w:t>
      </w:r>
      <w:r>
        <w:t xml:space="preserve">1</w:t>
      </w:r>
      <w:r>
        <w:t xml:space="preserve">)</w:t>
      </w:r>
    </w:p>
    <w:p>
      <w:pPr>
        <w:pStyle w:val="RecordBase"/>
        <w:ind w:left="120" w:hanging="120"/>
      </w:pPr>
      <w:r>
        <w:t xml:space="preserve">Uniform Residential Landlord and Tenant Act, statewide applicability of - </w:t>
      </w:r>
      <w:r>
        <w:t xml:space="preserve"> </w:t>
      </w:r>
      <w:r>
        <w:t xml:space="preserve">SB  23</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380</w:t>
      </w:r>
    </w:p>
    <w:p>
      <w:pPr>
        <w:pStyle w:val="RecordBase"/>
        <w:ind w:left="120" w:hanging="120"/>
      </w:pPr>
      <w:r>
        <w:t xml:space="preserve">Urban counties, waste management, displacement, advertisements for urban services district - </w:t>
      </w:r>
      <w:r>
        <w:t xml:space="preserve"> </w:t>
      </w:r>
      <w:r>
        <w:t xml:space="preserve">HB  421</w:t>
      </w:r>
      <w:r>
        <w:t xml:space="preserve">: </w:t>
      </w:r>
      <w:r>
        <w:t xml:space="preserve">HCS</w:t>
      </w:r>
    </w:p>
    <w:p>
      <w:pPr>
        <w:pStyle w:val="RecordBase"/>
        <w:ind w:left="120" w:hanging="120"/>
      </w:pPr>
      <w:r>
        <w:t xml:space="preserve">Urban-county</w:t>
      </w:r>
    </w:p>
    <w:p>
      <w:pPr>
        <w:pStyle w:val="RecordBase"/>
        <w:ind w:left="240" w:hanging="192"/>
      </w:pPr>
      <w:r>
        <w:t xml:space="preserve"> government, local transient room tax, increase - </w:t>
      </w:r>
      <w:r>
        <w:t xml:space="preserve"> </w:t>
      </w:r>
      <w:r>
        <w:t xml:space="preserve">HB  19</w:t>
      </w:r>
      <w:r>
        <w:t xml:space="preserve">: </w:t>
      </w:r>
      <w:r>
        <w:t xml:space="preserve">SFA</w:t>
      </w:r>
      <w:r>
        <w:t xml:space="preserve"> (</w:t>
      </w:r>
      <w:r>
        <w:t xml:space="preserve">1</w:t>
      </w:r>
      <w:r>
        <w:t xml:space="preserve">)</w:t>
      </w:r>
      <w:r>
        <w:t xml:space="preserve">;</w:t>
      </w:r>
      <w:r>
        <w:t xml:space="preserve"> </w:t>
      </w:r>
      <w:r>
        <w:t xml:space="preserve">HB  158</w:t>
      </w:r>
      <w:r>
        <w:t xml:space="preserve">: </w:t>
      </w:r>
      <w:r>
        <w:t xml:space="preserve">SFA</w:t>
      </w:r>
      <w:r>
        <w:t xml:space="preserve"> (</w:t>
      </w:r>
      <w:r>
        <w:t xml:space="preserve">1</w:t>
      </w:r>
      <w:r>
        <w:t xml:space="preserve">)</w:t>
      </w:r>
    </w:p>
    <w:p>
      <w:pPr>
        <w:pStyle w:val="RecordBase"/>
        <w:ind w:left="240" w:hanging="192"/>
      </w:pPr>
      <w:r>
        <w:t xml:space="preserve"> governments, transient room tax - </w:t>
      </w:r>
      <w:r>
        <w:t xml:space="preserve"> </w:t>
      </w:r>
      <w:r>
        <w:t xml:space="preserve">HB  52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55</w:t>
      </w:r>
      <w:r>
        <w:t xml:space="preserve">: </w:t>
      </w:r>
      <w:r>
        <w:t xml:space="preserve">SCS</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535</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Vehicles , natural gas fuel for government fleets, incentives - </w:t>
      </w:r>
      <w:r>
        <w:t xml:space="preserve"> </w:t>
      </w:r>
      <w:r>
        <w:t xml:space="preserve">HB  536</w:t>
      </w:r>
    </w:p>
    <w:p>
      <w:pPr>
        <w:pStyle w:val="RecordBase"/>
        <w:ind w:left="120" w:hanging="120"/>
      </w:pPr>
      <w:r>
        <w:t xml:space="preserve">Volunteer</w:t>
      </w:r>
    </w:p>
    <w:p>
      <w:pPr>
        <w:pStyle w:val="RecordBase"/>
        <w:ind w:left="240" w:hanging="192"/>
      </w:pPr>
      <w:r>
        <w:t xml:space="preserve"> fire departments, budget and audit reporting requirements - </w:t>
      </w:r>
      <w:r>
        <w:t xml:space="preserve"> </w:t>
      </w:r>
      <w:r>
        <w:t xml:space="preserve">SB  71</w:t>
      </w:r>
      <w:r>
        <w:t xml:space="preserve">: </w:t>
      </w:r>
      <w:r>
        <w:t xml:space="preserve">SFA</w:t>
      </w:r>
      <w:r>
        <w:t xml:space="preserve"> (</w:t>
      </w:r>
      <w:r>
        <w:t xml:space="preserve">1</w:t>
      </w:r>
      <w:r>
        <w:t xml:space="preserve">)</w:t>
      </w:r>
    </w:p>
    <w:p>
      <w:pPr>
        <w:pStyle w:val="RecordBase"/>
        <w:ind w:left="240" w:hanging="192"/>
      </w:pPr>
      <w:r>
        <w:t xml:space="preserve"> firefighter allotment from Fire Commission, increase to $11,000 - </w:t>
      </w:r>
      <w:r>
        <w:t xml:space="preserve"> </w:t>
      </w:r>
      <w:r>
        <w:t xml:space="preserve">HB  347</w:t>
      </w:r>
    </w:p>
    <w:p>
      <w:pPr>
        <w:pStyle w:val="RecordBase"/>
        <w:ind w:left="120" w:hanging="120"/>
      </w:pPr>
      <w:r>
        <w:t xml:space="preserve">Waste</w:t>
      </w:r>
    </w:p>
    <w:p>
      <w:pPr>
        <w:pStyle w:val="RecordBase"/>
        <w:ind w:left="240" w:hanging="192"/>
      </w:pPr>
      <w:r>
        <w:t xml:space="preserve"> management boards, consolidated local government, makeup of board in county containing - </w:t>
      </w:r>
      <w:r>
        <w:t xml:space="preserve"> </w:t>
      </w:r>
      <w:r>
        <w:t xml:space="preserve">HB  454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management, displacement, definition of - </w:t>
      </w:r>
      <w:r>
        <w:t xml:space="preserve"> </w:t>
      </w:r>
      <w:r>
        <w:t xml:space="preserve">HB  421</w:t>
      </w:r>
      <w:r>
        <w:t xml:space="preserve">: </w:t>
      </w:r>
      <w:r>
        <w:t xml:space="preserve">HCS</w:t>
      </w:r>
    </w:p>
    <w:p>
      <w:pPr>
        <w:pStyle w:val="RecordBase"/>
        <w:ind w:left="240" w:hanging="192"/>
      </w:pPr>
      <w:r>
        <w:t xml:space="preserve"> management, displacement, process - </w:t>
      </w:r>
      <w:r>
        <w:t xml:space="preserve"> </w:t>
      </w:r>
      <w:r>
        <w:t xml:space="preserve">HB  421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management, fees and access to facilities by cities - </w:t>
      </w:r>
      <w:r>
        <w:t xml:space="preserve"> </w:t>
      </w:r>
      <w:r>
        <w:t xml:space="preserve">HB  454</w:t>
      </w:r>
      <w:r>
        <w:t xml:space="preserve">: </w:t>
      </w:r>
      <w:r>
        <w:t xml:space="preserve">HFA</w:t>
      </w:r>
      <w:r>
        <w:t xml:space="preserve"> (</w:t>
      </w:r>
      <w:r>
        <w:t xml:space="preserve">2</w:t>
      </w:r>
      <w:r>
        <w:t xml:space="preserve">)</w:t>
        <w:br/>
      </w:r>
    </w:p>
    <w:p>
      <w:pPr>
        <w:pStyle w:val="RecordHeading3"/>
      </w:pPr>
      <w:r>
        <w:rPr>
          <w:b/>
        </w:rPr>
        <w:t xml:space="preserve">Local Mandate</w:t>
      </w:r>
    </w:p>
    <w:p>
      <w:pPr>
        <w:pStyle w:val="RecordBase"/>
        <w:ind w:left="120" w:hanging="120"/>
      </w:pPr>
      <w:r>
        <w:t xml:space="preserve">911</w:t>
      </w:r>
    </w:p>
    <w:p>
      <w:pPr>
        <w:pStyle w:val="RecordBase"/>
        <w:ind w:left="240" w:hanging="192"/>
      </w:pPr>
      <w:r>
        <w:t xml:space="preserve"> emergency services, funding of - </w:t>
      </w:r>
      <w:r>
        <w:t xml:space="preserve"> </w:t>
      </w:r>
      <w:r>
        <w:t xml:space="preserve">HB  585</w:t>
      </w:r>
      <w:r>
        <w:t xml:space="preserve">;</w:t>
      </w:r>
      <w:r>
        <w:t xml:space="preserve"> </w:t>
      </w:r>
      <w:r>
        <w:t xml:space="preserve">HB  585</w:t>
      </w:r>
      <w:r>
        <w:t xml:space="preserve">: </w:t>
      </w:r>
      <w:r>
        <w:t xml:space="preserve">HCS</w:t>
      </w:r>
    </w:p>
    <w:p>
      <w:pPr>
        <w:pStyle w:val="RecordBase"/>
        <w:ind w:left="240" w:hanging="192"/>
      </w:pPr>
      <w:r>
        <w:t xml:space="preserve"> fees, collection of by local governments - </w:t>
      </w:r>
      <w:r>
        <w:t xml:space="preserve"> </w:t>
      </w:r>
      <w:r>
        <w:t xml:space="preserve">HB  214</w:t>
      </w:r>
    </w:p>
    <w:p>
      <w:pPr>
        <w:pStyle w:val="RecordBase"/>
        <w:ind w:left="120" w:hanging="120"/>
      </w:pPr>
      <w:r>
        <w:t xml:space="preserve">Abandonment of utility, notice and insurance coverage for - </w:t>
      </w:r>
      <w:r>
        <w:t xml:space="preserve"> </w:t>
      </w:r>
      <w:r>
        <w:t xml:space="preserve">HB  261</w:t>
      </w:r>
    </w:p>
    <w:p>
      <w:pPr>
        <w:pStyle w:val="RecordBase"/>
        <w:ind w:left="120" w:hanging="120"/>
      </w:pPr>
      <w:r>
        <w:t xml:space="preserve">Aborted fetus, coverage under uniform anatomical gift act - </w:t>
      </w:r>
      <w:r>
        <w:t xml:space="preserve"> </w:t>
      </w:r>
      <w:r>
        <w:t xml:space="preserve">SB  25</w:t>
      </w:r>
    </w:p>
    <w:p>
      <w:pPr>
        <w:pStyle w:val="RecordBase"/>
        <w:ind w:left="120" w:hanging="120"/>
      </w:pPr>
      <w:r>
        <w:t xml:space="preserve">Abortion, method, timing, and disposition of remains - </w:t>
      </w:r>
      <w:r>
        <w:t xml:space="preserve"> </w:t>
      </w:r>
      <w:r>
        <w:t xml:space="preserve">HB  257</w:t>
      </w:r>
    </w:p>
    <w:p>
      <w:pPr>
        <w:pStyle w:val="RecordBase"/>
        <w:ind w:left="120" w:hanging="120"/>
      </w:pPr>
      <w:r>
        <w:t xml:space="preserve">Abortion</w:t>
      </w:r>
    </w:p>
    <w:p>
      <w:pPr>
        <w:pStyle w:val="RecordBase"/>
        <w:ind w:left="240" w:hanging="192"/>
      </w:pPr>
      <w:r>
        <w:t xml:space="preserve"> services , establishment of payment restrictions and prioities - </w:t>
      </w:r>
      <w:r>
        <w:t xml:space="preserve"> </w:t>
      </w:r>
      <w:r>
        <w:t xml:space="preserve">SB  7</w:t>
      </w:r>
      <w:r>
        <w:t xml:space="preserve">: </w:t>
      </w:r>
      <w:r>
        <w:t xml:space="preserve">SCS</w:t>
      </w:r>
    </w:p>
    <w:p>
      <w:pPr>
        <w:pStyle w:val="RecordBase"/>
        <w:ind w:left="240" w:hanging="192"/>
      </w:pPr>
      <w:r>
        <w:t xml:space="preserve"> services, payments from government to entity providing, prohibition of - </w:t>
      </w:r>
      <w:r>
        <w:t xml:space="preserve"> </w:t>
      </w:r>
      <w:r>
        <w:t xml:space="preserve">SB  7</w:t>
      </w:r>
      <w:r>
        <w:t xml:space="preserve">;</w:t>
      </w:r>
      <w:r>
        <w:t xml:space="preserve"> </w:t>
      </w:r>
      <w:r>
        <w:t xml:space="preserve">HB  61</w:t>
      </w:r>
    </w:p>
    <w:p>
      <w:pPr>
        <w:pStyle w:val="RecordBase"/>
        <w:ind w:left="120" w:hanging="120"/>
      </w:pPr>
      <w:r>
        <w:t xml:space="preserve">Accident reports, provisions for incidents involving autocycles - </w:t>
      </w:r>
      <w:r>
        <w:t xml:space="preserve"> </w:t>
      </w:r>
      <w:r>
        <w:t xml:space="preserve">SB  126</w:t>
      </w:r>
      <w:r>
        <w:t xml:space="preserve">: </w:t>
      </w:r>
      <w:r>
        <w:t xml:space="preserve">HFA</w:t>
      </w:r>
      <w:r>
        <w:t xml:space="preserve"> (</w:t>
      </w:r>
      <w:r>
        <w:t xml:space="preserve">1</w:t>
      </w:r>
      <w:r>
        <w:t xml:space="preserve">)</w:t>
      </w:r>
    </w:p>
    <w:p>
      <w:pPr>
        <w:pStyle w:val="RecordBase"/>
        <w:ind w:left="120" w:hanging="120"/>
      </w:pPr>
      <w:r>
        <w:t xml:space="preserve">Agricultural property, clarification of standards for qualification - </w:t>
      </w:r>
      <w:r>
        <w:t xml:space="preserve"> </w:t>
      </w:r>
      <w:r>
        <w:t xml:space="preserve">HB  576</w:t>
      </w:r>
    </w:p>
    <w:p>
      <w:pPr>
        <w:pStyle w:val="RecordBase"/>
        <w:ind w:left="120" w:hanging="120"/>
      </w:pPr>
      <w:r>
        <w:t xml:space="preserve">Alcoholic</w:t>
      </w:r>
    </w:p>
    <w:p>
      <w:pPr>
        <w:pStyle w:val="RecordBase"/>
        <w:ind w:left="240" w:hanging="192"/>
      </w:pPr>
      <w:r>
        <w:t xml:space="preserve"> beverage control law, omnibus bill relating to - </w:t>
      </w:r>
      <w:r>
        <w:t xml:space="preserve"> </w:t>
      </w:r>
      <w:r>
        <w:t xml:space="preserve">SB  11</w:t>
      </w:r>
      <w:r>
        <w:t xml:space="preserve">;</w:t>
      </w:r>
      <w:r>
        <w:t xml:space="preserve"> </w:t>
      </w:r>
      <w:r>
        <w:t xml:space="preserve">SB  11</w:t>
      </w:r>
      <w:r>
        <w:t xml:space="preserve">: </w:t>
      </w:r>
      <w:r>
        <w:t xml:space="preserve">HCS</w:t>
      </w:r>
    </w:p>
    <w:p>
      <w:pPr>
        <w:pStyle w:val="RecordBase"/>
        <w:ind w:left="240" w:hanging="192"/>
      </w:pPr>
      <w:r>
        <w:t xml:space="preserve"> beverage licenses, modifications to privileges of - </w:t>
      </w:r>
      <w:r>
        <w:t xml:space="preserve"> </w:t>
      </w:r>
      <w:r>
        <w:t xml:space="preserve">HB  433</w:t>
      </w:r>
    </w:p>
    <w:p>
      <w:pPr>
        <w:pStyle w:val="RecordBase"/>
        <w:ind w:left="240" w:hanging="192"/>
      </w:pPr>
      <w:r>
        <w:t xml:space="preserve"> beverages licenses, modifications to - </w:t>
      </w:r>
      <w:r>
        <w:t xml:space="preserve"> </w:t>
      </w:r>
      <w:r>
        <w:t xml:space="preserve">SB  11</w:t>
      </w:r>
      <w:r>
        <w:t xml:space="preserve">: </w:t>
      </w:r>
      <w:r>
        <w:t xml:space="preserve">SCS</w:t>
      </w:r>
    </w:p>
    <w:p>
      <w:pPr>
        <w:pStyle w:val="RecordBase"/>
        <w:ind w:left="120" w:hanging="120"/>
      </w:pPr>
      <w:r>
        <w:t xml:space="preserve">Annual supplement increase - </w:t>
      </w:r>
      <w:r>
        <w:t xml:space="preserve"> </w:t>
      </w:r>
      <w:r>
        <w:t xml:space="preserve">SB  199</w:t>
      </w:r>
    </w:p>
    <w:p>
      <w:pPr>
        <w:pStyle w:val="RecordBase"/>
        <w:ind w:left="120" w:hanging="120"/>
      </w:pPr>
      <w:r>
        <w:t xml:space="preserve">Arrest-related deaths, investigation and annual reporting - </w:t>
      </w:r>
      <w:r>
        <w:t xml:space="preserve"> </w:t>
      </w:r>
      <w:r>
        <w:t xml:space="preserve">SB  55</w:t>
      </w:r>
    </w:p>
    <w:p>
      <w:pPr>
        <w:pStyle w:val="RecordBase"/>
        <w:ind w:left="120" w:hanging="120"/>
      </w:pPr>
      <w:r>
        <w:t xml:space="preserve">Assault</w:t>
      </w:r>
    </w:p>
    <w:p>
      <w:pPr>
        <w:pStyle w:val="RecordBase"/>
        <w:ind w:left="240" w:hanging="192"/>
      </w:pPr>
      <w:r>
        <w:t xml:space="preserve"> in the fourth degree, increase penalty - </w:t>
      </w:r>
      <w:r>
        <w:t xml:space="preserve"> </w:t>
      </w:r>
      <w:r>
        <w:t xml:space="preserve">HB  479</w:t>
      </w:r>
    </w:p>
    <w:p>
      <w:pPr>
        <w:pStyle w:val="RecordBase"/>
        <w:ind w:left="240" w:hanging="192"/>
      </w:pPr>
      <w:r>
        <w:t xml:space="preserve"> in the third degree, inclusion of assaults against public utility workers - </w:t>
      </w:r>
      <w:r>
        <w:t xml:space="preserve"> </w:t>
      </w:r>
      <w:r>
        <w:t xml:space="preserve">HB  295</w:t>
      </w:r>
    </w:p>
    <w:p>
      <w:pPr>
        <w:pStyle w:val="RecordBase"/>
        <w:ind w:left="120" w:hanging="120"/>
      </w:pPr>
      <w:r>
        <w:t xml:space="preserve">Assault, modify structure of offenses - </w:t>
      </w:r>
      <w:r>
        <w:t xml:space="preserve"> </w:t>
      </w:r>
      <w:r>
        <w:t xml:space="preserve">HB  544</w:t>
      </w:r>
    </w:p>
    <w:p>
      <w:pPr>
        <w:pStyle w:val="RecordBase"/>
        <w:ind w:left="120" w:hanging="120"/>
      </w:pPr>
      <w:r>
        <w:t xml:space="preserve">Assault</w:t>
      </w:r>
    </w:p>
    <w:p>
      <w:pPr>
        <w:pStyle w:val="RecordBase"/>
        <w:ind w:left="240" w:hanging="192"/>
      </w:pPr>
      <w:r>
        <w:t xml:space="preserve"> on a service animal in the first degree, addition of elements to the offense of - </w:t>
      </w:r>
      <w:r>
        <w:t xml:space="preserve"> </w:t>
      </w:r>
      <w:r>
        <w:t xml:space="preserve">SB  207</w:t>
      </w:r>
      <w:r>
        <w:t xml:space="preserve">: </w:t>
      </w:r>
      <w:r>
        <w:t xml:space="preserve">SCS</w:t>
      </w:r>
    </w:p>
    <w:p>
      <w:pPr>
        <w:pStyle w:val="RecordBase"/>
        <w:ind w:left="240" w:hanging="192"/>
      </w:pPr>
      <w:r>
        <w:t xml:space="preserve"> on a service animal in the first degree, elements added to the offense of - </w:t>
      </w:r>
      <w:r>
        <w:t xml:space="preserve"> </w:t>
      </w:r>
      <w:r>
        <w:t xml:space="preserve">SB  158</w:t>
      </w:r>
    </w:p>
    <w:p>
      <w:pPr>
        <w:pStyle w:val="RecordBase"/>
        <w:ind w:left="120" w:hanging="120"/>
      </w:pPr>
      <w:r>
        <w:t xml:space="preserve">Asset forfeiture under controlled substances law, reporting requirements for - </w:t>
      </w:r>
      <w:r>
        <w:t xml:space="preserve"> </w:t>
      </w:r>
      <w:r>
        <w:t xml:space="preserve">HB  590</w:t>
      </w:r>
    </w:p>
    <w:p>
      <w:pPr>
        <w:pStyle w:val="RecordBase"/>
        <w:ind w:left="120" w:hanging="120"/>
      </w:pPr>
      <w:r>
        <w:t xml:space="preserve">Best interests of child, priority in decision to close proceedings, pilot project - </w:t>
      </w:r>
      <w:r>
        <w:t xml:space="preserve"> </w:t>
      </w:r>
      <w:r>
        <w:t xml:space="preserve">SB  40</w:t>
      </w:r>
      <w:r>
        <w:t xml:space="preserve">: </w:t>
      </w:r>
      <w:r>
        <w:t xml:space="preserve">SCS</w:t>
      </w:r>
    </w:p>
    <w:p>
      <w:pPr>
        <w:pStyle w:val="RecordBase"/>
        <w:ind w:left="120" w:hanging="120"/>
      </w:pPr>
      <w:r>
        <w:t xml:space="preserve">Bicycles, use of helmets required for children under the age of 12 - </w:t>
      </w:r>
      <w:r>
        <w:t xml:space="preserve"> </w:t>
      </w:r>
      <w:r>
        <w:t xml:space="preserve">HB  254</w:t>
      </w:r>
    </w:p>
    <w:p>
      <w:pPr>
        <w:pStyle w:val="RecordBase"/>
        <w:ind w:left="120" w:hanging="120"/>
      </w:pPr>
      <w:r>
        <w:t xml:space="preserve">Breast-feeding locations, penalty for restrictions or interference, establish - </w:t>
      </w:r>
      <w:r>
        <w:t xml:space="preserve"> </w:t>
      </w:r>
      <w:r>
        <w:t xml:space="preserve">SB  34</w:t>
      </w:r>
    </w:p>
    <w:p>
      <w:pPr>
        <w:pStyle w:val="RecordBase"/>
        <w:ind w:left="120" w:hanging="120"/>
      </w:pPr>
      <w:r>
        <w:t xml:space="preserve">Campaign reports, single threshold, establishment of - </w:t>
      </w:r>
      <w:r>
        <w:t xml:space="preserve"> </w:t>
      </w:r>
      <w:r>
        <w:t xml:space="preserve">HB  147</w:t>
      </w:r>
      <w:r>
        <w:t xml:space="preserve">;</w:t>
      </w:r>
      <w:r>
        <w:t xml:space="preserve"> </w:t>
      </w:r>
      <w:r>
        <w:t xml:space="preserve">HB  147</w:t>
      </w:r>
      <w:r>
        <w:t xml:space="preserve">: </w:t>
      </w:r>
      <w:r>
        <w:t xml:space="preserve">SCS</w:t>
      </w:r>
    </w:p>
    <w:p>
      <w:pPr>
        <w:pStyle w:val="RecordBase"/>
        <w:ind w:left="120" w:hanging="120"/>
      </w:pPr>
      <w:r>
        <w:t xml:space="preserve">Candidate, state and federal business and personal income tax returns, filing requirement - </w:t>
      </w:r>
      <w:r>
        <w:t xml:space="preserve"> </w:t>
      </w:r>
      <w:r>
        <w:t xml:space="preserve">HB  430</w:t>
      </w:r>
    </w:p>
    <w:p>
      <w:pPr>
        <w:pStyle w:val="RecordBase"/>
        <w:ind w:left="120" w:hanging="120"/>
      </w:pPr>
      <w:r>
        <w:t xml:space="preserve">Cannabis, local regulation of - </w:t>
      </w:r>
      <w:r>
        <w:t xml:space="preserve"> </w:t>
      </w:r>
      <w:r>
        <w:t xml:space="preserve">SB  13</w:t>
      </w:r>
    </w:p>
    <w:p>
      <w:pPr>
        <w:pStyle w:val="RecordBase"/>
        <w:ind w:left="120" w:hanging="120"/>
      </w:pPr>
      <w:r>
        <w:t xml:space="preserve">Carry concealed weapons, expanded ability to - </w:t>
      </w:r>
      <w:r>
        <w:t xml:space="preserve"> </w:t>
      </w:r>
      <w:r>
        <w:t xml:space="preserve">SB  257</w:t>
      </w:r>
    </w:p>
    <w:p>
      <w:pPr>
        <w:pStyle w:val="RecordBase"/>
        <w:ind w:left="120" w:hanging="120"/>
      </w:pPr>
      <w:r>
        <w:t xml:space="preserve">Cell phones, possession in jail - </w:t>
      </w:r>
      <w:r>
        <w:t xml:space="preserve"> </w:t>
      </w:r>
      <w:r>
        <w:t xml:space="preserve">HB  223</w:t>
      </w:r>
    </w:p>
    <w:p>
      <w:pPr>
        <w:pStyle w:val="RecordBase"/>
        <w:ind w:left="120" w:hanging="120"/>
      </w:pPr>
      <w:r>
        <w:t xml:space="preserve">Child</w:t>
      </w:r>
    </w:p>
    <w:p>
      <w:pPr>
        <w:pStyle w:val="RecordBase"/>
        <w:ind w:left="240" w:hanging="192"/>
      </w:pPr>
      <w:r>
        <w:t xml:space="preserve"> permanency,  requirements for - </w:t>
      </w:r>
      <w:r>
        <w:t xml:space="preserve"> </w:t>
      </w:r>
      <w:r>
        <w:t xml:space="preserve">SB  174</w:t>
      </w:r>
    </w:p>
    <w:p>
      <w:pPr>
        <w:pStyle w:val="RecordBase"/>
        <w:ind w:left="240" w:hanging="192"/>
      </w:pPr>
      <w:r>
        <w:t xml:space="preserve"> permanency, requirements for - </w:t>
      </w:r>
      <w:r>
        <w:t xml:space="preserve"> </w:t>
      </w:r>
      <w:r>
        <w:t xml:space="preserve">SB  174</w:t>
      </w:r>
      <w:r>
        <w:t xml:space="preserve">: </w:t>
      </w:r>
      <w:r>
        <w:t xml:space="preserve">SCS</w:t>
      </w:r>
    </w:p>
    <w:p>
      <w:pPr>
        <w:pStyle w:val="RecordBase"/>
        <w:ind w:left="120" w:hanging="120"/>
      </w:pPr>
      <w:r>
        <w:t xml:space="preserve">Cities or counties, limited restaurants, local option elections for - </w:t>
      </w:r>
      <w:r>
        <w:t xml:space="preserve"> </w:t>
      </w:r>
      <w:r>
        <w:t xml:space="preserve">HB  416</w:t>
      </w:r>
    </w:p>
    <w:p>
      <w:pPr>
        <w:pStyle w:val="RecordBase"/>
        <w:ind w:left="120" w:hanging="120"/>
      </w:pPr>
      <w:r>
        <w:t xml:space="preserve">Cities, property taxes, due date, satisfaction of by inclusion in ordinance - </w:t>
      </w:r>
      <w:r>
        <w:t xml:space="preserve"> </w:t>
      </w:r>
      <w:r>
        <w:t xml:space="preserve">SB  167</w:t>
      </w:r>
    </w:p>
    <w:p>
      <w:pPr>
        <w:pStyle w:val="RecordBase"/>
        <w:ind w:left="120" w:hanging="120"/>
      </w:pPr>
      <w:r>
        <w:t xml:space="preserve">Clerks required to print names issues and Web site in newspaper, not ballot - </w:t>
      </w:r>
      <w:r>
        <w:t xml:space="preserve"> </w:t>
      </w:r>
      <w:r>
        <w:t xml:space="preserve">HB  307</w:t>
      </w:r>
    </w:p>
    <w:p>
      <w:pPr>
        <w:pStyle w:val="RecordBase"/>
        <w:ind w:left="120" w:hanging="120"/>
      </w:pPr>
      <w:r>
        <w:t xml:space="preserve">Closed</w:t>
      </w:r>
    </w:p>
    <w:p>
      <w:pPr>
        <w:pStyle w:val="RecordBase"/>
        <w:ind w:left="240" w:hanging="192"/>
      </w:pPr>
      <w:r>
        <w:t xml:space="preserve"> city employee pension plans, actuarial reporting and board membership - </w:t>
      </w:r>
      <w:r>
        <w:t xml:space="preserve"> </w:t>
      </w:r>
      <w:r>
        <w:t xml:space="preserve">SB  46</w:t>
      </w:r>
      <w:r>
        <w:t xml:space="preserve">: </w:t>
      </w:r>
      <w:r>
        <w:t xml:space="preserve">SCS</w:t>
      </w:r>
    </w:p>
    <w:p>
      <w:pPr>
        <w:pStyle w:val="RecordBase"/>
        <w:ind w:left="240" w:hanging="192"/>
      </w:pPr>
      <w:r>
        <w:t xml:space="preserve"> city pension plans, residual assets returned to city upon payment of all benefits - </w:t>
      </w:r>
      <w:r>
        <w:t xml:space="preserve"> </w:t>
      </w:r>
      <w:r>
        <w:t xml:space="preserve">SB  46</w:t>
      </w:r>
      <w:r>
        <w:t xml:space="preserve">;</w:t>
      </w:r>
      <w:r>
        <w:t xml:space="preserve"> </w:t>
      </w:r>
      <w:r>
        <w:t xml:space="preserve">HB  167</w:t>
      </w:r>
    </w:p>
    <w:p>
      <w:pPr>
        <w:pStyle w:val="RecordBase"/>
        <w:ind w:left="120" w:hanging="120"/>
      </w:pPr>
      <w:r>
        <w:t xml:space="preserve">Coal</w:t>
      </w:r>
    </w:p>
    <w:p>
      <w:pPr>
        <w:pStyle w:val="RecordBase"/>
        <w:ind w:left="240" w:hanging="192"/>
      </w:pPr>
      <w:r>
        <w:t xml:space="preserve"> severance and processing tax, refunds - </w:t>
      </w:r>
      <w:r>
        <w:t xml:space="preserve"> </w:t>
      </w:r>
      <w:r>
        <w:t xml:space="preserve">HB  52</w:t>
      </w:r>
      <w:r>
        <w:t xml:space="preserve">: </w:t>
      </w:r>
      <w:r>
        <w:t xml:space="preserve">HCS</w:t>
      </w:r>
    </w:p>
    <w:p>
      <w:pPr>
        <w:pStyle w:val="RecordBase"/>
        <w:ind w:left="240" w:hanging="192"/>
      </w:pPr>
      <w:r>
        <w:t xml:space="preserve"> severance revenues, distribution - </w:t>
      </w:r>
      <w:r>
        <w:t xml:space="preserve"> </w:t>
      </w:r>
      <w:r>
        <w:t xml:space="preserve">SB  21</w:t>
      </w:r>
      <w:r>
        <w:t xml:space="preserve">;</w:t>
      </w:r>
      <w:r>
        <w:t xml:space="preserve"> </w:t>
      </w:r>
      <w:r>
        <w:t xml:space="preserve">SB  21</w:t>
      </w:r>
      <w:r>
        <w:t xml:space="preserve">;</w:t>
      </w:r>
      <w:r>
        <w:t xml:space="preserve"> </w:t>
      </w:r>
      <w:r>
        <w:t xml:space="preserve">HB  24</w:t>
      </w:r>
    </w:p>
    <w:p>
      <w:pPr>
        <w:pStyle w:val="RecordBase"/>
        <w:ind w:left="240" w:hanging="192"/>
      </w:pPr>
      <w:r>
        <w:t xml:space="preserve"> severance tax, increased allocation to coal counties - </w:t>
      </w:r>
      <w:r>
        <w:t xml:space="preserve"> </w:t>
      </w:r>
      <w:r>
        <w:t xml:space="preserve">HB  266</w:t>
      </w:r>
    </w:p>
    <w:p>
      <w:pPr>
        <w:pStyle w:val="RecordBase"/>
        <w:ind w:left="120" w:hanging="120"/>
      </w:pPr>
      <w:r>
        <w:t xml:space="preserve">Code enforcement, administrative procedures - </w:t>
      </w:r>
      <w:r>
        <w:t xml:space="preserve"> </w:t>
      </w:r>
      <w:r>
        <w:t xml:space="preserve">HB  422</w:t>
      </w:r>
      <w:r>
        <w:t xml:space="preserve">: </w:t>
      </w:r>
      <w:r>
        <w:t xml:space="preserve">HCS</w:t>
      </w:r>
    </w:p>
    <w:p>
      <w:pPr>
        <w:pStyle w:val="RecordBase"/>
        <w:ind w:left="120" w:hanging="120"/>
      </w:pPr>
      <w:r>
        <w:t xml:space="preserve">Commissioner of Education, election of, constitutional amendment proposed for - </w:t>
      </w:r>
      <w:r>
        <w:t xml:space="preserve"> </w:t>
      </w:r>
      <w:r>
        <w:t xml:space="preserve">HB  60</w:t>
      </w:r>
    </w:p>
    <w:p>
      <w:pPr>
        <w:pStyle w:val="RecordBase"/>
        <w:ind w:left="120" w:hanging="120"/>
      </w:pPr>
      <w:r>
        <w:t xml:space="preserve">Concealed</w:t>
      </w:r>
    </w:p>
    <w:p>
      <w:pPr>
        <w:pStyle w:val="RecordBase"/>
        <w:ind w:left="240" w:hanging="192"/>
      </w:pPr>
      <w:r>
        <w:t xml:space="preserve"> carry license, suspension or denial, mental health factors - </w:t>
      </w:r>
      <w:r>
        <w:t xml:space="preserve"> </w:t>
      </w:r>
      <w:r>
        <w:t xml:space="preserve">HB  532</w:t>
      </w:r>
    </w:p>
    <w:p>
      <w:pPr>
        <w:pStyle w:val="RecordBase"/>
        <w:ind w:left="240" w:hanging="192"/>
      </w:pPr>
      <w:r>
        <w:t xml:space="preserve"> deadly weapons, permit holders, expanded locations - </w:t>
      </w:r>
      <w:r>
        <w:t xml:space="preserve"> </w:t>
      </w:r>
      <w:r>
        <w:t xml:space="preserve">HB  221</w:t>
      </w:r>
    </w:p>
    <w:p>
      <w:pPr>
        <w:pStyle w:val="RecordBase"/>
        <w:ind w:left="120" w:hanging="120"/>
      </w:pPr>
      <w:r>
        <w:t xml:space="preserve">Consolidate local governments, clarify powers of cities within, clarification of - </w:t>
      </w:r>
      <w:r>
        <w:t xml:space="preserve"> </w:t>
      </w:r>
      <w:r>
        <w:t xml:space="preserve">HB  55</w:t>
      </w:r>
      <w:r>
        <w:t xml:space="preserve">: </w:t>
      </w:r>
      <w:r>
        <w:t xml:space="preserve">HCS</w:t>
      </w:r>
    </w:p>
    <w:p>
      <w:pPr>
        <w:pStyle w:val="RecordBase"/>
        <w:ind w:left="120" w:hanging="120"/>
      </w:pPr>
      <w:r>
        <w:t xml:space="preserve">Constable,</w:t>
      </w:r>
    </w:p>
    <w:p>
      <w:pPr>
        <w:pStyle w:val="RecordBase"/>
        <w:ind w:left="240" w:hanging="192"/>
      </w:pPr>
      <w:r>
        <w:t xml:space="preserve"> allow process service by - </w:t>
      </w:r>
      <w:r>
        <w:t xml:space="preserve"> </w:t>
      </w:r>
      <w:r>
        <w:t xml:space="preserve">HB  494</w:t>
      </w:r>
    </w:p>
    <w:p>
      <w:pPr>
        <w:pStyle w:val="RecordBase"/>
        <w:ind w:left="240" w:hanging="192"/>
      </w:pPr>
      <w:r>
        <w:t xml:space="preserve"> constitutional amendment allowing legislative body of county to abolish office of - </w:t>
      </w:r>
      <w:r>
        <w:t xml:space="preserve"> </w:t>
      </w:r>
      <w:r>
        <w:t xml:space="preserve">HB  188</w:t>
      </w:r>
    </w:p>
    <w:p>
      <w:pPr>
        <w:pStyle w:val="RecordBase"/>
        <w:ind w:left="120" w:hanging="120"/>
      </w:pPr>
      <w:r>
        <w:t xml:space="preserve">Constitutional rights, protection of - </w:t>
      </w:r>
      <w:r>
        <w:t xml:space="preserve"> </w:t>
      </w:r>
      <w:r>
        <w:t xml:space="preserve">SB  180</w:t>
      </w:r>
    </w:p>
    <w:p>
      <w:pPr>
        <w:pStyle w:val="RecordBase"/>
        <w:ind w:left="120" w:hanging="120"/>
      </w:pPr>
      <w:r>
        <w:t xml:space="preserve">Continuing course of conduct - </w:t>
      </w:r>
      <w:r>
        <w:t xml:space="preserve"> </w:t>
      </w:r>
      <w:r>
        <w:t xml:space="preserve">SB  60</w:t>
      </w:r>
      <w:r>
        <w:t xml:space="preserve">: </w:t>
      </w:r>
      <w:r>
        <w:t xml:space="preserve">HCS</w:t>
      </w:r>
    </w:p>
    <w:p>
      <w:pPr>
        <w:pStyle w:val="RecordBase"/>
        <w:ind w:left="120" w:hanging="120"/>
      </w:pPr>
      <w:r>
        <w:t xml:space="preserve">Correctional facilities, use and sale of electronic cigarettes in - </w:t>
      </w:r>
      <w:r>
        <w:t xml:space="preserve"> </w:t>
      </w:r>
      <w:r>
        <w:t xml:space="preserve">SJR 119</w:t>
      </w:r>
    </w:p>
    <w:p>
      <w:pPr>
        <w:pStyle w:val="RecordBase"/>
        <w:ind w:left="120" w:hanging="120"/>
      </w:pPr>
      <w:r>
        <w:t xml:space="preserve">County jail restricted fund, establishment and funding - </w:t>
      </w:r>
      <w:r>
        <w:t xml:space="preserve"> </w:t>
      </w:r>
      <w:r>
        <w:t xml:space="preserve">SB  30</w:t>
      </w:r>
      <w:r>
        <w:t xml:space="preserve">;</w:t>
      </w:r>
      <w:r>
        <w:t xml:space="preserve"> </w:t>
      </w:r>
      <w:r>
        <w:t xml:space="preserve">SB  30</w:t>
      </w:r>
    </w:p>
    <w:p>
      <w:pPr>
        <w:pStyle w:val="RecordBase"/>
        <w:ind w:left="120" w:hanging="120"/>
      </w:pPr>
      <w:r>
        <w:t xml:space="preserve">Courtney's Law, postmortem examination results, requirements for release - </w:t>
      </w:r>
      <w:r>
        <w:t xml:space="preserve"> </w:t>
      </w:r>
      <w:r>
        <w:t xml:space="preserve">SB  251</w:t>
      </w:r>
      <w:r>
        <w:t xml:space="preserve">;</w:t>
      </w:r>
      <w:r>
        <w:t xml:space="preserve"> </w:t>
      </w:r>
      <w:r>
        <w:t xml:space="preserve">HB  452</w:t>
      </w:r>
    </w:p>
    <w:p>
      <w:pPr>
        <w:pStyle w:val="RecordBase"/>
        <w:ind w:left="120" w:hanging="120"/>
      </w:pPr>
      <w:r>
        <w:t xml:space="preserve">Crimes charged in a continuing course of conduct, prevent double jeopardy - </w:t>
      </w:r>
      <w:r>
        <w:t xml:space="preserve"> </w:t>
      </w:r>
      <w:r>
        <w:t xml:space="preserve">SB  60</w:t>
      </w:r>
      <w:r>
        <w:t xml:space="preserve">: </w:t>
      </w:r>
      <w:r>
        <w:t xml:space="preserve">SCS</w:t>
      </w:r>
    </w:p>
    <w:p>
      <w:pPr>
        <w:pStyle w:val="RecordBase"/>
        <w:ind w:left="120" w:hanging="120"/>
      </w:pPr>
      <w:r>
        <w:t xml:space="preserve">Criminal</w:t>
      </w:r>
    </w:p>
    <w:p>
      <w:pPr>
        <w:pStyle w:val="RecordBase"/>
        <w:ind w:left="240" w:hanging="192"/>
      </w:pPr>
      <w:r>
        <w:t xml:space="preserve"> asset forfeiture, seizure procedure for - </w:t>
      </w:r>
      <w:r>
        <w:t xml:space="preserve"> </w:t>
      </w:r>
      <w:r>
        <w:t xml:space="preserve">HB  607</w:t>
      </w:r>
      <w:r>
        <w:t xml:space="preserve">: </w:t>
      </w:r>
      <w:r>
        <w:t xml:space="preserve">HCS</w:t>
      </w:r>
    </w:p>
    <w:p>
      <w:pPr>
        <w:pStyle w:val="RecordBase"/>
        <w:ind w:left="240" w:hanging="192"/>
      </w:pPr>
      <w:r>
        <w:t xml:space="preserve"> asset seizure and forfeiture, requirements for - </w:t>
      </w:r>
      <w:r>
        <w:t xml:space="preserve"> </w:t>
      </w:r>
      <w:r>
        <w:t xml:space="preserve">HB  607</w:t>
      </w:r>
    </w:p>
    <w:p>
      <w:pPr>
        <w:pStyle w:val="RecordBase"/>
        <w:ind w:left="240" w:hanging="192"/>
      </w:pPr>
      <w:r>
        <w:t xml:space="preserve"> records, expungement of - </w:t>
      </w:r>
      <w:r>
        <w:t xml:space="preserve"> </w:t>
      </w:r>
      <w:r>
        <w:t xml:space="preserve">HB  40</w:t>
      </w:r>
    </w:p>
    <w:p>
      <w:pPr>
        <w:pStyle w:val="RecordBase"/>
        <w:ind w:left="240" w:hanging="192"/>
      </w:pPr>
      <w:r>
        <w:t xml:space="preserve"> recoreds, victims of identity theft, scope and process of expungement of - </w:t>
      </w:r>
      <w:r>
        <w:t xml:space="preserve"> </w:t>
      </w:r>
      <w:r>
        <w:t xml:space="preserve">HB  256</w:t>
      </w:r>
    </w:p>
    <w:p>
      <w:pPr>
        <w:pStyle w:val="RecordBase"/>
        <w:ind w:left="120" w:hanging="120"/>
      </w:pPr>
      <w:r>
        <w:t xml:space="preserve">Cruelty</w:t>
      </w:r>
    </w:p>
    <w:p>
      <w:pPr>
        <w:pStyle w:val="RecordBase"/>
        <w:ind w:left="240" w:hanging="192"/>
      </w:pPr>
      <w:r>
        <w:t xml:space="preserve"> to animals, first degree, dog fighting - </w:t>
      </w:r>
      <w:r>
        <w:t xml:space="preserve"> </w:t>
      </w:r>
      <w:r>
        <w:t xml:space="preserve">HB  428</w:t>
      </w:r>
      <w:r>
        <w:t xml:space="preserve">: </w:t>
      </w:r>
      <w:r>
        <w:t xml:space="preserve">HCS</w:t>
      </w:r>
    </w:p>
    <w:p>
      <w:pPr>
        <w:pStyle w:val="RecordBase"/>
        <w:ind w:left="240" w:hanging="192"/>
      </w:pPr>
      <w:r>
        <w:t xml:space="preserve"> to animals, first degree, fighting for pleasure or profit - </w:t>
      </w:r>
      <w:r>
        <w:t xml:space="preserve"> </w:t>
      </w:r>
      <w:r>
        <w:t xml:space="preserve">HB  428</w:t>
      </w:r>
    </w:p>
    <w:p>
      <w:pPr>
        <w:pStyle w:val="RecordBase"/>
        <w:ind w:left="240" w:hanging="192"/>
      </w:pPr>
      <w:r>
        <w:t xml:space="preserve"> to animals, involvement in fighting activities - </w:t>
      </w:r>
      <w:r>
        <w:t xml:space="preserve"> </w:t>
      </w:r>
      <w:r>
        <w:t xml:space="preserve">SB  14</w:t>
      </w:r>
    </w:p>
    <w:p>
      <w:pPr>
        <w:pStyle w:val="RecordBase"/>
        <w:ind w:left="120" w:hanging="120"/>
      </w:pPr>
      <w:r>
        <w:t xml:space="preserve">Data reporting, improvement of - </w:t>
      </w:r>
      <w:r>
        <w:t xml:space="preserve"> </w:t>
      </w:r>
      <w:r>
        <w:t xml:space="preserve">SB  270</w:t>
      </w:r>
      <w:r>
        <w:t xml:space="preserve">: </w:t>
      </w:r>
      <w:r>
        <w:t xml:space="preserve">SCS</w:t>
      </w:r>
    </w:p>
    <w:p>
      <w:pPr>
        <w:pStyle w:val="RecordBase"/>
        <w:ind w:left="120" w:hanging="120"/>
      </w:pPr>
      <w:r>
        <w:t xml:space="preserve">Day reporting programs, usage of - </w:t>
      </w:r>
      <w:r>
        <w:t xml:space="preserve"> </w:t>
      </w:r>
      <w:r>
        <w:t xml:space="preserve">HB  403</w:t>
      </w:r>
    </w:p>
    <w:p>
      <w:pPr>
        <w:pStyle w:val="RecordBase"/>
        <w:ind w:left="120" w:hanging="120"/>
      </w:pPr>
      <w:r>
        <w:t xml:space="preserve">Deadly weapon, removal knives from definition of - </w:t>
      </w:r>
      <w:r>
        <w:t xml:space="preserve"> </w:t>
      </w:r>
      <w:r>
        <w:t xml:space="preserve">SB  112</w:t>
      </w:r>
    </w:p>
    <w:p>
      <w:pPr>
        <w:pStyle w:val="RecordBase"/>
        <w:ind w:left="120" w:hanging="120"/>
      </w:pPr>
      <w:r>
        <w:t xml:space="preserve">Deeds, title examinations, performance of - </w:t>
      </w:r>
      <w:r>
        <w:t xml:space="preserve"> </w:t>
      </w:r>
      <w:r>
        <w:t xml:space="preserve">HB  361</w:t>
      </w:r>
    </w:p>
    <w:p>
      <w:pPr>
        <w:pStyle w:val="RecordBase"/>
        <w:ind w:left="120" w:hanging="120"/>
      </w:pPr>
      <w:r>
        <w:t xml:space="preserve">Department for Local Government, county consolidation assistance on block grants - </w:t>
      </w:r>
      <w:r>
        <w:t xml:space="preserve"> </w:t>
      </w:r>
      <w:r>
        <w:t xml:space="preserve">HB  161</w:t>
      </w:r>
    </w:p>
    <w:p>
      <w:pPr>
        <w:pStyle w:val="RecordBase"/>
        <w:ind w:left="120" w:hanging="120"/>
      </w:pPr>
      <w:r>
        <w:t xml:space="preserve">Deputy coroners, compensation or suspension of, failure to complete required training - </w:t>
      </w:r>
      <w:r>
        <w:t xml:space="preserve"> </w:t>
      </w:r>
      <w:r>
        <w:t xml:space="preserve">HB  434</w:t>
      </w:r>
    </w:p>
    <w:p>
      <w:pPr>
        <w:pStyle w:val="RecordBase"/>
        <w:ind w:left="120" w:hanging="120"/>
      </w:pPr>
      <w:r>
        <w:t xml:space="preserve">Disabled</w:t>
      </w:r>
    </w:p>
    <w:p>
      <w:pPr>
        <w:pStyle w:val="RecordBase"/>
        <w:ind w:left="240" w:hanging="192"/>
      </w:pPr>
      <w:r>
        <w:t xml:space="preserve"> veterans,  property tax homestead exemption, constitutional amendment - </w:t>
      </w:r>
      <w:r>
        <w:t xml:space="preserve"> </w:t>
      </w:r>
      <w:r>
        <w:t xml:space="preserve">HB  372</w:t>
      </w:r>
    </w:p>
    <w:p>
      <w:pPr>
        <w:pStyle w:val="RecordBase"/>
        <w:ind w:left="240" w:hanging="192"/>
      </w:pPr>
      <w:r>
        <w:t xml:space="preserve"> veterans, partial property tax homestead exemption, constitutional amendment - </w:t>
      </w:r>
      <w:r>
        <w:t xml:space="preserve"> </w:t>
      </w:r>
      <w:r>
        <w:t xml:space="preserve">SB  95</w:t>
      </w:r>
    </w:p>
    <w:p>
      <w:pPr>
        <w:pStyle w:val="RecordBase"/>
        <w:ind w:left="120" w:hanging="120"/>
      </w:pPr>
      <w:r>
        <w:t xml:space="preserve">Discretionary expungement, allowance of - </w:t>
      </w:r>
      <w:r>
        <w:t xml:space="preserve"> </w:t>
      </w:r>
      <w:r>
        <w:t xml:space="preserve">HB  40</w:t>
      </w:r>
      <w:r>
        <w:t xml:space="preserve">: </w:t>
      </w:r>
      <w:r>
        <w:t xml:space="preserve">HCS</w:t>
      </w:r>
    </w:p>
    <w:p>
      <w:pPr>
        <w:pStyle w:val="RecordBase"/>
        <w:ind w:left="120" w:hanging="120"/>
      </w:pPr>
      <w:r>
        <w:t xml:space="preserve">DNA,</w:t>
      </w:r>
    </w:p>
    <w:p>
      <w:pPr>
        <w:pStyle w:val="RecordBase"/>
        <w:ind w:left="240" w:hanging="192"/>
      </w:pPr>
      <w:r>
        <w:t xml:space="preserve"> sample collection at arraignment, requirement for - </w:t>
      </w:r>
      <w:r>
        <w:t xml:space="preserve"> </w:t>
      </w:r>
      <w:r>
        <w:t xml:space="preserve">SB  150</w:t>
      </w:r>
      <w:r>
        <w:t xml:space="preserve">;</w:t>
      </w:r>
      <w:r>
        <w:t xml:space="preserve"> </w:t>
      </w:r>
      <w:r>
        <w:t xml:space="preserve">HB  191</w:t>
      </w:r>
      <w:r>
        <w:t xml:space="preserve">: </w:t>
      </w:r>
      <w:r>
        <w:t xml:space="preserve">HCS</w:t>
      </w:r>
    </w:p>
    <w:p>
      <w:pPr>
        <w:pStyle w:val="RecordBase"/>
        <w:ind w:left="240" w:hanging="192"/>
      </w:pPr>
      <w:r>
        <w:t xml:space="preserve"> smaple collection at arraignment, requirement for - </w:t>
      </w:r>
      <w:r>
        <w:t xml:space="preserve"> </w:t>
      </w:r>
      <w:r>
        <w:t xml:space="preserve">HB  191</w:t>
      </w:r>
    </w:p>
    <w:p>
      <w:pPr>
        <w:pStyle w:val="RecordBase"/>
        <w:ind w:left="120" w:hanging="120"/>
      </w:pPr>
      <w:r>
        <w:t xml:space="preserve">Dogs, local government, breed ban, prohibition of - </w:t>
      </w:r>
      <w:r>
        <w:t xml:space="preserve"> </w:t>
      </w:r>
      <w:r>
        <w:t xml:space="preserve">HB  510</w:t>
      </w:r>
    </w:p>
    <w:p>
      <w:pPr>
        <w:pStyle w:val="RecordBase"/>
        <w:ind w:left="120" w:hanging="120"/>
      </w:pPr>
      <w:r>
        <w:t xml:space="preserve">Drone usage on critical infrastructure without permission, crime - </w:t>
      </w:r>
      <w:r>
        <w:t xml:space="preserve"> </w:t>
      </w:r>
      <w:r>
        <w:t xml:space="preserve">SB  281</w:t>
      </w:r>
    </w:p>
    <w:p>
      <w:pPr>
        <w:pStyle w:val="RecordBase"/>
        <w:ind w:left="120" w:hanging="120"/>
      </w:pPr>
      <w:r>
        <w:t xml:space="preserve">Drones use of for unlawful purposes, prohibition against - </w:t>
      </w:r>
      <w:r>
        <w:t xml:space="preserve"> </w:t>
      </w:r>
      <w:r>
        <w:t xml:space="preserve">HB  120</w:t>
      </w:r>
    </w:p>
    <w:p>
      <w:pPr>
        <w:pStyle w:val="RecordBase"/>
        <w:ind w:left="120" w:hanging="120"/>
      </w:pPr>
      <w:r>
        <w:t xml:space="preserve">DUI,</w:t>
      </w:r>
    </w:p>
    <w:p>
      <w:pPr>
        <w:pStyle w:val="RecordBase"/>
        <w:ind w:left="240" w:hanging="192"/>
      </w:pPr>
      <w:r>
        <w:t xml:space="preserve"> penalties imposed - </w:t>
      </w:r>
      <w:r>
        <w:t xml:space="preserve"> </w:t>
      </w:r>
      <w:r>
        <w:t xml:space="preserve">SB  56</w:t>
      </w:r>
      <w:r>
        <w:t xml:space="preserve">;</w:t>
      </w:r>
      <w:r>
        <w:t xml:space="preserve"> </w:t>
      </w:r>
      <w:r>
        <w:t xml:space="preserve">SB  56</w:t>
      </w:r>
      <w:r>
        <w:t xml:space="preserve">: </w:t>
      </w:r>
      <w:r>
        <w:t xml:space="preserve">HCS</w:t>
      </w:r>
      <w:r>
        <w:t xml:space="preserve">;</w:t>
      </w:r>
      <w:r>
        <w:t xml:space="preserve"> </w:t>
      </w:r>
      <w:r>
        <w:t xml:space="preserve">HB  117</w:t>
      </w:r>
      <w:r>
        <w:t xml:space="preserve">;</w:t>
      </w:r>
      <w:r>
        <w:t xml:space="preserve"> </w:t>
      </w:r>
      <w:r>
        <w:t xml:space="preserve">HB  486</w:t>
      </w:r>
      <w:r>
        <w:t xml:space="preserve">;</w:t>
      </w:r>
      <w:r>
        <w:t xml:space="preserve"> </w:t>
      </w:r>
      <w:r>
        <w:t xml:space="preserve">HB  504</w:t>
      </w:r>
    </w:p>
    <w:p>
      <w:pPr>
        <w:pStyle w:val="RecordBase"/>
        <w:ind w:left="240" w:hanging="192"/>
      </w:pPr>
      <w:r>
        <w:t xml:space="preserve"> penalties imposed, consideration of prior offenses - </w:t>
      </w:r>
      <w:r>
        <w:t xml:space="preserve"> </w:t>
      </w:r>
      <w:r>
        <w:t xml:space="preserve">HB  13</w:t>
      </w:r>
    </w:p>
    <w:p>
      <w:pPr>
        <w:pStyle w:val="RecordBase"/>
        <w:ind w:left="120" w:hanging="120"/>
      </w:pPr>
      <w:r>
        <w:t xml:space="preserve">Earned paid sick leave provided by employers, requirement for - </w:t>
      </w:r>
      <w:r>
        <w:t xml:space="preserve"> </w:t>
      </w:r>
      <w:r>
        <w:t xml:space="preserve">HB  617</w:t>
      </w:r>
    </w:p>
    <w:p>
      <w:pPr>
        <w:pStyle w:val="RecordBase"/>
        <w:ind w:left="120" w:hanging="120"/>
      </w:pPr>
      <w:r>
        <w:t xml:space="preserve">Election of statewide constitutional officers, change to even-numbered year - </w:t>
      </w:r>
      <w:r>
        <w:t xml:space="preserve"> </w:t>
      </w:r>
      <w:r>
        <w:t xml:space="preserve">HB  313</w:t>
      </w:r>
    </w:p>
    <w:p>
      <w:pPr>
        <w:pStyle w:val="RecordBase"/>
        <w:ind w:left="120" w:hanging="120"/>
      </w:pPr>
      <w:r>
        <w:t xml:space="preserve">Employment discrimination, requirement of criminal history on job applications, prohibition - </w:t>
      </w:r>
      <w:r>
        <w:t xml:space="preserve"> </w:t>
      </w:r>
      <w:r>
        <w:t xml:space="preserve">HB  180</w:t>
      </w:r>
    </w:p>
    <w:p>
      <w:pPr>
        <w:pStyle w:val="RecordBase"/>
        <w:ind w:left="120" w:hanging="120"/>
      </w:pPr>
      <w:r>
        <w:t xml:space="preserve">Employment, pregnancy and related conditions, prohibited discrimination, required accommodations - </w:t>
      </w:r>
      <w:r>
        <w:t xml:space="preserve"> </w:t>
      </w:r>
      <w:r>
        <w:t xml:space="preserve">HB  18</w:t>
      </w:r>
    </w:p>
    <w:p>
      <w:pPr>
        <w:pStyle w:val="RecordBase"/>
        <w:ind w:left="120" w:hanging="120"/>
      </w:pPr>
      <w:r>
        <w:t xml:space="preserve">Enforcement of immigration law, requirement - </w:t>
      </w:r>
      <w:r>
        <w:t xml:space="preserve"> </w:t>
      </w:r>
      <w:r>
        <w:t xml:space="preserve">HB  523</w:t>
      </w:r>
    </w:p>
    <w:p>
      <w:pPr>
        <w:pStyle w:val="RecordBase"/>
        <w:ind w:left="120" w:hanging="120"/>
      </w:pPr>
      <w:r>
        <w:t xml:space="preserve">Excess sheriffs fees, not to be turned over in certain counties - </w:t>
      </w:r>
      <w:r>
        <w:t xml:space="preserve"> </w:t>
      </w:r>
      <w:r>
        <w:t xml:space="preserve">HB  259</w:t>
      </w:r>
    </w:p>
    <w:p>
      <w:pPr>
        <w:pStyle w:val="RecordBase"/>
        <w:ind w:left="120" w:hanging="120"/>
      </w:pPr>
      <w:r>
        <w:t xml:space="preserve">Exemption, cities to provide for, authorization for, Constitutional amendment giving - </w:t>
      </w:r>
      <w:r>
        <w:t xml:space="preserve"> </w:t>
      </w:r>
      <w:r>
        <w:t xml:space="preserve">HB  232</w:t>
      </w:r>
    </w:p>
    <w:p>
      <w:pPr>
        <w:pStyle w:val="RecordBase"/>
        <w:ind w:left="120" w:hanging="120"/>
      </w:pPr>
      <w:r>
        <w:t xml:space="preserve">Exlungement of juvenile records, clarification of offenses excluded from - </w:t>
      </w:r>
      <w:r>
        <w:t xml:space="preserve"> </w:t>
      </w:r>
      <w:r>
        <w:t xml:space="preserve">SB  294</w:t>
      </w:r>
      <w:r>
        <w:t xml:space="preserve">: </w:t>
      </w:r>
      <w:r>
        <w:t xml:space="preserve">SCS</w:t>
      </w:r>
    </w:p>
    <w:p>
      <w:pPr>
        <w:pStyle w:val="RecordBase"/>
        <w:ind w:left="120" w:hanging="120"/>
      </w:pPr>
      <w:r>
        <w:t xml:space="preserve">Expungement, allow for multiple mesdemeanor petitions - </w:t>
      </w:r>
      <w:r>
        <w:t xml:space="preserve"> </w:t>
      </w:r>
      <w:r>
        <w:t xml:space="preserve">SB  298</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Eyewitness identification, use of - </w:t>
      </w:r>
      <w:r>
        <w:t xml:space="preserve"> </w:t>
      </w:r>
      <w:r>
        <w:t xml:space="preserve">HB  387</w:t>
      </w:r>
      <w:r>
        <w:t xml:space="preserve">;</w:t>
      </w:r>
      <w:r>
        <w:t xml:space="preserve"> </w:t>
      </w:r>
      <w:r>
        <w:t xml:space="preserve">HB  387</w:t>
      </w:r>
      <w:r>
        <w:t xml:space="preserve">: </w:t>
      </w:r>
      <w:r>
        <w:t xml:space="preserve">HFA</w:t>
      </w:r>
      <w:r>
        <w:t xml:space="preserve"> (</w:t>
      </w:r>
      <w:r>
        <w:t xml:space="preserve">1</w:t>
      </w:r>
      <w:r>
        <w:t xml:space="preserve">)</w:t>
      </w:r>
    </w:p>
    <w:p>
      <w:pPr>
        <w:pStyle w:val="RecordBase"/>
        <w:ind w:left="120" w:hanging="120"/>
      </w:pPr>
      <w:r>
        <w:t xml:space="preserve">Felony expungement, establish procedure and timeline - </w:t>
      </w:r>
      <w:r>
        <w:t xml:space="preserve"> </w:t>
      </w:r>
      <w:r>
        <w:t xml:space="preserve">HB  40</w:t>
      </w:r>
      <w:r>
        <w:t xml:space="preserve">: </w:t>
      </w:r>
      <w:r>
        <w:t xml:space="preserve">SCS</w:t>
      </w:r>
    </w:p>
    <w:p>
      <w:pPr>
        <w:pStyle w:val="RecordBase"/>
        <w:ind w:left="120" w:hanging="120"/>
      </w:pPr>
      <w:r>
        <w:t xml:space="preserve">Fire</w:t>
      </w:r>
    </w:p>
    <w:p>
      <w:pPr>
        <w:pStyle w:val="RecordBase"/>
        <w:ind w:left="240" w:hanging="192"/>
      </w:pPr>
      <w:r>
        <w:t xml:space="preserve"> districts, trustees and elections - </w:t>
      </w:r>
      <w:r>
        <w:t xml:space="preserve"> </w:t>
      </w:r>
      <w:r>
        <w:t xml:space="preserve">HB  496</w:t>
      </w:r>
    </w:p>
    <w:p>
      <w:pPr>
        <w:pStyle w:val="RecordBase"/>
        <w:ind w:left="240" w:hanging="192"/>
      </w:pPr>
      <w:r>
        <w:t xml:space="preserve"> protection and volunteer fire department districts in consolidated local government, tax rates - </w:t>
      </w:r>
      <w:r>
        <w:t xml:space="preserve"> </w:t>
      </w:r>
      <w:r>
        <w:t xml:space="preserve">SB  232</w:t>
      </w:r>
    </w:p>
    <w:p>
      <w:pPr>
        <w:pStyle w:val="RecordBase"/>
        <w:ind w:left="120" w:hanging="120"/>
      </w:pPr>
      <w:r>
        <w:t xml:space="preserve">Firearm, safety of juveniles, from accidental discharge of - </w:t>
      </w:r>
      <w:r>
        <w:t xml:space="preserve"> </w:t>
      </w:r>
      <w:r>
        <w:t xml:space="preserve">SB  220</w:t>
      </w:r>
    </w:p>
    <w:p>
      <w:pPr>
        <w:pStyle w:val="RecordBase"/>
        <w:ind w:left="120" w:hanging="120"/>
      </w:pPr>
      <w:r>
        <w:t xml:space="preserve">Firefighters,</w:t>
      </w:r>
    </w:p>
    <w:p>
      <w:pPr>
        <w:pStyle w:val="RecordBase"/>
        <w:ind w:left="240" w:hanging="192"/>
      </w:pPr>
      <w:r>
        <w:t xml:space="preserve"> presumption of cancer as cause of death in the line of duty of firefighters - </w:t>
      </w:r>
      <w:r>
        <w:t xml:space="preserve"> </w:t>
      </w:r>
      <w:r>
        <w:t xml:space="preserve">SB  138</w:t>
      </w:r>
    </w:p>
    <w:p>
      <w:pPr>
        <w:pStyle w:val="RecordBase"/>
        <w:ind w:left="240" w:hanging="192"/>
      </w:pPr>
      <w:r>
        <w:t xml:space="preserve"> presumption of cancer as cause of death of in the line of duty - </w:t>
      </w:r>
      <w:r>
        <w:t xml:space="preserve"> </w:t>
      </w:r>
      <w:r>
        <w:t xml:space="preserve">SB  138</w:t>
      </w:r>
      <w:r>
        <w:t xml:space="preserve">: </w:t>
      </w:r>
      <w:r>
        <w:t xml:space="preserve">SCS</w:t>
      </w:r>
    </w:p>
    <w:p>
      <w:pPr>
        <w:pStyle w:val="RecordBase"/>
        <w:ind w:left="120" w:hanging="120"/>
      </w:pPr>
      <w:r>
        <w:t xml:space="preserve">Gang violence, prevention of - </w:t>
      </w:r>
      <w:r>
        <w:t xml:space="preserve"> </w:t>
      </w:r>
      <w:r>
        <w:t xml:space="preserve">HB  552</w:t>
      </w:r>
    </w:p>
    <w:p>
      <w:pPr>
        <w:pStyle w:val="RecordBase"/>
        <w:ind w:left="120" w:hanging="120"/>
      </w:pPr>
      <w:r>
        <w:t xml:space="preserve">Gray water plumbing systems, gray water definition, conservation credits - </w:t>
      </w:r>
      <w:r>
        <w:t xml:space="preserve"> </w:t>
      </w:r>
      <w:r>
        <w:t xml:space="preserve">HB  431</w:t>
      </w:r>
    </w:p>
    <w:p>
      <w:pPr>
        <w:pStyle w:val="RecordBase"/>
        <w:ind w:left="120" w:hanging="120"/>
      </w:pPr>
      <w:r>
        <w:t xml:space="preserve">Gross misdemeanants, define detention procedures for - </w:t>
      </w:r>
      <w:r>
        <w:t xml:space="preserve"> </w:t>
      </w:r>
      <w:r>
        <w:t xml:space="preserve">HB  412</w:t>
      </w:r>
      <w:r>
        <w:t xml:space="preserve">: </w:t>
      </w:r>
      <w:r>
        <w:t xml:space="preserve">HCS</w:t>
      </w:r>
    </w:p>
    <w:p>
      <w:pPr>
        <w:pStyle w:val="RecordBase"/>
        <w:ind w:left="120" w:hanging="120"/>
      </w:pPr>
      <w:r>
        <w:t xml:space="preserve">Harrassment, electronic - </w:t>
      </w:r>
      <w:r>
        <w:t xml:space="preserve"> </w:t>
      </w:r>
      <w:r>
        <w:t xml:space="preserve">HB  162</w:t>
      </w:r>
    </w:p>
    <w:p>
      <w:pPr>
        <w:pStyle w:val="RecordBase"/>
        <w:ind w:left="120" w:hanging="120"/>
      </w:pPr>
      <w:r>
        <w:t xml:space="preserve">Health care liability actions, requirements for - </w:t>
      </w:r>
      <w:r>
        <w:t xml:space="preserve"> </w:t>
      </w:r>
      <w:r>
        <w:t xml:space="preserve">HB  554</w:t>
      </w:r>
    </w:p>
    <w:p>
      <w:pPr>
        <w:pStyle w:val="RecordBase"/>
        <w:ind w:left="120" w:hanging="120"/>
      </w:pPr>
      <w:r>
        <w:t xml:space="preserve">Homestead exemption eligible for, permanent to qualify - </w:t>
      </w:r>
      <w:r>
        <w:t xml:space="preserve"> </w:t>
      </w:r>
      <w:r>
        <w:t xml:space="preserve">HB  372</w:t>
      </w:r>
      <w:r>
        <w:t xml:space="preserve">: </w:t>
      </w:r>
      <w:r>
        <w:t xml:space="preserve">HCS</w:t>
      </w:r>
    </w:p>
    <w:p>
      <w:pPr>
        <w:pStyle w:val="RecordBase"/>
        <w:ind w:left="120" w:hanging="120"/>
      </w:pPr>
      <w:r>
        <w:t xml:space="preserve">Hunting, prohibit the use of unmanned aircraft systems for - </w:t>
      </w:r>
      <w:r>
        <w:t xml:space="preserve"> </w:t>
      </w:r>
      <w:r>
        <w:t xml:space="preserve">SB  62</w:t>
      </w:r>
    </w:p>
    <w:p>
      <w:pPr>
        <w:pStyle w:val="RecordBase"/>
        <w:ind w:left="120" w:hanging="120"/>
      </w:pPr>
      <w:r>
        <w:t xml:space="preserve">Hydrocodone,</w:t>
      </w:r>
    </w:p>
    <w:p>
      <w:pPr>
        <w:pStyle w:val="RecordBase"/>
        <w:ind w:left="240" w:hanging="192"/>
      </w:pPr>
      <w:r>
        <w:t xml:space="preserve"> classification as a Schedule II controlled substance - </w:t>
      </w:r>
      <w:r>
        <w:t xml:space="preserve"> </w:t>
      </w:r>
      <w:r>
        <w:t xml:space="preserve">SB  136</w:t>
      </w:r>
      <w:r>
        <w:t xml:space="preserve">;</w:t>
      </w:r>
      <w:r>
        <w:t xml:space="preserve"> </w:t>
      </w:r>
      <w:r>
        <w:t xml:space="preserve">SB  136</w:t>
      </w:r>
      <w:r>
        <w:t xml:space="preserve">;</w:t>
      </w:r>
      <w:r>
        <w:t xml:space="preserve"> </w:t>
      </w:r>
      <w:r>
        <w:t xml:space="preserve">SB  136</w:t>
      </w:r>
      <w:r>
        <w:t xml:space="preserve">: </w:t>
      </w:r>
      <w:r>
        <w:t xml:space="preserve">SCS</w:t>
      </w:r>
    </w:p>
    <w:p>
      <w:pPr>
        <w:pStyle w:val="RecordBase"/>
        <w:ind w:left="240" w:hanging="192"/>
      </w:pPr>
      <w:r>
        <w:t xml:space="preserve"> transfer from Schedule III to Schedule II - </w:t>
      </w:r>
      <w:r>
        <w:t xml:space="preserve"> </w:t>
      </w:r>
      <w:r>
        <w:t xml:space="preserve">HB  4</w:t>
      </w:r>
      <w:r>
        <w:t xml:space="preserve">: </w:t>
      </w:r>
      <w:r>
        <w:t xml:space="preserve">SCS</w:t>
      </w:r>
    </w:p>
    <w:p>
      <w:pPr>
        <w:pStyle w:val="RecordBase"/>
        <w:ind w:left="120" w:hanging="120"/>
      </w:pPr>
      <w:r>
        <w:t xml:space="preserve">Ignition</w:t>
      </w:r>
    </w:p>
    <w:p>
      <w:pPr>
        <w:pStyle w:val="RecordBase"/>
        <w:ind w:left="240" w:hanging="192"/>
      </w:pPr>
      <w:r>
        <w:t xml:space="preserve"> interlock license, requirements for issuance of, - </w:t>
      </w:r>
      <w:r>
        <w:t xml:space="preserve"> </w:t>
      </w:r>
      <w:r>
        <w:t xml:space="preserve">SB  302</w:t>
      </w:r>
    </w:p>
    <w:p>
      <w:pPr>
        <w:pStyle w:val="RecordBase"/>
        <w:ind w:left="240" w:hanging="192"/>
      </w:pPr>
      <w:r>
        <w:t xml:space="preserve"> interlocks, usage of - </w:t>
      </w:r>
      <w:r>
        <w:t xml:space="preserve"> </w:t>
      </w:r>
      <w:r>
        <w:t xml:space="preserve">HB  10</w:t>
      </w:r>
      <w:r>
        <w:t xml:space="preserve">: </w:t>
      </w:r>
      <w:r>
        <w:t xml:space="preserve">SCS</w:t>
      </w:r>
      <w:r>
        <w:t xml:space="preserve"> (</w:t>
      </w:r>
      <w:r>
        <w:t xml:space="preserve">1</w:t>
      </w:r>
      <w:r>
        <w:t xml:space="preserve">)</w:t>
      </w:r>
    </w:p>
    <w:p>
      <w:pPr>
        <w:pStyle w:val="RecordBase"/>
        <w:ind w:left="120" w:hanging="120"/>
      </w:pPr>
      <w:r>
        <w:t xml:space="preserve">Immunities, limitationt to person under 18 years old - </w:t>
      </w:r>
      <w:r>
        <w:t xml:space="preserve"> </w:t>
      </w:r>
      <w:r>
        <w:t xml:space="preserve">SB  37</w:t>
      </w:r>
      <w:r>
        <w:t xml:space="preserve">: </w:t>
      </w:r>
      <w:r>
        <w:t xml:space="preserve">SCS</w:t>
      </w:r>
    </w:p>
    <w:p>
      <w:pPr>
        <w:pStyle w:val="RecordBase"/>
        <w:ind w:left="120" w:hanging="120"/>
      </w:pPr>
      <w:r>
        <w:t xml:space="preserve">Indoor smoking, prohibition - </w:t>
      </w:r>
      <w:r>
        <w:t xml:space="preserve"> </w:t>
      </w:r>
      <w:r>
        <w:t xml:space="preserve">HB  351</w:t>
      </w:r>
    </w:p>
    <w:p>
      <w:pPr>
        <w:pStyle w:val="RecordBase"/>
        <w:ind w:left="120" w:hanging="120"/>
      </w:pPr>
      <w:r>
        <w:t xml:space="preserve">Insurance</w:t>
      </w:r>
    </w:p>
    <w:p>
      <w:pPr>
        <w:pStyle w:val="RecordBase"/>
        <w:ind w:left="240" w:hanging="192"/>
      </w:pPr>
      <w:r>
        <w:t xml:space="preserve"> surcharge for LEFPF and FFPF, adjustments restricted - </w:t>
      </w:r>
      <w:r>
        <w:t xml:space="preserve"> </w:t>
      </w:r>
      <w:r>
        <w:t xml:space="preserve">HB  215</w:t>
      </w:r>
      <w:r>
        <w:t xml:space="preserve">;</w:t>
      </w:r>
      <w:r>
        <w:t xml:space="preserve"> </w:t>
      </w:r>
      <w:r>
        <w:t xml:space="preserve">HB  215</w:t>
      </w:r>
    </w:p>
    <w:p>
      <w:pPr>
        <w:pStyle w:val="RecordBase"/>
        <w:ind w:left="240" w:hanging="192"/>
      </w:pPr>
      <w:r>
        <w:t xml:space="preserve"> surcharge used to pay for KLEFPF and KFFPF, restrict adjustment of - </w:t>
      </w:r>
      <w:r>
        <w:t xml:space="preserve"> </w:t>
      </w:r>
      <w:r>
        <w:t xml:space="preserve">HB  215</w:t>
      </w:r>
      <w:r>
        <w:t xml:space="preserve">: </w:t>
      </w:r>
      <w:r>
        <w:t xml:space="preserve">HCS</w:t>
      </w:r>
      <w:r>
        <w:t xml:space="preserve">, </w:t>
      </w:r>
      <w:r>
        <w:t xml:space="preserve">HCS</w:t>
      </w:r>
    </w:p>
    <w:p>
      <w:pPr>
        <w:pStyle w:val="RecordBase"/>
        <w:ind w:left="120" w:hanging="120"/>
      </w:pPr>
      <w:r>
        <w:t xml:space="preserve">Jailer compensation, set compensation formula &amp; require reporting. - </w:t>
      </w:r>
      <w:r>
        <w:t xml:space="preserve"> </w:t>
      </w:r>
      <w:r>
        <w:t xml:space="preserve">SB  96</w:t>
      </w:r>
    </w:p>
    <w:p>
      <w:pPr>
        <w:pStyle w:val="RecordBase"/>
        <w:ind w:left="120" w:hanging="120"/>
      </w:pPr>
      <w:r>
        <w:t xml:space="preserve">Judge of the County Court, prohibition on election of - </w:t>
      </w:r>
      <w:r>
        <w:t xml:space="preserve"> </w:t>
      </w:r>
      <w:r>
        <w:t xml:space="preserve">HB  198</w:t>
      </w:r>
      <w:r>
        <w:t xml:space="preserve">: </w:t>
      </w:r>
      <w:r>
        <w:t xml:space="preserve">HCS</w:t>
      </w:r>
      <w:r>
        <w:t xml:space="preserve">, </w:t>
      </w:r>
      <w:r>
        <w:t xml:space="preserve">HFA</w:t>
      </w:r>
      <w:r>
        <w:t xml:space="preserve"> (</w:t>
      </w:r>
      <w:r>
        <w:t xml:space="preserve">2</w:t>
      </w:r>
      <w:r>
        <w:t xml:space="preserve">)</w:t>
      </w:r>
    </w:p>
    <w:p>
      <w:pPr>
        <w:pStyle w:val="RecordBase"/>
        <w:ind w:left="120" w:hanging="120"/>
      </w:pPr>
      <w:r>
        <w:t xml:space="preserve">Judgments, interest rate for - </w:t>
      </w:r>
      <w:r>
        <w:t xml:space="preserve"> </w:t>
      </w:r>
      <w:r>
        <w:t xml:space="preserve">SB  208</w:t>
      </w:r>
    </w:p>
    <w:p>
      <w:pPr>
        <w:pStyle w:val="RecordBase"/>
        <w:ind w:left="120" w:hanging="120"/>
      </w:pPr>
      <w:r>
        <w:t xml:space="preserve">Juvenile records, expungement of - </w:t>
      </w:r>
      <w:r>
        <w:t xml:space="preserve"> </w:t>
      </w:r>
      <w:r>
        <w:t xml:space="preserve">SB  294</w:t>
      </w:r>
    </w:p>
    <w:p>
      <w:pPr>
        <w:pStyle w:val="RecordBase"/>
        <w:ind w:left="120" w:hanging="120"/>
      </w:pPr>
      <w:r>
        <w:t xml:space="preserve">Kentucky</w:t>
      </w:r>
    </w:p>
    <w:p>
      <w:pPr>
        <w:pStyle w:val="RecordBase"/>
        <w:ind w:left="240" w:hanging="192"/>
      </w:pPr>
      <w:r>
        <w:t xml:space="preserve"> Housing Corporation, federal low income housing tax credit, application process - </w:t>
      </w:r>
      <w:r>
        <w:t xml:space="preserve"> </w:t>
      </w:r>
      <w:r>
        <w:t xml:space="preserve">HB  411</w:t>
      </w:r>
      <w:r>
        <w:t xml:space="preserve">: </w:t>
      </w:r>
      <w:r>
        <w:t xml:space="preserve">HCS</w:t>
      </w:r>
    </w:p>
    <w:p>
      <w:pPr>
        <w:pStyle w:val="RecordBase"/>
        <w:ind w:left="240" w:hanging="192"/>
      </w:pPr>
      <w:r>
        <w:t xml:space="preserve"> Housing Corporation, federal low-income housing tax credit, application process - </w:t>
      </w:r>
      <w:r>
        <w:t xml:space="preserve"> </w:t>
      </w:r>
      <w:r>
        <w:t xml:space="preserve">HB  411</w:t>
      </w:r>
    </w:p>
    <w:p>
      <w:pPr>
        <w:pStyle w:val="RecordBase"/>
        <w:ind w:left="240" w:hanging="192"/>
      </w:pPr>
      <w:r>
        <w:t xml:space="preserve"> Law Enforcement Council, peace officer professional standards, setting of training hours by - </w:t>
      </w:r>
      <w:r>
        <w:t xml:space="preserve"> </w:t>
      </w:r>
      <w:r>
        <w:t xml:space="preserve">SB  227</w:t>
      </w:r>
    </w:p>
    <w:p>
      <w:pPr>
        <w:pStyle w:val="RecordBase"/>
        <w:ind w:left="120" w:hanging="120"/>
      </w:pPr>
      <w:r>
        <w:t xml:space="preserve">Land bank authorities, expansion and modification of powers and duties - </w:t>
      </w:r>
      <w:r>
        <w:t xml:space="preserve"> </w:t>
      </w:r>
      <w:r>
        <w:t xml:space="preserve">SB  229</w:t>
      </w:r>
    </w:p>
    <w:p>
      <w:pPr>
        <w:pStyle w:val="RecordBase"/>
        <w:ind w:left="120" w:hanging="120"/>
      </w:pPr>
      <w:r>
        <w:t xml:space="preserve">Legislative Advisory Reapportionment and Redistricting Commission, establishment of - </w:t>
      </w:r>
      <w:r>
        <w:t xml:space="preserve"> </w:t>
      </w:r>
      <w:r>
        <w:t xml:space="preserve">HB  559</w:t>
      </w:r>
    </w:p>
    <w:p>
      <w:pPr>
        <w:pStyle w:val="RecordBase"/>
        <w:ind w:left="120" w:hanging="120"/>
      </w:pPr>
      <w:r>
        <w:t xml:space="preserve">License Tax, exemption for certain entities - </w:t>
      </w:r>
      <w:r>
        <w:t xml:space="preserve"> </w:t>
      </w:r>
      <w:r>
        <w:t xml:space="preserve">SB  280</w:t>
      </w:r>
    </w:p>
    <w:p>
      <w:pPr>
        <w:pStyle w:val="RecordBase"/>
        <w:ind w:left="120" w:hanging="120"/>
      </w:pPr>
      <w:r>
        <w:t xml:space="preserve">Liens against real estate, release of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Local</w:t>
      </w:r>
    </w:p>
    <w:p>
      <w:pPr>
        <w:pStyle w:val="RecordBase"/>
        <w:ind w:left="240" w:hanging="192"/>
      </w:pPr>
      <w:r>
        <w:t xml:space="preserve"> fire protection, service areas - </w:t>
      </w:r>
      <w:r>
        <w:t xml:space="preserve"> </w:t>
      </w:r>
      <w:r>
        <w:t xml:space="preserve">HB  343</w:t>
      </w:r>
    </w:p>
    <w:p>
      <w:pPr>
        <w:pStyle w:val="RecordBase"/>
        <w:ind w:left="240" w:hanging="192"/>
      </w:pPr>
      <w:r>
        <w:t xml:space="preserve"> governments, expansion of permitted investments, limitations - </w:t>
      </w:r>
      <w:r>
        <w:t xml:space="preserve"> </w:t>
      </w:r>
      <w:r>
        <w:t xml:space="preserve">HB  178</w:t>
      </w:r>
    </w:p>
    <w:p>
      <w:pPr>
        <w:pStyle w:val="RecordBase"/>
        <w:ind w:left="240" w:hanging="192"/>
      </w:pPr>
      <w:r>
        <w:t xml:space="preserve"> health department personnel assusalt in the third degree - </w:t>
      </w:r>
      <w:r>
        <w:t xml:space="preserve"> </w:t>
      </w:r>
      <w:r>
        <w:t xml:space="preserve">HB  210</w:t>
      </w:r>
    </w:p>
    <w:p>
      <w:pPr>
        <w:pStyle w:val="RecordBase"/>
        <w:ind w:left="240" w:hanging="192"/>
      </w:pPr>
      <w:r>
        <w:t xml:space="preserve"> option, constitutional amendment to allow - </w:t>
      </w:r>
      <w:r>
        <w:t xml:space="preserve"> </w:t>
      </w:r>
      <w:r>
        <w:t xml:space="preserve">HB  2</w:t>
      </w:r>
    </w:p>
    <w:p>
      <w:pPr>
        <w:pStyle w:val="RecordBase"/>
        <w:ind w:left="240" w:hanging="192"/>
      </w:pPr>
      <w:r>
        <w:t xml:space="preserve"> option elections, day of election, primary or regular election - </w:t>
      </w:r>
      <w:r>
        <w:t xml:space="preserve"> </w:t>
      </w:r>
      <w:r>
        <w:t xml:space="preserve">HB  207</w:t>
      </w:r>
    </w:p>
    <w:p>
      <w:pPr>
        <w:pStyle w:val="RecordBase"/>
        <w:ind w:left="120" w:hanging="120"/>
      </w:pPr>
      <w:r>
        <w:t xml:space="preserve">Make grammatical and technical corrections for - </w:t>
      </w:r>
      <w:r>
        <w:t xml:space="preserve"> </w:t>
      </w:r>
      <w:r>
        <w:t xml:space="preserve">HB  431</w:t>
      </w:r>
      <w:r>
        <w:t xml:space="preserve">: </w:t>
      </w:r>
      <w:r>
        <w:t xml:space="preserve">SCS</w:t>
      </w:r>
    </w:p>
    <w:p>
      <w:pPr>
        <w:pStyle w:val="RecordBase"/>
        <w:ind w:left="120" w:hanging="120"/>
      </w:pPr>
      <w:r>
        <w:t xml:space="preserve">Marriage</w:t>
      </w:r>
    </w:p>
    <w:p>
      <w:pPr>
        <w:pStyle w:val="RecordBase"/>
        <w:ind w:left="240" w:hanging="192"/>
      </w:pPr>
      <w:r>
        <w:t xml:space="preserve"> license, county clerk, form of - </w:t>
      </w:r>
      <w:r>
        <w:t xml:space="preserve"> </w:t>
      </w:r>
      <w:r>
        <w:t xml:space="preserve">SB  5</w:t>
      </w:r>
      <w:r>
        <w:t xml:space="preserve">;</w:t>
      </w:r>
      <w:r>
        <w:t xml:space="preserve"> </w:t>
      </w:r>
      <w:r>
        <w:t xml:space="preserve">SB  5</w:t>
      </w:r>
      <w:r>
        <w:t xml:space="preserve">: </w:t>
      </w:r>
      <w:r>
        <w:t xml:space="preserve">SCS</w:t>
      </w:r>
    </w:p>
    <w:p>
      <w:pPr>
        <w:pStyle w:val="RecordBase"/>
        <w:ind w:left="240" w:hanging="192"/>
      </w:pPr>
      <w:r>
        <w:t xml:space="preserve"> license, form of - </w:t>
      </w:r>
      <w:r>
        <w:t xml:space="preserve"> </w:t>
      </w:r>
      <w:r>
        <w:t xml:space="preserve">HB  258</w:t>
      </w:r>
    </w:p>
    <w:p>
      <w:pPr>
        <w:pStyle w:val="RecordBase"/>
        <w:ind w:left="240" w:hanging="192"/>
      </w:pPr>
      <w:r>
        <w:t xml:space="preserve"> solemnization, performance - </w:t>
      </w:r>
      <w:r>
        <w:t xml:space="preserve"> </w:t>
      </w:r>
      <w:r>
        <w:t xml:space="preserve">HB  31</w:t>
      </w:r>
    </w:p>
    <w:p>
      <w:pPr>
        <w:pStyle w:val="RecordBase"/>
        <w:ind w:left="120" w:hanging="120"/>
      </w:pPr>
      <w:r>
        <w:t xml:space="preserve">Matrimony and marriage documents, recording of - </w:t>
      </w:r>
      <w:r>
        <w:t xml:space="preserve"> </w:t>
      </w:r>
      <w:r>
        <w:t xml:space="preserve">HB  572</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263</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p>
    <w:p>
      <w:pPr>
        <w:pStyle w:val="RecordBase"/>
        <w:ind w:left="240" w:hanging="192"/>
      </w:pPr>
      <w:r>
        <w:t xml:space="preserve"> sharps collection, guidelines, establishment of - </w:t>
      </w:r>
      <w:r>
        <w:t xml:space="preserve"> </w:t>
      </w:r>
      <w:r>
        <w:t xml:space="preserve">HB  160</w:t>
      </w:r>
      <w:r>
        <w:t xml:space="preserve">: </w:t>
      </w:r>
      <w:r>
        <w:t xml:space="preserve">SCS</w:t>
      </w:r>
    </w:p>
    <w:p>
      <w:pPr>
        <w:pStyle w:val="RecordBase"/>
        <w:ind w:left="120" w:hanging="120"/>
      </w:pPr>
      <w:r>
        <w:t xml:space="preserve">Military spouses whose families are relocated - </w:t>
      </w:r>
      <w:r>
        <w:t xml:space="preserve"> </w:t>
      </w:r>
      <w:r>
        <w:t xml:space="preserve">HB  150</w:t>
      </w:r>
    </w:p>
    <w:p>
      <w:pPr>
        <w:pStyle w:val="RecordBase"/>
        <w:ind w:left="120" w:hanging="120"/>
      </w:pPr>
      <w:r>
        <w:t xml:space="preserve">Minority citizens, employed or appointed by consolidated local government, percentage required - </w:t>
      </w:r>
      <w:r>
        <w:t xml:space="preserve"> </w:t>
      </w:r>
      <w:r>
        <w:t xml:space="preserve">HB  602</w:t>
      </w:r>
    </w:p>
    <w:p>
      <w:pPr>
        <w:pStyle w:val="RecordBase"/>
        <w:ind w:left="120" w:hanging="120"/>
      </w:pPr>
      <w:r>
        <w:t xml:space="preserve">Misdemeanor</w:t>
      </w:r>
    </w:p>
    <w:p>
      <w:pPr>
        <w:pStyle w:val="RecordBase"/>
        <w:ind w:left="240" w:hanging="192"/>
      </w:pPr>
      <w:r>
        <w:t xml:space="preserve"> offenses, arrest powers pursuant to - </w:t>
      </w:r>
      <w:r>
        <w:t xml:space="preserve"> </w:t>
      </w:r>
      <w:r>
        <w:t xml:space="preserve">HB  250</w:t>
      </w:r>
      <w:r>
        <w:t xml:space="preserve">: </w:t>
      </w:r>
      <w:r>
        <w:t xml:space="preserve">HCS</w:t>
      </w:r>
      <w:r>
        <w:t xml:space="preserve">;</w:t>
      </w:r>
      <w:r>
        <w:t xml:space="preserve"> </w:t>
      </w:r>
      <w:r>
        <w:t xml:space="preserve">SB  259</w:t>
      </w:r>
    </w:p>
    <w:p>
      <w:pPr>
        <w:pStyle w:val="RecordBase"/>
        <w:ind w:left="240" w:hanging="192"/>
      </w:pPr>
      <w:r>
        <w:t xml:space="preserve"> theft offenses, create sentencing scheme for - </w:t>
      </w:r>
      <w:r>
        <w:t xml:space="preserve"> </w:t>
      </w:r>
      <w:r>
        <w:t xml:space="preserve">HB  459</w:t>
      </w:r>
    </w:p>
    <w:p>
      <w:pPr>
        <w:pStyle w:val="RecordBase"/>
        <w:ind w:left="120" w:hanging="120"/>
      </w:pPr>
      <w:r>
        <w:t xml:space="preserve">Mobile salons, inspection requirements for - </w:t>
      </w:r>
      <w:r>
        <w:t xml:space="preserve"> </w:t>
      </w:r>
      <w:r>
        <w:t xml:space="preserve">SB  131</w:t>
      </w:r>
    </w:p>
    <w:p>
      <w:pPr>
        <w:pStyle w:val="RecordBase"/>
        <w:ind w:left="120" w:hanging="120"/>
      </w:pPr>
      <w:r>
        <w:t xml:space="preserve">Motor</w:t>
      </w:r>
    </w:p>
    <w:p>
      <w:pPr>
        <w:pStyle w:val="RecordBase"/>
        <w:ind w:left="240" w:hanging="192"/>
      </w:pPr>
      <w:r>
        <w:t xml:space="preserve"> fuel tax, local revenue sharing formula, revisions - </w:t>
      </w:r>
      <w:r>
        <w:t xml:space="preserve"> </w:t>
      </w:r>
      <w:r>
        <w:t xml:space="preserve">HB  69</w:t>
      </w:r>
    </w:p>
    <w:p>
      <w:pPr>
        <w:pStyle w:val="RecordBase"/>
        <w:ind w:left="240" w:hanging="192"/>
      </w:pPr>
      <w:r>
        <w:t xml:space="preserve"> Vehicle usage tax, exemption, transfer between siblings - </w:t>
      </w:r>
      <w:r>
        <w:t xml:space="preserve"> </w:t>
      </w:r>
      <w:r>
        <w:t xml:space="preserve">HB  201</w:t>
      </w:r>
    </w:p>
    <w:p>
      <w:pPr>
        <w:pStyle w:val="RecordBase"/>
        <w:ind w:left="120" w:hanging="120"/>
      </w:pPr>
      <w:r>
        <w:t xml:space="preserve">Municipal utilities, exempt from approval of fees unless mandated by statute or ordinance - </w:t>
      </w:r>
      <w:r>
        <w:t xml:space="preserve"> </w:t>
      </w:r>
      <w:r>
        <w:t xml:space="preserve">SB  71</w:t>
      </w:r>
      <w:r>
        <w:t xml:space="preserve">: </w:t>
      </w:r>
      <w:r>
        <w:t xml:space="preserve">SCS</w:t>
      </w:r>
    </w:p>
    <w:p>
      <w:pPr>
        <w:pStyle w:val="RecordBase"/>
        <w:ind w:left="120" w:hanging="120"/>
      </w:pPr>
      <w:r>
        <w:t xml:space="preserve">Natural resources severance and processing tax, refunds - </w:t>
      </w:r>
      <w:r>
        <w:t xml:space="preserve"> </w:t>
      </w:r>
      <w:r>
        <w:t xml:space="preserve">HB  52</w:t>
      </w:r>
    </w:p>
    <w:p>
      <w:pPr>
        <w:pStyle w:val="RecordBase"/>
        <w:ind w:left="120" w:hanging="120"/>
      </w:pPr>
      <w:r>
        <w:t xml:space="preserve">Nonmerit employees, appointment of, prior travel required - </w:t>
      </w:r>
      <w:r>
        <w:t xml:space="preserve"> </w:t>
      </w:r>
      <w:r>
        <w:t xml:space="preserve">HB  36</w:t>
      </w:r>
    </w:p>
    <w:p>
      <w:pPr>
        <w:pStyle w:val="RecordBase"/>
        <w:ind w:left="120" w:hanging="120"/>
      </w:pPr>
      <w:r>
        <w:t xml:space="preserve">Notary fees, remove limitation on certain actions - </w:t>
      </w:r>
      <w:r>
        <w:t xml:space="preserve"> </w:t>
      </w:r>
      <w:r>
        <w:t xml:space="preserve">SB  214</w:t>
      </w:r>
    </w:p>
    <w:p>
      <w:pPr>
        <w:pStyle w:val="RecordBase"/>
        <w:ind w:left="120" w:hanging="120"/>
      </w:pPr>
      <w:r>
        <w:t xml:space="preserve">Notice given by county clerks about ballot changes, clarification of - </w:t>
      </w:r>
      <w:r>
        <w:t xml:space="preserve"> </w:t>
      </w:r>
      <w:r>
        <w:t xml:space="preserve">HB  181</w:t>
      </w:r>
    </w:p>
    <w:p>
      <w:pPr>
        <w:pStyle w:val="RecordBase"/>
        <w:ind w:left="120" w:hanging="120"/>
      </w:pPr>
      <w:r>
        <w:t xml:space="preserve">NRA special license plate, establishment of - </w:t>
      </w:r>
      <w:r>
        <w:t xml:space="preserve"> </w:t>
      </w:r>
      <w:r>
        <w:t xml:space="preserve">HB  409</w:t>
      </w:r>
    </w:p>
    <w:p>
      <w:pPr>
        <w:pStyle w:val="RecordBase"/>
        <w:ind w:left="120" w:hanging="120"/>
      </w:pPr>
      <w:r>
        <w:t xml:space="preserve">Obscenity, evidence of - </w:t>
      </w:r>
      <w:r>
        <w:t xml:space="preserve"> </w:t>
      </w:r>
      <w:r>
        <w:t xml:space="preserve">SB  130</w:t>
      </w:r>
      <w:r>
        <w:t xml:space="preserve">;</w:t>
      </w:r>
      <w:r>
        <w:t xml:space="preserve"> </w:t>
      </w:r>
      <w:r>
        <w:t xml:space="preserve">SB  130</w:t>
      </w:r>
      <w:r>
        <w:t xml:space="preserve">: </w:t>
      </w:r>
      <w:r>
        <w:t xml:space="preserve">HCS</w:t>
      </w:r>
      <w:r>
        <w:t xml:space="preserve">, </w:t>
      </w:r>
      <w:r>
        <w:t xml:space="preserve">SCS</w:t>
      </w:r>
    </w:p>
    <w:p>
      <w:pPr>
        <w:pStyle w:val="RecordBase"/>
        <w:ind w:left="120" w:hanging="120"/>
      </w:pPr>
      <w:r>
        <w:t xml:space="preserve">Office of Judge of County Court, eliminated in merged county and city governments - </w:t>
      </w:r>
      <w:r>
        <w:t xml:space="preserve"> </w:t>
      </w:r>
      <w:r>
        <w:t xml:space="preserve">HB  198</w:t>
      </w:r>
    </w:p>
    <w:p>
      <w:pPr>
        <w:pStyle w:val="RecordBase"/>
        <w:ind w:left="120" w:hanging="120"/>
      </w:pPr>
      <w:r>
        <w:t xml:space="preserve">Operation under the influence, right of Commonwealth to trial by jury - </w:t>
      </w:r>
      <w:r>
        <w:t xml:space="preserve"> </w:t>
      </w:r>
      <w:r>
        <w:t xml:space="preserve">SB  234</w:t>
      </w:r>
      <w:r>
        <w:t xml:space="preserve">;</w:t>
      </w:r>
      <w:r>
        <w:t xml:space="preserve"> </w:t>
      </w:r>
      <w:r>
        <w:t xml:space="preserve">HB  368</w:t>
      </w:r>
    </w:p>
    <w:p>
      <w:pPr>
        <w:pStyle w:val="RecordBase"/>
        <w:ind w:left="120" w:hanging="120"/>
      </w:pPr>
      <w:r>
        <w:t xml:space="preserve">Operator's licenses and personal ID cards, compliance with federal REAL ID Act - </w:t>
      </w:r>
      <w:r>
        <w:t xml:space="preserve"> </w:t>
      </w:r>
      <w:r>
        <w:t xml:space="preserve">SB  245</w:t>
      </w:r>
    </w:p>
    <w:p>
      <w:pPr>
        <w:pStyle w:val="RecordBase"/>
        <w:ind w:left="120" w:hanging="120"/>
      </w:pPr>
      <w:r>
        <w:t xml:space="preserve">Paid maternity leave for employees, employers with fifty or more employees - </w:t>
      </w:r>
      <w:r>
        <w:t xml:space="preserve"> </w:t>
      </w:r>
      <w:r>
        <w:t xml:space="preserve">HB  627</w:t>
      </w:r>
    </w:p>
    <w:p>
      <w:pPr>
        <w:pStyle w:val="RecordBase"/>
        <w:ind w:left="120" w:hanging="120"/>
      </w:pPr>
      <w:r>
        <w:t xml:space="preserve">Parks, Breaks Interstate Park Commission, peace officers of - </w:t>
      </w:r>
      <w:r>
        <w:t xml:space="preserve"> </w:t>
      </w:r>
      <w:r>
        <w:t xml:space="preserve">SB  286</w:t>
      </w:r>
    </w:p>
    <w:p>
      <w:pPr>
        <w:pStyle w:val="RecordBase"/>
        <w:ind w:left="120" w:hanging="120"/>
      </w:pPr>
      <w:r>
        <w:t xml:space="preserve">Parole</w:t>
      </w:r>
    </w:p>
    <w:p>
      <w:pPr>
        <w:pStyle w:val="RecordBase"/>
        <w:ind w:left="240" w:hanging="192"/>
      </w:pPr>
      <w:r>
        <w:t xml:space="preserve"> Board, procedures relating to - </w:t>
      </w:r>
      <w:r>
        <w:t xml:space="preserve"> </w:t>
      </w:r>
      <w:r>
        <w:t xml:space="preserve">HB  412</w:t>
      </w:r>
    </w:p>
    <w:p>
      <w:pPr>
        <w:pStyle w:val="RecordBase"/>
        <w:ind w:left="240" w:hanging="192"/>
      </w:pPr>
      <w:r>
        <w:t xml:space="preserve"> eligibility and postincarceration supervision, changes to - </w:t>
      </w:r>
      <w:r>
        <w:t xml:space="preserve"> </w:t>
      </w:r>
      <w:r>
        <w:t xml:space="preserve">SB  207</w:t>
      </w:r>
    </w:p>
    <w:p>
      <w:pPr>
        <w:pStyle w:val="RecordBase"/>
        <w:ind w:left="120" w:hanging="120"/>
      </w:pPr>
      <w:r>
        <w:t xml:space="preserve">Peace officer power of arrest, misdemeanors - </w:t>
      </w:r>
      <w:r>
        <w:t xml:space="preserve"> </w:t>
      </w:r>
      <w:r>
        <w:t xml:space="preserve">HB  250</w:t>
      </w:r>
    </w:p>
    <w:p>
      <w:pPr>
        <w:pStyle w:val="RecordBase"/>
        <w:ind w:left="120" w:hanging="120"/>
      </w:pPr>
      <w:r>
        <w:t xml:space="preserve">Planning &amp; zoning requirements for certain cities within a consolidated local government - </w:t>
      </w:r>
      <w:r>
        <w:t xml:space="preserve"> </w:t>
      </w:r>
      <w:r>
        <w:t xml:space="preserve">HB  55</w:t>
      </w:r>
    </w:p>
    <w:p>
      <w:pPr>
        <w:pStyle w:val="RecordBase"/>
        <w:ind w:left="120" w:hanging="120"/>
      </w:pPr>
      <w:r>
        <w:t xml:space="preserve">Police, fire department, and firefighter supplements - </w:t>
      </w:r>
      <w:r>
        <w:t xml:space="preserve"> </w:t>
      </w:r>
      <w:r>
        <w:t xml:space="preserve">HB  526</w:t>
      </w:r>
    </w:p>
    <w:p>
      <w:pPr>
        <w:pStyle w:val="RecordBase"/>
        <w:ind w:left="120" w:hanging="120"/>
      </w:pPr>
      <w:r>
        <w:t xml:space="preserve">Postincarceration supervision, offenses requiring - </w:t>
      </w:r>
      <w:r>
        <w:t xml:space="preserve"> </w:t>
      </w:r>
      <w:r>
        <w:t xml:space="preserve">SB  284</w:t>
      </w:r>
    </w:p>
    <w:p>
      <w:pPr>
        <w:pStyle w:val="RecordBase"/>
        <w:ind w:left="120" w:hanging="120"/>
      </w:pPr>
      <w:r>
        <w:t xml:space="preserve">Postmortem examination results, requirement for release - </w:t>
      </w:r>
      <w:r>
        <w:t xml:space="preserve"> </w:t>
      </w:r>
      <w:r>
        <w:t xml:space="preserve">SB  139</w:t>
      </w:r>
    </w:p>
    <w:p>
      <w:pPr>
        <w:pStyle w:val="RecordBase"/>
        <w:ind w:left="120" w:hanging="120"/>
      </w:pPr>
      <w:r>
        <w:t xml:space="preserve">POW/MIA special license plate, establishment of - </w:t>
      </w:r>
      <w:r>
        <w:t xml:space="preserve"> </w:t>
      </w:r>
      <w:r>
        <w:t xml:space="preserve">HB  194</w:t>
      </w:r>
    </w:p>
    <w:p>
      <w:pPr>
        <w:pStyle w:val="RecordBase"/>
        <w:ind w:left="120" w:hanging="120"/>
      </w:pPr>
      <w:r>
        <w:t xml:space="preserve">Prescribe Fire Council Burn Boss Program, notice before burn for - </w:t>
      </w:r>
      <w:r>
        <w:t xml:space="preserve"> </w:t>
      </w:r>
      <w:r>
        <w:t xml:space="preserve">HB  208</w:t>
      </w:r>
      <w:r>
        <w:t xml:space="preserve">: </w:t>
      </w:r>
      <w:r>
        <w:t xml:space="preserve">HCS</w:t>
      </w:r>
    </w:p>
    <w:p>
      <w:pPr>
        <w:pStyle w:val="RecordBase"/>
        <w:ind w:left="120" w:hanging="120"/>
      </w:pPr>
      <w:r>
        <w:t xml:space="preserve">Prescribed fire, state employee certified prescribed fire boss, liability coverage waiver for - </w:t>
      </w:r>
      <w:r>
        <w:t xml:space="preserve"> </w:t>
      </w:r>
      <w:r>
        <w:t xml:space="preserve">HB  208</w:t>
      </w:r>
    </w:p>
    <w:p>
      <w:pPr>
        <w:pStyle w:val="RecordBase"/>
        <w:ind w:left="120" w:hanging="120"/>
      </w:pPr>
      <w:r>
        <w:t xml:space="preserve">Presumption of cancer as cause of death in the line of duty of firefighters - </w:t>
      </w:r>
      <w:r>
        <w:t xml:space="preserve"> </w:t>
      </w:r>
      <w:r>
        <w:t xml:space="preserve">SB  195</w:t>
      </w:r>
    </w:p>
    <w:p>
      <w:pPr>
        <w:pStyle w:val="RecordBase"/>
        <w:ind w:left="120" w:hanging="120"/>
      </w:pPr>
      <w:r>
        <w:t xml:space="preserve">Probation, certain public offenders completing treatment programs - </w:t>
      </w:r>
      <w:r>
        <w:t xml:space="preserve"> </w:t>
      </w:r>
      <w:r>
        <w:t xml:space="preserve">SB  201</w:t>
      </w:r>
    </w:p>
    <w:p>
      <w:pPr>
        <w:pStyle w:val="RecordBase"/>
        <w:ind w:left="120" w:hanging="120"/>
      </w:pPr>
      <w:r>
        <w:t xml:space="preserve">Prohibition</w:t>
      </w:r>
    </w:p>
    <w:p>
      <w:pPr>
        <w:pStyle w:val="RecordBase"/>
        <w:ind w:left="240" w:hanging="192"/>
      </w:pPr>
      <w:r>
        <w:t xml:space="preserve"> of breed specific ordinances, policies, regulations on dogs - </w:t>
      </w:r>
      <w:r>
        <w:t xml:space="preserve"> </w:t>
      </w:r>
      <w:r>
        <w:t xml:space="preserve">SB  116</w:t>
      </w:r>
    </w:p>
    <w:p>
      <w:pPr>
        <w:pStyle w:val="RecordBase"/>
        <w:ind w:left="240" w:hanging="192"/>
      </w:pPr>
      <w:r>
        <w:t xml:space="preserve"> of concealed weapons, notices, regulations - </w:t>
      </w:r>
      <w:r>
        <w:t xml:space="preserve"> </w:t>
      </w:r>
      <w:r>
        <w:t xml:space="preserve">HB  531</w:t>
      </w:r>
    </w:p>
    <w:p>
      <w:pPr>
        <w:pStyle w:val="RecordBase"/>
        <w:ind w:left="120" w:hanging="120"/>
      </w:pPr>
      <w:r>
        <w:t xml:space="preserve">Property</w:t>
      </w:r>
    </w:p>
    <w:p>
      <w:pPr>
        <w:pStyle w:val="RecordBase"/>
        <w:ind w:left="240" w:hanging="192"/>
      </w:pPr>
      <w:r>
        <w:t xml:space="preserve"> tax, homestead exemption, disabled veterans and officers, amendment - </w:t>
      </w:r>
      <w:r>
        <w:t xml:space="preserve"> </w:t>
      </w:r>
      <w:r>
        <w:t xml:space="preserve">SB  95</w:t>
      </w:r>
    </w:p>
    <w:p>
      <w:pPr>
        <w:pStyle w:val="RecordBase"/>
        <w:ind w:left="240" w:hanging="192"/>
      </w:pPr>
      <w:r>
        <w:t xml:space="preserve"> tax on unmined coal reserves, exempt certain reserves from state and local tax - </w:t>
      </w:r>
      <w:r>
        <w:t xml:space="preserve"> </w:t>
      </w:r>
      <w:r>
        <w:t xml:space="preserve">HB  23</w:t>
      </w:r>
    </w:p>
    <w:p>
      <w:pPr>
        <w:pStyle w:val="RecordBase"/>
        <w:ind w:left="240" w:hanging="192"/>
      </w:pPr>
      <w:r>
        <w:t xml:space="preserve"> tax recovery fees, industrial equipment rentals - </w:t>
      </w:r>
      <w:r>
        <w:t xml:space="preserve"> </w:t>
      </w:r>
      <w:r>
        <w:t xml:space="preserve">HB  588</w:t>
      </w:r>
    </w:p>
    <w:p>
      <w:pPr>
        <w:pStyle w:val="RecordBase"/>
        <w:ind w:left="120" w:hanging="120"/>
      </w:pPr>
      <w:r>
        <w:t xml:space="preserve">Public works projects, Kentucky residents and apprentices, employment of - </w:t>
      </w:r>
      <w:r>
        <w:t xml:space="preserve"> </w:t>
      </w:r>
      <w:r>
        <w:t xml:space="preserve">HB  73</w:t>
      </w:r>
    </w:p>
    <w:p>
      <w:pPr>
        <w:pStyle w:val="RecordBase"/>
        <w:ind w:left="120" w:hanging="120"/>
      </w:pPr>
      <w:r>
        <w:t xml:space="preserve">REAL ID Act, compliance with - </w:t>
      </w:r>
      <w:r>
        <w:t xml:space="preserve"> </w:t>
      </w:r>
      <w:r>
        <w:t xml:space="preserve">SB  245</w:t>
      </w:r>
      <w:r>
        <w:t xml:space="preserve">: </w:t>
      </w:r>
      <w:r>
        <w:t xml:space="preserve">SCS</w:t>
      </w:r>
    </w:p>
    <w:p>
      <w:pPr>
        <w:pStyle w:val="RecordBase"/>
        <w:ind w:left="120" w:hanging="120"/>
      </w:pPr>
      <w:r>
        <w:t xml:space="preserve">Real</w:t>
      </w:r>
    </w:p>
    <w:p>
      <w:pPr>
        <w:pStyle w:val="RecordBase"/>
        <w:ind w:left="240" w:hanging="192"/>
      </w:pPr>
      <w:r>
        <w:t xml:space="preserve"> property, establish fixed tax rate - </w:t>
      </w:r>
      <w:r>
        <w:t xml:space="preserve"> </w:t>
      </w:r>
      <w:r>
        <w:t xml:space="preserve">HB  342</w:t>
      </w:r>
    </w:p>
    <w:p>
      <w:pPr>
        <w:pStyle w:val="RecordBase"/>
        <w:ind w:left="240" w:hanging="192"/>
      </w:pPr>
      <w:r>
        <w:t xml:space="preserve"> property filing requirements in Kenton County, repeal of 1860 Act - </w:t>
      </w:r>
      <w:r>
        <w:t xml:space="preserve"> </w:t>
      </w:r>
      <w:r>
        <w:t xml:space="preserve">HB  16</w:t>
      </w:r>
    </w:p>
    <w:p>
      <w:pPr>
        <w:pStyle w:val="RecordBase"/>
        <w:ind w:left="120" w:hanging="120"/>
      </w:pPr>
      <w:r>
        <w:t xml:space="preserve">Reasonable and prudent parent standard - </w:t>
      </w:r>
      <w:r>
        <w:t xml:space="preserve"> </w:t>
      </w:r>
      <w:r>
        <w:t xml:space="preserve">SB  174</w:t>
      </w:r>
      <w:r>
        <w:t xml:space="preserve">: </w:t>
      </w:r>
      <w:r>
        <w:t xml:space="preserve">HCS</w:t>
      </w:r>
    </w:p>
    <w:p>
      <w:pPr>
        <w:pStyle w:val="RecordBase"/>
        <w:ind w:left="120" w:hanging="120"/>
      </w:pPr>
      <w:r>
        <w:t xml:space="preserve">Reemployment after retirement, restrictions on city elected officials - </w:t>
      </w:r>
      <w:r>
        <w:t xml:space="preserve"> </w:t>
      </w:r>
      <w:r>
        <w:t xml:space="preserve">SB  147</w:t>
      </w:r>
    </w:p>
    <w:p>
      <w:pPr>
        <w:pStyle w:val="RecordBase"/>
        <w:ind w:left="120" w:hanging="120"/>
      </w:pPr>
      <w:r>
        <w:t xml:space="preserve">Regional public records and licensing administrators to assume certain recording duties - </w:t>
      </w:r>
      <w:r>
        <w:t xml:space="preserve"> </w:t>
      </w:r>
      <w:r>
        <w:t xml:space="preserve">HB  325</w:t>
      </w:r>
    </w:p>
    <w:p>
      <w:pPr>
        <w:pStyle w:val="RecordBase"/>
        <w:ind w:left="120" w:hanging="120"/>
      </w:pPr>
      <w:r>
        <w:t xml:space="preserve">Reimbursements, annual supplemment police and firefighter increase - </w:t>
      </w:r>
      <w:r>
        <w:t xml:space="preserve"> </w:t>
      </w:r>
      <w:r>
        <w:t xml:space="preserve">HB  419</w:t>
      </w:r>
    </w:p>
    <w:p>
      <w:pPr>
        <w:pStyle w:val="RecordBase"/>
        <w:ind w:left="120" w:hanging="120"/>
      </w:pPr>
      <w:r>
        <w:t xml:space="preserve">Report on funds provided to area development districts - </w:t>
      </w:r>
      <w:r>
        <w:t xml:space="preserve"> </w:t>
      </w:r>
      <w:r>
        <w:t xml:space="preserve">HB  438</w:t>
      </w:r>
      <w:r>
        <w:t xml:space="preserve">;</w:t>
      </w:r>
      <w:r>
        <w:t xml:space="preserve"> </w:t>
      </w:r>
      <w:r>
        <w:t xml:space="preserve">HB  438</w:t>
      </w:r>
      <w:r>
        <w:t xml:space="preserve">: </w:t>
      </w:r>
      <w:r>
        <w:t xml:space="preserve">HCS</w:t>
      </w:r>
      <w:r>
        <w:t xml:space="preserve">;</w:t>
      </w:r>
      <w:r>
        <w:t xml:space="preserve"> </w:t>
      </w:r>
      <w:r>
        <w:t xml:space="preserve">HB  449</w:t>
      </w:r>
      <w:r>
        <w:t xml:space="preserve">: </w:t>
      </w:r>
      <w:r>
        <w:t xml:space="preserve">SCS</w:t>
      </w:r>
    </w:p>
    <w:p>
      <w:pPr>
        <w:pStyle w:val="RecordBase"/>
        <w:ind w:left="120" w:hanging="120"/>
      </w:pPr>
      <w:r>
        <w:t xml:space="preserve">Rescue squads, requiring sexual offender registry checks - </w:t>
      </w:r>
      <w:r>
        <w:t xml:space="preserve"> </w:t>
      </w:r>
      <w:r>
        <w:t xml:space="preserve">HB  394</w:t>
      </w:r>
    </w:p>
    <w:p>
      <w:pPr>
        <w:pStyle w:val="RecordBase"/>
        <w:ind w:left="120" w:hanging="120"/>
      </w:pPr>
      <w:r>
        <w:t xml:space="preserve">Restaurant tax, levy, purposes, calculation, and distribution - </w:t>
      </w:r>
      <w:r>
        <w:t xml:space="preserve"> </w:t>
      </w:r>
      <w:r>
        <w:t xml:space="preserve">SB  166</w:t>
      </w:r>
    </w:p>
    <w:p>
      <w:pPr>
        <w:pStyle w:val="RecordBase"/>
        <w:ind w:left="120" w:hanging="120"/>
      </w:pPr>
      <w:r>
        <w:t xml:space="preserve">Restoration of voting rights, constitutional process of granting - </w:t>
      </w:r>
      <w:r>
        <w:t xml:space="preserve"> </w:t>
      </w:r>
      <w:r>
        <w:t xml:space="preserve">SB  299</w:t>
      </w:r>
    </w:p>
    <w:p>
      <w:pPr>
        <w:pStyle w:val="RecordBase"/>
        <w:ind w:left="120" w:hanging="120"/>
      </w:pPr>
      <w:r>
        <w:t xml:space="preserve">Retail</w:t>
      </w:r>
    </w:p>
    <w:p>
      <w:pPr>
        <w:pStyle w:val="RecordBase"/>
        <w:ind w:left="240" w:hanging="192"/>
      </w:pPr>
      <w:r>
        <w:t xml:space="preserve"> or wholesale sale of commercial products by state entities - </w:t>
      </w:r>
      <w:r>
        <w:t xml:space="preserve"> </w:t>
      </w:r>
      <w:r>
        <w:t xml:space="preserve">SB  173</w:t>
      </w:r>
    </w:p>
    <w:p>
      <w:pPr>
        <w:pStyle w:val="RecordBase"/>
        <w:ind w:left="240" w:hanging="192"/>
      </w:pPr>
      <w:r>
        <w:t xml:space="preserve"> or wholesale saleof commercial products, public notice required - </w:t>
      </w:r>
      <w:r>
        <w:t xml:space="preserve"> </w:t>
      </w:r>
      <w:r>
        <w:t xml:space="preserve">SB  173</w:t>
      </w:r>
      <w:r>
        <w:t xml:space="preserve">: </w:t>
      </w:r>
      <w:r>
        <w:t xml:space="preserve">SCS</w:t>
      </w:r>
    </w:p>
    <w:p>
      <w:pPr>
        <w:pStyle w:val="RecordBase"/>
        <w:ind w:left="120" w:hanging="120"/>
      </w:pPr>
      <w:r>
        <w:t xml:space="preserve">Sales</w:t>
      </w:r>
    </w:p>
    <w:p>
      <w:pPr>
        <w:pStyle w:val="RecordBase"/>
        <w:ind w:left="240" w:hanging="192"/>
      </w:pPr>
      <w:r>
        <w:t xml:space="preserve"> and use tax, construction contractors, exemption - </w:t>
      </w:r>
      <w:r>
        <w:t xml:space="preserve"> </w:t>
      </w:r>
      <w:r>
        <w:t xml:space="preserve">HB  518</w:t>
      </w:r>
    </w:p>
    <w:p>
      <w:pPr>
        <w:pStyle w:val="RecordBase"/>
        <w:ind w:left="240" w:hanging="192"/>
      </w:pPr>
      <w:r>
        <w:t xml:space="preserve"> and use tax, disregarded entity, exemption - </w:t>
      </w:r>
      <w:r>
        <w:t xml:space="preserve"> </w:t>
      </w:r>
      <w:r>
        <w:t xml:space="preserve">HB  52</w:t>
      </w:r>
      <w:r>
        <w:t xml:space="preserve">: </w:t>
      </w:r>
      <w:r>
        <w:t xml:space="preserve">SCS</w:t>
      </w:r>
      <w:r>
        <w:t xml:space="preserve"> (</w:t>
      </w:r>
      <w:r>
        <w:t xml:space="preserve">2</w:t>
      </w:r>
      <w:r>
        <w:t xml:space="preserve">)</w:t>
      </w:r>
    </w:p>
    <w:p>
      <w:pPr>
        <w:pStyle w:val="RecordBase"/>
        <w:ind w:left="120" w:hanging="120"/>
      </w:pPr>
      <w:r>
        <w:t xml:space="preserve">School marshal, responsibilities and duties of - </w:t>
      </w:r>
      <w:r>
        <w:t xml:space="preserve"> </w:t>
      </w:r>
      <w:r>
        <w:t xml:space="preserve">SB  223</w:t>
      </w:r>
      <w:r>
        <w:t xml:space="preserve">;</w:t>
      </w:r>
      <w:r>
        <w:t xml:space="preserve"> </w:t>
      </w:r>
      <w:r>
        <w:t xml:space="preserve">HB  270</w:t>
      </w:r>
    </w:p>
    <w:p>
      <w:pPr>
        <w:pStyle w:val="RecordBase"/>
        <w:ind w:left="120" w:hanging="120"/>
      </w:pPr>
      <w:r>
        <w:t xml:space="preserve">Secondary metals recyclers, exemption from title requirements for the purchase of certain vehicles - </w:t>
      </w:r>
      <w:r>
        <w:t xml:space="preserve"> </w:t>
      </w:r>
      <w:r>
        <w:t xml:space="preserve">SB  163</w:t>
      </w:r>
    </w:p>
    <w:p>
      <w:pPr>
        <w:pStyle w:val="RecordBase"/>
        <w:ind w:left="120" w:hanging="120"/>
      </w:pPr>
      <w:r>
        <w:t xml:space="preserve">Seed types, regulatory requirements for - </w:t>
      </w:r>
      <w:r>
        <w:t xml:space="preserve"> </w:t>
      </w:r>
      <w:r>
        <w:t xml:space="preserve">HB  497</w:t>
      </w:r>
    </w:p>
    <w:p>
      <w:pPr>
        <w:pStyle w:val="RecordBase"/>
        <w:ind w:left="120" w:hanging="120"/>
      </w:pPr>
      <w:r>
        <w:t xml:space="preserve">Service animal, lower requirement for assault on - </w:t>
      </w:r>
      <w:r>
        <w:t xml:space="preserve"> </w:t>
      </w:r>
      <w:r>
        <w:t xml:space="preserve">HB  11</w:t>
      </w:r>
    </w:p>
    <w:p>
      <w:pPr>
        <w:pStyle w:val="RecordBase"/>
        <w:ind w:left="120" w:hanging="120"/>
      </w:pPr>
      <w:r>
        <w:t xml:space="preserve">Sewer utilities, notice for abandonment, surety  guarantee for 5 years, requirement for - </w:t>
      </w:r>
      <w:r>
        <w:t xml:space="preserve"> </w:t>
      </w:r>
      <w:r>
        <w:t xml:space="preserve">HB  261</w:t>
      </w:r>
      <w:r>
        <w:t xml:space="preserve">: </w:t>
      </w:r>
      <w:r>
        <w:t xml:space="preserve">HCS</w:t>
      </w:r>
    </w:p>
    <w:p>
      <w:pPr>
        <w:pStyle w:val="RecordBase"/>
        <w:ind w:left="120" w:hanging="120"/>
      </w:pPr>
      <w:r>
        <w:t xml:space="preserve">Sex</w:t>
      </w:r>
    </w:p>
    <w:p>
      <w:pPr>
        <w:pStyle w:val="RecordBase"/>
        <w:ind w:left="240" w:hanging="192"/>
      </w:pPr>
      <w:r>
        <w:t xml:space="preserve"> offender registrants, fee for and restrictions on - </w:t>
      </w:r>
      <w:r>
        <w:t xml:space="preserve"> </w:t>
      </w:r>
      <w:r>
        <w:t xml:space="preserve">HB  575</w:t>
      </w:r>
      <w:r>
        <w:t xml:space="preserve">;</w:t>
      </w:r>
      <w:r>
        <w:t xml:space="preserve"> </w:t>
      </w:r>
      <w:r>
        <w:t xml:space="preserve">HB  575</w:t>
      </w:r>
      <w:r>
        <w:t xml:space="preserve">: </w:t>
      </w:r>
      <w:r>
        <w:t xml:space="preserve">HCS</w:t>
      </w:r>
    </w:p>
    <w:p>
      <w:pPr>
        <w:pStyle w:val="RecordBase"/>
        <w:ind w:left="240" w:hanging="192"/>
      </w:pPr>
      <w:r>
        <w:t xml:space="preserve"> offenders, presence on publically owned playground, prohibition of - </w:t>
      </w:r>
      <w:r>
        <w:t xml:space="preserve"> </w:t>
      </w:r>
      <w:r>
        <w:t xml:space="preserve">HB  44</w:t>
      </w:r>
    </w:p>
    <w:p>
      <w:pPr>
        <w:pStyle w:val="RecordBase"/>
        <w:ind w:left="120" w:hanging="120"/>
      </w:pPr>
      <w:r>
        <w:t xml:space="preserve">Sexual</w:t>
      </w:r>
    </w:p>
    <w:p>
      <w:pPr>
        <w:pStyle w:val="RecordBase"/>
        <w:ind w:left="240" w:hanging="192"/>
      </w:pPr>
      <w:r>
        <w:t xml:space="preserve"> assault evidence collection kits, processing of - </w:t>
      </w:r>
      <w:r>
        <w:t xml:space="preserve"> </w:t>
      </w:r>
      <w:r>
        <w:t xml:space="preserve">SB  63</w:t>
      </w:r>
      <w:r>
        <w:t xml:space="preserve">;</w:t>
      </w:r>
      <w:r>
        <w:t xml:space="preserve"> </w:t>
      </w:r>
      <w:r>
        <w:t xml:space="preserve">SB  63</w:t>
      </w:r>
      <w:r>
        <w:t xml:space="preserve">: </w:t>
      </w:r>
      <w:r>
        <w:t xml:space="preserve">SCS</w:t>
      </w:r>
    </w:p>
    <w:p>
      <w:pPr>
        <w:pStyle w:val="RecordBase"/>
        <w:ind w:left="240" w:hanging="192"/>
      </w:pPr>
      <w:r>
        <w:t xml:space="preserve"> orientation and gender identity discrimination, prohibition of - </w:t>
      </w:r>
      <w:r>
        <w:t xml:space="preserve"> </w:t>
      </w:r>
      <w:r>
        <w:t xml:space="preserve">SB  176</w:t>
      </w:r>
    </w:p>
    <w:p>
      <w:pPr>
        <w:pStyle w:val="RecordBase"/>
        <w:ind w:left="240" w:hanging="192"/>
      </w:pPr>
      <w:r>
        <w:t xml:space="preserve"> orientation and gender identity, prohibition of discrimination - </w:t>
      </w:r>
      <w:r>
        <w:t xml:space="preserve"> </w:t>
      </w:r>
      <w:r>
        <w:t xml:space="preserve">HB  155</w:t>
      </w:r>
    </w:p>
    <w:p>
      <w:pPr>
        <w:pStyle w:val="RecordBase"/>
        <w:ind w:left="120" w:hanging="120"/>
      </w:pPr>
      <w:r>
        <w:t xml:space="preserve">Sexually explicit images, distribution of without consent - </w:t>
      </w:r>
      <w:r>
        <w:t xml:space="preserve"> </w:t>
      </w:r>
      <w:r>
        <w:t xml:space="preserve">HB  110</w:t>
      </w:r>
    </w:p>
    <w:p>
      <w:pPr>
        <w:pStyle w:val="RecordBase"/>
        <w:ind w:left="120" w:hanging="120"/>
      </w:pPr>
      <w:r>
        <w:t xml:space="preserve">Shock probation, prohibition with DUI death - </w:t>
      </w:r>
      <w:r>
        <w:t xml:space="preserve"> </w:t>
      </w:r>
      <w:r>
        <w:t xml:space="preserve">SB  39</w:t>
      </w:r>
      <w:r>
        <w:t xml:space="preserve">;</w:t>
      </w:r>
      <w:r>
        <w:t xml:space="preserve"> </w:t>
      </w:r>
      <w:r>
        <w:t xml:space="preserve">HB  451</w:t>
      </w:r>
    </w:p>
    <w:p>
      <w:pPr>
        <w:pStyle w:val="RecordBase"/>
        <w:ind w:left="120" w:hanging="120"/>
      </w:pPr>
      <w:r>
        <w:t xml:space="preserve">Solid</w:t>
      </w:r>
    </w:p>
    <w:p>
      <w:pPr>
        <w:pStyle w:val="RecordBase"/>
        <w:ind w:left="240" w:hanging="192"/>
      </w:pPr>
      <w:r>
        <w:t xml:space="preserve"> waste, conveyance and content, Energy and Environment Cabinet, powers over - </w:t>
      </w:r>
      <w:r>
        <w:t xml:space="preserve"> </w:t>
      </w:r>
      <w:r>
        <w:t xml:space="preserve">SB  111</w:t>
      </w:r>
    </w:p>
    <w:p>
      <w:pPr>
        <w:pStyle w:val="RecordBase"/>
        <w:ind w:left="240" w:hanging="192"/>
      </w:pPr>
      <w:r>
        <w:t xml:space="preserve"> waste management facilities, use of by cities in consolidated local government - </w:t>
      </w:r>
      <w:r>
        <w:t xml:space="preserve"> </w:t>
      </w:r>
      <w:r>
        <w:t xml:space="preserve">HB  454</w:t>
      </w:r>
    </w:p>
    <w:p>
      <w:pPr>
        <w:pStyle w:val="RecordBase"/>
        <w:ind w:left="120" w:hanging="120"/>
      </w:pPr>
      <w:r>
        <w:t xml:space="preserve">Special</w:t>
      </w:r>
    </w:p>
    <w:p>
      <w:pPr>
        <w:pStyle w:val="RecordBase"/>
        <w:ind w:left="240" w:hanging="192"/>
      </w:pPr>
      <w:r>
        <w:t xml:space="preserve"> audit or examination of cities, billed at actual expense - </w:t>
      </w:r>
      <w:r>
        <w:t xml:space="preserve"> </w:t>
      </w:r>
      <w:r>
        <w:t xml:space="preserve">SB  168</w:t>
      </w:r>
    </w:p>
    <w:p>
      <w:pPr>
        <w:pStyle w:val="RecordBase"/>
        <w:ind w:left="240" w:hanging="192"/>
      </w:pPr>
      <w:r>
        <w:t xml:space="preserve"> license plates, Gold Star Families - </w:t>
      </w:r>
      <w:r>
        <w:t xml:space="preserve"> </w:t>
      </w:r>
      <w:r>
        <w:t xml:space="preserve">HB  317</w:t>
      </w:r>
    </w:p>
    <w:p>
      <w:pPr>
        <w:pStyle w:val="RecordBase"/>
        <w:ind w:left="240" w:hanging="192"/>
      </w:pPr>
      <w:r>
        <w:t xml:space="preserve"> purpose governmental entities, review of fee and ad valorem tax increases required - </w:t>
      </w:r>
      <w:r>
        <w:t xml:space="preserve"> </w:t>
      </w:r>
      <w:r>
        <w:t xml:space="preserve">SB  71</w:t>
      </w:r>
    </w:p>
    <w:p>
      <w:pPr>
        <w:pStyle w:val="RecordBase"/>
        <w:ind w:left="120" w:hanging="120"/>
      </w:pPr>
      <w:r>
        <w:t xml:space="preserve">Speed bumps, local government requirements for - </w:t>
      </w:r>
      <w:r>
        <w:t xml:space="preserve"> </w:t>
      </w:r>
      <w:r>
        <w:t xml:space="preserve">HB  131</w:t>
      </w:r>
    </w:p>
    <w:p>
      <w:pPr>
        <w:pStyle w:val="RecordBase"/>
        <w:ind w:left="120" w:hanging="120"/>
      </w:pPr>
      <w:r>
        <w:t xml:space="preserve">State</w:t>
      </w:r>
    </w:p>
    <w:p>
      <w:pPr>
        <w:pStyle w:val="RecordBase"/>
        <w:ind w:left="240" w:hanging="192"/>
      </w:pPr>
      <w:r>
        <w:t xml:space="preserve"> Board of Elections, omnibus no-excuse in-person absentee voting bill - </w:t>
      </w:r>
      <w:r>
        <w:t xml:space="preserve"> </w:t>
      </w:r>
      <w:r>
        <w:t xml:space="preserve">SB  255</w:t>
      </w:r>
      <w:r>
        <w:t xml:space="preserve">;</w:t>
      </w:r>
      <w:r>
        <w:t xml:space="preserve"> </w:t>
      </w:r>
      <w:r>
        <w:t xml:space="preserve">HB  290</w:t>
      </w:r>
    </w:p>
    <w:p>
      <w:pPr>
        <w:pStyle w:val="RecordBase"/>
        <w:ind w:left="240" w:hanging="192"/>
      </w:pPr>
      <w:r>
        <w:t xml:space="preserve"> Board of Elections, prohibitions on electioneering, private property exception - </w:t>
      </w:r>
      <w:r>
        <w:t xml:space="preserve"> </w:t>
      </w:r>
      <w:r>
        <w:t xml:space="preserve">HB  147</w:t>
      </w:r>
      <w:r>
        <w:t xml:space="preserve">;</w:t>
      </w:r>
      <w:r>
        <w:t xml:space="preserve"> </w:t>
      </w:r>
      <w:r>
        <w:t xml:space="preserve">SB  169</w:t>
      </w:r>
    </w:p>
    <w:p>
      <w:pPr>
        <w:pStyle w:val="RecordBase"/>
        <w:ind w:left="240" w:hanging="192"/>
      </w:pPr>
      <w:r>
        <w:t xml:space="preserve"> minimim wage, increase - </w:t>
      </w:r>
      <w:r>
        <w:t xml:space="preserve"> </w:t>
      </w:r>
      <w:r>
        <w:t xml:space="preserve">HB  278</w:t>
      </w:r>
    </w:p>
    <w:p>
      <w:pPr>
        <w:pStyle w:val="RecordBase"/>
        <w:ind w:left="240" w:hanging="192"/>
      </w:pPr>
      <w:r>
        <w:t xml:space="preserve"> minimum wage, increase - </w:t>
      </w:r>
      <w:r>
        <w:t xml:space="preserve"> </w:t>
      </w:r>
      <w:r>
        <w:t xml:space="preserve">HB  278</w:t>
      </w:r>
      <w:r>
        <w:t xml:space="preserve">: </w:t>
      </w:r>
      <w:r>
        <w:t xml:space="preserve">HCS</w:t>
      </w:r>
    </w:p>
    <w:p>
      <w:pPr>
        <w:pStyle w:val="RecordBase"/>
        <w:ind w:left="240" w:hanging="192"/>
      </w:pPr>
      <w:r>
        <w:t xml:space="preserve"> Police, establish salary schedule - </w:t>
      </w:r>
      <w:r>
        <w:t xml:space="preserve"> </w:t>
      </w:r>
      <w:r>
        <w:t xml:space="preserve">HB  52</w:t>
      </w:r>
      <w:r>
        <w:t xml:space="preserve">: </w:t>
      </w:r>
      <w:r>
        <w:t xml:space="preserve">SCS</w:t>
      </w:r>
      <w:r>
        <w:t xml:space="preserve"> (</w:t>
      </w:r>
      <w:r>
        <w:t xml:space="preserve">1</w:t>
      </w:r>
      <w:r>
        <w:t xml:space="preserve">)</w:t>
      </w:r>
    </w:p>
    <w:p>
      <w:pPr>
        <w:pStyle w:val="RecordBase"/>
        <w:ind w:left="120" w:hanging="120"/>
      </w:pPr>
      <w:r>
        <w:t xml:space="preserve">State-administered retirement systems, transparency of - </w:t>
      </w:r>
      <w:r>
        <w:t xml:space="preserve"> </w:t>
      </w:r>
      <w:r>
        <w:t xml:space="preserve">SB  2</w:t>
      </w:r>
      <w:r>
        <w:t xml:space="preserve">: </w:t>
      </w:r>
      <w:r>
        <w:t xml:space="preserve">SCA</w:t>
      </w:r>
      <w:r>
        <w:t xml:space="preserve"> (</w:t>
      </w:r>
      <w:r>
        <w:t xml:space="preserve">1</w:t>
      </w:r>
      <w:r>
        <w:t xml:space="preserve">)</w:t>
      </w:r>
    </w:p>
    <w:p>
      <w:pPr>
        <w:pStyle w:val="RecordBase"/>
        <w:ind w:left="120" w:hanging="120"/>
      </w:pPr>
      <w:r>
        <w:t xml:space="preserve">Strangulation, offense of - </w:t>
      </w:r>
      <w:r>
        <w:t xml:space="preserve"> </w:t>
      </w:r>
      <w:r>
        <w:t xml:space="preserve">HB  484</w:t>
      </w:r>
    </w:p>
    <w:p>
      <w:pPr>
        <w:pStyle w:val="RecordBase"/>
        <w:ind w:left="120" w:hanging="120"/>
      </w:pPr>
      <w:r>
        <w:t xml:space="preserve">Synthetic</w:t>
      </w:r>
    </w:p>
    <w:p>
      <w:pPr>
        <w:pStyle w:val="RecordBase"/>
        <w:ind w:left="240" w:hanging="192"/>
      </w:pPr>
      <w:r>
        <w:t xml:space="preserve"> drugs, increased penalties for - </w:t>
      </w:r>
      <w:r>
        <w:t xml:space="preserve"> </w:t>
      </w:r>
      <w:r>
        <w:t xml:space="preserve">HB  66</w:t>
      </w:r>
    </w:p>
    <w:p>
      <w:pPr>
        <w:pStyle w:val="RecordBase"/>
        <w:ind w:left="240" w:hanging="192"/>
      </w:pPr>
      <w:r>
        <w:t xml:space="preserve"> drugs, penalty for trafficking in - </w:t>
      </w:r>
      <w:r>
        <w:t xml:space="preserve"> </w:t>
      </w:r>
      <w:r>
        <w:t xml:space="preserve">HB  4</w:t>
      </w:r>
    </w:p>
    <w:p>
      <w:pPr>
        <w:pStyle w:val="RecordBase"/>
        <w:ind w:left="120" w:hanging="120"/>
      </w:pPr>
      <w:r>
        <w:t xml:space="preserve">Tobacco,</w:t>
      </w:r>
    </w:p>
    <w:p>
      <w:pPr>
        <w:pStyle w:val="RecordBase"/>
        <w:ind w:left="240" w:hanging="192"/>
      </w:pPr>
      <w:r>
        <w:t xml:space="preserve"> nicotine and  vapor products, limit visible display at retail - </w:t>
      </w:r>
      <w:r>
        <w:t xml:space="preserve"> </w:t>
      </w:r>
      <w:r>
        <w:t xml:space="preserve">HB  322</w:t>
      </w:r>
    </w:p>
    <w:p>
      <w:pPr>
        <w:pStyle w:val="RecordBase"/>
        <w:ind w:left="240" w:hanging="192"/>
      </w:pPr>
      <w:r>
        <w:t xml:space="preserve"> nicotine, and vapor product sales, minimum age to buy, 21 years - </w:t>
      </w:r>
      <w:r>
        <w:t xml:space="preserve"> </w:t>
      </w:r>
      <w:r>
        <w:t xml:space="preserve">HB  299</w:t>
      </w:r>
      <w:r>
        <w:t xml:space="preserve">: </w:t>
      </w:r>
      <w:r>
        <w:t xml:space="preserve">HCS</w:t>
      </w:r>
    </w:p>
    <w:p>
      <w:pPr>
        <w:pStyle w:val="RecordBase"/>
        <w:ind w:left="120" w:hanging="120"/>
      </w:pPr>
      <w:r>
        <w:t xml:space="preserve">Tobacco products excise tax, increase in rate - </w:t>
      </w:r>
      <w:r>
        <w:t xml:space="preserve"> </w:t>
      </w:r>
      <w:r>
        <w:t xml:space="preserve">HB  247</w:t>
      </w:r>
      <w:r>
        <w:t xml:space="preserve">;</w:t>
      </w:r>
      <w:r>
        <w:t xml:space="preserve"> </w:t>
      </w:r>
      <w:r>
        <w:t xml:space="preserve">HB  247</w:t>
      </w:r>
    </w:p>
    <w:p>
      <w:pPr>
        <w:pStyle w:val="RecordBase"/>
        <w:ind w:left="120" w:hanging="120"/>
      </w:pPr>
      <w:r>
        <w:t xml:space="preserve">Transient</w:t>
      </w:r>
    </w:p>
    <w:p>
      <w:pPr>
        <w:pStyle w:val="RecordBase"/>
        <w:ind w:left="240" w:hanging="192"/>
      </w:pPr>
      <w:r>
        <w:t xml:space="preserve"> room rax, application to stays of 30 days or less - </w:t>
      </w:r>
      <w:r>
        <w:t xml:space="preserve"> </w:t>
      </w:r>
      <w:r>
        <w:t xml:space="preserve">HB  546</w:t>
      </w:r>
    </w:p>
    <w:p>
      <w:pPr>
        <w:pStyle w:val="RecordBase"/>
        <w:ind w:left="240" w:hanging="192"/>
      </w:pPr>
      <w:r>
        <w:t xml:space="preserve"> room tax for urban-county government - </w:t>
      </w:r>
      <w:r>
        <w:t xml:space="preserve"> </w:t>
      </w:r>
      <w:r>
        <w:t xml:space="preserve">HB  55</w:t>
      </w:r>
      <w:r>
        <w:t xml:space="preserve">: </w:t>
      </w:r>
      <w:r>
        <w:t xml:space="preserve">SCS</w:t>
      </w:r>
    </w:p>
    <w:p>
      <w:pPr>
        <w:pStyle w:val="RecordBase"/>
        <w:ind w:left="120" w:hanging="120"/>
      </w:pPr>
      <w:r>
        <w:t xml:space="preserve">TVA in-lieu-of-tax payments, direction to economic development activities - </w:t>
      </w:r>
      <w:r>
        <w:t xml:space="preserve"> </w:t>
      </w:r>
      <w:r>
        <w:t xml:space="preserve">HB  206</w:t>
      </w:r>
    </w:p>
    <w:p>
      <w:pPr>
        <w:pStyle w:val="RecordBase"/>
        <w:ind w:left="120" w:hanging="120"/>
      </w:pPr>
      <w:r>
        <w:t xml:space="preserve">Twelve hour hold for certain arrestees who pose a danger to their victim, imposition of - </w:t>
      </w:r>
      <w:r>
        <w:t xml:space="preserve"> </w:t>
      </w:r>
      <w:r>
        <w:t xml:space="preserve">SB  282</w:t>
      </w:r>
    </w:p>
    <w:p>
      <w:pPr>
        <w:pStyle w:val="RecordBase"/>
        <w:ind w:left="120" w:hanging="120"/>
      </w:pPr>
      <w:r>
        <w:t xml:space="preserve">Uniform Residential Landlord and Tenant Act, statewide applicability of - </w:t>
      </w:r>
      <w:r>
        <w:t xml:space="preserve"> </w:t>
      </w:r>
      <w:r>
        <w:t xml:space="preserve">HB  380</w:t>
      </w:r>
    </w:p>
    <w:p>
      <w:pPr>
        <w:pStyle w:val="RecordBase"/>
        <w:ind w:left="120" w:hanging="120"/>
      </w:pPr>
      <w:r>
        <w:t xml:space="preserve">Unlawful use of a drone, elements of - </w:t>
      </w:r>
      <w:r>
        <w:t xml:space="preserve"> </w:t>
      </w:r>
      <w:r>
        <w:t xml:space="preserve">HB  120</w:t>
      </w:r>
      <w:r>
        <w:t xml:space="preserve">: </w:t>
      </w:r>
      <w:r>
        <w:t xml:space="preserve">HCS</w:t>
      </w:r>
      <w:r>
        <w:t xml:space="preserve">;</w:t>
      </w:r>
      <w:r>
        <w:t xml:space="preserve"> </w:t>
      </w:r>
      <w:r>
        <w:t xml:space="preserve">SB  233</w:t>
      </w:r>
    </w:p>
    <w:p>
      <w:pPr>
        <w:pStyle w:val="RecordBase"/>
        <w:ind w:left="120" w:hanging="120"/>
      </w:pPr>
      <w:r>
        <w:t xml:space="preserve">Unmanned aircraft, usage on critical infrastructure without permission, crime and liability - </w:t>
      </w:r>
      <w:r>
        <w:t xml:space="preserve"> </w:t>
      </w:r>
      <w:r>
        <w:t xml:space="preserve">HB  445</w:t>
      </w:r>
    </w:p>
    <w:p>
      <w:pPr>
        <w:pStyle w:val="RecordBase"/>
        <w:ind w:left="120" w:hanging="120"/>
      </w:pPr>
      <w:r>
        <w:t xml:space="preserve">Urban counties, waste management, displacement, advertisements for urban services district - </w:t>
      </w:r>
      <w:r>
        <w:t xml:space="preserve"> </w:t>
      </w:r>
      <w:r>
        <w:t xml:space="preserve">HB  421</w:t>
      </w:r>
      <w:r>
        <w:t xml:space="preserve">: </w:t>
      </w:r>
      <w:r>
        <w:t xml:space="preserve">HCS</w:t>
      </w:r>
    </w:p>
    <w:p>
      <w:pPr>
        <w:pStyle w:val="RecordBase"/>
        <w:ind w:left="120" w:hanging="120"/>
      </w:pPr>
      <w:r>
        <w:t xml:space="preserve">Used motor vehicle, valuaation standards clarification - </w:t>
      </w:r>
      <w:r>
        <w:t xml:space="preserve"> </w:t>
      </w:r>
      <w:r>
        <w:t xml:space="preserve">HB  478</w:t>
      </w:r>
    </w:p>
    <w:p>
      <w:pPr>
        <w:pStyle w:val="RecordBase"/>
        <w:ind w:left="120" w:hanging="120"/>
      </w:pPr>
      <w:r>
        <w:t xml:space="preserve">Voting rights, prohibitions relating to - </w:t>
      </w:r>
      <w:r>
        <w:t xml:space="preserve"> </w:t>
      </w:r>
      <w:r>
        <w:t xml:space="preserve">HB  70</w:t>
      </w:r>
    </w:p>
    <w:p>
      <w:pPr>
        <w:pStyle w:val="RecordBase"/>
        <w:ind w:left="120" w:hanging="120"/>
      </w:pPr>
      <w:r>
        <w:t xml:space="preserve">Vulnerable</w:t>
      </w:r>
    </w:p>
    <w:p>
      <w:pPr>
        <w:pStyle w:val="RecordBase"/>
        <w:ind w:left="240" w:hanging="192"/>
      </w:pPr>
      <w:r>
        <w:t xml:space="preserve"> victims, continuing course of conduct crime for offenses - </w:t>
      </w:r>
      <w:r>
        <w:t xml:space="preserve"> </w:t>
      </w:r>
      <w:r>
        <w:t xml:space="preserve">HB  109</w:t>
      </w:r>
    </w:p>
    <w:p>
      <w:pPr>
        <w:pStyle w:val="RecordBase"/>
        <w:ind w:left="240" w:hanging="192"/>
      </w:pPr>
      <w:r>
        <w:t xml:space="preserve"> victims, continuing course of conduct crime for offenses against, creation - </w:t>
      </w:r>
      <w:r>
        <w:t xml:space="preserve"> </w:t>
      </w:r>
      <w:r>
        <w:t xml:space="preserve">SB  60</w:t>
      </w:r>
    </w:p>
    <w:p>
      <w:pPr>
        <w:pStyle w:val="RecordBase"/>
        <w:ind w:left="120" w:hanging="120"/>
      </w:pPr>
      <w:r>
        <w:t xml:space="preserve">Welders, safety requirements for structural steel welding - </w:t>
      </w:r>
      <w:r>
        <w:t xml:space="preserve"> </w:t>
      </w:r>
      <w:r>
        <w:t xml:space="preserve">HB  49</w:t>
      </w:r>
    </w:p>
    <w:p>
      <w:pPr>
        <w:pStyle w:val="RecordBase"/>
        <w:ind w:left="120" w:hanging="120"/>
      </w:pPr>
      <w:r>
        <w:t xml:space="preserve">Welding safety, clarify structural steel welding and inspection is done per the job specification - </w:t>
      </w:r>
      <w:r>
        <w:t xml:space="preserve"> </w:t>
      </w:r>
      <w:r>
        <w:t xml:space="preserve">HB  49</w:t>
      </w:r>
      <w:r>
        <w:t xml:space="preserve">: </w:t>
      </w:r>
      <w:r>
        <w:t xml:space="preserve">HCS</w:t>
      </w:r>
    </w:p>
    <w:p>
      <w:pPr>
        <w:pStyle w:val="RecordBase"/>
        <w:ind w:left="120" w:hanging="120"/>
      </w:pPr>
      <w:r>
        <w:t xml:space="preserve">Workforce Innovation Board, creation in statute and responsibilities - </w:t>
      </w:r>
      <w:r>
        <w:t xml:space="preserve"> </w:t>
      </w:r>
      <w:r>
        <w:t xml:space="preserve">HB  587</w:t>
        <w:br/>
      </w:r>
    </w:p>
    <w:p>
      <w:pPr>
        <w:pStyle w:val="RecordHeading3"/>
      </w:pPr>
      <w:r>
        <w:rPr>
          <w:b/>
        </w:rPr>
        <w:t xml:space="preserve">Lottery</w:t>
      </w:r>
    </w:p>
    <w:p>
      <w:pPr>
        <w:pStyle w:val="RecordBase"/>
        <w:ind w:left="120" w:hanging="120"/>
      </w:pPr>
      <w:r>
        <w:t xml:space="preserve">Funds, diversion, prohibition of - </w:t>
      </w:r>
      <w:r>
        <w:t xml:space="preserve"> </w:t>
      </w:r>
      <w:r>
        <w:t xml:space="preserve">HJR 100</w:t>
      </w:r>
    </w:p>
    <w:p>
      <w:pPr>
        <w:pStyle w:val="RecordBase"/>
        <w:ind w:left="120" w:hanging="120"/>
      </w:pPr>
      <w:r>
        <w:t xml:space="preserve">Offender employment and licensure, requirements applying to - </w:t>
      </w:r>
      <w:r>
        <w:t xml:space="preserve"> </w:t>
      </w:r>
      <w:r>
        <w:t xml:space="preserve">SB  77</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br/>
      </w:r>
    </w:p>
    <w:p>
      <w:pPr>
        <w:pStyle w:val="RecordHeading3"/>
      </w:pPr>
      <w:r>
        <w:rPr>
          <w:b/>
        </w:rPr>
        <w:t xml:space="preserve">Malt Beverages</w:t>
      </w:r>
    </w:p>
    <w:p>
      <w:pPr>
        <w:pStyle w:val="RecordBase"/>
        <w:ind w:left="120" w:hanging="120"/>
      </w:pPr>
      <w:r>
        <w:t xml:space="preserve">Alcoholic</w:t>
      </w:r>
    </w:p>
    <w:p>
      <w:pPr>
        <w:pStyle w:val="RecordBase"/>
        <w:ind w:left="240" w:hanging="192"/>
      </w:pPr>
      <w:r>
        <w:t xml:space="preserve"> beverage control law, omnibus bill relating to - </w:t>
      </w:r>
      <w:r>
        <w:t xml:space="preserve"> </w:t>
      </w:r>
      <w:r>
        <w:t xml:space="preserve">SB  10</w:t>
      </w:r>
      <w:r>
        <w:t xml:space="preserve">;</w:t>
      </w:r>
      <w:r>
        <w:t xml:space="preserve"> </w:t>
      </w:r>
      <w:r>
        <w:t xml:space="preserve">SB  11</w:t>
      </w:r>
      <w:r>
        <w:t xml:space="preserve">;</w:t>
      </w:r>
      <w:r>
        <w:t xml:space="preserve"> </w:t>
      </w:r>
      <w:r>
        <w:t xml:space="preserve">SB  11</w:t>
      </w:r>
      <w:r>
        <w:t xml:space="preserve">: </w:t>
      </w:r>
      <w:r>
        <w:t xml:space="preserve">HCS</w:t>
      </w:r>
    </w:p>
    <w:p>
      <w:pPr>
        <w:pStyle w:val="RecordBase"/>
        <w:ind w:left="240" w:hanging="192"/>
      </w:pPr>
      <w:r>
        <w:t xml:space="preserve"> beverage licenses, modifications to - </w:t>
      </w:r>
      <w:r>
        <w:t xml:space="preserve"> </w:t>
      </w:r>
      <w:r>
        <w:t xml:space="preserve">SB  11</w:t>
      </w:r>
      <w:r>
        <w:t xml:space="preserve">: </w:t>
      </w:r>
      <w:r>
        <w:t xml:space="preserve">SCS</w:t>
      </w:r>
    </w:p>
    <w:p>
      <w:pPr>
        <w:pStyle w:val="RecordBase"/>
        <w:ind w:left="120" w:hanging="120"/>
      </w:pPr>
      <w:r>
        <w:t xml:space="preserve">Authorized public consumption license, creation and regulation of - </w:t>
      </w:r>
      <w:r>
        <w:t xml:space="preserve"> </w:t>
      </w:r>
      <w:r>
        <w:t xml:space="preserve">SB  219</w:t>
      </w:r>
    </w:p>
    <w:p>
      <w:pPr>
        <w:pStyle w:val="RecordBase"/>
        <w:ind w:left="120" w:hanging="120"/>
      </w:pPr>
      <w:r>
        <w:t xml:space="preserve">City regulatory license fee on alcoholic beverages sales, expansion of - </w:t>
      </w:r>
      <w:r>
        <w:t xml:space="preserve"> </w:t>
      </w:r>
      <w:r>
        <w:t xml:space="preserve">SB  110</w:t>
      </w:r>
    </w:p>
    <w:p>
      <w:pPr>
        <w:pStyle w:val="RecordBase"/>
        <w:ind w:left="120" w:hanging="120"/>
      </w:pPr>
      <w:r>
        <w:t xml:space="preserve">Extended hours supplemental license, major sporting venue, exception for - </w:t>
      </w:r>
      <w:r>
        <w:t xml:space="preserve"> </w:t>
      </w:r>
      <w:r>
        <w:t xml:space="preserve">SB  12</w:t>
      </w:r>
    </w:p>
    <w:p>
      <w:pPr>
        <w:pStyle w:val="RecordBase"/>
        <w:ind w:left="120" w:hanging="120"/>
      </w:pPr>
      <w:r>
        <w:t xml:space="preserve">Local option election, city adjacent to a waterway may conduct - </w:t>
      </w:r>
      <w:r>
        <w:t xml:space="preserve"> </w:t>
      </w:r>
      <w:r>
        <w:t xml:space="preserve">SB  11</w:t>
      </w:r>
      <w:r>
        <w:t xml:space="preserve">: </w:t>
      </w:r>
      <w:r>
        <w:t xml:space="preserve">HFA</w:t>
      </w:r>
      <w:r>
        <w:t xml:space="preserve"> (</w:t>
      </w:r>
      <w:r>
        <w:t xml:space="preserve">1</w:t>
      </w:r>
      <w:r>
        <w:t xml:space="preserve">)</w:t>
      </w:r>
      <w:r>
        <w:t xml:space="preserve">;</w:t>
      </w:r>
      <w:r>
        <w:t xml:space="preserve"> </w:t>
      </w:r>
      <w:r>
        <w:t xml:space="preserve">HB  433</w:t>
      </w:r>
      <w:r>
        <w:t xml:space="preserve">: </w:t>
      </w:r>
      <w:r>
        <w:t xml:space="preserve">HFA</w:t>
      </w:r>
      <w:r>
        <w:t xml:space="preserve"> (</w:t>
      </w:r>
      <w:r>
        <w:t xml:space="preserve">1</w:t>
      </w:r>
      <w:r>
        <w:t xml:space="preserve">)</w:t>
      </w:r>
    </w:p>
    <w:p>
      <w:pPr>
        <w:pStyle w:val="RecordBase"/>
        <w:ind w:left="120" w:hanging="120"/>
      </w:pPr>
      <w:r>
        <w:t xml:space="preserve">Microbreweries, business authorized by license, make additions to - </w:t>
      </w:r>
      <w:r>
        <w:t xml:space="preserve"> </w:t>
      </w:r>
      <w:r>
        <w:t xml:space="preserve">HB  253</w:t>
      </w:r>
    </w:p>
    <w:p>
      <w:pPr>
        <w:pStyle w:val="RecordBase"/>
        <w:ind w:left="120" w:hanging="120"/>
      </w:pPr>
      <w:r>
        <w:t xml:space="preserve">Operation</w:t>
      </w:r>
    </w:p>
    <w:p>
      <w:pPr>
        <w:pStyle w:val="RecordBase"/>
        <w:ind w:left="240" w:hanging="192"/>
      </w:pPr>
      <w:r>
        <w:t xml:space="preserve"> under the influence, right of Commonwealth to trial by jury - </w:t>
      </w:r>
      <w:r>
        <w:t xml:space="preserve"> </w:t>
      </w:r>
      <w:r>
        <w:t xml:space="preserve">SB  234</w:t>
      </w:r>
    </w:p>
    <w:p>
      <w:pPr>
        <w:pStyle w:val="RecordBase"/>
        <w:ind w:left="240" w:hanging="192"/>
      </w:pPr>
      <w:r>
        <w:t xml:space="preserve"> under the influencet, right of Commonwealth to trial by jury - </w:t>
      </w:r>
      <w:r>
        <w:t xml:space="preserve"> </w:t>
      </w:r>
      <w:r>
        <w:t xml:space="preserve">HB  368</w:t>
      </w:r>
    </w:p>
    <w:p>
      <w:pPr>
        <w:pStyle w:val="RecordBase"/>
        <w:ind w:left="120" w:hanging="120"/>
      </w:pPr>
      <w:r>
        <w:t xml:space="preserve">Powder or crystal alcoholic beverage products, prohibition against possession, sale, or use of - </w:t>
      </w:r>
      <w:r>
        <w:t xml:space="preserve"> </w:t>
      </w:r>
      <w:r>
        <w:t xml:space="preserve">HB  43</w:t>
      </w:r>
    </w:p>
    <w:p>
      <w:pPr>
        <w:pStyle w:val="RecordBase"/>
        <w:ind w:left="120" w:hanging="120"/>
      </w:pPr>
      <w:r>
        <w:t xml:space="preserve">Restaurant rewards programs, alcoholic beverage sales may accrue points under - </w:t>
      </w:r>
      <w:r>
        <w:t xml:space="preserve"> </w:t>
      </w:r>
      <w:r>
        <w:t xml:space="preserve">HB  485</w:t>
      </w:r>
    </w:p>
    <w:p>
      <w:pPr>
        <w:pStyle w:val="RecordBase"/>
        <w:ind w:left="120" w:hanging="120"/>
      </w:pPr>
      <w:r>
        <w:t xml:space="preserve">Sampling license, colleges and universities may hold for culinary programs - </w:t>
      </w:r>
      <w:r>
        <w:t xml:space="preserve"> </w:t>
      </w:r>
      <w:r>
        <w:t xml:space="preserve">HB  605</w:t>
      </w:r>
    </w:p>
    <w:p>
      <w:pPr>
        <w:pStyle w:val="RecordBase"/>
        <w:ind w:left="120" w:hanging="120"/>
      </w:pPr>
      <w:r>
        <w:t xml:space="preserve">Temporary alcoholic beverage auction licenses, addition of malt beverages to - </w:t>
      </w:r>
      <w:r>
        <w:t xml:space="preserve"> </w:t>
      </w:r>
      <w:r>
        <w:t xml:space="preserve">HB  433</w:t>
        <w:br/>
      </w:r>
    </w:p>
    <w:p>
      <w:pPr>
        <w:pStyle w:val="RecordHeading3"/>
      </w:pPr>
      <w:r>
        <w:rPr>
          <w:b/>
        </w:rPr>
        <w:t xml:space="preserve">Medicaid</w:t>
      </w:r>
    </w:p>
    <w:p>
      <w:pPr>
        <w:pStyle w:val="RecordBase"/>
        <w:ind w:left="120" w:hanging="120"/>
      </w:pPr>
      <w:r>
        <w:t xml:space="preserve">ABLE</w:t>
      </w:r>
    </w:p>
    <w:p>
      <w:pPr>
        <w:pStyle w:val="RecordBase"/>
        <w:ind w:left="240" w:hanging="192"/>
      </w:pPr>
      <w:r>
        <w:t xml:space="preserve"> account not disqualification of benefits - </w:t>
      </w:r>
      <w:r>
        <w:t xml:space="preserve"> </w:t>
      </w:r>
      <w:r>
        <w:t xml:space="preserve">HB  74</w:t>
      </w:r>
      <w:r>
        <w:t xml:space="preserve">: </w:t>
      </w:r>
      <w:r>
        <w:t xml:space="preserve">HCS</w:t>
      </w:r>
      <w:r>
        <w:t xml:space="preserve">;</w:t>
      </w:r>
      <w:r>
        <w:t xml:space="preserve"> </w:t>
      </w:r>
      <w:r>
        <w:t xml:space="preserve">SB  179</w:t>
      </w:r>
    </w:p>
    <w:p>
      <w:pPr>
        <w:pStyle w:val="RecordBase"/>
        <w:ind w:left="240" w:hanging="192"/>
      </w:pPr>
      <w:r>
        <w:t xml:space="preserve"> Account not disqualification of eligibility for - </w:t>
      </w:r>
      <w:r>
        <w:t xml:space="preserve"> </w:t>
      </w:r>
      <w:r>
        <w:t xml:space="preserve">SB  70</w:t>
      </w:r>
      <w:r>
        <w:t xml:space="preserve">;</w:t>
      </w:r>
      <w:r>
        <w:t xml:space="preserve"> </w:t>
      </w:r>
      <w:r>
        <w:t xml:space="preserve">HB  74</w:t>
      </w:r>
    </w:p>
    <w:p>
      <w:pPr>
        <w:pStyle w:val="RecordBase"/>
        <w:ind w:left="240" w:hanging="192"/>
      </w:pPr>
      <w:r>
        <w:t xml:space="preserve"> accounts, report required - </w:t>
      </w:r>
      <w:r>
        <w:t xml:space="preserve"> </w:t>
      </w:r>
      <w:r>
        <w:t xml:space="preserve">HB  74</w:t>
      </w:r>
      <w:r>
        <w:t xml:space="preserve">: </w:t>
      </w:r>
      <w:r>
        <w:t xml:space="preserve">SFA</w:t>
      </w:r>
      <w:r>
        <w:t xml:space="preserve"> (</w:t>
      </w:r>
      <w:r>
        <w:t xml:space="preserve">1</w:t>
      </w:r>
      <w:r>
        <w:t xml:space="preserve">)</w:t>
      </w:r>
    </w:p>
    <w:p>
      <w:pPr>
        <w:pStyle w:val="RecordBase"/>
        <w:ind w:left="120" w:hanging="120"/>
      </w:pPr>
      <w:r>
        <w:t xml:space="preserve">Abuse-deterrent opioid analgesic drug product, substitution - </w:t>
      </w:r>
      <w:r>
        <w:t xml:space="preserve"> </w:t>
      </w:r>
      <w:r>
        <w:t xml:space="preserve">HB  330</w:t>
      </w:r>
      <w:r>
        <w:t xml:space="preserve">;</w:t>
      </w:r>
      <w:r>
        <w:t xml:space="preserve"> </w:t>
      </w:r>
      <w:r>
        <w:t xml:space="preserve">HB  330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Alcohol and other drug abuse treatment, requirement for coverage - </w:t>
      </w:r>
      <w:r>
        <w:t xml:space="preserve"> </w:t>
      </w:r>
      <w:r>
        <w:t xml:space="preserve">HB  378</w:t>
      </w:r>
    </w:p>
    <w:p>
      <w:pPr>
        <w:pStyle w:val="RecordBase"/>
        <w:ind w:left="120" w:hanging="120"/>
      </w:pPr>
      <w:r>
        <w:t xml:space="preserve">Amino</w:t>
      </w:r>
    </w:p>
    <w:p>
      <w:pPr>
        <w:pStyle w:val="RecordBase"/>
        <w:ind w:left="240" w:hanging="192"/>
      </w:pPr>
      <w:r>
        <w:t xml:space="preserve"> acid-based elemental formula, benefit coverage - </w:t>
      </w:r>
      <w:r>
        <w:t xml:space="preserve"> </w:t>
      </w:r>
      <w:r>
        <w:t xml:space="preserve">SB  146</w:t>
      </w:r>
      <w:r>
        <w:t xml:space="preserve">: </w:t>
      </w:r>
      <w:r>
        <w:t xml:space="preserve">SFA</w:t>
      </w:r>
      <w:r>
        <w:t xml:space="preserve"> (</w:t>
      </w:r>
      <w:r>
        <w:t xml:space="preserve">1</w:t>
      </w:r>
      <w:r>
        <w:t xml:space="preserve">)</w:t>
      </w:r>
      <w:r>
        <w:t xml:space="preserve">;</w:t>
      </w:r>
      <w:r>
        <w:t xml:space="preserve"> </w:t>
      </w:r>
      <w:r>
        <w:t xml:space="preserve">SB  193</w:t>
      </w:r>
      <w:r>
        <w:t xml:space="preserve">;</w:t>
      </w:r>
      <w:r>
        <w:t xml:space="preserve"> </w:t>
      </w:r>
      <w:r>
        <w:t xml:space="preserve">HB  353</w:t>
      </w:r>
    </w:p>
    <w:p>
      <w:pPr>
        <w:pStyle w:val="RecordBase"/>
        <w:ind w:left="240" w:hanging="192"/>
      </w:pPr>
      <w:r>
        <w:t xml:space="preserve"> acid-based elemental medical formula, benefit coverage - </w:t>
      </w:r>
      <w:r>
        <w:t xml:space="preserve"> </w:t>
      </w:r>
      <w:r>
        <w:t xml:space="preserve">SB  146</w:t>
      </w:r>
    </w:p>
    <w:p>
      <w:pPr>
        <w:pStyle w:val="RecordBase"/>
        <w:ind w:left="120" w:hanging="120"/>
      </w:pPr>
      <w:r>
        <w:t xml:space="preserve">Claims by Medicaid managed care company, prompt payment of administrative process - </w:t>
      </w:r>
      <w:r>
        <w:t xml:space="preserve"> </w:t>
      </w:r>
      <w:r>
        <w:t xml:space="preserve">HB  118</w:t>
      </w:r>
    </w:p>
    <w:p>
      <w:pPr>
        <w:pStyle w:val="RecordBase"/>
        <w:ind w:left="120" w:hanging="120"/>
      </w:pPr>
      <w:r>
        <w:t xml:space="preserve">Determination of distance - </w:t>
      </w:r>
      <w:r>
        <w:t xml:space="preserve"> </w:t>
      </w:r>
      <w:r>
        <w:t xml:space="preserve">HB  118</w:t>
      </w:r>
    </w:p>
    <w:p>
      <w:pPr>
        <w:pStyle w:val="RecordBase"/>
        <w:ind w:left="120" w:hanging="120"/>
      </w:pPr>
      <w:r>
        <w:t xml:space="preserve">Eligibility for benefits, substance abuse screening - </w:t>
      </w:r>
      <w:r>
        <w:t xml:space="preserve"> </w:t>
      </w:r>
      <w:r>
        <w:t xml:space="preserve">HB  62</w:t>
      </w:r>
    </w:p>
    <w:p>
      <w:pPr>
        <w:pStyle w:val="RecordBase"/>
        <w:ind w:left="120" w:hanging="120"/>
      </w:pPr>
      <w:r>
        <w:t xml:space="preserve">Eligibility, property, fair market value for - </w:t>
      </w:r>
      <w:r>
        <w:t xml:space="preserve"> </w:t>
      </w:r>
      <w:r>
        <w:t xml:space="preserve">HB  197</w:t>
      </w:r>
    </w:p>
    <w:p>
      <w:pPr>
        <w:pStyle w:val="RecordBase"/>
        <w:ind w:left="120" w:hanging="120"/>
      </w:pPr>
      <w:r>
        <w:t xml:space="preserve">Home telemonitoring waiver, submission of - </w:t>
      </w:r>
      <w:r>
        <w:t xml:space="preserve"> </w:t>
      </w:r>
      <w:r>
        <w:t xml:space="preserve">HB  95</w:t>
      </w:r>
      <w:r>
        <w:t xml:space="preserve">;</w:t>
      </w:r>
      <w:r>
        <w:t xml:space="preserve"> </w:t>
      </w:r>
      <w:r>
        <w:t xml:space="preserve">HB  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Long term care facilities, nurse staffing requirements, establishment of - </w:t>
      </w:r>
      <w:r>
        <w:t xml:space="preserve"> </w:t>
      </w:r>
      <w:r>
        <w:t xml:space="preserve">SB  6</w:t>
      </w:r>
      <w:r>
        <w:t xml:space="preserve">: </w:t>
      </w:r>
      <w:r>
        <w:t xml:space="preserve">SFA</w:t>
      </w:r>
      <w:r>
        <w:t xml:space="preserve"> (</w:t>
      </w:r>
      <w:r>
        <w:t xml:space="preserve">5</w:t>
      </w:r>
      <w:r>
        <w:t xml:space="preserve">)</w:t>
      </w:r>
      <w:r>
        <w:t xml:space="preserve">, </w:t>
      </w:r>
      <w:r>
        <w:t xml:space="preserve">SFA</w:t>
      </w:r>
      <w:r>
        <w:t xml:space="preserve"> (</w:t>
      </w:r>
      <w:r>
        <w:t xml:space="preserve">15</w:t>
      </w:r>
      <w:r>
        <w:t xml:space="preserve">)</w:t>
      </w:r>
    </w:p>
    <w:p>
      <w:pPr>
        <w:pStyle w:val="RecordBase"/>
        <w:ind w:left="120" w:hanging="120"/>
      </w:pPr>
      <w:r>
        <w:t xml:space="preserve">Mail-order pharmacy, required use, prohibited - </w:t>
      </w:r>
      <w:r>
        <w:t xml:space="preserve"> </w:t>
      </w:r>
      <w:r>
        <w:t xml:space="preserve">HB  458</w:t>
      </w:r>
    </w:p>
    <w:p>
      <w:pPr>
        <w:pStyle w:val="RecordBase"/>
        <w:ind w:left="120" w:hanging="120"/>
      </w:pPr>
      <w:r>
        <w:t xml:space="preserve">MCO provider appeals process - </w:t>
      </w:r>
      <w:r>
        <w:t xml:space="preserve"> </w:t>
      </w:r>
      <w:r>
        <w:t xml:space="preserve">SB  20</w:t>
      </w:r>
      <w:r>
        <w:t xml:space="preserve">;</w:t>
      </w:r>
      <w:r>
        <w:t xml:space="preserve"> </w:t>
      </w:r>
      <w:r>
        <w:t xml:space="preserve">SB  20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118</w:t>
      </w:r>
      <w:r>
        <w:t xml:space="preserve">: </w:t>
      </w:r>
      <w:r>
        <w:t xml:space="preserve">HCS</w:t>
      </w:r>
    </w:p>
    <w:p>
      <w:pPr>
        <w:pStyle w:val="RecordBase"/>
        <w:ind w:left="120" w:hanging="120"/>
      </w:pPr>
      <w:r>
        <w:t xml:space="preserve">Medicaid expansion, mandate - </w:t>
      </w:r>
      <w:r>
        <w:t xml:space="preserve"> </w:t>
      </w:r>
      <w:r>
        <w:t xml:space="preserve">HB  6</w:t>
      </w:r>
    </w:p>
    <w:p>
      <w:pPr>
        <w:pStyle w:val="RecordBase"/>
        <w:ind w:left="120" w:hanging="120"/>
      </w:pPr>
      <w:r>
        <w:t xml:space="preserve">Medical loss ratio reporting - </w:t>
      </w:r>
      <w:r>
        <w:t xml:space="preserve"> </w:t>
      </w:r>
      <w:r>
        <w:t xml:space="preserve">HB  118</w:t>
      </w:r>
    </w:p>
    <w:p>
      <w:pPr>
        <w:pStyle w:val="RecordBase"/>
        <w:ind w:left="120" w:hanging="120"/>
      </w:pPr>
      <w:r>
        <w:t xml:space="preserve">Medically fragile individuals with intellectual and developmental disabilities, task force on - </w:t>
      </w:r>
      <w:r>
        <w:t xml:space="preserve"> </w:t>
      </w:r>
      <w:r>
        <w:t xml:space="preserve">HCR 260</w:t>
      </w:r>
    </w:p>
    <w:p>
      <w:pPr>
        <w:pStyle w:val="RecordBase"/>
        <w:ind w:left="120" w:hanging="120"/>
      </w:pPr>
      <w:r>
        <w:t xml:space="preserve">Nurse aide training requirements, accepting military medical training and experience - </w:t>
      </w:r>
      <w:r>
        <w:t xml:space="preserve"> </w:t>
      </w:r>
      <w:r>
        <w:t xml:space="preserve">HB  362</w:t>
      </w:r>
    </w:p>
    <w:p>
      <w:pPr>
        <w:pStyle w:val="RecordBase"/>
        <w:ind w:left="120" w:hanging="120"/>
      </w:pPr>
      <w:r>
        <w:t xml:space="preserve">Pharmacy benefits managers, licensure - </w:t>
      </w:r>
      <w:r>
        <w:t xml:space="preserve"> </w:t>
      </w:r>
      <w:r>
        <w:t xml:space="preserve">SB  117</w:t>
      </w:r>
      <w:r>
        <w:t xml:space="preserve">;</w:t>
      </w:r>
      <w:r>
        <w:t xml:space="preserve"> </w:t>
      </w:r>
      <w:r>
        <w:t xml:space="preserve">SB  117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Property sold at auction, eligibility for public assistance, make requirement for - </w:t>
      </w:r>
      <w:r>
        <w:t xml:space="preserve"> </w:t>
      </w:r>
      <w:r>
        <w:t xml:space="preserve">HB  562</w:t>
      </w:r>
      <w:r>
        <w:t xml:space="preserve">: </w:t>
      </w:r>
      <w:r>
        <w:t xml:space="preserve">SCS</w:t>
      </w:r>
    </w:p>
    <w:p>
      <w:pPr>
        <w:pStyle w:val="RecordBase"/>
        <w:ind w:left="120" w:hanging="120"/>
      </w:pPr>
      <w:r>
        <w:t xml:space="preserve">Public assistance fraud, use of social media postings - </w:t>
      </w:r>
      <w:r>
        <w:t xml:space="preserve"> </w:t>
      </w:r>
      <w:r>
        <w:t xml:space="preserve">HB  521</w:t>
      </w:r>
    </w:p>
    <w:p>
      <w:pPr>
        <w:pStyle w:val="RecordBase"/>
        <w:ind w:left="120" w:hanging="120"/>
      </w:pPr>
      <w:r>
        <w:t xml:space="preserve">Retail pharmacy, different cost-sharing from mail-order pharmacy, prohibited - </w:t>
      </w:r>
      <w:r>
        <w:t xml:space="preserve"> </w:t>
      </w:r>
      <w:r>
        <w:t xml:space="preserve">HB  458</w:t>
      </w:r>
    </w:p>
    <w:p>
      <w:pPr>
        <w:pStyle w:val="RecordBase"/>
        <w:ind w:left="120" w:hanging="120"/>
      </w:pPr>
      <w:r>
        <w:t xml:space="preserve">State healthcare exchange, mandate - </w:t>
      </w:r>
      <w:r>
        <w:t xml:space="preserve"> </w:t>
      </w:r>
      <w:r>
        <w:t xml:space="preserve">HB  5</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Telehealth, community action agencies providing - </w:t>
      </w:r>
      <w:r>
        <w:t xml:space="preserve"> </w:t>
      </w:r>
      <w:r>
        <w:t xml:space="preserve">HB  95</w:t>
      </w:r>
      <w:r>
        <w:t xml:space="preserve">;</w:t>
      </w:r>
      <w:r>
        <w:t xml:space="preserve"> </w:t>
      </w:r>
      <w:r>
        <w:t xml:space="preserve">HB  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Tobacco cessation, health benefit coverage - </w:t>
      </w:r>
      <w:r>
        <w:t xml:space="preserve"> </w:t>
      </w:r>
      <w:r>
        <w:t xml:space="preserve">SB  291</w:t>
      </w:r>
    </w:p>
    <w:p>
      <w:pPr>
        <w:pStyle w:val="RecordBase"/>
        <w:ind w:left="120" w:hanging="120"/>
      </w:pPr>
      <w:r>
        <w:t xml:space="preserve">Vyvanse, encourage WellCare to reimburse for - </w:t>
      </w:r>
      <w:r>
        <w:t xml:space="preserve"> </w:t>
      </w:r>
      <w:r>
        <w:t xml:space="preserve">SR  96</w:t>
      </w:r>
      <w:r>
        <w:t xml:space="preserve">;</w:t>
      </w:r>
      <w:r>
        <w:t xml:space="preserve"> </w:t>
      </w:r>
      <w:r>
        <w:t xml:space="preserve">HR  144</w:t>
        <w:br/>
      </w:r>
    </w:p>
    <w:p>
      <w:pPr>
        <w:pStyle w:val="RecordHeading3"/>
      </w:pPr>
      <w:r>
        <w:rPr>
          <w:b/>
        </w:rPr>
        <w:t xml:space="preserve">Memorials</w:t>
      </w:r>
    </w:p>
    <w:p>
      <w:pPr>
        <w:pStyle w:val="RecordBase"/>
        <w:ind w:left="120" w:hanging="120"/>
      </w:pPr>
      <w:r>
        <w:t xml:space="preserve">Adams,</w:t>
      </w:r>
    </w:p>
    <w:p>
      <w:pPr>
        <w:pStyle w:val="RecordBase"/>
        <w:ind w:left="240" w:hanging="192"/>
      </w:pPr>
      <w:r>
        <w:t xml:space="preserve"> Chris, memorializing - </w:t>
      </w:r>
      <w:r>
        <w:t xml:space="preserve"> </w:t>
      </w:r>
      <w:r>
        <w:t xml:space="preserve">HR  104</w:t>
      </w:r>
    </w:p>
    <w:p>
      <w:pPr>
        <w:pStyle w:val="RecordBase"/>
        <w:ind w:left="240" w:hanging="192"/>
      </w:pPr>
      <w:r>
        <w:t xml:space="preserve"> William C. "Bill" Jr., memorializing - </w:t>
      </w:r>
      <w:r>
        <w:t xml:space="preserve"> </w:t>
      </w:r>
      <w:r>
        <w:t xml:space="preserve">HR  137</w:t>
      </w:r>
    </w:p>
    <w:p>
      <w:pPr>
        <w:pStyle w:val="RecordBase"/>
        <w:ind w:left="120" w:hanging="120"/>
      </w:pPr>
      <w:r>
        <w:t xml:space="preserve">Adkins, Sherry Lee, memorializing - </w:t>
      </w:r>
      <w:r>
        <w:t xml:space="preserve"> </w:t>
      </w:r>
      <w:r>
        <w:t xml:space="preserve">SR  29</w:t>
      </w:r>
    </w:p>
    <w:p>
      <w:pPr>
        <w:pStyle w:val="RecordBase"/>
        <w:ind w:left="120" w:hanging="120"/>
      </w:pPr>
      <w:r>
        <w:t xml:space="preserve">Angel, Roy, memorial bridge designation - </w:t>
      </w:r>
      <w:r>
        <w:t xml:space="preserve"> </w:t>
      </w:r>
      <w:r>
        <w:t xml:space="preserve">HJR 110</w:t>
      </w:r>
    </w:p>
    <w:p>
      <w:pPr>
        <w:pStyle w:val="RecordBase"/>
        <w:ind w:left="120" w:hanging="120"/>
      </w:pPr>
      <w:r>
        <w:t xml:space="preserve">Arnold, Emogene Ragan, memorializing - </w:t>
      </w:r>
      <w:r>
        <w:t xml:space="preserve"> </w:t>
      </w:r>
      <w:r>
        <w:t xml:space="preserve">SR  106</w:t>
      </w:r>
    </w:p>
    <w:p>
      <w:pPr>
        <w:pStyle w:val="RecordBase"/>
        <w:ind w:left="120" w:hanging="120"/>
      </w:pPr>
      <w:r>
        <w:t xml:space="preserve">Asher, Janet Ethel, memorializing - </w:t>
      </w:r>
      <w:r>
        <w:t xml:space="preserve"> </w:t>
      </w:r>
      <w:r>
        <w:t xml:space="preserve">SR  164</w:t>
      </w:r>
    </w:p>
    <w:p>
      <w:pPr>
        <w:pStyle w:val="RecordBase"/>
        <w:ind w:left="120" w:hanging="120"/>
      </w:pPr>
      <w:r>
        <w:t xml:space="preserve">Ashley, George Kelly, memorializing - </w:t>
      </w:r>
      <w:r>
        <w:t xml:space="preserve"> </w:t>
      </w:r>
      <w:r>
        <w:t xml:space="preserve">HR  120</w:t>
      </w:r>
    </w:p>
    <w:p>
      <w:pPr>
        <w:pStyle w:val="RecordBase"/>
        <w:ind w:left="120" w:hanging="120"/>
      </w:pPr>
      <w:r>
        <w:t xml:space="preserve">Banks, Stanley, memorializing - </w:t>
      </w:r>
      <w:r>
        <w:t xml:space="preserve"> </w:t>
      </w:r>
      <w:r>
        <w:t xml:space="preserve">HR  219</w:t>
      </w:r>
    </w:p>
    <w:p>
      <w:pPr>
        <w:pStyle w:val="RecordBase"/>
        <w:ind w:left="120" w:hanging="120"/>
      </w:pPr>
      <w:r>
        <w:t xml:space="preserve">Bartley, Michael Jay, memorializing - </w:t>
      </w:r>
      <w:r>
        <w:t xml:space="preserve"> </w:t>
      </w:r>
      <w:r>
        <w:t xml:space="preserve">SR  220</w:t>
      </w:r>
    </w:p>
    <w:p>
      <w:pPr>
        <w:pStyle w:val="RecordBase"/>
        <w:ind w:left="120" w:hanging="120"/>
      </w:pPr>
      <w:r>
        <w:t xml:space="preserve">Bates, Lula, memorial highway designation - </w:t>
      </w:r>
      <w:r>
        <w:t xml:space="preserve"> </w:t>
      </w:r>
      <w:r>
        <w:t xml:space="preserve">SJR 175</w:t>
      </w:r>
    </w:p>
    <w:p>
      <w:pPr>
        <w:pStyle w:val="RecordBase"/>
        <w:ind w:left="120" w:hanging="120"/>
      </w:pPr>
      <w:r>
        <w:t xml:space="preserve">Beard, Julian, memorializing - </w:t>
      </w:r>
      <w:r>
        <w:t xml:space="preserve"> </w:t>
      </w:r>
      <w:r>
        <w:t xml:space="preserve">SR  276</w:t>
      </w:r>
    </w:p>
    <w:p>
      <w:pPr>
        <w:pStyle w:val="RecordBase"/>
        <w:ind w:left="120" w:hanging="120"/>
      </w:pPr>
      <w:r>
        <w:t xml:space="preserve">Bennett, John L. "Jack," memorializing - </w:t>
      </w:r>
      <w:r>
        <w:t xml:space="preserve"> </w:t>
      </w:r>
      <w:r>
        <w:t xml:space="preserve">HR  90</w:t>
      </w:r>
    </w:p>
    <w:p>
      <w:pPr>
        <w:pStyle w:val="RecordBase"/>
        <w:ind w:left="120" w:hanging="120"/>
      </w:pPr>
      <w:r>
        <w:t xml:space="preserve">Berger, Charles W. "Charlie," memorializing - </w:t>
      </w:r>
      <w:r>
        <w:t xml:space="preserve"> </w:t>
      </w:r>
      <w:r>
        <w:t xml:space="preserve">SR  225</w:t>
      </w:r>
    </w:p>
    <w:p>
      <w:pPr>
        <w:pStyle w:val="RecordBase"/>
        <w:ind w:left="120" w:hanging="120"/>
      </w:pPr>
      <w:r>
        <w:t xml:space="preserve">Blankenship, Juanita Queen, memorializing - </w:t>
      </w:r>
      <w:r>
        <w:t xml:space="preserve"> </w:t>
      </w:r>
      <w:r>
        <w:t xml:space="preserve">HR  206</w:t>
      </w:r>
    </w:p>
    <w:p>
      <w:pPr>
        <w:pStyle w:val="RecordBase"/>
        <w:ind w:left="120" w:hanging="120"/>
      </w:pPr>
      <w:r>
        <w:t xml:space="preserve">Blevins, Marshall Glen M.D., memorializing - </w:t>
      </w:r>
      <w:r>
        <w:t xml:space="preserve"> </w:t>
      </w:r>
      <w:r>
        <w:t xml:space="preserve">HR  294</w:t>
      </w:r>
    </w:p>
    <w:p>
      <w:pPr>
        <w:pStyle w:val="RecordBase"/>
        <w:ind w:left="120" w:hanging="120"/>
      </w:pPr>
      <w:r>
        <w:t xml:space="preserve">Bolling, Charles Gaynell Jr., memorializing - </w:t>
      </w:r>
      <w:r>
        <w:t xml:space="preserve"> </w:t>
      </w:r>
      <w:r>
        <w:t xml:space="preserve">SR  123</w:t>
      </w:r>
    </w:p>
    <w:p>
      <w:pPr>
        <w:pStyle w:val="RecordBase"/>
        <w:ind w:left="120" w:hanging="120"/>
      </w:pPr>
      <w:r>
        <w:t xml:space="preserve">"Breckinridge Co. Veterans Memorial Highway", designation - </w:t>
      </w:r>
      <w:r>
        <w:t xml:space="preserve"> </w:t>
      </w:r>
      <w:r>
        <w:t xml:space="preserve">HJR 10</w:t>
      </w:r>
    </w:p>
    <w:p>
      <w:pPr>
        <w:pStyle w:val="RecordBase"/>
        <w:ind w:left="120" w:hanging="120"/>
      </w:pPr>
      <w:r>
        <w:t xml:space="preserve">Brewer, Anna Bell Clark, memorializing - </w:t>
      </w:r>
      <w:r>
        <w:t xml:space="preserve"> </w:t>
      </w:r>
      <w:r>
        <w:t xml:space="preserve">HR  254</w:t>
      </w:r>
    </w:p>
    <w:p>
      <w:pPr>
        <w:pStyle w:val="RecordBase"/>
        <w:ind w:left="120" w:hanging="120"/>
      </w:pPr>
      <w:r>
        <w:t xml:space="preserve">Brewington, Nancy, memorializing - </w:t>
      </w:r>
      <w:r>
        <w:t xml:space="preserve"> </w:t>
      </w:r>
      <w:r>
        <w:t xml:space="preserve">SR  216</w:t>
      </w:r>
    </w:p>
    <w:p>
      <w:pPr>
        <w:pStyle w:val="RecordBase"/>
        <w:ind w:left="120" w:hanging="120"/>
      </w:pPr>
      <w:r>
        <w:t xml:space="preserve">Brock, David Daniel, memorializing - </w:t>
      </w:r>
      <w:r>
        <w:t xml:space="preserve"> </w:t>
      </w:r>
      <w:r>
        <w:t xml:space="preserve">HR  121</w:t>
      </w:r>
    </w:p>
    <w:p>
      <w:pPr>
        <w:pStyle w:val="RecordBase"/>
        <w:ind w:left="120" w:hanging="120"/>
      </w:pPr>
      <w:r>
        <w:t xml:space="preserve">Brown,</w:t>
      </w:r>
    </w:p>
    <w:p>
      <w:pPr>
        <w:pStyle w:val="RecordBase"/>
        <w:ind w:left="240" w:hanging="192"/>
      </w:pPr>
      <w:r>
        <w:t xml:space="preserve"> Charles A. "Charlie," memorializing - </w:t>
      </w:r>
      <w:r>
        <w:t xml:space="preserve"> </w:t>
      </w:r>
      <w:r>
        <w:t xml:space="preserve">HR  87</w:t>
      </w:r>
    </w:p>
    <w:p>
      <w:pPr>
        <w:pStyle w:val="RecordBase"/>
        <w:ind w:left="240" w:hanging="192"/>
      </w:pPr>
      <w:r>
        <w:t xml:space="preserve"> Thomas B. "Tommy" Jr., memorializing - </w:t>
      </w:r>
      <w:r>
        <w:t xml:space="preserve"> </w:t>
      </w:r>
      <w:r>
        <w:t xml:space="preserve">HR  316</w:t>
      </w:r>
    </w:p>
    <w:p>
      <w:pPr>
        <w:pStyle w:val="RecordBase"/>
        <w:ind w:left="240" w:hanging="192"/>
      </w:pPr>
      <w:r>
        <w:t xml:space="preserve"> William R., memorializing - </w:t>
      </w:r>
      <w:r>
        <w:t xml:space="preserve"> </w:t>
      </w:r>
      <w:r>
        <w:t xml:space="preserve">HR  266</w:t>
      </w:r>
    </w:p>
    <w:p>
      <w:pPr>
        <w:pStyle w:val="RecordBase"/>
        <w:ind w:left="120" w:hanging="120"/>
      </w:pPr>
      <w:r>
        <w:t xml:space="preserve">Bruton, Lonus, memorializing - </w:t>
      </w:r>
      <w:r>
        <w:t xml:space="preserve"> </w:t>
      </w:r>
      <w:r>
        <w:t xml:space="preserve">HR  118</w:t>
      </w:r>
    </w:p>
    <w:p>
      <w:pPr>
        <w:pStyle w:val="RecordBase"/>
        <w:ind w:left="120" w:hanging="120"/>
      </w:pPr>
      <w:r>
        <w:t xml:space="preserve">Buford, Rivers Henderson Jr., memorializing - </w:t>
      </w:r>
      <w:r>
        <w:t xml:space="preserve"> </w:t>
      </w:r>
      <w:r>
        <w:t xml:space="preserve">SR  49</w:t>
      </w:r>
    </w:p>
    <w:p>
      <w:pPr>
        <w:pStyle w:val="RecordBase"/>
        <w:ind w:left="120" w:hanging="120"/>
      </w:pPr>
      <w:r>
        <w:t xml:space="preserve">Burcham, Stephen "Choya," memorializing - </w:t>
      </w:r>
      <w:r>
        <w:t xml:space="preserve"> </w:t>
      </w:r>
      <w:r>
        <w:t xml:space="preserve">SR  62</w:t>
      </w:r>
    </w:p>
    <w:p>
      <w:pPr>
        <w:pStyle w:val="RecordBase"/>
        <w:ind w:left="120" w:hanging="120"/>
      </w:pPr>
      <w:r>
        <w:t xml:space="preserve">Callahan, Ronnie, memorial highway designation - </w:t>
      </w:r>
      <w:r>
        <w:t xml:space="preserve"> </w:t>
      </w:r>
      <w:r>
        <w:t xml:space="preserve">HJR 136</w:t>
      </w:r>
    </w:p>
    <w:p>
      <w:pPr>
        <w:pStyle w:val="RecordBase"/>
        <w:ind w:left="120" w:hanging="120"/>
      </w:pPr>
      <w:r>
        <w:t xml:space="preserve">Camp Jefferson, memorial bridge designation - </w:t>
      </w:r>
      <w:r>
        <w:t xml:space="preserve"> </w:t>
      </w:r>
      <w:r>
        <w:t xml:space="preserve">HJR 69</w:t>
      </w:r>
    </w:p>
    <w:p>
      <w:pPr>
        <w:pStyle w:val="RecordBase"/>
        <w:ind w:left="120" w:hanging="120"/>
      </w:pPr>
      <w:r>
        <w:t xml:space="preserve">Childers, Cliff, memorial highway designation - </w:t>
      </w:r>
      <w:r>
        <w:t xml:space="preserve"> </w:t>
      </w:r>
      <w:r>
        <w:t xml:space="preserve">SJR 110</w:t>
      </w:r>
    </w:p>
    <w:p>
      <w:pPr>
        <w:pStyle w:val="RecordBase"/>
        <w:ind w:left="120" w:hanging="120"/>
      </w:pPr>
      <w:r>
        <w:t xml:space="preserve">Chrisman, Trooper Eric Keith, memorializing - </w:t>
      </w:r>
      <w:r>
        <w:t xml:space="preserve"> </w:t>
      </w:r>
      <w:r>
        <w:t xml:space="preserve">HR  278</w:t>
      </w:r>
    </w:p>
    <w:p>
      <w:pPr>
        <w:pStyle w:val="RecordBase"/>
        <w:ind w:left="120" w:hanging="120"/>
      </w:pPr>
      <w:r>
        <w:t xml:space="preserve">C.L. Glasscock Memorial Bridge, designation of - </w:t>
      </w:r>
      <w:r>
        <w:t xml:space="preserve"> </w:t>
      </w:r>
      <w:r>
        <w:t xml:space="preserve">HJR 22</w:t>
      </w:r>
    </w:p>
    <w:p>
      <w:pPr>
        <w:pStyle w:val="RecordBase"/>
        <w:ind w:left="120" w:hanging="120"/>
      </w:pPr>
      <w:r>
        <w:t xml:space="preserve">Clark,</w:t>
      </w:r>
    </w:p>
    <w:p>
      <w:pPr>
        <w:pStyle w:val="RecordBase"/>
        <w:ind w:left="240" w:hanging="192"/>
      </w:pPr>
      <w:r>
        <w:t xml:space="preserve"> Rodney Dale, memorializing - </w:t>
      </w:r>
      <w:r>
        <w:t xml:space="preserve"> </w:t>
      </w:r>
      <w:r>
        <w:t xml:space="preserve">HR  47</w:t>
      </w:r>
    </w:p>
    <w:p>
      <w:pPr>
        <w:pStyle w:val="RecordBase"/>
        <w:ind w:left="240" w:hanging="192"/>
      </w:pPr>
      <w:r>
        <w:t xml:space="preserve"> William S. "Buddy" Jr., memorializing - </w:t>
      </w:r>
      <w:r>
        <w:t xml:space="preserve"> </w:t>
      </w:r>
      <w:r>
        <w:t xml:space="preserve">SR  200</w:t>
      </w:r>
    </w:p>
    <w:p>
      <w:pPr>
        <w:pStyle w:val="RecordBase"/>
        <w:ind w:left="120" w:hanging="120"/>
      </w:pPr>
      <w:r>
        <w:t xml:space="preserve">Coffey, Ramona Bartley, memorializing - </w:t>
      </w:r>
      <w:r>
        <w:t xml:space="preserve"> </w:t>
      </w:r>
      <w:r>
        <w:t xml:space="preserve">HR  73</w:t>
      </w:r>
    </w:p>
    <w:p>
      <w:pPr>
        <w:pStyle w:val="RecordBase"/>
        <w:ind w:left="120" w:hanging="120"/>
      </w:pPr>
      <w:r>
        <w:t xml:space="preserve">Cole, Lee Roy, memorializing - </w:t>
      </w:r>
      <w:r>
        <w:t xml:space="preserve"> </w:t>
      </w:r>
      <w:r>
        <w:t xml:space="preserve">HR  295</w:t>
      </w:r>
    </w:p>
    <w:p>
      <w:pPr>
        <w:pStyle w:val="RecordBase"/>
        <w:ind w:left="120" w:hanging="120"/>
      </w:pPr>
      <w:r>
        <w:t xml:space="preserve">Conley,</w:t>
      </w:r>
    </w:p>
    <w:p>
      <w:pPr>
        <w:pStyle w:val="RecordBase"/>
        <w:ind w:left="240" w:hanging="192"/>
      </w:pPr>
      <w:r>
        <w:t xml:space="preserve"> Jill Suzanne Brzezinski, memorializing - </w:t>
      </w:r>
      <w:r>
        <w:t xml:space="preserve"> </w:t>
      </w:r>
      <w:r>
        <w:t xml:space="preserve">SR  150</w:t>
      </w:r>
    </w:p>
    <w:p>
      <w:pPr>
        <w:pStyle w:val="RecordBase"/>
        <w:ind w:left="240" w:hanging="192"/>
      </w:pPr>
      <w:r>
        <w:t xml:space="preserve"> Lieutenant David Wayne, memorializing - </w:t>
      </w:r>
      <w:r>
        <w:t xml:space="preserve"> </w:t>
      </w:r>
      <w:r>
        <w:t xml:space="preserve">SR  127</w:t>
      </w:r>
    </w:p>
    <w:p>
      <w:pPr>
        <w:pStyle w:val="RecordBase"/>
        <w:ind w:left="120" w:hanging="120"/>
      </w:pPr>
      <w:r>
        <w:t xml:space="preserve">Cook, United States Senator Marlow W., memorializing - </w:t>
      </w:r>
      <w:r>
        <w:t xml:space="preserve"> </w:t>
      </w:r>
      <w:r>
        <w:t xml:space="preserve">HR  127</w:t>
      </w:r>
    </w:p>
    <w:p>
      <w:pPr>
        <w:pStyle w:val="RecordBase"/>
        <w:ind w:left="120" w:hanging="120"/>
      </w:pPr>
      <w:r>
        <w:t xml:space="preserve">Coyle, William Maurice, memorializing - </w:t>
      </w:r>
      <w:r>
        <w:t xml:space="preserve"> </w:t>
      </w:r>
      <w:r>
        <w:t xml:space="preserve">HR  84</w:t>
      </w:r>
    </w:p>
    <w:p>
      <w:pPr>
        <w:pStyle w:val="RecordBase"/>
        <w:ind w:left="120" w:hanging="120"/>
      </w:pPr>
      <w:r>
        <w:t xml:space="preserve">Crall, Leroy S., memorializing - </w:t>
      </w:r>
      <w:r>
        <w:t xml:space="preserve"> </w:t>
      </w:r>
      <w:r>
        <w:t xml:space="preserve">HR  46</w:t>
      </w:r>
    </w:p>
    <w:p>
      <w:pPr>
        <w:pStyle w:val="RecordBase"/>
        <w:ind w:left="120" w:hanging="120"/>
      </w:pPr>
      <w:r>
        <w:t xml:space="preserve">Daugherty, Joe Paul Sr., memorializing - </w:t>
      </w:r>
      <w:r>
        <w:t xml:space="preserve"> </w:t>
      </w:r>
      <w:r>
        <w:t xml:space="preserve">SR  169</w:t>
      </w:r>
    </w:p>
    <w:p>
      <w:pPr>
        <w:pStyle w:val="RecordBase"/>
        <w:ind w:left="120" w:hanging="120"/>
      </w:pPr>
      <w:r>
        <w:t xml:space="preserve">Davis,</w:t>
      </w:r>
    </w:p>
    <w:p>
      <w:pPr>
        <w:pStyle w:val="RecordBase"/>
        <w:ind w:left="240" w:hanging="192"/>
      </w:pPr>
      <w:r>
        <w:t xml:space="preserve"> Jacob K., memorializing - </w:t>
      </w:r>
      <w:r>
        <w:t xml:space="preserve"> </w:t>
      </w:r>
      <w:r>
        <w:t xml:space="preserve">HR  300</w:t>
      </w:r>
    </w:p>
    <w:p>
      <w:pPr>
        <w:pStyle w:val="RecordBase"/>
        <w:ind w:left="240" w:hanging="192"/>
      </w:pPr>
      <w:r>
        <w:t xml:space="preserve"> James Suter "Jim," memorializing - </w:t>
      </w:r>
      <w:r>
        <w:t xml:space="preserve"> </w:t>
      </w:r>
      <w:r>
        <w:t xml:space="preserve">HR  107</w:t>
      </w:r>
    </w:p>
    <w:p>
      <w:pPr>
        <w:pStyle w:val="RecordBase"/>
        <w:ind w:left="120" w:hanging="120"/>
      </w:pPr>
      <w:r>
        <w:t xml:space="preserve">Doppelheuer family, memorializing - </w:t>
      </w:r>
      <w:r>
        <w:t xml:space="preserve"> </w:t>
      </w:r>
      <w:r>
        <w:t xml:space="preserve">HR  145</w:t>
      </w:r>
    </w:p>
    <w:p>
      <w:pPr>
        <w:pStyle w:val="RecordBase"/>
        <w:ind w:left="120" w:hanging="120"/>
      </w:pPr>
      <w:r>
        <w:t xml:space="preserve">Doss, Raymond, memorial bridge designation - </w:t>
      </w:r>
      <w:r>
        <w:t xml:space="preserve"> </w:t>
      </w:r>
      <w:r>
        <w:t xml:space="preserve">HJR 189</w:t>
      </w:r>
    </w:p>
    <w:p>
      <w:pPr>
        <w:pStyle w:val="RecordBase"/>
        <w:ind w:left="120" w:hanging="120"/>
      </w:pPr>
      <w:r>
        <w:t xml:space="preserve">Drexler, Betty Frances Elizabeth Hoagland, memorializing - </w:t>
      </w:r>
      <w:r>
        <w:t xml:space="preserve"> </w:t>
      </w:r>
      <w:r>
        <w:t xml:space="preserve">HR  96</w:t>
      </w:r>
    </w:p>
    <w:p>
      <w:pPr>
        <w:pStyle w:val="RecordBase"/>
        <w:ind w:left="120" w:hanging="120"/>
      </w:pPr>
      <w:r>
        <w:t xml:space="preserve">Driskell, Logann, memorial highway designation - </w:t>
      </w:r>
      <w:r>
        <w:t xml:space="preserve"> </w:t>
      </w:r>
      <w:r>
        <w:t xml:space="preserve">HJR 34</w:t>
      </w:r>
    </w:p>
    <w:p>
      <w:pPr>
        <w:pStyle w:val="RecordBase"/>
        <w:ind w:left="120" w:hanging="120"/>
      </w:pPr>
      <w:r>
        <w:t xml:space="preserve">Duncan, Richard Finley, memorializing - </w:t>
      </w:r>
      <w:r>
        <w:t xml:space="preserve"> </w:t>
      </w:r>
      <w:r>
        <w:t xml:space="preserve">SR  221</w:t>
      </w:r>
      <w:r>
        <w:t xml:space="preserve">;</w:t>
      </w:r>
      <w:r>
        <w:t xml:space="preserve"> </w:t>
      </w:r>
      <w:r>
        <w:t xml:space="preserve">HR  247</w:t>
      </w:r>
    </w:p>
    <w:p>
      <w:pPr>
        <w:pStyle w:val="RecordBase"/>
        <w:ind w:left="120" w:hanging="120"/>
      </w:pPr>
      <w:r>
        <w:t xml:space="preserve">Durham, Robbie L., memorializing - </w:t>
      </w:r>
      <w:r>
        <w:t xml:space="preserve"> </w:t>
      </w:r>
      <w:r>
        <w:t xml:space="preserve">HR  83</w:t>
      </w:r>
    </w:p>
    <w:p>
      <w:pPr>
        <w:pStyle w:val="RecordBase"/>
        <w:ind w:left="120" w:hanging="120"/>
      </w:pPr>
      <w:r>
        <w:t xml:space="preserve">Ellis, Officer Daniel, memorial highway designation - </w:t>
      </w:r>
      <w:r>
        <w:t xml:space="preserve"> </w:t>
      </w:r>
      <w:r>
        <w:t xml:space="preserve">HJR 5</w:t>
      </w:r>
    </w:p>
    <w:p>
      <w:pPr>
        <w:pStyle w:val="RecordBase"/>
        <w:ind w:left="120" w:hanging="120"/>
      </w:pPr>
      <w:r>
        <w:t xml:space="preserve">Elswick, Curtis "Bud," memorializing - </w:t>
      </w:r>
      <w:r>
        <w:t xml:space="preserve"> </w:t>
      </w:r>
      <w:r>
        <w:t xml:space="preserve">SR  170</w:t>
      </w:r>
      <w:r>
        <w:t xml:space="preserve">;</w:t>
      </w:r>
      <w:r>
        <w:t xml:space="preserve"> </w:t>
      </w:r>
      <w:r>
        <w:t xml:space="preserve">SR  174</w:t>
      </w:r>
    </w:p>
    <w:p>
      <w:pPr>
        <w:pStyle w:val="RecordBase"/>
        <w:ind w:left="120" w:hanging="120"/>
      </w:pPr>
      <w:r>
        <w:t xml:space="preserve">Embry, Jewell Creston, designate Ohio County highway in honor of - </w:t>
      </w:r>
      <w:r>
        <w:t xml:space="preserve"> </w:t>
      </w:r>
      <w:r>
        <w:t xml:space="preserve">SJR 11</w:t>
      </w:r>
    </w:p>
    <w:p>
      <w:pPr>
        <w:pStyle w:val="RecordBase"/>
        <w:ind w:left="120" w:hanging="120"/>
      </w:pPr>
      <w:r>
        <w:t xml:space="preserve">Everett, Edgar, memorial highway designation - </w:t>
      </w:r>
      <w:r>
        <w:t xml:space="preserve"> </w:t>
      </w:r>
      <w:r>
        <w:t xml:space="preserve">SJR 137</w:t>
      </w:r>
      <w:r>
        <w:t xml:space="preserve">;</w:t>
      </w:r>
      <w:r>
        <w:t xml:space="preserve"> </w:t>
      </w:r>
      <w:r>
        <w:t xml:space="preserve">HJR 192</w:t>
      </w:r>
    </w:p>
    <w:p>
      <w:pPr>
        <w:pStyle w:val="RecordBase"/>
        <w:ind w:left="120" w:hanging="120"/>
      </w:pPr>
      <w:r>
        <w:t xml:space="preserve">Farley, Nancye Bell Hall, memorializing - </w:t>
      </w:r>
      <w:r>
        <w:t xml:space="preserve"> </w:t>
      </w:r>
      <w:r>
        <w:t xml:space="preserve">HR  222</w:t>
      </w:r>
    </w:p>
    <w:p>
      <w:pPr>
        <w:pStyle w:val="RecordBase"/>
        <w:ind w:left="120" w:hanging="120"/>
      </w:pPr>
      <w:r>
        <w:t xml:space="preserve">Fayne, Albert Lee, memorializing - </w:t>
      </w:r>
      <w:r>
        <w:t xml:space="preserve"> </w:t>
      </w:r>
      <w:r>
        <w:t xml:space="preserve">SR  193</w:t>
      </w:r>
    </w:p>
    <w:p>
      <w:pPr>
        <w:pStyle w:val="RecordBase"/>
        <w:ind w:left="120" w:hanging="120"/>
      </w:pPr>
      <w:r>
        <w:t xml:space="preserve">Ferrell,</w:t>
      </w:r>
    </w:p>
    <w:p>
      <w:pPr>
        <w:pStyle w:val="RecordBase"/>
        <w:ind w:left="240" w:hanging="192"/>
      </w:pPr>
      <w:r>
        <w:t xml:space="preserve"> Cecil, memorializing - </w:t>
      </w:r>
      <w:r>
        <w:t xml:space="preserve"> </w:t>
      </w:r>
      <w:r>
        <w:t xml:space="preserve">SR  105</w:t>
      </w:r>
    </w:p>
    <w:p>
      <w:pPr>
        <w:pStyle w:val="RecordBase"/>
        <w:ind w:left="240" w:hanging="192"/>
      </w:pPr>
      <w:r>
        <w:t xml:space="preserve"> Deputy Jessie, designate Kentucky Route 2059 in Pike County in honor of - </w:t>
      </w:r>
      <w:r>
        <w:t xml:space="preserve"> </w:t>
      </w:r>
      <w:r>
        <w:t xml:space="preserve">SJR 77</w:t>
      </w:r>
    </w:p>
    <w:p>
      <w:pPr>
        <w:pStyle w:val="RecordBase"/>
        <w:ind w:left="120" w:hanging="120"/>
      </w:pPr>
      <w:r>
        <w:t xml:space="preserve">Firefighter Jonathan French Memorial Highway, Hardin County, designation of - </w:t>
      </w:r>
      <w:r>
        <w:t xml:space="preserve"> </w:t>
      </w:r>
      <w:r>
        <w:t xml:space="preserve">HJR 24</w:t>
      </w:r>
    </w:p>
    <w:p>
      <w:pPr>
        <w:pStyle w:val="RecordBase"/>
        <w:ind w:left="120" w:hanging="120"/>
      </w:pPr>
      <w:r>
        <w:t xml:space="preserve">Fister, Victor John, memorializing - </w:t>
      </w:r>
      <w:r>
        <w:t xml:space="preserve"> </w:t>
      </w:r>
      <w:r>
        <w:t xml:space="preserve">HR  191</w:t>
      </w:r>
    </w:p>
    <w:p>
      <w:pPr>
        <w:pStyle w:val="RecordBase"/>
        <w:ind w:left="120" w:hanging="120"/>
      </w:pPr>
      <w:r>
        <w:t xml:space="preserve">Fleener, Michael "Mike" Trenton, memorializing - </w:t>
      </w:r>
      <w:r>
        <w:t xml:space="preserve"> </w:t>
      </w:r>
      <w:r>
        <w:t xml:space="preserve">HR  237</w:t>
      </w:r>
    </w:p>
    <w:p>
      <w:pPr>
        <w:pStyle w:val="RecordBase"/>
        <w:ind w:left="120" w:hanging="120"/>
      </w:pPr>
      <w:r>
        <w:t xml:space="preserve">Flener,</w:t>
      </w:r>
    </w:p>
    <w:p>
      <w:pPr>
        <w:pStyle w:val="RecordBase"/>
        <w:ind w:left="240" w:hanging="192"/>
      </w:pPr>
      <w:r>
        <w:t xml:space="preserve"> Boyce Dale II, memorializing - </w:t>
      </w:r>
      <w:r>
        <w:t xml:space="preserve"> </w:t>
      </w:r>
      <w:r>
        <w:t xml:space="preserve">SR  117</w:t>
      </w:r>
    </w:p>
    <w:p>
      <w:pPr>
        <w:pStyle w:val="RecordBase"/>
        <w:ind w:left="240" w:hanging="192"/>
      </w:pPr>
      <w:r>
        <w:t xml:space="preserve"> Carolyn Sue, memorializing - </w:t>
      </w:r>
      <w:r>
        <w:t xml:space="preserve"> </w:t>
      </w:r>
      <w:r>
        <w:t xml:space="preserve">SR  93</w:t>
      </w:r>
    </w:p>
    <w:p>
      <w:pPr>
        <w:pStyle w:val="RecordBase"/>
        <w:ind w:left="120" w:hanging="120"/>
      </w:pPr>
      <w:r>
        <w:t xml:space="preserve">Foreman, Franklin S. Jr., memorializing - </w:t>
      </w:r>
      <w:r>
        <w:t xml:space="preserve"> </w:t>
      </w:r>
      <w:r>
        <w:t xml:space="preserve">SR  81</w:t>
      </w:r>
    </w:p>
    <w:p>
      <w:pPr>
        <w:pStyle w:val="RecordBase"/>
        <w:ind w:left="120" w:hanging="120"/>
      </w:pPr>
      <w:r>
        <w:t xml:space="preserve">Fossett, Edward Lee, memorializing - </w:t>
      </w:r>
      <w:r>
        <w:t xml:space="preserve"> </w:t>
      </w:r>
      <w:r>
        <w:t xml:space="preserve">SR  14</w:t>
      </w:r>
    </w:p>
    <w:p>
      <w:pPr>
        <w:pStyle w:val="RecordBase"/>
        <w:ind w:left="120" w:hanging="120"/>
      </w:pPr>
      <w:r>
        <w:t xml:space="preserve">Fulkerson, Fred, memorializing - </w:t>
      </w:r>
      <w:r>
        <w:t xml:space="preserve"> </w:t>
      </w:r>
      <w:r>
        <w:t xml:space="preserve">SR  128</w:t>
      </w:r>
    </w:p>
    <w:p>
      <w:pPr>
        <w:pStyle w:val="RecordBase"/>
        <w:ind w:left="120" w:hanging="120"/>
      </w:pPr>
      <w:r>
        <w:t xml:space="preserve">Gardner, Dr. Jess Lewis Jr., memorializing - </w:t>
      </w:r>
      <w:r>
        <w:t xml:space="preserve"> </w:t>
      </w:r>
      <w:r>
        <w:t xml:space="preserve">HR  155</w:t>
      </w:r>
    </w:p>
    <w:p>
      <w:pPr>
        <w:pStyle w:val="RecordBase"/>
        <w:ind w:left="120" w:hanging="120"/>
      </w:pPr>
      <w:r>
        <w:t xml:space="preserve">Gibbs, Sergeant David Ray, memorializing - </w:t>
      </w:r>
      <w:r>
        <w:t xml:space="preserve"> </w:t>
      </w:r>
      <w:r>
        <w:t xml:space="preserve">SR  213</w:t>
      </w:r>
    </w:p>
    <w:p>
      <w:pPr>
        <w:pStyle w:val="RecordBase"/>
        <w:ind w:left="120" w:hanging="120"/>
      </w:pPr>
      <w:r>
        <w:t xml:space="preserve">Gillespie, William "Billy," memorializing - </w:t>
      </w:r>
      <w:r>
        <w:t xml:space="preserve"> </w:t>
      </w:r>
      <w:r>
        <w:t xml:space="preserve">HR  183</w:t>
      </w:r>
    </w:p>
    <w:p>
      <w:pPr>
        <w:pStyle w:val="RecordBase"/>
        <w:ind w:left="120" w:hanging="120"/>
      </w:pPr>
      <w:r>
        <w:t xml:space="preserve">Gollon, Henry "Bud," memorializing - </w:t>
      </w:r>
      <w:r>
        <w:t xml:space="preserve"> </w:t>
      </w:r>
      <w:r>
        <w:t xml:space="preserve">SR  176</w:t>
      </w:r>
    </w:p>
    <w:p>
      <w:pPr>
        <w:pStyle w:val="RecordBase"/>
        <w:ind w:left="120" w:hanging="120"/>
      </w:pPr>
      <w:r>
        <w:t xml:space="preserve">Goodlett, Kenneth Davis "Kenny," memorializing - </w:t>
      </w:r>
      <w:r>
        <w:t xml:space="preserve"> </w:t>
      </w:r>
      <w:r>
        <w:t xml:space="preserve">HR  207</w:t>
      </w:r>
    </w:p>
    <w:p>
      <w:pPr>
        <w:pStyle w:val="RecordBase"/>
        <w:ind w:left="120" w:hanging="120"/>
      </w:pPr>
      <w:r>
        <w:t xml:space="preserve">Gourley, Lora Payne, memorializing - </w:t>
      </w:r>
      <w:r>
        <w:t xml:space="preserve"> </w:t>
      </w:r>
      <w:r>
        <w:t xml:space="preserve">SR  124</w:t>
      </w:r>
    </w:p>
    <w:p>
      <w:pPr>
        <w:pStyle w:val="RecordBase"/>
        <w:ind w:left="120" w:hanging="120"/>
      </w:pPr>
      <w:r>
        <w:t xml:space="preserve">Gray, Private First Class Joshua, memorializing - </w:t>
      </w:r>
      <w:r>
        <w:t xml:space="preserve"> </w:t>
      </w:r>
      <w:r>
        <w:t xml:space="preserve">SR  186</w:t>
      </w:r>
      <w:r>
        <w:t xml:space="preserve">;</w:t>
      </w:r>
      <w:r>
        <w:t xml:space="preserve"> </w:t>
      </w:r>
      <w:r>
        <w:t xml:space="preserve">HR  212</w:t>
      </w:r>
    </w:p>
    <w:p>
      <w:pPr>
        <w:pStyle w:val="RecordBase"/>
        <w:ind w:left="120" w:hanging="120"/>
      </w:pPr>
      <w:r>
        <w:t xml:space="preserve">Green,</w:t>
      </w:r>
    </w:p>
    <w:p>
      <w:pPr>
        <w:pStyle w:val="RecordBase"/>
        <w:ind w:left="240" w:hanging="192"/>
      </w:pPr>
      <w:r>
        <w:t xml:space="preserve"> Dr. John G., memorlializing - </w:t>
      </w:r>
      <w:r>
        <w:t xml:space="preserve"> </w:t>
      </w:r>
      <w:r>
        <w:t xml:space="preserve">SR  198</w:t>
      </w:r>
    </w:p>
    <w:p>
      <w:pPr>
        <w:pStyle w:val="RecordBase"/>
        <w:ind w:left="240" w:hanging="192"/>
      </w:pPr>
      <w:r>
        <w:t xml:space="preserve"> Rev. James Perry, memorializing - </w:t>
      </w:r>
      <w:r>
        <w:t xml:space="preserve"> </w:t>
      </w:r>
      <w:r>
        <w:t xml:space="preserve">SR  238</w:t>
      </w:r>
    </w:p>
    <w:p>
      <w:pPr>
        <w:pStyle w:val="RecordBase"/>
        <w:ind w:left="120" w:hanging="120"/>
      </w:pPr>
      <w:r>
        <w:t xml:space="preserve">Griffin, R. James "Jimmy" Sr., memorializing - </w:t>
      </w:r>
      <w:r>
        <w:t xml:space="preserve"> </w:t>
      </w:r>
      <w:r>
        <w:t xml:space="preserve">SR  54</w:t>
      </w:r>
    </w:p>
    <w:p>
      <w:pPr>
        <w:pStyle w:val="RecordBase"/>
        <w:ind w:left="120" w:hanging="120"/>
      </w:pPr>
      <w:r>
        <w:t xml:space="preserve">Grigsby, Elhanan Pete Jr., memorializing - </w:t>
      </w:r>
      <w:r>
        <w:t xml:space="preserve"> </w:t>
      </w:r>
      <w:r>
        <w:t xml:space="preserve">HR  68</w:t>
      </w:r>
      <w:r>
        <w:t xml:space="preserve">;</w:t>
      </w:r>
      <w:r>
        <w:t xml:space="preserve"> </w:t>
      </w:r>
      <w:r>
        <w:t xml:space="preserve">SR  71</w:t>
      </w:r>
    </w:p>
    <w:p>
      <w:pPr>
        <w:pStyle w:val="RecordBase"/>
        <w:ind w:left="120" w:hanging="120"/>
      </w:pPr>
      <w:r>
        <w:t xml:space="preserve">Hager, Dickie Ray, memorializing - </w:t>
      </w:r>
      <w:r>
        <w:t xml:space="preserve"> </w:t>
      </w:r>
      <w:r>
        <w:t xml:space="preserve">SR  163</w:t>
      </w:r>
    </w:p>
    <w:p>
      <w:pPr>
        <w:pStyle w:val="RecordBase"/>
        <w:ind w:left="120" w:hanging="120"/>
      </w:pPr>
      <w:r>
        <w:t xml:space="preserve">Hahn, Walter Eugene, memorializing - </w:t>
      </w:r>
      <w:r>
        <w:t xml:space="preserve"> </w:t>
      </w:r>
      <w:r>
        <w:t xml:space="preserve">SR  19</w:t>
      </w:r>
      <w:r>
        <w:t xml:space="preserve">;</w:t>
      </w:r>
      <w:r>
        <w:t xml:space="preserve"> </w:t>
      </w:r>
      <w:r>
        <w:t xml:space="preserve">HR  33</w:t>
      </w:r>
    </w:p>
    <w:p>
      <w:pPr>
        <w:pStyle w:val="RecordBase"/>
        <w:ind w:left="120" w:hanging="120"/>
      </w:pPr>
      <w:r>
        <w:t xml:space="preserve">Hale, Pauline Burton Davis, memorial bridge designation - </w:t>
      </w:r>
      <w:r>
        <w:t xml:space="preserve"> </w:t>
      </w:r>
      <w:r>
        <w:t xml:space="preserve">HJR 5</w:t>
      </w:r>
      <w:r>
        <w:t xml:space="preserve">: </w:t>
      </w:r>
      <w:r>
        <w:t xml:space="preserve">SFA</w:t>
      </w:r>
      <w:r>
        <w:t xml:space="preserve"> (</w:t>
      </w:r>
      <w:r>
        <w:t xml:space="preserve">3</w:t>
      </w:r>
      <w:r>
        <w:t xml:space="preserve">)</w:t>
      </w:r>
      <w:r>
        <w:t xml:space="preserve">;</w:t>
      </w:r>
      <w:r>
        <w:t xml:space="preserve"> </w:t>
      </w:r>
      <w:r>
        <w:t xml:space="preserve">SJR 179</w:t>
      </w:r>
    </w:p>
    <w:p>
      <w:pPr>
        <w:pStyle w:val="RecordBase"/>
        <w:ind w:left="120" w:hanging="120"/>
      </w:pPr>
      <w:r>
        <w:t xml:space="preserve">Hall,</w:t>
      </w:r>
    </w:p>
    <w:p>
      <w:pPr>
        <w:pStyle w:val="RecordBase"/>
        <w:ind w:left="240" w:hanging="192"/>
      </w:pPr>
      <w:r>
        <w:t xml:space="preserve"> Louis, Sr., memorializing - </w:t>
      </w:r>
      <w:r>
        <w:t xml:space="preserve"> </w:t>
      </w:r>
      <w:r>
        <w:t xml:space="preserve">HR  48</w:t>
      </w:r>
    </w:p>
    <w:p>
      <w:pPr>
        <w:pStyle w:val="RecordBase"/>
        <w:ind w:left="240" w:hanging="192"/>
      </w:pPr>
      <w:r>
        <w:t xml:space="preserve"> Milton T., memorial highway designation, Daviess County - </w:t>
      </w:r>
      <w:r>
        <w:t xml:space="preserve"> </w:t>
      </w:r>
      <w:r>
        <w:t xml:space="preserve">HJR 5</w:t>
      </w:r>
      <w:r>
        <w:t xml:space="preserve">: </w:t>
      </w:r>
      <w:r>
        <w:t xml:space="preserve">HFA</w:t>
      </w:r>
      <w:r>
        <w:t xml:space="preserve"> (</w:t>
      </w:r>
      <w:r>
        <w:t xml:space="preserve">4</w:t>
      </w:r>
      <w:r>
        <w:t xml:space="preserve">)</w:t>
      </w:r>
    </w:p>
    <w:p>
      <w:pPr>
        <w:pStyle w:val="RecordBase"/>
        <w:ind w:left="120" w:hanging="120"/>
      </w:pPr>
      <w:r>
        <w:t xml:space="preserve">Hamilton, Homer, designation of Floyd County roadway in honor of - </w:t>
      </w:r>
      <w:r>
        <w:t xml:space="preserve"> </w:t>
      </w:r>
      <w:r>
        <w:t xml:space="preserve">SJR 55</w:t>
      </w:r>
    </w:p>
    <w:p>
      <w:pPr>
        <w:pStyle w:val="RecordBase"/>
        <w:ind w:left="120" w:hanging="120"/>
      </w:pPr>
      <w:r>
        <w:t xml:space="preserve">Harker, Donald Francis Jr., memorializing - </w:t>
      </w:r>
      <w:r>
        <w:t xml:space="preserve"> </w:t>
      </w:r>
      <w:r>
        <w:t xml:space="preserve">SR  285</w:t>
      </w:r>
    </w:p>
    <w:p>
      <w:pPr>
        <w:pStyle w:val="RecordBase"/>
        <w:ind w:left="120" w:hanging="120"/>
      </w:pPr>
      <w:r>
        <w:t xml:space="preserve">Harlin,</w:t>
      </w:r>
    </w:p>
    <w:p>
      <w:pPr>
        <w:pStyle w:val="RecordBase"/>
        <w:ind w:left="240" w:hanging="192"/>
      </w:pPr>
      <w:r>
        <w:t xml:space="preserve"> Molly Denise, memorializing - </w:t>
      </w:r>
      <w:r>
        <w:t xml:space="preserve"> </w:t>
      </w:r>
      <w:r>
        <w:t xml:space="preserve">SR  25</w:t>
      </w:r>
    </w:p>
    <w:p>
      <w:pPr>
        <w:pStyle w:val="RecordBase"/>
        <w:ind w:left="240" w:hanging="192"/>
      </w:pPr>
      <w:r>
        <w:t xml:space="preserve"> William Claude, memorializing - </w:t>
      </w:r>
      <w:r>
        <w:t xml:space="preserve"> </w:t>
      </w:r>
      <w:r>
        <w:t xml:space="preserve">HR  270</w:t>
      </w:r>
    </w:p>
    <w:p>
      <w:pPr>
        <w:pStyle w:val="RecordBase"/>
        <w:ind w:left="120" w:hanging="120"/>
      </w:pPr>
      <w:r>
        <w:t xml:space="preserve">Harris, Freddie B. Edwards, memorializing - </w:t>
      </w:r>
      <w:r>
        <w:t xml:space="preserve"> </w:t>
      </w:r>
      <w:r>
        <w:t xml:space="preserve">HR  259</w:t>
      </w:r>
    </w:p>
    <w:p>
      <w:pPr>
        <w:pStyle w:val="RecordBase"/>
        <w:ind w:left="120" w:hanging="120"/>
      </w:pPr>
      <w:r>
        <w:t xml:space="preserve">Harton, Lillian Jane Osborne, memorializing - </w:t>
      </w:r>
      <w:r>
        <w:t xml:space="preserve"> </w:t>
      </w:r>
      <w:r>
        <w:t xml:space="preserve">SR  86</w:t>
      </w:r>
    </w:p>
    <w:p>
      <w:pPr>
        <w:pStyle w:val="RecordBase"/>
        <w:ind w:left="120" w:hanging="120"/>
      </w:pPr>
      <w:r>
        <w:t xml:space="preserve">Hatfield,</w:t>
      </w:r>
    </w:p>
    <w:p>
      <w:pPr>
        <w:pStyle w:val="RecordBase"/>
        <w:ind w:left="240" w:hanging="192"/>
      </w:pPr>
      <w:r>
        <w:t xml:space="preserve"> Chelsea Clarris, memorializing - </w:t>
      </w:r>
      <w:r>
        <w:t xml:space="preserve"> </w:t>
      </w:r>
      <w:r>
        <w:t xml:space="preserve">SR  28</w:t>
      </w:r>
    </w:p>
    <w:p>
      <w:pPr>
        <w:pStyle w:val="RecordBase"/>
        <w:ind w:left="240" w:hanging="192"/>
      </w:pPr>
      <w:r>
        <w:t xml:space="preserve"> Robert Francis, memorializing - </w:t>
      </w:r>
      <w:r>
        <w:t xml:space="preserve"> </w:t>
      </w:r>
      <w:r>
        <w:t xml:space="preserve">SR  37</w:t>
      </w:r>
      <w:r>
        <w:t xml:space="preserve">;</w:t>
      </w:r>
      <w:r>
        <w:t xml:space="preserve"> </w:t>
      </w:r>
      <w:r>
        <w:t xml:space="preserve">HR  38</w:t>
      </w:r>
    </w:p>
    <w:p>
      <w:pPr>
        <w:pStyle w:val="RecordBase"/>
        <w:ind w:left="120" w:hanging="120"/>
      </w:pPr>
      <w:r>
        <w:t xml:space="preserve">Hayes, SP4 Danny, memorial highway, Pike County, designation - </w:t>
      </w:r>
      <w:r>
        <w:t xml:space="preserve"> </w:t>
      </w:r>
      <w:r>
        <w:t xml:space="preserve">HJR 26</w:t>
      </w:r>
      <w:r>
        <w:t xml:space="preserve">;</w:t>
      </w:r>
      <w:r>
        <w:t xml:space="preserve"> </w:t>
      </w:r>
      <w:r>
        <w:t xml:space="preserve">SJR 41</w:t>
      </w:r>
    </w:p>
    <w:p>
      <w:pPr>
        <w:pStyle w:val="RecordBase"/>
        <w:ind w:left="120" w:hanging="120"/>
      </w:pPr>
      <w:r>
        <w:t xml:space="preserve">Head, Steve A., memorializing - </w:t>
      </w:r>
      <w:r>
        <w:t xml:space="preserve"> </w:t>
      </w:r>
      <w:r>
        <w:t xml:space="preserve">SR  194</w:t>
      </w:r>
    </w:p>
    <w:p>
      <w:pPr>
        <w:pStyle w:val="RecordBase"/>
        <w:ind w:left="120" w:hanging="120"/>
      </w:pPr>
      <w:r>
        <w:t xml:space="preserve">Helm, Charles Sidney, memorializing - </w:t>
      </w:r>
      <w:r>
        <w:t xml:space="preserve"> </w:t>
      </w:r>
      <w:r>
        <w:t xml:space="preserve">HR  271</w:t>
      </w:r>
    </w:p>
    <w:p>
      <w:pPr>
        <w:pStyle w:val="RecordBase"/>
        <w:ind w:left="120" w:hanging="120"/>
      </w:pPr>
      <w:r>
        <w:t xml:space="preserve">Higdon, Mary Alice Willett, memorializing - </w:t>
      </w:r>
      <w:r>
        <w:t xml:space="preserve"> </w:t>
      </w:r>
      <w:r>
        <w:t xml:space="preserve">SR  12</w:t>
      </w:r>
    </w:p>
    <w:p>
      <w:pPr>
        <w:pStyle w:val="RecordBase"/>
        <w:ind w:left="120" w:hanging="120"/>
      </w:pPr>
      <w:r>
        <w:t xml:space="preserve">Hilliard, Lieutenant Commander "Drew" Finch, memorializing - </w:t>
      </w:r>
      <w:r>
        <w:t xml:space="preserve"> </w:t>
      </w:r>
      <w:r>
        <w:t xml:space="preserve">SR  66</w:t>
      </w:r>
    </w:p>
    <w:p>
      <w:pPr>
        <w:pStyle w:val="RecordBase"/>
        <w:ind w:left="120" w:hanging="120"/>
      </w:pPr>
      <w:r>
        <w:t xml:space="preserve">Hollingsworth, Amanda Gayle Brown, memorializing - </w:t>
      </w:r>
      <w:r>
        <w:t xml:space="preserve"> </w:t>
      </w:r>
      <w:r>
        <w:t xml:space="preserve">HR  315</w:t>
      </w:r>
    </w:p>
    <w:p>
      <w:pPr>
        <w:pStyle w:val="RecordBase"/>
        <w:ind w:left="120" w:hanging="120"/>
      </w:pPr>
      <w:r>
        <w:t xml:space="preserve">Honorary road naming, omnibus resolution - </w:t>
      </w:r>
      <w:r>
        <w:t xml:space="preserve"> </w:t>
      </w:r>
      <w:r>
        <w:t xml:space="preserve">HJR 5</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SCS</w:t>
      </w:r>
    </w:p>
    <w:p>
      <w:pPr>
        <w:pStyle w:val="RecordBase"/>
        <w:ind w:left="120" w:hanging="120"/>
      </w:pPr>
      <w:r>
        <w:t xml:space="preserve">Horn, Ed J., memorializing - </w:t>
      </w:r>
      <w:r>
        <w:t xml:space="preserve"> </w:t>
      </w:r>
      <w:r>
        <w:t xml:space="preserve">SR  222</w:t>
      </w:r>
    </w:p>
    <w:p>
      <w:pPr>
        <w:pStyle w:val="RecordBase"/>
        <w:ind w:left="120" w:hanging="120"/>
      </w:pPr>
      <w:r>
        <w:t xml:space="preserve">Hoskins, Graydon and Nell, memorial bridge, Leslie County, designation of - </w:t>
      </w:r>
      <w:r>
        <w:t xml:space="preserve"> </w:t>
      </w:r>
      <w:r>
        <w:t xml:space="preserve">HJR 111</w:t>
      </w:r>
    </w:p>
    <w:p>
      <w:pPr>
        <w:pStyle w:val="RecordBase"/>
        <w:ind w:left="120" w:hanging="120"/>
      </w:pPr>
      <w:r>
        <w:t xml:space="preserve">Hunt, Gary Thomas, memorializing - </w:t>
      </w:r>
      <w:r>
        <w:t xml:space="preserve"> </w:t>
      </w:r>
      <w:r>
        <w:t xml:space="preserve">HR  182</w:t>
      </w:r>
    </w:p>
    <w:p>
      <w:pPr>
        <w:pStyle w:val="RecordBase"/>
        <w:ind w:left="120" w:hanging="120"/>
      </w:pPr>
      <w:r>
        <w:t xml:space="preserve">Jessamine County Fallen Heroes, memorial highway designation, urge thereof - </w:t>
      </w:r>
      <w:r>
        <w:t xml:space="preserve"> </w:t>
      </w:r>
      <w:r>
        <w:t xml:space="preserve">HR  228</w:t>
      </w:r>
    </w:p>
    <w:p>
      <w:pPr>
        <w:pStyle w:val="RecordBase"/>
        <w:ind w:left="120" w:hanging="120"/>
      </w:pPr>
      <w:r>
        <w:t xml:space="preserve">Jimmy Doran Memorial Bridge, designate in Greenup County - </w:t>
      </w:r>
      <w:r>
        <w:t xml:space="preserve"> </w:t>
      </w:r>
      <w:r>
        <w:t xml:space="preserve">SJR 171</w:t>
      </w:r>
    </w:p>
    <w:p>
      <w:pPr>
        <w:pStyle w:val="RecordBase"/>
        <w:ind w:left="120" w:hanging="120"/>
      </w:pPr>
      <w:r>
        <w:t xml:space="preserve">Johnson, Wendell Lloyd, memorializing - </w:t>
      </w:r>
      <w:r>
        <w:t xml:space="preserve"> </w:t>
      </w:r>
      <w:r>
        <w:t xml:space="preserve">HR  267</w:t>
      </w:r>
    </w:p>
    <w:p>
      <w:pPr>
        <w:pStyle w:val="RecordBase"/>
        <w:ind w:left="120" w:hanging="120"/>
      </w:pPr>
      <w:r>
        <w:t xml:space="preserve">Kamber, Douglas Allen, memorializing - </w:t>
      </w:r>
      <w:r>
        <w:t xml:space="preserve"> </w:t>
      </w:r>
      <w:r>
        <w:t xml:space="preserve">HR  159</w:t>
      </w:r>
    </w:p>
    <w:p>
      <w:pPr>
        <w:pStyle w:val="RecordBase"/>
        <w:ind w:left="120" w:hanging="120"/>
      </w:pPr>
      <w:r>
        <w:t xml:space="preserve">Key, Loarna Rae, memorializing - </w:t>
      </w:r>
      <w:r>
        <w:t xml:space="preserve"> </w:t>
      </w:r>
      <w:r>
        <w:t xml:space="preserve">SR  111</w:t>
      </w:r>
    </w:p>
    <w:p>
      <w:pPr>
        <w:pStyle w:val="RecordBase"/>
        <w:ind w:left="120" w:hanging="120"/>
      </w:pPr>
      <w:r>
        <w:t xml:space="preserve">King, Denzil O., memorializing - </w:t>
      </w:r>
      <w:r>
        <w:t xml:space="preserve"> </w:t>
      </w:r>
      <w:r>
        <w:t xml:space="preserve">SR  208</w:t>
      </w:r>
    </w:p>
    <w:p>
      <w:pPr>
        <w:pStyle w:val="RecordBase"/>
        <w:ind w:left="120" w:hanging="120"/>
      </w:pPr>
      <w:r>
        <w:t xml:space="preserve">Kinzer, Lucy, memorial bridge designation, Floyd County - </w:t>
      </w:r>
      <w:r>
        <w:t xml:space="preserve"> </w:t>
      </w:r>
      <w:r>
        <w:t xml:space="preserve">HJR 5</w:t>
      </w:r>
      <w:r>
        <w:t xml:space="preserve">: </w:t>
      </w:r>
      <w:r>
        <w:t xml:space="preserve">HFA</w:t>
      </w:r>
      <w:r>
        <w:t xml:space="preserve"> (</w:t>
      </w:r>
      <w:r>
        <w:t xml:space="preserve">3</w:t>
      </w:r>
      <w:r>
        <w:t xml:space="preserve">)</w:t>
      </w:r>
    </w:p>
    <w:p>
      <w:pPr>
        <w:pStyle w:val="RecordBase"/>
        <w:ind w:left="120" w:hanging="120"/>
      </w:pPr>
      <w:r>
        <w:t xml:space="preserve">Landis, Specialist Christopher A., memorializing - </w:t>
      </w:r>
      <w:r>
        <w:t xml:space="preserve"> </w:t>
      </w:r>
      <w:r>
        <w:t xml:space="preserve">SR  181</w:t>
      </w:r>
      <w:r>
        <w:t xml:space="preserve">;</w:t>
      </w:r>
      <w:r>
        <w:t xml:space="preserve"> </w:t>
      </w:r>
      <w:r>
        <w:t xml:space="preserve">HR  213</w:t>
      </w:r>
    </w:p>
    <w:p>
      <w:pPr>
        <w:pStyle w:val="RecordBase"/>
        <w:ind w:left="120" w:hanging="120"/>
      </w:pPr>
      <w:r>
        <w:t xml:space="preserve">Lane, Edwin "Ed" Green III, memorializing - </w:t>
      </w:r>
      <w:r>
        <w:t xml:space="preserve"> </w:t>
      </w:r>
      <w:r>
        <w:t xml:space="preserve">SR  45</w:t>
      </w:r>
    </w:p>
    <w:p>
      <w:pPr>
        <w:pStyle w:val="RecordBase"/>
        <w:ind w:left="120" w:hanging="120"/>
      </w:pPr>
      <w:r>
        <w:t xml:space="preserve">Lanham, William Gene, memorializing - </w:t>
      </w:r>
      <w:r>
        <w:t xml:space="preserve"> </w:t>
      </w:r>
      <w:r>
        <w:t xml:space="preserve">HR  78</w:t>
      </w:r>
      <w:r>
        <w:t xml:space="preserve">;</w:t>
      </w:r>
      <w:r>
        <w:t xml:space="preserve"> </w:t>
      </w:r>
      <w:r>
        <w:t xml:space="preserve">SR  79</w:t>
      </w:r>
    </w:p>
    <w:p>
      <w:pPr>
        <w:pStyle w:val="RecordBase"/>
        <w:ind w:left="120" w:hanging="120"/>
      </w:pPr>
      <w:r>
        <w:t xml:space="preserve">Lape, Raymond E., Memorializing - </w:t>
      </w:r>
      <w:r>
        <w:t xml:space="preserve"> </w:t>
      </w:r>
      <w:r>
        <w:t xml:space="preserve">HR  21</w:t>
      </w:r>
    </w:p>
    <w:p>
      <w:pPr>
        <w:pStyle w:val="RecordBase"/>
        <w:ind w:left="120" w:hanging="120"/>
      </w:pPr>
      <w:r>
        <w:t xml:space="preserve">Lawson,</w:t>
      </w:r>
    </w:p>
    <w:p>
      <w:pPr>
        <w:pStyle w:val="RecordBase"/>
        <w:ind w:left="240" w:hanging="192"/>
      </w:pPr>
      <w:r>
        <w:t xml:space="preserve"> Gayle, designate Letcher County bridge in honor of - </w:t>
      </w:r>
      <w:r>
        <w:t xml:space="preserve"> </w:t>
      </w:r>
      <w:r>
        <w:t xml:space="preserve">HJR 28</w:t>
      </w:r>
    </w:p>
    <w:p>
      <w:pPr>
        <w:pStyle w:val="RecordBase"/>
        <w:ind w:left="240" w:hanging="192"/>
      </w:pPr>
      <w:r>
        <w:t xml:space="preserve"> Shelby Jr., memorializing - </w:t>
      </w:r>
      <w:r>
        <w:t xml:space="preserve"> </w:t>
      </w:r>
      <w:r>
        <w:t xml:space="preserve">HR  180</w:t>
      </w:r>
    </w:p>
    <w:p>
      <w:pPr>
        <w:pStyle w:val="RecordBase"/>
        <w:ind w:left="120" w:hanging="120"/>
      </w:pPr>
      <w:r>
        <w:t xml:space="preserve">Leach, Dr. Rice Cowan, memorializing - </w:t>
      </w:r>
      <w:r>
        <w:t xml:space="preserve"> </w:t>
      </w:r>
      <w:r>
        <w:t xml:space="preserve">SR  277</w:t>
      </w:r>
    </w:p>
    <w:p>
      <w:pPr>
        <w:pStyle w:val="RecordBase"/>
        <w:ind w:left="120" w:hanging="120"/>
      </w:pPr>
      <w:r>
        <w:t xml:space="preserve">Lear, Louise Jones, memorializing - </w:t>
      </w:r>
      <w:r>
        <w:t xml:space="preserve"> </w:t>
      </w:r>
      <w:r>
        <w:t xml:space="preserve">SR  44</w:t>
      </w:r>
    </w:p>
    <w:p>
      <w:pPr>
        <w:pStyle w:val="RecordBase"/>
        <w:ind w:left="120" w:hanging="120"/>
      </w:pPr>
      <w:r>
        <w:t xml:space="preserve">Leavell, James Fred, memorializing - </w:t>
      </w:r>
      <w:r>
        <w:t xml:space="preserve"> </w:t>
      </w:r>
      <w:r>
        <w:t xml:space="preserve">SR  230</w:t>
      </w:r>
    </w:p>
    <w:p>
      <w:pPr>
        <w:pStyle w:val="RecordBase"/>
        <w:ind w:left="120" w:hanging="120"/>
      </w:pPr>
      <w:r>
        <w:t xml:space="preserve">Ledford, Sandra Jo Bradley, memorializing - </w:t>
      </w:r>
      <w:r>
        <w:t xml:space="preserve"> </w:t>
      </w:r>
      <w:r>
        <w:t xml:space="preserve">SR  140</w:t>
      </w:r>
    </w:p>
    <w:p>
      <w:pPr>
        <w:pStyle w:val="RecordBase"/>
        <w:ind w:left="120" w:hanging="120"/>
      </w:pPr>
      <w:r>
        <w:t xml:space="preserve">Lee,</w:t>
      </w:r>
    </w:p>
    <w:p>
      <w:pPr>
        <w:pStyle w:val="RecordBase"/>
        <w:ind w:left="240" w:hanging="192"/>
      </w:pPr>
      <w:r>
        <w:t xml:space="preserve"> Sanford Julian "PopPop," memorializing - </w:t>
      </w:r>
      <w:r>
        <w:t xml:space="preserve"> </w:t>
      </w:r>
      <w:r>
        <w:t xml:space="preserve">SR  102</w:t>
      </w:r>
    </w:p>
    <w:p>
      <w:pPr>
        <w:pStyle w:val="RecordBase"/>
        <w:ind w:left="240" w:hanging="192"/>
      </w:pPr>
      <w:r>
        <w:t xml:space="preserve"> Sergeant Daniel Tyler Lee, honoring - </w:t>
      </w:r>
      <w:r>
        <w:t xml:space="preserve"> </w:t>
      </w:r>
      <w:r>
        <w:t xml:space="preserve">SR  182</w:t>
      </w:r>
    </w:p>
    <w:p>
      <w:pPr>
        <w:pStyle w:val="RecordBase"/>
        <w:ind w:left="240" w:hanging="192"/>
      </w:pPr>
      <w:r>
        <w:t xml:space="preserve"> Sergeant Daniel Tyler, memorializing - </w:t>
      </w:r>
      <w:r>
        <w:t xml:space="preserve"> </w:t>
      </w:r>
      <w:r>
        <w:t xml:space="preserve">HR  215</w:t>
      </w:r>
    </w:p>
    <w:p>
      <w:pPr>
        <w:pStyle w:val="RecordBase"/>
        <w:ind w:left="120" w:hanging="120"/>
      </w:pPr>
      <w:r>
        <w:t xml:space="preserve">Lewis Jr., Charles Rates, designate highway in Daviess County  in memory of - </w:t>
      </w:r>
      <w:r>
        <w:t xml:space="preserve"> </w:t>
      </w:r>
      <w:r>
        <w:t xml:space="preserve">HJR 52</w:t>
      </w:r>
    </w:p>
    <w:p>
      <w:pPr>
        <w:pStyle w:val="RecordBase"/>
        <w:ind w:left="120" w:hanging="120"/>
      </w:pPr>
      <w:r>
        <w:t xml:space="preserve">Lewis,</w:t>
      </w:r>
    </w:p>
    <w:p>
      <w:pPr>
        <w:pStyle w:val="RecordBase"/>
        <w:ind w:left="240" w:hanging="192"/>
      </w:pPr>
      <w:r>
        <w:t xml:space="preserve"> Omer, memorial highway designation - </w:t>
      </w:r>
      <w:r>
        <w:t xml:space="preserve"> </w:t>
      </w:r>
      <w:r>
        <w:t xml:space="preserve">HJR 188</w:t>
      </w:r>
    </w:p>
    <w:p>
      <w:pPr>
        <w:pStyle w:val="RecordBase"/>
        <w:ind w:left="240" w:hanging="192"/>
      </w:pPr>
      <w:r>
        <w:t xml:space="preserve"> Representative Richard, Benton National Guard Armory, designation in honor and memory of - </w:t>
      </w:r>
      <w:r>
        <w:t xml:space="preserve"> </w:t>
      </w:r>
      <w:r>
        <w:t xml:space="preserve">HB  467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Lieutenant Firefighter David Wayne Conley Memorial Highway, designation of - </w:t>
      </w:r>
      <w:r>
        <w:t xml:space="preserve"> </w:t>
      </w:r>
      <w:r>
        <w:t xml:space="preserve">SJR 157</w:t>
      </w:r>
    </w:p>
    <w:p>
      <w:pPr>
        <w:pStyle w:val="RecordBase"/>
        <w:ind w:left="120" w:hanging="120"/>
      </w:pPr>
      <w:r>
        <w:t xml:space="preserve">Lively, Pierce, memorializing - </w:t>
      </w:r>
      <w:r>
        <w:t xml:space="preserve"> </w:t>
      </w:r>
      <w:r>
        <w:t xml:space="preserve">HR  242</w:t>
      </w:r>
    </w:p>
    <w:p>
      <w:pPr>
        <w:pStyle w:val="RecordBase"/>
        <w:ind w:left="120" w:hanging="120"/>
      </w:pPr>
      <w:r>
        <w:t xml:space="preserve">Lynn, Fred C., memorializing - </w:t>
      </w:r>
      <w:r>
        <w:t xml:space="preserve"> </w:t>
      </w:r>
      <w:r>
        <w:t xml:space="preserve">SR  132</w:t>
      </w:r>
    </w:p>
    <w:p>
      <w:pPr>
        <w:pStyle w:val="RecordBase"/>
        <w:ind w:left="120" w:hanging="120"/>
      </w:pPr>
      <w:r>
        <w:t xml:space="preserve">Mahoney, Lloyd Martin, memorializing - </w:t>
      </w:r>
      <w:r>
        <w:t xml:space="preserve"> </w:t>
      </w:r>
      <w:r>
        <w:t xml:space="preserve">SR  43</w:t>
      </w:r>
    </w:p>
    <w:p>
      <w:pPr>
        <w:pStyle w:val="RecordBase"/>
        <w:ind w:left="120" w:hanging="120"/>
      </w:pPr>
      <w:r>
        <w:t xml:space="preserve">Matheny, Dr. Larry R., memorializing - </w:t>
      </w:r>
      <w:r>
        <w:t xml:space="preserve"> </w:t>
      </w:r>
      <w:r>
        <w:t xml:space="preserve">HR  30</w:t>
      </w:r>
    </w:p>
    <w:p>
      <w:pPr>
        <w:pStyle w:val="RecordBase"/>
        <w:ind w:left="120" w:hanging="120"/>
      </w:pPr>
      <w:r>
        <w:t xml:space="preserve">May, Bill W., memorializing - </w:t>
      </w:r>
      <w:r>
        <w:t xml:space="preserve"> </w:t>
      </w:r>
      <w:r>
        <w:t xml:space="preserve">SR  51</w:t>
      </w:r>
    </w:p>
    <w:p>
      <w:pPr>
        <w:pStyle w:val="RecordBase"/>
        <w:ind w:left="120" w:hanging="120"/>
      </w:pPr>
      <w:r>
        <w:t xml:space="preserve">McCormick, Donald "Hugh" Jr., memorializing - </w:t>
      </w:r>
      <w:r>
        <w:t xml:space="preserve"> </w:t>
      </w:r>
      <w:r>
        <w:t xml:space="preserve">SR  145</w:t>
      </w:r>
      <w:r>
        <w:t xml:space="preserve">;</w:t>
      </w:r>
      <w:r>
        <w:t xml:space="preserve"> </w:t>
      </w:r>
      <w:r>
        <w:t xml:space="preserve">HR  161</w:t>
      </w:r>
    </w:p>
    <w:p>
      <w:pPr>
        <w:pStyle w:val="RecordBase"/>
        <w:ind w:left="120" w:hanging="120"/>
      </w:pPr>
      <w:r>
        <w:t xml:space="preserve">McManus, Andrew Bartholomew, memorializing - </w:t>
      </w:r>
      <w:r>
        <w:t xml:space="preserve"> </w:t>
      </w:r>
      <w:r>
        <w:t xml:space="preserve">SR  122</w:t>
      </w:r>
    </w:p>
    <w:p>
      <w:pPr>
        <w:pStyle w:val="RecordBase"/>
        <w:ind w:left="120" w:hanging="120"/>
      </w:pPr>
      <w:r>
        <w:t xml:space="preserve">Melczek, LCpl Joe Roger, designation of portion of KY 191 in Morgan County in honor of - </w:t>
      </w:r>
      <w:r>
        <w:t xml:space="preserve"> </w:t>
      </w:r>
      <w:r>
        <w:t xml:space="preserve">SJR 32</w:t>
      </w:r>
    </w:p>
    <w:p>
      <w:pPr>
        <w:pStyle w:val="RecordBase"/>
        <w:ind w:left="120" w:hanging="120"/>
      </w:pPr>
      <w:r>
        <w:t xml:space="preserve">Memorial highway designation, fallen heroes - </w:t>
      </w:r>
      <w:r>
        <w:t xml:space="preserve"> </w:t>
      </w:r>
      <w:r>
        <w:t xml:space="preserve">HJR 195</w:t>
      </w:r>
    </w:p>
    <w:p>
      <w:pPr>
        <w:pStyle w:val="RecordBase"/>
        <w:ind w:left="120" w:hanging="120"/>
      </w:pPr>
      <w:r>
        <w:t xml:space="preserve">Messer, Truman, memorializing - </w:t>
      </w:r>
      <w:r>
        <w:t xml:space="preserve"> </w:t>
      </w:r>
      <w:r>
        <w:t xml:space="preserve">SR  40</w:t>
      </w:r>
    </w:p>
    <w:p>
      <w:pPr>
        <w:pStyle w:val="RecordBase"/>
        <w:ind w:left="120" w:hanging="120"/>
      </w:pPr>
      <w:r>
        <w:t xml:space="preserve">Metzger, Audrey Henke, memorializing - </w:t>
      </w:r>
      <w:r>
        <w:t xml:space="preserve"> </w:t>
      </w:r>
      <w:r>
        <w:t xml:space="preserve">SR  6</w:t>
      </w:r>
    </w:p>
    <w:p>
      <w:pPr>
        <w:pStyle w:val="RecordBase"/>
        <w:ind w:left="120" w:hanging="120"/>
      </w:pPr>
      <w:r>
        <w:t xml:space="preserve">Michaels, Louis A., memorializing - </w:t>
      </w:r>
      <w:r>
        <w:t xml:space="preserve"> </w:t>
      </w:r>
      <w:r>
        <w:t xml:space="preserve">SR  92</w:t>
      </w:r>
    </w:p>
    <w:p>
      <w:pPr>
        <w:pStyle w:val="RecordBase"/>
        <w:ind w:left="120" w:hanging="120"/>
      </w:pPr>
      <w:r>
        <w:t xml:space="preserve">Mineer, Danny William, memorializing - </w:t>
      </w:r>
      <w:r>
        <w:t xml:space="preserve"> </w:t>
      </w:r>
      <w:r>
        <w:t xml:space="preserve">HR  290</w:t>
      </w:r>
    </w:p>
    <w:p>
      <w:pPr>
        <w:pStyle w:val="RecordBase"/>
        <w:ind w:left="120" w:hanging="120"/>
      </w:pPr>
      <w:r>
        <w:t xml:space="preserve">Miniard, Denver and Irene, designate Perry County bridge in honor of - </w:t>
      </w:r>
      <w:r>
        <w:t xml:space="preserve"> </w:t>
      </w:r>
      <w:r>
        <w:t xml:space="preserve">HJR 16</w:t>
      </w:r>
    </w:p>
    <w:p>
      <w:pPr>
        <w:pStyle w:val="RecordBase"/>
        <w:ind w:left="120" w:hanging="120"/>
      </w:pPr>
      <w:r>
        <w:t xml:space="preserve">Montgomery, Inez Stepp, memorializing - </w:t>
      </w:r>
      <w:r>
        <w:t xml:space="preserve"> </w:t>
      </w:r>
      <w:r>
        <w:t xml:space="preserve">SR  50</w:t>
      </w:r>
    </w:p>
    <w:p>
      <w:pPr>
        <w:pStyle w:val="RecordBase"/>
        <w:ind w:left="120" w:hanging="120"/>
      </w:pPr>
      <w:r>
        <w:t xml:space="preserve">Moore,</w:t>
      </w:r>
    </w:p>
    <w:p>
      <w:pPr>
        <w:pStyle w:val="RecordBase"/>
        <w:ind w:left="240" w:hanging="192"/>
      </w:pPr>
      <w:r>
        <w:t xml:space="preserve"> Bobby S., memorializing - </w:t>
      </w:r>
      <w:r>
        <w:t xml:space="preserve"> </w:t>
      </w:r>
      <w:r>
        <w:t xml:space="preserve">SR  64</w:t>
      </w:r>
    </w:p>
    <w:p>
      <w:pPr>
        <w:pStyle w:val="RecordBase"/>
        <w:ind w:left="240" w:hanging="192"/>
      </w:pPr>
      <w:r>
        <w:t xml:space="preserve"> Bradley A., memorializing - </w:t>
      </w:r>
      <w:r>
        <w:t xml:space="preserve"> </w:t>
      </w:r>
      <w:r>
        <w:t xml:space="preserve">SR  191</w:t>
      </w:r>
    </w:p>
    <w:p>
      <w:pPr>
        <w:pStyle w:val="RecordBase"/>
        <w:ind w:left="240" w:hanging="192"/>
      </w:pPr>
      <w:r>
        <w:t xml:space="preserve"> Doniphan "Don" Penn Jr., memorializing - </w:t>
      </w:r>
      <w:r>
        <w:t xml:space="preserve"> </w:t>
      </w:r>
      <w:r>
        <w:t xml:space="preserve">HR  301</w:t>
      </w:r>
    </w:p>
    <w:p>
      <w:pPr>
        <w:pStyle w:val="RecordBase"/>
        <w:ind w:left="240" w:hanging="192"/>
      </w:pPr>
      <w:r>
        <w:t xml:space="preserve"> Samuel Iven "Sammy," memorializing - </w:t>
      </w:r>
      <w:r>
        <w:t xml:space="preserve"> </w:t>
      </w:r>
      <w:r>
        <w:t xml:space="preserve">SR  58</w:t>
      </w:r>
    </w:p>
    <w:p>
      <w:pPr>
        <w:pStyle w:val="RecordBase"/>
        <w:ind w:left="120" w:hanging="120"/>
      </w:pPr>
      <w:r>
        <w:t xml:space="preserve">Moreland, Emory Reynolds "Butch" Jr., memorializing - </w:t>
      </w:r>
      <w:r>
        <w:t xml:space="preserve"> </w:t>
      </w:r>
      <w:r>
        <w:t xml:space="preserve">HR  221</w:t>
      </w:r>
    </w:p>
    <w:p>
      <w:pPr>
        <w:pStyle w:val="RecordBase"/>
        <w:ind w:left="120" w:hanging="120"/>
      </w:pPr>
      <w:r>
        <w:t xml:space="preserve">Morris, Titus Elijah, memorializing - </w:t>
      </w:r>
      <w:r>
        <w:t xml:space="preserve"> </w:t>
      </w:r>
      <w:r>
        <w:t xml:space="preserve">HR  41</w:t>
      </w:r>
    </w:p>
    <w:p>
      <w:pPr>
        <w:pStyle w:val="RecordBase"/>
        <w:ind w:left="120" w:hanging="120"/>
      </w:pPr>
      <w:r>
        <w:t xml:space="preserve">Mouser, Joseph Edward "Joe Eddie," memorializing - </w:t>
      </w:r>
      <w:r>
        <w:t xml:space="preserve"> </w:t>
      </w:r>
      <w:r>
        <w:t xml:space="preserve">SR  282</w:t>
      </w:r>
    </w:p>
    <w:p>
      <w:pPr>
        <w:pStyle w:val="RecordBase"/>
        <w:ind w:left="120" w:hanging="120"/>
      </w:pPr>
      <w:r>
        <w:t xml:space="preserve">Mudd, Larry Shelburn, memorializing - </w:t>
      </w:r>
      <w:r>
        <w:t xml:space="preserve"> </w:t>
      </w:r>
      <w:r>
        <w:t xml:space="preserve">SR  94</w:t>
      </w:r>
    </w:p>
    <w:p>
      <w:pPr>
        <w:pStyle w:val="RecordBase"/>
        <w:ind w:left="120" w:hanging="120"/>
      </w:pPr>
      <w:r>
        <w:t xml:space="preserve">Murphy, Les, memorializing - </w:t>
      </w:r>
      <w:r>
        <w:t xml:space="preserve"> </w:t>
      </w:r>
      <w:r>
        <w:t xml:space="preserve">SR  280</w:t>
      </w:r>
    </w:p>
    <w:p>
      <w:pPr>
        <w:pStyle w:val="RecordBase"/>
        <w:ind w:left="120" w:hanging="120"/>
      </w:pPr>
      <w:r>
        <w:t xml:space="preserve">Murrell, Robert T. "Bob," memorializing - </w:t>
      </w:r>
      <w:r>
        <w:t xml:space="preserve"> </w:t>
      </w:r>
      <w:r>
        <w:t xml:space="preserve">SR  133</w:t>
      </w:r>
      <w:r>
        <w:t xml:space="preserve">;</w:t>
      </w:r>
      <w:r>
        <w:t xml:space="preserve"> </w:t>
      </w:r>
      <w:r>
        <w:t xml:space="preserve">HR  153</w:t>
      </w:r>
    </w:p>
    <w:p>
      <w:pPr>
        <w:pStyle w:val="RecordBase"/>
        <w:ind w:left="120" w:hanging="120"/>
      </w:pPr>
      <w:r>
        <w:t xml:space="preserve">Newcomb, Jerry Benton, memorializing - </w:t>
      </w:r>
      <w:r>
        <w:t xml:space="preserve"> </w:t>
      </w:r>
      <w:r>
        <w:t xml:space="preserve">SR  248</w:t>
      </w:r>
    </w:p>
    <w:p>
      <w:pPr>
        <w:pStyle w:val="RecordBase"/>
        <w:ind w:left="120" w:hanging="120"/>
      </w:pPr>
      <w:r>
        <w:t xml:space="preserve">Noble, Brenda Sue, memorializing - </w:t>
      </w:r>
      <w:r>
        <w:t xml:space="preserve"> </w:t>
      </w:r>
      <w:r>
        <w:t xml:space="preserve">SR  116</w:t>
      </w:r>
    </w:p>
    <w:p>
      <w:pPr>
        <w:pStyle w:val="RecordBase"/>
        <w:ind w:left="120" w:hanging="120"/>
      </w:pPr>
      <w:r>
        <w:t xml:space="preserve">Notter, Dr. Don L. D.V.M., memorializing - </w:t>
      </w:r>
      <w:r>
        <w:t xml:space="preserve"> </w:t>
      </w:r>
      <w:r>
        <w:t xml:space="preserve">HR  57</w:t>
      </w:r>
    </w:p>
    <w:p>
      <w:pPr>
        <w:pStyle w:val="RecordBase"/>
        <w:ind w:left="120" w:hanging="120"/>
      </w:pPr>
      <w:r>
        <w:t xml:space="preserve">Nowland-Curry, Betsy Blythe, memorializing - </w:t>
      </w:r>
      <w:r>
        <w:t xml:space="preserve"> </w:t>
      </w:r>
      <w:r>
        <w:t xml:space="preserve">SR  34</w:t>
      </w:r>
      <w:r>
        <w:t xml:space="preserve">;</w:t>
      </w:r>
      <w:r>
        <w:t xml:space="preserve"> </w:t>
      </w:r>
      <w:r>
        <w:t xml:space="preserve">HR  42</w:t>
      </w:r>
    </w:p>
    <w:p>
      <w:pPr>
        <w:pStyle w:val="RecordBase"/>
        <w:ind w:left="120" w:hanging="120"/>
      </w:pPr>
      <w:r>
        <w:t xml:space="preserve">Oleka, Dr. Samuel Onyejindu, memorializing - </w:t>
      </w:r>
      <w:r>
        <w:t xml:space="preserve"> </w:t>
      </w:r>
      <w:r>
        <w:t xml:space="preserve">HR  126</w:t>
      </w:r>
    </w:p>
    <w:p>
      <w:pPr>
        <w:pStyle w:val="RecordBase"/>
        <w:ind w:left="120" w:hanging="120"/>
      </w:pPr>
      <w:r>
        <w:t xml:space="preserve">Olive, Peggy L., memorializing - </w:t>
      </w:r>
      <w:r>
        <w:t xml:space="preserve"> </w:t>
      </w:r>
      <w:r>
        <w:t xml:space="preserve">HR  268</w:t>
      </w:r>
    </w:p>
    <w:p>
      <w:pPr>
        <w:pStyle w:val="RecordBase"/>
        <w:ind w:left="120" w:hanging="120"/>
      </w:pPr>
      <w:r>
        <w:t xml:space="preserve">Pack, Mildred Louise Scott, memorializing - </w:t>
      </w:r>
      <w:r>
        <w:t xml:space="preserve"> </w:t>
      </w:r>
      <w:r>
        <w:t xml:space="preserve">HR  63</w:t>
      </w:r>
    </w:p>
    <w:p>
      <w:pPr>
        <w:pStyle w:val="RecordBase"/>
        <w:ind w:left="120" w:hanging="120"/>
      </w:pPr>
      <w:r>
        <w:t xml:space="preserve">Palmore, Carol, memorializing - </w:t>
      </w:r>
      <w:r>
        <w:t xml:space="preserve"> </w:t>
      </w:r>
      <w:r>
        <w:t xml:space="preserve">HR  19</w:t>
      </w:r>
      <w:r>
        <w:t xml:space="preserve">;</w:t>
      </w:r>
      <w:r>
        <w:t xml:space="preserve"> </w:t>
      </w:r>
      <w:r>
        <w:t xml:space="preserve">SR  39</w:t>
      </w:r>
    </w:p>
    <w:p>
      <w:pPr>
        <w:pStyle w:val="RecordBase"/>
        <w:ind w:left="120" w:hanging="120"/>
      </w:pPr>
      <w:r>
        <w:t xml:space="preserve">Parsons, David, memorializing - </w:t>
      </w:r>
      <w:r>
        <w:t xml:space="preserve"> </w:t>
      </w:r>
      <w:r>
        <w:t xml:space="preserve">SR  215</w:t>
      </w:r>
    </w:p>
    <w:p>
      <w:pPr>
        <w:pStyle w:val="RecordBase"/>
        <w:ind w:left="120" w:hanging="120"/>
      </w:pPr>
      <w:r>
        <w:t xml:space="preserve">Peterson, William Buckler "Bill," memorializing - </w:t>
      </w:r>
      <w:r>
        <w:t xml:space="preserve"> </w:t>
      </w:r>
      <w:r>
        <w:t xml:space="preserve">SR  21</w:t>
      </w:r>
    </w:p>
    <w:p>
      <w:pPr>
        <w:pStyle w:val="RecordBase"/>
        <w:ind w:left="120" w:hanging="120"/>
      </w:pPr>
      <w:r>
        <w:t xml:space="preserve">Polsgrove, Robert Moorman, memorializing - </w:t>
      </w:r>
      <w:r>
        <w:t xml:space="preserve"> </w:t>
      </w:r>
      <w:r>
        <w:t xml:space="preserve">HR  223</w:t>
      </w:r>
    </w:p>
    <w:p>
      <w:pPr>
        <w:pStyle w:val="RecordBase"/>
        <w:ind w:left="120" w:hanging="120"/>
      </w:pPr>
      <w:r>
        <w:t xml:space="preserve">Ponder,</w:t>
      </w:r>
    </w:p>
    <w:p>
      <w:pPr>
        <w:pStyle w:val="RecordBase"/>
        <w:ind w:left="240" w:hanging="192"/>
      </w:pPr>
      <w:r>
        <w:t xml:space="preserve"> Trooper Joseph Cameron, memorial highway in Hardin County, designation of - </w:t>
      </w:r>
      <w:r>
        <w:t xml:space="preserve"> </w:t>
      </w:r>
      <w:r>
        <w:t xml:space="preserve">HJR 163</w:t>
      </w:r>
    </w:p>
    <w:p>
      <w:pPr>
        <w:pStyle w:val="RecordBase"/>
        <w:ind w:left="240" w:hanging="192"/>
      </w:pPr>
      <w:r>
        <w:t xml:space="preserve"> Trooper Joseph Cameron, memorial highway in Lyon County, designation of - </w:t>
      </w:r>
      <w:r>
        <w:t xml:space="preserve"> </w:t>
      </w:r>
      <w:r>
        <w:t xml:space="preserve">HJR 5</w:t>
      </w:r>
      <w:r>
        <w:t xml:space="preserve">: </w:t>
      </w:r>
      <w:r>
        <w:t xml:space="preserve">SFA</w:t>
      </w:r>
      <w:r>
        <w:t xml:space="preserve"> (</w:t>
      </w:r>
      <w:r>
        <w:t xml:space="preserve">1</w:t>
      </w:r>
      <w:r>
        <w:t xml:space="preserve">)</w:t>
      </w:r>
    </w:p>
    <w:p>
      <w:pPr>
        <w:pStyle w:val="RecordBase"/>
        <w:ind w:left="240" w:hanging="192"/>
      </w:pPr>
      <w:r>
        <w:t xml:space="preserve"> Trooper Joseph Cameron, memorializing - </w:t>
      </w:r>
      <w:r>
        <w:t xml:space="preserve"> </w:t>
      </w:r>
      <w:r>
        <w:t xml:space="preserve">SR  68</w:t>
      </w:r>
      <w:r>
        <w:t xml:space="preserve">;</w:t>
      </w:r>
      <w:r>
        <w:t xml:space="preserve"> </w:t>
      </w:r>
      <w:r>
        <w:t xml:space="preserve">HR  297</w:t>
      </w:r>
    </w:p>
    <w:p>
      <w:pPr>
        <w:pStyle w:val="RecordBase"/>
        <w:ind w:left="120" w:hanging="120"/>
      </w:pPr>
      <w:r>
        <w:t xml:space="preserve">Porter, Joe Wayne, memorializing - </w:t>
      </w:r>
      <w:r>
        <w:t xml:space="preserve"> </w:t>
      </w:r>
      <w:r>
        <w:t xml:space="preserve">SR  236</w:t>
      </w:r>
    </w:p>
    <w:p>
      <w:pPr>
        <w:pStyle w:val="RecordBase"/>
        <w:ind w:left="120" w:hanging="120"/>
      </w:pPr>
      <w:r>
        <w:t xml:space="preserve">Powell, James K. "Jim," memorializing - </w:t>
      </w:r>
      <w:r>
        <w:t xml:space="preserve"> </w:t>
      </w:r>
      <w:r>
        <w:t xml:space="preserve">SR  180</w:t>
      </w:r>
    </w:p>
    <w:p>
      <w:pPr>
        <w:pStyle w:val="RecordBase"/>
        <w:ind w:left="120" w:hanging="120"/>
      </w:pPr>
      <w:r>
        <w:t xml:space="preserve">Powers,</w:t>
      </w:r>
    </w:p>
    <w:p>
      <w:pPr>
        <w:pStyle w:val="RecordBase"/>
        <w:ind w:left="240" w:hanging="192"/>
      </w:pPr>
      <w:r>
        <w:t xml:space="preserve"> Georgia and Shobe, Benjamin, memorializing - </w:t>
      </w:r>
      <w:r>
        <w:t xml:space="preserve"> </w:t>
      </w:r>
      <w:r>
        <w:t xml:space="preserve">HR  113</w:t>
      </w:r>
    </w:p>
    <w:p>
      <w:pPr>
        <w:pStyle w:val="RecordBase"/>
        <w:ind w:left="240" w:hanging="192"/>
      </w:pPr>
      <w:r>
        <w:t xml:space="preserve"> Georgia Montgomery Davis, memorializing - </w:t>
      </w:r>
      <w:r>
        <w:t xml:space="preserve"> </w:t>
      </w:r>
      <w:r>
        <w:t xml:space="preserve">SR  100</w:t>
      </w:r>
      <w:r>
        <w:t xml:space="preserve">;</w:t>
      </w:r>
      <w:r>
        <w:t xml:space="preserve"> </w:t>
      </w:r>
      <w:r>
        <w:t xml:space="preserve">HR  114</w:t>
      </w:r>
    </w:p>
    <w:p>
      <w:pPr>
        <w:pStyle w:val="RecordBase"/>
        <w:ind w:left="120" w:hanging="120"/>
      </w:pPr>
      <w:r>
        <w:t xml:space="preserve">Prater, Patricia Lynn, memorializing - </w:t>
      </w:r>
      <w:r>
        <w:t xml:space="preserve"> </w:t>
      </w:r>
      <w:r>
        <w:t xml:space="preserve">HR  72</w:t>
      </w:r>
    </w:p>
    <w:p>
      <w:pPr>
        <w:pStyle w:val="RecordBase"/>
        <w:ind w:left="120" w:hanging="120"/>
      </w:pPr>
      <w:r>
        <w:t xml:space="preserve">Presley, Amanda Lynn, memorializing - </w:t>
      </w:r>
      <w:r>
        <w:t xml:space="preserve"> </w:t>
      </w:r>
      <w:r>
        <w:t xml:space="preserve">SR  46</w:t>
      </w:r>
    </w:p>
    <w:p>
      <w:pPr>
        <w:pStyle w:val="RecordBase"/>
        <w:ind w:left="120" w:hanging="120"/>
      </w:pPr>
      <w:r>
        <w:t xml:space="preserve">Price,</w:t>
      </w:r>
    </w:p>
    <w:p>
      <w:pPr>
        <w:pStyle w:val="RecordBase"/>
        <w:ind w:left="240" w:hanging="192"/>
      </w:pPr>
      <w:r>
        <w:t xml:space="preserve"> John D., memorializing - </w:t>
      </w:r>
      <w:r>
        <w:t xml:space="preserve"> </w:t>
      </w:r>
      <w:r>
        <w:t xml:space="preserve">SR  156</w:t>
      </w:r>
      <w:r>
        <w:t xml:space="preserve">;</w:t>
      </w:r>
      <w:r>
        <w:t xml:space="preserve"> </w:t>
      </w:r>
      <w:r>
        <w:t xml:space="preserve">HR  178</w:t>
      </w:r>
    </w:p>
    <w:p>
      <w:pPr>
        <w:pStyle w:val="RecordBase"/>
        <w:ind w:left="240" w:hanging="192"/>
      </w:pPr>
      <w:r>
        <w:t xml:space="preserve"> Richard L., memorializing - </w:t>
      </w:r>
      <w:r>
        <w:t xml:space="preserve"> </w:t>
      </w:r>
      <w:r>
        <w:t xml:space="preserve">SR  279</w:t>
      </w:r>
    </w:p>
    <w:p>
      <w:pPr>
        <w:pStyle w:val="RecordBase"/>
        <w:ind w:left="120" w:hanging="120"/>
      </w:pPr>
      <w:r>
        <w:t xml:space="preserve">Priddy, Bobby Joe, memorializing - </w:t>
      </w:r>
      <w:r>
        <w:t xml:space="preserve"> </w:t>
      </w:r>
      <w:r>
        <w:t xml:space="preserve">HR  269</w:t>
      </w:r>
    </w:p>
    <w:p>
      <w:pPr>
        <w:pStyle w:val="RecordBase"/>
        <w:ind w:left="120" w:hanging="120"/>
      </w:pPr>
      <w:r>
        <w:t xml:space="preserve">Pullen, Ruth Ann Thurman, memorializing - </w:t>
      </w:r>
      <w:r>
        <w:t xml:space="preserve"> </w:t>
      </w:r>
      <w:r>
        <w:t xml:space="preserve">SR  247</w:t>
      </w:r>
    </w:p>
    <w:p>
      <w:pPr>
        <w:pStyle w:val="RecordBase"/>
        <w:ind w:left="120" w:hanging="120"/>
      </w:pPr>
      <w:r>
        <w:t xml:space="preserve">Rath, Monica, memorializing - </w:t>
      </w:r>
      <w:r>
        <w:t xml:space="preserve"> </w:t>
      </w:r>
      <w:r>
        <w:t xml:space="preserve">HR  233</w:t>
      </w:r>
    </w:p>
    <w:p>
      <w:pPr>
        <w:pStyle w:val="RecordBase"/>
        <w:ind w:left="120" w:hanging="120"/>
      </w:pPr>
      <w:r>
        <w:t xml:space="preserve">Reagan, Nancy, memorializing - </w:t>
      </w:r>
      <w:r>
        <w:t xml:space="preserve"> </w:t>
      </w:r>
      <w:r>
        <w:t xml:space="preserve">SR  190</w:t>
      </w:r>
      <w:r>
        <w:t xml:space="preserve">;</w:t>
      </w:r>
      <w:r>
        <w:t xml:space="preserve"> </w:t>
      </w:r>
      <w:r>
        <w:t xml:space="preserve">HR  227</w:t>
      </w:r>
    </w:p>
    <w:p>
      <w:pPr>
        <w:pStyle w:val="RecordBase"/>
        <w:ind w:left="120" w:hanging="120"/>
      </w:pPr>
      <w:r>
        <w:t xml:space="preserve">Reynolds, Colonel Walker Russell "Russ," memorializing - </w:t>
      </w:r>
      <w:r>
        <w:t xml:space="preserve"> </w:t>
      </w:r>
      <w:r>
        <w:t xml:space="preserve">SR  13</w:t>
      </w:r>
      <w:r>
        <w:t xml:space="preserve">;</w:t>
      </w:r>
      <w:r>
        <w:t xml:space="preserve"> </w:t>
      </w:r>
      <w:r>
        <w:t xml:space="preserve">HR  181</w:t>
      </w:r>
    </w:p>
    <w:p>
      <w:pPr>
        <w:pStyle w:val="RecordBase"/>
        <w:ind w:left="120" w:hanging="120"/>
      </w:pPr>
      <w:r>
        <w:t xml:space="preserve">Rice, PFC Johnny, memorial highway, Pike County, designation - </w:t>
      </w:r>
      <w:r>
        <w:t xml:space="preserve"> </w:t>
      </w:r>
      <w:r>
        <w:t xml:space="preserve">HJR 26</w:t>
      </w:r>
      <w:r>
        <w:t xml:space="preserve">;</w:t>
      </w:r>
      <w:r>
        <w:t xml:space="preserve"> </w:t>
      </w:r>
      <w:r>
        <w:t xml:space="preserve">SJR 41</w:t>
      </w:r>
    </w:p>
    <w:p>
      <w:pPr>
        <w:pStyle w:val="RecordBase"/>
        <w:ind w:left="120" w:hanging="120"/>
      </w:pPr>
      <w:r>
        <w:t xml:space="preserve">Roberts,</w:t>
      </w:r>
    </w:p>
    <w:p>
      <w:pPr>
        <w:pStyle w:val="RecordBase"/>
        <w:ind w:left="240" w:hanging="192"/>
      </w:pPr>
      <w:r>
        <w:t xml:space="preserve"> Dr. Lon Edward, memorializing - </w:t>
      </w:r>
      <w:r>
        <w:t xml:space="preserve"> </w:t>
      </w:r>
      <w:r>
        <w:t xml:space="preserve">SR  278</w:t>
      </w:r>
    </w:p>
    <w:p>
      <w:pPr>
        <w:pStyle w:val="RecordBase"/>
        <w:ind w:left="240" w:hanging="192"/>
      </w:pPr>
      <w:r>
        <w:t xml:space="preserve"> Henry, memorial highway designation - </w:t>
      </w:r>
      <w:r>
        <w:t xml:space="preserve"> </w:t>
      </w:r>
      <w:r>
        <w:t xml:space="preserve">HJR 140</w:t>
      </w:r>
    </w:p>
    <w:p>
      <w:pPr>
        <w:pStyle w:val="RecordBase"/>
        <w:ind w:left="120" w:hanging="120"/>
      </w:pPr>
      <w:r>
        <w:t xml:space="preserve">Rogers, Shirley Ann, memorializing - </w:t>
      </w:r>
      <w:r>
        <w:t xml:space="preserve"> </w:t>
      </w:r>
      <w:r>
        <w:t xml:space="preserve">SR  237</w:t>
      </w:r>
    </w:p>
    <w:p>
      <w:pPr>
        <w:pStyle w:val="RecordBase"/>
        <w:ind w:left="120" w:hanging="120"/>
      </w:pPr>
      <w:r>
        <w:t xml:space="preserve">Roland, Captain Matthew D., honoring - </w:t>
      </w:r>
      <w:r>
        <w:t xml:space="preserve"> </w:t>
      </w:r>
      <w:r>
        <w:t xml:space="preserve">SR  183</w:t>
      </w:r>
      <w:r>
        <w:t xml:space="preserve">;</w:t>
      </w:r>
      <w:r>
        <w:t xml:space="preserve"> </w:t>
      </w:r>
      <w:r>
        <w:t xml:space="preserve">HR  210</w:t>
      </w:r>
    </w:p>
    <w:p>
      <w:pPr>
        <w:pStyle w:val="RecordBase"/>
        <w:ind w:left="120" w:hanging="120"/>
      </w:pPr>
      <w:r>
        <w:t xml:space="preserve">Rucker, Steven Porter, memorializing - </w:t>
      </w:r>
      <w:r>
        <w:t xml:space="preserve"> </w:t>
      </w:r>
      <w:r>
        <w:t xml:space="preserve">HR  225</w:t>
      </w:r>
    </w:p>
    <w:p>
      <w:pPr>
        <w:pStyle w:val="RecordBase"/>
        <w:ind w:left="120" w:hanging="120"/>
      </w:pPr>
      <w:r>
        <w:t xml:space="preserve">Rudy, Martha Sue, memorializing - </w:t>
      </w:r>
      <w:r>
        <w:t xml:space="preserve"> </w:t>
      </w:r>
      <w:r>
        <w:t xml:space="preserve">HR  179</w:t>
      </w:r>
    </w:p>
    <w:p>
      <w:pPr>
        <w:pStyle w:val="RecordBase"/>
        <w:ind w:left="120" w:hanging="120"/>
      </w:pPr>
      <w:r>
        <w:t xml:space="preserve">Sanders, Ricky, memorializing - </w:t>
      </w:r>
      <w:r>
        <w:t xml:space="preserve"> </w:t>
      </w:r>
      <w:r>
        <w:t xml:space="preserve">HR  23</w:t>
      </w:r>
    </w:p>
    <w:p>
      <w:pPr>
        <w:pStyle w:val="RecordBase"/>
        <w:ind w:left="120" w:hanging="120"/>
      </w:pPr>
      <w:r>
        <w:t xml:space="preserve">Sandlin, Sergeant Willie, memorial bridge designation - </w:t>
      </w:r>
      <w:r>
        <w:t xml:space="preserve"> </w:t>
      </w:r>
      <w:r>
        <w:t xml:space="preserve">HJR 79</w:t>
      </w:r>
    </w:p>
    <w:p>
      <w:pPr>
        <w:pStyle w:val="RecordBase"/>
        <w:ind w:left="120" w:hanging="120"/>
      </w:pPr>
      <w:r>
        <w:t xml:space="preserve">Satterfield, Captain Adam C., honoring - </w:t>
      </w:r>
      <w:r>
        <w:t xml:space="preserve"> </w:t>
      </w:r>
      <w:r>
        <w:t xml:space="preserve">SR  185</w:t>
      </w:r>
      <w:r>
        <w:t xml:space="preserve">;</w:t>
      </w:r>
      <w:r>
        <w:t xml:space="preserve"> </w:t>
      </w:r>
      <w:r>
        <w:t xml:space="preserve">HR  214</w:t>
      </w:r>
    </w:p>
    <w:p>
      <w:pPr>
        <w:pStyle w:val="RecordBase"/>
        <w:ind w:left="120" w:hanging="120"/>
      </w:pPr>
      <w:r>
        <w:t xml:space="preserve">Sgt. Dennie Neace Memorial Highway in Perry County, designation of - </w:t>
      </w:r>
      <w:r>
        <w:t xml:space="preserve"> </w:t>
      </w:r>
      <w:r>
        <w:t xml:space="preserve">HJR 102</w:t>
      </w:r>
    </w:p>
    <w:p>
      <w:pPr>
        <w:pStyle w:val="RecordBase"/>
        <w:ind w:left="120" w:hanging="120"/>
      </w:pPr>
      <w:r>
        <w:t xml:space="preserve">Shobe, Judge Benjamin, memorializing - </w:t>
      </w:r>
      <w:r>
        <w:t xml:space="preserve"> </w:t>
      </w:r>
      <w:r>
        <w:t xml:space="preserve">SR  99</w:t>
      </w:r>
    </w:p>
    <w:p>
      <w:pPr>
        <w:pStyle w:val="RecordBase"/>
        <w:ind w:left="120" w:hanging="120"/>
      </w:pPr>
      <w:r>
        <w:t xml:space="preserve">Shores, William "Bill" Edward Jr., memorializing - </w:t>
      </w:r>
      <w:r>
        <w:t xml:space="preserve"> </w:t>
      </w:r>
      <w:r>
        <w:t xml:space="preserve">SR  201</w:t>
      </w:r>
    </w:p>
    <w:p>
      <w:pPr>
        <w:pStyle w:val="RecordBase"/>
        <w:ind w:left="120" w:hanging="120"/>
      </w:pPr>
      <w:r>
        <w:t xml:space="preserve">Shoulders, Frank Andrew Jr., memorializing - </w:t>
      </w:r>
      <w:r>
        <w:t xml:space="preserve"> </w:t>
      </w:r>
      <w:r>
        <w:t xml:space="preserve">SR  195</w:t>
      </w:r>
    </w:p>
    <w:p>
      <w:pPr>
        <w:pStyle w:val="RecordBase"/>
        <w:ind w:left="120" w:hanging="120"/>
      </w:pPr>
      <w:r>
        <w:t xml:space="preserve">Shults, Justin and Stephanie, memorializing - </w:t>
      </w:r>
      <w:r>
        <w:t xml:space="preserve"> </w:t>
      </w:r>
      <w:r>
        <w:t xml:space="preserve">HR  319</w:t>
      </w:r>
    </w:p>
    <w:p>
      <w:pPr>
        <w:pStyle w:val="RecordBase"/>
        <w:ind w:left="120" w:hanging="120"/>
      </w:pPr>
      <w:r>
        <w:t xml:space="preserve">Simpson,</w:t>
      </w:r>
    </w:p>
    <w:p>
      <w:pPr>
        <w:pStyle w:val="RecordBase"/>
        <w:ind w:left="240" w:hanging="192"/>
      </w:pPr>
      <w:r>
        <w:t xml:space="preserve"> Bonnie Chelf, memorializing - </w:t>
      </w:r>
      <w:r>
        <w:t xml:space="preserve"> </w:t>
      </w:r>
      <w:r>
        <w:t xml:space="preserve">SR  20</w:t>
      </w:r>
    </w:p>
    <w:p>
      <w:pPr>
        <w:pStyle w:val="RecordBase"/>
        <w:ind w:left="240" w:hanging="192"/>
      </w:pPr>
      <w:r>
        <w:t xml:space="preserve"> Thomas Ray "Tommy," memorializing - </w:t>
      </w:r>
      <w:r>
        <w:t xml:space="preserve"> </w:t>
      </w:r>
      <w:r>
        <w:t xml:space="preserve">SR  18</w:t>
      </w:r>
    </w:p>
    <w:p>
      <w:pPr>
        <w:pStyle w:val="RecordBase"/>
        <w:ind w:left="120" w:hanging="120"/>
      </w:pPr>
      <w:r>
        <w:t xml:space="preserve">Sims, William M., memorializing - </w:t>
      </w:r>
      <w:r>
        <w:t xml:space="preserve"> </w:t>
      </w:r>
      <w:r>
        <w:t xml:space="preserve">HR  306</w:t>
      </w:r>
    </w:p>
    <w:p>
      <w:pPr>
        <w:pStyle w:val="RecordBase"/>
        <w:ind w:left="120" w:hanging="120"/>
      </w:pPr>
      <w:r>
        <w:t xml:space="preserve">Sipple, Dr. John, memorializing - </w:t>
      </w:r>
      <w:r>
        <w:t xml:space="preserve"> </w:t>
      </w:r>
      <w:r>
        <w:t xml:space="preserve">SR  224</w:t>
      </w:r>
      <w:r>
        <w:t xml:space="preserve">;</w:t>
      </w:r>
      <w:r>
        <w:t xml:space="preserve"> </w:t>
      </w:r>
      <w:r>
        <w:t xml:space="preserve">HR  261</w:t>
      </w:r>
      <w:r>
        <w:t xml:space="preserve">;</w:t>
      </w:r>
      <w:r>
        <w:t xml:space="preserve"> </w:t>
      </w:r>
      <w:r>
        <w:t xml:space="preserve">HR  264</w:t>
      </w:r>
    </w:p>
    <w:p>
      <w:pPr>
        <w:pStyle w:val="RecordBase"/>
        <w:ind w:left="120" w:hanging="120"/>
      </w:pPr>
      <w:r>
        <w:t xml:space="preserve">Sizemore, Colonel Thomas Curtis "T.C.," memorializing - </w:t>
      </w:r>
      <w:r>
        <w:t xml:space="preserve"> </w:t>
      </w:r>
      <w:r>
        <w:t xml:space="preserve">SR  60</w:t>
      </w:r>
    </w:p>
    <w:p>
      <w:pPr>
        <w:pStyle w:val="RecordBase"/>
        <w:ind w:left="120" w:hanging="120"/>
      </w:pPr>
      <w:r>
        <w:t xml:space="preserve">Skaggs, Jennifer Beth, memorializing - </w:t>
      </w:r>
      <w:r>
        <w:t xml:space="preserve"> </w:t>
      </w:r>
      <w:r>
        <w:t xml:space="preserve">HR  168</w:t>
      </w:r>
    </w:p>
    <w:p>
      <w:pPr>
        <w:pStyle w:val="RecordBase"/>
        <w:ind w:left="120" w:hanging="120"/>
      </w:pPr>
      <w:r>
        <w:t xml:space="preserve">Skees, Robert Hilary, memorializing - </w:t>
      </w:r>
      <w:r>
        <w:t xml:space="preserve"> </w:t>
      </w:r>
      <w:r>
        <w:t xml:space="preserve">SR  67</w:t>
      </w:r>
    </w:p>
    <w:p>
      <w:pPr>
        <w:pStyle w:val="RecordBase"/>
        <w:ind w:left="120" w:hanging="120"/>
      </w:pPr>
      <w:r>
        <w:t xml:space="preserve">Smith,</w:t>
      </w:r>
    </w:p>
    <w:p>
      <w:pPr>
        <w:pStyle w:val="RecordBase"/>
        <w:ind w:left="240" w:hanging="192"/>
      </w:pPr>
      <w:r>
        <w:t xml:space="preserve"> Anna Bell, memorializing - </w:t>
      </w:r>
      <w:r>
        <w:t xml:space="preserve"> </w:t>
      </w:r>
      <w:r>
        <w:t xml:space="preserve">SR  189</w:t>
      </w:r>
    </w:p>
    <w:p>
      <w:pPr>
        <w:pStyle w:val="RecordBase"/>
        <w:ind w:left="240" w:hanging="192"/>
      </w:pPr>
      <w:r>
        <w:t xml:space="preserve"> Debbie, memorializing - </w:t>
      </w:r>
      <w:r>
        <w:t xml:space="preserve"> </w:t>
      </w:r>
      <w:r>
        <w:t xml:space="preserve">SR  155</w:t>
      </w:r>
    </w:p>
    <w:p>
      <w:pPr>
        <w:pStyle w:val="RecordBase"/>
        <w:ind w:left="240" w:hanging="192"/>
      </w:pPr>
      <w:r>
        <w:t xml:space="preserve"> Deputy Earl, memorial highway designation - </w:t>
      </w:r>
      <w:r>
        <w:t xml:space="preserve"> </w:t>
      </w:r>
      <w:r>
        <w:t xml:space="preserve">SJR 76</w:t>
      </w:r>
    </w:p>
    <w:p>
      <w:pPr>
        <w:pStyle w:val="RecordBase"/>
        <w:ind w:left="240" w:hanging="192"/>
      </w:pPr>
      <w:r>
        <w:t xml:space="preserve"> George Frank, memorial highway designation - </w:t>
      </w:r>
      <w:r>
        <w:t xml:space="preserve"> </w:t>
      </w:r>
      <w:r>
        <w:t xml:space="preserve">SJR 70</w:t>
      </w:r>
    </w:p>
    <w:p>
      <w:pPr>
        <w:pStyle w:val="RecordBase"/>
        <w:ind w:left="240" w:hanging="192"/>
      </w:pPr>
      <w:r>
        <w:t xml:space="preserve"> Geraldine "Boots," memorializing - </w:t>
      </w:r>
      <w:r>
        <w:t xml:space="preserve"> </w:t>
      </w:r>
      <w:r>
        <w:t xml:space="preserve">SR  61</w:t>
      </w:r>
    </w:p>
    <w:p>
      <w:pPr>
        <w:pStyle w:val="RecordBase"/>
        <w:ind w:left="240" w:hanging="192"/>
      </w:pPr>
      <w:r>
        <w:t xml:space="preserve"> Spencer Gauge, memorializing - </w:t>
      </w:r>
      <w:r>
        <w:t xml:space="preserve"> </w:t>
      </w:r>
      <w:r>
        <w:t xml:space="preserve">HR  37</w:t>
      </w:r>
    </w:p>
    <w:p>
      <w:pPr>
        <w:pStyle w:val="RecordBase"/>
        <w:ind w:left="120" w:hanging="120"/>
      </w:pPr>
      <w:r>
        <w:t xml:space="preserve">Sousley, Private Franklin Runyon, memorializing - </w:t>
      </w:r>
      <w:r>
        <w:t xml:space="preserve"> </w:t>
      </w:r>
      <w:r>
        <w:t xml:space="preserve">HR  154</w:t>
      </w:r>
    </w:p>
    <w:p>
      <w:pPr>
        <w:pStyle w:val="RecordBase"/>
        <w:ind w:left="120" w:hanging="120"/>
      </w:pPr>
      <w:r>
        <w:t xml:space="preserve">Sowards, PFC David Michael Memorial Highway, Morgan County, designation - </w:t>
      </w:r>
      <w:r>
        <w:t xml:space="preserve"> </w:t>
      </w:r>
      <w:r>
        <w:t xml:space="preserve">SJR 31</w:t>
      </w:r>
    </w:p>
    <w:p>
      <w:pPr>
        <w:pStyle w:val="RecordBase"/>
        <w:ind w:left="120" w:hanging="120"/>
      </w:pPr>
      <w:r>
        <w:t xml:space="preserve">Spalding, Maurice Doody Sr., memorializing - </w:t>
      </w:r>
      <w:r>
        <w:t xml:space="preserve"> </w:t>
      </w:r>
      <w:r>
        <w:t xml:space="preserve">SR  281</w:t>
      </w:r>
      <w:r>
        <w:t xml:space="preserve">;</w:t>
      </w:r>
      <w:r>
        <w:t xml:space="preserve"> </w:t>
      </w:r>
      <w:r>
        <w:t xml:space="preserve">HR  326</w:t>
      </w:r>
    </w:p>
    <w:p>
      <w:pPr>
        <w:pStyle w:val="RecordBase"/>
        <w:ind w:left="120" w:hanging="120"/>
      </w:pPr>
      <w:r>
        <w:t xml:space="preserve">Squires, Billy, memorializing - </w:t>
      </w:r>
      <w:r>
        <w:t xml:space="preserve"> </w:t>
      </w:r>
      <w:r>
        <w:t xml:space="preserve">SR  59</w:t>
      </w:r>
    </w:p>
    <w:p>
      <w:pPr>
        <w:pStyle w:val="RecordBase"/>
        <w:ind w:left="120" w:hanging="120"/>
      </w:pPr>
      <w:r>
        <w:t xml:space="preserve">Stagnolia, Reecie, Jr., memorializing - </w:t>
      </w:r>
      <w:r>
        <w:t xml:space="preserve"> </w:t>
      </w:r>
      <w:r>
        <w:t xml:space="preserve">SR  57</w:t>
      </w:r>
    </w:p>
    <w:p>
      <w:pPr>
        <w:pStyle w:val="RecordBase"/>
        <w:ind w:left="120" w:hanging="120"/>
      </w:pPr>
      <w:r>
        <w:t xml:space="preserve">Stotz, Conrad Lewis "Louie," memorializing - </w:t>
      </w:r>
      <w:r>
        <w:t xml:space="preserve"> </w:t>
      </w:r>
      <w:r>
        <w:t xml:space="preserve">SR  53</w:t>
      </w:r>
    </w:p>
    <w:p>
      <w:pPr>
        <w:pStyle w:val="RecordBase"/>
        <w:ind w:left="120" w:hanging="120"/>
      </w:pPr>
      <w:r>
        <w:t xml:space="preserve">Sturgeon, SP4 Ira, memorial highway Pike County, designation - </w:t>
      </w:r>
      <w:r>
        <w:t xml:space="preserve"> </w:t>
      </w:r>
      <w:r>
        <w:t xml:space="preserve">HJR 26</w:t>
      </w:r>
      <w:r>
        <w:t xml:space="preserve">;</w:t>
      </w:r>
      <w:r>
        <w:t xml:space="preserve"> </w:t>
      </w:r>
      <w:r>
        <w:t xml:space="preserve">SJR 41</w:t>
      </w:r>
    </w:p>
    <w:p>
      <w:pPr>
        <w:pStyle w:val="RecordBase"/>
        <w:ind w:left="120" w:hanging="120"/>
      </w:pPr>
      <w:r>
        <w:t xml:space="preserve">Suit, Nancy Wilder, memorializing - </w:t>
      </w:r>
      <w:r>
        <w:t xml:space="preserve"> </w:t>
      </w:r>
      <w:r>
        <w:t xml:space="preserve">HR  190</w:t>
      </w:r>
    </w:p>
    <w:p>
      <w:pPr>
        <w:pStyle w:val="RecordBase"/>
        <w:ind w:left="120" w:hanging="120"/>
      </w:pPr>
      <w:r>
        <w:t xml:space="preserve">Sweeney, Rev. Charles A. Sr., memorializing - </w:t>
      </w:r>
      <w:r>
        <w:t xml:space="preserve"> </w:t>
      </w:r>
      <w:r>
        <w:t xml:space="preserve">SR  52</w:t>
      </w:r>
    </w:p>
    <w:p>
      <w:pPr>
        <w:pStyle w:val="RecordBase"/>
        <w:ind w:left="120" w:hanging="120"/>
      </w:pPr>
      <w:r>
        <w:t xml:space="preserve">Taylor, William Franklin "Bill" Sr., memorializing - </w:t>
      </w:r>
      <w:r>
        <w:t xml:space="preserve"> </w:t>
      </w:r>
      <w:r>
        <w:t xml:space="preserve">SR  74</w:t>
      </w:r>
    </w:p>
    <w:p>
      <w:pPr>
        <w:pStyle w:val="RecordBase"/>
        <w:ind w:left="120" w:hanging="120"/>
      </w:pPr>
      <w:r>
        <w:t xml:space="preserve">Terry, PFC Ralph Paul, designate Morgan County highway in honor of - </w:t>
      </w:r>
      <w:r>
        <w:t xml:space="preserve"> </w:t>
      </w:r>
      <w:r>
        <w:t xml:space="preserve">SJR 33</w:t>
      </w:r>
    </w:p>
    <w:p>
      <w:pPr>
        <w:pStyle w:val="RecordBase"/>
        <w:ind w:left="120" w:hanging="120"/>
      </w:pPr>
      <w:r>
        <w:t xml:space="preserve">Thomas,</w:t>
      </w:r>
    </w:p>
    <w:p>
      <w:pPr>
        <w:pStyle w:val="RecordBase"/>
        <w:ind w:left="240" w:hanging="192"/>
      </w:pPr>
      <w:r>
        <w:t xml:space="preserve"> Ernestine P., memorializing - </w:t>
      </w:r>
      <w:r>
        <w:t xml:space="preserve"> </w:t>
      </w:r>
      <w:r>
        <w:t xml:space="preserve">SR  219</w:t>
      </w:r>
    </w:p>
    <w:p>
      <w:pPr>
        <w:pStyle w:val="RecordBase"/>
        <w:ind w:left="240" w:hanging="192"/>
      </w:pPr>
      <w:r>
        <w:t xml:space="preserve"> Lynda Morris, memorializing - </w:t>
      </w:r>
      <w:r>
        <w:t xml:space="preserve"> </w:t>
      </w:r>
      <w:r>
        <w:t xml:space="preserve">SR  35</w:t>
      </w:r>
    </w:p>
    <w:p>
      <w:pPr>
        <w:pStyle w:val="RecordBase"/>
        <w:ind w:left="120" w:hanging="120"/>
      </w:pPr>
      <w:r>
        <w:t xml:space="preserve">Thomason, Shane, memorializing - </w:t>
      </w:r>
      <w:r>
        <w:t xml:space="preserve"> </w:t>
      </w:r>
      <w:r>
        <w:t xml:space="preserve">HR  125</w:t>
      </w:r>
    </w:p>
    <w:p>
      <w:pPr>
        <w:pStyle w:val="RecordBase"/>
        <w:ind w:left="120" w:hanging="120"/>
      </w:pPr>
      <w:r>
        <w:t xml:space="preserve">Thompson, Alfreda Gail, memorializing - </w:t>
      </w:r>
      <w:r>
        <w:t xml:space="preserve"> </w:t>
      </w:r>
      <w:r>
        <w:t xml:space="preserve">HR  299</w:t>
      </w:r>
    </w:p>
    <w:p>
      <w:pPr>
        <w:pStyle w:val="RecordBase"/>
        <w:ind w:left="120" w:hanging="120"/>
      </w:pPr>
      <w:r>
        <w:t xml:space="preserve">Tipton, Logan James Dean, memorializing - </w:t>
      </w:r>
      <w:r>
        <w:t xml:space="preserve"> </w:t>
      </w:r>
      <w:r>
        <w:t xml:space="preserve">HR  241</w:t>
      </w:r>
    </w:p>
    <w:p>
      <w:pPr>
        <w:pStyle w:val="RecordBase"/>
        <w:ind w:left="120" w:hanging="120"/>
      </w:pPr>
      <w:r>
        <w:t xml:space="preserve">Tobacco, nicotine, and vapor product sales, minimum age to buy, 21 years - </w:t>
      </w:r>
      <w:r>
        <w:t xml:space="preserve"> </w:t>
      </w:r>
      <w:r>
        <w:t xml:space="preserve">HB  299</w:t>
      </w:r>
    </w:p>
    <w:p>
      <w:pPr>
        <w:pStyle w:val="RecordBase"/>
        <w:ind w:left="120" w:hanging="120"/>
      </w:pPr>
      <w:r>
        <w:t xml:space="preserve">Todd, Flonnie, memorializing - </w:t>
      </w:r>
      <w:r>
        <w:t xml:space="preserve"> </w:t>
      </w:r>
      <w:r>
        <w:t xml:space="preserve">HR  231</w:t>
      </w:r>
    </w:p>
    <w:p>
      <w:pPr>
        <w:pStyle w:val="RecordBase"/>
        <w:ind w:left="120" w:hanging="120"/>
      </w:pPr>
      <w:r>
        <w:t xml:space="preserve">Tomaw, James "Jim" Grant, memorializing - </w:t>
      </w:r>
      <w:r>
        <w:t xml:space="preserve"> </w:t>
      </w:r>
      <w:r>
        <w:t xml:space="preserve">HR  75</w:t>
      </w:r>
    </w:p>
    <w:p>
      <w:pPr>
        <w:pStyle w:val="RecordBase"/>
        <w:ind w:left="120" w:hanging="120"/>
      </w:pPr>
      <w:r>
        <w:t xml:space="preserve">Torian, Master Sergeant Aaron Carl, memorializing - </w:t>
      </w:r>
      <w:r>
        <w:t xml:space="preserve"> </w:t>
      </w:r>
      <w:r>
        <w:t xml:space="preserve">SR  184</w:t>
      </w:r>
      <w:r>
        <w:t xml:space="preserve">;</w:t>
      </w:r>
      <w:r>
        <w:t xml:space="preserve"> </w:t>
      </w:r>
      <w:r>
        <w:t xml:space="preserve">HR  211</w:t>
      </w:r>
    </w:p>
    <w:p>
      <w:pPr>
        <w:pStyle w:val="RecordBase"/>
        <w:ind w:left="120" w:hanging="120"/>
      </w:pPr>
      <w:r>
        <w:t xml:space="preserve">Tribby, Anson Blake, memorial highway designation, Mason County - </w:t>
      </w:r>
      <w:r>
        <w:t xml:space="preserve"> </w:t>
      </w:r>
      <w:r>
        <w:t xml:space="preserve">HJR 5</w:t>
      </w:r>
      <w:r>
        <w:t xml:space="preserve">: </w:t>
      </w:r>
      <w:r>
        <w:t xml:space="preserve">SFA</w:t>
      </w:r>
      <w:r>
        <w:t xml:space="preserve"> (</w:t>
      </w:r>
      <w:r>
        <w:t xml:space="preserve">2</w:t>
      </w:r>
      <w:r>
        <w:t xml:space="preserve">)</w:t>
      </w:r>
    </w:p>
    <w:p>
      <w:pPr>
        <w:pStyle w:val="RecordBase"/>
        <w:ind w:left="120" w:hanging="120"/>
      </w:pPr>
      <w:r>
        <w:t xml:space="preserve">Trigg County Veterans Memorial Highway, designation - </w:t>
      </w:r>
      <w:r>
        <w:t xml:space="preserve"> </w:t>
      </w:r>
      <w:r>
        <w:t xml:space="preserve">HR  172</w:t>
      </w:r>
    </w:p>
    <w:p>
      <w:pPr>
        <w:pStyle w:val="RecordBase"/>
        <w:ind w:left="120" w:hanging="120"/>
      </w:pPr>
      <w:r>
        <w:t xml:space="preserve">Tumlin, Betty Sue Rash, memorializing - </w:t>
      </w:r>
      <w:r>
        <w:t xml:space="preserve"> </w:t>
      </w:r>
      <w:r>
        <w:t xml:space="preserve">SR  288</w:t>
      </w:r>
    </w:p>
    <w:p>
      <w:pPr>
        <w:pStyle w:val="RecordBase"/>
        <w:ind w:left="120" w:hanging="120"/>
      </w:pPr>
      <w:r>
        <w:t xml:space="preserve">Underwood, Hazel L., memorializing - </w:t>
      </w:r>
      <w:r>
        <w:t xml:space="preserve"> </w:t>
      </w:r>
      <w:r>
        <w:t xml:space="preserve">SR  192</w:t>
      </w:r>
    </w:p>
    <w:p>
      <w:pPr>
        <w:pStyle w:val="RecordBase"/>
        <w:ind w:left="120" w:hanging="120"/>
      </w:pPr>
      <w:r>
        <w:t xml:space="preserve">Usher, William Amos "Bill" Sr., memorializing - </w:t>
      </w:r>
      <w:r>
        <w:t xml:space="preserve"> </w:t>
      </w:r>
      <w:r>
        <w:t xml:space="preserve">SR  138</w:t>
      </w:r>
    </w:p>
    <w:p>
      <w:pPr>
        <w:pStyle w:val="RecordBase"/>
        <w:ind w:left="120" w:hanging="120"/>
      </w:pPr>
      <w:r>
        <w:t xml:space="preserve">Van Bussum, James, memorial highway designation - </w:t>
      </w:r>
      <w:r>
        <w:t xml:space="preserve"> </w:t>
      </w:r>
      <w:r>
        <w:t xml:space="preserve">HJR 51</w:t>
      </w:r>
    </w:p>
    <w:p>
      <w:pPr>
        <w:pStyle w:val="RecordBase"/>
        <w:ind w:left="120" w:hanging="120"/>
      </w:pPr>
      <w:r>
        <w:t xml:space="preserve">VanMeter, Carlisle Chenault Browning, memorializing - </w:t>
      </w:r>
      <w:r>
        <w:t xml:space="preserve"> </w:t>
      </w:r>
      <w:r>
        <w:t xml:space="preserve">SR  160</w:t>
      </w:r>
    </w:p>
    <w:p>
      <w:pPr>
        <w:pStyle w:val="RecordBase"/>
        <w:ind w:left="120" w:hanging="120"/>
      </w:pPr>
      <w:r>
        <w:t xml:space="preserve">Vincent, Elro L. "Tranze," memorializing - </w:t>
      </w:r>
      <w:r>
        <w:t xml:space="preserve"> </w:t>
      </w:r>
      <w:r>
        <w:t xml:space="preserve">HR  265</w:t>
      </w:r>
    </w:p>
    <w:p>
      <w:pPr>
        <w:pStyle w:val="RecordBase"/>
        <w:ind w:left="120" w:hanging="120"/>
      </w:pPr>
      <w:r>
        <w:t xml:space="preserve">Walker, Clinton L., memorializing - </w:t>
      </w:r>
      <w:r>
        <w:t xml:space="preserve"> </w:t>
      </w:r>
      <w:r>
        <w:t xml:space="preserve">HR  258</w:t>
      </w:r>
    </w:p>
    <w:p>
      <w:pPr>
        <w:pStyle w:val="RecordBase"/>
        <w:ind w:left="120" w:hanging="120"/>
      </w:pPr>
      <w:r>
        <w:t xml:space="preserve">Ward, Joe, memorializing - </w:t>
      </w:r>
      <w:r>
        <w:t xml:space="preserve"> </w:t>
      </w:r>
      <w:r>
        <w:t xml:space="preserve">SR  83</w:t>
      </w:r>
    </w:p>
    <w:p>
      <w:pPr>
        <w:pStyle w:val="RecordBase"/>
        <w:ind w:left="120" w:hanging="120"/>
      </w:pPr>
      <w:r>
        <w:t xml:space="preserve">Weddle, Bruce Wayne, memorial highway Pulaski County, designation - </w:t>
      </w:r>
      <w:r>
        <w:t xml:space="preserve"> </w:t>
      </w:r>
      <w:r>
        <w:t xml:space="preserve">SJR 91</w:t>
      </w:r>
    </w:p>
    <w:p>
      <w:pPr>
        <w:pStyle w:val="RecordBase"/>
        <w:ind w:left="120" w:hanging="120"/>
      </w:pPr>
      <w:r>
        <w:t xml:space="preserve">Wells, Willis S. "Bill," memorializing - </w:t>
      </w:r>
      <w:r>
        <w:t xml:space="preserve"> </w:t>
      </w:r>
      <w:r>
        <w:t xml:space="preserve">HR  86</w:t>
      </w:r>
    </w:p>
    <w:p>
      <w:pPr>
        <w:pStyle w:val="RecordBase"/>
        <w:ind w:left="120" w:hanging="120"/>
      </w:pPr>
      <w:r>
        <w:t xml:space="preserve">West, Carleton Lewis, memorializing - </w:t>
      </w:r>
      <w:r>
        <w:t xml:space="preserve"> </w:t>
      </w:r>
      <w:r>
        <w:t xml:space="preserve">HR  224</w:t>
      </w:r>
    </w:p>
    <w:p>
      <w:pPr>
        <w:pStyle w:val="RecordBase"/>
        <w:ind w:left="120" w:hanging="120"/>
      </w:pPr>
      <w:r>
        <w:t xml:space="preserve">Whitaker, Maggie, memorializing - </w:t>
      </w:r>
      <w:r>
        <w:t xml:space="preserve"> </w:t>
      </w:r>
      <w:r>
        <w:t xml:space="preserve">SR  121</w:t>
      </w:r>
    </w:p>
    <w:p>
      <w:pPr>
        <w:pStyle w:val="RecordBase"/>
        <w:ind w:left="120" w:hanging="120"/>
      </w:pPr>
      <w:r>
        <w:t xml:space="preserve">Wiederstein, Tom Berninghaus, memorializing - </w:t>
      </w:r>
      <w:r>
        <w:t xml:space="preserve"> </w:t>
      </w:r>
      <w:r>
        <w:t xml:space="preserve">SR  158</w:t>
      </w:r>
    </w:p>
    <w:p>
      <w:pPr>
        <w:pStyle w:val="RecordBase"/>
        <w:ind w:left="120" w:hanging="120"/>
      </w:pPr>
      <w:r>
        <w:t xml:space="preserve">Wiedmar, Mark Willard, memorializing - </w:t>
      </w:r>
      <w:r>
        <w:t xml:space="preserve"> </w:t>
      </w:r>
      <w:r>
        <w:t xml:space="preserve">HR  307</w:t>
      </w:r>
    </w:p>
    <w:p>
      <w:pPr>
        <w:pStyle w:val="RecordBase"/>
        <w:ind w:left="120" w:hanging="120"/>
      </w:pPr>
      <w:r>
        <w:t xml:space="preserve">Williams, Donald R. "Don," memorializing - </w:t>
      </w:r>
      <w:r>
        <w:t xml:space="preserve"> </w:t>
      </w:r>
      <w:r>
        <w:t xml:space="preserve">HR  272</w:t>
      </w:r>
    </w:p>
    <w:p>
      <w:pPr>
        <w:pStyle w:val="RecordBase"/>
        <w:ind w:left="120" w:hanging="120"/>
      </w:pPr>
      <w:r>
        <w:t xml:space="preserve">Wind Jr., Albert, memorial bridge designation, Boone County - </w:t>
      </w:r>
      <w:r>
        <w:t xml:space="preserve"> </w:t>
      </w:r>
      <w:r>
        <w:t xml:space="preserve">HJR 5</w:t>
      </w:r>
      <w:r>
        <w:t xml:space="preserve">: </w:t>
      </w:r>
      <w:r>
        <w:t xml:space="preserve">HFA</w:t>
      </w:r>
      <w:r>
        <w:t xml:space="preserve"> (</w:t>
      </w:r>
      <w:r>
        <w:t xml:space="preserve">1</w:t>
      </w:r>
      <w:r>
        <w:t xml:space="preserve">)</w:t>
      </w:r>
    </w:p>
    <w:p>
      <w:pPr>
        <w:pStyle w:val="RecordBase"/>
        <w:ind w:left="120" w:hanging="120"/>
      </w:pPr>
      <w:r>
        <w:t xml:space="preserve">Wolfford, George Harrison, memorializing - </w:t>
      </w:r>
      <w:r>
        <w:t xml:space="preserve"> </w:t>
      </w:r>
      <w:r>
        <w:t xml:space="preserve">SR  173</w:t>
      </w:r>
    </w:p>
    <w:p>
      <w:pPr>
        <w:pStyle w:val="RecordBase"/>
        <w:ind w:left="120" w:hanging="120"/>
      </w:pPr>
      <w:r>
        <w:t xml:space="preserve">Women's Army Corps, memorial bridge designation - </w:t>
      </w:r>
      <w:r>
        <w:t xml:space="preserve"> </w:t>
      </w:r>
      <w:r>
        <w:t xml:space="preserve">HJR 198</w:t>
      </w:r>
    </w:p>
    <w:p>
      <w:pPr>
        <w:pStyle w:val="RecordBase"/>
        <w:ind w:left="120" w:hanging="120"/>
      </w:pPr>
      <w:r>
        <w:t xml:space="preserve">Young,</w:t>
      </w:r>
    </w:p>
    <w:p>
      <w:pPr>
        <w:pStyle w:val="RecordBase"/>
        <w:ind w:left="240" w:hanging="192"/>
      </w:pPr>
      <w:r>
        <w:t xml:space="preserve"> Colonel Charles, memorializing - </w:t>
      </w:r>
      <w:r>
        <w:t xml:space="preserve"> </w:t>
      </w:r>
      <w:r>
        <w:t xml:space="preserve">HR  149</w:t>
      </w:r>
    </w:p>
    <w:p>
      <w:pPr>
        <w:pStyle w:val="RecordBase"/>
        <w:ind w:left="240" w:hanging="192"/>
      </w:pPr>
      <w:r>
        <w:t xml:space="preserve"> James Howard, memorializing - </w:t>
      </w:r>
      <w:r>
        <w:t xml:space="preserve"> </w:t>
      </w:r>
      <w:r>
        <w:t xml:space="preserve">HR  318</w:t>
        <w:br/>
      </w:r>
    </w:p>
    <w:p>
      <w:pPr>
        <w:pStyle w:val="RecordHeading3"/>
      </w:pPr>
      <w:r>
        <w:rPr>
          <w:b/>
        </w:rPr>
        <w:t xml:space="preserve">Men</w:t>
      </w:r>
    </w:p>
    <w:p>
      <w:pPr>
        <w:pStyle w:val="RecordBase"/>
        <w:ind w:left="120" w:hanging="120"/>
      </w:pPr>
      <w:r>
        <w:t xml:space="preserve">Adoption,</w:t>
      </w:r>
    </w:p>
    <w:p>
      <w:pPr>
        <w:pStyle w:val="RecordBase"/>
        <w:ind w:left="240" w:hanging="192"/>
      </w:pPr>
      <w:r>
        <w:t xml:space="preserve"> create unified application for placement - </w:t>
      </w:r>
      <w:r>
        <w:t xml:space="preserve"> </w:t>
      </w:r>
      <w:r>
        <w:t xml:space="preserve">SB  99</w:t>
      </w:r>
    </w:p>
    <w:p>
      <w:pPr>
        <w:pStyle w:val="RecordBase"/>
        <w:ind w:left="240" w:hanging="192"/>
      </w:pPr>
      <w:r>
        <w:t xml:space="preserve"> unified application for placement, creation of - </w:t>
      </w:r>
      <w:r>
        <w:t xml:space="preserve"> </w:t>
      </w:r>
      <w:r>
        <w:t xml:space="preserve">HB  140</w:t>
      </w:r>
    </w:p>
    <w:p>
      <w:pPr>
        <w:pStyle w:val="RecordBase"/>
        <w:ind w:left="120" w:hanging="120"/>
      </w:pPr>
      <w:r>
        <w:t xml:space="preserve">Erectile dysfunction, prescription drugs - </w:t>
      </w:r>
      <w:r>
        <w:t xml:space="preserve"> </w:t>
      </w:r>
      <w:r>
        <w:t xml:space="preserve">HB  396</w:t>
      </w:r>
      <w:r>
        <w:t xml:space="preserve">;</w:t>
      </w:r>
      <w:r>
        <w:t xml:space="preserve"> </w:t>
      </w:r>
      <w:r>
        <w:t xml:space="preserve">HB  398</w:t>
      </w:r>
      <w:r>
        <w:t xml:space="preserve">: </w:t>
      </w:r>
      <w:r>
        <w:t xml:space="preserve">HFA</w:t>
      </w:r>
      <w:r>
        <w:t xml:space="preserve"> (</w:t>
      </w:r>
      <w:r>
        <w:t xml:space="preserve">4</w:t>
      </w:r>
      <w:r>
        <w:t xml:space="preserve">)</w:t>
      </w:r>
    </w:p>
    <w:p>
      <w:pPr>
        <w:pStyle w:val="RecordBase"/>
        <w:ind w:left="120" w:hanging="120"/>
      </w:pPr>
      <w:r>
        <w:t xml:space="preserve">Marriage</w:t>
      </w:r>
    </w:p>
    <w:p>
      <w:pPr>
        <w:pStyle w:val="RecordBase"/>
        <w:ind w:left="240" w:hanging="192"/>
      </w:pPr>
      <w:r>
        <w:t xml:space="preserve"> license form, description of parties to marriage - </w:t>
      </w:r>
      <w:r>
        <w:t xml:space="preserve"> </w:t>
      </w:r>
      <w:r>
        <w:t xml:space="preserve">HB  211</w:t>
      </w:r>
    </w:p>
    <w:p>
      <w:pPr>
        <w:pStyle w:val="RecordBase"/>
        <w:ind w:left="240" w:hanging="192"/>
      </w:pPr>
      <w:r>
        <w:t xml:space="preserve"> license, form of - </w:t>
      </w:r>
      <w:r>
        <w:t xml:space="preserve"> </w:t>
      </w:r>
      <w:r>
        <w:t xml:space="preserve">HB  258</w:t>
      </w:r>
    </w:p>
    <w:p>
      <w:pPr>
        <w:pStyle w:val="RecordBase"/>
        <w:ind w:left="120" w:hanging="120"/>
      </w:pPr>
      <w:r>
        <w:t xml:space="preserve">Matrimony and marriage, benefits, rights, and responsibilities pertaining to - </w:t>
      </w:r>
      <w:r>
        <w:t xml:space="preserve"> </w:t>
      </w:r>
      <w:r>
        <w:t xml:space="preserve">HB  572</w:t>
      </w:r>
    </w:p>
    <w:p>
      <w:pPr>
        <w:pStyle w:val="RecordBase"/>
        <w:ind w:left="120" w:hanging="120"/>
      </w:pPr>
      <w:r>
        <w:t xml:space="preserve">Matrimony, legal parameters of - </w:t>
      </w:r>
      <w:r>
        <w:t xml:space="preserve"> </w:t>
      </w:r>
      <w:r>
        <w:t xml:space="preserve">HB  571</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Putative</w:t>
      </w:r>
    </w:p>
    <w:p>
      <w:pPr>
        <w:pStyle w:val="RecordBase"/>
        <w:ind w:left="240" w:hanging="192"/>
      </w:pPr>
      <w:r>
        <w:t xml:space="preserve"> father registry, create - </w:t>
      </w:r>
      <w:r>
        <w:t xml:space="preserve"> </w:t>
      </w:r>
      <w:r>
        <w:t xml:space="preserve">SB  99</w:t>
      </w:r>
    </w:p>
    <w:p>
      <w:pPr>
        <w:pStyle w:val="RecordBase"/>
        <w:ind w:left="240" w:hanging="192"/>
      </w:pPr>
      <w:r>
        <w:t xml:space="preserve"> father registry, creation of - </w:t>
      </w:r>
      <w:r>
        <w:t xml:space="preserve"> </w:t>
      </w:r>
      <w:r>
        <w:t xml:space="preserve">HB  140</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176</w:t>
      </w:r>
    </w:p>
    <w:p>
      <w:pPr>
        <w:pStyle w:val="RecordBase"/>
        <w:ind w:left="240" w:hanging="192"/>
      </w:pPr>
      <w:r>
        <w:t xml:space="preserve"> orientation and gender identity, prohibition of discrimination - </w:t>
      </w:r>
      <w:r>
        <w:t xml:space="preserve"> </w:t>
      </w:r>
      <w:r>
        <w:t xml:space="preserve">HB  155</w:t>
      </w:r>
    </w:p>
    <w:p>
      <w:pPr>
        <w:pStyle w:val="RecordBase"/>
        <w:ind w:left="120" w:hanging="120"/>
      </w:pPr>
      <w:r>
        <w:t xml:space="preserve">Shelter and advocacy center funding, increase in - </w:t>
      </w:r>
      <w:r>
        <w:t xml:space="preserve"> </w:t>
      </w:r>
      <w:r>
        <w:t xml:space="preserve">HB  377</w:t>
        <w:br/>
      </w:r>
    </w:p>
    <w:p>
      <w:pPr>
        <w:pStyle w:val="RecordHeading3"/>
      </w:pPr>
      <w:r>
        <w:rPr>
          <w:b/>
        </w:rPr>
        <w:t xml:space="preserve">Mental Disability</w:t>
      </w:r>
    </w:p>
    <w:p>
      <w:pPr>
        <w:pStyle w:val="RecordBase"/>
        <w:ind w:left="120" w:hanging="120"/>
      </w:pPr>
      <w:r>
        <w:t xml:space="preserve">Assisted</w:t>
      </w:r>
    </w:p>
    <w:p>
      <w:pPr>
        <w:pStyle w:val="RecordBase"/>
        <w:ind w:left="240" w:hanging="192"/>
      </w:pPr>
      <w:r>
        <w:t xml:space="preserve"> outpatient treatment, court orders for - </w:t>
      </w:r>
      <w:r>
        <w:t xml:space="preserve"> </w:t>
      </w:r>
      <w:r>
        <w:t xml:space="preserve">HB  94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outpatient treatment, establish court orders for - </w:t>
      </w:r>
      <w:r>
        <w:t xml:space="preserve"> </w:t>
      </w:r>
      <w:r>
        <w:t xml:space="preserve">HB  94</w:t>
      </w:r>
    </w:p>
    <w:p>
      <w:pPr>
        <w:pStyle w:val="RecordBase"/>
        <w:ind w:left="120" w:hanging="120"/>
      </w:pPr>
      <w:r>
        <w:t xml:space="preserve">Homelessness prevention, expansion of pilot project for - </w:t>
      </w:r>
      <w:r>
        <w:t xml:space="preserve"> </w:t>
      </w:r>
      <w:r>
        <w:t xml:space="preserve">SB  225</w:t>
      </w:r>
      <w:r>
        <w:t xml:space="preserve">;</w:t>
      </w:r>
      <w:r>
        <w:t xml:space="preserve"> </w:t>
      </w:r>
      <w:r>
        <w:t xml:space="preserve">SB  225</w:t>
      </w:r>
      <w:r>
        <w:t xml:space="preserve">: </w:t>
      </w:r>
      <w:r>
        <w:t xml:space="preserve">SCS</w:t>
      </w:r>
      <w:r>
        <w:t xml:space="preserve">;</w:t>
      </w:r>
      <w:r>
        <w:t xml:space="preserve"> </w:t>
      </w:r>
      <w:r>
        <w:t xml:space="preserve">HB  476</w:t>
      </w:r>
      <w:r>
        <w:t xml:space="preserve">;</w:t>
      </w:r>
      <w:r>
        <w:t xml:space="preserve"> </w:t>
      </w:r>
      <w:r>
        <w:t xml:space="preserve">HB  476</w:t>
      </w:r>
      <w:r>
        <w:t xml:space="preserve">: </w:t>
      </w:r>
      <w:r>
        <w:t xml:space="preserve">HCS</w:t>
      </w:r>
    </w:p>
    <w:p>
      <w:pPr>
        <w:pStyle w:val="RecordBase"/>
        <w:ind w:left="120" w:hanging="120"/>
      </w:pPr>
      <w:r>
        <w:t xml:space="preserve">Incapacitated persons, credit security on record or report - </w:t>
      </w:r>
      <w:r>
        <w:t xml:space="preserve"> </w:t>
      </w:r>
      <w:r>
        <w:t xml:space="preserve">SB  23</w:t>
      </w:r>
      <w:r>
        <w:t xml:space="preserve">;</w:t>
      </w:r>
      <w:r>
        <w:t xml:space="preserve"> </w:t>
      </w:r>
      <w:r>
        <w:t xml:space="preserve">HB  65</w:t>
      </w:r>
    </w:p>
    <w:p>
      <w:pPr>
        <w:pStyle w:val="RecordBase"/>
        <w:ind w:left="120" w:hanging="120"/>
      </w:pPr>
      <w:r>
        <w:t xml:space="preserve">Medically</w:t>
      </w:r>
    </w:p>
    <w:p>
      <w:pPr>
        <w:pStyle w:val="RecordBase"/>
        <w:ind w:left="240" w:hanging="192"/>
      </w:pPr>
      <w:r>
        <w:t xml:space="preserve"> fragile individuals with intellectual and developmental disabilities, establish task force - </w:t>
      </w:r>
      <w:r>
        <w:t xml:space="preserve"> </w:t>
      </w:r>
      <w:r>
        <w:t xml:space="preserve">HCR 260</w:t>
      </w:r>
    </w:p>
    <w:p>
      <w:pPr>
        <w:pStyle w:val="RecordBase"/>
        <w:ind w:left="240" w:hanging="192"/>
      </w:pPr>
      <w:r>
        <w:t xml:space="preserve"> underserved population, federal designation as a - </w:t>
      </w:r>
      <w:r>
        <w:t xml:space="preserve"> </w:t>
      </w:r>
      <w:r>
        <w:t xml:space="preserve">HCR 174</w:t>
      </w:r>
    </w:p>
    <w:p>
      <w:pPr>
        <w:pStyle w:val="RecordBase"/>
        <w:ind w:left="120" w:hanging="120"/>
      </w:pPr>
      <w:r>
        <w:t xml:space="preserve">Post-traumatic stress injury, day and month, designation of - </w:t>
      </w:r>
      <w:r>
        <w:t xml:space="preserve"> </w:t>
      </w:r>
      <w:r>
        <w:t xml:space="preserve">SR  162</w:t>
      </w:r>
      <w:r>
        <w:t xml:space="preserve">;</w:t>
      </w:r>
      <w:r>
        <w:t xml:space="preserve"> </w:t>
      </w:r>
      <w:r>
        <w:t xml:space="preserve">HR  196</w:t>
      </w:r>
    </w:p>
    <w:p>
      <w:pPr>
        <w:pStyle w:val="RecordBase"/>
        <w:ind w:left="120" w:hanging="120"/>
      </w:pPr>
      <w:r>
        <w:t xml:space="preserve">Reorganization, Advisory Council on Autism Spectrum Disorders, Executive Order 2015-397 - </w:t>
      </w:r>
      <w:r>
        <w:t xml:space="preserve"> </w:t>
      </w:r>
      <w:r>
        <w:t xml:space="preserve">SB  185</w:t>
      </w:r>
    </w:p>
    <w:p>
      <w:pPr>
        <w:pStyle w:val="RecordBase"/>
        <w:ind w:left="120" w:hanging="120"/>
      </w:pPr>
      <w:r>
        <w:t xml:space="preserve">Restoration of voting rights, constitutional process of granting - </w:t>
      </w:r>
      <w:r>
        <w:t xml:space="preserve"> </w:t>
      </w:r>
      <w:r>
        <w:t xml:space="preserve">SB  298</w:t>
      </w:r>
    </w:p>
    <w:p>
      <w:pPr>
        <w:pStyle w:val="RecordBase"/>
        <w:ind w:left="120" w:hanging="120"/>
      </w:pPr>
      <w:r>
        <w:t xml:space="preserve">Surrogates for healthcare decisions, process for designation of - </w:t>
      </w:r>
      <w:r>
        <w:t xml:space="preserve"> </w:t>
      </w:r>
      <w:r>
        <w:t xml:space="preserve">SB  165</w:t>
      </w:r>
    </w:p>
    <w:p>
      <w:pPr>
        <w:pStyle w:val="RecordBase"/>
        <w:ind w:left="120" w:hanging="120"/>
      </w:pPr>
      <w:r>
        <w:t xml:space="preserve">Voting rights, prohibitions relating to - </w:t>
      </w:r>
      <w:r>
        <w:t xml:space="preserve"> </w:t>
      </w:r>
      <w:r>
        <w:t xml:space="preserve">HB  70</w:t>
      </w:r>
    </w:p>
    <w:p>
      <w:pPr>
        <w:pStyle w:val="RecordBase"/>
        <w:ind w:left="120" w:hanging="120"/>
      </w:pPr>
      <w:r>
        <w:t xml:space="preserve">Vulnerable victims, continuing course of conduct crime for offenses against, creation - </w:t>
      </w:r>
      <w:r>
        <w:t xml:space="preserve"> </w:t>
      </w:r>
      <w:r>
        <w:t xml:space="preserve">SB  60</w:t>
      </w:r>
      <w:r>
        <w:t xml:space="preserve">;</w:t>
      </w:r>
      <w:r>
        <w:t xml:space="preserve"> </w:t>
      </w:r>
      <w:r>
        <w:t xml:space="preserve">HB  109</w:t>
      </w:r>
      <w:r>
        <w:t xml:space="preserve">;</w:t>
      </w:r>
      <w:r>
        <w:t xml:space="preserve"> </w:t>
      </w:r>
      <w:r>
        <w:t xml:space="preserve">HB  109</w:t>
      </w:r>
      <w:r>
        <w:t xml:space="preserve">: </w:t>
      </w:r>
      <w:r>
        <w:t xml:space="preserve">HFA</w:t>
      </w:r>
      <w:r>
        <w:t xml:space="preserve"> (</w:t>
      </w:r>
      <w:r>
        <w:t xml:space="preserve">2</w:t>
      </w:r>
      <w:r>
        <w:t xml:space="preserve">)</w:t>
        <w:br/>
      </w:r>
    </w:p>
    <w:p>
      <w:pPr>
        <w:pStyle w:val="RecordHeading3"/>
      </w:pPr>
      <w:r>
        <w:rPr>
          <w:b/>
        </w:rPr>
        <w:t xml:space="preserve">Mental Health</w:t>
      </w:r>
    </w:p>
    <w:p>
      <w:pPr>
        <w:pStyle w:val="RecordBase"/>
        <w:ind w:left="120" w:hanging="120"/>
      </w:pPr>
      <w:r>
        <w:t xml:space="preserve">Advanced practice registered nurses, add medical authorization - </w:t>
      </w:r>
      <w:r>
        <w:t xml:space="preserve"> </w:t>
      </w:r>
      <w:r>
        <w:t xml:space="preserve">SB  114</w:t>
      </w:r>
    </w:p>
    <w:p>
      <w:pPr>
        <w:pStyle w:val="RecordBase"/>
        <w:ind w:left="120" w:hanging="120"/>
      </w:pPr>
      <w:r>
        <w:t xml:space="preserve">Assisted</w:t>
      </w:r>
    </w:p>
    <w:p>
      <w:pPr>
        <w:pStyle w:val="RecordBase"/>
        <w:ind w:left="240" w:hanging="192"/>
      </w:pPr>
      <w:r>
        <w:t xml:space="preserve"> outpatient treatment, court orders for - </w:t>
      </w:r>
      <w:r>
        <w:t xml:space="preserve"> </w:t>
      </w:r>
      <w:r>
        <w:t xml:space="preserve">HB  94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outpatient treatment, establish court orders for - </w:t>
      </w:r>
      <w:r>
        <w:t xml:space="preserve"> </w:t>
      </w:r>
      <w:r>
        <w:t xml:space="preserve">HB  94</w:t>
      </w:r>
    </w:p>
    <w:p>
      <w:pPr>
        <w:pStyle w:val="RecordBase"/>
        <w:ind w:left="120" w:hanging="120"/>
      </w:pPr>
      <w:r>
        <w:t xml:space="preserve">Commission supporting the intellectually or developmentally disabled, membership - </w:t>
      </w:r>
      <w:r>
        <w:t xml:space="preserve"> </w:t>
      </w:r>
      <w:r>
        <w:t xml:space="preserve">HB  369</w:t>
      </w:r>
      <w:r>
        <w:t xml:space="preserve">;</w:t>
      </w:r>
      <w:r>
        <w:t xml:space="preserve"> </w:t>
      </w:r>
      <w:r>
        <w:t xml:space="preserve">HB  369</w:t>
      </w:r>
      <w:r>
        <w:t xml:space="preserve">: </w:t>
      </w:r>
      <w:r>
        <w:t xml:space="preserve">HCS</w:t>
      </w:r>
      <w:r>
        <w:t xml:space="preserve">, </w:t>
      </w:r>
      <w:r>
        <w:t xml:space="preserve">SCS</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Homelessness prevention, expansion of pilot project for - </w:t>
      </w:r>
      <w:r>
        <w:t xml:space="preserve"> </w:t>
      </w:r>
      <w:r>
        <w:t xml:space="preserve">SB  225</w:t>
      </w:r>
      <w:r>
        <w:t xml:space="preserve">;</w:t>
      </w:r>
      <w:r>
        <w:t xml:space="preserve"> </w:t>
      </w:r>
      <w:r>
        <w:t xml:space="preserve">SB  225</w:t>
      </w:r>
      <w:r>
        <w:t xml:space="preserve">: </w:t>
      </w:r>
      <w:r>
        <w:t xml:space="preserve">SCS</w:t>
      </w:r>
      <w:r>
        <w:t xml:space="preserve">;</w:t>
      </w:r>
      <w:r>
        <w:t xml:space="preserve"> </w:t>
      </w:r>
      <w:r>
        <w:t xml:space="preserve">HB  476</w:t>
      </w:r>
      <w:r>
        <w:t xml:space="preserve">;</w:t>
      </w:r>
      <w:r>
        <w:t xml:space="preserve"> </w:t>
      </w:r>
      <w:r>
        <w:t xml:space="preserve">HB  476</w:t>
      </w:r>
      <w:r>
        <w:t xml:space="preserve">: </w:t>
      </w:r>
      <w:r>
        <w:t xml:space="preserve">HCS</w:t>
      </w:r>
    </w:p>
    <w:p>
      <w:pPr>
        <w:pStyle w:val="RecordBase"/>
        <w:ind w:left="120" w:hanging="120"/>
      </w:pPr>
      <w:r>
        <w:t xml:space="preserve">Medical</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marijuana, study of by FDA - </w:t>
      </w:r>
      <w:r>
        <w:t xml:space="preserve"> </w:t>
      </w:r>
      <w:r>
        <w:t xml:space="preserve">HR  173</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120" w:hanging="120"/>
      </w:pPr>
      <w:r>
        <w:t xml:space="preserve">Patient</w:t>
      </w:r>
    </w:p>
    <w:p>
      <w:pPr>
        <w:pStyle w:val="RecordBase"/>
        <w:ind w:left="240" w:hanging="192"/>
      </w:pPr>
      <w:r>
        <w:t xml:space="preserve"> agreed orders, expand treatment options and requirements - </w:t>
      </w:r>
      <w:r>
        <w:t xml:space="preserve"> </w:t>
      </w:r>
      <w:r>
        <w:t xml:space="preserve">HB  94</w:t>
      </w:r>
    </w:p>
    <w:p>
      <w:pPr>
        <w:pStyle w:val="RecordBase"/>
        <w:ind w:left="240" w:hanging="192"/>
      </w:pPr>
      <w:r>
        <w:t xml:space="preserve"> agreed orders, expanded treatment options and requirements - </w:t>
      </w:r>
      <w:r>
        <w:t xml:space="preserve"> </w:t>
      </w:r>
      <w:r>
        <w:t xml:space="preserve">HB  94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Physical threat to another, concealed weapon, suspension or denial of license - </w:t>
      </w:r>
      <w:r>
        <w:t xml:space="preserve"> </w:t>
      </w:r>
      <w:r>
        <w:t xml:space="preserve">HB  532</w:t>
      </w:r>
    </w:p>
    <w:p>
      <w:pPr>
        <w:pStyle w:val="RecordBase"/>
        <w:ind w:left="120" w:hanging="120"/>
      </w:pPr>
      <w:r>
        <w:t xml:space="preserve">Post-traumatic stress injury, day and month, designation of - </w:t>
      </w:r>
      <w:r>
        <w:t xml:space="preserve"> </w:t>
      </w:r>
      <w:r>
        <w:t xml:space="preserve">SR  162</w:t>
      </w:r>
      <w:r>
        <w:t xml:space="preserve">;</w:t>
      </w:r>
      <w:r>
        <w:t xml:space="preserve"> </w:t>
      </w:r>
      <w:r>
        <w:t xml:space="preserve">HR  196</w:t>
      </w:r>
    </w:p>
    <w:p>
      <w:pPr>
        <w:pStyle w:val="RecordBase"/>
        <w:ind w:left="120" w:hanging="120"/>
      </w:pPr>
      <w:r>
        <w:t xml:space="preserve">Probation, certain public offenders completing treatment programs - </w:t>
      </w:r>
      <w:r>
        <w:t xml:space="preserve"> </w:t>
      </w:r>
      <w:r>
        <w:t xml:space="preserve">SB  201</w:t>
      </w:r>
    </w:p>
    <w:p>
      <w:pPr>
        <w:pStyle w:val="RecordBase"/>
        <w:ind w:left="120" w:hanging="120"/>
      </w:pPr>
      <w:r>
        <w:t xml:space="preserve">Problem and Pathological Gamblers Awareness and Treatment Program, establishment of - </w:t>
      </w:r>
      <w:r>
        <w:t xml:space="preserve"> </w:t>
      </w:r>
      <w:r>
        <w:t xml:space="preserve">HB  12</w:t>
      </w:r>
      <w:r>
        <w:t xml:space="preserve">;</w:t>
      </w:r>
      <w:r>
        <w:t xml:space="preserve"> </w:t>
      </w:r>
      <w:r>
        <w:t xml:space="preserve">SB  48</w:t>
      </w:r>
    </w:p>
    <w:p>
      <w:pPr>
        <w:pStyle w:val="RecordBase"/>
        <w:ind w:left="120" w:hanging="120"/>
      </w:pPr>
      <w:r>
        <w:t xml:space="preserve">Restoration of voting rights, constitutional process of granting - </w:t>
      </w:r>
      <w:r>
        <w:t xml:space="preserve"> </w:t>
      </w:r>
      <w:r>
        <w:t xml:space="preserve">SB  298</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Suicide Prevention Day, recognition of - </w:t>
      </w:r>
      <w:r>
        <w:t xml:space="preserve"> </w:t>
      </w:r>
      <w:r>
        <w:t xml:space="preserve">SR  80</w:t>
      </w:r>
    </w:p>
    <w:p>
      <w:pPr>
        <w:pStyle w:val="RecordBase"/>
        <w:ind w:left="120" w:hanging="120"/>
      </w:pPr>
      <w:r>
        <w:t xml:space="preserve">Surrogates for healthcare decisions, process for designation of - </w:t>
      </w:r>
      <w:r>
        <w:t xml:space="preserve"> </w:t>
      </w:r>
      <w:r>
        <w:t xml:space="preserve">SB  165</w:t>
      </w:r>
    </w:p>
    <w:p>
      <w:pPr>
        <w:pStyle w:val="RecordBase"/>
        <w:ind w:left="120" w:hanging="120"/>
      </w:pPr>
      <w:r>
        <w:t xml:space="preserve">Treatment, alcohol and other drug abuse - </w:t>
      </w:r>
      <w:r>
        <w:t xml:space="preserve"> </w:t>
      </w:r>
      <w:r>
        <w:t xml:space="preserve">HB  378</w:t>
      </w:r>
    </w:p>
    <w:p>
      <w:pPr>
        <w:pStyle w:val="RecordBase"/>
        <w:ind w:left="120" w:hanging="120"/>
      </w:pPr>
      <w:r>
        <w:t xml:space="preserve">Voting rights, prohibitions relating to - </w:t>
      </w:r>
      <w:r>
        <w:t xml:space="preserve"> </w:t>
      </w:r>
      <w:r>
        <w:t xml:space="preserve">HB  70</w:t>
        <w:br/>
      </w:r>
    </w:p>
    <w:p>
      <w:pPr>
        <w:pStyle w:val="RecordHeading3"/>
      </w:pPr>
      <w:r>
        <w:rPr>
          <w:b/>
        </w:rPr>
        <w:t xml:space="preserve">Military Affairs and Civil Defense</w:t>
      </w:r>
    </w:p>
    <w:p>
      <w:pPr>
        <w:pStyle w:val="RecordBase"/>
        <w:ind w:left="120" w:hanging="120"/>
      </w:pPr>
      <w:r>
        <w:t xml:space="preserve">Academic credit for military service and training, statewide policy, creation and implementation of - </w:t>
      </w:r>
      <w:r>
        <w:t xml:space="preserve"> </w:t>
      </w:r>
      <w:r>
        <w:t xml:space="preserve">HB  127</w:t>
      </w:r>
      <w:r>
        <w:t xml:space="preserve">;</w:t>
      </w:r>
      <w:r>
        <w:t xml:space="preserve"> </w:t>
      </w:r>
      <w:r>
        <w:t xml:space="preserve">HB  127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Active duty Armed Forces, hunting and fishing licenses, cost same as Kentucky resident - </w:t>
      </w:r>
      <w:r>
        <w:t xml:space="preserve"> </w:t>
      </w:r>
      <w:r>
        <w:t xml:space="preserve">HB  414</w:t>
      </w:r>
    </w:p>
    <w:p>
      <w:pPr>
        <w:pStyle w:val="RecordBase"/>
        <w:ind w:left="120" w:hanging="120"/>
      </w:pPr>
      <w:r>
        <w:t xml:space="preserve">Armed Services Vocational Aptitude Battery, minimum required score - </w:t>
      </w:r>
      <w:r>
        <w:t xml:space="preserve"> </w:t>
      </w:r>
      <w:r>
        <w:t xml:space="preserve">HB  122</w:t>
      </w:r>
      <w:r>
        <w:t xml:space="preserve">;</w:t>
      </w:r>
      <w:r>
        <w:t xml:space="preserve"> </w:t>
      </w:r>
      <w:r>
        <w:t xml:space="preserve">HB  122</w:t>
      </w:r>
      <w:r>
        <w:t xml:space="preserve">: </w:t>
      </w:r>
      <w:r>
        <w:t xml:space="preserve">HCS</w:t>
      </w:r>
    </w:p>
    <w:p>
      <w:pPr>
        <w:pStyle w:val="RecordBase"/>
        <w:ind w:left="120" w:hanging="120"/>
      </w:pPr>
      <w:r>
        <w:t xml:space="preserve">Camp Jefferson, memorial bridge designation - </w:t>
      </w:r>
      <w:r>
        <w:t xml:space="preserve"> </w:t>
      </w:r>
      <w:r>
        <w:t xml:space="preserve">HJR 69</w:t>
      </w:r>
    </w:p>
    <w:p>
      <w:pPr>
        <w:pStyle w:val="RecordBase"/>
        <w:ind w:left="120" w:hanging="120"/>
      </w:pPr>
      <w:r>
        <w:t xml:space="preserve">Certificate of Training, required - </w:t>
      </w:r>
      <w:r>
        <w:t xml:space="preserve"> </w:t>
      </w:r>
      <w:r>
        <w:t xml:space="preserve">HB  122</w:t>
      </w:r>
      <w:r>
        <w:t xml:space="preserve">: </w:t>
      </w:r>
      <w:r>
        <w:t xml:space="preserve">HCS</w:t>
      </w:r>
    </w:p>
    <w:p>
      <w:pPr>
        <w:pStyle w:val="RecordBase"/>
        <w:ind w:left="120" w:hanging="120"/>
      </w:pPr>
      <w:r>
        <w:t xml:space="preserve">ChalleNGe</w:t>
      </w:r>
    </w:p>
    <w:p>
      <w:pPr>
        <w:pStyle w:val="RecordBase"/>
        <w:ind w:left="240" w:hanging="192"/>
      </w:pPr>
      <w:r>
        <w:t xml:space="preserve"> Academies, at-risk students, programs for - </w:t>
      </w:r>
      <w:r>
        <w:t xml:space="preserve"> </w:t>
      </w:r>
      <w:r>
        <w:t xml:space="preserve">HB  550</w:t>
      </w:r>
    </w:p>
    <w:p>
      <w:pPr>
        <w:pStyle w:val="RecordBase"/>
        <w:ind w:left="240" w:hanging="192"/>
      </w:pPr>
      <w:r>
        <w:t xml:space="preserve"> Academy students, SEEK funding, provided - </w:t>
      </w:r>
      <w:r>
        <w:t xml:space="preserve"> </w:t>
      </w:r>
      <w:r>
        <w:t xml:space="preserve">HB  550</w:t>
      </w:r>
    </w:p>
    <w:p>
      <w:pPr>
        <w:pStyle w:val="RecordBase"/>
        <w:ind w:left="120" w:hanging="120"/>
      </w:pPr>
      <w:r>
        <w:t xml:space="preserve">chemical weapons, treatment and disposal, residuals, reclassification of - </w:t>
      </w:r>
      <w:r>
        <w:t xml:space="preserve"> </w:t>
      </w:r>
      <w:r>
        <w:t xml:space="preserve">SB  119</w:t>
      </w:r>
    </w:p>
    <w:p>
      <w:pPr>
        <w:pStyle w:val="RecordBase"/>
        <w:ind w:left="120" w:hanging="120"/>
      </w:pPr>
      <w:r>
        <w:t xml:space="preserve">Chemical weapons, treatment and disposal, residuals, reclassification of - </w:t>
      </w:r>
      <w:r>
        <w:t xml:space="preserve"> </w:t>
      </w:r>
      <w:r>
        <w:t xml:space="preserve">HB  106</w:t>
      </w:r>
    </w:p>
    <w:p>
      <w:pPr>
        <w:pStyle w:val="RecordBase"/>
        <w:ind w:left="120" w:hanging="120"/>
      </w:pPr>
      <w:r>
        <w:t xml:space="preserve">Code of military justice, provisions for - </w:t>
      </w:r>
      <w:r>
        <w:t xml:space="preserve"> </w:t>
      </w:r>
      <w:r>
        <w:t xml:space="preserve">SB  217</w:t>
      </w:r>
    </w:p>
    <w:p>
      <w:pPr>
        <w:pStyle w:val="RecordBase"/>
        <w:ind w:left="120" w:hanging="120"/>
      </w:pPr>
      <w:r>
        <w:t xml:space="preserve">Compulsory attendance, military service considered present for - </w:t>
      </w:r>
      <w:r>
        <w:t xml:space="preserve"> </w:t>
      </w:r>
      <w:r>
        <w:t xml:space="preserve">HB  87</w:t>
      </w:r>
      <w:r>
        <w:t xml:space="preserve">;</w:t>
      </w:r>
      <w:r>
        <w:t xml:space="preserve"> </w:t>
      </w:r>
      <w:r>
        <w:t xml:space="preserve">SB  256</w:t>
      </w:r>
    </w:p>
    <w:p>
      <w:pPr>
        <w:pStyle w:val="RecordBase"/>
        <w:ind w:left="120" w:hanging="120"/>
      </w:pPr>
      <w:r>
        <w:t xml:space="preserve">Disabled</w:t>
      </w:r>
    </w:p>
    <w:p>
      <w:pPr>
        <w:pStyle w:val="RecordBase"/>
        <w:ind w:left="240" w:hanging="192"/>
      </w:pPr>
      <w:r>
        <w:t xml:space="preserve"> veterans, partial property tax homestead exemption, constitutional amendment - </w:t>
      </w:r>
      <w:r>
        <w:t xml:space="preserve"> </w:t>
      </w:r>
      <w:r>
        <w:t xml:space="preserve">SB  95</w:t>
      </w:r>
    </w:p>
    <w:p>
      <w:pPr>
        <w:pStyle w:val="RecordBase"/>
        <w:ind w:left="240" w:hanging="192"/>
      </w:pPr>
      <w:r>
        <w:t xml:space="preserve"> veterans, property tax homestead exemption, constitutional amendment - </w:t>
      </w:r>
      <w:r>
        <w:t xml:space="preserve"> </w:t>
      </w:r>
      <w:r>
        <w:t xml:space="preserve">HB  372</w:t>
      </w:r>
    </w:p>
    <w:p>
      <w:pPr>
        <w:pStyle w:val="RecordBase"/>
        <w:ind w:left="120" w:hanging="120"/>
      </w:pPr>
      <w:r>
        <w:t xml:space="preserve">Drone</w:t>
      </w:r>
    </w:p>
    <w:p>
      <w:pPr>
        <w:pStyle w:val="RecordBase"/>
        <w:ind w:left="240" w:hanging="192"/>
      </w:pPr>
      <w:r>
        <w:t xml:space="preserve"> surveillance by certain entities, exempt military from - </w:t>
      </w:r>
      <w:r>
        <w:t xml:space="preserve"> </w:t>
      </w:r>
      <w:r>
        <w:t xml:space="preserve">SB  281</w:t>
      </w:r>
    </w:p>
    <w:p>
      <w:pPr>
        <w:pStyle w:val="RecordBase"/>
        <w:ind w:left="240" w:hanging="192"/>
      </w:pPr>
      <w:r>
        <w:t xml:space="preserve"> surveillance by certain entities, military training exemption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Flag over Iwo Jima anniversary, celebrating - </w:t>
      </w:r>
      <w:r>
        <w:t xml:space="preserve"> </w:t>
      </w:r>
      <w:r>
        <w:t xml:space="preserve">HR  154</w:t>
      </w:r>
    </w:p>
    <w:p>
      <w:pPr>
        <w:pStyle w:val="RecordBase"/>
        <w:ind w:left="120" w:hanging="120"/>
      </w:pPr>
      <w:r>
        <w:t xml:space="preserve">Gender-neutral language, addition of - </w:t>
      </w:r>
      <w:r>
        <w:t xml:space="preserve"> </w:t>
      </w:r>
      <w:r>
        <w:t xml:space="preserve">SB  306</w:t>
      </w:r>
      <w:r>
        <w:t xml:space="preserve">;</w:t>
      </w:r>
      <w:r>
        <w:t xml:space="preserve"> </w:t>
      </w:r>
      <w:r>
        <w:t xml:space="preserve">HB  467</w:t>
      </w:r>
    </w:p>
    <w:p>
      <w:pPr>
        <w:pStyle w:val="RecordBase"/>
        <w:ind w:left="120" w:hanging="120"/>
      </w:pPr>
      <w:r>
        <w:t xml:space="preserve">Gray, Private First Class Joshua, memorializing - </w:t>
      </w:r>
      <w:r>
        <w:t xml:space="preserve"> </w:t>
      </w:r>
      <w:r>
        <w:t xml:space="preserve">SR  186</w:t>
      </w:r>
      <w:r>
        <w:t xml:space="preserve">;</w:t>
      </w:r>
      <w:r>
        <w:t xml:space="preserve"> </w:t>
      </w:r>
      <w:r>
        <w:t xml:space="preserve">HR  212</w:t>
      </w:r>
    </w:p>
    <w:p>
      <w:pPr>
        <w:pStyle w:val="RecordBase"/>
        <w:ind w:left="120" w:hanging="120"/>
      </w:pPr>
      <w:r>
        <w:t xml:space="preserve">Honor and Remember Flag, designation of - </w:t>
      </w:r>
      <w:r>
        <w:t xml:space="preserve"> </w:t>
      </w:r>
      <w:r>
        <w:t xml:space="preserve">HJR 76</w:t>
      </w:r>
    </w:p>
    <w:p>
      <w:pPr>
        <w:pStyle w:val="RecordBase"/>
        <w:ind w:left="120" w:hanging="120"/>
      </w:pPr>
      <w:r>
        <w:t xml:space="preserve">Kentucky</w:t>
      </w:r>
    </w:p>
    <w:p>
      <w:pPr>
        <w:pStyle w:val="RecordBase"/>
        <w:ind w:left="240" w:hanging="192"/>
      </w:pPr>
      <w:r>
        <w:t xml:space="preserve"> Emergency Response Commission, representative from Department of Agriculture, addition of - </w:t>
      </w:r>
      <w:r>
        <w:t xml:space="preserve"> </w:t>
      </w:r>
      <w:r>
        <w:t xml:space="preserve">HB  354</w:t>
      </w:r>
    </w:p>
    <w:p>
      <w:pPr>
        <w:pStyle w:val="RecordBase"/>
        <w:ind w:left="240" w:hanging="192"/>
      </w:pPr>
      <w:r>
        <w:t xml:space="preserve"> National Guard, service during State of Emergency, honor - </w:t>
      </w:r>
      <w:r>
        <w:t xml:space="preserve"> </w:t>
      </w:r>
      <w:r>
        <w:t xml:space="preserve">HR  146</w:t>
      </w:r>
    </w:p>
    <w:p>
      <w:pPr>
        <w:pStyle w:val="RecordBase"/>
        <w:ind w:left="120" w:hanging="120"/>
      </w:pPr>
      <w:r>
        <w:t xml:space="preserve">Landis, Specialist Christopher A., memorializing - </w:t>
      </w:r>
      <w:r>
        <w:t xml:space="preserve"> </w:t>
      </w:r>
      <w:r>
        <w:t xml:space="preserve">SR  181</w:t>
      </w:r>
      <w:r>
        <w:t xml:space="preserve">;</w:t>
      </w:r>
      <w:r>
        <w:t xml:space="preserve"> </w:t>
      </w:r>
      <w:r>
        <w:t xml:space="preserve">HR  213</w:t>
      </w:r>
    </w:p>
    <w:p>
      <w:pPr>
        <w:pStyle w:val="RecordBase"/>
        <w:ind w:left="120" w:hanging="120"/>
      </w:pPr>
      <w:r>
        <w:t xml:space="preserve">Lee,</w:t>
      </w:r>
    </w:p>
    <w:p>
      <w:pPr>
        <w:pStyle w:val="RecordBase"/>
        <w:ind w:left="240" w:hanging="192"/>
      </w:pPr>
      <w:r>
        <w:t xml:space="preserve"> Sergeant Daniel Tyler Lee, honoring - </w:t>
      </w:r>
      <w:r>
        <w:t xml:space="preserve"> </w:t>
      </w:r>
      <w:r>
        <w:t xml:space="preserve">SR  182</w:t>
      </w:r>
    </w:p>
    <w:p>
      <w:pPr>
        <w:pStyle w:val="RecordBase"/>
        <w:ind w:left="240" w:hanging="192"/>
      </w:pPr>
      <w:r>
        <w:t xml:space="preserve"> Sergeant Daniel Tyler, memorializing - </w:t>
      </w:r>
      <w:r>
        <w:t xml:space="preserve"> </w:t>
      </w:r>
      <w:r>
        <w:t xml:space="preserve">HR  215</w:t>
      </w:r>
    </w:p>
    <w:p>
      <w:pPr>
        <w:pStyle w:val="RecordBase"/>
        <w:ind w:left="120" w:hanging="120"/>
      </w:pPr>
      <w:r>
        <w:t xml:space="preserve">Lewis, Representative Richard, Benton National Guard Armory, designation in honor and memory of - </w:t>
      </w:r>
      <w:r>
        <w:t xml:space="preserve"> </w:t>
      </w:r>
      <w:r>
        <w:t xml:space="preserve">HB  467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Matrimony and marriage, benefits, rights, and responsibilities pertaining to - </w:t>
      </w:r>
      <w:r>
        <w:t xml:space="preserve"> </w:t>
      </w:r>
      <w:r>
        <w:t xml:space="preserve">HB  572</w:t>
      </w:r>
    </w:p>
    <w:p>
      <w:pPr>
        <w:pStyle w:val="RecordBase"/>
        <w:ind w:left="120" w:hanging="120"/>
      </w:pPr>
      <w:r>
        <w:t xml:space="preserve">Military</w:t>
      </w:r>
    </w:p>
    <w:p>
      <w:pPr>
        <w:pStyle w:val="RecordBase"/>
        <w:ind w:left="240" w:hanging="192"/>
      </w:pPr>
      <w:r>
        <w:t xml:space="preserve"> reservists, in-state tuition at public universities - </w:t>
      </w:r>
      <w:r>
        <w:t xml:space="preserve"> </w:t>
      </w:r>
      <w:r>
        <w:t xml:space="preserve">HB  276</w:t>
      </w:r>
    </w:p>
    <w:p>
      <w:pPr>
        <w:pStyle w:val="RecordBase"/>
        <w:ind w:left="240" w:hanging="192"/>
      </w:pPr>
      <w:r>
        <w:t xml:space="preserve"> service members and veterans, licensing and certification of - </w:t>
      </w:r>
      <w:r>
        <w:t xml:space="preserve"> </w:t>
      </w:r>
      <w:r>
        <w:t xml:space="preserve">HB  225</w:t>
      </w:r>
      <w:r>
        <w:t xml:space="preserve">;</w:t>
      </w:r>
      <w:r>
        <w:t xml:space="preserve"> </w:t>
      </w:r>
      <w:r>
        <w:t xml:space="preserve">HB  225</w:t>
      </w:r>
      <w:r>
        <w:t xml:space="preserve">: </w:t>
      </w:r>
      <w:r>
        <w:t xml:space="preserve">HCS</w:t>
      </w:r>
    </w:p>
    <w:p>
      <w:pPr>
        <w:pStyle w:val="RecordBase"/>
        <w:ind w:left="120" w:hanging="120"/>
      </w:pPr>
      <w:r>
        <w:t xml:space="preserve">Military-connected student, identifier in student information system - </w:t>
      </w:r>
      <w:r>
        <w:t xml:space="preserve"> </w:t>
      </w:r>
      <w:r>
        <w:t xml:space="preserve">SB  81</w:t>
      </w:r>
      <w:r>
        <w:t xml:space="preserve">;</w:t>
      </w:r>
      <w:r>
        <w:t xml:space="preserve"> </w:t>
      </w:r>
      <w:r>
        <w:t xml:space="preserve">SB  81</w:t>
      </w:r>
      <w:r>
        <w:t xml:space="preserve">: </w:t>
      </w:r>
      <w:r>
        <w:t xml:space="preserve">HCS</w:t>
      </w:r>
    </w:p>
    <w:p>
      <w:pPr>
        <w:pStyle w:val="RecordBase"/>
        <w:ind w:left="120" w:hanging="120"/>
      </w:pPr>
      <w:r>
        <w:t xml:space="preserve">Notary fees, exemptions, addition of National, Guard, reserve and other services - </w:t>
      </w:r>
      <w:r>
        <w:t xml:space="preserve"> </w:t>
      </w:r>
      <w:r>
        <w:t xml:space="preserve">SB  214</w:t>
      </w:r>
      <w:r>
        <w:t xml:space="preserve">: </w:t>
      </w:r>
      <w:r>
        <w:t xml:space="preserve">HFA</w:t>
      </w:r>
      <w:r>
        <w:t xml:space="preserve"> (</w:t>
      </w:r>
      <w:r>
        <w:t xml:space="preserve">1</w:t>
      </w:r>
      <w:r>
        <w:t xml:space="preserve">)</w:t>
      </w:r>
    </w:p>
    <w:p>
      <w:pPr>
        <w:pStyle w:val="RecordBase"/>
        <w:ind w:left="120" w:hanging="120"/>
      </w:pPr>
      <w:r>
        <w:t xml:space="preserve">Nurse aide training requirements, accepting military medical training and experience - </w:t>
      </w:r>
      <w:r>
        <w:t xml:space="preserve"> </w:t>
      </w:r>
      <w:r>
        <w:t xml:space="preserve">HB  362</w:t>
      </w:r>
    </w:p>
    <w:p>
      <w:pPr>
        <w:pStyle w:val="RecordBase"/>
        <w:ind w:left="120" w:hanging="120"/>
      </w:pPr>
      <w:r>
        <w:t xml:space="preserve">Operator's licenses and personal ID cards, renewal by mail for active duty military - </w:t>
      </w:r>
      <w:r>
        <w:t xml:space="preserve"> </w:t>
      </w:r>
      <w:r>
        <w:t xml:space="preserve">SB  245</w:t>
      </w:r>
    </w:p>
    <w:p>
      <w:pPr>
        <w:pStyle w:val="RecordBase"/>
        <w:ind w:left="120" w:hanging="120"/>
      </w:pPr>
      <w:r>
        <w:t xml:space="preserve">Post-traumatic stress injury, day and month, designation of - </w:t>
      </w:r>
      <w:r>
        <w:t xml:space="preserve"> </w:t>
      </w:r>
      <w:r>
        <w:t xml:space="preserve">SR  162</w:t>
      </w:r>
      <w:r>
        <w:t xml:space="preserve">;</w:t>
      </w:r>
      <w:r>
        <w:t xml:space="preserve"> </w:t>
      </w:r>
      <w:r>
        <w:t xml:space="preserve">HR  196</w:t>
      </w:r>
    </w:p>
    <w:p>
      <w:pPr>
        <w:pStyle w:val="RecordBase"/>
        <w:ind w:left="120" w:hanging="120"/>
      </w:pPr>
      <w:r>
        <w:t xml:space="preserve">Roland, Captain Matthew D., honoring - </w:t>
      </w:r>
      <w:r>
        <w:t xml:space="preserve"> </w:t>
      </w:r>
      <w:r>
        <w:t xml:space="preserve">SR  183</w:t>
      </w:r>
      <w:r>
        <w:t xml:space="preserve">;</w:t>
      </w:r>
      <w:r>
        <w:t xml:space="preserve"> </w:t>
      </w:r>
      <w:r>
        <w:t xml:space="preserve">HR  210</w:t>
      </w:r>
    </w:p>
    <w:p>
      <w:pPr>
        <w:pStyle w:val="RecordBase"/>
        <w:ind w:left="120" w:hanging="120"/>
      </w:pPr>
      <w:r>
        <w:t xml:space="preserve">Sandlin, Sergeant Willie, memorial bridge designation - </w:t>
      </w:r>
      <w:r>
        <w:t xml:space="preserve"> </w:t>
      </w:r>
      <w:r>
        <w:t xml:space="preserve">HJR 79</w:t>
      </w:r>
    </w:p>
    <w:p>
      <w:pPr>
        <w:pStyle w:val="RecordBase"/>
        <w:ind w:left="120" w:hanging="120"/>
      </w:pPr>
      <w:r>
        <w:t xml:space="preserve">Satterfield, Captain Adam C., honoring - </w:t>
      </w:r>
      <w:r>
        <w:t xml:space="preserve"> </w:t>
      </w:r>
      <w:r>
        <w:t xml:space="preserve">SR  185</w:t>
      </w:r>
      <w:r>
        <w:t xml:space="preserve">;</w:t>
      </w:r>
      <w:r>
        <w:t xml:space="preserve"> </w:t>
      </w:r>
      <w:r>
        <w:t xml:space="preserve">HR  214</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Tonini, Major General Edward, service as Adjutant General, honor upon retirement - </w:t>
      </w:r>
      <w:r>
        <w:t xml:space="preserve"> </w:t>
      </w:r>
      <w:r>
        <w:t xml:space="preserve">SR  17</w:t>
      </w:r>
    </w:p>
    <w:p>
      <w:pPr>
        <w:pStyle w:val="RecordBase"/>
        <w:ind w:left="120" w:hanging="120"/>
      </w:pPr>
      <w:r>
        <w:t xml:space="preserve">Torian, Master Sergeant Aaron Carl, memorializing - </w:t>
      </w:r>
      <w:r>
        <w:t xml:space="preserve"> </w:t>
      </w:r>
      <w:r>
        <w:t xml:space="preserve">SR  184</w:t>
      </w:r>
      <w:r>
        <w:t xml:space="preserve">;</w:t>
      </w:r>
      <w:r>
        <w:t xml:space="preserve"> </w:t>
      </w:r>
      <w:r>
        <w:t xml:space="preserve">HR  211</w:t>
      </w:r>
    </w:p>
    <w:p>
      <w:pPr>
        <w:pStyle w:val="RecordBase"/>
        <w:ind w:left="120" w:hanging="120"/>
      </w:pPr>
      <w:r>
        <w:t xml:space="preserve">Unemployment benefits, military spouses whose families are relocated - </w:t>
      </w:r>
      <w:r>
        <w:t xml:space="preserve"> </w:t>
      </w:r>
      <w:r>
        <w:t xml:space="preserve">HB  150</w:t>
      </w:r>
      <w:r>
        <w:t xml:space="preserve">;</w:t>
      </w:r>
      <w:r>
        <w:t xml:space="preserve"> </w:t>
      </w:r>
      <w:r>
        <w:t xml:space="preserve">HB  150</w:t>
      </w:r>
      <w:r>
        <w:t xml:space="preserve">: </w:t>
      </w:r>
      <w:r>
        <w:t xml:space="preserve">FCCR</w:t>
      </w:r>
    </w:p>
    <w:p>
      <w:pPr>
        <w:pStyle w:val="RecordBase"/>
        <w:ind w:left="120" w:hanging="120"/>
      </w:pPr>
      <w:r>
        <w:t xml:space="preserve">Young, Colonel Charles, honoring - </w:t>
      </w:r>
      <w:r>
        <w:t xml:space="preserve"> </w:t>
      </w:r>
      <w:r>
        <w:t xml:space="preserve">HR  149</w:t>
        <w:br/>
      </w:r>
    </w:p>
    <w:p>
      <w:pPr>
        <w:pStyle w:val="RecordHeading3"/>
      </w:pPr>
      <w:r>
        <w:rPr>
          <w:b/>
        </w:rPr>
        <w:t xml:space="preserve">Minerals and Mining</w:t>
      </w:r>
    </w:p>
    <w:p>
      <w:pPr>
        <w:pStyle w:val="RecordBase"/>
        <w:ind w:left="120" w:hanging="120"/>
      </w:pPr>
      <w:r>
        <w:t xml:space="preserve">Annual mine foremen training, entities authorized to provide - </w:t>
      </w:r>
      <w:r>
        <w:t xml:space="preserve"> </w:t>
      </w:r>
      <w:r>
        <w:t xml:space="preserve">SB  224</w:t>
      </w:r>
      <w:r>
        <w:t xml:space="preserve">: </w:t>
      </w:r>
      <w:r>
        <w:t xml:space="preserve">HFA</w:t>
      </w:r>
      <w:r>
        <w:t xml:space="preserve"> (</w:t>
      </w:r>
      <w:r>
        <w:t xml:space="preserve">1</w:t>
      </w:r>
      <w:r>
        <w:t xml:space="preserve">)</w:t>
      </w:r>
    </w:p>
    <w:p>
      <w:pPr>
        <w:pStyle w:val="RecordBase"/>
        <w:ind w:left="120" w:hanging="120"/>
      </w:pPr>
      <w:r>
        <w:t xml:space="preserve">Coal mining, overburden disposal in streams, prohibitions against - </w:t>
      </w:r>
      <w:r>
        <w:t xml:space="preserve"> </w:t>
      </w:r>
      <w:r>
        <w:t xml:space="preserve">HB  152</w:t>
      </w:r>
    </w:p>
    <w:p>
      <w:pPr>
        <w:pStyle w:val="RecordBase"/>
        <w:ind w:left="120" w:hanging="120"/>
      </w:pPr>
      <w:r>
        <w:t xml:space="preserve">License tax, exemption for certain entities - </w:t>
      </w:r>
      <w:r>
        <w:t xml:space="preserve"> </w:t>
      </w:r>
      <w:r>
        <w:t xml:space="preserve">SB  280</w:t>
      </w:r>
    </w:p>
    <w:p>
      <w:pPr>
        <w:pStyle w:val="RecordBase"/>
        <w:ind w:left="120" w:hanging="120"/>
      </w:pPr>
      <w:r>
        <w:t xml:space="preserve">Magoffin County, veterans center, urge establishment of - </w:t>
      </w:r>
      <w:r>
        <w:t xml:space="preserve"> </w:t>
      </w:r>
      <w:r>
        <w:t xml:space="preserve">HR  40</w:t>
      </w:r>
    </w:p>
    <w:p>
      <w:pPr>
        <w:pStyle w:val="RecordBase"/>
        <w:ind w:left="120" w:hanging="120"/>
      </w:pPr>
      <w:r>
        <w:t xml:space="preserve">Mine</w:t>
      </w:r>
    </w:p>
    <w:p>
      <w:pPr>
        <w:pStyle w:val="RecordBase"/>
        <w:ind w:left="240" w:hanging="192"/>
      </w:pPr>
      <w:r>
        <w:t xml:space="preserve"> foreman, annual training requirements, satisfied under federal training requirements - </w:t>
      </w:r>
      <w:r>
        <w:t xml:space="preserve"> </w:t>
      </w:r>
      <w:r>
        <w:t xml:space="preserve">SB  224</w:t>
      </w:r>
    </w:p>
    <w:p>
      <w:pPr>
        <w:pStyle w:val="RecordBase"/>
        <w:ind w:left="240" w:hanging="192"/>
      </w:pPr>
      <w:r>
        <w:t xml:space="preserve"> foreman training, performed by Kentucky or MSHA certified person - </w:t>
      </w:r>
      <w:r>
        <w:t xml:space="preserve"> </w:t>
      </w:r>
      <w:r>
        <w:t xml:space="preserve">SB  224</w:t>
      </w:r>
      <w:r>
        <w:t xml:space="preserve">: </w:t>
      </w:r>
      <w:r>
        <w:t xml:space="preserve">SCS</w:t>
      </w:r>
    </w:p>
    <w:p>
      <w:pPr>
        <w:pStyle w:val="RecordBase"/>
        <w:ind w:left="240" w:hanging="192"/>
      </w:pPr>
      <w:r>
        <w:t xml:space="preserve"> inspection, mine reopening, rescue, performed by mine safety analysts - </w:t>
      </w:r>
      <w:r>
        <w:t xml:space="preserve"> </w:t>
      </w:r>
      <w:r>
        <w:t xml:space="preserve">SB  297</w:t>
      </w:r>
      <w:r>
        <w:t xml:space="preserve">: </w:t>
      </w:r>
      <w:r>
        <w:t xml:space="preserve">SCS</w:t>
      </w:r>
    </w:p>
    <w:p>
      <w:pPr>
        <w:pStyle w:val="RecordBase"/>
        <w:ind w:left="240" w:hanging="192"/>
      </w:pPr>
      <w:r>
        <w:t xml:space="preserve"> safety analysts, mandatory inspections, deletion of, monitoring for - </w:t>
      </w:r>
      <w:r>
        <w:t xml:space="preserve"> </w:t>
      </w:r>
      <w:r>
        <w:t xml:space="preserve">SB  297</w:t>
      </w:r>
      <w:r>
        <w:t xml:space="preserve">: </w:t>
      </w:r>
      <w:r>
        <w:t xml:space="preserve">SFA</w:t>
      </w:r>
      <w:r>
        <w:t xml:space="preserve"> (</w:t>
      </w:r>
      <w:r>
        <w:t xml:space="preserve">1</w:t>
      </w:r>
      <w:r>
        <w:t xml:space="preserve">)</w:t>
      </w:r>
    </w:p>
    <w:p>
      <w:pPr>
        <w:pStyle w:val="RecordBase"/>
        <w:ind w:left="240" w:hanging="192"/>
      </w:pPr>
      <w:r>
        <w:t xml:space="preserve"> safety, coal mine inspectors, end program for - </w:t>
      </w:r>
      <w:r>
        <w:t xml:space="preserve"> </w:t>
      </w:r>
      <w:r>
        <w:t xml:space="preserve">SB  297</w:t>
      </w:r>
    </w:p>
    <w:p>
      <w:pPr>
        <w:pStyle w:val="RecordBase"/>
        <w:ind w:left="120" w:hanging="120"/>
      </w:pPr>
      <w:r>
        <w:t xml:space="preserve">Natural resources severance and processing tax, refunds - </w:t>
      </w:r>
      <w:r>
        <w:t xml:space="preserve"> </w:t>
      </w:r>
      <w:r>
        <w:t xml:space="preserve">HB  52</w:t>
      </w:r>
    </w:p>
    <w:p>
      <w:pPr>
        <w:pStyle w:val="RecordBase"/>
        <w:ind w:left="120" w:hanging="120"/>
      </w:pPr>
      <w:r>
        <w:t xml:space="preserve">Property</w:t>
      </w:r>
    </w:p>
    <w:p>
      <w:pPr>
        <w:pStyle w:val="RecordBase"/>
        <w:ind w:left="240" w:hanging="192"/>
      </w:pPr>
      <w:r>
        <w:t xml:space="preserve"> tax on unmined coal, oil, gas, and other energy reserves, amendment of valuation procedures - </w:t>
      </w:r>
      <w:r>
        <w:t xml:space="preserve"> </w:t>
      </w:r>
      <w:r>
        <w:t xml:space="preserve">HB  195</w:t>
      </w:r>
    </w:p>
    <w:p>
      <w:pPr>
        <w:pStyle w:val="RecordBase"/>
        <w:ind w:left="240" w:hanging="192"/>
      </w:pPr>
      <w:r>
        <w:t xml:space="preserve"> tax on unmined coal reserves, exempt certain reserves from state and local tax - </w:t>
      </w:r>
      <w:r>
        <w:t xml:space="preserve"> </w:t>
      </w:r>
      <w:r>
        <w:t xml:space="preserve">HB  23</w:t>
      </w:r>
    </w:p>
    <w:p>
      <w:pPr>
        <w:pStyle w:val="RecordBase"/>
        <w:ind w:left="120" w:hanging="120"/>
      </w:pPr>
      <w:r>
        <w:t xml:space="preserve">Remining permits, technical and grammatical corrections - </w:t>
      </w:r>
      <w:r>
        <w:t xml:space="preserve"> </w:t>
      </w:r>
      <w:r>
        <w:t xml:space="preserve">SB  272</w:t>
        <w:br/>
      </w:r>
    </w:p>
    <w:p>
      <w:pPr>
        <w:pStyle w:val="RecordHeading3"/>
      </w:pPr>
      <w:r>
        <w:rPr>
          <w:b/>
        </w:rPr>
        <w:t xml:space="preserve">Motor Carriers</w:t>
      </w:r>
    </w:p>
    <w:p>
      <w:pPr>
        <w:pStyle w:val="RecordBase"/>
        <w:ind w:left="120" w:hanging="120"/>
      </w:pPr>
      <w:r>
        <w:t xml:space="preserve">Buses, taxicabs, statewide smoking prohibition, exceptions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CDLs, adjusted fees for enhanced secure licenses and 8 year license term - </w:t>
      </w:r>
      <w:r>
        <w:t xml:space="preserve"> </w:t>
      </w:r>
      <w:r>
        <w:t xml:space="preserve">SB  245</w:t>
      </w:r>
      <w:r>
        <w:t xml:space="preserve">;</w:t>
      </w:r>
      <w:r>
        <w:t xml:space="preserve"> </w:t>
      </w:r>
      <w:r>
        <w:t xml:space="preserve">SB  245</w:t>
      </w:r>
      <w:r>
        <w:t xml:space="preserve">: </w:t>
      </w:r>
      <w:r>
        <w:t xml:space="preserve">SCS</w:t>
      </w:r>
    </w:p>
    <w:p>
      <w:pPr>
        <w:pStyle w:val="RecordBase"/>
        <w:ind w:left="120" w:hanging="120"/>
      </w:pPr>
      <w:r>
        <w:t xml:space="preserve">Commercial truck parking, urge aid in reducing shortage of - </w:t>
      </w:r>
      <w:r>
        <w:t xml:space="preserve"> </w:t>
      </w:r>
      <w:r>
        <w:t xml:space="preserve">HR  232</w:t>
      </w:r>
    </w:p>
    <w:p>
      <w:pPr>
        <w:pStyle w:val="RecordBase"/>
        <w:ind w:left="120" w:hanging="120"/>
      </w:pPr>
      <w:r>
        <w:t xml:space="preserve">Employer duties for pre-employment screening, technical corrections - </w:t>
      </w:r>
      <w:r>
        <w:t xml:space="preserve"> </w:t>
      </w:r>
      <w:r>
        <w:t xml:space="preserve">SB  240</w:t>
      </w:r>
      <w:r>
        <w:t xml:space="preserve">;</w:t>
      </w:r>
      <w:r>
        <w:t xml:space="preserve"> </w:t>
      </w:r>
      <w:r>
        <w:t xml:space="preserve">SB  265</w:t>
      </w:r>
      <w:r>
        <w:t xml:space="preserve">;</w:t>
      </w:r>
      <w:r>
        <w:t xml:space="preserve"> </w:t>
      </w:r>
      <w:r>
        <w:t xml:space="preserve">SB  287</w:t>
      </w:r>
      <w:r>
        <w:t xml:space="preserve">;</w:t>
      </w:r>
      <w:r>
        <w:t xml:space="preserve"> </w:t>
      </w:r>
      <w:r>
        <w:t xml:space="preserve">HB  429</w:t>
      </w:r>
      <w:r>
        <w:t xml:space="preserve">;</w:t>
      </w:r>
      <w:r>
        <w:t xml:space="preserve"> </w:t>
      </w:r>
      <w:r>
        <w:t xml:space="preserve">HB  495</w:t>
      </w:r>
      <w:r>
        <w:t xml:space="preserve">;</w:t>
      </w:r>
      <w:r>
        <w:t xml:space="preserve"> </w:t>
      </w:r>
      <w:r>
        <w:t xml:space="preserve">HB  560</w:t>
      </w:r>
      <w:r>
        <w:t xml:space="preserve">;</w:t>
      </w:r>
      <w:r>
        <w:t xml:space="preserve"> </w:t>
      </w:r>
      <w:r>
        <w:t xml:space="preserve">HB  595</w:t>
      </w:r>
    </w:p>
    <w:p>
      <w:pPr>
        <w:pStyle w:val="RecordBase"/>
        <w:ind w:left="120" w:hanging="120"/>
      </w:pPr>
      <w:r>
        <w:t xml:space="preserve">Intrastate, hours of service exemption - </w:t>
      </w:r>
      <w:r>
        <w:t xml:space="preserve"> </w:t>
      </w:r>
      <w:r>
        <w:t xml:space="preserve">SB  248</w:t>
      </w:r>
    </w:p>
    <w:p>
      <w:pPr>
        <w:pStyle w:val="RecordBase"/>
        <w:ind w:left="120" w:hanging="120"/>
      </w:pPr>
      <w:r>
        <w:t xml:space="preserve">Nondivisible</w:t>
      </w:r>
    </w:p>
    <w:p>
      <w:pPr>
        <w:pStyle w:val="RecordBase"/>
        <w:ind w:left="240" w:hanging="192"/>
      </w:pPr>
      <w:r>
        <w:t xml:space="preserve"> load, definition - </w:t>
      </w:r>
      <w:r>
        <w:t xml:space="preserve"> </w:t>
      </w:r>
      <w:r>
        <w:t xml:space="preserve">SB  76</w:t>
      </w:r>
    </w:p>
    <w:p>
      <w:pPr>
        <w:pStyle w:val="RecordBase"/>
        <w:ind w:left="240" w:hanging="192"/>
      </w:pPr>
      <w:r>
        <w:t xml:space="preserve"> load, definition for non-national truck network highways, clarification of - </w:t>
      </w:r>
      <w:r>
        <w:t xml:space="preserve"> </w:t>
      </w:r>
      <w:r>
        <w:t xml:space="preserve">SB  76</w:t>
      </w:r>
      <w:r>
        <w:t xml:space="preserve">: </w:t>
      </w:r>
      <w:r>
        <w:t xml:space="preserve">SFA</w:t>
      </w:r>
      <w:r>
        <w:t xml:space="preserve"> (</w:t>
      </w:r>
      <w:r>
        <w:t xml:space="preserve">1</w:t>
      </w:r>
      <w:r>
        <w:t xml:space="preserve">)</w:t>
      </w:r>
    </w:p>
    <w:p>
      <w:pPr>
        <w:pStyle w:val="RecordBase"/>
        <w:ind w:left="120" w:hanging="120"/>
      </w:pPr>
      <w:r>
        <w:t xml:space="preserve">Overdimensional steel products, permit process - </w:t>
      </w:r>
      <w:r>
        <w:t xml:space="preserve"> </w:t>
      </w:r>
      <w:r>
        <w:t xml:space="preserve">SB  170</w:t>
      </w:r>
      <w:r>
        <w:t xml:space="preserve">;</w:t>
      </w:r>
      <w:r>
        <w:t xml:space="preserve"> </w:t>
      </w:r>
      <w:r>
        <w:t xml:space="preserve">SB  170</w:t>
      </w:r>
      <w:r>
        <w:t xml:space="preserve">: </w:t>
      </w:r>
      <w:r>
        <w:t xml:space="preserve">SCS</w:t>
      </w:r>
    </w:p>
    <w:p>
      <w:pPr>
        <w:pStyle w:val="RecordBase"/>
        <w:ind w:left="120" w:hanging="120"/>
      </w:pPr>
      <w:r>
        <w:t xml:space="preserve">Overweight haul permits, aluminum - </w:t>
      </w:r>
      <w:r>
        <w:t xml:space="preserve"> </w:t>
      </w:r>
      <w:r>
        <w:t xml:space="preserve">HB  165</w:t>
      </w:r>
      <w:r>
        <w:t xml:space="preserve">: </w:t>
      </w:r>
      <w:r>
        <w:t xml:space="preserve">SCS</w:t>
      </w:r>
      <w:r>
        <w:t xml:space="preserve"> (</w:t>
      </w:r>
      <w:r>
        <w:t xml:space="preserve">2</w:t>
      </w:r>
      <w:r>
        <w:t xml:space="preserve">)</w:t>
      </w:r>
      <w:r>
        <w:t xml:space="preserve">;</w:t>
      </w:r>
      <w:r>
        <w:t xml:space="preserve"> </w:t>
      </w:r>
      <w:r>
        <w:t xml:space="preserve">HB  230</w:t>
      </w:r>
    </w:p>
    <w:p>
      <w:pPr>
        <w:pStyle w:val="RecordBase"/>
        <w:ind w:left="120" w:hanging="120"/>
      </w:pPr>
      <w:r>
        <w:t xml:space="preserve">Plug-in electric vehicles, annual registration fee - </w:t>
      </w:r>
      <w:r>
        <w:t xml:space="preserve"> </w:t>
      </w:r>
      <w:r>
        <w:t xml:space="preserve">SB  27</w:t>
      </w:r>
      <w:r>
        <w:t xml:space="preserve">;</w:t>
      </w:r>
      <w:r>
        <w:t xml:space="preserve"> </w:t>
      </w:r>
      <w:r>
        <w:t xml:space="preserve">HB  462</w:t>
      </w:r>
    </w:p>
    <w:p>
      <w:pPr>
        <w:pStyle w:val="RecordBase"/>
        <w:ind w:left="120" w:hanging="120"/>
      </w:pPr>
      <w:r>
        <w:t xml:space="preserve">Public transportation, offenses against user or operator of - </w:t>
      </w:r>
      <w:r>
        <w:t xml:space="preserve"> </w:t>
      </w:r>
      <w:r>
        <w:t xml:space="preserve">HB  25</w:t>
        <w:br/>
      </w:r>
    </w:p>
    <w:p>
      <w:pPr>
        <w:pStyle w:val="RecordHeading3"/>
      </w:pPr>
      <w:r>
        <w:rPr>
          <w:b/>
        </w:rPr>
        <w:t xml:space="preserve">Motor Vehicles</w:t>
      </w:r>
    </w:p>
    <w:p>
      <w:pPr>
        <w:pStyle w:val="RecordBase"/>
        <w:ind w:left="120" w:hanging="120"/>
      </w:pPr>
      <w:r>
        <w:t xml:space="preserve">Abandoned vehicles, disposition of - </w:t>
      </w:r>
      <w:r>
        <w:t xml:space="preserve"> </w:t>
      </w:r>
      <w:r>
        <w:t xml:space="preserve">HB  185</w:t>
      </w:r>
      <w:r>
        <w:t xml:space="preserve">;</w:t>
      </w:r>
      <w:r>
        <w:t xml:space="preserve"> </w:t>
      </w:r>
      <w:r>
        <w:t xml:space="preserve">HB  185</w:t>
      </w:r>
      <w:r>
        <w:t xml:space="preserve">: </w:t>
      </w:r>
      <w:r>
        <w:t xml:space="preserve">HCS</w:t>
      </w:r>
    </w:p>
    <w:p>
      <w:pPr>
        <w:pStyle w:val="RecordBase"/>
        <w:ind w:left="120" w:hanging="120"/>
      </w:pPr>
      <w:r>
        <w:t xml:space="preserve">Autocycles,</w:t>
      </w:r>
    </w:p>
    <w:p>
      <w:pPr>
        <w:pStyle w:val="RecordBase"/>
        <w:ind w:left="240" w:hanging="192"/>
      </w:pPr>
      <w:r>
        <w:t xml:space="preserve"> provisions for highway operation - </w:t>
      </w:r>
      <w:r>
        <w:t xml:space="preserve"> </w:t>
      </w:r>
      <w:r>
        <w:t xml:space="preserve">SB  126</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provisions for use on highways - </w:t>
      </w:r>
      <w:r>
        <w:t xml:space="preserve"> </w:t>
      </w:r>
      <w:r>
        <w:t xml:space="preserve">SB  126</w:t>
      </w:r>
    </w:p>
    <w:p>
      <w:pPr>
        <w:pStyle w:val="RecordBase"/>
        <w:ind w:left="120" w:hanging="120"/>
      </w:pPr>
      <w:r>
        <w:t xml:space="preserve">Automobile</w:t>
      </w:r>
    </w:p>
    <w:p>
      <w:pPr>
        <w:pStyle w:val="RecordBase"/>
        <w:ind w:left="240" w:hanging="192"/>
      </w:pPr>
      <w:r>
        <w:t xml:space="preserve"> service contract, definition - </w:t>
      </w:r>
      <w:r>
        <w:t xml:space="preserve"> </w:t>
      </w:r>
      <w:r>
        <w:t xml:space="preserve">SB  58</w:t>
      </w:r>
    </w:p>
    <w:p>
      <w:pPr>
        <w:pStyle w:val="RecordBase"/>
        <w:ind w:left="240" w:hanging="192"/>
      </w:pPr>
      <w:r>
        <w:t xml:space="preserve"> service contract insurance, reimbursement policies - </w:t>
      </w:r>
      <w:r>
        <w:t xml:space="preserve"> </w:t>
      </w:r>
      <w:r>
        <w:t xml:space="preserve">SB  58</w:t>
      </w:r>
    </w:p>
    <w:p>
      <w:pPr>
        <w:pStyle w:val="RecordBase"/>
        <w:ind w:left="120" w:hanging="120"/>
      </w:pPr>
      <w:r>
        <w:t xml:space="preserve">Automotive recycling dealers, exemption from title requirements for the purchase of certain vehicles - </w:t>
      </w:r>
      <w:r>
        <w:t xml:space="preserve"> </w:t>
      </w:r>
      <w:r>
        <w:t xml:space="preserve">SB  163</w:t>
      </w:r>
    </w:p>
    <w:p>
      <w:pPr>
        <w:pStyle w:val="RecordBase"/>
        <w:ind w:left="120" w:hanging="120"/>
      </w:pPr>
      <w:r>
        <w:t xml:space="preserve">Bicycles</w:t>
      </w:r>
    </w:p>
    <w:p>
      <w:pPr>
        <w:pStyle w:val="RecordBase"/>
        <w:ind w:left="240" w:hanging="192"/>
      </w:pPr>
      <w:r>
        <w:t xml:space="preserve"> overtaken on roadway, distance to maintain - </w:t>
      </w:r>
      <w:r>
        <w:t xml:space="preserve"> </w:t>
      </w:r>
      <w:r>
        <w:t xml:space="preserve">SB  80</w:t>
      </w:r>
      <w:r>
        <w:t xml:space="preserve">;</w:t>
      </w:r>
      <w:r>
        <w:t xml:space="preserve"> </w:t>
      </w:r>
      <w:r>
        <w:t xml:space="preserve">SB  80</w:t>
      </w:r>
      <w:r>
        <w:t xml:space="preserve">: </w:t>
      </w:r>
      <w:r>
        <w:t xml:space="preserve">SCS</w:t>
      </w:r>
    </w:p>
    <w:p>
      <w:pPr>
        <w:pStyle w:val="RecordBase"/>
        <w:ind w:left="240" w:hanging="192"/>
      </w:pPr>
      <w:r>
        <w:t xml:space="preserve"> overtaken on roadway vehicles to maintain distance of at least three feet - </w:t>
      </w:r>
      <w:r>
        <w:t xml:space="preserve"> </w:t>
      </w:r>
      <w:r>
        <w:t xml:space="preserve">HB  121</w:t>
      </w:r>
    </w:p>
    <w:p>
      <w:pPr>
        <w:pStyle w:val="RecordBase"/>
        <w:ind w:left="240" w:hanging="192"/>
      </w:pPr>
      <w:r>
        <w:t xml:space="preserve"> traveling on highway, not required to ride on shoulder - </w:t>
      </w:r>
      <w:r>
        <w:t xml:space="preserve"> </w:t>
      </w:r>
      <w:r>
        <w:t xml:space="preserve">SB  80</w:t>
      </w:r>
    </w:p>
    <w:p>
      <w:pPr>
        <w:pStyle w:val="RecordBase"/>
        <w:ind w:left="120" w:hanging="120"/>
      </w:pPr>
      <w:r>
        <w:t xml:space="preserve">Certificate for driving, establishment of - </w:t>
      </w:r>
      <w:r>
        <w:t xml:space="preserve"> </w:t>
      </w:r>
      <w:r>
        <w:t xml:space="preserve">SB  159</w:t>
      </w:r>
      <w:r>
        <w:t xml:space="preserve">;</w:t>
      </w:r>
      <w:r>
        <w:t xml:space="preserve"> </w:t>
      </w:r>
      <w:r>
        <w:t xml:space="preserve">HB  169</w:t>
      </w:r>
    </w:p>
    <w:p>
      <w:pPr>
        <w:pStyle w:val="RecordBase"/>
        <w:ind w:left="120" w:hanging="120"/>
      </w:pPr>
      <w:r>
        <w:t xml:space="preserve">Concealed deadly weapons carried by state employee in state vehicles - </w:t>
      </w:r>
      <w:r>
        <w:t xml:space="preserve"> </w:t>
      </w:r>
      <w:r>
        <w:t xml:space="preserve">HB  357</w:t>
      </w:r>
    </w:p>
    <w:p>
      <w:pPr>
        <w:pStyle w:val="RecordBase"/>
        <w:ind w:left="120" w:hanging="120"/>
      </w:pPr>
      <w:r>
        <w:t xml:space="preserve">Damage,</w:t>
      </w:r>
    </w:p>
    <w:p>
      <w:pPr>
        <w:pStyle w:val="RecordBase"/>
        <w:ind w:left="240" w:hanging="192"/>
      </w:pPr>
      <w:r>
        <w:t xml:space="preserve"> civil immunity, removal of dog or cat - </w:t>
      </w:r>
      <w:r>
        <w:t xml:space="preserve"> </w:t>
      </w:r>
      <w:r>
        <w:t xml:space="preserve">SB  53</w:t>
      </w:r>
      <w:r>
        <w:t xml:space="preserve">;</w:t>
      </w:r>
      <w:r>
        <w:t xml:space="preserve"> </w:t>
      </w:r>
      <w:r>
        <w:t xml:space="preserve">SB  53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minor or vulnerable adult in danger, civil immunity - </w:t>
      </w:r>
      <w:r>
        <w:t xml:space="preserve"> </w:t>
      </w:r>
      <w:r>
        <w:t xml:space="preserve">HB  68</w:t>
      </w:r>
    </w:p>
    <w:p>
      <w:pPr>
        <w:pStyle w:val="RecordBase"/>
        <w:ind w:left="120" w:hanging="120"/>
      </w:pPr>
      <w:r>
        <w:t xml:space="preserve">Dealers, transfer of vehicles, release from liability - </w:t>
      </w:r>
      <w:r>
        <w:t xml:space="preserve"> </w:t>
      </w:r>
      <w:r>
        <w:t xml:space="preserve">HB  382</w:t>
      </w:r>
      <w:r>
        <w:t xml:space="preserve">: </w:t>
      </w:r>
      <w:r>
        <w:t xml:space="preserve">HCS</w:t>
      </w:r>
    </w:p>
    <w:p>
      <w:pPr>
        <w:pStyle w:val="RecordBase"/>
        <w:ind w:left="120" w:hanging="120"/>
      </w:pPr>
      <w:r>
        <w:t xml:space="preserve">Disabled</w:t>
      </w:r>
    </w:p>
    <w:p>
      <w:pPr>
        <w:pStyle w:val="RecordBase"/>
        <w:ind w:left="240" w:hanging="192"/>
      </w:pPr>
      <w:r>
        <w:t xml:space="preserve"> parking, limitation of van-only parking to vehicles outfitted with a wheelchair lift - </w:t>
      </w:r>
      <w:r>
        <w:t xml:space="preserve"> </w:t>
      </w:r>
      <w:r>
        <w:t xml:space="preserve">HB  242</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parking placards, hole-punch system, requirements for - </w:t>
      </w:r>
      <w:r>
        <w:t xml:space="preserve"> </w:t>
      </w:r>
      <w:r>
        <w:t xml:space="preserve">HB  242</w:t>
      </w:r>
      <w:r>
        <w:t xml:space="preserve">;</w:t>
      </w:r>
      <w:r>
        <w:t xml:space="preserve"> </w:t>
      </w:r>
      <w:r>
        <w:t xml:space="preserve">SB  300</w:t>
      </w:r>
    </w:p>
    <w:p>
      <w:pPr>
        <w:pStyle w:val="RecordBase"/>
        <w:ind w:left="240" w:hanging="192"/>
      </w:pPr>
      <w:r>
        <w:t xml:space="preserve"> parking, van-only parking limited to vehicles outfitted with a wheelchair lift - </w:t>
      </w:r>
      <w:r>
        <w:t xml:space="preserve"> </w:t>
      </w:r>
      <w:r>
        <w:t xml:space="preserve">HB  242</w:t>
      </w:r>
      <w:r>
        <w:t xml:space="preserve">: </w:t>
      </w:r>
      <w:r>
        <w:t xml:space="preserve">HCS</w:t>
      </w:r>
    </w:p>
    <w:p>
      <w:pPr>
        <w:pStyle w:val="RecordBase"/>
        <w:ind w:left="120" w:hanging="120"/>
      </w:pPr>
      <w:r>
        <w:t xml:space="preserve">Driver's license reciprocity, contract with another country for - </w:t>
      </w:r>
      <w:r>
        <w:t xml:space="preserve"> </w:t>
      </w:r>
      <w:r>
        <w:t xml:space="preserve">HB  186</w:t>
      </w:r>
    </w:p>
    <w:p>
      <w:pPr>
        <w:pStyle w:val="RecordBase"/>
        <w:ind w:left="120" w:hanging="120"/>
      </w:pPr>
      <w:r>
        <w:t xml:space="preserve">DUI,</w:t>
      </w:r>
    </w:p>
    <w:p>
      <w:pPr>
        <w:pStyle w:val="RecordBase"/>
        <w:ind w:left="240" w:hanging="192"/>
      </w:pPr>
      <w:r>
        <w:t xml:space="preserve"> penalties imposed - </w:t>
      </w:r>
      <w:r>
        <w:t xml:space="preserve"> </w:t>
      </w:r>
      <w:r>
        <w:t xml:space="preserve">SB  56</w:t>
      </w:r>
      <w:r>
        <w:t xml:space="preserve">;</w:t>
      </w:r>
      <w:r>
        <w:t xml:space="preserve"> </w:t>
      </w:r>
      <w:r>
        <w:t xml:space="preserve">SB  56</w:t>
      </w:r>
      <w:r>
        <w:t xml:space="preserve">: </w:t>
      </w:r>
      <w:r>
        <w:t xml:space="preserve">HCS</w:t>
      </w:r>
      <w:r>
        <w:t xml:space="preserve">;</w:t>
      </w:r>
      <w:r>
        <w:t xml:space="preserve"> </w:t>
      </w:r>
      <w:r>
        <w:t xml:space="preserve">HB  117</w:t>
      </w:r>
      <w:r>
        <w:t xml:space="preserve">;</w:t>
      </w:r>
      <w:r>
        <w:t xml:space="preserve"> </w:t>
      </w:r>
      <w:r>
        <w:t xml:space="preserve">HB  486</w:t>
      </w:r>
      <w:r>
        <w:t xml:space="preserve">;</w:t>
      </w:r>
      <w:r>
        <w:t xml:space="preserve"> </w:t>
      </w:r>
      <w:r>
        <w:t xml:space="preserve">HB  504</w:t>
      </w:r>
    </w:p>
    <w:p>
      <w:pPr>
        <w:pStyle w:val="RecordBase"/>
        <w:ind w:left="240" w:hanging="192"/>
      </w:pPr>
      <w:r>
        <w:t xml:space="preserve"> penalties imposed, consideration of prior offenses - </w:t>
      </w:r>
      <w:r>
        <w:t xml:space="preserve"> </w:t>
      </w:r>
      <w:r>
        <w:t xml:space="preserve">HB  13</w:t>
      </w:r>
    </w:p>
    <w:p>
      <w:pPr>
        <w:pStyle w:val="RecordBase"/>
        <w:ind w:left="120" w:hanging="120"/>
      </w:pPr>
      <w:r>
        <w:t xml:space="preserve">Engine idling, exemption to allow - </w:t>
      </w:r>
      <w:r>
        <w:t xml:space="preserve"> </w:t>
      </w:r>
      <w:r>
        <w:t xml:space="preserve">HB  426</w:t>
      </w:r>
    </w:p>
    <w:p>
      <w:pPr>
        <w:pStyle w:val="RecordBase"/>
        <w:ind w:left="120" w:hanging="120"/>
      </w:pPr>
      <w:r>
        <w:t xml:space="preserve">Fallen Firefighter Memorial trust fund special license plate, urge establishment of - </w:t>
      </w:r>
      <w:r>
        <w:t xml:space="preserve"> </w:t>
      </w:r>
      <w:r>
        <w:t xml:space="preserve">HR  234</w:t>
      </w:r>
    </w:p>
    <w:p>
      <w:pPr>
        <w:pStyle w:val="RecordBase"/>
        <w:ind w:left="120" w:hanging="120"/>
      </w:pPr>
      <w:r>
        <w:t xml:space="preserve">Ignition interlocks, usage of - </w:t>
      </w:r>
      <w:r>
        <w:t xml:space="preserve"> </w:t>
      </w:r>
      <w:r>
        <w:t xml:space="preserve">HB  10</w:t>
      </w:r>
      <w:r>
        <w:t xml:space="preserve">: </w:t>
      </w:r>
      <w:r>
        <w:t xml:space="preserve">SCS</w:t>
      </w:r>
      <w:r>
        <w:t xml:space="preserve"> (</w:t>
      </w:r>
      <w:r>
        <w:t xml:space="preserve">1</w:t>
      </w:r>
      <w:r>
        <w:t xml:space="preserve">)</w:t>
      </w:r>
      <w:r>
        <w:t xml:space="preserve">;</w:t>
      </w:r>
      <w:r>
        <w:t xml:space="preserve"> </w:t>
      </w:r>
      <w:r>
        <w:t xml:space="preserve">SB  302</w:t>
      </w:r>
    </w:p>
    <w:p>
      <w:pPr>
        <w:pStyle w:val="RecordBase"/>
        <w:ind w:left="120" w:hanging="120"/>
      </w:pPr>
      <w:r>
        <w:t xml:space="preserve">Insurance, deductible, accident as a result of uninsured driver, tax credit for payment of - </w:t>
      </w:r>
      <w:r>
        <w:t xml:space="preserve"> </w:t>
      </w:r>
      <w:r>
        <w:t xml:space="preserve">HB  616</w:t>
      </w:r>
      <w:r>
        <w:t xml:space="preserve">: </w:t>
      </w:r>
      <w:r>
        <w:t xml:space="preserve">HFA</w:t>
      </w:r>
      <w:r>
        <w:t xml:space="preserve"> (</w:t>
      </w:r>
      <w:r>
        <w:t xml:space="preserve">2</w:t>
      </w:r>
      <w:r>
        <w:t xml:space="preserve">)</w:t>
      </w:r>
    </w:p>
    <w:p>
      <w:pPr>
        <w:pStyle w:val="RecordBase"/>
        <w:ind w:left="120" w:hanging="120"/>
      </w:pPr>
      <w:r>
        <w:t xml:space="preserve">Matrimony and marriage, benefits, rights, and responsibilities pertaining to - </w:t>
      </w:r>
      <w:r>
        <w:t xml:space="preserve"> </w:t>
      </w:r>
      <w:r>
        <w:t xml:space="preserve">HB  572</w:t>
      </w:r>
    </w:p>
    <w:p>
      <w:pPr>
        <w:pStyle w:val="RecordBase"/>
        <w:ind w:left="120" w:hanging="120"/>
      </w:pPr>
      <w:r>
        <w:t xml:space="preserve">Mileage-Based Transportation Funding Task Force, creation of - </w:t>
      </w:r>
      <w:r>
        <w:t xml:space="preserve"> </w:t>
      </w:r>
      <w:r>
        <w:t xml:space="preserve">HCR 27</w:t>
      </w:r>
    </w:p>
    <w:p>
      <w:pPr>
        <w:pStyle w:val="RecordBase"/>
        <w:ind w:left="120" w:hanging="120"/>
      </w:pPr>
      <w:r>
        <w:t xml:space="preserve">Mileage-based vehicle fee, Mileage-Based Transportation Funding Task Force, development of - </w:t>
      </w:r>
      <w:r>
        <w:t xml:space="preserve"> </w:t>
      </w:r>
      <w:r>
        <w:t xml:space="preserve">HCR 27</w:t>
      </w:r>
    </w:p>
    <w:p>
      <w:pPr>
        <w:pStyle w:val="RecordBase"/>
        <w:ind w:left="120" w:hanging="120"/>
      </w:pPr>
      <w:r>
        <w:t xml:space="preserve">Motor</w:t>
      </w:r>
    </w:p>
    <w:p>
      <w:pPr>
        <w:pStyle w:val="RecordBase"/>
        <w:ind w:left="240" w:hanging="192"/>
      </w:pPr>
      <w:r>
        <w:t xml:space="preserve"> vehicle dealers, accident damage to motor vehicles prior ot sale, disclosure of - </w:t>
      </w:r>
      <w:r>
        <w:t xml:space="preserve"> </w:t>
      </w:r>
      <w:r>
        <w:t xml:space="preserve">HB  165</w:t>
      </w:r>
    </w:p>
    <w:p>
      <w:pPr>
        <w:pStyle w:val="RecordBase"/>
        <w:ind w:left="240" w:hanging="192"/>
      </w:pPr>
      <w:r>
        <w:t xml:space="preserve"> vehicle dealers and manufacturers, license fee - </w:t>
      </w:r>
      <w:r>
        <w:t xml:space="preserve"> </w:t>
      </w:r>
      <w:r>
        <w:t xml:space="preserve">SB  183</w:t>
      </w:r>
      <w:r>
        <w:t xml:space="preserve">;</w:t>
      </w:r>
      <w:r>
        <w:t xml:space="preserve"> </w:t>
      </w:r>
      <w:r>
        <w:t xml:space="preserve">HB  298</w:t>
      </w:r>
    </w:p>
    <w:p>
      <w:pPr>
        <w:pStyle w:val="RecordBase"/>
        <w:ind w:left="240" w:hanging="192"/>
      </w:pPr>
      <w:r>
        <w:t xml:space="preserve"> vehicle dealers, disclosure of accident damage to motor vehicles, prior to sale - </w:t>
      </w:r>
      <w:r>
        <w:t xml:space="preserve"> </w:t>
      </w:r>
      <w:r>
        <w:t xml:space="preserve">HB  165</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Vehicle Reparations Act, tort liability, statute of limitations, reissuance of payment - </w:t>
      </w:r>
      <w:r>
        <w:t xml:space="preserve"> </w:t>
      </w:r>
      <w:r>
        <w:t xml:space="preserve">SB  91</w:t>
      </w:r>
    </w:p>
    <w:p>
      <w:pPr>
        <w:pStyle w:val="RecordBase"/>
        <w:ind w:left="240" w:hanging="192"/>
      </w:pPr>
      <w:r>
        <w:t xml:space="preserve"> vehicle transfer, when effective - </w:t>
      </w:r>
      <w:r>
        <w:t xml:space="preserve"> </w:t>
      </w:r>
      <w:r>
        <w:t xml:space="preserve">HB  382</w:t>
      </w:r>
      <w:r>
        <w:t xml:space="preserve">: </w:t>
      </w:r>
      <w:r>
        <w:t xml:space="preserve">HFA</w:t>
      </w:r>
      <w:r>
        <w:t xml:space="preserve"> (</w:t>
      </w:r>
      <w:r>
        <w:t xml:space="preserve">1</w:t>
      </w:r>
      <w:r>
        <w:t xml:space="preserve">)</w:t>
      </w:r>
    </w:p>
    <w:p>
      <w:pPr>
        <w:pStyle w:val="RecordBase"/>
        <w:ind w:left="120" w:hanging="120"/>
      </w:pPr>
      <w:r>
        <w:t xml:space="preserve">Nondivisible</w:t>
      </w:r>
    </w:p>
    <w:p>
      <w:pPr>
        <w:pStyle w:val="RecordBase"/>
        <w:ind w:left="240" w:hanging="192"/>
      </w:pPr>
      <w:r>
        <w:t xml:space="preserve"> load, definition - </w:t>
      </w:r>
      <w:r>
        <w:t xml:space="preserve"> </w:t>
      </w:r>
      <w:r>
        <w:t xml:space="preserve">SB  76</w:t>
      </w:r>
    </w:p>
    <w:p>
      <w:pPr>
        <w:pStyle w:val="RecordBase"/>
        <w:ind w:left="240" w:hanging="192"/>
      </w:pPr>
      <w:r>
        <w:t xml:space="preserve"> load, definition for non-national truck network highways, clarification of - </w:t>
      </w:r>
      <w:r>
        <w:t xml:space="preserve"> </w:t>
      </w:r>
      <w:r>
        <w:t xml:space="preserve">SB  76</w:t>
      </w:r>
      <w:r>
        <w:t xml:space="preserve">: </w:t>
      </w:r>
      <w:r>
        <w:t xml:space="preserve">SFA</w:t>
      </w:r>
      <w:r>
        <w:t xml:space="preserve"> (</w:t>
      </w:r>
      <w:r>
        <w:t xml:space="preserve">1</w:t>
      </w:r>
      <w:r>
        <w:t xml:space="preserve">)</w:t>
      </w:r>
    </w:p>
    <w:p>
      <w:pPr>
        <w:pStyle w:val="RecordBase"/>
        <w:ind w:left="120" w:hanging="120"/>
      </w:pPr>
      <w:r>
        <w:t xml:space="preserve">NRA special license plate, establishment of - </w:t>
      </w:r>
      <w:r>
        <w:t xml:space="preserve"> </w:t>
      </w:r>
      <w:r>
        <w:t xml:space="preserve">HB  194</w:t>
      </w:r>
      <w:r>
        <w:t xml:space="preserve">: </w:t>
      </w:r>
      <w:r>
        <w:t xml:space="preserve">HFA</w:t>
      </w:r>
      <w:r>
        <w:t xml:space="preserve"> (</w:t>
      </w:r>
      <w:r>
        <w:t xml:space="preserve">1</w:t>
      </w:r>
      <w:r>
        <w:t xml:space="preserve">)</w:t>
      </w:r>
      <w:r>
        <w:t xml:space="preserve">;</w:t>
      </w:r>
      <w:r>
        <w:t xml:space="preserve"> </w:t>
      </w:r>
      <w:r>
        <w:t xml:space="preserve">HB  409</w:t>
      </w:r>
    </w:p>
    <w:p>
      <w:pPr>
        <w:pStyle w:val="RecordBase"/>
        <w:ind w:left="120" w:hanging="120"/>
      </w:pPr>
      <w:r>
        <w:t xml:space="preserve">Obtaining salvage titles, process for - </w:t>
      </w:r>
      <w:r>
        <w:t xml:space="preserve"> </w:t>
      </w:r>
      <w:r>
        <w:t xml:space="preserve">HB  185</w:t>
      </w:r>
      <w:r>
        <w:t xml:space="preserve">: </w:t>
      </w:r>
      <w:r>
        <w:t xml:space="preserve">HCS</w:t>
      </w:r>
    </w:p>
    <w:p>
      <w:pPr>
        <w:pStyle w:val="RecordBase"/>
        <w:ind w:left="120" w:hanging="120"/>
      </w:pPr>
      <w:r>
        <w:t xml:space="preserve">Off-road recreational all-terrain vehicle usage as a catalyst for economic development, study of - </w:t>
      </w:r>
      <w:r>
        <w:t xml:space="preserve"> </w:t>
      </w:r>
      <w:r>
        <w:t xml:space="preserve">SJR 118</w:t>
      </w:r>
    </w:p>
    <w:p>
      <w:pPr>
        <w:pStyle w:val="RecordBase"/>
        <w:ind w:left="120" w:hanging="120"/>
      </w:pPr>
      <w:r>
        <w:t xml:space="preserve">Operation</w:t>
      </w:r>
    </w:p>
    <w:p>
      <w:pPr>
        <w:pStyle w:val="RecordBase"/>
        <w:ind w:left="240" w:hanging="192"/>
      </w:pPr>
      <w:r>
        <w:t xml:space="preserve"> under the influence, right of Commonwealth to trial by jury - </w:t>
      </w:r>
      <w:r>
        <w:t xml:space="preserve"> </w:t>
      </w:r>
      <w:r>
        <w:t xml:space="preserve">SB  234</w:t>
      </w:r>
    </w:p>
    <w:p>
      <w:pPr>
        <w:pStyle w:val="RecordBase"/>
        <w:ind w:left="240" w:hanging="192"/>
      </w:pPr>
      <w:r>
        <w:t xml:space="preserve"> under the influencet, right of Commonwealth to trial by jury - </w:t>
      </w:r>
      <w:r>
        <w:t xml:space="preserve"> </w:t>
      </w:r>
      <w:r>
        <w:t xml:space="preserve">HB  368</w:t>
      </w:r>
    </w:p>
    <w:p>
      <w:pPr>
        <w:pStyle w:val="RecordBase"/>
        <w:ind w:left="120" w:hanging="120"/>
      </w:pPr>
      <w:r>
        <w:t xml:space="preserve">Operator's</w:t>
      </w:r>
    </w:p>
    <w:p>
      <w:pPr>
        <w:pStyle w:val="RecordBase"/>
        <w:ind w:left="240" w:hanging="192"/>
      </w:pPr>
      <w:r>
        <w:t xml:space="preserve"> licenses and personal ID cards, application process - </w:t>
      </w:r>
      <w:r>
        <w:t xml:space="preserve"> </w:t>
      </w:r>
      <w:r>
        <w:t xml:space="preserve">SB  245</w:t>
      </w:r>
      <w:r>
        <w:t xml:space="preserve">;</w:t>
      </w:r>
      <w:r>
        <w:t xml:space="preserve"> </w:t>
      </w:r>
      <w:r>
        <w:t xml:space="preserve">SB  245</w:t>
      </w:r>
      <w:r>
        <w:t xml:space="preserve">: </w:t>
      </w:r>
      <w:r>
        <w:t xml:space="preserve">SCS</w:t>
      </w:r>
    </w:p>
    <w:p>
      <w:pPr>
        <w:pStyle w:val="RecordBase"/>
        <w:ind w:left="240" w:hanging="192"/>
      </w:pPr>
      <w:r>
        <w:t xml:space="preserve"> licenses and personal ID cards, compliance with federal REAL ID Act - </w:t>
      </w:r>
      <w:r>
        <w:t xml:space="preserve"> </w:t>
      </w:r>
      <w:r>
        <w:t xml:space="preserve">SB  245</w:t>
      </w:r>
      <w:r>
        <w:t xml:space="preserve">;</w:t>
      </w:r>
      <w:r>
        <w:t xml:space="preserve"> </w:t>
      </w:r>
      <w:r>
        <w:t xml:space="preserve">SB  245</w:t>
      </w:r>
      <w:r>
        <w:t xml:space="preserve">: </w:t>
      </w:r>
      <w:r>
        <w:t xml:space="preserve">SCS</w:t>
      </w:r>
    </w:p>
    <w:p>
      <w:pPr>
        <w:pStyle w:val="RecordBase"/>
        <w:ind w:left="240" w:hanging="192"/>
      </w:pPr>
      <w:r>
        <w:t xml:space="preserve"> licenses and personal ID cards, form and content of identity documents - </w:t>
      </w:r>
      <w:r>
        <w:t xml:space="preserve"> </w:t>
      </w:r>
      <w:r>
        <w:t xml:space="preserve">SB  245</w:t>
      </w:r>
      <w:r>
        <w:t xml:space="preserve">;</w:t>
      </w:r>
      <w:r>
        <w:t xml:space="preserve"> </w:t>
      </w:r>
      <w:r>
        <w:t xml:space="preserve">SB  245</w:t>
      </w:r>
      <w:r>
        <w:t xml:space="preserve">: </w:t>
      </w:r>
      <w:r>
        <w:t xml:space="preserve">SCS</w:t>
      </w:r>
    </w:p>
    <w:p>
      <w:pPr>
        <w:pStyle w:val="RecordBase"/>
        <w:ind w:left="240" w:hanging="192"/>
      </w:pPr>
      <w:r>
        <w:t xml:space="preserve"> licenses, study of smartphone technology for display - </w:t>
      </w:r>
      <w:r>
        <w:t xml:space="preserve"> </w:t>
      </w:r>
      <w:r>
        <w:t xml:space="preserve">HJR 170</w:t>
      </w:r>
    </w:p>
    <w:p>
      <w:pPr>
        <w:pStyle w:val="RecordBase"/>
        <w:ind w:left="120" w:hanging="120"/>
      </w:pPr>
      <w:r>
        <w:t xml:space="preserve">Plug-in electric vehicles, annual registration fee - </w:t>
      </w:r>
      <w:r>
        <w:t xml:space="preserve"> </w:t>
      </w:r>
      <w:r>
        <w:t xml:space="preserve">SB  27</w:t>
      </w:r>
      <w:r>
        <w:t xml:space="preserve">;</w:t>
      </w:r>
      <w:r>
        <w:t xml:space="preserve"> </w:t>
      </w:r>
      <w:r>
        <w:t xml:space="preserve">HB  462</w:t>
      </w:r>
    </w:p>
    <w:p>
      <w:pPr>
        <w:pStyle w:val="RecordBase"/>
        <w:ind w:left="120" w:hanging="120"/>
      </w:pPr>
      <w:r>
        <w:t xml:space="preserve">POW/MIA special license plate, establishment of - </w:t>
      </w:r>
      <w:r>
        <w:t xml:space="preserve"> </w:t>
      </w:r>
      <w:r>
        <w:t xml:space="preserve">HB  194</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Salvage</w:t>
      </w:r>
    </w:p>
    <w:p>
      <w:pPr>
        <w:pStyle w:val="RecordBase"/>
        <w:ind w:left="240" w:hanging="192"/>
      </w:pPr>
      <w:r>
        <w:t xml:space="preserve"> titles, process for - </w:t>
      </w:r>
      <w:r>
        <w:t xml:space="preserve"> </w:t>
      </w:r>
      <w:r>
        <w:t xml:space="preserve">HB  185</w:t>
      </w:r>
      <w:r>
        <w:t xml:space="preserve">: </w:t>
      </w:r>
      <w:r>
        <w:t xml:space="preserve">SFA</w:t>
      </w:r>
      <w:r>
        <w:t xml:space="preserve"> (</w:t>
      </w:r>
      <w:r>
        <w:t xml:space="preserve">1</w:t>
      </w:r>
      <w:r>
        <w:t xml:space="preserve">)</w:t>
      </w:r>
    </w:p>
    <w:p>
      <w:pPr>
        <w:pStyle w:val="RecordBase"/>
        <w:ind w:left="240" w:hanging="192"/>
      </w:pPr>
      <w:r>
        <w:t xml:space="preserve"> titles, process for obtaining - </w:t>
      </w:r>
      <w:r>
        <w:t xml:space="preserve"> </w:t>
      </w:r>
      <w:r>
        <w:t xml:space="preserve">HB  185</w:t>
      </w:r>
    </w:p>
    <w:p>
      <w:pPr>
        <w:pStyle w:val="RecordBase"/>
        <w:ind w:left="120" w:hanging="120"/>
      </w:pPr>
      <w:r>
        <w:t xml:space="preserve">Secondary metals recyclers, exemption from title requirements for the purchase of certain vehicles - </w:t>
      </w:r>
      <w:r>
        <w:t xml:space="preserve"> </w:t>
      </w:r>
      <w:r>
        <w:t xml:space="preserve">SB  163</w:t>
      </w:r>
    </w:p>
    <w:p>
      <w:pPr>
        <w:pStyle w:val="RecordBase"/>
        <w:ind w:left="120" w:hanging="120"/>
      </w:pPr>
      <w:r>
        <w:t xml:space="preserve">Security</w:t>
      </w:r>
    </w:p>
    <w:p>
      <w:pPr>
        <w:pStyle w:val="RecordBase"/>
        <w:ind w:left="240" w:hanging="192"/>
      </w:pPr>
      <w:r>
        <w:t xml:space="preserve"> interest, filing, extension for time period for - </w:t>
      </w:r>
      <w:r>
        <w:t xml:space="preserve"> </w:t>
      </w:r>
      <w:r>
        <w:t xml:space="preserve">HB  352</w:t>
      </w:r>
      <w:r>
        <w:t xml:space="preserve">: </w:t>
      </w:r>
      <w:r>
        <w:t xml:space="preserve">HCS</w:t>
      </w:r>
    </w:p>
    <w:p>
      <w:pPr>
        <w:pStyle w:val="RecordBase"/>
        <w:ind w:left="240" w:hanging="192"/>
      </w:pPr>
      <w:r>
        <w:t xml:space="preserve"> interest, filing, extension of time period for - </w:t>
      </w:r>
      <w:r>
        <w:t xml:space="preserve"> </w:t>
      </w:r>
      <w:r>
        <w:t xml:space="preserve">HB  352</w:t>
      </w:r>
      <w:r>
        <w:t xml:space="preserve">;</w:t>
      </w:r>
      <w:r>
        <w:t xml:space="preserve"> </w:t>
      </w:r>
      <w:r>
        <w:t xml:space="preserve">HB  352</w:t>
      </w:r>
      <w:r>
        <w:t xml:space="preserve">: </w:t>
      </w:r>
      <w:r>
        <w:t xml:space="preserve">SCS</w:t>
      </w:r>
    </w:p>
    <w:p>
      <w:pPr>
        <w:pStyle w:val="RecordBase"/>
        <w:ind w:left="240" w:hanging="192"/>
      </w:pPr>
      <w:r>
        <w:t xml:space="preserve"> interest, perfection of - </w:t>
      </w:r>
      <w:r>
        <w:t xml:space="preserve"> </w:t>
      </w:r>
      <w:r>
        <w:t xml:space="preserve">HB  352</w:t>
      </w:r>
      <w:r>
        <w:t xml:space="preserve">: </w:t>
      </w:r>
      <w:r>
        <w:t xml:space="preserve">SCS</w:t>
      </w:r>
    </w:p>
    <w:p>
      <w:pPr>
        <w:pStyle w:val="RecordBase"/>
        <w:ind w:left="240" w:hanging="192"/>
      </w:pPr>
      <w:r>
        <w:t xml:space="preserve"> interest, submit termination statements electronically - </w:t>
      </w:r>
      <w:r>
        <w:t xml:space="preserve"> </w:t>
      </w:r>
      <w:r>
        <w:t xml:space="preserve">SB  74</w:t>
      </w:r>
      <w:r>
        <w:t xml:space="preserve">: </w:t>
      </w:r>
      <w:r>
        <w:t xml:space="preserve">SCS</w:t>
      </w:r>
    </w:p>
    <w:p>
      <w:pPr>
        <w:pStyle w:val="RecordBase"/>
        <w:ind w:left="240" w:hanging="192"/>
      </w:pPr>
      <w:r>
        <w:t xml:space="preserve"> interest, termination statements - </w:t>
      </w:r>
      <w:r>
        <w:t xml:space="preserve"> </w:t>
      </w:r>
      <w:r>
        <w:t xml:space="preserve">SB  74</w:t>
      </w:r>
    </w:p>
    <w:p>
      <w:pPr>
        <w:pStyle w:val="RecordBase"/>
        <w:ind w:left="120" w:hanging="120"/>
      </w:pPr>
      <w:r>
        <w:t xml:space="preserve">Shock probation, prohibition with DUI death - </w:t>
      </w:r>
      <w:r>
        <w:t xml:space="preserve"> </w:t>
      </w:r>
      <w:r>
        <w:t xml:space="preserve">SB  39</w:t>
      </w:r>
      <w:r>
        <w:t xml:space="preserve">;</w:t>
      </w:r>
      <w:r>
        <w:t xml:space="preserve"> </w:t>
      </w:r>
      <w:r>
        <w:t xml:space="preserve">HB  451</w:t>
      </w:r>
    </w:p>
    <w:p>
      <w:pPr>
        <w:pStyle w:val="RecordBase"/>
        <w:ind w:left="120" w:hanging="120"/>
      </w:pPr>
      <w:r>
        <w:t xml:space="preserve">Special</w:t>
      </w:r>
    </w:p>
    <w:p>
      <w:pPr>
        <w:pStyle w:val="RecordBase"/>
        <w:ind w:left="240" w:hanging="192"/>
      </w:pPr>
      <w:r>
        <w:t xml:space="preserve"> license plates, Gold Star Families - </w:t>
      </w:r>
      <w:r>
        <w:t xml:space="preserve"> </w:t>
      </w:r>
      <w:r>
        <w:t xml:space="preserve">SB  300</w:t>
      </w:r>
      <w:r>
        <w:t xml:space="preserve">: </w:t>
      </w:r>
      <w:r>
        <w:t xml:space="preserve">HFA</w:t>
      </w:r>
      <w:r>
        <w:t xml:space="preserve"> (</w:t>
      </w:r>
      <w:r>
        <w:t xml:space="preserve">1</w:t>
      </w:r>
      <w:r>
        <w:t xml:space="preserve">)</w:t>
      </w:r>
      <w:r>
        <w:t xml:space="preserve">;</w:t>
      </w:r>
      <w:r>
        <w:t xml:space="preserve"> </w:t>
      </w:r>
      <w:r>
        <w:t xml:space="preserve">HB  317</w:t>
      </w:r>
    </w:p>
    <w:p>
      <w:pPr>
        <w:pStyle w:val="RecordBase"/>
        <w:ind w:left="240" w:hanging="192"/>
      </w:pPr>
      <w:r>
        <w:t xml:space="preserve"> license plates, Gold Star Sons and Daughters - </w:t>
      </w:r>
      <w:r>
        <w:t xml:space="preserve"> </w:t>
      </w:r>
      <w:r>
        <w:t xml:space="preserve">SB  104</w:t>
      </w:r>
      <w:r>
        <w:t xml:space="preserve">;</w:t>
      </w:r>
      <w:r>
        <w:t xml:space="preserve"> </w:t>
      </w:r>
      <w:r>
        <w:t xml:space="preserve">HB  165</w:t>
      </w:r>
      <w:r>
        <w:t xml:space="preserve">: </w:t>
      </w:r>
      <w:r>
        <w:t xml:space="preserve">SCS</w:t>
      </w:r>
      <w:r>
        <w:t xml:space="preserve"> (</w:t>
      </w:r>
      <w:r>
        <w:t xml:space="preserve">2</w:t>
      </w:r>
      <w:r>
        <w:t xml:space="preserve">)</w:t>
      </w:r>
      <w:r>
        <w:t xml:space="preserve">, </w:t>
      </w:r>
      <w:r>
        <w:t xml:space="preserve">SFA</w:t>
      </w:r>
      <w:r>
        <w:t xml:space="preserve"> (</w:t>
      </w:r>
      <w:r>
        <w:t xml:space="preserve">2</w:t>
      </w:r>
      <w:r>
        <w:t xml:space="preserve">)</w:t>
      </w:r>
    </w:p>
    <w:p>
      <w:pPr>
        <w:pStyle w:val="RecordBase"/>
        <w:ind w:left="240" w:hanging="192"/>
      </w:pPr>
      <w:r>
        <w:t xml:space="preserve"> military license plates, requirements, change - </w:t>
      </w:r>
      <w:r>
        <w:t xml:space="preserve"> </w:t>
      </w:r>
      <w:r>
        <w:t xml:space="preserve">HB  547</w:t>
      </w:r>
    </w:p>
    <w:p>
      <w:pPr>
        <w:pStyle w:val="RecordBase"/>
        <w:ind w:left="120" w:hanging="120"/>
      </w:pPr>
      <w:r>
        <w:t xml:space="preserve">Speed titles, salvage and rebuilt vehicles, requirement of - </w:t>
      </w:r>
      <w:r>
        <w:t xml:space="preserve"> </w:t>
      </w:r>
      <w:r>
        <w:t xml:space="preserve">HB  80</w:t>
      </w:r>
      <w:r>
        <w:t xml:space="preserve">: </w:t>
      </w:r>
      <w:r>
        <w:t xml:space="preserve">SCS</w:t>
      </w:r>
    </w:p>
    <w:p>
      <w:pPr>
        <w:pStyle w:val="RecordBase"/>
        <w:ind w:left="120" w:hanging="120"/>
      </w:pPr>
      <w:r>
        <w:t xml:space="preserve">Title on abandoned vehicle, issuance by clerk or affidavit of master commissioner - </w:t>
      </w:r>
      <w:r>
        <w:t xml:space="preserve"> </w:t>
      </w:r>
      <w:r>
        <w:t xml:space="preserve">HB  280</w:t>
      </w:r>
    </w:p>
    <w:p>
      <w:pPr>
        <w:pStyle w:val="RecordBase"/>
        <w:ind w:left="120" w:hanging="120"/>
      </w:pPr>
      <w:r>
        <w:t xml:space="preserve">Transfer of title, statement acknowledging receipt of documents for - </w:t>
      </w:r>
      <w:r>
        <w:t xml:space="preserve"> </w:t>
      </w:r>
      <w:r>
        <w:t xml:space="preserve">HB  382</w:t>
      </w:r>
    </w:p>
    <w:p>
      <w:pPr>
        <w:pStyle w:val="RecordBase"/>
        <w:ind w:left="120" w:hanging="120"/>
      </w:pPr>
      <w:r>
        <w:t xml:space="preserve">Transportation</w:t>
      </w:r>
    </w:p>
    <w:p>
      <w:pPr>
        <w:pStyle w:val="RecordBase"/>
        <w:ind w:left="240" w:hanging="192"/>
      </w:pPr>
      <w:r>
        <w:t xml:space="preserve"> Cabinet, promulgation of regulations regarding driver license testing - </w:t>
      </w:r>
      <w:r>
        <w:t xml:space="preserve"> </w:t>
      </w:r>
      <w:r>
        <w:t xml:space="preserve">HB  429</w:t>
      </w:r>
      <w:r>
        <w:t xml:space="preserve">;</w:t>
      </w:r>
      <w:r>
        <w:t xml:space="preserve"> </w:t>
      </w:r>
      <w:r>
        <w:t xml:space="preserve">HB  595</w:t>
      </w:r>
    </w:p>
    <w:p>
      <w:pPr>
        <w:pStyle w:val="RecordBase"/>
        <w:ind w:left="240" w:hanging="192"/>
      </w:pPr>
      <w:r>
        <w:t xml:space="preserve"> Cabinet, promulgation of regulations regarding operator's  testing - </w:t>
      </w:r>
      <w:r>
        <w:t xml:space="preserve"> </w:t>
      </w:r>
      <w:r>
        <w:t xml:space="preserve">SB  287</w:t>
      </w:r>
      <w:r>
        <w:t xml:space="preserve">;</w:t>
      </w:r>
      <w:r>
        <w:t xml:space="preserve"> </w:t>
      </w:r>
      <w:r>
        <w:t xml:space="preserve">HB  495</w:t>
      </w:r>
      <w:r>
        <w:t xml:space="preserve">;</w:t>
      </w:r>
      <w:r>
        <w:t xml:space="preserve"> </w:t>
      </w:r>
      <w:r>
        <w:t xml:space="preserve">HB  560</w:t>
      </w:r>
    </w:p>
    <w:p>
      <w:pPr>
        <w:pStyle w:val="RecordBase"/>
        <w:ind w:left="240" w:hanging="192"/>
      </w:pPr>
      <w:r>
        <w:t xml:space="preserve"> Cabinet, regulations regarding driver license testing - </w:t>
      </w:r>
      <w:r>
        <w:t xml:space="preserve"> </w:t>
      </w:r>
      <w:r>
        <w:t xml:space="preserve">SB  240</w:t>
      </w:r>
    </w:p>
    <w:p>
      <w:pPr>
        <w:pStyle w:val="RecordBase"/>
        <w:ind w:left="240" w:hanging="192"/>
      </w:pPr>
      <w:r>
        <w:t xml:space="preserve"> Cabinet, regulations regarding operator's license testing - </w:t>
      </w:r>
      <w:r>
        <w:t xml:space="preserve"> </w:t>
      </w:r>
      <w:r>
        <w:t xml:space="preserve">SB  265</w:t>
      </w:r>
    </w:p>
    <w:p>
      <w:pPr>
        <w:pStyle w:val="RecordBase"/>
        <w:ind w:left="120" w:hanging="120"/>
      </w:pPr>
      <w:r>
        <w:t xml:space="preserve">Usage tax, exemption, transfers between siblings - </w:t>
      </w:r>
      <w:r>
        <w:t xml:space="preserve"> </w:t>
      </w:r>
      <w:r>
        <w:t xml:space="preserve">HB  201</w:t>
      </w:r>
    </w:p>
    <w:p>
      <w:pPr>
        <w:pStyle w:val="RecordBase"/>
        <w:ind w:left="120" w:hanging="120"/>
      </w:pPr>
      <w:r>
        <w:t xml:space="preserve">Used motor vehicle, valuation standards clarification - </w:t>
      </w:r>
      <w:r>
        <w:t xml:space="preserve"> </w:t>
      </w:r>
      <w:r>
        <w:t xml:space="preserve">HB  478</w:t>
      </w:r>
    </w:p>
    <w:p>
      <w:pPr>
        <w:pStyle w:val="RecordBase"/>
        <w:ind w:left="120" w:hanging="120"/>
      </w:pPr>
      <w:r>
        <w:t xml:space="preserve">Vehicle damage, seller's requirement to disclose origin of parts - </w:t>
      </w:r>
      <w:r>
        <w:t xml:space="preserve"> </w:t>
      </w:r>
      <w:r>
        <w:t xml:space="preserve">HB  165</w:t>
      </w:r>
      <w:r>
        <w:t xml:space="preserve">: </w:t>
      </w:r>
      <w:r>
        <w:t xml:space="preserve">HFA</w:t>
      </w:r>
      <w:r>
        <w:t xml:space="preserve"> (</w:t>
      </w:r>
      <w:r>
        <w:t xml:space="preserve">1</w:t>
      </w:r>
      <w:r>
        <w:t xml:space="preserve">)</w:t>
        <w:br/>
      </w:r>
    </w:p>
    <w:p>
      <w:pPr>
        <w:pStyle w:val="RecordHeading3"/>
      </w:pPr>
      <w:r>
        <w:rPr>
          <w:b/>
        </w:rPr>
        <w:t xml:space="preserve">News Media</w:t>
      </w:r>
    </w:p>
    <w:p>
      <w:pPr>
        <w:pStyle w:val="RecordBase"/>
        <w:ind w:left="120" w:hanging="120"/>
      </w:pPr>
      <w:r>
        <w:t xml:space="preserve">Ballots published in newspaper, only names and issues and Web site of county clerk required - </w:t>
      </w:r>
      <w:r>
        <w:t xml:space="preserve"> </w:t>
      </w:r>
      <w:r>
        <w:t xml:space="preserve">HB  307</w:t>
        <w:br/>
      </w:r>
    </w:p>
    <w:p>
      <w:pPr>
        <w:pStyle w:val="RecordHeading3"/>
      </w:pPr>
      <w:r>
        <w:rPr>
          <w:b/>
        </w:rPr>
        <w:t xml:space="preserve">Notaries</w:t>
      </w:r>
    </w:p>
    <w:p>
      <w:pPr>
        <w:pStyle w:val="RecordBase"/>
        <w:ind w:left="120" w:hanging="120"/>
      </w:pPr>
      <w:r>
        <w:t xml:space="preserve">Commissions, requirements for - </w:t>
      </w:r>
      <w:r>
        <w:t xml:space="preserve"> </w:t>
      </w:r>
      <w:r>
        <w:t xml:space="preserve">HB  59</w:t>
      </w:r>
      <w:r>
        <w:t xml:space="preserve">: </w:t>
      </w:r>
      <w:r>
        <w:t xml:space="preserve">FCCR</w:t>
      </w:r>
      <w:r>
        <w:t xml:space="preserve">;</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Notaries</w:t>
      </w:r>
    </w:p>
    <w:p>
      <w:pPr>
        <w:pStyle w:val="RecordBase"/>
        <w:ind w:left="240" w:hanging="192"/>
      </w:pPr>
      <w:r>
        <w:t xml:space="preserve"> fees, set certain at $10 - </w:t>
      </w:r>
      <w:r>
        <w:t xml:space="preserve"> </w:t>
      </w:r>
      <w:r>
        <w:t xml:space="preserve">SB  214</w:t>
      </w:r>
      <w:r>
        <w:t xml:space="preserve">: </w:t>
      </w:r>
      <w:r>
        <w:t xml:space="preserve">HFA</w:t>
      </w:r>
      <w:r>
        <w:t xml:space="preserve"> (</w:t>
      </w:r>
      <w:r>
        <w:t xml:space="preserve">2</w:t>
      </w:r>
      <w:r>
        <w:t xml:space="preserve">)</w:t>
      </w:r>
    </w:p>
    <w:p>
      <w:pPr>
        <w:pStyle w:val="RecordBase"/>
        <w:ind w:left="240" w:hanging="192"/>
      </w:pPr>
      <w:r>
        <w:t xml:space="preserve"> Public, qualifications for - </w:t>
      </w:r>
      <w:r>
        <w:t xml:space="preserve"> </w:t>
      </w:r>
      <w:r>
        <w:t xml:space="preserve">HB  367</w:t>
      </w:r>
      <w:r>
        <w:t xml:space="preserve">: </w:t>
      </w:r>
      <w:r>
        <w:t xml:space="preserve">HFA</w:t>
      </w:r>
      <w:r>
        <w:t xml:space="preserve"> (</w:t>
      </w:r>
      <w:r>
        <w:t xml:space="preserve">1</w:t>
      </w:r>
      <w:r>
        <w:t xml:space="preserve">)</w:t>
      </w:r>
    </w:p>
    <w:p>
      <w:pPr>
        <w:pStyle w:val="RecordBase"/>
        <w:ind w:left="120" w:hanging="120"/>
      </w:pPr>
      <w:r>
        <w:t xml:space="preserve">Notary fees, remove limitation on certain actions. - </w:t>
      </w:r>
      <w:r>
        <w:t xml:space="preserve"> </w:t>
      </w:r>
      <w:r>
        <w:t xml:space="preserve">SB  214</w:t>
      </w:r>
    </w:p>
    <w:p>
      <w:pPr>
        <w:pStyle w:val="RecordBase"/>
        <w:ind w:left="120" w:hanging="120"/>
      </w:pPr>
      <w:r>
        <w:t xml:space="preserve">Regional public records and licensing administrators to be notary - </w:t>
      </w:r>
      <w:r>
        <w:t xml:space="preserve"> </w:t>
      </w:r>
      <w:r>
        <w:t xml:space="preserve">HB  325</w:t>
        <w:br/>
      </w:r>
    </w:p>
    <w:p>
      <w:pPr>
        <w:pStyle w:val="RecordHeading3"/>
      </w:pPr>
      <w:r>
        <w:rPr>
          <w:b/>
        </w:rPr>
        <w:t xml:space="preserve">Notices</w:t>
      </w:r>
    </w:p>
    <w:p>
      <w:pPr>
        <w:pStyle w:val="RecordBase"/>
        <w:ind w:left="120" w:hanging="120"/>
      </w:pPr>
      <w:r>
        <w:t xml:space="preserve">Clerks required to print names issues and Web site in newspaper, not ballot - </w:t>
      </w:r>
      <w:r>
        <w:t xml:space="preserve"> </w:t>
      </w:r>
      <w:r>
        <w:t xml:space="preserve">HB  307</w:t>
      </w:r>
    </w:p>
    <w:p>
      <w:pPr>
        <w:pStyle w:val="RecordBase"/>
        <w:ind w:left="120" w:hanging="120"/>
      </w:pPr>
      <w:r>
        <w:t xml:space="preserve">County</w:t>
      </w:r>
    </w:p>
    <w:p>
      <w:pPr>
        <w:pStyle w:val="RecordBase"/>
        <w:ind w:left="240" w:hanging="192"/>
      </w:pPr>
      <w:r>
        <w:t xml:space="preserve"> clerks, clarification of ballot changes - </w:t>
      </w:r>
      <w:r>
        <w:t xml:space="preserve"> </w:t>
      </w:r>
      <w:r>
        <w:t xml:space="preserve">HB  181</w:t>
      </w:r>
    </w:p>
    <w:p>
      <w:pPr>
        <w:pStyle w:val="RecordBase"/>
        <w:ind w:left="240" w:hanging="192"/>
      </w:pPr>
      <w:r>
        <w:t xml:space="preserve"> consolidation elections, public announcement, requirement of - </w:t>
      </w:r>
      <w:r>
        <w:t xml:space="preserve"> </w:t>
      </w:r>
      <w:r>
        <w:t xml:space="preserve">HB  161</w:t>
      </w:r>
    </w:p>
    <w:p>
      <w:pPr>
        <w:pStyle w:val="RecordBase"/>
        <w:ind w:left="120" w:hanging="120"/>
      </w:pPr>
      <w:r>
        <w:t xml:space="preserve">Displacement of waste haulers, public hearing and notice requirement for - </w:t>
      </w:r>
      <w:r>
        <w:t xml:space="preserve"> </w:t>
      </w:r>
      <w:r>
        <w:t xml:space="preserve">HB  421</w:t>
      </w:r>
    </w:p>
    <w:p>
      <w:pPr>
        <w:pStyle w:val="RecordBase"/>
        <w:ind w:left="120" w:hanging="120"/>
      </w:pPr>
      <w:r>
        <w:t xml:space="preserve">No smoking signs, where required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Objection notice, provide for mechanism of - </w:t>
      </w:r>
      <w:r>
        <w:t xml:space="preserve"> </w:t>
      </w:r>
      <w:r>
        <w:t xml:space="preserve">SB  18</w:t>
      </w:r>
      <w:r>
        <w:t xml:space="preserve">: </w:t>
      </w:r>
      <w:r>
        <w:t xml:space="preserve">CCR</w:t>
      </w:r>
      <w:r>
        <w:t xml:space="preserve">, </w:t>
      </w:r>
      <w:r>
        <w:t xml:space="preserve">HFA</w:t>
      </w:r>
      <w:r>
        <w:t xml:space="preserve"> (</w:t>
      </w:r>
      <w:r>
        <w:t xml:space="preserve">3</w:t>
      </w:r>
      <w:r>
        <w:t xml:space="preserve">)</w:t>
      </w:r>
    </w:p>
    <w:p>
      <w:pPr>
        <w:pStyle w:val="RecordBase"/>
        <w:ind w:left="120" w:hanging="120"/>
      </w:pPr>
      <w:r>
        <w:t xml:space="preserve">Prescribe Fire Council Burn Boss Program, notice before burn for - </w:t>
      </w:r>
      <w:r>
        <w:t xml:space="preserve"> </w:t>
      </w:r>
      <w:r>
        <w:t xml:space="preserve">HB  208</w:t>
      </w:r>
      <w:r>
        <w:t xml:space="preserve">: </w:t>
      </w:r>
      <w:r>
        <w:t xml:space="preserve">HCS</w:t>
      </w:r>
    </w:p>
    <w:p>
      <w:pPr>
        <w:pStyle w:val="RecordBase"/>
        <w:ind w:left="120" w:hanging="120"/>
      </w:pPr>
      <w:r>
        <w:t xml:space="preserve">Prescribed fire, notice requirements for - </w:t>
      </w:r>
      <w:r>
        <w:t xml:space="preserve"> </w:t>
      </w:r>
      <w:r>
        <w:t xml:space="preserve">HB  208</w:t>
      </w:r>
    </w:p>
    <w:p>
      <w:pPr>
        <w:pStyle w:val="RecordBase"/>
        <w:ind w:left="120" w:hanging="120"/>
      </w:pPr>
      <w:r>
        <w:t xml:space="preserve">Presumption of notice to prescribing practitioner - </w:t>
      </w:r>
      <w:r>
        <w:t xml:space="preserve"> </w:t>
      </w:r>
      <w:r>
        <w:t xml:space="preserve">SB  134</w:t>
      </w:r>
      <w:r>
        <w:t xml:space="preserve">: </w:t>
      </w:r>
      <w:r>
        <w:t xml:space="preserve">HFA</w:t>
      </w:r>
      <w:r>
        <w:t xml:space="preserve"> (</w:t>
      </w:r>
      <w:r>
        <w:t xml:space="preserve">3</w:t>
      </w:r>
      <w:r>
        <w:t xml:space="preserve">)</w:t>
      </w:r>
    </w:p>
    <w:p>
      <w:pPr>
        <w:pStyle w:val="RecordBase"/>
        <w:ind w:left="120" w:hanging="120"/>
      </w:pPr>
      <w:r>
        <w:t xml:space="preserve">Prohibition of concealed weapons, regulations - </w:t>
      </w:r>
      <w:r>
        <w:t xml:space="preserve"> </w:t>
      </w:r>
      <w:r>
        <w:t xml:space="preserve">SB  257</w:t>
      </w:r>
      <w:r>
        <w:t xml:space="preserve">;</w:t>
      </w:r>
      <w:r>
        <w:t xml:space="preserve"> </w:t>
      </w:r>
      <w:r>
        <w:t xml:space="preserve">HB  531</w:t>
      </w:r>
    </w:p>
    <w:p>
      <w:pPr>
        <w:pStyle w:val="RecordBase"/>
        <w:ind w:left="120" w:hanging="120"/>
      </w:pPr>
      <w:r>
        <w:t xml:space="preserve">Provide presumption of notice to prescribing practitioner - </w:t>
      </w:r>
      <w:r>
        <w:t xml:space="preserve"> </w:t>
      </w:r>
      <w:r>
        <w:t xml:space="preserve">SB  134</w:t>
      </w:r>
      <w:r>
        <w:t xml:space="preserve">: </w:t>
      </w:r>
      <w:r>
        <w:t xml:space="preserve">HFA</w:t>
      </w:r>
      <w:r>
        <w:t xml:space="preserve"> (</w:t>
      </w:r>
      <w:r>
        <w:t xml:space="preserve">2</w:t>
      </w:r>
      <w:r>
        <w:t xml:space="preserve">)</w:t>
      </w:r>
    </w:p>
    <w:p>
      <w:pPr>
        <w:pStyle w:val="RecordBase"/>
        <w:ind w:left="120" w:hanging="120"/>
      </w:pPr>
      <w:r>
        <w:t xml:space="preserve">Public-private partnerships, public notice of unsolicited proposals made to local governments - </w:t>
      </w:r>
      <w:r>
        <w:t xml:space="preserve"> </w:t>
      </w:r>
      <w:r>
        <w:t xml:space="preserve">HB  309</w:t>
      </w:r>
      <w:r>
        <w:t xml:space="preserve">: </w:t>
      </w:r>
      <w:r>
        <w:t xml:space="preserve">HFA</w:t>
      </w:r>
      <w:r>
        <w:t xml:space="preserve"> (</w:t>
      </w:r>
      <w:r>
        <w:t xml:space="preserve">3</w:t>
      </w:r>
      <w:r>
        <w:t xml:space="preserve">)</w:t>
      </w:r>
    </w:p>
    <w:p>
      <w:pPr>
        <w:pStyle w:val="RecordBase"/>
        <w:ind w:left="120" w:hanging="120"/>
      </w:pPr>
      <w:r>
        <w:t xml:space="preserve">Refusal of service, advertising - </w:t>
      </w:r>
      <w:r>
        <w:t xml:space="preserve"> </w:t>
      </w:r>
      <w:r>
        <w:t xml:space="preserve">SB  180</w:t>
      </w:r>
      <w:r>
        <w:t xml:space="preserve">: </w:t>
      </w:r>
      <w:r>
        <w:t xml:space="preserve">HFA</w:t>
      </w:r>
      <w:r>
        <w:t xml:space="preserve"> (</w:t>
      </w:r>
      <w:r>
        <w:t xml:space="preserve">3</w:t>
      </w:r>
      <w:r>
        <w:t xml:space="preserve">)</w:t>
        <w:br/>
      </w:r>
    </w:p>
    <w:p>
      <w:pPr>
        <w:pStyle w:val="RecordHeading3"/>
      </w:pPr>
      <w:r>
        <w:rPr>
          <w:b/>
        </w:rPr>
        <w:t xml:space="preserve">Nuclear Energy</w:t>
      </w:r>
    </w:p>
    <w:p>
      <w:pPr>
        <w:pStyle w:val="RecordBase"/>
        <w:ind w:left="120" w:hanging="120"/>
      </w:pPr>
      <w:r>
        <w:t xml:space="preserve">Change of NORM to TENORM, inclusion of landfill operators, technical corrections - </w:t>
      </w:r>
      <w:r>
        <w:t xml:space="preserve"> </w:t>
      </w:r>
      <w:r>
        <w:t xml:space="preserve">HB  563</w:t>
      </w:r>
      <w:r>
        <w:t xml:space="preserve">: </w:t>
      </w:r>
      <w:r>
        <w:t xml:space="preserve">SFA</w:t>
      </w:r>
      <w:r>
        <w:t xml:space="preserve"> (</w:t>
      </w:r>
      <w:r>
        <w:t xml:space="preserve">2</w:t>
      </w:r>
      <w:r>
        <w:t xml:space="preserve">)</w:t>
      </w:r>
    </w:p>
    <w:p>
      <w:pPr>
        <w:pStyle w:val="RecordBase"/>
        <w:ind w:left="120" w:hanging="120"/>
      </w:pPr>
      <w:r>
        <w:t xml:space="preserve">Low-level radioactive material, oil and gas , special wastes, prohibited from import into Kentucky - </w:t>
      </w:r>
      <w:r>
        <w:t xml:space="preserve"> </w:t>
      </w:r>
      <w:r>
        <w:t xml:space="preserve">HB  563</w:t>
      </w:r>
    </w:p>
    <w:p>
      <w:pPr>
        <w:pStyle w:val="RecordBase"/>
        <w:ind w:left="120" w:hanging="120"/>
      </w:pPr>
      <w:r>
        <w:t xml:space="preserve">Naturally Occurring Radioactive Material, regulatory responsibility and regulations for - </w:t>
      </w:r>
      <w:r>
        <w:t xml:space="preserve"> </w:t>
      </w:r>
      <w:r>
        <w:t xml:space="preserve">HB  563</w:t>
      </w:r>
      <w:r>
        <w:t xml:space="preserve">: </w:t>
      </w:r>
      <w:r>
        <w:t xml:space="preserve">HCS</w:t>
      </w:r>
    </w:p>
    <w:p>
      <w:pPr>
        <w:pStyle w:val="RecordBase"/>
        <w:ind w:left="120" w:hanging="120"/>
      </w:pPr>
      <w:r>
        <w:t xml:space="preserve">NORM, oil and gas exploration, make grammatical and technical corrections - </w:t>
      </w:r>
      <w:r>
        <w:t xml:space="preserve"> </w:t>
      </w:r>
      <w:r>
        <w:t xml:space="preserve">HB  563</w:t>
      </w:r>
      <w:r>
        <w:t xml:space="preserve">: </w:t>
      </w:r>
      <w:r>
        <w:t xml:space="preserve">SFA</w:t>
      </w:r>
      <w:r>
        <w:t xml:space="preserve"> (</w:t>
      </w:r>
      <w:r>
        <w:t xml:space="preserve">4</w:t>
      </w:r>
      <w:r>
        <w:t xml:space="preserve">)</w:t>
      </w:r>
    </w:p>
    <w:p>
      <w:pPr>
        <w:pStyle w:val="RecordBase"/>
        <w:ind w:left="120" w:hanging="120"/>
      </w:pPr>
      <w:r>
        <w:t xml:space="preserve">Nuclear</w:t>
      </w:r>
    </w:p>
    <w:p>
      <w:pPr>
        <w:pStyle w:val="RecordBase"/>
        <w:ind w:left="240" w:hanging="192"/>
      </w:pPr>
      <w:r>
        <w:t xml:space="preserve"> power facilities, certification of, and removal of construction moratorium - </w:t>
      </w:r>
      <w:r>
        <w:t xml:space="preserve"> </w:t>
      </w:r>
      <w:r>
        <w:t xml:space="preserve">SB  89</w:t>
      </w:r>
    </w:p>
    <w:p>
      <w:pPr>
        <w:pStyle w:val="RecordBase"/>
        <w:ind w:left="240" w:hanging="192"/>
      </w:pPr>
      <w:r>
        <w:t xml:space="preserve"> power facilities, construction moratorium, exception for, previous site or within 50 miles - </w:t>
      </w:r>
      <w:r>
        <w:t xml:space="preserve"> </w:t>
      </w:r>
      <w:r>
        <w:t xml:space="preserve">HB  103</w:t>
        <w:br/>
      </w:r>
    </w:p>
    <w:p>
      <w:pPr>
        <w:pStyle w:val="RecordHeading3"/>
      </w:pPr>
      <w:r>
        <w:rPr>
          <w:b/>
        </w:rPr>
        <w:t xml:space="preserve">Nuisances</w:t>
      </w:r>
    </w:p>
    <w:p>
      <w:pPr>
        <w:pStyle w:val="RecordBase"/>
        <w:ind w:left="120" w:hanging="120"/>
      </w:pPr>
      <w:r>
        <w:t xml:space="preserve">Blighted property, eminent domain proceedings - </w:t>
      </w:r>
      <w:r>
        <w:t xml:space="preserve"> </w:t>
      </w:r>
      <w:r>
        <w:t xml:space="preserve">SB  230</w:t>
      </w:r>
    </w:p>
    <w:p>
      <w:pPr>
        <w:pStyle w:val="RecordBase"/>
        <w:ind w:left="120" w:hanging="120"/>
      </w:pPr>
      <w:r>
        <w:t xml:space="preserve">Local Code enforcement, omnibus revisions - </w:t>
      </w:r>
      <w:r>
        <w:t xml:space="preserve"> </w:t>
      </w:r>
      <w:r>
        <w:t xml:space="preserve">HB  422</w:t>
      </w:r>
    </w:p>
    <w:p>
      <w:pPr>
        <w:pStyle w:val="RecordBase"/>
        <w:ind w:left="120" w:hanging="120"/>
      </w:pPr>
      <w:r>
        <w:t xml:space="preserve">Prescribed fire, declaration as not public nuisance - </w:t>
      </w:r>
      <w:r>
        <w:t xml:space="preserve"> </w:t>
      </w:r>
      <w:r>
        <w:t xml:space="preserve">HB  208</w:t>
        <w:br/>
      </w:r>
    </w:p>
    <w:p>
      <w:pPr>
        <w:pStyle w:val="RecordHeading3"/>
      </w:pPr>
      <w:r>
        <w:rPr>
          <w:b/>
        </w:rPr>
        <w:t xml:space="preserve">Nurses</w:t>
      </w:r>
    </w:p>
    <w:p>
      <w:pPr>
        <w:pStyle w:val="RecordBase"/>
        <w:ind w:left="120" w:hanging="120"/>
      </w:pPr>
      <w:r>
        <w:t xml:space="preserve">Advanced practice registered nurses, add medical authorization - </w:t>
      </w:r>
      <w:r>
        <w:t xml:space="preserve"> </w:t>
      </w:r>
      <w:r>
        <w:t xml:space="preserve">SB  114</w:t>
      </w:r>
    </w:p>
    <w:p>
      <w:pPr>
        <w:pStyle w:val="RecordBase"/>
        <w:ind w:left="120" w:hanging="120"/>
      </w:pPr>
      <w:r>
        <w:t xml:space="preserve">Diabetes awareness, encourage practitioner to discuss - </w:t>
      </w:r>
      <w:r>
        <w:t xml:space="preserve"> </w:t>
      </w:r>
      <w:r>
        <w:t xml:space="preserve">SB  161</w:t>
      </w:r>
    </w:p>
    <w:p>
      <w:pPr>
        <w:pStyle w:val="RecordBase"/>
        <w:ind w:left="120" w:hanging="120"/>
      </w:pPr>
      <w:r>
        <w:t xml:space="preserve">Healing</w:t>
      </w:r>
    </w:p>
    <w:p>
      <w:pPr>
        <w:pStyle w:val="RecordBase"/>
        <w:ind w:left="240" w:hanging="192"/>
      </w:pPr>
      <w:r>
        <w:t xml:space="preserve"> arts, advanced practice registered nursing, added to - </w:t>
      </w:r>
      <w:r>
        <w:t xml:space="preserve"> </w:t>
      </w:r>
      <w:r>
        <w:t xml:space="preserve">HB  296</w:t>
      </w:r>
    </w:p>
    <w:p>
      <w:pPr>
        <w:pStyle w:val="RecordBase"/>
        <w:ind w:left="240" w:hanging="192"/>
      </w:pPr>
      <w:r>
        <w:t xml:space="preserve"> arts, advanced practice registered nursing, addition to - </w:t>
      </w:r>
      <w:r>
        <w:t xml:space="preserve"> </w:t>
      </w:r>
      <w:r>
        <w:t xml:space="preserve">HB  296</w:t>
      </w:r>
      <w:r>
        <w:t xml:space="preserve">: </w:t>
      </w:r>
      <w:r>
        <w:t xml:space="preserve">HCS</w:t>
      </w:r>
    </w:p>
    <w:p>
      <w:pPr>
        <w:pStyle w:val="RecordBase"/>
        <w:ind w:left="120" w:hanging="120"/>
      </w:pPr>
      <w:r>
        <w:t xml:space="preserve">Health care liability actions, requirements for - </w:t>
      </w:r>
      <w:r>
        <w:t xml:space="preserve"> </w:t>
      </w:r>
      <w:r>
        <w:t xml:space="preserve">HB  554</w:t>
      </w:r>
    </w:p>
    <w:p>
      <w:pPr>
        <w:pStyle w:val="RecordBase"/>
        <w:ind w:left="120" w:hanging="120"/>
      </w:pPr>
      <w:r>
        <w:t xml:space="preserve">Hydrocodone, classification as a Schedule II controlled substance - </w:t>
      </w:r>
      <w:r>
        <w:t xml:space="preserve"> </w:t>
      </w:r>
      <w:r>
        <w:t xml:space="preserve">SB  136</w:t>
      </w:r>
    </w:p>
    <w:p>
      <w:pPr>
        <w:pStyle w:val="RecordBase"/>
        <w:ind w:left="120" w:hanging="120"/>
      </w:pPr>
      <w:r>
        <w:t xml:space="preserve">Investigational drugs, bioloical products, or devices, use by terminal patients - </w:t>
      </w:r>
      <w:r>
        <w:t xml:space="preserve"> </w:t>
      </w:r>
      <w:r>
        <w:t xml:space="preserve">SB  57</w:t>
      </w:r>
    </w:p>
    <w:p>
      <w:pPr>
        <w:pStyle w:val="RecordBase"/>
        <w:ind w:left="120" w:hanging="120"/>
      </w:pPr>
      <w:r>
        <w:t xml:space="preserve">Lay caregiver, contact designated - </w:t>
      </w:r>
      <w:r>
        <w:t xml:space="preserve"> </w:t>
      </w:r>
      <w:r>
        <w:t xml:space="preserve">HB  519</w:t>
      </w:r>
      <w:r>
        <w:t xml:space="preserve">;</w:t>
      </w:r>
      <w:r>
        <w:t xml:space="preserve"> </w:t>
      </w:r>
      <w:r>
        <w:t xml:space="preserve">HB  549</w:t>
      </w:r>
    </w:p>
    <w:p>
      <w:pPr>
        <w:pStyle w:val="RecordBase"/>
        <w:ind w:left="120" w:hanging="120"/>
      </w:pPr>
      <w:r>
        <w:t xml:space="preserve">Long term care facilities, nurse staffing requirements, establishment of - </w:t>
      </w:r>
      <w:r>
        <w:t xml:space="preserve"> </w:t>
      </w:r>
      <w:r>
        <w:t xml:space="preserve">SB  6</w:t>
      </w:r>
      <w:r>
        <w:t xml:space="preserve">: </w:t>
      </w:r>
      <w:r>
        <w:t xml:space="preserve">SFA</w:t>
      </w:r>
      <w:r>
        <w:t xml:space="preserve"> (</w:t>
      </w:r>
      <w:r>
        <w:t xml:space="preserve">5</w:t>
      </w:r>
      <w:r>
        <w:t xml:space="preserve">)</w:t>
      </w:r>
      <w:r>
        <w:t xml:space="preserve">, </w:t>
      </w:r>
      <w:r>
        <w:t xml:space="preserve">SFA</w:t>
      </w:r>
      <w:r>
        <w:t xml:space="preserve"> (</w:t>
      </w:r>
      <w:r>
        <w:t xml:space="preserve">15</w:t>
      </w:r>
      <w:r>
        <w:t xml:space="preserve">)</w:t>
      </w:r>
    </w:p>
    <w:p>
      <w:pPr>
        <w:pStyle w:val="RecordBase"/>
        <w:ind w:left="120" w:hanging="120"/>
      </w:pPr>
      <w:r>
        <w:t xml:space="preserve">Long-term-care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19</w:t>
      </w:r>
      <w:r>
        <w:t xml:space="preserve">)</w:t>
      </w:r>
    </w:p>
    <w:p>
      <w:pPr>
        <w:pStyle w:val="RecordBase"/>
        <w:ind w:left="120" w:hanging="120"/>
      </w:pPr>
      <w:r>
        <w:t xml:space="preserve">Medical</w:t>
      </w:r>
    </w:p>
    <w:p>
      <w:pPr>
        <w:pStyle w:val="RecordBase"/>
        <w:ind w:left="240" w:hanging="192"/>
      </w:pPr>
      <w:r>
        <w:t xml:space="preserve"> authorizations, advanced practice registered nurses and physician assistants may issue - </w:t>
      </w:r>
      <w:r>
        <w:t xml:space="preserve"> </w:t>
      </w:r>
      <w:r>
        <w:t xml:space="preserve">SB  114</w:t>
      </w:r>
      <w:r>
        <w:t xml:space="preserve">: </w:t>
      </w:r>
      <w:r>
        <w:t xml:space="preserve">SCS</w:t>
      </w:r>
    </w:p>
    <w:p>
      <w:pPr>
        <w:pStyle w:val="RecordBase"/>
        <w:ind w:left="240" w:hanging="192"/>
      </w:pPr>
      <w:r>
        <w:t xml:space="preserve"> malpractice actions, inadmissibility of statements of compassion - </w:t>
      </w:r>
      <w:r>
        <w:t xml:space="preserve"> </w:t>
      </w:r>
      <w:r>
        <w:t xml:space="preserve">SB  31</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120" w:hanging="120"/>
      </w:pPr>
      <w:r>
        <w:t xml:space="preserve">Midwifery,</w:t>
      </w:r>
    </w:p>
    <w:p>
      <w:pPr>
        <w:pStyle w:val="RecordBase"/>
        <w:ind w:left="240" w:hanging="192"/>
      </w:pPr>
      <w:r>
        <w:t xml:space="preserve"> licensed practice, establishment of - </w:t>
      </w:r>
      <w:r>
        <w:t xml:space="preserve"> </w:t>
      </w:r>
      <w:r>
        <w:t xml:space="preserve">SB  85</w:t>
      </w:r>
      <w:r>
        <w:t xml:space="preserve">: </w:t>
      </w:r>
      <w:r>
        <w:t xml:space="preserve">SCS</w:t>
      </w:r>
      <w:r>
        <w:t xml:space="preserve">;</w:t>
      </w:r>
      <w:r>
        <w:t xml:space="preserve"> </w:t>
      </w:r>
      <w:r>
        <w:t xml:space="preserve">HB  578</w:t>
      </w:r>
    </w:p>
    <w:p>
      <w:pPr>
        <w:pStyle w:val="RecordBase"/>
        <w:ind w:left="240" w:hanging="192"/>
      </w:pPr>
      <w:r>
        <w:t xml:space="preserve"> licensed practice of, establish - </w:t>
      </w:r>
      <w:r>
        <w:t xml:space="preserve"> </w:t>
      </w:r>
      <w:r>
        <w:t xml:space="preserve">SB  85</w:t>
      </w:r>
    </w:p>
    <w:p>
      <w:pPr>
        <w:pStyle w:val="RecordBase"/>
        <w:ind w:left="120" w:hanging="120"/>
      </w:pPr>
      <w:r>
        <w:t xml:space="preserve">Nurse</w:t>
      </w:r>
    </w:p>
    <w:p>
      <w:pPr>
        <w:pStyle w:val="RecordBase"/>
        <w:ind w:left="240" w:hanging="192"/>
      </w:pPr>
      <w:r>
        <w:t xml:space="preserve"> aide training requirements, accepting military medical training and experience - </w:t>
      </w:r>
      <w:r>
        <w:t xml:space="preserve"> </w:t>
      </w:r>
      <w:r>
        <w:t xml:space="preserve">HB  362</w:t>
      </w:r>
    </w:p>
    <w:p>
      <w:pPr>
        <w:pStyle w:val="RecordBase"/>
        <w:ind w:left="240" w:hanging="192"/>
      </w:pPr>
      <w:r>
        <w:t xml:space="preserve"> Licensure Compact - </w:t>
      </w:r>
      <w:r>
        <w:t xml:space="preserve"> </w:t>
      </w:r>
      <w:r>
        <w:t xml:space="preserve">HB  163</w:t>
      </w:r>
      <w:r>
        <w:t xml:space="preserve">;</w:t>
      </w:r>
      <w:r>
        <w:t xml:space="preserve"> </w:t>
      </w:r>
      <w:r>
        <w:t xml:space="preserve">HB  163</w:t>
      </w:r>
      <w:r>
        <w:t xml:space="preserve">: </w:t>
      </w:r>
      <w:r>
        <w:t xml:space="preserve">HCS</w:t>
      </w:r>
      <w:r>
        <w:t xml:space="preserve">, </w:t>
      </w:r>
      <w:r>
        <w:t xml:space="preserve">SCS</w:t>
      </w:r>
    </w:p>
    <w:p>
      <w:pPr>
        <w:pStyle w:val="RecordBase"/>
        <w:ind w:left="120" w:hanging="120"/>
      </w:pPr>
      <w:r>
        <w:t xml:space="preserve">Pharmacy benefits managers, licensure - </w:t>
      </w:r>
      <w:r>
        <w:t xml:space="preserve"> </w:t>
      </w:r>
      <w:r>
        <w:t xml:space="preserve">SB  117</w:t>
      </w:r>
      <w:r>
        <w:t xml:space="preserve">;</w:t>
      </w:r>
      <w:r>
        <w:t xml:space="preserve"> </w:t>
      </w:r>
      <w:r>
        <w:t xml:space="preserve">SB  117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Prescriptive authority, clarification of - </w:t>
      </w:r>
      <w:r>
        <w:t xml:space="preserve"> </w:t>
      </w:r>
      <w:r>
        <w:t xml:space="preserve">SB  136</w:t>
      </w:r>
      <w:r>
        <w:t xml:space="preserve">: </w:t>
      </w:r>
      <w:r>
        <w:t xml:space="preserve">SCS</w:t>
      </w:r>
    </w:p>
    <w:p>
      <w:pPr>
        <w:pStyle w:val="RecordBase"/>
        <w:ind w:left="120" w:hanging="120"/>
      </w:pPr>
      <w:r>
        <w:t xml:space="preserve">Registry of ulcers and pressure sores, security plan, requirement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Tobacco cessation, health benefit coverage - </w:t>
      </w:r>
      <w:r>
        <w:t xml:space="preserve"> </w:t>
      </w:r>
      <w:r>
        <w:t xml:space="preserve">SB  291</w:t>
        <w:br/>
      </w:r>
    </w:p>
    <w:p>
      <w:pPr>
        <w:pStyle w:val="RecordHeading3"/>
      </w:pPr>
      <w:r>
        <w:rPr>
          <w:b/>
        </w:rPr>
        <w:t xml:space="preserve">Obscenity and Pornography</w:t>
      </w:r>
    </w:p>
    <w:p>
      <w:pPr>
        <w:pStyle w:val="RecordBase"/>
        <w:ind w:left="120" w:hanging="120"/>
      </w:pPr>
      <w:r>
        <w:t xml:space="preserve">Obscenity, evidence of - </w:t>
      </w:r>
      <w:r>
        <w:t xml:space="preserve"> </w:t>
      </w:r>
      <w:r>
        <w:t xml:space="preserve">SB  130</w:t>
      </w:r>
      <w:r>
        <w:t xml:space="preserve">;</w:t>
      </w:r>
      <w:r>
        <w:t xml:space="preserve"> </w:t>
      </w:r>
      <w:r>
        <w:t xml:space="preserve">SB  130</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Sexually explicit images, distribution of without consent - </w:t>
      </w:r>
      <w:r>
        <w:t xml:space="preserve"> </w:t>
      </w:r>
      <w:r>
        <w:t xml:space="preserve">HB  110</w:t>
      </w:r>
      <w:r>
        <w:t xml:space="preserve">;</w:t>
      </w:r>
      <w:r>
        <w:t xml:space="preserve"> </w:t>
      </w:r>
      <w:r>
        <w:t xml:space="preserve">HB  110</w:t>
      </w:r>
      <w:r>
        <w:t xml:space="preserve">: </w:t>
      </w:r>
      <w:r>
        <w:t xml:space="preserve">HFA</w:t>
      </w:r>
      <w:r>
        <w:t xml:space="preserve"> (</w:t>
      </w:r>
      <w:r>
        <w:t xml:space="preserve">1</w:t>
      </w:r>
      <w:r>
        <w:t xml:space="preserve">)</w:t>
        <w:br/>
      </w:r>
    </w:p>
    <w:p>
      <w:pPr>
        <w:pStyle w:val="RecordHeading3"/>
      </w:pPr>
      <w:r>
        <w:rPr>
          <w:b/>
        </w:rPr>
        <w:t xml:space="preserve">Occupational Safety and Health</w:t>
      </w:r>
    </w:p>
    <w:p>
      <w:pPr>
        <w:pStyle w:val="RecordBase"/>
        <w:ind w:left="120" w:hanging="120"/>
      </w:pPr>
      <w:r>
        <w:t xml:space="preserve">Breast-feeding locations, penalty for restrictions or interference, establish - </w:t>
      </w:r>
      <w:r>
        <w:t xml:space="preserve"> </w:t>
      </w:r>
      <w:r>
        <w:t xml:space="preserve">SB  34</w:t>
      </w:r>
    </w:p>
    <w:p>
      <w:pPr>
        <w:pStyle w:val="RecordBase"/>
        <w:ind w:left="120" w:hanging="120"/>
      </w:pPr>
      <w:r>
        <w:t xml:space="preserve">Cannabis, regulation of - </w:t>
      </w:r>
      <w:r>
        <w:t xml:space="preserve"> </w:t>
      </w:r>
      <w:r>
        <w:t xml:space="preserve">SB  13</w:t>
      </w:r>
    </w:p>
    <w:p>
      <w:pPr>
        <w:pStyle w:val="RecordBase"/>
        <w:ind w:left="120" w:hanging="120"/>
      </w:pPr>
      <w:r>
        <w:t xml:space="preserve">Employee, neither franchisee nor employee of franchisee to be deemed employee of franchisor - </w:t>
      </w:r>
      <w:r>
        <w:t xml:space="preserve"> </w:t>
      </w:r>
      <w:r>
        <w:t xml:space="preserve">SB  198</w:t>
      </w:r>
    </w:p>
    <w:p>
      <w:pPr>
        <w:pStyle w:val="RecordBase"/>
        <w:ind w:left="120" w:hanging="120"/>
      </w:pPr>
      <w:r>
        <w:t xml:space="preserve">Employment, no employment relationship between franchisee and franchisor - </w:t>
      </w:r>
      <w:r>
        <w:t xml:space="preserve"> </w:t>
      </w:r>
      <w:r>
        <w:t xml:space="preserve">SB  198</w:t>
      </w:r>
      <w:r>
        <w:t xml:space="preserve">: </w:t>
      </w:r>
      <w:r>
        <w:t xml:space="preserve">SCS</w:t>
      </w:r>
    </w:p>
    <w:p>
      <w:pPr>
        <w:pStyle w:val="RecordBase"/>
        <w:ind w:left="120" w:hanging="120"/>
      </w:pPr>
      <w:r>
        <w:t xml:space="preserve">Place of employment, indoor smoking, prohibition, exceptions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br/>
      </w:r>
    </w:p>
    <w:p>
      <w:pPr>
        <w:pStyle w:val="RecordHeading3"/>
      </w:pPr>
      <w:r>
        <w:rPr>
          <w:b/>
        </w:rPr>
        <w:t xml:space="preserve">Occupations and Professions</w:t>
      </w:r>
    </w:p>
    <w:p>
      <w:pPr>
        <w:pStyle w:val="RecordBase"/>
        <w:ind w:left="120" w:hanging="120"/>
      </w:pPr>
      <w:r>
        <w:t xml:space="preserve">Athletic trainers, services rendered by, reimbursement for - </w:t>
      </w:r>
      <w:r>
        <w:t xml:space="preserve"> </w:t>
      </w:r>
      <w:r>
        <w:t xml:space="preserve">SB  67</w:t>
      </w:r>
    </w:p>
    <w:p>
      <w:pPr>
        <w:pStyle w:val="RecordBase"/>
        <w:ind w:left="120" w:hanging="120"/>
      </w:pPr>
      <w:r>
        <w:t xml:space="preserve">Bank</w:t>
      </w:r>
    </w:p>
    <w:p>
      <w:pPr>
        <w:pStyle w:val="RecordBase"/>
        <w:ind w:left="240" w:hanging="192"/>
      </w:pPr>
      <w:r>
        <w:t xml:space="preserve"> directors, conduct, standards of - </w:t>
      </w:r>
      <w:r>
        <w:t xml:space="preserve"> </w:t>
      </w:r>
      <w:r>
        <w:t xml:space="preserve">SB  120</w:t>
      </w:r>
    </w:p>
    <w:p>
      <w:pPr>
        <w:pStyle w:val="RecordBase"/>
        <w:ind w:left="240" w:hanging="192"/>
      </w:pPr>
      <w:r>
        <w:t xml:space="preserve"> directors, oath of - </w:t>
      </w:r>
      <w:r>
        <w:t xml:space="preserve"> </w:t>
      </w:r>
      <w:r>
        <w:t xml:space="preserve">HB  582</w:t>
      </w:r>
    </w:p>
    <w:p>
      <w:pPr>
        <w:pStyle w:val="RecordBase"/>
        <w:ind w:left="240" w:hanging="192"/>
      </w:pPr>
      <w:r>
        <w:t xml:space="preserve"> directors, standards of conduct, subject to KRS 286.3-065 - </w:t>
      </w:r>
      <w:r>
        <w:t xml:space="preserve"> </w:t>
      </w:r>
      <w:r>
        <w:t xml:space="preserve">SB  120</w:t>
      </w:r>
      <w:r>
        <w:t xml:space="preserve">: </w:t>
      </w:r>
      <w:r>
        <w:t xml:space="preserve">SFA</w:t>
      </w:r>
      <w:r>
        <w:t xml:space="preserve"> (</w:t>
      </w:r>
      <w:r>
        <w:t xml:space="preserve">1</w:t>
      </w:r>
      <w:r>
        <w:t xml:space="preserve">)</w:t>
      </w:r>
    </w:p>
    <w:p>
      <w:pPr>
        <w:pStyle w:val="RecordBase"/>
        <w:ind w:left="240" w:hanging="192"/>
      </w:pPr>
      <w:r>
        <w:t xml:space="preserve"> officers, conduct, standards of - </w:t>
      </w:r>
      <w:r>
        <w:t xml:space="preserve"> </w:t>
      </w:r>
      <w:r>
        <w:t xml:space="preserve">SB  120</w:t>
      </w:r>
    </w:p>
    <w:p>
      <w:pPr>
        <w:pStyle w:val="RecordBase"/>
        <w:ind w:left="120" w:hanging="120"/>
      </w:pPr>
      <w:r>
        <w:t xml:space="preserve">Board</w:t>
      </w:r>
    </w:p>
    <w:p>
      <w:pPr>
        <w:pStyle w:val="RecordBase"/>
        <w:ind w:left="240" w:hanging="192"/>
      </w:pPr>
      <w:r>
        <w:t xml:space="preserve"> of HVAC Contractors, requirements and definitions, clarification of - </w:t>
      </w:r>
      <w:r>
        <w:t xml:space="preserve"> </w:t>
      </w:r>
      <w:r>
        <w:t xml:space="preserve">HB  159</w:t>
      </w:r>
    </w:p>
    <w:p>
      <w:pPr>
        <w:pStyle w:val="RecordBase"/>
        <w:ind w:left="240" w:hanging="192"/>
      </w:pPr>
      <w:r>
        <w:t xml:space="preserve"> of Medical Licensure, licensure of genetic counselors, requirements for - </w:t>
      </w:r>
      <w:r>
        <w:t xml:space="preserve"> </w:t>
      </w:r>
      <w:r>
        <w:t xml:space="preserve">SB  82</w:t>
      </w:r>
    </w:p>
    <w:p>
      <w:pPr>
        <w:pStyle w:val="RecordBase"/>
        <w:ind w:left="120" w:hanging="120"/>
      </w:pPr>
      <w:r>
        <w:t xml:space="preserve">Cannabis, regulation of - </w:t>
      </w:r>
      <w:r>
        <w:t xml:space="preserve"> </w:t>
      </w:r>
      <w:r>
        <w:t xml:space="preserve">SB  13</w:t>
      </w:r>
    </w:p>
    <w:p>
      <w:pPr>
        <w:pStyle w:val="RecordBase"/>
        <w:ind w:left="120" w:hanging="120"/>
      </w:pPr>
      <w:r>
        <w:t xml:space="preserve">Career and technical education, urge continue collaboration to promote - </w:t>
      </w:r>
      <w:r>
        <w:t xml:space="preserve"> </w:t>
      </w:r>
      <w:r>
        <w:t xml:space="preserve">SCR 8</w:t>
      </w:r>
    </w:p>
    <w:p>
      <w:pPr>
        <w:pStyle w:val="RecordBase"/>
        <w:ind w:left="120" w:hanging="120"/>
      </w:pPr>
      <w:r>
        <w:t xml:space="preserve">Cemetery registrants, identification and recording of grave spaces - </w:t>
      </w:r>
      <w:r>
        <w:t xml:space="preserve"> </w:t>
      </w:r>
      <w:r>
        <w:t xml:space="preserve">HB  88</w:t>
      </w:r>
    </w:p>
    <w:p>
      <w:pPr>
        <w:pStyle w:val="RecordBase"/>
        <w:ind w:left="120" w:hanging="120"/>
      </w:pPr>
      <w:r>
        <w:t xml:space="preserve">Confidentiality, staff privilege information - </w:t>
      </w:r>
      <w:r>
        <w:t xml:space="preserve"> </w:t>
      </w:r>
      <w:r>
        <w:t xml:space="preserve">SB  66</w:t>
      </w:r>
    </w:p>
    <w:p>
      <w:pPr>
        <w:pStyle w:val="RecordBase"/>
        <w:ind w:left="120" w:hanging="120"/>
      </w:pPr>
      <w:r>
        <w:t xml:space="preserve">Construction industry, misclassification of employees - </w:t>
      </w:r>
      <w:r>
        <w:t xml:space="preserve"> </w:t>
      </w:r>
      <w:r>
        <w:t xml:space="preserve">HB  477</w:t>
      </w:r>
      <w:r>
        <w:t xml:space="preserve">;</w:t>
      </w:r>
      <w:r>
        <w:t xml:space="preserve"> </w:t>
      </w:r>
      <w:r>
        <w:t xml:space="preserve">HB  477</w:t>
      </w:r>
      <w:r>
        <w:t xml:space="preserve">: </w:t>
      </w:r>
      <w:r>
        <w:t xml:space="preserve">HCS</w:t>
      </w:r>
      <w:r>
        <w:t xml:space="preserve">, </w:t>
      </w:r>
      <w:r>
        <w:t xml:space="preserve">HFA</w:t>
      </w:r>
      <w:r>
        <w:t xml:space="preserve"> (</w:t>
      </w:r>
      <w:r>
        <w:t xml:space="preserve">8</w:t>
      </w:r>
      <w:r>
        <w:t xml:space="preserve">)</w:t>
      </w:r>
    </w:p>
    <w:p>
      <w:pPr>
        <w:pStyle w:val="RecordBase"/>
        <w:ind w:left="120" w:hanging="120"/>
      </w:pPr>
      <w:r>
        <w:t xml:space="preserve">Cosmetologists, licensing of natural hair braiding, make requirement for - </w:t>
      </w:r>
      <w:r>
        <w:t xml:space="preserve"> </w:t>
      </w:r>
      <w:r>
        <w:t xml:space="preserve">SB  269</w:t>
      </w:r>
      <w:r>
        <w:t xml:space="preserve">: </w:t>
      </w:r>
      <w:r>
        <w:t xml:space="preserve">HFA</w:t>
      </w:r>
      <w:r>
        <w:t xml:space="preserve"> (</w:t>
      </w:r>
      <w:r>
        <w:t xml:space="preserve">1</w:t>
      </w:r>
      <w:r>
        <w:t xml:space="preserve">)</w:t>
      </w:r>
    </w:p>
    <w:p>
      <w:pPr>
        <w:pStyle w:val="RecordBase"/>
        <w:ind w:left="120" w:hanging="120"/>
      </w:pPr>
      <w:r>
        <w:t xml:space="preserve">CVE officers, salary schedule - </w:t>
      </w:r>
      <w:r>
        <w:t xml:space="preserve"> </w:t>
      </w:r>
      <w:r>
        <w:t xml:space="preserve">SB  96</w:t>
      </w:r>
      <w:r>
        <w:t xml:space="preserve">: </w:t>
      </w:r>
      <w:r>
        <w:t xml:space="preserve">HFA</w:t>
      </w:r>
      <w:r>
        <w:t xml:space="preserve"> (</w:t>
      </w:r>
      <w:r>
        <w:t xml:space="preserve">3</w:t>
      </w:r>
      <w:r>
        <w:t xml:space="preserve">)</w:t>
      </w:r>
      <w:r>
        <w:t xml:space="preserve">;</w:t>
      </w:r>
      <w:r>
        <w:t xml:space="preserve"> </w:t>
      </w:r>
      <w:r>
        <w:t xml:space="preserve">SB  126</w:t>
      </w:r>
      <w:r>
        <w:t xml:space="preserve">: </w:t>
      </w:r>
      <w:r>
        <w:t xml:space="preserve">HFA</w:t>
      </w:r>
      <w:r>
        <w:t xml:space="preserve"> (</w:t>
      </w:r>
      <w:r>
        <w:t xml:space="preserve">4</w:t>
      </w:r>
      <w:r>
        <w:t xml:space="preserve">)</w:t>
      </w:r>
      <w:r>
        <w:t xml:space="preserve">;</w:t>
      </w:r>
      <w:r>
        <w:t xml:space="preserve"> </w:t>
      </w:r>
      <w:r>
        <w:t xml:space="preserve">SB  245</w:t>
      </w:r>
      <w:r>
        <w:t xml:space="preserve">: </w:t>
      </w:r>
      <w:r>
        <w:t xml:space="preserve">HFA</w:t>
      </w:r>
      <w:r>
        <w:t xml:space="preserve"> (</w:t>
      </w:r>
      <w:r>
        <w:t xml:space="preserve">2</w:t>
      </w:r>
      <w:r>
        <w:t xml:space="preserve">)</w:t>
      </w:r>
      <w:r>
        <w:t xml:space="preserve">;</w:t>
      </w:r>
      <w:r>
        <w:t xml:space="preserve"> </w:t>
      </w:r>
      <w:r>
        <w:t xml:space="preserve">SB  246</w:t>
      </w:r>
      <w:r>
        <w:t xml:space="preserve">: </w:t>
      </w:r>
      <w:r>
        <w:t xml:space="preserve">HFA</w:t>
      </w:r>
      <w:r>
        <w:t xml:space="preserve"> (</w:t>
      </w:r>
      <w:r>
        <w:t xml:space="preserve">1</w:t>
      </w:r>
      <w:r>
        <w:t xml:space="preserve">)</w:t>
      </w:r>
      <w:r>
        <w:t xml:space="preserve">;</w:t>
      </w:r>
      <w:r>
        <w:t xml:space="preserve"> </w:t>
      </w:r>
      <w:r>
        <w:t xml:space="preserve">HB  312</w:t>
      </w:r>
      <w:r>
        <w:t xml:space="preserve">: </w:t>
      </w:r>
      <w:r>
        <w:t xml:space="preserve">HFA</w:t>
      </w:r>
      <w:r>
        <w:t xml:space="preserve"> (</w:t>
      </w:r>
      <w:r>
        <w:t xml:space="preserve">1</w:t>
      </w:r>
      <w:r>
        <w:t xml:space="preserve">)</w:t>
      </w:r>
    </w:p>
    <w:p>
      <w:pPr>
        <w:pStyle w:val="RecordBase"/>
        <w:ind w:left="120" w:hanging="120"/>
      </w:pPr>
      <w:r>
        <w:t xml:space="preserve">Denturity,</w:t>
      </w:r>
    </w:p>
    <w:p>
      <w:pPr>
        <w:pStyle w:val="RecordBase"/>
        <w:ind w:left="240" w:hanging="192"/>
      </w:pPr>
      <w:r>
        <w:t xml:space="preserve"> board - </w:t>
      </w:r>
      <w:r>
        <w:t xml:space="preserve"> </w:t>
      </w:r>
      <w:r>
        <w:t xml:space="preserve">HB  77</w:t>
      </w:r>
    </w:p>
    <w:p>
      <w:pPr>
        <w:pStyle w:val="RecordBase"/>
        <w:ind w:left="240" w:hanging="192"/>
      </w:pPr>
      <w:r>
        <w:t xml:space="preserve"> board of - </w:t>
      </w:r>
      <w:r>
        <w:t xml:space="preserve"> </w:t>
      </w:r>
      <w:r>
        <w:t xml:space="preserve">HB  77</w:t>
      </w:r>
      <w:r>
        <w:t xml:space="preserve">: </w:t>
      </w:r>
      <w:r>
        <w:t xml:space="preserve">HCA</w:t>
      </w:r>
      <w:r>
        <w:t xml:space="preserve"> (</w:t>
      </w:r>
      <w:r>
        <w:t xml:space="preserve">1</w:t>
      </w:r>
      <w:r>
        <w:t xml:space="preserve">)</w:t>
      </w:r>
      <w:r>
        <w:t xml:space="preserve">, </w:t>
      </w:r>
      <w:r>
        <w:t xml:space="preserve">HCS</w:t>
      </w:r>
    </w:p>
    <w:p>
      <w:pPr>
        <w:pStyle w:val="RecordBase"/>
        <w:ind w:left="120" w:hanging="120"/>
      </w:pPr>
      <w:r>
        <w:t xml:space="preserve">Detection of deception examiners, licensure requirements for - </w:t>
      </w:r>
      <w:r>
        <w:t xml:space="preserve"> </w:t>
      </w:r>
      <w:r>
        <w:t xml:space="preserve">SB  274</w:t>
      </w:r>
    </w:p>
    <w:p>
      <w:pPr>
        <w:pStyle w:val="RecordBase"/>
        <w:ind w:left="120" w:hanging="120"/>
      </w:pPr>
      <w:r>
        <w:t xml:space="preserve">Dietitians, licensure requirements for - </w:t>
      </w:r>
      <w:r>
        <w:t xml:space="preserve"> </w:t>
      </w:r>
      <w:r>
        <w:t xml:space="preserve">SB  274</w:t>
      </w:r>
    </w:p>
    <w:p>
      <w:pPr>
        <w:pStyle w:val="RecordBase"/>
        <w:ind w:left="120" w:hanging="120"/>
      </w:pPr>
      <w:r>
        <w:t xml:space="preserve">Durable medical equipment providers, board of, creation - </w:t>
      </w:r>
      <w:r>
        <w:t xml:space="preserve"> </w:t>
      </w:r>
      <w:r>
        <w:t xml:space="preserve">HB  562</w:t>
      </w:r>
      <w:r>
        <w:t xml:space="preserve">: </w:t>
      </w:r>
      <w:r>
        <w:t xml:space="preserve">SCS</w:t>
      </w:r>
    </w:p>
    <w:p>
      <w:pPr>
        <w:pStyle w:val="RecordBase"/>
        <w:ind w:left="120" w:hanging="120"/>
      </w:pPr>
      <w:r>
        <w:t xml:space="preserve">Education workers, recognizing rights of - </w:t>
      </w:r>
      <w:r>
        <w:t xml:space="preserve"> </w:t>
      </w:r>
      <w:r>
        <w:t xml:space="preserve">HCR 106</w:t>
      </w:r>
    </w:p>
    <w:p>
      <w:pPr>
        <w:pStyle w:val="RecordBase"/>
        <w:ind w:left="120" w:hanging="120"/>
      </w:pPr>
      <w:r>
        <w:t xml:space="preserve">Electricians, licensure requirements for - </w:t>
      </w:r>
      <w:r>
        <w:t xml:space="preserve"> </w:t>
      </w:r>
      <w:r>
        <w:t xml:space="preserve">SB  239</w:t>
      </w:r>
    </w:p>
    <w:p>
      <w:pPr>
        <w:pStyle w:val="RecordBase"/>
        <w:ind w:left="120" w:hanging="120"/>
      </w:pPr>
      <w:r>
        <w:t xml:space="preserve">Employers, choice of increasing wages or putting into an employee benefit plan - </w:t>
      </w:r>
      <w:r>
        <w:t xml:space="preserve"> </w:t>
      </w:r>
      <w:r>
        <w:t xml:space="preserve">HB  278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Funeral directors and crematory authorities, funeral planning declarations - </w:t>
      </w:r>
      <w:r>
        <w:t xml:space="preserve"> </w:t>
      </w:r>
      <w:r>
        <w:t xml:space="preserve">SB  103</w:t>
      </w:r>
      <w:r>
        <w:t xml:space="preserve">;</w:t>
      </w:r>
      <w:r>
        <w:t xml:space="preserve"> </w:t>
      </w:r>
      <w:r>
        <w:t xml:space="preserve">SB  103</w:t>
      </w:r>
      <w:r>
        <w:t xml:space="preserve">: </w:t>
      </w:r>
      <w:r>
        <w:t xml:space="preserve">SCS</w:t>
      </w:r>
    </w:p>
    <w:p>
      <w:pPr>
        <w:pStyle w:val="RecordBase"/>
        <w:ind w:left="120" w:hanging="120"/>
      </w:pPr>
      <w:r>
        <w:t xml:space="preserve">Healing</w:t>
      </w:r>
    </w:p>
    <w:p>
      <w:pPr>
        <w:pStyle w:val="RecordBase"/>
        <w:ind w:left="240" w:hanging="192"/>
      </w:pPr>
      <w:r>
        <w:t xml:space="preserve"> arts, advanced practice registered nursing, added to - </w:t>
      </w:r>
      <w:r>
        <w:t xml:space="preserve"> </w:t>
      </w:r>
      <w:r>
        <w:t xml:space="preserve">HB  296</w:t>
      </w:r>
    </w:p>
    <w:p>
      <w:pPr>
        <w:pStyle w:val="RecordBase"/>
        <w:ind w:left="240" w:hanging="192"/>
      </w:pPr>
      <w:r>
        <w:t xml:space="preserve"> arts, advanced practice registered nursing, addition to - </w:t>
      </w:r>
      <w:r>
        <w:t xml:space="preserve"> </w:t>
      </w:r>
      <w:r>
        <w:t xml:space="preserve">HB  296</w:t>
      </w:r>
      <w:r>
        <w:t xml:space="preserve">: </w:t>
      </w:r>
      <w:r>
        <w:t xml:space="preserve">HCS</w:t>
      </w:r>
    </w:p>
    <w:p>
      <w:pPr>
        <w:pStyle w:val="RecordBase"/>
        <w:ind w:left="120" w:hanging="120"/>
      </w:pPr>
      <w:r>
        <w:t xml:space="preserve">Heating, ventilation and air conditioning, credit toward licensing fees - </w:t>
      </w:r>
      <w:r>
        <w:t xml:space="preserve"> </w:t>
      </w:r>
      <w:r>
        <w:t xml:space="preserve">HB  30</w:t>
      </w:r>
      <w:r>
        <w:t xml:space="preserve">;</w:t>
      </w:r>
      <w:r>
        <w:t xml:space="preserve"> </w:t>
      </w:r>
      <w:r>
        <w:t xml:space="preserve">SB  93</w:t>
      </w:r>
    </w:p>
    <w:p>
      <w:pPr>
        <w:pStyle w:val="RecordBase"/>
        <w:ind w:left="120" w:hanging="120"/>
      </w:pPr>
      <w:r>
        <w:t xml:space="preserve">High School Equivalency Diploma, replace GED minimum employment requirements with - </w:t>
      </w:r>
      <w:r>
        <w:t xml:space="preserve"> </w:t>
      </w:r>
      <w:r>
        <w:t xml:space="preserve">HB  432</w:t>
      </w:r>
      <w:r>
        <w:t xml:space="preserve">;</w:t>
      </w:r>
      <w:r>
        <w:t xml:space="preserve"> </w:t>
      </w:r>
      <w:r>
        <w:t xml:space="preserve">HB  432</w:t>
      </w:r>
      <w:r>
        <w:t xml:space="preserve">: </w:t>
      </w:r>
      <w:r>
        <w:t xml:space="preserve">HCS</w:t>
      </w:r>
    </w:p>
    <w:p>
      <w:pPr>
        <w:pStyle w:val="RecordBase"/>
        <w:ind w:left="120" w:hanging="120"/>
      </w:pPr>
      <w:r>
        <w:t xml:space="preserve">Home medical equipment service providers, Board of Pharmacy to CHFS, transfer of authority - </w:t>
      </w:r>
      <w:r>
        <w:t xml:space="preserve"> </w:t>
      </w:r>
      <w:r>
        <w:t xml:space="preserve">HB  562</w:t>
      </w:r>
    </w:p>
    <w:p>
      <w:pPr>
        <w:pStyle w:val="RecordBase"/>
        <w:ind w:left="120" w:hanging="120"/>
      </w:pPr>
      <w:r>
        <w:t xml:space="preserve">Jockeys, minimum fees for Thoroughbred racing - </w:t>
      </w:r>
      <w:r>
        <w:t xml:space="preserve"> </w:t>
      </w:r>
      <w:r>
        <w:t xml:space="preserve">HB  622</w:t>
      </w:r>
    </w:p>
    <w:p>
      <w:pPr>
        <w:pStyle w:val="RecordBase"/>
        <w:ind w:left="120" w:hanging="120"/>
      </w:pPr>
      <w:r>
        <w:t xml:space="preserve">Kentucky</w:t>
      </w:r>
    </w:p>
    <w:p>
      <w:pPr>
        <w:pStyle w:val="RecordBase"/>
        <w:ind w:left="240" w:hanging="192"/>
      </w:pPr>
      <w:r>
        <w:t xml:space="preserve"> workforce investment initiative, establishment of - </w:t>
      </w:r>
      <w:r>
        <w:t xml:space="preserve"> </w:t>
      </w:r>
      <w:r>
        <w:t xml:space="preserve">HB  626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workforce investment, study of - </w:t>
      </w:r>
      <w:r>
        <w:t xml:space="preserve"> </w:t>
      </w:r>
      <w:r>
        <w:t xml:space="preserve">SCR 75</w:t>
      </w:r>
    </w:p>
    <w:p>
      <w:pPr>
        <w:pStyle w:val="RecordBase"/>
        <w:ind w:left="120" w:hanging="120"/>
      </w:pPr>
      <w:r>
        <w:t xml:space="preserve">Low-voltage electrical installers, certification of and exemptions for - </w:t>
      </w:r>
      <w:r>
        <w:t xml:space="preserve"> </w:t>
      </w:r>
      <w:r>
        <w:t xml:space="preserve">HB  439</w:t>
      </w:r>
    </w:p>
    <w:p>
      <w:pPr>
        <w:pStyle w:val="RecordBase"/>
        <w:ind w:left="120" w:hanging="120"/>
      </w:pPr>
      <w:r>
        <w:t xml:space="preserve">Medical</w:t>
      </w:r>
    </w:p>
    <w:p>
      <w:pPr>
        <w:pStyle w:val="RecordBase"/>
        <w:ind w:left="240" w:hanging="192"/>
      </w:pPr>
      <w:r>
        <w:t xml:space="preserve"> authorizations, physician assistants may issue - </w:t>
      </w:r>
      <w:r>
        <w:t xml:space="preserve"> </w:t>
      </w:r>
      <w:r>
        <w:t xml:space="preserve">SB  114</w:t>
      </w:r>
      <w:r>
        <w:t xml:space="preserve">: </w:t>
      </w:r>
      <w:r>
        <w:t xml:space="preserve">SCS</w:t>
      </w:r>
    </w:p>
    <w:p>
      <w:pPr>
        <w:pStyle w:val="RecordBase"/>
        <w:ind w:left="240" w:hanging="192"/>
      </w:pPr>
      <w:r>
        <w:t xml:space="preserve"> review panel, utilization in health care provider litigation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120" w:hanging="120"/>
      </w:pPr>
      <w:r>
        <w:t xml:space="preserve">Midwifery,</w:t>
      </w:r>
    </w:p>
    <w:p>
      <w:pPr>
        <w:pStyle w:val="RecordBase"/>
        <w:ind w:left="240" w:hanging="192"/>
      </w:pPr>
      <w:r>
        <w:t xml:space="preserve"> licensed practice, establishment of - </w:t>
      </w:r>
      <w:r>
        <w:t xml:space="preserve"> </w:t>
      </w:r>
      <w:r>
        <w:t xml:space="preserve">SB  85</w:t>
      </w:r>
      <w:r>
        <w:t xml:space="preserve">: </w:t>
      </w:r>
      <w:r>
        <w:t xml:space="preserve">SCS</w:t>
      </w:r>
      <w:r>
        <w:t xml:space="preserve">;</w:t>
      </w:r>
      <w:r>
        <w:t xml:space="preserve"> </w:t>
      </w:r>
      <w:r>
        <w:t xml:space="preserve">HB  578</w:t>
      </w:r>
    </w:p>
    <w:p>
      <w:pPr>
        <w:pStyle w:val="RecordBase"/>
        <w:ind w:left="240" w:hanging="192"/>
      </w:pPr>
      <w:r>
        <w:t xml:space="preserve"> licensed practice of, establish - </w:t>
      </w:r>
      <w:r>
        <w:t xml:space="preserve"> </w:t>
      </w:r>
      <w:r>
        <w:t xml:space="preserve">SB  85</w:t>
      </w:r>
    </w:p>
    <w:p>
      <w:pPr>
        <w:pStyle w:val="RecordBase"/>
        <w:ind w:left="120" w:hanging="120"/>
      </w:pPr>
      <w:r>
        <w:t xml:space="preserve">Military service members and veterans, licensing and certification of - </w:t>
      </w:r>
      <w:r>
        <w:t xml:space="preserve"> </w:t>
      </w:r>
      <w:r>
        <w:t xml:space="preserve">HB  225</w:t>
      </w:r>
      <w:r>
        <w:t xml:space="preserve">;</w:t>
      </w:r>
      <w:r>
        <w:t xml:space="preserve"> </w:t>
      </w:r>
      <w:r>
        <w:t xml:space="preserve">HB  225</w:t>
      </w:r>
      <w:r>
        <w:t xml:space="preserve">: </w:t>
      </w:r>
      <w:r>
        <w:t xml:space="preserve">HCS</w:t>
      </w:r>
    </w:p>
    <w:p>
      <w:pPr>
        <w:pStyle w:val="RecordBase"/>
        <w:ind w:left="120" w:hanging="120"/>
      </w:pPr>
      <w:r>
        <w:t xml:space="preserve">Mortage loan processors, registration requirement, removal of - </w:t>
      </w:r>
      <w:r>
        <w:t xml:space="preserve"> </w:t>
      </w:r>
      <w:r>
        <w:t xml:space="preserve">SB  97</w:t>
      </w:r>
      <w:r>
        <w:t xml:space="preserve">: </w:t>
      </w:r>
      <w:r>
        <w:t xml:space="preserve">HCS</w:t>
      </w:r>
    </w:p>
    <w:p>
      <w:pPr>
        <w:pStyle w:val="RecordBase"/>
        <w:ind w:left="120" w:hanging="120"/>
      </w:pPr>
      <w:r>
        <w:t xml:space="preserve">Mortgage</w:t>
      </w:r>
    </w:p>
    <w:p>
      <w:pPr>
        <w:pStyle w:val="RecordBase"/>
        <w:ind w:left="240" w:hanging="192"/>
      </w:pPr>
      <w:r>
        <w:t xml:space="preserve"> Loan Processor, continuing education, requirement for - </w:t>
      </w:r>
      <w:r>
        <w:t xml:space="preserve"> </w:t>
      </w:r>
      <w:r>
        <w:t xml:space="preserve">SB  97</w:t>
      </w:r>
      <w:r>
        <w:t xml:space="preserve">: </w:t>
      </w:r>
      <w:r>
        <w:t xml:space="preserve">SCS</w:t>
      </w:r>
    </w:p>
    <w:p>
      <w:pPr>
        <w:pStyle w:val="RecordBase"/>
        <w:ind w:left="240" w:hanging="192"/>
      </w:pPr>
      <w:r>
        <w:t xml:space="preserve"> Loan Processor, registration required - </w:t>
      </w:r>
      <w:r>
        <w:t xml:space="preserve"> </w:t>
      </w:r>
      <w:r>
        <w:t xml:space="preserve">SB  97</w:t>
      </w:r>
      <w:r>
        <w:t xml:space="preserve">: </w:t>
      </w:r>
      <w:r>
        <w:t xml:space="preserve">SCS</w:t>
      </w:r>
    </w:p>
    <w:p>
      <w:pPr>
        <w:pStyle w:val="RecordBase"/>
        <w:ind w:left="120" w:hanging="120"/>
      </w:pPr>
      <w:r>
        <w:t xml:space="preserve">Natural hair braiders, exemption from cosmetology licensing - </w:t>
      </w:r>
      <w:r>
        <w:t xml:space="preserve"> </w:t>
      </w:r>
      <w:r>
        <w:t xml:space="preserve">SB  269</w:t>
      </w:r>
    </w:p>
    <w:p>
      <w:pPr>
        <w:pStyle w:val="RecordBase"/>
        <w:ind w:left="120" w:hanging="120"/>
      </w:pPr>
      <w:r>
        <w:t xml:space="preserve">Nurse aide training requirements, accepting military medical training and experience - </w:t>
      </w:r>
      <w:r>
        <w:t xml:space="preserve"> </w:t>
      </w:r>
      <w:r>
        <w:t xml:space="preserve">HB  362</w:t>
      </w:r>
    </w:p>
    <w:p>
      <w:pPr>
        <w:pStyle w:val="RecordBase"/>
        <w:ind w:left="120" w:hanging="120"/>
      </w:pPr>
      <w:r>
        <w:t xml:space="preserve">Officers, standards of conduct, subject to KRS 286.3-065 - </w:t>
      </w:r>
      <w:r>
        <w:t xml:space="preserve"> </w:t>
      </w:r>
      <w:r>
        <w:t xml:space="preserve">SB  120</w:t>
      </w:r>
      <w:r>
        <w:t xml:space="preserve">: </w:t>
      </w:r>
      <w:r>
        <w:t xml:space="preserve">SFA</w:t>
      </w:r>
      <w:r>
        <w:t xml:space="preserve"> (</w:t>
      </w:r>
      <w:r>
        <w:t xml:space="preserve">1</w:t>
      </w:r>
      <w:r>
        <w:t xml:space="preserve">)</w:t>
      </w:r>
    </w:p>
    <w:p>
      <w:pPr>
        <w:pStyle w:val="RecordBase"/>
        <w:ind w:left="120" w:hanging="120"/>
      </w:pPr>
      <w:r>
        <w:t xml:space="preserve">Pawnbrokers, transaction information, recording of - </w:t>
      </w:r>
      <w:r>
        <w:t xml:space="preserve"> </w:t>
      </w:r>
      <w:r>
        <w:t xml:space="preserve">HB  528</w:t>
      </w:r>
    </w:p>
    <w:p>
      <w:pPr>
        <w:pStyle w:val="RecordBase"/>
        <w:ind w:left="120" w:hanging="120"/>
      </w:pPr>
      <w:r>
        <w:t xml:space="preserve">Pharmacist,</w:t>
      </w:r>
    </w:p>
    <w:p>
      <w:pPr>
        <w:pStyle w:val="RecordBase"/>
        <w:ind w:left="240" w:hanging="192"/>
      </w:pPr>
      <w:r>
        <w:t xml:space="preserve"> authority to dispense and sell certain drugs, criteria - </w:t>
      </w:r>
      <w:r>
        <w:t xml:space="preserve"> </w:t>
      </w:r>
      <w:r>
        <w:t xml:space="preserve">SB  123</w:t>
      </w:r>
    </w:p>
    <w:p>
      <w:pPr>
        <w:pStyle w:val="RecordBase"/>
        <w:ind w:left="240" w:hanging="192"/>
      </w:pPr>
      <w:r>
        <w:t xml:space="preserve"> dispensing emergency contraceptive pill, authorize refusal of - </w:t>
      </w:r>
      <w:r>
        <w:t xml:space="preserve"> </w:t>
      </w:r>
      <w:r>
        <w:t xml:space="preserve">HB  398</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Pharmacy board advisory council, membership of - </w:t>
      </w:r>
      <w:r>
        <w:t xml:space="preserve"> </w:t>
      </w:r>
      <w:r>
        <w:t xml:space="preserve">HB  562</w:t>
      </w:r>
      <w:r>
        <w:t xml:space="preserve">: </w:t>
      </w:r>
      <w:r>
        <w:t xml:space="preserve">HFA</w:t>
      </w:r>
      <w:r>
        <w:t xml:space="preserve"> (</w:t>
      </w:r>
      <w:r>
        <w:t xml:space="preserve">1</w:t>
      </w:r>
      <w:r>
        <w:t xml:space="preserve">)</w:t>
      </w:r>
    </w:p>
    <w:p>
      <w:pPr>
        <w:pStyle w:val="RecordBase"/>
        <w:ind w:left="120" w:hanging="120"/>
      </w:pPr>
      <w:r>
        <w:t xml:space="preserve">Pharmacy, repeal of reciprocity provision - </w:t>
      </w:r>
      <w:r>
        <w:t xml:space="preserve"> </w:t>
      </w:r>
      <w:r>
        <w:t xml:space="preserve">HB  397</w:t>
      </w:r>
    </w:p>
    <w:p>
      <w:pPr>
        <w:pStyle w:val="RecordBase"/>
        <w:ind w:left="120" w:hanging="120"/>
      </w:pPr>
      <w:r>
        <w:t xml:space="preserve">Pharmacy</w:t>
      </w:r>
    </w:p>
    <w:p>
      <w:pPr>
        <w:pStyle w:val="RecordBase"/>
        <w:ind w:left="240" w:hanging="192"/>
      </w:pPr>
      <w:r>
        <w:t xml:space="preserve"> technician criminal background check - </w:t>
      </w:r>
      <w:r>
        <w:t xml:space="preserve"> </w:t>
      </w:r>
      <w:r>
        <w:t xml:space="preserve">HB  398</w:t>
      </w:r>
      <w:r>
        <w:t xml:space="preserve">;</w:t>
      </w:r>
      <w:r>
        <w:t xml:space="preserve"> </w:t>
      </w:r>
      <w:r>
        <w:t xml:space="preserve">HB  398</w:t>
      </w:r>
      <w:r>
        <w:t xml:space="preserve">: </w:t>
      </w:r>
      <w:r>
        <w:t xml:space="preserve">HFA</w:t>
      </w:r>
      <w:r>
        <w:t xml:space="preserve"> (</w:t>
      </w:r>
      <w:r>
        <w:t xml:space="preserve">4</w:t>
      </w:r>
      <w:r>
        <w:t xml:space="preserve">)</w:t>
      </w:r>
    </w:p>
    <w:p>
      <w:pPr>
        <w:pStyle w:val="RecordBase"/>
        <w:ind w:left="240" w:hanging="192"/>
      </w:pPr>
      <w:r>
        <w:t xml:space="preserve"> techs, background check results sent to board by KSP, mandate - </w:t>
      </w:r>
      <w:r>
        <w:t xml:space="preserve"> </w:t>
      </w:r>
      <w:r>
        <w:t xml:space="preserve">HB  398</w:t>
      </w:r>
      <w:r>
        <w:t xml:space="preserve">: </w:t>
      </w:r>
      <w:r>
        <w:t xml:space="preserve">SCS</w:t>
      </w:r>
    </w:p>
    <w:p>
      <w:pPr>
        <w:pStyle w:val="RecordBase"/>
        <w:ind w:left="120" w:hanging="120"/>
      </w:pPr>
      <w:r>
        <w:t xml:space="preserve">Physician</w:t>
      </w:r>
    </w:p>
    <w:p>
      <w:pPr>
        <w:pStyle w:val="RecordBase"/>
        <w:ind w:left="240" w:hanging="192"/>
      </w:pPr>
      <w:r>
        <w:t xml:space="preserve"> assistant, certificate of death may be completed by - </w:t>
      </w:r>
      <w:r>
        <w:t xml:space="preserve"> </w:t>
      </w:r>
      <w:r>
        <w:t xml:space="preserve">SB  114</w:t>
      </w:r>
      <w:r>
        <w:t xml:space="preserve">: </w:t>
      </w:r>
      <w:r>
        <w:t xml:space="preserve">SFA</w:t>
      </w:r>
      <w:r>
        <w:t xml:space="preserve"> (</w:t>
      </w:r>
      <w:r>
        <w:t xml:space="preserve">1</w:t>
      </w:r>
      <w:r>
        <w:t xml:space="preserve">)</w:t>
      </w:r>
    </w:p>
    <w:p>
      <w:pPr>
        <w:pStyle w:val="RecordBase"/>
        <w:ind w:left="240" w:hanging="192"/>
      </w:pPr>
      <w:r>
        <w:t xml:space="preserve"> assistants, supervising physician countersignature requirements for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Physician, licensure, specialty certification and maintenance testing prohibited - </w:t>
      </w:r>
      <w:r>
        <w:t xml:space="preserve"> </w:t>
      </w:r>
      <w:r>
        <w:t xml:space="preserve">SB  17</w:t>
      </w:r>
    </w:p>
    <w:p>
      <w:pPr>
        <w:pStyle w:val="RecordBase"/>
        <w:ind w:left="120" w:hanging="120"/>
      </w:pPr>
      <w:r>
        <w:t xml:space="preserve">Physicians,</w:t>
      </w:r>
    </w:p>
    <w:p>
      <w:pPr>
        <w:pStyle w:val="RecordBase"/>
        <w:ind w:left="240" w:hanging="192"/>
      </w:pPr>
      <w:r>
        <w:t xml:space="preserve"> Board of Medical Licensure composition - </w:t>
      </w:r>
      <w:r>
        <w:t xml:space="preserve"> </w:t>
      </w:r>
      <w:r>
        <w:t xml:space="preserve">SB  19</w:t>
      </w:r>
      <w:r>
        <w:t xml:space="preserve">;</w:t>
      </w:r>
      <w:r>
        <w:t xml:space="preserve"> </w:t>
      </w:r>
      <w:r>
        <w:t xml:space="preserve">SB  19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prescribing emergency contraceptive pill, authorize refusal of - </w:t>
      </w:r>
      <w:r>
        <w:t xml:space="preserve"> </w:t>
      </w:r>
      <w:r>
        <w:t xml:space="preserve">HB  398</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Pregnancy and related conditions, prohibited discrimination, required accommodations - </w:t>
      </w:r>
      <w:r>
        <w:t xml:space="preserve"> </w:t>
      </w:r>
      <w:r>
        <w:t xml:space="preserve">SB  7</w:t>
      </w:r>
      <w:r>
        <w:t xml:space="preserve">: </w:t>
      </w:r>
      <w:r>
        <w:t xml:space="preserve">HFA</w:t>
      </w:r>
      <w:r>
        <w:t xml:space="preserve"> (</w:t>
      </w:r>
      <w:r>
        <w:t xml:space="preserve">1</w:t>
      </w:r>
      <w:r>
        <w:t xml:space="preserve">)</w:t>
      </w:r>
      <w:r>
        <w:t xml:space="preserve">;</w:t>
      </w:r>
      <w:r>
        <w:t xml:space="preserve"> </w:t>
      </w:r>
      <w:r>
        <w:t xml:space="preserve">HB  18</w:t>
      </w:r>
      <w:r>
        <w:t xml:space="preserve">;</w:t>
      </w:r>
      <w:r>
        <w:t xml:space="preserve"> </w:t>
      </w:r>
      <w:r>
        <w:t xml:space="preserve">HB  20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Public assistance program fraud, benefits revocation - </w:t>
      </w:r>
      <w:r>
        <w:t xml:space="preserve"> </w:t>
      </w:r>
      <w:r>
        <w:t xml:space="preserve">HB  348</w:t>
      </w:r>
    </w:p>
    <w:p>
      <w:pPr>
        <w:pStyle w:val="RecordBase"/>
        <w:ind w:left="120" w:hanging="120"/>
      </w:pPr>
      <w:r>
        <w:t xml:space="preserve">Recreational therapists, licensing requirements for - </w:t>
      </w:r>
      <w:r>
        <w:t xml:space="preserve"> </w:t>
      </w:r>
      <w:r>
        <w:t xml:space="preserve">HB  329</w:t>
      </w:r>
    </w:p>
    <w:p>
      <w:pPr>
        <w:pStyle w:val="RecordBase"/>
        <w:ind w:left="120" w:hanging="120"/>
      </w:pPr>
      <w:r>
        <w:t xml:space="preserve">Residential</w:t>
      </w:r>
    </w:p>
    <w:p>
      <w:pPr>
        <w:pStyle w:val="RecordBase"/>
        <w:ind w:left="240" w:hanging="192"/>
      </w:pPr>
      <w:r>
        <w:t xml:space="preserve"> and commercial building contractors, radon certification - </w:t>
      </w:r>
      <w:r>
        <w:t xml:space="preserve"> </w:t>
      </w:r>
      <w:r>
        <w:t xml:space="preserve">HB  272</w:t>
      </w:r>
      <w:r>
        <w:t xml:space="preserve">: </w:t>
      </w:r>
      <w:r>
        <w:t xml:space="preserve">HCS</w:t>
      </w:r>
    </w:p>
    <w:p>
      <w:pPr>
        <w:pStyle w:val="RecordBase"/>
        <w:ind w:left="240" w:hanging="192"/>
      </w:pPr>
      <w:r>
        <w:t xml:space="preserve"> building contractors, radon certification - </w:t>
      </w:r>
      <w:r>
        <w:t xml:space="preserve"> </w:t>
      </w:r>
      <w:r>
        <w:t xml:space="preserve">HB  272</w:t>
      </w:r>
    </w:p>
    <w:p>
      <w:pPr>
        <w:pStyle w:val="RecordBase"/>
        <w:ind w:left="120" w:hanging="120"/>
      </w:pPr>
      <w:r>
        <w:t xml:space="preserve">Roofing contractor, prohibited activities - </w:t>
      </w:r>
      <w:r>
        <w:t xml:space="preserve"> </w:t>
      </w:r>
      <w:r>
        <w:t xml:space="preserve">HB  366</w:t>
      </w:r>
      <w:r>
        <w:t xml:space="preserve">: </w:t>
      </w:r>
      <w:r>
        <w:t xml:space="preserve">HFA</w:t>
      </w:r>
      <w:r>
        <w:t xml:space="preserve"> (</w:t>
      </w:r>
      <w:r>
        <w:t xml:space="preserve">1</w:t>
      </w:r>
      <w:r>
        <w:t xml:space="preserve">)</w:t>
      </w:r>
    </w:p>
    <w:p>
      <w:pPr>
        <w:pStyle w:val="RecordBase"/>
        <w:ind w:left="120" w:hanging="120"/>
      </w:pPr>
      <w:r>
        <w:t xml:space="preserve">School bus drivers, recognition of service to school children - </w:t>
      </w:r>
      <w:r>
        <w:t xml:space="preserve"> </w:t>
      </w:r>
      <w:r>
        <w:t xml:space="preserve">SR  27</w:t>
      </w:r>
    </w:p>
    <w:p>
      <w:pPr>
        <w:pStyle w:val="RecordBase"/>
        <w:ind w:left="120" w:hanging="120"/>
      </w:pPr>
      <w:r>
        <w:t xml:space="preserve">Seasonal fireworks retailers, sales dates, expansion of - </w:t>
      </w:r>
      <w:r>
        <w:t xml:space="preserve"> </w:t>
      </w:r>
      <w:r>
        <w:t xml:space="preserve">HB  393</w:t>
      </w:r>
    </w:p>
    <w:p>
      <w:pPr>
        <w:pStyle w:val="RecordBase"/>
        <w:ind w:left="120" w:hanging="120"/>
      </w:pPr>
      <w:r>
        <w:t xml:space="preserve">Social service workers, death in the line of duty benefits, eligibility for - </w:t>
      </w:r>
      <w:r>
        <w:t xml:space="preserve"> </w:t>
      </w:r>
      <w:r>
        <w:t xml:space="preserve">SB  226</w:t>
      </w:r>
    </w:p>
    <w:p>
      <w:pPr>
        <w:pStyle w:val="RecordBase"/>
        <w:ind w:left="120" w:hanging="120"/>
      </w:pPr>
      <w:r>
        <w:t xml:space="preserve">Temporary elevator mechanic license, requirements for - </w:t>
      </w:r>
      <w:r>
        <w:t xml:space="preserve"> </w:t>
      </w:r>
      <w:r>
        <w:t xml:space="preserve">SB  105</w:t>
      </w:r>
    </w:p>
    <w:p>
      <w:pPr>
        <w:pStyle w:val="RecordBase"/>
        <w:ind w:left="120" w:hanging="120"/>
      </w:pPr>
      <w:r>
        <w:t xml:space="preserve">Welders, safety requirements for structural steel welding - </w:t>
      </w:r>
      <w:r>
        <w:t xml:space="preserve"> </w:t>
      </w:r>
      <w:r>
        <w:t xml:space="preserve">HB  49</w:t>
      </w:r>
    </w:p>
    <w:p>
      <w:pPr>
        <w:pStyle w:val="RecordBase"/>
        <w:ind w:left="120" w:hanging="120"/>
      </w:pPr>
      <w:r>
        <w:t xml:space="preserve">Welding</w:t>
      </w:r>
    </w:p>
    <w:p>
      <w:pPr>
        <w:pStyle w:val="RecordBase"/>
        <w:ind w:left="240" w:hanging="192"/>
      </w:pPr>
      <w:r>
        <w:t xml:space="preserve"> by mechanical engineers, exclusion from structural steel welding - </w:t>
      </w:r>
      <w:r>
        <w:t xml:space="preserve"> </w:t>
      </w:r>
      <w:r>
        <w:t xml:space="preserve">HB  49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by mechanical engineers, exclusion from structural steel welding, inspection requirements - </w:t>
      </w:r>
      <w:r>
        <w:t xml:space="preserve"> </w:t>
      </w:r>
      <w:r>
        <w:t xml:space="preserve">HB  49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safety, clarify structural steel welding and inspection is done per the job specification - </w:t>
      </w:r>
      <w:r>
        <w:t xml:space="preserve"> </w:t>
      </w:r>
      <w:r>
        <w:t xml:space="preserve">HB  49</w:t>
      </w:r>
      <w:r>
        <w:t xml:space="preserve">: </w:t>
      </w:r>
      <w:r>
        <w:t xml:space="preserve">HCS</w:t>
      </w:r>
    </w:p>
    <w:p>
      <w:pPr>
        <w:pStyle w:val="RecordBase"/>
        <w:ind w:left="120" w:hanging="120"/>
      </w:pPr>
      <w:r>
        <w:t xml:space="preserve">Workforce Oversight Task Force, addition of additional duties - </w:t>
      </w:r>
      <w:r>
        <w:t xml:space="preserve"> </w:t>
      </w:r>
      <w:r>
        <w:t xml:space="preserve">SCR 75</w:t>
      </w:r>
      <w:r>
        <w:t xml:space="preserve">: </w:t>
      </w:r>
      <w:r>
        <w:t xml:space="preserve">SFA</w:t>
      </w:r>
      <w:r>
        <w:t xml:space="preserve"> (</w:t>
      </w:r>
      <w:r>
        <w:t xml:space="preserve">1</w:t>
      </w:r>
      <w:r>
        <w:t xml:space="preserve">)</w:t>
        <w:br/>
      </w:r>
    </w:p>
    <w:p>
      <w:pPr>
        <w:pStyle w:val="RecordHeading3"/>
      </w:pPr>
      <w:r>
        <w:rPr>
          <w:b/>
        </w:rPr>
        <w:t xml:space="preserve">Oil and Natural Gas</w:t>
      </w:r>
    </w:p>
    <w:p>
      <w:pPr>
        <w:pStyle w:val="RecordBase"/>
        <w:ind w:left="120" w:hanging="120"/>
      </w:pPr>
      <w:r>
        <w:t xml:space="preserve">Change of NORM to TENORM, inclusion of landfill operators, technical corrections - </w:t>
      </w:r>
      <w:r>
        <w:t xml:space="preserve"> </w:t>
      </w:r>
      <w:r>
        <w:t xml:space="preserve">HB  563</w:t>
      </w:r>
      <w:r>
        <w:t xml:space="preserve">: </w:t>
      </w:r>
      <w:r>
        <w:t xml:space="preserve">SFA</w:t>
      </w:r>
      <w:r>
        <w:t xml:space="preserve"> (</w:t>
      </w:r>
      <w:r>
        <w:t xml:space="preserve">2</w:t>
      </w:r>
      <w:r>
        <w:t xml:space="preserve">)</w:t>
      </w:r>
    </w:p>
    <w:p>
      <w:pPr>
        <w:pStyle w:val="RecordBase"/>
        <w:ind w:left="120" w:hanging="120"/>
      </w:pPr>
      <w:r>
        <w:t xml:space="preserve">Drone usage on critical infrastructure without permission, crime - </w:t>
      </w:r>
      <w:r>
        <w:t xml:space="preserve"> </w:t>
      </w:r>
      <w:r>
        <w:t xml:space="preserve">SB  281</w:t>
      </w:r>
    </w:p>
    <w:p>
      <w:pPr>
        <w:pStyle w:val="RecordBase"/>
        <w:ind w:left="120" w:hanging="120"/>
      </w:pPr>
      <w:r>
        <w:t xml:space="preserve">Naturally Occurring Radioactive Material, regulatory responsibility and regulations for - </w:t>
      </w:r>
      <w:r>
        <w:t xml:space="preserve"> </w:t>
      </w:r>
      <w:r>
        <w:t xml:space="preserve">HB  563</w:t>
      </w:r>
      <w:r>
        <w:t xml:space="preserve">: </w:t>
      </w:r>
      <w:r>
        <w:t xml:space="preserve">HCS</w:t>
      </w:r>
    </w:p>
    <w:p>
      <w:pPr>
        <w:pStyle w:val="RecordBase"/>
        <w:ind w:left="120" w:hanging="120"/>
      </w:pPr>
      <w:r>
        <w:t xml:space="preserve">NORM, oil and gas exploration, make grammatical and technical corrections - </w:t>
      </w:r>
      <w:r>
        <w:t xml:space="preserve"> </w:t>
      </w:r>
      <w:r>
        <w:t xml:space="preserve">HB  563</w:t>
      </w:r>
      <w:r>
        <w:t xml:space="preserve">: </w:t>
      </w:r>
      <w:r>
        <w:t xml:space="preserve">SFA</w:t>
      </w:r>
      <w:r>
        <w:t xml:space="preserve"> (</w:t>
      </w:r>
      <w:r>
        <w:t xml:space="preserve">4</w:t>
      </w:r>
      <w:r>
        <w:t xml:space="preserve">)</w:t>
      </w:r>
    </w:p>
    <w:p>
      <w:pPr>
        <w:pStyle w:val="RecordBase"/>
        <w:ind w:left="120" w:hanging="120"/>
      </w:pPr>
      <w:r>
        <w:t xml:space="preserve">Oil</w:t>
      </w:r>
    </w:p>
    <w:p>
      <w:pPr>
        <w:pStyle w:val="RecordBase"/>
        <w:ind w:left="240" w:hanging="192"/>
      </w:pPr>
      <w:r>
        <w:t xml:space="preserve"> and gas fracking wastes, special wastes, prohibited from classification as - </w:t>
      </w:r>
      <w:r>
        <w:t xml:space="preserve"> </w:t>
      </w:r>
      <w:r>
        <w:t xml:space="preserve">HB  563</w:t>
      </w:r>
    </w:p>
    <w:p>
      <w:pPr>
        <w:pStyle w:val="RecordBase"/>
        <w:ind w:left="240" w:hanging="192"/>
      </w:pPr>
      <w:r>
        <w:t xml:space="preserve"> and gas, stratigraphic test wells, regulatory requirements for - </w:t>
      </w:r>
      <w:r>
        <w:t xml:space="preserve"> </w:t>
      </w:r>
      <w:r>
        <w:t xml:space="preserve">SB  188</w:t>
      </w:r>
    </w:p>
    <w:p>
      <w:pPr>
        <w:pStyle w:val="RecordBase"/>
        <w:ind w:left="120" w:hanging="120"/>
      </w:pPr>
      <w:r>
        <w:t xml:space="preserve">Petroleum storage tank fund, tank removal, program extension for - </w:t>
      </w:r>
      <w:r>
        <w:t xml:space="preserve"> </w:t>
      </w:r>
      <w:r>
        <w:t xml:space="preserve">HB  187</w:t>
      </w:r>
    </w:p>
    <w:p>
      <w:pPr>
        <w:pStyle w:val="RecordBase"/>
        <w:ind w:left="120" w:hanging="120"/>
      </w:pPr>
      <w:r>
        <w:t xml:space="preserve">Pipeline safety assessment, establishment and imposition of - </w:t>
      </w:r>
      <w:r>
        <w:t xml:space="preserve"> </w:t>
      </w:r>
      <w:r>
        <w:t xml:space="preserve">HB  240</w:t>
      </w:r>
      <w:r>
        <w:t xml:space="preserve">;</w:t>
      </w:r>
      <w:r>
        <w:t xml:space="preserve"> </w:t>
      </w:r>
      <w:r>
        <w:t xml:space="preserve">HB  551</w:t>
      </w:r>
    </w:p>
    <w:p>
      <w:pPr>
        <w:pStyle w:val="RecordBase"/>
        <w:ind w:left="120" w:hanging="120"/>
      </w:pPr>
      <w:r>
        <w:t xml:space="preserve">Pipelines, change of substance carried or direction of flow, prohibition - </w:t>
      </w:r>
      <w:r>
        <w:t xml:space="preserve"> </w:t>
      </w:r>
      <w:r>
        <w:t xml:space="preserve">SB  26</w:t>
      </w:r>
      <w:r>
        <w:t xml:space="preserve">;</w:t>
      </w:r>
      <w:r>
        <w:t xml:space="preserve"> </w:t>
      </w:r>
      <w:r>
        <w:t xml:space="preserve">HB  440</w:t>
      </w:r>
    </w:p>
    <w:p>
      <w:pPr>
        <w:pStyle w:val="RecordBase"/>
        <w:ind w:left="120" w:hanging="120"/>
      </w:pPr>
      <w:r>
        <w:t xml:space="preserve">Property tax on unmined coal, oil, gas, and other energy reserves, amendment of valuation procedures - </w:t>
      </w:r>
      <w:r>
        <w:t xml:space="preserve"> </w:t>
      </w:r>
      <w:r>
        <w:t xml:space="preserve">HB  195</w:t>
      </w:r>
    </w:p>
    <w:p>
      <w:pPr>
        <w:pStyle w:val="RecordBase"/>
        <w:ind w:left="120" w:hanging="120"/>
      </w:pPr>
      <w:r>
        <w:t xml:space="preserve">Unmanned aircraft, usage on critical infrastructure without permission, crime and liability - </w:t>
      </w:r>
      <w:r>
        <w:t xml:space="preserve"> </w:t>
      </w:r>
      <w:r>
        <w:t xml:space="preserve">HB  445</w:t>
      </w:r>
    </w:p>
    <w:p>
      <w:pPr>
        <w:pStyle w:val="RecordBase"/>
        <w:ind w:left="120" w:hanging="120"/>
      </w:pPr>
      <w:r>
        <w:t xml:space="preserve">Vehicle fuel, incentives for government and commercial fleets and for infrastructure - </w:t>
      </w:r>
      <w:r>
        <w:t xml:space="preserve"> </w:t>
      </w:r>
      <w:r>
        <w:t xml:space="preserve">HB  536</w:t>
        <w:br/>
      </w:r>
    </w:p>
    <w:p>
      <w:pPr>
        <w:pStyle w:val="RecordHeading3"/>
      </w:pPr>
      <w:r>
        <w:rPr>
          <w:b/>
        </w:rPr>
        <w:t xml:space="preserve">Optometrists</w:t>
      </w:r>
    </w:p>
    <w:p>
      <w:pPr>
        <w:pStyle w:val="RecordBase"/>
        <w:ind w:left="120" w:hanging="120"/>
      </w:pPr>
      <w:r>
        <w:t xml:space="preserve">Hydrocodone, classification as a Schedule II controlled substance - </w:t>
      </w:r>
      <w:r>
        <w:t xml:space="preserve"> </w:t>
      </w:r>
      <w:r>
        <w:t xml:space="preserve">SB  136</w:t>
      </w:r>
    </w:p>
    <w:p>
      <w:pPr>
        <w:pStyle w:val="RecordBase"/>
        <w:ind w:left="120" w:hanging="120"/>
      </w:pPr>
      <w:r>
        <w:t xml:space="preserve">Medical</w:t>
      </w:r>
    </w:p>
    <w:p>
      <w:pPr>
        <w:pStyle w:val="RecordBase"/>
        <w:ind w:left="240" w:hanging="192"/>
      </w:pPr>
      <w:r>
        <w:t xml:space="preserve"> malpractice actions, inadmissibility of statements of compassion - </w:t>
      </w:r>
      <w:r>
        <w:t xml:space="preserve"> </w:t>
      </w:r>
      <w:r>
        <w:t xml:space="preserve">SB  31</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120" w:hanging="120"/>
      </w:pPr>
      <w:r>
        <w:t xml:space="preserve">Prescriptive authority, clarification of - </w:t>
      </w:r>
      <w:r>
        <w:t xml:space="preserve"> </w:t>
      </w:r>
      <w:r>
        <w:t xml:space="preserve">SB  136</w:t>
      </w:r>
      <w:r>
        <w:t xml:space="preserve">: </w:t>
      </w:r>
      <w:r>
        <w:t xml:space="preserve">SCS</w:t>
        <w:br/>
      </w:r>
    </w:p>
    <w:p>
      <w:pPr>
        <w:pStyle w:val="RecordHeading3"/>
      </w:pPr>
      <w:r>
        <w:rPr>
          <w:b/>
        </w:rPr>
        <w:t xml:space="preserve">Parental Rights</w:t>
      </w:r>
    </w:p>
    <w:p>
      <w:pPr>
        <w:pStyle w:val="RecordBase"/>
        <w:ind w:left="120" w:hanging="120"/>
      </w:pPr>
      <w:r>
        <w:t xml:space="preserve">Abortion,</w:t>
      </w:r>
    </w:p>
    <w:p>
      <w:pPr>
        <w:pStyle w:val="RecordBase"/>
        <w:ind w:left="240" w:hanging="192"/>
      </w:pPr>
      <w:r>
        <w:t xml:space="preserve"> method, timing, and disposition of remains - </w:t>
      </w:r>
      <w:r>
        <w:t xml:space="preserve"> </w:t>
      </w:r>
      <w:r>
        <w:t xml:space="preserve">HB  257</w:t>
      </w:r>
    </w:p>
    <w:p>
      <w:pPr>
        <w:pStyle w:val="RecordBase"/>
        <w:ind w:left="240" w:hanging="192"/>
      </w:pPr>
      <w:r>
        <w:t xml:space="preserve"> method, timing, disposition of remains - </w:t>
      </w:r>
      <w:r>
        <w:t xml:space="preserve"> </w:t>
      </w:r>
      <w:r>
        <w:t xml:space="preserve">HB  18</w:t>
      </w:r>
      <w:r>
        <w:t xml:space="preserve">: </w:t>
      </w:r>
      <w:r>
        <w:t xml:space="preserve">HFA</w:t>
      </w:r>
      <w:r>
        <w:t xml:space="preserve"> (</w:t>
      </w:r>
      <w:r>
        <w:t xml:space="preserve">2</w:t>
      </w:r>
      <w:r>
        <w:t xml:space="preserve">)</w:t>
      </w:r>
    </w:p>
    <w:p>
      <w:pPr>
        <w:pStyle w:val="RecordBase"/>
        <w:ind w:left="120" w:hanging="120"/>
      </w:pPr>
      <w:r>
        <w:t xml:space="preserve">Abuse and neglect records, caregiver check - </w:t>
      </w:r>
      <w:r>
        <w:t xml:space="preserve"> </w:t>
      </w:r>
      <w:r>
        <w:t xml:space="preserve">HB  475</w:t>
      </w:r>
      <w:r>
        <w:t xml:space="preserve">;</w:t>
      </w:r>
      <w:r>
        <w:t xml:space="preserve"> </w:t>
      </w:r>
      <w:r>
        <w:t xml:space="preserve">HB  475</w:t>
      </w:r>
      <w:r>
        <w:t xml:space="preserve">: </w:t>
      </w:r>
      <w:r>
        <w:t xml:space="preserve">HCS</w:t>
      </w:r>
    </w:p>
    <w:p>
      <w:pPr>
        <w:pStyle w:val="RecordBase"/>
        <w:ind w:left="120" w:hanging="120"/>
      </w:pPr>
      <w:r>
        <w:t xml:space="preserve">Adoption,</w:t>
      </w:r>
    </w:p>
    <w:p>
      <w:pPr>
        <w:pStyle w:val="RecordBase"/>
        <w:ind w:left="240" w:hanging="192"/>
      </w:pPr>
      <w:r>
        <w:t xml:space="preserve"> create unified application for placement - </w:t>
      </w:r>
      <w:r>
        <w:t xml:space="preserve"> </w:t>
      </w:r>
      <w:r>
        <w:t xml:space="preserve">SB  99</w:t>
      </w:r>
    </w:p>
    <w:p>
      <w:pPr>
        <w:pStyle w:val="RecordBase"/>
        <w:ind w:left="240" w:hanging="192"/>
      </w:pPr>
      <w:r>
        <w:t xml:space="preserve"> unified application for placement, creation of - </w:t>
      </w:r>
      <w:r>
        <w:t xml:space="preserve"> </w:t>
      </w:r>
      <w:r>
        <w:t xml:space="preserve">HB  140</w:t>
      </w:r>
    </w:p>
    <w:p>
      <w:pPr>
        <w:pStyle w:val="RecordBase"/>
        <w:ind w:left="120" w:hanging="120"/>
      </w:pPr>
      <w:r>
        <w:t xml:space="preserve">Breast-feeding locations, penalty for restrictions or interference, establish - </w:t>
      </w:r>
      <w:r>
        <w:t xml:space="preserve"> </w:t>
      </w:r>
      <w:r>
        <w:t xml:space="preserve">SB  34</w:t>
      </w:r>
    </w:p>
    <w:p>
      <w:pPr>
        <w:pStyle w:val="RecordBase"/>
        <w:ind w:left="120" w:hanging="120"/>
      </w:pPr>
      <w:r>
        <w:t xml:space="preserve">Child</w:t>
      </w:r>
    </w:p>
    <w:p>
      <w:pPr>
        <w:pStyle w:val="RecordBase"/>
        <w:ind w:left="240" w:hanging="192"/>
      </w:pPr>
      <w:r>
        <w:t xml:space="preserve"> permanency,  requirements for - </w:t>
      </w:r>
      <w:r>
        <w:t xml:space="preserve"> </w:t>
      </w:r>
      <w:r>
        <w:t xml:space="preserve">SB  174</w:t>
      </w:r>
      <w:r>
        <w:t xml:space="preserve">;</w:t>
      </w:r>
      <w:r>
        <w:t xml:space="preserve"> </w:t>
      </w:r>
      <w:r>
        <w:t xml:space="preserve">SB  174</w:t>
      </w:r>
      <w:r>
        <w:t xml:space="preserve">: </w:t>
      </w:r>
      <w:r>
        <w:t xml:space="preserve">HCS</w:t>
      </w:r>
      <w:r>
        <w:t xml:space="preserve">, </w:t>
      </w:r>
      <w:r>
        <w:t xml:space="preserve">SCS</w:t>
      </w:r>
    </w:p>
    <w:p>
      <w:pPr>
        <w:pStyle w:val="RecordBase"/>
        <w:ind w:left="240" w:hanging="192"/>
      </w:pPr>
      <w:r>
        <w:t xml:space="preserve"> support, guidelines table, update of - </w:t>
      </w:r>
      <w:r>
        <w:t xml:space="preserve"> </w:t>
      </w:r>
      <w:r>
        <w:t xml:space="preserve">SB  153</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Counsel for indigent parties in temporary removal hearings, court appointment - </w:t>
      </w:r>
      <w:r>
        <w:t xml:space="preserve"> </w:t>
      </w:r>
      <w:r>
        <w:t xml:space="preserve">HB  96</w:t>
      </w:r>
    </w:p>
    <w:p>
      <w:pPr>
        <w:pStyle w:val="RecordBase"/>
        <w:ind w:left="120" w:hanging="120"/>
      </w:pPr>
      <w:r>
        <w:t xml:space="preserve">Emergency custody order, conditions related to an issued order - </w:t>
      </w:r>
      <w:r>
        <w:t xml:space="preserve"> </w:t>
      </w:r>
      <w:r>
        <w:t xml:space="preserve">HB  538</w:t>
      </w:r>
      <w:r>
        <w:t xml:space="preserve">;</w:t>
      </w:r>
      <w:r>
        <w:t xml:space="preserve"> </w:t>
      </w:r>
      <w:r>
        <w:t xml:space="preserve">HB  538</w:t>
      </w:r>
      <w:r>
        <w:t xml:space="preserve">: </w:t>
      </w:r>
      <w:r>
        <w:t xml:space="preserve">HFA</w:t>
      </w:r>
      <w:r>
        <w:t xml:space="preserve"> (</w:t>
      </w:r>
      <w:r>
        <w:t xml:space="preserve">1</w:t>
      </w:r>
      <w:r>
        <w:t xml:space="preserve">)</w:t>
      </w:r>
    </w:p>
    <w:p>
      <w:pPr>
        <w:pStyle w:val="RecordBase"/>
        <w:ind w:left="120" w:hanging="120"/>
      </w:pPr>
      <w:r>
        <w:t xml:space="preserve">Foreign law, application of, protection of rights - </w:t>
      </w:r>
      <w:r>
        <w:t xml:space="preserve"> </w:t>
      </w:r>
      <w:r>
        <w:t xml:space="preserve">HB  46</w:t>
      </w:r>
    </w:p>
    <w:p>
      <w:pPr>
        <w:pStyle w:val="RecordBase"/>
        <w:ind w:left="120" w:hanging="120"/>
      </w:pPr>
      <w:r>
        <w:t xml:space="preserve">Grandparents,</w:t>
      </w:r>
    </w:p>
    <w:p>
      <w:pPr>
        <w:pStyle w:val="RecordBase"/>
        <w:ind w:left="240" w:hanging="192"/>
      </w:pPr>
      <w:r>
        <w:t xml:space="preserve"> visitation rights - </w:t>
      </w:r>
      <w:r>
        <w:t xml:space="preserve"> </w:t>
      </w:r>
      <w:r>
        <w:t xml:space="preserve">HB  385</w:t>
      </w:r>
    </w:p>
    <w:p>
      <w:pPr>
        <w:pStyle w:val="RecordBase"/>
        <w:ind w:left="240" w:hanging="192"/>
      </w:pPr>
      <w:r>
        <w:t xml:space="preserve"> visitation rights as to grandchildren - </w:t>
      </w:r>
      <w:r>
        <w:t xml:space="preserve"> </w:t>
      </w:r>
      <w:r>
        <w:t xml:space="preserve">HB  389</w:t>
      </w:r>
    </w:p>
    <w:p>
      <w:pPr>
        <w:pStyle w:val="RecordBase"/>
        <w:ind w:left="120" w:hanging="120"/>
      </w:pPr>
      <w:r>
        <w:t xml:space="preserve">Matrimony and marriage, benefits, rights, and responsibilities pertaining to - </w:t>
      </w:r>
      <w:r>
        <w:t xml:space="preserve"> </w:t>
      </w:r>
      <w:r>
        <w:t xml:space="preserve">HB  572</w:t>
      </w:r>
    </w:p>
    <w:p>
      <w:pPr>
        <w:pStyle w:val="RecordBase"/>
        <w:ind w:left="120" w:hanging="120"/>
      </w:pPr>
      <w:r>
        <w:t xml:space="preserve">Parental rights, termination of - </w:t>
      </w:r>
      <w:r>
        <w:t xml:space="preserve"> </w:t>
      </w:r>
      <w:r>
        <w:t xml:space="preserve">HB  129</w:t>
      </w:r>
      <w:r>
        <w:t xml:space="preserve">;</w:t>
      </w:r>
      <w:r>
        <w:t xml:space="preserve"> </w:t>
      </w:r>
      <w:r>
        <w:t xml:space="preserve">HB  129</w:t>
      </w:r>
      <w:r>
        <w:t xml:space="preserve">: </w:t>
      </w:r>
      <w:r>
        <w:t xml:space="preserve">HCS</w:t>
      </w:r>
    </w:p>
    <w:p>
      <w:pPr>
        <w:pStyle w:val="RecordBase"/>
        <w:ind w:left="120" w:hanging="120"/>
      </w:pPr>
      <w:r>
        <w:t xml:space="preserve">Power of attorney, temporary designation of parental rights - </w:t>
      </w:r>
      <w:r>
        <w:t xml:space="preserve"> </w:t>
      </w:r>
      <w:r>
        <w:t xml:space="preserve">HB  420</w:t>
      </w:r>
      <w:r>
        <w:t xml:space="preserve">;</w:t>
      </w:r>
      <w:r>
        <w:t xml:space="preserve"> </w:t>
      </w:r>
      <w:r>
        <w:t xml:space="preserve">HB  420</w:t>
      </w:r>
      <w:r>
        <w:t xml:space="preserve">: </w:t>
      </w:r>
      <w:r>
        <w:t xml:space="preserve">HCS</w:t>
      </w:r>
      <w:r>
        <w:t xml:space="preserve">, </w:t>
      </w:r>
      <w:r>
        <w:t xml:space="preserve">SCS</w:t>
      </w:r>
    </w:p>
    <w:p>
      <w:pPr>
        <w:pStyle w:val="RecordBase"/>
        <w:ind w:left="120" w:hanging="120"/>
      </w:pPr>
      <w:r>
        <w:t xml:space="preserve">Putative</w:t>
      </w:r>
    </w:p>
    <w:p>
      <w:pPr>
        <w:pStyle w:val="RecordBase"/>
        <w:ind w:left="240" w:hanging="192"/>
      </w:pPr>
      <w:r>
        <w:t xml:space="preserve"> father registry, create - </w:t>
      </w:r>
      <w:r>
        <w:t xml:space="preserve"> </w:t>
      </w:r>
      <w:r>
        <w:t xml:space="preserve">SB  99</w:t>
      </w:r>
    </w:p>
    <w:p>
      <w:pPr>
        <w:pStyle w:val="RecordBase"/>
        <w:ind w:left="240" w:hanging="192"/>
      </w:pPr>
      <w:r>
        <w:t xml:space="preserve"> father registry, creation of - </w:t>
      </w:r>
      <w:r>
        <w:t xml:space="preserve"> </w:t>
      </w:r>
      <w:r>
        <w:t xml:space="preserve">HB  140</w:t>
      </w:r>
    </w:p>
    <w:p>
      <w:pPr>
        <w:pStyle w:val="RecordBase"/>
        <w:ind w:left="120" w:hanging="120"/>
      </w:pPr>
      <w:r>
        <w:t xml:space="preserve">Reasonable and prudent parent standard - </w:t>
      </w:r>
      <w:r>
        <w:t xml:space="preserve"> </w:t>
      </w:r>
      <w:r>
        <w:t xml:space="preserve">SB  174</w:t>
      </w:r>
      <w:r>
        <w:t xml:space="preserve">;</w:t>
      </w:r>
      <w:r>
        <w:t xml:space="preserve"> </w:t>
      </w:r>
      <w:r>
        <w:t xml:space="preserve">SB  174</w:t>
      </w:r>
      <w:r>
        <w:t xml:space="preserve">: </w:t>
      </w:r>
      <w:r>
        <w:t xml:space="preserve">HCS</w:t>
      </w:r>
      <w:r>
        <w:t xml:space="preserve">, </w:t>
      </w:r>
      <w:r>
        <w:t xml:space="preserve">SCS</w:t>
      </w:r>
    </w:p>
    <w:p>
      <w:pPr>
        <w:pStyle w:val="RecordBase"/>
        <w:ind w:left="120" w:hanging="120"/>
      </w:pPr>
      <w:r>
        <w:t xml:space="preserve">Removal of child and termination of parental rights, prohibition against - </w:t>
      </w:r>
      <w:r>
        <w:t xml:space="preserve"> </w:t>
      </w:r>
      <w:r>
        <w:t xml:space="preserve">HB  129</w:t>
      </w:r>
      <w:r>
        <w:t xml:space="preserve">: </w:t>
      </w:r>
      <w:r>
        <w:t xml:space="preserve">SFA</w:t>
      </w:r>
      <w:r>
        <w:t xml:space="preserve"> (</w:t>
      </w:r>
      <w:r>
        <w:t xml:space="preserve">2</w:t>
      </w:r>
      <w:r>
        <w:t xml:space="preserve">)</w:t>
      </w:r>
    </w:p>
    <w:p>
      <w:pPr>
        <w:pStyle w:val="RecordBase"/>
        <w:ind w:left="120" w:hanging="120"/>
      </w:pPr>
      <w:r>
        <w:t xml:space="preserve">Temporary custody orders, joint custody presumed - </w:t>
      </w:r>
      <w:r>
        <w:t xml:space="preserve"> </w:t>
      </w:r>
      <w:r>
        <w:t xml:space="preserve">HB  385</w:t>
      </w:r>
    </w:p>
    <w:p>
      <w:pPr>
        <w:pStyle w:val="RecordBase"/>
        <w:ind w:left="120" w:hanging="120"/>
      </w:pPr>
      <w:r>
        <w:t xml:space="preserve">Termination of, requirements preceding - </w:t>
      </w:r>
      <w:r>
        <w:t xml:space="preserve"> </w:t>
      </w:r>
      <w:r>
        <w:t xml:space="preserve">HB  509</w:t>
      </w:r>
    </w:p>
    <w:p>
      <w:pPr>
        <w:pStyle w:val="RecordBase"/>
        <w:ind w:left="120" w:hanging="120"/>
      </w:pPr>
      <w:r>
        <w:t xml:space="preserve">Uniform Interstate Family Support Act, updates to - </w:t>
      </w:r>
      <w:r>
        <w:t xml:space="preserve"> </w:t>
      </w:r>
      <w:r>
        <w:t xml:space="preserve">SB  216</w:t>
      </w:r>
      <w:r>
        <w:t xml:space="preserve">;</w:t>
      </w:r>
      <w:r>
        <w:t xml:space="preserve"> </w:t>
      </w:r>
      <w:r>
        <w:t xml:space="preserve">SB  216</w:t>
      </w:r>
      <w:r>
        <w:t xml:space="preserve">: </w:t>
      </w:r>
      <w:r>
        <w:t xml:space="preserve">SCS</w:t>
        <w:br/>
      </w:r>
    </w:p>
    <w:p>
      <w:pPr>
        <w:pStyle w:val="RecordHeading3"/>
      </w:pPr>
      <w:r>
        <w:rPr>
          <w:b/>
        </w:rPr>
        <w:t xml:space="preserve">Parks and Shrines</w:t>
      </w:r>
    </w:p>
    <w:p>
      <w:pPr>
        <w:pStyle w:val="RecordBase"/>
        <w:ind w:left="120" w:hanging="120"/>
      </w:pPr>
      <w:r>
        <w:t xml:space="preserve">Covered wooden bridges, development of a trail - </w:t>
      </w:r>
      <w:r>
        <w:t xml:space="preserve"> </w:t>
      </w:r>
      <w:r>
        <w:t xml:space="preserve">HJR 164</w:t>
      </w:r>
    </w:p>
    <w:p>
      <w:pPr>
        <w:pStyle w:val="RecordBase"/>
        <w:ind w:left="120" w:hanging="120"/>
      </w:pPr>
      <w:r>
        <w:t xml:space="preserve">Items on public display, appropriate public education for, provision of - </w:t>
      </w:r>
      <w:r>
        <w:t xml:space="preserve"> </w:t>
      </w:r>
      <w:r>
        <w:t xml:space="preserve">HB  146</w:t>
      </w:r>
    </w:p>
    <w:p>
      <w:pPr>
        <w:pStyle w:val="RecordBase"/>
        <w:ind w:left="120" w:hanging="120"/>
      </w:pPr>
      <w:r>
        <w:t xml:space="preserve">Kentucky</w:t>
      </w:r>
    </w:p>
    <w:p>
      <w:pPr>
        <w:pStyle w:val="RecordBase"/>
        <w:ind w:left="240" w:hanging="192"/>
      </w:pPr>
      <w:r>
        <w:t xml:space="preserve"> Horse Park, establish commission of - </w:t>
      </w:r>
      <w:r>
        <w:t xml:space="preserve"> </w:t>
      </w:r>
      <w:r>
        <w:t xml:space="preserve">SB  200</w:t>
      </w:r>
      <w:r>
        <w:t xml:space="preserve">;</w:t>
      </w:r>
      <w:r>
        <w:t xml:space="preserve"> </w:t>
      </w:r>
      <w:r>
        <w:t xml:space="preserve">SB  200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Mountain Trail Authority, create and enable participation - </w:t>
      </w:r>
      <w:r>
        <w:t xml:space="preserve"> </w:t>
      </w:r>
      <w:r>
        <w:t xml:space="preserve">HB  472</w:t>
      </w:r>
    </w:p>
    <w:p>
      <w:pPr>
        <w:pStyle w:val="RecordBase"/>
        <w:ind w:left="120" w:hanging="120"/>
      </w:pPr>
      <w:r>
        <w:t xml:space="preserve">Lewis and Clark National Historic Trail, Eastern Legacy Resource Study, completion - </w:t>
      </w:r>
      <w:r>
        <w:t xml:space="preserve"> </w:t>
      </w:r>
      <w:r>
        <w:t xml:space="preserve">HCR 17</w:t>
      </w:r>
    </w:p>
    <w:p>
      <w:pPr>
        <w:pStyle w:val="RecordBase"/>
        <w:ind w:left="120" w:hanging="120"/>
      </w:pPr>
      <w:r>
        <w:t xml:space="preserve">Recipients, add to list of - </w:t>
      </w:r>
      <w:r>
        <w:t xml:space="preserve"> </w:t>
      </w:r>
      <w:r>
        <w:t xml:space="preserve">HCR 17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Sex offenders, presence on publically owned playground, prohibition of - </w:t>
      </w:r>
      <w:r>
        <w:t xml:space="preserve"> </w:t>
      </w:r>
      <w:r>
        <w:t xml:space="preserve">HB  44</w:t>
      </w:r>
    </w:p>
    <w:p>
      <w:pPr>
        <w:pStyle w:val="RecordBase"/>
        <w:ind w:left="120" w:hanging="120"/>
      </w:pPr>
      <w:r>
        <w:t xml:space="preserve">State officials, waiting period for naming parks - </w:t>
      </w:r>
      <w:r>
        <w:t xml:space="preserve"> </w:t>
      </w:r>
      <w:r>
        <w:t xml:space="preserve">HB  260</w:t>
        <w:br/>
      </w:r>
    </w:p>
    <w:p>
      <w:pPr>
        <w:pStyle w:val="RecordHeading3"/>
      </w:pPr>
      <w:r>
        <w:rPr>
          <w:b/>
        </w:rPr>
        <w:t xml:space="preserve">Partnerships</w:t>
      </w:r>
    </w:p>
    <w:p>
      <w:pPr>
        <w:pStyle w:val="RecordBase"/>
        <w:ind w:left="120" w:hanging="120"/>
      </w:pPr>
      <w:r>
        <w:t xml:space="preserve">Public-private</w:t>
      </w:r>
    </w:p>
    <w:p>
      <w:pPr>
        <w:pStyle w:val="RecordBase"/>
        <w:ind w:left="240" w:hanging="192"/>
      </w:pPr>
      <w:r>
        <w:t xml:space="preserve"> partnerships, framework for use thereof by state and local government - </w:t>
      </w:r>
      <w:r>
        <w:t xml:space="preserve"> </w:t>
      </w:r>
      <w:r>
        <w:t xml:space="preserve">SB  132</w:t>
      </w:r>
      <w:r>
        <w:t xml:space="preserve">;</w:t>
      </w:r>
      <w:r>
        <w:t xml:space="preserve"> </w:t>
      </w:r>
      <w:r>
        <w:t xml:space="preserve">HB  309</w:t>
      </w:r>
    </w:p>
    <w:p>
      <w:pPr>
        <w:pStyle w:val="RecordBase"/>
        <w:ind w:left="240" w:hanging="192"/>
      </w:pPr>
      <w:r>
        <w:t xml:space="preserve"> partnerships, prevailing wage requirements - </w:t>
      </w:r>
      <w:r>
        <w:t xml:space="preserve"> </w:t>
      </w:r>
      <w:r>
        <w:t xml:space="preserve">HB  309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partnerships, prohibitions on political contributions - </w:t>
      </w:r>
      <w:r>
        <w:t xml:space="preserve"> </w:t>
      </w:r>
      <w:r>
        <w:t xml:space="preserve">HB  309</w:t>
      </w:r>
      <w:r>
        <w:t xml:space="preserve">: </w:t>
      </w:r>
      <w:r>
        <w:t xml:space="preserve">SFA</w:t>
      </w:r>
      <w:r>
        <w:t xml:space="preserve"> (</w:t>
      </w:r>
      <w:r>
        <w:t xml:space="preserve">1</w:t>
      </w:r>
      <w:r>
        <w:t xml:space="preserve">)</w:t>
      </w:r>
    </w:p>
    <w:p>
      <w:pPr>
        <w:pStyle w:val="RecordBase"/>
        <w:ind w:left="120" w:hanging="120"/>
      </w:pPr>
      <w:r>
        <w:t xml:space="preserve">Real estate appraisal, prohibition on improper influence of - </w:t>
      </w:r>
      <w:r>
        <w:t xml:space="preserve"> </w:t>
      </w:r>
      <w:r>
        <w:t xml:space="preserve">SB  222</w:t>
      </w:r>
      <w:r>
        <w:t xml:space="preserve">;</w:t>
      </w:r>
      <w:r>
        <w:t xml:space="preserve"> </w:t>
      </w:r>
      <w:r>
        <w:t xml:space="preserve">HB  615</w:t>
      </w:r>
    </w:p>
    <w:p>
      <w:pPr>
        <w:pStyle w:val="RecordBase"/>
        <w:ind w:left="120" w:hanging="120"/>
      </w:pPr>
      <w:r>
        <w:t xml:space="preserve">Veteran-owned businesses, fees, exemption from - </w:t>
      </w:r>
      <w:r>
        <w:t xml:space="preserve"> </w:t>
      </w:r>
      <w:r>
        <w:t xml:space="preserve">SB  92</w:t>
      </w:r>
      <w:r>
        <w:t xml:space="preserve">;</w:t>
      </w:r>
      <w:r>
        <w:t xml:space="preserve"> </w:t>
      </w:r>
      <w:r>
        <w:t xml:space="preserve">SB  92</w:t>
      </w:r>
      <w:r>
        <w:t xml:space="preserve">: </w:t>
      </w:r>
      <w:r>
        <w:t xml:space="preserve">SCA</w:t>
      </w:r>
      <w:r>
        <w:t xml:space="preserve"> (</w:t>
      </w:r>
      <w:r>
        <w:t xml:space="preserve">1</w:t>
      </w:r>
      <w:r>
        <w:t xml:space="preserve">)</w:t>
        <w:br/>
      </w:r>
    </w:p>
    <w:p>
      <w:pPr>
        <w:pStyle w:val="RecordHeading3"/>
      </w:pPr>
      <w:r>
        <w:rPr>
          <w:b/>
        </w:rPr>
        <w:t xml:space="preserve">Peace Officers and Law Enforcement</w:t>
      </w:r>
    </w:p>
    <w:p>
      <w:pPr>
        <w:pStyle w:val="RecordBase"/>
        <w:ind w:left="120" w:hanging="120"/>
      </w:pPr>
      <w:r>
        <w:t xml:space="preserve">Annual supplement increase - </w:t>
      </w:r>
      <w:r>
        <w:t xml:space="preserve"> </w:t>
      </w:r>
      <w:r>
        <w:t xml:space="preserve">SB  199</w:t>
      </w:r>
      <w:r>
        <w:t xml:space="preserve">;</w:t>
      </w:r>
      <w:r>
        <w:t xml:space="preserve"> </w:t>
      </w:r>
      <w:r>
        <w:t xml:space="preserve">HB  419</w:t>
      </w:r>
    </w:p>
    <w:p>
      <w:pPr>
        <w:pStyle w:val="RecordBase"/>
        <w:ind w:left="120" w:hanging="120"/>
      </w:pPr>
      <w:r>
        <w:t xml:space="preserve">Arrest-related deaths, coroner investigation - </w:t>
      </w:r>
      <w:r>
        <w:t xml:space="preserve"> </w:t>
      </w:r>
      <w:r>
        <w:t xml:space="preserve">SB  55</w:t>
      </w:r>
    </w:p>
    <w:p>
      <w:pPr>
        <w:pStyle w:val="RecordBase"/>
        <w:ind w:left="120" w:hanging="120"/>
      </w:pPr>
      <w:r>
        <w:t xml:space="preserve">Asset forfeiture under controlled substances law, reporting requirements for - </w:t>
      </w:r>
      <w:r>
        <w:t xml:space="preserve"> </w:t>
      </w:r>
      <w:r>
        <w:t xml:space="preserve">HB  590</w:t>
      </w:r>
    </w:p>
    <w:p>
      <w:pPr>
        <w:pStyle w:val="RecordBase"/>
        <w:ind w:left="120" w:hanging="120"/>
      </w:pPr>
      <w:r>
        <w:t xml:space="preserve">Assisted</w:t>
      </w:r>
    </w:p>
    <w:p>
      <w:pPr>
        <w:pStyle w:val="RecordBase"/>
        <w:ind w:left="240" w:hanging="192"/>
      </w:pPr>
      <w:r>
        <w:t xml:space="preserve"> outpatient treatment, court orders for - </w:t>
      </w:r>
      <w:r>
        <w:t xml:space="preserve"> </w:t>
      </w:r>
      <w:r>
        <w:t xml:space="preserve">HB  94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outpatient treatment, establish court orders for - </w:t>
      </w:r>
      <w:r>
        <w:t xml:space="preserve"> </w:t>
      </w:r>
      <w:r>
        <w:t xml:space="preserve">HB  94</w:t>
      </w:r>
    </w:p>
    <w:p>
      <w:pPr>
        <w:pStyle w:val="RecordBase"/>
        <w:ind w:left="120" w:hanging="120"/>
      </w:pPr>
      <w:r>
        <w:t xml:space="preserve">Body-worn cameras, funds to be used to purchase, allowance of - </w:t>
      </w:r>
      <w:r>
        <w:t xml:space="preserve"> </w:t>
      </w:r>
      <w:r>
        <w:t xml:space="preserve">HB  124</w:t>
      </w:r>
    </w:p>
    <w:p>
      <w:pPr>
        <w:pStyle w:val="RecordBase"/>
        <w:ind w:left="120" w:hanging="120"/>
      </w:pPr>
      <w:r>
        <w:t xml:space="preserve">Booking photograph, use for commercial purpose with removal fee, prohibition - </w:t>
      </w:r>
      <w:r>
        <w:t xml:space="preserve"> </w:t>
      </w:r>
      <w:r>
        <w:t xml:space="preserve">HB  132</w:t>
      </w:r>
      <w:r>
        <w:t xml:space="preserve">;</w:t>
      </w:r>
      <w:r>
        <w:t xml:space="preserve"> </w:t>
      </w:r>
      <w:r>
        <w:t xml:space="preserve">HB  132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Carry concealed weapons, expanded ability to - </w:t>
      </w:r>
      <w:r>
        <w:t xml:space="preserve"> </w:t>
      </w:r>
      <w:r>
        <w:t xml:space="preserve">SB  257</w:t>
      </w:r>
      <w:r>
        <w:t xml:space="preserve">;</w:t>
      </w:r>
      <w:r>
        <w:t xml:space="preserve"> </w:t>
      </w:r>
      <w:r>
        <w:t xml:space="preserve">HB  531</w:t>
      </w:r>
    </w:p>
    <w:p>
      <w:pPr>
        <w:pStyle w:val="RecordBase"/>
        <w:ind w:left="120" w:hanging="120"/>
      </w:pPr>
      <w:r>
        <w:t xml:space="preserve">Cities, police, oaths - </w:t>
      </w:r>
      <w:r>
        <w:t xml:space="preserve"> </w:t>
      </w:r>
      <w:r>
        <w:t xml:space="preserve">SB  167</w:t>
      </w:r>
    </w:p>
    <w:p>
      <w:pPr>
        <w:pStyle w:val="RecordBase"/>
        <w:ind w:left="120" w:hanging="120"/>
      </w:pPr>
      <w:r>
        <w:t xml:space="preserve">Commercial</w:t>
      </w:r>
    </w:p>
    <w:p>
      <w:pPr>
        <w:pStyle w:val="RecordBase"/>
        <w:ind w:left="240" w:hanging="192"/>
      </w:pPr>
      <w:r>
        <w:t xml:space="preserve"> Vehicle Enforcement officers and Kentucky State Police officers, equal pay for - </w:t>
      </w:r>
      <w:r>
        <w:t xml:space="preserve"> </w:t>
      </w:r>
      <w:r>
        <w:t xml:space="preserve">HB  312</w:t>
      </w:r>
    </w:p>
    <w:p>
      <w:pPr>
        <w:pStyle w:val="RecordBase"/>
        <w:ind w:left="240" w:hanging="192"/>
      </w:pPr>
      <w:r>
        <w:t xml:space="preserve"> Vehicle Enforcement Officers and Kentucky State Police Officers, equal pay for - </w:t>
      </w:r>
      <w:r>
        <w:t xml:space="preserve"> </w:t>
      </w:r>
      <w:r>
        <w:t xml:space="preserve">HB  246</w:t>
      </w:r>
    </w:p>
    <w:p>
      <w:pPr>
        <w:pStyle w:val="RecordBase"/>
        <w:ind w:left="120" w:hanging="120"/>
      </w:pPr>
      <w:r>
        <w:t xml:space="preserve">Concealed carry license, report to state police mental health factors - </w:t>
      </w:r>
      <w:r>
        <w:t xml:space="preserve"> </w:t>
      </w:r>
      <w:r>
        <w:t xml:space="preserve">HB  532</w:t>
      </w:r>
    </w:p>
    <w:p>
      <w:pPr>
        <w:pStyle w:val="RecordBase"/>
        <w:ind w:left="120" w:hanging="120"/>
      </w:pPr>
      <w:r>
        <w:t xml:space="preserve">Consolidated local governments, overtime calculations - </w:t>
      </w:r>
      <w:r>
        <w:t xml:space="preserve"> </w:t>
      </w:r>
      <w:r>
        <w:t xml:space="preserve">SB  87</w:t>
      </w:r>
      <w:r>
        <w:t xml:space="preserve">;</w:t>
      </w:r>
      <w:r>
        <w:t xml:space="preserve"> </w:t>
      </w:r>
      <w:r>
        <w:t xml:space="preserve">HB  149</w:t>
      </w:r>
    </w:p>
    <w:p>
      <w:pPr>
        <w:pStyle w:val="RecordBase"/>
        <w:ind w:left="120" w:hanging="120"/>
      </w:pPr>
      <w:r>
        <w:t xml:space="preserve">Criminal</w:t>
      </w:r>
    </w:p>
    <w:p>
      <w:pPr>
        <w:pStyle w:val="RecordBase"/>
        <w:ind w:left="240" w:hanging="192"/>
      </w:pPr>
      <w:r>
        <w:t xml:space="preserve"> asset seizure and forfeiture, requirements for - </w:t>
      </w:r>
      <w:r>
        <w:t xml:space="preserve"> </w:t>
      </w:r>
      <w:r>
        <w:t xml:space="preserve">HB  606</w:t>
      </w:r>
      <w:r>
        <w:t xml:space="preserve">;</w:t>
      </w:r>
      <w:r>
        <w:t xml:space="preserve"> </w:t>
      </w:r>
      <w:r>
        <w:t xml:space="preserve">HB  607</w:t>
      </w:r>
    </w:p>
    <w:p>
      <w:pPr>
        <w:pStyle w:val="RecordBase"/>
        <w:ind w:left="240" w:hanging="192"/>
      </w:pPr>
      <w:r>
        <w:t xml:space="preserve"> attempt to commit murder of peace officer or firefighter, classification as violent offense - </w:t>
      </w:r>
      <w:r>
        <w:t xml:space="preserve"> </w:t>
      </w:r>
      <w:r>
        <w:t xml:space="preserve">HB  137</w:t>
      </w:r>
    </w:p>
    <w:p>
      <w:pPr>
        <w:pStyle w:val="RecordBase"/>
        <w:ind w:left="120" w:hanging="120"/>
      </w:pPr>
      <w:r>
        <w:t xml:space="preserve">CVE officers, salary schedule - </w:t>
      </w:r>
      <w:r>
        <w:t xml:space="preserve"> </w:t>
      </w:r>
      <w:r>
        <w:t xml:space="preserve">SB  96</w:t>
      </w:r>
      <w:r>
        <w:t xml:space="preserve">: </w:t>
      </w:r>
      <w:r>
        <w:t xml:space="preserve">HFA</w:t>
      </w:r>
      <w:r>
        <w:t xml:space="preserve"> (</w:t>
      </w:r>
      <w:r>
        <w:t xml:space="preserve">3</w:t>
      </w:r>
      <w:r>
        <w:t xml:space="preserve">)</w:t>
      </w:r>
      <w:r>
        <w:t xml:space="preserve">;</w:t>
      </w:r>
      <w:r>
        <w:t xml:space="preserve"> </w:t>
      </w:r>
      <w:r>
        <w:t xml:space="preserve">SB  126</w:t>
      </w:r>
      <w:r>
        <w:t xml:space="preserve">: </w:t>
      </w:r>
      <w:r>
        <w:t xml:space="preserve">HFA</w:t>
      </w:r>
      <w:r>
        <w:t xml:space="preserve"> (</w:t>
      </w:r>
      <w:r>
        <w:t xml:space="preserve">4</w:t>
      </w:r>
      <w:r>
        <w:t xml:space="preserve">)</w:t>
      </w:r>
      <w:r>
        <w:t xml:space="preserve">;</w:t>
      </w:r>
      <w:r>
        <w:t xml:space="preserve"> </w:t>
      </w:r>
      <w:r>
        <w:t xml:space="preserve">SB  245</w:t>
      </w:r>
      <w:r>
        <w:t xml:space="preserve">: </w:t>
      </w:r>
      <w:r>
        <w:t xml:space="preserve">HFA</w:t>
      </w:r>
      <w:r>
        <w:t xml:space="preserve"> (</w:t>
      </w:r>
      <w:r>
        <w:t xml:space="preserve">2</w:t>
      </w:r>
      <w:r>
        <w:t xml:space="preserve">)</w:t>
      </w:r>
      <w:r>
        <w:t xml:space="preserve">;</w:t>
      </w:r>
      <w:r>
        <w:t xml:space="preserve"> </w:t>
      </w:r>
      <w:r>
        <w:t xml:space="preserve">SB  246</w:t>
      </w:r>
      <w:r>
        <w:t xml:space="preserve">: </w:t>
      </w:r>
      <w:r>
        <w:t xml:space="preserve">HFA</w:t>
      </w:r>
      <w:r>
        <w:t xml:space="preserve"> (</w:t>
      </w:r>
      <w:r>
        <w:t xml:space="preserve">1</w:t>
      </w:r>
      <w:r>
        <w:t xml:space="preserve">)</w:t>
      </w:r>
      <w:r>
        <w:t xml:space="preserve">;</w:t>
      </w:r>
      <w:r>
        <w:t xml:space="preserve"> </w:t>
      </w:r>
      <w:r>
        <w:t xml:space="preserve">HB  312</w:t>
      </w:r>
      <w:r>
        <w:t xml:space="preserve">: </w:t>
      </w:r>
      <w:r>
        <w:t xml:space="preserve">HFA</w:t>
      </w:r>
      <w:r>
        <w:t xml:space="preserve"> (</w:t>
      </w:r>
      <w:r>
        <w:t xml:space="preserve">1</w:t>
      </w:r>
      <w:r>
        <w:t xml:space="preserve">)</w:t>
      </w:r>
    </w:p>
    <w:p>
      <w:pPr>
        <w:pStyle w:val="RecordBase"/>
        <w:ind w:left="120" w:hanging="120"/>
      </w:pPr>
      <w:r>
        <w:t xml:space="preserve">Disabled</w:t>
      </w:r>
    </w:p>
    <w:p>
      <w:pPr>
        <w:pStyle w:val="RecordBase"/>
        <w:ind w:left="240" w:hanging="192"/>
      </w:pPr>
      <w:r>
        <w:t xml:space="preserve"> parking, fines for violation of, increase of - </w:t>
      </w:r>
      <w:r>
        <w:t xml:space="preserve"> </w:t>
      </w:r>
      <w:r>
        <w:t xml:space="preserve">HB  242</w:t>
      </w:r>
    </w:p>
    <w:p>
      <w:pPr>
        <w:pStyle w:val="RecordBase"/>
        <w:ind w:left="240" w:hanging="192"/>
      </w:pPr>
      <w:r>
        <w:t xml:space="preserve"> parking placards, hole-punch system, requirements for - </w:t>
      </w:r>
      <w:r>
        <w:t xml:space="preserve"> </w:t>
      </w:r>
      <w:r>
        <w:t xml:space="preserve">HB  242</w:t>
      </w:r>
      <w:r>
        <w:t xml:space="preserve">;</w:t>
      </w:r>
      <w:r>
        <w:t xml:space="preserve"> </w:t>
      </w:r>
      <w:r>
        <w:t xml:space="preserve">SB  300</w:t>
      </w:r>
    </w:p>
    <w:p>
      <w:pPr>
        <w:pStyle w:val="RecordBase"/>
        <w:ind w:left="120" w:hanging="120"/>
      </w:pPr>
      <w:r>
        <w:t xml:space="preserve">DNA, sample collection at arraignment, requirement for - </w:t>
      </w:r>
      <w:r>
        <w:t xml:space="preserve"> </w:t>
      </w:r>
      <w:r>
        <w:t xml:space="preserve">SB  150</w:t>
      </w:r>
      <w:r>
        <w:t xml:space="preserve">;</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Ellis, Officer Daniel, memorial highway designation - </w:t>
      </w:r>
      <w:r>
        <w:t xml:space="preserve"> </w:t>
      </w:r>
      <w:r>
        <w:t xml:space="preserve">HJR 5</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Eyewitness identification, use of - </w:t>
      </w:r>
      <w:r>
        <w:t xml:space="preserve"> </w:t>
      </w:r>
      <w:r>
        <w:t xml:space="preserve">HB  387</w:t>
      </w:r>
      <w:r>
        <w:t xml:space="preserve">;</w:t>
      </w:r>
      <w:r>
        <w:t xml:space="preserve"> </w:t>
      </w:r>
      <w:r>
        <w:t xml:space="preserve">HB  387</w:t>
      </w:r>
      <w:r>
        <w:t xml:space="preserve">: </w:t>
      </w:r>
      <w:r>
        <w:t xml:space="preserve">HFA</w:t>
      </w:r>
      <w:r>
        <w:t xml:space="preserve"> (</w:t>
      </w:r>
      <w:r>
        <w:t xml:space="preserve">1</w:t>
      </w:r>
      <w:r>
        <w:t xml:space="preserve">)</w:t>
      </w:r>
    </w:p>
    <w:p>
      <w:pPr>
        <w:pStyle w:val="RecordBase"/>
        <w:ind w:left="120" w:hanging="120"/>
      </w:pPr>
      <w:r>
        <w:t xml:space="preserve">Federal</w:t>
      </w:r>
    </w:p>
    <w:p>
      <w:pPr>
        <w:pStyle w:val="RecordBase"/>
        <w:ind w:left="240" w:hanging="192"/>
      </w:pPr>
      <w:r>
        <w:t xml:space="preserve"> peace officers, authority under state law - </w:t>
      </w:r>
      <w:r>
        <w:t xml:space="preserve"> </w:t>
      </w:r>
      <w:r>
        <w:t xml:space="preserve">HB  175</w:t>
      </w:r>
    </w:p>
    <w:p>
      <w:pPr>
        <w:pStyle w:val="RecordBase"/>
        <w:ind w:left="240" w:hanging="192"/>
      </w:pPr>
      <w:r>
        <w:t xml:space="preserve"> peace officers, certification of - </w:t>
      </w:r>
      <w:r>
        <w:t xml:space="preserve"> </w:t>
      </w:r>
      <w:r>
        <w:t xml:space="preserve">HB  334</w:t>
      </w:r>
    </w:p>
    <w:p>
      <w:pPr>
        <w:pStyle w:val="RecordBase"/>
        <w:ind w:left="120" w:hanging="120"/>
      </w:pPr>
      <w:r>
        <w:t xml:space="preserve">Firearms controls in course of official duties - </w:t>
      </w:r>
      <w:r>
        <w:t xml:space="preserve"> </w:t>
      </w:r>
      <w:r>
        <w:t xml:space="preserve">HB  338</w:t>
      </w:r>
    </w:p>
    <w:p>
      <w:pPr>
        <w:pStyle w:val="RecordBase"/>
        <w:ind w:left="120" w:hanging="120"/>
      </w:pPr>
      <w:r>
        <w:t xml:space="preserve">Graduation requirement, nonaccredited high schools - </w:t>
      </w:r>
      <w:r>
        <w:t xml:space="preserve"> </w:t>
      </w:r>
      <w:r>
        <w:t xml:space="preserve">HB  204</w:t>
      </w:r>
    </w:p>
    <w:p>
      <w:pPr>
        <w:pStyle w:val="RecordBase"/>
        <w:ind w:left="120" w:hanging="120"/>
      </w:pPr>
      <w:r>
        <w:t xml:space="preserve">Insurance</w:t>
      </w:r>
    </w:p>
    <w:p>
      <w:pPr>
        <w:pStyle w:val="RecordBase"/>
        <w:ind w:left="240" w:hanging="192"/>
      </w:pPr>
      <w:r>
        <w:t xml:space="preserve"> surcharge for LEFPF and FFPF, adjustments restricted - </w:t>
      </w:r>
      <w:r>
        <w:t xml:space="preserve"> </w:t>
      </w:r>
      <w:r>
        <w:t xml:space="preserve">HB  215</w:t>
      </w:r>
    </w:p>
    <w:p>
      <w:pPr>
        <w:pStyle w:val="RecordBase"/>
        <w:ind w:left="240" w:hanging="192"/>
      </w:pPr>
      <w:r>
        <w:t xml:space="preserve"> surcharge used to pay for KLEFPF and KFFPF, restrict adjustment of - </w:t>
      </w:r>
      <w:r>
        <w:t xml:space="preserve"> </w:t>
      </w:r>
      <w:r>
        <w:t xml:space="preserve">HB  215</w:t>
      </w:r>
      <w:r>
        <w:t xml:space="preserve">: </w:t>
      </w:r>
      <w:r>
        <w:t xml:space="preserve">HCS</w:t>
      </w:r>
    </w:p>
    <w:p>
      <w:pPr>
        <w:pStyle w:val="RecordBase"/>
        <w:ind w:left="120" w:hanging="120"/>
      </w:pPr>
      <w:r>
        <w:t xml:space="preserve">Jessamine County Fallen Heroes, memorial highway designation, urge thereof - </w:t>
      </w:r>
      <w:r>
        <w:t xml:space="preserve"> </w:t>
      </w:r>
      <w:r>
        <w:t xml:space="preserve">HR  228</w:t>
      </w:r>
    </w:p>
    <w:p>
      <w:pPr>
        <w:pStyle w:val="RecordBase"/>
        <w:ind w:left="120" w:hanging="120"/>
      </w:pPr>
      <w:r>
        <w:t xml:space="preserve">KLEFP fund, Department of Fish and Wildlife Resources conservation officers, inclusion in - </w:t>
      </w:r>
      <w:r>
        <w:t xml:space="preserve"> </w:t>
      </w:r>
      <w:r>
        <w:t xml:space="preserve">SB  156</w:t>
      </w:r>
    </w:p>
    <w:p>
      <w:pPr>
        <w:pStyle w:val="RecordBase"/>
        <w:ind w:left="120" w:hanging="120"/>
      </w:pPr>
      <w:r>
        <w:t xml:space="preserve">Local government health and fitness incentive program, participation in - </w:t>
      </w:r>
      <w:r>
        <w:t xml:space="preserve"> </w:t>
      </w:r>
      <w:r>
        <w:t xml:space="preserve">HB  384</w:t>
      </w:r>
      <w:r>
        <w:t xml:space="preserve">: </w:t>
      </w:r>
      <w:r>
        <w:t xml:space="preserve">HFA</w:t>
      </w:r>
      <w:r>
        <w:t xml:space="preserve"> (</w:t>
      </w:r>
      <w:r>
        <w:t xml:space="preserve">1</w:t>
      </w:r>
      <w:r>
        <w:t xml:space="preserve">)</w:t>
      </w:r>
    </w:p>
    <w:p>
      <w:pPr>
        <w:pStyle w:val="RecordBase"/>
        <w:ind w:left="120" w:hanging="120"/>
      </w:pPr>
      <w:r>
        <w:t xml:space="preserve">Medical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Mint Police, limited grant of authority as state peace officers - </w:t>
      </w:r>
      <w:r>
        <w:t xml:space="preserve"> </w:t>
      </w:r>
      <w:r>
        <w:t xml:space="preserve">HB  277</w:t>
      </w:r>
    </w:p>
    <w:p>
      <w:pPr>
        <w:pStyle w:val="RecordBase"/>
        <w:ind w:left="120" w:hanging="120"/>
      </w:pPr>
      <w:r>
        <w:t xml:space="preserve">Misdemeanor offenses, arrest powers pursuant to - </w:t>
      </w:r>
      <w:r>
        <w:t xml:space="preserve"> </w:t>
      </w:r>
      <w:r>
        <w:t xml:space="preserve">HB  250</w:t>
      </w:r>
      <w:r>
        <w:t xml:space="preserve">: </w:t>
      </w:r>
      <w:r>
        <w:t xml:space="preserve">HCS</w:t>
      </w:r>
      <w:r>
        <w:t xml:space="preserve">;</w:t>
      </w:r>
      <w:r>
        <w:t xml:space="preserve"> </w:t>
      </w:r>
      <w:r>
        <w:t xml:space="preserve">SB  259</w:t>
      </w:r>
    </w:p>
    <w:p>
      <w:pPr>
        <w:pStyle w:val="RecordBase"/>
        <w:ind w:left="120" w:hanging="120"/>
      </w:pPr>
      <w:r>
        <w:t xml:space="preserve">Off duty and retired, firearms, concealed carry locations - </w:t>
      </w:r>
      <w:r>
        <w:t xml:space="preserve"> </w:t>
      </w:r>
      <w:r>
        <w:t xml:space="preserve">HB  314</w:t>
      </w:r>
    </w:p>
    <w:p>
      <w:pPr>
        <w:pStyle w:val="RecordBase"/>
        <w:ind w:left="120" w:hanging="120"/>
      </w:pPr>
      <w:r>
        <w:t xml:space="preserve">Off-duty peace officers, firearms, concealed carry locations - </w:t>
      </w:r>
      <w:r>
        <w:t xml:space="preserve"> </w:t>
      </w:r>
      <w:r>
        <w:t xml:space="preserve">HB  327</w:t>
      </w:r>
    </w:p>
    <w:p>
      <w:pPr>
        <w:pStyle w:val="RecordBase"/>
        <w:ind w:left="120" w:hanging="120"/>
      </w:pPr>
      <w:r>
        <w:t xml:space="preserve">Pawnbrokers, online access to transaction information - </w:t>
      </w:r>
      <w:r>
        <w:t xml:space="preserve"> </w:t>
      </w:r>
      <w:r>
        <w:t xml:space="preserve">HB  528</w:t>
      </w:r>
    </w:p>
    <w:p>
      <w:pPr>
        <w:pStyle w:val="RecordBase"/>
        <w:ind w:left="120" w:hanging="120"/>
      </w:pPr>
      <w:r>
        <w:t xml:space="preserve">Peace</w:t>
      </w:r>
    </w:p>
    <w:p>
      <w:pPr>
        <w:pStyle w:val="RecordBase"/>
        <w:ind w:left="240" w:hanging="192"/>
      </w:pPr>
      <w:r>
        <w:t xml:space="preserve"> officer power of arrest, misdemeanors - </w:t>
      </w:r>
      <w:r>
        <w:t xml:space="preserve"> </w:t>
      </w:r>
      <w:r>
        <w:t xml:space="preserve">HB  250</w:t>
      </w:r>
    </w:p>
    <w:p>
      <w:pPr>
        <w:pStyle w:val="RecordBase"/>
        <w:ind w:left="240" w:hanging="192"/>
      </w:pPr>
      <w:r>
        <w:t xml:space="preserve"> officer professional standards, hours of training, setting of by KLEC - </w:t>
      </w:r>
      <w:r>
        <w:t xml:space="preserve"> </w:t>
      </w:r>
      <w:r>
        <w:t xml:space="preserve">SB  227</w:t>
      </w:r>
      <w:r>
        <w:t xml:space="preserve">;</w:t>
      </w:r>
      <w:r>
        <w:t xml:space="preserve"> </w:t>
      </w:r>
      <w:r>
        <w:t xml:space="preserve">HB  473</w:t>
      </w:r>
    </w:p>
    <w:p>
      <w:pPr>
        <w:pStyle w:val="RecordBase"/>
        <w:ind w:left="120" w:hanging="120"/>
      </w:pPr>
      <w:r>
        <w:t xml:space="preserve">Probation and parole, offices, public hearing and comment on location of, requirement for - </w:t>
      </w:r>
      <w:r>
        <w:t xml:space="preserve"> </w:t>
      </w:r>
      <w:r>
        <w:t xml:space="preserve">HB  436</w:t>
      </w:r>
    </w:p>
    <w:p>
      <w:pPr>
        <w:pStyle w:val="RecordBase"/>
        <w:ind w:left="120" w:hanging="120"/>
      </w:pPr>
      <w:r>
        <w:t xml:space="preserve">Property tax, homestead exemption, disabled law enforcement officers, constitutional amendment - </w:t>
      </w:r>
      <w:r>
        <w:t xml:space="preserve"> </w:t>
      </w:r>
      <w:r>
        <w:t xml:space="preserve">SB  95</w:t>
      </w:r>
    </w:p>
    <w:p>
      <w:pPr>
        <w:pStyle w:val="RecordBase"/>
        <w:ind w:left="120" w:hanging="120"/>
      </w:pPr>
      <w:r>
        <w:t xml:space="preserve">School resource officers, required training of - </w:t>
      </w:r>
      <w:r>
        <w:t xml:space="preserve"> </w:t>
      </w:r>
      <w:r>
        <w:t xml:space="preserve">SB  24</w:t>
      </w:r>
    </w:p>
    <w:p>
      <w:pPr>
        <w:pStyle w:val="RecordBase"/>
        <w:ind w:left="120" w:hanging="120"/>
      </w:pPr>
      <w:r>
        <w:t xml:space="preserve">Sexual assault evidence collection kits, processing of - </w:t>
      </w:r>
      <w:r>
        <w:t xml:space="preserve"> </w:t>
      </w:r>
      <w:r>
        <w:t xml:space="preserve">SB  63</w:t>
      </w:r>
      <w:r>
        <w:t xml:space="preserve">;</w:t>
      </w:r>
      <w:r>
        <w:t xml:space="preserve"> </w:t>
      </w:r>
      <w:r>
        <w:t xml:space="preserve">SB  63</w:t>
      </w:r>
      <w:r>
        <w:t xml:space="preserve">: </w:t>
      </w:r>
      <w:r>
        <w:t xml:space="preserve">SCS</w:t>
      </w:r>
    </w:p>
    <w:p>
      <w:pPr>
        <w:pStyle w:val="RecordBase"/>
        <w:ind w:left="120" w:hanging="120"/>
      </w:pPr>
      <w:r>
        <w:t xml:space="preserve">Unmanned aerial vehicles, law enforcement, regulation of - </w:t>
      </w:r>
      <w:r>
        <w:t xml:space="preserve"> </w:t>
      </w:r>
      <w:r>
        <w:t xml:space="preserve">HB  375</w:t>
      </w:r>
    </w:p>
    <w:p>
      <w:pPr>
        <w:pStyle w:val="RecordBase"/>
        <w:ind w:left="120" w:hanging="120"/>
      </w:pPr>
      <w:r>
        <w:t xml:space="preserve">Warrantless drone surveillance or use of armed drones by certain entities, prohibition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281</w:t>
        <w:br/>
      </w:r>
    </w:p>
    <w:p>
      <w:pPr>
        <w:pStyle w:val="RecordHeading3"/>
      </w:pPr>
      <w:r>
        <w:rPr>
          <w:b/>
        </w:rPr>
        <w:t xml:space="preserve">Personnel and Employment</w:t>
      </w:r>
    </w:p>
    <w:p>
      <w:pPr>
        <w:pStyle w:val="RecordBase"/>
        <w:ind w:left="120" w:hanging="120"/>
      </w:pPr>
      <w:r>
        <w:t xml:space="preserve">Apprenticeship, small business tax credit - </w:t>
      </w:r>
      <w:r>
        <w:t xml:space="preserve"> </w:t>
      </w:r>
      <w:r>
        <w:t xml:space="preserve">HB  379</w:t>
      </w:r>
    </w:p>
    <w:p>
      <w:pPr>
        <w:pStyle w:val="RecordBase"/>
        <w:ind w:left="120" w:hanging="120"/>
      </w:pPr>
      <w:r>
        <w:t xml:space="preserve">Coal miners, retraining and reemployment program - </w:t>
      </w:r>
      <w:r>
        <w:t xml:space="preserve"> </w:t>
      </w:r>
      <w:r>
        <w:t xml:space="preserve">SB  303</w:t>
      </w:r>
    </w:p>
    <w:p>
      <w:pPr>
        <w:pStyle w:val="RecordBase"/>
        <w:ind w:left="120" w:hanging="120"/>
      </w:pPr>
      <w:r>
        <w:t xml:space="preserve">Commercial Vehicle Enforcement officers, pay equality - </w:t>
      </w:r>
      <w:r>
        <w:t xml:space="preserve"> </w:t>
      </w:r>
      <w:r>
        <w:t xml:space="preserve">HB  312</w:t>
      </w:r>
    </w:p>
    <w:p>
      <w:pPr>
        <w:pStyle w:val="RecordBase"/>
        <w:ind w:left="120" w:hanging="120"/>
      </w:pPr>
      <w:r>
        <w:t xml:space="preserve">Consolidated local governments, law enforcement, overtime calculations - </w:t>
      </w:r>
      <w:r>
        <w:t xml:space="preserve"> </w:t>
      </w:r>
      <w:r>
        <w:t xml:space="preserve">SB  87</w:t>
      </w:r>
      <w:r>
        <w:t xml:space="preserve">;</w:t>
      </w:r>
      <w:r>
        <w:t xml:space="preserve"> </w:t>
      </w:r>
      <w:r>
        <w:t xml:space="preserve">HB  149</w:t>
      </w:r>
    </w:p>
    <w:p>
      <w:pPr>
        <w:pStyle w:val="RecordBase"/>
        <w:ind w:left="120" w:hanging="120"/>
      </w:pPr>
      <w:r>
        <w:t xml:space="preserve">Construction industry, misclassification of employees - </w:t>
      </w:r>
      <w:r>
        <w:t xml:space="preserve"> </w:t>
      </w:r>
      <w:r>
        <w:t xml:space="preserve">HB  477</w:t>
      </w:r>
      <w:r>
        <w:t xml:space="preserve">;</w:t>
      </w:r>
      <w:r>
        <w:t xml:space="preserve"> </w:t>
      </w:r>
      <w:r>
        <w:t xml:space="preserve">HB  477</w:t>
      </w:r>
      <w:r>
        <w:t xml:space="preserve">: </w:t>
      </w:r>
      <w:r>
        <w:t xml:space="preserve">HCS</w:t>
      </w:r>
      <w:r>
        <w:t xml:space="preserve">, </w:t>
      </w:r>
      <w:r>
        <w:t xml:space="preserve">HFA</w:t>
      </w:r>
      <w:r>
        <w:t xml:space="preserve"> (</w:t>
      </w:r>
      <w:r>
        <w:t xml:space="preserve">8</w:t>
      </w:r>
      <w:r>
        <w:t xml:space="preserve">)</w:t>
      </w:r>
    </w:p>
    <w:p>
      <w:pPr>
        <w:pStyle w:val="RecordBase"/>
        <w:ind w:left="120" w:hanging="120"/>
      </w:pPr>
      <w:r>
        <w:t xml:space="preserve">Continuing service contract, recognition of previous service credit towards - </w:t>
      </w:r>
      <w:r>
        <w:t xml:space="preserve"> </w:t>
      </w:r>
      <w:r>
        <w:t xml:space="preserve">HB  301</w:t>
      </w:r>
    </w:p>
    <w:p>
      <w:pPr>
        <w:pStyle w:val="RecordBase"/>
        <w:ind w:left="120" w:hanging="120"/>
      </w:pPr>
      <w:r>
        <w:t xml:space="preserve">CVE officers, salary schedule - </w:t>
      </w:r>
      <w:r>
        <w:t xml:space="preserve"> </w:t>
      </w:r>
      <w:r>
        <w:t xml:space="preserve">SB  96</w:t>
      </w:r>
      <w:r>
        <w:t xml:space="preserve">: </w:t>
      </w:r>
      <w:r>
        <w:t xml:space="preserve">HFA</w:t>
      </w:r>
      <w:r>
        <w:t xml:space="preserve"> (</w:t>
      </w:r>
      <w:r>
        <w:t xml:space="preserve">3</w:t>
      </w:r>
      <w:r>
        <w:t xml:space="preserve">)</w:t>
      </w:r>
      <w:r>
        <w:t xml:space="preserve">;</w:t>
      </w:r>
      <w:r>
        <w:t xml:space="preserve"> </w:t>
      </w:r>
      <w:r>
        <w:t xml:space="preserve">SB  126</w:t>
      </w:r>
      <w:r>
        <w:t xml:space="preserve">: </w:t>
      </w:r>
      <w:r>
        <w:t xml:space="preserve">HFA</w:t>
      </w:r>
      <w:r>
        <w:t xml:space="preserve"> (</w:t>
      </w:r>
      <w:r>
        <w:t xml:space="preserve">4</w:t>
      </w:r>
      <w:r>
        <w:t xml:space="preserve">)</w:t>
      </w:r>
      <w:r>
        <w:t xml:space="preserve">;</w:t>
      </w:r>
      <w:r>
        <w:t xml:space="preserve"> </w:t>
      </w:r>
      <w:r>
        <w:t xml:space="preserve">SB  245</w:t>
      </w:r>
      <w:r>
        <w:t xml:space="preserve">: </w:t>
      </w:r>
      <w:r>
        <w:t xml:space="preserve">HFA</w:t>
      </w:r>
      <w:r>
        <w:t xml:space="preserve"> (</w:t>
      </w:r>
      <w:r>
        <w:t xml:space="preserve">2</w:t>
      </w:r>
      <w:r>
        <w:t xml:space="preserve">)</w:t>
      </w:r>
      <w:r>
        <w:t xml:space="preserve">;</w:t>
      </w:r>
      <w:r>
        <w:t xml:space="preserve"> </w:t>
      </w:r>
      <w:r>
        <w:t xml:space="preserve">SB  246</w:t>
      </w:r>
      <w:r>
        <w:t xml:space="preserve">: </w:t>
      </w:r>
      <w:r>
        <w:t xml:space="preserve">HFA</w:t>
      </w:r>
      <w:r>
        <w:t xml:space="preserve"> (</w:t>
      </w:r>
      <w:r>
        <w:t xml:space="preserve">1</w:t>
      </w:r>
      <w:r>
        <w:t xml:space="preserve">)</w:t>
      </w:r>
      <w:r>
        <w:t xml:space="preserve">;</w:t>
      </w:r>
      <w:r>
        <w:t xml:space="preserve"> </w:t>
      </w:r>
      <w:r>
        <w:t xml:space="preserve">HB  312</w:t>
      </w:r>
      <w:r>
        <w:t xml:space="preserve">: </w:t>
      </w:r>
      <w:r>
        <w:t xml:space="preserve">HFA</w:t>
      </w:r>
      <w:r>
        <w:t xml:space="preserve"> (</w:t>
      </w:r>
      <w:r>
        <w:t xml:space="preserve">1</w:t>
      </w:r>
      <w:r>
        <w:t xml:space="preserve">)</w:t>
      </w:r>
    </w:p>
    <w:p>
      <w:pPr>
        <w:pStyle w:val="RecordBase"/>
        <w:ind w:left="120" w:hanging="120"/>
      </w:pPr>
      <w:r>
        <w:t xml:space="preserve">Discharge for misconduct for saying "Merry Christmas" unlawful - </w:t>
      </w:r>
      <w:r>
        <w:t xml:space="preserve"> </w:t>
      </w:r>
      <w:r>
        <w:t xml:space="preserve">HB  565</w:t>
      </w:r>
    </w:p>
    <w:p>
      <w:pPr>
        <w:pStyle w:val="RecordBase"/>
        <w:ind w:left="120" w:hanging="120"/>
      </w:pPr>
      <w:r>
        <w:t xml:space="preserve">Earned paid sick leave provided by employers, requirement for - </w:t>
      </w:r>
      <w:r>
        <w:t xml:space="preserve"> </w:t>
      </w:r>
      <w:r>
        <w:t xml:space="preserve">HB  617</w:t>
      </w:r>
    </w:p>
    <w:p>
      <w:pPr>
        <w:pStyle w:val="RecordBase"/>
        <w:ind w:left="120" w:hanging="120"/>
      </w:pPr>
      <w:r>
        <w:t xml:space="preserve">Education employment, background checks of child abuse and neglect records - </w:t>
      </w:r>
      <w:r>
        <w:t xml:space="preserve"> </w:t>
      </w:r>
      <w:r>
        <w:t xml:space="preserve">SB  194</w:t>
      </w:r>
      <w:r>
        <w:t xml:space="preserve">;</w:t>
      </w:r>
      <w:r>
        <w:t xml:space="preserve"> </w:t>
      </w:r>
      <w:r>
        <w:t xml:space="preserve">SB  194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475</w:t>
      </w:r>
      <w:r>
        <w:t xml:space="preserve">: </w:t>
      </w:r>
      <w:r>
        <w:t xml:space="preserve">HCS</w:t>
      </w:r>
    </w:p>
    <w:p>
      <w:pPr>
        <w:pStyle w:val="RecordBase"/>
        <w:ind w:left="120" w:hanging="120"/>
      </w:pPr>
      <w:r>
        <w:t xml:space="preserve">Employers, choice of increasing wages or putting into an employee benefit plan - </w:t>
      </w:r>
      <w:r>
        <w:t xml:space="preserve"> </w:t>
      </w:r>
      <w:r>
        <w:t xml:space="preserve">HB  278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Employment discrimination, requirement of criminal history on job applications, prohibition - </w:t>
      </w:r>
      <w:r>
        <w:t xml:space="preserve"> </w:t>
      </w:r>
      <w:r>
        <w:t xml:space="preserve">HB  180</w:t>
      </w:r>
    </w:p>
    <w:p>
      <w:pPr>
        <w:pStyle w:val="RecordBase"/>
        <w:ind w:left="120" w:hanging="120"/>
      </w:pPr>
      <w:r>
        <w:t xml:space="preserve">Employment,</w:t>
      </w:r>
    </w:p>
    <w:p>
      <w:pPr>
        <w:pStyle w:val="RecordBase"/>
        <w:ind w:left="240" w:hanging="192"/>
      </w:pPr>
      <w:r>
        <w:t xml:space="preserve"> neither franchisee nor employee of franchisee to be deemed employee of franchisor - </w:t>
      </w:r>
      <w:r>
        <w:t xml:space="preserve"> </w:t>
      </w:r>
      <w:r>
        <w:t xml:space="preserve">SB  198</w:t>
      </w:r>
    </w:p>
    <w:p>
      <w:pPr>
        <w:pStyle w:val="RecordBase"/>
        <w:ind w:left="240" w:hanging="192"/>
      </w:pPr>
      <w:r>
        <w:t xml:space="preserve"> no employment relationship between franchisee and franchisor - </w:t>
      </w:r>
      <w:r>
        <w:t xml:space="preserve"> </w:t>
      </w:r>
      <w:r>
        <w:t xml:space="preserve">SB  198</w:t>
      </w:r>
      <w:r>
        <w:t xml:space="preserve">: </w:t>
      </w:r>
      <w:r>
        <w:t xml:space="preserve">SCS</w:t>
      </w:r>
    </w:p>
    <w:p>
      <w:pPr>
        <w:pStyle w:val="RecordBase"/>
        <w:ind w:left="120" w:hanging="120"/>
      </w:pPr>
      <w:r>
        <w:t xml:space="preserve">Gender-neutral language, addition of - </w:t>
      </w:r>
      <w:r>
        <w:t xml:space="preserve"> </w:t>
      </w:r>
      <w:r>
        <w:t xml:space="preserve">HB  593</w:t>
      </w:r>
    </w:p>
    <w:p>
      <w:pPr>
        <w:pStyle w:val="RecordBase"/>
        <w:ind w:left="120" w:hanging="120"/>
      </w:pPr>
      <w:r>
        <w:t xml:space="preserve">Hiring criteria, restriction on use of credit information - </w:t>
      </w:r>
      <w:r>
        <w:t xml:space="preserve"> </w:t>
      </w:r>
      <w:r>
        <w:t xml:space="preserve">HB  157</w:t>
      </w:r>
    </w:p>
    <w:p>
      <w:pPr>
        <w:pStyle w:val="RecordBase"/>
        <w:ind w:left="120" w:hanging="120"/>
      </w:pPr>
      <w:r>
        <w:t xml:space="preserve">Labor organization, mandatory membership or financial support prohibited, penalty - </w:t>
      </w:r>
      <w:r>
        <w:t xml:space="preserve"> </w:t>
      </w:r>
      <w:r>
        <w:t xml:space="preserve">SB  3</w:t>
      </w:r>
    </w:p>
    <w:p>
      <w:pPr>
        <w:pStyle w:val="RecordBase"/>
        <w:ind w:left="120" w:hanging="120"/>
      </w:pPr>
      <w:r>
        <w:t xml:space="preserve">Matrimony and marriage, benefits, rights, and responsibilities pertaining to - </w:t>
      </w:r>
      <w:r>
        <w:t xml:space="preserve"> </w:t>
      </w:r>
      <w:r>
        <w:t xml:space="preserve">HB  572</w:t>
      </w:r>
    </w:p>
    <w:p>
      <w:pPr>
        <w:pStyle w:val="RecordBase"/>
        <w:ind w:left="120" w:hanging="120"/>
      </w:pPr>
      <w:r>
        <w:t xml:space="preserve">Minority citizens, employed or appointed by consolidated local government, percentage required - </w:t>
      </w:r>
      <w:r>
        <w:t xml:space="preserve"> </w:t>
      </w:r>
      <w:r>
        <w:t xml:space="preserve">HB  602</w:t>
      </w:r>
    </w:p>
    <w:p>
      <w:pPr>
        <w:pStyle w:val="RecordBase"/>
        <w:ind w:left="120" w:hanging="120"/>
      </w:pPr>
      <w:r>
        <w:t xml:space="preserve">Paid maternity leave for employees, employers with fifty or more employees - </w:t>
      </w:r>
      <w:r>
        <w:t xml:space="preserve"> </w:t>
      </w:r>
      <w:r>
        <w:t xml:space="preserve">HB  627</w:t>
      </w:r>
    </w:p>
    <w:p>
      <w:pPr>
        <w:pStyle w:val="RecordBase"/>
        <w:ind w:left="120" w:hanging="120"/>
      </w:pPr>
      <w:r>
        <w:t xml:space="preserve">Personnel</w:t>
      </w:r>
    </w:p>
    <w:p>
      <w:pPr>
        <w:pStyle w:val="RecordBase"/>
        <w:ind w:left="240" w:hanging="192"/>
      </w:pPr>
      <w:r>
        <w:t xml:space="preserve"> Board, confirmation, Crall, Brian J. - </w:t>
      </w:r>
      <w:r>
        <w:t xml:space="preserve"> </w:t>
      </w:r>
      <w:r>
        <w:t xml:space="preserve">SR  257</w:t>
      </w:r>
    </w:p>
    <w:p>
      <w:pPr>
        <w:pStyle w:val="RecordBase"/>
        <w:ind w:left="240" w:hanging="192"/>
      </w:pPr>
      <w:r>
        <w:t xml:space="preserve"> Board, confirmation, Richmond, D. Brian - </w:t>
      </w:r>
      <w:r>
        <w:t xml:space="preserve"> </w:t>
      </w:r>
      <w:r>
        <w:t xml:space="preserve">SR  258</w:t>
      </w:r>
    </w:p>
    <w:p>
      <w:pPr>
        <w:pStyle w:val="RecordBase"/>
        <w:ind w:left="240" w:hanging="192"/>
      </w:pPr>
      <w:r>
        <w:t xml:space="preserve"> Cabinet, assessments by, allowance of - </w:t>
      </w:r>
      <w:r>
        <w:t xml:space="preserve"> </w:t>
      </w:r>
      <w:r>
        <w:t xml:space="preserve">HB  423</w:t>
      </w:r>
    </w:p>
    <w:p>
      <w:pPr>
        <w:pStyle w:val="RecordBase"/>
        <w:ind w:left="120" w:hanging="120"/>
      </w:pPr>
      <w:r>
        <w:t xml:space="preserve">Pregnancy</w:t>
      </w:r>
    </w:p>
    <w:p>
      <w:pPr>
        <w:pStyle w:val="RecordBase"/>
        <w:ind w:left="240" w:hanging="192"/>
      </w:pPr>
      <w:r>
        <w:t xml:space="preserve"> and related conditions, prohibited discrimination, required accommodations - </w:t>
      </w:r>
      <w:r>
        <w:t xml:space="preserve"> </w:t>
      </w:r>
      <w:r>
        <w:t xml:space="preserve">SB  7</w:t>
      </w:r>
      <w:r>
        <w:t xml:space="preserve">: </w:t>
      </w:r>
      <w:r>
        <w:t xml:space="preserve">HFA</w:t>
      </w:r>
      <w:r>
        <w:t xml:space="preserve"> (</w:t>
      </w:r>
      <w:r>
        <w:t xml:space="preserve">1</w:t>
      </w:r>
      <w:r>
        <w:t xml:space="preserve">)</w:t>
      </w:r>
      <w:r>
        <w:t xml:space="preserve">;</w:t>
      </w:r>
      <w:r>
        <w:t xml:space="preserve"> </w:t>
      </w:r>
      <w:r>
        <w:t xml:space="preserve">HB  18</w:t>
      </w:r>
      <w:r>
        <w:t xml:space="preserve">;</w:t>
      </w:r>
      <w:r>
        <w:t xml:space="preserve"> </w:t>
      </w:r>
      <w:r>
        <w:t xml:space="preserve">HB  20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discrimination, delete mandate for Kentucky Commission on Human rights - </w:t>
      </w:r>
      <w:r>
        <w:t xml:space="preserve"> </w:t>
      </w:r>
      <w:r>
        <w:t xml:space="preserve">SB  7</w:t>
      </w:r>
      <w:r>
        <w:t xml:space="preserve">: </w:t>
      </w:r>
      <w:r>
        <w:t xml:space="preserve">HFA</w:t>
      </w:r>
      <w:r>
        <w:t xml:space="preserve"> (</w:t>
      </w:r>
      <w:r>
        <w:t xml:space="preserve">3</w:t>
      </w:r>
      <w:r>
        <w:t xml:space="preserve">)</w:t>
      </w:r>
    </w:p>
    <w:p>
      <w:pPr>
        <w:pStyle w:val="RecordBase"/>
        <w:ind w:left="240" w:hanging="192"/>
      </w:pPr>
      <w:r>
        <w:t xml:space="preserve"> discrimination, delete requirement for Kentucky Commission on Human Rights - </w:t>
      </w:r>
      <w:r>
        <w:t xml:space="preserve"> </w:t>
      </w:r>
      <w:r>
        <w:t xml:space="preserve">HB  18</w:t>
      </w:r>
      <w:r>
        <w:t xml:space="preserve">: </w:t>
      </w:r>
      <w:r>
        <w:t xml:space="preserve">HFA</w:t>
      </w:r>
      <w:r>
        <w:t xml:space="preserve"> (</w:t>
      </w:r>
      <w:r>
        <w:t xml:space="preserve">3</w:t>
      </w:r>
      <w:r>
        <w:t xml:space="preserve">)</w:t>
      </w:r>
    </w:p>
    <w:p>
      <w:pPr>
        <w:pStyle w:val="RecordBase"/>
        <w:ind w:left="240" w:hanging="192"/>
      </w:pPr>
      <w:r>
        <w:t xml:space="preserve"> discrimination, limit accommodations to 1 year and time limits on breaks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Principals, alternative selection process of, public school - </w:t>
      </w:r>
      <w:r>
        <w:t xml:space="preserve"> </w:t>
      </w:r>
      <w:r>
        <w:t xml:space="preserve">HB  184</w:t>
      </w:r>
    </w:p>
    <w:p>
      <w:pPr>
        <w:pStyle w:val="RecordBase"/>
        <w:ind w:left="120" w:hanging="120"/>
      </w:pPr>
      <w:r>
        <w:t xml:space="preserve">Public works projects, Kentucky residents and apprentices, employment of - </w:t>
      </w:r>
      <w:r>
        <w:t xml:space="preserve"> </w:t>
      </w:r>
      <w:r>
        <w:t xml:space="preserve">HB  73</w:t>
      </w:r>
    </w:p>
    <w:p>
      <w:pPr>
        <w:pStyle w:val="RecordBase"/>
        <w:ind w:left="120" w:hanging="120"/>
      </w:pPr>
      <w:r>
        <w:t xml:space="preserve">Regional public records and licensing administrators and deputies to be Commonwealth employees - </w:t>
      </w:r>
      <w:r>
        <w:t xml:space="preserve"> </w:t>
      </w:r>
      <w:r>
        <w:t xml:space="preserve">HB  325</w:t>
      </w:r>
    </w:p>
    <w:p>
      <w:pPr>
        <w:pStyle w:val="RecordBase"/>
        <w:ind w:left="120" w:hanging="120"/>
      </w:pPr>
      <w:r>
        <w:t xml:space="preserve">Social service workers, death in the line of duty benefits, eligibility for - </w:t>
      </w:r>
      <w:r>
        <w:t xml:space="preserve"> </w:t>
      </w:r>
      <w:r>
        <w:t xml:space="preserve">SB  226</w:t>
      </w:r>
    </w:p>
    <w:p>
      <w:pPr>
        <w:pStyle w:val="RecordBase"/>
        <w:ind w:left="120" w:hanging="120"/>
      </w:pPr>
      <w:r>
        <w:t xml:space="preserve">State minimum wage, increase - </w:t>
      </w:r>
      <w:r>
        <w:t xml:space="preserve"> </w:t>
      </w:r>
      <w:r>
        <w:t xml:space="preserve">HB  278</w:t>
      </w:r>
      <w:r>
        <w:t xml:space="preserve">;</w:t>
      </w:r>
      <w:r>
        <w:t xml:space="preserve"> </w:t>
      </w:r>
      <w:r>
        <w:t xml:space="preserve">HB  278</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State/Executive Branch Budget, Personnel Cabinet, Retirement Systems - </w:t>
      </w:r>
      <w:r>
        <w:t xml:space="preserve"> </w:t>
      </w:r>
      <w:r>
        <w:t xml:space="preserve">HB  303</w:t>
      </w:r>
      <w:r>
        <w:t xml:space="preserve">: </w:t>
      </w:r>
      <w:r>
        <w:t xml:space="preserve">HFA</w:t>
      </w:r>
      <w:r>
        <w:t xml:space="preserve"> (</w:t>
      </w:r>
      <w:r>
        <w:t xml:space="preserve">11</w:t>
      </w:r>
      <w:r>
        <w:t xml:space="preserve">)</w:t>
      </w:r>
    </w:p>
    <w:p>
      <w:pPr>
        <w:pStyle w:val="RecordBase"/>
        <w:ind w:left="120" w:hanging="120"/>
      </w:pPr>
      <w:r>
        <w:t xml:space="preserve">Transportation</w:t>
      </w:r>
    </w:p>
    <w:p>
      <w:pPr>
        <w:pStyle w:val="RecordBase"/>
        <w:ind w:left="240" w:hanging="192"/>
      </w:pPr>
      <w:r>
        <w:t xml:space="preserve"> Cabinet, equitable pay within job classifications - </w:t>
      </w:r>
      <w:r>
        <w:t xml:space="preserve"> </w:t>
      </w:r>
      <w:r>
        <w:t xml:space="preserve">HB  525</w:t>
      </w:r>
    </w:p>
    <w:p>
      <w:pPr>
        <w:pStyle w:val="RecordBase"/>
        <w:ind w:left="240" w:hanging="192"/>
      </w:pPr>
      <w:r>
        <w:t xml:space="preserve"> Cabinet, study to determine equitable pay within job classifications - </w:t>
      </w:r>
      <w:r>
        <w:t xml:space="preserve"> </w:t>
      </w:r>
      <w:r>
        <w:t xml:space="preserve">HB  525</w:t>
      </w:r>
      <w:r>
        <w:t xml:space="preserve">: </w:t>
      </w:r>
      <w:r>
        <w:t xml:space="preserve">HCS</w:t>
      </w:r>
    </w:p>
    <w:p>
      <w:pPr>
        <w:pStyle w:val="RecordBase"/>
        <w:ind w:left="120" w:hanging="120"/>
      </w:pPr>
      <w:r>
        <w:t xml:space="preserve">Unemployment</w:t>
      </w:r>
    </w:p>
    <w:p>
      <w:pPr>
        <w:pStyle w:val="RecordBase"/>
        <w:ind w:left="240" w:hanging="192"/>
      </w:pPr>
      <w:r>
        <w:t xml:space="preserve"> benefits, military spouses whose families are relocated - </w:t>
      </w:r>
      <w:r>
        <w:t xml:space="preserve"> </w:t>
      </w:r>
      <w:r>
        <w:t xml:space="preserve">HB  150</w:t>
      </w:r>
      <w:r>
        <w:t xml:space="preserve">;</w:t>
      </w:r>
      <w:r>
        <w:t xml:space="preserve"> </w:t>
      </w:r>
      <w:r>
        <w:t xml:space="preserve">HB  150</w:t>
      </w:r>
      <w:r>
        <w:t xml:space="preserve">: </w:t>
      </w:r>
      <w:r>
        <w:t xml:space="preserve">FCCR</w:t>
      </w:r>
    </w:p>
    <w:p>
      <w:pPr>
        <w:pStyle w:val="RecordBase"/>
        <w:ind w:left="240" w:hanging="192"/>
      </w:pPr>
      <w:r>
        <w:t xml:space="preserve"> insurance, successor employers - </w:t>
      </w:r>
      <w:r>
        <w:t xml:space="preserve"> </w:t>
      </w:r>
      <w:r>
        <w:t xml:space="preserve">HB  150</w:t>
      </w:r>
      <w:r>
        <w:t xml:space="preserve">: </w:t>
      </w:r>
      <w:r>
        <w:t xml:space="preserve">SFA</w:t>
      </w:r>
      <w:r>
        <w:t xml:space="preserve"> (</w:t>
      </w:r>
      <w:r>
        <w:t xml:space="preserve">2</w:t>
      </w:r>
      <w:r>
        <w:t xml:space="preserve">)</w:t>
      </w:r>
    </w:p>
    <w:p>
      <w:pPr>
        <w:pStyle w:val="RecordBase"/>
        <w:ind w:left="240" w:hanging="192"/>
      </w:pPr>
      <w:r>
        <w:t xml:space="preserve"> Insurance, successor employers - </w:t>
      </w:r>
      <w:r>
        <w:t xml:space="preserve"> </w:t>
      </w:r>
      <w:r>
        <w:t xml:space="preserve">HB  150</w:t>
      </w:r>
      <w:r>
        <w:t xml:space="preserve">: </w:t>
      </w:r>
      <w:r>
        <w:t xml:space="preserve">FCCR</w:t>
      </w:r>
    </w:p>
    <w:p>
      <w:pPr>
        <w:pStyle w:val="RecordBase"/>
        <w:ind w:left="120" w:hanging="120"/>
      </w:pPr>
      <w:r>
        <w:t xml:space="preserve">Wage</w:t>
      </w:r>
    </w:p>
    <w:p>
      <w:pPr>
        <w:pStyle w:val="RecordBase"/>
        <w:ind w:left="240" w:hanging="192"/>
      </w:pPr>
      <w:r>
        <w:t xml:space="preserve"> discrimination on basis of sex, race, or national origin, prohibition of - </w:t>
      </w:r>
      <w:r>
        <w:t xml:space="preserve"> </w:t>
      </w:r>
      <w:r>
        <w:t xml:space="preserve">HB  278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discrimination, prohibited on basis of sex, race, or national origin - </w:t>
      </w:r>
      <w:r>
        <w:t xml:space="preserve"> </w:t>
      </w:r>
      <w:r>
        <w:t xml:space="preserve">HB  278</w:t>
      </w:r>
      <w:r>
        <w:t xml:space="preserve">;</w:t>
      </w:r>
      <w:r>
        <w:t xml:space="preserve"> </w:t>
      </w:r>
      <w:r>
        <w:t xml:space="preserve">HB  278</w:t>
      </w:r>
      <w:r>
        <w:t xml:space="preserve">: </w:t>
      </w:r>
      <w:r>
        <w:t xml:space="preserve">HCS</w:t>
      </w:r>
    </w:p>
    <w:p>
      <w:pPr>
        <w:pStyle w:val="RecordBase"/>
        <w:ind w:left="120" w:hanging="120"/>
      </w:pPr>
      <w:r>
        <w:t xml:space="preserve">Workers' compensation, exclusion for caretakers for churches and certain ministers - </w:t>
      </w:r>
      <w:r>
        <w:t xml:space="preserve"> </w:t>
      </w:r>
      <w:r>
        <w:t xml:space="preserve">HB  209</w:t>
        <w:br/>
      </w:r>
    </w:p>
    <w:p>
      <w:pPr>
        <w:pStyle w:val="RecordHeading3"/>
      </w:pPr>
      <w:r>
        <w:rPr>
          <w:b/>
        </w:rPr>
        <w:t xml:space="preserve">Pharmacists</w:t>
      </w:r>
    </w:p>
    <w:p>
      <w:pPr>
        <w:pStyle w:val="RecordBase"/>
        <w:ind w:left="120" w:hanging="120"/>
      </w:pPr>
      <w:r>
        <w:t xml:space="preserve">Abuse-deterrent opioid analgesic drug product, substitution - </w:t>
      </w:r>
      <w:r>
        <w:t xml:space="preserve"> </w:t>
      </w:r>
      <w:r>
        <w:t xml:space="preserve">HB  330</w:t>
      </w:r>
      <w:r>
        <w:t xml:space="preserve">;</w:t>
      </w:r>
      <w:r>
        <w:t xml:space="preserve"> </w:t>
      </w:r>
      <w:r>
        <w:t xml:space="preserve">HB  330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Biological products, prescribing - </w:t>
      </w:r>
      <w:r>
        <w:t xml:space="preserve"> </w:t>
      </w:r>
      <w:r>
        <w:t xml:space="preserve">SB  134</w:t>
      </w:r>
      <w:r>
        <w:t xml:space="preserve">;</w:t>
      </w:r>
      <w:r>
        <w:t xml:space="preserve"> </w:t>
      </w:r>
      <w:r>
        <w:t xml:space="preserve">SB  134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Drug conviction data, inclusion in to KASPER electronic monitoring system - </w:t>
      </w:r>
      <w:r>
        <w:t xml:space="preserve"> </w:t>
      </w:r>
      <w:r>
        <w:t xml:space="preserve">SB  258</w:t>
      </w:r>
    </w:p>
    <w:p>
      <w:pPr>
        <w:pStyle w:val="RecordBase"/>
        <w:ind w:left="120" w:hanging="120"/>
      </w:pPr>
      <w:r>
        <w:t xml:space="preserve">Durable medical equipment providers, jurisdiction of board of pharmacy, removal from - </w:t>
      </w:r>
      <w:r>
        <w:t xml:space="preserve"> </w:t>
      </w:r>
      <w:r>
        <w:t xml:space="preserve">HB  562</w:t>
      </w:r>
      <w:r>
        <w:t xml:space="preserve">: </w:t>
      </w:r>
      <w:r>
        <w:t xml:space="preserve">SCS</w:t>
      </w:r>
    </w:p>
    <w:p>
      <w:pPr>
        <w:pStyle w:val="RecordBase"/>
        <w:ind w:left="120" w:hanging="120"/>
      </w:pPr>
      <w:r>
        <w:t xml:space="preserve">Emergency</w:t>
      </w:r>
    </w:p>
    <w:p>
      <w:pPr>
        <w:pStyle w:val="RecordBase"/>
        <w:ind w:left="240" w:hanging="192"/>
      </w:pPr>
      <w:r>
        <w:t xml:space="preserve"> contraceptive pill, dispensing, authorize refusal of - </w:t>
      </w:r>
      <w:r>
        <w:t xml:space="preserve"> </w:t>
      </w:r>
      <w:r>
        <w:t xml:space="preserve">HB  398</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response medications, child-care - </w:t>
      </w:r>
      <w:r>
        <w:t xml:space="preserve"> </w:t>
      </w:r>
      <w:r>
        <w:t xml:space="preserve">HB  123</w:t>
      </w:r>
    </w:p>
    <w:p>
      <w:pPr>
        <w:pStyle w:val="RecordBase"/>
        <w:ind w:left="120" w:hanging="120"/>
      </w:pPr>
      <w:r>
        <w:t xml:space="preserve">Epinephrine</w:t>
      </w:r>
    </w:p>
    <w:p>
      <w:pPr>
        <w:pStyle w:val="RecordBase"/>
        <w:ind w:left="240" w:hanging="192"/>
      </w:pPr>
      <w:r>
        <w:t xml:space="preserve"> auto-injectors, storage and use in child-care centers - </w:t>
      </w:r>
      <w:r>
        <w:t xml:space="preserve"> </w:t>
      </w:r>
      <w:r>
        <w:t xml:space="preserve">HB  148</w:t>
      </w:r>
      <w:r>
        <w:t xml:space="preserve">: </w:t>
      </w:r>
      <w:r>
        <w:t xml:space="preserve">HCS</w:t>
      </w:r>
      <w:r>
        <w:t xml:space="preserve">, </w:t>
      </w:r>
      <w:r>
        <w:t xml:space="preserve">SCS</w:t>
      </w:r>
    </w:p>
    <w:p>
      <w:pPr>
        <w:pStyle w:val="RecordBase"/>
        <w:ind w:left="240" w:hanging="192"/>
      </w:pPr>
      <w:r>
        <w:t xml:space="preserve"> auto-injectors, storrage and use in child-care centers - </w:t>
      </w:r>
      <w:r>
        <w:t xml:space="preserve"> </w:t>
      </w:r>
      <w:r>
        <w:t xml:space="preserve">HB  148</w:t>
      </w:r>
    </w:p>
    <w:p>
      <w:pPr>
        <w:pStyle w:val="RecordBase"/>
        <w:ind w:left="120" w:hanging="120"/>
      </w:pPr>
      <w:r>
        <w:t xml:space="preserve">Erectile dysfunction, prescription drugs - </w:t>
      </w:r>
      <w:r>
        <w:t xml:space="preserve"> </w:t>
      </w:r>
      <w:r>
        <w:t xml:space="preserve">HB  396</w:t>
      </w:r>
      <w:r>
        <w:t xml:space="preserve">;</w:t>
      </w:r>
      <w:r>
        <w:t xml:space="preserve"> </w:t>
      </w:r>
      <w:r>
        <w:t xml:space="preserve">HB  398</w:t>
      </w:r>
      <w:r>
        <w:t xml:space="preserve">: </w:t>
      </w:r>
      <w:r>
        <w:t xml:space="preserve">HFA</w:t>
      </w:r>
      <w:r>
        <w:t xml:space="preserve"> (</w:t>
      </w:r>
      <w:r>
        <w:t xml:space="preserve">4</w:t>
      </w:r>
      <w:r>
        <w:t xml:space="preserve">)</w:t>
      </w:r>
    </w:p>
    <w:p>
      <w:pPr>
        <w:pStyle w:val="RecordBase"/>
        <w:ind w:left="120" w:hanging="120"/>
      </w:pPr>
      <w:r>
        <w:t xml:space="preserve">Health benefit plans, required use of mail-order pharmacies, prohibition of - </w:t>
      </w:r>
      <w:r>
        <w:t xml:space="preserve"> </w:t>
      </w:r>
      <w:r>
        <w:t xml:space="preserve">HB  226</w:t>
      </w:r>
    </w:p>
    <w:p>
      <w:pPr>
        <w:pStyle w:val="RecordBase"/>
        <w:ind w:left="120" w:hanging="120"/>
      </w:pPr>
      <w:r>
        <w:t xml:space="preserve">Home medical equipment service providers, transfer of authority to CHFS - </w:t>
      </w:r>
      <w:r>
        <w:t xml:space="preserve"> </w:t>
      </w:r>
      <w:r>
        <w:t xml:space="preserve">HB  562</w:t>
      </w:r>
    </w:p>
    <w:p>
      <w:pPr>
        <w:pStyle w:val="RecordBase"/>
        <w:ind w:left="120" w:hanging="120"/>
      </w:pPr>
      <w:r>
        <w:t xml:space="preserve">Hydrocodone, classification as a Schedule II controlled substance - </w:t>
      </w:r>
      <w:r>
        <w:t xml:space="preserve"> </w:t>
      </w:r>
      <w:r>
        <w:t xml:space="preserve">SB  136</w:t>
      </w:r>
    </w:p>
    <w:p>
      <w:pPr>
        <w:pStyle w:val="RecordBase"/>
        <w:ind w:left="120" w:hanging="120"/>
      </w:pPr>
      <w:r>
        <w:t xml:space="preserve">Investigational drugs, biological products, or devices, use by terminal patients - </w:t>
      </w:r>
      <w:r>
        <w:t xml:space="preserve"> </w:t>
      </w:r>
      <w:r>
        <w:t xml:space="preserve">SB  57</w:t>
      </w:r>
    </w:p>
    <w:p>
      <w:pPr>
        <w:pStyle w:val="RecordBase"/>
        <w:ind w:left="120" w:hanging="120"/>
      </w:pPr>
      <w:r>
        <w:t xml:space="preserve">Medical</w:t>
      </w:r>
    </w:p>
    <w:p>
      <w:pPr>
        <w:pStyle w:val="RecordBase"/>
        <w:ind w:left="240" w:hanging="192"/>
      </w:pPr>
      <w:r>
        <w:t xml:space="preserve"> malpractice actions, inadmissibility of statements of compassion - </w:t>
      </w:r>
      <w:r>
        <w:t xml:space="preserve"> </w:t>
      </w:r>
      <w:r>
        <w:t xml:space="preserve">SB  31</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marijuana, study of by FDA - </w:t>
      </w:r>
      <w:r>
        <w:t xml:space="preserve"> </w:t>
      </w:r>
      <w:r>
        <w:t xml:space="preserve">HR  173</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240" w:hanging="192"/>
      </w:pPr>
      <w:r>
        <w:t xml:space="preserve"> sharps collection, establish guidelines - </w:t>
      </w:r>
      <w:r>
        <w:t xml:space="preserve"> </w:t>
      </w:r>
      <w:r>
        <w:t xml:space="preserve">HB  160</w:t>
      </w:r>
    </w:p>
    <w:p>
      <w:pPr>
        <w:pStyle w:val="RecordBase"/>
        <w:ind w:left="240" w:hanging="192"/>
      </w:pPr>
      <w:r>
        <w:t xml:space="preserve"> sharps collection, guidelines, establishment of - </w:t>
      </w:r>
      <w:r>
        <w:t xml:space="preserve"> </w:t>
      </w:r>
      <w:r>
        <w:t xml:space="preserve">HB  160</w:t>
      </w:r>
      <w:r>
        <w:t xml:space="preserve">: </w:t>
      </w:r>
      <w:r>
        <w:t xml:space="preserve">SCS</w:t>
      </w:r>
    </w:p>
    <w:p>
      <w:pPr>
        <w:pStyle w:val="RecordBase"/>
        <w:ind w:left="120" w:hanging="120"/>
      </w:pPr>
      <w:r>
        <w:t xml:space="preserve">Pharmacist, authority to dispense and sell certain drugs, criteria - </w:t>
      </w:r>
      <w:r>
        <w:t xml:space="preserve"> </w:t>
      </w:r>
      <w:r>
        <w:t xml:space="preserve">SB  123</w:t>
      </w:r>
    </w:p>
    <w:p>
      <w:pPr>
        <w:pStyle w:val="RecordBase"/>
        <w:ind w:left="120" w:hanging="120"/>
      </w:pPr>
      <w:r>
        <w:t xml:space="preserve">Pharmacy</w:t>
      </w:r>
    </w:p>
    <w:p>
      <w:pPr>
        <w:pStyle w:val="RecordBase"/>
        <w:ind w:left="240" w:hanging="192"/>
      </w:pPr>
      <w:r>
        <w:t xml:space="preserve"> benefits managers, licensure - </w:t>
      </w:r>
      <w:r>
        <w:t xml:space="preserve"> </w:t>
      </w:r>
      <w:r>
        <w:t xml:space="preserve">SB  117</w:t>
      </w:r>
      <w:r>
        <w:t xml:space="preserve">;</w:t>
      </w:r>
      <w:r>
        <w:t xml:space="preserve"> </w:t>
      </w:r>
      <w:r>
        <w:t xml:space="preserve">SB  117</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board advisory council, membership of - </w:t>
      </w:r>
      <w:r>
        <w:t xml:space="preserve"> </w:t>
      </w:r>
      <w:r>
        <w:t xml:space="preserve">HB  562</w:t>
      </w:r>
      <w:r>
        <w:t xml:space="preserve">: </w:t>
      </w:r>
      <w:r>
        <w:t xml:space="preserve">HFA</w:t>
      </w:r>
      <w:r>
        <w:t xml:space="preserve"> (</w:t>
      </w:r>
      <w:r>
        <w:t xml:space="preserve">1</w:t>
      </w:r>
      <w:r>
        <w:t xml:space="preserve">)</w:t>
      </w:r>
    </w:p>
    <w:p>
      <w:pPr>
        <w:pStyle w:val="RecordBase"/>
        <w:ind w:left="240" w:hanging="192"/>
      </w:pPr>
      <w:r>
        <w:t xml:space="preserve"> outsourcing facility, licensure of - </w:t>
      </w:r>
      <w:r>
        <w:t xml:space="preserve"> </w:t>
      </w:r>
      <w:r>
        <w:t xml:space="preserve">HB  398</w:t>
      </w:r>
      <w:r>
        <w:t xml:space="preserve">: </w:t>
      </w:r>
      <w:r>
        <w:t xml:space="preserve">SFA</w:t>
      </w:r>
      <w:r>
        <w:t xml:space="preserve"> (</w:t>
      </w:r>
      <w:r>
        <w:t xml:space="preserve">1</w:t>
      </w:r>
      <w:r>
        <w:t xml:space="preserve">)</w:t>
      </w:r>
      <w:r>
        <w:t xml:space="preserve">;</w:t>
      </w:r>
      <w:r>
        <w:t xml:space="preserve"> </w:t>
      </w:r>
      <w:r>
        <w:t xml:space="preserve">HB  437</w:t>
      </w:r>
    </w:p>
    <w:p>
      <w:pPr>
        <w:pStyle w:val="RecordBase"/>
        <w:ind w:left="240" w:hanging="192"/>
      </w:pPr>
      <w:r>
        <w:t xml:space="preserve"> technician, criminal background check - </w:t>
      </w:r>
      <w:r>
        <w:t xml:space="preserve"> </w:t>
      </w:r>
      <w:r>
        <w:t xml:space="preserve">HB  398</w:t>
      </w:r>
      <w:r>
        <w:t xml:space="preserve">;</w:t>
      </w:r>
      <w:r>
        <w:t xml:space="preserve"> </w:t>
      </w:r>
      <w:r>
        <w:t xml:space="preserve">HB  398</w:t>
      </w:r>
      <w:r>
        <w:t xml:space="preserve">: </w:t>
      </w:r>
      <w:r>
        <w:t xml:space="preserve">HFA</w:t>
      </w:r>
      <w:r>
        <w:t xml:space="preserve"> (</w:t>
      </w:r>
      <w:r>
        <w:t xml:space="preserve">4</w:t>
      </w:r>
      <w:r>
        <w:t xml:space="preserve">)</w:t>
      </w:r>
    </w:p>
    <w:p>
      <w:pPr>
        <w:pStyle w:val="RecordBase"/>
        <w:ind w:left="240" w:hanging="192"/>
      </w:pPr>
      <w:r>
        <w:t xml:space="preserve"> techs, background check results sent to board by KSP, mandate - </w:t>
      </w:r>
      <w:r>
        <w:t xml:space="preserve"> </w:t>
      </w:r>
      <w:r>
        <w:t xml:space="preserve">HB  398</w:t>
      </w:r>
      <w:r>
        <w:t xml:space="preserve">: </w:t>
      </w:r>
      <w:r>
        <w:t xml:space="preserve">SCS</w:t>
      </w:r>
    </w:p>
    <w:p>
      <w:pPr>
        <w:pStyle w:val="RecordBase"/>
        <w:ind w:left="240" w:hanging="192"/>
      </w:pPr>
      <w:r>
        <w:t xml:space="preserve"> third-party logistics provider, licensure of - </w:t>
      </w:r>
      <w:r>
        <w:t xml:space="preserve"> </w:t>
      </w:r>
      <w:r>
        <w:t xml:space="preserve">HB  437</w:t>
      </w:r>
    </w:p>
    <w:p>
      <w:pPr>
        <w:pStyle w:val="RecordBase"/>
        <w:ind w:left="120" w:hanging="120"/>
      </w:pPr>
      <w:r>
        <w:t xml:space="preserve">Presumption of notice to prescribing practitioner - </w:t>
      </w:r>
      <w:r>
        <w:t xml:space="preserve"> </w:t>
      </w:r>
      <w:r>
        <w:t xml:space="preserve">SB  134</w:t>
      </w:r>
      <w:r>
        <w:t xml:space="preserve">: </w:t>
      </w:r>
      <w:r>
        <w:t xml:space="preserve">HFA</w:t>
      </w:r>
      <w:r>
        <w:t xml:space="preserve"> (</w:t>
      </w:r>
      <w:r>
        <w:t xml:space="preserve">3</w:t>
      </w:r>
      <w:r>
        <w:t xml:space="preserve">)</w:t>
      </w:r>
    </w:p>
    <w:p>
      <w:pPr>
        <w:pStyle w:val="RecordBase"/>
        <w:ind w:left="120" w:hanging="120"/>
      </w:pPr>
      <w:r>
        <w:t xml:space="preserve">Provide presumption of notice to prescribing practitioner - </w:t>
      </w:r>
      <w:r>
        <w:t xml:space="preserve"> </w:t>
      </w:r>
      <w:r>
        <w:t xml:space="preserve">SB  134</w:t>
      </w:r>
      <w:r>
        <w:t xml:space="preserve">: </w:t>
      </w:r>
      <w:r>
        <w:t xml:space="preserve">HFA</w:t>
      </w:r>
      <w:r>
        <w:t xml:space="preserve"> (</w:t>
      </w:r>
      <w:r>
        <w:t xml:space="preserve">2</w:t>
      </w:r>
      <w:r>
        <w:t xml:space="preserve">)</w:t>
      </w:r>
    </w:p>
    <w:p>
      <w:pPr>
        <w:pStyle w:val="RecordBase"/>
        <w:ind w:left="120" w:hanging="120"/>
      </w:pPr>
      <w:r>
        <w:t xml:space="preserve">Reciprocity of licenses for home medical equipment and providers, repeal - </w:t>
      </w:r>
      <w:r>
        <w:t xml:space="preserve"> </w:t>
      </w:r>
      <w:r>
        <w:t xml:space="preserve">HB  397</w:t>
      </w:r>
    </w:p>
    <w:p>
      <w:pPr>
        <w:pStyle w:val="RecordBase"/>
        <w:ind w:left="120" w:hanging="120"/>
      </w:pPr>
      <w:r>
        <w:t xml:space="preserve">Recognize Self-care Month, February 2016 - </w:t>
      </w:r>
      <w:r>
        <w:t xml:space="preserve"> </w:t>
      </w:r>
      <w:r>
        <w:t xml:space="preserve">SR  231</w:t>
      </w:r>
    </w:p>
    <w:p>
      <w:pPr>
        <w:pStyle w:val="RecordBase"/>
        <w:ind w:left="120" w:hanging="120"/>
      </w:pPr>
      <w:r>
        <w:t xml:space="preserve">Restricted distribution pharmacies, administrative activities, expansion of - </w:t>
      </w:r>
      <w:r>
        <w:t xml:space="preserve"> </w:t>
      </w:r>
      <w:r>
        <w:t xml:space="preserve">HB  527</w:t>
      </w:r>
      <w:r>
        <w:t xml:space="preserve">;</w:t>
      </w:r>
      <w:r>
        <w:t xml:space="preserve"> </w:t>
      </w:r>
      <w:r>
        <w:t xml:space="preserve">HB  527</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Specialty</w:t>
      </w:r>
    </w:p>
    <w:p>
      <w:pPr>
        <w:pStyle w:val="RecordBase"/>
        <w:ind w:left="240" w:hanging="192"/>
      </w:pPr>
      <w:r>
        <w:t xml:space="preserve"> drug coverage, specialty drug network, discrimination prohibited - </w:t>
      </w:r>
      <w:r>
        <w:t xml:space="preserve"> </w:t>
      </w:r>
      <w:r>
        <w:t xml:space="preserve">HB  458</w:t>
      </w:r>
      <w:r>
        <w:t xml:space="preserve">: </w:t>
      </w:r>
      <w:r>
        <w:t xml:space="preserve">HCS</w:t>
      </w:r>
    </w:p>
    <w:p>
      <w:pPr>
        <w:pStyle w:val="RecordBase"/>
        <w:ind w:left="240" w:hanging="192"/>
      </w:pPr>
      <w:r>
        <w:t xml:space="preserve"> drug coverage, specialty drug network, requirement of - </w:t>
      </w:r>
      <w:r>
        <w:t xml:space="preserve"> </w:t>
      </w:r>
      <w:r>
        <w:t xml:space="preserve">HB  458</w:t>
      </w:r>
      <w:r>
        <w:t xml:space="preserve">: </w:t>
      </w:r>
      <w:r>
        <w:t xml:space="preserve">HCS</w:t>
      </w:r>
    </w:p>
    <w:p>
      <w:pPr>
        <w:pStyle w:val="RecordBase"/>
        <w:ind w:left="120" w:hanging="120"/>
      </w:pPr>
      <w:r>
        <w:t xml:space="preserve">Tobacco cessation, health benefit coverage - </w:t>
      </w:r>
      <w:r>
        <w:t xml:space="preserve"> </w:t>
      </w:r>
      <w:r>
        <w:t xml:space="preserve">SB  291</w:t>
        <w:br/>
      </w:r>
    </w:p>
    <w:p>
      <w:pPr>
        <w:pStyle w:val="RecordHeading3"/>
      </w:pPr>
      <w:r>
        <w:rPr>
          <w:b/>
        </w:rPr>
        <w:t xml:space="preserve">Physicians and Practitioners</w:t>
      </w:r>
    </w:p>
    <w:p>
      <w:pPr>
        <w:pStyle w:val="RecordBase"/>
        <w:ind w:left="120" w:hanging="120"/>
      </w:pPr>
      <w:r>
        <w:t xml:space="preserve">Aborted fetus, coverage under uniform anatomical gift act - </w:t>
      </w:r>
      <w:r>
        <w:t xml:space="preserve"> </w:t>
      </w:r>
      <w:r>
        <w:t xml:space="preserve">SB  25</w:t>
      </w:r>
      <w:r>
        <w:t xml:space="preserve">;</w:t>
      </w:r>
      <w:r>
        <w:t xml:space="preserve"> </w:t>
      </w:r>
      <w:r>
        <w:t xml:space="preserve">SB  61</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r>
        <w:t xml:space="preserve">;</w:t>
      </w:r>
      <w:r>
        <w:t xml:space="preserve"> </w:t>
      </w:r>
      <w:r>
        <w:t xml:space="preserve">SB  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method, timing, and disposition of remains - </w:t>
      </w:r>
      <w:r>
        <w:t xml:space="preserve"> </w:t>
      </w:r>
      <w:r>
        <w:t xml:space="preserve">HB  257</w:t>
      </w:r>
    </w:p>
    <w:p>
      <w:pPr>
        <w:pStyle w:val="RecordBase"/>
        <w:ind w:left="240" w:hanging="192"/>
      </w:pPr>
      <w:r>
        <w:t xml:space="preserve"> method, timing, disposition of remains - </w:t>
      </w:r>
      <w:r>
        <w:t xml:space="preserve"> </w:t>
      </w:r>
      <w:r>
        <w:t xml:space="preserve">HB  18</w:t>
      </w:r>
      <w:r>
        <w:t xml:space="preserve">: </w:t>
      </w:r>
      <w:r>
        <w:t xml:space="preserve">HFA</w:t>
      </w:r>
      <w:r>
        <w:t xml:space="preserve"> (</w:t>
      </w:r>
      <w:r>
        <w:t xml:space="preserve">2</w:t>
      </w:r>
      <w:r>
        <w:t xml:space="preserve">)</w:t>
      </w:r>
    </w:p>
    <w:p>
      <w:pPr>
        <w:pStyle w:val="RecordBase"/>
        <w:ind w:left="240" w:hanging="192"/>
      </w:pPr>
      <w:r>
        <w:t xml:space="preserve"> regulation of - </w:t>
      </w:r>
      <w:r>
        <w:t xml:space="preserve"> </w:t>
      </w:r>
      <w:r>
        <w:t xml:space="preserve">SB  212</w:t>
      </w:r>
      <w:r>
        <w:t xml:space="preserve">;</w:t>
      </w:r>
      <w:r>
        <w:t xml:space="preserve"> </w:t>
      </w:r>
      <w:r>
        <w:t xml:space="preserve">HB  492</w:t>
      </w:r>
    </w:p>
    <w:p>
      <w:pPr>
        <w:pStyle w:val="RecordBase"/>
        <w:ind w:left="240" w:hanging="192"/>
      </w:pPr>
      <w:r>
        <w:t xml:space="preserve"> ultrasound requirements - </w:t>
      </w:r>
      <w:r>
        <w:t xml:space="preserve"> </w:t>
      </w:r>
      <w:r>
        <w:t xml:space="preserve">SB  152</w:t>
      </w:r>
    </w:p>
    <w:p>
      <w:pPr>
        <w:pStyle w:val="RecordBase"/>
        <w:ind w:left="120" w:hanging="120"/>
      </w:pPr>
      <w:r>
        <w:t xml:space="preserve">Abuse-deterrent opioid analgesic drug product, substitution - </w:t>
      </w:r>
      <w:r>
        <w:t xml:space="preserve"> </w:t>
      </w:r>
      <w:r>
        <w:t xml:space="preserve">HB  330</w:t>
      </w:r>
      <w:r>
        <w:t xml:space="preserve">;</w:t>
      </w:r>
      <w:r>
        <w:t xml:space="preserve"> </w:t>
      </w:r>
      <w:r>
        <w:t xml:space="preserve">HB  330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Adoptive parents, certified homes, listing of - </w:t>
      </w:r>
      <w:r>
        <w:t xml:space="preserve"> </w:t>
      </w:r>
      <w:r>
        <w:t xml:space="preserve">HB  482</w:t>
      </w:r>
    </w:p>
    <w:p>
      <w:pPr>
        <w:pStyle w:val="RecordBase"/>
        <w:ind w:left="120" w:hanging="120"/>
      </w:pPr>
      <w:r>
        <w:t xml:space="preserve">Advanced practice registered nurses, add medical authorization - </w:t>
      </w:r>
      <w:r>
        <w:t xml:space="preserve"> </w:t>
      </w:r>
      <w:r>
        <w:t xml:space="preserve">SB  114</w:t>
      </w:r>
    </w:p>
    <w:p>
      <w:pPr>
        <w:pStyle w:val="RecordBase"/>
        <w:ind w:left="120" w:hanging="120"/>
      </w:pPr>
      <w:r>
        <w:t xml:space="preserve">Athletic trainer reimbursement, physician prescription required for - </w:t>
      </w:r>
      <w:r>
        <w:t xml:space="preserve"> </w:t>
      </w:r>
      <w:r>
        <w:t xml:space="preserve">SB  67</w:t>
      </w:r>
    </w:p>
    <w:p>
      <w:pPr>
        <w:pStyle w:val="RecordBase"/>
        <w:ind w:left="120" w:hanging="120"/>
      </w:pPr>
      <w:r>
        <w:t xml:space="preserve">Basic reparation benefits, denial or reduction of, requirement of a peer review before - </w:t>
      </w:r>
      <w:r>
        <w:t xml:space="preserve"> </w:t>
      </w:r>
      <w:r>
        <w:t xml:space="preserve">SB  290</w:t>
      </w:r>
    </w:p>
    <w:p>
      <w:pPr>
        <w:pStyle w:val="RecordBase"/>
        <w:ind w:left="120" w:hanging="120"/>
      </w:pPr>
      <w:r>
        <w:t xml:space="preserve">Biological products, prescribing - </w:t>
      </w:r>
      <w:r>
        <w:t xml:space="preserve"> </w:t>
      </w:r>
      <w:r>
        <w:t xml:space="preserve">SB  134</w:t>
      </w:r>
      <w:r>
        <w:t xml:space="preserve">;</w:t>
      </w:r>
      <w:r>
        <w:t xml:space="preserve"> </w:t>
      </w:r>
      <w:r>
        <w:t xml:space="preserve">SB  134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Board of Medical Licensure, appointments to - </w:t>
      </w:r>
      <w:r>
        <w:t xml:space="preserve"> </w:t>
      </w:r>
      <w:r>
        <w:t xml:space="preserve">SB  19</w:t>
      </w:r>
      <w:r>
        <w:t xml:space="preserve">;</w:t>
      </w:r>
      <w:r>
        <w:t xml:space="preserve"> </w:t>
      </w:r>
      <w:r>
        <w:t xml:space="preserve">SB  19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Claims by Medicaid managed care company, prompt payment of administrative process - </w:t>
      </w:r>
      <w:r>
        <w:t xml:space="preserve"> </w:t>
      </w:r>
      <w:r>
        <w:t xml:space="preserve">HB  118</w:t>
      </w:r>
    </w:p>
    <w:p>
      <w:pPr>
        <w:pStyle w:val="RecordBase"/>
        <w:ind w:left="120" w:hanging="120"/>
      </w:pPr>
      <w:r>
        <w:t xml:space="preserve">Confidentiality, staff privilege information - </w:t>
      </w:r>
      <w:r>
        <w:t xml:space="preserve"> </w:t>
      </w:r>
      <w:r>
        <w:t xml:space="preserve">SB  66</w:t>
      </w:r>
    </w:p>
    <w:p>
      <w:pPr>
        <w:pStyle w:val="RecordBase"/>
        <w:ind w:left="120" w:hanging="120"/>
      </w:pPr>
      <w:r>
        <w:t xml:space="preserve">Death certificate, pronouncing physician - </w:t>
      </w:r>
      <w:r>
        <w:t xml:space="preserve"> </w:t>
      </w:r>
      <w:r>
        <w:t xml:space="preserve">HB  489</w:t>
      </w:r>
    </w:p>
    <w:p>
      <w:pPr>
        <w:pStyle w:val="RecordBase"/>
        <w:ind w:left="120" w:hanging="120"/>
      </w:pPr>
      <w:r>
        <w:t xml:space="preserve">Dense breast tissue, information to be provided - </w:t>
      </w:r>
      <w:r>
        <w:t xml:space="preserve"> </w:t>
      </w:r>
      <w:r>
        <w:t xml:space="preserve">HB  20</w:t>
      </w:r>
      <w:r>
        <w:t xml:space="preserve">;</w:t>
      </w:r>
      <w:r>
        <w:t xml:space="preserve"> </w:t>
      </w:r>
      <w:r>
        <w:t xml:space="preserve">HB  20</w:t>
      </w:r>
      <w:r>
        <w:t xml:space="preserve">: </w:t>
      </w:r>
      <w:r>
        <w:t xml:space="preserve">HCS</w:t>
      </w:r>
    </w:p>
    <w:p>
      <w:pPr>
        <w:pStyle w:val="RecordBase"/>
        <w:ind w:left="120" w:hanging="120"/>
      </w:pPr>
      <w:r>
        <w:t xml:space="preserve">Denturity,</w:t>
      </w:r>
    </w:p>
    <w:p>
      <w:pPr>
        <w:pStyle w:val="RecordBase"/>
        <w:ind w:left="240" w:hanging="192"/>
      </w:pPr>
      <w:r>
        <w:t xml:space="preserve"> board - </w:t>
      </w:r>
      <w:r>
        <w:t xml:space="preserve"> </w:t>
      </w:r>
      <w:r>
        <w:t xml:space="preserve">HB  77</w:t>
      </w:r>
    </w:p>
    <w:p>
      <w:pPr>
        <w:pStyle w:val="RecordBase"/>
        <w:ind w:left="240" w:hanging="192"/>
      </w:pPr>
      <w:r>
        <w:t xml:space="preserve"> board of - </w:t>
      </w:r>
      <w:r>
        <w:t xml:space="preserve"> </w:t>
      </w:r>
      <w:r>
        <w:t xml:space="preserve">HB  77</w:t>
      </w:r>
      <w:r>
        <w:t xml:space="preserve">: </w:t>
      </w:r>
      <w:r>
        <w:t xml:space="preserve">HCA</w:t>
      </w:r>
      <w:r>
        <w:t xml:space="preserve"> (</w:t>
      </w:r>
      <w:r>
        <w:t xml:space="preserve">1</w:t>
      </w:r>
      <w:r>
        <w:t xml:space="preserve">)</w:t>
      </w:r>
      <w:r>
        <w:t xml:space="preserve">, </w:t>
      </w:r>
      <w:r>
        <w:t xml:space="preserve">HCS</w:t>
      </w:r>
    </w:p>
    <w:p>
      <w:pPr>
        <w:pStyle w:val="RecordBase"/>
        <w:ind w:left="120" w:hanging="120"/>
      </w:pPr>
      <w:r>
        <w:t xml:space="preserve">Diabetes awareness, encourage practitioner to discuss - </w:t>
      </w:r>
      <w:r>
        <w:t xml:space="preserve"> </w:t>
      </w:r>
      <w:r>
        <w:t xml:space="preserve">SB  161</w:t>
      </w:r>
    </w:p>
    <w:p>
      <w:pPr>
        <w:pStyle w:val="RecordBase"/>
        <w:ind w:left="120" w:hanging="120"/>
      </w:pPr>
      <w:r>
        <w:t xml:space="preserve">Drug conviction data, inclusion in to KASPER electronic monitoring system - </w:t>
      </w:r>
      <w:r>
        <w:t xml:space="preserve"> </w:t>
      </w:r>
      <w:r>
        <w:t xml:space="preserve">SB  258</w:t>
      </w:r>
    </w:p>
    <w:p>
      <w:pPr>
        <w:pStyle w:val="RecordBase"/>
        <w:ind w:left="120" w:hanging="120"/>
      </w:pPr>
      <w:r>
        <w:t xml:space="preserve">Emergency response medications, child-care - </w:t>
      </w:r>
      <w:r>
        <w:t xml:space="preserve"> </w:t>
      </w:r>
      <w:r>
        <w:t xml:space="preserve">HB  123</w:t>
      </w:r>
    </w:p>
    <w:p>
      <w:pPr>
        <w:pStyle w:val="RecordBase"/>
        <w:ind w:left="120" w:hanging="120"/>
      </w:pPr>
      <w:r>
        <w:t xml:space="preserve">Epinephrine</w:t>
      </w:r>
    </w:p>
    <w:p>
      <w:pPr>
        <w:pStyle w:val="RecordBase"/>
        <w:ind w:left="240" w:hanging="192"/>
      </w:pPr>
      <w:r>
        <w:t xml:space="preserve"> auto-injectors, storage and use in child-care centers - </w:t>
      </w:r>
      <w:r>
        <w:t xml:space="preserve"> </w:t>
      </w:r>
      <w:r>
        <w:t xml:space="preserve">HB  148</w:t>
      </w:r>
      <w:r>
        <w:t xml:space="preserve">: </w:t>
      </w:r>
      <w:r>
        <w:t xml:space="preserve">HCS</w:t>
      </w:r>
      <w:r>
        <w:t xml:space="preserve">, </w:t>
      </w:r>
      <w:r>
        <w:t xml:space="preserve">SCS</w:t>
      </w:r>
    </w:p>
    <w:p>
      <w:pPr>
        <w:pStyle w:val="RecordBase"/>
        <w:ind w:left="240" w:hanging="192"/>
      </w:pPr>
      <w:r>
        <w:t xml:space="preserve"> auto-injectors, storrage and use in child-care centers - </w:t>
      </w:r>
      <w:r>
        <w:t xml:space="preserve"> </w:t>
      </w:r>
      <w:r>
        <w:t xml:space="preserve">HB  148</w:t>
      </w:r>
    </w:p>
    <w:p>
      <w:pPr>
        <w:pStyle w:val="RecordBase"/>
        <w:ind w:left="120" w:hanging="120"/>
      </w:pPr>
      <w:r>
        <w:t xml:space="preserve">Erectile dysfunction, prescription drugs - </w:t>
      </w:r>
      <w:r>
        <w:t xml:space="preserve"> </w:t>
      </w:r>
      <w:r>
        <w:t xml:space="preserve">HB  396</w:t>
      </w:r>
      <w:r>
        <w:t xml:space="preserve">;</w:t>
      </w:r>
      <w:r>
        <w:t xml:space="preserve"> </w:t>
      </w:r>
      <w:r>
        <w:t xml:space="preserve">HB  398</w:t>
      </w:r>
      <w:r>
        <w:t xml:space="preserve">: </w:t>
      </w:r>
      <w:r>
        <w:t xml:space="preserve">HFA</w:t>
      </w:r>
      <w:r>
        <w:t xml:space="preserve"> (</w:t>
      </w:r>
      <w:r>
        <w:t xml:space="preserve">4</w:t>
      </w:r>
      <w:r>
        <w:t xml:space="preserve">)</w:t>
      </w:r>
    </w:p>
    <w:p>
      <w:pPr>
        <w:pStyle w:val="RecordBase"/>
        <w:ind w:left="120" w:hanging="120"/>
      </w:pPr>
      <w:r>
        <w:t xml:space="preserve">Existing agreements, require insurer to establish procedure for altering - </w:t>
      </w:r>
      <w:r>
        <w:t xml:space="preserve"> </w:t>
      </w:r>
      <w:r>
        <w:t xml:space="preserve">SB  18</w:t>
      </w:r>
      <w:r>
        <w:t xml:space="preserve">: </w:t>
      </w:r>
      <w:r>
        <w:t xml:space="preserve">HFA</w:t>
      </w:r>
      <w:r>
        <w:t xml:space="preserve"> (</w:t>
      </w:r>
      <w:r>
        <w:t xml:space="preserve">4</w:t>
      </w:r>
      <w:r>
        <w:t xml:space="preserve">)</w:t>
      </w:r>
    </w:p>
    <w:p>
      <w:pPr>
        <w:pStyle w:val="RecordBase"/>
        <w:ind w:left="120" w:hanging="120"/>
      </w:pPr>
      <w:r>
        <w:t xml:space="preserve">Health care liability actions, requirements for - </w:t>
      </w:r>
      <w:r>
        <w:t xml:space="preserve"> </w:t>
      </w:r>
      <w:r>
        <w:t xml:space="preserve">HB  554</w:t>
      </w:r>
    </w:p>
    <w:p>
      <w:pPr>
        <w:pStyle w:val="RecordBase"/>
        <w:ind w:left="120" w:hanging="120"/>
      </w:pPr>
      <w:r>
        <w:t xml:space="preserve">Hemophilia Awareness Month, March 2016 - </w:t>
      </w:r>
      <w:r>
        <w:t xml:space="preserve"> </w:t>
      </w:r>
      <w:r>
        <w:t xml:space="preserve">HR  199</w:t>
      </w:r>
    </w:p>
    <w:p>
      <w:pPr>
        <w:pStyle w:val="RecordBase"/>
        <w:ind w:left="120" w:hanging="120"/>
      </w:pPr>
      <w:r>
        <w:t xml:space="preserve">Income tax credit for voluntary preceptors, creation - </w:t>
      </w:r>
      <w:r>
        <w:t xml:space="preserve"> </w:t>
      </w:r>
      <w:r>
        <w:t xml:space="preserve">SB  98</w:t>
      </w:r>
      <w:r>
        <w:t xml:space="preserve">;</w:t>
      </w:r>
      <w:r>
        <w:t xml:space="preserve"> </w:t>
      </w:r>
      <w:r>
        <w:t xml:space="preserve">HB  406</w:t>
      </w:r>
    </w:p>
    <w:p>
      <w:pPr>
        <w:pStyle w:val="RecordBase"/>
        <w:ind w:left="120" w:hanging="120"/>
      </w:pPr>
      <w:r>
        <w:t xml:space="preserve">Insurance policy changes, procedures for, adoption requirement - </w:t>
      </w:r>
      <w:r>
        <w:t xml:space="preserve"> </w:t>
      </w:r>
      <w:r>
        <w:t xml:space="preserve">SB  18</w:t>
      </w:r>
      <w:r>
        <w:t xml:space="preserve">;</w:t>
      </w:r>
      <w:r>
        <w:t xml:space="preserve"> </w:t>
      </w:r>
      <w:r>
        <w:t xml:space="preserve">SB  18</w:t>
      </w:r>
      <w:r>
        <w:t xml:space="preserve">: </w:t>
      </w:r>
      <w:r>
        <w:t xml:space="preserve">CCR</w:t>
      </w:r>
      <w:r>
        <w:t xml:space="preserve">, </w:t>
      </w:r>
      <w:r>
        <w:t xml:space="preserve">SCS</w:t>
      </w:r>
    </w:p>
    <w:p>
      <w:pPr>
        <w:pStyle w:val="RecordBase"/>
        <w:ind w:left="120" w:hanging="120"/>
      </w:pPr>
      <w:r>
        <w:t xml:space="preserve">Investigational drugs, biological products, or devices, use by terminal patients - </w:t>
      </w:r>
      <w:r>
        <w:t xml:space="preserve"> </w:t>
      </w:r>
      <w:r>
        <w:t xml:space="preserve">SB  57</w:t>
      </w:r>
    </w:p>
    <w:p>
      <w:pPr>
        <w:pStyle w:val="RecordBase"/>
        <w:ind w:left="120" w:hanging="120"/>
      </w:pPr>
      <w:r>
        <w:t xml:space="preserve">Lay caregiver, contact designated - </w:t>
      </w:r>
      <w:r>
        <w:t xml:space="preserve"> </w:t>
      </w:r>
      <w:r>
        <w:t xml:space="preserve">HB  519</w:t>
      </w:r>
      <w:r>
        <w:t xml:space="preserve">;</w:t>
      </w:r>
      <w:r>
        <w:t xml:space="preserve"> </w:t>
      </w:r>
      <w:r>
        <w:t xml:space="preserve">HB  549</w:t>
      </w:r>
    </w:p>
    <w:p>
      <w:pPr>
        <w:pStyle w:val="RecordBase"/>
        <w:ind w:left="120" w:hanging="120"/>
      </w:pPr>
      <w:r>
        <w:t xml:space="preserve">Long-term-care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19</w:t>
      </w:r>
      <w:r>
        <w:t xml:space="preserve">)</w:t>
      </w:r>
    </w:p>
    <w:p>
      <w:pPr>
        <w:pStyle w:val="RecordBase"/>
        <w:ind w:left="120" w:hanging="120"/>
      </w:pPr>
      <w:r>
        <w:t xml:space="preserve">Mammogram, dense breast notification - </w:t>
      </w:r>
      <w:r>
        <w:t xml:space="preserve"> </w:t>
      </w:r>
      <w:r>
        <w:t xml:space="preserve">HB  349</w:t>
      </w:r>
    </w:p>
    <w:p>
      <w:pPr>
        <w:pStyle w:val="RecordBase"/>
        <w:ind w:left="120" w:hanging="120"/>
      </w:pPr>
      <w:r>
        <w:t xml:space="preserve">MCO provider appeals process - </w:t>
      </w:r>
      <w:r>
        <w:t xml:space="preserve"> </w:t>
      </w:r>
      <w:r>
        <w:t xml:space="preserve">SB  20</w:t>
      </w:r>
      <w:r>
        <w:t xml:space="preserve">;</w:t>
      </w:r>
      <w:r>
        <w:t xml:space="preserve"> </w:t>
      </w:r>
      <w:r>
        <w:t xml:space="preserve">SB  20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118</w:t>
      </w:r>
      <w:r>
        <w:t xml:space="preserve">: </w:t>
      </w:r>
      <w:r>
        <w:t xml:space="preserve">HCS</w:t>
      </w:r>
    </w:p>
    <w:p>
      <w:pPr>
        <w:pStyle w:val="RecordBase"/>
        <w:ind w:left="120" w:hanging="120"/>
      </w:pPr>
      <w:r>
        <w:t xml:space="preserve">Medical</w:t>
      </w:r>
    </w:p>
    <w:p>
      <w:pPr>
        <w:pStyle w:val="RecordBase"/>
        <w:ind w:left="240" w:hanging="192"/>
      </w:pPr>
      <w:r>
        <w:t xml:space="preserve"> authorizations, physician assistants may issue - </w:t>
      </w:r>
      <w:r>
        <w:t xml:space="preserve"> </w:t>
      </w:r>
      <w:r>
        <w:t xml:space="preserve">SB  114</w:t>
      </w:r>
      <w:r>
        <w:t xml:space="preserve">: </w:t>
      </w:r>
      <w:r>
        <w:t xml:space="preserve">SCS</w:t>
      </w:r>
    </w:p>
    <w:p>
      <w:pPr>
        <w:pStyle w:val="RecordBase"/>
        <w:ind w:left="240" w:hanging="192"/>
      </w:pPr>
      <w:r>
        <w:t xml:space="preserve"> cannabis, authorization and regulation of - </w:t>
      </w:r>
      <w:r>
        <w:t xml:space="preserve"> </w:t>
      </w:r>
      <w:r>
        <w:t xml:space="preserve">SB  263</w:t>
      </w:r>
    </w:p>
    <w:p>
      <w:pPr>
        <w:pStyle w:val="RecordBase"/>
        <w:ind w:left="240" w:hanging="192"/>
      </w:pPr>
      <w:r>
        <w:t xml:space="preserve"> consultation via a telehealth consultation, allow for - </w:t>
      </w:r>
      <w:r>
        <w:t xml:space="preserve"> </w:t>
      </w:r>
      <w:r>
        <w:t xml:space="preserve">SB  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malpractice actions, inadmissibility of statements of compassion - </w:t>
      </w:r>
      <w:r>
        <w:t xml:space="preserve"> </w:t>
      </w:r>
      <w:r>
        <w:t xml:space="preserve">SB  31</w:t>
      </w:r>
    </w:p>
    <w:p>
      <w:pPr>
        <w:pStyle w:val="RecordBase"/>
        <w:ind w:left="240" w:hanging="192"/>
      </w:pPr>
      <w:r>
        <w:t xml:space="preserve"> malpractice mediator, utilization prior to health care provider litigation - </w:t>
      </w:r>
      <w:r>
        <w:t xml:space="preserve"> </w:t>
      </w:r>
      <w:r>
        <w:t xml:space="preserve">HB  344</w:t>
      </w:r>
    </w:p>
    <w:p>
      <w:pPr>
        <w:pStyle w:val="RecordBase"/>
        <w:ind w:left="240" w:hanging="192"/>
      </w:pPr>
      <w:r>
        <w:t xml:space="preserve"> marijuana, study of by FDA - </w:t>
      </w:r>
      <w:r>
        <w:t xml:space="preserve"> </w:t>
      </w:r>
      <w:r>
        <w:t xml:space="preserve">HR  173</w:t>
      </w:r>
    </w:p>
    <w:p>
      <w:pPr>
        <w:pStyle w:val="RecordBase"/>
        <w:ind w:left="240" w:hanging="192"/>
      </w:pPr>
      <w:r>
        <w:t xml:space="preserve"> marijuana, use permitted - </w:t>
      </w:r>
      <w:r>
        <w:t xml:space="preserve"> </w:t>
      </w:r>
      <w:r>
        <w:t xml:space="preserve">HB  584</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19</w:t>
      </w:r>
      <w:r>
        <w:t xml:space="preserve">)</w:t>
      </w:r>
    </w:p>
    <w:p>
      <w:pPr>
        <w:pStyle w:val="RecordBase"/>
        <w:ind w:left="240" w:hanging="192"/>
      </w:pPr>
      <w:r>
        <w:t xml:space="preserve"> sharps collection, establish guidelines - </w:t>
      </w:r>
      <w:r>
        <w:t xml:space="preserve"> </w:t>
      </w:r>
      <w:r>
        <w:t xml:space="preserve">HB  160</w:t>
      </w:r>
    </w:p>
    <w:p>
      <w:pPr>
        <w:pStyle w:val="RecordBase"/>
        <w:ind w:left="240" w:hanging="192"/>
      </w:pPr>
      <w:r>
        <w:t xml:space="preserve"> sharps collection, guidelines, establishment of - </w:t>
      </w:r>
      <w:r>
        <w:t xml:space="preserve"> </w:t>
      </w:r>
      <w:r>
        <w:t xml:space="preserve">HB  160</w:t>
      </w:r>
      <w:r>
        <w:t xml:space="preserve">: </w:t>
      </w:r>
      <w:r>
        <w:t xml:space="preserve">SCS</w:t>
      </w:r>
    </w:p>
    <w:p>
      <w:pPr>
        <w:pStyle w:val="RecordBase"/>
        <w:ind w:left="120" w:hanging="120"/>
      </w:pPr>
      <w:r>
        <w:t xml:space="preserve">Medicare, balance billing of beneficiaries of, prohibition - </w:t>
      </w:r>
      <w:r>
        <w:t xml:space="preserve"> </w:t>
      </w:r>
      <w:r>
        <w:t xml:space="preserve">HB  282</w:t>
      </w:r>
    </w:p>
    <w:p>
      <w:pPr>
        <w:pStyle w:val="RecordBase"/>
        <w:ind w:left="120" w:hanging="120"/>
      </w:pPr>
      <w:r>
        <w:t xml:space="preserve">Midwifery,</w:t>
      </w:r>
    </w:p>
    <w:p>
      <w:pPr>
        <w:pStyle w:val="RecordBase"/>
        <w:ind w:left="240" w:hanging="192"/>
      </w:pPr>
      <w:r>
        <w:t xml:space="preserve"> licensed practice, establishment of - </w:t>
      </w:r>
      <w:r>
        <w:t xml:space="preserve"> </w:t>
      </w:r>
      <w:r>
        <w:t xml:space="preserve">SB  85</w:t>
      </w:r>
      <w:r>
        <w:t xml:space="preserve">: </w:t>
      </w:r>
      <w:r>
        <w:t xml:space="preserve">SCS</w:t>
      </w:r>
      <w:r>
        <w:t xml:space="preserve">;</w:t>
      </w:r>
      <w:r>
        <w:t xml:space="preserve"> </w:t>
      </w:r>
      <w:r>
        <w:t xml:space="preserve">HB  578</w:t>
      </w:r>
    </w:p>
    <w:p>
      <w:pPr>
        <w:pStyle w:val="RecordBase"/>
        <w:ind w:left="240" w:hanging="192"/>
      </w:pPr>
      <w:r>
        <w:t xml:space="preserve"> licensed practice of, establish - </w:t>
      </w:r>
      <w:r>
        <w:t xml:space="preserve"> </w:t>
      </w:r>
      <w:r>
        <w:t xml:space="preserve">SB  85</w:t>
      </w:r>
    </w:p>
    <w:p>
      <w:pPr>
        <w:pStyle w:val="RecordBase"/>
        <w:ind w:left="120" w:hanging="120"/>
      </w:pPr>
      <w:r>
        <w:t xml:space="preserve">Nurse Licensure Compact - </w:t>
      </w:r>
      <w:r>
        <w:t xml:space="preserve"> </w:t>
      </w:r>
      <w:r>
        <w:t xml:space="preserve">HB  163</w:t>
      </w:r>
      <w:r>
        <w:t xml:space="preserve">;</w:t>
      </w:r>
      <w:r>
        <w:t xml:space="preserve"> </w:t>
      </w:r>
      <w:r>
        <w:t xml:space="preserve">HB  163</w:t>
      </w:r>
      <w:r>
        <w:t xml:space="preserve">: </w:t>
      </w:r>
      <w:r>
        <w:t xml:space="preserve">HCS</w:t>
      </w:r>
      <w:r>
        <w:t xml:space="preserve">, </w:t>
      </w:r>
      <w:r>
        <w:t xml:space="preserve">SCS</w:t>
      </w:r>
    </w:p>
    <w:p>
      <w:pPr>
        <w:pStyle w:val="RecordBase"/>
        <w:ind w:left="120" w:hanging="120"/>
      </w:pPr>
      <w:r>
        <w:t xml:space="preserve">Objection notice, provide for mechanism of - </w:t>
      </w:r>
      <w:r>
        <w:t xml:space="preserve"> </w:t>
      </w:r>
      <w:r>
        <w:t xml:space="preserve">SB  18</w:t>
      </w:r>
      <w:r>
        <w:t xml:space="preserve">: </w:t>
      </w:r>
      <w:r>
        <w:t xml:space="preserve">CCR</w:t>
      </w:r>
      <w:r>
        <w:t xml:space="preserve">, </w:t>
      </w:r>
      <w:r>
        <w:t xml:space="preserve">HFA</w:t>
      </w:r>
      <w:r>
        <w:t xml:space="preserve"> (</w:t>
      </w:r>
      <w:r>
        <w:t xml:space="preserve">3</w:t>
      </w:r>
      <w:r>
        <w:t xml:space="preserve">)</w:t>
      </w:r>
    </w:p>
    <w:p>
      <w:pPr>
        <w:pStyle w:val="RecordBase"/>
        <w:ind w:left="120" w:hanging="120"/>
      </w:pPr>
      <w:r>
        <w:t xml:space="preserve">Palliative care, council and program, establishing - </w:t>
      </w:r>
      <w:r>
        <w:t xml:space="preserve"> </w:t>
      </w:r>
      <w:r>
        <w:t xml:space="preserve">HB  410</w:t>
      </w:r>
    </w:p>
    <w:p>
      <w:pPr>
        <w:pStyle w:val="RecordBase"/>
        <w:ind w:left="120" w:hanging="120"/>
      </w:pPr>
      <w:r>
        <w:t xml:space="preserve">Pharmacist, authority to dispense and sell certain drugs, criteria - </w:t>
      </w:r>
      <w:r>
        <w:t xml:space="preserve"> </w:t>
      </w:r>
      <w:r>
        <w:t xml:space="preserve">SB  123</w:t>
      </w:r>
    </w:p>
    <w:p>
      <w:pPr>
        <w:pStyle w:val="RecordBase"/>
        <w:ind w:left="120" w:hanging="120"/>
      </w:pPr>
      <w:r>
        <w:t xml:space="preserve">Pharmacy benefits managers, licensure - </w:t>
      </w:r>
      <w:r>
        <w:t xml:space="preserve"> </w:t>
      </w:r>
      <w:r>
        <w:t xml:space="preserve">SB  117</w:t>
      </w:r>
      <w:r>
        <w:t xml:space="preserve">;</w:t>
      </w:r>
      <w:r>
        <w:t xml:space="preserve"> </w:t>
      </w:r>
      <w:r>
        <w:t xml:space="preserve">SB  117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Physical threat of violence, reporting to law enforcement - </w:t>
      </w:r>
      <w:r>
        <w:t xml:space="preserve"> </w:t>
      </w:r>
      <w:r>
        <w:t xml:space="preserve">HB  532</w:t>
      </w:r>
    </w:p>
    <w:p>
      <w:pPr>
        <w:pStyle w:val="RecordBase"/>
        <w:ind w:left="120" w:hanging="120"/>
      </w:pPr>
      <w:r>
        <w:t xml:space="preserve">Physician</w:t>
      </w:r>
    </w:p>
    <w:p>
      <w:pPr>
        <w:pStyle w:val="RecordBase"/>
        <w:ind w:left="240" w:hanging="192"/>
      </w:pPr>
      <w:r>
        <w:t xml:space="preserve"> assistant, certificate of death may be completed by - </w:t>
      </w:r>
      <w:r>
        <w:t xml:space="preserve"> </w:t>
      </w:r>
      <w:r>
        <w:t xml:space="preserve">SB  114</w:t>
      </w:r>
      <w:r>
        <w:t xml:space="preserve">: </w:t>
      </w:r>
      <w:r>
        <w:t xml:space="preserve">SFA</w:t>
      </w:r>
      <w:r>
        <w:t xml:space="preserve"> (</w:t>
      </w:r>
      <w:r>
        <w:t xml:space="preserve">1</w:t>
      </w:r>
      <w:r>
        <w:t xml:space="preserve">)</w:t>
      </w:r>
    </w:p>
    <w:p>
      <w:pPr>
        <w:pStyle w:val="RecordBase"/>
        <w:ind w:left="240" w:hanging="192"/>
      </w:pPr>
      <w:r>
        <w:t xml:space="preserve"> assistants, supervising physician countersignature requirements for - </w:t>
      </w:r>
      <w:r>
        <w:t xml:space="preserve"> </w:t>
      </w:r>
      <w:r>
        <w:t xml:space="preserve">SB  154</w:t>
      </w:r>
      <w:r>
        <w:t xml:space="preserve">;</w:t>
      </w:r>
      <w:r>
        <w:t xml:space="preserve"> </w:t>
      </w:r>
      <w:r>
        <w:t xml:space="preserve">SB  154</w:t>
      </w:r>
      <w:r>
        <w:t xml:space="preserve">: </w:t>
      </w:r>
      <w:r>
        <w:t xml:space="preserve">SCS</w:t>
      </w:r>
    </w:p>
    <w:p>
      <w:pPr>
        <w:pStyle w:val="RecordBase"/>
        <w:ind w:left="240" w:hanging="192"/>
      </w:pPr>
      <w:r>
        <w:t xml:space="preserve"> licensure, specialty certification and maintenance testing prohibited - </w:t>
      </w:r>
      <w:r>
        <w:t xml:space="preserve"> </w:t>
      </w:r>
      <w:r>
        <w:t xml:space="preserve">SB  17</w:t>
      </w:r>
    </w:p>
    <w:p>
      <w:pPr>
        <w:pStyle w:val="RecordBase"/>
        <w:ind w:left="120" w:hanging="120"/>
      </w:pPr>
      <w:r>
        <w:t xml:space="preserve">Presumption of notice to prescribing practitioner - </w:t>
      </w:r>
      <w:r>
        <w:t xml:space="preserve"> </w:t>
      </w:r>
      <w:r>
        <w:t xml:space="preserve">SB  134</w:t>
      </w:r>
      <w:r>
        <w:t xml:space="preserve">: </w:t>
      </w:r>
      <w:r>
        <w:t xml:space="preserve">HFA</w:t>
      </w:r>
      <w:r>
        <w:t xml:space="preserve"> (</w:t>
      </w:r>
      <w:r>
        <w:t xml:space="preserve">3</w:t>
      </w:r>
      <w:r>
        <w:t xml:space="preserve">)</w:t>
      </w:r>
    </w:p>
    <w:p>
      <w:pPr>
        <w:pStyle w:val="RecordBase"/>
        <w:ind w:left="120" w:hanging="120"/>
      </w:pPr>
      <w:r>
        <w:t xml:space="preserve">Provide presumption of notice to prescribing practitioner - </w:t>
      </w:r>
      <w:r>
        <w:t xml:space="preserve"> </w:t>
      </w:r>
      <w:r>
        <w:t xml:space="preserve">SB  134</w:t>
      </w:r>
      <w:r>
        <w:t xml:space="preserve">: </w:t>
      </w:r>
      <w:r>
        <w:t xml:space="preserve">HFA</w:t>
      </w:r>
      <w:r>
        <w:t xml:space="preserve"> (</w:t>
      </w:r>
      <w:r>
        <w:t xml:space="preserve">2</w:t>
      </w:r>
      <w:r>
        <w:t xml:space="preserve">)</w:t>
      </w:r>
    </w:p>
    <w:p>
      <w:pPr>
        <w:pStyle w:val="RecordBase"/>
        <w:ind w:left="120" w:hanging="120"/>
      </w:pPr>
      <w:r>
        <w:t xml:space="preserve">Provider agreement changes, procedures for, adoption requirement - </w:t>
      </w:r>
      <w:r>
        <w:t xml:space="preserve"> </w:t>
      </w:r>
      <w:r>
        <w:t xml:space="preserve">SB  18</w:t>
      </w:r>
      <w:r>
        <w:t xml:space="preserve">: </w:t>
      </w:r>
      <w:r>
        <w:t xml:space="preserve">CCR</w:t>
      </w:r>
      <w:r>
        <w:t xml:space="preserve">, </w:t>
      </w:r>
      <w:r>
        <w:t xml:space="preserve">HCS</w:t>
      </w:r>
    </w:p>
    <w:p>
      <w:pPr>
        <w:pStyle w:val="RecordBase"/>
        <w:ind w:left="120" w:hanging="120"/>
      </w:pPr>
      <w:r>
        <w:t xml:space="preserve">Public assistance program fraud, benefits revocation - </w:t>
      </w:r>
      <w:r>
        <w:t xml:space="preserve"> </w:t>
      </w:r>
      <w:r>
        <w:t xml:space="preserve">HB  348</w:t>
      </w:r>
    </w:p>
    <w:p>
      <w:pPr>
        <w:pStyle w:val="RecordBase"/>
        <w:ind w:left="120" w:hanging="120"/>
      </w:pPr>
      <w:r>
        <w:t xml:space="preserve">Recognize Self-care Month, February 2016 - </w:t>
      </w:r>
      <w:r>
        <w:t xml:space="preserve"> </w:t>
      </w:r>
      <w:r>
        <w:t xml:space="preserve">SR  231</w:t>
      </w:r>
    </w:p>
    <w:p>
      <w:pPr>
        <w:pStyle w:val="RecordBase"/>
        <w:ind w:left="120" w:hanging="120"/>
      </w:pPr>
      <w:r>
        <w:t xml:space="preserve">Registry of ulcers and pressure sores, security plan, requirement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Telehealth and home telemonitoring, services provided for - </w:t>
      </w:r>
      <w:r>
        <w:t xml:space="preserve"> </w:t>
      </w:r>
      <w:r>
        <w:t xml:space="preserve">HB  95</w:t>
      </w:r>
      <w:r>
        <w:t xml:space="preserve">;</w:t>
      </w:r>
      <w:r>
        <w:t xml:space="preserve"> </w:t>
      </w:r>
      <w:r>
        <w:t xml:space="preserve">HB  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Telehealth, providers licensed in Kentucky, requirement of - </w:t>
      </w:r>
      <w:r>
        <w:t xml:space="preserve"> </w:t>
      </w:r>
      <w:r>
        <w:t xml:space="preserve">HB  95</w:t>
      </w:r>
      <w:r>
        <w:t xml:space="preserve">: </w:t>
      </w:r>
      <w:r>
        <w:t xml:space="preserve">SFA</w:t>
      </w:r>
      <w:r>
        <w:t xml:space="preserve"> (</w:t>
      </w:r>
      <w:r>
        <w:t xml:space="preserve">1</w:t>
      </w:r>
      <w:r>
        <w:t xml:space="preserve">)</w:t>
      </w:r>
      <w:r>
        <w:t xml:space="preserve">;</w:t>
      </w:r>
      <w:r>
        <w:t xml:space="preserve"> </w:t>
      </w:r>
      <w:r>
        <w:t xml:space="preserve">HB  163</w:t>
      </w:r>
      <w:r>
        <w:t xml:space="preserve">: </w:t>
      </w:r>
      <w:r>
        <w:t xml:space="preserve">SFA</w:t>
      </w:r>
      <w:r>
        <w:t xml:space="preserve"> (</w:t>
      </w:r>
      <w:r>
        <w:t xml:space="preserve">1</w:t>
      </w:r>
      <w:r>
        <w:t xml:space="preserve">)</w:t>
      </w:r>
    </w:p>
    <w:p>
      <w:pPr>
        <w:pStyle w:val="RecordBase"/>
        <w:ind w:left="120" w:hanging="120"/>
      </w:pPr>
      <w:r>
        <w:t xml:space="preserve">Tobacco cessation, health benefit coverage - </w:t>
      </w:r>
      <w:r>
        <w:t xml:space="preserve"> </w:t>
      </w:r>
      <w:r>
        <w:t xml:space="preserve">SB  291</w:t>
      </w:r>
    </w:p>
    <w:p>
      <w:pPr>
        <w:pStyle w:val="RecordBase"/>
        <w:ind w:left="120" w:hanging="120"/>
      </w:pPr>
      <w:r>
        <w:t xml:space="preserve">Treatment, alcohol and other drug abuse - </w:t>
      </w:r>
      <w:r>
        <w:t xml:space="preserve"> </w:t>
      </w:r>
      <w:r>
        <w:t xml:space="preserve">HB  378</w:t>
      </w:r>
    </w:p>
    <w:p>
      <w:pPr>
        <w:pStyle w:val="RecordBase"/>
        <w:ind w:left="120" w:hanging="120"/>
      </w:pPr>
      <w:r>
        <w:t xml:space="preserve">Utility shutoff protection, seriously ill customers, medical professional verification required - </w:t>
      </w:r>
      <w:r>
        <w:t xml:space="preserve"> </w:t>
      </w:r>
      <w:r>
        <w:t xml:space="preserve">HB  464</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100 to HB 629 - </w:t>
      </w:r>
      <w:r>
        <w:t xml:space="preserve"> </w:t>
      </w:r>
      <w:r>
        <w:t xml:space="preserve">HB  629</w:t>
      </w:r>
      <w:r>
        <w:t xml:space="preserve">: </w:t>
      </w:r>
      <w:r>
        <w:t xml:space="preserve">HFA</w:t>
      </w:r>
      <w:r>
        <w:t xml:space="preserve"> (</w:t>
      </w:r>
      <w:r>
        <w:t xml:space="preserve">1</w:t>
      </w:r>
      <w:r>
        <w:t xml:space="preserve">)</w:t>
      </w:r>
    </w:p>
    <w:p>
      <w:pPr>
        <w:pStyle w:val="RecordBase"/>
        <w:ind w:left="240" w:hanging="192"/>
      </w:pPr>
      <w:r>
        <w:t xml:space="preserve"> 100 to HCS 1 to HB 629 - </w:t>
      </w:r>
      <w:r>
        <w:t xml:space="preserve"> </w:t>
      </w:r>
      <w:r>
        <w:t xml:space="preserve">HB  629</w:t>
      </w:r>
      <w:r>
        <w:t xml:space="preserve">: </w:t>
      </w:r>
      <w:r>
        <w:t xml:space="preserve">HFA</w:t>
      </w:r>
      <w:r>
        <w:t xml:space="preserve"> (</w:t>
      </w:r>
      <w:r>
        <w:t xml:space="preserve">2</w:t>
      </w:r>
      <w:r>
        <w:t xml:space="preserve">)</w:t>
      </w:r>
    </w:p>
    <w:p>
      <w:pPr>
        <w:pStyle w:val="RecordBase"/>
        <w:ind w:left="240" w:hanging="192"/>
      </w:pPr>
      <w:r>
        <w:t xml:space="preserve"> 172 to SB 45 - </w:t>
      </w:r>
      <w:r>
        <w:t xml:space="preserve"> </w:t>
      </w:r>
      <w:r>
        <w:t xml:space="preserve">SB  45</w:t>
      </w:r>
      <w:r>
        <w:t xml:space="preserve">: </w:t>
      </w:r>
      <w:r>
        <w:t xml:space="preserve">HFA</w:t>
      </w:r>
      <w:r>
        <w:t xml:space="preserve"> (</w:t>
      </w:r>
      <w:r>
        <w:t xml:space="preserve">3</w:t>
      </w:r>
      <w:r>
        <w:t xml:space="preserve">)</w:t>
      </w:r>
    </w:p>
    <w:p>
      <w:pPr>
        <w:pStyle w:val="RecordBase"/>
        <w:ind w:left="240" w:hanging="192"/>
      </w:pPr>
      <w:r>
        <w:t xml:space="preserve"> 172/GA to SB 2/GA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18 to HB 20 - </w:t>
      </w:r>
      <w:r>
        <w:t xml:space="preserve"> </w:t>
      </w:r>
      <w:r>
        <w:t xml:space="preserve">HB  20</w:t>
      </w:r>
      <w:r>
        <w:t xml:space="preserve">: </w:t>
      </w:r>
      <w:r>
        <w:t xml:space="preserve">HFA</w:t>
      </w:r>
      <w:r>
        <w:t xml:space="preserve"> (</w:t>
      </w:r>
      <w:r>
        <w:t xml:space="preserve">1</w:t>
      </w:r>
      <w:r>
        <w:t xml:space="preserve">)</w:t>
      </w:r>
    </w:p>
    <w:p>
      <w:pPr>
        <w:pStyle w:val="RecordBase"/>
        <w:ind w:left="240" w:hanging="192"/>
      </w:pPr>
      <w:r>
        <w:t xml:space="preserve"> 18 to HB 20/HCS - </w:t>
      </w:r>
      <w:r>
        <w:t xml:space="preserve"> </w:t>
      </w:r>
      <w:r>
        <w:t xml:space="preserve">HB  20</w:t>
      </w:r>
      <w:r>
        <w:t xml:space="preserve">: </w:t>
      </w:r>
      <w:r>
        <w:t xml:space="preserve">HFA</w:t>
      </w:r>
      <w:r>
        <w:t xml:space="preserve"> (</w:t>
      </w:r>
      <w:r>
        <w:t xml:space="preserve">3</w:t>
      </w:r>
      <w:r>
        <w:t xml:space="preserve">)</w:t>
      </w:r>
    </w:p>
    <w:p>
      <w:pPr>
        <w:pStyle w:val="RecordBase"/>
        <w:ind w:left="240" w:hanging="192"/>
      </w:pPr>
      <w:r>
        <w:t xml:space="preserve"> 18 to SB 7 - </w:t>
      </w:r>
      <w:r>
        <w:t xml:space="preserve"> </w:t>
      </w:r>
      <w:r>
        <w:t xml:space="preserve">SB  7</w:t>
      </w:r>
      <w:r>
        <w:t xml:space="preserve">: </w:t>
      </w:r>
      <w:r>
        <w:t xml:space="preserve">HFA</w:t>
      </w:r>
      <w:r>
        <w:t xml:space="preserve"> (</w:t>
      </w:r>
      <w:r>
        <w:t xml:space="preserve">1</w:t>
      </w:r>
      <w:r>
        <w:t xml:space="preserve">)</w:t>
      </w:r>
    </w:p>
    <w:p>
      <w:pPr>
        <w:pStyle w:val="RecordBase"/>
        <w:ind w:left="240" w:hanging="192"/>
      </w:pPr>
      <w:r>
        <w:t xml:space="preserve"> 188 to HB 198/HCS - </w:t>
      </w:r>
      <w:r>
        <w:t xml:space="preserve"> </w:t>
      </w:r>
      <w:r>
        <w:t xml:space="preserve">HB  198</w:t>
      </w:r>
      <w:r>
        <w:t xml:space="preserve">: </w:t>
      </w:r>
      <w:r>
        <w:t xml:space="preserve">HFA</w:t>
      </w:r>
      <w:r>
        <w:t xml:space="preserve"> (</w:t>
      </w:r>
      <w:r>
        <w:t xml:space="preserve">1</w:t>
      </w:r>
      <w:r>
        <w:t xml:space="preserve">)</w:t>
      </w:r>
    </w:p>
    <w:p>
      <w:pPr>
        <w:pStyle w:val="RecordBase"/>
        <w:ind w:left="240" w:hanging="192"/>
      </w:pPr>
      <w:r>
        <w:t xml:space="preserve"> 218 to HB 242 - </w:t>
      </w:r>
      <w:r>
        <w:t xml:space="preserve"> </w:t>
      </w:r>
      <w:r>
        <w:t xml:space="preserve">HB  242</w:t>
      </w:r>
      <w:r>
        <w:t xml:space="preserve">: </w:t>
      </w:r>
      <w:r>
        <w:t xml:space="preserve">HFA</w:t>
      </w:r>
      <w:r>
        <w:t xml:space="preserve"> (</w:t>
      </w:r>
      <w:r>
        <w:t xml:space="preserve">1</w:t>
      </w:r>
      <w:r>
        <w:t xml:space="preserve">)</w:t>
      </w:r>
    </w:p>
    <w:p>
      <w:pPr>
        <w:pStyle w:val="RecordBase"/>
        <w:ind w:left="240" w:hanging="192"/>
      </w:pPr>
      <w:r>
        <w:t xml:space="preserve"> 218 to HB 242 / HCS 1 - </w:t>
      </w:r>
      <w:r>
        <w:t xml:space="preserve"> </w:t>
      </w:r>
      <w:r>
        <w:t xml:space="preserve">HB  242</w:t>
      </w:r>
      <w:r>
        <w:t xml:space="preserve">: </w:t>
      </w:r>
      <w:r>
        <w:t xml:space="preserve">HFA</w:t>
      </w:r>
      <w:r>
        <w:t xml:space="preserve"> (</w:t>
      </w:r>
      <w:r>
        <w:t xml:space="preserve">2</w:t>
      </w:r>
      <w:r>
        <w:t xml:space="preserve">)</w:t>
      </w:r>
    </w:p>
    <w:p>
      <w:pPr>
        <w:pStyle w:val="RecordBase"/>
        <w:ind w:left="240" w:hanging="192"/>
      </w:pPr>
      <w:r>
        <w:t xml:space="preserve"> 22 and HB 67 to HB 120 -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281 to HB 300 - </w:t>
      </w:r>
      <w:r>
        <w:t xml:space="preserve"> </w:t>
      </w:r>
      <w:r>
        <w:t xml:space="preserve">HB  300</w:t>
      </w:r>
      <w:r>
        <w:t xml:space="preserve">: </w:t>
      </w:r>
      <w:r>
        <w:t xml:space="preserve">HFA</w:t>
      </w:r>
      <w:r>
        <w:t xml:space="preserve"> (</w:t>
      </w:r>
      <w:r>
        <w:t xml:space="preserve">3</w:t>
      </w:r>
      <w:r>
        <w:t xml:space="preserve">)</w:t>
      </w:r>
    </w:p>
    <w:p>
      <w:pPr>
        <w:pStyle w:val="RecordBase"/>
        <w:ind w:left="240" w:hanging="192"/>
      </w:pPr>
      <w:r>
        <w:t xml:space="preserve"> 283 to HB 147 - </w:t>
      </w:r>
      <w:r>
        <w:t xml:space="preserve"> </w:t>
      </w:r>
      <w:r>
        <w:t xml:space="preserve">HB  147</w:t>
      </w:r>
      <w:r>
        <w:t xml:space="preserve">: </w:t>
      </w:r>
      <w:r>
        <w:t xml:space="preserve">HFA</w:t>
      </w:r>
      <w:r>
        <w:t xml:space="preserve"> (</w:t>
      </w:r>
      <w:r>
        <w:t xml:space="preserve">1</w:t>
      </w:r>
      <w:r>
        <w:t xml:space="preserve">)</w:t>
      </w:r>
    </w:p>
    <w:p>
      <w:pPr>
        <w:pStyle w:val="RecordBase"/>
        <w:ind w:left="240" w:hanging="192"/>
      </w:pPr>
      <w:r>
        <w:t xml:space="preserve"> 294 to HB 268 - </w:t>
      </w:r>
      <w:r>
        <w:t xml:space="preserve"> </w:t>
      </w:r>
      <w:r>
        <w:t xml:space="preserve">HB  268</w:t>
      </w:r>
      <w:r>
        <w:t xml:space="preserve">: </w:t>
      </w:r>
      <w:r>
        <w:t xml:space="preserve">HFA</w:t>
      </w:r>
      <w:r>
        <w:t xml:space="preserve"> (</w:t>
      </w:r>
      <w:r>
        <w:t xml:space="preserve">1</w:t>
      </w:r>
      <w:r>
        <w:t xml:space="preserve">)</w:t>
      </w:r>
    </w:p>
    <w:p>
      <w:pPr>
        <w:pStyle w:val="RecordBase"/>
        <w:ind w:left="240" w:hanging="192"/>
      </w:pPr>
      <w:r>
        <w:t xml:space="preserve"> 317 to SB 300 - </w:t>
      </w:r>
      <w:r>
        <w:t xml:space="preserve"> </w:t>
      </w:r>
      <w:r>
        <w:t xml:space="preserve">SB  300</w:t>
      </w:r>
      <w:r>
        <w:t xml:space="preserve">: </w:t>
      </w:r>
      <w:r>
        <w:t xml:space="preserve">HFA</w:t>
      </w:r>
      <w:r>
        <w:t xml:space="preserve"> (</w:t>
      </w:r>
      <w:r>
        <w:t xml:space="preserve">1</w:t>
      </w:r>
      <w:r>
        <w:t xml:space="preserve">)</w:t>
      </w:r>
    </w:p>
    <w:p>
      <w:pPr>
        <w:pStyle w:val="RecordBase"/>
        <w:ind w:left="240" w:hanging="192"/>
      </w:pPr>
      <w:r>
        <w:t xml:space="preserve"> 380 to SB 23 - </w:t>
      </w:r>
      <w:r>
        <w:t xml:space="preserve"> </w:t>
      </w:r>
      <w:r>
        <w:t xml:space="preserve">SB  23</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409 to HB 194 - </w:t>
      </w:r>
      <w:r>
        <w:t xml:space="preserve"> </w:t>
      </w:r>
      <w:r>
        <w:t xml:space="preserve">HB  194</w:t>
      </w:r>
      <w:r>
        <w:t xml:space="preserve">: </w:t>
      </w:r>
      <w:r>
        <w:t xml:space="preserve">HFA</w:t>
      </w:r>
      <w:r>
        <w:t xml:space="preserve"> (</w:t>
      </w:r>
      <w:r>
        <w:t xml:space="preserve">1</w:t>
      </w:r>
      <w:r>
        <w:t xml:space="preserve">)</w:t>
      </w:r>
    </w:p>
    <w:p>
      <w:pPr>
        <w:pStyle w:val="RecordBase"/>
        <w:ind w:left="240" w:hanging="192"/>
      </w:pPr>
      <w:r>
        <w:t xml:space="preserve"> 438 to SB 45 - </w:t>
      </w:r>
      <w:r>
        <w:t xml:space="preserve"> </w:t>
      </w:r>
      <w:r>
        <w:t xml:space="preserve">SB  45</w:t>
      </w:r>
      <w:r>
        <w:t xml:space="preserve">: </w:t>
      </w:r>
      <w:r>
        <w:t xml:space="preserve">HFA</w:t>
      </w:r>
      <w:r>
        <w:t xml:space="preserve"> (</w:t>
      </w:r>
      <w:r>
        <w:t xml:space="preserve">1</w:t>
      </w:r>
      <w:r>
        <w:t xml:space="preserve">)</w:t>
      </w:r>
    </w:p>
    <w:p>
      <w:pPr>
        <w:pStyle w:val="RecordBase"/>
        <w:ind w:left="240" w:hanging="192"/>
      </w:pPr>
      <w:r>
        <w:t xml:space="preserve"> 610 to HB 574/GA - </w:t>
      </w:r>
      <w:r>
        <w:t xml:space="preserve"> </w:t>
      </w:r>
      <w:r>
        <w:t xml:space="preserve">HB  574</w:t>
      </w:r>
      <w:r>
        <w:t xml:space="preserve">: </w:t>
      </w:r>
      <w:r>
        <w:t xml:space="preserve">SFA</w:t>
      </w:r>
      <w:r>
        <w:t xml:space="preserve"> (</w:t>
      </w:r>
      <w:r>
        <w:t xml:space="preserve">1</w:t>
      </w:r>
      <w:r>
        <w:t xml:space="preserve">)</w:t>
      </w:r>
    </w:p>
    <w:p>
      <w:pPr>
        <w:pStyle w:val="RecordBase"/>
        <w:ind w:left="120" w:hanging="120"/>
      </w:pPr>
      <w:r>
        <w:t xml:space="preserve">SB</w:t>
      </w:r>
    </w:p>
    <w:p>
      <w:pPr>
        <w:pStyle w:val="RecordBase"/>
        <w:ind w:left="240" w:hanging="192"/>
      </w:pPr>
      <w:r>
        <w:t xml:space="preserve"> 38 to HB 423 HCS 1 - </w:t>
      </w:r>
      <w:r>
        <w:t xml:space="preserve"> </w:t>
      </w:r>
      <w:r>
        <w:t xml:space="preserve">HB  423</w:t>
      </w:r>
      <w:r>
        <w:t xml:space="preserve">: </w:t>
      </w:r>
      <w:r>
        <w:t xml:space="preserve">HFA</w:t>
      </w:r>
      <w:r>
        <w:t xml:space="preserve"> (</w:t>
      </w:r>
      <w:r>
        <w:t xml:space="preserve">1</w:t>
      </w:r>
      <w:r>
        <w:t xml:space="preserve">)</w:t>
      </w:r>
    </w:p>
    <w:p>
      <w:pPr>
        <w:pStyle w:val="RecordBase"/>
        <w:ind w:left="240" w:hanging="192"/>
      </w:pPr>
      <w:r>
        <w:t xml:space="preserve"> 45 to HB 300 - </w:t>
      </w:r>
      <w:r>
        <w:t xml:space="preserve"> </w:t>
      </w:r>
      <w:r>
        <w:t xml:space="preserve">HB  300</w:t>
      </w:r>
      <w:r>
        <w:t xml:space="preserve">: </w:t>
      </w:r>
      <w:r>
        <w:t xml:space="preserve">HFA</w:t>
      </w:r>
      <w:r>
        <w:t xml:space="preserve"> (</w:t>
      </w:r>
      <w:r>
        <w:t xml:space="preserve">1</w:t>
      </w:r>
      <w:r>
        <w:t xml:space="preserve">)</w:t>
      </w:r>
    </w:p>
    <w:p>
      <w:pPr>
        <w:pStyle w:val="RecordBase"/>
        <w:ind w:left="240" w:hanging="192"/>
      </w:pPr>
      <w:r>
        <w:t xml:space="preserve"> 45 to HB 448 - </w:t>
      </w:r>
      <w:r>
        <w:t xml:space="preserve"> </w:t>
      </w:r>
      <w:r>
        <w:t xml:space="preserve">HB  448</w:t>
      </w:r>
      <w:r>
        <w:t xml:space="preserve">: </w:t>
      </w:r>
      <w:r>
        <w:t xml:space="preserve">HFA</w:t>
      </w:r>
      <w:r>
        <w:t xml:space="preserve"> (</w:t>
      </w:r>
      <w:r>
        <w:t xml:space="preserve">1</w:t>
      </w:r>
      <w:r>
        <w:t xml:space="preserve">)</w:t>
        <w:br/>
      </w:r>
    </w:p>
    <w:p>
      <w:pPr>
        <w:pStyle w:val="RecordHeading3"/>
      </w:pPr>
      <w:r>
        <w:rPr>
          <w:b/>
        </w:rPr>
        <w:t xml:space="preserve">Planning and Zoning</w:t>
      </w:r>
    </w:p>
    <w:p>
      <w:pPr>
        <w:pStyle w:val="RecordBase"/>
        <w:ind w:left="120" w:hanging="120"/>
      </w:pPr>
      <w:r>
        <w:t xml:space="preserve">Appeals, requirement of supersedeas bond - </w:t>
      </w:r>
      <w:r>
        <w:t xml:space="preserve"> </w:t>
      </w:r>
      <w:r>
        <w:t xml:space="preserve">HB  490</w:t>
      </w:r>
    </w:p>
    <w:p>
      <w:pPr>
        <w:pStyle w:val="RecordBase"/>
        <w:ind w:left="120" w:hanging="120"/>
      </w:pPr>
      <w:r>
        <w:t xml:space="preserve">Cell tower placement, when PSC to be notified - </w:t>
      </w:r>
      <w:r>
        <w:t xml:space="preserve"> </w:t>
      </w:r>
      <w:r>
        <w:t xml:space="preserve">SB  90</w:t>
      </w:r>
      <w:r>
        <w:t xml:space="preserve">: </w:t>
      </w:r>
      <w:r>
        <w:t xml:space="preserve">HCS</w:t>
      </w:r>
    </w:p>
    <w:p>
      <w:pPr>
        <w:pStyle w:val="RecordBase"/>
        <w:ind w:left="120" w:hanging="120"/>
      </w:pPr>
      <w:r>
        <w:t xml:space="preserve">Consolidate local governments, clarify powers of cities within, clarification of - </w:t>
      </w:r>
      <w:r>
        <w:t xml:space="preserve"> </w:t>
      </w:r>
      <w:r>
        <w:t xml:space="preserve">HB  55</w:t>
      </w:r>
      <w:r>
        <w:t xml:space="preserve">: </w:t>
      </w:r>
      <w:r>
        <w:t xml:space="preserve">HCS</w:t>
      </w:r>
    </w:p>
    <w:p>
      <w:pPr>
        <w:pStyle w:val="RecordBase"/>
        <w:ind w:left="120" w:hanging="120"/>
      </w:pPr>
      <w:r>
        <w:t xml:space="preserve">Planning &amp; zoning requirements for certain cities within a consolidated local government - </w:t>
      </w:r>
      <w:r>
        <w:t xml:space="preserve"> </w:t>
      </w:r>
      <w:r>
        <w:t xml:space="preserve">HB  55</w:t>
      </w:r>
    </w:p>
    <w:p>
      <w:pPr>
        <w:pStyle w:val="RecordBase"/>
        <w:ind w:left="120" w:hanging="120"/>
      </w:pPr>
      <w:r>
        <w:t xml:space="preserve">Probation and parole, offices, public hearing and comment on location of, requirement for - </w:t>
      </w:r>
      <w:r>
        <w:t xml:space="preserve"> </w:t>
      </w:r>
      <w:r>
        <w:t xml:space="preserve">HB  436</w:t>
      </w:r>
    </w:p>
    <w:p>
      <w:pPr>
        <w:pStyle w:val="RecordBase"/>
        <w:ind w:left="120" w:hanging="120"/>
      </w:pPr>
      <w:r>
        <w:t xml:space="preserve">Regional public records and licensing administrators to assume certain recording duties - </w:t>
      </w:r>
      <w:r>
        <w:t xml:space="preserve"> </w:t>
      </w:r>
      <w:r>
        <w:t xml:space="preserve">HB  325</w:t>
        <w:br/>
      </w:r>
    </w:p>
    <w:p>
      <w:pPr>
        <w:pStyle w:val="RecordHeading3"/>
      </w:pPr>
      <w:r>
        <w:rPr>
          <w:b/>
        </w:rPr>
        <w:t xml:space="preserve">Plumbers and Plumbing</w:t>
      </w:r>
    </w:p>
    <w:p>
      <w:pPr>
        <w:pStyle w:val="RecordBase"/>
        <w:ind w:left="120" w:hanging="120"/>
      </w:pPr>
      <w:r>
        <w:t xml:space="preserve">Gray water plumbing systems, gray water definition, conservation credits - </w:t>
      </w:r>
      <w:r>
        <w:t xml:space="preserve"> </w:t>
      </w:r>
      <w:r>
        <w:t xml:space="preserve">HB  431</w:t>
      </w:r>
    </w:p>
    <w:p>
      <w:pPr>
        <w:pStyle w:val="RecordBase"/>
        <w:ind w:left="120" w:hanging="120"/>
      </w:pPr>
      <w:r>
        <w:t xml:space="preserve">Licensing, credit toward licensing fees - </w:t>
      </w:r>
      <w:r>
        <w:t xml:space="preserve"> </w:t>
      </w:r>
      <w:r>
        <w:t xml:space="preserve">HB  30</w:t>
      </w:r>
      <w:r>
        <w:t xml:space="preserve">;</w:t>
      </w:r>
      <w:r>
        <w:t xml:space="preserve"> </w:t>
      </w:r>
      <w:r>
        <w:t xml:space="preserve">SB  93</w:t>
        <w:br/>
      </w:r>
    </w:p>
    <w:p>
      <w:pPr>
        <w:pStyle w:val="RecordHeading3"/>
      </w:pPr>
      <w:r>
        <w:rPr>
          <w:b/>
        </w:rPr>
        <w:t xml:space="preserve">Police, City and County</w:t>
      </w:r>
    </w:p>
    <w:p>
      <w:pPr>
        <w:pStyle w:val="RecordBase"/>
        <w:ind w:left="120" w:hanging="120"/>
      </w:pPr>
      <w:r>
        <w:t xml:space="preserve">Accident reports, provisions for incidents involving autocycles - </w:t>
      </w:r>
      <w:r>
        <w:t xml:space="preserve"> </w:t>
      </w:r>
      <w:r>
        <w:t xml:space="preserve">SB  126</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Advanced practice registered nurses, add medical authorization - </w:t>
      </w:r>
      <w:r>
        <w:t xml:space="preserve"> </w:t>
      </w:r>
      <w:r>
        <w:t xml:space="preserve">SB  114</w:t>
      </w:r>
    </w:p>
    <w:p>
      <w:pPr>
        <w:pStyle w:val="RecordBase"/>
        <w:ind w:left="120" w:hanging="120"/>
      </w:pPr>
      <w:r>
        <w:t xml:space="preserve">Annual supplement increase - </w:t>
      </w:r>
      <w:r>
        <w:t xml:space="preserve"> </w:t>
      </w:r>
      <w:r>
        <w:t xml:space="preserve">SB  199</w:t>
      </w:r>
      <w:r>
        <w:t xml:space="preserve">;</w:t>
      </w:r>
      <w:r>
        <w:t xml:space="preserve"> </w:t>
      </w:r>
      <w:r>
        <w:t xml:space="preserve">HB  419</w:t>
      </w:r>
    </w:p>
    <w:p>
      <w:pPr>
        <w:pStyle w:val="RecordBase"/>
        <w:ind w:left="120" w:hanging="120"/>
      </w:pPr>
      <w:r>
        <w:t xml:space="preserve">Asset forfeiture under controlled substances law, reporting requirements for - </w:t>
      </w:r>
      <w:r>
        <w:t xml:space="preserve"> </w:t>
      </w:r>
      <w:r>
        <w:t xml:space="preserve">HB  590</w:t>
      </w:r>
    </w:p>
    <w:p>
      <w:pPr>
        <w:pStyle w:val="RecordBase"/>
        <w:ind w:left="120" w:hanging="120"/>
      </w:pPr>
      <w:r>
        <w:t xml:space="preserve">Body-worn cameras, funds to be used to purchase, allowance of - </w:t>
      </w:r>
      <w:r>
        <w:t xml:space="preserve"> </w:t>
      </w:r>
      <w:r>
        <w:t xml:space="preserve">HB  124</w:t>
      </w:r>
    </w:p>
    <w:p>
      <w:pPr>
        <w:pStyle w:val="RecordBase"/>
        <w:ind w:left="120" w:hanging="120"/>
      </w:pPr>
      <w:r>
        <w:t xml:space="preserve">Carry concealed weapons, expanded ability to - </w:t>
      </w:r>
      <w:r>
        <w:t xml:space="preserve"> </w:t>
      </w:r>
      <w:r>
        <w:t xml:space="preserve">SB  257</w:t>
      </w:r>
      <w:r>
        <w:t xml:space="preserve">;</w:t>
      </w:r>
      <w:r>
        <w:t xml:space="preserve"> </w:t>
      </w:r>
      <w:r>
        <w:t xml:space="preserve">HB  531</w:t>
      </w:r>
    </w:p>
    <w:p>
      <w:pPr>
        <w:pStyle w:val="RecordBase"/>
        <w:ind w:left="120" w:hanging="120"/>
      </w:pPr>
      <w:r>
        <w:t xml:space="preserve">CERS, reemployment of retired police officers by cities - </w:t>
      </w:r>
      <w:r>
        <w:t xml:space="preserve"> </w:t>
      </w:r>
      <w:r>
        <w:t xml:space="preserve">HB  71</w:t>
      </w:r>
      <w:r>
        <w:t xml:space="preserve">;</w:t>
      </w:r>
      <w:r>
        <w:t xml:space="preserve"> </w:t>
      </w:r>
      <w:r>
        <w:t xml:space="preserve">SB  206</w:t>
      </w:r>
    </w:p>
    <w:p>
      <w:pPr>
        <w:pStyle w:val="RecordBase"/>
        <w:ind w:left="120" w:hanging="120"/>
      </w:pPr>
      <w:r>
        <w:t xml:space="preserve">Certificate for driving, establishment of - </w:t>
      </w:r>
      <w:r>
        <w:t xml:space="preserve"> </w:t>
      </w:r>
      <w:r>
        <w:t xml:space="preserve">SB  159</w:t>
      </w:r>
      <w:r>
        <w:t xml:space="preserve">;</w:t>
      </w:r>
      <w:r>
        <w:t xml:space="preserve"> </w:t>
      </w:r>
      <w:r>
        <w:t xml:space="preserve">HB  169</w:t>
      </w:r>
    </w:p>
    <w:p>
      <w:pPr>
        <w:pStyle w:val="RecordBase"/>
        <w:ind w:left="120" w:hanging="120"/>
      </w:pPr>
      <w:r>
        <w:t xml:space="preserve">City police, oaths - </w:t>
      </w:r>
      <w:r>
        <w:t xml:space="preserve"> </w:t>
      </w:r>
      <w:r>
        <w:t xml:space="preserve">SB  167</w:t>
      </w:r>
    </w:p>
    <w:p>
      <w:pPr>
        <w:pStyle w:val="RecordBase"/>
        <w:ind w:left="120" w:hanging="120"/>
      </w:pPr>
      <w:r>
        <w:t xml:space="preserve">Criminal asset seizure and forfeiture, requirements for - </w:t>
      </w:r>
      <w:r>
        <w:t xml:space="preserve"> </w:t>
      </w:r>
      <w:r>
        <w:t xml:space="preserve">HB  607</w:t>
      </w:r>
    </w:p>
    <w:p>
      <w:pPr>
        <w:pStyle w:val="RecordBase"/>
        <w:ind w:left="120" w:hanging="120"/>
      </w:pPr>
      <w:r>
        <w:t xml:space="preserve">Disabled</w:t>
      </w:r>
    </w:p>
    <w:p>
      <w:pPr>
        <w:pStyle w:val="RecordBase"/>
        <w:ind w:left="240" w:hanging="192"/>
      </w:pPr>
      <w:r>
        <w:t xml:space="preserve"> parking, fines for violation of, distribution of - </w:t>
      </w:r>
      <w:r>
        <w:t xml:space="preserve"> </w:t>
      </w:r>
      <w:r>
        <w:t xml:space="preserve">HB  242</w:t>
      </w:r>
    </w:p>
    <w:p>
      <w:pPr>
        <w:pStyle w:val="RecordBase"/>
        <w:ind w:left="240" w:hanging="192"/>
      </w:pPr>
      <w:r>
        <w:t xml:space="preserve"> parking, fines for violation of, increase of - </w:t>
      </w:r>
      <w:r>
        <w:t xml:space="preserve"> </w:t>
      </w:r>
      <w:r>
        <w:t xml:space="preserve">HB  242</w:t>
      </w:r>
    </w:p>
    <w:p>
      <w:pPr>
        <w:pStyle w:val="RecordBase"/>
        <w:ind w:left="120" w:hanging="120"/>
      </w:pPr>
      <w:r>
        <w:t xml:space="preserve">DNA, sample collection at arraignment, requirement for - </w:t>
      </w:r>
      <w:r>
        <w:t xml:space="preserve"> </w:t>
      </w:r>
      <w:r>
        <w:t xml:space="preserve">SB  150</w:t>
      </w:r>
      <w:r>
        <w:t xml:space="preserve">;</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Emergency services personnel, health incentive program for - </w:t>
      </w:r>
      <w:r>
        <w:t xml:space="preserve"> </w:t>
      </w:r>
      <w:r>
        <w:t xml:space="preserve">HB  384</w:t>
      </w:r>
    </w:p>
    <w:p>
      <w:pPr>
        <w:pStyle w:val="RecordBase"/>
        <w:ind w:left="120" w:hanging="120"/>
      </w:pPr>
      <w:r>
        <w:t xml:space="preserve">Enforcement of immigration law, requirement - </w:t>
      </w:r>
      <w:r>
        <w:t xml:space="preserve"> </w:t>
      </w:r>
      <w:r>
        <w:t xml:space="preserve">HB  523</w:t>
      </w:r>
    </w:p>
    <w:p>
      <w:pPr>
        <w:pStyle w:val="RecordBase"/>
        <w:ind w:left="120" w:hanging="120"/>
      </w:pPr>
      <w:r>
        <w:t xml:space="preserve">Federal peace officers, certification of - </w:t>
      </w:r>
      <w:r>
        <w:t xml:space="preserve"> </w:t>
      </w:r>
      <w:r>
        <w:t xml:space="preserve">HB  334</w:t>
      </w:r>
    </w:p>
    <w:p>
      <w:pPr>
        <w:pStyle w:val="RecordBase"/>
        <w:ind w:left="120" w:hanging="120"/>
      </w:pPr>
      <w:r>
        <w:t xml:space="preserve">Firearms controls in course of official duties - </w:t>
      </w:r>
      <w:r>
        <w:t xml:space="preserve"> </w:t>
      </w:r>
      <w:r>
        <w:t xml:space="preserve">HB  338</w:t>
      </w:r>
    </w:p>
    <w:p>
      <w:pPr>
        <w:pStyle w:val="RecordBase"/>
        <w:ind w:left="120" w:hanging="120"/>
      </w:pPr>
      <w:r>
        <w:t xml:space="preserve">First Responders, Buffalo Trace Region, highway designation - </w:t>
      </w:r>
      <w:r>
        <w:t xml:space="preserve"> </w:t>
      </w:r>
      <w:r>
        <w:t xml:space="preserve">HJR 200</w:t>
      </w:r>
    </w:p>
    <w:p>
      <w:pPr>
        <w:pStyle w:val="RecordBase"/>
        <w:ind w:left="120" w:hanging="120"/>
      </w:pPr>
      <w:r>
        <w:t xml:space="preserve">Insurance</w:t>
      </w:r>
    </w:p>
    <w:p>
      <w:pPr>
        <w:pStyle w:val="RecordBase"/>
        <w:ind w:left="240" w:hanging="192"/>
      </w:pPr>
      <w:r>
        <w:t xml:space="preserve"> surcharge for LEFPF and FFPF, adjustments restricted - </w:t>
      </w:r>
      <w:r>
        <w:t xml:space="preserve"> </w:t>
      </w:r>
      <w:r>
        <w:t xml:space="preserve">HB  215</w:t>
      </w:r>
    </w:p>
    <w:p>
      <w:pPr>
        <w:pStyle w:val="RecordBase"/>
        <w:ind w:left="240" w:hanging="192"/>
      </w:pPr>
      <w:r>
        <w:t xml:space="preserve"> surcharge used to pay for KLEFPF and KFFPF, restrict adjustment of - </w:t>
      </w:r>
      <w:r>
        <w:t xml:space="preserve"> </w:t>
      </w:r>
      <w:r>
        <w:t xml:space="preserve">HB  215</w:t>
      </w:r>
      <w:r>
        <w:t xml:space="preserve">: </w:t>
      </w:r>
      <w:r>
        <w:t xml:space="preserve">HCS</w:t>
      </w:r>
    </w:p>
    <w:p>
      <w:pPr>
        <w:pStyle w:val="RecordBase"/>
        <w:ind w:left="120" w:hanging="120"/>
      </w:pPr>
      <w:r>
        <w:t xml:space="preserve">Local government health and fitness incentive program, participation in - </w:t>
      </w:r>
      <w:r>
        <w:t xml:space="preserve"> </w:t>
      </w:r>
      <w:r>
        <w:t xml:space="preserve">HB  384</w:t>
      </w:r>
      <w:r>
        <w:t xml:space="preserve">: </w:t>
      </w:r>
      <w:r>
        <w:t xml:space="preserve">HFA</w:t>
      </w:r>
      <w:r>
        <w:t xml:space="preserve"> (</w:t>
      </w:r>
      <w:r>
        <w:t xml:space="preserve">1</w:t>
      </w:r>
      <w:r>
        <w:t xml:space="preserve">)</w:t>
      </w:r>
    </w:p>
    <w:p>
      <w:pPr>
        <w:pStyle w:val="RecordBase"/>
        <w:ind w:left="120" w:hanging="120"/>
      </w:pPr>
      <w:r>
        <w:t xml:space="preserve">Memorial highway designation, fallen heroes - </w:t>
      </w:r>
      <w:r>
        <w:t xml:space="preserve"> </w:t>
      </w:r>
      <w:r>
        <w:t xml:space="preserve">HJR 195</w:t>
      </w:r>
    </w:p>
    <w:p>
      <w:pPr>
        <w:pStyle w:val="RecordBase"/>
        <w:ind w:left="120" w:hanging="120"/>
      </w:pPr>
      <w:r>
        <w:t xml:space="preserve">Pawnbrokers, online access to transaction information - </w:t>
      </w:r>
      <w:r>
        <w:t xml:space="preserve"> </w:t>
      </w:r>
      <w:r>
        <w:t xml:space="preserve">HB  528</w:t>
      </w:r>
    </w:p>
    <w:p>
      <w:pPr>
        <w:pStyle w:val="RecordBase"/>
        <w:ind w:left="120" w:hanging="120"/>
      </w:pPr>
      <w:r>
        <w:t xml:space="preserve">Peace</w:t>
      </w:r>
    </w:p>
    <w:p>
      <w:pPr>
        <w:pStyle w:val="RecordBase"/>
        <w:ind w:left="240" w:hanging="192"/>
      </w:pPr>
      <w:r>
        <w:t xml:space="preserve"> officer power of arrest, misdemeanors - </w:t>
      </w:r>
      <w:r>
        <w:t xml:space="preserve"> </w:t>
      </w:r>
      <w:r>
        <w:t xml:space="preserve">HB  250</w:t>
      </w:r>
    </w:p>
    <w:p>
      <w:pPr>
        <w:pStyle w:val="RecordBase"/>
        <w:ind w:left="240" w:hanging="192"/>
      </w:pPr>
      <w:r>
        <w:t xml:space="preserve"> officer professional standards, hours of training, setting of by KLEC - </w:t>
      </w:r>
      <w:r>
        <w:t xml:space="preserve"> </w:t>
      </w:r>
      <w:r>
        <w:t xml:space="preserve">SB  227</w:t>
      </w:r>
      <w:r>
        <w:t xml:space="preserve">;</w:t>
      </w:r>
      <w:r>
        <w:t xml:space="preserve"> </w:t>
      </w:r>
      <w:r>
        <w:t xml:space="preserve">HB  473</w:t>
      </w:r>
    </w:p>
    <w:p>
      <w:pPr>
        <w:pStyle w:val="RecordBase"/>
        <w:ind w:left="120" w:hanging="120"/>
      </w:pPr>
      <w:r>
        <w:t xml:space="preserve">Police officer supplement, increase - </w:t>
      </w:r>
      <w:r>
        <w:t xml:space="preserve"> </w:t>
      </w:r>
      <w:r>
        <w:t xml:space="preserve">HB  526</w:t>
      </w:r>
    </w:p>
    <w:p>
      <w:pPr>
        <w:pStyle w:val="RecordBase"/>
        <w:ind w:left="120" w:hanging="120"/>
      </w:pPr>
      <w:r>
        <w:t xml:space="preserve">Police, technical correction - </w:t>
      </w:r>
      <w:r>
        <w:t xml:space="preserve"> </w:t>
      </w:r>
      <w:r>
        <w:t xml:space="preserve">HB  358</w:t>
      </w:r>
    </w:p>
    <w:p>
      <w:pPr>
        <w:pStyle w:val="RecordBase"/>
        <w:ind w:left="120" w:hanging="120"/>
      </w:pPr>
      <w:r>
        <w:t xml:space="preserve">Property tax, homestead exemption, disabled law enforcement officers, constitutional amendment - </w:t>
      </w:r>
      <w:r>
        <w:t xml:space="preserve"> </w:t>
      </w:r>
      <w:r>
        <w:t xml:space="preserve">SB  95</w:t>
      </w:r>
    </w:p>
    <w:p>
      <w:pPr>
        <w:pStyle w:val="RecordBase"/>
        <w:ind w:left="120" w:hanging="120"/>
      </w:pPr>
      <w:r>
        <w:t xml:space="preserve">School marshal, appointment of, requirements relating to - </w:t>
      </w:r>
      <w:r>
        <w:t xml:space="preserve"> </w:t>
      </w:r>
      <w:r>
        <w:t xml:space="preserve">SB  223</w:t>
      </w:r>
      <w:r>
        <w:t xml:space="preserve">;</w:t>
      </w:r>
      <w:r>
        <w:t xml:space="preserve"> </w:t>
      </w:r>
      <w:r>
        <w:t xml:space="preserve">HB  270</w:t>
      </w:r>
    </w:p>
    <w:p>
      <w:pPr>
        <w:pStyle w:val="RecordBase"/>
        <w:ind w:left="120" w:hanging="120"/>
      </w:pPr>
      <w:r>
        <w:t xml:space="preserve">Sexual assault evidence collection kits, processing of - </w:t>
      </w:r>
      <w:r>
        <w:t xml:space="preserve"> </w:t>
      </w:r>
      <w:r>
        <w:t xml:space="preserve">SB  63</w:t>
      </w:r>
      <w:r>
        <w:t xml:space="preserve">;</w:t>
      </w:r>
      <w:r>
        <w:t xml:space="preserve"> </w:t>
      </w:r>
      <w:r>
        <w:t xml:space="preserve">SB  63</w:t>
      </w:r>
      <w:r>
        <w:t xml:space="preserve">: </w:t>
      </w:r>
      <w:r>
        <w:t xml:space="preserve">SCS</w:t>
      </w:r>
    </w:p>
    <w:p>
      <w:pPr>
        <w:pStyle w:val="RecordBase"/>
        <w:ind w:left="120" w:hanging="120"/>
      </w:pPr>
      <w:r>
        <w:t xml:space="preserve">Warrantless drone surveillance or use of armed drones by certain entities, prohibition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Police, State</w:t>
      </w:r>
    </w:p>
    <w:p>
      <w:pPr>
        <w:pStyle w:val="RecordBase"/>
        <w:ind w:left="120" w:hanging="120"/>
      </w:pPr>
      <w:r>
        <w:t xml:space="preserve">Accident reports, provisions for incidents involving autocycles - </w:t>
      </w:r>
      <w:r>
        <w:t xml:space="preserve"> </w:t>
      </w:r>
      <w:r>
        <w:t xml:space="preserve">SB  126</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Asset forfeiture under controlled substances law, reporting requirements for - </w:t>
      </w:r>
      <w:r>
        <w:t xml:space="preserve"> </w:t>
      </w:r>
      <w:r>
        <w:t xml:space="preserve">HB  590</w:t>
      </w:r>
    </w:p>
    <w:p>
      <w:pPr>
        <w:pStyle w:val="RecordBase"/>
        <w:ind w:left="120" w:hanging="120"/>
      </w:pPr>
      <w:r>
        <w:t xml:space="preserve">Body-worn cameras, funds to be used to purchase, allowance of - </w:t>
      </w:r>
      <w:r>
        <w:t xml:space="preserve"> </w:t>
      </w:r>
      <w:r>
        <w:t xml:space="preserve">HB  124</w:t>
      </w:r>
    </w:p>
    <w:p>
      <w:pPr>
        <w:pStyle w:val="RecordBase"/>
        <w:ind w:left="120" w:hanging="120"/>
      </w:pPr>
      <w:r>
        <w:t xml:space="preserve">Booking photograph, use for commercial purpose with removal fee, prohibition - </w:t>
      </w:r>
      <w:r>
        <w:t xml:space="preserve"> </w:t>
      </w:r>
      <w:r>
        <w:t xml:space="preserve">HB  132</w:t>
      </w:r>
      <w:r>
        <w:t xml:space="preserve">;</w:t>
      </w:r>
      <w:r>
        <w:t xml:space="preserve"> </w:t>
      </w:r>
      <w:r>
        <w:t xml:space="preserve">HB  132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Carry concealed weapons, expanded ability to - </w:t>
      </w:r>
      <w:r>
        <w:t xml:space="preserve"> </w:t>
      </w:r>
      <w:r>
        <w:t xml:space="preserve">SB  257</w:t>
      </w:r>
      <w:r>
        <w:t xml:space="preserve">;</w:t>
      </w:r>
      <w:r>
        <w:t xml:space="preserve"> </w:t>
      </w:r>
      <w:r>
        <w:t xml:space="preserve">HB  531</w:t>
      </w:r>
    </w:p>
    <w:p>
      <w:pPr>
        <w:pStyle w:val="RecordBase"/>
        <w:ind w:left="120" w:hanging="120"/>
      </w:pPr>
      <w:r>
        <w:t xml:space="preserve">Certificate for driving, establishment of - </w:t>
      </w:r>
      <w:r>
        <w:t xml:space="preserve"> </w:t>
      </w:r>
      <w:r>
        <w:t xml:space="preserve">SB  159</w:t>
      </w:r>
      <w:r>
        <w:t xml:space="preserve">;</w:t>
      </w:r>
      <w:r>
        <w:t xml:space="preserve"> </w:t>
      </w:r>
      <w:r>
        <w:t xml:space="preserve">HB  169</w:t>
      </w:r>
    </w:p>
    <w:p>
      <w:pPr>
        <w:pStyle w:val="RecordBase"/>
        <w:ind w:left="120" w:hanging="120"/>
      </w:pPr>
      <w:r>
        <w:t xml:space="preserve">Commercial</w:t>
      </w:r>
    </w:p>
    <w:p>
      <w:pPr>
        <w:pStyle w:val="RecordBase"/>
        <w:ind w:left="240" w:hanging="192"/>
      </w:pPr>
      <w:r>
        <w:t xml:space="preserve"> Vehicle Enforcement officers, pay equality - </w:t>
      </w:r>
      <w:r>
        <w:t xml:space="preserve"> </w:t>
      </w:r>
      <w:r>
        <w:t xml:space="preserve">HB  312</w:t>
      </w:r>
    </w:p>
    <w:p>
      <w:pPr>
        <w:pStyle w:val="RecordBase"/>
        <w:ind w:left="240" w:hanging="192"/>
      </w:pPr>
      <w:r>
        <w:t xml:space="preserve"> Vehicle Enforcement Officers, pay equality - </w:t>
      </w:r>
      <w:r>
        <w:t xml:space="preserve"> </w:t>
      </w:r>
      <w:r>
        <w:t xml:space="preserve">HB  246</w:t>
      </w:r>
    </w:p>
    <w:p>
      <w:pPr>
        <w:pStyle w:val="RecordBase"/>
        <w:ind w:left="120" w:hanging="120"/>
      </w:pPr>
      <w:r>
        <w:t xml:space="preserve">Commissioner, appointment of deputy, permission to appoint - </w:t>
      </w:r>
      <w:r>
        <w:t xml:space="preserve"> </w:t>
      </w:r>
      <w:r>
        <w:t xml:space="preserve">HB  570</w:t>
      </w:r>
      <w:r>
        <w:t xml:space="preserve">: </w:t>
      </w:r>
      <w:r>
        <w:t xml:space="preserve">HCS</w:t>
      </w:r>
    </w:p>
    <w:p>
      <w:pPr>
        <w:pStyle w:val="RecordBase"/>
        <w:ind w:left="120" w:hanging="120"/>
      </w:pPr>
      <w:r>
        <w:t xml:space="preserve">Concealed</w:t>
      </w:r>
    </w:p>
    <w:p>
      <w:pPr>
        <w:pStyle w:val="RecordBase"/>
        <w:ind w:left="240" w:hanging="192"/>
      </w:pPr>
      <w:r>
        <w:t xml:space="preserve"> carry license, suspension or denial, mental health factors - </w:t>
      </w:r>
      <w:r>
        <w:t xml:space="preserve"> </w:t>
      </w:r>
      <w:r>
        <w:t xml:space="preserve">HB  532</w:t>
      </w:r>
    </w:p>
    <w:p>
      <w:pPr>
        <w:pStyle w:val="RecordBase"/>
        <w:ind w:left="240" w:hanging="192"/>
      </w:pPr>
      <w:r>
        <w:t xml:space="preserve"> carry training, applicant and instructor programs, approval of - </w:t>
      </w:r>
      <w:r>
        <w:t xml:space="preserve"> </w:t>
      </w:r>
      <w:r>
        <w:t xml:space="preserve">SB  231</w:t>
      </w:r>
    </w:p>
    <w:p>
      <w:pPr>
        <w:pStyle w:val="RecordBase"/>
        <w:ind w:left="120" w:hanging="120"/>
      </w:pPr>
      <w:r>
        <w:t xml:space="preserve">Criminal asset seizure and forfeiture, requirements for - </w:t>
      </w:r>
      <w:r>
        <w:t xml:space="preserve"> </w:t>
      </w:r>
      <w:r>
        <w:t xml:space="preserve">HB  607</w:t>
      </w:r>
    </w:p>
    <w:p>
      <w:pPr>
        <w:pStyle w:val="RecordBase"/>
        <w:ind w:left="120" w:hanging="120"/>
      </w:pPr>
      <w:r>
        <w:t xml:space="preserve">CVE officers, pay increases - </w:t>
      </w:r>
      <w:r>
        <w:t xml:space="preserve"> </w:t>
      </w:r>
      <w:r>
        <w:t xml:space="preserve">HB  246</w:t>
      </w:r>
      <w:r>
        <w:t xml:space="preserve">: </w:t>
      </w:r>
      <w:r>
        <w:t xml:space="preserve">HFA</w:t>
      </w:r>
      <w:r>
        <w:t xml:space="preserve"> (</w:t>
      </w:r>
      <w:r>
        <w:t xml:space="preserve">1</w:t>
      </w:r>
      <w:r>
        <w:t xml:space="preserve">)</w:t>
      </w:r>
    </w:p>
    <w:p>
      <w:pPr>
        <w:pStyle w:val="RecordBase"/>
        <w:ind w:left="120" w:hanging="120"/>
      </w:pPr>
      <w:r>
        <w:t xml:space="preserve">Death in the line of duty benefits - </w:t>
      </w:r>
      <w:r>
        <w:t xml:space="preserve"> </w:t>
      </w:r>
      <w:r>
        <w:t xml:space="preserve">SB  203</w:t>
      </w:r>
      <w:r>
        <w:t xml:space="preserve">;</w:t>
      </w:r>
      <w:r>
        <w:t xml:space="preserve"> </w:t>
      </w:r>
      <w:r>
        <w:t xml:space="preserve">SB  203</w:t>
      </w:r>
      <w:r>
        <w:t xml:space="preserve">: </w:t>
      </w:r>
      <w:r>
        <w:t xml:space="preserve">HCS</w:t>
      </w:r>
    </w:p>
    <w:p>
      <w:pPr>
        <w:pStyle w:val="RecordBase"/>
        <w:ind w:left="120" w:hanging="120"/>
      </w:pPr>
      <w:r>
        <w:t xml:space="preserve">Disabled</w:t>
      </w:r>
    </w:p>
    <w:p>
      <w:pPr>
        <w:pStyle w:val="RecordBase"/>
        <w:ind w:left="240" w:hanging="192"/>
      </w:pPr>
      <w:r>
        <w:t xml:space="preserve"> parking, fines for violation of, distribution of - </w:t>
      </w:r>
      <w:r>
        <w:t xml:space="preserve"> </w:t>
      </w:r>
      <w:r>
        <w:t xml:space="preserve">HB  242</w:t>
      </w:r>
    </w:p>
    <w:p>
      <w:pPr>
        <w:pStyle w:val="RecordBase"/>
        <w:ind w:left="240" w:hanging="192"/>
      </w:pPr>
      <w:r>
        <w:t xml:space="preserve"> parking, fines for violation of, increase of - </w:t>
      </w:r>
      <w:r>
        <w:t xml:space="preserve"> </w:t>
      </w:r>
      <w:r>
        <w:t xml:space="preserve">HB  242</w:t>
      </w:r>
    </w:p>
    <w:p>
      <w:pPr>
        <w:pStyle w:val="RecordBase"/>
        <w:ind w:left="120" w:hanging="120"/>
      </w:pPr>
      <w:r>
        <w:t xml:space="preserve">DNA, sample collection at arraignment, requirement for - </w:t>
      </w:r>
      <w:r>
        <w:t xml:space="preserve"> </w:t>
      </w:r>
      <w:r>
        <w:t xml:space="preserve">SB  150</w:t>
      </w:r>
      <w:r>
        <w:t xml:space="preserve">;</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Enforcement of immigration law, requirement - </w:t>
      </w:r>
      <w:r>
        <w:t xml:space="preserve"> </w:t>
      </w:r>
      <w:r>
        <w:t xml:space="preserve">HB  523</w:t>
      </w:r>
    </w:p>
    <w:p>
      <w:pPr>
        <w:pStyle w:val="RecordBase"/>
        <w:ind w:left="120" w:hanging="120"/>
      </w:pPr>
      <w:r>
        <w:t xml:space="preserve">Federal peace officers, certification of - </w:t>
      </w:r>
      <w:r>
        <w:t xml:space="preserve"> </w:t>
      </w:r>
      <w:r>
        <w:t xml:space="preserve">HB  334</w:t>
      </w:r>
    </w:p>
    <w:p>
      <w:pPr>
        <w:pStyle w:val="RecordBase"/>
        <w:ind w:left="120" w:hanging="120"/>
      </w:pPr>
      <w:r>
        <w:t xml:space="preserve">First Responders, Buffalo Trace Region, highway designation - </w:t>
      </w:r>
      <w:r>
        <w:t xml:space="preserve"> </w:t>
      </w:r>
      <w:r>
        <w:t xml:space="preserve">HJR 200</w:t>
      </w:r>
    </w:p>
    <w:p>
      <w:pPr>
        <w:pStyle w:val="RecordBase"/>
        <w:ind w:left="120" w:hanging="120"/>
      </w:pPr>
      <w:r>
        <w:t xml:space="preserve">Horse-drawn</w:t>
      </w:r>
    </w:p>
    <w:p>
      <w:pPr>
        <w:pStyle w:val="RecordBase"/>
        <w:ind w:left="240" w:hanging="192"/>
      </w:pPr>
      <w:r>
        <w:t xml:space="preserve"> wagons, study effect on highway safety and recommend statutory changes - </w:t>
      </w:r>
      <w:r>
        <w:t xml:space="preserve"> </w:t>
      </w:r>
      <w:r>
        <w:t xml:space="preserve">HJR 177</w:t>
      </w:r>
    </w:p>
    <w:p>
      <w:pPr>
        <w:pStyle w:val="RecordBase"/>
        <w:ind w:left="240" w:hanging="192"/>
      </w:pPr>
      <w:r>
        <w:t xml:space="preserve"> wagons, study of effect on highway safety and recommendation for statutory changes - </w:t>
      </w:r>
      <w:r>
        <w:t xml:space="preserve"> </w:t>
      </w:r>
      <w:r>
        <w:t xml:space="preserve">HR  305</w:t>
      </w:r>
    </w:p>
    <w:p>
      <w:pPr>
        <w:pStyle w:val="RecordBase"/>
        <w:ind w:left="120" w:hanging="120"/>
      </w:pPr>
      <w:r>
        <w:t xml:space="preserve">Income tax refund checkoff, establish - </w:t>
      </w:r>
      <w:r>
        <w:t xml:space="preserve"> </w:t>
      </w:r>
      <w:r>
        <w:t xml:space="preserve">HB  174</w:t>
      </w:r>
    </w:p>
    <w:p>
      <w:pPr>
        <w:pStyle w:val="RecordBase"/>
        <w:ind w:left="120" w:hanging="120"/>
      </w:pPr>
      <w:r>
        <w:t xml:space="preserve">Industrial hemp, regulation of - </w:t>
      </w:r>
      <w:r>
        <w:t xml:space="preserve"> </w:t>
      </w:r>
      <w:r>
        <w:t xml:space="preserve">SB  262</w:t>
      </w:r>
    </w:p>
    <w:p>
      <w:pPr>
        <w:pStyle w:val="RecordBase"/>
        <w:ind w:left="120" w:hanging="120"/>
      </w:pPr>
      <w:r>
        <w:t xml:space="preserve">Insurance</w:t>
      </w:r>
    </w:p>
    <w:p>
      <w:pPr>
        <w:pStyle w:val="RecordBase"/>
        <w:ind w:left="240" w:hanging="192"/>
      </w:pPr>
      <w:r>
        <w:t xml:space="preserve"> surcharge for LEFPF and FFPF, adjustments restricted - </w:t>
      </w:r>
      <w:r>
        <w:t xml:space="preserve"> </w:t>
      </w:r>
      <w:r>
        <w:t xml:space="preserve">HB  215</w:t>
      </w:r>
    </w:p>
    <w:p>
      <w:pPr>
        <w:pStyle w:val="RecordBase"/>
        <w:ind w:left="240" w:hanging="192"/>
      </w:pPr>
      <w:r>
        <w:t xml:space="preserve"> surcharge used to pay for KLEFPF and KFFPF, restrict adjustment of - </w:t>
      </w:r>
      <w:r>
        <w:t xml:space="preserve"> </w:t>
      </w:r>
      <w:r>
        <w:t xml:space="preserve">HB  215</w:t>
      </w:r>
      <w:r>
        <w:t xml:space="preserve">: </w:t>
      </w:r>
      <w:r>
        <w:t xml:space="preserve">HCS</w:t>
      </w:r>
    </w:p>
    <w:p>
      <w:pPr>
        <w:pStyle w:val="RecordBase"/>
        <w:ind w:left="120" w:hanging="120"/>
      </w:pPr>
      <w:r>
        <w:t xml:space="preserve">Kentucky Driver Manual, amend to include information regarding visually impaired &amp; blind pedestrians - </w:t>
      </w:r>
      <w:r>
        <w:t xml:space="preserve"> </w:t>
      </w:r>
      <w:r>
        <w:t xml:space="preserve">HB  85</w:t>
      </w:r>
    </w:p>
    <w:p>
      <w:pPr>
        <w:pStyle w:val="RecordBase"/>
        <w:ind w:left="120" w:hanging="120"/>
      </w:pPr>
      <w:r>
        <w:t xml:space="preserve">Legislative security specialists, inclusion - </w:t>
      </w:r>
      <w:r>
        <w:t xml:space="preserve"> </w:t>
      </w:r>
      <w:r>
        <w:t xml:space="preserve">HB  570</w:t>
      </w:r>
    </w:p>
    <w:p>
      <w:pPr>
        <w:pStyle w:val="RecordBase"/>
        <w:ind w:left="120" w:hanging="120"/>
      </w:pPr>
      <w:r>
        <w:t xml:space="preserve">Memorial highway designation, fallen heroes - </w:t>
      </w:r>
      <w:r>
        <w:t xml:space="preserve"> </w:t>
      </w:r>
      <w:r>
        <w:t xml:space="preserve">HJR 195</w:t>
      </w:r>
    </w:p>
    <w:p>
      <w:pPr>
        <w:pStyle w:val="RecordBase"/>
        <w:ind w:left="120" w:hanging="120"/>
      </w:pPr>
      <w:r>
        <w:t xml:space="preserve">Pawnbrokers, online access to transaction information - </w:t>
      </w:r>
      <w:r>
        <w:t xml:space="preserve"> </w:t>
      </w:r>
      <w:r>
        <w:t xml:space="preserve">HB  528</w:t>
      </w:r>
    </w:p>
    <w:p>
      <w:pPr>
        <w:pStyle w:val="RecordBase"/>
        <w:ind w:left="120" w:hanging="120"/>
      </w:pPr>
      <w:r>
        <w:t xml:space="preserve">Peace officer power of arrest, misdemeanors - </w:t>
      </w:r>
      <w:r>
        <w:t xml:space="preserve"> </w:t>
      </w:r>
      <w:r>
        <w:t xml:space="preserve">HB  250</w:t>
      </w:r>
    </w:p>
    <w:p>
      <w:pPr>
        <w:pStyle w:val="RecordBase"/>
        <w:ind w:left="120" w:hanging="120"/>
      </w:pPr>
      <w:r>
        <w:t xml:space="preserve">Promotions, minimum scores - </w:t>
      </w:r>
      <w:r>
        <w:t xml:space="preserve"> </w:t>
      </w:r>
      <w:r>
        <w:t xml:space="preserve">HB  570</w:t>
      </w:r>
      <w:r>
        <w:t xml:space="preserve">: </w:t>
      </w:r>
      <w:r>
        <w:t xml:space="preserve">HFA</w:t>
      </w:r>
      <w:r>
        <w:t xml:space="preserve"> (</w:t>
      </w:r>
      <w:r>
        <w:t xml:space="preserve">1</w:t>
      </w:r>
      <w:r>
        <w:t xml:space="preserve">)</w:t>
      </w:r>
    </w:p>
    <w:p>
      <w:pPr>
        <w:pStyle w:val="RecordBase"/>
        <w:ind w:left="120" w:hanging="120"/>
      </w:pPr>
      <w:r>
        <w:t xml:space="preserve">Property tax, homestead exemption, disabled law enforcement officers, constitutional amendment - </w:t>
      </w:r>
      <w:r>
        <w:t xml:space="preserve"> </w:t>
      </w:r>
      <w:r>
        <w:t xml:space="preserve">SB  95</w:t>
      </w:r>
    </w:p>
    <w:p>
      <w:pPr>
        <w:pStyle w:val="RecordBase"/>
        <w:ind w:left="120" w:hanging="120"/>
      </w:pPr>
      <w:r>
        <w:t xml:space="preserve">Proposed salary schedule, adjustment of - </w:t>
      </w:r>
      <w:r>
        <w:t xml:space="preserve"> </w:t>
      </w:r>
      <w:r>
        <w:t xml:space="preserve">SB  246</w:t>
      </w:r>
      <w:r>
        <w:t xml:space="preserve">: </w:t>
      </w:r>
      <w:r>
        <w:t xml:space="preserve">SCS</w:t>
      </w:r>
    </w:p>
    <w:p>
      <w:pPr>
        <w:pStyle w:val="RecordBase"/>
        <w:ind w:left="120" w:hanging="120"/>
      </w:pPr>
      <w:r>
        <w:t xml:space="preserve">Salary</w:t>
      </w:r>
    </w:p>
    <w:p>
      <w:pPr>
        <w:pStyle w:val="RecordBase"/>
        <w:ind w:left="240" w:hanging="192"/>
      </w:pPr>
      <w:r>
        <w:t xml:space="preserve"> schedule, establish - </w:t>
      </w:r>
      <w:r>
        <w:t xml:space="preserve"> </w:t>
      </w:r>
      <w:r>
        <w:t xml:space="preserve">HB  52</w:t>
      </w:r>
      <w:r>
        <w:t xml:space="preserve">: </w:t>
      </w:r>
      <w:r>
        <w:t xml:space="preserve">SCS</w:t>
      </w:r>
      <w:r>
        <w:t xml:space="preserve"> (</w:t>
      </w:r>
      <w:r>
        <w:t xml:space="preserve">1</w:t>
      </w:r>
      <w:r>
        <w:t xml:space="preserve">)</w:t>
      </w:r>
      <w:r>
        <w:t xml:space="preserve">;</w:t>
      </w:r>
      <w:r>
        <w:t xml:space="preserve"> </w:t>
      </w:r>
      <w:r>
        <w:t xml:space="preserve">SB  246</w:t>
      </w:r>
      <w:r>
        <w:t xml:space="preserve">;</w:t>
      </w:r>
      <w:r>
        <w:t xml:space="preserve"> </w:t>
      </w:r>
      <w:r>
        <w:t xml:space="preserve">HB  535</w:t>
      </w:r>
      <w:r>
        <w:t xml:space="preserve">: </w:t>
      </w:r>
      <w:r>
        <w:t xml:space="preserve">SCS</w:t>
      </w:r>
      <w:r>
        <w:t xml:space="preserve">;</w:t>
      </w:r>
      <w:r>
        <w:t xml:space="preserve"> </w:t>
      </w:r>
      <w:r>
        <w:t xml:space="preserve">HB  623</w:t>
      </w:r>
    </w:p>
    <w:p>
      <w:pPr>
        <w:pStyle w:val="RecordBase"/>
        <w:ind w:left="240" w:hanging="192"/>
      </w:pPr>
      <w:r>
        <w:t xml:space="preserve"> schedule, establishment of - </w:t>
      </w:r>
      <w:r>
        <w:t xml:space="preserve"> </w:t>
      </w:r>
      <w:r>
        <w:t xml:space="preserve">HB  52</w:t>
      </w:r>
      <w:r>
        <w:t xml:space="preserve">: </w:t>
      </w:r>
      <w:r>
        <w:t xml:space="preserve">SCS</w:t>
      </w:r>
      <w:r>
        <w:t xml:space="preserve"> (</w:t>
      </w:r>
      <w:r>
        <w:t xml:space="preserve">2</w:t>
      </w:r>
      <w:r>
        <w:t xml:space="preserve">)</w:t>
      </w:r>
    </w:p>
    <w:p>
      <w:pPr>
        <w:pStyle w:val="RecordBase"/>
        <w:ind w:left="120" w:hanging="120"/>
      </w:pPr>
      <w:r>
        <w:t xml:space="preserve">School marshal, appointment of, requirements relating to - </w:t>
      </w:r>
      <w:r>
        <w:t xml:space="preserve"> </w:t>
      </w:r>
      <w:r>
        <w:t xml:space="preserve">SB  223</w:t>
      </w:r>
      <w:r>
        <w:t xml:space="preserve">;</w:t>
      </w:r>
      <w:r>
        <w:t xml:space="preserve"> </w:t>
      </w:r>
      <w:r>
        <w:t xml:space="preserve">HB  270</w:t>
      </w:r>
    </w:p>
    <w:p>
      <w:pPr>
        <w:pStyle w:val="RecordBase"/>
        <w:ind w:left="120" w:hanging="120"/>
      </w:pPr>
      <w:r>
        <w:t xml:space="preserve">Sexual assault evidence collection kits, processing of - </w:t>
      </w:r>
      <w:r>
        <w:t xml:space="preserve"> </w:t>
      </w:r>
      <w:r>
        <w:t xml:space="preserve">SB  63</w:t>
      </w:r>
      <w:r>
        <w:t xml:space="preserve">;</w:t>
      </w:r>
      <w:r>
        <w:t xml:space="preserve"> </w:t>
      </w:r>
      <w:r>
        <w:t xml:space="preserve">SB  63</w:t>
      </w:r>
      <w:r>
        <w:t xml:space="preserve">: </w:t>
      </w:r>
      <w:r>
        <w:t xml:space="preserve">SCS</w:t>
      </w:r>
    </w:p>
    <w:p>
      <w:pPr>
        <w:pStyle w:val="RecordBase"/>
        <w:ind w:left="120" w:hanging="120"/>
      </w:pPr>
      <w:r>
        <w:t xml:space="preserve">State/Executive</w:t>
      </w:r>
    </w:p>
    <w:p>
      <w:pPr>
        <w:pStyle w:val="RecordBase"/>
        <w:ind w:left="240" w:hanging="192"/>
      </w:pPr>
      <w:r>
        <w:t xml:space="preser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Branch Budget, Justice and Public Safety Cabinet - </w:t>
      </w:r>
      <w:r>
        <w:t xml:space="preserve"> </w:t>
      </w:r>
      <w:r>
        <w:t xml:space="preserve">HB  303</w:t>
      </w:r>
      <w:r>
        <w:t xml:space="preserve">: </w:t>
      </w:r>
      <w:r>
        <w:t xml:space="preserve">HFA</w:t>
      </w:r>
      <w:r>
        <w:t xml:space="preserve"> (</w:t>
      </w:r>
      <w:r>
        <w:t xml:space="preserve">14</w:t>
      </w:r>
      <w:r>
        <w:t xml:space="preserve">)</w:t>
      </w:r>
    </w:p>
    <w:p>
      <w:pPr>
        <w:pStyle w:val="RecordBase"/>
        <w:ind w:left="120" w:hanging="120"/>
      </w:pPr>
      <w:r>
        <w:t xml:space="preserve">Tribby, Trooper Anson Blake, memorial highway designation, Mason County - </w:t>
      </w:r>
      <w:r>
        <w:t xml:space="preserve"> </w:t>
      </w:r>
      <w:r>
        <w:t xml:space="preserve">HJR 5</w:t>
      </w:r>
      <w:r>
        <w:t xml:space="preserve">: </w:t>
      </w:r>
      <w:r>
        <w:t xml:space="preserve">SFA</w:t>
      </w:r>
      <w:r>
        <w:t xml:space="preserve"> (</w:t>
      </w:r>
      <w:r>
        <w:t xml:space="preserve">2</w:t>
      </w:r>
      <w:r>
        <w:t xml:space="preserve">)</w:t>
      </w:r>
    </w:p>
    <w:p>
      <w:pPr>
        <w:pStyle w:val="RecordBase"/>
        <w:ind w:left="120" w:hanging="120"/>
      </w:pPr>
      <w:r>
        <w:t xml:space="preserve">Trooper</w:t>
      </w:r>
    </w:p>
    <w:p>
      <w:pPr>
        <w:pStyle w:val="RecordBase"/>
        <w:ind w:left="240" w:hanging="192"/>
      </w:pPr>
      <w:r>
        <w:t xml:space="preserve"> Joseph Cameron Ponder Memorial Highway, Hardin County, designation of - </w:t>
      </w:r>
      <w:r>
        <w:t xml:space="preserve"> </w:t>
      </w:r>
      <w:r>
        <w:t xml:space="preserve">HJR 163</w:t>
      </w:r>
    </w:p>
    <w:p>
      <w:pPr>
        <w:pStyle w:val="RecordBase"/>
        <w:ind w:left="240" w:hanging="192"/>
      </w:pPr>
      <w:r>
        <w:t xml:space="preserve"> Joseph Cameron Ponder Memorial Highway, Lyon County, designation of - </w:t>
      </w:r>
      <w:r>
        <w:t xml:space="preserve"> </w:t>
      </w:r>
      <w:r>
        <w:t xml:space="preserve">HJR 5</w:t>
      </w:r>
      <w:r>
        <w:t xml:space="preserve">: </w:t>
      </w:r>
      <w:r>
        <w:t xml:space="preserve">SFA</w:t>
      </w:r>
      <w:r>
        <w:t xml:space="preserve"> (</w:t>
      </w:r>
      <w:r>
        <w:t xml:space="preserve">1</w:t>
      </w:r>
      <w:r>
        <w:t xml:space="preserve">)</w:t>
      </w:r>
    </w:p>
    <w:p>
      <w:pPr>
        <w:pStyle w:val="RecordBase"/>
        <w:ind w:left="120" w:hanging="120"/>
      </w:pPr>
      <w:r>
        <w:t xml:space="preserve">Uniform smoking citations, distribution to health departments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Warrantless drone surveillance or use of armed drones by certain entities, prohibition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Pollution</w:t>
      </w:r>
    </w:p>
    <w:p>
      <w:pPr>
        <w:pStyle w:val="RecordBase"/>
        <w:ind w:left="120" w:hanging="120"/>
      </w:pPr>
      <w:r>
        <w:t xml:space="preserve">Carbon</w:t>
      </w:r>
    </w:p>
    <w:p>
      <w:pPr>
        <w:pStyle w:val="RecordBase"/>
        <w:ind w:left="240" w:hanging="192"/>
      </w:pPr>
      <w:r>
        <w:t xml:space="preserve"> emission allowances, allocation of, coal-fired units, Clean Air Act - </w:t>
      </w:r>
      <w:r>
        <w:t xml:space="preserve"> </w:t>
      </w:r>
      <w:r>
        <w:t xml:space="preserve">HB  461</w:t>
      </w:r>
    </w:p>
    <w:p>
      <w:pPr>
        <w:pStyle w:val="RecordBase"/>
        <w:ind w:left="240" w:hanging="192"/>
      </w:pPr>
      <w:r>
        <w:t xml:space="preserve"> emission allowances, allocation of, counties with decreased coal jobs, Clean Air Act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Change of NORM to TENORM, inclusion of landfill operators, technical corrections - </w:t>
      </w:r>
      <w:r>
        <w:t xml:space="preserve"> </w:t>
      </w:r>
      <w:r>
        <w:t xml:space="preserve">HB  563</w:t>
      </w:r>
      <w:r>
        <w:t xml:space="preserve">: </w:t>
      </w:r>
      <w:r>
        <w:t xml:space="preserve">SFA</w:t>
      </w:r>
      <w:r>
        <w:t xml:space="preserve"> (</w:t>
      </w:r>
      <w:r>
        <w:t xml:space="preserve">2</w:t>
      </w:r>
      <w:r>
        <w:t xml:space="preserve">)</w:t>
      </w:r>
    </w:p>
    <w:p>
      <w:pPr>
        <w:pStyle w:val="RecordBase"/>
        <w:ind w:left="120" w:hanging="120"/>
      </w:pPr>
      <w:r>
        <w:t xml:space="preserve">chemical weapons, treatment and disposal, residuals, reclassification of - </w:t>
      </w:r>
      <w:r>
        <w:t xml:space="preserve"> </w:t>
      </w:r>
      <w:r>
        <w:t xml:space="preserve">SB  119</w:t>
      </w:r>
    </w:p>
    <w:p>
      <w:pPr>
        <w:pStyle w:val="RecordBase"/>
        <w:ind w:left="120" w:hanging="120"/>
      </w:pPr>
      <w:r>
        <w:t xml:space="preserve">Chemical weapons, treatment and disposal, residuals, reclassification of - </w:t>
      </w:r>
      <w:r>
        <w:t xml:space="preserve"> </w:t>
      </w:r>
      <w:r>
        <w:t xml:space="preserve">HB  106</w:t>
      </w:r>
    </w:p>
    <w:p>
      <w:pPr>
        <w:pStyle w:val="RecordBase"/>
        <w:ind w:left="120" w:hanging="120"/>
      </w:pPr>
      <w:r>
        <w:t xml:space="preserve">Displacement of waste haulers, public hearing and notice requirement for - </w:t>
      </w:r>
      <w:r>
        <w:t xml:space="preserve"> </w:t>
      </w:r>
      <w:r>
        <w:t xml:space="preserve">HB  421</w:t>
      </w:r>
    </w:p>
    <w:p>
      <w:pPr>
        <w:pStyle w:val="RecordBase"/>
        <w:ind w:left="120" w:hanging="120"/>
      </w:pPr>
      <w:r>
        <w:t xml:space="preserve">Low-level radioactive material, oil and gas , special wastes, prohibited from classification as - </w:t>
      </w:r>
      <w:r>
        <w:t xml:space="preserve"> </w:t>
      </w:r>
      <w:r>
        <w:t xml:space="preserve">HB  563</w:t>
      </w:r>
    </w:p>
    <w:p>
      <w:pPr>
        <w:pStyle w:val="RecordBase"/>
        <w:ind w:left="120" w:hanging="120"/>
      </w:pPr>
      <w:r>
        <w:t xml:space="preserve">Make grammatical and technical corrections for - </w:t>
      </w:r>
      <w:r>
        <w:t xml:space="preserve"> </w:t>
      </w:r>
      <w:r>
        <w:t xml:space="preserve">HB  431</w:t>
      </w:r>
      <w:r>
        <w:t xml:space="preserve">: </w:t>
      </w:r>
      <w:r>
        <w:t xml:space="preserve">SCS</w:t>
      </w:r>
    </w:p>
    <w:p>
      <w:pPr>
        <w:pStyle w:val="RecordBase"/>
        <w:ind w:left="120" w:hanging="120"/>
      </w:pPr>
      <w:r>
        <w:t xml:space="preserve">Naturally Occurring Radioactive Material, regulatory responsibility and regulations for - </w:t>
      </w:r>
      <w:r>
        <w:t xml:space="preserve"> </w:t>
      </w:r>
      <w:r>
        <w:t xml:space="preserve">HB  563</w:t>
      </w:r>
      <w:r>
        <w:t xml:space="preserve">: </w:t>
      </w:r>
      <w:r>
        <w:t xml:space="preserve">HCS</w:t>
      </w:r>
    </w:p>
    <w:p>
      <w:pPr>
        <w:pStyle w:val="RecordBase"/>
        <w:ind w:left="120" w:hanging="120"/>
      </w:pPr>
      <w:r>
        <w:t xml:space="preserve">NORM, oil and gas exploration, make grammatical and technical corrections - </w:t>
      </w:r>
      <w:r>
        <w:t xml:space="preserve"> </w:t>
      </w:r>
      <w:r>
        <w:t xml:space="preserve">HB  563</w:t>
      </w:r>
      <w:r>
        <w:t xml:space="preserve">: </w:t>
      </w:r>
      <w:r>
        <w:t xml:space="preserve">SFA</w:t>
      </w:r>
      <w:r>
        <w:t xml:space="preserve"> (</w:t>
      </w:r>
      <w:r>
        <w:t xml:space="preserve">4</w:t>
      </w:r>
      <w:r>
        <w:t xml:space="preserve">)</w:t>
      </w:r>
    </w:p>
    <w:p>
      <w:pPr>
        <w:pStyle w:val="RecordBase"/>
        <w:ind w:left="120" w:hanging="120"/>
      </w:pPr>
      <w:r>
        <w:t xml:space="preserve">Petroleum storage tank fund, tank removal, program extension for - </w:t>
      </w:r>
      <w:r>
        <w:t xml:space="preserve"> </w:t>
      </w:r>
      <w:r>
        <w:t xml:space="preserve">HB  187</w:t>
      </w:r>
    </w:p>
    <w:p>
      <w:pPr>
        <w:pStyle w:val="RecordBase"/>
        <w:ind w:left="120" w:hanging="120"/>
      </w:pPr>
      <w:r>
        <w:t xml:space="preserve">Sanctuary state, implementation of Clean Power Plan, General Assembly finding for - </w:t>
      </w:r>
      <w:r>
        <w:t xml:space="preserve"> </w:t>
      </w:r>
      <w:r>
        <w:t xml:space="preserve">HB  104</w:t>
      </w:r>
    </w:p>
    <w:p>
      <w:pPr>
        <w:pStyle w:val="RecordBase"/>
        <w:ind w:left="120" w:hanging="120"/>
      </w:pPr>
      <w:r>
        <w:t xml:space="preserve">Sewer utilities, notice for abandonment, surety guarantee for 5 years, requirement for - </w:t>
      </w:r>
      <w:r>
        <w:t xml:space="preserve"> </w:t>
      </w:r>
      <w:r>
        <w:t xml:space="preserve">HB  261</w:t>
      </w:r>
      <w:r>
        <w:t xml:space="preserve">: </w:t>
      </w:r>
      <w:r>
        <w:t xml:space="preserve">HCS</w:t>
      </w:r>
    </w:p>
    <w:p>
      <w:pPr>
        <w:pStyle w:val="RecordBase"/>
        <w:ind w:left="120" w:hanging="120"/>
      </w:pPr>
      <w:r>
        <w:t xml:space="preserve">Solid waste, conveyance and content, regulation of - </w:t>
      </w:r>
      <w:r>
        <w:t xml:space="preserve"> </w:t>
      </w:r>
      <w:r>
        <w:t xml:space="preserve">SB  111</w:t>
      </w:r>
    </w:p>
    <w:p>
      <w:pPr>
        <w:pStyle w:val="RecordBase"/>
        <w:ind w:left="120" w:hanging="120"/>
      </w:pPr>
      <w:r>
        <w:t xml:space="preserve">Special wastes, landfills, construction and operation, setback requirements for - </w:t>
      </w:r>
      <w:r>
        <w:t xml:space="preserve"> </w:t>
      </w:r>
      <w:r>
        <w:t xml:space="preserve">HB  333</w:t>
        <w:br/>
      </w:r>
    </w:p>
    <w:p>
      <w:pPr>
        <w:pStyle w:val="RecordHeading3"/>
      </w:pPr>
      <w:r>
        <w:rPr>
          <w:b/>
        </w:rPr>
        <w:t xml:space="preserve">Popular Names and Short Titles</w:t>
      </w:r>
    </w:p>
    <w:p>
      <w:pPr>
        <w:pStyle w:val="RecordBase"/>
        <w:ind w:left="120" w:hanging="120"/>
      </w:pPr>
      <w:r>
        <w:t xml:space="preserve">Living Organ and Bone Marrow Donor Assistance Act of 2016 - </w:t>
      </w:r>
      <w:r>
        <w:t xml:space="preserve"> </w:t>
      </w:r>
      <w:r>
        <w:t xml:space="preserve">HB  19</w:t>
      </w:r>
    </w:p>
    <w:p>
      <w:pPr>
        <w:pStyle w:val="RecordBase"/>
        <w:ind w:left="120" w:hanging="120"/>
      </w:pPr>
      <w:r>
        <w:t xml:space="preserve">Zoe's Law, termination of parental rights - </w:t>
      </w:r>
      <w:r>
        <w:t xml:space="preserve"> </w:t>
      </w:r>
      <w:r>
        <w:t xml:space="preserve">HB  129</w:t>
        <w:br/>
      </w:r>
    </w:p>
    <w:p>
      <w:pPr>
        <w:pStyle w:val="RecordHeading3"/>
      </w:pPr>
      <w:r>
        <w:rPr>
          <w:b/>
        </w:rPr>
        <w:t xml:space="preserve">Poverty</w:t>
      </w:r>
    </w:p>
    <w:p>
      <w:pPr>
        <w:pStyle w:val="RecordBase"/>
        <w:ind w:left="120" w:hanging="120"/>
      </w:pPr>
      <w:r>
        <w:t xml:space="preserve">Homelessness prevention, expansion of pilot project for - </w:t>
      </w:r>
      <w:r>
        <w:t xml:space="preserve"> </w:t>
      </w:r>
      <w:r>
        <w:t xml:space="preserve">SB  225</w:t>
      </w:r>
      <w:r>
        <w:t xml:space="preserve">;</w:t>
      </w:r>
      <w:r>
        <w:t xml:space="preserve"> </w:t>
      </w:r>
      <w:r>
        <w:t xml:space="preserve">SB  225</w:t>
      </w:r>
      <w:r>
        <w:t xml:space="preserve">: </w:t>
      </w:r>
      <w:r>
        <w:t xml:space="preserve">SCS</w:t>
      </w:r>
      <w:r>
        <w:t xml:space="preserve">;</w:t>
      </w:r>
      <w:r>
        <w:t xml:space="preserve"> </w:t>
      </w:r>
      <w:r>
        <w:t xml:space="preserve">HB  476</w:t>
      </w:r>
      <w:r>
        <w:t xml:space="preserve">;</w:t>
      </w:r>
      <w:r>
        <w:t xml:space="preserve"> </w:t>
      </w:r>
      <w:r>
        <w:t xml:space="preserve">HB  476</w:t>
      </w:r>
      <w:r>
        <w:t xml:space="preserve">: </w:t>
      </w:r>
      <w:r>
        <w:t xml:space="preserve">HCS</w:t>
      </w:r>
    </w:p>
    <w:p>
      <w:pPr>
        <w:pStyle w:val="RecordBase"/>
        <w:ind w:left="120" w:hanging="120"/>
      </w:pPr>
      <w:r>
        <w:t xml:space="preserve">Housing,</w:t>
      </w:r>
    </w:p>
    <w:p>
      <w:pPr>
        <w:pStyle w:val="RecordBase"/>
        <w:ind w:left="240" w:hanging="192"/>
      </w:pPr>
      <w:r>
        <w:t xml:space="preserve"> federal low income housing tax credit, application process - </w:t>
      </w:r>
      <w:r>
        <w:t xml:space="preserve"> </w:t>
      </w:r>
      <w:r>
        <w:t xml:space="preserve">HB  411</w:t>
      </w:r>
      <w:r>
        <w:t xml:space="preserve">: </w:t>
      </w:r>
      <w:r>
        <w:t xml:space="preserve">HCS</w:t>
      </w:r>
    </w:p>
    <w:p>
      <w:pPr>
        <w:pStyle w:val="RecordBase"/>
        <w:ind w:left="240" w:hanging="192"/>
      </w:pPr>
      <w:r>
        <w:t xml:space="preserve"> federal low-income housing tax credit, application process - </w:t>
      </w:r>
      <w:r>
        <w:t xml:space="preserve"> </w:t>
      </w:r>
      <w:r>
        <w:t xml:space="preserve">HB  411</w:t>
      </w:r>
    </w:p>
    <w:p>
      <w:pPr>
        <w:pStyle w:val="RecordBase"/>
        <w:ind w:left="120" w:hanging="120"/>
      </w:pPr>
      <w:r>
        <w:t xml:space="preserve">Indigency, determination of - </w:t>
      </w:r>
      <w:r>
        <w:t xml:space="preserve"> </w:t>
      </w:r>
      <w:r>
        <w:t xml:space="preserve">HB  392</w:t>
      </w:r>
    </w:p>
    <w:p>
      <w:pPr>
        <w:pStyle w:val="RecordBase"/>
        <w:ind w:left="120" w:hanging="120"/>
      </w:pPr>
      <w:r>
        <w:t xml:space="preserve">Public</w:t>
      </w:r>
    </w:p>
    <w:p>
      <w:pPr>
        <w:pStyle w:val="RecordBase"/>
        <w:ind w:left="240" w:hanging="192"/>
      </w:pPr>
      <w:r>
        <w:t xml:space="preserve"> advocate, legal assistance, payment for - </w:t>
      </w:r>
      <w:r>
        <w:t xml:space="preserve"> </w:t>
      </w:r>
      <w:r>
        <w:t xml:space="preserve">HB  391</w:t>
      </w:r>
      <w:r>
        <w:t xml:space="preserve">;</w:t>
      </w:r>
      <w:r>
        <w:t xml:space="preserve"> </w:t>
      </w:r>
      <w:r>
        <w:t xml:space="preserve">HB  392</w:t>
      </w:r>
    </w:p>
    <w:p>
      <w:pPr>
        <w:pStyle w:val="RecordBase"/>
        <w:ind w:left="240" w:hanging="192"/>
      </w:pPr>
      <w:r>
        <w:t xml:space="preserve"> assistance program fraud, benefits revocation - </w:t>
      </w:r>
      <w:r>
        <w:t xml:space="preserve"> </w:t>
      </w:r>
      <w:r>
        <w:t xml:space="preserve">HB  348</w:t>
      </w:r>
    </w:p>
    <w:p>
      <w:pPr>
        <w:pStyle w:val="RecordBase"/>
        <w:ind w:left="240" w:hanging="192"/>
      </w:pPr>
      <w:r>
        <w:t xml:space="preserve"> assistance, substance abuse screening - </w:t>
      </w:r>
      <w:r>
        <w:t xml:space="preserve"> </w:t>
      </w:r>
      <w:r>
        <w:t xml:space="preserve">HB  62</w:t>
      </w:r>
    </w:p>
    <w:p>
      <w:pPr>
        <w:pStyle w:val="RecordBase"/>
        <w:ind w:left="120" w:hanging="120"/>
      </w:pPr>
      <w:r>
        <w:t xml:space="preserve">Utility shutoff protection, financial hardship, requirements - </w:t>
      </w:r>
      <w:r>
        <w:t xml:space="preserve"> </w:t>
      </w:r>
      <w:r>
        <w:t xml:space="preserve">HB  464</w:t>
        <w:br/>
      </w:r>
    </w:p>
    <w:p>
      <w:pPr>
        <w:pStyle w:val="RecordHeading3"/>
      </w:pPr>
      <w:r>
        <w:rPr>
          <w:b/>
        </w:rPr>
        <w:t xml:space="preserve">Probation and Parole</w:t>
      </w:r>
    </w:p>
    <w:p>
      <w:pPr>
        <w:pStyle w:val="RecordBase"/>
        <w:ind w:left="120" w:hanging="120"/>
      </w:pPr>
      <w:r>
        <w:t xml:space="preserve">Criminal attempt to commit murder of peace officer or firefighter, classification as violent offense - </w:t>
      </w:r>
      <w:r>
        <w:t xml:space="preserve"> </w:t>
      </w:r>
      <w:r>
        <w:t xml:space="preserve">HB  137</w:t>
      </w:r>
    </w:p>
    <w:p>
      <w:pPr>
        <w:pStyle w:val="RecordBase"/>
        <w:ind w:left="120" w:hanging="120"/>
      </w:pPr>
      <w:r>
        <w:t xml:space="preserve">Felony offender supervision and monitoring, treatment of Class B offenders - </w:t>
      </w:r>
      <w:r>
        <w:t xml:space="preserve"> </w:t>
      </w:r>
      <w:r>
        <w:t xml:space="preserve">HB  173</w:t>
      </w:r>
      <w:r>
        <w:t xml:space="preserve">;</w:t>
      </w:r>
      <w:r>
        <w:t xml:space="preserve"> </w:t>
      </w:r>
      <w:r>
        <w:t xml:space="preserve">SB  283</w:t>
      </w:r>
    </w:p>
    <w:p>
      <w:pPr>
        <w:pStyle w:val="RecordBase"/>
        <w:ind w:left="120" w:hanging="120"/>
      </w:pPr>
      <w:r>
        <w:t xml:space="preserve">Heroin trafficking, penalties relating to - </w:t>
      </w:r>
      <w:r>
        <w:t xml:space="preserve"> </w:t>
      </w:r>
      <w:r>
        <w:t xml:space="preserve">SB  115</w:t>
      </w:r>
    </w:p>
    <w:p>
      <w:pPr>
        <w:pStyle w:val="RecordBase"/>
        <w:ind w:left="120" w:hanging="120"/>
      </w:pPr>
      <w:r>
        <w:t xml:space="preserve">Homelessness prevention, expansion of pilot project for - </w:t>
      </w:r>
      <w:r>
        <w:t xml:space="preserve"> </w:t>
      </w:r>
      <w:r>
        <w:t xml:space="preserve">SB  225</w:t>
      </w:r>
      <w:r>
        <w:t xml:space="preserve">;</w:t>
      </w:r>
      <w:r>
        <w:t xml:space="preserve"> </w:t>
      </w:r>
      <w:r>
        <w:t xml:space="preserve">SB  225</w:t>
      </w:r>
      <w:r>
        <w:t xml:space="preserve">: </w:t>
      </w:r>
      <w:r>
        <w:t xml:space="preserve">SCS</w:t>
      </w:r>
      <w:r>
        <w:t xml:space="preserve">;</w:t>
      </w:r>
      <w:r>
        <w:t xml:space="preserve"> </w:t>
      </w:r>
      <w:r>
        <w:t xml:space="preserve">HB  476</w:t>
      </w:r>
      <w:r>
        <w:t xml:space="preserve">;</w:t>
      </w:r>
      <w:r>
        <w:t xml:space="preserve"> </w:t>
      </w:r>
      <w:r>
        <w:t xml:space="preserve">HB  476</w:t>
      </w:r>
      <w:r>
        <w:t xml:space="preserve">: </w:t>
      </w:r>
      <w:r>
        <w:t xml:space="preserve">HCS</w:t>
      </w:r>
    </w:p>
    <w:p>
      <w:pPr>
        <w:pStyle w:val="RecordBase"/>
        <w:ind w:left="120" w:hanging="120"/>
      </w:pPr>
      <w:r>
        <w:t xml:space="preserve">Misdemeanor theft offenses, create sentencing scheme for - </w:t>
      </w:r>
      <w:r>
        <w:t xml:space="preserve"> </w:t>
      </w:r>
      <w:r>
        <w:t xml:space="preserve">HB  459</w:t>
      </w:r>
    </w:p>
    <w:p>
      <w:pPr>
        <w:pStyle w:val="RecordBase"/>
        <w:ind w:left="120" w:hanging="120"/>
      </w:pPr>
      <w:r>
        <w:t xml:space="preserve">Offices,</w:t>
      </w:r>
    </w:p>
    <w:p>
      <w:pPr>
        <w:pStyle w:val="RecordBase"/>
        <w:ind w:left="240" w:hanging="192"/>
      </w:pPr>
      <w:r>
        <w:t xml:space="preserve"> location of, public hearing and comment, requirement for - </w:t>
      </w:r>
      <w:r>
        <w:t xml:space="preserve"> </w:t>
      </w:r>
      <w:r>
        <w:t xml:space="preserve">HB  436</w:t>
      </w:r>
    </w:p>
    <w:p>
      <w:pPr>
        <w:pStyle w:val="RecordBase"/>
        <w:ind w:left="240" w:hanging="192"/>
      </w:pPr>
      <w:r>
        <w:t xml:space="preserve"> location of, require public hearing and comment - </w:t>
      </w:r>
      <w:r>
        <w:t xml:space="preserve"> </w:t>
      </w:r>
      <w:r>
        <w:t xml:space="preserve">SB  59</w:t>
      </w:r>
    </w:p>
    <w:p>
      <w:pPr>
        <w:pStyle w:val="RecordBase"/>
        <w:ind w:left="120" w:hanging="120"/>
      </w:pPr>
      <w:r>
        <w:t xml:space="preserve">Parole Board, procedures relating to - </w:t>
      </w:r>
      <w:r>
        <w:t xml:space="preserve"> </w:t>
      </w:r>
      <w:r>
        <w:t xml:space="preserve">HB  412</w:t>
      </w:r>
    </w:p>
    <w:p>
      <w:pPr>
        <w:pStyle w:val="RecordBase"/>
        <w:ind w:left="120" w:hanging="120"/>
      </w:pPr>
      <w:r>
        <w:t xml:space="preserve">Persistent offenders,  life without parole - </w:t>
      </w:r>
      <w:r>
        <w:t xml:space="preserve"> </w:t>
      </w:r>
      <w:r>
        <w:t xml:space="preserve">HB  133</w:t>
      </w:r>
    </w:p>
    <w:p>
      <w:pPr>
        <w:pStyle w:val="RecordBase"/>
        <w:ind w:left="120" w:hanging="120"/>
      </w:pPr>
      <w:r>
        <w:t xml:space="preserve">Shock probation, prohibition with DUI death - </w:t>
      </w:r>
      <w:r>
        <w:t xml:space="preserve"> </w:t>
      </w:r>
      <w:r>
        <w:t xml:space="preserve">SB  39</w:t>
      </w:r>
      <w:r>
        <w:t xml:space="preserve">;</w:t>
      </w:r>
      <w:r>
        <w:t xml:space="preserve"> </w:t>
      </w:r>
      <w:r>
        <w:t xml:space="preserve">HB  451</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br/>
      </w:r>
    </w:p>
    <w:p>
      <w:pPr>
        <w:pStyle w:val="RecordHeading3"/>
      </w:pPr>
      <w:r>
        <w:rPr>
          <w:b/>
        </w:rPr>
        <w:t xml:space="preserve">Property</w:t>
      </w:r>
    </w:p>
    <w:p>
      <w:pPr>
        <w:pStyle w:val="RecordBase"/>
        <w:ind w:left="120" w:hanging="120"/>
      </w:pPr>
      <w:r>
        <w:t xml:space="preserve">Blighted and deteriorated property, eminent domain proceedings - </w:t>
      </w:r>
      <w:r>
        <w:t xml:space="preserve"> </w:t>
      </w:r>
      <w:r>
        <w:t xml:space="preserve">SB  230</w:t>
      </w:r>
    </w:p>
    <w:p>
      <w:pPr>
        <w:pStyle w:val="RecordBase"/>
        <w:ind w:left="120" w:hanging="120"/>
      </w:pPr>
      <w:r>
        <w:t xml:space="preserve">Blighted, delete condemnation provisions included in original bill - </w:t>
      </w:r>
      <w:r>
        <w:t xml:space="preserve"> </w:t>
      </w:r>
      <w:r>
        <w:t xml:space="preserve">SB  230</w:t>
      </w:r>
      <w:r>
        <w:t xml:space="preserve">: </w:t>
      </w:r>
      <w:r>
        <w:t xml:space="preserve">HFA</w:t>
      </w:r>
      <w:r>
        <w:t xml:space="preserve"> (</w:t>
      </w:r>
      <w:r>
        <w:t xml:space="preserve">2</w:t>
      </w:r>
      <w:r>
        <w:t xml:space="preserve">)</w:t>
      </w:r>
    </w:p>
    <w:p>
      <w:pPr>
        <w:pStyle w:val="RecordBase"/>
        <w:ind w:left="120" w:hanging="120"/>
      </w:pPr>
      <w:r>
        <w:t xml:space="preserve">Cities, disposition of - </w:t>
      </w:r>
      <w:r>
        <w:t xml:space="preserve"> </w:t>
      </w:r>
      <w:r>
        <w:t xml:space="preserve">SB  167</w:t>
      </w:r>
    </w:p>
    <w:p>
      <w:pPr>
        <w:pStyle w:val="RecordBase"/>
        <w:ind w:left="120" w:hanging="120"/>
      </w:pPr>
      <w:r>
        <w:t xml:space="preserve">Condemnation proceedings, require factors to be considered in valuation - </w:t>
      </w:r>
      <w:r>
        <w:t xml:space="preserve"> </w:t>
      </w:r>
      <w:r>
        <w:t xml:space="preserve">SB  230</w:t>
      </w:r>
      <w:r>
        <w:t xml:space="preserve">: </w:t>
      </w:r>
      <w:r>
        <w:t xml:space="preserve">HFA</w:t>
      </w:r>
      <w:r>
        <w:t xml:space="preserve"> (</w:t>
      </w:r>
      <w:r>
        <w:t xml:space="preserve">1</w:t>
      </w:r>
      <w:r>
        <w:t xml:space="preserve">)</w:t>
      </w:r>
    </w:p>
    <w:p>
      <w:pPr>
        <w:pStyle w:val="RecordBase"/>
        <w:ind w:left="120" w:hanging="120"/>
      </w:pPr>
      <w:r>
        <w:t xml:space="preserve">Contents of abandoned storage units, claiming of - </w:t>
      </w:r>
      <w:r>
        <w:t xml:space="preserve"> </w:t>
      </w:r>
      <w:r>
        <w:t xml:space="preserve">HB  285</w:t>
      </w:r>
    </w:p>
    <w:p>
      <w:pPr>
        <w:pStyle w:val="RecordBase"/>
        <w:ind w:left="120" w:hanging="120"/>
      </w:pPr>
      <w:r>
        <w:t xml:space="preserve">Deeds, title examinations, performance of - </w:t>
      </w:r>
      <w:r>
        <w:t xml:space="preserve"> </w:t>
      </w:r>
      <w:r>
        <w:t xml:space="preserve">HB  361</w:t>
      </w:r>
    </w:p>
    <w:p>
      <w:pPr>
        <w:pStyle w:val="RecordBase"/>
        <w:ind w:left="120" w:hanging="120"/>
      </w:pPr>
      <w:r>
        <w:t xml:space="preserve">Historic graves and cemeteries, rights and duties regarding - </w:t>
      </w:r>
      <w:r>
        <w:t xml:space="preserve"> </w:t>
      </w:r>
      <w:r>
        <w:t xml:space="preserve">HB  144</w:t>
      </w:r>
    </w:p>
    <w:p>
      <w:pPr>
        <w:pStyle w:val="RecordBase"/>
        <w:ind w:left="120" w:hanging="120"/>
      </w:pPr>
      <w:r>
        <w:t xml:space="preserve">Housing,</w:t>
      </w:r>
    </w:p>
    <w:p>
      <w:pPr>
        <w:pStyle w:val="RecordBase"/>
        <w:ind w:left="240" w:hanging="192"/>
      </w:pPr>
      <w:r>
        <w:t xml:space="preserve"> federal low income housing tax credit, application process - </w:t>
      </w:r>
      <w:r>
        <w:t xml:space="preserve"> </w:t>
      </w:r>
      <w:r>
        <w:t xml:space="preserve">HB  411</w:t>
      </w:r>
      <w:r>
        <w:t xml:space="preserve">: </w:t>
      </w:r>
      <w:r>
        <w:t xml:space="preserve">HCS</w:t>
      </w:r>
    </w:p>
    <w:p>
      <w:pPr>
        <w:pStyle w:val="RecordBase"/>
        <w:ind w:left="240" w:hanging="192"/>
      </w:pPr>
      <w:r>
        <w:t xml:space="preserve"> federal low-income housing tax credit, application process - </w:t>
      </w:r>
      <w:r>
        <w:t xml:space="preserve"> </w:t>
      </w:r>
      <w:r>
        <w:t xml:space="preserve">HB  411</w:t>
      </w:r>
    </w:p>
    <w:p>
      <w:pPr>
        <w:pStyle w:val="RecordBase"/>
        <w:ind w:left="120" w:hanging="120"/>
      </w:pPr>
      <w:r>
        <w:t xml:space="preserve">Land bank authorities, expansion and modification of powers and duties - </w:t>
      </w:r>
      <w:r>
        <w:t xml:space="preserve"> </w:t>
      </w:r>
      <w:r>
        <w:t xml:space="preserve">SB  229</w:t>
      </w:r>
    </w:p>
    <w:p>
      <w:pPr>
        <w:pStyle w:val="RecordBase"/>
        <w:ind w:left="120" w:hanging="120"/>
      </w:pPr>
      <w:r>
        <w:t xml:space="preserve">Liens against real estate, release of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Maintenance of burial grounds - </w:t>
      </w:r>
      <w:r>
        <w:t xml:space="preserve"> </w:t>
      </w:r>
      <w:r>
        <w:t xml:space="preserve">HB  244</w:t>
      </w:r>
    </w:p>
    <w:p>
      <w:pPr>
        <w:pStyle w:val="RecordBase"/>
        <w:ind w:left="120" w:hanging="120"/>
      </w:pPr>
      <w:r>
        <w:t xml:space="preserve">Planning and zoning appeals, requirement of supersedeas bond - </w:t>
      </w:r>
      <w:r>
        <w:t xml:space="preserve"> </w:t>
      </w:r>
      <w:r>
        <w:t xml:space="preserve">HB  490</w:t>
      </w:r>
    </w:p>
    <w:p>
      <w:pPr>
        <w:pStyle w:val="RecordBase"/>
        <w:ind w:left="120" w:hanging="120"/>
      </w:pPr>
      <w:r>
        <w:t xml:space="preserve">State Treasurer, promulgate an exemption, certain claims - </w:t>
      </w:r>
      <w:r>
        <w:t xml:space="preserve"> </w:t>
      </w:r>
      <w:r>
        <w:t xml:space="preserve">HB  435</w:t>
      </w:r>
    </w:p>
    <w:p>
      <w:pPr>
        <w:pStyle w:val="RecordBase"/>
        <w:ind w:left="120" w:hanging="120"/>
      </w:pPr>
      <w:r>
        <w:t xml:space="preserve">Trespass, court order preventing - </w:t>
      </w:r>
      <w:r>
        <w:t xml:space="preserve"> </w:t>
      </w:r>
      <w:r>
        <w:t xml:space="preserve">HB  166</w:t>
      </w:r>
    </w:p>
    <w:p>
      <w:pPr>
        <w:pStyle w:val="RecordBase"/>
        <w:ind w:left="120" w:hanging="120"/>
      </w:pPr>
      <w:r>
        <w:t xml:space="preserve">Unmanned aircraft, usage on critical infrastructure without permission, crime and liability - </w:t>
      </w:r>
      <w:r>
        <w:t xml:space="preserve"> </w:t>
      </w:r>
      <w:r>
        <w:t xml:space="preserve">HB  445</w:t>
      </w:r>
    </w:p>
    <w:p>
      <w:pPr>
        <w:pStyle w:val="RecordBase"/>
        <w:ind w:left="120" w:hanging="120"/>
      </w:pPr>
      <w:r>
        <w:t xml:space="preserve">Waste-to-energy facilities, regulation of, minimum setback distances for - </w:t>
      </w:r>
      <w:r>
        <w:t xml:space="preserve"> </w:t>
      </w:r>
      <w:r>
        <w:t xml:space="preserve">HB  449</w:t>
        <w:br/>
      </w:r>
    </w:p>
    <w:p>
      <w:pPr>
        <w:pStyle w:val="RecordHeading3"/>
      </w:pPr>
      <w:r>
        <w:rPr>
          <w:b/>
        </w:rPr>
        <w:t xml:space="preserve">Property Valuation Administrators</w:t>
      </w:r>
    </w:p>
    <w:p>
      <w:pPr>
        <w:pStyle w:val="RecordBase"/>
        <w:ind w:left="120" w:hanging="120"/>
      </w:pPr>
      <w:r>
        <w:t xml:space="preserve">Agricultural assessments, clarification of qualification for - </w:t>
      </w:r>
      <w:r>
        <w:t xml:space="preserve"> </w:t>
      </w:r>
      <w:r>
        <w:t xml:space="preserve">HB  576</w:t>
      </w:r>
    </w:p>
    <w:p>
      <w:pPr>
        <w:pStyle w:val="RecordBase"/>
        <w:ind w:left="120" w:hanging="120"/>
      </w:pPr>
      <w:r>
        <w:t xml:space="preserve">Fee for services, reasonable, allowed - </w:t>
      </w:r>
      <w:r>
        <w:t xml:space="preserve"> </w:t>
      </w:r>
      <w:r>
        <w:t xml:space="preserve">SB  64</w:t>
      </w:r>
    </w:p>
    <w:p>
      <w:pPr>
        <w:pStyle w:val="RecordBase"/>
        <w:ind w:left="120" w:hanging="120"/>
      </w:pPr>
      <w:r>
        <w:t xml:space="preserve">Homestead</w:t>
      </w:r>
    </w:p>
    <w:p>
      <w:pPr>
        <w:pStyle w:val="RecordBase"/>
        <w:ind w:left="240" w:hanging="192"/>
      </w:pPr>
      <w:r>
        <w:t xml:space="preserve"> exemption, disabled veterans and law enforcement officers, constitutional amendment - </w:t>
      </w:r>
      <w:r>
        <w:t xml:space="preserve"> </w:t>
      </w:r>
      <w:r>
        <w:t xml:space="preserve">SB  95</w:t>
      </w:r>
    </w:p>
    <w:p>
      <w:pPr>
        <w:pStyle w:val="RecordBase"/>
        <w:ind w:left="240" w:hanging="192"/>
      </w:pPr>
      <w:r>
        <w:t xml:space="preserve"> exemption, disabled veterans, constitutional amendment - </w:t>
      </w:r>
      <w:r>
        <w:t xml:space="preserve"> </w:t>
      </w:r>
      <w:r>
        <w:t xml:space="preserve">HB  372</w:t>
      </w:r>
    </w:p>
    <w:p>
      <w:pPr>
        <w:pStyle w:val="RecordBase"/>
        <w:ind w:left="120" w:hanging="120"/>
      </w:pPr>
      <w:r>
        <w:t xml:space="preserve">Small</w:t>
      </w:r>
    </w:p>
    <w:p>
      <w:pPr>
        <w:pStyle w:val="RecordBase"/>
        <w:ind w:left="240" w:hanging="192"/>
      </w:pPr>
      <w:r>
        <w:t xml:space="preserve"> businesses, exemption from calculation of certain fees - </w:t>
      </w:r>
      <w:r>
        <w:t xml:space="preserve"> </w:t>
      </w:r>
      <w:r>
        <w:t xml:space="preserve">SB  64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records requests from calculation of certain fees - </w:t>
      </w:r>
      <w:r>
        <w:t xml:space="preserve"> </w:t>
      </w:r>
      <w:r>
        <w:t xml:space="preserve">SB  64</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Used motor vehicle, valuation standards clarification - </w:t>
      </w:r>
      <w:r>
        <w:t xml:space="preserve"> </w:t>
      </w:r>
      <w:r>
        <w:t xml:space="preserve">HB  478</w:t>
        <w:br/>
      </w:r>
    </w:p>
    <w:p>
      <w:pPr>
        <w:pStyle w:val="RecordHeading3"/>
      </w:pPr>
      <w:r>
        <w:rPr>
          <w:b/>
        </w:rPr>
        <w:t xml:space="preserve">Prosecutors</w:t>
      </w:r>
    </w:p>
    <w:p>
      <w:pPr>
        <w:pStyle w:val="RecordBase"/>
        <w:ind w:left="120" w:hanging="120"/>
      </w:pPr>
      <w:r>
        <w:t xml:space="preserve">Capital offenses, pretrial evidentiary standards - </w:t>
      </w:r>
      <w:r>
        <w:t xml:space="preserve"> </w:t>
      </w:r>
      <w:r>
        <w:t xml:space="preserve">HB  203</w:t>
      </w:r>
      <w:r>
        <w:t xml:space="preserve">: </w:t>
      </w:r>
      <w:r>
        <w:t xml:space="preserve">HFA</w:t>
      </w:r>
      <w:r>
        <w:t xml:space="preserve"> (</w:t>
      </w:r>
      <w:r>
        <w:t xml:space="preserve">1</w:t>
      </w:r>
      <w:r>
        <w:t xml:space="preserve">)</w:t>
      </w:r>
    </w:p>
    <w:p>
      <w:pPr>
        <w:pStyle w:val="RecordBase"/>
        <w:ind w:left="120" w:hanging="120"/>
      </w:pPr>
      <w:r>
        <w:t xml:space="preserve">Constitutional amendment, crime victims' bill of rights, propose creation of - </w:t>
      </w:r>
      <w:r>
        <w:t xml:space="preserve"> </w:t>
      </w:r>
      <w:r>
        <w:t xml:space="preserve">SB  175</w:t>
      </w:r>
    </w:p>
    <w:p>
      <w:pPr>
        <w:pStyle w:val="RecordBase"/>
        <w:ind w:left="120" w:hanging="120"/>
      </w:pPr>
      <w:r>
        <w:t xml:space="preserve">Gross misdemeanor, creation of - </w:t>
      </w:r>
      <w:r>
        <w:t xml:space="preserve"> </w:t>
      </w:r>
      <w:r>
        <w:t xml:space="preserve">HB  412</w:t>
      </w:r>
    </w:p>
    <w:p>
      <w:pPr>
        <w:pStyle w:val="RecordBase"/>
        <w:ind w:left="120" w:hanging="120"/>
      </w:pPr>
      <w:r>
        <w:t xml:space="preserve">Human</w:t>
      </w:r>
    </w:p>
    <w:p>
      <w:pPr>
        <w:pStyle w:val="RecordBase"/>
        <w:ind w:left="240" w:hanging="192"/>
      </w:pPr>
      <w:r>
        <w:t xml:space="preserve"> trafficking and prostitution investigations and prosecutions, concurrent - </w:t>
      </w:r>
      <w:r>
        <w:t xml:space="preserve"> </w:t>
      </w:r>
      <w:r>
        <w:t xml:space="preserve">HB  229</w:t>
      </w:r>
    </w:p>
    <w:p>
      <w:pPr>
        <w:pStyle w:val="RecordBase"/>
        <w:ind w:left="240" w:hanging="192"/>
      </w:pPr>
      <w:r>
        <w:t xml:space="preserve"> trafficking and prostitution investigations and prosecutions, concurrent jurisdiction - </w:t>
      </w:r>
      <w:r>
        <w:t xml:space="preserve"> </w:t>
      </w:r>
      <w:r>
        <w:t xml:space="preserve">SB  143</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br/>
      </w:r>
    </w:p>
    <w:p>
      <w:pPr>
        <w:pStyle w:val="RecordHeading3"/>
      </w:pPr>
      <w:r>
        <w:rPr>
          <w:b/>
        </w:rPr>
        <w:t xml:space="preserve">Public Advocate</w:t>
      </w:r>
    </w:p>
    <w:p>
      <w:pPr>
        <w:pStyle w:val="RecordBase"/>
        <w:ind w:left="120" w:hanging="120"/>
      </w:pPr>
      <w:r>
        <w:t xml:space="preserve">Counsel for indigent parties in temporary removal hearings, court appointment - </w:t>
      </w:r>
      <w:r>
        <w:t xml:space="preserve"> </w:t>
      </w:r>
      <w:r>
        <w:t xml:space="preserve">HB  96</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Indigency, determination of - </w:t>
      </w:r>
      <w:r>
        <w:t xml:space="preserve"> </w:t>
      </w:r>
      <w:r>
        <w:t xml:space="preserve">HB  392</w:t>
      </w:r>
    </w:p>
    <w:p>
      <w:pPr>
        <w:pStyle w:val="RecordBase"/>
        <w:ind w:left="120" w:hanging="120"/>
      </w:pPr>
      <w:r>
        <w:t xml:space="preserve">Juvenile courts, public proceedings, pilot project - </w:t>
      </w:r>
      <w:r>
        <w:t xml:space="preserve"> </w:t>
      </w:r>
      <w:r>
        <w:t xml:space="preserve">SB  40</w:t>
      </w:r>
    </w:p>
    <w:p>
      <w:pPr>
        <w:pStyle w:val="RecordBase"/>
        <w:ind w:left="120" w:hanging="120"/>
      </w:pPr>
      <w:r>
        <w:t xml:space="preserve">Legal assistance, payment for - </w:t>
      </w:r>
      <w:r>
        <w:t xml:space="preserve"> </w:t>
      </w:r>
      <w:r>
        <w:t xml:space="preserve">HB  391</w:t>
      </w:r>
      <w:r>
        <w:t xml:space="preserve">;</w:t>
      </w:r>
      <w:r>
        <w:t xml:space="preserve"> </w:t>
      </w:r>
      <w:r>
        <w:t xml:space="preserve">HB  392</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br/>
      </w:r>
    </w:p>
    <w:p>
      <w:pPr>
        <w:pStyle w:val="RecordHeading3"/>
      </w:pPr>
      <w:r>
        <w:rPr>
          <w:b/>
        </w:rPr>
        <w:t xml:space="preserve">Public Assistance</w:t>
      </w:r>
    </w:p>
    <w:p>
      <w:pPr>
        <w:pStyle w:val="RecordBase"/>
        <w:ind w:left="120" w:hanging="120"/>
      </w:pPr>
      <w:r>
        <w:t xml:space="preserve">ABLE accounts, report required - </w:t>
      </w:r>
      <w:r>
        <w:t xml:space="preserve"> </w:t>
      </w:r>
      <w:r>
        <w:t xml:space="preserve">HB  74</w:t>
      </w:r>
      <w:r>
        <w:t xml:space="preserve">: </w:t>
      </w:r>
      <w:r>
        <w:t xml:space="preserve">SFA</w:t>
      </w:r>
      <w:r>
        <w:t xml:space="preserve"> (</w:t>
      </w:r>
      <w:r>
        <w:t xml:space="preserve">1</w:t>
      </w:r>
      <w:r>
        <w:t xml:space="preserve">)</w:t>
      </w:r>
    </w:p>
    <w:p>
      <w:pPr>
        <w:pStyle w:val="RecordBase"/>
        <w:ind w:left="120" w:hanging="120"/>
      </w:pPr>
      <w:r>
        <w:t xml:space="preserve">Amino</w:t>
      </w:r>
    </w:p>
    <w:p>
      <w:pPr>
        <w:pStyle w:val="RecordBase"/>
        <w:ind w:left="240" w:hanging="192"/>
      </w:pPr>
      <w:r>
        <w:t xml:space="preserve"> acid-based elemental  formula, benefit coverage - </w:t>
      </w:r>
      <w:r>
        <w:t xml:space="preserve"> </w:t>
      </w:r>
      <w:r>
        <w:t xml:space="preserve">SB  193</w:t>
      </w:r>
    </w:p>
    <w:p>
      <w:pPr>
        <w:pStyle w:val="RecordBase"/>
        <w:ind w:left="240" w:hanging="192"/>
      </w:pPr>
      <w:r>
        <w:t xml:space="preserve"> acid-based elemental formula, benefit coverage - </w:t>
      </w:r>
      <w:r>
        <w:t xml:space="preserve"> </w:t>
      </w:r>
      <w:r>
        <w:t xml:space="preserve">HB  353</w:t>
      </w:r>
    </w:p>
    <w:p>
      <w:pPr>
        <w:pStyle w:val="RecordBase"/>
        <w:ind w:left="240" w:hanging="192"/>
      </w:pPr>
      <w:r>
        <w:t xml:space="preserve"> acid-based elemental medical formula, benefit coverage - </w:t>
      </w:r>
      <w:r>
        <w:t xml:space="preserve"> </w:t>
      </w:r>
      <w:r>
        <w:t xml:space="preserve">SB  146</w:t>
      </w:r>
    </w:p>
    <w:p>
      <w:pPr>
        <w:pStyle w:val="RecordBase"/>
        <w:ind w:left="120" w:hanging="120"/>
      </w:pPr>
      <w:r>
        <w:t xml:space="preserve">Eligibility for benefits, substance abuse screening - </w:t>
      </w:r>
      <w:r>
        <w:t xml:space="preserve"> </w:t>
      </w:r>
      <w:r>
        <w:t xml:space="preserve">HB  62</w:t>
      </w:r>
    </w:p>
    <w:p>
      <w:pPr>
        <w:pStyle w:val="RecordBase"/>
        <w:ind w:left="120" w:hanging="120"/>
      </w:pPr>
      <w:r>
        <w:t xml:space="preserve">Foster homes, per diem increase - </w:t>
      </w:r>
      <w:r>
        <w:t xml:space="preserve"> </w:t>
      </w:r>
      <w:r>
        <w:t xml:space="preserve">HJR 12</w:t>
      </w:r>
    </w:p>
    <w:p>
      <w:pPr>
        <w:pStyle w:val="RecordBase"/>
        <w:ind w:left="120" w:hanging="120"/>
      </w:pPr>
      <w:r>
        <w:t xml:space="preserve">Homelessness prevention, expansion of pilot project for - </w:t>
      </w:r>
      <w:r>
        <w:t xml:space="preserve"> </w:t>
      </w:r>
      <w:r>
        <w:t xml:space="preserve">SB  225</w:t>
      </w:r>
      <w:r>
        <w:t xml:space="preserve">;</w:t>
      </w:r>
      <w:r>
        <w:t xml:space="preserve"> </w:t>
      </w:r>
      <w:r>
        <w:t xml:space="preserve">SB  225</w:t>
      </w:r>
      <w:r>
        <w:t xml:space="preserve">: </w:t>
      </w:r>
      <w:r>
        <w:t xml:space="preserve">SCS</w:t>
      </w:r>
      <w:r>
        <w:t xml:space="preserve">;</w:t>
      </w:r>
      <w:r>
        <w:t xml:space="preserve"> </w:t>
      </w:r>
      <w:r>
        <w:t xml:space="preserve">HB  476</w:t>
      </w:r>
      <w:r>
        <w:t xml:space="preserve">;</w:t>
      </w:r>
      <w:r>
        <w:t xml:space="preserve"> </w:t>
      </w:r>
      <w:r>
        <w:t xml:space="preserve">HB  476</w:t>
      </w:r>
      <w:r>
        <w:t xml:space="preserve">: </w:t>
      </w:r>
      <w:r>
        <w:t xml:space="preserve">HCS</w:t>
      </w:r>
    </w:p>
    <w:p>
      <w:pPr>
        <w:pStyle w:val="RecordBase"/>
        <w:ind w:left="120" w:hanging="120"/>
      </w:pPr>
      <w:r>
        <w:t xml:space="preserve">Medicaid eligibility, property, fair market value for - </w:t>
      </w:r>
      <w:r>
        <w:t xml:space="preserve"> </w:t>
      </w:r>
      <w:r>
        <w:t xml:space="preserve">HB  197</w:t>
      </w:r>
    </w:p>
    <w:p>
      <w:pPr>
        <w:pStyle w:val="RecordBase"/>
        <w:ind w:left="120" w:hanging="120"/>
      </w:pPr>
      <w:r>
        <w:t xml:space="preserve">Medically fragile individuals with intellectual and developmental disabilities, task force on - </w:t>
      </w:r>
      <w:r>
        <w:t xml:space="preserve"> </w:t>
      </w:r>
      <w:r>
        <w:t xml:space="preserve">HCR 260</w:t>
      </w:r>
    </w:p>
    <w:p>
      <w:pPr>
        <w:pStyle w:val="RecordBase"/>
        <w:ind w:left="120" w:hanging="120"/>
      </w:pPr>
      <w:r>
        <w:t xml:space="preserve">Property sold at auction, eligibility for public assistance, make requirement for - </w:t>
      </w:r>
      <w:r>
        <w:t xml:space="preserve"> </w:t>
      </w:r>
      <w:r>
        <w:t xml:space="preserve">HB  562</w:t>
      </w:r>
      <w:r>
        <w:t xml:space="preserve">: </w:t>
      </w:r>
      <w:r>
        <w:t xml:space="preserve">SCS</w:t>
      </w:r>
    </w:p>
    <w:p>
      <w:pPr>
        <w:pStyle w:val="RecordBase"/>
        <w:ind w:left="120" w:hanging="120"/>
      </w:pPr>
      <w:r>
        <w:t xml:space="preserve">Public</w:t>
      </w:r>
    </w:p>
    <w:p>
      <w:pPr>
        <w:pStyle w:val="RecordBase"/>
        <w:ind w:left="240" w:hanging="192"/>
      </w:pPr>
      <w:r>
        <w:t xml:space="preserve"> assistance fraud, use of social media postings - </w:t>
      </w:r>
      <w:r>
        <w:t xml:space="preserve"> </w:t>
      </w:r>
      <w:r>
        <w:t xml:space="preserve">HB  521</w:t>
      </w:r>
    </w:p>
    <w:p>
      <w:pPr>
        <w:pStyle w:val="RecordBase"/>
        <w:ind w:left="240" w:hanging="192"/>
      </w:pPr>
      <w:r>
        <w:t xml:space="preserve"> assistance program fraud, benefits revocation - </w:t>
      </w:r>
      <w:r>
        <w:t xml:space="preserve"> </w:t>
      </w:r>
      <w:r>
        <w:t xml:space="preserve">HB  348</w:t>
      </w:r>
    </w:p>
    <w:p>
      <w:pPr>
        <w:pStyle w:val="RecordBase"/>
        <w:ind w:left="120" w:hanging="120"/>
      </w:pPr>
      <w:r>
        <w:t xml:space="preserve">Welfare to work, 12 month income disregard - </w:t>
      </w:r>
      <w:r>
        <w:t xml:space="preserve"> </w:t>
      </w:r>
      <w:r>
        <w:t xml:space="preserve">HB  63</w:t>
        <w:br/>
      </w:r>
    </w:p>
    <w:p>
      <w:pPr>
        <w:pStyle w:val="RecordHeading3"/>
      </w:pPr>
      <w:r>
        <w:rPr>
          <w:b/>
        </w:rPr>
        <w:t xml:space="preserve">Public Authorities</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Fire commission, firefighter and volunteer fire department supplements - </w:t>
      </w:r>
      <w:r>
        <w:t xml:space="preserve"> </w:t>
      </w:r>
      <w:r>
        <w:t xml:space="preserve">HB  526</w:t>
      </w:r>
    </w:p>
    <w:p>
      <w:pPr>
        <w:pStyle w:val="RecordBase"/>
        <w:ind w:left="120" w:hanging="120"/>
      </w:pPr>
      <w:r>
        <w:t xml:space="preserve">Kentucky</w:t>
      </w:r>
    </w:p>
    <w:p>
      <w:pPr>
        <w:pStyle w:val="RecordBase"/>
        <w:ind w:left="240" w:hanging="192"/>
      </w:pPr>
      <w:r>
        <w:t xml:space="preserve"> Housing Corporation, federal low income housing tax credit, application process - </w:t>
      </w:r>
      <w:r>
        <w:t xml:space="preserve"> </w:t>
      </w:r>
      <w:r>
        <w:t xml:space="preserve">HB  411</w:t>
      </w:r>
      <w:r>
        <w:t xml:space="preserve">: </w:t>
      </w:r>
      <w:r>
        <w:t xml:space="preserve">HCS</w:t>
      </w:r>
    </w:p>
    <w:p>
      <w:pPr>
        <w:pStyle w:val="RecordBase"/>
        <w:ind w:left="240" w:hanging="192"/>
      </w:pPr>
      <w:r>
        <w:t xml:space="preserve"> Housing Corporation, federal low-income housing tax credit, application process - </w:t>
      </w:r>
      <w:r>
        <w:t xml:space="preserve"> </w:t>
      </w:r>
      <w:r>
        <w:t xml:space="preserve">HB  411</w:t>
      </w:r>
    </w:p>
    <w:p>
      <w:pPr>
        <w:pStyle w:val="RecordBase"/>
        <w:ind w:left="120" w:hanging="120"/>
      </w:pPr>
      <w:r>
        <w:t xml:space="preserve">Local public agency, purchasing, local bidder in, preference for - </w:t>
      </w:r>
      <w:r>
        <w:t xml:space="preserve"> </w:t>
      </w:r>
      <w:r>
        <w:t xml:space="preserve">HB  624</w:t>
      </w:r>
    </w:p>
    <w:p>
      <w:pPr>
        <w:pStyle w:val="RecordBase"/>
        <w:ind w:left="120" w:hanging="120"/>
      </w:pPr>
      <w:r>
        <w:t xml:space="preserve">Public works projects, Kentucky residents and apprentices, employment of - </w:t>
      </w:r>
      <w:r>
        <w:t xml:space="preserve"> </w:t>
      </w:r>
      <w:r>
        <w:t xml:space="preserve">HB  73</w:t>
      </w:r>
    </w:p>
    <w:p>
      <w:pPr>
        <w:pStyle w:val="RecordBase"/>
        <w:ind w:left="120" w:hanging="120"/>
      </w:pPr>
      <w:r>
        <w:t xml:space="preserve">Retail or wholesale sale of commercial products by state entities - </w:t>
      </w:r>
      <w:r>
        <w:t xml:space="preserve"> </w:t>
      </w:r>
      <w:r>
        <w:t xml:space="preserve">HB  127</w:t>
      </w:r>
      <w:r>
        <w:t xml:space="preserve">: </w:t>
      </w:r>
      <w:r>
        <w:t xml:space="preserve">SCS</w:t>
      </w:r>
      <w:r>
        <w:t xml:space="preserve">;</w:t>
      </w:r>
      <w:r>
        <w:t xml:space="preserve"> </w:t>
      </w:r>
      <w:r>
        <w:t xml:space="preserve">SB  173</w:t>
      </w:r>
      <w:r>
        <w:t xml:space="preserve">;</w:t>
      </w:r>
      <w:r>
        <w:t xml:space="preserve"> </w:t>
      </w:r>
      <w:r>
        <w:t xml:space="preserve">HB  319</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Rule for computing time, state agencies to comply with - </w:t>
      </w:r>
      <w:r>
        <w:t xml:space="preserve"> </w:t>
      </w:r>
      <w:r>
        <w:t xml:space="preserve">HB  574</w:t>
        <w:br/>
      </w:r>
    </w:p>
    <w:p>
      <w:pPr>
        <w:pStyle w:val="RecordHeading3"/>
      </w:pPr>
      <w:r>
        <w:rPr>
          <w:b/>
        </w:rPr>
        <w:t xml:space="preserve">Public Buildings and Grounds</w:t>
      </w:r>
    </w:p>
    <w:p>
      <w:pPr>
        <w:pStyle w:val="RecordBase"/>
        <w:ind w:left="120" w:hanging="120"/>
      </w:pPr>
      <w:r>
        <w:t xml:space="preserve">Cell</w:t>
      </w:r>
    </w:p>
    <w:p>
      <w:pPr>
        <w:pStyle w:val="RecordBase"/>
        <w:ind w:left="240" w:hanging="192"/>
      </w:pPr>
      <w:r>
        <w:t xml:space="preserve"> tower placement, when PSC to be notified, Finance Cabinet properties,  exemptions - </w:t>
      </w:r>
      <w:r>
        <w:t xml:space="preserve"> </w:t>
      </w:r>
      <w:r>
        <w:t xml:space="preserve">SB  90</w:t>
      </w:r>
      <w:r>
        <w:t xml:space="preserve">: </w:t>
      </w:r>
      <w:r>
        <w:t xml:space="preserve">HCS</w:t>
      </w:r>
    </w:p>
    <w:p>
      <w:pPr>
        <w:pStyle w:val="RecordBase"/>
        <w:ind w:left="240" w:hanging="192"/>
      </w:pPr>
      <w:r>
        <w:t xml:space="preserve"> tower placement, when PSC to be notified, universities,  exemptions - </w:t>
      </w:r>
      <w:r>
        <w:t xml:space="preserve"> </w:t>
      </w:r>
      <w:r>
        <w:t xml:space="preserve">SB  90</w:t>
      </w:r>
      <w:r>
        <w:t xml:space="preserve">: </w:t>
      </w:r>
      <w:r>
        <w:t xml:space="preserve">HCS</w:t>
      </w:r>
    </w:p>
    <w:p>
      <w:pPr>
        <w:pStyle w:val="RecordBase"/>
        <w:ind w:left="120" w:hanging="120"/>
      </w:pPr>
      <w:r>
        <w:t xml:space="preserve">Contracts, Kentucky Buy American Act, compliance with - </w:t>
      </w:r>
      <w:r>
        <w:t xml:space="preserve"> </w:t>
      </w:r>
      <w:r>
        <w:t xml:space="preserve">HB  227</w:t>
      </w:r>
    </w:p>
    <w:p>
      <w:pPr>
        <w:pStyle w:val="RecordBase"/>
        <w:ind w:left="120" w:hanging="120"/>
      </w:pPr>
      <w:r>
        <w:t xml:space="preserve">Government property, concealed deadly weapons, permit holders, lift prohibitions on - </w:t>
      </w:r>
      <w:r>
        <w:t xml:space="preserve"> </w:t>
      </w:r>
      <w:r>
        <w:t xml:space="preserve">HB  221</w:t>
      </w:r>
    </w:p>
    <w:p>
      <w:pPr>
        <w:pStyle w:val="RecordBase"/>
        <w:ind w:left="120" w:hanging="120"/>
      </w:pPr>
      <w:r>
        <w:t xml:space="preserve">Indoor smoking, prohibition in enclosed public places, exceptions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Items on public display, appropriate public education for, provision of - </w:t>
      </w:r>
      <w:r>
        <w:t xml:space="preserve"> </w:t>
      </w:r>
      <w:r>
        <w:t xml:space="preserve">HB  146</w:t>
      </w:r>
    </w:p>
    <w:p>
      <w:pPr>
        <w:pStyle w:val="RecordBase"/>
        <w:ind w:left="120" w:hanging="120"/>
      </w:pPr>
      <w:r>
        <w:t xml:space="preserve">Prohibition of concealed weapons, notices, regulations - </w:t>
      </w:r>
      <w:r>
        <w:t xml:space="preserve"> </w:t>
      </w:r>
      <w:r>
        <w:t xml:space="preserve">SB  257</w:t>
      </w:r>
      <w:r>
        <w:t xml:space="preserve">;</w:t>
      </w:r>
      <w:r>
        <w:t xml:space="preserve"> </w:t>
      </w:r>
      <w:r>
        <w:t xml:space="preserve">HB  531</w:t>
      </w:r>
    </w:p>
    <w:p>
      <w:pPr>
        <w:pStyle w:val="RecordBase"/>
        <w:ind w:left="120" w:hanging="120"/>
      </w:pPr>
      <w:r>
        <w:t xml:space="preserve">Public</w:t>
      </w:r>
    </w:p>
    <w:p>
      <w:pPr>
        <w:pStyle w:val="RecordBase"/>
        <w:ind w:left="240" w:hanging="192"/>
      </w:pPr>
      <w:r>
        <w:t xml:space="preserve"> postsecondary campuses, restrictions of freedom of speech on, limitation of - </w:t>
      </w:r>
      <w:r>
        <w:t xml:space="preserve"> </w:t>
      </w:r>
      <w:r>
        <w:t xml:space="preserve">HB  145</w:t>
      </w:r>
    </w:p>
    <w:p>
      <w:pPr>
        <w:pStyle w:val="RecordBase"/>
        <w:ind w:left="240" w:hanging="192"/>
      </w:pPr>
      <w:r>
        <w:t xml:space="preserve"> works projects, Kentucky residents and apprentices, employment of - </w:t>
      </w:r>
      <w:r>
        <w:t xml:space="preserve"> </w:t>
      </w:r>
      <w:r>
        <w:t xml:space="preserve">HB  73</w:t>
      </w:r>
    </w:p>
    <w:p>
      <w:pPr>
        <w:pStyle w:val="RecordBase"/>
        <w:ind w:left="120" w:hanging="120"/>
      </w:pPr>
      <w:r>
        <w:t xml:space="preserve">Public-private</w:t>
      </w:r>
    </w:p>
    <w:p>
      <w:pPr>
        <w:pStyle w:val="RecordBase"/>
        <w:ind w:left="240" w:hanging="192"/>
      </w:pPr>
      <w:r>
        <w:t xml:space="preserve"> partnerships, clarify legislative authorization requirements - </w:t>
      </w:r>
      <w:r>
        <w:t xml:space="preserve"> </w:t>
      </w:r>
      <w:r>
        <w:t xml:space="preserve">HB  309</w:t>
      </w:r>
      <w:r>
        <w:t xml:space="preserve">: </w:t>
      </w:r>
      <w:r>
        <w:t xml:space="preserve">HCS</w:t>
      </w:r>
    </w:p>
    <w:p>
      <w:pPr>
        <w:pStyle w:val="RecordBase"/>
        <w:ind w:left="240" w:hanging="192"/>
      </w:pPr>
      <w:r>
        <w:t xml:space="preserve"> partnerships, framework for use thereof by state and local government - </w:t>
      </w:r>
      <w:r>
        <w:t xml:space="preserve"> </w:t>
      </w:r>
      <w:r>
        <w:t xml:space="preserve">SB  132</w:t>
      </w:r>
      <w:r>
        <w:t xml:space="preserve">;</w:t>
      </w:r>
      <w:r>
        <w:t xml:space="preserve"> </w:t>
      </w:r>
      <w:r>
        <w:t xml:space="preserve">HB  309</w:t>
      </w:r>
    </w:p>
    <w:p>
      <w:pPr>
        <w:pStyle w:val="RecordBase"/>
        <w:ind w:left="240" w:hanging="192"/>
      </w:pPr>
      <w:r>
        <w:t xml:space="preserve"> partnerships, prevailing wage requirements - </w:t>
      </w:r>
      <w:r>
        <w:t xml:space="preserve"> </w:t>
      </w:r>
      <w:r>
        <w:t xml:space="preserve">HB  309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partnerships, prevailing wages, exclusions from - </w:t>
      </w:r>
      <w:r>
        <w:t xml:space="preserve"> </w:t>
      </w:r>
      <w:r>
        <w:t xml:space="preserve">HB  309</w:t>
      </w:r>
      <w:r>
        <w:t xml:space="preserve">: </w:t>
      </w:r>
      <w:r>
        <w:t xml:space="preserve">SFA</w:t>
      </w:r>
      <w:r>
        <w:t xml:space="preserve"> (</w:t>
      </w:r>
      <w:r>
        <w:t xml:space="preserve">7</w:t>
      </w:r>
      <w:r>
        <w:t xml:space="preserve">)</w:t>
      </w:r>
    </w:p>
    <w:p>
      <w:pPr>
        <w:pStyle w:val="RecordBase"/>
        <w:ind w:left="120" w:hanging="120"/>
      </w:pPr>
      <w:r>
        <w:t xml:space="preserve">State</w:t>
      </w:r>
    </w:p>
    <w:p>
      <w:pPr>
        <w:pStyle w:val="RecordBase"/>
        <w:ind w:left="240" w:hanging="192"/>
      </w:pPr>
      <w:r>
        <w:t xml:space="preserve"> highways, waiting period for naming for state official - </w:t>
      </w:r>
      <w:r>
        <w:t xml:space="preserve"> </w:t>
      </w:r>
      <w:r>
        <w:t xml:space="preserve">HB  260</w:t>
      </w:r>
    </w:p>
    <w:p>
      <w:pPr>
        <w:pStyle w:val="RecordBase"/>
        <w:ind w:left="240" w:hanging="192"/>
      </w:pPr>
      <w:r>
        <w:t xml:space="preserve"> leases, procedures for - </w:t>
      </w:r>
      <w:r>
        <w:t xml:space="preserve"> </w:t>
      </w:r>
      <w:r>
        <w:t xml:space="preserve">HB  457</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Urban-county government, transient room tax, use of for convention center purposes - </w:t>
      </w:r>
      <w:r>
        <w:t xml:space="preserve"> </w:t>
      </w:r>
      <w:r>
        <w:t xml:space="preserve">HB  52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55</w:t>
      </w:r>
      <w:r>
        <w:t xml:space="preserve">: </w:t>
      </w:r>
      <w:r>
        <w:t xml:space="preserve">SCS</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535</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br/>
      </w:r>
    </w:p>
    <w:p>
      <w:pPr>
        <w:pStyle w:val="RecordHeading3"/>
      </w:pPr>
      <w:r>
        <w:rPr>
          <w:b/>
        </w:rPr>
        <w:t xml:space="preserve">Public Ethics</w:t>
      </w:r>
    </w:p>
    <w:p>
      <w:pPr>
        <w:pStyle w:val="RecordBase"/>
        <w:ind w:left="120" w:hanging="120"/>
      </w:pPr>
      <w:r>
        <w:t xml:space="preserve">Constitutional amendment, elections, limitation of spending on, urge Congress to propose - </w:t>
      </w:r>
      <w:r>
        <w:t xml:space="preserve"> </w:t>
      </w:r>
      <w:r>
        <w:t xml:space="preserve">HCR 14</w:t>
      </w:r>
    </w:p>
    <w:p>
      <w:pPr>
        <w:pStyle w:val="RecordBase"/>
        <w:ind w:left="120" w:hanging="120"/>
      </w:pPr>
      <w:r>
        <w:t xml:space="preserve">Legislative statement of financial disclosure, include names of clients for consulting services - </w:t>
      </w:r>
      <w:r>
        <w:t xml:space="preserve"> </w:t>
      </w:r>
      <w:r>
        <w:t xml:space="preserve">HB  383</w:t>
      </w:r>
    </w:p>
    <w:p>
      <w:pPr>
        <w:pStyle w:val="RecordBase"/>
        <w:ind w:left="120" w:hanging="120"/>
      </w:pPr>
      <w:r>
        <w:t xml:space="preserve">Matrimonial nepotism, prohibition of - </w:t>
      </w:r>
      <w:r>
        <w:t xml:space="preserve"> </w:t>
      </w:r>
      <w:r>
        <w:t xml:space="preserve">HB  572</w:t>
        <w:br/>
      </w:r>
    </w:p>
    <w:p>
      <w:pPr>
        <w:pStyle w:val="RecordHeading3"/>
      </w:pPr>
      <w:r>
        <w:rPr>
          <w:b/>
        </w:rPr>
        <w:t xml:space="preserve">Public Health</w:t>
      </w:r>
    </w:p>
    <w:p>
      <w:pPr>
        <w:pStyle w:val="RecordBase"/>
        <w:ind w:left="120" w:hanging="120"/>
      </w:pPr>
      <w:r>
        <w:t xml:space="preserve">Abortion, regulation of - </w:t>
      </w:r>
      <w:r>
        <w:t xml:space="preserve"> </w:t>
      </w:r>
      <w:r>
        <w:t xml:space="preserve">SB  212</w:t>
      </w:r>
      <w:r>
        <w:t xml:space="preserve">;</w:t>
      </w:r>
      <w:r>
        <w:t xml:space="preserve"> </w:t>
      </w:r>
      <w:r>
        <w:t xml:space="preserve">HB  492</w:t>
      </w:r>
    </w:p>
    <w:p>
      <w:pPr>
        <w:pStyle w:val="RecordBase"/>
        <w:ind w:left="120" w:hanging="120"/>
      </w:pPr>
      <w:r>
        <w:t xml:space="preserve">Adoptive parents, certified homes, listing of - </w:t>
      </w:r>
      <w:r>
        <w:t xml:space="preserve"> </w:t>
      </w:r>
      <w:r>
        <w:t xml:space="preserve">HB  482</w:t>
      </w:r>
    </w:p>
    <w:p>
      <w:pPr>
        <w:pStyle w:val="RecordBase"/>
        <w:ind w:left="120" w:hanging="120"/>
      </w:pPr>
      <w:r>
        <w:t xml:space="preserve">Advanced practice registered nurses, add medical authorization - </w:t>
      </w:r>
      <w:r>
        <w:t xml:space="preserve"> </w:t>
      </w:r>
      <w:r>
        <w:t xml:space="preserve">SB  114</w:t>
      </w:r>
    </w:p>
    <w:p>
      <w:pPr>
        <w:pStyle w:val="RecordBase"/>
        <w:ind w:left="120" w:hanging="120"/>
      </w:pPr>
      <w:r>
        <w:t xml:space="preserve">Amino</w:t>
      </w:r>
    </w:p>
    <w:p>
      <w:pPr>
        <w:pStyle w:val="RecordBase"/>
        <w:ind w:left="240" w:hanging="192"/>
      </w:pPr>
      <w:r>
        <w:t xml:space="preserve"> acid-based elemental  formula, benefit coverage - </w:t>
      </w:r>
      <w:r>
        <w:t xml:space="preserve"> </w:t>
      </w:r>
      <w:r>
        <w:t xml:space="preserve">SB  193</w:t>
      </w:r>
    </w:p>
    <w:p>
      <w:pPr>
        <w:pStyle w:val="RecordBase"/>
        <w:ind w:left="240" w:hanging="192"/>
      </w:pPr>
      <w:r>
        <w:t xml:space="preserve"> acid-based elemental formula, benefit coverage - </w:t>
      </w:r>
      <w:r>
        <w:t xml:space="preserve"> </w:t>
      </w:r>
      <w:r>
        <w:t xml:space="preserve">HB  353</w:t>
      </w:r>
    </w:p>
    <w:p>
      <w:pPr>
        <w:pStyle w:val="RecordBase"/>
        <w:ind w:left="240" w:hanging="192"/>
      </w:pPr>
      <w:r>
        <w:t xml:space="preserve"> acid-based elemental medical formula, benefit coverage - </w:t>
      </w:r>
      <w:r>
        <w:t xml:space="preserve"> </w:t>
      </w:r>
      <w:r>
        <w:t xml:space="preserve">SB  146</w:t>
      </w:r>
    </w:p>
    <w:p>
      <w:pPr>
        <w:pStyle w:val="RecordBase"/>
        <w:ind w:left="120" w:hanging="120"/>
      </w:pPr>
      <w:r>
        <w:t xml:space="preserve">Assisted-living community, education and information on influenza disease, requirement for - </w:t>
      </w:r>
      <w:r>
        <w:t xml:space="preserve"> </w:t>
      </w:r>
      <w:r>
        <w:t xml:space="preserve">HB  562</w:t>
      </w:r>
      <w:r>
        <w:t xml:space="preserve">: </w:t>
      </w:r>
      <w:r>
        <w:t xml:space="preserve">SCS</w:t>
      </w:r>
    </w:p>
    <w:p>
      <w:pPr>
        <w:pStyle w:val="RecordBase"/>
        <w:ind w:left="120" w:hanging="120"/>
      </w:pPr>
      <w:r>
        <w:t xml:space="preserve">Biological products, prescribing - </w:t>
      </w:r>
      <w:r>
        <w:t xml:space="preserve"> </w:t>
      </w:r>
      <w:r>
        <w:t xml:space="preserve">SB  134</w:t>
      </w:r>
      <w:r>
        <w:t xml:space="preserve">;</w:t>
      </w:r>
      <w:r>
        <w:t xml:space="preserve"> </w:t>
      </w:r>
      <w:r>
        <w:t xml:space="preserve">SB  134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Breastfeeding awareness, importance of, recognition - </w:t>
      </w:r>
      <w:r>
        <w:t xml:space="preserve"> </w:t>
      </w:r>
      <w:r>
        <w:t xml:space="preserve">SCR 9</w:t>
      </w:r>
    </w:p>
    <w:p>
      <w:pPr>
        <w:pStyle w:val="RecordBase"/>
        <w:ind w:left="120" w:hanging="120"/>
      </w:pPr>
      <w:r>
        <w:t xml:space="preserve">Colon cancer, underinsured individuals, screening, examination, and treatment program - </w:t>
      </w:r>
      <w:r>
        <w:t xml:space="preserve"> </w:t>
      </w:r>
      <w:r>
        <w:t xml:space="preserve">SB  78</w:t>
      </w:r>
      <w:r>
        <w:t xml:space="preserve">;</w:t>
      </w:r>
      <w:r>
        <w:t xml:space="preserve"> </w:t>
      </w:r>
      <w:r>
        <w:t xml:space="preserve">SB  78</w:t>
      </w:r>
      <w:r>
        <w:t xml:space="preserve">: </w:t>
      </w:r>
      <w:r>
        <w:t xml:space="preserve">SCS</w:t>
      </w:r>
      <w:r>
        <w:t xml:space="preserve">;</w:t>
      </w:r>
      <w:r>
        <w:t xml:space="preserve"> </w:t>
      </w:r>
      <w:r>
        <w:t xml:space="preserve">HB  115</w:t>
      </w:r>
      <w:r>
        <w:t xml:space="preserve">;</w:t>
      </w:r>
      <w:r>
        <w:t xml:space="preserve"> </w:t>
      </w:r>
      <w:r>
        <w:t xml:space="preserve">HB  115</w:t>
      </w:r>
      <w:r>
        <w:t xml:space="preserve">: </w:t>
      </w:r>
      <w:r>
        <w:t xml:space="preserve">HCS</w:t>
      </w:r>
    </w:p>
    <w:p>
      <w:pPr>
        <w:pStyle w:val="RecordBase"/>
        <w:ind w:left="120" w:hanging="120"/>
      </w:pPr>
      <w:r>
        <w:t xml:space="preserve">Commission supporting the intellectually or developmentally disabled, membership - </w:t>
      </w:r>
      <w:r>
        <w:t xml:space="preserve"> </w:t>
      </w:r>
      <w:r>
        <w:t xml:space="preserve">HB  369</w:t>
      </w:r>
      <w:r>
        <w:t xml:space="preserve">;</w:t>
      </w:r>
      <w:r>
        <w:t xml:space="preserve"> </w:t>
      </w:r>
      <w:r>
        <w:t xml:space="preserve">HB  369</w:t>
      </w:r>
      <w:r>
        <w:t xml:space="preserve">: </w:t>
      </w:r>
      <w:r>
        <w:t xml:space="preserve">HCS</w:t>
      </w:r>
      <w:r>
        <w:t xml:space="preserve">, </w:t>
      </w:r>
      <w:r>
        <w:t xml:space="preserve">SCS</w:t>
      </w:r>
    </w:p>
    <w:p>
      <w:pPr>
        <w:pStyle w:val="RecordBase"/>
        <w:ind w:left="120" w:hanging="120"/>
      </w:pPr>
      <w:r>
        <w:t xml:space="preserve">CPR training in high school, requirement for - </w:t>
      </w:r>
      <w:r>
        <w:t xml:space="preserve"> </w:t>
      </w:r>
      <w:r>
        <w:t xml:space="preserve">SB  33</w:t>
      </w:r>
      <w:r>
        <w:t xml:space="preserve">;</w:t>
      </w:r>
      <w:r>
        <w:t xml:space="preserve"> </w:t>
      </w:r>
      <w:r>
        <w:t xml:space="preserve">HB  289</w:t>
      </w:r>
    </w:p>
    <w:p>
      <w:pPr>
        <w:pStyle w:val="RecordBase"/>
        <w:ind w:left="120" w:hanging="120"/>
      </w:pPr>
      <w:r>
        <w:t xml:space="preserve">Dense breast tissue, information to be provided - </w:t>
      </w:r>
      <w:r>
        <w:t xml:space="preserve"> </w:t>
      </w:r>
      <w:r>
        <w:t xml:space="preserve">HB  20</w:t>
      </w:r>
      <w:r>
        <w:t xml:space="preserve">;</w:t>
      </w:r>
      <w:r>
        <w:t xml:space="preserve"> </w:t>
      </w:r>
      <w:r>
        <w:t xml:space="preserve">HB  20</w:t>
      </w:r>
      <w:r>
        <w:t xml:space="preserve">: </w:t>
      </w:r>
      <w:r>
        <w:t xml:space="preserve">HCS</w:t>
      </w:r>
    </w:p>
    <w:p>
      <w:pPr>
        <w:pStyle w:val="RecordBase"/>
        <w:ind w:left="120" w:hanging="120"/>
      </w:pPr>
      <w:r>
        <w:t xml:space="preserve">Denturity,</w:t>
      </w:r>
    </w:p>
    <w:p>
      <w:pPr>
        <w:pStyle w:val="RecordBase"/>
        <w:ind w:left="240" w:hanging="192"/>
      </w:pPr>
      <w:r>
        <w:t xml:space="preserve"> board - </w:t>
      </w:r>
      <w:r>
        <w:t xml:space="preserve"> </w:t>
      </w:r>
      <w:r>
        <w:t xml:space="preserve">HB  77</w:t>
      </w:r>
    </w:p>
    <w:p>
      <w:pPr>
        <w:pStyle w:val="RecordBase"/>
        <w:ind w:left="240" w:hanging="192"/>
      </w:pPr>
      <w:r>
        <w:t xml:space="preserve"> board of - </w:t>
      </w:r>
      <w:r>
        <w:t xml:space="preserve"> </w:t>
      </w:r>
      <w:r>
        <w:t xml:space="preserve">HB  77</w:t>
      </w:r>
      <w:r>
        <w:t xml:space="preserve">: </w:t>
      </w:r>
      <w:r>
        <w:t xml:space="preserve">HCA</w:t>
      </w:r>
      <w:r>
        <w:t xml:space="preserve"> (</w:t>
      </w:r>
      <w:r>
        <w:t xml:space="preserve">1</w:t>
      </w:r>
      <w:r>
        <w:t xml:space="preserve">)</w:t>
      </w:r>
      <w:r>
        <w:t xml:space="preserve">, </w:t>
      </w:r>
      <w:r>
        <w:t xml:space="preserve">HCS</w:t>
      </w:r>
    </w:p>
    <w:p>
      <w:pPr>
        <w:pStyle w:val="RecordBase"/>
        <w:ind w:left="120" w:hanging="120"/>
      </w:pPr>
      <w:r>
        <w:t xml:space="preserve">Drug abuse prevention program, schools to establish - </w:t>
      </w:r>
      <w:r>
        <w:t xml:space="preserve"> </w:t>
      </w:r>
      <w:r>
        <w:t xml:space="preserve">HB  456</w:t>
      </w:r>
    </w:p>
    <w:p>
      <w:pPr>
        <w:pStyle w:val="RecordBase"/>
        <w:ind w:left="120" w:hanging="120"/>
      </w:pPr>
      <w:r>
        <w:t xml:space="preserve">Electronic cigarettes, tax, impose - </w:t>
      </w:r>
      <w:r>
        <w:t xml:space="preserve"> </w:t>
      </w:r>
      <w:r>
        <w:t xml:space="preserve">HB  93</w:t>
      </w:r>
    </w:p>
    <w:p>
      <w:pPr>
        <w:pStyle w:val="RecordBase"/>
        <w:ind w:left="120" w:hanging="120"/>
      </w:pPr>
      <w:r>
        <w:t xml:space="preserve">Emergency response medications, child-care - </w:t>
      </w:r>
      <w:r>
        <w:t xml:space="preserve"> </w:t>
      </w:r>
      <w:r>
        <w:t xml:space="preserve">HB  123</w:t>
      </w:r>
    </w:p>
    <w:p>
      <w:pPr>
        <w:pStyle w:val="RecordBase"/>
        <w:ind w:left="120" w:hanging="120"/>
      </w:pPr>
      <w:r>
        <w:t xml:space="preserve">Epinephrine</w:t>
      </w:r>
    </w:p>
    <w:p>
      <w:pPr>
        <w:pStyle w:val="RecordBase"/>
        <w:ind w:left="240" w:hanging="192"/>
      </w:pPr>
      <w:r>
        <w:t xml:space="preserve"> auto-injectors, storage and use in child-care centers - </w:t>
      </w:r>
      <w:r>
        <w:t xml:space="preserve"> </w:t>
      </w:r>
      <w:r>
        <w:t xml:space="preserve">HB  148</w:t>
      </w:r>
      <w:r>
        <w:t xml:space="preserve">: </w:t>
      </w:r>
      <w:r>
        <w:t xml:space="preserve">HCS</w:t>
      </w:r>
      <w:r>
        <w:t xml:space="preserve">, </w:t>
      </w:r>
      <w:r>
        <w:t xml:space="preserve">SCS</w:t>
      </w:r>
    </w:p>
    <w:p>
      <w:pPr>
        <w:pStyle w:val="RecordBase"/>
        <w:ind w:left="240" w:hanging="192"/>
      </w:pPr>
      <w:r>
        <w:t xml:space="preserve"> auto-injectors, storrage and use in child-care centers - </w:t>
      </w:r>
      <w:r>
        <w:t xml:space="preserve"> </w:t>
      </w:r>
      <w:r>
        <w:t xml:space="preserve">HB  148</w:t>
      </w:r>
    </w:p>
    <w:p>
      <w:pPr>
        <w:pStyle w:val="RecordBase"/>
        <w:ind w:left="120" w:hanging="120"/>
      </w:pPr>
      <w:r>
        <w:t xml:space="preserve">Family</w:t>
      </w:r>
    </w:p>
    <w:p>
      <w:pPr>
        <w:pStyle w:val="RecordBase"/>
        <w:ind w:left="240" w:hanging="192"/>
      </w:pPr>
      <w:r>
        <w:t xml:space="preserve"> planning funds, clarification of - </w:t>
      </w:r>
      <w:r>
        <w:t xml:space="preserve"> </w:t>
      </w:r>
      <w:r>
        <w:t xml:space="preserve">SB  7</w:t>
      </w:r>
      <w:r>
        <w:t xml:space="preserve">: </w:t>
      </w:r>
      <w:r>
        <w:t xml:space="preserve">SFA</w:t>
      </w:r>
      <w:r>
        <w:t xml:space="preserve"> (</w:t>
      </w:r>
      <w:r>
        <w:t xml:space="preserve">2</w:t>
      </w:r>
      <w:r>
        <w:t xml:space="preserve">)</w:t>
      </w:r>
    </w:p>
    <w:p>
      <w:pPr>
        <w:pStyle w:val="RecordBase"/>
        <w:ind w:left="240" w:hanging="192"/>
      </w:pPr>
      <w:r>
        <w:t xml:space="preserve"> planning funds, clarify use - </w:t>
      </w:r>
      <w:r>
        <w:t xml:space="preserve"> </w:t>
      </w:r>
      <w:r>
        <w:t xml:space="preserve">SB  7</w:t>
      </w:r>
      <w:r>
        <w:t xml:space="preserve">: </w:t>
      </w:r>
      <w:r>
        <w:t xml:space="preserve">SFA</w:t>
      </w:r>
      <w:r>
        <w:t xml:space="preserve"> (</w:t>
      </w:r>
      <w:r>
        <w:t xml:space="preserve">1</w:t>
      </w:r>
      <w:r>
        <w:t xml:space="preserve">)</w:t>
      </w:r>
    </w:p>
    <w:p>
      <w:pPr>
        <w:pStyle w:val="RecordBase"/>
        <w:ind w:left="120" w:hanging="120"/>
      </w:pPr>
      <w:r>
        <w:t xml:space="preserve">Foster homes, per diem increase - </w:t>
      </w:r>
      <w:r>
        <w:t xml:space="preserve"> </w:t>
      </w:r>
      <w:r>
        <w:t xml:space="preserve">HJR 12</w:t>
      </w:r>
    </w:p>
    <w:p>
      <w:pPr>
        <w:pStyle w:val="RecordBase"/>
        <w:ind w:left="120" w:hanging="120"/>
      </w:pPr>
      <w:r>
        <w:t xml:space="preserve">Healing</w:t>
      </w:r>
    </w:p>
    <w:p>
      <w:pPr>
        <w:pStyle w:val="RecordBase"/>
        <w:ind w:left="240" w:hanging="192"/>
      </w:pPr>
      <w:r>
        <w:t xml:space="preserve"> arts, advanced practice registered nursing, added to - </w:t>
      </w:r>
      <w:r>
        <w:t xml:space="preserve"> </w:t>
      </w:r>
      <w:r>
        <w:t xml:space="preserve">HB  296</w:t>
      </w:r>
    </w:p>
    <w:p>
      <w:pPr>
        <w:pStyle w:val="RecordBase"/>
        <w:ind w:left="240" w:hanging="192"/>
      </w:pPr>
      <w:r>
        <w:t xml:space="preserve"> arts, advanced practice registered nursing, addition to - </w:t>
      </w:r>
      <w:r>
        <w:t xml:space="preserve"> </w:t>
      </w:r>
      <w:r>
        <w:t xml:space="preserve">HB  296</w:t>
      </w:r>
      <w:r>
        <w:t xml:space="preserve">: </w:t>
      </w:r>
      <w:r>
        <w:t xml:space="preserve">HCS</w:t>
      </w:r>
    </w:p>
    <w:p>
      <w:pPr>
        <w:pStyle w:val="RecordBase"/>
        <w:ind w:left="120" w:hanging="120"/>
      </w:pPr>
      <w:r>
        <w:t xml:space="preserve">Hemophilia Awareness Month, March 2016 - </w:t>
      </w:r>
      <w:r>
        <w:t xml:space="preserve"> </w:t>
      </w:r>
      <w:r>
        <w:t xml:space="preserve">HR  199</w:t>
      </w:r>
    </w:p>
    <w:p>
      <w:pPr>
        <w:pStyle w:val="RecordBase"/>
        <w:ind w:left="120" w:hanging="120"/>
      </w:pPr>
      <w:r>
        <w:t xml:space="preserve">Indoor smoking, prohibition in enclosed public places and places of employment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Investigational drugs, biological products, or devices, use by terminal patients - </w:t>
      </w:r>
      <w:r>
        <w:t xml:space="preserve"> </w:t>
      </w:r>
      <w:r>
        <w:t xml:space="preserve">SB  57</w:t>
      </w:r>
    </w:p>
    <w:p>
      <w:pPr>
        <w:pStyle w:val="RecordBase"/>
        <w:ind w:left="120" w:hanging="120"/>
      </w:pPr>
      <w:r>
        <w:t xml:space="preserve">Lay caregiver, contact designated - </w:t>
      </w:r>
      <w:r>
        <w:t xml:space="preserve"> </w:t>
      </w:r>
      <w:r>
        <w:t xml:space="preserve">HB  519</w:t>
      </w:r>
      <w:r>
        <w:t xml:space="preserve">;</w:t>
      </w:r>
      <w:r>
        <w:t xml:space="preserve"> </w:t>
      </w:r>
      <w:r>
        <w:t xml:space="preserve">HB  549</w:t>
      </w:r>
    </w:p>
    <w:p>
      <w:pPr>
        <w:pStyle w:val="RecordBase"/>
        <w:ind w:left="120" w:hanging="120"/>
      </w:pPr>
      <w:r>
        <w:t xml:space="preserve">Living organ donation, promotion of - </w:t>
      </w:r>
      <w:r>
        <w:t xml:space="preserve"> </w:t>
      </w:r>
      <w:r>
        <w:t xml:space="preserve">HB  19</w:t>
      </w:r>
    </w:p>
    <w:p>
      <w:pPr>
        <w:pStyle w:val="RecordBase"/>
        <w:ind w:left="120" w:hanging="120"/>
      </w:pPr>
      <w:r>
        <w:t xml:space="preserve">Local</w:t>
      </w:r>
    </w:p>
    <w:p>
      <w:pPr>
        <w:pStyle w:val="RecordBase"/>
        <w:ind w:left="240" w:hanging="192"/>
      </w:pPr>
      <w:r>
        <w:t xml:space="preserve"> government health incentive program for emergency services personnel - </w:t>
      </w:r>
      <w:r>
        <w:t xml:space="preserve"> </w:t>
      </w:r>
      <w:r>
        <w:t xml:space="preserve">HB  384</w:t>
      </w:r>
    </w:p>
    <w:p>
      <w:pPr>
        <w:pStyle w:val="RecordBase"/>
        <w:ind w:left="240" w:hanging="192"/>
      </w:pPr>
      <w:r>
        <w:t xml:space="preserve"> health department personnel assault in the third degree - </w:t>
      </w:r>
      <w:r>
        <w:t xml:space="preserve"> </w:t>
      </w:r>
      <w:r>
        <w:t xml:space="preserve">HB  210</w:t>
      </w:r>
    </w:p>
    <w:p>
      <w:pPr>
        <w:pStyle w:val="RecordBase"/>
        <w:ind w:left="120" w:hanging="120"/>
      </w:pPr>
      <w:r>
        <w:t xml:space="preserve">Long-term-care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19</w:t>
      </w:r>
      <w:r>
        <w:t xml:space="preserve">)</w:t>
      </w:r>
    </w:p>
    <w:p>
      <w:pPr>
        <w:pStyle w:val="RecordBase"/>
        <w:ind w:left="120" w:hanging="120"/>
      </w:pPr>
      <w:r>
        <w:t xml:space="preserve">Measles</w:t>
      </w:r>
    </w:p>
    <w:p>
      <w:pPr>
        <w:pStyle w:val="RecordBase"/>
        <w:ind w:left="240" w:hanging="192"/>
      </w:pPr>
      <w:r>
        <w:t xml:space="preserve"> and meningococcal immunity, require resident college students to provide evidence of - </w:t>
      </w:r>
      <w:r>
        <w:t xml:space="preserve"> </w:t>
      </w:r>
      <w:r>
        <w:t xml:space="preserve">HB  432</w:t>
      </w:r>
      <w:r>
        <w:t xml:space="preserve">: </w:t>
      </w:r>
      <w:r>
        <w:t xml:space="preserve">HFA</w:t>
      </w:r>
      <w:r>
        <w:t xml:space="preserve"> (</w:t>
      </w:r>
      <w:r>
        <w:t xml:space="preserve">2</w:t>
      </w:r>
      <w:r>
        <w:t xml:space="preserve">)</w:t>
      </w:r>
    </w:p>
    <w:p>
      <w:pPr>
        <w:pStyle w:val="RecordBase"/>
        <w:ind w:left="240" w:hanging="192"/>
      </w:pPr>
      <w:r>
        <w:t xml:space="preserve"> immunity, require college students to provide evidence of - </w:t>
      </w:r>
      <w:r>
        <w:t xml:space="preserve"> </w:t>
      </w:r>
      <w:r>
        <w:t xml:space="preserve">HB  432</w:t>
      </w:r>
      <w:r>
        <w:t xml:space="preserve">: </w:t>
      </w:r>
      <w:r>
        <w:t xml:space="preserve">HCS</w:t>
      </w:r>
    </w:p>
    <w:p>
      <w:pPr>
        <w:pStyle w:val="RecordBase"/>
        <w:ind w:left="240" w:hanging="192"/>
      </w:pPr>
      <w:r>
        <w:t xml:space="preserve"> immunity, requirement for full-time resident college students to provide evidence of - </w:t>
      </w:r>
      <w:r>
        <w:t xml:space="preserve"> </w:t>
      </w:r>
      <w:r>
        <w:t xml:space="preserve">HB  432</w:t>
      </w:r>
      <w:r>
        <w:t xml:space="preserve">: </w:t>
      </w:r>
      <w:r>
        <w:t xml:space="preserve">HFA</w:t>
      </w:r>
      <w:r>
        <w:t xml:space="preserve"> (</w:t>
      </w:r>
      <w:r>
        <w:t xml:space="preserve">1</w:t>
      </w:r>
      <w:r>
        <w:t xml:space="preserve">)</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263</w:t>
      </w:r>
    </w:p>
    <w:p>
      <w:pPr>
        <w:pStyle w:val="RecordBase"/>
        <w:ind w:left="240" w:hanging="192"/>
      </w:pPr>
      <w:r>
        <w:t xml:space="preserve"> marijuana, study of by FDA - </w:t>
      </w:r>
      <w:r>
        <w:t xml:space="preserve"> </w:t>
      </w:r>
      <w:r>
        <w:t xml:space="preserve">HR  173</w:t>
      </w:r>
    </w:p>
    <w:p>
      <w:pPr>
        <w:pStyle w:val="RecordBase"/>
        <w:ind w:left="240" w:hanging="192"/>
      </w:pPr>
      <w:r>
        <w:t xml:space="preserve"> marijuana, use permitted - </w:t>
      </w:r>
      <w:r>
        <w:t xml:space="preserve"> </w:t>
      </w:r>
      <w:r>
        <w:t xml:space="preserve">HB  584</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Naturally Occurring Radioactive Material, regulatory responsibility and regulations for - </w:t>
      </w:r>
      <w:r>
        <w:t xml:space="preserve"> </w:t>
      </w:r>
      <w:r>
        <w:t xml:space="preserve">HB  563</w:t>
      </w:r>
      <w:r>
        <w:t xml:space="preserve">: </w:t>
      </w:r>
      <w:r>
        <w:t xml:space="preserve">HCS</w:t>
      </w:r>
    </w:p>
    <w:p>
      <w:pPr>
        <w:pStyle w:val="RecordBase"/>
        <w:ind w:left="120" w:hanging="120"/>
      </w:pPr>
      <w:r>
        <w:t xml:space="preserve">Needle exchange, one for one exchange, requirement of - </w:t>
      </w:r>
      <w:r>
        <w:t xml:space="preserve"> </w:t>
      </w:r>
      <w:r>
        <w:t xml:space="preserve">HB  160</w:t>
      </w:r>
      <w:r>
        <w:t xml:space="preserve">: </w:t>
      </w:r>
      <w:r>
        <w:t xml:space="preserve">SCS</w:t>
      </w:r>
    </w:p>
    <w:p>
      <w:pPr>
        <w:pStyle w:val="RecordBase"/>
        <w:ind w:left="120" w:hanging="120"/>
      </w:pPr>
      <w:r>
        <w:t xml:space="preserve">Public assistance program fraud, benefits revocation - </w:t>
      </w:r>
      <w:r>
        <w:t xml:space="preserve"> </w:t>
      </w:r>
      <w:r>
        <w:t xml:space="preserve">HB  348</w:t>
      </w:r>
    </w:p>
    <w:p>
      <w:pPr>
        <w:pStyle w:val="RecordBase"/>
        <w:ind w:left="120" w:hanging="120"/>
      </w:pPr>
      <w:r>
        <w:t xml:space="preserve">Radon, inspection in child-care centers for - </w:t>
      </w:r>
      <w:r>
        <w:t xml:space="preserve"> </w:t>
      </w:r>
      <w:r>
        <w:t xml:space="preserve">SB  218</w:t>
      </w:r>
    </w:p>
    <w:p>
      <w:pPr>
        <w:pStyle w:val="RecordBase"/>
        <w:ind w:left="120" w:hanging="120"/>
      </w:pPr>
      <w:r>
        <w:t xml:space="preserve">Rare Disease Day, February 28, 2016 - </w:t>
      </w:r>
      <w:r>
        <w:t xml:space="preserve"> </w:t>
      </w:r>
      <w:r>
        <w:t xml:space="preserve">SCR 109</w:t>
      </w:r>
    </w:p>
    <w:p>
      <w:pPr>
        <w:pStyle w:val="RecordBase"/>
        <w:ind w:left="120" w:hanging="120"/>
      </w:pPr>
      <w:r>
        <w:t xml:space="preserve">Recognize Self-care Month, February 2016 - </w:t>
      </w:r>
      <w:r>
        <w:t xml:space="preserve"> </w:t>
      </w:r>
      <w:r>
        <w:t xml:space="preserve">SR  231</w:t>
      </w:r>
    </w:p>
    <w:p>
      <w:pPr>
        <w:pStyle w:val="RecordBase"/>
        <w:ind w:left="120" w:hanging="120"/>
      </w:pPr>
      <w:r>
        <w:t xml:space="preserve">Sanitation districts, taxation only of direct use of system - </w:t>
      </w:r>
      <w:r>
        <w:t xml:space="preserve"> </w:t>
      </w:r>
      <w:r>
        <w:t xml:space="preserve">HB  245</w:t>
      </w:r>
    </w:p>
    <w:p>
      <w:pPr>
        <w:pStyle w:val="RecordBase"/>
        <w:ind w:left="120" w:hanging="120"/>
      </w:pPr>
      <w:r>
        <w:t xml:space="preserve">School marshal, responsibilities and duties of - </w:t>
      </w:r>
      <w:r>
        <w:t xml:space="preserve"> </w:t>
      </w:r>
      <w:r>
        <w:t xml:space="preserve">SB  223</w:t>
      </w:r>
      <w:r>
        <w:t xml:space="preserve">;</w:t>
      </w:r>
      <w:r>
        <w:t xml:space="preserve"> </w:t>
      </w:r>
      <w:r>
        <w:t xml:space="preserve">HB  270</w:t>
      </w:r>
    </w:p>
    <w:p>
      <w:pPr>
        <w:pStyle w:val="RecordBase"/>
        <w:ind w:left="120" w:hanging="120"/>
      </w:pPr>
      <w:r>
        <w:t xml:space="preserve">Solid waste, conveyance and content, Energy and Environment Cabinet,  powers over - </w:t>
      </w:r>
      <w:r>
        <w:t xml:space="preserve"> </w:t>
      </w:r>
      <w:r>
        <w:t xml:space="preserve">SB  111</w:t>
      </w:r>
    </w:p>
    <w:p>
      <w:pPr>
        <w:pStyle w:val="RecordBase"/>
        <w:ind w:left="120" w:hanging="120"/>
      </w:pPr>
      <w:r>
        <w:t xml:space="preserve">Statewide Independent Living Council, administration - </w:t>
      </w:r>
      <w:r>
        <w:t xml:space="preserve"> </w:t>
      </w:r>
      <w:r>
        <w:t xml:space="preserve">SB  155</w:t>
      </w:r>
      <w:r>
        <w:t xml:space="preserve">;</w:t>
      </w:r>
      <w:r>
        <w:t xml:space="preserve"> </w:t>
      </w:r>
      <w:r>
        <w:t xml:space="preserve">SB  155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Tanning devices, use by individuals under the age of 18, prohibition of - </w:t>
      </w:r>
      <w:r>
        <w:t xml:space="preserve"> </w:t>
      </w:r>
      <w:r>
        <w:t xml:space="preserve">SB  108</w:t>
      </w:r>
      <w:r>
        <w:t xml:space="preserve">;</w:t>
      </w:r>
      <w:r>
        <w:t xml:space="preserve"> </w:t>
      </w:r>
      <w:r>
        <w:t xml:space="preserve">HB  196</w:t>
      </w:r>
    </w:p>
    <w:p>
      <w:pPr>
        <w:pStyle w:val="RecordBase"/>
        <w:ind w:left="120" w:hanging="120"/>
      </w:pPr>
      <w:r>
        <w:t xml:space="preserve">Tobacco cessation, health benefit coverage - </w:t>
      </w:r>
      <w:r>
        <w:t xml:space="preserve"> </w:t>
      </w:r>
      <w:r>
        <w:t xml:space="preserve">SB  291</w:t>
        <w:br/>
      </w:r>
    </w:p>
    <w:p>
      <w:pPr>
        <w:pStyle w:val="RecordHeading3"/>
      </w:pPr>
      <w:r>
        <w:rPr>
          <w:b/>
        </w:rPr>
        <w:t xml:space="preserve">Public Medical Assistance</w:t>
      </w:r>
    </w:p>
    <w:p>
      <w:pPr>
        <w:pStyle w:val="RecordBase"/>
        <w:ind w:left="120" w:hanging="120"/>
      </w:pPr>
      <w:r>
        <w:t xml:space="preserve">ABLE</w:t>
      </w:r>
    </w:p>
    <w:p>
      <w:pPr>
        <w:pStyle w:val="RecordBase"/>
        <w:ind w:left="240" w:hanging="192"/>
      </w:pPr>
      <w:r>
        <w:t xml:space="preserve"> account not disqualification of benefits - </w:t>
      </w:r>
      <w:r>
        <w:t xml:space="preserve"> </w:t>
      </w:r>
      <w:r>
        <w:t xml:space="preserve">HB  74</w:t>
      </w:r>
      <w:r>
        <w:t xml:space="preserve">: </w:t>
      </w:r>
      <w:r>
        <w:t xml:space="preserve">HCS</w:t>
      </w:r>
      <w:r>
        <w:t xml:space="preserve">;</w:t>
      </w:r>
      <w:r>
        <w:t xml:space="preserve"> </w:t>
      </w:r>
      <w:r>
        <w:t xml:space="preserve">SB  179</w:t>
      </w:r>
    </w:p>
    <w:p>
      <w:pPr>
        <w:pStyle w:val="RecordBase"/>
        <w:ind w:left="240" w:hanging="192"/>
      </w:pPr>
      <w:r>
        <w:t xml:space="preserve"> Account not disqualification of eligibility for - </w:t>
      </w:r>
      <w:r>
        <w:t xml:space="preserve"> </w:t>
      </w:r>
      <w:r>
        <w:t xml:space="preserve">SB  70</w:t>
      </w:r>
      <w:r>
        <w:t xml:space="preserve">;</w:t>
      </w:r>
      <w:r>
        <w:t xml:space="preserve"> </w:t>
      </w:r>
      <w:r>
        <w:t xml:space="preserve">HB  74</w:t>
      </w:r>
    </w:p>
    <w:p>
      <w:pPr>
        <w:pStyle w:val="RecordBase"/>
        <w:ind w:left="120" w:hanging="120"/>
      </w:pPr>
      <w:r>
        <w:t xml:space="preserve">Abuse-deterrent opioid analgesic drug product, substitution - </w:t>
      </w:r>
      <w:r>
        <w:t xml:space="preserve"> </w:t>
      </w:r>
      <w:r>
        <w:t xml:space="preserve">HB  330</w:t>
      </w:r>
      <w:r>
        <w:t xml:space="preserve">;</w:t>
      </w:r>
      <w:r>
        <w:t xml:space="preserve"> </w:t>
      </w:r>
      <w:r>
        <w:t xml:space="preserve">HB  330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Claims by Medicaid managed care company, prompt payment of administrative process - </w:t>
      </w:r>
      <w:r>
        <w:t xml:space="preserve"> </w:t>
      </w:r>
      <w:r>
        <w:t xml:space="preserve">HB  118</w:t>
      </w:r>
    </w:p>
    <w:p>
      <w:pPr>
        <w:pStyle w:val="RecordBase"/>
        <w:ind w:left="120" w:hanging="120"/>
      </w:pPr>
      <w:r>
        <w:t xml:space="preserve">Determination of distance - </w:t>
      </w:r>
      <w:r>
        <w:t xml:space="preserve"> </w:t>
      </w:r>
      <w:r>
        <w:t xml:space="preserve">HB  118</w:t>
      </w:r>
    </w:p>
    <w:p>
      <w:pPr>
        <w:pStyle w:val="RecordBase"/>
        <w:ind w:left="120" w:hanging="120"/>
      </w:pPr>
      <w:r>
        <w:t xml:space="preserve">Eligibility for benefits, substance abuse screening - </w:t>
      </w:r>
      <w:r>
        <w:t xml:space="preserve"> </w:t>
      </w:r>
      <w:r>
        <w:t xml:space="preserve">HB  62</w:t>
      </w:r>
    </w:p>
    <w:p>
      <w:pPr>
        <w:pStyle w:val="RecordBase"/>
        <w:ind w:left="120" w:hanging="120"/>
      </w:pPr>
      <w:r>
        <w:t xml:space="preserve">Medicaid expansion, mandate - </w:t>
      </w:r>
      <w:r>
        <w:t xml:space="preserve"> </w:t>
      </w:r>
      <w:r>
        <w:t xml:space="preserve">HB  6</w:t>
      </w:r>
    </w:p>
    <w:p>
      <w:pPr>
        <w:pStyle w:val="RecordBase"/>
        <w:ind w:left="120" w:hanging="120"/>
      </w:pPr>
      <w:r>
        <w:t xml:space="preserve">Medical loss ratio reporting - </w:t>
      </w:r>
      <w:r>
        <w:t xml:space="preserve"> </w:t>
      </w:r>
      <w:r>
        <w:t xml:space="preserve">HB  118</w:t>
      </w:r>
    </w:p>
    <w:p>
      <w:pPr>
        <w:pStyle w:val="RecordBase"/>
        <w:ind w:left="120" w:hanging="120"/>
      </w:pPr>
      <w:r>
        <w:t xml:space="preserve">Medically fragile individuals with intellectual and developmental disabilities, task force on - </w:t>
      </w:r>
      <w:r>
        <w:t xml:space="preserve"> </w:t>
      </w:r>
      <w:r>
        <w:t xml:space="preserve">HCR 260</w:t>
      </w:r>
    </w:p>
    <w:p>
      <w:pPr>
        <w:pStyle w:val="RecordBase"/>
        <w:ind w:left="120" w:hanging="120"/>
      </w:pPr>
      <w:r>
        <w:t xml:space="preserve">Pharmacy benefits managers, licensure - </w:t>
      </w:r>
      <w:r>
        <w:t xml:space="preserve"> </w:t>
      </w:r>
      <w:r>
        <w:t xml:space="preserve">SB  117</w:t>
      </w:r>
      <w:r>
        <w:t xml:space="preserve">;</w:t>
      </w:r>
      <w:r>
        <w:t xml:space="preserve"> </w:t>
      </w:r>
      <w:r>
        <w:t xml:space="preserve">SB  117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Public assistance fraud, use of social media postings - </w:t>
      </w:r>
      <w:r>
        <w:t xml:space="preserve"> </w:t>
      </w:r>
      <w:r>
        <w:t xml:space="preserve">HB  521</w:t>
      </w:r>
    </w:p>
    <w:p>
      <w:pPr>
        <w:pStyle w:val="RecordBase"/>
        <w:ind w:left="120" w:hanging="120"/>
      </w:pPr>
      <w:r>
        <w:t xml:space="preserve">State healthcare exchange, mandate - </w:t>
      </w:r>
      <w:r>
        <w:t xml:space="preserve"> </w:t>
      </w:r>
      <w:r>
        <w:t xml:space="preserve">HB  5</w:t>
      </w:r>
    </w:p>
    <w:p>
      <w:pPr>
        <w:pStyle w:val="RecordBase"/>
        <w:ind w:left="120" w:hanging="120"/>
      </w:pPr>
      <w:r>
        <w:t xml:space="preserve">Tobacco cessation, health benefit coverage - </w:t>
      </w:r>
      <w:r>
        <w:t xml:space="preserve"> </w:t>
      </w:r>
      <w:r>
        <w:t xml:space="preserve">SB  291</w:t>
        <w:br/>
      </w:r>
    </w:p>
    <w:p>
      <w:pPr>
        <w:pStyle w:val="RecordHeading3"/>
      </w:pPr>
      <w:r>
        <w:rPr>
          <w:b/>
        </w:rPr>
        <w:t xml:space="preserve">Public Officers and Employees</w:t>
      </w:r>
    </w:p>
    <w:p>
      <w:pPr>
        <w:pStyle w:val="RecordBase"/>
        <w:ind w:left="120" w:hanging="120"/>
      </w:pPr>
      <w:r>
        <w:t xml:space="preserve">Autopsy images and recordings, access to - </w:t>
      </w:r>
      <w:r>
        <w:t xml:space="preserve"> </w:t>
      </w:r>
      <w:r>
        <w:t xml:space="preserve">HB  84</w:t>
      </w:r>
    </w:p>
    <w:p>
      <w:pPr>
        <w:pStyle w:val="RecordBase"/>
        <w:ind w:left="120" w:hanging="120"/>
      </w:pPr>
      <w:r>
        <w:t xml:space="preserve">Campaign finance reports, single threshold, establishment of - </w:t>
      </w:r>
      <w:r>
        <w:t xml:space="preserve"> </w:t>
      </w:r>
      <w:r>
        <w:t xml:space="preserve">HB  147</w:t>
      </w:r>
      <w:r>
        <w:t xml:space="preserve">;</w:t>
      </w:r>
      <w:r>
        <w:t xml:space="preserve"> </w:t>
      </w:r>
      <w:r>
        <w:t xml:space="preserve">HB  147</w:t>
      </w:r>
      <w:r>
        <w:t xml:space="preserve">: </w:t>
      </w:r>
      <w:r>
        <w:t xml:space="preserve">SCS</w:t>
      </w:r>
    </w:p>
    <w:p>
      <w:pPr>
        <w:pStyle w:val="RecordBase"/>
        <w:ind w:left="120" w:hanging="120"/>
      </w:pPr>
      <w:r>
        <w:t xml:space="preserve">Commercial Vehicle Enforcement officers, pay equality - </w:t>
      </w:r>
      <w:r>
        <w:t xml:space="preserve"> </w:t>
      </w:r>
      <w:r>
        <w:t xml:space="preserve">HB  312</w:t>
      </w:r>
    </w:p>
    <w:p>
      <w:pPr>
        <w:pStyle w:val="RecordBase"/>
        <w:ind w:left="120" w:hanging="120"/>
      </w:pPr>
      <w:r>
        <w:t xml:space="preserve">Commissioner of education, Senate confirmation of - </w:t>
      </w:r>
      <w:r>
        <w:t xml:space="preserve"> </w:t>
      </w:r>
      <w:r>
        <w:t xml:space="preserve">HB  33</w:t>
      </w:r>
    </w:p>
    <w:p>
      <w:pPr>
        <w:pStyle w:val="RecordBase"/>
        <w:ind w:left="120" w:hanging="120"/>
      </w:pPr>
      <w:r>
        <w:t xml:space="preserve">Coroners, initial training, established at 40 hours - </w:t>
      </w:r>
      <w:r>
        <w:t xml:space="preserve"> </w:t>
      </w:r>
      <w:r>
        <w:t xml:space="preserve">HB  381</w:t>
      </w:r>
    </w:p>
    <w:p>
      <w:pPr>
        <w:pStyle w:val="RecordBase"/>
        <w:ind w:left="120" w:hanging="120"/>
      </w:pPr>
      <w:r>
        <w:t xml:space="preserve">CVE officers, salary schedule - </w:t>
      </w:r>
      <w:r>
        <w:t xml:space="preserve"> </w:t>
      </w:r>
      <w:r>
        <w:t xml:space="preserve">SB  96</w:t>
      </w:r>
      <w:r>
        <w:t xml:space="preserve">: </w:t>
      </w:r>
      <w:r>
        <w:t xml:space="preserve">HFA</w:t>
      </w:r>
      <w:r>
        <w:t xml:space="preserve"> (</w:t>
      </w:r>
      <w:r>
        <w:t xml:space="preserve">3</w:t>
      </w:r>
      <w:r>
        <w:t xml:space="preserve">)</w:t>
      </w:r>
      <w:r>
        <w:t xml:space="preserve">;</w:t>
      </w:r>
      <w:r>
        <w:t xml:space="preserve"> </w:t>
      </w:r>
      <w:r>
        <w:t xml:space="preserve">SB  126</w:t>
      </w:r>
      <w:r>
        <w:t xml:space="preserve">: </w:t>
      </w:r>
      <w:r>
        <w:t xml:space="preserve">HFA</w:t>
      </w:r>
      <w:r>
        <w:t xml:space="preserve"> (</w:t>
      </w:r>
      <w:r>
        <w:t xml:space="preserve">4</w:t>
      </w:r>
      <w:r>
        <w:t xml:space="preserve">)</w:t>
      </w:r>
      <w:r>
        <w:t xml:space="preserve">;</w:t>
      </w:r>
      <w:r>
        <w:t xml:space="preserve"> </w:t>
      </w:r>
      <w:r>
        <w:t xml:space="preserve">SB  245</w:t>
      </w:r>
      <w:r>
        <w:t xml:space="preserve">: </w:t>
      </w:r>
      <w:r>
        <w:t xml:space="preserve">HFA</w:t>
      </w:r>
      <w:r>
        <w:t xml:space="preserve"> (</w:t>
      </w:r>
      <w:r>
        <w:t xml:space="preserve">2</w:t>
      </w:r>
      <w:r>
        <w:t xml:space="preserve">)</w:t>
      </w:r>
      <w:r>
        <w:t xml:space="preserve">;</w:t>
      </w:r>
      <w:r>
        <w:t xml:space="preserve"> </w:t>
      </w:r>
      <w:r>
        <w:t xml:space="preserve">SB  246</w:t>
      </w:r>
      <w:r>
        <w:t xml:space="preserve">: </w:t>
      </w:r>
      <w:r>
        <w:t xml:space="preserve">HFA</w:t>
      </w:r>
      <w:r>
        <w:t xml:space="preserve"> (</w:t>
      </w:r>
      <w:r>
        <w:t xml:space="preserve">1</w:t>
      </w:r>
      <w:r>
        <w:t xml:space="preserve">)</w:t>
      </w:r>
      <w:r>
        <w:t xml:space="preserve">;</w:t>
      </w:r>
      <w:r>
        <w:t xml:space="preserve"> </w:t>
      </w:r>
      <w:r>
        <w:t xml:space="preserve">HB  312</w:t>
      </w:r>
      <w:r>
        <w:t xml:space="preserve">: </w:t>
      </w:r>
      <w:r>
        <w:t xml:space="preserve">HFA</w:t>
      </w:r>
      <w:r>
        <w:t xml:space="preserve"> (</w:t>
      </w:r>
      <w:r>
        <w:t xml:space="preserve">1</w:t>
      </w:r>
      <w:r>
        <w:t xml:space="preserve">)</w:t>
      </w:r>
    </w:p>
    <w:p>
      <w:pPr>
        <w:pStyle w:val="RecordBase"/>
        <w:ind w:left="120" w:hanging="120"/>
      </w:pPr>
      <w:r>
        <w:t xml:space="preserve">Death in the line of duty benefits - </w:t>
      </w:r>
      <w:r>
        <w:t xml:space="preserve"> </w:t>
      </w:r>
      <w:r>
        <w:t xml:space="preserve">SB  203</w:t>
      </w:r>
      <w:r>
        <w:t xml:space="preserve">;</w:t>
      </w:r>
      <w:r>
        <w:t xml:space="preserve"> </w:t>
      </w:r>
      <w:r>
        <w:t xml:space="preserve">SB  203</w:t>
      </w:r>
      <w:r>
        <w:t xml:space="preserve">: </w:t>
      </w:r>
      <w:r>
        <w:t xml:space="preserve">HCS</w:t>
      </w:r>
    </w:p>
    <w:p>
      <w:pPr>
        <w:pStyle w:val="RecordBase"/>
        <w:ind w:left="120" w:hanging="120"/>
      </w:pPr>
      <w:r>
        <w:t xml:space="preserve">Deputy coroners, suspension of, failure to complete required training - </w:t>
      </w:r>
      <w:r>
        <w:t xml:space="preserve"> </w:t>
      </w:r>
      <w:r>
        <w:t xml:space="preserve">HB  434</w:t>
      </w:r>
    </w:p>
    <w:p>
      <w:pPr>
        <w:pStyle w:val="RecordBase"/>
        <w:ind w:left="120" w:hanging="120"/>
      </w:pPr>
      <w:r>
        <w:t xml:space="preserve">Election of statewide constitutional officers, change to even-numbered year - </w:t>
      </w:r>
      <w:r>
        <w:t xml:space="preserve"> </w:t>
      </w:r>
      <w:r>
        <w:t xml:space="preserve">SB  10</w:t>
      </w:r>
      <w:r>
        <w:t xml:space="preserve">;</w:t>
      </w:r>
      <w:r>
        <w:t xml:space="preserve"> </w:t>
      </w:r>
      <w:r>
        <w:t xml:space="preserve">HB  313</w:t>
      </w:r>
    </w:p>
    <w:p>
      <w:pPr>
        <w:pStyle w:val="RecordBase"/>
        <w:ind w:left="120" w:hanging="120"/>
      </w:pPr>
      <w:r>
        <w:t xml:space="preserve">Expungement and criminal records, eligibility, process, standards, and protections - </w:t>
      </w:r>
      <w:r>
        <w:t xml:space="preserve"> </w:t>
      </w:r>
      <w:r>
        <w:t xml:space="preserve">HB  205</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Forty-hour work week, study of - </w:t>
      </w:r>
      <w:r>
        <w:t xml:space="preserve"> </w:t>
      </w:r>
      <w:r>
        <w:t xml:space="preserve">HCR 175</w:t>
      </w:r>
    </w:p>
    <w:p>
      <w:pPr>
        <w:pStyle w:val="RecordBase"/>
        <w:ind w:left="120" w:hanging="120"/>
      </w:pPr>
      <w:r>
        <w:t xml:space="preserve">Gender-neutral language, addition of - </w:t>
      </w:r>
      <w:r>
        <w:t xml:space="preserve"> </w:t>
      </w:r>
      <w:r>
        <w:t xml:space="preserve">HB  593</w:t>
      </w:r>
    </w:p>
    <w:p>
      <w:pPr>
        <w:pStyle w:val="RecordBase"/>
        <w:ind w:left="120" w:hanging="120"/>
      </w:pPr>
      <w:r>
        <w:t xml:space="preserve">Judicial</w:t>
      </w:r>
    </w:p>
    <w:p>
      <w:pPr>
        <w:pStyle w:val="RecordBase"/>
        <w:ind w:left="240" w:hanging="192"/>
      </w:pPr>
      <w:r>
        <w:t xml:space="preserve"> Form Retirement System, housekeeping bill - </w:t>
      </w:r>
      <w:r>
        <w:t xml:space="preserve"> </w:t>
      </w:r>
      <w:r>
        <w:t xml:space="preserve">SB  113</w:t>
      </w:r>
    </w:p>
    <w:p>
      <w:pPr>
        <w:pStyle w:val="RecordBase"/>
        <w:ind w:left="240" w:hanging="192"/>
      </w:pPr>
      <w:r>
        <w:t xml:space="preserve"> Form Retirement System, new amortization method for paying off unfunded liabilities - </w:t>
      </w:r>
      <w:r>
        <w:t xml:space="preserve"> </w:t>
      </w:r>
      <w:r>
        <w:t xml:space="preserve">HB  443</w:t>
      </w:r>
    </w:p>
    <w:p>
      <w:pPr>
        <w:pStyle w:val="RecordBase"/>
        <w:ind w:left="120" w:hanging="120"/>
      </w:pPr>
      <w:r>
        <w:t xml:space="preserve">Kentucky</w:t>
      </w:r>
    </w:p>
    <w:p>
      <w:pPr>
        <w:pStyle w:val="RecordBase"/>
        <w:ind w:left="240" w:hanging="192"/>
      </w:pPr>
      <w:r>
        <w:t xml:space="preserve"> Public Employee Benefit Reserve Trust Fund, establishment of - </w:t>
      </w:r>
      <w:r>
        <w:t xml:space="preserve"> </w:t>
      </w:r>
      <w:r>
        <w:t xml:space="preserve">HB  597</w:t>
      </w:r>
    </w:p>
    <w:p>
      <w:pPr>
        <w:pStyle w:val="RecordBase"/>
        <w:ind w:left="240" w:hanging="192"/>
      </w:pPr>
      <w:r>
        <w:t xml:space="preserve"> Retirement Systems, beneficiary designation and retirement options - </w:t>
      </w:r>
      <w:r>
        <w:t xml:space="preserve"> </w:t>
      </w:r>
      <w:r>
        <w:t xml:space="preserve">SB  189</w:t>
      </w:r>
    </w:p>
    <w:p>
      <w:pPr>
        <w:pStyle w:val="RecordBase"/>
        <w:ind w:left="240" w:hanging="192"/>
      </w:pPr>
      <w:r>
        <w:t xml:space="preserve"> Retirement Systems, board of trustees - </w:t>
      </w:r>
      <w:r>
        <w:t xml:space="preserve"> </w:t>
      </w:r>
      <w:r>
        <w:t xml:space="preserve">HB  263</w:t>
      </w:r>
      <w:r>
        <w:t xml:space="preserve">;</w:t>
      </w:r>
      <w:r>
        <w:t xml:space="preserve"> </w:t>
      </w:r>
      <w:r>
        <w:t xml:space="preserve">HB  263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Retirement Systems, exemptions for volunteer service on retired reemployed requirements - </w:t>
      </w:r>
      <w:r>
        <w:t xml:space="preserve"> </w:t>
      </w:r>
      <w:r>
        <w:t xml:space="preserve">HB  153</w:t>
      </w:r>
    </w:p>
    <w:p>
      <w:pPr>
        <w:pStyle w:val="RecordBase"/>
        <w:ind w:left="120" w:hanging="120"/>
      </w:pPr>
      <w:r>
        <w:t xml:space="preserve">Legislators' Retirement Plan, close to future members and future service accruals - </w:t>
      </w:r>
      <w:r>
        <w:t xml:space="preserve"> </w:t>
      </w:r>
      <w:r>
        <w:t xml:space="preserve">HB  255</w:t>
      </w:r>
    </w:p>
    <w:p>
      <w:pPr>
        <w:pStyle w:val="RecordBase"/>
        <w:ind w:left="120" w:hanging="120"/>
      </w:pPr>
      <w:r>
        <w:t xml:space="preserve">Matrimonial nepotism, prohibition of - </w:t>
      </w:r>
      <w:r>
        <w:t xml:space="preserve"> </w:t>
      </w:r>
      <w:r>
        <w:t xml:space="preserve">HB  572</w:t>
      </w:r>
    </w:p>
    <w:p>
      <w:pPr>
        <w:pStyle w:val="RecordBase"/>
        <w:ind w:left="120" w:hanging="120"/>
      </w:pPr>
      <w:r>
        <w:t xml:space="preserve">Minority citizens, employed or appointed by consolidated local government, percentage required - </w:t>
      </w:r>
      <w:r>
        <w:t xml:space="preserve"> </w:t>
      </w:r>
      <w:r>
        <w:t xml:space="preserve">HB  602</w:t>
      </w:r>
    </w:p>
    <w:p>
      <w:pPr>
        <w:pStyle w:val="RecordBase"/>
        <w:ind w:left="120" w:hanging="120"/>
      </w:pPr>
      <w:r>
        <w:t xml:space="preserve">Offender employment and licensure, requirements applying to - </w:t>
      </w:r>
      <w:r>
        <w:t xml:space="preserve"> </w:t>
      </w:r>
      <w:r>
        <w:t xml:space="preserve">SB  77</w:t>
      </w:r>
      <w:r>
        <w:t xml:space="preserve">;</w:t>
      </w:r>
      <w:r>
        <w:t xml:space="preserve"> </w:t>
      </w:r>
      <w:r>
        <w:t xml:space="preserve">SB  135</w:t>
      </w:r>
      <w:r>
        <w:t xml:space="preserve">;</w:t>
      </w:r>
      <w:r>
        <w:t xml:space="preserve"> </w:t>
      </w:r>
      <w:r>
        <w:t xml:space="preserve">SB  301</w:t>
      </w:r>
    </w:p>
    <w:p>
      <w:pPr>
        <w:pStyle w:val="RecordBase"/>
        <w:ind w:left="120" w:hanging="120"/>
      </w:pPr>
      <w:r>
        <w:t xml:space="preserve">Office of Inspector General in Department for Local Government, creation of - </w:t>
      </w:r>
      <w:r>
        <w:t xml:space="preserve"> </w:t>
      </w:r>
      <w:r>
        <w:t xml:space="preserve">HB  113</w:t>
      </w:r>
    </w:p>
    <w:p>
      <w:pPr>
        <w:pStyle w:val="RecordBase"/>
        <w:ind w:left="120" w:hanging="120"/>
      </w:pPr>
      <w:r>
        <w:t xml:space="preserve">Ombudsman, creation of office - </w:t>
      </w:r>
      <w:r>
        <w:t xml:space="preserve"> </w:t>
      </w:r>
      <w:r>
        <w:t xml:space="preserve">SB  177</w:t>
      </w:r>
    </w:p>
    <w:p>
      <w:pPr>
        <w:pStyle w:val="RecordBase"/>
        <w:ind w:left="120" w:hanging="120"/>
      </w:pPr>
      <w:r>
        <w:t xml:space="preserve">Personnel, firearms controls in course of official duties - </w:t>
      </w:r>
      <w:r>
        <w:t xml:space="preserve"> </w:t>
      </w:r>
      <w:r>
        <w:t xml:space="preserve">HB  338</w:t>
      </w:r>
    </w:p>
    <w:p>
      <w:pPr>
        <w:pStyle w:val="RecordBase"/>
        <w:ind w:left="120" w:hanging="120"/>
      </w:pPr>
      <w:r>
        <w:t xml:space="preserve">Public</w:t>
      </w:r>
    </w:p>
    <w:p>
      <w:pPr>
        <w:pStyle w:val="RecordBase"/>
        <w:ind w:left="240" w:hanging="192"/>
      </w:pPr>
      <w:r>
        <w:t xml:space="preserve"> employee health insurance trust fund, direct the use of projected plan year surplus funds - </w:t>
      </w:r>
      <w:r>
        <w:t xml:space="preserve"> </w:t>
      </w:r>
      <w:r>
        <w:t xml:space="preserve">HB  89</w:t>
      </w:r>
    </w:p>
    <w:p>
      <w:pPr>
        <w:pStyle w:val="RecordBase"/>
        <w:ind w:left="240" w:hanging="192"/>
      </w:pPr>
      <w:r>
        <w:t xml:space="preserve"> employee health insurance trust fund, prohibit fund transfers to the general fund - </w:t>
      </w:r>
      <w:r>
        <w:t xml:space="preserve"> </w:t>
      </w:r>
      <w:r>
        <w:t xml:space="preserve">HB  89</w:t>
      </w:r>
    </w:p>
    <w:p>
      <w:pPr>
        <w:pStyle w:val="RecordBase"/>
        <w:ind w:left="240" w:hanging="192"/>
      </w:pPr>
      <w:r>
        <w:t xml:space="preserve"> Pension Oversight Board, add 6 additional legislative members - </w:t>
      </w:r>
      <w:r>
        <w:t xml:space="preserve"> </w:t>
      </w:r>
      <w:r>
        <w:t xml:space="preserve">SB  2</w:t>
      </w:r>
      <w:r>
        <w:t xml:space="preserve">: </w:t>
      </w:r>
      <w:r>
        <w:t xml:space="preserve">SFA</w:t>
      </w:r>
      <w:r>
        <w:t xml:space="preserve"> (</w:t>
      </w:r>
      <w:r>
        <w:t xml:space="preserve">2</w:t>
      </w:r>
      <w:r>
        <w:t xml:space="preserve">)</w:t>
      </w:r>
    </w:p>
    <w:p>
      <w:pPr>
        <w:pStyle w:val="RecordBase"/>
        <w:ind w:left="120" w:hanging="120"/>
      </w:pPr>
      <w:r>
        <w:t xml:space="preserve">Reemployment after retirement, restrictions on city elected officials - </w:t>
      </w:r>
      <w:r>
        <w:t xml:space="preserve"> </w:t>
      </w:r>
      <w:r>
        <w:t xml:space="preserve">SB  147</w:t>
      </w:r>
      <w:r>
        <w:t xml:space="preserve">;</w:t>
      </w:r>
      <w:r>
        <w:t xml:space="preserve"> </w:t>
      </w:r>
      <w:r>
        <w:t xml:space="preserve">HB  281</w:t>
      </w:r>
      <w:r>
        <w:t xml:space="preserve">;</w:t>
      </w:r>
      <w:r>
        <w:t xml:space="preserve"> </w:t>
      </w:r>
      <w:r>
        <w:t xml:space="preserve">HB  300</w:t>
      </w:r>
      <w:r>
        <w:t xml:space="preserve">: </w:t>
      </w:r>
      <w:r>
        <w:t xml:space="preserve">HFA</w:t>
      </w:r>
      <w:r>
        <w:t xml:space="preserve"> (</w:t>
      </w:r>
      <w:r>
        <w:t xml:space="preserve">3</w:t>
      </w:r>
      <w:r>
        <w:t xml:space="preserve">)</w:t>
      </w:r>
    </w:p>
    <w:p>
      <w:pPr>
        <w:pStyle w:val="RecordBase"/>
        <w:ind w:left="120" w:hanging="120"/>
      </w:pPr>
      <w:r>
        <w:t xml:space="preserve">Regional public records and licensing administrators establishment of - </w:t>
      </w:r>
      <w:r>
        <w:t xml:space="preserve"> </w:t>
      </w:r>
      <w:r>
        <w:t xml:space="preserve">HB  325</w:t>
      </w:r>
    </w:p>
    <w:p>
      <w:pPr>
        <w:pStyle w:val="RecordBase"/>
        <w:ind w:left="120" w:hanging="120"/>
      </w:pPr>
      <w:r>
        <w:t xml:space="preserve">Retail or wholesale sale of commercial products by state entities - </w:t>
      </w:r>
      <w:r>
        <w:t xml:space="preserve"> </w:t>
      </w:r>
      <w:r>
        <w:t xml:space="preserve">HB  127</w:t>
      </w:r>
      <w:r>
        <w:t xml:space="preserve">: </w:t>
      </w:r>
      <w:r>
        <w:t xml:space="preserve">SCS</w:t>
      </w:r>
      <w:r>
        <w:t xml:space="preserve">;</w:t>
      </w:r>
      <w:r>
        <w:t xml:space="preserve"> </w:t>
      </w:r>
      <w:r>
        <w:t xml:space="preserve">SB  173</w:t>
      </w:r>
      <w:r>
        <w:t xml:space="preserve">;</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Retirement,</w:t>
      </w:r>
    </w:p>
    <w:p>
      <w:pPr>
        <w:pStyle w:val="RecordBase"/>
        <w:ind w:left="240" w:hanging="192"/>
      </w:pPr>
      <w:r>
        <w:t xml:space="preserve"> account consolidation for legislative retirement, restriction on - </w:t>
      </w:r>
      <w:r>
        <w:t xml:space="preserve"> </w:t>
      </w:r>
      <w:r>
        <w:t xml:space="preserve">SB  73</w:t>
      </w:r>
    </w:p>
    <w:p>
      <w:pPr>
        <w:pStyle w:val="RecordBase"/>
        <w:ind w:left="240" w:hanging="192"/>
      </w:pPr>
      <w:r>
        <w:t xml:space="preserve"> agencies ceasing participation in the Kentucky Retirement Systems - </w:t>
      </w:r>
      <w:r>
        <w:t xml:space="preserve"> </w:t>
      </w:r>
      <w:r>
        <w:t xml:space="preserve">SB  209</w:t>
      </w:r>
      <w:r>
        <w:t xml:space="preserve">;</w:t>
      </w:r>
      <w:r>
        <w:t xml:space="preserve"> </w:t>
      </w:r>
      <w:r>
        <w:t xml:space="preserve">HB  448</w:t>
      </w:r>
      <w:r>
        <w:t xml:space="preserve">;</w:t>
      </w:r>
      <w:r>
        <w:t xml:space="preserve"> </w:t>
      </w:r>
      <w:r>
        <w:t xml:space="preserve">HB  448</w:t>
      </w:r>
      <w:r>
        <w:t xml:space="preserve">: </w:t>
      </w:r>
      <w:r>
        <w:t xml:space="preserve">HFA</w:t>
      </w:r>
      <w:r>
        <w:t xml:space="preserve"> (</w:t>
      </w:r>
      <w:r>
        <w:t xml:space="preserve">3</w:t>
      </w:r>
      <w:r>
        <w:t xml:space="preserve">)</w:t>
      </w:r>
    </w:p>
    <w:p>
      <w:pPr>
        <w:pStyle w:val="RecordBase"/>
        <w:ind w:left="240" w:hanging="192"/>
      </w:pPr>
      <w:r>
        <w:t xml:space="preserve"> agency participation in the Kentucky Retirement Systems, cessation of - </w:t>
      </w:r>
      <w:r>
        <w:t xml:space="preserve"> </w:t>
      </w:r>
      <w:r>
        <w:t xml:space="preserve">SB  209</w:t>
      </w:r>
      <w:r>
        <w:t xml:space="preserve">: </w:t>
      </w:r>
      <w:r>
        <w:t xml:space="preserve">HCS</w:t>
      </w:r>
    </w:p>
    <w:p>
      <w:pPr>
        <w:pStyle w:val="RecordBase"/>
        <w:ind w:left="240" w:hanging="192"/>
      </w:pPr>
      <w:r>
        <w:t xml:space="preserve"> discontinue benefits for new legislators and allow opt-out for current legislators - </w:t>
      </w:r>
      <w:r>
        <w:t xml:space="preserve"> </w:t>
      </w:r>
      <w:r>
        <w:t xml:space="preserve">HB  505</w:t>
      </w:r>
    </w:p>
    <w:p>
      <w:pPr>
        <w:pStyle w:val="RecordBase"/>
        <w:ind w:left="240" w:hanging="192"/>
      </w:pPr>
      <w:r>
        <w:t xml:space="preserve"> retirement account information, all retirement systems to disclose - </w:t>
      </w:r>
      <w:r>
        <w:t xml:space="preserve"> </w:t>
      </w:r>
      <w:r>
        <w:t xml:space="preserve">HB  328</w:t>
      </w:r>
    </w:p>
    <w:p>
      <w:pPr>
        <w:pStyle w:val="RecordBase"/>
        <w:ind w:left="240" w:hanging="192"/>
      </w:pPr>
      <w:r>
        <w:t xml:space="preserve"> state retirement systems to disclose legislators' retirement account information - </w:t>
      </w:r>
      <w:r>
        <w:t xml:space="preserve"> </w:t>
      </w:r>
      <w:r>
        <w:t xml:space="preserve">SB  45</w:t>
      </w:r>
      <w:r>
        <w:t xml:space="preserve">;</w:t>
      </w:r>
      <w:r>
        <w:t xml:space="preserve"> </w:t>
      </w:r>
      <w:r>
        <w:t xml:space="preserve">HB  300</w:t>
      </w:r>
      <w:r>
        <w:t xml:space="preserve">: </w:t>
      </w:r>
      <w:r>
        <w:t xml:space="preserve">HFA</w:t>
      </w:r>
      <w:r>
        <w:t xml:space="preserve"> (</w:t>
      </w:r>
      <w:r>
        <w:t xml:space="preserve">1</w:t>
      </w:r>
      <w:r>
        <w:t xml:space="preserve">)</w:t>
      </w:r>
      <w:r>
        <w:t xml:space="preserve">;</w:t>
      </w:r>
      <w:r>
        <w:t xml:space="preserve"> </w:t>
      </w:r>
      <w:r>
        <w:t xml:space="preserve">HB  448</w:t>
      </w:r>
      <w:r>
        <w:t xml:space="preserve">: </w:t>
      </w:r>
      <w:r>
        <w:t xml:space="preserve">HFA</w:t>
      </w:r>
      <w:r>
        <w:t xml:space="preserve"> (</w:t>
      </w:r>
      <w:r>
        <w:t xml:space="preserve">1</w:t>
      </w:r>
      <w:r>
        <w:t xml:space="preserve">)</w:t>
      </w:r>
      <w:r>
        <w:t xml:space="preserve">;</w:t>
      </w:r>
      <w:r>
        <w:t xml:space="preserve"> </w:t>
      </w:r>
      <w:r>
        <w:t xml:space="preserve">HB  449</w:t>
      </w:r>
      <w:r>
        <w:t xml:space="preserve">: </w:t>
      </w:r>
      <w:r>
        <w:t xml:space="preserve">SCS</w:t>
      </w:r>
    </w:p>
    <w:p>
      <w:pPr>
        <w:pStyle w:val="RecordBase"/>
        <w:ind w:left="240" w:hanging="192"/>
      </w:pPr>
      <w:r>
        <w:t xml:space="preserve"> systems other than State Police to disclose retirement account information - </w:t>
      </w:r>
      <w:r>
        <w:t xml:space="preserve"> </w:t>
      </w:r>
      <w:r>
        <w:t xml:space="preserve">HB  506</w:t>
      </w:r>
    </w:p>
    <w:p>
      <w:pPr>
        <w:pStyle w:val="RecordBase"/>
        <w:ind w:left="240" w:hanging="192"/>
      </w:pPr>
      <w:r>
        <w:t xml:space="preserve"> vacancies on the Kentucky Retirement Systems board, process for filing - </w:t>
      </w:r>
      <w:r>
        <w:t xml:space="preserve"> </w:t>
      </w:r>
      <w:r>
        <w:t xml:space="preserve">HB  300</w:t>
      </w:r>
    </w:p>
    <w:p>
      <w:pPr>
        <w:pStyle w:val="RecordBase"/>
        <w:ind w:left="120" w:hanging="120"/>
      </w:pPr>
      <w:r>
        <w:t xml:space="preserve">Rule for computing time, state agencies to comply with - </w:t>
      </w:r>
      <w:r>
        <w:t xml:space="preserve"> </w:t>
      </w:r>
      <w:r>
        <w:t xml:space="preserve">HB  574</w:t>
      </w:r>
    </w:p>
    <w:p>
      <w:pPr>
        <w:pStyle w:val="RecordBase"/>
        <w:ind w:left="120" w:hanging="120"/>
      </w:pPr>
      <w:r>
        <w:t xml:space="preserve">Secretary, Finance and Administration Cabinet, health insurance trust fund, allocation of surplus - </w:t>
      </w:r>
      <w:r>
        <w:t xml:space="preserve"> </w:t>
      </w:r>
      <w:r>
        <w:t xml:space="preserve">HB  37</w:t>
      </w:r>
    </w:p>
    <w:p>
      <w:pPr>
        <w:pStyle w:val="RecordBase"/>
        <w:ind w:left="120" w:hanging="120"/>
      </w:pPr>
      <w:r>
        <w:t xml:space="preserve">Social service workers, death in the line of duty benefits, eligibility for - </w:t>
      </w:r>
      <w:r>
        <w:t xml:space="preserve"> </w:t>
      </w:r>
      <w:r>
        <w:t xml:space="preserve">SB  226</w:t>
      </w:r>
    </w:p>
    <w:p>
      <w:pPr>
        <w:pStyle w:val="RecordBase"/>
        <w:ind w:left="120" w:hanging="120"/>
      </w:pPr>
      <w:r>
        <w:t xml:space="preserve">State property and programs, waiting period for naming for state official - </w:t>
      </w:r>
      <w:r>
        <w:t xml:space="preserve"> </w:t>
      </w:r>
      <w:r>
        <w:t xml:space="preserve">HB  260</w:t>
      </w:r>
    </w:p>
    <w:p>
      <w:pPr>
        <w:pStyle w:val="RecordBase"/>
        <w:ind w:left="120" w:hanging="120"/>
      </w:pPr>
      <w:r>
        <w:t xml:space="preserve">State-administered</w:t>
      </w:r>
    </w:p>
    <w:p>
      <w:pPr>
        <w:pStyle w:val="RecordBase"/>
        <w:ind w:left="240" w:hanging="192"/>
      </w:pPr>
      <w:r>
        <w:t xml:space="preserve"> retirement systems, actuarial reporting requirements - </w:t>
      </w:r>
      <w:r>
        <w:t xml:space="preserve"> </w:t>
      </w:r>
      <w:r>
        <w:t xml:space="preserve">HB  238</w:t>
      </w:r>
      <w:r>
        <w:t xml:space="preserve">;</w:t>
      </w:r>
      <w:r>
        <w:t xml:space="preserve"> </w:t>
      </w:r>
      <w:r>
        <w:t xml:space="preserve">HB  238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retirement systems, ban placement agents, adherence to state contract law - </w:t>
      </w:r>
      <w:r>
        <w:t xml:space="preserve"> </w:t>
      </w:r>
      <w:r>
        <w:t xml:space="preserve">SB  2</w:t>
      </w:r>
      <w:r>
        <w:t xml:space="preserve">: </w:t>
      </w:r>
      <w:r>
        <w:t xml:space="preserve">HFA</w:t>
      </w:r>
      <w:r>
        <w:t xml:space="preserve"> (</w:t>
      </w:r>
      <w:r>
        <w:t xml:space="preserve">2</w:t>
      </w:r>
      <w:r>
        <w:t xml:space="preserve">)</w:t>
      </w:r>
    </w:p>
    <w:p>
      <w:pPr>
        <w:pStyle w:val="RecordBase"/>
        <w:ind w:left="240" w:hanging="192"/>
      </w:pPr>
      <w:r>
        <w:t xml:space="preserve"> retirement systems, ban placement agents, require adherence to state contract law - </w:t>
      </w:r>
      <w:r>
        <w:t xml:space="preserve"> </w:t>
      </w:r>
      <w:r>
        <w:t xml:space="preserve">SB  2</w:t>
      </w:r>
      <w:r>
        <w:t xml:space="preserve">;</w:t>
      </w:r>
      <w:r>
        <w:t xml:space="preserve"> </w:t>
      </w:r>
      <w:r>
        <w:t xml:space="preserve">SB  2</w:t>
      </w:r>
      <w:r>
        <w:t xml:space="preserve">: </w:t>
      </w:r>
      <w:r>
        <w:t xml:space="preserve">SCS</w:t>
      </w:r>
      <w:r>
        <w:t xml:space="preserve">;</w:t>
      </w:r>
      <w:r>
        <w:t xml:space="preserve"> </w:t>
      </w:r>
      <w:r>
        <w:t xml:space="preserve">HB  263</w:t>
      </w:r>
      <w:r>
        <w:t xml:space="preserve">: </w:t>
      </w:r>
      <w:r>
        <w:t xml:space="preserve">SFA</w:t>
      </w:r>
      <w:r>
        <w:t xml:space="preserve"> (</w:t>
      </w:r>
      <w:r>
        <w:t xml:space="preserve">2</w:t>
      </w:r>
      <w:r>
        <w:t xml:space="preserve">)</w:t>
      </w:r>
    </w:p>
    <w:p>
      <w:pPr>
        <w:pStyle w:val="RecordBase"/>
        <w:ind w:left="240" w:hanging="192"/>
      </w:pPr>
      <w:r>
        <w:t xml:space="preserve"> retirement systems, disclosure of retirement information to PPOB - </w:t>
      </w:r>
      <w:r>
        <w:t xml:space="preserve"> </w:t>
      </w:r>
      <w:r>
        <w:t xml:space="preserve">HB  271</w:t>
      </w:r>
      <w:r>
        <w:t xml:space="preserve">;</w:t>
      </w:r>
      <w:r>
        <w:t xml:space="preserve"> </w:t>
      </w:r>
      <w:r>
        <w:t xml:space="preserve">HB  271</w:t>
      </w:r>
      <w:r>
        <w:t xml:space="preserve">: </w:t>
      </w:r>
      <w:r>
        <w:t xml:space="preserve">HCS</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Teachers, retirement systems housekeeping bill - </w:t>
      </w:r>
      <w:r>
        <w:t xml:space="preserve"> </w:t>
      </w:r>
      <w:r>
        <w:t xml:space="preserve">HB  470</w:t>
      </w:r>
    </w:p>
    <w:p>
      <w:pPr>
        <w:pStyle w:val="RecordBase"/>
        <w:ind w:left="120" w:hanging="120"/>
      </w:pPr>
      <w:r>
        <w:t xml:space="preserve">Wage</w:t>
      </w:r>
    </w:p>
    <w:p>
      <w:pPr>
        <w:pStyle w:val="RecordBase"/>
        <w:ind w:left="240" w:hanging="192"/>
      </w:pPr>
      <w:r>
        <w:t xml:space="preserve"> discrimination on basis of sex, race, or national origin, prohibition of - </w:t>
      </w:r>
      <w:r>
        <w:t xml:space="preserve"> </w:t>
      </w:r>
      <w:r>
        <w:t xml:space="preserve">HB  278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discrimination, prohibited on basis of sex, race, or national origin - </w:t>
      </w:r>
      <w:r>
        <w:t xml:space="preserve"> </w:t>
      </w:r>
      <w:r>
        <w:t xml:space="preserve">HB  278</w:t>
      </w:r>
      <w:r>
        <w:t xml:space="preserve">;</w:t>
      </w:r>
      <w:r>
        <w:t xml:space="preserve"> </w:t>
      </w:r>
      <w:r>
        <w:t xml:space="preserve">HB  278</w:t>
      </w:r>
      <w:r>
        <w:t xml:space="preserve">: </w:t>
      </w:r>
      <w:r>
        <w:t xml:space="preserve">HCS</w:t>
      </w:r>
    </w:p>
    <w:p>
      <w:pPr>
        <w:pStyle w:val="RecordBase"/>
        <w:ind w:left="120" w:hanging="120"/>
      </w:pPr>
      <w:r>
        <w:t xml:space="preserve">Workforce Innovation Board, membership and responsibilities - </w:t>
      </w:r>
      <w:r>
        <w:t xml:space="preserve"> </w:t>
      </w:r>
      <w:r>
        <w:t xml:space="preserve">HB  587</w:t>
        <w:br/>
      </w:r>
    </w:p>
    <w:p>
      <w:pPr>
        <w:pStyle w:val="RecordHeading3"/>
      </w:pPr>
      <w:r>
        <w:rPr>
          <w:b/>
        </w:rPr>
        <w:t xml:space="preserve">Public Records and Reports</w:t>
      </w:r>
    </w:p>
    <w:p>
      <w:pPr>
        <w:pStyle w:val="RecordBase"/>
        <w:ind w:left="120" w:hanging="120"/>
      </w:pPr>
      <w:r>
        <w:t xml:space="preserve">Accident reports, provisions for incidents involving autocycles - </w:t>
      </w:r>
      <w:r>
        <w:t xml:space="preserve"> </w:t>
      </w:r>
      <w:r>
        <w:t xml:space="preserve">SB  126</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Arrest-related deaths, investigation and annual reporting - </w:t>
      </w:r>
      <w:r>
        <w:t xml:space="preserve"> </w:t>
      </w:r>
      <w:r>
        <w:t xml:space="preserve">SB  55</w:t>
      </w:r>
    </w:p>
    <w:p>
      <w:pPr>
        <w:pStyle w:val="RecordBase"/>
        <w:ind w:left="120" w:hanging="120"/>
      </w:pPr>
      <w:r>
        <w:t xml:space="preserve">Autopsy images and recordings, exemption from public records of - </w:t>
      </w:r>
      <w:r>
        <w:t xml:space="preserve"> </w:t>
      </w:r>
      <w:r>
        <w:t xml:space="preserve">HB  84</w:t>
      </w:r>
    </w:p>
    <w:p>
      <w:pPr>
        <w:pStyle w:val="RecordBase"/>
        <w:ind w:left="120" w:hanging="120"/>
      </w:pPr>
      <w:r>
        <w:t xml:space="preserve">Booking photograph, use for commercial purpose with removal fee, prohibition - </w:t>
      </w:r>
      <w:r>
        <w:t xml:space="preserve"> </w:t>
      </w:r>
      <w:r>
        <w:t xml:space="preserve">HB  132</w:t>
      </w:r>
      <w:r>
        <w:t xml:space="preserve">;</w:t>
      </w:r>
      <w:r>
        <w:t xml:space="preserve"> </w:t>
      </w:r>
      <w:r>
        <w:t xml:space="preserve">HB  132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Certain candidates and slates of candidates, income tax returns filed, considered - </w:t>
      </w:r>
      <w:r>
        <w:t xml:space="preserve"> </w:t>
      </w:r>
      <w:r>
        <w:t xml:space="preserve">HB  430</w:t>
      </w:r>
    </w:p>
    <w:p>
      <w:pPr>
        <w:pStyle w:val="RecordBase"/>
        <w:ind w:left="120" w:hanging="120"/>
      </w:pPr>
      <w:r>
        <w:t xml:space="preserve">Civil proceeding, reporting of by member of the General Assembly - </w:t>
      </w:r>
      <w:r>
        <w:t xml:space="preserve"> </w:t>
      </w:r>
      <w:r>
        <w:t xml:space="preserve">HB  430</w:t>
      </w:r>
      <w:r>
        <w:t xml:space="preserve">: </w:t>
      </w:r>
      <w:r>
        <w:t xml:space="preserve">HFA</w:t>
      </w:r>
      <w:r>
        <w:t xml:space="preserve"> (</w:t>
      </w:r>
      <w:r>
        <w:t xml:space="preserve">3</w:t>
      </w:r>
      <w:r>
        <w:t xml:space="preserve">)</w:t>
      </w:r>
    </w:p>
    <w:p>
      <w:pPr>
        <w:pStyle w:val="RecordBase"/>
        <w:ind w:left="120" w:hanging="120"/>
      </w:pPr>
      <w:r>
        <w:t xml:space="preserve">Criminal</w:t>
      </w:r>
    </w:p>
    <w:p>
      <w:pPr>
        <w:pStyle w:val="RecordBase"/>
        <w:ind w:left="240" w:hanging="192"/>
      </w:pPr>
      <w:r>
        <w:t xml:space="preserve"> records expungement, exclusion from public record - </w:t>
      </w:r>
      <w:r>
        <w:t xml:space="preserve"> </w:t>
      </w:r>
      <w:r>
        <w:t xml:space="preserve">SB  77</w:t>
      </w:r>
    </w:p>
    <w:p>
      <w:pPr>
        <w:pStyle w:val="RecordBase"/>
        <w:ind w:left="240" w:hanging="192"/>
      </w:pPr>
      <w:r>
        <w:t xml:space="preserve"> records, victims of identity theft, scope and process of expungement of - </w:t>
      </w:r>
      <w:r>
        <w:t xml:space="preserve"> </w:t>
      </w:r>
      <w:r>
        <w:t xml:space="preserve">HB  256</w:t>
      </w:r>
      <w:r>
        <w:t xml:space="preserve">;</w:t>
      </w:r>
      <w:r>
        <w:t xml:space="preserve"> </w:t>
      </w:r>
      <w:r>
        <w:t xml:space="preserve">HB  256</w:t>
      </w:r>
      <w:r>
        <w:t xml:space="preserve">: </w:t>
      </w:r>
      <w:r>
        <w:t xml:space="preserve">SCA</w:t>
      </w:r>
      <w:r>
        <w:t xml:space="preserve"> (</w:t>
      </w:r>
      <w:r>
        <w:t xml:space="preserve">1</w:t>
      </w:r>
      <w:r>
        <w:t xml:space="preserve">)</w:t>
      </w:r>
    </w:p>
    <w:p>
      <w:pPr>
        <w:pStyle w:val="RecordBase"/>
        <w:ind w:left="120" w:hanging="120"/>
      </w:pPr>
      <w:r>
        <w:t xml:space="preserve">Deeds, title examinations, performance of - </w:t>
      </w:r>
      <w:r>
        <w:t xml:space="preserve"> </w:t>
      </w:r>
      <w:r>
        <w:t xml:space="preserve">HB  361</w:t>
      </w:r>
    </w:p>
    <w:p>
      <w:pPr>
        <w:pStyle w:val="RecordBase"/>
        <w:ind w:left="120" w:hanging="120"/>
      </w:pPr>
      <w:r>
        <w:t xml:space="preserve">Engineer's estimates on highway projects, time when revealed - </w:t>
      </w:r>
      <w:r>
        <w:t xml:space="preserve"> </w:t>
      </w:r>
      <w:r>
        <w:t xml:space="preserve">HB  165</w:t>
      </w:r>
      <w:r>
        <w:t xml:space="preserve">: </w:t>
      </w:r>
      <w:r>
        <w:t xml:space="preserve">SFA</w:t>
      </w:r>
      <w:r>
        <w:t xml:space="preserve"> (</w:t>
      </w:r>
      <w:r>
        <w:t xml:space="preserve">4</w:t>
      </w:r>
      <w:r>
        <w:t xml:space="preserve">)</w:t>
      </w:r>
    </w:p>
    <w:p>
      <w:pPr>
        <w:pStyle w:val="RecordBase"/>
        <w:ind w:left="120" w:hanging="120"/>
      </w:pPr>
      <w:r>
        <w:t xml:space="preserve">Evaluation</w:t>
      </w:r>
    </w:p>
    <w:p>
      <w:pPr>
        <w:pStyle w:val="RecordBase"/>
        <w:ind w:left="240" w:hanging="192"/>
      </w:pPr>
      <w:r>
        <w:t xml:space="preserve"> and examination, of each area development district, reports on - </w:t>
      </w:r>
      <w:r>
        <w:t xml:space="preserve"> </w:t>
      </w:r>
      <w:r>
        <w:t xml:space="preserve">HB  438</w:t>
      </w:r>
    </w:p>
    <w:p>
      <w:pPr>
        <w:pStyle w:val="RecordBase"/>
        <w:ind w:left="240" w:hanging="192"/>
      </w:pPr>
      <w:r>
        <w:t xml:space="preserve"> and examination of each area development district, reports on - </w:t>
      </w:r>
      <w:r>
        <w:t xml:space="preserve"> </w:t>
      </w:r>
      <w:r>
        <w:t xml:space="preserve">HB  438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Expungement, allow for multiple misdemeanor petitions - </w:t>
      </w:r>
      <w:r>
        <w:t xml:space="preserve"> </w:t>
      </w:r>
      <w:r>
        <w:t xml:space="preserve">SB  298</w:t>
      </w:r>
    </w:p>
    <w:p>
      <w:pPr>
        <w:pStyle w:val="RecordBase"/>
        <w:ind w:left="120" w:hanging="120"/>
      </w:pPr>
      <w:r>
        <w:t xml:space="preserve">Expungement and criminal records, eligibility, process, standards, and protections - </w:t>
      </w:r>
      <w:r>
        <w:t xml:space="preserve"> </w:t>
      </w:r>
      <w:r>
        <w:t xml:space="preserve">HB  205</w:t>
      </w:r>
    </w:p>
    <w:p>
      <w:pPr>
        <w:pStyle w:val="RecordBase"/>
        <w:ind w:left="120" w:hanging="120"/>
      </w:pPr>
      <w:r>
        <w:t xml:space="preserve">Expungement, redaction of identifying information in appellate opinion - </w:t>
      </w:r>
      <w:r>
        <w:t xml:space="preserve"> </w:t>
      </w:r>
      <w:r>
        <w:t xml:space="preserve">SB  69</w:t>
      </w:r>
      <w:r>
        <w:t xml:space="preserve">;</w:t>
      </w:r>
      <w:r>
        <w:t xml:space="preserve"> </w:t>
      </w:r>
      <w:r>
        <w:t xml:space="preserve">SB  298</w:t>
      </w:r>
    </w:p>
    <w:p>
      <w:pPr>
        <w:pStyle w:val="RecordBase"/>
        <w:ind w:left="120" w:hanging="120"/>
      </w:pPr>
      <w:r>
        <w:t xml:space="preserve">Fire departments, financial and administrative reports required - </w:t>
      </w:r>
      <w:r>
        <w:t xml:space="preserve"> </w:t>
      </w:r>
      <w:r>
        <w:t xml:space="preserve">SB  249</w:t>
      </w:r>
    </w:p>
    <w:p>
      <w:pPr>
        <w:pStyle w:val="RecordBase"/>
        <w:ind w:left="120" w:hanging="120"/>
      </w:pPr>
      <w:r>
        <w:t xml:space="preserve">Law libraries, replacement of in case of fire - </w:t>
      </w:r>
      <w:r>
        <w:t xml:space="preserve"> </w:t>
      </w:r>
      <w:r>
        <w:t xml:space="preserve">HB  376</w:t>
      </w:r>
    </w:p>
    <w:p>
      <w:pPr>
        <w:pStyle w:val="RecordBase"/>
        <w:ind w:left="120" w:hanging="120"/>
      </w:pPr>
      <w:r>
        <w:t xml:space="preserve">Marriage</w:t>
      </w:r>
    </w:p>
    <w:p>
      <w:pPr>
        <w:pStyle w:val="RecordBase"/>
        <w:ind w:left="240" w:hanging="192"/>
      </w:pPr>
      <w:r>
        <w:t xml:space="preserve"> license, county clerk, form of - </w:t>
      </w:r>
      <w:r>
        <w:t xml:space="preserve"> </w:t>
      </w:r>
      <w:r>
        <w:t xml:space="preserve">SB  5</w:t>
      </w:r>
      <w:r>
        <w:t xml:space="preserve">;</w:t>
      </w:r>
      <w:r>
        <w:t xml:space="preserve"> </w:t>
      </w:r>
      <w:r>
        <w:t xml:space="preserve">SB  5</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SB  216</w:t>
      </w:r>
      <w:r>
        <w:t xml:space="preserve">: </w:t>
      </w:r>
      <w:r>
        <w:t xml:space="preserve">HCS</w:t>
      </w:r>
    </w:p>
    <w:p>
      <w:pPr>
        <w:pStyle w:val="RecordBase"/>
        <w:ind w:left="240" w:hanging="192"/>
      </w:pPr>
      <w:r>
        <w:t xml:space="preserve"> license form, description of parties to marriage - </w:t>
      </w:r>
      <w:r>
        <w:t xml:space="preserve"> </w:t>
      </w:r>
      <w:r>
        <w:t xml:space="preserve">HB  211</w:t>
      </w:r>
    </w:p>
    <w:p>
      <w:pPr>
        <w:pStyle w:val="RecordBase"/>
        <w:ind w:left="240" w:hanging="192"/>
      </w:pPr>
      <w:r>
        <w:t xml:space="preserve"> license, form of - </w:t>
      </w:r>
      <w:r>
        <w:t xml:space="preserve"> </w:t>
      </w:r>
      <w:r>
        <w:t xml:space="preserve">HB  258</w:t>
      </w:r>
    </w:p>
    <w:p>
      <w:pPr>
        <w:pStyle w:val="RecordBase"/>
        <w:ind w:left="240" w:hanging="192"/>
      </w:pPr>
      <w:r>
        <w:t xml:space="preserve"> licenses, refusal to issue or record, protection of - </w:t>
      </w:r>
      <w:r>
        <w:t xml:space="preserve"> </w:t>
      </w:r>
      <w:r>
        <w:t xml:space="preserve">HB  17</w:t>
      </w:r>
    </w:p>
    <w:p>
      <w:pPr>
        <w:pStyle w:val="RecordBase"/>
        <w:ind w:left="240" w:hanging="192"/>
      </w:pPr>
      <w:r>
        <w:t xml:space="preserve"> solemnization, performance of - </w:t>
      </w:r>
      <w:r>
        <w:t xml:space="preserve"> </w:t>
      </w:r>
      <w:r>
        <w:t xml:space="preserve">HB  14</w:t>
      </w:r>
      <w:r>
        <w:t xml:space="preserve">;</w:t>
      </w:r>
      <w:r>
        <w:t xml:space="preserve"> </w:t>
      </w:r>
      <w:r>
        <w:t xml:space="preserve">HB  17</w:t>
      </w:r>
      <w:r>
        <w:t xml:space="preserve">;</w:t>
      </w:r>
      <w:r>
        <w:t xml:space="preserve"> </w:t>
      </w:r>
      <w:r>
        <w:t xml:space="preserve">HB  28</w:t>
      </w:r>
      <w:r>
        <w:t xml:space="preserve">;</w:t>
      </w:r>
      <w:r>
        <w:t xml:space="preserve"> </w:t>
      </w:r>
      <w:r>
        <w:t xml:space="preserve">HB  31</w:t>
      </w:r>
    </w:p>
    <w:p>
      <w:pPr>
        <w:pStyle w:val="RecordBase"/>
        <w:ind w:left="120" w:hanging="120"/>
      </w:pPr>
      <w:r>
        <w:t xml:space="preserve">Marriage, vital statistics, indexing and recording - </w:t>
      </w:r>
      <w:r>
        <w:t xml:space="preserve"> </w:t>
      </w:r>
      <w:r>
        <w:t xml:space="preserve">HB  31</w:t>
      </w:r>
    </w:p>
    <w:p>
      <w:pPr>
        <w:pStyle w:val="RecordBase"/>
        <w:ind w:left="120" w:hanging="120"/>
      </w:pPr>
      <w:r>
        <w:t xml:space="preserve">Matrimony and marriage documents, recording of - </w:t>
      </w:r>
      <w:r>
        <w:t xml:space="preserve"> </w:t>
      </w:r>
      <w:r>
        <w:t xml:space="preserve">HB  572</w:t>
      </w:r>
    </w:p>
    <w:p>
      <w:pPr>
        <w:pStyle w:val="RecordBase"/>
        <w:ind w:left="120" w:hanging="120"/>
      </w:pPr>
      <w:r>
        <w:t xml:space="preserve">Nonprofit fire departments, exclusion from requirements of KRS Chapter 65A - </w:t>
      </w:r>
      <w:r>
        <w:t xml:space="preserve"> </w:t>
      </w:r>
      <w:r>
        <w:t xml:space="preserve">SB  145</w:t>
      </w:r>
    </w:p>
    <w:p>
      <w:pPr>
        <w:pStyle w:val="RecordBase"/>
        <w:ind w:left="120" w:hanging="120"/>
      </w:pPr>
      <w:r>
        <w:t xml:space="preserve">Oil and gas, stratigraphic test wells, well records, confidentiality requirements for - </w:t>
      </w:r>
      <w:r>
        <w:t xml:space="preserve"> </w:t>
      </w:r>
      <w:r>
        <w:t xml:space="preserve">SB  188</w:t>
      </w:r>
    </w:p>
    <w:p>
      <w:pPr>
        <w:pStyle w:val="RecordBase"/>
        <w:ind w:left="120" w:hanging="120"/>
      </w:pPr>
      <w:r>
        <w:t xml:space="preserve">Open Records Act, definition of public agency, exemption - </w:t>
      </w:r>
      <w:r>
        <w:t xml:space="preserve"> </w:t>
      </w:r>
      <w:r>
        <w:t xml:space="preserve">HB  80</w:t>
      </w:r>
    </w:p>
    <w:p>
      <w:pPr>
        <w:pStyle w:val="RecordBase"/>
        <w:ind w:left="120" w:hanging="120"/>
      </w:pPr>
      <w:r>
        <w:t xml:space="preserve">Operator's licenses, study of smartphone technology for display - </w:t>
      </w:r>
      <w:r>
        <w:t xml:space="preserve"> </w:t>
      </w:r>
      <w:r>
        <w:t xml:space="preserve">HJR 170</w:t>
      </w:r>
    </w:p>
    <w:p>
      <w:pPr>
        <w:pStyle w:val="RecordBase"/>
        <w:ind w:left="120" w:hanging="120"/>
      </w:pPr>
      <w:r>
        <w:t xml:space="preserve">Regional public records and licensing administrators to assume certain recording duties - </w:t>
      </w:r>
      <w:r>
        <w:t xml:space="preserve"> </w:t>
      </w:r>
      <w:r>
        <w:t xml:space="preserve">HB  325</w:t>
      </w:r>
    </w:p>
    <w:p>
      <w:pPr>
        <w:pStyle w:val="RecordBase"/>
        <w:ind w:left="120" w:hanging="120"/>
      </w:pPr>
      <w:r>
        <w:t xml:space="preserve">Research and development tax credit, reports to legislature to enable evaluation - </w:t>
      </w:r>
      <w:r>
        <w:t xml:space="preserve"> </w:t>
      </w:r>
      <w:r>
        <w:t xml:space="preserve">HB  142</w:t>
      </w:r>
    </w:p>
    <w:p>
      <w:pPr>
        <w:pStyle w:val="RecordBase"/>
        <w:ind w:left="120" w:hanging="120"/>
      </w:pPr>
      <w:r>
        <w:t xml:space="preserve">Retail</w:t>
      </w:r>
    </w:p>
    <w:p>
      <w:pPr>
        <w:pStyle w:val="RecordBase"/>
        <w:ind w:left="240" w:hanging="192"/>
      </w:pPr>
      <w:r>
        <w:t xml:space="preserve"> or wholesale sale of commercial products by local governments - </w:t>
      </w:r>
      <w:r>
        <w:t xml:space="preserve"> </w:t>
      </w:r>
      <w:r>
        <w:t xml:space="preserve">HB  127</w:t>
      </w:r>
      <w:r>
        <w:t xml:space="preserve">: </w:t>
      </w:r>
      <w:r>
        <w:t xml:space="preserve">SCS</w:t>
      </w:r>
      <w:r>
        <w:t xml:space="preserve">;</w:t>
      </w:r>
      <w:r>
        <w:t xml:space="preserve"> </w:t>
      </w:r>
      <w:r>
        <w:t xml:space="preserve">SB  173</w:t>
      </w:r>
      <w:r>
        <w:t xml:space="preserve">;</w:t>
      </w:r>
      <w:r>
        <w:t xml:space="preserve"> </w:t>
      </w:r>
      <w:r>
        <w:t xml:space="preserve">HB  319</w:t>
      </w:r>
      <w:r>
        <w:t xml:space="preserve">: </w:t>
      </w:r>
      <w:r>
        <w:t xml:space="preserve">SFA</w:t>
      </w:r>
      <w:r>
        <w:t xml:space="preserve"> (</w:t>
      </w:r>
      <w:r>
        <w:t xml:space="preserve">2</w:t>
      </w:r>
      <w:r>
        <w:t xml:space="preserve">)</w:t>
      </w:r>
    </w:p>
    <w:p>
      <w:pPr>
        <w:pStyle w:val="RecordBase"/>
        <w:ind w:left="240" w:hanging="192"/>
      </w:pPr>
      <w:r>
        <w:t xml:space="preserve"> or wholesale sale of commercial products by state entities - </w:t>
      </w:r>
      <w:r>
        <w:t xml:space="preserve"> </w:t>
      </w:r>
      <w:r>
        <w:t xml:space="preserve">SB  173</w:t>
      </w:r>
      <w:r>
        <w:t xml:space="preserve">;</w:t>
      </w:r>
      <w:r>
        <w:t xml:space="preserve"> </w:t>
      </w:r>
      <w:r>
        <w:t xml:space="preserve">HB  319</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Revenue Department property valuation administrator, publication - </w:t>
      </w:r>
      <w:r>
        <w:t xml:space="preserve"> </w:t>
      </w:r>
      <w:r>
        <w:t xml:space="preserve">SB  64</w:t>
      </w:r>
    </w:p>
    <w:p>
      <w:pPr>
        <w:pStyle w:val="RecordBase"/>
        <w:ind w:left="120" w:hanging="120"/>
      </w:pPr>
      <w:r>
        <w:t xml:space="preserve">Rural growth fund tax credit, submission of annual reports - </w:t>
      </w:r>
      <w:r>
        <w:t xml:space="preserve"> </w:t>
      </w:r>
      <w:r>
        <w:t xml:space="preserve">HB  574</w:t>
      </w:r>
      <w:r>
        <w:t xml:space="preserve">: </w:t>
      </w:r>
      <w:r>
        <w:t xml:space="preserve">SFA</w:t>
      </w:r>
      <w:r>
        <w:t xml:space="preserve"> (</w:t>
      </w:r>
      <w:r>
        <w:t xml:space="preserve">1</w:t>
      </w:r>
      <w:r>
        <w:t xml:space="preserve">)</w:t>
      </w:r>
      <w:r>
        <w:t xml:space="preserve">;</w:t>
      </w:r>
      <w:r>
        <w:t xml:space="preserve"> </w:t>
      </w:r>
      <w:r>
        <w:t xml:space="preserve">HB  610</w:t>
      </w:r>
    </w:p>
    <w:p>
      <w:pPr>
        <w:pStyle w:val="RecordBase"/>
        <w:ind w:left="120" w:hanging="120"/>
      </w:pPr>
      <w:r>
        <w:t xml:space="preserve">State agencies, report on funds provided to area development districts - </w:t>
      </w:r>
      <w:r>
        <w:t xml:space="preserve"> </w:t>
      </w:r>
      <w:r>
        <w:t xml:space="preserve">SB  45</w:t>
      </w:r>
      <w:r>
        <w:t xml:space="preserve">: </w:t>
      </w:r>
      <w:r>
        <w:t xml:space="preserve">HFA</w:t>
      </w:r>
      <w:r>
        <w:t xml:space="preserve"> (</w:t>
      </w:r>
      <w:r>
        <w:t xml:space="preserve">1</w:t>
      </w:r>
      <w:r>
        <w:t xml:space="preserve">)</w:t>
      </w:r>
      <w:r>
        <w:t xml:space="preserve">;</w:t>
      </w:r>
      <w:r>
        <w:t xml:space="preserve"> </w:t>
      </w:r>
      <w:r>
        <w:t xml:space="preserve">HB  438</w:t>
      </w:r>
      <w:r>
        <w:t xml:space="preserve">;</w:t>
      </w:r>
      <w:r>
        <w:t xml:space="preserve"> </w:t>
      </w:r>
      <w:r>
        <w:t xml:space="preserve">HB  438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449</w:t>
      </w:r>
      <w:r>
        <w:t xml:space="preserve">: </w:t>
      </w:r>
      <w:r>
        <w:t xml:space="preserve">SCS</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Supreme Court opinions, online public access to - </w:t>
      </w:r>
      <w:r>
        <w:t xml:space="preserve"> </w:t>
      </w:r>
      <w:r>
        <w:t xml:space="preserve">SB  276</w:t>
      </w:r>
    </w:p>
    <w:p>
      <w:pPr>
        <w:pStyle w:val="RecordBase"/>
        <w:ind w:left="120" w:hanging="120"/>
      </w:pPr>
      <w:r>
        <w:t xml:space="preserve">Tax returns filed with Executive Ethics Commission, designated as public records - </w:t>
      </w:r>
      <w:r>
        <w:t xml:space="preserve"> </w:t>
      </w:r>
      <w:r>
        <w:t xml:space="preserve">HB  430</w:t>
        <w:br/>
      </w:r>
    </w:p>
    <w:p>
      <w:pPr>
        <w:pStyle w:val="RecordHeading3"/>
      </w:pPr>
      <w:r>
        <w:rPr>
          <w:b/>
        </w:rPr>
        <w:t xml:space="preserve">Public Safety</w:t>
      </w:r>
    </w:p>
    <w:p>
      <w:pPr>
        <w:pStyle w:val="RecordBase"/>
        <w:ind w:left="120" w:hanging="120"/>
      </w:pPr>
      <w:r>
        <w:t xml:space="preserve">911</w:t>
      </w:r>
    </w:p>
    <w:p>
      <w:pPr>
        <w:pStyle w:val="RecordBase"/>
        <w:ind w:left="240" w:hanging="192"/>
      </w:pPr>
      <w:r>
        <w:t xml:space="preserve"> emergency services, funding of - </w:t>
      </w:r>
      <w:r>
        <w:t xml:space="preserve"> </w:t>
      </w:r>
      <w:r>
        <w:t xml:space="preserve">HB  585</w:t>
      </w:r>
      <w:r>
        <w:t xml:space="preserve">;</w:t>
      </w:r>
      <w:r>
        <w:t xml:space="preserve"> </w:t>
      </w:r>
      <w:r>
        <w:t xml:space="preserve">HB  585</w:t>
      </w:r>
      <w:r>
        <w:t xml:space="preserve">: </w:t>
      </w:r>
      <w:r>
        <w:t xml:space="preserve">HCS</w:t>
      </w:r>
    </w:p>
    <w:p>
      <w:pPr>
        <w:pStyle w:val="RecordBase"/>
        <w:ind w:left="240" w:hanging="192"/>
      </w:pPr>
      <w:r>
        <w:t xml:space="preserve"> fees, collection of by local governments - </w:t>
      </w:r>
      <w:r>
        <w:t xml:space="preserve"> </w:t>
      </w:r>
      <w:r>
        <w:t xml:space="preserve">HB  214</w:t>
      </w:r>
    </w:p>
    <w:p>
      <w:pPr>
        <w:pStyle w:val="RecordBase"/>
        <w:ind w:left="240" w:hanging="192"/>
      </w:pPr>
      <w:r>
        <w:t xml:space="preserve"> service and fees, charter counties and unified local governments, authority to establish - </w:t>
      </w:r>
      <w:r>
        <w:t xml:space="preserve"> </w:t>
      </w:r>
      <w:r>
        <w:t xml:space="preserve">HB  498</w:t>
      </w:r>
    </w:p>
    <w:p>
      <w:pPr>
        <w:pStyle w:val="RecordBase"/>
        <w:ind w:left="120" w:hanging="120"/>
      </w:pPr>
      <w:r>
        <w:t xml:space="preserve">Address confidentiality protection program, expansion of - </w:t>
      </w:r>
      <w:r>
        <w:t xml:space="preserve"> </w:t>
      </w:r>
      <w:r>
        <w:t xml:space="preserve">HB  59</w:t>
      </w:r>
      <w:r>
        <w:t xml:space="preserve">;</w:t>
      </w:r>
      <w:r>
        <w:t xml:space="preserve"> </w:t>
      </w:r>
      <w:r>
        <w:t xml:space="preserve">HB  59</w:t>
      </w:r>
      <w:r>
        <w:t xml:space="preserve">: </w:t>
      </w:r>
      <w:r>
        <w:t xml:space="preserve">FCCR</w:t>
      </w:r>
      <w:r>
        <w:t xml:space="preserve">, </w:t>
      </w:r>
      <w:r>
        <w:t xml:space="preserve">HCS</w:t>
      </w:r>
    </w:p>
    <w:p>
      <w:pPr>
        <w:pStyle w:val="RecordBase"/>
        <w:ind w:left="120" w:hanging="120"/>
      </w:pPr>
      <w:r>
        <w:t xml:space="preserve">Benefits</w:t>
      </w:r>
    </w:p>
    <w:p>
      <w:pPr>
        <w:pStyle w:val="RecordBase"/>
        <w:ind w:left="240" w:hanging="192"/>
      </w:pPr>
      <w:r>
        <w:t xml:space="preserve"> for death in the line of duty, emergency medical services personnel, inclusion of - </w:t>
      </w:r>
      <w:r>
        <w:t xml:space="preserve"> </w:t>
      </w:r>
      <w:r>
        <w:t xml:space="preserve">SB  43</w:t>
      </w:r>
      <w:r>
        <w:t xml:space="preserve">: </w:t>
      </w:r>
      <w:r>
        <w:t xml:space="preserve">SCS</w:t>
      </w:r>
    </w:p>
    <w:p>
      <w:pPr>
        <w:pStyle w:val="RecordBase"/>
        <w:ind w:left="240" w:hanging="192"/>
      </w:pPr>
      <w:r>
        <w:t xml:space="preserve"> for death in the line of duty, emergency medical services providers, inclusion of - </w:t>
      </w:r>
      <w:r>
        <w:t xml:space="preserve"> </w:t>
      </w:r>
      <w:r>
        <w:t xml:space="preserve">SB  43</w:t>
      </w:r>
    </w:p>
    <w:p>
      <w:pPr>
        <w:pStyle w:val="RecordBase"/>
        <w:ind w:left="240" w:hanging="192"/>
      </w:pPr>
      <w:r>
        <w:t xml:space="preserve"> for death in the line of duty, inclusion of emergency medical services providers - </w:t>
      </w:r>
      <w:r>
        <w:t xml:space="preserve"> </w:t>
      </w:r>
      <w:r>
        <w:t xml:space="preserve">HB  54</w:t>
      </w:r>
    </w:p>
    <w:p>
      <w:pPr>
        <w:pStyle w:val="RecordBase"/>
        <w:ind w:left="120" w:hanging="120"/>
      </w:pPr>
      <w:r>
        <w:t xml:space="preserve">Breaks Interstate Park Commission, peace officers of - </w:t>
      </w:r>
      <w:r>
        <w:t xml:space="preserve"> </w:t>
      </w:r>
      <w:r>
        <w:t xml:space="preserve">SB  286</w:t>
      </w:r>
      <w:r>
        <w:t xml:space="preserve">;</w:t>
      </w:r>
      <w:r>
        <w:t xml:space="preserve"> </w:t>
      </w:r>
      <w:r>
        <w:t xml:space="preserve">HB  609</w:t>
      </w:r>
      <w:r>
        <w:t xml:space="preserve">;</w:t>
      </w:r>
      <w:r>
        <w:t xml:space="preserve"> </w:t>
      </w:r>
      <w:r>
        <w:t xml:space="preserve">HB  609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Cannabis, regulation of - </w:t>
      </w:r>
      <w:r>
        <w:t xml:space="preserve"> </w:t>
      </w:r>
      <w:r>
        <w:t xml:space="preserve">SB  13</w:t>
      </w:r>
    </w:p>
    <w:p>
      <w:pPr>
        <w:pStyle w:val="RecordBase"/>
        <w:ind w:left="120" w:hanging="120"/>
      </w:pPr>
      <w:r>
        <w:t xml:space="preserve">Child protective service visits, unannounced - </w:t>
      </w:r>
      <w:r>
        <w:t xml:space="preserve"> </w:t>
      </w:r>
      <w:r>
        <w:t xml:space="preserve">HB  388</w:t>
      </w:r>
      <w:r>
        <w:t xml:space="preserve">;</w:t>
      </w:r>
      <w:r>
        <w:t xml:space="preserve"> </w:t>
      </w:r>
      <w:r>
        <w:t xml:space="preserve">HB  388</w:t>
      </w:r>
      <w:r>
        <w:t xml:space="preserve">: </w:t>
      </w:r>
      <w:r>
        <w:t xml:space="preserve">HCS</w:t>
      </w:r>
    </w:p>
    <w:p>
      <w:pPr>
        <w:pStyle w:val="RecordBase"/>
        <w:ind w:left="120" w:hanging="120"/>
      </w:pPr>
      <w:r>
        <w:t xml:space="preserve">Concealed</w:t>
      </w:r>
    </w:p>
    <w:p>
      <w:pPr>
        <w:pStyle w:val="RecordBase"/>
        <w:ind w:left="240" w:hanging="192"/>
      </w:pPr>
      <w:r>
        <w:t xml:space="preserve"> carry license, suspension or denial, mental health factors - </w:t>
      </w:r>
      <w:r>
        <w:t xml:space="preserve"> </w:t>
      </w:r>
      <w:r>
        <w:t xml:space="preserve">HB  532</w:t>
      </w:r>
    </w:p>
    <w:p>
      <w:pPr>
        <w:pStyle w:val="RecordBase"/>
        <w:ind w:left="240" w:hanging="192"/>
      </w:pPr>
      <w:r>
        <w:t xml:space="preserve"> carry training, applicant and instructor programs - </w:t>
      </w:r>
      <w:r>
        <w:t xml:space="preserve"> </w:t>
      </w:r>
      <w:r>
        <w:t xml:space="preserve">SB  231</w:t>
      </w:r>
    </w:p>
    <w:p>
      <w:pPr>
        <w:pStyle w:val="RecordBase"/>
        <w:ind w:left="240" w:hanging="192"/>
      </w:pPr>
      <w:r>
        <w:t xml:space="preserve"> carry without license - </w:t>
      </w:r>
      <w:r>
        <w:t xml:space="preserve"> </w:t>
      </w:r>
      <w:r>
        <w:t xml:space="preserve">SB  257</w:t>
      </w:r>
      <w:r>
        <w:t xml:space="preserve">;</w:t>
      </w:r>
      <w:r>
        <w:t xml:space="preserve"> </w:t>
      </w:r>
      <w:r>
        <w:t xml:space="preserve">HB  531</w:t>
      </w:r>
    </w:p>
    <w:p>
      <w:pPr>
        <w:pStyle w:val="RecordBase"/>
        <w:ind w:left="240" w:hanging="192"/>
      </w:pPr>
      <w:r>
        <w:t xml:space="preserve"> deadly weapons, permit holders, expanded locations - </w:t>
      </w:r>
      <w:r>
        <w:t xml:space="preserve"> </w:t>
      </w:r>
      <w:r>
        <w:t xml:space="preserve">HB  221</w:t>
      </w:r>
    </w:p>
    <w:p>
      <w:pPr>
        <w:pStyle w:val="RecordBase"/>
        <w:ind w:left="120" w:hanging="120"/>
      </w:pPr>
      <w:r>
        <w:t xml:space="preserve">Confiscated weapons, funds from sale of, change requirements for distribution of for body cameras - </w:t>
      </w:r>
      <w:r>
        <w:t xml:space="preserve"> </w:t>
      </w:r>
      <w:r>
        <w:t xml:space="preserve">HB  124</w:t>
      </w:r>
      <w:r>
        <w:t xml:space="preserve">: </w:t>
      </w:r>
      <w:r>
        <w:t xml:space="preserve">HCS</w:t>
      </w:r>
    </w:p>
    <w:p>
      <w:pPr>
        <w:pStyle w:val="RecordBase"/>
        <w:ind w:left="120" w:hanging="120"/>
      </w:pPr>
      <w:r>
        <w:t xml:space="preserve">Dogs, local government, breed ban, prohibition of - </w:t>
      </w:r>
      <w:r>
        <w:t xml:space="preserve"> </w:t>
      </w:r>
      <w:r>
        <w:t xml:space="preserve">HB  510</w:t>
      </w:r>
    </w:p>
    <w:p>
      <w:pPr>
        <w:pStyle w:val="RecordBase"/>
        <w:ind w:left="120" w:hanging="120"/>
      </w:pPr>
      <w:r>
        <w:t xml:space="preserve">Drug abuse prevention program, schools to establish - </w:t>
      </w:r>
      <w:r>
        <w:t xml:space="preserve"> </w:t>
      </w:r>
      <w:r>
        <w:t xml:space="preserve">HB  456</w:t>
      </w:r>
    </w:p>
    <w:p>
      <w:pPr>
        <w:pStyle w:val="RecordBase"/>
        <w:ind w:left="120" w:hanging="120"/>
      </w:pPr>
      <w:r>
        <w:t xml:space="preserve">Emergency</w:t>
      </w:r>
    </w:p>
    <w:p>
      <w:pPr>
        <w:pStyle w:val="RecordBase"/>
        <w:ind w:left="240" w:hanging="192"/>
      </w:pPr>
      <w:r>
        <w:t xml:space="preserve"> management personnel, death benefits - </w:t>
      </w:r>
      <w:r>
        <w:t xml:space="preserve"> </w:t>
      </w:r>
      <w:r>
        <w:t xml:space="preserve">HB  54</w:t>
      </w:r>
      <w:r>
        <w:t xml:space="preserve">: </w:t>
      </w:r>
      <w:r>
        <w:t xml:space="preserve">HFA</w:t>
      </w:r>
      <w:r>
        <w:t xml:space="preserve"> (</w:t>
      </w:r>
      <w:r>
        <w:t xml:space="preserve">1</w:t>
      </w:r>
      <w:r>
        <w:t xml:space="preserve">)</w:t>
      </w:r>
    </w:p>
    <w:p>
      <w:pPr>
        <w:pStyle w:val="RecordBase"/>
        <w:ind w:left="240" w:hanging="192"/>
      </w:pPr>
      <w:r>
        <w:t xml:space="preserve"> medical services providers, death benefits - </w:t>
      </w:r>
      <w:r>
        <w:t xml:space="preserve"> </w:t>
      </w:r>
      <w:r>
        <w:t xml:space="preserve">HB  54</w:t>
      </w:r>
      <w:r>
        <w:t xml:space="preserve">: </w:t>
      </w:r>
      <w:r>
        <w:t xml:space="preserve">HCS</w:t>
      </w:r>
    </w:p>
    <w:p>
      <w:pPr>
        <w:pStyle w:val="RecordBase"/>
        <w:ind w:left="240" w:hanging="192"/>
      </w:pPr>
      <w:r>
        <w:t xml:space="preserve"> response medications, child-care - </w:t>
      </w:r>
      <w:r>
        <w:t xml:space="preserve"> </w:t>
      </w:r>
      <w:r>
        <w:t xml:space="preserve">HB  123</w:t>
      </w:r>
    </w:p>
    <w:p>
      <w:pPr>
        <w:pStyle w:val="RecordBase"/>
        <w:ind w:left="240" w:hanging="192"/>
      </w:pPr>
      <w:r>
        <w:t xml:space="preserve"> vehicle, constable, inclusion of - </w:t>
      </w:r>
      <w:r>
        <w:t xml:space="preserve"> </w:t>
      </w:r>
      <w:r>
        <w:t xml:space="preserve">HB  494</w:t>
      </w:r>
    </w:p>
    <w:p>
      <w:pPr>
        <w:pStyle w:val="RecordBase"/>
        <w:ind w:left="120" w:hanging="120"/>
      </w:pPr>
      <w:r>
        <w:t xml:space="preserve">Epinephrine</w:t>
      </w:r>
    </w:p>
    <w:p>
      <w:pPr>
        <w:pStyle w:val="RecordBase"/>
        <w:ind w:left="240" w:hanging="192"/>
      </w:pPr>
      <w:r>
        <w:t xml:space="preserve"> auto-injectors, storage and use in child-care centers - </w:t>
      </w:r>
      <w:r>
        <w:t xml:space="preserve"> </w:t>
      </w:r>
      <w:r>
        <w:t xml:space="preserve">HB  148</w:t>
      </w:r>
      <w:r>
        <w:t xml:space="preserve">: </w:t>
      </w:r>
      <w:r>
        <w:t xml:space="preserve">HCS</w:t>
      </w:r>
      <w:r>
        <w:t xml:space="preserve">, </w:t>
      </w:r>
      <w:r>
        <w:t xml:space="preserve">SCS</w:t>
      </w:r>
    </w:p>
    <w:p>
      <w:pPr>
        <w:pStyle w:val="RecordBase"/>
        <w:ind w:left="240" w:hanging="192"/>
      </w:pPr>
      <w:r>
        <w:t xml:space="preserve"> auto-injectors, storrage and use in child-care centers - </w:t>
      </w:r>
      <w:r>
        <w:t xml:space="preserve"> </w:t>
      </w:r>
      <w:r>
        <w:t xml:space="preserve">HB  148</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Extinguishing an abandoned burning national or state flag, immunity for - </w:t>
      </w:r>
      <w:r>
        <w:t xml:space="preserve"> </w:t>
      </w:r>
      <w:r>
        <w:t xml:space="preserve">HB  212</w:t>
      </w:r>
    </w:p>
    <w:p>
      <w:pPr>
        <w:pStyle w:val="RecordBase"/>
        <w:ind w:left="120" w:hanging="120"/>
      </w:pPr>
      <w:r>
        <w:t xml:space="preserve">First Responders, Buffalo Trace Region, highway designation - </w:t>
      </w:r>
      <w:r>
        <w:t xml:space="preserve"> </w:t>
      </w:r>
      <w:r>
        <w:t xml:space="preserve">HJR 200</w:t>
      </w:r>
    </w:p>
    <w:p>
      <w:pPr>
        <w:pStyle w:val="RecordBase"/>
        <w:ind w:left="120" w:hanging="120"/>
      </w:pPr>
      <w:r>
        <w:t xml:space="preserve">Foster homes, per diem increase - </w:t>
      </w:r>
      <w:r>
        <w:t xml:space="preserve"> </w:t>
      </w:r>
      <w:r>
        <w:t xml:space="preserve">HJR 12</w:t>
      </w:r>
    </w:p>
    <w:p>
      <w:pPr>
        <w:pStyle w:val="RecordBase"/>
        <w:ind w:left="120" w:hanging="120"/>
      </w:pPr>
      <w:r>
        <w:t xml:space="preserve">Gender-neutral language, addition of - </w:t>
      </w:r>
      <w:r>
        <w:t xml:space="preserve"> </w:t>
      </w:r>
      <w:r>
        <w:t xml:space="preserve">HB  468</w:t>
      </w:r>
    </w:p>
    <w:p>
      <w:pPr>
        <w:pStyle w:val="RecordBase"/>
        <w:ind w:left="120" w:hanging="120"/>
      </w:pPr>
      <w:r>
        <w:t xml:space="preserve">Gun safety and violence prevention, study of - </w:t>
      </w:r>
      <w:r>
        <w:t xml:space="preserve"> </w:t>
      </w:r>
      <w:r>
        <w:t xml:space="preserve">HCR 4</w:t>
      </w:r>
    </w:p>
    <w:p>
      <w:pPr>
        <w:pStyle w:val="RecordBase"/>
        <w:ind w:left="120" w:hanging="120"/>
      </w:pPr>
      <w:r>
        <w:t xml:space="preserve">High-volume large-diameter fans, standards established for - </w:t>
      </w:r>
      <w:r>
        <w:t xml:space="preserve"> </w:t>
      </w:r>
      <w:r>
        <w:t xml:space="preserve">SB  277</w:t>
      </w:r>
    </w:p>
    <w:p>
      <w:pPr>
        <w:pStyle w:val="RecordBase"/>
        <w:ind w:left="120" w:hanging="120"/>
      </w:pPr>
      <w:r>
        <w:t xml:space="preserve">Human</w:t>
      </w:r>
    </w:p>
    <w:p>
      <w:pPr>
        <w:pStyle w:val="RecordBase"/>
        <w:ind w:left="240" w:hanging="192"/>
      </w:pPr>
      <w:r>
        <w:t xml:space="preserve"> trafficking and prostitution investigations and prosecutions, concurrent - </w:t>
      </w:r>
      <w:r>
        <w:t xml:space="preserve"> </w:t>
      </w:r>
      <w:r>
        <w:t xml:space="preserve">HB  229</w:t>
      </w:r>
    </w:p>
    <w:p>
      <w:pPr>
        <w:pStyle w:val="RecordBase"/>
        <w:ind w:left="240" w:hanging="192"/>
      </w:pPr>
      <w:r>
        <w:t xml:space="preserve"> trafficking and prostitution investigations and prosecutions, concurrent jurisdiction - </w:t>
      </w:r>
      <w:r>
        <w:t xml:space="preserve"> </w:t>
      </w:r>
      <w:r>
        <w:t xml:space="preserve">SB  143</w:t>
      </w:r>
    </w:p>
    <w:p>
      <w:pPr>
        <w:pStyle w:val="RecordBase"/>
        <w:ind w:left="120" w:hanging="120"/>
      </w:pPr>
      <w:r>
        <w:t xml:space="preserve">Kentucky Emergency Response Commission, representative from Department of Agriculture, addition of - </w:t>
      </w:r>
      <w:r>
        <w:t xml:space="preserve"> </w:t>
      </w:r>
      <w:r>
        <w:t xml:space="preserve">HB  354</w:t>
      </w:r>
    </w:p>
    <w:p>
      <w:pPr>
        <w:pStyle w:val="RecordBase"/>
        <w:ind w:left="120" w:hanging="120"/>
      </w:pPr>
      <w:r>
        <w:t xml:space="preserve">Law enforcement, graduation requirement, nonaccredited high schools - </w:t>
      </w:r>
      <w:r>
        <w:t xml:space="preserve"> </w:t>
      </w:r>
      <w:r>
        <w:t xml:space="preserve">HB  204</w:t>
      </w:r>
    </w:p>
    <w:p>
      <w:pPr>
        <w:pStyle w:val="RecordBase"/>
        <w:ind w:left="120" w:hanging="120"/>
      </w:pPr>
      <w:r>
        <w:t xml:space="preserve">Local Code enforcement, omnibus revisions - </w:t>
      </w:r>
      <w:r>
        <w:t xml:space="preserve"> </w:t>
      </w:r>
      <w:r>
        <w:t xml:space="preserve">HB  422</w:t>
      </w:r>
    </w:p>
    <w:p>
      <w:pPr>
        <w:pStyle w:val="RecordBase"/>
        <w:ind w:left="120" w:hanging="120"/>
      </w:pPr>
      <w:r>
        <w:t xml:space="preserve">Monkey ownership, consideration of - </w:t>
      </w:r>
      <w:r>
        <w:t xml:space="preserve"> </w:t>
      </w:r>
      <w:r>
        <w:t xml:space="preserve">HR  236</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Pipeline spill preparedness plans, establishment of - </w:t>
      </w:r>
      <w:r>
        <w:t xml:space="preserve"> </w:t>
      </w:r>
      <w:r>
        <w:t xml:space="preserve">HB  240</w:t>
      </w:r>
      <w:r>
        <w:t xml:space="preserve">;</w:t>
      </w:r>
      <w:r>
        <w:t xml:space="preserve"> </w:t>
      </w:r>
      <w:r>
        <w:t xml:space="preserve">HB  551</w:t>
      </w:r>
    </w:p>
    <w:p>
      <w:pPr>
        <w:pStyle w:val="RecordBase"/>
        <w:ind w:left="120" w:hanging="120"/>
      </w:pPr>
      <w:r>
        <w:t xml:space="preserve">Pipelines, change of substance carried or direction of flow, prohibition - </w:t>
      </w:r>
      <w:r>
        <w:t xml:space="preserve"> </w:t>
      </w:r>
      <w:r>
        <w:t xml:space="preserve">SB  26</w:t>
      </w:r>
      <w:r>
        <w:t xml:space="preserve">;</w:t>
      </w:r>
      <w:r>
        <w:t xml:space="preserve"> </w:t>
      </w:r>
      <w:r>
        <w:t xml:space="preserve">HB  440</w:t>
      </w:r>
    </w:p>
    <w:p>
      <w:pPr>
        <w:pStyle w:val="RecordBase"/>
        <w:ind w:left="120" w:hanging="120"/>
      </w:pPr>
      <w:r>
        <w:t xml:space="preserve">Prescribed fire program, safety requirements for - </w:t>
      </w:r>
      <w:r>
        <w:t xml:space="preserve"> </w:t>
      </w:r>
      <w:r>
        <w:t xml:space="preserve">HB  208</w:t>
      </w:r>
    </w:p>
    <w:p>
      <w:pPr>
        <w:pStyle w:val="RecordBase"/>
        <w:ind w:left="120" w:hanging="120"/>
      </w:pPr>
      <w:r>
        <w:t xml:space="preserve">Reciprocal concealed carry licenses, Virginia, Governor and Attorney General to restore - </w:t>
      </w:r>
      <w:r>
        <w:t xml:space="preserve"> </w:t>
      </w:r>
      <w:r>
        <w:t xml:space="preserve">SJR 36</w:t>
      </w:r>
      <w:r>
        <w:t xml:space="preserve">;</w:t>
      </w:r>
      <w:r>
        <w:t xml:space="preserve"> </w:t>
      </w:r>
      <w:r>
        <w:t xml:space="preserve">HJR 59</w:t>
      </w:r>
    </w:p>
    <w:p>
      <w:pPr>
        <w:pStyle w:val="RecordBase"/>
        <w:ind w:left="120" w:hanging="120"/>
      </w:pPr>
      <w:r>
        <w:t xml:space="preserve">Rescue squads, requiring sexual offender registry checks - </w:t>
      </w:r>
      <w:r>
        <w:t xml:space="preserve"> </w:t>
      </w:r>
      <w:r>
        <w:t xml:space="preserve">HB  394</w:t>
      </w:r>
    </w:p>
    <w:p>
      <w:pPr>
        <w:pStyle w:val="RecordBase"/>
        <w:ind w:left="120" w:hanging="120"/>
      </w:pPr>
      <w:r>
        <w:t xml:space="preserve">State fire marshall, gender-neutral language, addition of - </w:t>
      </w:r>
      <w:r>
        <w:t xml:space="preserve"> </w:t>
      </w:r>
      <w:r>
        <w:t xml:space="preserve">SB  307</w:t>
      </w:r>
    </w:p>
    <w:p>
      <w:pPr>
        <w:pStyle w:val="RecordBase"/>
        <w:ind w:left="120" w:hanging="120"/>
      </w:pPr>
      <w:r>
        <w:t xml:space="preserve">Synthetic drugs, increased penalties for - </w:t>
      </w:r>
      <w:r>
        <w:t xml:space="preserve"> </w:t>
      </w:r>
      <w:r>
        <w:t xml:space="preserve">HB  66</w:t>
      </w:r>
    </w:p>
    <w:p>
      <w:pPr>
        <w:pStyle w:val="RecordBase"/>
        <w:ind w:left="120" w:hanging="120"/>
      </w:pPr>
      <w:r>
        <w:t xml:space="preserve">Twelve hour hold for certain arrestees who pose a danger to their victim, imposition of - </w:t>
      </w:r>
      <w:r>
        <w:t xml:space="preserve"> </w:t>
      </w:r>
      <w:r>
        <w:t xml:space="preserve">SB  282</w:t>
      </w:r>
    </w:p>
    <w:p>
      <w:pPr>
        <w:pStyle w:val="RecordBase"/>
        <w:ind w:left="120" w:hanging="120"/>
      </w:pPr>
      <w:r>
        <w:t xml:space="preserve">Underground</w:t>
      </w:r>
    </w:p>
    <w:p>
      <w:pPr>
        <w:pStyle w:val="RecordBase"/>
        <w:ind w:left="240" w:hanging="192"/>
      </w:pPr>
      <w:r>
        <w:t xml:space="preserve"> Facilities Damage Prevention Act of 1994, Kentucky Contact Center, mandatory membership - </w:t>
      </w:r>
      <w:r>
        <w:t xml:space="preserve"> </w:t>
      </w:r>
      <w:r>
        <w:t xml:space="preserve">HB  365</w:t>
      </w:r>
    </w:p>
    <w:p>
      <w:pPr>
        <w:pStyle w:val="RecordBase"/>
        <w:ind w:left="240" w:hanging="192"/>
      </w:pPr>
      <w:r>
        <w:t xml:space="preserve"> Facility Damage Prevention Act of 1994 - </w:t>
      </w:r>
      <w:r>
        <w:t xml:space="preserve"> </w:t>
      </w:r>
      <w:r>
        <w:t xml:space="preserve">SB  250</w:t>
      </w:r>
    </w:p>
    <w:p>
      <w:pPr>
        <w:pStyle w:val="RecordBase"/>
        <w:ind w:left="120" w:hanging="120"/>
      </w:pPr>
      <w:r>
        <w:t xml:space="preserve">Unmanned aircraft, usage on critical infrastructure without permission, crime and liability - </w:t>
      </w:r>
      <w:r>
        <w:t xml:space="preserve"> </w:t>
      </w:r>
      <w:r>
        <w:t xml:space="preserve">HB  445</w:t>
      </w:r>
    </w:p>
    <w:p>
      <w:pPr>
        <w:pStyle w:val="RecordBase"/>
        <w:ind w:left="120" w:hanging="120"/>
      </w:pPr>
      <w:r>
        <w:t xml:space="preserve">Utility shutoff protection, qualifications, requirements - </w:t>
      </w:r>
      <w:r>
        <w:t xml:space="preserve"> </w:t>
      </w:r>
      <w:r>
        <w:t xml:space="preserve">HB  464</w:t>
      </w:r>
    </w:p>
    <w:p>
      <w:pPr>
        <w:pStyle w:val="RecordBase"/>
        <w:ind w:left="120" w:hanging="120"/>
      </w:pPr>
      <w:r>
        <w:t xml:space="preserve">Volunteer firefighter allotment from Fire Commission, increase to $11,000 - </w:t>
      </w:r>
      <w:r>
        <w:t xml:space="preserve"> </w:t>
      </w:r>
      <w:r>
        <w:t xml:space="preserve">HB  347</w:t>
      </w:r>
    </w:p>
    <w:p>
      <w:pPr>
        <w:pStyle w:val="RecordBase"/>
        <w:ind w:left="120" w:hanging="120"/>
      </w:pPr>
      <w:r>
        <w:t xml:space="preserve">Warrantless drone surveillance or use of armed drones by certain entities, prohibition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281</w:t>
      </w:r>
    </w:p>
    <w:p>
      <w:pPr>
        <w:pStyle w:val="RecordBase"/>
        <w:ind w:left="120" w:hanging="120"/>
      </w:pPr>
      <w:r>
        <w:t xml:space="preserve">Waste-to-energy facilities, regulation of, minimum setback distances for - </w:t>
      </w:r>
      <w:r>
        <w:t xml:space="preserve"> </w:t>
      </w:r>
      <w:r>
        <w:t xml:space="preserve">HB  449</w:t>
      </w:r>
    </w:p>
    <w:p>
      <w:pPr>
        <w:pStyle w:val="RecordBase"/>
        <w:ind w:left="120" w:hanging="120"/>
      </w:pPr>
      <w:r>
        <w:t xml:space="preserve">Youth camp background checks, requirement of - </w:t>
      </w:r>
      <w:r>
        <w:t xml:space="preserve"> </w:t>
      </w:r>
      <w:r>
        <w:t xml:space="preserve">HB  577</w:t>
      </w:r>
      <w:r>
        <w:t xml:space="preserve">;</w:t>
      </w:r>
      <w:r>
        <w:t xml:space="preserve"> </w:t>
      </w:r>
      <w:r>
        <w:t xml:space="preserve">HB  577</w:t>
      </w:r>
      <w:r>
        <w:t xml:space="preserve">: </w:t>
      </w:r>
      <w:r>
        <w:t xml:space="preserve">HFA</w:t>
      </w:r>
      <w:r>
        <w:t xml:space="preserve"> (</w:t>
      </w:r>
      <w:r>
        <w:t xml:space="preserve">1</w:t>
      </w:r>
      <w:r>
        <w:t xml:space="preserve">)</w:t>
        <w:br/>
      </w:r>
    </w:p>
    <w:p>
      <w:pPr>
        <w:pStyle w:val="RecordHeading3"/>
      </w:pPr>
      <w:r>
        <w:rPr>
          <w:b/>
        </w:rPr>
        <w:t xml:space="preserve">Public Salaries</w:t>
      </w:r>
    </w:p>
    <w:p>
      <w:pPr>
        <w:pStyle w:val="RecordBase"/>
        <w:ind w:left="120" w:hanging="120"/>
      </w:pPr>
      <w:r>
        <w:t xml:space="preserve">Coroners, initial training, established at 40 hours - </w:t>
      </w:r>
      <w:r>
        <w:t xml:space="preserve"> </w:t>
      </w:r>
      <w:r>
        <w:t xml:space="preserve">HB  381</w:t>
      </w:r>
    </w:p>
    <w:p>
      <w:pPr>
        <w:pStyle w:val="RecordBase"/>
        <w:ind w:left="120" w:hanging="120"/>
      </w:pPr>
      <w:r>
        <w:t xml:space="preserve">Deputy coroners, compensation or suspension of, failure to complete required training - </w:t>
      </w:r>
      <w:r>
        <w:t xml:space="preserve"> </w:t>
      </w:r>
      <w:r>
        <w:t xml:space="preserve">HB  434</w:t>
      </w:r>
    </w:p>
    <w:p>
      <w:pPr>
        <w:pStyle w:val="RecordBase"/>
        <w:ind w:left="120" w:hanging="120"/>
      </w:pPr>
      <w:r>
        <w:t xml:space="preserve">Jailer compensation, set compensation formula &amp; require reporting. - </w:t>
      </w:r>
      <w:r>
        <w:t xml:space="preserve"> </w:t>
      </w:r>
      <w:r>
        <w:t xml:space="preserve">SB  96</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br/>
      </w:r>
    </w:p>
    <w:p>
      <w:pPr>
        <w:pStyle w:val="RecordHeading3"/>
      </w:pPr>
      <w:r>
        <w:rPr>
          <w:b/>
        </w:rPr>
        <w:t xml:space="preserve">Public Utilities</w:t>
      </w:r>
    </w:p>
    <w:p>
      <w:pPr>
        <w:pStyle w:val="RecordBase"/>
        <w:ind w:left="120" w:hanging="120"/>
      </w:pPr>
      <w:r>
        <w:t xml:space="preserve">Abandoned utilities, public service commission, notice and approval - </w:t>
      </w:r>
      <w:r>
        <w:t xml:space="preserve"> </w:t>
      </w:r>
      <w:r>
        <w:t xml:space="preserve">HB  261</w:t>
      </w:r>
      <w:r>
        <w:t xml:space="preserve">: </w:t>
      </w:r>
      <w:r>
        <w:t xml:space="preserve">HFA</w:t>
      </w:r>
      <w:r>
        <w:t xml:space="preserve"> (</w:t>
      </w:r>
      <w:r>
        <w:t xml:space="preserve">1</w:t>
      </w:r>
      <w:r>
        <w:t xml:space="preserve">)</w:t>
      </w:r>
    </w:p>
    <w:p>
      <w:pPr>
        <w:pStyle w:val="RecordBase"/>
        <w:ind w:left="120" w:hanging="120"/>
      </w:pPr>
      <w:r>
        <w:t xml:space="preserve">Abandonment of utility, notice and  insurance coverage for - </w:t>
      </w:r>
      <w:r>
        <w:t xml:space="preserve"> </w:t>
      </w:r>
      <w:r>
        <w:t xml:space="preserve">HB  261</w:t>
      </w:r>
    </w:p>
    <w:p>
      <w:pPr>
        <w:pStyle w:val="RecordBase"/>
        <w:ind w:left="120" w:hanging="120"/>
      </w:pPr>
      <w:r>
        <w:t xml:space="preserve">Assault in the third degree, inclusion of assaults against public utility workers - </w:t>
      </w:r>
      <w:r>
        <w:t xml:space="preserve"> </w:t>
      </w:r>
      <w:r>
        <w:t xml:space="preserve">HB  295</w:t>
      </w:r>
    </w:p>
    <w:p>
      <w:pPr>
        <w:pStyle w:val="RecordBase"/>
        <w:ind w:left="120" w:hanging="120"/>
      </w:pPr>
      <w:r>
        <w:t xml:space="preserve">Cell tower, location on state land, approval required - </w:t>
      </w:r>
      <w:r>
        <w:t xml:space="preserve"> </w:t>
      </w:r>
      <w:r>
        <w:t xml:space="preserve">SB  90</w:t>
      </w:r>
    </w:p>
    <w:p>
      <w:pPr>
        <w:pStyle w:val="RecordBase"/>
        <w:ind w:left="120" w:hanging="120"/>
      </w:pPr>
      <w:r>
        <w:t xml:space="preserve">Coal incentive tax credit to promote increased use of Kentucky coal, reestablishment - </w:t>
      </w:r>
      <w:r>
        <w:t xml:space="preserve"> </w:t>
      </w:r>
      <w:r>
        <w:t xml:space="preserve">HB  287</w:t>
      </w:r>
    </w:p>
    <w:p>
      <w:pPr>
        <w:pStyle w:val="RecordBase"/>
        <w:ind w:left="120" w:hanging="120"/>
      </w:pPr>
      <w:r>
        <w:t xml:space="preserve">Commissioners, Public Service Commission, qualifications - </w:t>
      </w:r>
      <w:r>
        <w:t xml:space="preserve"> </w:t>
      </w:r>
      <w:r>
        <w:t xml:space="preserve">SB  305</w:t>
      </w:r>
    </w:p>
    <w:p>
      <w:pPr>
        <w:pStyle w:val="RecordBase"/>
        <w:ind w:left="120" w:hanging="120"/>
      </w:pPr>
      <w:r>
        <w:t xml:space="preserve">Compliance costs of environmental requirements, prohibition until compliance required - </w:t>
      </w:r>
      <w:r>
        <w:t xml:space="preserve"> </w:t>
      </w:r>
      <w:r>
        <w:t xml:space="preserve">HB  291</w:t>
      </w:r>
    </w:p>
    <w:p>
      <w:pPr>
        <w:pStyle w:val="RecordBase"/>
        <w:ind w:left="120" w:hanging="120"/>
      </w:pPr>
      <w:r>
        <w:t xml:space="preserve">Cross Connection Advisory Committee, to study potable water safety - </w:t>
      </w:r>
      <w:r>
        <w:t xml:space="preserve"> </w:t>
      </w:r>
      <w:r>
        <w:t xml:space="preserve">HB  471</w:t>
      </w:r>
    </w:p>
    <w:p>
      <w:pPr>
        <w:pStyle w:val="RecordBase"/>
        <w:ind w:left="120" w:hanging="120"/>
      </w:pPr>
      <w:r>
        <w:t xml:space="preserve">Drone usage on critical infrastructure without permission, crime - </w:t>
      </w:r>
      <w:r>
        <w:t xml:space="preserve"> </w:t>
      </w:r>
      <w:r>
        <w:t xml:space="preserve">SB  281</w:t>
      </w:r>
    </w:p>
    <w:p>
      <w:pPr>
        <w:pStyle w:val="RecordBase"/>
        <w:ind w:left="120" w:hanging="120"/>
      </w:pPr>
      <w:r>
        <w:t xml:space="preserve">Electric utilities, limit basic service charge - </w:t>
      </w:r>
      <w:r>
        <w:t xml:space="preserve"> </w:t>
      </w:r>
      <w:r>
        <w:t xml:space="preserve">HB  98</w:t>
      </w:r>
    </w:p>
    <w:p>
      <w:pPr>
        <w:pStyle w:val="RecordBase"/>
        <w:ind w:left="120" w:hanging="120"/>
      </w:pPr>
      <w:r>
        <w:t xml:space="preserve">electricity rates, Public Service Commission directed to modify - </w:t>
      </w:r>
      <w:r>
        <w:t xml:space="preserve"> </w:t>
      </w:r>
      <w:r>
        <w:t xml:space="preserve">HJR 186</w:t>
      </w:r>
    </w:p>
    <w:p>
      <w:pPr>
        <w:pStyle w:val="RecordBase"/>
        <w:ind w:left="120" w:hanging="120"/>
      </w:pPr>
      <w:r>
        <w:t xml:space="preserve">Electricity, renewable sources required - </w:t>
      </w:r>
      <w:r>
        <w:t xml:space="preserve"> </w:t>
      </w:r>
      <w:r>
        <w:t xml:space="preserve">SB  190</w:t>
      </w:r>
      <w:r>
        <w:t xml:space="preserve">;</w:t>
      </w:r>
      <w:r>
        <w:t xml:space="preserve"> </w:t>
      </w:r>
      <w:r>
        <w:t xml:space="preserve">HB  339</w:t>
      </w:r>
    </w:p>
    <w:p>
      <w:pPr>
        <w:pStyle w:val="RecordBase"/>
        <w:ind w:left="120" w:hanging="120"/>
      </w:pPr>
      <w:r>
        <w:t xml:space="preserve">Kentucky Contact Center, mandatory membership of - </w:t>
      </w:r>
      <w:r>
        <w:t xml:space="preserve"> </w:t>
      </w:r>
      <w:r>
        <w:t xml:space="preserve">HB  365</w:t>
      </w:r>
    </w:p>
    <w:p>
      <w:pPr>
        <w:pStyle w:val="RecordBase"/>
        <w:ind w:left="120" w:hanging="120"/>
      </w:pPr>
      <w:r>
        <w:t xml:space="preserve">Municipal</w:t>
      </w:r>
    </w:p>
    <w:p>
      <w:pPr>
        <w:pStyle w:val="RecordBase"/>
        <w:ind w:left="240" w:hanging="192"/>
      </w:pPr>
      <w:r>
        <w:t xml:space="preserve"> electric authority, creation of - </w:t>
      </w:r>
      <w:r>
        <w:t xml:space="preserve"> </w:t>
      </w:r>
      <w:r>
        <w:t xml:space="preserve">SB  79</w:t>
      </w:r>
      <w:r>
        <w:t xml:space="preserve">;</w:t>
      </w:r>
      <w:r>
        <w:t xml:space="preserve"> </w:t>
      </w:r>
      <w:r>
        <w:t xml:space="preserve">HB  108</w:t>
      </w:r>
    </w:p>
    <w:p>
      <w:pPr>
        <w:pStyle w:val="RecordBase"/>
        <w:ind w:left="240" w:hanging="192"/>
      </w:pPr>
      <w:r>
        <w:t xml:space="preserve"> electric boards, membership requirements - </w:t>
      </w:r>
      <w:r>
        <w:t xml:space="preserve"> </w:t>
      </w:r>
      <w:r>
        <w:t xml:space="preserve">SB  141</w:t>
      </w:r>
    </w:p>
    <w:p>
      <w:pPr>
        <w:pStyle w:val="RecordBase"/>
        <w:ind w:left="120" w:hanging="120"/>
      </w:pPr>
      <w:r>
        <w:t xml:space="preserve">Pipeline safety assessment, exemption from - </w:t>
      </w:r>
      <w:r>
        <w:t xml:space="preserve"> </w:t>
      </w:r>
      <w:r>
        <w:t xml:space="preserve">HB  240</w:t>
      </w:r>
    </w:p>
    <w:p>
      <w:pPr>
        <w:pStyle w:val="RecordBase"/>
        <w:ind w:left="120" w:hanging="120"/>
      </w:pPr>
      <w:r>
        <w:t xml:space="preserve">Pipelines, change of substance carried or direction of flow, enforcement and penalties, prohibition - </w:t>
      </w:r>
      <w:r>
        <w:t xml:space="preserve"> </w:t>
      </w:r>
      <w:r>
        <w:t xml:space="preserve">SB  26</w:t>
      </w:r>
      <w:r>
        <w:t xml:space="preserve">;</w:t>
      </w:r>
      <w:r>
        <w:t xml:space="preserve"> </w:t>
      </w:r>
      <w:r>
        <w:t xml:space="preserve">HB  440</w:t>
      </w:r>
    </w:p>
    <w:p>
      <w:pPr>
        <w:pStyle w:val="RecordBase"/>
        <w:ind w:left="120" w:hanging="120"/>
      </w:pPr>
      <w:r>
        <w:t xml:space="preserve">Power facility, nuclear, certification of - </w:t>
      </w:r>
      <w:r>
        <w:t xml:space="preserve"> </w:t>
      </w:r>
      <w:r>
        <w:t xml:space="preserve">SB  89</w:t>
      </w:r>
    </w:p>
    <w:p>
      <w:pPr>
        <w:pStyle w:val="RecordBase"/>
        <w:ind w:left="120" w:hanging="120"/>
      </w:pPr>
      <w:r>
        <w:t xml:space="preserve">Rebates</w:t>
      </w:r>
    </w:p>
    <w:p>
      <w:pPr>
        <w:pStyle w:val="RecordBase"/>
        <w:ind w:left="240" w:hanging="192"/>
      </w:pPr>
      <w:r>
        <w:t xml:space="preserve"> to ratepayers, coal-fired units, carbon emission allowances, Clean Air Act - </w:t>
      </w:r>
      <w:r>
        <w:t xml:space="preserve"> </w:t>
      </w:r>
      <w:r>
        <w:t xml:space="preserve">HB  461</w:t>
      </w:r>
    </w:p>
    <w:p>
      <w:pPr>
        <w:pStyle w:val="RecordBase"/>
        <w:ind w:left="240" w:hanging="192"/>
      </w:pPr>
      <w:r>
        <w:t xml:space="preserve"> to ratepayers, counties with decreased coal jobs, carbon emission allowances, Clean Air Act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Sewer utilities, notice for abandonment, surety guarantee for 5 years, requirement for - </w:t>
      </w:r>
      <w:r>
        <w:t xml:space="preserve"> </w:t>
      </w:r>
      <w:r>
        <w:t xml:space="preserve">HB  261</w:t>
      </w:r>
      <w:r>
        <w:t xml:space="preserve">: </w:t>
      </w:r>
      <w:r>
        <w:t xml:space="preserve">HCS</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Underground Facility Damage Prevention Act of 1994 - </w:t>
      </w:r>
      <w:r>
        <w:t xml:space="preserve"> </w:t>
      </w:r>
      <w:r>
        <w:t xml:space="preserve">SB  250</w:t>
      </w:r>
    </w:p>
    <w:p>
      <w:pPr>
        <w:pStyle w:val="RecordBase"/>
        <w:ind w:left="120" w:hanging="120"/>
      </w:pPr>
      <w:r>
        <w:t xml:space="preserve">Unmanned aircraft, usage on critical infrastructure without permission, crime and liability - </w:t>
      </w:r>
      <w:r>
        <w:t xml:space="preserve"> </w:t>
      </w:r>
      <w:r>
        <w:t xml:space="preserve">HB  445</w:t>
      </w:r>
    </w:p>
    <w:p>
      <w:pPr>
        <w:pStyle w:val="RecordBase"/>
        <w:ind w:left="120" w:hanging="120"/>
      </w:pPr>
      <w:r>
        <w:t xml:space="preserve">Utility</w:t>
      </w:r>
    </w:p>
    <w:p>
      <w:pPr>
        <w:pStyle w:val="RecordBase"/>
        <w:ind w:left="240" w:hanging="192"/>
      </w:pPr>
      <w:r>
        <w:t xml:space="preserve"> franchise fees, cities may refuse utilities the ability to recover from customers - </w:t>
      </w:r>
      <w:r>
        <w:t xml:space="preserve"> </w:t>
      </w:r>
      <w:r>
        <w:t xml:space="preserve">HB  446</w:t>
      </w:r>
    </w:p>
    <w:p>
      <w:pPr>
        <w:pStyle w:val="RecordBase"/>
        <w:ind w:left="240" w:hanging="192"/>
      </w:pPr>
      <w:r>
        <w:t xml:space="preserve"> shutoff protection, Public Service Commission, administrative regulations - </w:t>
      </w:r>
      <w:r>
        <w:t xml:space="preserve"> </w:t>
      </w:r>
      <w:r>
        <w:t xml:space="preserve">HB  464</w:t>
      </w:r>
    </w:p>
    <w:p>
      <w:pPr>
        <w:pStyle w:val="RecordBase"/>
        <w:ind w:left="240" w:hanging="192"/>
      </w:pPr>
      <w:r>
        <w:t xml:space="preserve"> shutoff protection, qualifications, requirements - </w:t>
      </w:r>
      <w:r>
        <w:t xml:space="preserve"> </w:t>
      </w:r>
      <w:r>
        <w:t xml:space="preserve">HB  464</w:t>
        <w:br/>
      </w:r>
    </w:p>
    <w:p>
      <w:pPr>
        <w:pStyle w:val="RecordHeading3"/>
      </w:pPr>
      <w:r>
        <w:rPr>
          <w:b/>
        </w:rPr>
        <w:t xml:space="preserve">Public Works</w:t>
      </w:r>
    </w:p>
    <w:p>
      <w:pPr>
        <w:pStyle w:val="RecordBase"/>
        <w:ind w:left="120" w:hanging="120"/>
      </w:pPr>
      <w:r>
        <w:t xml:space="preserve">Abandoned utilities, public service commission, notice and approval - </w:t>
      </w:r>
      <w:r>
        <w:t xml:space="preserve"> </w:t>
      </w:r>
      <w:r>
        <w:t xml:space="preserve">HB  261</w:t>
      </w:r>
      <w:r>
        <w:t xml:space="preserve">: </w:t>
      </w:r>
      <w:r>
        <w:t xml:space="preserve">HFA</w:t>
      </w:r>
      <w:r>
        <w:t xml:space="preserve"> (</w:t>
      </w:r>
      <w:r>
        <w:t xml:space="preserve">1</w:t>
      </w:r>
      <w:r>
        <w:t xml:space="preserve">)</w:t>
      </w:r>
    </w:p>
    <w:p>
      <w:pPr>
        <w:pStyle w:val="RecordBase"/>
        <w:ind w:left="120" w:hanging="120"/>
      </w:pPr>
      <w:r>
        <w:t xml:space="preserve">Capital construction, public-private partnerships, prevailing wages, exclusions from - </w:t>
      </w:r>
      <w:r>
        <w:t xml:space="preserve"> </w:t>
      </w:r>
      <w:r>
        <w:t xml:space="preserve">HB  309</w:t>
      </w:r>
      <w:r>
        <w:t xml:space="preserve">: </w:t>
      </w:r>
      <w:r>
        <w:t xml:space="preserve">SFA</w:t>
      </w:r>
      <w:r>
        <w:t xml:space="preserve"> (</w:t>
      </w:r>
      <w:r>
        <w:t xml:space="preserve">7</w:t>
      </w:r>
      <w:r>
        <w:t xml:space="preserve">)</w:t>
      </w:r>
    </w:p>
    <w:p>
      <w:pPr>
        <w:pStyle w:val="RecordBase"/>
        <w:ind w:left="120" w:hanging="120"/>
      </w:pPr>
      <w:r>
        <w:t xml:space="preserve">Contracts, Kentucky Buy American Act, compliance with - </w:t>
      </w:r>
      <w:r>
        <w:t xml:space="preserve"> </w:t>
      </w:r>
      <w:r>
        <w:t xml:space="preserve">HB  227</w:t>
      </w:r>
    </w:p>
    <w:p>
      <w:pPr>
        <w:pStyle w:val="RecordBase"/>
        <w:ind w:left="120" w:hanging="120"/>
      </w:pPr>
      <w:r>
        <w:t xml:space="preserve">Contributions prohibited, parties to public-private agreements, for a period of time - </w:t>
      </w:r>
      <w:r>
        <w:t xml:space="preserve"> </w:t>
      </w:r>
      <w:r>
        <w:t xml:space="preserve">SB  132</w:t>
      </w:r>
      <w:r>
        <w:t xml:space="preserve">: </w:t>
      </w:r>
      <w:r>
        <w:t xml:space="preserve">SFA</w:t>
      </w:r>
      <w:r>
        <w:t xml:space="preserve"> (</w:t>
      </w:r>
      <w:r>
        <w:t xml:space="preserve">1</w:t>
      </w:r>
      <w:r>
        <w:t xml:space="preserve">)</w:t>
      </w:r>
    </w:p>
    <w:p>
      <w:pPr>
        <w:pStyle w:val="RecordBase"/>
        <w:ind w:left="120" w:hanging="120"/>
      </w:pPr>
      <w:r>
        <w:t xml:space="preserve">Drone usage on critical infrastructure without permission, crime - </w:t>
      </w:r>
      <w:r>
        <w:t xml:space="preserve"> </w:t>
      </w:r>
      <w:r>
        <w:t xml:space="preserve">SB  281</w:t>
      </w:r>
    </w:p>
    <w:p>
      <w:pPr>
        <w:pStyle w:val="RecordBase"/>
        <w:ind w:left="120" w:hanging="120"/>
      </w:pPr>
      <w:r>
        <w:t xml:space="preserve">Prevailing wage requirements, local governments opting out of - </w:t>
      </w:r>
      <w:r>
        <w:t xml:space="preserve"> </w:t>
      </w:r>
      <w:r>
        <w:t xml:space="preserve">SB  94</w:t>
      </w:r>
    </w:p>
    <w:p>
      <w:pPr>
        <w:pStyle w:val="RecordBase"/>
        <w:ind w:left="120" w:hanging="120"/>
      </w:pPr>
      <w:r>
        <w:t xml:space="preserve">Public utility, services, abandonment and insurance coverage for - </w:t>
      </w:r>
      <w:r>
        <w:t xml:space="preserve"> </w:t>
      </w:r>
      <w:r>
        <w:t xml:space="preserve">HB  261</w:t>
      </w:r>
    </w:p>
    <w:p>
      <w:pPr>
        <w:pStyle w:val="RecordBase"/>
        <w:ind w:left="120" w:hanging="120"/>
      </w:pPr>
      <w:r>
        <w:t xml:space="preserve">Sanitation districts, taxation only of direct use of system - </w:t>
      </w:r>
      <w:r>
        <w:t xml:space="preserve"> </w:t>
      </w:r>
      <w:r>
        <w:t xml:space="preserve">HB  245</w:t>
      </w:r>
    </w:p>
    <w:p>
      <w:pPr>
        <w:pStyle w:val="RecordBase"/>
        <w:ind w:left="120" w:hanging="120"/>
      </w:pPr>
      <w:r>
        <w:t xml:space="preserve">Sewer utilities, notice for abandonment, surety guarantee for 5 years, requirement for - </w:t>
      </w:r>
      <w:r>
        <w:t xml:space="preserve"> </w:t>
      </w:r>
      <w:r>
        <w:t xml:space="preserve">HB  261</w:t>
      </w:r>
      <w:r>
        <w:t xml:space="preserve">: </w:t>
      </w:r>
      <w:r>
        <w:t xml:space="preserve">HCS</w:t>
      </w:r>
    </w:p>
    <w:p>
      <w:pPr>
        <w:pStyle w:val="RecordBase"/>
        <w:ind w:left="120" w:hanging="120"/>
      </w:pPr>
      <w:r>
        <w:t xml:space="preserve">Unmanned aircraft, usage on critical infrastructure without permission, crime and liability - </w:t>
      </w:r>
      <w:r>
        <w:t xml:space="preserve"> </w:t>
      </w:r>
      <w:r>
        <w:t xml:space="preserve">HB  445</w:t>
        <w:br/>
      </w:r>
    </w:p>
    <w:p>
      <w:pPr>
        <w:pStyle w:val="RecordHeading3"/>
      </w:pPr>
      <w:r>
        <w:rPr>
          <w:b/>
        </w:rPr>
        <w:t xml:space="preserve">Publications</w:t>
      </w:r>
    </w:p>
    <w:p>
      <w:pPr>
        <w:pStyle w:val="RecordBase"/>
        <w:ind w:left="120" w:hanging="120"/>
      </w:pPr>
      <w:r>
        <w:t xml:space="preserve">Booking photograph, use for commercial purpose with removal fee, prohibition - </w:t>
      </w:r>
      <w:r>
        <w:t xml:space="preserve"> </w:t>
      </w:r>
      <w:r>
        <w:t xml:space="preserve">HB  132</w:t>
      </w:r>
      <w:r>
        <w:t xml:space="preserve">;</w:t>
      </w:r>
      <w:r>
        <w:t xml:space="preserve"> </w:t>
      </w:r>
      <w:r>
        <w:t xml:space="preserve">HB  132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Cities, property taxes, due date, satisfaction of by inclusion in ordinance - </w:t>
      </w:r>
      <w:r>
        <w:t xml:space="preserve"> </w:t>
      </w:r>
      <w:r>
        <w:t xml:space="preserve">SB  167</w:t>
      </w:r>
    </w:p>
    <w:p>
      <w:pPr>
        <w:pStyle w:val="RecordBase"/>
        <w:ind w:left="120" w:hanging="120"/>
      </w:pPr>
      <w:r>
        <w:t xml:space="preserve">Marriage license, county clerk, form of - </w:t>
      </w:r>
      <w:r>
        <w:t xml:space="preserve"> </w:t>
      </w:r>
      <w:r>
        <w:t xml:space="preserve">SB  5</w:t>
      </w:r>
      <w:r>
        <w:t xml:space="preserve">;</w:t>
      </w:r>
      <w:r>
        <w:t xml:space="preserve"> </w:t>
      </w:r>
      <w:r>
        <w:t xml:space="preserve">SB  5</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SB  216</w:t>
      </w:r>
      <w:r>
        <w:t xml:space="preserve">: </w:t>
      </w:r>
      <w:r>
        <w:t xml:space="preserve">HCS</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Purchasing, cities transfers between governmental agencies, newspaper bids, exemptions - </w:t>
      </w:r>
      <w:r>
        <w:t xml:space="preserve"> </w:t>
      </w:r>
      <w:r>
        <w:t xml:space="preserve">SB  167</w:t>
      </w:r>
    </w:p>
    <w:p>
      <w:pPr>
        <w:pStyle w:val="RecordBase"/>
        <w:ind w:left="120" w:hanging="120"/>
      </w:pPr>
      <w:r>
        <w:t xml:space="preserve">Refusal of service, notice in advertising - </w:t>
      </w:r>
      <w:r>
        <w:t xml:space="preserve"> </w:t>
      </w:r>
      <w:r>
        <w:t xml:space="preserve">SB  180</w:t>
      </w:r>
      <w:r>
        <w:t xml:space="preserve">: </w:t>
      </w:r>
      <w:r>
        <w:t xml:space="preserve">HFA</w:t>
      </w:r>
      <w:r>
        <w:t xml:space="preserve"> (</w:t>
      </w:r>
      <w:r>
        <w:t xml:space="preserve">3</w:t>
      </w:r>
      <w:r>
        <w:t xml:space="preserve">)</w:t>
        <w:br/>
      </w:r>
    </w:p>
    <w:p>
      <w:pPr>
        <w:pStyle w:val="RecordHeading3"/>
      </w:pPr>
      <w:r>
        <w:rPr>
          <w:b/>
        </w:rPr>
        <w:t xml:space="preserve">Purchasing</w:t>
      </w:r>
    </w:p>
    <w:p>
      <w:pPr>
        <w:pStyle w:val="RecordBase"/>
        <w:ind w:left="120" w:hanging="120"/>
      </w:pPr>
      <w:r>
        <w:t xml:space="preserve">Cities, transfers between governmental agencies, newspaper bids, exemptions - </w:t>
      </w:r>
      <w:r>
        <w:t xml:space="preserve"> </w:t>
      </w:r>
      <w:r>
        <w:t xml:space="preserve">SB  167</w:t>
      </w:r>
    </w:p>
    <w:p>
      <w:pPr>
        <w:pStyle w:val="RecordBase"/>
        <w:ind w:left="120" w:hanging="120"/>
      </w:pPr>
      <w:r>
        <w:t xml:space="preserve">Contingency fee legal services contracts, requirements for - </w:t>
      </w:r>
      <w:r>
        <w:t xml:space="preserve"> </w:t>
      </w:r>
      <w:r>
        <w:t xml:space="preserve">SB  121</w:t>
      </w:r>
      <w:r>
        <w:t xml:space="preserve">;</w:t>
      </w:r>
      <w:r>
        <w:t xml:space="preserve"> </w:t>
      </w:r>
      <w:r>
        <w:t xml:space="preserve">HB  507</w:t>
      </w:r>
    </w:p>
    <w:p>
      <w:pPr>
        <w:pStyle w:val="RecordBase"/>
        <w:ind w:left="120" w:hanging="120"/>
      </w:pPr>
      <w:r>
        <w:t xml:space="preserve">Local public agency, local bidder, preference for - </w:t>
      </w:r>
      <w:r>
        <w:t xml:space="preserve"> </w:t>
      </w:r>
      <w:r>
        <w:t xml:space="preserve">HB  624</w:t>
      </w:r>
    </w:p>
    <w:p>
      <w:pPr>
        <w:pStyle w:val="RecordBase"/>
        <w:ind w:left="120" w:hanging="120"/>
      </w:pPr>
      <w:r>
        <w:t xml:space="preserve">Public contracts, Kentucky Buy American Act, compliance with - </w:t>
      </w:r>
      <w:r>
        <w:t xml:space="preserve"> </w:t>
      </w:r>
      <w:r>
        <w:t xml:space="preserve">HB  227</w:t>
      </w:r>
    </w:p>
    <w:p>
      <w:pPr>
        <w:pStyle w:val="RecordBase"/>
        <w:ind w:left="120" w:hanging="120"/>
      </w:pPr>
      <w:r>
        <w:t xml:space="preserve">Public-private</w:t>
      </w:r>
    </w:p>
    <w:p>
      <w:pPr>
        <w:pStyle w:val="RecordBase"/>
        <w:ind w:left="240" w:hanging="192"/>
      </w:pPr>
      <w:r>
        <w:t xml:space="preserve"> partnerships, applicability of equal employment opportunity requirements - </w:t>
      </w:r>
      <w:r>
        <w:t xml:space="preserve"> </w:t>
      </w:r>
      <w:r>
        <w:t xml:space="preserve">HB  309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partnerships, applicability of minority and disadvantaged business requirements - </w:t>
      </w:r>
      <w:r>
        <w:t xml:space="preserve"> </w:t>
      </w:r>
      <w:r>
        <w:t xml:space="preserve">HB  309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partnerships, clarify authorization, surety bond, and toll prohibition provisions - </w:t>
      </w:r>
      <w:r>
        <w:t xml:space="preserve"> </w:t>
      </w:r>
      <w:r>
        <w:t xml:space="preserve">HB  309</w:t>
      </w:r>
      <w:r>
        <w:t xml:space="preserve">: </w:t>
      </w:r>
      <w:r>
        <w:t xml:space="preserve">SCS</w:t>
      </w:r>
    </w:p>
    <w:p>
      <w:pPr>
        <w:pStyle w:val="RecordBase"/>
        <w:ind w:left="240" w:hanging="192"/>
      </w:pPr>
      <w:r>
        <w:t xml:space="preserve"> partnerships, framework for use thereof by state and local government - </w:t>
      </w:r>
      <w:r>
        <w:t xml:space="preserve"> </w:t>
      </w:r>
      <w:r>
        <w:t xml:space="preserve">SB  132</w:t>
      </w:r>
      <w:r>
        <w:t xml:space="preserve">;</w:t>
      </w:r>
      <w:r>
        <w:t xml:space="preserve"> </w:t>
      </w:r>
      <w:r>
        <w:t xml:space="preserve">HB  309</w:t>
      </w:r>
    </w:p>
    <w:p>
      <w:pPr>
        <w:pStyle w:val="RecordBase"/>
        <w:ind w:left="240" w:hanging="192"/>
      </w:pPr>
      <w:r>
        <w:t xml:space="preserve"> partnerships, prevailing wage requirements - </w:t>
      </w:r>
      <w:r>
        <w:t xml:space="preserve"> </w:t>
      </w:r>
      <w:r>
        <w:t xml:space="preserve">HB  309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Race Relations</w:t>
      </w:r>
    </w:p>
    <w:p>
      <w:pPr>
        <w:pStyle w:val="RecordBase"/>
        <w:ind w:left="120" w:hanging="120"/>
      </w:pPr>
      <w:r>
        <w:t xml:space="preserve">Black History Month, celebrating - </w:t>
      </w:r>
      <w:r>
        <w:t xml:space="preserve"> </w:t>
      </w:r>
      <w:r>
        <w:t xml:space="preserve">SR  103</w:t>
      </w:r>
      <w:r>
        <w:t xml:space="preserve">;</w:t>
      </w:r>
      <w:r>
        <w:t xml:space="preserve"> </w:t>
      </w:r>
      <w:r>
        <w:t xml:space="preserve">HR  128</w:t>
      </w:r>
    </w:p>
    <w:p>
      <w:pPr>
        <w:pStyle w:val="RecordBase"/>
        <w:ind w:left="120" w:hanging="120"/>
      </w:pPr>
      <w:r>
        <w:t xml:space="preserve">Historical items on public display, appropriate public education for, provision of - </w:t>
      </w:r>
      <w:r>
        <w:t xml:space="preserve"> </w:t>
      </w:r>
      <w:r>
        <w:t xml:space="preserve">HB  146</w:t>
      </w:r>
    </w:p>
    <w:p>
      <w:pPr>
        <w:pStyle w:val="RecordBase"/>
        <w:ind w:left="120" w:hanging="120"/>
      </w:pPr>
      <w:r>
        <w:t xml:space="preserve">Jury members, race, ethnicity, and sex of, tracking and reporting - </w:t>
      </w:r>
      <w:r>
        <w:t xml:space="preserve"> </w:t>
      </w:r>
      <w:r>
        <w:t xml:space="preserve">SB  254</w:t>
      </w:r>
    </w:p>
    <w:p>
      <w:pPr>
        <w:pStyle w:val="RecordBase"/>
        <w:ind w:left="120" w:hanging="120"/>
      </w:pPr>
      <w:r>
        <w:t xml:space="preserve">Minority citizens, employed or appointed by consolidated local government, percentage required - </w:t>
      </w:r>
      <w:r>
        <w:t xml:space="preserve"> </w:t>
      </w:r>
      <w:r>
        <w:t xml:space="preserve">HB  602</w:t>
      </w:r>
    </w:p>
    <w:p>
      <w:pPr>
        <w:pStyle w:val="RecordBase"/>
        <w:ind w:left="120" w:hanging="120"/>
      </w:pPr>
      <w:r>
        <w:t xml:space="preserve">Racial impact statements, requirement for - </w:t>
      </w:r>
      <w:r>
        <w:t xml:space="preserve"> </w:t>
      </w:r>
      <w:r>
        <w:t xml:space="preserve">SB  292</w:t>
      </w:r>
    </w:p>
    <w:p>
      <w:pPr>
        <w:pStyle w:val="RecordBase"/>
        <w:ind w:left="120" w:hanging="120"/>
      </w:pPr>
      <w:r>
        <w:t xml:space="preserve">Southeastern Kentucky Shawnee, preservation of language and heritage, commend - </w:t>
      </w:r>
      <w:r>
        <w:t xml:space="preserve"> </w:t>
      </w:r>
      <w:r>
        <w:t xml:space="preserve">HJR 134</w:t>
        <w:br/>
      </w:r>
    </w:p>
    <w:p>
      <w:pPr>
        <w:pStyle w:val="RecordHeading3"/>
      </w:pPr>
      <w:r>
        <w:rPr>
          <w:b/>
        </w:rPr>
        <w:t xml:space="preserve">Racing</w:t>
      </w:r>
    </w:p>
    <w:p>
      <w:pPr>
        <w:pStyle w:val="RecordBase"/>
        <w:ind w:left="120" w:hanging="120"/>
      </w:pPr>
      <w:r>
        <w:t xml:space="preserve">American Pharoah, commending - </w:t>
      </w:r>
      <w:r>
        <w:t xml:space="preserve"> </w:t>
      </w:r>
      <w:r>
        <w:t xml:space="preserve">SR  16</w:t>
      </w:r>
    </w:p>
    <w:p>
      <w:pPr>
        <w:pStyle w:val="RecordBase"/>
        <w:ind w:left="120" w:hanging="120"/>
      </w:pPr>
      <w:r>
        <w:t xml:space="preserve">Historical horse racing, regulation of - </w:t>
      </w:r>
      <w:r>
        <w:t xml:space="preserve"> </w:t>
      </w:r>
      <w:r>
        <w:t xml:space="preserve">HB  102</w:t>
      </w:r>
    </w:p>
    <w:p>
      <w:pPr>
        <w:pStyle w:val="RecordBase"/>
        <w:ind w:left="120" w:hanging="120"/>
      </w:pPr>
      <w:r>
        <w:t xml:space="preserve">Horse</w:t>
      </w:r>
    </w:p>
    <w:p>
      <w:pPr>
        <w:pStyle w:val="RecordBase"/>
        <w:ind w:left="240" w:hanging="192"/>
      </w:pPr>
      <w:r>
        <w:t xml:space="preserve"> industry, allocation in support of - </w:t>
      </w:r>
      <w:r>
        <w:t xml:space="preserve"> </w:t>
      </w:r>
      <w:r>
        <w:t xml:space="preserve">SB  144</w:t>
      </w:r>
    </w:p>
    <w:p>
      <w:pPr>
        <w:pStyle w:val="RecordBase"/>
        <w:ind w:left="240" w:hanging="192"/>
      </w:pPr>
      <w:r>
        <w:t xml:space="preserve"> race tracks, licensing of - </w:t>
      </w:r>
      <w:r>
        <w:t xml:space="preserve"> </w:t>
      </w:r>
      <w:r>
        <w:t xml:space="preserve">HB  90</w:t>
      </w:r>
    </w:p>
    <w:p>
      <w:pPr>
        <w:pStyle w:val="RecordBase"/>
        <w:ind w:left="240" w:hanging="192"/>
      </w:pPr>
      <w:r>
        <w:t xml:space="preserve"> Racing Commission, subject to Executive Branch Code of Ethics - </w:t>
      </w:r>
      <w:r>
        <w:t xml:space="preserve"> </w:t>
      </w:r>
      <w:r>
        <w:t xml:space="preserve">SB  181</w:t>
      </w:r>
    </w:p>
    <w:p>
      <w:pPr>
        <w:pStyle w:val="RecordBase"/>
        <w:ind w:left="120" w:hanging="120"/>
      </w:pPr>
      <w:r>
        <w:t xml:space="preserve">Thoroughbred horse racing, jockey fees - </w:t>
      </w:r>
      <w:r>
        <w:t xml:space="preserve"> </w:t>
      </w:r>
      <w:r>
        <w:t xml:space="preserve">HB  622</w:t>
        <w:br/>
      </w:r>
    </w:p>
    <w:p>
      <w:pPr>
        <w:pStyle w:val="RecordHeading3"/>
      </w:pPr>
      <w:r>
        <w:rPr>
          <w:b/>
        </w:rPr>
        <w:t xml:space="preserve">Railroads</w:t>
      </w:r>
    </w:p>
    <w:p>
      <w:pPr>
        <w:pStyle w:val="RecordBase"/>
        <w:ind w:left="120" w:hanging="120"/>
      </w:pPr>
      <w:r>
        <w:t xml:space="preserve">Civil penalties, violation of two person train crew requirement - </w:t>
      </w:r>
      <w:r>
        <w:t xml:space="preserve"> </w:t>
      </w:r>
      <w:r>
        <w:t xml:space="preserve">HB  151</w:t>
      </w:r>
    </w:p>
    <w:p>
      <w:pPr>
        <w:pStyle w:val="RecordBase"/>
        <w:ind w:left="120" w:hanging="120"/>
      </w:pPr>
      <w:r>
        <w:t xml:space="preserve">Drone usage on critical infrastructure without permission, crime - </w:t>
      </w:r>
      <w:r>
        <w:t xml:space="preserve"> </w:t>
      </w:r>
      <w:r>
        <w:t xml:space="preserve">SB  281</w:t>
      </w:r>
    </w:p>
    <w:p>
      <w:pPr>
        <w:pStyle w:val="RecordBase"/>
        <w:ind w:left="120" w:hanging="120"/>
      </w:pPr>
      <w:r>
        <w:t xml:space="preserve">Train crews, two person requirement - </w:t>
      </w:r>
      <w:r>
        <w:t xml:space="preserve"> </w:t>
      </w:r>
      <w:r>
        <w:t xml:space="preserve">HB  151</w:t>
      </w:r>
    </w:p>
    <w:p>
      <w:pPr>
        <w:pStyle w:val="RecordBase"/>
        <w:ind w:left="120" w:hanging="120"/>
      </w:pPr>
      <w:r>
        <w:t xml:space="preserve">Unmanned aircraft, usage on critical infrastructure without permission, crime and liability - </w:t>
      </w:r>
      <w:r>
        <w:t xml:space="preserve"> </w:t>
      </w:r>
      <w:r>
        <w:t xml:space="preserve">HB  445</w:t>
        <w:br/>
      </w:r>
    </w:p>
    <w:p>
      <w:pPr>
        <w:pStyle w:val="RecordHeading3"/>
      </w:pPr>
      <w:r>
        <w:rPr>
          <w:b/>
        </w:rPr>
        <w:t xml:space="preserve">Real Estate</w:t>
      </w:r>
    </w:p>
    <w:p>
      <w:pPr>
        <w:pStyle w:val="RecordBase"/>
        <w:ind w:left="120" w:hanging="120"/>
      </w:pPr>
      <w:r>
        <w:t xml:space="preserve">Deeds,</w:t>
      </w:r>
    </w:p>
    <w:p>
      <w:pPr>
        <w:pStyle w:val="RecordBase"/>
        <w:ind w:left="240" w:hanging="192"/>
      </w:pPr>
      <w:r>
        <w:t xml:space="preserve"> filing requirements - </w:t>
      </w:r>
      <w:r>
        <w:t xml:space="preserve"> </w:t>
      </w:r>
      <w:r>
        <w:t xml:space="preserve">SB  122</w:t>
      </w:r>
    </w:p>
    <w:p>
      <w:pPr>
        <w:pStyle w:val="RecordBase"/>
        <w:ind w:left="240" w:hanging="192"/>
      </w:pPr>
      <w:r>
        <w:t xml:space="preserve"> title examinations, performance of - </w:t>
      </w:r>
      <w:r>
        <w:t xml:space="preserve"> </w:t>
      </w:r>
      <w:r>
        <w:t xml:space="preserve">HB  361</w:t>
      </w:r>
    </w:p>
    <w:p>
      <w:pPr>
        <w:pStyle w:val="RecordBase"/>
        <w:ind w:left="120" w:hanging="120"/>
      </w:pPr>
      <w:r>
        <w:t xml:space="preserve">Dogs, ownership of - </w:t>
      </w:r>
      <w:r>
        <w:t xml:space="preserve"> </w:t>
      </w:r>
      <w:r>
        <w:t xml:space="preserve">SB  68</w:t>
      </w:r>
    </w:p>
    <w:p>
      <w:pPr>
        <w:pStyle w:val="RecordBase"/>
        <w:ind w:left="120" w:hanging="120"/>
      </w:pPr>
      <w:r>
        <w:t xml:space="preserve">Good faith occupant, technical correction - </w:t>
      </w:r>
      <w:r>
        <w:t xml:space="preserve"> </w:t>
      </w:r>
      <w:r>
        <w:t xml:space="preserve">HB  611</w:t>
      </w:r>
    </w:p>
    <w:p>
      <w:pPr>
        <w:pStyle w:val="RecordBase"/>
        <w:ind w:left="120" w:hanging="120"/>
      </w:pPr>
      <w:r>
        <w:t xml:space="preserve">Liens against real estate, release of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Master commissioner's sale, defendant, bids by - </w:t>
      </w:r>
      <w:r>
        <w:t xml:space="preserve"> </w:t>
      </w:r>
      <w:r>
        <w:t xml:space="preserve">SB  124</w:t>
      </w:r>
    </w:p>
    <w:p>
      <w:pPr>
        <w:pStyle w:val="RecordBase"/>
        <w:ind w:left="120" w:hanging="120"/>
      </w:pPr>
      <w:r>
        <w:t xml:space="preserve">Planning and zoning appeals, requirement of supersedeas bond - </w:t>
      </w:r>
      <w:r>
        <w:t xml:space="preserve"> </w:t>
      </w:r>
      <w:r>
        <w:t xml:space="preserve">HB  490</w:t>
      </w:r>
    </w:p>
    <w:p>
      <w:pPr>
        <w:pStyle w:val="RecordBase"/>
        <w:ind w:left="120" w:hanging="120"/>
      </w:pPr>
      <w:r>
        <w:t xml:space="preserve">Property</w:t>
      </w:r>
    </w:p>
    <w:p>
      <w:pPr>
        <w:pStyle w:val="RecordBase"/>
        <w:ind w:left="240" w:hanging="192"/>
      </w:pPr>
      <w:r>
        <w:t xml:space="preserve"> tax on unmined coal, oil, gas, and other energy reserves, amendment of valuation procedures - </w:t>
      </w:r>
      <w:r>
        <w:t xml:space="preserve"> </w:t>
      </w:r>
      <w:r>
        <w:t xml:space="preserve">HB  195</w:t>
      </w:r>
    </w:p>
    <w:p>
      <w:pPr>
        <w:pStyle w:val="RecordBase"/>
        <w:ind w:left="240" w:hanging="192"/>
      </w:pPr>
      <w:r>
        <w:t xml:space="preserve"> tax on unmined coal reserves, exempt certain reserves from state and local tax - </w:t>
      </w:r>
      <w:r>
        <w:t xml:space="preserve"> </w:t>
      </w:r>
      <w:r>
        <w:t xml:space="preserve">HB  23</w:t>
      </w:r>
    </w:p>
    <w:p>
      <w:pPr>
        <w:pStyle w:val="RecordBase"/>
        <w:ind w:left="120" w:hanging="120"/>
      </w:pPr>
      <w:r>
        <w:t xml:space="preserve">Protective orders, tenant protections relating to - </w:t>
      </w:r>
      <w:r>
        <w:t xml:space="preserve"> </w:t>
      </w:r>
      <w:r>
        <w:t xml:space="preserve">HB  41</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Real</w:t>
      </w:r>
    </w:p>
    <w:p>
      <w:pPr>
        <w:pStyle w:val="RecordBase"/>
        <w:ind w:left="240" w:hanging="192"/>
      </w:pPr>
      <w:r>
        <w:t xml:space="preserve"> estate appraisal, prohibition on improper influence of - </w:t>
      </w:r>
      <w:r>
        <w:t xml:space="preserve"> </w:t>
      </w:r>
      <w:r>
        <w:t xml:space="preserve">SB  222</w:t>
      </w:r>
      <w:r>
        <w:t xml:space="preserve">;</w:t>
      </w:r>
      <w:r>
        <w:t xml:space="preserve"> </w:t>
      </w:r>
      <w:r>
        <w:t xml:space="preserve">HB  615</w:t>
      </w:r>
    </w:p>
    <w:p>
      <w:pPr>
        <w:pStyle w:val="RecordBase"/>
        <w:ind w:left="240" w:hanging="192"/>
      </w:pPr>
      <w:r>
        <w:t xml:space="preserve"> property filing requirements in Kenton County, repeal of 1860 Act - </w:t>
      </w:r>
      <w:r>
        <w:t xml:space="preserve"> </w:t>
      </w:r>
      <w:r>
        <w:t xml:space="preserve">HB  16</w:t>
      </w:r>
    </w:p>
    <w:p>
      <w:pPr>
        <w:pStyle w:val="RecordBase"/>
        <w:ind w:left="240" w:hanging="192"/>
      </w:pPr>
      <w:r>
        <w:t xml:space="preserve"> property used in the commission of synthetic drug offenses, forfeiture of - </w:t>
      </w:r>
      <w:r>
        <w:t xml:space="preserve"> </w:t>
      </w:r>
      <w:r>
        <w:t xml:space="preserve">HB  66</w:t>
      </w:r>
    </w:p>
    <w:p>
      <w:pPr>
        <w:pStyle w:val="RecordBase"/>
        <w:ind w:left="120" w:hanging="120"/>
      </w:pPr>
      <w:r>
        <w:t xml:space="preserve">Receivership in commercial real estate, create procedures and requirements for - </w:t>
      </w:r>
      <w:r>
        <w:t xml:space="preserve"> </w:t>
      </w:r>
      <w:r>
        <w:t xml:space="preserve">SB  149</w:t>
      </w:r>
    </w:p>
    <w:p>
      <w:pPr>
        <w:pStyle w:val="RecordBase"/>
        <w:ind w:left="120" w:hanging="120"/>
      </w:pPr>
      <w:r>
        <w:t xml:space="preserve">Sexual orientation and gender identity, prohibition of discrimination - </w:t>
      </w:r>
      <w:r>
        <w:t xml:space="preserve"> </w:t>
      </w:r>
      <w:r>
        <w:t xml:space="preserve">HB  155</w:t>
      </w:r>
    </w:p>
    <w:p>
      <w:pPr>
        <w:pStyle w:val="RecordBase"/>
        <w:ind w:left="120" w:hanging="120"/>
      </w:pPr>
      <w:r>
        <w:t xml:space="preserve">Trespass, court order preventing - </w:t>
      </w:r>
      <w:r>
        <w:t xml:space="preserve"> </w:t>
      </w:r>
      <w:r>
        <w:t xml:space="preserve">HB  166</w:t>
      </w:r>
    </w:p>
    <w:p>
      <w:pPr>
        <w:pStyle w:val="RecordBase"/>
        <w:ind w:left="120" w:hanging="120"/>
      </w:pPr>
      <w:r>
        <w:t xml:space="preserve">Uniform Residential Landlord and Tenant Act, statewide applicability of - </w:t>
      </w:r>
      <w:r>
        <w:t xml:space="preserve"> </w:t>
      </w:r>
      <w:r>
        <w:t xml:space="preserve">SB  23</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380</w:t>
      </w:r>
    </w:p>
    <w:p>
      <w:pPr>
        <w:pStyle w:val="RecordBase"/>
        <w:ind w:left="120" w:hanging="120"/>
      </w:pPr>
      <w:r>
        <w:t xml:space="preserve">Waste by seller, technical correction - </w:t>
      </w:r>
      <w:r>
        <w:t xml:space="preserve"> </w:t>
      </w:r>
      <w:r>
        <w:t xml:space="preserve">HB  581</w:t>
        <w:br/>
      </w:r>
    </w:p>
    <w:p>
      <w:pPr>
        <w:pStyle w:val="RecordHeading3"/>
      </w:pPr>
      <w:r>
        <w:rPr>
          <w:b/>
        </w:rPr>
        <w:t xml:space="preserve">Redistricting</w:t>
      </w:r>
    </w:p>
    <w:p>
      <w:pPr>
        <w:pStyle w:val="RecordBase"/>
        <w:ind w:left="120" w:hanging="120"/>
      </w:pPr>
      <w:r>
        <w:t xml:space="preserve">Judicial redistricting, requirements relating to - </w:t>
      </w:r>
      <w:r>
        <w:t xml:space="preserve"> </w:t>
      </w:r>
      <w:r>
        <w:t xml:space="preserve">SB  36</w:t>
      </w:r>
    </w:p>
    <w:p>
      <w:pPr>
        <w:pStyle w:val="RecordBase"/>
        <w:ind w:left="120" w:hanging="120"/>
      </w:pPr>
      <w:r>
        <w:t xml:space="preserve">Legislative Advisory Reapportionment and Redistricting Commission, establishment of - </w:t>
      </w:r>
      <w:r>
        <w:t xml:space="preserve"> </w:t>
      </w:r>
      <w:r>
        <w:t xml:space="preserve">HB  559</w:t>
      </w:r>
    </w:p>
    <w:p>
      <w:pPr>
        <w:pStyle w:val="RecordBase"/>
        <w:ind w:left="120" w:hanging="120"/>
      </w:pPr>
      <w:r>
        <w:t xml:space="preserve">Standards for, proposed constitutional amendment - </w:t>
      </w:r>
      <w:r>
        <w:t xml:space="preserve"> </w:t>
      </w:r>
      <w:r>
        <w:t xml:space="preserve">SB  137</w:t>
        <w:br/>
      </w:r>
    </w:p>
    <w:p>
      <w:pPr>
        <w:pStyle w:val="RecordHeading3"/>
      </w:pPr>
      <w:r>
        <w:rPr>
          <w:b/>
        </w:rPr>
        <w:t xml:space="preserve">Religion</w:t>
      </w:r>
    </w:p>
    <w:p>
      <w:pPr>
        <w:pStyle w:val="RecordBase"/>
        <w:ind w:left="120" w:hanging="120"/>
      </w:pPr>
      <w:r>
        <w:t xml:space="preserve">Artistic expression in public schools - </w:t>
      </w:r>
      <w:r>
        <w:t xml:space="preserve"> </w:t>
      </w:r>
      <w:r>
        <w:t xml:space="preserve">SB  106</w:t>
      </w:r>
    </w:p>
    <w:p>
      <w:pPr>
        <w:pStyle w:val="RecordBase"/>
        <w:ind w:left="120" w:hanging="120"/>
      </w:pPr>
      <w:r>
        <w:t xml:space="preserve">Bible literacy courses, creation of - </w:t>
      </w:r>
      <w:r>
        <w:t xml:space="preserve"> </w:t>
      </w:r>
      <w:r>
        <w:t xml:space="preserve">SB  278</w:t>
      </w:r>
      <w:r>
        <w:t xml:space="preserve">;</w:t>
      </w:r>
      <w:r>
        <w:t xml:space="preserve"> </w:t>
      </w:r>
      <w:r>
        <w:t xml:space="preserve">HB  537</w:t>
      </w:r>
      <w:r>
        <w:t xml:space="preserve">: </w:t>
      </w:r>
      <w:r>
        <w:t xml:space="preserve">SFA</w:t>
      </w:r>
      <w:r>
        <w:t xml:space="preserve"> (</w:t>
      </w:r>
      <w:r>
        <w:t xml:space="preserve">2</w:t>
      </w:r>
      <w:r>
        <w:t xml:space="preserve">)</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Foreign law, application of, protection of rights - </w:t>
      </w:r>
      <w:r>
        <w:t xml:space="preserve"> </w:t>
      </w:r>
      <w:r>
        <w:t xml:space="preserve">HB  46</w:t>
      </w:r>
    </w:p>
    <w:p>
      <w:pPr>
        <w:pStyle w:val="RecordBase"/>
        <w:ind w:left="120" w:hanging="120"/>
      </w:pPr>
      <w:r>
        <w:t xml:space="preserve">Religious and political expression and assembly in schools - </w:t>
      </w:r>
      <w:r>
        <w:t xml:space="preserve"> </w:t>
      </w:r>
      <w:r>
        <w:t xml:space="preserve">SB  15</w:t>
      </w:r>
      <w:r>
        <w:t xml:space="preserve">;</w:t>
      </w:r>
      <w:r>
        <w:t xml:space="preserve"> </w:t>
      </w:r>
      <w:r>
        <w:t xml:space="preserve">SB  15</w:t>
      </w:r>
      <w:r>
        <w:t xml:space="preserve">: </w:t>
      </w:r>
      <w:r>
        <w:t xml:space="preserve">SCS</w:t>
      </w:r>
      <w:r>
        <w:t xml:space="preserve">;</w:t>
      </w:r>
      <w:r>
        <w:t xml:space="preserve"> </w:t>
      </w:r>
      <w:r>
        <w:t xml:space="preserve">HB  217</w:t>
      </w:r>
      <w:r>
        <w:t xml:space="preserve">: </w:t>
      </w:r>
      <w:r>
        <w:t xml:space="preserve">SFA</w:t>
      </w:r>
      <w:r>
        <w:t xml:space="preserve"> (</w:t>
      </w:r>
      <w:r>
        <w:t xml:space="preserve">2</w:t>
      </w:r>
      <w:r>
        <w:t xml:space="preserve">)</w:t>
      </w:r>
    </w:p>
    <w:p>
      <w:pPr>
        <w:pStyle w:val="RecordBase"/>
        <w:ind w:left="120" w:hanging="120"/>
      </w:pPr>
      <w:r>
        <w:t xml:space="preserve">Safe</w:t>
      </w:r>
    </w:p>
    <w:p>
      <w:pPr>
        <w:pStyle w:val="RecordBase"/>
        <w:ind w:left="240" w:hanging="192"/>
      </w:pPr>
      <w:r>
        <w:t xml:space="preserve"> havens, add churches to the list of - </w:t>
      </w:r>
      <w:r>
        <w:t xml:space="preserve"> </w:t>
      </w:r>
      <w:r>
        <w:t xml:space="preserve">HB  75</w:t>
      </w:r>
    </w:p>
    <w:p>
      <w:pPr>
        <w:pStyle w:val="RecordBase"/>
        <w:ind w:left="240" w:hanging="192"/>
      </w:pPr>
      <w:r>
        <w:t xml:space="preserve"> havens for infants, add places of worship - </w:t>
      </w:r>
      <w:r>
        <w:t xml:space="preserve"> </w:t>
      </w:r>
      <w:r>
        <w:t xml:space="preserve">HB  97</w:t>
      </w:r>
      <w:r>
        <w:t xml:space="preserve">: </w:t>
      </w:r>
      <w:r>
        <w:t xml:space="preserve">HFA</w:t>
      </w:r>
      <w:r>
        <w:t xml:space="preserve"> (</w:t>
      </w:r>
      <w:r>
        <w:t xml:space="preserve">1</w:t>
      </w:r>
      <w:r>
        <w:t xml:space="preserve">)</w:t>
      </w:r>
    </w:p>
    <w:p>
      <w:pPr>
        <w:pStyle w:val="RecordBase"/>
        <w:ind w:left="240" w:hanging="192"/>
      </w:pPr>
      <w:r>
        <w:t xml:space="preserve"> havens for infants, places of worship as - </w:t>
      </w:r>
      <w:r>
        <w:t xml:space="preserve"> </w:t>
      </w:r>
      <w:r>
        <w:t xml:space="preserve">HB  97</w:t>
      </w:r>
      <w:r>
        <w:t xml:space="preserve">: </w:t>
      </w:r>
      <w:r>
        <w:t xml:space="preserve">HCS</w:t>
      </w:r>
      <w:r>
        <w:t xml:space="preserve">;</w:t>
      </w:r>
      <w:r>
        <w:t xml:space="preserve"> </w:t>
      </w:r>
      <w:r>
        <w:t xml:space="preserve">HB  148</w:t>
      </w:r>
      <w:r>
        <w:t xml:space="preserve">: </w:t>
      </w:r>
      <w:r>
        <w:t xml:space="preserve">SCS</w:t>
      </w:r>
    </w:p>
    <w:p>
      <w:pPr>
        <w:pStyle w:val="RecordBase"/>
        <w:ind w:left="120" w:hanging="120"/>
      </w:pPr>
      <w:r>
        <w:t xml:space="preserve">United</w:t>
      </w:r>
    </w:p>
    <w:p>
      <w:pPr>
        <w:pStyle w:val="RecordBase"/>
        <w:ind w:left="240" w:hanging="192"/>
      </w:pPr>
      <w:r>
        <w:t xml:space="preserve"> States Government, urge to take all steps to stop genocide of Christians, Yazidis, and Shia - </w:t>
      </w:r>
      <w:r>
        <w:t xml:space="preserve"> </w:t>
      </w:r>
      <w:r>
        <w:t xml:space="preserve">SCR 84</w:t>
      </w:r>
    </w:p>
    <w:p>
      <w:pPr>
        <w:pStyle w:val="RecordBase"/>
        <w:ind w:left="240" w:hanging="192"/>
      </w:pPr>
      <w:r>
        <w:t xml:space="preserve"> States Government, urging to take all steps to stop genocide of Christians, Yazidis, and Shia - </w:t>
      </w:r>
      <w:r>
        <w:t xml:space="preserve"> </w:t>
      </w:r>
      <w:r>
        <w:t xml:space="preserve">HCR 65</w:t>
      </w:r>
    </w:p>
    <w:p>
      <w:pPr>
        <w:pStyle w:val="RecordBase"/>
        <w:ind w:left="120" w:hanging="120"/>
      </w:pPr>
      <w:r>
        <w:t xml:space="preserve">Workers' compensation, exclusion for caretakers for churches and certain ministers - </w:t>
      </w:r>
      <w:r>
        <w:t xml:space="preserve"> </w:t>
      </w:r>
      <w:r>
        <w:t xml:space="preserve">HB  209</w:t>
        <w:br/>
      </w:r>
    </w:p>
    <w:p>
      <w:pPr>
        <w:pStyle w:val="RecordHeading3"/>
      </w:pPr>
      <w:r>
        <w:rPr>
          <w:b/>
        </w:rPr>
        <w:t xml:space="preserve">Reorganization</w:t>
      </w:r>
    </w:p>
    <w:p>
      <w:pPr>
        <w:pStyle w:val="RecordBase"/>
        <w:ind w:left="120" w:hanging="120"/>
      </w:pPr>
      <w:r>
        <w:t xml:space="preserve">Advisory Council on Autism Spectrum Disorders, Executive Order 2015-397 - </w:t>
      </w:r>
      <w:r>
        <w:t xml:space="preserve"> </w:t>
      </w:r>
      <w:r>
        <w:t xml:space="preserve">SB  185</w:t>
      </w:r>
    </w:p>
    <w:p>
      <w:pPr>
        <w:pStyle w:val="RecordBase"/>
        <w:ind w:left="120" w:hanging="120"/>
      </w:pPr>
      <w:r>
        <w:t xml:space="preserve">Attorney General, confirm Executive Order AG 15-01 - </w:t>
      </w:r>
      <w:r>
        <w:t xml:space="preserve"> </w:t>
      </w:r>
      <w:r>
        <w:t xml:space="preserve">HB  488</w:t>
      </w:r>
    </w:p>
    <w:p>
      <w:pPr>
        <w:pStyle w:val="RecordBase"/>
        <w:ind w:left="120" w:hanging="120"/>
      </w:pPr>
      <w:r>
        <w:t xml:space="preserve">Cabinet for Health and Family Services, Executive Order 2015-386 - </w:t>
      </w:r>
      <w:r>
        <w:t xml:space="preserve"> </w:t>
      </w:r>
      <w:r>
        <w:t xml:space="preserve">HB  95</w:t>
      </w:r>
      <w:r>
        <w:t xml:space="preserve">: </w:t>
      </w:r>
      <w:r>
        <w:t xml:space="preserve">SCS</w:t>
      </w:r>
      <w:r>
        <w:t xml:space="preserve">;</w:t>
      </w:r>
      <w:r>
        <w:t xml:space="preserve"> </w:t>
      </w:r>
      <w:r>
        <w:t xml:space="preserve">HB  369</w:t>
      </w:r>
      <w:r>
        <w:t xml:space="preserve">: </w:t>
      </w:r>
      <w:r>
        <w:t xml:space="preserve">SCS</w:t>
      </w:r>
      <w:r>
        <w:t xml:space="preserve">;</w:t>
      </w:r>
      <w:r>
        <w:t xml:space="preserve"> </w:t>
      </w:r>
      <w:r>
        <w:t xml:space="preserve">HB  373</w:t>
      </w:r>
    </w:p>
    <w:p>
      <w:pPr>
        <w:pStyle w:val="RecordBase"/>
        <w:ind w:left="120" w:hanging="120"/>
      </w:pPr>
      <w:r>
        <w:t xml:space="preserve">Finance and Administration Cabinet, Executive Order 2015-836 - </w:t>
      </w:r>
      <w:r>
        <w:t xml:space="preserve"> </w:t>
      </w:r>
      <w:r>
        <w:t xml:space="preserve">SB  293</w:t>
      </w:r>
    </w:p>
    <w:p>
      <w:pPr>
        <w:pStyle w:val="RecordBase"/>
        <w:ind w:left="120" w:hanging="120"/>
      </w:pPr>
      <w:r>
        <w:t xml:space="preserve">Secretary of State's office, Executive Order 2015-01 - </w:t>
      </w:r>
      <w:r>
        <w:t xml:space="preserve"> </w:t>
      </w:r>
      <w:r>
        <w:t xml:space="preserve">HB  297</w:t>
      </w:r>
    </w:p>
    <w:p>
      <w:pPr>
        <w:pStyle w:val="RecordBase"/>
        <w:ind w:left="120" w:hanging="120"/>
      </w:pPr>
      <w:r>
        <w:t xml:space="preserve">State Fair Board, Executive Order 2015-398 - </w:t>
      </w:r>
      <w:r>
        <w:t xml:space="preserve"> </w:t>
      </w:r>
      <w:r>
        <w:t xml:space="preserve">SB  191</w:t>
      </w:r>
      <w:r>
        <w:t xml:space="preserve">;</w:t>
      </w:r>
      <w:r>
        <w:t xml:space="preserve"> </w:t>
      </w:r>
      <w:r>
        <w:t xml:space="preserve">SB  191</w:t>
      </w:r>
      <w:r>
        <w:t xml:space="preserve">: </w:t>
      </w:r>
      <w:r>
        <w:t xml:space="preserve">FCCR</w:t>
      </w:r>
      <w:r>
        <w:t xml:space="preserve">, </w:t>
      </w:r>
      <w:r>
        <w:t xml:space="preserve">HCS</w:t>
      </w:r>
    </w:p>
    <w:p>
      <w:pPr>
        <w:pStyle w:val="RecordBase"/>
        <w:ind w:left="120" w:hanging="120"/>
      </w:pPr>
      <w:r>
        <w:t xml:space="preserve">Statewide Independent Living Council, Cabinet for Health and Family Services - </w:t>
      </w:r>
      <w:r>
        <w:t xml:space="preserve"> </w:t>
      </w:r>
      <w:r>
        <w:t xml:space="preserve">SB  155</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Reports Mandated</w:t>
      </w:r>
    </w:p>
    <w:p>
      <w:pPr>
        <w:pStyle w:val="RecordBase"/>
        <w:ind w:left="120" w:hanging="120"/>
      </w:pPr>
      <w:r>
        <w:t xml:space="preserve">Active certified volunteer firefighter tax credit, annual report - </w:t>
      </w:r>
      <w:r>
        <w:t xml:space="preserve"> </w:t>
      </w:r>
      <w:r>
        <w:t xml:space="preserve">SB  197</w:t>
      </w:r>
      <w:r>
        <w:t xml:space="preserve">;</w:t>
      </w:r>
      <w:r>
        <w:t xml:space="preserve"> </w:t>
      </w:r>
      <w:r>
        <w:t xml:space="preserve">HB  219</w:t>
      </w:r>
    </w:p>
    <w:p>
      <w:pPr>
        <w:pStyle w:val="RecordBase"/>
        <w:ind w:left="120" w:hanging="120"/>
      </w:pPr>
      <w:r>
        <w:t xml:space="preserve">Economic Development Cabinet, reporting required - </w:t>
      </w:r>
      <w:r>
        <w:t xml:space="preserve"> </w:t>
      </w:r>
      <w:r>
        <w:t xml:space="preserve">SB  247</w:t>
      </w:r>
    </w:p>
    <w:p>
      <w:pPr>
        <w:pStyle w:val="RecordBase"/>
        <w:ind w:left="120" w:hanging="120"/>
      </w:pPr>
      <w:r>
        <w:t xml:space="preserve">Fire Commission to report fire department compliance of fire departments reporting to the commission - </w:t>
      </w:r>
      <w:r>
        <w:t xml:space="preserve"> </w:t>
      </w:r>
      <w:r>
        <w:t xml:space="preserve">SB  249</w:t>
      </w:r>
      <w:r>
        <w:t xml:space="preserve">: </w:t>
      </w:r>
      <w:r>
        <w:t xml:space="preserve">SCS</w:t>
      </w:r>
    </w:p>
    <w:p>
      <w:pPr>
        <w:pStyle w:val="RecordBase"/>
        <w:ind w:left="120" w:hanging="120"/>
      </w:pPr>
      <w:r>
        <w:t xml:space="preserve">First-time homebuyer income tax credit, annual report - </w:t>
      </w:r>
      <w:r>
        <w:t xml:space="preserve"> </w:t>
      </w:r>
      <w:r>
        <w:t xml:space="preserve">HB  345</w:t>
      </w:r>
    </w:p>
    <w:p>
      <w:pPr>
        <w:pStyle w:val="RecordBase"/>
        <w:ind w:left="120" w:hanging="120"/>
      </w:pPr>
      <w:r>
        <w:t xml:space="preserve">Home mortgage interest deduction, annual report - </w:t>
      </w:r>
      <w:r>
        <w:t xml:space="preserve"> </w:t>
      </w:r>
      <w:r>
        <w:t xml:space="preserve">HB  337</w:t>
      </w:r>
    </w:p>
    <w:p>
      <w:pPr>
        <w:pStyle w:val="RecordBase"/>
        <w:ind w:left="120" w:hanging="120"/>
      </w:pPr>
      <w:r>
        <w:t xml:space="preserve">Industrial</w:t>
      </w:r>
    </w:p>
    <w:p>
      <w:pPr>
        <w:pStyle w:val="RecordBase"/>
        <w:ind w:left="240" w:hanging="192"/>
      </w:pPr>
      <w:r>
        <w:t xml:space="preserve"> development authorities, annual report on TVA in-lieu-of-tax funding - </w:t>
      </w:r>
      <w:r>
        <w:t xml:space="preserve"> </w:t>
      </w:r>
      <w:r>
        <w:t xml:space="preserve">SB  38</w:t>
      </w:r>
    </w:p>
    <w:p>
      <w:pPr>
        <w:pStyle w:val="RecordBase"/>
        <w:ind w:left="240" w:hanging="192"/>
      </w:pPr>
      <w:r>
        <w:t xml:space="preserve"> development authorities, annual report relating to TVA in-lieu-of-tax funding - </w:t>
      </w:r>
      <w:r>
        <w:t xml:space="preserve"> </w:t>
      </w:r>
      <w:r>
        <w:t xml:space="preserve">HB  177</w:t>
      </w:r>
      <w:r>
        <w:t xml:space="preserve">;</w:t>
      </w:r>
      <w:r>
        <w:t xml:space="preserve"> </w:t>
      </w:r>
      <w:r>
        <w:t xml:space="preserve">HB  206</w:t>
      </w:r>
    </w:p>
    <w:p>
      <w:pPr>
        <w:pStyle w:val="RecordBase"/>
        <w:ind w:left="120" w:hanging="120"/>
      </w:pPr>
      <w:r>
        <w:t xml:space="preserve">KEHP quarterly status report, explanation of balance transfers - </w:t>
      </w:r>
      <w:r>
        <w:t xml:space="preserve"> </w:t>
      </w:r>
      <w:r>
        <w:t xml:space="preserve">HB  89</w:t>
      </w:r>
    </w:p>
    <w:p>
      <w:pPr>
        <w:pStyle w:val="RecordBase"/>
        <w:ind w:left="120" w:hanging="120"/>
      </w:pPr>
      <w:r>
        <w:t xml:space="preserve">New markets tax credit, annual report - </w:t>
      </w:r>
      <w:r>
        <w:t xml:space="preserve"> </w:t>
      </w:r>
      <w:r>
        <w:t xml:space="preserve">HB  447</w:t>
      </w:r>
    </w:p>
    <w:p>
      <w:pPr>
        <w:pStyle w:val="RecordBase"/>
        <w:ind w:left="120" w:hanging="120"/>
      </w:pPr>
      <w:r>
        <w:t xml:space="preserve">Qualified</w:t>
      </w:r>
    </w:p>
    <w:p>
      <w:pPr>
        <w:pStyle w:val="RecordBase"/>
        <w:ind w:left="240" w:hanging="192"/>
      </w:pPr>
      <w:r>
        <w:t xml:space="preserve"> conservation contribution tax credit, annual report - </w:t>
      </w:r>
      <w:r>
        <w:t xml:space="preserve"> </w:t>
      </w:r>
      <w:r>
        <w:t xml:space="preserve">HB  350</w:t>
      </w:r>
    </w:p>
    <w:p>
      <w:pPr>
        <w:pStyle w:val="RecordBase"/>
        <w:ind w:left="240" w:hanging="192"/>
      </w:pPr>
      <w:r>
        <w:t xml:space="preserve"> research income tax credit, annual report - </w:t>
      </w:r>
      <w:r>
        <w:t xml:space="preserve"> </w:t>
      </w:r>
      <w:r>
        <w:t xml:space="preserve">HB  142</w:t>
      </w:r>
    </w:p>
    <w:p>
      <w:pPr>
        <w:pStyle w:val="RecordBase"/>
        <w:ind w:left="120" w:hanging="120"/>
      </w:pPr>
      <w:r>
        <w:t xml:space="preserve">Rural growth fund tax credit, annual reports - </w:t>
      </w:r>
      <w:r>
        <w:t xml:space="preserve"> </w:t>
      </w:r>
      <w:r>
        <w:t xml:space="preserve">HB  574</w:t>
      </w:r>
      <w:r>
        <w:t xml:space="preserve">: </w:t>
      </w:r>
      <w:r>
        <w:t xml:space="preserve">SFA</w:t>
      </w:r>
      <w:r>
        <w:t xml:space="preserve"> (</w:t>
      </w:r>
      <w:r>
        <w:t xml:space="preserve">1</w:t>
      </w:r>
      <w:r>
        <w:t xml:space="preserve">)</w:t>
      </w:r>
      <w:r>
        <w:t xml:space="preserve">;</w:t>
      </w:r>
      <w:r>
        <w:t xml:space="preserve"> </w:t>
      </w:r>
      <w:r>
        <w:t xml:space="preserve">HB  610</w:t>
        <w:br/>
      </w:r>
    </w:p>
    <w:p>
      <w:pPr>
        <w:pStyle w:val="RecordHeading3"/>
      </w:pPr>
      <w:r>
        <w:rPr>
          <w:b/>
        </w:rPr>
        <w:t xml:space="preserve">Reproductive Issues</w:t>
      </w:r>
    </w:p>
    <w:p>
      <w:pPr>
        <w:pStyle w:val="RecordBase"/>
        <w:ind w:left="120" w:hanging="120"/>
      </w:pPr>
      <w:r>
        <w:t xml:space="preserve">Aborted fetus, coverage under uniform anatomical gift act - </w:t>
      </w:r>
      <w:r>
        <w:t xml:space="preserve"> </w:t>
      </w:r>
      <w:r>
        <w:t xml:space="preserve">SB  25</w:t>
      </w:r>
      <w:r>
        <w:t xml:space="preserve">;</w:t>
      </w:r>
      <w:r>
        <w:t xml:space="preserve"> </w:t>
      </w:r>
      <w:r>
        <w:t xml:space="preserve">SB  61</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r>
        <w:t xml:space="preserve">;</w:t>
      </w:r>
      <w:r>
        <w:t xml:space="preserve"> </w:t>
      </w:r>
      <w:r>
        <w:t xml:space="preserve">SB  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method, timing, and disposition of remains - </w:t>
      </w:r>
      <w:r>
        <w:t xml:space="preserve"> </w:t>
      </w:r>
      <w:r>
        <w:t xml:space="preserve">HB  257</w:t>
      </w:r>
    </w:p>
    <w:p>
      <w:pPr>
        <w:pStyle w:val="RecordBase"/>
        <w:ind w:left="240" w:hanging="192"/>
      </w:pPr>
      <w:r>
        <w:t xml:space="preserve"> method, timing, disposition of remains - </w:t>
      </w:r>
      <w:r>
        <w:t xml:space="preserve"> </w:t>
      </w:r>
      <w:r>
        <w:t xml:space="preserve">HB  18</w:t>
      </w:r>
      <w:r>
        <w:t xml:space="preserve">: </w:t>
      </w:r>
      <w:r>
        <w:t xml:space="preserve">HFA</w:t>
      </w:r>
      <w:r>
        <w:t xml:space="preserve"> (</w:t>
      </w:r>
      <w:r>
        <w:t xml:space="preserve">2</w:t>
      </w:r>
      <w:r>
        <w:t xml:space="preserve">)</w:t>
      </w:r>
    </w:p>
    <w:p>
      <w:pPr>
        <w:pStyle w:val="RecordBase"/>
        <w:ind w:left="240" w:hanging="192"/>
      </w:pPr>
      <w:r>
        <w:t xml:space="preserve"> regulation of - </w:t>
      </w:r>
      <w:r>
        <w:t xml:space="preserve"> </w:t>
      </w:r>
      <w:r>
        <w:t xml:space="preserve">SB  212</w:t>
      </w:r>
      <w:r>
        <w:t xml:space="preserve">;</w:t>
      </w:r>
      <w:r>
        <w:t xml:space="preserve"> </w:t>
      </w:r>
      <w:r>
        <w:t xml:space="preserve">HB  492</w:t>
      </w:r>
    </w:p>
    <w:p>
      <w:pPr>
        <w:pStyle w:val="RecordBase"/>
        <w:ind w:left="120" w:hanging="120"/>
      </w:pPr>
      <w:r>
        <w:t xml:space="preserve">Abortion</w:t>
      </w:r>
    </w:p>
    <w:p>
      <w:pPr>
        <w:pStyle w:val="RecordBase"/>
        <w:ind w:left="240" w:hanging="192"/>
      </w:pPr>
      <w:r>
        <w:t xml:space="preserve"> services, establishment of payment restrictions and priorities - </w:t>
      </w:r>
      <w:r>
        <w:t xml:space="preserve"> </w:t>
      </w:r>
      <w:r>
        <w:t xml:space="preserve">SB  7</w:t>
      </w:r>
      <w:r>
        <w:t xml:space="preserve">: </w:t>
      </w:r>
      <w:r>
        <w:t xml:space="preserve">SCS</w:t>
      </w:r>
      <w:r>
        <w:t xml:space="preserve">;</w:t>
      </w:r>
      <w:r>
        <w:t xml:space="preserve"> </w:t>
      </w:r>
      <w:r>
        <w:t xml:space="preserve">HB  127</w:t>
      </w:r>
      <w:r>
        <w:t xml:space="preserve">: </w:t>
      </w:r>
      <w:r>
        <w:t xml:space="preserve">SCS</w:t>
      </w:r>
    </w:p>
    <w:p>
      <w:pPr>
        <w:pStyle w:val="RecordBase"/>
        <w:ind w:left="240" w:hanging="192"/>
      </w:pPr>
      <w:r>
        <w:t xml:space="preserve"> services, payments from government to entity providing, prohibition of - </w:t>
      </w:r>
      <w:r>
        <w:t xml:space="preserve"> </w:t>
      </w:r>
      <w:r>
        <w:t xml:space="preserve">SB  7</w:t>
      </w:r>
      <w:r>
        <w:t xml:space="preserve">;</w:t>
      </w:r>
      <w:r>
        <w:t xml:space="preserve"> </w:t>
      </w:r>
      <w:r>
        <w:t xml:space="preserve">HB  61</w:t>
      </w:r>
    </w:p>
    <w:p>
      <w:pPr>
        <w:pStyle w:val="RecordBase"/>
        <w:ind w:left="120" w:hanging="120"/>
      </w:pPr>
      <w:r>
        <w:t xml:space="preserve">Abortion, ultrasound requirements - </w:t>
      </w:r>
      <w:r>
        <w:t xml:space="preserve"> </w:t>
      </w:r>
      <w:r>
        <w:t xml:space="preserve">SB  152</w:t>
      </w:r>
    </w:p>
    <w:p>
      <w:pPr>
        <w:pStyle w:val="RecordBase"/>
        <w:ind w:left="120" w:hanging="120"/>
      </w:pPr>
      <w:r>
        <w:t xml:space="preserve">Adoptive parents, certified homes, listing of - </w:t>
      </w:r>
      <w:r>
        <w:t xml:space="preserve"> </w:t>
      </w:r>
      <w:r>
        <w:t xml:space="preserve">HB  482</w:t>
      </w:r>
    </w:p>
    <w:p>
      <w:pPr>
        <w:pStyle w:val="RecordBase"/>
        <w:ind w:left="120" w:hanging="120"/>
      </w:pPr>
      <w:r>
        <w:t xml:space="preserve">Erectile dysfunction, prescription drugs - </w:t>
      </w:r>
      <w:r>
        <w:t xml:space="preserve"> </w:t>
      </w:r>
      <w:r>
        <w:t xml:space="preserve">HB  396</w:t>
      </w:r>
      <w:r>
        <w:t xml:space="preserve">;</w:t>
      </w:r>
      <w:r>
        <w:t xml:space="preserve"> </w:t>
      </w:r>
      <w:r>
        <w:t xml:space="preserve">HB  398</w:t>
      </w:r>
      <w:r>
        <w:t xml:space="preserve">: </w:t>
      </w:r>
      <w:r>
        <w:t xml:space="preserve">HFA</w:t>
      </w:r>
      <w:r>
        <w:t xml:space="preserve"> (</w:t>
      </w:r>
      <w:r>
        <w:t xml:space="preserve">4</w:t>
      </w:r>
      <w:r>
        <w:t xml:space="preserve">)</w:t>
      </w:r>
    </w:p>
    <w:p>
      <w:pPr>
        <w:pStyle w:val="RecordBase"/>
        <w:ind w:left="120" w:hanging="120"/>
      </w:pPr>
      <w:r>
        <w:t xml:space="preserve">Matrimony and marriage, benefits, rights, and responsibilities pertaining to - </w:t>
      </w:r>
      <w:r>
        <w:t xml:space="preserve"> </w:t>
      </w:r>
      <w:r>
        <w:t xml:space="preserve">HB  572</w:t>
      </w:r>
    </w:p>
    <w:p>
      <w:pPr>
        <w:pStyle w:val="RecordBase"/>
        <w:ind w:left="120" w:hanging="120"/>
      </w:pPr>
      <w:r>
        <w:t xml:space="preserve">Midwifery,</w:t>
      </w:r>
    </w:p>
    <w:p>
      <w:pPr>
        <w:pStyle w:val="RecordBase"/>
        <w:ind w:left="240" w:hanging="192"/>
      </w:pPr>
      <w:r>
        <w:t xml:space="preserve"> licensed practice, establishment of - </w:t>
      </w:r>
      <w:r>
        <w:t xml:space="preserve"> </w:t>
      </w:r>
      <w:r>
        <w:t xml:space="preserve">SB  85</w:t>
      </w:r>
      <w:r>
        <w:t xml:space="preserve">: </w:t>
      </w:r>
      <w:r>
        <w:t xml:space="preserve">SCS</w:t>
      </w:r>
      <w:r>
        <w:t xml:space="preserve">;</w:t>
      </w:r>
      <w:r>
        <w:t xml:space="preserve"> </w:t>
      </w:r>
      <w:r>
        <w:t xml:space="preserve">HB  578</w:t>
      </w:r>
    </w:p>
    <w:p>
      <w:pPr>
        <w:pStyle w:val="RecordBase"/>
        <w:ind w:left="240" w:hanging="192"/>
      </w:pPr>
      <w:r>
        <w:t xml:space="preserve"> licensed practice of, establish - </w:t>
      </w:r>
      <w:r>
        <w:t xml:space="preserve"> </w:t>
      </w:r>
      <w:r>
        <w:t xml:space="preserve">SB  85</w:t>
      </w:r>
    </w:p>
    <w:p>
      <w:pPr>
        <w:pStyle w:val="RecordBase"/>
        <w:ind w:left="120" w:hanging="120"/>
      </w:pPr>
      <w:r>
        <w:t xml:space="preserve">Paid maternity leave for employees, employers with fifty or more employees - </w:t>
      </w:r>
      <w:r>
        <w:t xml:space="preserve"> </w:t>
      </w:r>
      <w:r>
        <w:t xml:space="preserve">HB  627</w:t>
      </w:r>
    </w:p>
    <w:p>
      <w:pPr>
        <w:pStyle w:val="RecordBase"/>
        <w:ind w:left="120" w:hanging="120"/>
      </w:pPr>
      <w:r>
        <w:t xml:space="preserve">Pregnancy</w:t>
      </w:r>
    </w:p>
    <w:p>
      <w:pPr>
        <w:pStyle w:val="RecordBase"/>
        <w:ind w:left="240" w:hanging="192"/>
      </w:pPr>
      <w:r>
        <w:t xml:space="preserve"> discrimination, delete mandate for Kentucky Commission on Human rights - </w:t>
      </w:r>
      <w:r>
        <w:t xml:space="preserve"> </w:t>
      </w:r>
      <w:r>
        <w:t xml:space="preserve">SB  7</w:t>
      </w:r>
      <w:r>
        <w:t xml:space="preserve">: </w:t>
      </w:r>
      <w:r>
        <w:t xml:space="preserve">HFA</w:t>
      </w:r>
      <w:r>
        <w:t xml:space="preserve"> (</w:t>
      </w:r>
      <w:r>
        <w:t xml:space="preserve">3</w:t>
      </w:r>
      <w:r>
        <w:t xml:space="preserve">)</w:t>
      </w:r>
    </w:p>
    <w:p>
      <w:pPr>
        <w:pStyle w:val="RecordBase"/>
        <w:ind w:left="240" w:hanging="192"/>
      </w:pPr>
      <w:r>
        <w:t xml:space="preserve"> discrimination, delete requirement for Kentucky Commission on Human Rights - </w:t>
      </w:r>
      <w:r>
        <w:t xml:space="preserve"> </w:t>
      </w:r>
      <w:r>
        <w:t xml:space="preserve">HB  18</w:t>
      </w:r>
      <w:r>
        <w:t xml:space="preserve">: </w:t>
      </w:r>
      <w:r>
        <w:t xml:space="preserve">HFA</w:t>
      </w:r>
      <w:r>
        <w:t xml:space="preserve"> (</w:t>
      </w:r>
      <w:r>
        <w:t xml:space="preserve">3</w:t>
      </w:r>
      <w:r>
        <w:t xml:space="preserve">)</w:t>
      </w:r>
    </w:p>
    <w:p>
      <w:pPr>
        <w:pStyle w:val="RecordBase"/>
        <w:ind w:left="120" w:hanging="120"/>
      </w:pPr>
      <w:r>
        <w:t xml:space="preserve">Statute of limitations, certain actions against abortion providers, 20 years - </w:t>
      </w:r>
      <w:r>
        <w:t xml:space="preserve"> </w:t>
      </w:r>
      <w:r>
        <w:t xml:space="preserve">HB  481</w:t>
        <w:br/>
      </w:r>
    </w:p>
    <w:p>
      <w:pPr>
        <w:pStyle w:val="RecordHeading3"/>
      </w:pPr>
      <w:r>
        <w:rPr>
          <w:b/>
        </w:rPr>
        <w:t xml:space="preserve">Research and Methods</w:t>
      </w:r>
    </w:p>
    <w:p>
      <w:pPr>
        <w:pStyle w:val="RecordBase"/>
        <w:ind w:left="120" w:hanging="120"/>
      </w:pPr>
      <w:r>
        <w:t xml:space="preserve">Genomics, fund and program created - </w:t>
      </w:r>
      <w:r>
        <w:t xml:space="preserve"> </w:t>
      </w:r>
      <w:r>
        <w:t xml:space="preserve">SB  247</w:t>
      </w:r>
    </w:p>
    <w:p>
      <w:pPr>
        <w:pStyle w:val="RecordBase"/>
        <w:ind w:left="120" w:hanging="120"/>
      </w:pPr>
      <w:r>
        <w:t xml:space="preserve">Research and development, tax credit to promote - </w:t>
      </w:r>
      <w:r>
        <w:t xml:space="preserve"> </w:t>
      </w:r>
      <w:r>
        <w:t xml:space="preserve">HB  142</w:t>
        <w:br/>
      </w:r>
    </w:p>
    <w:p>
      <w:pPr>
        <w:pStyle w:val="RecordHeading3"/>
      </w:pPr>
      <w:r>
        <w:rPr>
          <w:b/>
        </w:rPr>
        <w:t xml:space="preserve">Retirement and Pensions</w:t>
      </w:r>
    </w:p>
    <w:p>
      <w:pPr>
        <w:pStyle w:val="RecordBase"/>
        <w:ind w:left="120" w:hanging="120"/>
      </w:pPr>
      <w:r>
        <w:t xml:space="preserve">Casino gaming, allocation in support of - </w:t>
      </w:r>
      <w:r>
        <w:t xml:space="preserve"> </w:t>
      </w:r>
      <w:r>
        <w:t xml:space="preserve">SB  144</w:t>
      </w:r>
    </w:p>
    <w:p>
      <w:pPr>
        <w:pStyle w:val="RecordBase"/>
        <w:ind w:left="120" w:hanging="120"/>
      </w:pPr>
      <w:r>
        <w:t xml:space="preserve">Charter schools, employees of - </w:t>
      </w:r>
      <w:r>
        <w:t xml:space="preserve"> </w:t>
      </w:r>
      <w:r>
        <w:t xml:space="preserve">SB  253</w:t>
      </w:r>
      <w:r>
        <w:t xml:space="preserve">;</w:t>
      </w:r>
      <w:r>
        <w:t xml:space="preserve"> </w:t>
      </w:r>
      <w:r>
        <w:t xml:space="preserve">HB  589</w:t>
      </w:r>
    </w:p>
    <w:p>
      <w:pPr>
        <w:pStyle w:val="RecordBase"/>
        <w:ind w:left="120" w:hanging="120"/>
      </w:pPr>
      <w:r>
        <w:t xml:space="preserve">Closed</w:t>
      </w:r>
    </w:p>
    <w:p>
      <w:pPr>
        <w:pStyle w:val="RecordBase"/>
        <w:ind w:left="240" w:hanging="192"/>
      </w:pPr>
      <w:r>
        <w:t xml:space="preserve"> city employee pension plans, actuarial reporting and board membership - </w:t>
      </w:r>
      <w:r>
        <w:t xml:space="preserve"> </w:t>
      </w:r>
      <w:r>
        <w:t xml:space="preserve">SB  46</w:t>
      </w:r>
      <w:r>
        <w:t xml:space="preserve">;</w:t>
      </w:r>
      <w:r>
        <w:t xml:space="preserve"> </w:t>
      </w:r>
      <w:r>
        <w:t xml:space="preserve">SB  46</w:t>
      </w:r>
      <w:r>
        <w:t xml:space="preserve">: </w:t>
      </w:r>
      <w:r>
        <w:t xml:space="preserve">SCS</w:t>
      </w:r>
      <w:r>
        <w:t xml:space="preserve">;</w:t>
      </w:r>
      <w:r>
        <w:t xml:space="preserve"> </w:t>
      </w:r>
      <w:r>
        <w:t xml:space="preserve">HB  167</w:t>
      </w:r>
    </w:p>
    <w:p>
      <w:pPr>
        <w:pStyle w:val="RecordBase"/>
        <w:ind w:left="240" w:hanging="192"/>
      </w:pPr>
      <w:r>
        <w:t xml:space="preserve"> city pension plans, residual assets returned to city upon payment of all benefits - </w:t>
      </w:r>
      <w:r>
        <w:t xml:space="preserve"> </w:t>
      </w:r>
      <w:r>
        <w:t xml:space="preserve">SB  46</w:t>
      </w:r>
      <w:r>
        <w:t xml:space="preserve">;</w:t>
      </w:r>
      <w:r>
        <w:t xml:space="preserve"> </w:t>
      </w:r>
      <w:r>
        <w:t xml:space="preserve">SB  46</w:t>
      </w:r>
      <w:r>
        <w:t xml:space="preserve">: </w:t>
      </w:r>
      <w:r>
        <w:t xml:space="preserve">SCS</w:t>
      </w:r>
      <w:r>
        <w:t xml:space="preserve">;</w:t>
      </w:r>
      <w:r>
        <w:t xml:space="preserve"> </w:t>
      </w:r>
      <w:r>
        <w:t xml:space="preserve">HB  167</w:t>
      </w:r>
    </w:p>
    <w:p>
      <w:pPr>
        <w:pStyle w:val="RecordBase"/>
        <w:ind w:left="120" w:hanging="120"/>
      </w:pPr>
      <w:r>
        <w:t xml:space="preserve">Death in the line of duty benefits - </w:t>
      </w:r>
      <w:r>
        <w:t xml:space="preserve"> </w:t>
      </w:r>
      <w:r>
        <w:t xml:space="preserve">SB  203</w:t>
      </w:r>
      <w:r>
        <w:t xml:space="preserve">;</w:t>
      </w:r>
      <w:r>
        <w:t xml:space="preserve"> </w:t>
      </w:r>
      <w:r>
        <w:t xml:space="preserve">SB  203</w:t>
      </w:r>
      <w:r>
        <w:t xml:space="preserve">: </w:t>
      </w:r>
      <w:r>
        <w:t xml:space="preserve">HCS</w:t>
      </w:r>
    </w:p>
    <w:p>
      <w:pPr>
        <w:pStyle w:val="RecordBase"/>
        <w:ind w:left="120" w:hanging="120"/>
      </w:pPr>
      <w:r>
        <w:t xml:space="preserve">Judicial</w:t>
      </w:r>
    </w:p>
    <w:p>
      <w:pPr>
        <w:pStyle w:val="RecordBase"/>
        <w:ind w:left="240" w:hanging="192"/>
      </w:pPr>
      <w:r>
        <w:t xml:space="preserve"> Form Retirement System, housekeeping bill - </w:t>
      </w:r>
      <w:r>
        <w:t xml:space="preserve"> </w:t>
      </w:r>
      <w:r>
        <w:t xml:space="preserve">SB  113</w:t>
      </w:r>
    </w:p>
    <w:p>
      <w:pPr>
        <w:pStyle w:val="RecordBase"/>
        <w:ind w:left="240" w:hanging="192"/>
      </w:pPr>
      <w:r>
        <w:t xml:space="preserve"> Form Retirement System, new amortization method for paying off unfunded liabilities - </w:t>
      </w:r>
      <w:r>
        <w:t xml:space="preserve"> </w:t>
      </w:r>
      <w:r>
        <w:t xml:space="preserve">HB  443</w:t>
      </w:r>
    </w:p>
    <w:p>
      <w:pPr>
        <w:pStyle w:val="RecordBase"/>
        <w:ind w:left="240" w:hanging="192"/>
      </w:pPr>
      <w:r>
        <w:t xml:space="preserve"> Form Retirement Systems, hybrid cash balance plan, benefit election - </w:t>
      </w:r>
      <w:r>
        <w:t xml:space="preserve"> </w:t>
      </w:r>
      <w:r>
        <w:t xml:space="preserve">SB  172</w:t>
      </w:r>
    </w:p>
    <w:p>
      <w:pPr>
        <w:pStyle w:val="RecordBase"/>
        <w:ind w:left="120" w:hanging="120"/>
      </w:pPr>
      <w:r>
        <w:t xml:space="preserve">Kentucky</w:t>
      </w:r>
    </w:p>
    <w:p>
      <w:pPr>
        <w:pStyle w:val="RecordBase"/>
        <w:ind w:left="240" w:hanging="192"/>
      </w:pPr>
      <w:r>
        <w:t xml:space="preserve"> permanent pension fund, creation of - </w:t>
      </w:r>
      <w:r>
        <w:t xml:space="preserve"> </w:t>
      </w:r>
      <w:r>
        <w:t xml:space="preserve">HB  238</w:t>
      </w:r>
      <w:r>
        <w:t xml:space="preserve">: </w:t>
      </w:r>
      <w:r>
        <w:t xml:space="preserve">SCS</w:t>
      </w:r>
      <w:r>
        <w:t xml:space="preserve"> (</w:t>
      </w:r>
      <w:r>
        <w:t xml:space="preserve">2</w:t>
      </w:r>
      <w:r>
        <w:t xml:space="preserve">)</w:t>
      </w:r>
    </w:p>
    <w:p>
      <w:pPr>
        <w:pStyle w:val="RecordBase"/>
        <w:ind w:left="240" w:hanging="192"/>
      </w:pPr>
      <w:r>
        <w:t xml:space="preserve"> Retirement Systems, beneficiary designation and retirement options - </w:t>
      </w:r>
      <w:r>
        <w:t xml:space="preserve"> </w:t>
      </w:r>
      <w:r>
        <w:t xml:space="preserve">SB  189</w:t>
      </w:r>
    </w:p>
    <w:p>
      <w:pPr>
        <w:pStyle w:val="RecordBase"/>
        <w:ind w:left="240" w:hanging="192"/>
      </w:pPr>
      <w:r>
        <w:t xml:space="preserve"> Retirement Systems, board of trustees - </w:t>
      </w:r>
      <w:r>
        <w:t xml:space="preserve"> </w:t>
      </w:r>
      <w:r>
        <w:t xml:space="preserve">HB  263</w:t>
      </w:r>
      <w:r>
        <w:t xml:space="preserve">;</w:t>
      </w:r>
      <w:r>
        <w:t xml:space="preserve"> </w:t>
      </w:r>
      <w:r>
        <w:t xml:space="preserve">HB  263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Retirement Systems, contributions paid on reemployed officers at cities - </w:t>
      </w:r>
      <w:r>
        <w:t xml:space="preserve"> </w:t>
      </w:r>
      <w:r>
        <w:t xml:space="preserve">HB  71</w:t>
      </w:r>
      <w:r>
        <w:t xml:space="preserve">;</w:t>
      </w:r>
      <w:r>
        <w:t xml:space="preserve"> </w:t>
      </w:r>
      <w:r>
        <w:t xml:space="preserve">SB  206</w:t>
      </w:r>
    </w:p>
    <w:p>
      <w:pPr>
        <w:pStyle w:val="RecordBase"/>
        <w:ind w:left="240" w:hanging="192"/>
      </w:pPr>
      <w:r>
        <w:t xml:space="preserve"> Retirement Systems, coverage of employees under state personnel system - </w:t>
      </w:r>
      <w:r>
        <w:t xml:space="preserve"> </w:t>
      </w:r>
      <w:r>
        <w:t xml:space="preserve">SB  2</w:t>
      </w:r>
      <w:r>
        <w:t xml:space="preserve">: </w:t>
      </w:r>
      <w:r>
        <w:t xml:space="preserve">SFA</w:t>
      </w:r>
      <w:r>
        <w:t xml:space="preserve"> (</w:t>
      </w:r>
      <w:r>
        <w:t xml:space="preserve">1</w:t>
      </w:r>
      <w:r>
        <w:t xml:space="preserve">)</w:t>
      </w:r>
    </w:p>
    <w:p>
      <w:pPr>
        <w:pStyle w:val="RecordBase"/>
        <w:ind w:left="240" w:hanging="192"/>
      </w:pPr>
      <w:r>
        <w:t xml:space="preserve"> Retirement Systems, elected trustee vacancies on the board, process for filing - </w:t>
      </w:r>
      <w:r>
        <w:t xml:space="preserve"> </w:t>
      </w:r>
      <w:r>
        <w:t xml:space="preserve">HB  300</w:t>
      </w:r>
    </w:p>
    <w:p>
      <w:pPr>
        <w:pStyle w:val="RecordBase"/>
        <w:ind w:left="240" w:hanging="192"/>
      </w:pPr>
      <w:r>
        <w:t xml:space="preserve"> Retirement Systems, electronic voting for board elections - </w:t>
      </w:r>
      <w:r>
        <w:t xml:space="preserve"> </w:t>
      </w:r>
      <w:r>
        <w:t xml:space="preserve">HB  241</w:t>
      </w:r>
    </w:p>
    <w:p>
      <w:pPr>
        <w:pStyle w:val="RecordBase"/>
        <w:ind w:left="240" w:hanging="192"/>
      </w:pPr>
      <w:r>
        <w:t xml:space="preserve"> Retirement Systems, exemptions for volunteer service on retired reemployed requirements - </w:t>
      </w:r>
      <w:r>
        <w:t xml:space="preserve"> </w:t>
      </w:r>
      <w:r>
        <w:t xml:space="preserve">HB  153</w:t>
      </w:r>
    </w:p>
    <w:p>
      <w:pPr>
        <w:pStyle w:val="RecordBase"/>
        <w:ind w:left="240" w:hanging="192"/>
      </w:pPr>
      <w:r>
        <w:t xml:space="preserve"> Retirement Systems, housekeeping bill - </w:t>
      </w:r>
      <w:r>
        <w:t xml:space="preserve"> </w:t>
      </w:r>
      <w:r>
        <w:t xml:space="preserve">HB  241</w:t>
      </w:r>
    </w:p>
    <w:p>
      <w:pPr>
        <w:pStyle w:val="RecordBase"/>
        <w:ind w:left="240" w:hanging="192"/>
      </w:pPr>
      <w:r>
        <w:t xml:space="preserve"> Retirement Systems, hybrid cash balance plan, benefit election - </w:t>
      </w:r>
      <w:r>
        <w:t xml:space="preserve"> </w:t>
      </w:r>
      <w:r>
        <w:t xml:space="preserve">SB  172</w:t>
      </w:r>
    </w:p>
    <w:p>
      <w:pPr>
        <w:pStyle w:val="RecordBase"/>
        <w:ind w:left="240" w:hanging="192"/>
      </w:pPr>
      <w:r>
        <w:t xml:space="preserve"> Retirement Systems, requirements for appointees with investment expertise in - </w:t>
      </w:r>
      <w:r>
        <w:t xml:space="preserve"> </w:t>
      </w:r>
      <w:r>
        <w:t xml:space="preserve">SB  2</w:t>
      </w:r>
      <w:r>
        <w:t xml:space="preserve">;</w:t>
      </w:r>
      <w:r>
        <w:t xml:space="preserve"> </w:t>
      </w:r>
      <w:r>
        <w:t xml:space="preserve">SB  2</w:t>
      </w:r>
      <w:r>
        <w:t xml:space="preserve">: </w:t>
      </w:r>
      <w:r>
        <w:t xml:space="preserve">HFA</w:t>
      </w:r>
      <w:r>
        <w:t xml:space="preserve"> (</w:t>
      </w:r>
      <w:r>
        <w:t xml:space="preserve">2</w:t>
      </w:r>
      <w:r>
        <w:t xml:space="preserve">)</w:t>
      </w:r>
      <w:r>
        <w:t xml:space="preserve">, </w:t>
      </w:r>
      <w:r>
        <w:t xml:space="preserve">SCS</w:t>
      </w:r>
      <w:r>
        <w:t xml:space="preserve">;</w:t>
      </w:r>
      <w:r>
        <w:t xml:space="preserve"> </w:t>
      </w:r>
      <w:r>
        <w:t xml:space="preserve">HB  263</w:t>
      </w:r>
      <w:r>
        <w:t xml:space="preserve">: </w:t>
      </w:r>
      <w:r>
        <w:t xml:space="preserve">SFA</w:t>
      </w:r>
      <w:r>
        <w:t xml:space="preserve"> (</w:t>
      </w:r>
      <w:r>
        <w:t xml:space="preserve">2</w:t>
      </w:r>
      <w:r>
        <w:t xml:space="preserve">)</w:t>
      </w:r>
    </w:p>
    <w:p>
      <w:pPr>
        <w:pStyle w:val="RecordBase"/>
        <w:ind w:left="240" w:hanging="192"/>
      </w:pPr>
      <w:r>
        <w:t xml:space="preserve"> Retirement Systems, retirement plans established for agencies ceasing participation - </w:t>
      </w:r>
      <w:r>
        <w:t xml:space="preserve"> </w:t>
      </w:r>
      <w:r>
        <w:t xml:space="preserve">SB  209</w:t>
      </w:r>
      <w:r>
        <w:t xml:space="preserve">;</w:t>
      </w:r>
      <w:r>
        <w:t xml:space="preserve"> </w:t>
      </w:r>
      <w:r>
        <w:t xml:space="preserve">HB  448</w:t>
      </w:r>
      <w:r>
        <w:t xml:space="preserve">;</w:t>
      </w:r>
      <w:r>
        <w:t xml:space="preserve"> </w:t>
      </w:r>
      <w:r>
        <w:t xml:space="preserve">HB  448</w:t>
      </w:r>
      <w:r>
        <w:t xml:space="preserve">: </w:t>
      </w:r>
      <w:r>
        <w:t xml:space="preserve">HFA</w:t>
      </w:r>
      <w:r>
        <w:t xml:space="preserve"> (</w:t>
      </w:r>
      <w:r>
        <w:t xml:space="preserve">3</w:t>
      </w:r>
      <w:r>
        <w:t xml:space="preserve">)</w:t>
      </w:r>
    </w:p>
    <w:p>
      <w:pPr>
        <w:pStyle w:val="RecordBase"/>
        <w:ind w:left="240" w:hanging="192"/>
      </w:pPr>
      <w:r>
        <w:t xml:space="preserve"> Retirement Systems, retirement plans for agencies ceasing participation, establishment of - </w:t>
      </w:r>
      <w:r>
        <w:t xml:space="preserve"> </w:t>
      </w:r>
      <w:r>
        <w:t xml:space="preserve">SB  209</w:t>
      </w:r>
      <w:r>
        <w:t xml:space="preserve">: </w:t>
      </w:r>
      <w:r>
        <w:t xml:space="preserve">HCS</w:t>
      </w:r>
    </w:p>
    <w:p>
      <w:pPr>
        <w:pStyle w:val="RecordBase"/>
        <w:ind w:left="240" w:hanging="192"/>
      </w:pPr>
      <w:r>
        <w:t xml:space="preserve"> Teachers' Retirement System, alternative window for electing new payment plan - </w:t>
      </w:r>
      <w:r>
        <w:t xml:space="preserve"> </w:t>
      </w:r>
      <w:r>
        <w:t xml:space="preserve">HB  293</w:t>
      </w:r>
    </w:p>
    <w:p>
      <w:pPr>
        <w:pStyle w:val="RecordBase"/>
        <w:ind w:left="240" w:hanging="192"/>
      </w:pPr>
      <w:r>
        <w:t xml:space="preserve"> Teachers' Retirement System, disability benefits for new hires and part-time employees - </w:t>
      </w:r>
      <w:r>
        <w:t xml:space="preserve"> </w:t>
      </w:r>
      <w:r>
        <w:t xml:space="preserve">HB  470</w:t>
      </w:r>
    </w:p>
    <w:p>
      <w:pPr>
        <w:pStyle w:val="RecordBase"/>
        <w:ind w:left="240" w:hanging="192"/>
      </w:pPr>
      <w:r>
        <w:t xml:space="preserve"> Teachers' Retirement System, funding of full ARC - </w:t>
      </w:r>
      <w:r>
        <w:t xml:space="preserve"> </w:t>
      </w:r>
      <w:r>
        <w:t xml:space="preserve">HB  1</w:t>
      </w:r>
      <w:r>
        <w:t xml:space="preserve">: </w:t>
      </w:r>
      <w:r>
        <w:t xml:space="preserve">HCS</w:t>
      </w:r>
    </w:p>
    <w:p>
      <w:pPr>
        <w:pStyle w:val="RecordBase"/>
        <w:ind w:left="240" w:hanging="192"/>
      </w:pPr>
      <w:r>
        <w:t xml:space="preserve"> Teachers' Retirement System, new trustees, appointment to - </w:t>
      </w:r>
      <w:r>
        <w:t xml:space="preserve"> </w:t>
      </w:r>
      <w:r>
        <w:t xml:space="preserve">SB  2</w:t>
      </w:r>
      <w:r>
        <w:t xml:space="preserve">;</w:t>
      </w:r>
      <w:r>
        <w:t xml:space="preserve"> </w:t>
      </w:r>
      <w:r>
        <w:t xml:space="preserve">SB  2</w:t>
      </w:r>
      <w:r>
        <w:t xml:space="preserve">: </w:t>
      </w:r>
      <w:r>
        <w:t xml:space="preserve">HFA</w:t>
      </w:r>
      <w:r>
        <w:t xml:space="preserve"> (</w:t>
      </w:r>
      <w:r>
        <w:t xml:space="preserve">2</w:t>
      </w:r>
      <w:r>
        <w:t xml:space="preserve">)</w:t>
      </w:r>
      <w:r>
        <w:t xml:space="preserve">, </w:t>
      </w:r>
      <w:r>
        <w:t xml:space="preserve">SCS</w:t>
      </w:r>
      <w:r>
        <w:t xml:space="preserve">;</w:t>
      </w:r>
      <w:r>
        <w:t xml:space="preserve"> </w:t>
      </w:r>
      <w:r>
        <w:t xml:space="preserve">HB  263</w:t>
      </w:r>
      <w:r>
        <w:t xml:space="preserve">: </w:t>
      </w:r>
      <w:r>
        <w:t xml:space="preserve">SFA</w:t>
      </w:r>
      <w:r>
        <w:t xml:space="preserve"> (</w:t>
      </w:r>
      <w:r>
        <w:t xml:space="preserve">2</w:t>
      </w:r>
      <w:r>
        <w:t xml:space="preserve">)</w:t>
      </w:r>
    </w:p>
    <w:p>
      <w:pPr>
        <w:pStyle w:val="RecordBase"/>
        <w:ind w:left="240" w:hanging="192"/>
      </w:pPr>
      <w:r>
        <w:t xml:space="preserve"> Teachers' Retirement System, provide for additional funding and funding note authorization - </w:t>
      </w:r>
      <w:r>
        <w:t xml:space="preserve"> </w:t>
      </w:r>
      <w:r>
        <w:t xml:space="preserve">HB  1</w:t>
      </w:r>
    </w:p>
    <w:p>
      <w:pPr>
        <w:pStyle w:val="RecordBase"/>
        <w:ind w:left="240" w:hanging="192"/>
      </w:pPr>
      <w:r>
        <w:t xml:space="preserve"> Teachers' Retirement System, provision for additional funding - </w:t>
      </w:r>
      <w:r>
        <w:t xml:space="preserve"> </w:t>
      </w:r>
      <w:r>
        <w:t xml:space="preserve">HB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Teachers' Retirement System, reemployment after retirement - </w:t>
      </w:r>
      <w:r>
        <w:t xml:space="preserve"> </w:t>
      </w:r>
      <w:r>
        <w:t xml:space="preserve">HB  470</w:t>
      </w:r>
    </w:p>
    <w:p>
      <w:pPr>
        <w:pStyle w:val="RecordBase"/>
        <w:ind w:left="240" w:hanging="192"/>
      </w:pPr>
      <w:r>
        <w:t xml:space="preserve"> Teachers' Retirement System, survivor's benefits, marriage - </w:t>
      </w:r>
      <w:r>
        <w:t xml:space="preserve"> </w:t>
      </w:r>
      <w:r>
        <w:t xml:space="preserve">SB  45</w:t>
      </w:r>
      <w:r>
        <w:t xml:space="preserve">: </w:t>
      </w:r>
      <w:r>
        <w:t xml:space="preserve">HFA</w:t>
      </w:r>
      <w:r>
        <w:t xml:space="preserve"> (</w:t>
      </w:r>
      <w:r>
        <w:t xml:space="preserve">3</w:t>
      </w:r>
      <w:r>
        <w:t xml:space="preserve">)</w:t>
      </w:r>
    </w:p>
    <w:p>
      <w:pPr>
        <w:pStyle w:val="RecordBase"/>
        <w:ind w:left="120" w:hanging="120"/>
      </w:pPr>
      <w:r>
        <w:t xml:space="preserve">KERS, discontinue benefits for new legislators and allow opt-out for current legislators - </w:t>
      </w:r>
      <w:r>
        <w:t xml:space="preserve"> </w:t>
      </w:r>
      <w:r>
        <w:t xml:space="preserve">HB  505</w:t>
      </w:r>
    </w:p>
    <w:p>
      <w:pPr>
        <w:pStyle w:val="RecordBase"/>
        <w:ind w:left="120" w:hanging="120"/>
      </w:pPr>
      <w:r>
        <w:t xml:space="preserve">Legislators'</w:t>
      </w:r>
    </w:p>
    <w:p>
      <w:pPr>
        <w:pStyle w:val="RecordBase"/>
        <w:ind w:left="240" w:hanging="192"/>
      </w:pPr>
      <w:r>
        <w:t xml:space="preserve"> Retirement Plan, account consolidation, restiction on - </w:t>
      </w:r>
      <w:r>
        <w:t xml:space="preserve"> </w:t>
      </w:r>
      <w:r>
        <w:t xml:space="preserve">SB  73</w:t>
      </w:r>
    </w:p>
    <w:p>
      <w:pPr>
        <w:pStyle w:val="RecordBase"/>
        <w:ind w:left="240" w:hanging="192"/>
      </w:pPr>
      <w:r>
        <w:t xml:space="preserve"> Retirement Plan, close plan to new entrants and allow opt-out for current members - </w:t>
      </w:r>
      <w:r>
        <w:t xml:space="preserve"> </w:t>
      </w:r>
      <w:r>
        <w:t xml:space="preserve">HB  505</w:t>
      </w:r>
    </w:p>
    <w:p>
      <w:pPr>
        <w:pStyle w:val="RecordBase"/>
        <w:ind w:left="240" w:hanging="192"/>
      </w:pPr>
      <w:r>
        <w:t xml:space="preserve"> Retirement Plan, close to future members and future service accruals - </w:t>
      </w:r>
      <w:r>
        <w:t xml:space="preserve"> </w:t>
      </w:r>
      <w:r>
        <w:t xml:space="preserve">HB  255</w:t>
      </w:r>
    </w:p>
    <w:p>
      <w:pPr>
        <w:pStyle w:val="RecordBase"/>
        <w:ind w:left="120" w:hanging="120"/>
      </w:pPr>
      <w:r>
        <w:t xml:space="preserve">Local sales and use taxes, require 25% of revenues raised to be used to fund local pension system - </w:t>
      </w:r>
      <w:r>
        <w:t xml:space="preserve"> </w:t>
      </w:r>
      <w:r>
        <w:t xml:space="preserve">HB  2</w:t>
      </w:r>
      <w:r>
        <w:t xml:space="preserve">: </w:t>
      </w:r>
      <w:r>
        <w:t xml:space="preserve">SFA</w:t>
      </w:r>
      <w:r>
        <w:t xml:space="preserve"> (</w:t>
      </w:r>
      <w:r>
        <w:t xml:space="preserve">3</w:t>
      </w:r>
      <w:r>
        <w:t xml:space="preserve">)</w:t>
      </w:r>
    </w:p>
    <w:p>
      <w:pPr>
        <w:pStyle w:val="RecordBase"/>
        <w:ind w:left="120" w:hanging="120"/>
      </w:pPr>
      <w:r>
        <w:t xml:space="preserve">Matrimony and marriage, benefits, rights, and responsibilities pertaining to - </w:t>
      </w:r>
      <w:r>
        <w:t xml:space="preserve"> </w:t>
      </w:r>
      <w:r>
        <w:t xml:space="preserve">HB  572</w:t>
      </w:r>
    </w:p>
    <w:p>
      <w:pPr>
        <w:pStyle w:val="RecordBase"/>
        <w:ind w:left="120" w:hanging="120"/>
      </w:pPr>
      <w:r>
        <w:t xml:space="preserve">Pension</w:t>
      </w:r>
    </w:p>
    <w:p>
      <w:pPr>
        <w:pStyle w:val="RecordBase"/>
        <w:ind w:left="240" w:hanging="192"/>
      </w:pPr>
      <w:r>
        <w:t xml:space="preserve"> contributions, public employee health insurance trust fund, prior plan year surplus - </w:t>
      </w:r>
      <w:r>
        <w:t xml:space="preserve"> </w:t>
      </w:r>
      <w:r>
        <w:t xml:space="preserve">HB  37</w:t>
      </w:r>
    </w:p>
    <w:p>
      <w:pPr>
        <w:pStyle w:val="RecordBase"/>
        <w:ind w:left="240" w:hanging="192"/>
      </w:pPr>
      <w:r>
        <w:t xml:space="preserve"> surcharge on state contracts - </w:t>
      </w:r>
      <w:r>
        <w:t xml:space="preserve"> </w:t>
      </w:r>
      <w:r>
        <w:t xml:space="preserve">HB  427</w:t>
      </w:r>
    </w:p>
    <w:p>
      <w:pPr>
        <w:pStyle w:val="RecordBase"/>
        <w:ind w:left="120" w:hanging="120"/>
      </w:pPr>
      <w:r>
        <w:t xml:space="preserve">Public</w:t>
      </w:r>
    </w:p>
    <w:p>
      <w:pPr>
        <w:pStyle w:val="RecordBase"/>
        <w:ind w:left="240" w:hanging="192"/>
      </w:pPr>
      <w:r>
        <w:t xml:space="preserve"> Pension Oversight Board, add 6 additional legislative members - </w:t>
      </w:r>
      <w:r>
        <w:t xml:space="preserve"> </w:t>
      </w:r>
      <w:r>
        <w:t xml:space="preserve">SB  2</w:t>
      </w:r>
      <w:r>
        <w:t xml:space="preserve">: </w:t>
      </w:r>
      <w:r>
        <w:t xml:space="preserve">SFA</w:t>
      </w:r>
      <w:r>
        <w:t xml:space="preserve"> (</w:t>
      </w:r>
      <w:r>
        <w:t xml:space="preserve">2</w:t>
      </w:r>
      <w:r>
        <w:t xml:space="preserve">)</w:t>
      </w:r>
    </w:p>
    <w:p>
      <w:pPr>
        <w:pStyle w:val="RecordBase"/>
        <w:ind w:left="240" w:hanging="192"/>
      </w:pPr>
      <w:r>
        <w:t xml:space="preserve"> Pension Oversight Board, required studies - </w:t>
      </w:r>
      <w:r>
        <w:t xml:space="preserve"> </w:t>
      </w:r>
      <w:r>
        <w:t xml:space="preserve">HB  271</w:t>
      </w:r>
    </w:p>
    <w:p>
      <w:pPr>
        <w:pStyle w:val="RecordBase"/>
        <w:ind w:left="120" w:hanging="120"/>
      </w:pPr>
      <w:r>
        <w:t xml:space="preserve">Reemployment after retirement, restrictions on city elected officials - </w:t>
      </w:r>
      <w:r>
        <w:t xml:space="preserve"> </w:t>
      </w:r>
      <w:r>
        <w:t xml:space="preserve">SB  147</w:t>
      </w:r>
      <w:r>
        <w:t xml:space="preserve">;</w:t>
      </w:r>
      <w:r>
        <w:t xml:space="preserve"> </w:t>
      </w:r>
      <w:r>
        <w:t xml:space="preserve">HB  281</w:t>
      </w:r>
      <w:r>
        <w:t xml:space="preserve">;</w:t>
      </w:r>
      <w:r>
        <w:t xml:space="preserve"> </w:t>
      </w:r>
      <w:r>
        <w:t xml:space="preserve">HB  300</w:t>
      </w:r>
      <w:r>
        <w:t xml:space="preserve">: </w:t>
      </w:r>
      <w:r>
        <w:t xml:space="preserve">HFA</w:t>
      </w:r>
      <w:r>
        <w:t xml:space="preserve"> (</w:t>
      </w:r>
      <w:r>
        <w:t xml:space="preserve">3</w:t>
      </w:r>
      <w:r>
        <w:t xml:space="preserve">)</w:t>
      </w:r>
    </w:p>
    <w:p>
      <w:pPr>
        <w:pStyle w:val="RecordBase"/>
        <w:ind w:left="120" w:hanging="120"/>
      </w:pPr>
      <w:r>
        <w:t xml:space="preserve">State retirement systems, disclosure of legislators' retirement account information - </w:t>
      </w:r>
      <w:r>
        <w:t xml:space="preserve"> </w:t>
      </w:r>
      <w:r>
        <w:t xml:space="preserve">SB  45</w:t>
      </w:r>
      <w:r>
        <w:t xml:space="preserve">;</w:t>
      </w:r>
      <w:r>
        <w:t xml:space="preserve"> </w:t>
      </w:r>
      <w:r>
        <w:t xml:space="preserve">HB  300</w:t>
      </w:r>
      <w:r>
        <w:t xml:space="preserve">: </w:t>
      </w:r>
      <w:r>
        <w:t xml:space="preserve">HFA</w:t>
      </w:r>
      <w:r>
        <w:t xml:space="preserve"> (</w:t>
      </w:r>
      <w:r>
        <w:t xml:space="preserve">1</w:t>
      </w:r>
      <w:r>
        <w:t xml:space="preserve">)</w:t>
      </w:r>
      <w:r>
        <w:t xml:space="preserve">;</w:t>
      </w:r>
      <w:r>
        <w:t xml:space="preserve"> </w:t>
      </w:r>
      <w:r>
        <w:t xml:space="preserve">HB  448</w:t>
      </w:r>
      <w:r>
        <w:t xml:space="preserve">: </w:t>
      </w:r>
      <w:r>
        <w:t xml:space="preserve">HFA</w:t>
      </w:r>
      <w:r>
        <w:t xml:space="preserve"> (</w:t>
      </w:r>
      <w:r>
        <w:t xml:space="preserve">1</w:t>
      </w:r>
      <w:r>
        <w:t xml:space="preserve">)</w:t>
      </w:r>
      <w:r>
        <w:t xml:space="preserve">;</w:t>
      </w:r>
      <w:r>
        <w:t xml:space="preserve"> </w:t>
      </w:r>
      <w:r>
        <w:t xml:space="preserve">HB  449</w:t>
      </w:r>
      <w:r>
        <w:t xml:space="preserve">: </w:t>
      </w:r>
      <w:r>
        <w:t xml:space="preserve">SCS</w:t>
      </w:r>
    </w:p>
    <w:p>
      <w:pPr>
        <w:pStyle w:val="RecordBase"/>
        <w:ind w:left="120" w:hanging="120"/>
      </w:pPr>
      <w:r>
        <w:t xml:space="preserve">State-administered</w:t>
      </w:r>
    </w:p>
    <w:p>
      <w:pPr>
        <w:pStyle w:val="RecordBase"/>
        <w:ind w:left="240" w:hanging="192"/>
      </w:pPr>
      <w:r>
        <w:t xml:space="preserve"> retirement systems, actuarial reporting requirements - </w:t>
      </w:r>
      <w:r>
        <w:t xml:space="preserve"> </w:t>
      </w:r>
      <w:r>
        <w:t xml:space="preserve">HB  238</w:t>
      </w:r>
      <w:r>
        <w:t xml:space="preserve">;</w:t>
      </w:r>
      <w:r>
        <w:t xml:space="preserve"> </w:t>
      </w:r>
      <w:r>
        <w:t xml:space="preserve">HB  238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retirement systems, ban placement agents, adherence to state contract law - </w:t>
      </w:r>
      <w:r>
        <w:t xml:space="preserve"> </w:t>
      </w:r>
      <w:r>
        <w:t xml:space="preserve">SB  2</w:t>
      </w:r>
      <w:r>
        <w:t xml:space="preserve">: </w:t>
      </w:r>
      <w:r>
        <w:t xml:space="preserve">HFA</w:t>
      </w:r>
      <w:r>
        <w:t xml:space="preserve"> (</w:t>
      </w:r>
      <w:r>
        <w:t xml:space="preserve">2</w:t>
      </w:r>
      <w:r>
        <w:t xml:space="preserve">)</w:t>
      </w:r>
    </w:p>
    <w:p>
      <w:pPr>
        <w:pStyle w:val="RecordBase"/>
        <w:ind w:left="240" w:hanging="192"/>
      </w:pPr>
      <w:r>
        <w:t xml:space="preserve"> retirement systems, ban placement agents, require adherence to state contract law - </w:t>
      </w:r>
      <w:r>
        <w:t xml:space="preserve"> </w:t>
      </w:r>
      <w:r>
        <w:t xml:space="preserve">SB  2</w:t>
      </w:r>
      <w:r>
        <w:t xml:space="preserve">;</w:t>
      </w:r>
      <w:r>
        <w:t xml:space="preserve"> </w:t>
      </w:r>
      <w:r>
        <w:t xml:space="preserve">SB  2</w:t>
      </w:r>
      <w:r>
        <w:t xml:space="preserve">: </w:t>
      </w:r>
      <w:r>
        <w:t xml:space="preserve">SCS</w:t>
      </w:r>
      <w:r>
        <w:t xml:space="preserve">;</w:t>
      </w:r>
      <w:r>
        <w:t xml:space="preserve"> </w:t>
      </w:r>
      <w:r>
        <w:t xml:space="preserve">HB  263</w:t>
      </w:r>
      <w:r>
        <w:t xml:space="preserve">: </w:t>
      </w:r>
      <w:r>
        <w:t xml:space="preserve">SFA</w:t>
      </w:r>
      <w:r>
        <w:t xml:space="preserve"> (</w:t>
      </w:r>
      <w:r>
        <w:t xml:space="preserve">2</w:t>
      </w:r>
      <w:r>
        <w:t xml:space="preserve">)</w:t>
      </w:r>
    </w:p>
    <w:p>
      <w:pPr>
        <w:pStyle w:val="RecordBase"/>
        <w:ind w:left="240" w:hanging="192"/>
      </w:pPr>
      <w:r>
        <w:t xml:space="preserve"> retirement systems, disclosure of retirement account information - </w:t>
      </w:r>
      <w:r>
        <w:t xml:space="preserve"> </w:t>
      </w:r>
      <w:r>
        <w:t xml:space="preserve">HB  328</w:t>
      </w:r>
    </w:p>
    <w:p>
      <w:pPr>
        <w:pStyle w:val="RecordBase"/>
        <w:ind w:left="240" w:hanging="192"/>
      </w:pPr>
      <w:r>
        <w:t xml:space="preserve"> retirement systems, disclosure of retirement information to PPOB - </w:t>
      </w:r>
      <w:r>
        <w:t xml:space="preserve"> </w:t>
      </w:r>
      <w:r>
        <w:t xml:space="preserve">HB  271</w:t>
      </w:r>
      <w:r>
        <w:t xml:space="preserve">;</w:t>
      </w:r>
      <w:r>
        <w:t xml:space="preserve"> </w:t>
      </w:r>
      <w:r>
        <w:t xml:space="preserve">HB  271</w:t>
      </w:r>
      <w:r>
        <w:t xml:space="preserve">: </w:t>
      </w:r>
      <w:r>
        <w:t xml:space="preserve">HCS</w:t>
      </w:r>
    </w:p>
    <w:p>
      <w:pPr>
        <w:pStyle w:val="RecordBase"/>
        <w:ind w:left="120" w:hanging="120"/>
      </w:pPr>
      <w:r>
        <w:t xml:space="preserve">State-administred retirement system, retirement system, disclosure of retirement account information - </w:t>
      </w:r>
      <w:r>
        <w:t xml:space="preserve"> </w:t>
      </w:r>
      <w:r>
        <w:t xml:space="preserve">HB  506</w:t>
      </w:r>
    </w:p>
    <w:p>
      <w:pPr>
        <w:pStyle w:val="RecordBase"/>
        <w:ind w:left="120" w:hanging="120"/>
      </w:pPr>
      <w:r>
        <w:t xml:space="preserve">State/Executive</w:t>
      </w:r>
    </w:p>
    <w:p>
      <w:pPr>
        <w:pStyle w:val="RecordBase"/>
        <w:ind w:left="240" w:hanging="192"/>
      </w:pPr>
      <w:r>
        <w:t xml:space="preser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Branch Budget, Kentucky Retirement Systems, Kentucky Teachers Retirement Systems - </w:t>
      </w:r>
      <w:r>
        <w:t xml:space="preserve"> </w:t>
      </w:r>
      <w:r>
        <w:t xml:space="preserve">HB  303</w:t>
      </w:r>
      <w:r>
        <w:t xml:space="preserve">: </w:t>
      </w:r>
      <w:r>
        <w:t xml:space="preserve">HFA</w:t>
      </w:r>
      <w:r>
        <w:t xml:space="preserve"> (</w:t>
      </w:r>
      <w:r>
        <w:t xml:space="preserve">11</w:t>
      </w:r>
      <w:r>
        <w:t xml:space="preserve">)</w:t>
      </w:r>
    </w:p>
    <w:p>
      <w:pPr>
        <w:pStyle w:val="RecordBase"/>
        <w:ind w:left="120" w:hanging="120"/>
      </w:pPr>
      <w:r>
        <w:t xml:space="preserve">"Widow and widower," definition of - </w:t>
      </w:r>
      <w:r>
        <w:t xml:space="preserve"> </w:t>
      </w:r>
      <w:r>
        <w:t xml:space="preserve">HB  172</w:t>
      </w:r>
      <w:r>
        <w:t xml:space="preserve">: </w:t>
      </w:r>
      <w:r>
        <w:t xml:space="preserve">HFA</w:t>
      </w:r>
      <w:r>
        <w:t xml:space="preserve"> (</w:t>
      </w:r>
      <w:r>
        <w:t xml:space="preserve">1</w:t>
      </w:r>
      <w:r>
        <w:t xml:space="preserve">)</w:t>
      </w:r>
    </w:p>
    <w:p>
      <w:pPr>
        <w:pStyle w:val="RecordBase"/>
        <w:ind w:left="120" w:hanging="120"/>
      </w:pPr>
      <w:r>
        <w:t xml:space="preserve">Widows and widowers, marriage disqualification, abolished - </w:t>
      </w:r>
      <w:r>
        <w:t xml:space="preserve"> </w:t>
      </w:r>
      <w:r>
        <w:t xml:space="preserve">SB  2</w:t>
      </w:r>
      <w:r>
        <w:t xml:space="preserve">: </w:t>
      </w:r>
      <w:r>
        <w:t xml:space="preserve">HFA</w:t>
      </w:r>
      <w:r>
        <w:t xml:space="preserve"> (</w:t>
      </w:r>
      <w:r>
        <w:t xml:space="preserve">1</w:t>
      </w:r>
      <w:r>
        <w:t xml:space="preserve">)</w:t>
        <w:br/>
      </w:r>
    </w:p>
    <w:p>
      <w:pPr>
        <w:pStyle w:val="RecordHeading3"/>
      </w:pPr>
      <w:r>
        <w:rPr>
          <w:b/>
        </w:rPr>
        <w:t xml:space="preserve">Retroactive Legislation</w:t>
      </w:r>
    </w:p>
    <w:p>
      <w:pPr>
        <w:pStyle w:val="RecordBase"/>
        <w:ind w:left="120" w:hanging="120"/>
      </w:pPr>
      <w:r>
        <w:t xml:space="preserve">Campaign contributions to legislators, retroactive to January 1, 2016 - </w:t>
      </w:r>
      <w:r>
        <w:t xml:space="preserve"> </w:t>
      </w:r>
      <w:r>
        <w:t xml:space="preserve">HB  147</w:t>
      </w:r>
      <w:r>
        <w:t xml:space="preserve">: </w:t>
      </w:r>
      <w:r>
        <w:t xml:space="preserve">HFA</w:t>
      </w:r>
      <w:r>
        <w:t xml:space="preserve"> (</w:t>
      </w:r>
      <w:r>
        <w:t xml:space="preserve">1</w:t>
      </w:r>
      <w:r>
        <w:t xml:space="preserve">)</w:t>
      </w:r>
      <w:r>
        <w:t xml:space="preserve">;</w:t>
      </w:r>
      <w:r>
        <w:t xml:space="preserve"> </w:t>
      </w:r>
      <w:r>
        <w:t xml:space="preserve">HB  283</w:t>
      </w:r>
    </w:p>
    <w:p>
      <w:pPr>
        <w:pStyle w:val="RecordBase"/>
        <w:ind w:left="120" w:hanging="120"/>
      </w:pPr>
      <w:r>
        <w:t xml:space="preserve">Inheritance tax exemption and rate modification, January 1, 2016 - </w:t>
      </w:r>
      <w:r>
        <w:t xml:space="preserve"> </w:t>
      </w:r>
      <w:r>
        <w:t xml:space="preserve">HB  126</w:t>
      </w:r>
    </w:p>
    <w:p>
      <w:pPr>
        <w:pStyle w:val="RecordBase"/>
        <w:ind w:left="120" w:hanging="120"/>
      </w:pPr>
      <w:r>
        <w:t xml:space="preserve">Insurance surcharge for LEFPF and FFPF, adjustments restricted, July 1, 2016 - </w:t>
      </w:r>
      <w:r>
        <w:t xml:space="preserve"> </w:t>
      </w:r>
      <w:r>
        <w:t xml:space="preserve">HB  215</w:t>
      </w:r>
    </w:p>
    <w:p>
      <w:pPr>
        <w:pStyle w:val="RecordBase"/>
        <w:ind w:left="120" w:hanging="120"/>
      </w:pPr>
      <w:r>
        <w:t xml:space="preserve">Retroactive to July 1, 2016 - </w:t>
      </w:r>
      <w:r>
        <w:t xml:space="preserve"> </w:t>
      </w:r>
      <w:r>
        <w:t xml:space="preserve">HB  215</w:t>
      </w:r>
      <w:r>
        <w:t xml:space="preserve">: </w:t>
      </w:r>
      <w:r>
        <w:t xml:space="preserve">HCS</w:t>
      </w:r>
    </w:p>
    <w:p>
      <w:pPr>
        <w:pStyle w:val="RecordBase"/>
        <w:ind w:left="120" w:hanging="120"/>
      </w:pPr>
      <w:r>
        <w:t xml:space="preserve">Unclaimed Life Insurance Benefits Act, retroactive application of - </w:t>
      </w:r>
      <w:r>
        <w:t xml:space="preserve"> </w:t>
      </w:r>
      <w:r>
        <w:t xml:space="preserve">HB  408</w:t>
      </w:r>
    </w:p>
    <w:p>
      <w:pPr>
        <w:pStyle w:val="RecordBase"/>
        <w:ind w:left="120" w:hanging="120"/>
      </w:pPr>
      <w:r>
        <w:t xml:space="preserve">Workers' compensation, exclusion for caretakers for churches and certain ministers - </w:t>
      </w:r>
      <w:r>
        <w:t xml:space="preserve"> </w:t>
      </w:r>
      <w:r>
        <w:t xml:space="preserve">HB  209</w:t>
        <w:br/>
      </w:r>
    </w:p>
    <w:p>
      <w:pPr>
        <w:pStyle w:val="RecordHeading3"/>
      </w:pPr>
      <w:r>
        <w:rPr>
          <w:b/>
        </w:rPr>
        <w:t xml:space="preserve">Safety</w:t>
      </w:r>
    </w:p>
    <w:p>
      <w:pPr>
        <w:pStyle w:val="RecordBase"/>
        <w:ind w:left="120" w:hanging="120"/>
      </w:pPr>
      <w:r>
        <w:t xml:space="preserve">Abuse and neglect records, caregiver check - </w:t>
      </w:r>
      <w:r>
        <w:t xml:space="preserve"> </w:t>
      </w:r>
      <w:r>
        <w:t xml:space="preserve">HB  475</w:t>
      </w:r>
      <w:r>
        <w:t xml:space="preserve">;</w:t>
      </w:r>
      <w:r>
        <w:t xml:space="preserve"> </w:t>
      </w:r>
      <w:r>
        <w:t xml:space="preserve">HB  475</w:t>
      </w:r>
      <w:r>
        <w:t xml:space="preserve">: </w:t>
      </w:r>
      <w:r>
        <w:t xml:space="preserve">HCS</w:t>
      </w:r>
    </w:p>
    <w:p>
      <w:pPr>
        <w:pStyle w:val="RecordBase"/>
        <w:ind w:left="120" w:hanging="120"/>
      </w:pPr>
      <w:r>
        <w:t xml:space="preserve">Annual mine foremen training, entities authorized to provide - </w:t>
      </w:r>
      <w:r>
        <w:t xml:space="preserve"> </w:t>
      </w:r>
      <w:r>
        <w:t xml:space="preserve">SB  224</w:t>
      </w:r>
      <w:r>
        <w:t xml:space="preserve">: </w:t>
      </w:r>
      <w:r>
        <w:t xml:space="preserve">HFA</w:t>
      </w:r>
      <w:r>
        <w:t xml:space="preserve"> (</w:t>
      </w:r>
      <w:r>
        <w:t xml:space="preserve">1</w:t>
      </w:r>
      <w:r>
        <w:t xml:space="preserve">)</w:t>
      </w:r>
    </w:p>
    <w:p>
      <w:pPr>
        <w:pStyle w:val="RecordBase"/>
        <w:ind w:left="120" w:hanging="120"/>
      </w:pPr>
      <w:r>
        <w:t xml:space="preserve">Bicycles</w:t>
      </w:r>
    </w:p>
    <w:p>
      <w:pPr>
        <w:pStyle w:val="RecordBase"/>
        <w:ind w:left="240" w:hanging="192"/>
      </w:pPr>
      <w:r>
        <w:t xml:space="preserve"> overtaken on roadway, distance to maintain - </w:t>
      </w:r>
      <w:r>
        <w:t xml:space="preserve"> </w:t>
      </w:r>
      <w:r>
        <w:t xml:space="preserve">SB  80</w:t>
      </w:r>
      <w:r>
        <w:t xml:space="preserve">;</w:t>
      </w:r>
      <w:r>
        <w:t xml:space="preserve"> </w:t>
      </w:r>
      <w:r>
        <w:t xml:space="preserve">SB  80</w:t>
      </w:r>
      <w:r>
        <w:t xml:space="preserve">: </w:t>
      </w:r>
      <w:r>
        <w:t xml:space="preserve">SCS</w:t>
      </w:r>
    </w:p>
    <w:p>
      <w:pPr>
        <w:pStyle w:val="RecordBase"/>
        <w:ind w:left="240" w:hanging="192"/>
      </w:pPr>
      <w:r>
        <w:t xml:space="preserve"> overtaken on roadway vehicles to maintain distance of at least three feet - </w:t>
      </w:r>
      <w:r>
        <w:t xml:space="preserve"> </w:t>
      </w:r>
      <w:r>
        <w:t xml:space="preserve">HB  121</w:t>
      </w:r>
    </w:p>
    <w:p>
      <w:pPr>
        <w:pStyle w:val="RecordBase"/>
        <w:ind w:left="240" w:hanging="192"/>
      </w:pPr>
      <w:r>
        <w:t xml:space="preserve"> traveling on highway, keep to the right - </w:t>
      </w:r>
      <w:r>
        <w:t xml:space="preserve"> </w:t>
      </w:r>
      <w:r>
        <w:t xml:space="preserve">SB  80</w:t>
      </w:r>
    </w:p>
    <w:p>
      <w:pPr>
        <w:pStyle w:val="RecordBase"/>
        <w:ind w:left="120" w:hanging="120"/>
      </w:pPr>
      <w:r>
        <w:t xml:space="preserve">Bicycles, use of helmets required for children under the age of 12 - </w:t>
      </w:r>
      <w:r>
        <w:t xml:space="preserve"> </w:t>
      </w:r>
      <w:r>
        <w:t xml:space="preserve">HB  254</w:t>
      </w:r>
    </w:p>
    <w:p>
      <w:pPr>
        <w:pStyle w:val="RecordBase"/>
        <w:ind w:left="120" w:hanging="120"/>
      </w:pPr>
      <w:r>
        <w:t xml:space="preserve">Child protective service visits, unannounced - </w:t>
      </w:r>
      <w:r>
        <w:t xml:space="preserve"> </w:t>
      </w:r>
      <w:r>
        <w:t xml:space="preserve">HB  388</w:t>
      </w:r>
      <w:r>
        <w:t xml:space="preserve">;</w:t>
      </w:r>
      <w:r>
        <w:t xml:space="preserve"> </w:t>
      </w:r>
      <w:r>
        <w:t xml:space="preserve">HB  388</w:t>
      </w:r>
      <w:r>
        <w:t xml:space="preserve">: </w:t>
      </w:r>
      <w:r>
        <w:t xml:space="preserve">HCS</w:t>
      </w:r>
    </w:p>
    <w:p>
      <w:pPr>
        <w:pStyle w:val="RecordBase"/>
        <w:ind w:left="120" w:hanging="120"/>
      </w:pPr>
      <w:r>
        <w:t xml:space="preserve">Dog or cat in vehicle, removal, civil immunity - </w:t>
      </w:r>
      <w:r>
        <w:t xml:space="preserve"> </w:t>
      </w:r>
      <w:r>
        <w:t xml:space="preserve">SB  53</w:t>
      </w:r>
      <w:r>
        <w:t xml:space="preserve">;</w:t>
      </w:r>
      <w:r>
        <w:t xml:space="preserve"> </w:t>
      </w:r>
      <w:r>
        <w:t xml:space="preserve">SB  53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Health and Family Services, education employment, abuse and neglect records check - </w:t>
      </w:r>
      <w:r>
        <w:t xml:space="preserve"> </w:t>
      </w:r>
      <w:r>
        <w:t xml:space="preserve">SB  194</w:t>
      </w:r>
      <w:r>
        <w:t xml:space="preserve">;</w:t>
      </w:r>
      <w:r>
        <w:t xml:space="preserve"> </w:t>
      </w:r>
      <w:r>
        <w:t xml:space="preserve">SB  194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475</w:t>
      </w:r>
      <w:r>
        <w:t xml:space="preserve">: </w:t>
      </w:r>
      <w:r>
        <w:t xml:space="preserve">HCS</w:t>
      </w:r>
    </w:p>
    <w:p>
      <w:pPr>
        <w:pStyle w:val="RecordBase"/>
        <w:ind w:left="120" w:hanging="120"/>
      </w:pPr>
      <w:r>
        <w:t xml:space="preserve">High-volume large-diameter fans, standards established for - </w:t>
      </w:r>
      <w:r>
        <w:t xml:space="preserve"> </w:t>
      </w:r>
      <w:r>
        <w:t xml:space="preserve">SB  277</w:t>
      </w:r>
    </w:p>
    <w:p>
      <w:pPr>
        <w:pStyle w:val="RecordBase"/>
        <w:ind w:left="120" w:hanging="120"/>
      </w:pPr>
      <w:r>
        <w:t xml:space="preserve">Minor</w:t>
      </w:r>
    </w:p>
    <w:p>
      <w:pPr>
        <w:pStyle w:val="RecordBase"/>
        <w:ind w:left="240" w:hanging="192"/>
      </w:pPr>
      <w:r>
        <w:t xml:space="preserve"> in vehicle, removal, civil immunity - </w:t>
      </w:r>
      <w:r>
        <w:t xml:space="preserve"> </w:t>
      </w:r>
      <w:r>
        <w:t xml:space="preserve">SB  16</w:t>
      </w:r>
    </w:p>
    <w:p>
      <w:pPr>
        <w:pStyle w:val="RecordBase"/>
        <w:ind w:left="240" w:hanging="192"/>
      </w:pPr>
      <w:r>
        <w:t xml:space="preserve"> or vulnerable adult in vehicle, removal, civil immunity - </w:t>
      </w:r>
      <w:r>
        <w:t xml:space="preserve"> </w:t>
      </w:r>
      <w:r>
        <w:t xml:space="preserve">HB  68</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Prescribed fire, safety requirements for - </w:t>
      </w:r>
      <w:r>
        <w:t xml:space="preserve"> </w:t>
      </w:r>
      <w:r>
        <w:t xml:space="preserve">HB  208</w:t>
      </w:r>
    </w:p>
    <w:p>
      <w:pPr>
        <w:pStyle w:val="RecordBase"/>
        <w:ind w:left="120" w:hanging="120"/>
      </w:pPr>
      <w:r>
        <w:t xml:space="preserve">School bus, encouraging safe use of - </w:t>
      </w:r>
      <w:r>
        <w:t xml:space="preserve"> </w:t>
      </w:r>
      <w:r>
        <w:t xml:space="preserve">HR  9</w:t>
      </w:r>
    </w:p>
    <w:p>
      <w:pPr>
        <w:pStyle w:val="RecordBase"/>
        <w:ind w:left="120" w:hanging="120"/>
      </w:pPr>
      <w:r>
        <w:t xml:space="preserve">Students, designated bus escort provided - </w:t>
      </w:r>
      <w:r>
        <w:t xml:space="preserve"> </w:t>
      </w:r>
      <w:r>
        <w:t xml:space="preserve">HB  480</w:t>
      </w:r>
    </w:p>
    <w:p>
      <w:pPr>
        <w:pStyle w:val="RecordBase"/>
        <w:ind w:left="120" w:hanging="120"/>
      </w:pPr>
      <w:r>
        <w:t xml:space="preserve">Underground</w:t>
      </w:r>
    </w:p>
    <w:p>
      <w:pPr>
        <w:pStyle w:val="RecordBase"/>
        <w:ind w:left="240" w:hanging="192"/>
      </w:pPr>
      <w:r>
        <w:t xml:space="preserve"> Facilities Damage Prevention Act of 1994, Kentucky Contact Center, mandatory membership - </w:t>
      </w:r>
      <w:r>
        <w:t xml:space="preserve"> </w:t>
      </w:r>
      <w:r>
        <w:t xml:space="preserve">HB  365</w:t>
      </w:r>
    </w:p>
    <w:p>
      <w:pPr>
        <w:pStyle w:val="RecordBase"/>
        <w:ind w:left="240" w:hanging="192"/>
      </w:pPr>
      <w:r>
        <w:t xml:space="preserve"> Facility Damage Prevention Act of 1994 - </w:t>
      </w:r>
      <w:r>
        <w:t xml:space="preserve"> </w:t>
      </w:r>
      <w:r>
        <w:t xml:space="preserve">SB  250</w:t>
        <w:br/>
      </w:r>
    </w:p>
    <w:p>
      <w:pPr>
        <w:pStyle w:val="RecordHeading3"/>
      </w:pPr>
      <w:r>
        <w:rPr>
          <w:b/>
        </w:rPr>
        <w:t xml:space="preserve">Sales</w:t>
      </w:r>
    </w:p>
    <w:p>
      <w:pPr>
        <w:pStyle w:val="RecordBase"/>
        <w:ind w:left="120" w:hanging="120"/>
      </w:pPr>
      <w:r>
        <w:t xml:space="preserve">Animal</w:t>
      </w:r>
    </w:p>
    <w:p>
      <w:pPr>
        <w:pStyle w:val="RecordBase"/>
        <w:ind w:left="240" w:hanging="192"/>
      </w:pPr>
      <w:r>
        <w:t xml:space="preserve"> health products, merchant recommendations for - </w:t>
      </w:r>
      <w:r>
        <w:t xml:space="preserve"> </w:t>
      </w:r>
      <w:r>
        <w:t xml:space="preserve">SB  242</w:t>
      </w:r>
    </w:p>
    <w:p>
      <w:pPr>
        <w:pStyle w:val="RecordBase"/>
        <w:ind w:left="240" w:hanging="192"/>
      </w:pPr>
      <w:r>
        <w:t xml:space="preserve"> product retail sales, allow information and suggestions - </w:t>
      </w:r>
      <w:r>
        <w:t xml:space="preserve"> </w:t>
      </w:r>
      <w:r>
        <w:t xml:space="preserve">HB  269</w:t>
      </w:r>
      <w:r>
        <w:t xml:space="preserve">: </w:t>
      </w:r>
      <w:r>
        <w:t xml:space="preserve">HFA</w:t>
      </w:r>
      <w:r>
        <w:t xml:space="preserve"> (</w:t>
      </w:r>
      <w:r>
        <w:t xml:space="preserve">2</w:t>
      </w:r>
      <w:r>
        <w:t xml:space="preserve">)</w:t>
      </w:r>
    </w:p>
    <w:p>
      <w:pPr>
        <w:pStyle w:val="RecordBase"/>
        <w:ind w:left="240" w:hanging="192"/>
      </w:pPr>
      <w:r>
        <w:t xml:space="preserve"> products sold at retail, allowance of recommendations for - </w:t>
      </w:r>
      <w:r>
        <w:t xml:space="preserve"> </w:t>
      </w:r>
      <w:r>
        <w:t xml:space="preserve">HB  269</w:t>
      </w:r>
      <w:r>
        <w:t xml:space="preserve">: </w:t>
      </w:r>
      <w:r>
        <w:t xml:space="preserve">HFA</w:t>
      </w:r>
      <w:r>
        <w:t xml:space="preserve"> (</w:t>
      </w:r>
      <w:r>
        <w:t xml:space="preserve">1</w:t>
      </w:r>
      <w:r>
        <w:t xml:space="preserve">)</w:t>
      </w:r>
    </w:p>
    <w:p>
      <w:pPr>
        <w:pStyle w:val="RecordBase"/>
        <w:ind w:left="120" w:hanging="120"/>
      </w:pPr>
      <w:r>
        <w:t xml:space="preserve">Cannabis, taxation of - </w:t>
      </w:r>
      <w:r>
        <w:t xml:space="preserve"> </w:t>
      </w:r>
      <w:r>
        <w:t xml:space="preserve">SB  13</w:t>
      </w:r>
    </w:p>
    <w:p>
      <w:pPr>
        <w:pStyle w:val="RecordBase"/>
        <w:ind w:left="120" w:hanging="120"/>
      </w:pPr>
      <w:r>
        <w:t xml:space="preserve">Fireworks, seasonal sales dates, expansion of - </w:t>
      </w:r>
      <w:r>
        <w:t xml:space="preserve"> </w:t>
      </w:r>
      <w:r>
        <w:t xml:space="preserve">HB  393</w:t>
      </w:r>
    </w:p>
    <w:p>
      <w:pPr>
        <w:pStyle w:val="RecordBase"/>
        <w:ind w:left="120" w:hanging="120"/>
      </w:pPr>
      <w:r>
        <w:t xml:space="preserve">Minors, prohibit the sale of products marketed for use in conjunction with tobacco products to - </w:t>
      </w:r>
      <w:r>
        <w:t xml:space="preserve"> </w:t>
      </w:r>
      <w:r>
        <w:t xml:space="preserve">HB  612</w:t>
      </w:r>
    </w:p>
    <w:p>
      <w:pPr>
        <w:pStyle w:val="RecordBase"/>
        <w:ind w:left="120" w:hanging="120"/>
      </w:pPr>
      <w:r>
        <w:t xml:space="preserve">Money Transmitters Act, services provider on behalf of seller of goods or services, exemption of - </w:t>
      </w:r>
      <w:r>
        <w:t xml:space="preserve"> </w:t>
      </w:r>
      <w:r>
        <w:t xml:space="preserve">SB  118</w:t>
      </w:r>
    </w:p>
    <w:p>
      <w:pPr>
        <w:pStyle w:val="RecordBase"/>
        <w:ind w:left="120" w:hanging="120"/>
      </w:pPr>
      <w:r>
        <w:t xml:space="preserve">Motor</w:t>
      </w:r>
    </w:p>
    <w:p>
      <w:pPr>
        <w:pStyle w:val="RecordBase"/>
        <w:ind w:left="240" w:hanging="192"/>
      </w:pPr>
      <w:r>
        <w:t xml:space="preserve"> vehicle dealers, accident damage to motor vehicles prior ot sale, disclosure of - </w:t>
      </w:r>
      <w:r>
        <w:t xml:space="preserve"> </w:t>
      </w:r>
      <w:r>
        <w:t xml:space="preserve">HB  165</w:t>
      </w:r>
    </w:p>
    <w:p>
      <w:pPr>
        <w:pStyle w:val="RecordBase"/>
        <w:ind w:left="240" w:hanging="192"/>
      </w:pPr>
      <w:r>
        <w:t xml:space="preserve"> vehicle dealers, disclosure of accident damage to motor vehicles, prior to sale - </w:t>
      </w:r>
      <w:r>
        <w:t xml:space="preserve"> </w:t>
      </w:r>
      <w:r>
        <w:t xml:space="preserve">HB  165</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Point of sale service charge for prepaid wireless services, 911 emergency services funding - </w:t>
      </w:r>
      <w:r>
        <w:t xml:space="preserve"> </w:t>
      </w:r>
      <w:r>
        <w:t xml:space="preserve">HB  585</w:t>
      </w:r>
      <w:r>
        <w:t xml:space="preserve">: </w:t>
      </w:r>
      <w:r>
        <w:t xml:space="preserve">HCS</w:t>
      </w:r>
    </w:p>
    <w:p>
      <w:pPr>
        <w:pStyle w:val="RecordBase"/>
        <w:ind w:left="120" w:hanging="120"/>
      </w:pPr>
      <w:r>
        <w:t xml:space="preserve">Tobacco, nicotine, and vapor products, minimum age to buy, 21 years - </w:t>
      </w:r>
      <w:r>
        <w:t xml:space="preserve"> </w:t>
      </w:r>
      <w:r>
        <w:t xml:space="preserve">HB  299</w:t>
      </w:r>
      <w:r>
        <w:t xml:space="preserve">;</w:t>
      </w:r>
      <w:r>
        <w:t xml:space="preserve"> </w:t>
      </w:r>
      <w:r>
        <w:t xml:space="preserve">HB  299</w:t>
      </w:r>
      <w:r>
        <w:t xml:space="preserve">: </w:t>
      </w:r>
      <w:r>
        <w:t xml:space="preserve">HCS</w:t>
      </w:r>
    </w:p>
    <w:p>
      <w:pPr>
        <w:pStyle w:val="RecordBase"/>
        <w:ind w:left="120" w:hanging="120"/>
      </w:pPr>
      <w:r>
        <w:t xml:space="preserve">Veterinary practice, OTC sales, confidentiality - </w:t>
      </w:r>
      <w:r>
        <w:t xml:space="preserve"> </w:t>
      </w:r>
      <w:r>
        <w:t xml:space="preserve">HB  269</w:t>
      </w:r>
      <w:r>
        <w:t xml:space="preserve">: </w:t>
      </w:r>
      <w:r>
        <w:t xml:space="preserve">HCS</w:t>
        <w:br/>
      </w:r>
    </w:p>
    <w:p>
      <w:pPr>
        <w:pStyle w:val="RecordHeading3"/>
      </w:pPr>
      <w:r>
        <w:rPr>
          <w:b/>
        </w:rPr>
        <w:t xml:space="preserve">Science and Technology</w:t>
      </w:r>
    </w:p>
    <w:p>
      <w:pPr>
        <w:pStyle w:val="RecordBase"/>
        <w:ind w:left="120" w:hanging="120"/>
      </w:pPr>
      <w:r>
        <w:t xml:space="preserve">Computer science programming, enhancement and support of - </w:t>
      </w:r>
      <w:r>
        <w:t xml:space="preserve"> </w:t>
      </w:r>
      <w:r>
        <w:t xml:space="preserve">SB  107</w:t>
      </w:r>
    </w:p>
    <w:p>
      <w:pPr>
        <w:pStyle w:val="RecordBase"/>
        <w:ind w:left="120" w:hanging="120"/>
      </w:pPr>
      <w:r>
        <w:t xml:space="preserve">Genomics, fund and program created - </w:t>
      </w:r>
      <w:r>
        <w:t xml:space="preserve"> </w:t>
      </w:r>
      <w:r>
        <w:t xml:space="preserve">SB  247</w:t>
      </w:r>
    </w:p>
    <w:p>
      <w:pPr>
        <w:pStyle w:val="RecordBase"/>
        <w:ind w:left="120" w:hanging="120"/>
      </w:pPr>
      <w:r>
        <w:t xml:space="preserve">Mercy Academy, first all-girls school with nationally certified STEM program, recognition of - </w:t>
      </w:r>
      <w:r>
        <w:t xml:space="preserve"> </w:t>
      </w:r>
      <w:r>
        <w:t xml:space="preserve">SR  112</w:t>
      </w:r>
    </w:p>
    <w:p>
      <w:pPr>
        <w:pStyle w:val="RecordBase"/>
        <w:ind w:left="120" w:hanging="120"/>
      </w:pPr>
      <w:r>
        <w:t xml:space="preserve">Research and development, tax credit to promote - </w:t>
      </w:r>
      <w:r>
        <w:t xml:space="preserve"> </w:t>
      </w:r>
      <w:r>
        <w:t xml:space="preserve">HB  142</w:t>
      </w:r>
    </w:p>
    <w:p>
      <w:pPr>
        <w:pStyle w:val="RecordBase"/>
        <w:ind w:left="120" w:hanging="120"/>
      </w:pPr>
      <w:r>
        <w:t xml:space="preserve">Solar eclipse, 2017, view from Western Kentucky and Hopkinsville - </w:t>
      </w:r>
      <w:r>
        <w:t xml:space="preserve"> </w:t>
      </w:r>
      <w:r>
        <w:t xml:space="preserve">SR  240</w:t>
        <w:br/>
      </w:r>
    </w:p>
    <w:p>
      <w:pPr>
        <w:pStyle w:val="RecordHeading3"/>
      </w:pPr>
      <w:r>
        <w:rPr>
          <w:b/>
        </w:rPr>
        <w:t xml:space="preserve">Secretary of State</w:t>
      </w:r>
    </w:p>
    <w:p>
      <w:pPr>
        <w:pStyle w:val="RecordBase"/>
        <w:ind w:left="120" w:hanging="120"/>
      </w:pPr>
      <w:r>
        <w:t xml:space="preserve">Candidate, state and federal business and personal income tax returns, filing requirement - </w:t>
      </w:r>
      <w:r>
        <w:t xml:space="preserve"> </w:t>
      </w:r>
      <w:r>
        <w:t xml:space="preserve">HB  430</w:t>
      </w:r>
    </w:p>
    <w:p>
      <w:pPr>
        <w:pStyle w:val="RecordBase"/>
        <w:ind w:left="120" w:hanging="120"/>
      </w:pPr>
      <w:r>
        <w:t xml:space="preserve">Candidates</w:t>
      </w:r>
    </w:p>
    <w:p>
      <w:pPr>
        <w:pStyle w:val="RecordBase"/>
        <w:ind w:left="240" w:hanging="192"/>
      </w:pPr>
      <w:r>
        <w:t xml:space="preserve"> for General Assembly, filing deadline, second Tuesday in January - </w:t>
      </w:r>
      <w:r>
        <w:t xml:space="preserve"> </w:t>
      </w:r>
      <w:r>
        <w:t xml:space="preserve">HB  331</w:t>
      </w:r>
    </w:p>
    <w:p>
      <w:pPr>
        <w:pStyle w:val="RecordBase"/>
        <w:ind w:left="240" w:hanging="192"/>
      </w:pPr>
      <w:r>
        <w:t xml:space="preserve"> for Governor, business and individual state and federal tax returns, filing of - </w:t>
      </w:r>
      <w:r>
        <w:t xml:space="preserve"> </w:t>
      </w:r>
      <w:r>
        <w:t xml:space="preserve">HB  281</w:t>
      </w:r>
      <w:r>
        <w:t xml:space="preserve">: </w:t>
      </w:r>
      <w:r>
        <w:t xml:space="preserve">HFA</w:t>
      </w:r>
      <w:r>
        <w:t xml:space="preserve"> (</w:t>
      </w:r>
      <w:r>
        <w:t xml:space="preserve">1</w:t>
      </w:r>
      <w:r>
        <w:t xml:space="preserve">)</w:t>
      </w:r>
    </w:p>
    <w:p>
      <w:pPr>
        <w:pStyle w:val="RecordBase"/>
        <w:ind w:left="120" w:hanging="120"/>
      </w:pPr>
      <w:r>
        <w:t xml:space="preserve">Certain candidates and slates of candidates, income tax returns filed, requirement - </w:t>
      </w:r>
      <w:r>
        <w:t xml:space="preserve"> </w:t>
      </w:r>
      <w:r>
        <w:t xml:space="preserve">HB  430</w:t>
      </w:r>
    </w:p>
    <w:p>
      <w:pPr>
        <w:pStyle w:val="RecordBase"/>
        <w:ind w:left="120" w:hanging="120"/>
      </w:pPr>
      <w:r>
        <w:t xml:space="preserve">Clerks required to print names issues and Web site in newspaper, not ballot - </w:t>
      </w:r>
      <w:r>
        <w:t xml:space="preserve"> </w:t>
      </w:r>
      <w:r>
        <w:t xml:space="preserve">HB  307</w:t>
      </w:r>
    </w:p>
    <w:p>
      <w:pPr>
        <w:pStyle w:val="RecordBase"/>
        <w:ind w:left="120" w:hanging="120"/>
      </w:pPr>
      <w:r>
        <w:t xml:space="preserve">Commissioner of Education, election of, constitutional amendment proposed for - </w:t>
      </w:r>
      <w:r>
        <w:t xml:space="preserve"> </w:t>
      </w:r>
      <w:r>
        <w:t xml:space="preserve">HB  60</w:t>
      </w:r>
    </w:p>
    <w:p>
      <w:pPr>
        <w:pStyle w:val="RecordBase"/>
        <w:ind w:left="120" w:hanging="120"/>
      </w:pPr>
      <w:r>
        <w:t xml:space="preserve">Concealed deadly weapon, allow current or former to carry anywhere in the Commonwealth - </w:t>
      </w:r>
      <w:r>
        <w:t xml:space="preserve"> </w:t>
      </w:r>
      <w:r>
        <w:t xml:space="preserve">HB  315</w:t>
      </w:r>
    </w:p>
    <w:p>
      <w:pPr>
        <w:pStyle w:val="RecordBase"/>
        <w:ind w:left="120" w:hanging="120"/>
      </w:pPr>
      <w:r>
        <w:t xml:space="preserve">Constitutional amendment, General Assembly, compensation suspended - </w:t>
      </w:r>
      <w:r>
        <w:t xml:space="preserve"> </w:t>
      </w:r>
      <w:r>
        <w:t xml:space="preserve">HB  48</w:t>
      </w:r>
    </w:p>
    <w:p>
      <w:pPr>
        <w:pStyle w:val="RecordBase"/>
        <w:ind w:left="120" w:hanging="120"/>
      </w:pPr>
      <w:r>
        <w:t xml:space="preserve">Elections,</w:t>
      </w:r>
    </w:p>
    <w:p>
      <w:pPr>
        <w:pStyle w:val="RecordBase"/>
        <w:ind w:left="240" w:hanging="192"/>
      </w:pPr>
      <w:r>
        <w:t xml:space="preserve"> prohibitions on electioneering, private property exception - </w:t>
      </w:r>
      <w:r>
        <w:t xml:space="preserve"> </w:t>
      </w:r>
      <w:r>
        <w:t xml:space="preserve">HB  147</w:t>
      </w:r>
      <w:r>
        <w:t xml:space="preserve">;</w:t>
      </w:r>
      <w:r>
        <w:t xml:space="preserve"> </w:t>
      </w:r>
      <w:r>
        <w:t xml:space="preserve">HB  147</w:t>
      </w:r>
      <w:r>
        <w:t xml:space="preserve">: </w:t>
      </w:r>
      <w:r>
        <w:t xml:space="preserve">SCS</w:t>
      </w:r>
      <w:r>
        <w:t xml:space="preserve">;</w:t>
      </w:r>
      <w:r>
        <w:t xml:space="preserve"> </w:t>
      </w:r>
      <w:r>
        <w:t xml:space="preserve">SB  169</w:t>
      </w:r>
    </w:p>
    <w:p>
      <w:pPr>
        <w:pStyle w:val="RecordBase"/>
        <w:ind w:left="240" w:hanging="192"/>
      </w:pPr>
      <w:r>
        <w:t xml:space="preserve"> student election assistants - </w:t>
      </w:r>
      <w:r>
        <w:t xml:space="preserve"> </w:t>
      </w:r>
      <w:r>
        <w:t xml:space="preserve">HB  32</w:t>
      </w:r>
      <w:r>
        <w:t xml:space="preserve">;</w:t>
      </w:r>
      <w:r>
        <w:t xml:space="preserve"> </w:t>
      </w:r>
      <w:r>
        <w:t xml:space="preserve">HB  32</w:t>
      </w:r>
      <w:r>
        <w:t xml:space="preserve">: </w:t>
      </w:r>
      <w:r>
        <w:t xml:space="preserve">HCS</w:t>
      </w:r>
    </w:p>
    <w:p>
      <w:pPr>
        <w:pStyle w:val="RecordBase"/>
        <w:ind w:left="120" w:hanging="120"/>
      </w:pPr>
      <w:r>
        <w:t xml:space="preserve">Notice given by county clerks about ballot changes, clarification of - </w:t>
      </w:r>
      <w:r>
        <w:t xml:space="preserve"> </w:t>
      </w:r>
      <w:r>
        <w:t xml:space="preserve">HB  181</w:t>
      </w:r>
    </w:p>
    <w:p>
      <w:pPr>
        <w:pStyle w:val="RecordBase"/>
        <w:ind w:left="120" w:hanging="120"/>
      </w:pPr>
      <w:r>
        <w:t xml:space="preserve">Public benefit corporations, establish - </w:t>
      </w:r>
      <w:r>
        <w:t xml:space="preserve"> </w:t>
      </w:r>
      <w:r>
        <w:t xml:space="preserve">HB  50</w:t>
      </w:r>
    </w:p>
    <w:p>
      <w:pPr>
        <w:pStyle w:val="RecordBase"/>
        <w:ind w:left="120" w:hanging="120"/>
      </w:pPr>
      <w:r>
        <w:t xml:space="preserve">Secretary of State's office, reorganization, Executive Order 2015-01 - </w:t>
      </w:r>
      <w:r>
        <w:t xml:space="preserve"> </w:t>
      </w:r>
      <w:r>
        <w:t xml:space="preserve">HB  297</w:t>
      </w:r>
    </w:p>
    <w:p>
      <w:pPr>
        <w:pStyle w:val="RecordBase"/>
        <w:ind w:left="120" w:hanging="120"/>
      </w:pPr>
      <w:r>
        <w:t xml:space="preserve">State and federal business and personal income tax returns, filing with Executive Ethics Commission - </w:t>
      </w:r>
      <w:r>
        <w:t xml:space="preserve"> </w:t>
      </w:r>
      <w:r>
        <w:t xml:space="preserve">HB  430</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Time of election, move to even-numbered year - </w:t>
      </w:r>
      <w:r>
        <w:t xml:space="preserve"> </w:t>
      </w:r>
      <w:r>
        <w:t xml:space="preserve">SB  10</w:t>
      </w:r>
      <w:r>
        <w:t xml:space="preserve">;</w:t>
      </w:r>
      <w:r>
        <w:t xml:space="preserve"> </w:t>
      </w:r>
      <w:r>
        <w:t xml:space="preserve">HB  313</w:t>
      </w:r>
    </w:p>
    <w:p>
      <w:pPr>
        <w:pStyle w:val="RecordBase"/>
        <w:ind w:left="120" w:hanging="120"/>
      </w:pPr>
      <w:r>
        <w:t xml:space="preserve">Veteran-owned businesses, fees, exemption from - </w:t>
      </w:r>
      <w:r>
        <w:t xml:space="preserve"> </w:t>
      </w:r>
      <w:r>
        <w:t xml:space="preserve">SB  92</w:t>
      </w:r>
      <w:r>
        <w:t xml:space="preserve">;</w:t>
      </w:r>
      <w:r>
        <w:t xml:space="preserve"> </w:t>
      </w:r>
      <w:r>
        <w:t xml:space="preserve">SB  92</w:t>
      </w:r>
      <w:r>
        <w:t xml:space="preserve">: </w:t>
      </w:r>
      <w:r>
        <w:t xml:space="preserve">SCA</w:t>
      </w:r>
      <w:r>
        <w:t xml:space="preserve"> (</w:t>
      </w:r>
      <w:r>
        <w:t xml:space="preserve">1</w:t>
      </w:r>
      <w:r>
        <w:t xml:space="preserve">)</w:t>
        <w:br/>
      </w:r>
    </w:p>
    <w:p>
      <w:pPr>
        <w:pStyle w:val="RecordHeading3"/>
      </w:pPr>
      <w:r>
        <w:rPr>
          <w:b/>
        </w:rPr>
        <w:t xml:space="preserve">Sewer Systems</w:t>
      </w:r>
    </w:p>
    <w:p>
      <w:pPr>
        <w:pStyle w:val="RecordBase"/>
        <w:ind w:left="120" w:hanging="120"/>
      </w:pPr>
      <w:r>
        <w:t xml:space="preserve">Abandoned utilities, public service commission, notice and approval - </w:t>
      </w:r>
      <w:r>
        <w:t xml:space="preserve"> </w:t>
      </w:r>
      <w:r>
        <w:t xml:space="preserve">HB  261</w:t>
      </w:r>
      <w:r>
        <w:t xml:space="preserve">: </w:t>
      </w:r>
      <w:r>
        <w:t xml:space="preserve">HFA</w:t>
      </w:r>
      <w:r>
        <w:t xml:space="preserve"> (</w:t>
      </w:r>
      <w:r>
        <w:t xml:space="preserve">1</w:t>
      </w:r>
      <w:r>
        <w:t xml:space="preserve">)</w:t>
      </w:r>
    </w:p>
    <w:p>
      <w:pPr>
        <w:pStyle w:val="RecordBase"/>
        <w:ind w:left="120" w:hanging="120"/>
      </w:pPr>
      <w:r>
        <w:t xml:space="preserve">Abandonment of utility, notice and  insurance coverage for - </w:t>
      </w:r>
      <w:r>
        <w:t xml:space="preserve"> </w:t>
      </w:r>
      <w:r>
        <w:t xml:space="preserve">HB  261</w:t>
      </w:r>
    </w:p>
    <w:p>
      <w:pPr>
        <w:pStyle w:val="RecordBase"/>
        <w:ind w:left="120" w:hanging="120"/>
      </w:pPr>
      <w:r>
        <w:t xml:space="preserve">Gray water permit, black water mixing, prohibition of and conservation credits for - </w:t>
      </w:r>
      <w:r>
        <w:t xml:space="preserve"> </w:t>
      </w:r>
      <w:r>
        <w:t xml:space="preserve">HB  431</w:t>
      </w:r>
    </w:p>
    <w:p>
      <w:pPr>
        <w:pStyle w:val="RecordBase"/>
        <w:ind w:left="120" w:hanging="120"/>
      </w:pPr>
      <w:r>
        <w:t xml:space="preserve">Make grammatical and technical corrections for - </w:t>
      </w:r>
      <w:r>
        <w:t xml:space="preserve"> </w:t>
      </w:r>
      <w:r>
        <w:t xml:space="preserve">HB  431</w:t>
      </w:r>
      <w:r>
        <w:t xml:space="preserve">: </w:t>
      </w:r>
      <w:r>
        <w:t xml:space="preserve">SCS</w:t>
      </w:r>
    </w:p>
    <w:p>
      <w:pPr>
        <w:pStyle w:val="RecordBase"/>
        <w:ind w:left="120" w:hanging="120"/>
      </w:pPr>
      <w:r>
        <w:t xml:space="preserve">Sanitation districts, taxation only of direct use of system - </w:t>
      </w:r>
      <w:r>
        <w:t xml:space="preserve"> </w:t>
      </w:r>
      <w:r>
        <w:t xml:space="preserve">HB  245</w:t>
      </w:r>
    </w:p>
    <w:p>
      <w:pPr>
        <w:pStyle w:val="RecordBase"/>
        <w:ind w:left="120" w:hanging="120"/>
      </w:pPr>
      <w:r>
        <w:t xml:space="preserve">Sewer utilities, notice for abandonment, surety guarantee for 5 years, requirement for - </w:t>
      </w:r>
      <w:r>
        <w:t xml:space="preserve"> </w:t>
      </w:r>
      <w:r>
        <w:t xml:space="preserve">HB  261</w:t>
      </w:r>
      <w:r>
        <w:t xml:space="preserve">: </w:t>
      </w:r>
      <w:r>
        <w:t xml:space="preserve">HCS</w:t>
      </w:r>
    </w:p>
    <w:p>
      <w:pPr>
        <w:pStyle w:val="RecordBase"/>
        <w:ind w:left="120" w:hanging="120"/>
      </w:pPr>
      <w:r>
        <w:t xml:space="preserve">Water and sewer projects, urge KIA Board to reallocate funds to certain projects - </w:t>
      </w:r>
      <w:r>
        <w:t xml:space="preserve"> </w:t>
      </w:r>
      <w:r>
        <w:t xml:space="preserve">HR  313</w:t>
      </w:r>
      <w:r>
        <w:t xml:space="preserve">;</w:t>
      </w:r>
      <w:r>
        <w:t xml:space="preserve"> </w:t>
      </w:r>
      <w:r>
        <w:t xml:space="preserve">HR  328</w:t>
        <w:br/>
      </w:r>
    </w:p>
    <w:p>
      <w:pPr>
        <w:pStyle w:val="RecordHeading3"/>
      </w:pPr>
      <w:r>
        <w:rPr>
          <w:b/>
        </w:rPr>
        <w:t xml:space="preserve">Sheriffs</w:t>
      </w:r>
    </w:p>
    <w:p>
      <w:pPr>
        <w:pStyle w:val="RecordBase"/>
        <w:ind w:left="120" w:hanging="120"/>
      </w:pPr>
      <w:r>
        <w:t xml:space="preserve">Accident reports, provisions for incidents involving autocycles - </w:t>
      </w:r>
      <w:r>
        <w:t xml:space="preserve"> </w:t>
      </w:r>
      <w:r>
        <w:t xml:space="preserve">SB  126</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Annual supplement increase - </w:t>
      </w:r>
      <w:r>
        <w:t xml:space="preserve"> </w:t>
      </w:r>
      <w:r>
        <w:t xml:space="preserve">SB  199</w:t>
      </w:r>
      <w:r>
        <w:t xml:space="preserve">;</w:t>
      </w:r>
      <w:r>
        <w:t xml:space="preserve"> </w:t>
      </w:r>
      <w:r>
        <w:t xml:space="preserve">HB  419</w:t>
      </w:r>
    </w:p>
    <w:p>
      <w:pPr>
        <w:pStyle w:val="RecordBase"/>
        <w:ind w:left="120" w:hanging="120"/>
      </w:pPr>
      <w:r>
        <w:t xml:space="preserve">Asset forfeiture under controlled substances law, reporting requirements for - </w:t>
      </w:r>
      <w:r>
        <w:t xml:space="preserve"> </w:t>
      </w:r>
      <w:r>
        <w:t xml:space="preserve">HB  590</w:t>
      </w:r>
    </w:p>
    <w:p>
      <w:pPr>
        <w:pStyle w:val="RecordBase"/>
        <w:ind w:left="120" w:hanging="120"/>
      </w:pPr>
      <w:r>
        <w:t xml:space="preserve">Assisted</w:t>
      </w:r>
    </w:p>
    <w:p>
      <w:pPr>
        <w:pStyle w:val="RecordBase"/>
        <w:ind w:left="240" w:hanging="192"/>
      </w:pPr>
      <w:r>
        <w:t xml:space="preserve"> outpatient treatment, court orders for - </w:t>
      </w:r>
      <w:r>
        <w:t xml:space="preserve"> </w:t>
      </w:r>
      <w:r>
        <w:t xml:space="preserve">HB  94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outpatient treatment, establish court orders for - </w:t>
      </w:r>
      <w:r>
        <w:t xml:space="preserve"> </w:t>
      </w:r>
      <w:r>
        <w:t xml:space="preserve">HB  94</w:t>
      </w:r>
    </w:p>
    <w:p>
      <w:pPr>
        <w:pStyle w:val="RecordBase"/>
        <w:ind w:left="120" w:hanging="120"/>
      </w:pPr>
      <w:r>
        <w:t xml:space="preserve">Body-worn cameras, funds to be used to purchase, allowance of - </w:t>
      </w:r>
      <w:r>
        <w:t xml:space="preserve"> </w:t>
      </w:r>
      <w:r>
        <w:t xml:space="preserve">HB  124</w:t>
      </w:r>
    </w:p>
    <w:p>
      <w:pPr>
        <w:pStyle w:val="RecordBase"/>
        <w:ind w:left="120" w:hanging="120"/>
      </w:pPr>
      <w:r>
        <w:t xml:space="preserve">Breaks Interstate Park Commission, peace officers, approval of - </w:t>
      </w:r>
      <w:r>
        <w:t xml:space="preserve"> </w:t>
      </w:r>
      <w:r>
        <w:t xml:space="preserve">SB  286</w:t>
      </w:r>
      <w:r>
        <w:t xml:space="preserve">;</w:t>
      </w:r>
      <w:r>
        <w:t xml:space="preserve"> </w:t>
      </w:r>
      <w:r>
        <w:t xml:space="preserve">HB  609</w:t>
      </w:r>
      <w:r>
        <w:t xml:space="preserve">;</w:t>
      </w:r>
      <w:r>
        <w:t xml:space="preserve"> </w:t>
      </w:r>
      <w:r>
        <w:t xml:space="preserve">HB  609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Concealed carry license applications, training courses accepted for - </w:t>
      </w:r>
      <w:r>
        <w:t xml:space="preserve"> </w:t>
      </w:r>
      <w:r>
        <w:t xml:space="preserve">SB  231</w:t>
      </w:r>
    </w:p>
    <w:p>
      <w:pPr>
        <w:pStyle w:val="RecordBase"/>
        <w:ind w:left="120" w:hanging="120"/>
      </w:pPr>
      <w:r>
        <w:t xml:space="preserve">Constable, allow process service by - </w:t>
      </w:r>
      <w:r>
        <w:t xml:space="preserve"> </w:t>
      </w:r>
      <w:r>
        <w:t xml:space="preserve">HB  494</w:t>
      </w:r>
    </w:p>
    <w:p>
      <w:pPr>
        <w:pStyle w:val="RecordBase"/>
        <w:ind w:left="120" w:hanging="120"/>
      </w:pPr>
      <w:r>
        <w:t xml:space="preserve">Criminal asset seizure and forfeiture, requirements for - </w:t>
      </w:r>
      <w:r>
        <w:t xml:space="preserve"> </w:t>
      </w:r>
      <w:r>
        <w:t xml:space="preserve">HB  607</w:t>
      </w:r>
    </w:p>
    <w:p>
      <w:pPr>
        <w:pStyle w:val="RecordBase"/>
        <w:ind w:left="120" w:hanging="120"/>
      </w:pPr>
      <w:r>
        <w:t xml:space="preserve">DNA, sample collection at arraignment, requirement for - </w:t>
      </w:r>
      <w:r>
        <w:t xml:space="preserve"> </w:t>
      </w:r>
      <w:r>
        <w:t xml:space="preserve">SB  150</w:t>
      </w:r>
      <w:r>
        <w:t xml:space="preserve">;</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Excess sheriffs fees, not to be turned over in certain counties - </w:t>
      </w:r>
      <w:r>
        <w:t xml:space="preserve"> </w:t>
      </w:r>
      <w:r>
        <w:t xml:space="preserve">HB  259</w:t>
      </w:r>
    </w:p>
    <w:p>
      <w:pPr>
        <w:pStyle w:val="RecordBase"/>
        <w:ind w:left="120" w:hanging="120"/>
      </w:pPr>
      <w:r>
        <w:t xml:space="preserve">First Responders, Buffalo Trace Region, highway designation - </w:t>
      </w:r>
      <w:r>
        <w:t xml:space="preserve"> </w:t>
      </w:r>
      <w:r>
        <w:t xml:space="preserve">HJR 200</w:t>
      </w:r>
    </w:p>
    <w:p>
      <w:pPr>
        <w:pStyle w:val="RecordBase"/>
        <w:ind w:left="120" w:hanging="120"/>
      </w:pPr>
      <w:r>
        <w:t xml:space="preserve">Insurance</w:t>
      </w:r>
    </w:p>
    <w:p>
      <w:pPr>
        <w:pStyle w:val="RecordBase"/>
        <w:ind w:left="240" w:hanging="192"/>
      </w:pPr>
      <w:r>
        <w:t xml:space="preserve"> surcharge  for LEFPF and FFPF, adjustments restricted - </w:t>
      </w:r>
      <w:r>
        <w:t xml:space="preserve"> </w:t>
      </w:r>
      <w:r>
        <w:t xml:space="preserve">HB  215</w:t>
      </w:r>
    </w:p>
    <w:p>
      <w:pPr>
        <w:pStyle w:val="RecordBase"/>
        <w:ind w:left="240" w:hanging="192"/>
      </w:pPr>
      <w:r>
        <w:t xml:space="preserve"> surcharge used to pay for KLEFPF and KFFPF, restrict adjustment of - </w:t>
      </w:r>
      <w:r>
        <w:t xml:space="preserve"> </w:t>
      </w:r>
      <w:r>
        <w:t xml:space="preserve">HB  215</w:t>
      </w:r>
      <w:r>
        <w:t xml:space="preserve">: </w:t>
      </w:r>
      <w:r>
        <w:t xml:space="preserve">HCS</w:t>
      </w:r>
    </w:p>
    <w:p>
      <w:pPr>
        <w:pStyle w:val="RecordBase"/>
        <w:ind w:left="120" w:hanging="120"/>
      </w:pPr>
      <w:r>
        <w:t xml:space="preserve">Kentucky Law Enforcement Foundation Program, hours of training for deputies, setting of by KLEC - </w:t>
      </w:r>
      <w:r>
        <w:t xml:space="preserve"> </w:t>
      </w:r>
      <w:r>
        <w:t xml:space="preserve">SB  227</w:t>
      </w:r>
      <w:r>
        <w:t xml:space="preserve">;</w:t>
      </w:r>
      <w:r>
        <w:t xml:space="preserve"> </w:t>
      </w:r>
      <w:r>
        <w:t xml:space="preserve">HB  473</w:t>
      </w:r>
    </w:p>
    <w:p>
      <w:pPr>
        <w:pStyle w:val="RecordBase"/>
        <w:ind w:left="120" w:hanging="120"/>
      </w:pPr>
      <w:r>
        <w:t xml:space="preserve">Local government health and fitness incentive program, participation in - </w:t>
      </w:r>
      <w:r>
        <w:t xml:space="preserve"> </w:t>
      </w:r>
      <w:r>
        <w:t xml:space="preserve">HB  384</w:t>
      </w:r>
      <w:r>
        <w:t xml:space="preserve">: </w:t>
      </w:r>
      <w:r>
        <w:t xml:space="preserve">HFA</w:t>
      </w:r>
      <w:r>
        <w:t xml:space="preserve"> (</w:t>
      </w:r>
      <w:r>
        <w:t xml:space="preserve">1</w:t>
      </w:r>
      <w:r>
        <w:t xml:space="preserve">)</w:t>
      </w:r>
    </w:p>
    <w:p>
      <w:pPr>
        <w:pStyle w:val="RecordBase"/>
        <w:ind w:left="120" w:hanging="120"/>
      </w:pPr>
      <w:r>
        <w:t xml:space="preserve">Memorial highway designation, fallen heroes - </w:t>
      </w:r>
      <w:r>
        <w:t xml:space="preserve"> </w:t>
      </w:r>
      <w:r>
        <w:t xml:space="preserve">HJR 195</w:t>
      </w:r>
    </w:p>
    <w:p>
      <w:pPr>
        <w:pStyle w:val="RecordBase"/>
        <w:ind w:left="120" w:hanging="120"/>
      </w:pPr>
      <w:r>
        <w:t xml:space="preserve">Peace</w:t>
      </w:r>
    </w:p>
    <w:p>
      <w:pPr>
        <w:pStyle w:val="RecordBase"/>
        <w:ind w:left="240" w:hanging="192"/>
      </w:pPr>
      <w:r>
        <w:t xml:space="preserve"> officer power of arrest, misdemeanors - </w:t>
      </w:r>
      <w:r>
        <w:t xml:space="preserve"> </w:t>
      </w:r>
      <w:r>
        <w:t xml:space="preserve">HB  250</w:t>
      </w:r>
    </w:p>
    <w:p>
      <w:pPr>
        <w:pStyle w:val="RecordBase"/>
        <w:ind w:left="240" w:hanging="192"/>
      </w:pPr>
      <w:r>
        <w:t xml:space="preserve"> officer professional standards, hours of training, setting of by KLEC - </w:t>
      </w:r>
      <w:r>
        <w:t xml:space="preserve"> </w:t>
      </w:r>
      <w:r>
        <w:t xml:space="preserve">SB  227</w:t>
      </w:r>
      <w:r>
        <w:t xml:space="preserve">;</w:t>
      </w:r>
      <w:r>
        <w:t xml:space="preserve"> </w:t>
      </w:r>
      <w:r>
        <w:t xml:space="preserve">HB  473</w:t>
      </w:r>
    </w:p>
    <w:p>
      <w:pPr>
        <w:pStyle w:val="RecordBase"/>
        <w:ind w:left="120" w:hanging="120"/>
      </w:pPr>
      <w:r>
        <w:t xml:space="preserve">Property tax, homestead exemption, disabled law enforcement officers, constitutional amendment - </w:t>
      </w:r>
      <w:r>
        <w:t xml:space="preserve"> </w:t>
      </w:r>
      <w:r>
        <w:t xml:space="preserve">SB  95</w:t>
      </w:r>
    </w:p>
    <w:p>
      <w:pPr>
        <w:pStyle w:val="RecordBase"/>
        <w:ind w:left="120" w:hanging="120"/>
      </w:pPr>
      <w:r>
        <w:t xml:space="preserve">Roberts, Henry, memorial highway designation - </w:t>
      </w:r>
      <w:r>
        <w:t xml:space="preserve"> </w:t>
      </w:r>
      <w:r>
        <w:t xml:space="preserve">HJR 140</w:t>
      </w:r>
    </w:p>
    <w:p>
      <w:pPr>
        <w:pStyle w:val="RecordBase"/>
        <w:ind w:left="120" w:hanging="120"/>
      </w:pPr>
      <w:r>
        <w:t xml:space="preserve">Sexual assault evidence collection kits, processing of - </w:t>
      </w:r>
      <w:r>
        <w:t xml:space="preserve"> </w:t>
      </w:r>
      <w:r>
        <w:t xml:space="preserve">SB  63</w:t>
      </w:r>
      <w:r>
        <w:t xml:space="preserve">;</w:t>
      </w:r>
      <w:r>
        <w:t xml:space="preserve"> </w:t>
      </w:r>
      <w:r>
        <w:t xml:space="preserve">SB  63</w:t>
      </w:r>
      <w:r>
        <w:t xml:space="preserve">: </w:t>
      </w:r>
      <w:r>
        <w:t xml:space="preserve">SCS</w:t>
      </w:r>
    </w:p>
    <w:p>
      <w:pPr>
        <w:pStyle w:val="RecordBase"/>
        <w:ind w:left="120" w:hanging="120"/>
      </w:pPr>
      <w:r>
        <w:t xml:space="preserve">Twelve hour hold for certain arrestees who pose a danger to their victim, imposition of - </w:t>
      </w:r>
      <w:r>
        <w:t xml:space="preserve"> </w:t>
      </w:r>
      <w:r>
        <w:t xml:space="preserve">SB  282</w:t>
        <w:br/>
      </w:r>
    </w:p>
    <w:p>
      <w:pPr>
        <w:pStyle w:val="RecordHeading3"/>
      </w:pPr>
      <w:r>
        <w:rPr>
          <w:b/>
        </w:rPr>
        <w:t xml:space="preserve">Short Titles and Popular Names</w:t>
      </w:r>
    </w:p>
    <w:p>
      <w:pPr>
        <w:pStyle w:val="RecordBase"/>
        <w:ind w:left="120" w:hanging="120"/>
      </w:pPr>
      <w:r>
        <w:t xml:space="preserve">Andre O'Neal Memorial Act - </w:t>
      </w:r>
      <w:r>
        <w:t xml:space="preserve"> </w:t>
      </w:r>
      <w:r>
        <w:t xml:space="preserve">SB  220</w:t>
      </w:r>
    </w:p>
    <w:p>
      <w:pPr>
        <w:pStyle w:val="RecordBase"/>
        <w:ind w:left="120" w:hanging="120"/>
      </w:pPr>
      <w:r>
        <w:t xml:space="preserve">Ban the Box-The Criminal Record Employment Discrimination Act - </w:t>
      </w:r>
      <w:r>
        <w:t xml:space="preserve"> </w:t>
      </w:r>
      <w:r>
        <w:t xml:space="preserve">HB  180</w:t>
      </w:r>
    </w:p>
    <w:p>
      <w:pPr>
        <w:pStyle w:val="RecordBase"/>
        <w:ind w:left="120" w:hanging="120"/>
      </w:pPr>
      <w:r>
        <w:t xml:space="preserve">BR</w:t>
      </w:r>
    </w:p>
    <w:p>
      <w:pPr>
        <w:pStyle w:val="RecordBase"/>
        <w:ind w:left="240" w:hanging="192"/>
      </w:pPr>
      <w:r>
        <w:t xml:space="preserve"> 197, Citizens' Freedom from Unwarranted Surveillance Act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301, Kentucky Jobs Act - </w:t>
      </w:r>
      <w:r>
        <w:t xml:space="preserve"> </w:t>
      </w:r>
      <w:r>
        <w:t xml:space="preserve">HB  73</w:t>
      </w:r>
    </w:p>
    <w:p>
      <w:pPr>
        <w:pStyle w:val="RecordBase"/>
        <w:ind w:left="240" w:hanging="192"/>
      </w:pPr>
      <w:r>
        <w:t xml:space="preserve"> 64, Look Before You Lock Act - </w:t>
      </w:r>
      <w:r>
        <w:t xml:space="preserve"> </w:t>
      </w:r>
      <w:r>
        <w:t xml:space="preserve">HB  68</w:t>
      </w:r>
    </w:p>
    <w:p>
      <w:pPr>
        <w:pStyle w:val="RecordBase"/>
        <w:ind w:left="240" w:hanging="192"/>
      </w:pPr>
      <w:r>
        <w:t xml:space="preserve"> 67, Protecting Kentuckyans from Impaired Driving Act - </w:t>
      </w:r>
      <w:r>
        <w:t xml:space="preserve"> </w:t>
      </w:r>
      <w:r>
        <w:t xml:space="preserve">HB  13</w:t>
      </w:r>
    </w:p>
    <w:p>
      <w:pPr>
        <w:pStyle w:val="RecordBase"/>
        <w:ind w:left="120" w:hanging="120"/>
      </w:pPr>
      <w:r>
        <w:t xml:space="preserve">Cannabis</w:t>
      </w:r>
    </w:p>
    <w:p>
      <w:pPr>
        <w:pStyle w:val="RecordBase"/>
        <w:ind w:left="240" w:hanging="192"/>
      </w:pPr>
      <w:r>
        <w:t xml:space="preserve"> Compassion Act - </w:t>
      </w:r>
      <w:r>
        <w:t xml:space="preserve"> </w:t>
      </w:r>
      <w:r>
        <w:t xml:space="preserve">SB  263</w:t>
      </w:r>
    </w:p>
    <w:p>
      <w:pPr>
        <w:pStyle w:val="RecordBase"/>
        <w:ind w:left="240" w:hanging="192"/>
      </w:pPr>
      <w:r>
        <w:t xml:space="preserve"> Freedom Act - </w:t>
      </w:r>
      <w:r>
        <w:t xml:space="preserve"> </w:t>
      </w:r>
      <w:r>
        <w:t xml:space="preserve">SB  13</w:t>
      </w:r>
    </w:p>
    <w:p>
      <w:pPr>
        <w:pStyle w:val="RecordBase"/>
        <w:ind w:left="120" w:hanging="120"/>
      </w:pPr>
      <w:r>
        <w:t xml:space="preserve">Captain David I. Lyon Military Outdoorsman Law - </w:t>
      </w:r>
      <w:r>
        <w:t xml:space="preserve"> </w:t>
      </w:r>
      <w:r>
        <w:t xml:space="preserve">HB  414</w:t>
      </w:r>
    </w:p>
    <w:p>
      <w:pPr>
        <w:pStyle w:val="RecordBase"/>
        <w:ind w:left="120" w:hanging="120"/>
      </w:pPr>
      <w:r>
        <w:t xml:space="preserve">Commercial Vehicle Enforcement Officer Pay Parity Act - </w:t>
      </w:r>
      <w:r>
        <w:t xml:space="preserve"> </w:t>
      </w:r>
      <w:r>
        <w:t xml:space="preserve">HB  246</w:t>
      </w:r>
    </w:p>
    <w:p>
      <w:pPr>
        <w:pStyle w:val="RecordBase"/>
        <w:ind w:left="120" w:hanging="120"/>
      </w:pPr>
      <w:r>
        <w:t xml:space="preserve">Courtney's Law, postmortem examination results, requirements for release - </w:t>
      </w:r>
      <w:r>
        <w:t xml:space="preserve"> </w:t>
      </w:r>
      <w:r>
        <w:t xml:space="preserve">SB  139</w:t>
      </w:r>
      <w:r>
        <w:t xml:space="preserve">;</w:t>
      </w:r>
      <w:r>
        <w:t xml:space="preserve"> </w:t>
      </w:r>
      <w:r>
        <w:t xml:space="preserve">SB  139</w:t>
      </w:r>
      <w:r>
        <w:t xml:space="preserve">: </w:t>
      </w:r>
      <w:r>
        <w:t xml:space="preserve">SFA</w:t>
      </w:r>
      <w:r>
        <w:t xml:space="preserve"> (</w:t>
      </w:r>
      <w:r>
        <w:t xml:space="preserve">1</w:t>
      </w:r>
      <w:r>
        <w:t xml:space="preserve">)</w:t>
      </w:r>
      <w:r>
        <w:t xml:space="preserve">;</w:t>
      </w:r>
      <w:r>
        <w:t xml:space="preserve"> </w:t>
      </w:r>
      <w:r>
        <w:t xml:space="preserve">SB  251</w:t>
      </w:r>
      <w:r>
        <w:t xml:space="preserve">;</w:t>
      </w:r>
      <w:r>
        <w:t xml:space="preserve"> </w:t>
      </w:r>
      <w:r>
        <w:t xml:space="preserve">HB  452</w:t>
      </w:r>
    </w:p>
    <w:p>
      <w:pPr>
        <w:pStyle w:val="RecordBase"/>
        <w:ind w:left="120" w:hanging="120"/>
      </w:pPr>
      <w:r>
        <w:t xml:space="preserve">Erin's Law - </w:t>
      </w:r>
      <w:r>
        <w:t xml:space="preserve"> </w:t>
      </w:r>
      <w:r>
        <w:t xml:space="preserve">SB  29</w:t>
      </w:r>
    </w:p>
    <w:p>
      <w:pPr>
        <w:pStyle w:val="RecordBase"/>
        <w:ind w:left="120" w:hanging="120"/>
      </w:pPr>
      <w:r>
        <w:t xml:space="preserve">Flexible Credit Act - </w:t>
      </w:r>
      <w:r>
        <w:t xml:space="preserve"> </w:t>
      </w:r>
      <w:r>
        <w:t xml:space="preserve">HB  520</w:t>
      </w:r>
    </w:p>
    <w:p>
      <w:pPr>
        <w:pStyle w:val="RecordBase"/>
        <w:ind w:left="120" w:hanging="120"/>
      </w:pPr>
      <w:r>
        <w:t xml:space="preserve">Industrial hemp, regulation of - </w:t>
      </w:r>
      <w:r>
        <w:t xml:space="preserve"> </w:t>
      </w:r>
      <w:r>
        <w:t xml:space="preserve">SB  262</w:t>
      </w:r>
    </w:p>
    <w:p>
      <w:pPr>
        <w:pStyle w:val="RecordBase"/>
        <w:ind w:left="120" w:hanging="120"/>
      </w:pPr>
      <w:r>
        <w:t xml:space="preserve">Jayden's Law - </w:t>
      </w:r>
      <w:r>
        <w:t xml:space="preserve"> </w:t>
      </w:r>
      <w:r>
        <w:t xml:space="preserve">HB  480</w:t>
      </w:r>
    </w:p>
    <w:p>
      <w:pPr>
        <w:pStyle w:val="RecordBase"/>
        <w:ind w:left="120" w:hanging="120"/>
      </w:pPr>
      <w:r>
        <w:t xml:space="preserve">John</w:t>
      </w:r>
    </w:p>
    <w:p>
      <w:pPr>
        <w:pStyle w:val="RecordBase"/>
        <w:ind w:left="240" w:hanging="192"/>
      </w:pPr>
      <w:r>
        <w:t xml:space="preserve"> Mackey Act - </w:t>
      </w:r>
      <w:r>
        <w:t xml:space="preserve"> </w:t>
      </w:r>
      <w:r>
        <w:t xml:space="preserve">HB  54</w:t>
      </w:r>
      <w:r>
        <w:t xml:space="preserve">: </w:t>
      </w:r>
      <w:r>
        <w:t xml:space="preserve">HCS</w:t>
      </w:r>
    </w:p>
    <w:p>
      <w:pPr>
        <w:pStyle w:val="RecordBase"/>
        <w:ind w:left="240" w:hanging="192"/>
      </w:pPr>
      <w:r>
        <w:t xml:space="preserve"> Mackey Memorial Act - </w:t>
      </w:r>
      <w:r>
        <w:t xml:space="preserve"> </w:t>
      </w:r>
      <w:r>
        <w:t xml:space="preserve">SB  43</w:t>
      </w:r>
    </w:p>
    <w:p>
      <w:pPr>
        <w:pStyle w:val="RecordBase"/>
        <w:ind w:left="120" w:hanging="120"/>
      </w:pPr>
      <w:r>
        <w:t xml:space="preserve">Kentucky</w:t>
      </w:r>
    </w:p>
    <w:p>
      <w:pPr>
        <w:pStyle w:val="RecordBase"/>
        <w:ind w:left="240" w:hanging="192"/>
      </w:pPr>
      <w:r>
        <w:t xml:space="preserve"> Buy American Act - </w:t>
      </w:r>
      <w:r>
        <w:t xml:space="preserve"> </w:t>
      </w:r>
      <w:r>
        <w:t xml:space="preserve">HB  227</w:t>
      </w:r>
    </w:p>
    <w:p>
      <w:pPr>
        <w:pStyle w:val="RecordBase"/>
        <w:ind w:left="240" w:hanging="192"/>
      </w:pPr>
      <w:r>
        <w:t xml:space="preserve"> Matrimonial Freedom Act - </w:t>
      </w:r>
      <w:r>
        <w:t xml:space="preserve"> </w:t>
      </w:r>
      <w:r>
        <w:t xml:space="preserve">HB  572</w:t>
      </w:r>
    </w:p>
    <w:p>
      <w:pPr>
        <w:pStyle w:val="RecordBase"/>
        <w:ind w:left="240" w:hanging="192"/>
      </w:pPr>
      <w:r>
        <w:t xml:space="preserve"> Regulations from the Executive in need of Scrutiny (REINS) Act - </w:t>
      </w:r>
      <w:r>
        <w:t xml:space="preserve"> </w:t>
      </w:r>
      <w:r>
        <w:t xml:space="preserve">HB  243</w:t>
      </w:r>
    </w:p>
    <w:p>
      <w:pPr>
        <w:pStyle w:val="RecordBase"/>
        <w:ind w:left="240" w:hanging="192"/>
      </w:pPr>
      <w:r>
        <w:t xml:space="preserve"> Rural Business Tax Credit Act of 2016 - </w:t>
      </w:r>
      <w:r>
        <w:t xml:space="preserve"> </w:t>
      </w:r>
      <w:r>
        <w:t xml:space="preserve">HB  574</w:t>
      </w:r>
      <w:r>
        <w:t xml:space="preserve">: </w:t>
      </w:r>
      <w:r>
        <w:t xml:space="preserve">SFA</w:t>
      </w:r>
      <w:r>
        <w:t xml:space="preserve"> (</w:t>
      </w:r>
      <w:r>
        <w:t xml:space="preserve">1</w:t>
      </w:r>
      <w:r>
        <w:t xml:space="preserve">)</w:t>
      </w:r>
      <w:r>
        <w:t xml:space="preserve">;</w:t>
      </w:r>
      <w:r>
        <w:t xml:space="preserve"> </w:t>
      </w:r>
      <w:r>
        <w:t xml:space="preserve">HB  610</w:t>
      </w:r>
    </w:p>
    <w:p>
      <w:pPr>
        <w:pStyle w:val="RecordBase"/>
        <w:ind w:left="240" w:hanging="192"/>
      </w:pPr>
      <w:r>
        <w:t xml:space="preserve"> University Research and Development Advancement Act of 2016 - </w:t>
      </w:r>
      <w:r>
        <w:t xml:space="preserve"> </w:t>
      </w:r>
      <w:r>
        <w:t xml:space="preserve">HB  142</w:t>
      </w:r>
    </w:p>
    <w:p>
      <w:pPr>
        <w:pStyle w:val="RecordBase"/>
        <w:ind w:left="120" w:hanging="120"/>
      </w:pPr>
      <w:r>
        <w:t xml:space="preserve">Look efore You Lock Act - </w:t>
      </w:r>
      <w:r>
        <w:t xml:space="preserve"> </w:t>
      </w:r>
      <w:r>
        <w:t xml:space="preserve">SB  16</w:t>
      </w:r>
    </w:p>
    <w:p>
      <w:pPr>
        <w:pStyle w:val="RecordBase"/>
        <w:ind w:left="120" w:hanging="120"/>
      </w:pPr>
      <w:r>
        <w:t xml:space="preserve">Municipal Electric Authorities Act - </w:t>
      </w:r>
      <w:r>
        <w:t xml:space="preserve"> </w:t>
      </w:r>
      <w:r>
        <w:t xml:space="preserve">SB  79</w:t>
      </w:r>
      <w:r>
        <w:t xml:space="preserve">;</w:t>
      </w:r>
      <w:r>
        <w:t xml:space="preserve"> </w:t>
      </w:r>
      <w:r>
        <w:t xml:space="preserve">HB  108</w:t>
      </w:r>
    </w:p>
    <w:p>
      <w:pPr>
        <w:pStyle w:val="RecordBase"/>
        <w:ind w:left="120" w:hanging="120"/>
      </w:pPr>
      <w:r>
        <w:t xml:space="preserve">Noah's</w:t>
      </w:r>
    </w:p>
    <w:p>
      <w:pPr>
        <w:pStyle w:val="RecordBase"/>
        <w:ind w:left="240" w:hanging="192"/>
      </w:pPr>
      <w:r>
        <w:t xml:space="preserve"> Law - </w:t>
      </w:r>
      <w:r>
        <w:t xml:space="preserve"> </w:t>
      </w:r>
      <w:r>
        <w:t xml:space="preserve">SB  146</w:t>
      </w:r>
      <w:r>
        <w:t xml:space="preserve">;</w:t>
      </w:r>
      <w:r>
        <w:t xml:space="preserve"> </w:t>
      </w:r>
      <w:r>
        <w:t xml:space="preserve">SB  193</w:t>
      </w:r>
    </w:p>
    <w:p>
      <w:pPr>
        <w:pStyle w:val="RecordBase"/>
        <w:ind w:left="240" w:hanging="192"/>
      </w:pPr>
      <w:r>
        <w:t xml:space="preserve"> Law, benefit coverage for amino acid-based elemental formula - </w:t>
      </w:r>
      <w:r>
        <w:t xml:space="preserve"> </w:t>
      </w:r>
      <w:r>
        <w:t xml:space="preserve">HB  353</w:t>
      </w:r>
    </w:p>
    <w:p>
      <w:pPr>
        <w:pStyle w:val="RecordBase"/>
        <w:ind w:left="120" w:hanging="120"/>
      </w:pPr>
      <w:r>
        <w:t xml:space="preserve">Responsible Payday Lending Act - </w:t>
      </w:r>
      <w:r>
        <w:t xml:space="preserve"> </w:t>
      </w:r>
      <w:r>
        <w:t xml:space="preserve">SB  101</w:t>
      </w:r>
    </w:p>
    <w:p>
      <w:pPr>
        <w:pStyle w:val="RecordBase"/>
        <w:ind w:left="120" w:hanging="120"/>
      </w:pPr>
      <w:r>
        <w:t xml:space="preserve">Rural Communities Economic Advancement and Job Creation Act of 2016 - </w:t>
      </w:r>
      <w:r>
        <w:t xml:space="preserve"> </w:t>
      </w:r>
      <w:r>
        <w:t xml:space="preserve">HB  274</w:t>
      </w:r>
    </w:p>
    <w:p>
      <w:pPr>
        <w:pStyle w:val="RecordBase"/>
        <w:ind w:left="120" w:hanging="120"/>
      </w:pPr>
      <w:r>
        <w:t xml:space="preserve">Samantha Chipley Act, boating safety, electric shock drowning prevention - </w:t>
      </w:r>
      <w:r>
        <w:t xml:space="preserve"> </w:t>
      </w:r>
      <w:r>
        <w:t xml:space="preserve">HB  463</w:t>
      </w:r>
    </w:p>
    <w:p>
      <w:pPr>
        <w:pStyle w:val="RecordBase"/>
        <w:ind w:left="120" w:hanging="120"/>
      </w:pPr>
      <w:r>
        <w:t xml:space="preserve">Smokefree Kentucky Act - </w:t>
      </w:r>
      <w:r>
        <w:t xml:space="preserve"> </w:t>
      </w:r>
      <w:r>
        <w:t xml:space="preserve">HB  351</w:t>
      </w:r>
    </w:p>
    <w:p>
      <w:pPr>
        <w:pStyle w:val="RecordBase"/>
        <w:ind w:left="120" w:hanging="120"/>
      </w:pPr>
      <w:r>
        <w:t xml:space="preserve">T.J. Floyd Bicycle Safety Act of 2016 - </w:t>
      </w:r>
      <w:r>
        <w:t xml:space="preserve"> </w:t>
      </w:r>
      <w:r>
        <w:t xml:space="preserve">SCR 235</w:t>
      </w:r>
    </w:p>
    <w:p>
      <w:pPr>
        <w:pStyle w:val="RecordBase"/>
        <w:ind w:left="120" w:hanging="120"/>
      </w:pPr>
      <w:r>
        <w:t xml:space="preserve">Tom Shwab Address Protection Act of 2016 - </w:t>
      </w:r>
      <w:r>
        <w:t xml:space="preserve"> </w:t>
      </w:r>
      <w:r>
        <w:t xml:space="preserve">HB  59</w:t>
      </w:r>
      <w:r>
        <w:t xml:space="preserve">: </w:t>
      </w:r>
      <w:r>
        <w:t xml:space="preserve">FCCR</w:t>
      </w:r>
    </w:p>
    <w:p>
      <w:pPr>
        <w:pStyle w:val="RecordBase"/>
        <w:ind w:left="120" w:hanging="120"/>
      </w:pPr>
      <w:r>
        <w:t xml:space="preserve">Uniform</w:t>
      </w:r>
    </w:p>
    <w:p>
      <w:pPr>
        <w:pStyle w:val="RecordBase"/>
        <w:ind w:left="240" w:hanging="192"/>
      </w:pPr>
      <w:r>
        <w:t xml:space="preserve"> Commercial Real Estate Receivership Act - </w:t>
      </w:r>
      <w:r>
        <w:t xml:space="preserve"> </w:t>
      </w:r>
      <w:r>
        <w:t xml:space="preserve">SB  149</w:t>
      </w:r>
    </w:p>
    <w:p>
      <w:pPr>
        <w:pStyle w:val="RecordBase"/>
        <w:ind w:left="240" w:hanging="192"/>
      </w:pPr>
      <w:r>
        <w:t xml:space="preserve"> Residential Landlord and Tenant Act - </w:t>
      </w:r>
      <w:r>
        <w:t xml:space="preserve"> </w:t>
      </w:r>
      <w:r>
        <w:t xml:space="preserve">SB  23</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Uniformm Residential Landlord and Tenant Act - </w:t>
      </w:r>
      <w:r>
        <w:t xml:space="preserve"> </w:t>
      </w:r>
      <w:r>
        <w:t xml:space="preserve">HB  380</w:t>
      </w:r>
    </w:p>
    <w:p>
      <w:pPr>
        <w:pStyle w:val="RecordBase"/>
        <w:ind w:left="120" w:hanging="120"/>
      </w:pPr>
      <w:r>
        <w:t xml:space="preserve">Zoe's Law, termination of parental rights - </w:t>
      </w:r>
      <w:r>
        <w:t xml:space="preserve"> </w:t>
      </w:r>
      <w:r>
        <w:t xml:space="preserve">HB  129</w:t>
      </w:r>
      <w:r>
        <w:t xml:space="preserve">: </w:t>
      </w:r>
      <w:r>
        <w:t xml:space="preserve">HCS</w:t>
        <w:br/>
      </w:r>
    </w:p>
    <w:p>
      <w:pPr>
        <w:pStyle w:val="RecordHeading3"/>
      </w:pPr>
      <w:r>
        <w:rPr>
          <w:b/>
        </w:rPr>
        <w:t xml:space="preserve">Small Business</w:t>
      </w:r>
    </w:p>
    <w:p>
      <w:pPr>
        <w:pStyle w:val="RecordBase"/>
        <w:ind w:left="120" w:hanging="120"/>
      </w:pPr>
      <w:r>
        <w:t xml:space="preserve">Apprenticeship, tax credit - </w:t>
      </w:r>
      <w:r>
        <w:t xml:space="preserve"> </w:t>
      </w:r>
      <w:r>
        <w:t xml:space="preserve">HB  379</w:t>
      </w:r>
    </w:p>
    <w:p>
      <w:pPr>
        <w:pStyle w:val="RecordBase"/>
        <w:ind w:left="120" w:hanging="120"/>
      </w:pPr>
      <w:r>
        <w:t xml:space="preserve">Child-care centers, radon inspection for - </w:t>
      </w:r>
      <w:r>
        <w:t xml:space="preserve"> </w:t>
      </w:r>
      <w:r>
        <w:t xml:space="preserve">SB  218</w:t>
      </w:r>
    </w:p>
    <w:p>
      <w:pPr>
        <w:pStyle w:val="RecordBase"/>
        <w:ind w:left="120" w:hanging="120"/>
      </w:pPr>
      <w:r>
        <w:t xml:space="preserve">Commission on Small Business Advocacy, membership on Kentucky Economic Development Partnership - </w:t>
      </w:r>
      <w:r>
        <w:t xml:space="preserve"> </w:t>
      </w:r>
      <w:r>
        <w:t xml:space="preserve">HB  216</w:t>
      </w:r>
    </w:p>
    <w:p>
      <w:pPr>
        <w:pStyle w:val="RecordBase"/>
        <w:ind w:left="120" w:hanging="120"/>
      </w:pPr>
      <w:r>
        <w:t xml:space="preserve">Cosmetologists, licensing of natural hair braiding, make requirement for - </w:t>
      </w:r>
      <w:r>
        <w:t xml:space="preserve"> </w:t>
      </w:r>
      <w:r>
        <w:t xml:space="preserve">SB  269</w:t>
      </w:r>
      <w:r>
        <w:t xml:space="preserve">: </w:t>
      </w:r>
      <w:r>
        <w:t xml:space="preserve">HFA</w:t>
      </w:r>
      <w:r>
        <w:t xml:space="preserve"> (</w:t>
      </w:r>
      <w:r>
        <w:t xml:space="preserve">1</w:t>
      </w:r>
      <w:r>
        <w:t xml:space="preserve">)</w:t>
      </w:r>
    </w:p>
    <w:p>
      <w:pPr>
        <w:pStyle w:val="RecordBase"/>
        <w:ind w:left="120" w:hanging="120"/>
      </w:pPr>
      <w:r>
        <w:t xml:space="preserve">Disabled veteran-owned business certification program, creation of - </w:t>
      </w:r>
      <w:r>
        <w:t xml:space="preserve"> </w:t>
      </w:r>
      <w:r>
        <w:t xml:space="preserve">HB  183</w:t>
      </w:r>
    </w:p>
    <w:p>
      <w:pPr>
        <w:pStyle w:val="RecordBase"/>
        <w:ind w:left="120" w:hanging="120"/>
      </w:pPr>
      <w:r>
        <w:t xml:space="preserve">Fireworks, seasonal sales dates, expansion of - </w:t>
      </w:r>
      <w:r>
        <w:t xml:space="preserve"> </w:t>
      </w:r>
      <w:r>
        <w:t xml:space="preserve">HB  393</w:t>
      </w:r>
    </w:p>
    <w:p>
      <w:pPr>
        <w:pStyle w:val="RecordBase"/>
        <w:ind w:left="120" w:hanging="120"/>
      </w:pPr>
      <w:r>
        <w:t xml:space="preserve">Governor's School for Entrepreneurs, establishment of - </w:t>
      </w:r>
      <w:r>
        <w:t xml:space="preserve"> </w:t>
      </w:r>
      <w:r>
        <w:t xml:space="preserve">HB  15</w:t>
      </w:r>
      <w:r>
        <w:t xml:space="preserve">: </w:t>
      </w:r>
      <w:r>
        <w:t xml:space="preserve">SFA</w:t>
      </w:r>
      <w:r>
        <w:t xml:space="preserve"> (</w:t>
      </w:r>
      <w:r>
        <w:t xml:space="preserve">5</w:t>
      </w:r>
      <w:r>
        <w:t xml:space="preserve">)</w:t>
      </w:r>
      <w:r>
        <w:t xml:space="preserve">;</w:t>
      </w:r>
      <w:r>
        <w:t xml:space="preserve"> </w:t>
      </w:r>
      <w:r>
        <w:t xml:space="preserve">SB  296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Microbreweries, business authorized by license, make additions to - </w:t>
      </w:r>
      <w:r>
        <w:t xml:space="preserve"> </w:t>
      </w:r>
      <w:r>
        <w:t xml:space="preserve">HB  253</w:t>
      </w:r>
    </w:p>
    <w:p>
      <w:pPr>
        <w:pStyle w:val="RecordBase"/>
        <w:ind w:left="120" w:hanging="120"/>
      </w:pPr>
      <w:r>
        <w:t xml:space="preserve">PVA records, exemption of small businesses from calculation of certain fees - </w:t>
      </w:r>
      <w:r>
        <w:t xml:space="preserve"> </w:t>
      </w:r>
      <w:r>
        <w:t xml:space="preserve">SB  64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Space and Offices</w:t>
      </w:r>
    </w:p>
    <w:p>
      <w:pPr>
        <w:pStyle w:val="RecordBase"/>
        <w:ind w:left="120" w:hanging="120"/>
      </w:pPr>
      <w:r>
        <w:t xml:space="preserve">Regional public records and licensing administrators to be provided space by Commonwealth - </w:t>
      </w:r>
      <w:r>
        <w:t xml:space="preserve"> </w:t>
      </w:r>
      <w:r>
        <w:t xml:space="preserve">HB  325</w:t>
        <w:br/>
      </w:r>
    </w:p>
    <w:p>
      <w:pPr>
        <w:pStyle w:val="RecordHeading3"/>
      </w:pPr>
      <w:r>
        <w:rPr>
          <w:b/>
        </w:rPr>
        <w:t xml:space="preserve">Special Districts</w:t>
      </w:r>
    </w:p>
    <w:p>
      <w:pPr>
        <w:pStyle w:val="RecordBase"/>
        <w:ind w:left="120" w:hanging="120"/>
      </w:pPr>
      <w:r>
        <w:t xml:space="preserve">Commercial activities, constitutional amendment - </w:t>
      </w:r>
      <w:r>
        <w:t xml:space="preserve"> </w:t>
      </w:r>
      <w:r>
        <w:t xml:space="preserve">HB  2</w:t>
      </w:r>
      <w:r>
        <w:t xml:space="preserve">: </w:t>
      </w:r>
      <w:r>
        <w:t xml:space="preserve">SFA</w:t>
      </w:r>
      <w:r>
        <w:t xml:space="preserve"> (</w:t>
      </w:r>
      <w:r>
        <w:t xml:space="preserve">2</w:t>
      </w:r>
      <w:r>
        <w:t xml:space="preserve">)</w:t>
      </w:r>
    </w:p>
    <w:p>
      <w:pPr>
        <w:pStyle w:val="RecordBase"/>
        <w:ind w:left="120" w:hanging="120"/>
      </w:pPr>
      <w:r>
        <w:t xml:space="preserve">County consolidation, special taxing districts, creation of - </w:t>
      </w:r>
      <w:r>
        <w:t xml:space="preserve"> </w:t>
      </w:r>
      <w:r>
        <w:t xml:space="preserve">HB  161</w:t>
      </w:r>
    </w:p>
    <w:p>
      <w:pPr>
        <w:pStyle w:val="RecordBase"/>
        <w:ind w:left="120" w:hanging="120"/>
      </w:pPr>
      <w:r>
        <w:t xml:space="preserve">Fire</w:t>
      </w:r>
    </w:p>
    <w:p>
      <w:pPr>
        <w:pStyle w:val="RecordBase"/>
        <w:ind w:left="240" w:hanging="192"/>
      </w:pPr>
      <w:r>
        <w:t xml:space="preserve"> departments, financial and administrative reports required - </w:t>
      </w:r>
      <w:r>
        <w:t xml:space="preserve"> </w:t>
      </w:r>
      <w:r>
        <w:t xml:space="preserve">SB  249</w:t>
      </w:r>
    </w:p>
    <w:p>
      <w:pPr>
        <w:pStyle w:val="RecordBase"/>
        <w:ind w:left="240" w:hanging="192"/>
      </w:pPr>
      <w:r>
        <w:t xml:space="preserve"> districts, trustees and elections - </w:t>
      </w:r>
      <w:r>
        <w:t xml:space="preserve"> </w:t>
      </w:r>
      <w:r>
        <w:t xml:space="preserve">HB  496</w:t>
      </w:r>
    </w:p>
    <w:p>
      <w:pPr>
        <w:pStyle w:val="RecordBase"/>
        <w:ind w:left="120" w:hanging="120"/>
      </w:pPr>
      <w:r>
        <w:t xml:space="preserve">Nonprofit fire departments, exclusion from requirements of KRS Chapter 65A - </w:t>
      </w:r>
      <w:r>
        <w:t xml:space="preserve"> </w:t>
      </w:r>
      <w:r>
        <w:t xml:space="preserve">SB  145</w:t>
      </w:r>
    </w:p>
    <w:p>
      <w:pPr>
        <w:pStyle w:val="RecordBase"/>
        <w:ind w:left="120" w:hanging="120"/>
      </w:pPr>
      <w:r>
        <w:t xml:space="preserve">Office of Inspector General in Department for Local Government, relationship to local governments - </w:t>
      </w:r>
      <w:r>
        <w:t xml:space="preserve"> </w:t>
      </w:r>
      <w:r>
        <w:t xml:space="preserve">HB  113</w:t>
      </w:r>
    </w:p>
    <w:p>
      <w:pPr>
        <w:pStyle w:val="RecordBase"/>
        <w:ind w:left="120" w:hanging="120"/>
      </w:pPr>
      <w:r>
        <w:t xml:space="preserve">Regional public records and licensing administrators to assume certain recording duties - </w:t>
      </w:r>
      <w:r>
        <w:t xml:space="preserve"> </w:t>
      </w:r>
      <w:r>
        <w:t xml:space="preserve">HB  325</w:t>
      </w:r>
    </w:p>
    <w:p>
      <w:pPr>
        <w:pStyle w:val="RecordBase"/>
        <w:ind w:left="120" w:hanging="120"/>
      </w:pPr>
      <w:r>
        <w:t xml:space="preserve">Special purpose governmental entities, review of fee and tax increases required - </w:t>
      </w:r>
      <w:r>
        <w:t xml:space="preserve"> </w:t>
      </w:r>
      <w:r>
        <w:t xml:space="preserve">SB  71</w:t>
        <w:br/>
      </w:r>
    </w:p>
    <w:p>
      <w:pPr>
        <w:pStyle w:val="RecordHeading3"/>
      </w:pPr>
      <w:r>
        <w:rPr>
          <w:b/>
        </w:rPr>
        <w:t xml:space="preserve">Special Purpose Governmental Entities</w:t>
      </w:r>
    </w:p>
    <w:p>
      <w:pPr>
        <w:pStyle w:val="RecordBase"/>
        <w:ind w:left="120" w:hanging="120"/>
      </w:pPr>
      <w:r>
        <w:t xml:space="preserve">Area development districts, board and staff responsibilities - </w:t>
      </w:r>
      <w:r>
        <w:t xml:space="preserve"> </w:t>
      </w:r>
      <w:r>
        <w:t xml:space="preserve">SB  45</w:t>
      </w:r>
      <w:r>
        <w:t xml:space="preserve">: </w:t>
      </w:r>
      <w:r>
        <w:t xml:space="preserve">HFA</w:t>
      </w:r>
      <w:r>
        <w:t xml:space="preserve"> (</w:t>
      </w:r>
      <w:r>
        <w:t xml:space="preserve">1</w:t>
      </w:r>
      <w:r>
        <w:t xml:space="preserve">)</w:t>
      </w:r>
      <w:r>
        <w:t xml:space="preserve">;</w:t>
      </w:r>
      <w:r>
        <w:t xml:space="preserve"> </w:t>
      </w:r>
      <w:r>
        <w:t xml:space="preserve">HB  438</w:t>
      </w:r>
      <w:r>
        <w:t xml:space="preserve">;</w:t>
      </w:r>
      <w:r>
        <w:t xml:space="preserve"> </w:t>
      </w:r>
      <w:r>
        <w:t xml:space="preserve">HB  438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449</w:t>
      </w:r>
      <w:r>
        <w:t xml:space="preserve">: </w:t>
      </w:r>
      <w:r>
        <w:t xml:space="preserve">SCS</w:t>
      </w:r>
    </w:p>
    <w:p>
      <w:pPr>
        <w:pStyle w:val="RecordBase"/>
        <w:ind w:left="120" w:hanging="120"/>
      </w:pPr>
      <w:r>
        <w:t xml:space="preserve">Fire</w:t>
      </w:r>
    </w:p>
    <w:p>
      <w:pPr>
        <w:pStyle w:val="RecordBase"/>
        <w:ind w:left="240" w:hanging="192"/>
      </w:pPr>
      <w:r>
        <w:t xml:space="preserve"> departments, financial and administrative reports required - </w:t>
      </w:r>
      <w:r>
        <w:t xml:space="preserve"> </w:t>
      </w:r>
      <w:r>
        <w:t xml:space="preserve">SB  249</w:t>
      </w:r>
    </w:p>
    <w:p>
      <w:pPr>
        <w:pStyle w:val="RecordBase"/>
        <w:ind w:left="240" w:hanging="192"/>
      </w:pPr>
      <w:r>
        <w:t xml:space="preserve"> protection and volunteer fire department districts in consolidated local government, tax rates - </w:t>
      </w:r>
      <w:r>
        <w:t xml:space="preserve"> </w:t>
      </w:r>
      <w:r>
        <w:t xml:space="preserve">SB  232</w:t>
      </w:r>
    </w:p>
    <w:p>
      <w:pPr>
        <w:pStyle w:val="RecordBase"/>
        <w:ind w:left="120" w:hanging="120"/>
      </w:pPr>
      <w:r>
        <w:t xml:space="preserve">Office of Inspector General in Department for Local Government, relationship to local governments - </w:t>
      </w:r>
      <w:r>
        <w:t xml:space="preserve"> </w:t>
      </w:r>
      <w:r>
        <w:t xml:space="preserve">HB  113</w:t>
      </w:r>
    </w:p>
    <w:p>
      <w:pPr>
        <w:pStyle w:val="RecordBase"/>
        <w:ind w:left="120" w:hanging="120"/>
      </w:pPr>
      <w:r>
        <w:t xml:space="preserve">Prevailing wage requirement, opting out of - </w:t>
      </w:r>
      <w:r>
        <w:t xml:space="preserve"> </w:t>
      </w:r>
      <w:r>
        <w:t xml:space="preserve">SB  94</w:t>
      </w:r>
    </w:p>
    <w:p>
      <w:pPr>
        <w:pStyle w:val="RecordBase"/>
        <w:ind w:left="120" w:hanging="120"/>
      </w:pPr>
      <w:r>
        <w:t xml:space="preserve">Regional public records and licensing administrators, creation of - </w:t>
      </w:r>
      <w:r>
        <w:t xml:space="preserve"> </w:t>
      </w:r>
      <w:r>
        <w:t xml:space="preserve">HB  325</w:t>
      </w:r>
    </w:p>
    <w:p>
      <w:pPr>
        <w:pStyle w:val="RecordBase"/>
        <w:ind w:left="120" w:hanging="120"/>
      </w:pPr>
      <w:r>
        <w:t xml:space="preserve">Sanitation districts, taxation only of direct use of system - </w:t>
      </w:r>
      <w:r>
        <w:t xml:space="preserve"> </w:t>
      </w:r>
      <w:r>
        <w:t xml:space="preserve">HB  245</w:t>
      </w:r>
    </w:p>
    <w:p>
      <w:pPr>
        <w:pStyle w:val="RecordBase"/>
        <w:ind w:left="120" w:hanging="120"/>
      </w:pPr>
      <w:r>
        <w:t xml:space="preserve">Tax and fee increases, review of - </w:t>
      </w:r>
      <w:r>
        <w:t xml:space="preserve"> </w:t>
      </w:r>
      <w:r>
        <w:t xml:space="preserve">SB  71</w:t>
      </w:r>
    </w:p>
    <w:p>
      <w:pPr>
        <w:pStyle w:val="RecordBase"/>
        <w:ind w:left="120" w:hanging="120"/>
      </w:pPr>
      <w:r>
        <w:t xml:space="preserve">Taxes and fees, clarification of appropriate elected body to review - </w:t>
      </w:r>
      <w:r>
        <w:t xml:space="preserve"> </w:t>
      </w:r>
      <w:r>
        <w:t xml:space="preserve">SB  71</w:t>
      </w:r>
      <w:r>
        <w:t xml:space="preserve">: </w:t>
      </w:r>
      <w:r>
        <w:t xml:space="preserve">SCS</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Volunteer firefighter allotment from Fire Commission, increase to $11,000 - </w:t>
      </w:r>
      <w:r>
        <w:t xml:space="preserve"> </w:t>
      </w:r>
      <w:r>
        <w:t xml:space="preserve">HB  347</w:t>
        <w:br/>
      </w:r>
    </w:p>
    <w:p>
      <w:pPr>
        <w:pStyle w:val="RecordHeading3"/>
      </w:pPr>
      <w:r>
        <w:rPr>
          <w:b/>
        </w:rPr>
        <w:t xml:space="preserve">State Agencies</w:t>
      </w:r>
    </w:p>
    <w:p>
      <w:pPr>
        <w:pStyle w:val="RecordBase"/>
        <w:ind w:left="120" w:hanging="120"/>
      </w:pPr>
      <w:r>
        <w:t xml:space="preserve">ABC,</w:t>
      </w:r>
    </w:p>
    <w:p>
      <w:pPr>
        <w:pStyle w:val="RecordBase"/>
        <w:ind w:left="240" w:hanging="192"/>
      </w:pPr>
      <w:r>
        <w:t xml:space="preserve"> tobacco, nicotine, and vapor product sales, minimum age of 21 years - </w:t>
      </w:r>
      <w:r>
        <w:t xml:space="preserve"> </w:t>
      </w:r>
      <w:r>
        <w:t xml:space="preserve">HB  299</w:t>
      </w:r>
    </w:p>
    <w:p>
      <w:pPr>
        <w:pStyle w:val="RecordBase"/>
        <w:ind w:left="240" w:hanging="192"/>
      </w:pPr>
      <w:r>
        <w:t xml:space="preserve"> tobacco, nicotine, and vapor product sales, minimum age to buy,  21 years - </w:t>
      </w:r>
      <w:r>
        <w:t xml:space="preserve"> </w:t>
      </w:r>
      <w:r>
        <w:t xml:space="preserve">HB  299</w:t>
      </w:r>
      <w:r>
        <w:t xml:space="preserve">: </w:t>
      </w:r>
      <w:r>
        <w:t xml:space="preserve">HCS</w:t>
      </w:r>
    </w:p>
    <w:p>
      <w:pPr>
        <w:pStyle w:val="RecordBase"/>
        <w:ind w:left="120" w:hanging="120"/>
      </w:pPr>
      <w:r>
        <w:t xml:space="preserve">Administrative</w:t>
      </w:r>
    </w:p>
    <w:p>
      <w:pPr>
        <w:pStyle w:val="RecordBase"/>
        <w:ind w:left="240" w:hanging="192"/>
      </w:pPr>
      <w:r>
        <w:t xml:space="preserve"> Office of the Courts, racial impact statement - </w:t>
      </w:r>
      <w:r>
        <w:t xml:space="preserve"> </w:t>
      </w:r>
      <w:r>
        <w:t xml:space="preserve">SB  292</w:t>
      </w:r>
    </w:p>
    <w:p>
      <w:pPr>
        <w:pStyle w:val="RecordBase"/>
        <w:ind w:left="240" w:hanging="192"/>
      </w:pPr>
      <w:r>
        <w:t xml:space="preserve"> regulations, omnibus revisions relating to - </w:t>
      </w:r>
      <w:r>
        <w:t xml:space="preserve"> </w:t>
      </w:r>
      <w:r>
        <w:t xml:space="preserve">SB  129</w:t>
      </w:r>
      <w:r>
        <w:t xml:space="preserve">;</w:t>
      </w:r>
      <w:r>
        <w:t xml:space="preserve"> </w:t>
      </w:r>
      <w:r>
        <w:t xml:space="preserve">SB  129</w:t>
      </w:r>
      <w:r>
        <w:t xml:space="preserve">: </w:t>
      </w:r>
      <w:r>
        <w:t xml:space="preserve">SCS</w:t>
      </w:r>
    </w:p>
    <w:p>
      <w:pPr>
        <w:pStyle w:val="RecordBase"/>
        <w:ind w:left="240" w:hanging="192"/>
      </w:pPr>
      <w:r>
        <w:t xml:space="preserve"> regulations with major economic impact, establishment of delayed effective date for - </w:t>
      </w:r>
      <w:r>
        <w:t xml:space="preserve"> </w:t>
      </w:r>
      <w:r>
        <w:t xml:space="preserve">HB  243</w:t>
      </w:r>
    </w:p>
    <w:p>
      <w:pPr>
        <w:pStyle w:val="RecordBase"/>
        <w:ind w:left="120" w:hanging="120"/>
      </w:pPr>
      <w:r>
        <w:t xml:space="preserve">Aerial recreational facilities, regulation of - </w:t>
      </w:r>
      <w:r>
        <w:t xml:space="preserve"> </w:t>
      </w:r>
      <w:r>
        <w:t xml:space="preserve">HB  38</w:t>
      </w:r>
      <w:r>
        <w:t xml:space="preserve">: </w:t>
      </w:r>
      <w:r>
        <w:t xml:space="preserve">HCS</w:t>
      </w:r>
    </w:p>
    <w:p>
      <w:pPr>
        <w:pStyle w:val="RecordBase"/>
        <w:ind w:left="120" w:hanging="120"/>
      </w:pPr>
      <w:r>
        <w:t xml:space="preserve">Alcholic Beverage Control renaming to include cannabis - </w:t>
      </w:r>
      <w:r>
        <w:t xml:space="preserve"> </w:t>
      </w:r>
      <w:r>
        <w:t xml:space="preserve">SB  263</w:t>
      </w:r>
    </w:p>
    <w:p>
      <w:pPr>
        <w:pStyle w:val="RecordBase"/>
        <w:ind w:left="120" w:hanging="120"/>
      </w:pPr>
      <w:r>
        <w:t xml:space="preserve">Alcoholic Beverage Control Department, powers and duties of - </w:t>
      </w:r>
      <w:r>
        <w:t xml:space="preserve"> </w:t>
      </w:r>
      <w:r>
        <w:t xml:space="preserve">SB  11</w:t>
      </w:r>
    </w:p>
    <w:p>
      <w:pPr>
        <w:pStyle w:val="RecordBase"/>
        <w:ind w:left="120" w:hanging="120"/>
      </w:pPr>
      <w:r>
        <w:t xml:space="preserve">Attorney General, interlocal agreements, documentation, when required - </w:t>
      </w:r>
      <w:r>
        <w:t xml:space="preserve"> </w:t>
      </w:r>
      <w:r>
        <w:t xml:space="preserve">HB  189</w:t>
      </w:r>
      <w:r>
        <w:t xml:space="preserve">: </w:t>
      </w:r>
      <w:r>
        <w:t xml:space="preserve">HCS</w:t>
      </w:r>
    </w:p>
    <w:p>
      <w:pPr>
        <w:pStyle w:val="RecordBase"/>
        <w:ind w:left="120" w:hanging="120"/>
      </w:pPr>
      <w:r>
        <w:t xml:space="preserve">Board</w:t>
      </w:r>
    </w:p>
    <w:p>
      <w:pPr>
        <w:pStyle w:val="RecordBase"/>
        <w:ind w:left="240" w:hanging="192"/>
      </w:pPr>
      <w:r>
        <w:t xml:space="preserve"> of Education, academic content standards, revision of - </w:t>
      </w:r>
      <w:r>
        <w:t xml:space="preserve"> </w:t>
      </w:r>
      <w:r>
        <w:t xml:space="preserve">SB  210</w:t>
      </w:r>
      <w:r>
        <w:t xml:space="preserve">;</w:t>
      </w:r>
      <w:r>
        <w:t xml:space="preserve"> </w:t>
      </w:r>
      <w:r>
        <w:t xml:space="preserve">HB  553</w:t>
      </w:r>
    </w:p>
    <w:p>
      <w:pPr>
        <w:pStyle w:val="RecordBase"/>
        <w:ind w:left="240" w:hanging="192"/>
      </w:pPr>
      <w:r>
        <w:t xml:space="preserve"> of Education, data vendor transparency and privacy standards, requirement of - </w:t>
      </w:r>
      <w:r>
        <w:t xml:space="preserve"> </w:t>
      </w:r>
      <w:r>
        <w:t xml:space="preserve">SB  210</w:t>
      </w:r>
    </w:p>
    <w:p>
      <w:pPr>
        <w:pStyle w:val="RecordBase"/>
        <w:ind w:left="240" w:hanging="192"/>
      </w:pPr>
      <w:r>
        <w:t xml:space="preserve"> of Hairdressers and Cosmetologists, permit fixed or mobile salons - </w:t>
      </w:r>
      <w:r>
        <w:t xml:space="preserve"> </w:t>
      </w:r>
      <w:r>
        <w:t xml:space="preserve">SB  131</w:t>
      </w:r>
    </w:p>
    <w:p>
      <w:pPr>
        <w:pStyle w:val="RecordBase"/>
        <w:ind w:left="240" w:hanging="192"/>
      </w:pPr>
      <w:r>
        <w:t xml:space="preserve"> of HVAC Contractors, requirements and definitions, clarification of - </w:t>
      </w:r>
      <w:r>
        <w:t xml:space="preserve"> </w:t>
      </w:r>
      <w:r>
        <w:t xml:space="preserve">HB  159</w:t>
      </w:r>
    </w:p>
    <w:p>
      <w:pPr>
        <w:pStyle w:val="RecordBase"/>
        <w:ind w:left="240" w:hanging="192"/>
      </w:pPr>
      <w:r>
        <w:t xml:space="preserve"> of Midwiferey, establish - </w:t>
      </w:r>
      <w:r>
        <w:t xml:space="preserve"> </w:t>
      </w:r>
      <w:r>
        <w:t xml:space="preserve">SB  85</w:t>
      </w:r>
    </w:p>
    <w:p>
      <w:pPr>
        <w:pStyle w:val="RecordBase"/>
        <w:ind w:left="240" w:hanging="192"/>
      </w:pPr>
      <w:r>
        <w:t xml:space="preserve"> of Midwiferey, establishment of - </w:t>
      </w:r>
      <w:r>
        <w:t xml:space="preserve"> </w:t>
      </w:r>
      <w:r>
        <w:t xml:space="preserve">SB  85</w:t>
      </w:r>
      <w:r>
        <w:t xml:space="preserve">: </w:t>
      </w:r>
      <w:r>
        <w:t xml:space="preserve">SCS</w:t>
      </w:r>
      <w:r>
        <w:t xml:space="preserve">;</w:t>
      </w:r>
      <w:r>
        <w:t xml:space="preserve"> </w:t>
      </w:r>
      <w:r>
        <w:t xml:space="preserve">HB  578</w:t>
      </w:r>
    </w:p>
    <w:p>
      <w:pPr>
        <w:pStyle w:val="RecordBase"/>
        <w:ind w:left="120" w:hanging="120"/>
      </w:pPr>
      <w:r>
        <w:t xml:space="preserve">Booking photograph, use for commercial purpose with removal fee, prohibition - </w:t>
      </w:r>
      <w:r>
        <w:t xml:space="preserve"> </w:t>
      </w:r>
      <w:r>
        <w:t xml:space="preserve">HB  132</w:t>
      </w:r>
      <w:r>
        <w:t xml:space="preserve">;</w:t>
      </w:r>
      <w:r>
        <w:t xml:space="preserve"> </w:t>
      </w:r>
      <w:r>
        <w:t xml:space="preserve">HB  132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Books for Brains Program, board members, expense reimbursement for - </w:t>
      </w:r>
      <w:r>
        <w:t xml:space="preserve"> </w:t>
      </w:r>
      <w:r>
        <w:t xml:space="preserve">SB  196</w:t>
      </w:r>
    </w:p>
    <w:p>
      <w:pPr>
        <w:pStyle w:val="RecordBase"/>
        <w:ind w:left="120" w:hanging="120"/>
      </w:pPr>
      <w:r>
        <w:t xml:space="preserve">Cabinet</w:t>
      </w:r>
    </w:p>
    <w:p>
      <w:pPr>
        <w:pStyle w:val="RecordBase"/>
        <w:ind w:left="240" w:hanging="192"/>
      </w:pPr>
      <w:r>
        <w:t xml:space="preserve"> for Health and Family Services, child abuse hotline number, school posting of, requirement - </w:t>
      </w:r>
      <w:r>
        <w:t xml:space="preserve"> </w:t>
      </w:r>
      <w:r>
        <w:t xml:space="preserve">HB  111</w:t>
      </w:r>
    </w:p>
    <w:p>
      <w:pPr>
        <w:pStyle w:val="RecordBase"/>
        <w:ind w:left="240" w:hanging="192"/>
      </w:pPr>
      <w:r>
        <w:t xml:space="preserve"> for Health and Family Services, foster care and adoption, review the practices of - </w:t>
      </w:r>
      <w:r>
        <w:t xml:space="preserve"> </w:t>
      </w:r>
      <w:r>
        <w:t xml:space="preserve">HR  282</w:t>
      </w:r>
    </w:p>
    <w:p>
      <w:pPr>
        <w:pStyle w:val="RecordBase"/>
        <w:ind w:left="240" w:hanging="192"/>
      </w:pPr>
      <w:r>
        <w:t xml:space="preserve"> for Health and Family Services, technical correcton - </w:t>
      </w:r>
      <w:r>
        <w:t xml:space="preserve"> </w:t>
      </w:r>
      <w:r>
        <w:t xml:space="preserve">SB  288</w:t>
      </w:r>
    </w:p>
    <w:p>
      <w:pPr>
        <w:pStyle w:val="RecordBase"/>
        <w:ind w:left="120" w:hanging="120"/>
      </w:pPr>
      <w:r>
        <w:t xml:space="preserve">Cannabis, regulation of - </w:t>
      </w:r>
      <w:r>
        <w:t xml:space="preserve"> </w:t>
      </w:r>
      <w:r>
        <w:t xml:space="preserve">SB  13</w:t>
      </w:r>
    </w:p>
    <w:p>
      <w:pPr>
        <w:pStyle w:val="RecordBase"/>
        <w:ind w:left="120" w:hanging="120"/>
      </w:pPr>
      <w:r>
        <w:t xml:space="preserve">Capital construction, public-private partnerships, prevailing wages, exclusions from - </w:t>
      </w:r>
      <w:r>
        <w:t xml:space="preserve"> </w:t>
      </w:r>
      <w:r>
        <w:t xml:space="preserve">HB  309</w:t>
      </w:r>
      <w:r>
        <w:t xml:space="preserve">: </w:t>
      </w:r>
      <w:r>
        <w:t xml:space="preserve">SFA</w:t>
      </w:r>
      <w:r>
        <w:t xml:space="preserve"> (</w:t>
      </w:r>
      <w:r>
        <w:t xml:space="preserve">7</w:t>
      </w:r>
      <w:r>
        <w:t xml:space="preserve">)</w:t>
      </w:r>
    </w:p>
    <w:p>
      <w:pPr>
        <w:pStyle w:val="RecordBase"/>
        <w:ind w:left="120" w:hanging="120"/>
      </w:pPr>
      <w:r>
        <w:t xml:space="preserve">Commission on Fire Protection Personnel Standards and Education, dissolution of fire districts - </w:t>
      </w:r>
      <w:r>
        <w:t xml:space="preserve"> </w:t>
      </w:r>
      <w:r>
        <w:t xml:space="preserve">HB  343</w:t>
      </w:r>
    </w:p>
    <w:p>
      <w:pPr>
        <w:pStyle w:val="RecordBase"/>
        <w:ind w:left="120" w:hanging="120"/>
      </w:pPr>
      <w:r>
        <w:t xml:space="preserve">Contracts, Kentucky Buy American Act, compliance with - </w:t>
      </w:r>
      <w:r>
        <w:t xml:space="preserve"> </w:t>
      </w:r>
      <w:r>
        <w:t xml:space="preserve">HB  227</w:t>
      </w:r>
    </w:p>
    <w:p>
      <w:pPr>
        <w:pStyle w:val="RecordBase"/>
        <w:ind w:left="120" w:hanging="120"/>
      </w:pPr>
      <w:r>
        <w:t xml:space="preserve">Council</w:t>
      </w:r>
    </w:p>
    <w:p>
      <w:pPr>
        <w:pStyle w:val="RecordBase"/>
        <w:ind w:left="240" w:hanging="192"/>
      </w:pPr>
      <w:r>
        <w:t xml:space="preserve"> on Postsecondary Education, academic content standards, consultation with - </w:t>
      </w:r>
      <w:r>
        <w:t xml:space="preserve"> </w:t>
      </w:r>
      <w:r>
        <w:t xml:space="preserve">SB  210</w:t>
      </w:r>
      <w:r>
        <w:t xml:space="preserve">;</w:t>
      </w:r>
      <w:r>
        <w:t xml:space="preserve"> </w:t>
      </w:r>
      <w:r>
        <w:t xml:space="preserve">HB  553</w:t>
      </w:r>
    </w:p>
    <w:p>
      <w:pPr>
        <w:pStyle w:val="RecordBase"/>
        <w:ind w:left="240" w:hanging="192"/>
      </w:pPr>
      <w:r>
        <w:t xml:space="preserve"> on Postsecondary Education, education programs for governing boards, development of - </w:t>
      </w:r>
      <w:r>
        <w:t xml:space="preserve"> </w:t>
      </w:r>
      <w:r>
        <w:t xml:space="preserve">HB  15</w:t>
      </w:r>
    </w:p>
    <w:p>
      <w:pPr>
        <w:pStyle w:val="RecordBase"/>
        <w:ind w:left="240" w:hanging="192"/>
      </w:pPr>
      <w:r>
        <w:t xml:space="preserve"> on Postsecondary Education, State Authorization Reciprocity Agreement - </w:t>
      </w:r>
      <w:r>
        <w:t xml:space="preserve"> </w:t>
      </w:r>
      <w:r>
        <w:t xml:space="preserve">SB  140</w:t>
      </w:r>
      <w:r>
        <w:t xml:space="preserve">;</w:t>
      </w:r>
      <w:r>
        <w:t xml:space="preserve"> </w:t>
      </w:r>
      <w:r>
        <w:t xml:space="preserve">HB  537</w:t>
      </w:r>
    </w:p>
    <w:p>
      <w:pPr>
        <w:pStyle w:val="RecordBase"/>
        <w:ind w:left="120" w:hanging="120"/>
      </w:pPr>
      <w:r>
        <w:t xml:space="preserve">Department</w:t>
      </w:r>
    </w:p>
    <w:p>
      <w:pPr>
        <w:pStyle w:val="RecordBase"/>
        <w:ind w:left="240" w:hanging="192"/>
      </w:pPr>
      <w:r>
        <w:t xml:space="preserve"> for Community Based Services, foster homes, per diem increase - </w:t>
      </w:r>
      <w:r>
        <w:t xml:space="preserve"> </w:t>
      </w:r>
      <w:r>
        <w:t xml:space="preserve">HJR 12</w:t>
      </w:r>
    </w:p>
    <w:p>
      <w:pPr>
        <w:pStyle w:val="RecordBase"/>
        <w:ind w:left="240" w:hanging="192"/>
      </w:pPr>
      <w:r>
        <w:t xml:space="preserve"> for Local Government, county consolidation assistance on block grants - </w:t>
      </w:r>
      <w:r>
        <w:t xml:space="preserve"> </w:t>
      </w:r>
      <w:r>
        <w:t xml:space="preserve">HB  161</w:t>
      </w:r>
    </w:p>
    <w:p>
      <w:pPr>
        <w:pStyle w:val="RecordBase"/>
        <w:ind w:left="240" w:hanging="192"/>
      </w:pPr>
      <w:r>
        <w:t xml:space="preserve"> for Local Government, interlocal agreements, amendment of by locals - </w:t>
      </w:r>
      <w:r>
        <w:t xml:space="preserve"> </w:t>
      </w:r>
      <w:r>
        <w:t xml:space="preserve">HB  189</w:t>
      </w:r>
    </w:p>
    <w:p>
      <w:pPr>
        <w:pStyle w:val="RecordBase"/>
        <w:ind w:left="240" w:hanging="192"/>
      </w:pPr>
      <w:r>
        <w:t xml:space="preserve"> for Local Government, Interlocal Agreements, documentation, when required - </w:t>
      </w:r>
      <w:r>
        <w:t xml:space="preserve"> </w:t>
      </w:r>
      <w:r>
        <w:t xml:space="preserve">HB  189</w:t>
      </w:r>
      <w:r>
        <w:t xml:space="preserve">: </w:t>
      </w:r>
      <w:r>
        <w:t xml:space="preserve">HCS</w:t>
      </w:r>
    </w:p>
    <w:p>
      <w:pPr>
        <w:pStyle w:val="RecordBase"/>
        <w:ind w:left="240" w:hanging="192"/>
      </w:pPr>
      <w:r>
        <w:t xml:space="preserve"> for Medicaid Services, submission of waiver - </w:t>
      </w:r>
      <w:r>
        <w:t xml:space="preserve"> </w:t>
      </w:r>
      <w:r>
        <w:t xml:space="preserve">HB  95</w:t>
      </w:r>
      <w:r>
        <w:t xml:space="preserve">;</w:t>
      </w:r>
      <w:r>
        <w:t xml:space="preserve"> </w:t>
      </w:r>
      <w:r>
        <w:t xml:space="preserve">HB  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of Agriculture, industrial hemp, regulation of - </w:t>
      </w:r>
      <w:r>
        <w:t xml:space="preserve"> </w:t>
      </w:r>
      <w:r>
        <w:t xml:space="preserve">SB  262</w:t>
      </w:r>
    </w:p>
    <w:p>
      <w:pPr>
        <w:pStyle w:val="RecordBase"/>
        <w:ind w:left="240" w:hanging="192"/>
      </w:pPr>
      <w:r>
        <w:t xml:space="preserve"> of Corrections, racial impact statements - </w:t>
      </w:r>
      <w:r>
        <w:t xml:space="preserve"> </w:t>
      </w:r>
      <w:r>
        <w:t xml:space="preserve">SB  292</w:t>
      </w:r>
    </w:p>
    <w:p>
      <w:pPr>
        <w:pStyle w:val="RecordBase"/>
        <w:ind w:left="240" w:hanging="192"/>
      </w:pPr>
      <w:r>
        <w:t xml:space="preserve"> of Criminal Justice Training, firearms safety courses - </w:t>
      </w:r>
      <w:r>
        <w:t xml:space="preserve"> </w:t>
      </w:r>
      <w:r>
        <w:t xml:space="preserve">SB  231</w:t>
      </w:r>
    </w:p>
    <w:p>
      <w:pPr>
        <w:pStyle w:val="RecordBase"/>
        <w:ind w:left="240" w:hanging="192"/>
      </w:pPr>
      <w:r>
        <w:t xml:space="preserve"> of Criminal Justice Training, school resource officers training by - </w:t>
      </w:r>
      <w:r>
        <w:t xml:space="preserve"> </w:t>
      </w:r>
      <w:r>
        <w:t xml:space="preserve">SB  24</w:t>
      </w:r>
    </w:p>
    <w:p>
      <w:pPr>
        <w:pStyle w:val="RecordBase"/>
        <w:ind w:left="240" w:hanging="192"/>
      </w:pPr>
      <w:r>
        <w:t xml:space="preserve"> of Education, addition as priority school turnaround team option - </w:t>
      </w:r>
      <w:r>
        <w:t xml:space="preserve"> </w:t>
      </w:r>
      <w:r>
        <w:t xml:space="preserve">SB  1</w:t>
      </w:r>
      <w:r>
        <w:t xml:space="preserve">: </w:t>
      </w:r>
      <w:r>
        <w:t xml:space="preserve">SCS</w:t>
      </w:r>
    </w:p>
    <w:p>
      <w:pPr>
        <w:pStyle w:val="RecordBase"/>
        <w:ind w:left="240" w:hanging="192"/>
      </w:pPr>
      <w:r>
        <w:t xml:space="preserve"> of Education, attach School Facilities Construction Commission - </w:t>
      </w:r>
      <w:r>
        <w:t xml:space="preserve"> </w:t>
      </w:r>
      <w:r>
        <w:t xml:space="preserve">HB  543</w:t>
      </w:r>
    </w:p>
    <w:p>
      <w:pPr>
        <w:pStyle w:val="RecordBase"/>
        <w:ind w:left="240" w:hanging="192"/>
      </w:pPr>
      <w:r>
        <w:t xml:space="preserve"> of Education, establish task force to study standards and assessments - </w:t>
      </w:r>
      <w:r>
        <w:t xml:space="preserve"> </w:t>
      </w:r>
      <w:r>
        <w:t xml:space="preserve">SB  1</w:t>
      </w:r>
      <w:r>
        <w:t xml:space="preserve">: </w:t>
      </w:r>
      <w:r>
        <w:t xml:space="preserve">SFA</w:t>
      </w:r>
      <w:r>
        <w:t xml:space="preserve"> (</w:t>
      </w:r>
      <w:r>
        <w:t xml:space="preserve">3</w:t>
      </w:r>
      <w:r>
        <w:t xml:space="preserve">)</w:t>
      </w:r>
    </w:p>
    <w:p>
      <w:pPr>
        <w:pStyle w:val="RecordBase"/>
        <w:ind w:left="240" w:hanging="192"/>
      </w:pPr>
      <w:r>
        <w:t xml:space="preserve"> of Education, financial literacy course, development of - </w:t>
      </w:r>
      <w:r>
        <w:t xml:space="preserve"> </w:t>
      </w:r>
      <w:r>
        <w:t xml:space="preserve">SB  32</w:t>
      </w:r>
    </w:p>
    <w:p>
      <w:pPr>
        <w:pStyle w:val="RecordBase"/>
        <w:ind w:left="240" w:hanging="192"/>
      </w:pPr>
      <w:r>
        <w:t xml:space="preserve"> of Education, Individualized Education Accounts Program, transfer of funds to - </w:t>
      </w:r>
      <w:r>
        <w:t xml:space="preserve"> </w:t>
      </w:r>
      <w:r>
        <w:t xml:space="preserve">SB  273</w:t>
      </w:r>
      <w:r>
        <w:t xml:space="preserve">;</w:t>
      </w:r>
      <w:r>
        <w:t xml:space="preserve"> </w:t>
      </w:r>
      <w:r>
        <w:t xml:space="preserve">HB  620</w:t>
      </w:r>
    </w:p>
    <w:p>
      <w:pPr>
        <w:pStyle w:val="RecordBase"/>
        <w:ind w:left="240" w:hanging="192"/>
      </w:pPr>
      <w:r>
        <w:t xml:space="preserve"> of Education, interdistrict sick leave donation program - </w:t>
      </w:r>
      <w:r>
        <w:t xml:space="preserve"> </w:t>
      </w:r>
      <w:r>
        <w:t xml:space="preserve">HB  268</w:t>
      </w:r>
      <w:r>
        <w:t xml:space="preserve">: </w:t>
      </w:r>
      <w:r>
        <w:t xml:space="preserve">HFA</w:t>
      </w:r>
      <w:r>
        <w:t xml:space="preserve"> (</w:t>
      </w:r>
      <w:r>
        <w:t xml:space="preserve">1</w:t>
      </w:r>
      <w:r>
        <w:t xml:space="preserve">)</w:t>
      </w:r>
      <w:r>
        <w:t xml:space="preserve">;</w:t>
      </w:r>
      <w:r>
        <w:t xml:space="preserve"> </w:t>
      </w:r>
      <w:r>
        <w:t xml:space="preserve">HB  294</w:t>
      </w:r>
    </w:p>
    <w:p>
      <w:pPr>
        <w:pStyle w:val="RecordBase"/>
        <w:ind w:left="240" w:hanging="192"/>
      </w:pPr>
      <w:r>
        <w:t xml:space="preserve"> of Education, local secondary vocational centers, transfer of state allocations - </w:t>
      </w:r>
      <w:r>
        <w:t xml:space="preserve"> </w:t>
      </w:r>
      <w:r>
        <w:t xml:space="preserve">HB  29</w:t>
      </w:r>
      <w:r>
        <w:t xml:space="preserve">: </w:t>
      </w:r>
      <w:r>
        <w:t xml:space="preserve">SFA</w:t>
      </w:r>
      <w:r>
        <w:t xml:space="preserve"> (</w:t>
      </w:r>
      <w:r>
        <w:t xml:space="preserve">2</w:t>
      </w:r>
      <w:r>
        <w:t xml:space="preserve">)</w:t>
      </w:r>
    </w:p>
    <w:p>
      <w:pPr>
        <w:pStyle w:val="RecordBase"/>
        <w:ind w:left="240" w:hanging="192"/>
      </w:pPr>
      <w:r>
        <w:t xml:space="preserve"> of Education, minimum adequate transportation insurance requirements set by - </w:t>
      </w:r>
      <w:r>
        <w:t xml:space="preserve"> </w:t>
      </w:r>
      <w:r>
        <w:t xml:space="preserve">HB  139</w:t>
      </w:r>
    </w:p>
    <w:p>
      <w:pPr>
        <w:pStyle w:val="RecordBase"/>
        <w:ind w:left="240" w:hanging="192"/>
      </w:pPr>
      <w:r>
        <w:t xml:space="preserve"> of Education, report on completion of instructional hours - </w:t>
      </w:r>
      <w:r>
        <w:t xml:space="preserve"> </w:t>
      </w:r>
      <w:r>
        <w:t xml:space="preserve">HB  111</w:t>
      </w:r>
      <w:r>
        <w:t xml:space="preserve">: </w:t>
      </w:r>
      <w:r>
        <w:t xml:space="preserve">SCS</w:t>
      </w:r>
    </w:p>
    <w:p>
      <w:pPr>
        <w:pStyle w:val="RecordBase"/>
        <w:ind w:left="240" w:hanging="192"/>
      </w:pPr>
      <w:r>
        <w:t xml:space="preserve"> of Education, review process for certain standards, implementation of - </w:t>
      </w:r>
      <w:r>
        <w:t xml:space="preserve"> </w:t>
      </w:r>
      <w:r>
        <w:t xml:space="preserve">SB  1</w:t>
      </w:r>
      <w:r>
        <w:t xml:space="preserve">: </w:t>
      </w:r>
      <w:r>
        <w:t xml:space="preserve">SCS</w:t>
      </w:r>
    </w:p>
    <w:p>
      <w:pPr>
        <w:pStyle w:val="RecordBase"/>
        <w:ind w:left="240" w:hanging="192"/>
      </w:pPr>
      <w:r>
        <w:t xml:space="preserve"> of Education, SEEK funds, distribution - </w:t>
      </w:r>
      <w:r>
        <w:t xml:space="preserve"> </w:t>
      </w:r>
      <w:r>
        <w:t xml:space="preserve">HB  550</w:t>
      </w:r>
    </w:p>
    <w:p>
      <w:pPr>
        <w:pStyle w:val="RecordBase"/>
        <w:ind w:left="240" w:hanging="192"/>
      </w:pPr>
      <w:r>
        <w:t xml:space="preserve"> of Education, standards assurance form, development of - </w:t>
      </w:r>
      <w:r>
        <w:t xml:space="preserve"> </w:t>
      </w:r>
      <w:r>
        <w:t xml:space="preserve">SB  1</w:t>
      </w:r>
      <w:r>
        <w:t xml:space="preserve">: </w:t>
      </w:r>
      <w:r>
        <w:t xml:space="preserve">SCS</w:t>
      </w:r>
    </w:p>
    <w:p>
      <w:pPr>
        <w:pStyle w:val="RecordBase"/>
        <w:ind w:left="240" w:hanging="192"/>
      </w:pPr>
      <w:r>
        <w:t xml:space="preserve"> of Fish and Wildlife Resources conservation officers, KLEFP fund, inclusion in - </w:t>
      </w:r>
      <w:r>
        <w:t xml:space="preserve"> </w:t>
      </w:r>
      <w:r>
        <w:t xml:space="preserve">SB  156</w:t>
      </w:r>
    </w:p>
    <w:p>
      <w:pPr>
        <w:pStyle w:val="RecordBase"/>
        <w:ind w:left="240" w:hanging="192"/>
      </w:pPr>
      <w:r>
        <w:t xml:space="preserve"> of Kentucky State Police, racial impact statements - </w:t>
      </w:r>
      <w:r>
        <w:t xml:space="preserve"> </w:t>
      </w:r>
      <w:r>
        <w:t xml:space="preserve">SB  292</w:t>
      </w:r>
    </w:p>
    <w:p>
      <w:pPr>
        <w:pStyle w:val="RecordBase"/>
        <w:ind w:left="240" w:hanging="192"/>
      </w:pPr>
      <w:r>
        <w:t xml:space="preserve"> of Libraries and Archives, Books for Brains Program - </w:t>
      </w:r>
      <w:r>
        <w:t xml:space="preserve"> </w:t>
      </w:r>
      <w:r>
        <w:t xml:space="preserve">SB  196</w:t>
      </w:r>
    </w:p>
    <w:p>
      <w:pPr>
        <w:pStyle w:val="RecordBase"/>
        <w:ind w:left="240" w:hanging="192"/>
      </w:pPr>
      <w:r>
        <w:t xml:space="preserve"> of Revenue, CMRS prepaid service charge, collection and remittance of - </w:t>
      </w:r>
      <w:r>
        <w:t xml:space="preserve"> </w:t>
      </w:r>
      <w:r>
        <w:t xml:space="preserve">HB  585</w:t>
      </w:r>
      <w:r>
        <w:t xml:space="preserve">: </w:t>
      </w:r>
      <w:r>
        <w:t xml:space="preserve">HCS</w:t>
      </w:r>
    </w:p>
    <w:p>
      <w:pPr>
        <w:pStyle w:val="RecordBase"/>
        <w:ind w:left="240" w:hanging="192"/>
      </w:pPr>
      <w:r>
        <w:t xml:space="preserve"> of Revenue, grounds for protest, gender identity, sexual orientation - </w:t>
      </w:r>
      <w:r>
        <w:t xml:space="preserve"> </w:t>
      </w:r>
      <w:r>
        <w:t xml:space="preserve">SB  180</w:t>
      </w:r>
      <w:r>
        <w:t xml:space="preserve">: </w:t>
      </w:r>
      <w:r>
        <w:t xml:space="preserve">HFA</w:t>
      </w:r>
      <w:r>
        <w:t xml:space="preserve"> (</w:t>
      </w:r>
      <w:r>
        <w:t xml:space="preserve">4</w:t>
      </w:r>
      <w:r>
        <w:t xml:space="preserve">)</w:t>
      </w:r>
    </w:p>
    <w:p>
      <w:pPr>
        <w:pStyle w:val="RecordBase"/>
        <w:ind w:left="120" w:hanging="120"/>
      </w:pPr>
      <w:r>
        <w:t xml:space="preserve">Dept.</w:t>
      </w:r>
    </w:p>
    <w:p>
      <w:pPr>
        <w:pStyle w:val="RecordBase"/>
        <w:ind w:left="240" w:hanging="192"/>
      </w:pPr>
      <w:r>
        <w:t xml:space="preserve"> of Revenue, forms, permission to publish without promulgation of adminisrtrative regulations - </w:t>
      </w:r>
      <w:r>
        <w:t xml:space="preserve"> </w:t>
      </w:r>
      <w:r>
        <w:t xml:space="preserve">SB  129</w:t>
      </w:r>
      <w:r>
        <w:t xml:space="preserve">: </w:t>
      </w:r>
      <w:r>
        <w:t xml:space="preserve">HFA</w:t>
      </w:r>
      <w:r>
        <w:t xml:space="preserve"> (</w:t>
      </w:r>
      <w:r>
        <w:t xml:space="preserve">2</w:t>
      </w:r>
      <w:r>
        <w:t xml:space="preserve">)</w:t>
      </w:r>
    </w:p>
    <w:p>
      <w:pPr>
        <w:pStyle w:val="RecordBase"/>
        <w:ind w:left="240" w:hanging="192"/>
      </w:pPr>
      <w:r>
        <w:t xml:space="preserve"> of Revenue, forms, permission to publish without promulgation of administrative regulations - </w:t>
      </w:r>
      <w:r>
        <w:t xml:space="preserve"> </w:t>
      </w:r>
      <w:r>
        <w:t xml:space="preserve">SB  129</w:t>
      </w:r>
      <w:r>
        <w:t xml:space="preserve">: </w:t>
      </w:r>
      <w:r>
        <w:t xml:space="preserve">HCS</w:t>
      </w:r>
    </w:p>
    <w:p>
      <w:pPr>
        <w:pStyle w:val="RecordBase"/>
        <w:ind w:left="240" w:hanging="192"/>
      </w:pPr>
      <w:r>
        <w:t xml:space="preserve"> of Revenue, forms, permittion to publish without promulgation of adminisrtrative regulations - </w:t>
      </w:r>
      <w:r>
        <w:t xml:space="preserve"> </w:t>
      </w:r>
      <w:r>
        <w:t xml:space="preserve">SB  129</w:t>
      </w:r>
      <w:r>
        <w:t xml:space="preserve">: </w:t>
      </w:r>
      <w:r>
        <w:t xml:space="preserve">HFA</w:t>
      </w:r>
      <w:r>
        <w:t xml:space="preserve"> (</w:t>
      </w:r>
      <w:r>
        <w:t xml:space="preserve">1</w:t>
      </w:r>
      <w:r>
        <w:t xml:space="preserve">)</w:t>
      </w:r>
    </w:p>
    <w:p>
      <w:pPr>
        <w:pStyle w:val="RecordBase"/>
        <w:ind w:left="120" w:hanging="120"/>
      </w:pPr>
      <w:r>
        <w:t xml:space="preserve">Economic Development Cabinet, creation of genomic science program - </w:t>
      </w:r>
      <w:r>
        <w:t xml:space="preserve"> </w:t>
      </w:r>
      <w:r>
        <w:t xml:space="preserve">SB  247</w:t>
      </w:r>
    </w:p>
    <w:p>
      <w:pPr>
        <w:pStyle w:val="RecordBase"/>
        <w:ind w:left="120" w:hanging="120"/>
      </w:pPr>
      <w:r>
        <w:t xml:space="preserve">Education</w:t>
      </w:r>
    </w:p>
    <w:p>
      <w:pPr>
        <w:pStyle w:val="RecordBase"/>
        <w:ind w:left="240" w:hanging="192"/>
      </w:pPr>
      <w:r>
        <w:t xml:space="preserve"> and Workforce Development Cabinet, Governor's School for Entrepreneurs, establish under - </w:t>
      </w:r>
      <w:r>
        <w:t xml:space="preserve"> </w:t>
      </w:r>
      <w:r>
        <w:t xml:space="preserve">HB  15</w:t>
      </w:r>
      <w:r>
        <w:t xml:space="preserve">: </w:t>
      </w:r>
      <w:r>
        <w:t xml:space="preserve">SFA</w:t>
      </w:r>
      <w:r>
        <w:t xml:space="preserve"> (</w:t>
      </w:r>
      <w:r>
        <w:t xml:space="preserve">5</w:t>
      </w:r>
      <w:r>
        <w:t xml:space="preserve">)</w:t>
      </w:r>
      <w:r>
        <w:t xml:space="preserve">;</w:t>
      </w:r>
      <w:r>
        <w:t xml:space="preserve"> </w:t>
      </w:r>
      <w:r>
        <w:t xml:space="preserve">SB  296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Professional Standards Board , certification of veteran as teacher - </w:t>
      </w:r>
      <w:r>
        <w:t xml:space="preserve"> </w:t>
      </w:r>
      <w:r>
        <w:t xml:space="preserve">SB  52</w:t>
      </w:r>
    </w:p>
    <w:p>
      <w:pPr>
        <w:pStyle w:val="RecordBase"/>
        <w:ind w:left="240" w:hanging="192"/>
      </w:pPr>
      <w:r>
        <w:t xml:space="preserve"> Professional Standards Board, teacher investigations - </w:t>
      </w:r>
      <w:r>
        <w:t xml:space="preserve"> </w:t>
      </w:r>
      <w:r>
        <w:t xml:space="preserve">HB  284</w:t>
      </w:r>
    </w:p>
    <w:p>
      <w:pPr>
        <w:pStyle w:val="RecordBase"/>
        <w:ind w:left="240" w:hanging="192"/>
      </w:pPr>
      <w:r>
        <w:t xml:space="preserve"> Professional Standards Board, transfer of sick leave from school district employees - </w:t>
      </w:r>
      <w:r>
        <w:t xml:space="preserve"> </w:t>
      </w:r>
      <w:r>
        <w:t xml:space="preserve">HB  268</w:t>
      </w:r>
    </w:p>
    <w:p>
      <w:pPr>
        <w:pStyle w:val="RecordBase"/>
        <w:ind w:left="120" w:hanging="120"/>
      </w:pPr>
      <w:r>
        <w:t xml:space="preserve">Energy and Environment Cabinet, Clean Power Plan, implementation, prohibition against - </w:t>
      </w:r>
      <w:r>
        <w:t xml:space="preserve"> </w:t>
      </w:r>
      <w:r>
        <w:t xml:space="preserve">HB  104</w:t>
      </w:r>
    </w:p>
    <w:p>
      <w:pPr>
        <w:pStyle w:val="RecordBase"/>
        <w:ind w:left="120" w:hanging="120"/>
      </w:pPr>
      <w:r>
        <w:t xml:space="preserve">Executive</w:t>
      </w:r>
    </w:p>
    <w:p>
      <w:pPr>
        <w:pStyle w:val="RecordBase"/>
        <w:ind w:left="240" w:hanging="192"/>
      </w:pPr>
      <w:r>
        <w:t xml:space="preserve"> Branch Code of Ethics, omnibus revision - </w:t>
      </w:r>
      <w:r>
        <w:t xml:space="preserve"> </w:t>
      </w:r>
      <w:r>
        <w:t xml:space="preserve">HB  608</w:t>
      </w:r>
    </w:p>
    <w:p>
      <w:pPr>
        <w:pStyle w:val="RecordBase"/>
        <w:ind w:left="240" w:hanging="192"/>
      </w:pPr>
      <w:r>
        <w:t xml:space="preserve"> Branch Ethics Commission, lobbying registration fee, increase in - </w:t>
      </w:r>
      <w:r>
        <w:t xml:space="preserve"> </w:t>
      </w:r>
      <w:r>
        <w:t xml:space="preserve">SB  184</w:t>
      </w:r>
      <w:r>
        <w:t xml:space="preserve">;</w:t>
      </w:r>
      <w:r>
        <w:t xml:space="preserve"> </w:t>
      </w:r>
      <w:r>
        <w:t xml:space="preserve">HB  460</w:t>
      </w:r>
    </w:p>
    <w:p>
      <w:pPr>
        <w:pStyle w:val="RecordBase"/>
        <w:ind w:left="120" w:hanging="120"/>
      </w:pPr>
      <w:r>
        <w:t xml:space="preserve">External detainee Fatality Review Panel, establishment of - </w:t>
      </w:r>
      <w:r>
        <w:t xml:space="preserve"> </w:t>
      </w:r>
      <w:r>
        <w:t xml:space="preserve">HB  400</w:t>
      </w:r>
    </w:p>
    <w:p>
      <w:pPr>
        <w:pStyle w:val="RecordBase"/>
        <w:ind w:left="120" w:hanging="120"/>
      </w:pPr>
      <w:r>
        <w:t xml:space="preserve">Families and Children Cabinet, unannounced child protective service visits - </w:t>
      </w:r>
      <w:r>
        <w:t xml:space="preserve"> </w:t>
      </w:r>
      <w:r>
        <w:t xml:space="preserve">HB  388</w:t>
      </w:r>
      <w:r>
        <w:t xml:space="preserve">;</w:t>
      </w:r>
      <w:r>
        <w:t xml:space="preserve"> </w:t>
      </w:r>
      <w:r>
        <w:t xml:space="preserve">HB  388</w:t>
      </w:r>
      <w:r>
        <w:t xml:space="preserve">: </w:t>
      </w:r>
      <w:r>
        <w:t xml:space="preserve">HCS</w:t>
      </w:r>
    </w:p>
    <w:p>
      <w:pPr>
        <w:pStyle w:val="RecordBase"/>
        <w:ind w:left="120" w:hanging="120"/>
      </w:pPr>
      <w:r>
        <w:t xml:space="preserve">Finance</w:t>
      </w:r>
    </w:p>
    <w:p>
      <w:pPr>
        <w:pStyle w:val="RecordBase"/>
        <w:ind w:left="240" w:hanging="192"/>
      </w:pPr>
      <w:r>
        <w:t xml:space="preserve"> and Administration Cabinet, contingency fee legal services contracts, Web site posting of - </w:t>
      </w:r>
      <w:r>
        <w:t xml:space="preserve"> </w:t>
      </w:r>
      <w:r>
        <w:t xml:space="preserve">SB  121</w:t>
      </w:r>
      <w:r>
        <w:t xml:space="preserve">;</w:t>
      </w:r>
      <w:r>
        <w:t xml:space="preserve"> </w:t>
      </w:r>
      <w:r>
        <w:t xml:space="preserve">HB  507</w:t>
      </w:r>
    </w:p>
    <w:p>
      <w:pPr>
        <w:pStyle w:val="RecordBase"/>
        <w:ind w:left="240" w:hanging="192"/>
      </w:pPr>
      <w:r>
        <w:t xml:space="preserve"> and Administration Cabinet, disabled veteran-owned business certification - </w:t>
      </w:r>
      <w:r>
        <w:t xml:space="preserve"> </w:t>
      </w:r>
      <w:r>
        <w:t xml:space="preserve">HB  183</w:t>
      </w:r>
    </w:p>
    <w:p>
      <w:pPr>
        <w:pStyle w:val="RecordBase"/>
        <w:ind w:left="240" w:hanging="192"/>
      </w:pPr>
      <w:r>
        <w:t xml:space="preserve"> and Administration Cabinet, Government Contract Review Committee, report to - </w:t>
      </w:r>
      <w:r>
        <w:t xml:space="preserve"> </w:t>
      </w:r>
      <w:r>
        <w:t xml:space="preserve">SB  121</w:t>
      </w:r>
      <w:r>
        <w:t xml:space="preserve">;</w:t>
      </w:r>
      <w:r>
        <w:t xml:space="preserve"> </w:t>
      </w:r>
      <w:r>
        <w:t xml:space="preserve">HB  507</w:t>
      </w:r>
    </w:p>
    <w:p>
      <w:pPr>
        <w:pStyle w:val="RecordBase"/>
        <w:ind w:left="240" w:hanging="192"/>
      </w:pPr>
      <w:r>
        <w:t xml:space="preserve"> and Administration Cabinet, health insurance trust fund, allocation of plan year surplus - </w:t>
      </w:r>
      <w:r>
        <w:t xml:space="preserve"> </w:t>
      </w:r>
      <w:r>
        <w:t xml:space="preserve">HB  37</w:t>
      </w:r>
    </w:p>
    <w:p>
      <w:pPr>
        <w:pStyle w:val="RecordBase"/>
        <w:ind w:left="240" w:hanging="192"/>
      </w:pPr>
      <w:r>
        <w:t xml:space="preserve"> and Administration Cabinet, Old Governor's Mansion, use of - </w:t>
      </w:r>
      <w:r>
        <w:t xml:space="preserve"> </w:t>
      </w:r>
      <w:r>
        <w:t xml:space="preserve">HB  308</w:t>
      </w:r>
    </w:p>
    <w:p>
      <w:pPr>
        <w:pStyle w:val="RecordBase"/>
        <w:ind w:left="240" w:hanging="192"/>
      </w:pPr>
      <w:r>
        <w:t xml:space="preserve"> and Administration Cabinet, state leases, procedures for - </w:t>
      </w:r>
      <w:r>
        <w:t xml:space="preserve"> </w:t>
      </w:r>
      <w:r>
        <w:t xml:space="preserve">HB  457</w:t>
      </w:r>
    </w:p>
    <w:p>
      <w:pPr>
        <w:pStyle w:val="RecordBase"/>
        <w:ind w:left="120" w:hanging="120"/>
      </w:pPr>
      <w:r>
        <w:t xml:space="preserve">Fire Commission to report fire department compliance of fire departments reporting to the commission - </w:t>
      </w:r>
      <w:r>
        <w:t xml:space="preserve"> </w:t>
      </w:r>
      <w:r>
        <w:t xml:space="preserve">SB  249</w:t>
      </w:r>
      <w:r>
        <w:t xml:space="preserve">: </w:t>
      </w:r>
      <w:r>
        <w:t xml:space="preserve">SCS</w:t>
      </w:r>
    </w:p>
    <w:p>
      <w:pPr>
        <w:pStyle w:val="RecordBase"/>
        <w:ind w:left="120" w:hanging="120"/>
      </w:pPr>
      <w:r>
        <w:t xml:space="preserve">Gender-neutral language, addition of - </w:t>
      </w:r>
      <w:r>
        <w:t xml:space="preserve"> </w:t>
      </w:r>
      <w:r>
        <w:t xml:space="preserve">HB  593</w:t>
      </w:r>
    </w:p>
    <w:p>
      <w:pPr>
        <w:pStyle w:val="RecordBase"/>
        <w:ind w:left="120" w:hanging="120"/>
      </w:pPr>
      <w:r>
        <w:t xml:space="preserve">General laws, no exemption for General Assembly or state agency - </w:t>
      </w:r>
      <w:r>
        <w:t xml:space="preserve"> </w:t>
      </w:r>
      <w:r>
        <w:t xml:space="preserve">HB  450</w:t>
      </w:r>
    </w:p>
    <w:p>
      <w:pPr>
        <w:pStyle w:val="RecordBase"/>
        <w:ind w:left="120" w:hanging="120"/>
      </w:pPr>
      <w:r>
        <w:t xml:space="preserve">Government, contracts, requirements and exemptions for - </w:t>
      </w:r>
      <w:r>
        <w:t xml:space="preserve"> </w:t>
      </w:r>
      <w:r>
        <w:t xml:space="preserve">HB  319</w:t>
      </w:r>
    </w:p>
    <w:p>
      <w:pPr>
        <w:pStyle w:val="RecordBase"/>
        <w:ind w:left="120" w:hanging="120"/>
      </w:pPr>
      <w:r>
        <w:t xml:space="preserve">Government property, concealed deadly weapons, permit holders, lift prohibitions on - </w:t>
      </w:r>
      <w:r>
        <w:t xml:space="preserve"> </w:t>
      </w:r>
      <w:r>
        <w:t xml:space="preserve">HB  221</w:t>
      </w:r>
    </w:p>
    <w:p>
      <w:pPr>
        <w:pStyle w:val="RecordBase"/>
        <w:ind w:left="120" w:hanging="120"/>
      </w:pPr>
      <w:r>
        <w:t xml:space="preserve">Health</w:t>
      </w:r>
    </w:p>
    <w:p>
      <w:pPr>
        <w:pStyle w:val="RecordBase"/>
        <w:ind w:left="240" w:hanging="192"/>
      </w:pPr>
      <w:r>
        <w:t xml:space="preserve"> and Family Services, child support enforcement, transfer from Attorney General - </w:t>
      </w:r>
      <w:r>
        <w:t xml:space="preserve"> </w:t>
      </w:r>
      <w:r>
        <w:t xml:space="preserve">HB  488</w:t>
      </w:r>
    </w:p>
    <w:p>
      <w:pPr>
        <w:pStyle w:val="RecordBase"/>
        <w:ind w:left="240" w:hanging="192"/>
      </w:pPr>
      <w:r>
        <w:t xml:space="preserve"> and Family Services, credit reports relating to child support, use of - </w:t>
      </w:r>
      <w:r>
        <w:t xml:space="preserve"> </w:t>
      </w:r>
      <w:r>
        <w:t xml:space="preserve">SB  238</w:t>
      </w:r>
      <w:r>
        <w:t xml:space="preserve">;</w:t>
      </w:r>
      <w:r>
        <w:t xml:space="preserve"> </w:t>
      </w:r>
      <w:r>
        <w:t xml:space="preserve">SB  238</w:t>
      </w:r>
      <w:r>
        <w:t xml:space="preserve">: </w:t>
      </w:r>
      <w:r>
        <w:t xml:space="preserve">HCS</w:t>
      </w:r>
    </w:p>
    <w:p>
      <w:pPr>
        <w:pStyle w:val="RecordBase"/>
        <w:ind w:left="240" w:hanging="192"/>
      </w:pPr>
      <w:r>
        <w:t xml:space="preserve"> and Family Services, custody of abused or neglected child, notice to schools - </w:t>
      </w:r>
      <w:r>
        <w:t xml:space="preserve"> </w:t>
      </w:r>
      <w:r>
        <w:t xml:space="preserve">HB  47</w:t>
      </w:r>
    </w:p>
    <w:p>
      <w:pPr>
        <w:pStyle w:val="RecordBase"/>
        <w:ind w:left="240" w:hanging="192"/>
      </w:pPr>
      <w:r>
        <w:t xml:space="preserve"> and Family Services, emergency custody order, conditions related to an order - </w:t>
      </w:r>
      <w:r>
        <w:t xml:space="preserve"> </w:t>
      </w:r>
      <w:r>
        <w:t xml:space="preserve">HB  538</w:t>
      </w:r>
      <w:r>
        <w:t xml:space="preserve">;</w:t>
      </w:r>
      <w:r>
        <w:t xml:space="preserve"> </w:t>
      </w:r>
      <w:r>
        <w:t xml:space="preserve">HB  538</w:t>
      </w:r>
      <w:r>
        <w:t xml:space="preserve">: </w:t>
      </w:r>
      <w:r>
        <w:t xml:space="preserve">HFA</w:t>
      </w:r>
      <w:r>
        <w:t xml:space="preserve"> (</w:t>
      </w:r>
      <w:r>
        <w:t xml:space="preserve">1</w:t>
      </w:r>
      <w:r>
        <w:t xml:space="preserve">)</w:t>
      </w:r>
    </w:p>
    <w:p>
      <w:pPr>
        <w:pStyle w:val="RecordBase"/>
        <w:ind w:left="240" w:hanging="192"/>
      </w:pPr>
      <w:r>
        <w:t xml:space="preserve"> and Family Services, postsecondary student eligibility for tuition waiver, determination of - </w:t>
      </w:r>
      <w:r>
        <w:t xml:space="preserve"> </w:t>
      </w:r>
      <w:r>
        <w:t xml:space="preserve">HB  39</w:t>
      </w:r>
    </w:p>
    <w:p>
      <w:pPr>
        <w:pStyle w:val="RecordBase"/>
        <w:ind w:left="240" w:hanging="192"/>
      </w:pPr>
      <w:r>
        <w:t xml:space="preserve"> and Family Services, regulations on nurse aide training - </w:t>
      </w:r>
      <w:r>
        <w:t xml:space="preserve"> </w:t>
      </w:r>
      <w:r>
        <w:t xml:space="preserve">HB  362</w:t>
      </w:r>
    </w:p>
    <w:p>
      <w:pPr>
        <w:pStyle w:val="RecordBase"/>
        <w:ind w:left="120" w:hanging="120"/>
      </w:pPr>
      <w:r>
        <w:t xml:space="preserve">Higher Education Assistance Authority, administration of Work Ready Kentucky Scholarship Program - </w:t>
      </w:r>
      <w:r>
        <w:t xml:space="preserve"> </w:t>
      </w:r>
      <w:r>
        <w:t xml:space="preserve">HB  626</w:t>
      </w:r>
    </w:p>
    <w:p>
      <w:pPr>
        <w:pStyle w:val="RecordBase"/>
        <w:ind w:left="120" w:hanging="120"/>
      </w:pPr>
      <w:r>
        <w:t xml:space="preserve">Housing, Buildings and Construction, electrician education and exam - </w:t>
      </w:r>
      <w:r>
        <w:t xml:space="preserve"> </w:t>
      </w:r>
      <w:r>
        <w:t xml:space="preserve">SB  239</w:t>
      </w:r>
    </w:p>
    <w:p>
      <w:pPr>
        <w:pStyle w:val="RecordBase"/>
        <w:ind w:left="120" w:hanging="120"/>
      </w:pPr>
      <w:r>
        <w:t xml:space="preserve">Human Rights Commission, racial impact statements - </w:t>
      </w:r>
      <w:r>
        <w:t xml:space="preserve"> </w:t>
      </w:r>
      <w:r>
        <w:t xml:space="preserve">SB  292</w:t>
      </w:r>
    </w:p>
    <w:p>
      <w:pPr>
        <w:pStyle w:val="RecordBase"/>
        <w:ind w:left="120" w:hanging="120"/>
      </w:pPr>
      <w:r>
        <w:t xml:space="preserve">Judicial Branch Budget - </w:t>
      </w:r>
      <w:r>
        <w:t xml:space="preserve"> </w:t>
      </w:r>
      <w:r>
        <w:t xml:space="preserve">HB  306</w:t>
      </w:r>
      <w:r>
        <w:t xml:space="preserve">;</w:t>
      </w:r>
      <w:r>
        <w:t xml:space="preserve"> </w:t>
      </w:r>
      <w:r>
        <w:t xml:space="preserve">HB  306</w:t>
      </w:r>
      <w:r>
        <w:t xml:space="preserve">: </w:t>
      </w:r>
      <w:r>
        <w:t xml:space="preserve">HCS</w:t>
      </w:r>
    </w:p>
    <w:p>
      <w:pPr>
        <w:pStyle w:val="RecordBase"/>
        <w:ind w:left="120" w:hanging="120"/>
      </w:pPr>
      <w:r>
        <w:t xml:space="preserve">Kentucky</w:t>
      </w:r>
    </w:p>
    <w:p>
      <w:pPr>
        <w:pStyle w:val="RecordBase"/>
        <w:ind w:left="240" w:hanging="192"/>
      </w:pPr>
      <w:r>
        <w:t xml:space="preserve"> Asset Liability Commission, authorization for funding notes for KTRS - </w:t>
      </w:r>
      <w:r>
        <w:t xml:space="preserve"> </w:t>
      </w:r>
      <w:r>
        <w:t xml:space="preserve">HB  1</w:t>
      </w:r>
    </w:p>
    <w:p>
      <w:pPr>
        <w:pStyle w:val="RecordBase"/>
        <w:ind w:left="240" w:hanging="192"/>
      </w:pPr>
      <w:r>
        <w:t xml:space="preserve"> Board of Education, district of innovation, student assessments, waive or modify - </w:t>
      </w:r>
      <w:r>
        <w:t xml:space="preserve"> </w:t>
      </w:r>
      <w:r>
        <w:t xml:space="preserve">HB  92</w:t>
      </w:r>
    </w:p>
    <w:p>
      <w:pPr>
        <w:pStyle w:val="RecordBase"/>
        <w:ind w:left="240" w:hanging="192"/>
      </w:pPr>
      <w:r>
        <w:t xml:space="preserve"> Board of Education, identification of student as career-ready - </w:t>
      </w:r>
      <w:r>
        <w:t xml:space="preserve"> </w:t>
      </w:r>
      <w:r>
        <w:t xml:space="preserve">HB  122</w:t>
      </w:r>
      <w:r>
        <w:t xml:space="preserve">: </w:t>
      </w:r>
      <w:r>
        <w:t xml:space="preserve">HCS</w:t>
      </w:r>
    </w:p>
    <w:p>
      <w:pPr>
        <w:pStyle w:val="RecordBase"/>
        <w:ind w:left="240" w:hanging="192"/>
      </w:pPr>
      <w:r>
        <w:t xml:space="preserve"> Board of Education, indentification of student as career-ready - </w:t>
      </w:r>
      <w:r>
        <w:t xml:space="preserve"> </w:t>
      </w:r>
      <w:r>
        <w:t xml:space="preserve">HB  122</w:t>
      </w:r>
    </w:p>
    <w:p>
      <w:pPr>
        <w:pStyle w:val="RecordBase"/>
        <w:ind w:left="240" w:hanging="192"/>
      </w:pPr>
      <w:r>
        <w:t xml:space="preserve"> Department of Education, certification assessments, require payment for - </w:t>
      </w:r>
      <w:r>
        <w:t xml:space="preserve"> </w:t>
      </w:r>
      <w:r>
        <w:t xml:space="preserve">HB  15</w:t>
      </w:r>
      <w:r>
        <w:t xml:space="preserve">: </w:t>
      </w:r>
      <w:r>
        <w:t xml:space="preserve">SFA</w:t>
      </w:r>
      <w:r>
        <w:t xml:space="preserve"> (</w:t>
      </w:r>
      <w:r>
        <w:t xml:space="preserve">2</w:t>
      </w:r>
      <w:r>
        <w:t xml:space="preserve">)</w:t>
      </w:r>
    </w:p>
    <w:p>
      <w:pPr>
        <w:pStyle w:val="RecordBase"/>
        <w:ind w:left="240" w:hanging="192"/>
      </w:pPr>
      <w:r>
        <w:t xml:space="preserve"> Department of Education, charter schools, role - </w:t>
      </w:r>
      <w:r>
        <w:t xml:space="preserve"> </w:t>
      </w:r>
      <w:r>
        <w:t xml:space="preserve">SB  253</w:t>
      </w:r>
      <w:r>
        <w:t xml:space="preserve">;</w:t>
      </w:r>
      <w:r>
        <w:t xml:space="preserve"> </w:t>
      </w:r>
      <w:r>
        <w:t xml:space="preserve">HB  589</w:t>
      </w:r>
    </w:p>
    <w:p>
      <w:pPr>
        <w:pStyle w:val="RecordBase"/>
        <w:ind w:left="240" w:hanging="192"/>
      </w:pPr>
      <w:r>
        <w:t xml:space="preserve"> Department of Education, encouraging additional bus safety training by - </w:t>
      </w:r>
      <w:r>
        <w:t xml:space="preserve"> </w:t>
      </w:r>
      <w:r>
        <w:t xml:space="preserve">HR  9</w:t>
      </w:r>
    </w:p>
    <w:p>
      <w:pPr>
        <w:pStyle w:val="RecordBase"/>
        <w:ind w:left="240" w:hanging="192"/>
      </w:pPr>
      <w:r>
        <w:t xml:space="preserve"> Department of Education, time spent testing by, limitation - </w:t>
      </w:r>
      <w:r>
        <w:t xml:space="preserve"> </w:t>
      </w:r>
      <w:r>
        <w:t xml:space="preserve">HB  138</w:t>
      </w:r>
    </w:p>
    <w:p>
      <w:pPr>
        <w:pStyle w:val="RecordBase"/>
        <w:ind w:left="240" w:hanging="192"/>
      </w:pPr>
      <w:r>
        <w:t xml:space="preserve"> Educational Television programming, cable and satellite providers, encouraging offering of - </w:t>
      </w:r>
      <w:r>
        <w:t xml:space="preserve"> </w:t>
      </w:r>
      <w:r>
        <w:t xml:space="preserve">SCR 135</w:t>
      </w:r>
    </w:p>
    <w:p>
      <w:pPr>
        <w:pStyle w:val="RecordBase"/>
        <w:ind w:left="240" w:hanging="192"/>
      </w:pPr>
      <w:r>
        <w:t xml:space="preserve"> Employers' Mutual Insurance Authority, confirmation, John R. Farris - </w:t>
      </w:r>
      <w:r>
        <w:t xml:space="preserve"> </w:t>
      </w:r>
      <w:r>
        <w:t xml:space="preserve">SR  259</w:t>
      </w:r>
    </w:p>
    <w:p>
      <w:pPr>
        <w:pStyle w:val="RecordBase"/>
        <w:ind w:left="240" w:hanging="192"/>
      </w:pPr>
      <w:r>
        <w:t xml:space="preserve"> Fire Commission, firefighters foundation program, hours of training, setting of by - </w:t>
      </w:r>
      <w:r>
        <w:t xml:space="preserve"> </w:t>
      </w:r>
      <w:r>
        <w:t xml:space="preserve">SB  227</w:t>
      </w:r>
      <w:r>
        <w:t xml:space="preserve">;</w:t>
      </w:r>
      <w:r>
        <w:t xml:space="preserve"> </w:t>
      </w:r>
      <w:r>
        <w:t xml:space="preserve">HB  473</w:t>
      </w:r>
    </w:p>
    <w:p>
      <w:pPr>
        <w:pStyle w:val="RecordBase"/>
        <w:ind w:left="240" w:hanging="192"/>
      </w:pPr>
      <w:r>
        <w:t xml:space="preserve"> Higher Education Assistance Authority, administer dual credit scholarship program - </w:t>
      </w:r>
      <w:r>
        <w:t xml:space="preserve"> </w:t>
      </w:r>
      <w:r>
        <w:t xml:space="preserve">HB  323</w:t>
      </w:r>
      <w:r>
        <w:t xml:space="preserve">;</w:t>
      </w:r>
      <w:r>
        <w:t xml:space="preserve"> </w:t>
      </w:r>
      <w:r>
        <w:t xml:space="preserve">HB  626</w:t>
      </w:r>
      <w:r>
        <w:t xml:space="preserve">: </w:t>
      </w:r>
      <w:r>
        <w:t xml:space="preserve">SCS</w:t>
      </w:r>
    </w:p>
    <w:p>
      <w:pPr>
        <w:pStyle w:val="RecordBase"/>
        <w:ind w:left="240" w:hanging="192"/>
      </w:pPr>
      <w:r>
        <w:t xml:space="preserve"> Higher Education Assistance Authority, recognize 50th anniversary of - </w:t>
      </w:r>
      <w:r>
        <w:t xml:space="preserve"> </w:t>
      </w:r>
      <w:r>
        <w:t xml:space="preserve">SR  239</w:t>
      </w:r>
      <w:r>
        <w:t xml:space="preserve">;</w:t>
      </w:r>
      <w:r>
        <w:t xml:space="preserve"> </w:t>
      </w:r>
      <w:r>
        <w:t xml:space="preserve">HR  285</w:t>
      </w:r>
    </w:p>
    <w:p>
      <w:pPr>
        <w:pStyle w:val="RecordBase"/>
        <w:ind w:left="240" w:hanging="192"/>
      </w:pPr>
      <w:r>
        <w:t xml:space="preserve"> Horse Park, establish commission of - </w:t>
      </w:r>
      <w:r>
        <w:t xml:space="preserve"> </w:t>
      </w:r>
      <w:r>
        <w:t xml:space="preserve">SB  200</w:t>
      </w:r>
      <w:r>
        <w:t xml:space="preserve">;</w:t>
      </w:r>
      <w:r>
        <w:t xml:space="preserve"> </w:t>
      </w:r>
      <w:r>
        <w:t xml:space="preserve">SB  200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Interagency Council on Homelessness, establish membership - </w:t>
      </w:r>
      <w:r>
        <w:t xml:space="preserve"> </w:t>
      </w:r>
      <w:r>
        <w:t xml:space="preserve">SB  225</w:t>
      </w:r>
      <w:r>
        <w:t xml:space="preserve">: </w:t>
      </w:r>
      <w:r>
        <w:t xml:space="preserve">SCS</w:t>
      </w:r>
      <w:r>
        <w:t xml:space="preserve">;</w:t>
      </w:r>
      <w:r>
        <w:t xml:space="preserve"> </w:t>
      </w:r>
      <w:r>
        <w:t xml:space="preserve">HB  476</w:t>
      </w:r>
      <w:r>
        <w:t xml:space="preserve">: </w:t>
      </w:r>
      <w:r>
        <w:t xml:space="preserve">HCS</w:t>
      </w:r>
    </w:p>
    <w:p>
      <w:pPr>
        <w:pStyle w:val="RecordBase"/>
        <w:ind w:left="240" w:hanging="192"/>
      </w:pPr>
      <w:r>
        <w:t xml:space="preserve"> Law Enforcement Council, peace officer professional standards, setting of training hours by - </w:t>
      </w:r>
      <w:r>
        <w:t xml:space="preserve"> </w:t>
      </w:r>
      <w:r>
        <w:t xml:space="preserve">SB  227</w:t>
      </w:r>
      <w:r>
        <w:t xml:space="preserve">;</w:t>
      </w:r>
      <w:r>
        <w:t xml:space="preserve"> </w:t>
      </w:r>
      <w:r>
        <w:t xml:space="preserve">HB  473</w:t>
      </w:r>
    </w:p>
    <w:p>
      <w:pPr>
        <w:pStyle w:val="RecordBase"/>
        <w:ind w:left="240" w:hanging="192"/>
      </w:pPr>
      <w:r>
        <w:t xml:space="preserve"> Public Charter School Commission, duties of - </w:t>
      </w:r>
      <w:r>
        <w:t xml:space="preserve"> </w:t>
      </w:r>
      <w:r>
        <w:t xml:space="preserve">SB  253</w:t>
      </w:r>
      <w:r>
        <w:t xml:space="preserve">;</w:t>
      </w:r>
      <w:r>
        <w:t xml:space="preserve"> </w:t>
      </w:r>
      <w:r>
        <w:t xml:space="preserve">HB  589</w:t>
      </w:r>
    </w:p>
    <w:p>
      <w:pPr>
        <w:pStyle w:val="RecordBase"/>
        <w:ind w:left="240" w:hanging="192"/>
      </w:pPr>
      <w:r>
        <w:t xml:space="preserve"> Retirement Systems, board of trustees - </w:t>
      </w:r>
      <w:r>
        <w:t xml:space="preserve"> </w:t>
      </w:r>
      <w:r>
        <w:t xml:space="preserve">HB  263</w:t>
      </w:r>
      <w:r>
        <w:t xml:space="preserve">;</w:t>
      </w:r>
      <w:r>
        <w:t xml:space="preserve"> </w:t>
      </w:r>
      <w:r>
        <w:t xml:space="preserve">HB  263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Retirement Systems, coverage of employees under state personnel system - </w:t>
      </w:r>
      <w:r>
        <w:t xml:space="preserve"> </w:t>
      </w:r>
      <w:r>
        <w:t xml:space="preserve">SB  2</w:t>
      </w:r>
      <w:r>
        <w:t xml:space="preserve">: </w:t>
      </w:r>
      <w:r>
        <w:t xml:space="preserve">SFA</w:t>
      </w:r>
      <w:r>
        <w:t xml:space="preserve"> (</w:t>
      </w:r>
      <w:r>
        <w:t xml:space="preserve">1</w:t>
      </w:r>
      <w:r>
        <w:t xml:space="preserve">)</w:t>
      </w:r>
    </w:p>
    <w:p>
      <w:pPr>
        <w:pStyle w:val="RecordBase"/>
        <w:ind w:left="240" w:hanging="192"/>
      </w:pPr>
      <w:r>
        <w:t xml:space="preserve"> Retirement Systems, elected trustee vacancies on the board, process for filing - </w:t>
      </w:r>
      <w:r>
        <w:t xml:space="preserve"> </w:t>
      </w:r>
      <w:r>
        <w:t xml:space="preserve">HB  300</w:t>
      </w:r>
    </w:p>
    <w:p>
      <w:pPr>
        <w:pStyle w:val="RecordBase"/>
        <w:ind w:left="240" w:hanging="192"/>
      </w:pPr>
      <w:r>
        <w:t xml:space="preserve"> Retirement Systems, exemptions for volunteer service on retired reemployed requirements - </w:t>
      </w:r>
      <w:r>
        <w:t xml:space="preserve"> </w:t>
      </w:r>
      <w:r>
        <w:t xml:space="preserve">HB  153</w:t>
      </w:r>
    </w:p>
    <w:p>
      <w:pPr>
        <w:pStyle w:val="RecordBase"/>
        <w:ind w:left="240" w:hanging="192"/>
      </w:pPr>
      <w:r>
        <w:t xml:space="preserve"> Retirement Systems, housekeeping bill - </w:t>
      </w:r>
      <w:r>
        <w:t xml:space="preserve"> </w:t>
      </w:r>
      <w:r>
        <w:t xml:space="preserve">HB  241</w:t>
      </w:r>
    </w:p>
    <w:p>
      <w:pPr>
        <w:pStyle w:val="RecordBase"/>
        <w:ind w:left="240" w:hanging="192"/>
      </w:pPr>
      <w:r>
        <w:t xml:space="preserve"> Retirement Systems, hybrid cash balance plan, benefit election - </w:t>
      </w:r>
      <w:r>
        <w:t xml:space="preserve"> </w:t>
      </w:r>
      <w:r>
        <w:t xml:space="preserve">SB  172</w:t>
      </w:r>
    </w:p>
    <w:p>
      <w:pPr>
        <w:pStyle w:val="RecordBase"/>
        <w:ind w:left="240" w:hanging="192"/>
      </w:pPr>
      <w:r>
        <w:t xml:space="preserve"> Retirement Systems, retirement plans  for agencies ceasing participation, establishment of - </w:t>
      </w:r>
      <w:r>
        <w:t xml:space="preserve"> </w:t>
      </w:r>
      <w:r>
        <w:t xml:space="preserve">SB  209</w:t>
      </w:r>
      <w:r>
        <w:t xml:space="preserve">: </w:t>
      </w:r>
      <w:r>
        <w:t xml:space="preserve">HCS</w:t>
      </w:r>
    </w:p>
    <w:p>
      <w:pPr>
        <w:pStyle w:val="RecordBase"/>
        <w:ind w:left="240" w:hanging="192"/>
      </w:pPr>
      <w:r>
        <w:t xml:space="preserve"> Retirement Systems, retirement plans established for agencies ceasing participation - </w:t>
      </w:r>
      <w:r>
        <w:t xml:space="preserve"> </w:t>
      </w:r>
      <w:r>
        <w:t xml:space="preserve">SB  209</w:t>
      </w:r>
      <w:r>
        <w:t xml:space="preserve">;</w:t>
      </w:r>
      <w:r>
        <w:t xml:space="preserve"> </w:t>
      </w:r>
      <w:r>
        <w:t xml:space="preserve">HB  448</w:t>
      </w:r>
      <w:r>
        <w:t xml:space="preserve">;</w:t>
      </w:r>
      <w:r>
        <w:t xml:space="preserve"> </w:t>
      </w:r>
      <w:r>
        <w:t xml:space="preserve">HB  448</w:t>
      </w:r>
      <w:r>
        <w:t xml:space="preserve">: </w:t>
      </w:r>
      <w:r>
        <w:t xml:space="preserve">HFA</w:t>
      </w:r>
      <w:r>
        <w:t xml:space="preserve"> (</w:t>
      </w:r>
      <w:r>
        <w:t xml:space="preserve">3</w:t>
      </w:r>
      <w:r>
        <w:t xml:space="preserve">)</w:t>
      </w:r>
    </w:p>
    <w:p>
      <w:pPr>
        <w:pStyle w:val="RecordBase"/>
        <w:ind w:left="240" w:hanging="192"/>
      </w:pPr>
      <w:r>
        <w:t xml:space="preserve"> State Police, concealed carry training, applicant and instructor programs, approval of - </w:t>
      </w:r>
      <w:r>
        <w:t xml:space="preserve"> </w:t>
      </w:r>
      <w:r>
        <w:t xml:space="preserve">SB  231</w:t>
      </w:r>
    </w:p>
    <w:p>
      <w:pPr>
        <w:pStyle w:val="RecordBase"/>
        <w:ind w:left="240" w:hanging="192"/>
      </w:pPr>
      <w:r>
        <w:t xml:space="preserve"> State Police, equal pay for Commercial Vehicle Enforcement officers - </w:t>
      </w:r>
      <w:r>
        <w:t xml:space="preserve"> </w:t>
      </w:r>
      <w:r>
        <w:t xml:space="preserve">HB  312</w:t>
      </w:r>
    </w:p>
    <w:p>
      <w:pPr>
        <w:pStyle w:val="RecordBase"/>
        <w:ind w:left="240" w:hanging="192"/>
      </w:pPr>
      <w:r>
        <w:t xml:space="preserve"> State Police, equal pay for Commercial Vehicle Enforcement Officers - </w:t>
      </w:r>
      <w:r>
        <w:t xml:space="preserve"> </w:t>
      </w:r>
      <w:r>
        <w:t xml:space="preserve">HB  246</w:t>
      </w:r>
    </w:p>
    <w:p>
      <w:pPr>
        <w:pStyle w:val="RecordBase"/>
        <w:ind w:left="240" w:hanging="192"/>
      </w:pPr>
      <w:r>
        <w:t xml:space="preserve"> Teachers' Retirement System, survivor's benefits, marriage - </w:t>
      </w:r>
      <w:r>
        <w:t xml:space="preserve"> </w:t>
      </w:r>
      <w:r>
        <w:t xml:space="preserve">SB  45</w:t>
      </w:r>
      <w:r>
        <w:t xml:space="preserve">: </w:t>
      </w:r>
      <w:r>
        <w:t xml:space="preserve">HFA</w:t>
      </w:r>
      <w:r>
        <w:t xml:space="preserve"> (</w:t>
      </w:r>
      <w:r>
        <w:t xml:space="preserve">3</w:t>
      </w:r>
      <w:r>
        <w:t xml:space="preserve">)</w:t>
      </w:r>
      <w:r>
        <w:t xml:space="preserve">;</w:t>
      </w:r>
      <w:r>
        <w:t xml:space="preserve"> </w:t>
      </w:r>
      <w:r>
        <w:t xml:space="preserve">HB  172</w:t>
      </w:r>
    </w:p>
    <w:p>
      <w:pPr>
        <w:pStyle w:val="RecordBase"/>
        <w:ind w:left="240" w:hanging="192"/>
      </w:pPr>
      <w:r>
        <w:t xml:space="preserve"> Wireless Interoperability Executive Committee, Kentucky Office of Homeland Security - </w:t>
      </w:r>
      <w:r>
        <w:t xml:space="preserve"> </w:t>
      </w:r>
      <w:r>
        <w:t xml:space="preserve">HB  540</w:t>
      </w:r>
    </w:p>
    <w:p>
      <w:pPr>
        <w:pStyle w:val="RecordBase"/>
        <w:ind w:left="240" w:hanging="192"/>
      </w:pPr>
      <w:r>
        <w:t xml:space="preserve"> Wireless Interoperability Executive Committee, membership of - </w:t>
      </w:r>
      <w:r>
        <w:t xml:space="preserve"> </w:t>
      </w:r>
      <w:r>
        <w:t xml:space="preserve">HB  540</w:t>
      </w:r>
    </w:p>
    <w:p>
      <w:pPr>
        <w:pStyle w:val="RecordBase"/>
        <w:ind w:left="120" w:hanging="120"/>
      </w:pPr>
      <w:r>
        <w:t xml:space="preserve">Legislative Branch Budget - </w:t>
      </w:r>
      <w:r>
        <w:t xml:space="preserve"> </w:t>
      </w:r>
      <w:r>
        <w:t xml:space="preserve">HB  499</w:t>
      </w:r>
      <w:r>
        <w:t xml:space="preserve">;</w:t>
      </w:r>
      <w:r>
        <w:t xml:space="preserve"> </w:t>
      </w:r>
      <w:r>
        <w:t xml:space="preserve">HB  499</w:t>
      </w:r>
      <w:r>
        <w:t xml:space="preserve">: </w:t>
      </w:r>
      <w:r>
        <w:t xml:space="preserve">HCS</w:t>
      </w:r>
    </w:p>
    <w:p>
      <w:pPr>
        <w:pStyle w:val="RecordBase"/>
        <w:ind w:left="120" w:hanging="120"/>
      </w:pPr>
      <w:r>
        <w:t xml:space="preserve">Libraries and Archives, marriage license, form of - </w:t>
      </w:r>
      <w:r>
        <w:t xml:space="preserve"> </w:t>
      </w:r>
      <w:r>
        <w:t xml:space="preserve">SB  5</w:t>
      </w:r>
      <w:r>
        <w:t xml:space="preserve">;</w:t>
      </w:r>
      <w:r>
        <w:t xml:space="preserve"> </w:t>
      </w:r>
      <w:r>
        <w:t xml:space="preserve">SB  5</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SB  216</w:t>
      </w:r>
      <w:r>
        <w:t xml:space="preserve">: </w:t>
      </w:r>
      <w:r>
        <w:t xml:space="preserve">HCS</w:t>
      </w:r>
    </w:p>
    <w:p>
      <w:pPr>
        <w:pStyle w:val="RecordBase"/>
        <w:ind w:left="120" w:hanging="120"/>
      </w:pPr>
      <w:r>
        <w:t xml:space="preserve">Local board of education, school functions, allow inspirational messages - </w:t>
      </w:r>
      <w:r>
        <w:t xml:space="preserve"> </w:t>
      </w:r>
      <w:r>
        <w:t xml:space="preserve">HB  386</w:t>
      </w:r>
    </w:p>
    <w:p>
      <w:pPr>
        <w:pStyle w:val="RecordBase"/>
        <w:ind w:left="120" w:hanging="120"/>
      </w:pPr>
      <w:r>
        <w:t xml:space="preserve">Medicaid Services, Medicaid managed care organization appeals - </w:t>
      </w:r>
      <w:r>
        <w:t xml:space="preserve"> </w:t>
      </w:r>
      <w:r>
        <w:t xml:space="preserve">SB  20</w:t>
      </w:r>
      <w:r>
        <w:t xml:space="preserve">;</w:t>
      </w:r>
      <w:r>
        <w:t xml:space="preserve"> </w:t>
      </w:r>
      <w:r>
        <w:t xml:space="preserve">SB  20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118</w:t>
      </w:r>
      <w:r>
        <w:t xml:space="preserve">: </w:t>
      </w:r>
      <w:r>
        <w:t xml:space="preserve">HCS</w:t>
      </w:r>
    </w:p>
    <w:p>
      <w:pPr>
        <w:pStyle w:val="RecordBase"/>
        <w:ind w:left="120" w:hanging="120"/>
      </w:pPr>
      <w:r>
        <w:t xml:space="preserve">Medical cannabis, authorization and regulation of - </w:t>
      </w:r>
      <w:r>
        <w:t xml:space="preserve"> </w:t>
      </w:r>
      <w:r>
        <w:t xml:space="preserve">SB  263</w:t>
      </w:r>
    </w:p>
    <w:p>
      <w:pPr>
        <w:pStyle w:val="RecordBase"/>
        <w:ind w:left="120" w:hanging="120"/>
      </w:pPr>
      <w:r>
        <w:t xml:space="preserve">Minors, prohibit the sale of products marketed for use in conjunction with tobacco products to - </w:t>
      </w:r>
      <w:r>
        <w:t xml:space="preserve"> </w:t>
      </w:r>
      <w:r>
        <w:t xml:space="preserve">HB  612</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Office of Inspector General in Department for Local Government, creation of - </w:t>
      </w:r>
      <w:r>
        <w:t xml:space="preserve"> </w:t>
      </w:r>
      <w:r>
        <w:t xml:space="preserve">HB  113</w:t>
      </w:r>
    </w:p>
    <w:p>
      <w:pPr>
        <w:pStyle w:val="RecordBase"/>
        <w:ind w:left="120" w:hanging="120"/>
      </w:pPr>
      <w:r>
        <w:t xml:space="preserve">Ombudsman, creation of office - </w:t>
      </w:r>
      <w:r>
        <w:t xml:space="preserve"> </w:t>
      </w:r>
      <w:r>
        <w:t xml:space="preserve">SB  177</w:t>
      </w:r>
    </w:p>
    <w:p>
      <w:pPr>
        <w:pStyle w:val="RecordBase"/>
        <w:ind w:left="120" w:hanging="120"/>
      </w:pPr>
      <w:r>
        <w:t xml:space="preserve">Open Records Act, definition of public agency, exemption - </w:t>
      </w:r>
      <w:r>
        <w:t xml:space="preserve"> </w:t>
      </w:r>
      <w:r>
        <w:t xml:space="preserve">HB  80</w:t>
      </w:r>
    </w:p>
    <w:p>
      <w:pPr>
        <w:pStyle w:val="RecordBase"/>
        <w:ind w:left="120" w:hanging="120"/>
      </w:pPr>
      <w:r>
        <w:t xml:space="preserve">Palliative care, council and program, establishing - </w:t>
      </w:r>
      <w:r>
        <w:t xml:space="preserve"> </w:t>
      </w:r>
      <w:r>
        <w:t xml:space="preserve">HB  410</w:t>
      </w:r>
    </w:p>
    <w:p>
      <w:pPr>
        <w:pStyle w:val="RecordBase"/>
        <w:ind w:left="120" w:hanging="120"/>
      </w:pPr>
      <w:r>
        <w:t xml:space="preserve">Parks, Breaks Interstate Park Commission, peace officers of - </w:t>
      </w:r>
      <w:r>
        <w:t xml:space="preserve"> </w:t>
      </w:r>
      <w:r>
        <w:t xml:space="preserve">SB  286</w:t>
      </w:r>
      <w:r>
        <w:t xml:space="preserve">;</w:t>
      </w:r>
      <w:r>
        <w:t xml:space="preserve"> </w:t>
      </w:r>
      <w:r>
        <w:t xml:space="preserve">HB  609</w:t>
      </w:r>
      <w:r>
        <w:t xml:space="preserve">;</w:t>
      </w:r>
      <w:r>
        <w:t xml:space="preserve"> </w:t>
      </w:r>
      <w:r>
        <w:t xml:space="preserve">HB  609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Parole</w:t>
      </w:r>
    </w:p>
    <w:p>
      <w:pPr>
        <w:pStyle w:val="RecordBase"/>
        <w:ind w:left="240" w:hanging="192"/>
      </w:pPr>
      <w:r>
        <w:t xml:space="preserve"> Board, procedures relating to - </w:t>
      </w:r>
      <w:r>
        <w:t xml:space="preserve"> </w:t>
      </w:r>
      <w:r>
        <w:t xml:space="preserve">HB  412</w:t>
      </w:r>
    </w:p>
    <w:p>
      <w:pPr>
        <w:pStyle w:val="RecordBase"/>
        <w:ind w:left="240" w:hanging="192"/>
      </w:pPr>
      <w:r>
        <w:t xml:space="preserve"> Board, racial impact statements - </w:t>
      </w:r>
      <w:r>
        <w:t xml:space="preserve"> </w:t>
      </w:r>
      <w:r>
        <w:t xml:space="preserve">SB  292</w:t>
      </w:r>
    </w:p>
    <w:p>
      <w:pPr>
        <w:pStyle w:val="RecordBase"/>
        <w:ind w:left="120" w:hanging="120"/>
      </w:pPr>
      <w:r>
        <w:t xml:space="preserve">Personnel</w:t>
      </w:r>
    </w:p>
    <w:p>
      <w:pPr>
        <w:pStyle w:val="RecordBase"/>
        <w:ind w:left="240" w:hanging="192"/>
      </w:pPr>
      <w:r>
        <w:t xml:space="preserve"> Cabinet, heavy equipment operator and supervisor job classes, study of pay equity - </w:t>
      </w:r>
      <w:r>
        <w:t xml:space="preserve"> </w:t>
      </w:r>
      <w:r>
        <w:t xml:space="preserve">HJR 160</w:t>
      </w:r>
    </w:p>
    <w:p>
      <w:pPr>
        <w:pStyle w:val="RecordBase"/>
        <w:ind w:left="240" w:hanging="192"/>
      </w:pPr>
      <w:r>
        <w:t xml:space="preserve"> Cabinet, highway equipment operator and supervisor job classes, study of pay equity - </w:t>
      </w:r>
      <w:r>
        <w:t xml:space="preserve"> </w:t>
      </w:r>
      <w:r>
        <w:t xml:space="preserve">HJR 160</w:t>
      </w:r>
      <w:r>
        <w:t xml:space="preserve">: </w:t>
      </w:r>
      <w:r>
        <w:t xml:space="preserve">HFA</w:t>
      </w:r>
      <w:r>
        <w:t xml:space="preserve"> (</w:t>
      </w:r>
      <w:r>
        <w:t xml:space="preserve">1</w:t>
      </w:r>
      <w:r>
        <w:t xml:space="preserve">)</w:t>
      </w:r>
    </w:p>
    <w:p>
      <w:pPr>
        <w:pStyle w:val="RecordBase"/>
        <w:ind w:left="240" w:hanging="192"/>
      </w:pPr>
      <w:r>
        <w:t xml:space="preserve"> Cabinet, right-of-way job classes, study of pay equity - </w:t>
      </w:r>
      <w:r>
        <w:t xml:space="preserve"> </w:t>
      </w:r>
      <w:r>
        <w:t xml:space="preserve">HJR 160</w:t>
      </w:r>
      <w:r>
        <w:t xml:space="preserve">: </w:t>
      </w:r>
      <w:r>
        <w:t xml:space="preserve">HFA</w:t>
      </w:r>
      <w:r>
        <w:t xml:space="preserve"> (</w:t>
      </w:r>
      <w:r>
        <w:t xml:space="preserve">3</w:t>
      </w:r>
      <w:r>
        <w:t xml:space="preserve">)</w:t>
      </w:r>
    </w:p>
    <w:p>
      <w:pPr>
        <w:pStyle w:val="RecordBase"/>
        <w:ind w:left="120" w:hanging="120"/>
      </w:pPr>
      <w:r>
        <w:t xml:space="preserve">Personnel, certain nonmerit state employees, travel required, certificate for - </w:t>
      </w:r>
      <w:r>
        <w:t xml:space="preserve"> </w:t>
      </w:r>
      <w:r>
        <w:t xml:space="preserve">HB  36</w:t>
      </w:r>
    </w:p>
    <w:p>
      <w:pPr>
        <w:pStyle w:val="RecordBase"/>
        <w:ind w:left="120" w:hanging="120"/>
      </w:pPr>
      <w:r>
        <w:t xml:space="preserve">Prescribed fire, state employee certified prescribed fire boss, liability coverage waiver for - </w:t>
      </w:r>
      <w:r>
        <w:t xml:space="preserve"> </w:t>
      </w:r>
      <w:r>
        <w:t xml:space="preserve">HB  208</w:t>
      </w:r>
    </w:p>
    <w:p>
      <w:pPr>
        <w:pStyle w:val="RecordBase"/>
        <w:ind w:left="120" w:hanging="120"/>
      </w:pPr>
      <w:r>
        <w:t xml:space="preserve">Public</w:t>
      </w:r>
    </w:p>
    <w:p>
      <w:pPr>
        <w:pStyle w:val="RecordBase"/>
        <w:ind w:left="240" w:hanging="192"/>
      </w:pPr>
      <w:r>
        <w:t xml:space="preserve"> advocate, legal assistance, payment for - </w:t>
      </w:r>
      <w:r>
        <w:t xml:space="preserve"> </w:t>
      </w:r>
      <w:r>
        <w:t xml:space="preserve">HB  391</w:t>
      </w:r>
      <w:r>
        <w:t xml:space="preserve">;</w:t>
      </w:r>
      <w:r>
        <w:t xml:space="preserve"> </w:t>
      </w:r>
      <w:r>
        <w:t xml:space="preserve">HB  392</w:t>
      </w:r>
    </w:p>
    <w:p>
      <w:pPr>
        <w:pStyle w:val="RecordBase"/>
        <w:ind w:left="240" w:hanging="192"/>
      </w:pPr>
      <w:r>
        <w:t xml:space="preserve"> Service Commission, technical corrections for gender-neutrality - </w:t>
      </w:r>
      <w:r>
        <w:t xml:space="preserve"> </w:t>
      </w:r>
      <w:r>
        <w:t xml:space="preserve">SB  305</w:t>
      </w:r>
    </w:p>
    <w:p>
      <w:pPr>
        <w:pStyle w:val="RecordBase"/>
        <w:ind w:left="240" w:hanging="192"/>
      </w:pPr>
      <w:r>
        <w:t xml:space="preserve"> Service Commission, utility shutoff protection - </w:t>
      </w:r>
      <w:r>
        <w:t xml:space="preserve"> </w:t>
      </w:r>
      <w:r>
        <w:t xml:space="preserve">HB  464</w:t>
      </w:r>
    </w:p>
    <w:p>
      <w:pPr>
        <w:pStyle w:val="RecordBase"/>
        <w:ind w:left="120" w:hanging="120"/>
      </w:pPr>
      <w:r>
        <w:t xml:space="preserve">Registrar of vital statistics, marriage licenses, issuing and recording of - </w:t>
      </w:r>
      <w:r>
        <w:t xml:space="preserve"> </w:t>
      </w:r>
      <w:r>
        <w:t xml:space="preserve">HB  31</w:t>
      </w:r>
    </w:p>
    <w:p>
      <w:pPr>
        <w:pStyle w:val="RecordBase"/>
        <w:ind w:left="120" w:hanging="120"/>
      </w:pPr>
      <w:r>
        <w:t xml:space="preserve">Registry of Election Finance, new restrictions on certain organizations and expenditures - </w:t>
      </w:r>
      <w:r>
        <w:t xml:space="preserve"> </w:t>
      </w:r>
      <w:r>
        <w:t xml:space="preserve">HB  548</w:t>
      </w:r>
    </w:p>
    <w:p>
      <w:pPr>
        <w:pStyle w:val="RecordBase"/>
        <w:ind w:left="120" w:hanging="120"/>
      </w:pPr>
      <w:r>
        <w:t xml:space="preserve">Reorganization, Finance and Administration Cabinet, Executive Order 2015-836 - </w:t>
      </w:r>
      <w:r>
        <w:t xml:space="preserve"> </w:t>
      </w:r>
      <w:r>
        <w:t xml:space="preserve">SB  293</w:t>
      </w:r>
    </w:p>
    <w:p>
      <w:pPr>
        <w:pStyle w:val="RecordBase"/>
        <w:ind w:left="120" w:hanging="120"/>
      </w:pPr>
      <w:r>
        <w:t xml:space="preserve">Report on funds provided to area development districts - </w:t>
      </w:r>
      <w:r>
        <w:t xml:space="preserve"> </w:t>
      </w:r>
      <w:r>
        <w:t xml:space="preserve">SB  45</w:t>
      </w:r>
      <w:r>
        <w:t xml:space="preserve">: </w:t>
      </w:r>
      <w:r>
        <w:t xml:space="preserve">HFA</w:t>
      </w:r>
      <w:r>
        <w:t xml:space="preserve"> (</w:t>
      </w:r>
      <w:r>
        <w:t xml:space="preserve">1</w:t>
      </w:r>
      <w:r>
        <w:t xml:space="preserve">)</w:t>
      </w:r>
      <w:r>
        <w:t xml:space="preserve">;</w:t>
      </w:r>
      <w:r>
        <w:t xml:space="preserve"> </w:t>
      </w:r>
      <w:r>
        <w:t xml:space="preserve">HB  438</w:t>
      </w:r>
      <w:r>
        <w:t xml:space="preserve">;</w:t>
      </w:r>
      <w:r>
        <w:t xml:space="preserve"> </w:t>
      </w:r>
      <w:r>
        <w:t xml:space="preserve">HB  438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449</w:t>
      </w:r>
      <w:r>
        <w:t xml:space="preserve">: </w:t>
      </w:r>
      <w:r>
        <w:t xml:space="preserve">SCS</w:t>
      </w:r>
    </w:p>
    <w:p>
      <w:pPr>
        <w:pStyle w:val="RecordBase"/>
        <w:ind w:left="120" w:hanging="120"/>
      </w:pPr>
      <w:r>
        <w:t xml:space="preserve">Restricted and federal funds, process for interim appropriation increases, clarification of - </w:t>
      </w:r>
      <w:r>
        <w:t xml:space="preserve"> </w:t>
      </w:r>
      <w:r>
        <w:t xml:space="preserve">SB  72</w:t>
      </w:r>
    </w:p>
    <w:p>
      <w:pPr>
        <w:pStyle w:val="RecordBase"/>
        <w:ind w:left="120" w:hanging="120"/>
      </w:pPr>
      <w:r>
        <w:t xml:space="preserve">Retail</w:t>
      </w:r>
    </w:p>
    <w:p>
      <w:pPr>
        <w:pStyle w:val="RecordBase"/>
        <w:ind w:left="240" w:hanging="192"/>
      </w:pPr>
      <w:r>
        <w:t xml:space="preserve"> or wholesale sale of commercial products - </w:t>
      </w:r>
      <w:r>
        <w:t xml:space="preserve"> </w:t>
      </w:r>
      <w:r>
        <w:t xml:space="preserve">SB  173</w:t>
      </w:r>
      <w:r>
        <w:t xml:space="preserve">;</w:t>
      </w:r>
      <w:r>
        <w:t xml:space="preserve"> </w:t>
      </w:r>
      <w:r>
        <w:t xml:space="preserve">HB  319</w:t>
      </w:r>
      <w:r>
        <w:t xml:space="preserve">: </w:t>
      </w:r>
      <w:r>
        <w:t xml:space="preserve">SFA</w:t>
      </w:r>
      <w:r>
        <w:t xml:space="preserve"> (</w:t>
      </w:r>
      <w:r>
        <w:t xml:space="preserve">2</w:t>
      </w:r>
      <w:r>
        <w:t xml:space="preserve">)</w:t>
      </w:r>
    </w:p>
    <w:p>
      <w:pPr>
        <w:pStyle w:val="RecordBase"/>
        <w:ind w:left="240" w:hanging="192"/>
      </w:pPr>
      <w:r>
        <w:t xml:space="preserve"> or wholesale sale of commercial products, public notice required - </w:t>
      </w:r>
      <w:r>
        <w:t xml:space="preserve"> </w:t>
      </w:r>
      <w:r>
        <w:t xml:space="preserve">HB  127</w:t>
      </w:r>
      <w:r>
        <w:t xml:space="preserve">: </w:t>
      </w:r>
      <w:r>
        <w:t xml:space="preserve">SCS</w:t>
      </w:r>
      <w:r>
        <w:t xml:space="preserve">;</w:t>
      </w:r>
      <w:r>
        <w:t xml:space="preserve"> </w:t>
      </w:r>
      <w:r>
        <w:t xml:space="preserve">SB  173</w:t>
      </w:r>
      <w:r>
        <w:t xml:space="preserve">: </w:t>
      </w:r>
      <w:r>
        <w:t xml:space="preserve">SCS</w:t>
      </w:r>
    </w:p>
    <w:p>
      <w:pPr>
        <w:pStyle w:val="RecordBase"/>
        <w:ind w:left="120" w:hanging="120"/>
      </w:pPr>
      <w:r>
        <w:t xml:space="preserve">Revenue</w:t>
      </w:r>
    </w:p>
    <w:p>
      <w:pPr>
        <w:pStyle w:val="RecordBase"/>
        <w:ind w:left="240" w:hanging="192"/>
      </w:pPr>
      <w:r>
        <w:t xml:space="preserve"> Department, Labor Cabinet, Unemployment Insurance and Workers' Claims, information sharing - </w:t>
      </w:r>
      <w:r>
        <w:t xml:space="preserve"> </w:t>
      </w:r>
      <w:r>
        <w:t xml:space="preserve">HB  477</w:t>
      </w:r>
    </w:p>
    <w:p>
      <w:pPr>
        <w:pStyle w:val="RecordBase"/>
        <w:ind w:left="240" w:hanging="192"/>
      </w:pPr>
      <w:r>
        <w:t xml:space="preserve"> Department, Labor Cabinet, Unemployment Insurance, Workers' Claims Department,  information - </w:t>
      </w:r>
      <w:r>
        <w:t xml:space="preserve"> </w:t>
      </w:r>
      <w:r>
        <w:t xml:space="preserve">HB  477</w:t>
      </w:r>
      <w:r>
        <w:t xml:space="preserve">: </w:t>
      </w:r>
      <w:r>
        <w:t xml:space="preserve">HCS</w:t>
      </w:r>
      <w:r>
        <w:t xml:space="preserve">, </w:t>
      </w:r>
      <w:r>
        <w:t xml:space="preserve">HFA</w:t>
      </w:r>
      <w:r>
        <w:t xml:space="preserve"> (</w:t>
      </w:r>
      <w:r>
        <w:t xml:space="preserve">8</w:t>
      </w:r>
      <w:r>
        <w:t xml:space="preserve">)</w:t>
      </w:r>
    </w:p>
    <w:p>
      <w:pPr>
        <w:pStyle w:val="RecordBase"/>
        <w:ind w:left="120" w:hanging="120"/>
      </w:pPr>
      <w:r>
        <w:t xml:space="preserve">Rule for computing time - </w:t>
      </w:r>
      <w:r>
        <w:t xml:space="preserve"> </w:t>
      </w:r>
      <w:r>
        <w:t xml:space="preserve">HB  574</w:t>
      </w:r>
    </w:p>
    <w:p>
      <w:pPr>
        <w:pStyle w:val="RecordBase"/>
        <w:ind w:left="120" w:hanging="120"/>
      </w:pPr>
      <w:r>
        <w:t xml:space="preserve">Secretary of State's office, reorganization, Executive Order 2015-01 - </w:t>
      </w:r>
      <w:r>
        <w:t xml:space="preserve"> </w:t>
      </w:r>
      <w:r>
        <w:t xml:space="preserve">HB  297</w:t>
      </w:r>
    </w:p>
    <w:p>
      <w:pPr>
        <w:pStyle w:val="RecordBase"/>
        <w:ind w:left="120" w:hanging="120"/>
      </w:pPr>
      <w:r>
        <w:t xml:space="preserve">Six year road plan, last four years of - </w:t>
      </w:r>
      <w:r>
        <w:t xml:space="preserve"> </w:t>
      </w:r>
      <w:r>
        <w:t xml:space="preserve">HJR 91</w:t>
      </w:r>
      <w:r>
        <w:t xml:space="preserve">;</w:t>
      </w:r>
      <w:r>
        <w:t xml:space="preserve"> </w:t>
      </w:r>
      <w:r>
        <w:t xml:space="preserve">HJR 91</w:t>
      </w:r>
      <w:r>
        <w:t xml:space="preserve">: </w:t>
      </w:r>
      <w:r>
        <w:t xml:space="preserve">HCS</w:t>
      </w:r>
      <w:r>
        <w:t xml:space="preserve">, </w:t>
      </w:r>
      <w:r>
        <w:t xml:space="preserve">SCS</w:t>
      </w:r>
      <w:r>
        <w:t xml:space="preserve">;</w:t>
      </w:r>
      <w:r>
        <w:t xml:space="preserve"> </w:t>
      </w:r>
      <w:r>
        <w:t xml:space="preserve">HJR 160</w:t>
      </w:r>
      <w:r>
        <w:t xml:space="preserve">: </w:t>
      </w:r>
      <w:r>
        <w:t xml:space="preserve">SCS</w:t>
      </w:r>
    </w:p>
    <w:p>
      <w:pPr>
        <w:pStyle w:val="RecordBase"/>
        <w:ind w:left="120" w:hanging="120"/>
      </w:pPr>
      <w:r>
        <w:t xml:space="preserve">State</w:t>
      </w:r>
    </w:p>
    <w:p>
      <w:pPr>
        <w:pStyle w:val="RecordBase"/>
        <w:ind w:left="240" w:hanging="192"/>
      </w:pPr>
      <w:r>
        <w:t xml:space="preserve"> Board of Education, sexual abuse awareness and protection - </w:t>
      </w:r>
      <w:r>
        <w:t xml:space="preserve"> </w:t>
      </w:r>
      <w:r>
        <w:t xml:space="preserve">SB  29</w:t>
      </w:r>
    </w:p>
    <w:p>
      <w:pPr>
        <w:pStyle w:val="RecordBase"/>
        <w:ind w:left="240" w:hanging="192"/>
      </w:pPr>
      <w:r>
        <w:t xml:space="preserve"> Board of Elections, General Assembly, terms of office - </w:t>
      </w:r>
      <w:r>
        <w:t xml:space="preserve"> </w:t>
      </w:r>
      <w:r>
        <w:t xml:space="preserve">HB  78</w:t>
      </w:r>
      <w:r>
        <w:t xml:space="preserve">;</w:t>
      </w:r>
      <w:r>
        <w:t xml:space="preserve"> </w:t>
      </w:r>
      <w:r>
        <w:t xml:space="preserve">HB  199</w:t>
      </w:r>
    </w:p>
    <w:p>
      <w:pPr>
        <w:pStyle w:val="RecordBase"/>
        <w:ind w:left="240" w:hanging="192"/>
      </w:pPr>
      <w:r>
        <w:t xml:space="preserve"> Board of Elections, General Assembly, terms of office, limitation on number - </w:t>
      </w:r>
      <w:r>
        <w:t xml:space="preserve"> </w:t>
      </w:r>
      <w:r>
        <w:t xml:space="preserve">HB  116</w:t>
      </w:r>
    </w:p>
    <w:p>
      <w:pPr>
        <w:pStyle w:val="RecordBase"/>
        <w:ind w:left="240" w:hanging="192"/>
      </w:pPr>
      <w:r>
        <w:t xml:space="preserve"> Board of Elections, omnibus no-excuse in-person absentee voting bill - </w:t>
      </w:r>
      <w:r>
        <w:t xml:space="preserve"> </w:t>
      </w:r>
      <w:r>
        <w:t xml:space="preserve">HB  290</w:t>
      </w:r>
    </w:p>
    <w:p>
      <w:pPr>
        <w:pStyle w:val="RecordBase"/>
        <w:ind w:left="240" w:hanging="192"/>
      </w:pPr>
      <w:r>
        <w:t xml:space="preserve"> Board of Elections, prohibitions on electioneering,  private property exception - </w:t>
      </w:r>
      <w:r>
        <w:t xml:space="preserve"> </w:t>
      </w:r>
      <w:r>
        <w:t xml:space="preserve">HB  147</w:t>
      </w:r>
      <w:r>
        <w:t xml:space="preserve">;</w:t>
      </w:r>
      <w:r>
        <w:t xml:space="preserve"> </w:t>
      </w:r>
      <w:r>
        <w:t xml:space="preserve">HB  147</w:t>
      </w:r>
      <w:r>
        <w:t xml:space="preserve">: </w:t>
      </w:r>
      <w:r>
        <w:t xml:space="preserve">SCS</w:t>
      </w:r>
      <w:r>
        <w:t xml:space="preserve">;</w:t>
      </w:r>
      <w:r>
        <w:t xml:space="preserve"> </w:t>
      </w:r>
      <w:r>
        <w:t xml:space="preserve">SB  169</w:t>
      </w:r>
    </w:p>
    <w:p>
      <w:pPr>
        <w:pStyle w:val="RecordBase"/>
        <w:ind w:left="240" w:hanging="192"/>
      </w:pPr>
      <w:r>
        <w:t xml:space="preserve"> Board of Elections, student election assistants - </w:t>
      </w:r>
      <w:r>
        <w:t xml:space="preserve"> </w:t>
      </w:r>
      <w:r>
        <w:t xml:space="preserve">HB  32</w:t>
      </w:r>
    </w:p>
    <w:p>
      <w:pPr>
        <w:pStyle w:val="RecordBase"/>
        <w:ind w:left="240" w:hanging="192"/>
      </w:pPr>
      <w:r>
        <w:t xml:space="preserve"> entities, Kentucky-grown and Kentucky Proud products, purchase of - </w:t>
      </w:r>
      <w:r>
        <w:t xml:space="preserve"> </w:t>
      </w:r>
      <w:r>
        <w:t xml:space="preserve">HR  56</w:t>
      </w:r>
    </w:p>
    <w:p>
      <w:pPr>
        <w:pStyle w:val="RecordBase"/>
        <w:ind w:left="240" w:hanging="192"/>
      </w:pPr>
      <w:r>
        <w:t xml:space="preserve"> Police, adjustment of salary schedule - </w:t>
      </w:r>
      <w:r>
        <w:t xml:space="preserve"> </w:t>
      </w:r>
      <w:r>
        <w:t xml:space="preserve">SB  246</w:t>
      </w:r>
      <w:r>
        <w:t xml:space="preserve">: </w:t>
      </w:r>
      <w:r>
        <w:t xml:space="preserve">SCS</w:t>
      </w:r>
    </w:p>
    <w:p>
      <w:pPr>
        <w:pStyle w:val="RecordBase"/>
        <w:ind w:left="240" w:hanging="192"/>
      </w:pPr>
      <w:r>
        <w:t xml:space="preserve"> Police, establish salary schedule - </w:t>
      </w:r>
      <w:r>
        <w:t xml:space="preserve"> </w:t>
      </w:r>
      <w:r>
        <w:t xml:space="preserve">HB  52</w:t>
      </w:r>
      <w:r>
        <w:t xml:space="preserve">: </w:t>
      </w:r>
      <w:r>
        <w:t xml:space="preserve">SCS</w:t>
      </w:r>
      <w:r>
        <w:t xml:space="preserve"> (</w:t>
      </w:r>
      <w:r>
        <w:t xml:space="preserve">1</w:t>
      </w:r>
      <w:r>
        <w:t xml:space="preserve">)</w:t>
      </w:r>
      <w:r>
        <w:t xml:space="preserve">;</w:t>
      </w:r>
      <w:r>
        <w:t xml:space="preserve"> </w:t>
      </w:r>
      <w:r>
        <w:t xml:space="preserve">SB  246</w:t>
      </w:r>
      <w:r>
        <w:t xml:space="preserve">;</w:t>
      </w:r>
      <w:r>
        <w:t xml:space="preserve"> </w:t>
      </w:r>
      <w:r>
        <w:t xml:space="preserve">HB  535</w:t>
      </w:r>
      <w:r>
        <w:t xml:space="preserve">: </w:t>
      </w:r>
      <w:r>
        <w:t xml:space="preserve">SCS</w:t>
      </w:r>
      <w:r>
        <w:t xml:space="preserve">;</w:t>
      </w:r>
      <w:r>
        <w:t xml:space="preserve"> </w:t>
      </w:r>
      <w:r>
        <w:t xml:space="preserve">HB  623</w:t>
      </w:r>
    </w:p>
    <w:p>
      <w:pPr>
        <w:pStyle w:val="RecordBase"/>
        <w:ind w:left="240" w:hanging="192"/>
      </w:pPr>
      <w:r>
        <w:t xml:space="preserve"> Police, establishment of salary schedule - </w:t>
      </w:r>
      <w:r>
        <w:t xml:space="preserve"> </w:t>
      </w:r>
      <w:r>
        <w:t xml:space="preserve">HB  52</w:t>
      </w:r>
      <w:r>
        <w:t xml:space="preserve">: </w:t>
      </w:r>
      <w:r>
        <w:t xml:space="preserve">SCS</w:t>
      </w:r>
      <w:r>
        <w:t xml:space="preserve"> (</w:t>
      </w:r>
      <w:r>
        <w:t xml:space="preserve">2</w:t>
      </w:r>
      <w:r>
        <w:t xml:space="preserve">)</w:t>
      </w:r>
    </w:p>
    <w:p>
      <w:pPr>
        <w:pStyle w:val="RecordBase"/>
        <w:ind w:left="240" w:hanging="192"/>
      </w:pPr>
      <w:r>
        <w:t xml:space="preserve"> property and programs, waiting period for naming for state official - </w:t>
      </w:r>
      <w:r>
        <w:t xml:space="preserve"> </w:t>
      </w:r>
      <w:r>
        <w:t xml:space="preserve">HB  260</w:t>
      </w:r>
    </w:p>
    <w:p>
      <w:pPr>
        <w:pStyle w:val="RecordBase"/>
        <w:ind w:left="240" w:hanging="192"/>
      </w:pPr>
      <w:r>
        <w:t xml:space="preserve"> Treasury, Individualized Education Accounts Program, establishment of - </w:t>
      </w:r>
      <w:r>
        <w:t xml:space="preserve"> </w:t>
      </w:r>
      <w:r>
        <w:t xml:space="preserve">SB  273</w:t>
      </w:r>
      <w:r>
        <w:t xml:space="preserve">;</w:t>
      </w:r>
      <w:r>
        <w:t xml:space="preserve"> </w:t>
      </w:r>
      <w:r>
        <w:t xml:space="preserve">HB  620</w:t>
      </w:r>
    </w:p>
    <w:p>
      <w:pPr>
        <w:pStyle w:val="RecordBase"/>
        <w:ind w:left="120" w:hanging="120"/>
      </w:pPr>
      <w:r>
        <w:t xml:space="preserve">State/Executive</w:t>
      </w:r>
    </w:p>
    <w:p>
      <w:pPr>
        <w:pStyle w:val="RecordBase"/>
        <w:ind w:left="240" w:hanging="192"/>
      </w:pPr>
      <w:r>
        <w:t xml:space="preser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Branch Budget, Department of Education - </w:t>
      </w:r>
      <w:r>
        <w:t xml:space="preserve"> </w:t>
      </w:r>
      <w:r>
        <w:t xml:space="preserve">HB  303</w:t>
      </w:r>
      <w:r>
        <w:t xml:space="preserve">: </w:t>
      </w:r>
      <w:r>
        <w:t xml:space="preserve">HFA</w:t>
      </w:r>
      <w:r>
        <w:t xml:space="preserve"> (</w:t>
      </w:r>
      <w:r>
        <w:t xml:space="preserve">7</w:t>
      </w:r>
      <w:r>
        <w:t xml:space="preserve">)</w:t>
      </w:r>
    </w:p>
    <w:p>
      <w:pPr>
        <w:pStyle w:val="RecordBase"/>
        <w:ind w:left="240" w:hanging="192"/>
      </w:pPr>
      <w:r>
        <w:t xml:space="preserve"> Branch Budget, Department of Veterans' Affairs - </w:t>
      </w:r>
      <w:r>
        <w:t xml:space="preserve"> </w:t>
      </w:r>
      <w:r>
        <w:t xml:space="preserve">HB  303</w:t>
      </w:r>
      <w:r>
        <w:t xml:space="preserve">: </w:t>
      </w:r>
      <w:r>
        <w:t xml:space="preserve">HFA</w:t>
      </w:r>
      <w:r>
        <w:t xml:space="preserve"> (</w:t>
      </w:r>
      <w:r>
        <w:t xml:space="preserve">6</w:t>
      </w:r>
      <w:r>
        <w:t xml:space="preserve">)</w:t>
      </w:r>
      <w:r>
        <w:t xml:space="preserve">, </w:t>
      </w:r>
      <w:r>
        <w:t xml:space="preserve">HFA</w:t>
      </w:r>
      <w:r>
        <w:t xml:space="preserve"> (</w:t>
      </w:r>
      <w:r>
        <w:t xml:space="preserve">10</w:t>
      </w:r>
      <w:r>
        <w:t xml:space="preserve">)</w:t>
      </w:r>
    </w:p>
    <w:p>
      <w:pPr>
        <w:pStyle w:val="RecordBase"/>
        <w:ind w:left="240" w:hanging="192"/>
      </w:pPr>
      <w:r>
        <w:t xml:space="preserve"> Branch Budget, Governor's Office of Agricultural Policy - </w:t>
      </w:r>
      <w:r>
        <w:t xml:space="preserve"> </w:t>
      </w:r>
      <w:r>
        <w:t xml:space="preserve">HB  303</w:t>
      </w:r>
      <w:r>
        <w:t xml:space="preserve">: </w:t>
      </w:r>
      <w:r>
        <w:t xml:space="preserve">HFA</w:t>
      </w:r>
      <w:r>
        <w:t xml:space="preserve"> (</w:t>
      </w:r>
      <w:r>
        <w:t xml:space="preserve">13</w:t>
      </w:r>
      <w:r>
        <w:t xml:space="preserve">)</w:t>
      </w:r>
    </w:p>
    <w:p>
      <w:pPr>
        <w:pStyle w:val="RecordBase"/>
        <w:ind w:left="240" w:hanging="192"/>
      </w:pPr>
      <w:r>
        <w:t xml:space="preserve"> Branch Budget, Justice and Public Safety Cabinet - </w:t>
      </w:r>
      <w:r>
        <w:t xml:space="preserve"> </w:t>
      </w:r>
      <w:r>
        <w:t xml:space="preserve">HB  303</w:t>
      </w:r>
      <w:r>
        <w:t xml:space="preserve">: </w:t>
      </w:r>
      <w:r>
        <w:t xml:space="preserve">HFA</w:t>
      </w:r>
      <w:r>
        <w:t xml:space="preserve"> (</w:t>
      </w:r>
      <w:r>
        <w:t xml:space="preserve">14</w:t>
      </w:r>
      <w:r>
        <w:t xml:space="preserve">)</w:t>
      </w:r>
    </w:p>
    <w:p>
      <w:pPr>
        <w:pStyle w:val="RecordBase"/>
        <w:ind w:left="240" w:hanging="192"/>
      </w:pPr>
      <w:r>
        <w:t xml:space="preserve"> Branch Budget, supplemental appropriations - </w:t>
      </w:r>
      <w:r>
        <w:t xml:space="preserve"> </w:t>
      </w:r>
      <w:r>
        <w:t xml:space="preserve">HB  10</w:t>
      </w:r>
      <w:r>
        <w:t xml:space="preserve">: </w:t>
      </w:r>
      <w:r>
        <w:t xml:space="preserve">SCS</w:t>
      </w:r>
      <w:r>
        <w:t xml:space="preserve"> (</w:t>
      </w:r>
      <w:r>
        <w:t xml:space="preserve">2</w:t>
      </w:r>
      <w:r>
        <w:t xml:space="preserve">)</w:t>
      </w:r>
    </w:p>
    <w:p>
      <w:pPr>
        <w:pStyle w:val="RecordBase"/>
        <w:ind w:left="120" w:hanging="120"/>
      </w:pPr>
      <w:r>
        <w:t xml:space="preserve">Student volunteers, require recording and reporting service of - </w:t>
      </w:r>
      <w:r>
        <w:t xml:space="preserve"> </w:t>
      </w:r>
      <w:r>
        <w:t xml:space="preserve">HB  591</w:t>
      </w:r>
    </w:p>
    <w:p>
      <w:pPr>
        <w:pStyle w:val="RecordBase"/>
        <w:ind w:left="120" w:hanging="120"/>
      </w:pPr>
      <w:r>
        <w:t xml:space="preserve">Tax return, indigency, determination of - </w:t>
      </w:r>
      <w:r>
        <w:t xml:space="preserve"> </w:t>
      </w:r>
      <w:r>
        <w:t xml:space="preserve">HB  392</w:t>
      </w:r>
    </w:p>
    <w:p>
      <w:pPr>
        <w:pStyle w:val="RecordBase"/>
        <w:ind w:left="120" w:hanging="120"/>
      </w:pPr>
      <w:r>
        <w:t xml:space="preserve">Tobacco, nicotine and  vapor products, limit visibility at retail - </w:t>
      </w:r>
      <w:r>
        <w:t xml:space="preserve"> </w:t>
      </w:r>
      <w:r>
        <w:t xml:space="preserve">HB  322</w:t>
      </w:r>
    </w:p>
    <w:p>
      <w:pPr>
        <w:pStyle w:val="RecordBase"/>
        <w:ind w:left="120" w:hanging="120"/>
      </w:pPr>
      <w:r>
        <w:t xml:space="preserve">Training, Cabinet for Health and Family Services, technical corrections - </w:t>
      </w:r>
      <w:r>
        <w:t xml:space="preserve"> </w:t>
      </w:r>
      <w:r>
        <w:t xml:space="preserve">SB  289</w:t>
      </w:r>
    </w:p>
    <w:p>
      <w:pPr>
        <w:pStyle w:val="RecordBase"/>
        <w:ind w:left="120" w:hanging="120"/>
      </w:pPr>
      <w:r>
        <w:t xml:space="preserve">Transportation</w:t>
      </w:r>
    </w:p>
    <w:p>
      <w:pPr>
        <w:pStyle w:val="RecordBase"/>
        <w:ind w:left="240" w:hanging="192"/>
      </w:pPr>
      <w:r>
        <w:t xml:space="preserve"> Cabinet and Personnel Cabinet, procedure to ensure equitable pay - </w:t>
      </w:r>
      <w:r>
        <w:t xml:space="preserve"> </w:t>
      </w:r>
      <w:r>
        <w:t xml:space="preserve">HB  525</w:t>
      </w:r>
    </w:p>
    <w:p>
      <w:pPr>
        <w:pStyle w:val="RecordBase"/>
        <w:ind w:left="240" w:hanging="192"/>
      </w:pPr>
      <w:r>
        <w:t xml:space="preserve"> Cabinet and Personnel Cabinet, study to review job classifications - </w:t>
      </w:r>
      <w:r>
        <w:t xml:space="preserve"> </w:t>
      </w:r>
      <w:r>
        <w:t xml:space="preserve">HB  525</w:t>
      </w:r>
      <w:r>
        <w:t xml:space="preserve">: </w:t>
      </w:r>
      <w:r>
        <w:t xml:space="preserve">HCS</w:t>
      </w:r>
    </w:p>
    <w:p>
      <w:pPr>
        <w:pStyle w:val="RecordBase"/>
        <w:ind w:left="240" w:hanging="192"/>
      </w:pPr>
      <w:r>
        <w:t xml:space="preserve"> Cabinet, Biennial Highway Construction Plan, FY 2016-2018 - </w:t>
      </w:r>
      <w:r>
        <w:t xml:space="preserve"> </w:t>
      </w:r>
      <w:r>
        <w:t xml:space="preserve">HB  129</w:t>
      </w:r>
      <w:r>
        <w:t xml:space="preserve">: </w:t>
      </w:r>
      <w:r>
        <w:t xml:space="preserve">SCS</w:t>
      </w:r>
      <w:r>
        <w:t xml:space="preserve">;</w:t>
      </w:r>
      <w:r>
        <w:t xml:space="preserve"> </w:t>
      </w:r>
      <w:r>
        <w:t xml:space="preserve">HB  305</w:t>
      </w:r>
      <w:r>
        <w:t xml:space="preserve">;</w:t>
      </w:r>
      <w:r>
        <w:t xml:space="preserve"> </w:t>
      </w:r>
      <w:r>
        <w:t xml:space="preserve">HB  305</w:t>
      </w:r>
      <w:r>
        <w:t xml:space="preserve">: </w:t>
      </w:r>
      <w:r>
        <w:t xml:space="preserve">HCS</w:t>
      </w:r>
      <w:r>
        <w:t xml:space="preserve">, </w:t>
      </w:r>
      <w:r>
        <w:t xml:space="preserve">SCS</w:t>
      </w:r>
    </w:p>
    <w:p>
      <w:pPr>
        <w:pStyle w:val="RecordBase"/>
        <w:ind w:left="240" w:hanging="192"/>
      </w:pPr>
      <w:r>
        <w:t xml:space="preserve"> Cabinet Budget - </w:t>
      </w:r>
      <w:r>
        <w:t xml:space="preserve"> </w:t>
      </w:r>
      <w:r>
        <w:t xml:space="preserve">HB  304</w:t>
      </w:r>
      <w:r>
        <w:t xml:space="preserve">;</w:t>
      </w:r>
      <w:r>
        <w:t xml:space="preserve"> </w:t>
      </w:r>
      <w:r>
        <w:t xml:space="preserve">HB  304</w:t>
      </w:r>
      <w:r>
        <w:t xml:space="preserve">: </w:t>
      </w:r>
      <w:r>
        <w:t xml:space="preserve">HCS</w:t>
      </w:r>
    </w:p>
    <w:p>
      <w:pPr>
        <w:pStyle w:val="RecordBase"/>
        <w:ind w:left="240" w:hanging="192"/>
      </w:pPr>
      <w:r>
        <w:t xml:space="preserve"> Cabinet, effect of horse-drawn wagons on highway safety and condition, study - </w:t>
      </w:r>
      <w:r>
        <w:t xml:space="preserve"> </w:t>
      </w:r>
      <w:r>
        <w:t xml:space="preserve">HR  305</w:t>
      </w:r>
    </w:p>
    <w:p>
      <w:pPr>
        <w:pStyle w:val="RecordBase"/>
        <w:ind w:left="240" w:hanging="192"/>
      </w:pPr>
      <w:r>
        <w:t xml:space="preserve"> Cabinet, heavy equipment operator and supervisor job classes, study of pay equity - </w:t>
      </w:r>
      <w:r>
        <w:t xml:space="preserve"> </w:t>
      </w:r>
      <w:r>
        <w:t xml:space="preserve">HJR 160</w:t>
      </w:r>
    </w:p>
    <w:p>
      <w:pPr>
        <w:pStyle w:val="RecordBase"/>
        <w:ind w:left="240" w:hanging="192"/>
      </w:pPr>
      <w:r>
        <w:t xml:space="preserve"> Cabinet ,highway equipment operator and supervisor job classes, study of pay equity - </w:t>
      </w:r>
      <w:r>
        <w:t xml:space="preserve"> </w:t>
      </w:r>
      <w:r>
        <w:t xml:space="preserve">HJR 160</w:t>
      </w:r>
      <w:r>
        <w:t xml:space="preserve">: </w:t>
      </w:r>
      <w:r>
        <w:t xml:space="preserve">HFA</w:t>
      </w:r>
      <w:r>
        <w:t xml:space="preserve"> (</w:t>
      </w:r>
      <w:r>
        <w:t xml:space="preserve">1</w:t>
      </w:r>
      <w:r>
        <w:t xml:space="preserve">)</w:t>
      </w:r>
    </w:p>
    <w:p>
      <w:pPr>
        <w:pStyle w:val="RecordBase"/>
        <w:ind w:left="240" w:hanging="192"/>
      </w:pPr>
      <w:r>
        <w:t xml:space="preserve"> Cabinet, honorary road naming, omnibus resolution - </w:t>
      </w:r>
      <w:r>
        <w:t xml:space="preserve"> </w:t>
      </w:r>
      <w:r>
        <w:t xml:space="preserve">HJR 5</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SCS</w:t>
      </w:r>
    </w:p>
    <w:p>
      <w:pPr>
        <w:pStyle w:val="RecordBase"/>
        <w:ind w:left="240" w:hanging="192"/>
      </w:pPr>
      <w:r>
        <w:t xml:space="preserve"> Cabinet, lane use educational campaign - </w:t>
      </w:r>
      <w:r>
        <w:t xml:space="preserve"> </w:t>
      </w:r>
      <w:r>
        <w:t xml:space="preserve">HJR 54</w:t>
      </w:r>
    </w:p>
    <w:p>
      <w:pPr>
        <w:pStyle w:val="RecordBase"/>
        <w:ind w:left="240" w:hanging="192"/>
      </w:pPr>
      <w:r>
        <w:t xml:space="preserve"> Cabinet, operator's licenses and personal ID cards, role in application process - </w:t>
      </w:r>
      <w:r>
        <w:t xml:space="preserve"> </w:t>
      </w:r>
      <w:r>
        <w:t xml:space="preserve">SB  245</w:t>
      </w:r>
      <w:r>
        <w:t xml:space="preserve">;</w:t>
      </w:r>
      <w:r>
        <w:t xml:space="preserve"> </w:t>
      </w:r>
      <w:r>
        <w:t xml:space="preserve">SB  245</w:t>
      </w:r>
      <w:r>
        <w:t xml:space="preserve">: </w:t>
      </w:r>
      <w:r>
        <w:t xml:space="preserve">SCS</w:t>
      </w:r>
    </w:p>
    <w:p>
      <w:pPr>
        <w:pStyle w:val="RecordBase"/>
        <w:ind w:left="240" w:hanging="192"/>
      </w:pPr>
      <w:r>
        <w:t xml:space="preserve"> Cabinet, operator's licenses, study of smartphone technology for display - </w:t>
      </w:r>
      <w:r>
        <w:t xml:space="preserve"> </w:t>
      </w:r>
      <w:r>
        <w:t xml:space="preserve">HJR 170</w:t>
      </w:r>
    </w:p>
    <w:p>
      <w:pPr>
        <w:pStyle w:val="RecordBase"/>
        <w:ind w:left="240" w:hanging="192"/>
      </w:pPr>
      <w:r>
        <w:t xml:space="preserve"> Cabinet, promulgation of regulations regarding driver license testing - </w:t>
      </w:r>
      <w:r>
        <w:t xml:space="preserve"> </w:t>
      </w:r>
      <w:r>
        <w:t xml:space="preserve">HB  429</w:t>
      </w:r>
      <w:r>
        <w:t xml:space="preserve">;</w:t>
      </w:r>
      <w:r>
        <w:t xml:space="preserve"> </w:t>
      </w:r>
      <w:r>
        <w:t xml:space="preserve">HB  595</w:t>
      </w:r>
    </w:p>
    <w:p>
      <w:pPr>
        <w:pStyle w:val="RecordBase"/>
        <w:ind w:left="240" w:hanging="192"/>
      </w:pPr>
      <w:r>
        <w:t xml:space="preserve"> Cabinet, promulgation of regulations regarding operator's  testing - </w:t>
      </w:r>
      <w:r>
        <w:t xml:space="preserve"> </w:t>
      </w:r>
      <w:r>
        <w:t xml:space="preserve">SB  287</w:t>
      </w:r>
      <w:r>
        <w:t xml:space="preserve">;</w:t>
      </w:r>
      <w:r>
        <w:t xml:space="preserve"> </w:t>
      </w:r>
      <w:r>
        <w:t xml:space="preserve">HB  495</w:t>
      </w:r>
      <w:r>
        <w:t xml:space="preserve">;</w:t>
      </w:r>
      <w:r>
        <w:t xml:space="preserve"> </w:t>
      </w:r>
      <w:r>
        <w:t xml:space="preserve">HB  560</w:t>
      </w:r>
    </w:p>
    <w:p>
      <w:pPr>
        <w:pStyle w:val="RecordBase"/>
        <w:ind w:left="240" w:hanging="192"/>
      </w:pPr>
      <w:r>
        <w:t xml:space="preserve"> Cabinet, regulations regarding driver license testing - </w:t>
      </w:r>
      <w:r>
        <w:t xml:space="preserve"> </w:t>
      </w:r>
      <w:r>
        <w:t xml:space="preserve">SB  240</w:t>
      </w:r>
    </w:p>
    <w:p>
      <w:pPr>
        <w:pStyle w:val="RecordBase"/>
        <w:ind w:left="240" w:hanging="192"/>
      </w:pPr>
      <w:r>
        <w:t xml:space="preserve"> Cabinet, regulations regarding operator's license testing - </w:t>
      </w:r>
      <w:r>
        <w:t xml:space="preserve"> </w:t>
      </w:r>
      <w:r>
        <w:t xml:space="preserve">SB  265</w:t>
      </w:r>
    </w:p>
    <w:p>
      <w:pPr>
        <w:pStyle w:val="RecordBase"/>
        <w:ind w:left="240" w:hanging="192"/>
      </w:pPr>
      <w:r>
        <w:t xml:space="preserve"> Cabinet, right-of-way job classes, study of pay equity - </w:t>
      </w:r>
      <w:r>
        <w:t xml:space="preserve"> </w:t>
      </w:r>
      <w:r>
        <w:t xml:space="preserve">HJR 160</w:t>
      </w:r>
      <w:r>
        <w:t xml:space="preserve">: </w:t>
      </w:r>
      <w:r>
        <w:t xml:space="preserve">HFA</w:t>
      </w:r>
      <w:r>
        <w:t xml:space="preserve"> (</w:t>
      </w:r>
      <w:r>
        <w:t xml:space="preserve">3</w:t>
      </w:r>
      <w:r>
        <w:t xml:space="preserve">)</w:t>
      </w:r>
    </w:p>
    <w:p>
      <w:pPr>
        <w:pStyle w:val="RecordBase"/>
        <w:ind w:left="240" w:hanging="192"/>
      </w:pPr>
      <w:r>
        <w:t xml:space="preserve"> Cabinet, study effect of horse-drawn wagons on highway safety and condition - </w:t>
      </w:r>
      <w:r>
        <w:t xml:space="preserve"> </w:t>
      </w:r>
      <w:r>
        <w:t xml:space="preserve">HJR 177</w:t>
      </w:r>
    </w:p>
    <w:p>
      <w:pPr>
        <w:pStyle w:val="RecordBase"/>
        <w:ind w:left="120" w:hanging="120"/>
      </w:pPr>
      <w:r>
        <w:t xml:space="preserve">Workforce Innovation Board, creation in statute and responsibilities - </w:t>
      </w:r>
      <w:r>
        <w:t xml:space="preserve"> </w:t>
      </w:r>
      <w:r>
        <w:t xml:space="preserve">HB  587</w:t>
      </w:r>
    </w:p>
    <w:p>
      <w:pPr>
        <w:pStyle w:val="RecordBase"/>
        <w:ind w:left="120" w:hanging="120"/>
      </w:pPr>
      <w:r>
        <w:t xml:space="preserve">Workplace Standards, apprenticeship tax credit for small business - </w:t>
      </w:r>
      <w:r>
        <w:t xml:space="preserve"> </w:t>
      </w:r>
      <w:r>
        <w:t xml:space="preserve">HB  379</w:t>
        <w:br/>
      </w:r>
    </w:p>
    <w:p>
      <w:pPr>
        <w:pStyle w:val="RecordHeading3"/>
      </w:pPr>
      <w:r>
        <w:rPr>
          <w:b/>
        </w:rPr>
        <w:t xml:space="preserve">State Employees</w:t>
      </w:r>
    </w:p>
    <w:p>
      <w:pPr>
        <w:pStyle w:val="RecordBase"/>
        <w:ind w:left="120" w:hanging="120"/>
      </w:pPr>
      <w:r>
        <w:t xml:space="preserve">Commercial</w:t>
      </w:r>
    </w:p>
    <w:p>
      <w:pPr>
        <w:pStyle w:val="RecordBase"/>
        <w:ind w:left="240" w:hanging="192"/>
      </w:pPr>
      <w:r>
        <w:t xml:space="preserve"> Vehicle Enforcement officers, pay equality - </w:t>
      </w:r>
      <w:r>
        <w:t xml:space="preserve"> </w:t>
      </w:r>
      <w:r>
        <w:t xml:space="preserve">HB  312</w:t>
      </w:r>
    </w:p>
    <w:p>
      <w:pPr>
        <w:pStyle w:val="RecordBase"/>
        <w:ind w:left="240" w:hanging="192"/>
      </w:pPr>
      <w:r>
        <w:t xml:space="preserve"> Vehicle Enforcement Officers, pay equality - </w:t>
      </w:r>
      <w:r>
        <w:t xml:space="preserve"> </w:t>
      </w:r>
      <w:r>
        <w:t xml:space="preserve">HB  246</w:t>
      </w:r>
    </w:p>
    <w:p>
      <w:pPr>
        <w:pStyle w:val="RecordBase"/>
        <w:ind w:left="120" w:hanging="120"/>
      </w:pPr>
      <w:r>
        <w:t xml:space="preserve">Commissioner of education, Senate confirmation of - </w:t>
      </w:r>
      <w:r>
        <w:t xml:space="preserve"> </w:t>
      </w:r>
      <w:r>
        <w:t xml:space="preserve">HB  33</w:t>
      </w:r>
    </w:p>
    <w:p>
      <w:pPr>
        <w:pStyle w:val="RecordBase"/>
        <w:ind w:left="120" w:hanging="120"/>
      </w:pPr>
      <w:r>
        <w:t xml:space="preserve">Concealed deadly weapons carried by state employee in state vehicles - </w:t>
      </w:r>
      <w:r>
        <w:t xml:space="preserve"> </w:t>
      </w:r>
      <w:r>
        <w:t xml:space="preserve">HB  357</w:t>
      </w:r>
    </w:p>
    <w:p>
      <w:pPr>
        <w:pStyle w:val="RecordBase"/>
        <w:ind w:left="120" w:hanging="120"/>
      </w:pPr>
      <w:r>
        <w:t xml:space="preserve">CVE officers, pay increases - </w:t>
      </w:r>
      <w:r>
        <w:t xml:space="preserve"> </w:t>
      </w:r>
      <w:r>
        <w:t xml:space="preserve">HB  246</w:t>
      </w:r>
      <w:r>
        <w:t xml:space="preserve">: </w:t>
      </w:r>
      <w:r>
        <w:t xml:space="preserve">HFA</w:t>
      </w:r>
      <w:r>
        <w:t xml:space="preserve"> (</w:t>
      </w:r>
      <w:r>
        <w:t xml:space="preserve">1</w:t>
      </w:r>
      <w:r>
        <w:t xml:space="preserve">)</w:t>
      </w:r>
    </w:p>
    <w:p>
      <w:pPr>
        <w:pStyle w:val="RecordBase"/>
        <w:ind w:left="120" w:hanging="120"/>
      </w:pPr>
      <w:r>
        <w:t xml:space="preserve">Department of Fish and Wildlife Resources conservation officers, KLEFP fund, inclusion in - </w:t>
      </w:r>
      <w:r>
        <w:t xml:space="preserve"> </w:t>
      </w:r>
      <w:r>
        <w:t xml:space="preserve">SB  156</w:t>
      </w:r>
    </w:p>
    <w:p>
      <w:pPr>
        <w:pStyle w:val="RecordBase"/>
        <w:ind w:left="120" w:hanging="120"/>
      </w:pPr>
      <w:r>
        <w:t xml:space="preserve">Detection of deception examination licensing, government employees exempt from - </w:t>
      </w:r>
      <w:r>
        <w:t xml:space="preserve"> </w:t>
      </w:r>
      <w:r>
        <w:t xml:space="preserve">SB  160</w:t>
      </w:r>
    </w:p>
    <w:p>
      <w:pPr>
        <w:pStyle w:val="RecordBase"/>
        <w:ind w:left="120" w:hanging="120"/>
      </w:pPr>
      <w:r>
        <w:t xml:space="preserve">Executive Branch Code of Ethics, omnibus revision - </w:t>
      </w:r>
      <w:r>
        <w:t xml:space="preserve"> </w:t>
      </w:r>
      <w:r>
        <w:t xml:space="preserve">HB  608</w:t>
      </w:r>
    </w:p>
    <w:p>
      <w:pPr>
        <w:pStyle w:val="RecordBase"/>
        <w:ind w:left="120" w:hanging="120"/>
      </w:pPr>
      <w:r>
        <w:t xml:space="preserve">Forty-hour work week, study of - </w:t>
      </w:r>
      <w:r>
        <w:t xml:space="preserve"> </w:t>
      </w:r>
      <w:r>
        <w:t xml:space="preserve">HCR 175</w:t>
      </w:r>
    </w:p>
    <w:p>
      <w:pPr>
        <w:pStyle w:val="RecordBase"/>
        <w:ind w:left="120" w:hanging="120"/>
      </w:pPr>
      <w:r>
        <w:t xml:space="preserve">Health</w:t>
      </w:r>
    </w:p>
    <w:p>
      <w:pPr>
        <w:pStyle w:val="RecordBase"/>
        <w:ind w:left="240" w:hanging="192"/>
      </w:pPr>
      <w:r>
        <w:t xml:space="preserve"> plan, mail-order pharmacy, required use, prohibited - </w:t>
      </w:r>
      <w:r>
        <w:t xml:space="preserve"> </w:t>
      </w:r>
      <w:r>
        <w:t xml:space="preserve">HB  458</w:t>
      </w:r>
    </w:p>
    <w:p>
      <w:pPr>
        <w:pStyle w:val="RecordBase"/>
        <w:ind w:left="240" w:hanging="192"/>
      </w:pPr>
      <w:r>
        <w:t xml:space="preserve"> plan, retail pharmacy, different cost-sharing from mail-order pharmacy, prohibited - </w:t>
      </w:r>
      <w:r>
        <w:t xml:space="preserve"> </w:t>
      </w:r>
      <w:r>
        <w:t xml:space="preserve">HB  458</w:t>
      </w:r>
    </w:p>
    <w:p>
      <w:pPr>
        <w:pStyle w:val="RecordBase"/>
        <w:ind w:left="120" w:hanging="120"/>
      </w:pPr>
      <w:r>
        <w:t xml:space="preserve">Heavy equipment operator and supervisor job classes, study of pay equity - </w:t>
      </w:r>
      <w:r>
        <w:t xml:space="preserve"> </w:t>
      </w:r>
      <w:r>
        <w:t xml:space="preserve">HJR 160</w:t>
      </w:r>
    </w:p>
    <w:p>
      <w:pPr>
        <w:pStyle w:val="RecordBase"/>
        <w:ind w:left="120" w:hanging="120"/>
      </w:pPr>
      <w:r>
        <w:t xml:space="preserve">Highway equipment operator and supervisor job classes, study of pay equity - </w:t>
      </w:r>
      <w:r>
        <w:t xml:space="preserve"> </w:t>
      </w:r>
      <w:r>
        <w:t xml:space="preserve">HJR 160</w:t>
      </w:r>
      <w:r>
        <w:t xml:space="preserve">: </w:t>
      </w:r>
      <w:r>
        <w:t xml:space="preserve">HFA</w:t>
      </w:r>
      <w:r>
        <w:t xml:space="preserve"> (</w:t>
      </w:r>
      <w:r>
        <w:t xml:space="preserve">1</w:t>
      </w:r>
      <w:r>
        <w:t xml:space="preserve">)</w:t>
      </w:r>
    </w:p>
    <w:p>
      <w:pPr>
        <w:pStyle w:val="RecordBase"/>
        <w:ind w:left="120" w:hanging="120"/>
      </w:pPr>
      <w:r>
        <w:t xml:space="preserve">Judicial Branch Budget - </w:t>
      </w:r>
      <w:r>
        <w:t xml:space="preserve"> </w:t>
      </w:r>
      <w:r>
        <w:t xml:space="preserve">HB  306</w:t>
      </w:r>
      <w:r>
        <w:t xml:space="preserve">;</w:t>
      </w:r>
      <w:r>
        <w:t xml:space="preserve"> </w:t>
      </w:r>
      <w:r>
        <w:t xml:space="preserve">HB  306</w:t>
      </w:r>
      <w:r>
        <w:t xml:space="preserve">: </w:t>
      </w:r>
      <w:r>
        <w:t xml:space="preserve">HCS</w:t>
      </w:r>
    </w:p>
    <w:p>
      <w:pPr>
        <w:pStyle w:val="RecordBase"/>
        <w:ind w:left="120" w:hanging="120"/>
      </w:pPr>
      <w:r>
        <w:t xml:space="preserve">Kentucky</w:t>
      </w:r>
    </w:p>
    <w:p>
      <w:pPr>
        <w:pStyle w:val="RecordBase"/>
        <w:ind w:left="240" w:hanging="192"/>
      </w:pPr>
      <w:r>
        <w:t xml:space="preserve"> Retirement Systems, beneficiary designation and retirement options - </w:t>
      </w:r>
      <w:r>
        <w:t xml:space="preserve"> </w:t>
      </w:r>
      <w:r>
        <w:t xml:space="preserve">SB  189</w:t>
      </w:r>
    </w:p>
    <w:p>
      <w:pPr>
        <w:pStyle w:val="RecordBase"/>
        <w:ind w:left="240" w:hanging="192"/>
      </w:pPr>
      <w:r>
        <w:t xml:space="preserve"> Retirement Systems, coverage of employees under state personnel system - </w:t>
      </w:r>
      <w:r>
        <w:t xml:space="preserve"> </w:t>
      </w:r>
      <w:r>
        <w:t xml:space="preserve">SB  2</w:t>
      </w:r>
      <w:r>
        <w:t xml:space="preserve">: </w:t>
      </w:r>
      <w:r>
        <w:t xml:space="preserve">SFA</w:t>
      </w:r>
      <w:r>
        <w:t xml:space="preserve"> (</w:t>
      </w:r>
      <w:r>
        <w:t xml:space="preserve">1</w:t>
      </w:r>
      <w:r>
        <w:t xml:space="preserve">)</w:t>
      </w:r>
    </w:p>
    <w:p>
      <w:pPr>
        <w:pStyle w:val="RecordBase"/>
        <w:ind w:left="240" w:hanging="192"/>
      </w:pPr>
      <w:r>
        <w:t xml:space="preserve"> Retirement Systems, disclosure of retirement account information - </w:t>
      </w:r>
      <w:r>
        <w:t xml:space="preserve"> </w:t>
      </w:r>
      <w:r>
        <w:t xml:space="preserve">HB  328</w:t>
      </w:r>
    </w:p>
    <w:p>
      <w:pPr>
        <w:pStyle w:val="RecordBase"/>
        <w:ind w:left="240" w:hanging="192"/>
      </w:pPr>
      <w:r>
        <w:t xml:space="preserve"> Retirement Systems other than State Police, disclosure of retirement account information - </w:t>
      </w:r>
      <w:r>
        <w:t xml:space="preserve"> </w:t>
      </w:r>
      <w:r>
        <w:t xml:space="preserve">HB  506</w:t>
      </w:r>
    </w:p>
    <w:p>
      <w:pPr>
        <w:pStyle w:val="RecordBase"/>
        <w:ind w:left="120" w:hanging="120"/>
      </w:pPr>
      <w:r>
        <w:t xml:space="preserve">Legislative security specialists, Kentucky State Police, inclusion - </w:t>
      </w:r>
      <w:r>
        <w:t xml:space="preserve"> </w:t>
      </w:r>
      <w:r>
        <w:t xml:space="preserve">HB  570</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Nonmerit employees, appointment of, prior travel required - </w:t>
      </w:r>
      <w:r>
        <w:t xml:space="preserve"> </w:t>
      </w:r>
      <w:r>
        <w:t xml:space="preserve">HB  36</w:t>
      </w:r>
    </w:p>
    <w:p>
      <w:pPr>
        <w:pStyle w:val="RecordBase"/>
        <w:ind w:left="120" w:hanging="120"/>
      </w:pPr>
      <w:r>
        <w:t xml:space="preserve">Personnel Cabinet, state employee health plan, required use of mail-order pharmacies, prohibition of - </w:t>
      </w:r>
      <w:r>
        <w:t xml:space="preserve"> </w:t>
      </w:r>
      <w:r>
        <w:t xml:space="preserve">HB  226</w:t>
      </w:r>
    </w:p>
    <w:p>
      <w:pPr>
        <w:pStyle w:val="RecordBase"/>
        <w:ind w:left="120" w:hanging="120"/>
      </w:pPr>
      <w:r>
        <w:t xml:space="preserve">Prescribed fire, state employee certified prescribed fire boss, liability coverage waiver for - </w:t>
      </w:r>
      <w:r>
        <w:t xml:space="preserve"> </w:t>
      </w:r>
      <w:r>
        <w:t xml:space="preserve">HB  208</w:t>
      </w:r>
    </w:p>
    <w:p>
      <w:pPr>
        <w:pStyle w:val="RecordBase"/>
        <w:ind w:left="120" w:hanging="120"/>
      </w:pPr>
      <w:r>
        <w:t xml:space="preserve">Public employee health insurance trust fund, prohibit fund transfers to the general fund - </w:t>
      </w:r>
      <w:r>
        <w:t xml:space="preserve"> </w:t>
      </w:r>
      <w:r>
        <w:t xml:space="preserve">HB  89</w:t>
      </w:r>
    </w:p>
    <w:p>
      <w:pPr>
        <w:pStyle w:val="RecordBase"/>
        <w:ind w:left="120" w:hanging="120"/>
      </w:pPr>
      <w:r>
        <w:t xml:space="preserve">Regional public records and licensing administrators &amp; deputies to be Commonwealth employees - </w:t>
      </w:r>
      <w:r>
        <w:t xml:space="preserve"> </w:t>
      </w:r>
      <w:r>
        <w:t xml:space="preserve">HB  325</w:t>
      </w:r>
    </w:p>
    <w:p>
      <w:pPr>
        <w:pStyle w:val="RecordBase"/>
        <w:ind w:left="120" w:hanging="120"/>
      </w:pPr>
      <w:r>
        <w:t xml:space="preserve">Right-of-way job classes, study of pay equity - </w:t>
      </w:r>
      <w:r>
        <w:t xml:space="preserve"> </w:t>
      </w:r>
      <w:r>
        <w:t xml:space="preserve">HJR 160</w:t>
      </w:r>
      <w:r>
        <w:t xml:space="preserve">: </w:t>
      </w:r>
      <w:r>
        <w:t xml:space="preserve">HFA</w:t>
      </w:r>
      <w:r>
        <w:t xml:space="preserve"> (</w:t>
      </w:r>
      <w:r>
        <w:t xml:space="preserve">3</w:t>
      </w:r>
      <w:r>
        <w:t xml:space="preserve">)</w:t>
      </w:r>
    </w:p>
    <w:p>
      <w:pPr>
        <w:pStyle w:val="RecordBase"/>
        <w:ind w:left="120" w:hanging="120"/>
      </w:pPr>
      <w:r>
        <w:t xml:space="preserve">Social service workers, death in the line of duty benefits, eligibility for - </w:t>
      </w:r>
      <w:r>
        <w:t xml:space="preserve"> </w:t>
      </w:r>
      <w:r>
        <w:t xml:space="preserve">SB  226</w:t>
      </w:r>
    </w:p>
    <w:p>
      <w:pPr>
        <w:pStyle w:val="RecordBase"/>
        <w:ind w:left="120" w:hanging="120"/>
      </w:pPr>
      <w:r>
        <w:t xml:space="preserve">State</w:t>
      </w:r>
    </w:p>
    <w:p>
      <w:pPr>
        <w:pStyle w:val="RecordBase"/>
        <w:ind w:left="240" w:hanging="192"/>
      </w:pPr>
      <w:r>
        <w:t xml:space="preserve"> employee appreciation day, July 1, 2016 - </w:t>
      </w:r>
      <w:r>
        <w:t xml:space="preserve"> </w:t>
      </w:r>
      <w:r>
        <w:t xml:space="preserve">HJR 123</w:t>
      </w:r>
    </w:p>
    <w:p>
      <w:pPr>
        <w:pStyle w:val="RecordBase"/>
        <w:ind w:left="240" w:hanging="192"/>
      </w:pPr>
      <w:r>
        <w:t xml:space="preserve"> Police, adjustment of  proposed salary schedules - </w:t>
      </w:r>
      <w:r>
        <w:t xml:space="preserve"> </w:t>
      </w:r>
      <w:r>
        <w:t xml:space="preserve">SB  246</w:t>
      </w:r>
      <w:r>
        <w:t xml:space="preserve">: </w:t>
      </w:r>
      <w:r>
        <w:t xml:space="preserve">SCS</w:t>
      </w:r>
    </w:p>
    <w:p>
      <w:pPr>
        <w:pStyle w:val="RecordBase"/>
        <w:ind w:left="240" w:hanging="192"/>
      </w:pPr>
      <w:r>
        <w:t xml:space="preserve"> Police, establish salary schedule - </w:t>
      </w:r>
      <w:r>
        <w:t xml:space="preserve"> </w:t>
      </w:r>
      <w:r>
        <w:t xml:space="preserve">HB  52</w:t>
      </w:r>
      <w:r>
        <w:t xml:space="preserve">: </w:t>
      </w:r>
      <w:r>
        <w:t xml:space="preserve">SCS</w:t>
      </w:r>
      <w:r>
        <w:t xml:space="preserve"> (</w:t>
      </w:r>
      <w:r>
        <w:t xml:space="preserve">1</w:t>
      </w:r>
      <w:r>
        <w:t xml:space="preserve">)</w:t>
      </w:r>
      <w:r>
        <w:t xml:space="preserve">;</w:t>
      </w:r>
      <w:r>
        <w:t xml:space="preserve"> </w:t>
      </w:r>
      <w:r>
        <w:t xml:space="preserve">SB  246</w:t>
      </w:r>
      <w:r>
        <w:t xml:space="preserve">;</w:t>
      </w:r>
      <w:r>
        <w:t xml:space="preserve"> </w:t>
      </w:r>
      <w:r>
        <w:t xml:space="preserve">HB  535</w:t>
      </w:r>
      <w:r>
        <w:t xml:space="preserve">: </w:t>
      </w:r>
      <w:r>
        <w:t xml:space="preserve">SCS</w:t>
      </w:r>
      <w:r>
        <w:t xml:space="preserve">;</w:t>
      </w:r>
      <w:r>
        <w:t xml:space="preserve"> </w:t>
      </w:r>
      <w:r>
        <w:t xml:space="preserve">HB  623</w:t>
      </w:r>
    </w:p>
    <w:p>
      <w:pPr>
        <w:pStyle w:val="RecordBase"/>
        <w:ind w:left="240" w:hanging="192"/>
      </w:pPr>
      <w:r>
        <w:t xml:space="preserve"> Police, establishment of salary schedule - </w:t>
      </w:r>
      <w:r>
        <w:t xml:space="preserve"> </w:t>
      </w:r>
      <w:r>
        <w:t xml:space="preserve">HB  52</w:t>
      </w:r>
      <w:r>
        <w:t xml:space="preserve">: </w:t>
      </w:r>
      <w:r>
        <w:t xml:space="preserve">SCS</w:t>
      </w:r>
      <w:r>
        <w:t xml:space="preserve"> (</w:t>
      </w:r>
      <w:r>
        <w:t xml:space="preserve">2</w:t>
      </w:r>
      <w:r>
        <w:t xml:space="preserve">)</w:t>
      </w:r>
    </w:p>
    <w:p>
      <w:pPr>
        <w:pStyle w:val="RecordBase"/>
        <w:ind w:left="240" w:hanging="192"/>
      </w:pPr>
      <w:r>
        <w:t xml:space="preserve"> police, promotions, minimum scores - </w:t>
      </w:r>
      <w:r>
        <w:t xml:space="preserve"> </w:t>
      </w:r>
      <w:r>
        <w:t xml:space="preserve">HB  570</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Transportation</w:t>
      </w:r>
    </w:p>
    <w:p>
      <w:pPr>
        <w:pStyle w:val="RecordBase"/>
        <w:ind w:left="240" w:hanging="192"/>
      </w:pPr>
      <w:r>
        <w:t xml:space="preserve"> Cabinet and Personnel Cabinet, procedure to ensure equitable pay - </w:t>
      </w:r>
      <w:r>
        <w:t xml:space="preserve"> </w:t>
      </w:r>
      <w:r>
        <w:t xml:space="preserve">HB  525</w:t>
      </w:r>
    </w:p>
    <w:p>
      <w:pPr>
        <w:pStyle w:val="RecordBase"/>
        <w:ind w:left="240" w:hanging="192"/>
      </w:pPr>
      <w:r>
        <w:t xml:space="preserve"> Cabinet and Personnel Cabinet, study to review job classifications - </w:t>
      </w:r>
      <w:r>
        <w:t xml:space="preserve"> </w:t>
      </w:r>
      <w:r>
        <w:t xml:space="preserve">HB  525</w:t>
      </w:r>
      <w:r>
        <w:t xml:space="preserve">: </w:t>
      </w:r>
      <w:r>
        <w:t xml:space="preserve">HCS</w:t>
        <w:br/>
      </w:r>
    </w:p>
    <w:p>
      <w:pPr>
        <w:pStyle w:val="RecordHeading3"/>
      </w:pPr>
      <w:r>
        <w:rPr>
          <w:b/>
        </w:rPr>
        <w:t xml:space="preserve">State Symbols and Emblems</w:t>
      </w:r>
    </w:p>
    <w:p>
      <w:pPr>
        <w:pStyle w:val="RecordBase"/>
        <w:ind w:left="120" w:hanging="120"/>
      </w:pPr>
      <w:r>
        <w:t xml:space="preserve">ALS Awareness Day, designate February 21 of each year as - </w:t>
      </w:r>
      <w:r>
        <w:t xml:space="preserve"> </w:t>
      </w:r>
      <w:r>
        <w:t xml:space="preserve">SB  211</w:t>
      </w:r>
    </w:p>
    <w:p>
      <w:pPr>
        <w:pStyle w:val="RecordBase"/>
        <w:ind w:left="120" w:hanging="120"/>
      </w:pPr>
      <w:r>
        <w:t xml:space="preserve">Extinguishing an abandoned burning national or state flag, immunity for - </w:t>
      </w:r>
      <w:r>
        <w:t xml:space="preserve"> </w:t>
      </w:r>
      <w:r>
        <w:t xml:space="preserve">HB  212</w:t>
      </w:r>
    </w:p>
    <w:p>
      <w:pPr>
        <w:pStyle w:val="RecordBase"/>
        <w:ind w:left="120" w:hanging="120"/>
      </w:pPr>
      <w:r>
        <w:t xml:space="preserve">Honor and Remember Flag, designation of - </w:t>
      </w:r>
      <w:r>
        <w:t xml:space="preserve"> </w:t>
      </w:r>
      <w:r>
        <w:t xml:space="preserve">HJR 76</w:t>
      </w:r>
    </w:p>
    <w:p>
      <w:pPr>
        <w:pStyle w:val="RecordBase"/>
        <w:ind w:left="120" w:hanging="120"/>
      </w:pPr>
      <w:r>
        <w:t xml:space="preserve">Mallard duck, official state waterfowl, designation as - </w:t>
      </w:r>
      <w:r>
        <w:t xml:space="preserve"> </w:t>
      </w:r>
      <w:r>
        <w:t xml:space="preserve">HB  235</w:t>
        <w:br/>
      </w:r>
    </w:p>
    <w:p>
      <w:pPr>
        <w:pStyle w:val="RecordHeading3"/>
      </w:pPr>
      <w:r>
        <w:rPr>
          <w:b/>
        </w:rPr>
        <w:t xml:space="preserve">Statutes</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General Assembly and state agencies, no exemptions from general laws - </w:t>
      </w:r>
      <w:r>
        <w:t xml:space="preserve"> </w:t>
      </w:r>
      <w:r>
        <w:t xml:space="preserve">HB  450</w:t>
      </w:r>
    </w:p>
    <w:p>
      <w:pPr>
        <w:pStyle w:val="RecordBase"/>
        <w:ind w:left="120" w:hanging="120"/>
      </w:pPr>
      <w:r>
        <w:t xml:space="preserve">Regional public records and licensing-administrators, creation of - </w:t>
      </w:r>
      <w:r>
        <w:t xml:space="preserve"> </w:t>
      </w:r>
      <w:r>
        <w:t xml:space="preserve">HB  325</w:t>
        <w:br/>
      </w:r>
    </w:p>
    <w:p>
      <w:pPr>
        <w:pStyle w:val="RecordHeading3"/>
      </w:pPr>
      <w:r>
        <w:rPr>
          <w:b/>
        </w:rPr>
        <w:t xml:space="preserve">Studies Directed</w:t>
      </w:r>
    </w:p>
    <w:p>
      <w:pPr>
        <w:pStyle w:val="RecordBase"/>
        <w:ind w:left="120" w:hanging="120"/>
      </w:pPr>
      <w:r>
        <w:t xml:space="preserve">Abandoned and Free-roaming Horse Task Force, establishment of - </w:t>
      </w:r>
      <w:r>
        <w:t xml:space="preserve"> </w:t>
      </w:r>
      <w:r>
        <w:t xml:space="preserve">HCR 101</w:t>
      </w:r>
    </w:p>
    <w:p>
      <w:pPr>
        <w:pStyle w:val="RecordBase"/>
        <w:ind w:left="120" w:hanging="120"/>
      </w:pPr>
      <w:r>
        <w:t xml:space="preserve">Addition of Pike County - </w:t>
      </w:r>
      <w:r>
        <w:t xml:space="preserve"> </w:t>
      </w:r>
      <w:r>
        <w:t xml:space="preserve">HCR 35</w:t>
      </w:r>
      <w:r>
        <w:t xml:space="preserve">: </w:t>
      </w:r>
      <w:r>
        <w:t xml:space="preserve">SFA</w:t>
      </w:r>
      <w:r>
        <w:t xml:space="preserve"> (</w:t>
      </w:r>
      <w:r>
        <w:t xml:space="preserve">1</w:t>
      </w:r>
      <w:r>
        <w:t xml:space="preserve">)</w:t>
      </w:r>
    </w:p>
    <w:p>
      <w:pPr>
        <w:pStyle w:val="RecordBase"/>
        <w:ind w:left="120" w:hanging="120"/>
      </w:pPr>
      <w:r>
        <w:t xml:space="preserve">Breathitt and Johnson Counties - </w:t>
      </w:r>
      <w:r>
        <w:t xml:space="preserve"> </w:t>
      </w:r>
      <w:r>
        <w:t xml:space="preserve">HCR 35</w:t>
      </w:r>
      <w:r>
        <w:t xml:space="preserve">: </w:t>
      </w:r>
      <w:r>
        <w:t xml:space="preserve">HFA</w:t>
      </w:r>
      <w:r>
        <w:t xml:space="preserve"> (</w:t>
      </w:r>
      <w:r>
        <w:t xml:space="preserve">2</w:t>
      </w:r>
      <w:r>
        <w:t xml:space="preserve">)</w:t>
      </w:r>
    </w:p>
    <w:p>
      <w:pPr>
        <w:pStyle w:val="RecordBase"/>
        <w:ind w:left="120" w:hanging="120"/>
      </w:pPr>
      <w:r>
        <w:t xml:space="preserve">Drug court participants and related statistical data - </w:t>
      </w:r>
      <w:r>
        <w:t xml:space="preserve"> </w:t>
      </w:r>
      <w:r>
        <w:t xml:space="preserve">SCR 10</w:t>
      </w:r>
    </w:p>
    <w:p>
      <w:pPr>
        <w:pStyle w:val="RecordBase"/>
        <w:ind w:left="120" w:hanging="120"/>
      </w:pPr>
      <w:r>
        <w:t xml:space="preserve">Economic impact of adventure tourism, Legislative Research Commission to study - </w:t>
      </w:r>
      <w:r>
        <w:t xml:space="preserve"> </w:t>
      </w:r>
      <w:r>
        <w:t xml:space="preserve">HCR 35</w:t>
      </w:r>
    </w:p>
    <w:p>
      <w:pPr>
        <w:pStyle w:val="RecordBase"/>
        <w:ind w:left="120" w:hanging="120"/>
      </w:pPr>
      <w:r>
        <w:t xml:space="preserve">Emergency Medical Air Transportation Task Force, establishment of - </w:t>
      </w:r>
      <w:r>
        <w:t xml:space="preserve"> </w:t>
      </w:r>
      <w:r>
        <w:t xml:space="preserve">HB  273</w:t>
      </w:r>
      <w:r>
        <w:t xml:space="preserve">: </w:t>
      </w:r>
      <w:r>
        <w:t xml:space="preserve">HCS</w:t>
      </w:r>
    </w:p>
    <w:p>
      <w:pPr>
        <w:pStyle w:val="RecordBase"/>
        <w:ind w:left="120" w:hanging="120"/>
      </w:pPr>
      <w:r>
        <w:t xml:space="preserve">Forty-hour work week, state employees - </w:t>
      </w:r>
      <w:r>
        <w:t xml:space="preserve"> </w:t>
      </w:r>
      <w:r>
        <w:t xml:space="preserve">HCR 175</w:t>
      </w:r>
    </w:p>
    <w:p>
      <w:pPr>
        <w:pStyle w:val="RecordBase"/>
        <w:ind w:left="120" w:hanging="120"/>
      </w:pPr>
      <w:r>
        <w:t xml:space="preserve">Gun safety and violence prevention, study of - </w:t>
      </w:r>
      <w:r>
        <w:t xml:space="preserve"> </w:t>
      </w:r>
      <w:r>
        <w:t xml:space="preserve">HCR 4</w:t>
      </w:r>
    </w:p>
    <w:p>
      <w:pPr>
        <w:pStyle w:val="RecordBase"/>
        <w:ind w:left="120" w:hanging="120"/>
      </w:pPr>
      <w:r>
        <w:t xml:space="preserve">Hal</w:t>
      </w:r>
    </w:p>
    <w:p>
      <w:pPr>
        <w:pStyle w:val="RecordBase"/>
        <w:ind w:left="240" w:hanging="192"/>
      </w:pPr>
      <w:r>
        <w:t xml:space="preserve"> Rogers Parkway, study of widening - </w:t>
      </w:r>
      <w:r>
        <w:t xml:space="preserve"> </w:t>
      </w:r>
      <w:r>
        <w:t xml:space="preserve">HJR 142</w:t>
      </w:r>
    </w:p>
    <w:p>
      <w:pPr>
        <w:pStyle w:val="RecordBase"/>
        <w:ind w:left="240" w:hanging="192"/>
      </w:pPr>
      <w:r>
        <w:t xml:space="preserve"> Rogers Parkway, urge study of widening - </w:t>
      </w:r>
      <w:r>
        <w:t xml:space="preserve"> </w:t>
      </w:r>
      <w:r>
        <w:t xml:space="preserve">HR  201</w:t>
      </w:r>
    </w:p>
    <w:p>
      <w:pPr>
        <w:pStyle w:val="RecordBase"/>
        <w:ind w:left="120" w:hanging="120"/>
      </w:pPr>
      <w:r>
        <w:t xml:space="preserve">Heavy equipment operator and supervisor job classes, study of pay equity - </w:t>
      </w:r>
      <w:r>
        <w:t xml:space="preserve"> </w:t>
      </w:r>
      <w:r>
        <w:t xml:space="preserve">HJR 160</w:t>
      </w:r>
    </w:p>
    <w:p>
      <w:pPr>
        <w:pStyle w:val="RecordBase"/>
        <w:ind w:left="120" w:hanging="120"/>
      </w:pPr>
      <w:r>
        <w:t xml:space="preserve">Highway equipment operator and supervisor job classes, study of pay equity - </w:t>
      </w:r>
      <w:r>
        <w:t xml:space="preserve"> </w:t>
      </w:r>
      <w:r>
        <w:t xml:space="preserve">HJR 160</w:t>
      </w:r>
      <w:r>
        <w:t xml:space="preserve">: </w:t>
      </w:r>
      <w:r>
        <w:t xml:space="preserve">HFA</w:t>
      </w:r>
      <w:r>
        <w:t xml:space="preserve"> (</w:t>
      </w:r>
      <w:r>
        <w:t xml:space="preserve">1</w:t>
      </w:r>
      <w:r>
        <w:t xml:space="preserve">)</w:t>
      </w:r>
    </w:p>
    <w:p>
      <w:pPr>
        <w:pStyle w:val="RecordBase"/>
        <w:ind w:left="120" w:hanging="120"/>
      </w:pPr>
      <w:r>
        <w:t xml:space="preserve">Horse-drawn wagons, direct KYTC and KSP to study effect on highway safety and conditions - </w:t>
      </w:r>
      <w:r>
        <w:t xml:space="preserve"> </w:t>
      </w:r>
      <w:r>
        <w:t xml:space="preserve">HJR 177</w:t>
      </w:r>
    </w:p>
    <w:p>
      <w:pPr>
        <w:pStyle w:val="RecordBase"/>
        <w:ind w:left="120" w:hanging="120"/>
      </w:pPr>
      <w:r>
        <w:t xml:space="preserve">Juries, racial demographics, reporting of - </w:t>
      </w:r>
      <w:r>
        <w:t xml:space="preserve"> </w:t>
      </w:r>
      <w:r>
        <w:t xml:space="preserve">HCR 7</w:t>
      </w:r>
    </w:p>
    <w:p>
      <w:pPr>
        <w:pStyle w:val="RecordBase"/>
        <w:ind w:left="120" w:hanging="120"/>
      </w:pPr>
      <w:r>
        <w:t xml:space="preserve">Kentucky</w:t>
      </w:r>
    </w:p>
    <w:p>
      <w:pPr>
        <w:pStyle w:val="RecordBase"/>
        <w:ind w:left="240" w:hanging="192"/>
      </w:pPr>
      <w:r>
        <w:t xml:space="preserve"> 225th Anniversary Commission - </w:t>
      </w:r>
      <w:r>
        <w:t xml:space="preserve"> </w:t>
      </w:r>
      <w:r>
        <w:t xml:space="preserve">HJR 197</w:t>
      </w:r>
    </w:p>
    <w:p>
      <w:pPr>
        <w:pStyle w:val="RecordBase"/>
        <w:ind w:left="240" w:hanging="192"/>
      </w:pPr>
      <w:r>
        <w:t xml:space="preserve"> workforce development, study of - </w:t>
      </w:r>
      <w:r>
        <w:t xml:space="preserve"> </w:t>
      </w:r>
      <w:r>
        <w:t xml:space="preserve">HCR 97</w:t>
      </w:r>
    </w:p>
    <w:p>
      <w:pPr>
        <w:pStyle w:val="RecordBase"/>
        <w:ind w:left="240" w:hanging="192"/>
      </w:pPr>
      <w:r>
        <w:t xml:space="preserve"> Workforce Development Task Force, membership of - </w:t>
      </w:r>
      <w:r>
        <w:t xml:space="preserve"> </w:t>
      </w:r>
      <w:r>
        <w:t xml:space="preserve">HCR 97</w:t>
      </w:r>
      <w:r>
        <w:t xml:space="preserve">: </w:t>
      </w:r>
      <w:r>
        <w:t xml:space="preserve">HFA</w:t>
      </w:r>
      <w:r>
        <w:t xml:space="preserve"> (</w:t>
      </w:r>
      <w:r>
        <w:t xml:space="preserve">1</w:t>
      </w:r>
      <w:r>
        <w:t xml:space="preserve">)</w:t>
      </w:r>
    </w:p>
    <w:p>
      <w:pPr>
        <w:pStyle w:val="RecordBase"/>
        <w:ind w:left="240" w:hanging="192"/>
      </w:pPr>
      <w:r>
        <w:t xml:space="preserve"> workforce investment, study of - </w:t>
      </w:r>
      <w:r>
        <w:t xml:space="preserve"> </w:t>
      </w:r>
      <w:r>
        <w:t xml:space="preserve">SCR 75</w:t>
      </w:r>
    </w:p>
    <w:p>
      <w:pPr>
        <w:pStyle w:val="RecordBase"/>
        <w:ind w:left="120" w:hanging="120"/>
      </w:pPr>
      <w:r>
        <w:t xml:space="preserve">Medically</w:t>
      </w:r>
    </w:p>
    <w:p>
      <w:pPr>
        <w:pStyle w:val="RecordBase"/>
        <w:ind w:left="240" w:hanging="192"/>
      </w:pPr>
      <w:r>
        <w:t xml:space="preserve"> fragile individuals with intellectual and developmental disabilities, task force on - </w:t>
      </w:r>
      <w:r>
        <w:t xml:space="preserve"> </w:t>
      </w:r>
      <w:r>
        <w:t xml:space="preserve">HCR 260</w:t>
      </w:r>
    </w:p>
    <w:p>
      <w:pPr>
        <w:pStyle w:val="RecordBase"/>
        <w:ind w:left="240" w:hanging="192"/>
      </w:pPr>
      <w:r>
        <w:t xml:space="preserve"> necessary marijuana, definition and task force establishment - </w:t>
      </w:r>
      <w:r>
        <w:t xml:space="preserve"> </w:t>
      </w:r>
      <w:r>
        <w:t xml:space="preserve">SB  304</w:t>
      </w:r>
    </w:p>
    <w:p>
      <w:pPr>
        <w:pStyle w:val="RecordBase"/>
        <w:ind w:left="120" w:hanging="120"/>
      </w:pPr>
      <w:r>
        <w:t xml:space="preserve">Mileage-Based Transportation Funding Task Force, creation of - </w:t>
      </w:r>
      <w:r>
        <w:t xml:space="preserve"> </w:t>
      </w:r>
      <w:r>
        <w:t xml:space="preserve">HCR 27</w:t>
      </w:r>
    </w:p>
    <w:p>
      <w:pPr>
        <w:pStyle w:val="RecordBase"/>
        <w:ind w:left="120" w:hanging="120"/>
      </w:pPr>
      <w:r>
        <w:t xml:space="preserve">Municipal bankruptcy, LRC - </w:t>
      </w:r>
      <w:r>
        <w:t xml:space="preserve"> </w:t>
      </w:r>
      <w:r>
        <w:t xml:space="preserve">HCR 13</w:t>
      </w:r>
    </w:p>
    <w:p>
      <w:pPr>
        <w:pStyle w:val="RecordBase"/>
        <w:ind w:left="120" w:hanging="120"/>
      </w:pPr>
      <w:r>
        <w:t xml:space="preserve">Nuclear power facilities, review of regulations by Energy and Environment Cabinet - </w:t>
      </w:r>
      <w:r>
        <w:t xml:space="preserve"> </w:t>
      </w:r>
      <w:r>
        <w:t xml:space="preserve">SB  89</w:t>
      </w:r>
    </w:p>
    <w:p>
      <w:pPr>
        <w:pStyle w:val="RecordBase"/>
        <w:ind w:left="120" w:hanging="120"/>
      </w:pPr>
      <w:r>
        <w:t xml:space="preserve">Off-road recreational all-terrain vehicle usage as a catalyst for economic development, study of - </w:t>
      </w:r>
      <w:r>
        <w:t xml:space="preserve"> </w:t>
      </w:r>
      <w:r>
        <w:t xml:space="preserve">SJR 118</w:t>
      </w:r>
    </w:p>
    <w:p>
      <w:pPr>
        <w:pStyle w:val="RecordBase"/>
        <w:ind w:left="120" w:hanging="120"/>
      </w:pPr>
      <w:r>
        <w:t xml:space="preserve">Operator's licenses, smartphone technology for display, Transportation Cabinet - </w:t>
      </w:r>
      <w:r>
        <w:t xml:space="preserve"> </w:t>
      </w:r>
      <w:r>
        <w:t xml:space="preserve">HJR 170</w:t>
      </w:r>
    </w:p>
    <w:p>
      <w:pPr>
        <w:pStyle w:val="RecordBase"/>
        <w:ind w:left="120" w:hanging="120"/>
      </w:pPr>
      <w:r>
        <w:t xml:space="preserve">Priorities of Government Spending and Budget Reform Task Force, establishment of - </w:t>
      </w:r>
      <w:r>
        <w:t xml:space="preserve"> </w:t>
      </w:r>
      <w:r>
        <w:t xml:space="preserve">HCR 109</w:t>
      </w:r>
    </w:p>
    <w:p>
      <w:pPr>
        <w:pStyle w:val="RecordBase"/>
        <w:ind w:left="120" w:hanging="120"/>
      </w:pPr>
      <w:r>
        <w:t xml:space="preserve">Public Pension Oversight Board, administration and investment of state-adm. retirement systems - </w:t>
      </w:r>
      <w:r>
        <w:t xml:space="preserve"> </w:t>
      </w:r>
      <w:r>
        <w:t xml:space="preserve">HB  271</w:t>
      </w:r>
    </w:p>
    <w:p>
      <w:pPr>
        <w:pStyle w:val="RecordBase"/>
        <w:ind w:left="120" w:hanging="120"/>
      </w:pPr>
      <w:r>
        <w:t xml:space="preserve">Right-of-way job classes, study of pay equity - </w:t>
      </w:r>
      <w:r>
        <w:t xml:space="preserve"> </w:t>
      </w:r>
      <w:r>
        <w:t xml:space="preserve">HJR 160</w:t>
      </w:r>
      <w:r>
        <w:t xml:space="preserve">: </w:t>
      </w:r>
      <w:r>
        <w:t xml:space="preserve">HFA</w:t>
      </w:r>
      <w:r>
        <w:t xml:space="preserve"> (</w:t>
      </w:r>
      <w:r>
        <w:t xml:space="preserve">3</w:t>
      </w:r>
      <w:r>
        <w:t xml:space="preserve">)</w:t>
      </w:r>
    </w:p>
    <w:p>
      <w:pPr>
        <w:pStyle w:val="RecordBase"/>
        <w:ind w:left="120" w:hanging="120"/>
      </w:pPr>
      <w:r>
        <w:t xml:space="preserve">Speech-language pathologists for children, caseloads, study of - </w:t>
      </w:r>
      <w:r>
        <w:t xml:space="preserve"> </w:t>
      </w:r>
      <w:r>
        <w:t xml:space="preserve">SCR 245</w:t>
      </w:r>
    </w:p>
    <w:p>
      <w:pPr>
        <w:pStyle w:val="RecordBase"/>
        <w:ind w:left="120" w:hanging="120"/>
      </w:pPr>
      <w:r>
        <w:t xml:space="preserve">Timber Theft and Trespass Reduction Task Force, establishment of - </w:t>
      </w:r>
      <w:r>
        <w:t xml:space="preserve"> </w:t>
      </w:r>
      <w:r>
        <w:t xml:space="preserve">HCR 29</w:t>
      </w:r>
    </w:p>
    <w:p>
      <w:pPr>
        <w:pStyle w:val="RecordBase"/>
        <w:ind w:left="120" w:hanging="120"/>
      </w:pPr>
      <w:r>
        <w:t xml:space="preserve">Water resources, Division of Water, study directed - </w:t>
      </w:r>
      <w:r>
        <w:t xml:space="preserve"> </w:t>
      </w:r>
      <w:r>
        <w:t xml:space="preserve">HJR 152</w:t>
      </w:r>
    </w:p>
    <w:p>
      <w:pPr>
        <w:pStyle w:val="RecordBase"/>
        <w:ind w:left="120" w:hanging="120"/>
      </w:pPr>
      <w:r>
        <w:t xml:space="preserve">Workers' compensation, study of - </w:t>
      </w:r>
      <w:r>
        <w:t xml:space="preserve"> </w:t>
      </w:r>
      <w:r>
        <w:t xml:space="preserve">HCR 185</w:t>
      </w:r>
      <w:r>
        <w:t xml:space="preserve">;</w:t>
      </w:r>
      <w:r>
        <w:t xml:space="preserve"> </w:t>
      </w:r>
      <w:r>
        <w:t xml:space="preserve">HCR 185</w:t>
      </w:r>
      <w:r>
        <w:t xml:space="preserve">: </w:t>
      </w:r>
      <w:r>
        <w:t xml:space="preserve">HCS</w:t>
      </w:r>
    </w:p>
    <w:p>
      <w:pPr>
        <w:pStyle w:val="RecordBase"/>
        <w:ind w:left="120" w:hanging="120"/>
      </w:pPr>
      <w:r>
        <w:t xml:space="preserve">Workforce Oversight Task Force, addition of additional duties - </w:t>
      </w:r>
      <w:r>
        <w:t xml:space="preserve"> </w:t>
      </w:r>
      <w:r>
        <w:t xml:space="preserve">SCR 75</w:t>
      </w:r>
      <w:r>
        <w:t xml:space="preserve">: </w:t>
      </w:r>
      <w:r>
        <w:t xml:space="preserve">SFA</w:t>
      </w:r>
      <w:r>
        <w:t xml:space="preserve"> (</w:t>
      </w:r>
      <w:r>
        <w:t xml:space="preserve">1</w:t>
      </w:r>
      <w:r>
        <w:t xml:space="preserve">)</w:t>
        <w:br/>
      </w:r>
    </w:p>
    <w:p>
      <w:pPr>
        <w:pStyle w:val="RecordHeading3"/>
      </w:pPr>
      <w:r>
        <w:rPr>
          <w:b/>
        </w:rPr>
        <w:t xml:space="preserve">Substance Abuse</w:t>
      </w:r>
    </w:p>
    <w:p>
      <w:pPr>
        <w:pStyle w:val="RecordBase"/>
        <w:ind w:left="120" w:hanging="120"/>
      </w:pPr>
      <w:r>
        <w:t xml:space="preserve">Abuse-deterrent opioid analgesic drug product, substitution - </w:t>
      </w:r>
      <w:r>
        <w:t xml:space="preserve"> </w:t>
      </w:r>
      <w:r>
        <w:t xml:space="preserve">HB  330</w:t>
      </w:r>
      <w:r>
        <w:t xml:space="preserve">;</w:t>
      </w:r>
      <w:r>
        <w:t xml:space="preserve"> </w:t>
      </w:r>
      <w:r>
        <w:t xml:space="preserve">HB  330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Cannabis, regulation of - </w:t>
      </w:r>
      <w:r>
        <w:t xml:space="preserve"> </w:t>
      </w:r>
      <w:r>
        <w:t xml:space="preserve">SB  13</w:t>
      </w:r>
    </w:p>
    <w:p>
      <w:pPr>
        <w:pStyle w:val="RecordBase"/>
        <w:ind w:left="120" w:hanging="120"/>
      </w:pPr>
      <w:r>
        <w:t xml:space="preserve">Criminal asset seizure and forfeiture, requirements for - </w:t>
      </w:r>
      <w:r>
        <w:t xml:space="preserve"> </w:t>
      </w:r>
      <w:r>
        <w:t xml:space="preserve">HB  606</w:t>
      </w:r>
      <w:r>
        <w:t xml:space="preserve">;</w:t>
      </w:r>
      <w:r>
        <w:t xml:space="preserve"> </w:t>
      </w:r>
      <w:r>
        <w:t xml:space="preserve">HB  607</w:t>
      </w:r>
    </w:p>
    <w:p>
      <w:pPr>
        <w:pStyle w:val="RecordBase"/>
        <w:ind w:left="120" w:hanging="120"/>
      </w:pPr>
      <w:r>
        <w:t xml:space="preserve">Involuntary treatment, include substance use in definition of "mentally ill person" - </w:t>
      </w:r>
      <w:r>
        <w:t xml:space="preserve"> </w:t>
      </w:r>
      <w:r>
        <w:t xml:space="preserve">HB  42</w:t>
      </w:r>
    </w:p>
    <w:p>
      <w:pPr>
        <w:pStyle w:val="RecordBase"/>
        <w:ind w:left="120" w:hanging="120"/>
      </w:pPr>
      <w:r>
        <w:t xml:space="preserve">Medical</w:t>
      </w:r>
    </w:p>
    <w:p>
      <w:pPr>
        <w:pStyle w:val="RecordBase"/>
        <w:ind w:left="240" w:hanging="192"/>
      </w:pPr>
      <w:r>
        <w:t xml:space="preserve"> marijuana, use permitted - </w:t>
      </w:r>
      <w:r>
        <w:t xml:space="preserve"> </w:t>
      </w:r>
      <w:r>
        <w:t xml:space="preserve">HB  584</w:t>
      </w:r>
    </w:p>
    <w:p>
      <w:pPr>
        <w:pStyle w:val="RecordBase"/>
        <w:ind w:left="240" w:hanging="192"/>
      </w:pPr>
      <w:r>
        <w:t xml:space="preserve"> sharps collection, establish guidelines - </w:t>
      </w:r>
      <w:r>
        <w:t xml:space="preserve"> </w:t>
      </w:r>
      <w:r>
        <w:t xml:space="preserve">HB  160</w:t>
      </w:r>
    </w:p>
    <w:p>
      <w:pPr>
        <w:pStyle w:val="RecordBase"/>
        <w:ind w:left="240" w:hanging="192"/>
      </w:pPr>
      <w:r>
        <w:t xml:space="preserve"> sharps collection, guidelines, establishment of - </w:t>
      </w:r>
      <w:r>
        <w:t xml:space="preserve"> </w:t>
      </w:r>
      <w:r>
        <w:t xml:space="preserve">HB  160</w:t>
      </w:r>
      <w:r>
        <w:t xml:space="preserve">: </w:t>
      </w:r>
      <w:r>
        <w:t xml:space="preserve">SCS</w:t>
      </w:r>
    </w:p>
    <w:p>
      <w:pPr>
        <w:pStyle w:val="RecordBase"/>
        <w:ind w:left="120" w:hanging="120"/>
      </w:pPr>
      <w:r>
        <w:t xml:space="preserve">Needle exchange, one for one exchange, requirement of - </w:t>
      </w:r>
      <w:r>
        <w:t xml:space="preserve"> </w:t>
      </w:r>
      <w:r>
        <w:t xml:space="preserve">HB  160</w:t>
      </w:r>
      <w:r>
        <w:t xml:space="preserve">: </w:t>
      </w:r>
      <w:r>
        <w:t xml:space="preserve">SCS</w:t>
      </w:r>
    </w:p>
    <w:p>
      <w:pPr>
        <w:pStyle w:val="RecordBase"/>
        <w:ind w:left="120" w:hanging="120"/>
      </w:pPr>
      <w:r>
        <w:t xml:space="preserve">Possession of controlled substance, Class A misdemeanor, mandatory drug treatment - </w:t>
      </w:r>
      <w:r>
        <w:t xml:space="preserve"> </w:t>
      </w:r>
      <w:r>
        <w:t xml:space="preserve">HB  154</w:t>
      </w:r>
    </w:p>
    <w:p>
      <w:pPr>
        <w:pStyle w:val="RecordBase"/>
        <w:ind w:left="120" w:hanging="120"/>
      </w:pPr>
      <w:r>
        <w:t xml:space="preserve">Surrogates for healthcare decisions, process for designation of - </w:t>
      </w:r>
      <w:r>
        <w:t xml:space="preserve"> </w:t>
      </w:r>
      <w:r>
        <w:t xml:space="preserve">SB  165</w:t>
      </w:r>
    </w:p>
    <w:p>
      <w:pPr>
        <w:pStyle w:val="RecordBase"/>
        <w:ind w:left="120" w:hanging="120"/>
      </w:pPr>
      <w:r>
        <w:t xml:space="preserve">Synthetic</w:t>
      </w:r>
    </w:p>
    <w:p>
      <w:pPr>
        <w:pStyle w:val="RecordBase"/>
        <w:ind w:left="240" w:hanging="192"/>
      </w:pPr>
      <w:r>
        <w:t xml:space="preserve"> drugs,  inclusion in other offenses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drugs, increased penalties for - </w:t>
      </w:r>
      <w:r>
        <w:t xml:space="preserve"> </w:t>
      </w:r>
      <w:r>
        <w:t xml:space="preserve">HB  66</w:t>
      </w:r>
    </w:p>
    <w:p>
      <w:pPr>
        <w:pStyle w:val="RecordBase"/>
        <w:ind w:left="240" w:hanging="192"/>
      </w:pPr>
      <w:r>
        <w:t xml:space="preserve"> drugs, penalty for trafficking in - </w:t>
      </w:r>
      <w:r>
        <w:t xml:space="preserve"> </w:t>
      </w:r>
      <w:r>
        <w:t xml:space="preserve">HB  4</w:t>
      </w:r>
    </w:p>
    <w:p>
      <w:pPr>
        <w:pStyle w:val="RecordBase"/>
        <w:ind w:left="120" w:hanging="120"/>
      </w:pPr>
      <w:r>
        <w:t xml:space="preserve">Treatment, alcohol and other drug abuse - </w:t>
      </w:r>
      <w:r>
        <w:t xml:space="preserve"> </w:t>
      </w:r>
      <w:r>
        <w:t xml:space="preserve">HB  378</w:t>
        <w:br/>
      </w:r>
    </w:p>
    <w:p>
      <w:pPr>
        <w:pStyle w:val="RecordHeading3"/>
      </w:pPr>
      <w:r>
        <w:rPr>
          <w:b/>
        </w:rPr>
        <w:t xml:space="preserve">Sunday Closing</w:t>
      </w:r>
    </w:p>
    <w:p>
      <w:pPr>
        <w:pStyle w:val="RecordBase"/>
        <w:ind w:left="120" w:hanging="120"/>
      </w:pPr>
      <w:r>
        <w:t xml:space="preserve">Reorganization, Department of Revenue, Executive Order 2015-836 - </w:t>
      </w:r>
      <w:r>
        <w:t xml:space="preserve"> </w:t>
      </w:r>
      <w:r>
        <w:t xml:space="preserve">SB  293</w:t>
        <w:br/>
      </w:r>
    </w:p>
    <w:p>
      <w:pPr>
        <w:pStyle w:val="RecordHeading3"/>
      </w:pPr>
      <w:r>
        <w:rPr>
          <w:b/>
        </w:rPr>
        <w:t xml:space="preserve">Surface Mining</w:t>
      </w:r>
    </w:p>
    <w:p>
      <w:pPr>
        <w:pStyle w:val="RecordBase"/>
        <w:ind w:left="120" w:hanging="120"/>
      </w:pPr>
      <w:r>
        <w:t xml:space="preserve">Coal mining, overburden disposal in streams, prohibitions against - </w:t>
      </w:r>
      <w:r>
        <w:t xml:space="preserve"> </w:t>
      </w:r>
      <w:r>
        <w:t xml:space="preserve">HB  152</w:t>
      </w:r>
    </w:p>
    <w:p>
      <w:pPr>
        <w:pStyle w:val="RecordBase"/>
        <w:ind w:left="120" w:hanging="120"/>
      </w:pPr>
      <w:r>
        <w:t xml:space="preserve">Mine</w:t>
      </w:r>
    </w:p>
    <w:p>
      <w:pPr>
        <w:pStyle w:val="RecordBase"/>
        <w:ind w:left="240" w:hanging="192"/>
      </w:pPr>
      <w:r>
        <w:t xml:space="preserve"> foreman, annual training requirements, satisfied under federal training requirements - </w:t>
      </w:r>
      <w:r>
        <w:t xml:space="preserve"> </w:t>
      </w:r>
      <w:r>
        <w:t xml:space="preserve">SB  224</w:t>
      </w:r>
    </w:p>
    <w:p>
      <w:pPr>
        <w:pStyle w:val="RecordBase"/>
        <w:ind w:left="240" w:hanging="192"/>
      </w:pPr>
      <w:r>
        <w:t xml:space="preserve"> inspection, mine reopening, rescue, performed by mine safety analysts - </w:t>
      </w:r>
      <w:r>
        <w:t xml:space="preserve"> </w:t>
      </w:r>
      <w:r>
        <w:t xml:space="preserve">SB  297</w:t>
      </w:r>
      <w:r>
        <w:t xml:space="preserve">: </w:t>
      </w:r>
      <w:r>
        <w:t xml:space="preserve">SCS</w:t>
      </w:r>
    </w:p>
    <w:p>
      <w:pPr>
        <w:pStyle w:val="RecordBase"/>
        <w:ind w:left="240" w:hanging="192"/>
      </w:pPr>
      <w:r>
        <w:t xml:space="preserve"> safety analysts, mandatory inspections, deletion of, monitoring for - </w:t>
      </w:r>
      <w:r>
        <w:t xml:space="preserve"> </w:t>
      </w:r>
      <w:r>
        <w:t xml:space="preserve">SB  297</w:t>
      </w:r>
      <w:r>
        <w:t xml:space="preserve">: </w:t>
      </w:r>
      <w:r>
        <w:t xml:space="preserve">SFA</w:t>
      </w:r>
      <w:r>
        <w:t xml:space="preserve"> (</w:t>
      </w:r>
      <w:r>
        <w:t xml:space="preserve">1</w:t>
      </w:r>
      <w:r>
        <w:t xml:space="preserve">)</w:t>
      </w:r>
    </w:p>
    <w:p>
      <w:pPr>
        <w:pStyle w:val="RecordBase"/>
        <w:ind w:left="240" w:hanging="192"/>
      </w:pPr>
      <w:r>
        <w:t xml:space="preserve"> safety, coal mine inspectors, end program for - </w:t>
      </w:r>
      <w:r>
        <w:t xml:space="preserve"> </w:t>
      </w:r>
      <w:r>
        <w:t xml:space="preserve">SB  297</w:t>
      </w:r>
    </w:p>
    <w:p>
      <w:pPr>
        <w:pStyle w:val="RecordBase"/>
        <w:ind w:left="120" w:hanging="120"/>
      </w:pPr>
      <w:r>
        <w:t xml:space="preserve">Remining permits, technical and grammatical corrections - </w:t>
      </w:r>
      <w:r>
        <w:t xml:space="preserve"> </w:t>
      </w:r>
      <w:r>
        <w:t xml:space="preserve">SB  272</w:t>
        <w:br/>
      </w:r>
    </w:p>
    <w:p>
      <w:pPr>
        <w:pStyle w:val="RecordHeading3"/>
      </w:pPr>
      <w:r>
        <w:rPr>
          <w:b/>
        </w:rPr>
        <w:t xml:space="preserve">Taxation</w:t>
      </w:r>
    </w:p>
    <w:p>
      <w:pPr>
        <w:pStyle w:val="RecordBase"/>
        <w:ind w:left="120" w:hanging="120"/>
      </w:pPr>
      <w:r>
        <w:t xml:space="preserve">Airport noise mitigation, income tax credit for - </w:t>
      </w:r>
      <w:r>
        <w:t xml:space="preserve"> </w:t>
      </w:r>
      <w:r>
        <w:t xml:space="preserve">HB  79</w:t>
      </w:r>
    </w:p>
    <w:p>
      <w:pPr>
        <w:pStyle w:val="RecordBase"/>
        <w:ind w:left="120" w:hanging="120"/>
      </w:pPr>
      <w:r>
        <w:t xml:space="preserve">Anaerobic biodigester in residential area, ad valorem tax, subject to - </w:t>
      </w:r>
      <w:r>
        <w:t xml:space="preserve"> </w:t>
      </w:r>
      <w:r>
        <w:t xml:space="preserve">HB  2</w:t>
      </w:r>
      <w:r>
        <w:t xml:space="preserve">: </w:t>
      </w:r>
      <w:r>
        <w:t xml:space="preserve">HFA</w:t>
      </w:r>
      <w:r>
        <w:t xml:space="preserve"> (</w:t>
      </w:r>
      <w:r>
        <w:t xml:space="preserve">2</w:t>
      </w:r>
      <w:r>
        <w:t xml:space="preserve">)</w:t>
      </w:r>
    </w:p>
    <w:p>
      <w:pPr>
        <w:pStyle w:val="RecordBase"/>
        <w:ind w:left="120" w:hanging="120"/>
      </w:pPr>
      <w:r>
        <w:t xml:space="preserve">Bail bondsman's tax, technical corrections - </w:t>
      </w:r>
      <w:r>
        <w:t xml:space="preserve"> </w:t>
      </w:r>
      <w:r>
        <w:t xml:space="preserve">HB  474</w:t>
      </w:r>
    </w:p>
    <w:p>
      <w:pPr>
        <w:pStyle w:val="RecordBase"/>
        <w:ind w:left="120" w:hanging="120"/>
      </w:pPr>
      <w:r>
        <w:t xml:space="preserve">Bank</w:t>
      </w:r>
    </w:p>
    <w:p>
      <w:pPr>
        <w:pStyle w:val="RecordBase"/>
        <w:ind w:left="240" w:hanging="192"/>
      </w:pPr>
      <w:r>
        <w:t xml:space="preserve"> franchise tax, certified rehabilitation tax credit, amendment - </w:t>
      </w:r>
      <w:r>
        <w:t xml:space="preserve"> </w:t>
      </w:r>
      <w:r>
        <w:t xml:space="preserve">HB  52</w:t>
      </w:r>
      <w:r>
        <w:t xml:space="preserve">: </w:t>
      </w:r>
      <w:r>
        <w:t xml:space="preserve">SFA</w:t>
      </w:r>
      <w:r>
        <w:t xml:space="preserve"> (</w:t>
      </w:r>
      <w:r>
        <w:t xml:space="preserve">4</w:t>
      </w:r>
      <w:r>
        <w:t xml:space="preserve">)</w:t>
      </w:r>
      <w:r>
        <w:t xml:space="preserve">;</w:t>
      </w:r>
      <w:r>
        <w:t xml:space="preserve"> </w:t>
      </w:r>
      <w:r>
        <w:t xml:space="preserve">HB  424</w:t>
      </w:r>
    </w:p>
    <w:p>
      <w:pPr>
        <w:pStyle w:val="RecordBase"/>
        <w:ind w:left="240" w:hanging="192"/>
      </w:pPr>
      <w:r>
        <w:t xml:space="preserve"> franchise tax, ordering and priority of credits - </w:t>
      </w:r>
      <w:r>
        <w:t xml:space="preserve"> </w:t>
      </w:r>
      <w:r>
        <w:t xml:space="preserve">HB  447</w:t>
      </w:r>
    </w:p>
    <w:p>
      <w:pPr>
        <w:pStyle w:val="RecordBase"/>
        <w:ind w:left="240" w:hanging="192"/>
      </w:pPr>
      <w:r>
        <w:t xml:space="preserve"> franchise tax, rural growth fund tax credit - </w:t>
      </w:r>
      <w:r>
        <w:t xml:space="preserve"> </w:t>
      </w:r>
      <w:r>
        <w:t xml:space="preserve">HB  574</w:t>
      </w:r>
      <w:r>
        <w:t xml:space="preserve">: </w:t>
      </w:r>
      <w:r>
        <w:t xml:space="preserve">SFA</w:t>
      </w:r>
      <w:r>
        <w:t xml:space="preserve"> (</w:t>
      </w:r>
      <w:r>
        <w:t xml:space="preserve">1</w:t>
      </w:r>
      <w:r>
        <w:t xml:space="preserve">)</w:t>
      </w:r>
    </w:p>
    <w:p>
      <w:pPr>
        <w:pStyle w:val="RecordBase"/>
        <w:ind w:left="240" w:hanging="192"/>
      </w:pPr>
      <w:r>
        <w:t xml:space="preserve"> franchise tax, school improvement tax credit and scholarship tax credit, creation - </w:t>
      </w:r>
      <w:r>
        <w:t xml:space="preserve"> </w:t>
      </w:r>
      <w:r>
        <w:t xml:space="preserve">SB  44</w:t>
      </w:r>
      <w:r>
        <w:t xml:space="preserve">;</w:t>
      </w:r>
      <w:r>
        <w:t xml:space="preserve"> </w:t>
      </w:r>
      <w:r>
        <w:t xml:space="preserve">HB  336</w:t>
      </w:r>
    </w:p>
    <w:p>
      <w:pPr>
        <w:pStyle w:val="RecordBase"/>
        <w:ind w:left="120" w:hanging="120"/>
      </w:pPr>
      <w:r>
        <w:t xml:space="preserve">Cannabis, taxation of - </w:t>
      </w:r>
      <w:r>
        <w:t xml:space="preserve"> </w:t>
      </w:r>
      <w:r>
        <w:t xml:space="preserve">SB  13</w:t>
      </w:r>
    </w:p>
    <w:p>
      <w:pPr>
        <w:pStyle w:val="RecordBase"/>
        <w:ind w:left="120" w:hanging="120"/>
      </w:pPr>
      <w:r>
        <w:t xml:space="preserve">Cigarette excise tax, increase in rate - </w:t>
      </w:r>
      <w:r>
        <w:t xml:space="preserve"> </w:t>
      </w:r>
      <w:r>
        <w:t xml:space="preserve">HB  247</w:t>
      </w:r>
    </w:p>
    <w:p>
      <w:pPr>
        <w:pStyle w:val="RecordBase"/>
        <w:ind w:left="120" w:hanging="120"/>
      </w:pPr>
      <w:r>
        <w:t xml:space="preserve">City</w:t>
      </w:r>
    </w:p>
    <w:p>
      <w:pPr>
        <w:pStyle w:val="RecordBase"/>
        <w:ind w:left="240" w:hanging="192"/>
      </w:pPr>
      <w:r>
        <w:t xml:space="preserve"> annexation, territory within another county, allocation of revenue from - </w:t>
      </w:r>
      <w:r>
        <w:t xml:space="preserve"> </w:t>
      </w:r>
      <w:r>
        <w:t xml:space="preserve">HB  309</w:t>
      </w:r>
      <w:r>
        <w:t xml:space="preserve">: </w:t>
      </w:r>
      <w:r>
        <w:t xml:space="preserve">SFA</w:t>
      </w:r>
      <w:r>
        <w:t xml:space="preserve"> (</w:t>
      </w:r>
      <w:r>
        <w:t xml:space="preserve">6</w:t>
      </w:r>
      <w:r>
        <w:t xml:space="preserve">)</w:t>
      </w:r>
      <w:r>
        <w:t xml:space="preserve">;</w:t>
      </w:r>
      <w:r>
        <w:t xml:space="preserve"> </w:t>
      </w:r>
      <w:r>
        <w:t xml:space="preserve">HB  423</w:t>
      </w:r>
      <w:r>
        <w:t xml:space="preserve">: </w:t>
      </w:r>
      <w:r>
        <w:t xml:space="preserve">SFA</w:t>
      </w:r>
      <w:r>
        <w:t xml:space="preserve"> (</w:t>
      </w:r>
      <w:r>
        <w:t xml:space="preserve">1</w:t>
      </w:r>
      <w:r>
        <w:t xml:space="preserve">)</w:t>
      </w:r>
    </w:p>
    <w:p>
      <w:pPr>
        <w:pStyle w:val="RecordBase"/>
        <w:ind w:left="240" w:hanging="192"/>
      </w:pPr>
      <w:r>
        <w:t xml:space="preserve"> property taxes, publication of due date, satisfaction of by inclusion in tax ordinance - </w:t>
      </w:r>
      <w:r>
        <w:t xml:space="preserve"> </w:t>
      </w:r>
      <w:r>
        <w:t xml:space="preserve">SB  167</w:t>
      </w:r>
    </w:p>
    <w:p>
      <w:pPr>
        <w:pStyle w:val="RecordBase"/>
        <w:ind w:left="120" w:hanging="120"/>
      </w:pPr>
      <w:r>
        <w:t xml:space="preserve">Coal</w:t>
      </w:r>
    </w:p>
    <w:p>
      <w:pPr>
        <w:pStyle w:val="RecordBase"/>
        <w:ind w:left="240" w:hanging="192"/>
      </w:pPr>
      <w:r>
        <w:t xml:space="preserve"> incentive tax credit, reestablishment - </w:t>
      </w:r>
      <w:r>
        <w:t xml:space="preserve"> </w:t>
      </w:r>
      <w:r>
        <w:t xml:space="preserve">HB  287</w:t>
      </w:r>
    </w:p>
    <w:p>
      <w:pPr>
        <w:pStyle w:val="RecordBase"/>
        <w:ind w:left="240" w:hanging="192"/>
      </w:pPr>
      <w:r>
        <w:t xml:space="preserve"> severance and processing tax, refunds - </w:t>
      </w:r>
      <w:r>
        <w:t xml:space="preserve"> </w:t>
      </w:r>
      <w:r>
        <w:t xml:space="preserve">HB  52</w:t>
      </w:r>
      <w:r>
        <w:t xml:space="preserve">: </w:t>
      </w:r>
      <w:r>
        <w:t xml:space="preserve">HCS</w:t>
      </w:r>
    </w:p>
    <w:p>
      <w:pPr>
        <w:pStyle w:val="RecordBase"/>
        <w:ind w:left="240" w:hanging="192"/>
      </w:pPr>
      <w:r>
        <w:t xml:space="preserve"> severance distribution, modification of - </w:t>
      </w:r>
      <w:r>
        <w:t xml:space="preserve"> </w:t>
      </w:r>
      <w:r>
        <w:t xml:space="preserve">HB  423</w:t>
      </w:r>
      <w:r>
        <w:t xml:space="preserve">: </w:t>
      </w:r>
      <w:r>
        <w:t xml:space="preserve">HCS</w:t>
      </w:r>
    </w:p>
    <w:p>
      <w:pPr>
        <w:pStyle w:val="RecordBase"/>
        <w:ind w:left="240" w:hanging="192"/>
      </w:pPr>
      <w:r>
        <w:t xml:space="preserve"> severance revenues, distribution - </w:t>
      </w:r>
      <w:r>
        <w:t xml:space="preserve"> </w:t>
      </w:r>
      <w:r>
        <w:t xml:space="preserve">SB  21</w:t>
      </w:r>
      <w:r>
        <w:t xml:space="preserve">;</w:t>
      </w:r>
      <w:r>
        <w:t xml:space="preserve"> </w:t>
      </w:r>
      <w:r>
        <w:t xml:space="preserve">HB  24</w:t>
      </w:r>
    </w:p>
    <w:p>
      <w:pPr>
        <w:pStyle w:val="RecordBase"/>
        <w:ind w:left="120" w:hanging="120"/>
      </w:pPr>
      <w:r>
        <w:t xml:space="preserve">Comprehensive tax reform - </w:t>
      </w:r>
      <w:r>
        <w:t xml:space="preserve"> </w:t>
      </w:r>
      <w:r>
        <w:t xml:space="preserve">HB  342</w:t>
      </w:r>
    </w:p>
    <w:p>
      <w:pPr>
        <w:pStyle w:val="RecordBase"/>
        <w:ind w:left="120" w:hanging="120"/>
      </w:pPr>
      <w:r>
        <w:t xml:space="preserve">Conservation easement contribution, income tax credit for - </w:t>
      </w:r>
      <w:r>
        <w:t xml:space="preserve"> </w:t>
      </w:r>
      <w:r>
        <w:t xml:space="preserve">HB  350</w:t>
      </w:r>
    </w:p>
    <w:p>
      <w:pPr>
        <w:pStyle w:val="RecordBase"/>
        <w:ind w:left="120" w:hanging="120"/>
      </w:pPr>
      <w:r>
        <w:t xml:space="preserve">Corporate income tax, digital interactive media production tax credit, creation - </w:t>
      </w:r>
      <w:r>
        <w:t xml:space="preserve"> </w:t>
      </w:r>
      <w:r>
        <w:t xml:space="preserve">HB  224</w:t>
      </w:r>
    </w:p>
    <w:p>
      <w:pPr>
        <w:pStyle w:val="RecordBase"/>
        <w:ind w:left="120" w:hanging="120"/>
      </w:pPr>
      <w:r>
        <w:t xml:space="preserve">Corporations, combined reporting of income, requirement for - </w:t>
      </w:r>
      <w:r>
        <w:t xml:space="preserve"> </w:t>
      </w:r>
      <w:r>
        <w:t xml:space="preserve">HB  86</w:t>
      </w:r>
    </w:p>
    <w:p>
      <w:pPr>
        <w:pStyle w:val="RecordBase"/>
        <w:ind w:left="120" w:hanging="120"/>
      </w:pPr>
      <w:r>
        <w:t xml:space="preserve">Cost of goods sold, expanded definition for limited liability entity tax - </w:t>
      </w:r>
      <w:r>
        <w:t xml:space="preserve"> </w:t>
      </w:r>
      <w:r>
        <w:t xml:space="preserve">HB  292</w:t>
      </w:r>
    </w:p>
    <w:p>
      <w:pPr>
        <w:pStyle w:val="RecordBase"/>
        <w:ind w:left="120" w:hanging="120"/>
      </w:pPr>
      <w:r>
        <w:t xml:space="preserve">County clerks, marriage license tax - </w:t>
      </w:r>
      <w:r>
        <w:t xml:space="preserve"> </w:t>
      </w:r>
      <w:r>
        <w:t xml:space="preserve">HB  31</w:t>
      </w:r>
    </w:p>
    <w:p>
      <w:pPr>
        <w:pStyle w:val="RecordBase"/>
        <w:ind w:left="120" w:hanging="120"/>
      </w:pPr>
      <w:r>
        <w:t xml:space="preserve">Crude petroleum tax, notice of county levy, technical corrections - </w:t>
      </w:r>
      <w:r>
        <w:t xml:space="preserve"> </w:t>
      </w:r>
      <w:r>
        <w:t xml:space="preserve">HB  579</w:t>
      </w:r>
    </w:p>
    <w:p>
      <w:pPr>
        <w:pStyle w:val="RecordBase"/>
        <w:ind w:left="120" w:hanging="120"/>
      </w:pPr>
      <w:r>
        <w:t xml:space="preserve">Data centers, exemption from local property tax - </w:t>
      </w:r>
      <w:r>
        <w:t xml:space="preserve"> </w:t>
      </w:r>
      <w:r>
        <w:t xml:space="preserve">HB  237</w:t>
      </w:r>
    </w:p>
    <w:p>
      <w:pPr>
        <w:pStyle w:val="RecordBase"/>
        <w:ind w:left="120" w:hanging="120"/>
      </w:pPr>
      <w:r>
        <w:t xml:space="preserve">Department</w:t>
      </w:r>
    </w:p>
    <w:p>
      <w:pPr>
        <w:pStyle w:val="RecordBase"/>
        <w:ind w:left="240" w:hanging="192"/>
      </w:pPr>
      <w:r>
        <w:t xml:space="preserve"> of Revenue, make technical correction - </w:t>
      </w:r>
      <w:r>
        <w:t xml:space="preserve"> </w:t>
      </w:r>
      <w:r>
        <w:t xml:space="preserve">HB  573</w:t>
      </w:r>
    </w:p>
    <w:p>
      <w:pPr>
        <w:pStyle w:val="RecordBase"/>
        <w:ind w:left="240" w:hanging="192"/>
      </w:pPr>
      <w:r>
        <w:t xml:space="preserve"> of Revenue, technical correction - </w:t>
      </w:r>
      <w:r>
        <w:t xml:space="preserve"> </w:t>
      </w:r>
      <w:r>
        <w:t xml:space="preserve">HB  632</w:t>
      </w:r>
    </w:p>
    <w:p>
      <w:pPr>
        <w:pStyle w:val="RecordBase"/>
        <w:ind w:left="240" w:hanging="192"/>
      </w:pPr>
      <w:r>
        <w:t xml:space="preserve"> of Revenue, technical corrections - </w:t>
      </w:r>
      <w:r>
        <w:t xml:space="preserve"> </w:t>
      </w:r>
      <w:r>
        <w:t xml:space="preserve">HB  500</w:t>
      </w:r>
      <w:r>
        <w:t xml:space="preserve">;</w:t>
      </w:r>
      <w:r>
        <w:t xml:space="preserve"> </w:t>
      </w:r>
      <w:r>
        <w:t xml:space="preserve">HB  501</w:t>
      </w:r>
    </w:p>
    <w:p>
      <w:pPr>
        <w:pStyle w:val="RecordBase"/>
        <w:ind w:left="120" w:hanging="120"/>
      </w:pPr>
      <w:r>
        <w:t xml:space="preserve">Dept.</w:t>
      </w:r>
    </w:p>
    <w:p>
      <w:pPr>
        <w:pStyle w:val="RecordBase"/>
        <w:ind w:left="240" w:hanging="192"/>
      </w:pPr>
      <w:r>
        <w:t xml:space="preserve"> of Revenue, forms, permission to publish without promulgation of adminisrtrative regulations - </w:t>
      </w:r>
      <w:r>
        <w:t xml:space="preserve"> </w:t>
      </w:r>
      <w:r>
        <w:t xml:space="preserve">SB  129</w:t>
      </w:r>
      <w:r>
        <w:t xml:space="preserve">: </w:t>
      </w:r>
      <w:r>
        <w:t xml:space="preserve">HFA</w:t>
      </w:r>
      <w:r>
        <w:t xml:space="preserve"> (</w:t>
      </w:r>
      <w:r>
        <w:t xml:space="preserve">2</w:t>
      </w:r>
      <w:r>
        <w:t xml:space="preserve">)</w:t>
      </w:r>
    </w:p>
    <w:p>
      <w:pPr>
        <w:pStyle w:val="RecordBase"/>
        <w:ind w:left="240" w:hanging="192"/>
      </w:pPr>
      <w:r>
        <w:t xml:space="preserve"> of Revenue, forms, permission to publish without promulgation of administrative regulations - </w:t>
      </w:r>
      <w:r>
        <w:t xml:space="preserve"> </w:t>
      </w:r>
      <w:r>
        <w:t xml:space="preserve">SB  129</w:t>
      </w:r>
      <w:r>
        <w:t xml:space="preserve">: </w:t>
      </w:r>
      <w:r>
        <w:t xml:space="preserve">HCS</w:t>
      </w:r>
    </w:p>
    <w:p>
      <w:pPr>
        <w:pStyle w:val="RecordBase"/>
        <w:ind w:left="240" w:hanging="192"/>
      </w:pPr>
      <w:r>
        <w:t xml:space="preserve"> of Revenue, forms, permittion to publish without promulgation of adminisrtrative regulations - </w:t>
      </w:r>
      <w:r>
        <w:t xml:space="preserve"> </w:t>
      </w:r>
      <w:r>
        <w:t xml:space="preserve">SB  129</w:t>
      </w:r>
      <w:r>
        <w:t xml:space="preserve">: </w:t>
      </w:r>
      <w:r>
        <w:t xml:space="preserve">HFA</w:t>
      </w:r>
      <w:r>
        <w:t xml:space="preserve"> (</w:t>
      </w:r>
      <w:r>
        <w:t xml:space="preserve">1</w:t>
      </w:r>
      <w:r>
        <w:t xml:space="preserve">)</w:t>
      </w:r>
    </w:p>
    <w:p>
      <w:pPr>
        <w:pStyle w:val="RecordBase"/>
        <w:ind w:left="120" w:hanging="120"/>
      </w:pPr>
      <w:r>
        <w:t xml:space="preserve">Distilled spirits wholesale sales tax, rate, reduction, August 1, 2016 - </w:t>
      </w:r>
      <w:r>
        <w:t xml:space="preserve"> </w:t>
      </w:r>
      <w:r>
        <w:t xml:space="preserve">HB  310</w:t>
      </w:r>
    </w:p>
    <w:p>
      <w:pPr>
        <w:pStyle w:val="RecordBase"/>
        <w:ind w:left="120" w:hanging="120"/>
      </w:pPr>
      <w:r>
        <w:t xml:space="preserve">Drugs for equine, livestock, poultry and certain animals, exemption, August 1, 2016 - </w:t>
      </w:r>
      <w:r>
        <w:t xml:space="preserve"> </w:t>
      </w:r>
      <w:r>
        <w:t xml:space="preserve">SB  295</w:t>
      </w:r>
      <w:r>
        <w:t xml:space="preserve">: </w:t>
      </w:r>
      <w:r>
        <w:t xml:space="preserve">SFA</w:t>
      </w:r>
      <w:r>
        <w:t xml:space="preserve"> (</w:t>
      </w:r>
      <w:r>
        <w:t xml:space="preserve">1</w:t>
      </w:r>
      <w:r>
        <w:t xml:space="preserve">)</w:t>
      </w:r>
    </w:p>
    <w:p>
      <w:pPr>
        <w:pStyle w:val="RecordBase"/>
        <w:ind w:left="120" w:hanging="120"/>
      </w:pPr>
      <w:r>
        <w:t xml:space="preserve">Earned income tax credit, establish - </w:t>
      </w:r>
      <w:r>
        <w:t xml:space="preserve"> </w:t>
      </w:r>
      <w:r>
        <w:t xml:space="preserve">SB  157</w:t>
      </w:r>
    </w:p>
    <w:p>
      <w:pPr>
        <w:pStyle w:val="RecordBase"/>
        <w:ind w:left="120" w:hanging="120"/>
      </w:pPr>
      <w:r>
        <w:t xml:space="preserve">Education savings plan trust, income tax deduction for - </w:t>
      </w:r>
      <w:r>
        <w:t xml:space="preserve"> </w:t>
      </w:r>
      <w:r>
        <w:t xml:space="preserve">HB  72</w:t>
      </w:r>
    </w:p>
    <w:p>
      <w:pPr>
        <w:pStyle w:val="RecordBase"/>
        <w:ind w:left="120" w:hanging="120"/>
      </w:pPr>
      <w:r>
        <w:t xml:space="preserve">Educators, additional expenses as income tax deduction, allowance of - </w:t>
      </w:r>
      <w:r>
        <w:t xml:space="preserve"> </w:t>
      </w:r>
      <w:r>
        <w:t xml:space="preserve">HB  275</w:t>
      </w:r>
    </w:p>
    <w:p>
      <w:pPr>
        <w:pStyle w:val="RecordBase"/>
        <w:ind w:left="120" w:hanging="120"/>
      </w:pPr>
      <w:r>
        <w:t xml:space="preserve">Electronic cigarette, excise tax, imposition - </w:t>
      </w:r>
      <w:r>
        <w:t xml:space="preserve"> </w:t>
      </w:r>
      <w:r>
        <w:t xml:space="preserve">HB  247</w:t>
      </w:r>
    </w:p>
    <w:p>
      <w:pPr>
        <w:pStyle w:val="RecordBase"/>
        <w:ind w:left="120" w:hanging="120"/>
      </w:pPr>
      <w:r>
        <w:t xml:space="preserve">Energy efficiency tax credits, on-farm poultry or livestock raising facilities, extension - </w:t>
      </w:r>
      <w:r>
        <w:t xml:space="preserve"> </w:t>
      </w:r>
      <w:r>
        <w:t xml:space="preserve">HB  136</w:t>
      </w:r>
    </w:p>
    <w:p>
      <w:pPr>
        <w:pStyle w:val="RecordBase"/>
        <w:ind w:left="120" w:hanging="120"/>
      </w:pPr>
      <w:r>
        <w:t xml:space="preserve">Film industry credit, make nonrefundable - </w:t>
      </w:r>
      <w:r>
        <w:t xml:space="preserve"> </w:t>
      </w:r>
      <w:r>
        <w:t xml:space="preserve">HB  342</w:t>
      </w:r>
    </w:p>
    <w:p>
      <w:pPr>
        <w:pStyle w:val="RecordBase"/>
        <w:ind w:left="120" w:hanging="120"/>
      </w:pPr>
      <w:r>
        <w:t xml:space="preserve">Financial institutions, rural growth fund tax credit - </w:t>
      </w:r>
      <w:r>
        <w:t xml:space="preserve"> </w:t>
      </w:r>
      <w:r>
        <w:t xml:space="preserve">HB  574</w:t>
      </w:r>
      <w:r>
        <w:t xml:space="preserve">: </w:t>
      </w:r>
      <w:r>
        <w:t xml:space="preserve">SFA</w:t>
      </w:r>
      <w:r>
        <w:t xml:space="preserve"> (</w:t>
      </w:r>
      <w:r>
        <w:t xml:space="preserve">1</w:t>
      </w:r>
      <w:r>
        <w:t xml:space="preserve">)</w:t>
      </w:r>
    </w:p>
    <w:p>
      <w:pPr>
        <w:pStyle w:val="RecordBase"/>
        <w:ind w:left="120" w:hanging="120"/>
      </w:pPr>
      <w:r>
        <w:t xml:space="preserve">First-time</w:t>
      </w:r>
    </w:p>
    <w:p>
      <w:pPr>
        <w:pStyle w:val="RecordBase"/>
        <w:ind w:left="240" w:hanging="192"/>
      </w:pPr>
      <w:r>
        <w:t xml:space="preserve"> homebuyer, additional deduction for - </w:t>
      </w:r>
      <w:r>
        <w:t xml:space="preserve"> </w:t>
      </w:r>
      <w:r>
        <w:t xml:space="preserve">HB  337</w:t>
      </w:r>
    </w:p>
    <w:p>
      <w:pPr>
        <w:pStyle w:val="RecordBase"/>
        <w:ind w:left="240" w:hanging="192"/>
      </w:pPr>
      <w:r>
        <w:t xml:space="preserve"> homebuyer income tax credit, creation - </w:t>
      </w:r>
      <w:r>
        <w:t xml:space="preserve"> </w:t>
      </w:r>
      <w:r>
        <w:t xml:space="preserve">HB  345</w:t>
      </w:r>
    </w:p>
    <w:p>
      <w:pPr>
        <w:pStyle w:val="RecordBase"/>
        <w:ind w:left="120" w:hanging="120"/>
      </w:pPr>
      <w:r>
        <w:t xml:space="preserve">Grounds for protest, gender identity, sexual orientation - </w:t>
      </w:r>
      <w:r>
        <w:t xml:space="preserve"> </w:t>
      </w:r>
      <w:r>
        <w:t xml:space="preserve">SB  180</w:t>
      </w:r>
      <w:r>
        <w:t xml:space="preserve">: </w:t>
      </w:r>
      <w:r>
        <w:t xml:space="preserve">HFA</w:t>
      </w:r>
      <w:r>
        <w:t xml:space="preserve"> (</w:t>
      </w:r>
      <w:r>
        <w:t xml:space="preserve">4</w:t>
      </w:r>
      <w:r>
        <w:t xml:space="preserve">)</w:t>
      </w:r>
    </w:p>
    <w:p>
      <w:pPr>
        <w:pStyle w:val="RecordBase"/>
        <w:ind w:left="120" w:hanging="120"/>
      </w:pPr>
      <w:r>
        <w:t xml:space="preserve">Health insurance, encourage Congress to repeal tax on - </w:t>
      </w:r>
      <w:r>
        <w:t xml:space="preserve"> </w:t>
      </w:r>
      <w:r>
        <w:t xml:space="preserve">HR  230</w:t>
      </w:r>
    </w:p>
    <w:p>
      <w:pPr>
        <w:pStyle w:val="RecordBase"/>
        <w:ind w:left="120" w:hanging="120"/>
      </w:pPr>
      <w:r>
        <w:t xml:space="preserve">Incentives for coal mining or processing companies through the KBI and KEIA programs - </w:t>
      </w:r>
      <w:r>
        <w:t xml:space="preserve"> </w:t>
      </w:r>
      <w:r>
        <w:t xml:space="preserve">HB  202</w:t>
      </w:r>
    </w:p>
    <w:p>
      <w:pPr>
        <w:pStyle w:val="RecordBase"/>
        <w:ind w:left="120" w:hanging="120"/>
      </w:pPr>
      <w:r>
        <w:t xml:space="preserve">Income</w:t>
      </w:r>
    </w:p>
    <w:p>
      <w:pPr>
        <w:pStyle w:val="RecordBase"/>
        <w:ind w:left="240" w:hanging="192"/>
      </w:pPr>
      <w:r>
        <w:t xml:space="preserve"> tax, apparently wholesome food tax credit, creation of - </w:t>
      </w:r>
      <w:r>
        <w:t xml:space="preserve"> </w:t>
      </w:r>
      <w:r>
        <w:t xml:space="preserve">HB  407</w:t>
      </w:r>
    </w:p>
    <w:p>
      <w:pPr>
        <w:pStyle w:val="RecordBase"/>
        <w:ind w:left="240" w:hanging="192"/>
      </w:pPr>
      <w:r>
        <w:t xml:space="preserve"> tax, certified rehabilitation tax credit, amendment - </w:t>
      </w:r>
      <w:r>
        <w:t xml:space="preserve"> </w:t>
      </w:r>
      <w:r>
        <w:t xml:space="preserve">HB  52</w:t>
      </w:r>
      <w:r>
        <w:t xml:space="preserve">: </w:t>
      </w:r>
      <w:r>
        <w:t xml:space="preserve">SFA</w:t>
      </w:r>
      <w:r>
        <w:t xml:space="preserve"> (</w:t>
      </w:r>
      <w:r>
        <w:t xml:space="preserve">4</w:t>
      </w:r>
      <w:r>
        <w:t xml:space="preserve">)</w:t>
      </w:r>
      <w:r>
        <w:t xml:space="preserve">;</w:t>
      </w:r>
      <w:r>
        <w:t xml:space="preserve"> </w:t>
      </w:r>
      <w:r>
        <w:t xml:space="preserve">HB  424</w:t>
      </w:r>
    </w:p>
    <w:p>
      <w:pPr>
        <w:pStyle w:val="RecordBase"/>
        <w:ind w:left="240" w:hanging="192"/>
      </w:pPr>
      <w:r>
        <w:t xml:space="preserve"> tax, coal incentive tax credit, reestablishment - </w:t>
      </w:r>
      <w:r>
        <w:t xml:space="preserve"> </w:t>
      </w:r>
      <w:r>
        <w:t xml:space="preserve">HB  287</w:t>
      </w:r>
    </w:p>
    <w:p>
      <w:pPr>
        <w:pStyle w:val="RecordBase"/>
        <w:ind w:left="240" w:hanging="192"/>
      </w:pPr>
      <w:r>
        <w:t xml:space="preserve"> tax, estimated tax penalty, amendment to mimic federal calculation - </w:t>
      </w:r>
      <w:r>
        <w:t xml:space="preserve"> </w:t>
      </w:r>
      <w:r>
        <w:t xml:space="preserve">HB  324</w:t>
      </w:r>
    </w:p>
    <w:p>
      <w:pPr>
        <w:pStyle w:val="RecordBase"/>
        <w:ind w:left="240" w:hanging="192"/>
      </w:pPr>
      <w:r>
        <w:t xml:space="preserve"> tax, heritage barn tax credit, establishment of - </w:t>
      </w:r>
      <w:r>
        <w:t xml:space="preserve"> </w:t>
      </w:r>
      <w:r>
        <w:t xml:space="preserve">HB  604</w:t>
      </w:r>
    </w:p>
    <w:p>
      <w:pPr>
        <w:pStyle w:val="RecordBase"/>
        <w:ind w:left="240" w:hanging="192"/>
      </w:pPr>
      <w:r>
        <w:t xml:space="preserve"> tax, Internal Revenue Code reference, update of - </w:t>
      </w:r>
      <w:r>
        <w:t xml:space="preserve"> </w:t>
      </w:r>
      <w:r>
        <w:t xml:space="preserve">HB  80</w:t>
      </w:r>
      <w:r>
        <w:t xml:space="preserve">: </w:t>
      </w:r>
      <w:r>
        <w:t xml:space="preserve">SCS</w:t>
      </w:r>
      <w:r>
        <w:t xml:space="preserve">;</w:t>
      </w:r>
      <w:r>
        <w:t xml:space="preserve"> </w:t>
      </w:r>
      <w:r>
        <w:t xml:space="preserve">HB  423</w:t>
      </w:r>
      <w:r>
        <w:t xml:space="preserve">: </w:t>
      </w:r>
      <w:r>
        <w:t xml:space="preserve">HCS</w:t>
      </w:r>
    </w:p>
    <w:p>
      <w:pPr>
        <w:pStyle w:val="RecordBase"/>
        <w:ind w:left="240" w:hanging="192"/>
      </w:pPr>
      <w:r>
        <w:t xml:space="preserve"> tax, Kentucky Education Savings Plan, contributions to, deduction for - </w:t>
      </w:r>
      <w:r>
        <w:t xml:space="preserve"> </w:t>
      </w:r>
      <w:r>
        <w:t xml:space="preserve">HB  423</w:t>
      </w:r>
      <w:r>
        <w:t xml:space="preserve">: </w:t>
      </w:r>
      <w:r>
        <w:t xml:space="preserve">HCS</w:t>
      </w:r>
    </w:p>
    <w:p>
      <w:pPr>
        <w:pStyle w:val="RecordBase"/>
        <w:ind w:left="240" w:hanging="192"/>
      </w:pPr>
      <w:r>
        <w:t xml:space="preserve"> tax, noise insulation tax credit, creation of - </w:t>
      </w:r>
      <w:r>
        <w:t xml:space="preserve"> </w:t>
      </w:r>
      <w:r>
        <w:t xml:space="preserve">HB  423</w:t>
      </w:r>
      <w:r>
        <w:t xml:space="preserve">: </w:t>
      </w:r>
      <w:r>
        <w:t xml:space="preserve">HCS</w:t>
      </w:r>
    </w:p>
    <w:p>
      <w:pPr>
        <w:pStyle w:val="RecordBase"/>
        <w:ind w:left="240" w:hanging="192"/>
      </w:pPr>
      <w:r>
        <w:t xml:space="preserve"> tax refund checkoff, establish - </w:t>
      </w:r>
      <w:r>
        <w:t xml:space="preserve"> </w:t>
      </w:r>
      <w:r>
        <w:t xml:space="preserve">HB  174</w:t>
      </w:r>
    </w:p>
    <w:p>
      <w:pPr>
        <w:pStyle w:val="RecordBase"/>
        <w:ind w:left="120" w:hanging="120"/>
      </w:pPr>
      <w:r>
        <w:t xml:space="preserve">Individual</w:t>
      </w:r>
    </w:p>
    <w:p>
      <w:pPr>
        <w:pStyle w:val="RecordBase"/>
        <w:ind w:left="240" w:hanging="192"/>
      </w:pPr>
      <w:r>
        <w:t xml:space="preserve"> income tax, airline payment amount, extension of time to file refund for - </w:t>
      </w:r>
      <w:r>
        <w:t xml:space="preserve"> </w:t>
      </w:r>
      <w:r>
        <w:t xml:space="preserve">HB  228</w:t>
      </w:r>
    </w:p>
    <w:p>
      <w:pPr>
        <w:pStyle w:val="RecordBase"/>
        <w:ind w:left="240" w:hanging="192"/>
      </w:pPr>
      <w:r>
        <w:t xml:space="preserve"> income tax, digital interactive media production tax credit, creation - </w:t>
      </w:r>
      <w:r>
        <w:t xml:space="preserve"> </w:t>
      </w:r>
      <w:r>
        <w:t xml:space="preserve">HB  224</w:t>
      </w:r>
    </w:p>
    <w:p>
      <w:pPr>
        <w:pStyle w:val="RecordBase"/>
        <w:ind w:left="240" w:hanging="192"/>
      </w:pPr>
      <w:r>
        <w:t xml:space="preserve"> income tax, voluntary preceptor credit for Kentucky physicians, creation - </w:t>
      </w:r>
      <w:r>
        <w:t xml:space="preserve"> </w:t>
      </w:r>
      <w:r>
        <w:t xml:space="preserve">SB  98</w:t>
      </w:r>
      <w:r>
        <w:t xml:space="preserve">;</w:t>
      </w:r>
      <w:r>
        <w:t xml:space="preserve"> </w:t>
      </w:r>
      <w:r>
        <w:t xml:space="preserve">HB  406</w:t>
      </w:r>
    </w:p>
    <w:p>
      <w:pPr>
        <w:pStyle w:val="RecordBase"/>
        <w:ind w:left="120" w:hanging="120"/>
      </w:pPr>
      <w:r>
        <w:t xml:space="preserve">Inheritance</w:t>
      </w:r>
    </w:p>
    <w:p>
      <w:pPr>
        <w:pStyle w:val="RecordBase"/>
        <w:ind w:left="240" w:hanging="192"/>
      </w:pPr>
      <w:r>
        <w:t xml:space="preserve"> tax, exemption and rates, modification - </w:t>
      </w:r>
      <w:r>
        <w:t xml:space="preserve"> </w:t>
      </w:r>
      <w:r>
        <w:t xml:space="preserve">HB  126</w:t>
      </w:r>
    </w:p>
    <w:p>
      <w:pPr>
        <w:pStyle w:val="RecordBase"/>
        <w:ind w:left="240" w:hanging="192"/>
      </w:pPr>
      <w:r>
        <w:t xml:space="preserve"> Tax, modification of Class A beneficiaries - </w:t>
      </w:r>
      <w:r>
        <w:t xml:space="preserve"> </w:t>
      </w:r>
      <w:r>
        <w:t xml:space="preserve">HB  390</w:t>
      </w:r>
    </w:p>
    <w:p>
      <w:pPr>
        <w:pStyle w:val="RecordBase"/>
        <w:ind w:left="120" w:hanging="120"/>
      </w:pPr>
      <w:r>
        <w:t xml:space="preserve">Insurance</w:t>
      </w:r>
    </w:p>
    <w:p>
      <w:pPr>
        <w:pStyle w:val="RecordBase"/>
        <w:ind w:left="240" w:hanging="192"/>
      </w:pPr>
      <w:r>
        <w:t xml:space="preserve"> company taxation, rural growth fund tax credit, creation of - </w:t>
      </w:r>
      <w:r>
        <w:t xml:space="preserve"> </w:t>
      </w:r>
      <w:r>
        <w:t xml:space="preserve">HB  574</w:t>
      </w:r>
      <w:r>
        <w:t xml:space="preserve">: </w:t>
      </w:r>
      <w:r>
        <w:t xml:space="preserve">SFA</w:t>
      </w:r>
      <w:r>
        <w:t xml:space="preserve"> (</w:t>
      </w:r>
      <w:r>
        <w:t xml:space="preserve">1</w:t>
      </w:r>
      <w:r>
        <w:t xml:space="preserve">)</w:t>
      </w:r>
      <w:r>
        <w:t xml:space="preserve">;</w:t>
      </w:r>
      <w:r>
        <w:t xml:space="preserve"> </w:t>
      </w:r>
      <w:r>
        <w:t xml:space="preserve">HB  610</w:t>
      </w:r>
    </w:p>
    <w:p>
      <w:pPr>
        <w:pStyle w:val="RecordBase"/>
        <w:ind w:left="240" w:hanging="192"/>
      </w:pPr>
      <w:r>
        <w:t xml:space="preserve"> company taxes, ordering and priority of credits - </w:t>
      </w:r>
      <w:r>
        <w:t xml:space="preserve"> </w:t>
      </w:r>
      <w:r>
        <w:t xml:space="preserve">HB  447</w:t>
      </w:r>
    </w:p>
    <w:p>
      <w:pPr>
        <w:pStyle w:val="RecordBase"/>
        <w:ind w:left="240" w:hanging="192"/>
      </w:pPr>
      <w:r>
        <w:t xml:space="preserve"> premium and retaliatory taxes, credited to general fund - </w:t>
      </w:r>
      <w:r>
        <w:t xml:space="preserve"> </w:t>
      </w:r>
      <w:r>
        <w:t xml:space="preserve">HB  423</w:t>
      </w:r>
    </w:p>
    <w:p>
      <w:pPr>
        <w:pStyle w:val="RecordBase"/>
        <w:ind w:left="240" w:hanging="192"/>
      </w:pPr>
      <w:r>
        <w:t xml:space="preserve"> premiums tax, certified rehabilitation tax credit, amendment - </w:t>
      </w:r>
      <w:r>
        <w:t xml:space="preserve"> </w:t>
      </w:r>
      <w:r>
        <w:t xml:space="preserve">HB  52</w:t>
      </w:r>
      <w:r>
        <w:t xml:space="preserve">: </w:t>
      </w:r>
      <w:r>
        <w:t xml:space="preserve">SFA</w:t>
      </w:r>
      <w:r>
        <w:t xml:space="preserve"> (</w:t>
      </w:r>
      <w:r>
        <w:t xml:space="preserve">4</w:t>
      </w:r>
      <w:r>
        <w:t xml:space="preserve">)</w:t>
      </w:r>
      <w:r>
        <w:t xml:space="preserve">;</w:t>
      </w:r>
      <w:r>
        <w:t xml:space="preserve"> </w:t>
      </w:r>
      <w:r>
        <w:t xml:space="preserve">HB  424</w:t>
      </w:r>
    </w:p>
    <w:p>
      <w:pPr>
        <w:pStyle w:val="RecordBase"/>
        <w:ind w:left="120" w:hanging="120"/>
      </w:pPr>
      <w:r>
        <w:t xml:space="preserve">Interest rate on overpayments and underpayments, modified - </w:t>
      </w:r>
      <w:r>
        <w:t xml:space="preserve"> </w:t>
      </w:r>
      <w:r>
        <w:t xml:space="preserve">HB  324</w:t>
      </w:r>
    </w:p>
    <w:p>
      <w:pPr>
        <w:pStyle w:val="RecordBase"/>
        <w:ind w:left="120" w:hanging="120"/>
      </w:pPr>
      <w:r>
        <w:t xml:space="preserve">Internal Revenue Code reference date, updated - </w:t>
      </w:r>
      <w:r>
        <w:t xml:space="preserve"> </w:t>
      </w:r>
      <w:r>
        <w:t xml:space="preserve">HB  324</w:t>
      </w:r>
    </w:p>
    <w:p>
      <w:pPr>
        <w:pStyle w:val="RecordBase"/>
        <w:ind w:left="120" w:hanging="120"/>
      </w:pPr>
      <w:r>
        <w:t xml:space="preserve">Kentucky</w:t>
      </w:r>
    </w:p>
    <w:p>
      <w:pPr>
        <w:pStyle w:val="RecordBase"/>
        <w:ind w:left="240" w:hanging="192"/>
      </w:pPr>
      <w:r>
        <w:t xml:space="preserve"> affordable housing tax credit for bank franchise tax, creation of - </w:t>
      </w:r>
      <w:r>
        <w:t xml:space="preserve"> </w:t>
      </w:r>
      <w:r>
        <w:t xml:space="preserve">HB  542</w:t>
      </w:r>
    </w:p>
    <w:p>
      <w:pPr>
        <w:pStyle w:val="RecordBase"/>
        <w:ind w:left="240" w:hanging="192"/>
      </w:pPr>
      <w:r>
        <w:t xml:space="preserve"> affordable housing tax credit for income taxes, creation of - </w:t>
      </w:r>
      <w:r>
        <w:t xml:space="preserve"> </w:t>
      </w:r>
      <w:r>
        <w:t xml:space="preserve">HB  542</w:t>
      </w:r>
    </w:p>
    <w:p>
      <w:pPr>
        <w:pStyle w:val="RecordBase"/>
        <w:ind w:left="240" w:hanging="192"/>
      </w:pPr>
      <w:r>
        <w:t xml:space="preserve"> affordable housing tax credit for insurance taxes, creation of - </w:t>
      </w:r>
      <w:r>
        <w:t xml:space="preserve"> </w:t>
      </w:r>
      <w:r>
        <w:t xml:space="preserve">HB  542</w:t>
      </w:r>
    </w:p>
    <w:p>
      <w:pPr>
        <w:pStyle w:val="RecordBase"/>
        <w:ind w:left="240" w:hanging="192"/>
      </w:pPr>
      <w:r>
        <w:t xml:space="preserve"> Business Investment (KBI) program, new sales and use tax incentive - </w:t>
      </w:r>
      <w:r>
        <w:t xml:space="preserve"> </w:t>
      </w:r>
      <w:r>
        <w:t xml:space="preserve">HB  274</w:t>
      </w:r>
    </w:p>
    <w:p>
      <w:pPr>
        <w:pStyle w:val="RecordBase"/>
        <w:ind w:left="240" w:hanging="192"/>
      </w:pPr>
      <w:r>
        <w:t xml:space="preserve"> Educational Savings Plan Trust, deduction for contributions to - </w:t>
      </w:r>
      <w:r>
        <w:t xml:space="preserve"> </w:t>
      </w:r>
      <w:r>
        <w:t xml:space="preserve">HB  320</w:t>
      </w:r>
    </w:p>
    <w:p>
      <w:pPr>
        <w:pStyle w:val="RecordBase"/>
        <w:ind w:left="240" w:hanging="192"/>
      </w:pPr>
      <w:r>
        <w:t xml:space="preserve"> Industrial Revitalization Act, tax incentives for supplemental projects - </w:t>
      </w:r>
      <w:r>
        <w:t xml:space="preserve"> </w:t>
      </w:r>
      <w:r>
        <w:t xml:space="preserve">HB  535</w:t>
      </w:r>
    </w:p>
    <w:p>
      <w:pPr>
        <w:pStyle w:val="RecordBase"/>
        <w:ind w:left="120" w:hanging="120"/>
      </w:pPr>
      <w:r>
        <w:t xml:space="preserve">Land bank authorities, expansion and modification of powers and duties - </w:t>
      </w:r>
      <w:r>
        <w:t xml:space="preserve"> </w:t>
      </w:r>
      <w:r>
        <w:t xml:space="preserve">SB  229</w:t>
      </w:r>
    </w:p>
    <w:p>
      <w:pPr>
        <w:pStyle w:val="RecordBase"/>
        <w:ind w:left="120" w:hanging="120"/>
      </w:pPr>
      <w:r>
        <w:t xml:space="preserve">License tax, exemption for certain entities - </w:t>
      </w:r>
      <w:r>
        <w:t xml:space="preserve"> </w:t>
      </w:r>
      <w:r>
        <w:t xml:space="preserve">SB  280</w:t>
      </w:r>
    </w:p>
    <w:p>
      <w:pPr>
        <w:pStyle w:val="RecordBase"/>
        <w:ind w:left="120" w:hanging="120"/>
      </w:pPr>
      <w:r>
        <w:t xml:space="preserve">Local</w:t>
      </w:r>
    </w:p>
    <w:p>
      <w:pPr>
        <w:pStyle w:val="RecordBase"/>
        <w:ind w:left="240" w:hanging="192"/>
      </w:pPr>
      <w:r>
        <w:t xml:space="preserve"> option sales and use tax, constitutional amendment to allow - </w:t>
      </w:r>
      <w:r>
        <w:t xml:space="preserve"> </w:t>
      </w:r>
      <w:r>
        <w:t xml:space="preserve">HB  2</w:t>
      </w:r>
    </w:p>
    <w:p>
      <w:pPr>
        <w:pStyle w:val="RecordBase"/>
        <w:ind w:left="240" w:hanging="192"/>
      </w:pPr>
      <w:r>
        <w:t xml:space="preserve"> option sales and use tax, provisions relating to application in annexed areas, amendment of - </w:t>
      </w:r>
      <w:r>
        <w:t xml:space="preserve"> </w:t>
      </w:r>
      <w:r>
        <w:t xml:space="preserve">HB  2</w:t>
      </w:r>
      <w:r>
        <w:t xml:space="preserve">: </w:t>
      </w:r>
      <w:r>
        <w:t xml:space="preserve">HFA</w:t>
      </w:r>
      <w:r>
        <w:t xml:space="preserve"> (</w:t>
      </w:r>
      <w:r>
        <w:t xml:space="preserve">3</w:t>
      </w:r>
      <w:r>
        <w:t xml:space="preserve">)</w:t>
      </w:r>
    </w:p>
    <w:p>
      <w:pPr>
        <w:pStyle w:val="RecordBase"/>
        <w:ind w:left="240" w:hanging="192"/>
      </w:pPr>
      <w:r>
        <w:t xml:space="preserve"> option sales tax, electricity and fuels exemption - </w:t>
      </w:r>
      <w:r>
        <w:t xml:space="preserve"> </w:t>
      </w:r>
      <w:r>
        <w:t xml:space="preserve">HB  374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option sales tax, retailer exemption - </w:t>
      </w:r>
      <w:r>
        <w:t xml:space="preserve"> </w:t>
      </w:r>
      <w:r>
        <w:t xml:space="preserve">HB  374</w:t>
      </w:r>
      <w:r>
        <w:t xml:space="preserve">: </w:t>
      </w:r>
      <w:r>
        <w:t xml:space="preserve">SFA</w:t>
      </w:r>
      <w:r>
        <w:t xml:space="preserve"> (</w:t>
      </w:r>
      <w:r>
        <w:t xml:space="preserve">3</w:t>
      </w:r>
      <w:r>
        <w:t xml:space="preserve">)</w:t>
      </w:r>
    </w:p>
    <w:p>
      <w:pPr>
        <w:pStyle w:val="RecordBase"/>
        <w:ind w:left="240" w:hanging="192"/>
      </w:pPr>
      <w:r>
        <w:t xml:space="preserve"> property tax, exemptions for certain data centers - </w:t>
      </w:r>
      <w:r>
        <w:t xml:space="preserve"> </w:t>
      </w:r>
      <w:r>
        <w:t xml:space="preserve">HB  237</w:t>
      </w:r>
    </w:p>
    <w:p>
      <w:pPr>
        <w:pStyle w:val="RecordBase"/>
        <w:ind w:left="240" w:hanging="192"/>
      </w:pPr>
      <w:r>
        <w:t xml:space="preserve"> restaurant tax, levy, purposes, calculation, and distribution - </w:t>
      </w:r>
      <w:r>
        <w:t xml:space="preserve"> </w:t>
      </w:r>
      <w:r>
        <w:t xml:space="preserve">SB  166</w:t>
      </w:r>
    </w:p>
    <w:p>
      <w:pPr>
        <w:pStyle w:val="RecordBase"/>
        <w:ind w:left="240" w:hanging="192"/>
      </w:pPr>
      <w:r>
        <w:t xml:space="preserve"> sales and use, establish additional requirements - </w:t>
      </w:r>
      <w:r>
        <w:t xml:space="preserve"> </w:t>
      </w:r>
      <w:r>
        <w:t xml:space="preserve">HB  2</w:t>
      </w:r>
      <w:r>
        <w:t xml:space="preserve">: </w:t>
      </w:r>
      <w:r>
        <w:t xml:space="preserve">SFA</w:t>
      </w:r>
      <w:r>
        <w:t xml:space="preserve"> (</w:t>
      </w:r>
      <w:r>
        <w:t xml:space="preserve">3</w:t>
      </w:r>
      <w:r>
        <w:t xml:space="preserve">)</w:t>
      </w:r>
    </w:p>
    <w:p>
      <w:pPr>
        <w:pStyle w:val="RecordBase"/>
        <w:ind w:left="240" w:hanging="192"/>
      </w:pPr>
      <w:r>
        <w:t xml:space="preserve"> transient room tax rate, urban-county government, increase - </w:t>
      </w:r>
      <w:r>
        <w:t xml:space="preserve"> </w:t>
      </w:r>
      <w:r>
        <w:t xml:space="preserve">HB  19</w:t>
      </w:r>
      <w:r>
        <w:t xml:space="preserve">: </w:t>
      </w:r>
      <w:r>
        <w:t xml:space="preserve">SFA</w:t>
      </w:r>
      <w:r>
        <w:t xml:space="preserve"> (</w:t>
      </w:r>
      <w:r>
        <w:t xml:space="preserve">1</w:t>
      </w:r>
      <w:r>
        <w:t xml:space="preserve">)</w:t>
      </w:r>
      <w:r>
        <w:t xml:space="preserve">;</w:t>
      </w:r>
      <w:r>
        <w:t xml:space="preserve"> </w:t>
      </w:r>
      <w:r>
        <w:t xml:space="preserve">HB  158</w:t>
      </w:r>
      <w:r>
        <w:t xml:space="preserve">: </w:t>
      </w:r>
      <w:r>
        <w:t xml:space="preserve">SFA</w:t>
      </w:r>
      <w:r>
        <w:t xml:space="preserve"> (</w:t>
      </w:r>
      <w:r>
        <w:t xml:space="preserve">1</w:t>
      </w:r>
      <w:r>
        <w:t xml:space="preserve">)</w:t>
      </w:r>
    </w:p>
    <w:p>
      <w:pPr>
        <w:pStyle w:val="RecordBase"/>
        <w:ind w:left="120" w:hanging="120"/>
      </w:pPr>
      <w:r>
        <w:t xml:space="preserve">Mileage-based vehicle fee, Mileage-Based Transportation Funding Task Force, development of - </w:t>
      </w:r>
      <w:r>
        <w:t xml:space="preserve"> </w:t>
      </w:r>
      <w:r>
        <w:t xml:space="preserve">HCR 27</w:t>
      </w:r>
    </w:p>
    <w:p>
      <w:pPr>
        <w:pStyle w:val="RecordBase"/>
        <w:ind w:left="120" w:hanging="120"/>
      </w:pPr>
      <w:r>
        <w:t xml:space="preserve">Motor</w:t>
      </w:r>
    </w:p>
    <w:p>
      <w:pPr>
        <w:pStyle w:val="RecordBase"/>
        <w:ind w:left="240" w:hanging="192"/>
      </w:pPr>
      <w:r>
        <w:t xml:space="preserve"> fuels tax, change minimum rate - </w:t>
      </w:r>
      <w:r>
        <w:t xml:space="preserve"> </w:t>
      </w:r>
      <w:r>
        <w:t xml:space="preserve">HB  342</w:t>
      </w:r>
    </w:p>
    <w:p>
      <w:pPr>
        <w:pStyle w:val="RecordBase"/>
        <w:ind w:left="240" w:hanging="192"/>
      </w:pPr>
      <w:r>
        <w:t xml:space="preserve"> vehicle tire fee, extension of - </w:t>
      </w:r>
      <w:r>
        <w:t xml:space="preserve"> </w:t>
      </w:r>
      <w:r>
        <w:t xml:space="preserve">HB  423</w:t>
      </w:r>
    </w:p>
    <w:p>
      <w:pPr>
        <w:pStyle w:val="RecordBase"/>
        <w:ind w:left="240" w:hanging="192"/>
      </w:pPr>
      <w:r>
        <w:t xml:space="preserve"> Vehicle usage tax, exemption, transfers between siblings - </w:t>
      </w:r>
      <w:r>
        <w:t xml:space="preserve"> </w:t>
      </w:r>
      <w:r>
        <w:t xml:space="preserve">HB  201</w:t>
      </w:r>
    </w:p>
    <w:p>
      <w:pPr>
        <w:pStyle w:val="RecordBase"/>
        <w:ind w:left="120" w:hanging="120"/>
      </w:pPr>
      <w:r>
        <w:t xml:space="preserve">Natural resources severance and processing tax, refunds - </w:t>
      </w:r>
      <w:r>
        <w:t xml:space="preserve"> </w:t>
      </w:r>
      <w:r>
        <w:t xml:space="preserve">HB  52</w:t>
      </w:r>
    </w:p>
    <w:p>
      <w:pPr>
        <w:pStyle w:val="RecordBase"/>
        <w:ind w:left="120" w:hanging="120"/>
      </w:pPr>
      <w:r>
        <w:t xml:space="preserve">New</w:t>
      </w:r>
    </w:p>
    <w:p>
      <w:pPr>
        <w:pStyle w:val="RecordBase"/>
        <w:ind w:left="240" w:hanging="192"/>
      </w:pPr>
      <w:r>
        <w:t xml:space="preserve"> markets tax credit, ordering and priority of credits - </w:t>
      </w:r>
      <w:r>
        <w:t xml:space="preserve"> </w:t>
      </w:r>
      <w:r>
        <w:t xml:space="preserve">HB  447</w:t>
      </w:r>
    </w:p>
    <w:p>
      <w:pPr>
        <w:pStyle w:val="RecordBase"/>
        <w:ind w:left="240" w:hanging="192"/>
      </w:pPr>
      <w:r>
        <w:t xml:space="preserve"> markets tax credit, terms for qualification and reporting requirements - </w:t>
      </w:r>
      <w:r>
        <w:t xml:space="preserve"> </w:t>
      </w:r>
      <w:r>
        <w:t xml:space="preserve">HB  447</w:t>
      </w:r>
    </w:p>
    <w:p>
      <w:pPr>
        <w:pStyle w:val="RecordBase"/>
        <w:ind w:left="120" w:hanging="120"/>
      </w:pPr>
      <w:r>
        <w:t xml:space="preserve">Organ donation, income tax credit established for promotion of - </w:t>
      </w:r>
      <w:r>
        <w:t xml:space="preserve"> </w:t>
      </w:r>
      <w:r>
        <w:t xml:space="preserve">HB  19</w:t>
      </w:r>
    </w:p>
    <w:p>
      <w:pPr>
        <w:pStyle w:val="RecordBase"/>
        <w:ind w:left="120" w:hanging="120"/>
      </w:pPr>
      <w:r>
        <w:t xml:space="preserve">Poultry and  bedding for animals, exemption of sales or purchases - </w:t>
      </w:r>
      <w:r>
        <w:t xml:space="preserve"> </w:t>
      </w:r>
      <w:r>
        <w:t xml:space="preserve">HB  234</w:t>
      </w:r>
    </w:p>
    <w:p>
      <w:pPr>
        <w:pStyle w:val="RecordBase"/>
        <w:ind w:left="120" w:hanging="120"/>
      </w:pPr>
      <w:r>
        <w:t xml:space="preserve">Property, agricultural valuation, clarification of qualification for - </w:t>
      </w:r>
      <w:r>
        <w:t xml:space="preserve"> </w:t>
      </w:r>
      <w:r>
        <w:t xml:space="preserve">HB  576</w:t>
      </w:r>
    </w:p>
    <w:p>
      <w:pPr>
        <w:pStyle w:val="RecordBase"/>
        <w:ind w:left="120" w:hanging="120"/>
      </w:pPr>
      <w:r>
        <w:t xml:space="preserve">Property</w:t>
      </w:r>
    </w:p>
    <w:p>
      <w:pPr>
        <w:pStyle w:val="RecordBase"/>
        <w:ind w:left="240" w:hanging="192"/>
      </w:pPr>
      <w:r>
        <w:t xml:space="preserve"> tax, homestead exemption, disabled veterans - </w:t>
      </w:r>
      <w:r>
        <w:t xml:space="preserve"> </w:t>
      </w:r>
      <w:r>
        <w:t xml:space="preserve">HB  453</w:t>
      </w:r>
    </w:p>
    <w:p>
      <w:pPr>
        <w:pStyle w:val="RecordBase"/>
        <w:ind w:left="240" w:hanging="192"/>
      </w:pPr>
      <w:r>
        <w:t xml:space="preserve"> tax, homestead exemption, disabled veterans and officers, constitutional amendment - </w:t>
      </w:r>
      <w:r>
        <w:t xml:space="preserve"> </w:t>
      </w:r>
      <w:r>
        <w:t xml:space="preserve">SB  95</w:t>
      </w:r>
    </w:p>
    <w:p>
      <w:pPr>
        <w:pStyle w:val="RecordBase"/>
        <w:ind w:left="240" w:hanging="192"/>
      </w:pPr>
      <w:r>
        <w:t xml:space="preserve"> tax, homestead exemption, disabled veterans, constitutional amendment - </w:t>
      </w:r>
      <w:r>
        <w:t xml:space="preserve"> </w:t>
      </w:r>
      <w:r>
        <w:t xml:space="preserve">HB  372</w:t>
      </w:r>
    </w:p>
    <w:p>
      <w:pPr>
        <w:pStyle w:val="RecordBase"/>
        <w:ind w:left="240" w:hanging="192"/>
      </w:pPr>
      <w:r>
        <w:t xml:space="preserve"> tax, municipal solid waste disposal facilities, modification of - </w:t>
      </w:r>
      <w:r>
        <w:t xml:space="preserve"> </w:t>
      </w:r>
      <w:r>
        <w:t xml:space="preserve">HB  402</w:t>
      </w:r>
    </w:p>
    <w:p>
      <w:pPr>
        <w:pStyle w:val="RecordBase"/>
        <w:ind w:left="240" w:hanging="192"/>
      </w:pPr>
      <w:r>
        <w:t xml:space="preserve"> tax on unmined coal, oil, gas, and other energy reserves, amendment of valuation procedures - </w:t>
      </w:r>
      <w:r>
        <w:t xml:space="preserve"> </w:t>
      </w:r>
      <w:r>
        <w:t xml:space="preserve">HB  195</w:t>
      </w:r>
    </w:p>
    <w:p>
      <w:pPr>
        <w:pStyle w:val="RecordBase"/>
        <w:ind w:left="240" w:hanging="192"/>
      </w:pPr>
      <w:r>
        <w:t xml:space="preserve"> tax on unmined coal reserves, exempt certain reserves from state and local tax - </w:t>
      </w:r>
      <w:r>
        <w:t xml:space="preserve"> </w:t>
      </w:r>
      <w:r>
        <w:t xml:space="preserve">HB  23</w:t>
      </w:r>
    </w:p>
    <w:p>
      <w:pPr>
        <w:pStyle w:val="RecordBase"/>
        <w:ind w:left="240" w:hanging="192"/>
      </w:pPr>
      <w:r>
        <w:t xml:space="preserve"> tax recovery fees, industrial equipment rentals - </w:t>
      </w:r>
      <w:r>
        <w:t xml:space="preserve"> </w:t>
      </w:r>
      <w:r>
        <w:t xml:space="preserve">HB  588</w:t>
      </w:r>
    </w:p>
    <w:p>
      <w:pPr>
        <w:pStyle w:val="RecordBase"/>
        <w:ind w:left="120" w:hanging="120"/>
      </w:pPr>
      <w:r>
        <w:t xml:space="preserve">Public advocate, legal assistance, claim against tax refund - </w:t>
      </w:r>
      <w:r>
        <w:t xml:space="preserve"> </w:t>
      </w:r>
      <w:r>
        <w:t xml:space="preserve">HB  391</w:t>
      </w:r>
      <w:r>
        <w:t xml:space="preserve">;</w:t>
      </w:r>
      <w:r>
        <w:t xml:space="preserve"> </w:t>
      </w:r>
      <w:r>
        <w:t xml:space="preserve">HB  392</w:t>
      </w:r>
    </w:p>
    <w:p>
      <w:pPr>
        <w:pStyle w:val="RecordBase"/>
        <w:ind w:left="120" w:hanging="120"/>
      </w:pPr>
      <w:r>
        <w:t xml:space="preserve">Regional public records and licensing administrators to assume certain duties for - </w:t>
      </w:r>
      <w:r>
        <w:t xml:space="preserve"> </w:t>
      </w:r>
      <w:r>
        <w:t xml:space="preserve">HB  325</w:t>
      </w:r>
    </w:p>
    <w:p>
      <w:pPr>
        <w:pStyle w:val="RecordBase"/>
        <w:ind w:left="120" w:hanging="120"/>
      </w:pPr>
      <w:r>
        <w:t xml:space="preserve">Research and development, tax credit to promote - </w:t>
      </w:r>
      <w:r>
        <w:t xml:space="preserve"> </w:t>
      </w:r>
      <w:r>
        <w:t xml:space="preserve">HB  142</w:t>
      </w:r>
    </w:p>
    <w:p>
      <w:pPr>
        <w:pStyle w:val="RecordBase"/>
        <w:ind w:left="120" w:hanging="120"/>
      </w:pPr>
      <w:r>
        <w:t xml:space="preserve">Retail</w:t>
      </w:r>
    </w:p>
    <w:p>
      <w:pPr>
        <w:pStyle w:val="RecordBase"/>
        <w:ind w:left="240" w:hanging="192"/>
      </w:pPr>
      <w:r>
        <w:t xml:space="preserve"> or wholesale sale of commercial products by local governments - </w:t>
      </w:r>
      <w:r>
        <w:t xml:space="preserve"> </w:t>
      </w:r>
      <w:r>
        <w:t xml:space="preserve">HB  127</w:t>
      </w:r>
      <w:r>
        <w:t xml:space="preserve">: </w:t>
      </w:r>
      <w:r>
        <w:t xml:space="preserve">SCS</w:t>
      </w:r>
      <w:r>
        <w:t xml:space="preserve">;</w:t>
      </w:r>
      <w:r>
        <w:t xml:space="preserve"> </w:t>
      </w:r>
      <w:r>
        <w:t xml:space="preserve">SB  173</w:t>
      </w:r>
      <w:r>
        <w:t xml:space="preserve">;</w:t>
      </w:r>
      <w:r>
        <w:t xml:space="preserve"> </w:t>
      </w:r>
      <w:r>
        <w:t xml:space="preserve">HB  319</w:t>
      </w:r>
      <w:r>
        <w:t xml:space="preserve">: </w:t>
      </w:r>
      <w:r>
        <w:t xml:space="preserve">SCS</w:t>
      </w:r>
      <w:r>
        <w:t xml:space="preserve">, </w:t>
      </w:r>
      <w:r>
        <w:t xml:space="preserve">SFA</w:t>
      </w:r>
      <w:r>
        <w:t xml:space="preserve"> (</w:t>
      </w:r>
      <w:r>
        <w:t xml:space="preserve">2</w:t>
      </w:r>
      <w:r>
        <w:t xml:space="preserve">)</w:t>
      </w:r>
    </w:p>
    <w:p>
      <w:pPr>
        <w:pStyle w:val="RecordBase"/>
        <w:ind w:left="240" w:hanging="192"/>
      </w:pPr>
      <w:r>
        <w:t xml:space="preserve"> or wholesale sale of commercial products by state entities - </w:t>
      </w:r>
      <w:r>
        <w:t xml:space="preserve"> </w:t>
      </w:r>
      <w:r>
        <w:t xml:space="preserve">SB  173</w:t>
      </w:r>
      <w:r>
        <w:t xml:space="preserve">;</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Revenue measures relating the the State/Executive Branch Budget - </w:t>
      </w:r>
      <w:r>
        <w:t xml:space="preserve"> </w:t>
      </w:r>
      <w:r>
        <w:t xml:space="preserve">HB  423</w:t>
      </w:r>
    </w:p>
    <w:p>
      <w:pPr>
        <w:pStyle w:val="RecordBase"/>
        <w:ind w:left="120" w:hanging="120"/>
      </w:pPr>
      <w:r>
        <w:t xml:space="preserve">Roll call vote, requirement for - </w:t>
      </w:r>
      <w:r>
        <w:t xml:space="preserve"> </w:t>
      </w:r>
      <w:r>
        <w:t xml:space="preserve">HB  45</w:t>
      </w:r>
    </w:p>
    <w:p>
      <w:pPr>
        <w:pStyle w:val="RecordBase"/>
        <w:ind w:left="120" w:hanging="120"/>
      </w:pPr>
      <w:r>
        <w:t xml:space="preserve">Rural growth fund tax credit, creation of - </w:t>
      </w:r>
      <w:r>
        <w:t xml:space="preserve"> </w:t>
      </w:r>
      <w:r>
        <w:t xml:space="preserve">HB  574</w:t>
      </w:r>
      <w:r>
        <w:t xml:space="preserve">: </w:t>
      </w:r>
      <w:r>
        <w:t xml:space="preserve">SFA</w:t>
      </w:r>
      <w:r>
        <w:t xml:space="preserve"> (</w:t>
      </w:r>
      <w:r>
        <w:t xml:space="preserve">1</w:t>
      </w:r>
      <w:r>
        <w:t xml:space="preserve">)</w:t>
      </w:r>
      <w:r>
        <w:t xml:space="preserve">;</w:t>
      </w:r>
      <w:r>
        <w:t xml:space="preserve"> </w:t>
      </w:r>
      <w:r>
        <w:t xml:space="preserve">HB  610</w:t>
      </w:r>
    </w:p>
    <w:p>
      <w:pPr>
        <w:pStyle w:val="RecordBase"/>
        <w:ind w:left="120" w:hanging="120"/>
      </w:pPr>
      <w:r>
        <w:t xml:space="preserve">Sales</w:t>
      </w:r>
    </w:p>
    <w:p>
      <w:pPr>
        <w:pStyle w:val="RecordBase"/>
        <w:ind w:left="240" w:hanging="192"/>
      </w:pPr>
      <w:r>
        <w:t xml:space="preserve"> and use tax, bees and beekeeping supplies, exemption - </w:t>
      </w:r>
      <w:r>
        <w:t xml:space="preserve"> </w:t>
      </w:r>
      <w:r>
        <w:t xml:space="preserve">HB  27</w:t>
      </w:r>
      <w:r>
        <w:t xml:space="preserve">;</w:t>
      </w:r>
      <w:r>
        <w:t xml:space="preserve"> </w:t>
      </w:r>
      <w:r>
        <w:t xml:space="preserve">HB  193</w:t>
      </w:r>
    </w:p>
    <w:p>
      <w:pPr>
        <w:pStyle w:val="RecordBase"/>
        <w:ind w:left="240" w:hanging="192"/>
      </w:pPr>
      <w:r>
        <w:t xml:space="preserve"> and use tax, charity auctions, exempt - </w:t>
      </w:r>
      <w:r>
        <w:t xml:space="preserve"> </w:t>
      </w:r>
      <w:r>
        <w:t xml:space="preserve">HB  233</w:t>
      </w:r>
    </w:p>
    <w:p>
      <w:pPr>
        <w:pStyle w:val="RecordBase"/>
        <w:ind w:left="240" w:hanging="192"/>
      </w:pPr>
      <w:r>
        <w:t xml:space="preserve"> and use tax, construction contractors, exemption - </w:t>
      </w:r>
      <w:r>
        <w:t xml:space="preserve"> </w:t>
      </w:r>
      <w:r>
        <w:t xml:space="preserve">HB  518</w:t>
      </w:r>
    </w:p>
    <w:p>
      <w:pPr>
        <w:pStyle w:val="RecordBase"/>
        <w:ind w:left="240" w:hanging="192"/>
      </w:pPr>
      <w:r>
        <w:t xml:space="preserve"> and use tax, disregarded entities, exempt, August 1, 2016 - </w:t>
      </w:r>
      <w:r>
        <w:t xml:space="preserve"> </w:t>
      </w:r>
      <w:r>
        <w:t xml:space="preserve">HB  512</w:t>
      </w:r>
      <w:r>
        <w:t xml:space="preserve">: </w:t>
      </w:r>
      <w:r>
        <w:t xml:space="preserve">HCS</w:t>
      </w:r>
    </w:p>
    <w:p>
      <w:pPr>
        <w:pStyle w:val="RecordBase"/>
        <w:ind w:left="240" w:hanging="192"/>
      </w:pPr>
      <w:r>
        <w:t xml:space="preserve"> and use tax, disregarded entity, exemption - </w:t>
      </w:r>
      <w:r>
        <w:t xml:space="preserve"> </w:t>
      </w:r>
      <w:r>
        <w:t xml:space="preserve">HB  52</w:t>
      </w:r>
      <w:r>
        <w:t xml:space="preserve">: </w:t>
      </w:r>
      <w:r>
        <w:t xml:space="preserve">SCS</w:t>
      </w:r>
      <w:r>
        <w:t xml:space="preserve"> (</w:t>
      </w:r>
      <w:r>
        <w:t xml:space="preserve">2</w:t>
      </w:r>
      <w:r>
        <w:t xml:space="preserve">)</w:t>
      </w:r>
      <w:r>
        <w:t xml:space="preserve">;</w:t>
      </w:r>
      <w:r>
        <w:t xml:space="preserve"> </w:t>
      </w:r>
      <w:r>
        <w:t xml:space="preserve">HB  512</w:t>
      </w:r>
    </w:p>
    <w:p>
      <w:pPr>
        <w:pStyle w:val="RecordBase"/>
        <w:ind w:left="240" w:hanging="192"/>
      </w:pPr>
      <w:r>
        <w:t xml:space="preserve"> and use tax, drug exemption for cattle, livestock, poultry, and aquatic organisms - </w:t>
      </w:r>
      <w:r>
        <w:t xml:space="preserve"> </w:t>
      </w:r>
      <w:r>
        <w:t xml:space="preserve">HB  231</w:t>
      </w:r>
    </w:p>
    <w:p>
      <w:pPr>
        <w:pStyle w:val="RecordBase"/>
        <w:ind w:left="240" w:hanging="192"/>
      </w:pPr>
      <w:r>
        <w:t xml:space="preserve"> and use tax, equine production inputs including on-farm facilities, exemption - </w:t>
      </w:r>
      <w:r>
        <w:t xml:space="preserve"> </w:t>
      </w:r>
      <w:r>
        <w:t xml:space="preserve">HB  112</w:t>
      </w:r>
    </w:p>
    <w:p>
      <w:pPr>
        <w:pStyle w:val="RecordBase"/>
        <w:ind w:left="240" w:hanging="192"/>
      </w:pPr>
      <w:r>
        <w:t xml:space="preserve"> and use tax, food and food ingredients sold through vending machines, exemption - </w:t>
      </w:r>
      <w:r>
        <w:t xml:space="preserve"> </w:t>
      </w:r>
      <w:r>
        <w:t xml:space="preserve">HB  279</w:t>
      </w:r>
    </w:p>
    <w:p>
      <w:pPr>
        <w:pStyle w:val="RecordBase"/>
        <w:ind w:left="240" w:hanging="192"/>
      </w:pPr>
      <w:r>
        <w:t xml:space="preserve"> and use tax, holiday - </w:t>
      </w:r>
      <w:r>
        <w:t xml:space="preserve"> </w:t>
      </w:r>
      <w:r>
        <w:t xml:space="preserve">HB  26</w:t>
      </w:r>
    </w:p>
    <w:p>
      <w:pPr>
        <w:pStyle w:val="RecordBase"/>
        <w:ind w:left="240" w:hanging="192"/>
      </w:pPr>
      <w:r>
        <w:t xml:space="preserve"> and use tax, livestock, poultry, and equine drugs, exemption - </w:t>
      </w:r>
      <w:r>
        <w:t xml:space="preserve"> </w:t>
      </w:r>
      <w:r>
        <w:t xml:space="preserve">HB  192</w:t>
      </w:r>
    </w:p>
    <w:p>
      <w:pPr>
        <w:pStyle w:val="RecordBase"/>
        <w:ind w:left="240" w:hanging="192"/>
      </w:pPr>
      <w:r>
        <w:t xml:space="preserve"> and use tax, manufactured homes, exempt - </w:t>
      </w:r>
      <w:r>
        <w:t xml:space="preserve"> </w:t>
      </w:r>
      <w:r>
        <w:t xml:space="preserve">HB  425</w:t>
      </w:r>
    </w:p>
    <w:p>
      <w:pPr>
        <w:pStyle w:val="RecordBase"/>
        <w:ind w:left="240" w:hanging="192"/>
      </w:pPr>
      <w:r>
        <w:t xml:space="preserve"> and use tax, straw, wood shavings, and sawdust used for agriculture or equine, exemption of - </w:t>
      </w:r>
      <w:r>
        <w:t xml:space="preserve"> </w:t>
      </w:r>
      <w:r>
        <w:t xml:space="preserve">HB  483</w:t>
      </w:r>
    </w:p>
    <w:p>
      <w:pPr>
        <w:pStyle w:val="RecordBase"/>
        <w:ind w:left="240" w:hanging="192"/>
      </w:pPr>
      <w:r>
        <w:t xml:space="preserve"> and use tax, textile linens, exempt, August 1, 2016 - </w:t>
      </w:r>
      <w:r>
        <w:t xml:space="preserve"> </w:t>
      </w:r>
      <w:r>
        <w:t xml:space="preserve">SB  252</w:t>
      </w:r>
    </w:p>
    <w:p>
      <w:pPr>
        <w:pStyle w:val="RecordBase"/>
        <w:ind w:left="240" w:hanging="192"/>
      </w:pPr>
      <w:r>
        <w:t xml:space="preserve"> and use tax vendor compensation, increase - </w:t>
      </w:r>
      <w:r>
        <w:t xml:space="preserve"> </w:t>
      </w:r>
      <w:r>
        <w:t xml:space="preserve">HB  130</w:t>
      </w:r>
    </w:p>
    <w:p>
      <w:pPr>
        <w:pStyle w:val="RecordBase"/>
        <w:ind w:left="240" w:hanging="192"/>
      </w:pPr>
      <w:r>
        <w:t xml:space="preserve"> tax, bees, commercial enterprise, exemption of - </w:t>
      </w:r>
      <w:r>
        <w:t xml:space="preserve"> </w:t>
      </w:r>
      <w:r>
        <w:t xml:space="preserve">HB  423</w:t>
      </w:r>
      <w:r>
        <w:t xml:space="preserve">: </w:t>
      </w:r>
      <w:r>
        <w:t xml:space="preserve">HCS</w:t>
      </w:r>
    </w:p>
    <w:p>
      <w:pPr>
        <w:pStyle w:val="RecordBase"/>
        <w:ind w:left="240" w:hanging="192"/>
      </w:pPr>
      <w:r>
        <w:t xml:space="preserve"> tax, drugs and over-the-counter drugs, exemption for agriculture - </w:t>
      </w:r>
      <w:r>
        <w:t xml:space="preserve"> </w:t>
      </w:r>
      <w:r>
        <w:t xml:space="preserve">HB  423</w:t>
      </w:r>
      <w:r>
        <w:t xml:space="preserve">: </w:t>
      </w:r>
      <w:r>
        <w:t xml:space="preserve">HCS</w:t>
      </w:r>
    </w:p>
    <w:p>
      <w:pPr>
        <w:pStyle w:val="RecordBase"/>
        <w:ind w:left="120" w:hanging="120"/>
      </w:pPr>
      <w:r>
        <w:t xml:space="preserve">Sanitation districts, taxation only of direct use of system - </w:t>
      </w:r>
      <w:r>
        <w:t xml:space="preserve"> </w:t>
      </w:r>
      <w:r>
        <w:t xml:space="preserve">HB  245</w:t>
      </w:r>
    </w:p>
    <w:p>
      <w:pPr>
        <w:pStyle w:val="RecordBase"/>
        <w:ind w:left="120" w:hanging="120"/>
      </w:pPr>
      <w:r>
        <w:t xml:space="preserve">Scholarship tax credit, creation - </w:t>
      </w:r>
      <w:r>
        <w:t xml:space="preserve"> </w:t>
      </w:r>
      <w:r>
        <w:t xml:space="preserve">SB  44</w:t>
      </w:r>
      <w:r>
        <w:t xml:space="preserve">;</w:t>
      </w:r>
      <w:r>
        <w:t xml:space="preserve"> </w:t>
      </w:r>
      <w:r>
        <w:t xml:space="preserve">HB  336</w:t>
      </w:r>
    </w:p>
    <w:p>
      <w:pPr>
        <w:pStyle w:val="RecordBase"/>
        <w:ind w:left="120" w:hanging="120"/>
      </w:pPr>
      <w:r>
        <w:t xml:space="preserve">School improvement tax credit, creation - </w:t>
      </w:r>
      <w:r>
        <w:t xml:space="preserve"> </w:t>
      </w:r>
      <w:r>
        <w:t xml:space="preserve">SB  44</w:t>
      </w:r>
      <w:r>
        <w:t xml:space="preserve">;</w:t>
      </w:r>
      <w:r>
        <w:t xml:space="preserve"> </w:t>
      </w:r>
      <w:r>
        <w:t xml:space="preserve">HB  336</w:t>
      </w:r>
    </w:p>
    <w:p>
      <w:pPr>
        <w:pStyle w:val="RecordBase"/>
        <w:ind w:left="120" w:hanging="120"/>
      </w:pPr>
      <w:r>
        <w:t xml:space="preserve">Special purpose governmental entities, review of fee and ad valorem tax increases required - </w:t>
      </w:r>
      <w:r>
        <w:t xml:space="preserve"> </w:t>
      </w:r>
      <w:r>
        <w:t xml:space="preserve">SB  71</w:t>
      </w:r>
    </w:p>
    <w:p>
      <w:pPr>
        <w:pStyle w:val="RecordBase"/>
        <w:ind w:left="120" w:hanging="120"/>
      </w:pPr>
      <w:r>
        <w:t xml:space="preserve">State tax return, indigency, determination of - </w:t>
      </w:r>
      <w:r>
        <w:t xml:space="preserve"> </w:t>
      </w:r>
      <w:r>
        <w:t xml:space="preserve">HB  392</w:t>
      </w:r>
    </w:p>
    <w:p>
      <w:pPr>
        <w:pStyle w:val="RecordBase"/>
        <w:ind w:left="120" w:hanging="120"/>
      </w:pPr>
      <w:r>
        <w:t xml:space="preserve">Summer and after-school tutoring, 7% of maximum tax, first class cities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Tax</w:t>
      </w:r>
    </w:p>
    <w:p>
      <w:pPr>
        <w:pStyle w:val="RecordBase"/>
        <w:ind w:left="240" w:hanging="192"/>
      </w:pPr>
      <w:r>
        <w:t xml:space="preserve"> havens, transactions disallowed - </w:t>
      </w:r>
      <w:r>
        <w:t xml:space="preserve"> </w:t>
      </w:r>
      <w:r>
        <w:t xml:space="preserve">HB  86</w:t>
      </w:r>
    </w:p>
    <w:p>
      <w:pPr>
        <w:pStyle w:val="RecordBase"/>
        <w:ind w:left="240" w:hanging="192"/>
      </w:pPr>
      <w:r>
        <w:t xml:space="preserve"> increment financing, definition of qualifying mixed use development, expansions of - </w:t>
      </w:r>
      <w:r>
        <w:t xml:space="preserve"> </w:t>
      </w:r>
      <w:r>
        <w:t xml:space="preserve">HB  57</w:t>
      </w:r>
    </w:p>
    <w:p>
      <w:pPr>
        <w:pStyle w:val="RecordBase"/>
        <w:ind w:left="120" w:hanging="120"/>
      </w:pPr>
      <w:r>
        <w:t xml:space="preserve">Taxpayer bill of rights, technical correction - </w:t>
      </w:r>
      <w:r>
        <w:t xml:space="preserve"> </w:t>
      </w:r>
      <w:r>
        <w:t xml:space="preserve">HB  530</w:t>
      </w:r>
    </w:p>
    <w:p>
      <w:pPr>
        <w:pStyle w:val="RecordBase"/>
        <w:ind w:left="120" w:hanging="120"/>
      </w:pPr>
      <w:r>
        <w:t xml:space="preserve">Technical</w:t>
      </w:r>
    </w:p>
    <w:p>
      <w:pPr>
        <w:pStyle w:val="RecordBase"/>
        <w:ind w:left="240" w:hanging="192"/>
      </w:pPr>
      <w:r>
        <w:t xml:space="preserve"> correction - </w:t>
      </w:r>
      <w:r>
        <w:t xml:space="preserve"> </w:t>
      </w:r>
      <w:r>
        <w:t xml:space="preserve">SB  295</w:t>
      </w:r>
    </w:p>
    <w:p>
      <w:pPr>
        <w:pStyle w:val="RecordBase"/>
        <w:ind w:left="240" w:hanging="192"/>
      </w:pPr>
      <w:r>
        <w:t xml:space="preserve"> corrections - </w:t>
      </w:r>
      <w:r>
        <w:t xml:space="preserve"> </w:t>
      </w:r>
      <w:r>
        <w:t xml:space="preserve">SB  296</w:t>
      </w:r>
    </w:p>
    <w:p>
      <w:pPr>
        <w:pStyle w:val="RecordBase"/>
        <w:ind w:left="120" w:hanging="120"/>
      </w:pPr>
      <w:r>
        <w:t xml:space="preserve">Tobacco</w:t>
      </w:r>
    </w:p>
    <w:p>
      <w:pPr>
        <w:pStyle w:val="RecordBase"/>
        <w:ind w:left="240" w:hanging="192"/>
      </w:pPr>
      <w:r>
        <w:t xml:space="preserve"> products excise tax, increase in rate - </w:t>
      </w:r>
      <w:r>
        <w:t xml:space="preserve"> </w:t>
      </w:r>
      <w:r>
        <w:t xml:space="preserve">HB  247</w:t>
      </w:r>
    </w:p>
    <w:p>
      <w:pPr>
        <w:pStyle w:val="RecordBase"/>
        <w:ind w:left="240" w:hanging="192"/>
      </w:pPr>
      <w:r>
        <w:t xml:space="preserve"> products tax, electronic cigarettes, include - </w:t>
      </w:r>
      <w:r>
        <w:t xml:space="preserve"> </w:t>
      </w:r>
      <w:r>
        <w:t xml:space="preserve">HB  93</w:t>
      </w:r>
    </w:p>
    <w:p>
      <w:pPr>
        <w:pStyle w:val="RecordBase"/>
        <w:ind w:left="240" w:hanging="192"/>
      </w:pPr>
      <w:r>
        <w:t xml:space="preserve"> taxes, increase rates - </w:t>
      </w:r>
      <w:r>
        <w:t xml:space="preserve"> </w:t>
      </w:r>
      <w:r>
        <w:t xml:space="preserve">HB  342</w:t>
      </w:r>
    </w:p>
    <w:p>
      <w:pPr>
        <w:pStyle w:val="RecordBase"/>
        <w:ind w:left="120" w:hanging="120"/>
      </w:pPr>
      <w:r>
        <w:t xml:space="preserve">Transient</w:t>
      </w:r>
    </w:p>
    <w:p>
      <w:pPr>
        <w:pStyle w:val="RecordBase"/>
        <w:ind w:left="240" w:hanging="192"/>
      </w:pPr>
      <w:r>
        <w:t xml:space="preserve"> room tax, application to stays of 30 days or less - </w:t>
      </w:r>
      <w:r>
        <w:t xml:space="preserve"> </w:t>
      </w:r>
      <w:r>
        <w:t xml:space="preserve">HB  546</w:t>
      </w:r>
    </w:p>
    <w:p>
      <w:pPr>
        <w:pStyle w:val="RecordBase"/>
        <w:ind w:left="240" w:hanging="192"/>
      </w:pPr>
      <w:r>
        <w:t xml:space="preserve"> room tax for urban-county government - </w:t>
      </w:r>
      <w:r>
        <w:t xml:space="preserve"> </w:t>
      </w:r>
      <w:r>
        <w:t xml:space="preserve">HB  52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55</w:t>
      </w:r>
      <w:r>
        <w:t xml:space="preserve">: </w:t>
      </w:r>
      <w:r>
        <w:t xml:space="preserve">SCS</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535</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TVA in-lieu-of-tax payments, direction to economic development activities - </w:t>
      </w:r>
      <w:r>
        <w:t xml:space="preserve"> </w:t>
      </w:r>
      <w:r>
        <w:t xml:space="preserve">SB  38</w:t>
      </w:r>
      <w:r>
        <w:t xml:space="preserve">;</w:t>
      </w:r>
      <w:r>
        <w:t xml:space="preserve"> </w:t>
      </w:r>
      <w:r>
        <w:t xml:space="preserve">HB  177</w:t>
      </w:r>
      <w:r>
        <w:t xml:space="preserve">;</w:t>
      </w:r>
      <w:r>
        <w:t xml:space="preserve"> </w:t>
      </w:r>
      <w:r>
        <w:t xml:space="preserve">HB  206</w:t>
      </w:r>
      <w:r>
        <w:t xml:space="preserve">;</w:t>
      </w:r>
      <w:r>
        <w:t xml:space="preserve"> </w:t>
      </w:r>
      <w:r>
        <w:t xml:space="preserve">HB  423</w:t>
      </w:r>
      <w:r>
        <w:t xml:space="preserve">: </w:t>
      </w:r>
      <w:r>
        <w:t xml:space="preserve">HFA</w:t>
      </w:r>
      <w:r>
        <w:t xml:space="preserve"> (</w:t>
      </w:r>
      <w:r>
        <w:t xml:space="preserve">1</w:t>
      </w:r>
      <w:r>
        <w:t xml:space="preserve">)</w:t>
      </w:r>
    </w:p>
    <w:p>
      <w:pPr>
        <w:pStyle w:val="RecordBase"/>
        <w:ind w:left="120" w:hanging="120"/>
      </w:pPr>
      <w:r>
        <w:t xml:space="preserve">Unemployment tax credit, hiring of coal workers, expanded - </w:t>
      </w:r>
      <w:r>
        <w:t xml:space="preserve"> </w:t>
      </w:r>
      <w:r>
        <w:t xml:space="preserve">HB  143</w:t>
      </w:r>
    </w:p>
    <w:p>
      <w:pPr>
        <w:pStyle w:val="RecordBase"/>
        <w:ind w:left="120" w:hanging="120"/>
      </w:pPr>
      <w:r>
        <w:t xml:space="preserve">Unmined coal property tax, standard value of zero established for certain reserves - </w:t>
      </w:r>
      <w:r>
        <w:t xml:space="preserve"> </w:t>
      </w:r>
      <w:r>
        <w:t xml:space="preserve">HB  195</w:t>
      </w:r>
    </w:p>
    <w:p>
      <w:pPr>
        <w:pStyle w:val="RecordBase"/>
        <w:ind w:left="120" w:hanging="120"/>
      </w:pPr>
      <w:r>
        <w:t xml:space="preserve">Volunteer firefighters, income tax credit for - </w:t>
      </w:r>
      <w:r>
        <w:t xml:space="preserve"> </w:t>
      </w:r>
      <w:r>
        <w:t xml:space="preserve">SB  197</w:t>
      </w:r>
      <w:r>
        <w:t xml:space="preserve">;</w:t>
      </w:r>
      <w:r>
        <w:t xml:space="preserve"> </w:t>
      </w:r>
      <w:r>
        <w:t xml:space="preserve">HB  219</w:t>
      </w:r>
      <w:r>
        <w:t xml:space="preserve">;</w:t>
      </w:r>
      <w:r>
        <w:t xml:space="preserve"> </w:t>
      </w:r>
      <w:r>
        <w:t xml:space="preserve">HB  248</w:t>
      </w:r>
    </w:p>
    <w:p>
      <w:pPr>
        <w:pStyle w:val="RecordBase"/>
        <w:ind w:left="120" w:hanging="120"/>
      </w:pPr>
      <w:r>
        <w:t xml:space="preserve">Water withdrawal fees, not subject to state and local taxes - </w:t>
      </w:r>
      <w:r>
        <w:t xml:space="preserve"> </w:t>
      </w:r>
      <w:r>
        <w:t xml:space="preserve">HB  423</w:t>
        <w:br/>
      </w:r>
    </w:p>
    <w:p>
      <w:pPr>
        <w:pStyle w:val="RecordHeading3"/>
      </w:pPr>
      <w:r>
        <w:rPr>
          <w:b/>
        </w:rPr>
        <w:t xml:space="preserve">Taxation, Income--Corporate</w:t>
      </w:r>
    </w:p>
    <w:p>
      <w:pPr>
        <w:pStyle w:val="RecordBase"/>
        <w:ind w:left="120" w:hanging="120"/>
      </w:pPr>
      <w:r>
        <w:t xml:space="preserve">Airport noise mitigation, income tax credit for - </w:t>
      </w:r>
      <w:r>
        <w:t xml:space="preserve"> </w:t>
      </w:r>
      <w:r>
        <w:t xml:space="preserve">HB  79</w:t>
      </w:r>
    </w:p>
    <w:p>
      <w:pPr>
        <w:pStyle w:val="RecordBase"/>
        <w:ind w:left="120" w:hanging="120"/>
      </w:pPr>
      <w:r>
        <w:t xml:space="preserve">Apparently wholesome food tax credit, creation of - </w:t>
      </w:r>
      <w:r>
        <w:t xml:space="preserve"> </w:t>
      </w:r>
      <w:r>
        <w:t xml:space="preserve">HB  407</w:t>
      </w:r>
    </w:p>
    <w:p>
      <w:pPr>
        <w:pStyle w:val="RecordBase"/>
        <w:ind w:left="120" w:hanging="120"/>
      </w:pPr>
      <w:r>
        <w:t xml:space="preserve">Certified rehabilitation tax credit cap, amendment - </w:t>
      </w:r>
      <w:r>
        <w:t xml:space="preserve"> </w:t>
      </w:r>
      <w:r>
        <w:t xml:space="preserve">HB  52</w:t>
      </w:r>
      <w:r>
        <w:t xml:space="preserve">: </w:t>
      </w:r>
      <w:r>
        <w:t xml:space="preserve">SFA</w:t>
      </w:r>
      <w:r>
        <w:t xml:space="preserve"> (</w:t>
      </w:r>
      <w:r>
        <w:t xml:space="preserve">4</w:t>
      </w:r>
      <w:r>
        <w:t xml:space="preserve">)</w:t>
      </w:r>
      <w:r>
        <w:t xml:space="preserve">;</w:t>
      </w:r>
      <w:r>
        <w:t xml:space="preserve"> </w:t>
      </w:r>
      <w:r>
        <w:t xml:space="preserve">HB  424</w:t>
      </w:r>
    </w:p>
    <w:p>
      <w:pPr>
        <w:pStyle w:val="RecordBase"/>
        <w:ind w:left="120" w:hanging="120"/>
      </w:pPr>
      <w:r>
        <w:t xml:space="preserve">Coal incentive tax credit, reestablishment - </w:t>
      </w:r>
      <w:r>
        <w:t xml:space="preserve"> </w:t>
      </w:r>
      <w:r>
        <w:t xml:space="preserve">HB  287</w:t>
      </w:r>
    </w:p>
    <w:p>
      <w:pPr>
        <w:pStyle w:val="RecordBase"/>
        <w:ind w:left="120" w:hanging="120"/>
      </w:pPr>
      <w:r>
        <w:t xml:space="preserve">Combined reporting of income, requirement for - </w:t>
      </w:r>
      <w:r>
        <w:t xml:space="preserve"> </w:t>
      </w:r>
      <w:r>
        <w:t xml:space="preserve">HB  86</w:t>
      </w:r>
    </w:p>
    <w:p>
      <w:pPr>
        <w:pStyle w:val="RecordBase"/>
        <w:ind w:left="120" w:hanging="120"/>
      </w:pPr>
      <w:r>
        <w:t xml:space="preserve">Conservation easement contribution, tax credit for - </w:t>
      </w:r>
      <w:r>
        <w:t xml:space="preserve"> </w:t>
      </w:r>
      <w:r>
        <w:t xml:space="preserve">HB  350</w:t>
      </w:r>
    </w:p>
    <w:p>
      <w:pPr>
        <w:pStyle w:val="RecordBase"/>
        <w:ind w:left="120" w:hanging="120"/>
      </w:pPr>
      <w:r>
        <w:t xml:space="preserve">Cost of goods sold, expanded definition for limited liability entity tax - </w:t>
      </w:r>
      <w:r>
        <w:t xml:space="preserve"> </w:t>
      </w:r>
      <w:r>
        <w:t xml:space="preserve">HB  292</w:t>
      </w:r>
    </w:p>
    <w:p>
      <w:pPr>
        <w:pStyle w:val="RecordBase"/>
        <w:ind w:left="120" w:hanging="120"/>
      </w:pPr>
      <w:r>
        <w:t xml:space="preserve">Digital interactive media production tax credit, creation - </w:t>
      </w:r>
      <w:r>
        <w:t xml:space="preserve"> </w:t>
      </w:r>
      <w:r>
        <w:t xml:space="preserve">HB  224</w:t>
      </w:r>
    </w:p>
    <w:p>
      <w:pPr>
        <w:pStyle w:val="RecordBase"/>
        <w:ind w:left="120" w:hanging="120"/>
      </w:pPr>
      <w:r>
        <w:t xml:space="preserve">Domestic production activities deduction, disallow - </w:t>
      </w:r>
      <w:r>
        <w:t xml:space="preserve"> </w:t>
      </w:r>
      <w:r>
        <w:t xml:space="preserve">HB  342</w:t>
      </w:r>
    </w:p>
    <w:p>
      <w:pPr>
        <w:pStyle w:val="RecordBase"/>
        <w:ind w:left="120" w:hanging="120"/>
      </w:pPr>
      <w:r>
        <w:t xml:space="preserve">Energy efficiency tax credits, on-farm poultry or livestock raising facilities, extension - </w:t>
      </w:r>
      <w:r>
        <w:t xml:space="preserve"> </w:t>
      </w:r>
      <w:r>
        <w:t xml:space="preserve">HB  136</w:t>
      </w:r>
    </w:p>
    <w:p>
      <w:pPr>
        <w:pStyle w:val="RecordBase"/>
        <w:ind w:left="120" w:hanging="120"/>
      </w:pPr>
      <w:r>
        <w:t xml:space="preserve">Estimated tax penalty, amendment to mimic federal calculation - </w:t>
      </w:r>
      <w:r>
        <w:t xml:space="preserve"> </w:t>
      </w:r>
      <w:r>
        <w:t xml:space="preserve">HB  324</w:t>
      </w:r>
    </w:p>
    <w:p>
      <w:pPr>
        <w:pStyle w:val="RecordBase"/>
        <w:ind w:left="120" w:hanging="120"/>
      </w:pPr>
      <w:r>
        <w:t xml:space="preserve">Fueling stations, natural gas for vehicles, credit for - </w:t>
      </w:r>
      <w:r>
        <w:t xml:space="preserve"> </w:t>
      </w:r>
      <w:r>
        <w:t xml:space="preserve">HB  536</w:t>
      </w:r>
    </w:p>
    <w:p>
      <w:pPr>
        <w:pStyle w:val="RecordBase"/>
        <w:ind w:left="120" w:hanging="120"/>
      </w:pPr>
      <w:r>
        <w:t xml:space="preserve">Heritage barn tax credit, establishment of - </w:t>
      </w:r>
      <w:r>
        <w:t xml:space="preserve"> </w:t>
      </w:r>
      <w:r>
        <w:t xml:space="preserve">HB  604</w:t>
      </w:r>
    </w:p>
    <w:p>
      <w:pPr>
        <w:pStyle w:val="RecordBase"/>
        <w:ind w:left="120" w:hanging="120"/>
      </w:pPr>
      <w:r>
        <w:t xml:space="preserve">Incentives for coal mining or processing companies through the KBI program - </w:t>
      </w:r>
      <w:r>
        <w:t xml:space="preserve"> </w:t>
      </w:r>
      <w:r>
        <w:t xml:space="preserve">HB  202</w:t>
      </w:r>
    </w:p>
    <w:p>
      <w:pPr>
        <w:pStyle w:val="RecordBase"/>
        <w:ind w:left="120" w:hanging="120"/>
      </w:pPr>
      <w:r>
        <w:t xml:space="preserve">Interest rate on overpayments and underpayments, modified - </w:t>
      </w:r>
      <w:r>
        <w:t xml:space="preserve"> </w:t>
      </w:r>
      <w:r>
        <w:t xml:space="preserve">HB  324</w:t>
      </w:r>
    </w:p>
    <w:p>
      <w:pPr>
        <w:pStyle w:val="RecordBase"/>
        <w:ind w:left="120" w:hanging="120"/>
      </w:pPr>
      <w:r>
        <w:t xml:space="preserve">Internal</w:t>
      </w:r>
    </w:p>
    <w:p>
      <w:pPr>
        <w:pStyle w:val="RecordBase"/>
        <w:ind w:left="240" w:hanging="192"/>
      </w:pPr>
      <w:r>
        <w:t xml:space="preserve"> Revenue Code reference date, updated - </w:t>
      </w:r>
      <w:r>
        <w:t xml:space="preserve"> </w:t>
      </w:r>
      <w:r>
        <w:t xml:space="preserve">HB  324</w:t>
      </w:r>
    </w:p>
    <w:p>
      <w:pPr>
        <w:pStyle w:val="RecordBase"/>
        <w:ind w:left="240" w:hanging="192"/>
      </w:pPr>
      <w:r>
        <w:t xml:space="preserve"> Revenue Code reference, update of - </w:t>
      </w:r>
      <w:r>
        <w:t xml:space="preserve"> </w:t>
      </w:r>
      <w:r>
        <w:t xml:space="preserve">HB  80</w:t>
      </w:r>
      <w:r>
        <w:t xml:space="preserve">: </w:t>
      </w:r>
      <w:r>
        <w:t xml:space="preserve">SCS</w:t>
      </w:r>
      <w:r>
        <w:t xml:space="preserve">;</w:t>
      </w:r>
      <w:r>
        <w:t xml:space="preserve"> </w:t>
      </w:r>
      <w:r>
        <w:t xml:space="preserve">HB  423</w:t>
      </w:r>
      <w:r>
        <w:t xml:space="preserve">: </w:t>
      </w:r>
      <w:r>
        <w:t xml:space="preserve">HCS</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542</w:t>
      </w:r>
    </w:p>
    <w:p>
      <w:pPr>
        <w:pStyle w:val="RecordBase"/>
        <w:ind w:left="240" w:hanging="192"/>
      </w:pPr>
      <w:r>
        <w:t xml:space="preserve"> Industrial Revitalization Act, tax incentives for supplemental projects - </w:t>
      </w:r>
      <w:r>
        <w:t xml:space="preserve"> </w:t>
      </w:r>
      <w:r>
        <w:t xml:space="preserve">HB  535</w:t>
      </w:r>
    </w:p>
    <w:p>
      <w:pPr>
        <w:pStyle w:val="RecordBase"/>
        <w:ind w:left="120" w:hanging="120"/>
      </w:pPr>
      <w:r>
        <w:t xml:space="preserve">New markets tax credit, terms for qualification and reporting requirements - </w:t>
      </w:r>
      <w:r>
        <w:t xml:space="preserve"> </w:t>
      </w:r>
      <w:r>
        <w:t xml:space="preserve">HB  447</w:t>
      </w:r>
    </w:p>
    <w:p>
      <w:pPr>
        <w:pStyle w:val="RecordBase"/>
        <w:ind w:left="120" w:hanging="120"/>
      </w:pPr>
      <w:r>
        <w:t xml:space="preserve">Noise insulation tax credit, creation of - </w:t>
      </w:r>
      <w:r>
        <w:t xml:space="preserve"> </w:t>
      </w:r>
      <w:r>
        <w:t xml:space="preserve">HB  423</w:t>
      </w:r>
      <w:r>
        <w:t xml:space="preserve">: </w:t>
      </w:r>
      <w:r>
        <w:t xml:space="preserve">HCS</w:t>
      </w:r>
    </w:p>
    <w:p>
      <w:pPr>
        <w:pStyle w:val="RecordBase"/>
        <w:ind w:left="120" w:hanging="120"/>
      </w:pPr>
      <w:r>
        <w:t xml:space="preserve">Organ donation, tax credit established for promotion of - </w:t>
      </w:r>
      <w:r>
        <w:t xml:space="preserve"> </w:t>
      </w:r>
      <w:r>
        <w:t xml:space="preserve">HB  19</w:t>
      </w:r>
    </w:p>
    <w:p>
      <w:pPr>
        <w:pStyle w:val="RecordBase"/>
        <w:ind w:left="120" w:hanging="120"/>
      </w:pPr>
      <w:r>
        <w:t xml:space="preserve">Research and development, tax credit to promote - </w:t>
      </w:r>
      <w:r>
        <w:t xml:space="preserve"> </w:t>
      </w:r>
      <w:r>
        <w:t xml:space="preserve">HB  142</w:t>
      </w:r>
    </w:p>
    <w:p>
      <w:pPr>
        <w:pStyle w:val="RecordBase"/>
        <w:ind w:left="120" w:hanging="120"/>
      </w:pPr>
      <w:r>
        <w:t xml:space="preserve">Retail or wholesale sale of commercial products by local governments - </w:t>
      </w:r>
      <w:r>
        <w:t xml:space="preserve"> </w:t>
      </w:r>
      <w:r>
        <w:t xml:space="preserve">HB  127</w:t>
      </w:r>
      <w:r>
        <w:t xml:space="preserve">: </w:t>
      </w:r>
      <w:r>
        <w:t xml:space="preserve">SCS</w:t>
      </w:r>
      <w:r>
        <w:t xml:space="preserve">;</w:t>
      </w:r>
      <w:r>
        <w:t xml:space="preserve"> </w:t>
      </w:r>
      <w:r>
        <w:t xml:space="preserve">SB  173</w:t>
      </w:r>
      <w:r>
        <w:t xml:space="preserve">;</w:t>
      </w:r>
      <w:r>
        <w:t xml:space="preserve"> </w:t>
      </w:r>
      <w:r>
        <w:t xml:space="preserve">HB  319</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School improvement tax credit and scholarship tax credit, creation - </w:t>
      </w:r>
      <w:r>
        <w:t xml:space="preserve"> </w:t>
      </w:r>
      <w:r>
        <w:t xml:space="preserve">SB  44</w:t>
      </w:r>
      <w:r>
        <w:t xml:space="preserve">;</w:t>
      </w:r>
      <w:r>
        <w:t xml:space="preserve"> </w:t>
      </w:r>
      <w:r>
        <w:t xml:space="preserve">HB  336</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379</w:t>
      </w:r>
    </w:p>
    <w:p>
      <w:pPr>
        <w:pStyle w:val="RecordBase"/>
        <w:ind w:left="240" w:hanging="192"/>
      </w:pPr>
      <w:r>
        <w:t xml:space="preserve"> haven, make taxable any transfer of income to - </w:t>
      </w:r>
      <w:r>
        <w:t xml:space="preserve"> </w:t>
      </w:r>
      <w:r>
        <w:t xml:space="preserve">HB  342</w:t>
      </w:r>
    </w:p>
    <w:p>
      <w:pPr>
        <w:pStyle w:val="RecordBase"/>
        <w:ind w:left="240" w:hanging="192"/>
      </w:pPr>
      <w:r>
        <w:t xml:space="preserve"> havens, transactions disallowed - </w:t>
      </w:r>
      <w:r>
        <w:t xml:space="preserve"> </w:t>
      </w:r>
      <w:r>
        <w:t xml:space="preserve">HB  86</w:t>
      </w:r>
    </w:p>
    <w:p>
      <w:pPr>
        <w:pStyle w:val="RecordBase"/>
        <w:ind w:left="120" w:hanging="120"/>
      </w:pPr>
      <w:r>
        <w:t xml:space="preserve">Taxpayer bill of rights, technical correction - </w:t>
      </w:r>
      <w:r>
        <w:t xml:space="preserve"> </w:t>
      </w:r>
      <w:r>
        <w:t xml:space="preserve">HB  530</w:t>
      </w:r>
    </w:p>
    <w:p>
      <w:pPr>
        <w:pStyle w:val="RecordBase"/>
        <w:ind w:left="120" w:hanging="120"/>
      </w:pPr>
      <w:r>
        <w:t xml:space="preserve">Technical correction - </w:t>
      </w:r>
      <w:r>
        <w:t xml:space="preserve"> </w:t>
      </w:r>
      <w:r>
        <w:t xml:space="preserve">SB  295</w:t>
      </w:r>
    </w:p>
    <w:p>
      <w:pPr>
        <w:pStyle w:val="RecordBase"/>
        <w:ind w:left="120" w:hanging="120"/>
      </w:pPr>
      <w:r>
        <w:t xml:space="preserve">Unemployment tax credit, hiring of coal workers, expanded - </w:t>
      </w:r>
      <w:r>
        <w:t xml:space="preserve"> </w:t>
      </w:r>
      <w:r>
        <w:t xml:space="preserve">HB  143</w:t>
      </w:r>
    </w:p>
    <w:p>
      <w:pPr>
        <w:pStyle w:val="RecordBase"/>
        <w:ind w:left="120" w:hanging="120"/>
      </w:pPr>
      <w:r>
        <w:t xml:space="preserve">Unitary method, use for determining taxable income - </w:t>
      </w:r>
      <w:r>
        <w:t xml:space="preserve"> </w:t>
      </w:r>
      <w:r>
        <w:t xml:space="preserve">HB  342</w:t>
        <w:br/>
      </w:r>
    </w:p>
    <w:p>
      <w:pPr>
        <w:pStyle w:val="RecordHeading3"/>
      </w:pPr>
      <w:r>
        <w:rPr>
          <w:b/>
        </w:rPr>
        <w:t xml:space="preserve">Taxation, Income--Individual</w:t>
      </w:r>
    </w:p>
    <w:p>
      <w:pPr>
        <w:pStyle w:val="RecordBase"/>
        <w:ind w:left="120" w:hanging="120"/>
      </w:pPr>
      <w:r>
        <w:t xml:space="preserve">501(c)3 organizations, postsecondary institutions to establish - </w:t>
      </w:r>
      <w:r>
        <w:t xml:space="preserve"> </w:t>
      </w:r>
      <w:r>
        <w:t xml:space="preserve">HB  127</w:t>
      </w:r>
      <w:r>
        <w:t xml:space="preserve">: </w:t>
      </w:r>
      <w:r>
        <w:t xml:space="preserve">SFA</w:t>
      </w:r>
      <w:r>
        <w:t xml:space="preserve"> (</w:t>
      </w:r>
      <w:r>
        <w:t xml:space="preserve">1</w:t>
      </w:r>
      <w:r>
        <w:t xml:space="preserve">)</w:t>
      </w:r>
    </w:p>
    <w:p>
      <w:pPr>
        <w:pStyle w:val="RecordBase"/>
        <w:ind w:left="120" w:hanging="120"/>
      </w:pPr>
      <w:r>
        <w:t xml:space="preserve">Airline payment amount, extension of time to file refund for - </w:t>
      </w:r>
      <w:r>
        <w:t xml:space="preserve"> </w:t>
      </w:r>
      <w:r>
        <w:t xml:space="preserve">HB  228</w:t>
      </w:r>
    </w:p>
    <w:p>
      <w:pPr>
        <w:pStyle w:val="RecordBase"/>
        <w:ind w:left="120" w:hanging="120"/>
      </w:pPr>
      <w:r>
        <w:t xml:space="preserve">Airport noise mitigation, income tax credit for - </w:t>
      </w:r>
      <w:r>
        <w:t xml:space="preserve"> </w:t>
      </w:r>
      <w:r>
        <w:t xml:space="preserve">HB  79</w:t>
      </w:r>
    </w:p>
    <w:p>
      <w:pPr>
        <w:pStyle w:val="RecordBase"/>
        <w:ind w:left="120" w:hanging="120"/>
      </w:pPr>
      <w:r>
        <w:t xml:space="preserve">Apparently wholesome food tax credit, creation of - </w:t>
      </w:r>
      <w:r>
        <w:t xml:space="preserve"> </w:t>
      </w:r>
      <w:r>
        <w:t xml:space="preserve">HB  407</w:t>
      </w:r>
    </w:p>
    <w:p>
      <w:pPr>
        <w:pStyle w:val="RecordBase"/>
        <w:ind w:left="120" w:hanging="120"/>
      </w:pPr>
      <w:r>
        <w:t xml:space="preserve">Capital gains, legal tender, silver and gold coins, exclusion from - </w:t>
      </w:r>
      <w:r>
        <w:t xml:space="preserve"> </w:t>
      </w:r>
      <w:r>
        <w:t xml:space="preserve">HB  405</w:t>
      </w:r>
    </w:p>
    <w:p>
      <w:pPr>
        <w:pStyle w:val="RecordBase"/>
        <w:ind w:left="120" w:hanging="120"/>
      </w:pPr>
      <w:r>
        <w:t xml:space="preserve">Certified rehabilitation tax credit cap, amendment - </w:t>
      </w:r>
      <w:r>
        <w:t xml:space="preserve"> </w:t>
      </w:r>
      <w:r>
        <w:t xml:space="preserve">HB  52</w:t>
      </w:r>
      <w:r>
        <w:t xml:space="preserve">: </w:t>
      </w:r>
      <w:r>
        <w:t xml:space="preserve">SFA</w:t>
      </w:r>
      <w:r>
        <w:t xml:space="preserve"> (</w:t>
      </w:r>
      <w:r>
        <w:t xml:space="preserve">4</w:t>
      </w:r>
      <w:r>
        <w:t xml:space="preserve">)</w:t>
      </w:r>
      <w:r>
        <w:t xml:space="preserve">;</w:t>
      </w:r>
      <w:r>
        <w:t xml:space="preserve"> </w:t>
      </w:r>
      <w:r>
        <w:t xml:space="preserve">HB  424</w:t>
      </w:r>
    </w:p>
    <w:p>
      <w:pPr>
        <w:pStyle w:val="RecordBase"/>
        <w:ind w:left="120" w:hanging="120"/>
      </w:pPr>
      <w:r>
        <w:t xml:space="preserve">Coal incentive tax credit, reestablishment - </w:t>
      </w:r>
      <w:r>
        <w:t xml:space="preserve"> </w:t>
      </w:r>
      <w:r>
        <w:t xml:space="preserve">HB  287</w:t>
      </w:r>
    </w:p>
    <w:p>
      <w:pPr>
        <w:pStyle w:val="RecordBase"/>
        <w:ind w:left="120" w:hanging="120"/>
      </w:pPr>
      <w:r>
        <w:t xml:space="preserve">Conservation easement contribution, tax credit for - </w:t>
      </w:r>
      <w:r>
        <w:t xml:space="preserve"> </w:t>
      </w:r>
      <w:r>
        <w:t xml:space="preserve">HB  350</w:t>
      </w:r>
    </w:p>
    <w:p>
      <w:pPr>
        <w:pStyle w:val="RecordBase"/>
        <w:ind w:left="120" w:hanging="120"/>
      </w:pPr>
      <w:r>
        <w:t xml:space="preserve">Digital interactive media production tax credit, creation - </w:t>
      </w:r>
      <w:r>
        <w:t xml:space="preserve"> </w:t>
      </w:r>
      <w:r>
        <w:t xml:space="preserve">HB  224</w:t>
      </w:r>
    </w:p>
    <w:p>
      <w:pPr>
        <w:pStyle w:val="RecordBase"/>
        <w:ind w:left="120" w:hanging="120"/>
      </w:pPr>
      <w:r>
        <w:t xml:space="preserve">Earned</w:t>
      </w:r>
    </w:p>
    <w:p>
      <w:pPr>
        <w:pStyle w:val="RecordBase"/>
        <w:ind w:left="240" w:hanging="192"/>
      </w:pPr>
      <w:r>
        <w:t xml:space="preserve"> income credit, create - </w:t>
      </w:r>
      <w:r>
        <w:t xml:space="preserve"> </w:t>
      </w:r>
      <w:r>
        <w:t xml:space="preserve">HB  342</w:t>
      </w:r>
    </w:p>
    <w:p>
      <w:pPr>
        <w:pStyle w:val="RecordBase"/>
        <w:ind w:left="240" w:hanging="192"/>
      </w:pPr>
      <w:r>
        <w:t xml:space="preserve"> income tax credit, creation of - </w:t>
      </w:r>
      <w:r>
        <w:t xml:space="preserve"> </w:t>
      </w:r>
      <w:r>
        <w:t xml:space="preserve">HB  86</w:t>
      </w:r>
    </w:p>
    <w:p>
      <w:pPr>
        <w:pStyle w:val="RecordBase"/>
        <w:ind w:left="240" w:hanging="192"/>
      </w:pPr>
      <w:r>
        <w:t xml:space="preserve"> income tax credit, establish - </w:t>
      </w:r>
      <w:r>
        <w:t xml:space="preserve"> </w:t>
      </w:r>
      <w:r>
        <w:t xml:space="preserve">SB  157</w:t>
      </w:r>
    </w:p>
    <w:p>
      <w:pPr>
        <w:pStyle w:val="RecordBase"/>
        <w:ind w:left="120" w:hanging="120"/>
      </w:pPr>
      <w:r>
        <w:t xml:space="preserve">Education savings plan trust, income tax deduction for - </w:t>
      </w:r>
      <w:r>
        <w:t xml:space="preserve"> </w:t>
      </w:r>
      <w:r>
        <w:t xml:space="preserve">HB  72</w:t>
      </w:r>
    </w:p>
    <w:p>
      <w:pPr>
        <w:pStyle w:val="RecordBase"/>
        <w:ind w:left="120" w:hanging="120"/>
      </w:pPr>
      <w:r>
        <w:t xml:space="preserve">Educator expenses, additional expenses as deduction, allowance of - </w:t>
      </w:r>
      <w:r>
        <w:t xml:space="preserve"> </w:t>
      </w:r>
      <w:r>
        <w:t xml:space="preserve">HB  275</w:t>
      </w:r>
    </w:p>
    <w:p>
      <w:pPr>
        <w:pStyle w:val="RecordBase"/>
        <w:ind w:left="120" w:hanging="120"/>
      </w:pPr>
      <w:r>
        <w:t xml:space="preserve">Energy efficiency tax credits, on-farm poultry or livestock raising facilities, extension - </w:t>
      </w:r>
      <w:r>
        <w:t xml:space="preserve"> </w:t>
      </w:r>
      <w:r>
        <w:t xml:space="preserve">HB  136</w:t>
      </w:r>
    </w:p>
    <w:p>
      <w:pPr>
        <w:pStyle w:val="RecordBase"/>
        <w:ind w:left="120" w:hanging="120"/>
      </w:pPr>
      <w:r>
        <w:t xml:space="preserve">Estimated tax penalty, amendment to mimic federal calculation - </w:t>
      </w:r>
      <w:r>
        <w:t xml:space="preserve"> </w:t>
      </w:r>
      <w:r>
        <w:t xml:space="preserve">HB  324</w:t>
      </w:r>
    </w:p>
    <w:p>
      <w:pPr>
        <w:pStyle w:val="RecordBase"/>
        <w:ind w:left="120" w:hanging="120"/>
      </w:pPr>
      <w:r>
        <w:t xml:space="preserve">Federal low-income housing tax credit, application process - </w:t>
      </w:r>
      <w:r>
        <w:t xml:space="preserve"> </w:t>
      </w:r>
      <w:r>
        <w:t xml:space="preserve">HB  411</w:t>
      </w:r>
    </w:p>
    <w:p>
      <w:pPr>
        <w:pStyle w:val="RecordBase"/>
        <w:ind w:left="120" w:hanging="120"/>
      </w:pPr>
      <w:r>
        <w:t xml:space="preserve">First-time</w:t>
      </w:r>
    </w:p>
    <w:p>
      <w:pPr>
        <w:pStyle w:val="RecordBase"/>
        <w:ind w:left="240" w:hanging="192"/>
      </w:pPr>
      <w:r>
        <w:t xml:space="preserve"> homebuyer, additional deduction for - </w:t>
      </w:r>
      <w:r>
        <w:t xml:space="preserve"> </w:t>
      </w:r>
      <w:r>
        <w:t xml:space="preserve">HB  337</w:t>
      </w:r>
    </w:p>
    <w:p>
      <w:pPr>
        <w:pStyle w:val="RecordBase"/>
        <w:ind w:left="240" w:hanging="192"/>
      </w:pPr>
      <w:r>
        <w:t xml:space="preserve"> homebuyer tax credit, creation - </w:t>
      </w:r>
      <w:r>
        <w:t xml:space="preserve"> </w:t>
      </w:r>
      <w:r>
        <w:t xml:space="preserve">HB  345</w:t>
      </w:r>
    </w:p>
    <w:p>
      <w:pPr>
        <w:pStyle w:val="RecordBase"/>
        <w:ind w:left="120" w:hanging="120"/>
      </w:pPr>
      <w:r>
        <w:t xml:space="preserve">Heritage barn tax credit, establishment of - </w:t>
      </w:r>
      <w:r>
        <w:t xml:space="preserve"> </w:t>
      </w:r>
      <w:r>
        <w:t xml:space="preserve">HB  604</w:t>
      </w:r>
    </w:p>
    <w:p>
      <w:pPr>
        <w:pStyle w:val="RecordBase"/>
        <w:ind w:left="120" w:hanging="120"/>
      </w:pPr>
      <w:r>
        <w:t xml:space="preserve">Historic cemetery preservation fund, tax refund contributions to - </w:t>
      </w:r>
      <w:r>
        <w:t xml:space="preserve"> </w:t>
      </w:r>
      <w:r>
        <w:t xml:space="preserve">HB  144</w:t>
      </w:r>
    </w:p>
    <w:p>
      <w:pPr>
        <w:pStyle w:val="RecordBase"/>
        <w:ind w:left="120" w:hanging="120"/>
      </w:pPr>
      <w:r>
        <w:t xml:space="preserve">Incentives for coal mining or processing companies through the KBI program - </w:t>
      </w:r>
      <w:r>
        <w:t xml:space="preserve"> </w:t>
      </w:r>
      <w:r>
        <w:t xml:space="preserve">HB  202</w:t>
      </w:r>
    </w:p>
    <w:p>
      <w:pPr>
        <w:pStyle w:val="RecordBase"/>
        <w:ind w:left="120" w:hanging="120"/>
      </w:pPr>
      <w:r>
        <w:t xml:space="preserve">Income tax refund checkoff, Kentucky State Police protection trust fund, establish - </w:t>
      </w:r>
      <w:r>
        <w:t xml:space="preserve"> </w:t>
      </w:r>
      <w:r>
        <w:t xml:space="preserve">HB  174</w:t>
      </w:r>
    </w:p>
    <w:p>
      <w:pPr>
        <w:pStyle w:val="RecordBase"/>
        <w:ind w:left="120" w:hanging="120"/>
      </w:pPr>
      <w:r>
        <w:t xml:space="preserve">Interest rate on overpayments and underpayments, modified - </w:t>
      </w:r>
      <w:r>
        <w:t xml:space="preserve"> </w:t>
      </w:r>
      <w:r>
        <w:t xml:space="preserve">HB  324</w:t>
      </w:r>
    </w:p>
    <w:p>
      <w:pPr>
        <w:pStyle w:val="RecordBase"/>
        <w:ind w:left="120" w:hanging="120"/>
      </w:pPr>
      <w:r>
        <w:t xml:space="preserve">Internal</w:t>
      </w:r>
    </w:p>
    <w:p>
      <w:pPr>
        <w:pStyle w:val="RecordBase"/>
        <w:ind w:left="240" w:hanging="192"/>
      </w:pPr>
      <w:r>
        <w:t xml:space="preserve"> Revenue Code reference date, updated - </w:t>
      </w:r>
      <w:r>
        <w:t xml:space="preserve"> </w:t>
      </w:r>
      <w:r>
        <w:t xml:space="preserve">HB  324</w:t>
      </w:r>
    </w:p>
    <w:p>
      <w:pPr>
        <w:pStyle w:val="RecordBase"/>
        <w:ind w:left="240" w:hanging="192"/>
      </w:pPr>
      <w:r>
        <w:t xml:space="preserve"> Revenue Code reference, update of - </w:t>
      </w:r>
      <w:r>
        <w:t xml:space="preserve"> </w:t>
      </w:r>
      <w:r>
        <w:t xml:space="preserve">HB  80</w:t>
      </w:r>
      <w:r>
        <w:t xml:space="preserve">: </w:t>
      </w:r>
      <w:r>
        <w:t xml:space="preserve">SCS</w:t>
      </w:r>
      <w:r>
        <w:t xml:space="preserve">;</w:t>
      </w:r>
      <w:r>
        <w:t xml:space="preserve"> </w:t>
      </w:r>
      <w:r>
        <w:t xml:space="preserve">HB  423</w:t>
      </w:r>
      <w:r>
        <w:t xml:space="preserve">: </w:t>
      </w:r>
      <w:r>
        <w:t xml:space="preserve">HCS</w:t>
      </w:r>
    </w:p>
    <w:p>
      <w:pPr>
        <w:pStyle w:val="RecordBase"/>
        <w:ind w:left="120" w:hanging="120"/>
      </w:pPr>
      <w:r>
        <w:t xml:space="preserve">Itemized deductions, establish maximum amount of - </w:t>
      </w:r>
      <w:r>
        <w:t xml:space="preserve"> </w:t>
      </w:r>
      <w:r>
        <w:t xml:space="preserve">HB  342</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542</w:t>
      </w:r>
    </w:p>
    <w:p>
      <w:pPr>
        <w:pStyle w:val="RecordBase"/>
        <w:ind w:left="240" w:hanging="192"/>
      </w:pPr>
      <w:r>
        <w:t xml:space="preserve"> Education SAvings Plan, contributions to, deduction for - </w:t>
      </w:r>
      <w:r>
        <w:t xml:space="preserve"> </w:t>
      </w:r>
      <w:r>
        <w:t xml:space="preserve">HB  423</w:t>
      </w:r>
      <w:r>
        <w:t xml:space="preserve">: </w:t>
      </w:r>
      <w:r>
        <w:t xml:space="preserve">HCS</w:t>
      </w:r>
    </w:p>
    <w:p>
      <w:pPr>
        <w:pStyle w:val="RecordBase"/>
        <w:ind w:left="240" w:hanging="192"/>
      </w:pPr>
      <w:r>
        <w:t xml:space="preserve"> Educational Savings Plan Trust, deduction for contributions to - </w:t>
      </w:r>
      <w:r>
        <w:t xml:space="preserve"> </w:t>
      </w:r>
      <w:r>
        <w:t xml:space="preserve">HB  320</w:t>
      </w:r>
    </w:p>
    <w:p>
      <w:pPr>
        <w:pStyle w:val="RecordBase"/>
        <w:ind w:left="240" w:hanging="192"/>
      </w:pPr>
      <w:r>
        <w:t xml:space="preserve"> Industrial Revitalization Act, tax incentives for supplemental projects - </w:t>
      </w:r>
      <w:r>
        <w:t xml:space="preserve"> </w:t>
      </w:r>
      <w:r>
        <w:t xml:space="preserve">HB  535</w:t>
      </w:r>
    </w:p>
    <w:p>
      <w:pPr>
        <w:pStyle w:val="RecordBase"/>
        <w:ind w:left="120" w:hanging="120"/>
      </w:pPr>
      <w:r>
        <w:t xml:space="preserve">Matrimony and marriage, benefits, rights, and responsibilities pertaining to - </w:t>
      </w:r>
      <w:r>
        <w:t xml:space="preserve"> </w:t>
      </w:r>
      <w:r>
        <w:t xml:space="preserve">HB  572</w:t>
      </w:r>
    </w:p>
    <w:p>
      <w:pPr>
        <w:pStyle w:val="RecordBase"/>
        <w:ind w:left="120" w:hanging="120"/>
      </w:pPr>
      <w:r>
        <w:t xml:space="preserve">Motor vehicle insurance deductible, tax credit established for - </w:t>
      </w:r>
      <w:r>
        <w:t xml:space="preserve"> </w:t>
      </w:r>
      <w:r>
        <w:t xml:space="preserve">HB  616</w:t>
      </w:r>
      <w:r>
        <w:t xml:space="preserve">: </w:t>
      </w:r>
      <w:r>
        <w:t xml:space="preserve">HFA</w:t>
      </w:r>
      <w:r>
        <w:t xml:space="preserve"> (</w:t>
      </w:r>
      <w:r>
        <w:t xml:space="preserve">2</w:t>
      </w:r>
      <w:r>
        <w:t xml:space="preserve">)</w:t>
      </w:r>
    </w:p>
    <w:p>
      <w:pPr>
        <w:pStyle w:val="RecordBase"/>
        <w:ind w:left="120" w:hanging="120"/>
      </w:pPr>
      <w:r>
        <w:t xml:space="preserve">New markets tax credit, terms for qualification and reporting requirements - </w:t>
      </w:r>
      <w:r>
        <w:t xml:space="preserve"> </w:t>
      </w:r>
      <w:r>
        <w:t xml:space="preserve">HB  447</w:t>
      </w:r>
    </w:p>
    <w:p>
      <w:pPr>
        <w:pStyle w:val="RecordBase"/>
        <w:ind w:left="120" w:hanging="120"/>
      </w:pPr>
      <w:r>
        <w:t xml:space="preserve">Noise insulation tax credit, creation of - </w:t>
      </w:r>
      <w:r>
        <w:t xml:space="preserve"> </w:t>
      </w:r>
      <w:r>
        <w:t xml:space="preserve">HB  423</w:t>
      </w:r>
      <w:r>
        <w:t xml:space="preserve">: </w:t>
      </w:r>
      <w:r>
        <w:t xml:space="preserve">HCS</w:t>
      </w:r>
    </w:p>
    <w:p>
      <w:pPr>
        <w:pStyle w:val="RecordBase"/>
        <w:ind w:left="120" w:hanging="120"/>
      </w:pPr>
      <w:r>
        <w:t xml:space="preserve">Organ donation, tax credit established for promotion of - </w:t>
      </w:r>
      <w:r>
        <w:t xml:space="preserve"> </w:t>
      </w:r>
      <w:r>
        <w:t xml:space="preserve">HB  19</w:t>
      </w:r>
    </w:p>
    <w:p>
      <w:pPr>
        <w:pStyle w:val="RecordBase"/>
        <w:ind w:left="120" w:hanging="120"/>
      </w:pPr>
      <w:r>
        <w:t xml:space="preserve">Rates imposed, change - </w:t>
      </w:r>
      <w:r>
        <w:t xml:space="preserve"> </w:t>
      </w:r>
      <w:r>
        <w:t xml:space="preserve">HB  342</w:t>
      </w:r>
    </w:p>
    <w:p>
      <w:pPr>
        <w:pStyle w:val="RecordBase"/>
        <w:ind w:left="120" w:hanging="120"/>
      </w:pPr>
      <w:r>
        <w:t xml:space="preserve">Research and development, tax credit to promote - </w:t>
      </w:r>
      <w:r>
        <w:t xml:space="preserve"> </w:t>
      </w:r>
      <w:r>
        <w:t xml:space="preserve">HB  142</w:t>
      </w:r>
    </w:p>
    <w:p>
      <w:pPr>
        <w:pStyle w:val="RecordBase"/>
        <w:ind w:left="120" w:hanging="120"/>
      </w:pPr>
      <w:r>
        <w:t xml:space="preserve">School improvement tax credit and scholarship tax credit, creation - </w:t>
      </w:r>
      <w:r>
        <w:t xml:space="preserve"> </w:t>
      </w:r>
      <w:r>
        <w:t xml:space="preserve">SB  44</w:t>
      </w:r>
      <w:r>
        <w:t xml:space="preserve">;</w:t>
      </w:r>
      <w:r>
        <w:t xml:space="preserve"> </w:t>
      </w:r>
      <w:r>
        <w:t xml:space="preserve">HB  336</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379</w:t>
      </w:r>
    </w:p>
    <w:p>
      <w:pPr>
        <w:pStyle w:val="RecordBase"/>
        <w:ind w:left="240" w:hanging="192"/>
      </w:pPr>
      <w:r>
        <w:t xml:space="preserve"> havens, transactions disallowed - </w:t>
      </w:r>
      <w:r>
        <w:t xml:space="preserve"> </w:t>
      </w:r>
      <w:r>
        <w:t xml:space="preserve">HB  86</w:t>
      </w:r>
    </w:p>
    <w:p>
      <w:pPr>
        <w:pStyle w:val="RecordBase"/>
        <w:ind w:left="120" w:hanging="120"/>
      </w:pPr>
      <w:r>
        <w:t xml:space="preserve">Taxpayer bill of rights, technical correction - </w:t>
      </w:r>
      <w:r>
        <w:t xml:space="preserve"> </w:t>
      </w:r>
      <w:r>
        <w:t xml:space="preserve">HB  530</w:t>
      </w:r>
    </w:p>
    <w:p>
      <w:pPr>
        <w:pStyle w:val="RecordBase"/>
        <w:ind w:left="120" w:hanging="120"/>
      </w:pPr>
      <w:r>
        <w:t xml:space="preserve">Technical correction - </w:t>
      </w:r>
      <w:r>
        <w:t xml:space="preserve"> </w:t>
      </w:r>
      <w:r>
        <w:t xml:space="preserve">SB  295</w:t>
      </w:r>
    </w:p>
    <w:p>
      <w:pPr>
        <w:pStyle w:val="RecordBase"/>
        <w:ind w:left="120" w:hanging="120"/>
      </w:pPr>
      <w:r>
        <w:t xml:space="preserve">Unemployment tax credit, hiring of coal workers, expanded - </w:t>
      </w:r>
      <w:r>
        <w:t xml:space="preserve"> </w:t>
      </w:r>
      <w:r>
        <w:t xml:space="preserve">HB  143</w:t>
      </w:r>
    </w:p>
    <w:p>
      <w:pPr>
        <w:pStyle w:val="RecordBase"/>
        <w:ind w:left="120" w:hanging="120"/>
      </w:pPr>
      <w:r>
        <w:t xml:space="preserve">Voluntary preceptor credit for Kentucky physicians, creation - </w:t>
      </w:r>
      <w:r>
        <w:t xml:space="preserve"> </w:t>
      </w:r>
      <w:r>
        <w:t xml:space="preserve">SB  98</w:t>
      </w:r>
      <w:r>
        <w:t xml:space="preserve">;</w:t>
      </w:r>
      <w:r>
        <w:t xml:space="preserve"> </w:t>
      </w:r>
      <w:r>
        <w:t xml:space="preserve">HB  406</w:t>
      </w:r>
    </w:p>
    <w:p>
      <w:pPr>
        <w:pStyle w:val="RecordBase"/>
        <w:ind w:left="120" w:hanging="120"/>
      </w:pPr>
      <w:r>
        <w:t xml:space="preserve">Volunteer</w:t>
      </w:r>
    </w:p>
    <w:p>
      <w:pPr>
        <w:pStyle w:val="RecordBase"/>
        <w:ind w:left="240" w:hanging="192"/>
      </w:pPr>
      <w:r>
        <w:t xml:space="preserve"> firefighters, income tax credit for - </w:t>
      </w:r>
      <w:r>
        <w:t xml:space="preserve"> </w:t>
      </w:r>
      <w:r>
        <w:t xml:space="preserve">HB  248</w:t>
      </w:r>
    </w:p>
    <w:p>
      <w:pPr>
        <w:pStyle w:val="RecordBase"/>
        <w:ind w:left="240" w:hanging="192"/>
      </w:pPr>
      <w:r>
        <w:t xml:space="preserve"> firefighters, tax credit for - </w:t>
      </w:r>
      <w:r>
        <w:t xml:space="preserve"> </w:t>
      </w:r>
      <w:r>
        <w:t xml:space="preserve">SB  197</w:t>
      </w:r>
      <w:r>
        <w:t xml:space="preserve">;</w:t>
      </w:r>
      <w:r>
        <w:t xml:space="preserve"> </w:t>
      </w:r>
      <w:r>
        <w:t xml:space="preserve">HB  219</w:t>
      </w:r>
    </w:p>
    <w:p>
      <w:pPr>
        <w:pStyle w:val="RecordBase"/>
        <w:ind w:left="120" w:hanging="120"/>
      </w:pPr>
      <w:r>
        <w:t xml:space="preserve">Welfare to work, 12 month income disregard - </w:t>
      </w:r>
      <w:r>
        <w:t xml:space="preserve"> </w:t>
      </w:r>
      <w:r>
        <w:t xml:space="preserve">HB  63</w:t>
        <w:br/>
      </w:r>
    </w:p>
    <w:p>
      <w:pPr>
        <w:pStyle w:val="RecordHeading3"/>
      </w:pPr>
      <w:r>
        <w:rPr>
          <w:b/>
        </w:rPr>
        <w:t xml:space="preserve">Taxation, Inheritance and Estate</w:t>
      </w:r>
    </w:p>
    <w:p>
      <w:pPr>
        <w:pStyle w:val="RecordBase"/>
        <w:ind w:left="120" w:hanging="120"/>
      </w:pPr>
      <w:r>
        <w:t xml:space="preserve">Estate tax, reestablish separate from the federal tax - </w:t>
      </w:r>
      <w:r>
        <w:t xml:space="preserve"> </w:t>
      </w:r>
      <w:r>
        <w:t xml:space="preserve">HB  342</w:t>
      </w:r>
    </w:p>
    <w:p>
      <w:pPr>
        <w:pStyle w:val="RecordBase"/>
        <w:ind w:left="120" w:hanging="120"/>
      </w:pPr>
      <w:r>
        <w:t xml:space="preserve">Exemption and rates, modification - </w:t>
      </w:r>
      <w:r>
        <w:t xml:space="preserve"> </w:t>
      </w:r>
      <w:r>
        <w:t xml:space="preserve">HB  126</w:t>
      </w:r>
    </w:p>
    <w:p>
      <w:pPr>
        <w:pStyle w:val="RecordBase"/>
        <w:ind w:left="120" w:hanging="120"/>
      </w:pPr>
      <w:r>
        <w:t xml:space="preserve">Interest rate on overpayments and underpayments, modified - </w:t>
      </w:r>
      <w:r>
        <w:t xml:space="preserve"> </w:t>
      </w:r>
      <w:r>
        <w:t xml:space="preserve">HB  324</w:t>
      </w:r>
    </w:p>
    <w:p>
      <w:pPr>
        <w:pStyle w:val="RecordBase"/>
        <w:ind w:left="120" w:hanging="120"/>
      </w:pPr>
      <w:r>
        <w:t xml:space="preserve">Modification of Class A beneficiaries - </w:t>
      </w:r>
      <w:r>
        <w:t xml:space="preserve"> </w:t>
      </w:r>
      <w:r>
        <w:t xml:space="preserve">HB  390</w:t>
      </w:r>
    </w:p>
    <w:p>
      <w:pPr>
        <w:pStyle w:val="RecordBase"/>
        <w:ind w:left="120" w:hanging="120"/>
      </w:pPr>
      <w:r>
        <w:t xml:space="preserve">Taxpayer bill of rights, technical correction - </w:t>
      </w:r>
      <w:r>
        <w:t xml:space="preserve"> </w:t>
      </w:r>
      <w:r>
        <w:t xml:space="preserve">HB  530</w:t>
      </w:r>
    </w:p>
    <w:p>
      <w:pPr>
        <w:pStyle w:val="RecordBase"/>
        <w:ind w:left="120" w:hanging="120"/>
      </w:pPr>
      <w:r>
        <w:t xml:space="preserve">Technical correction - </w:t>
      </w:r>
      <w:r>
        <w:t xml:space="preserve"> </w:t>
      </w:r>
      <w:r>
        <w:t xml:space="preserve">SB  295</w:t>
        <w:br/>
      </w:r>
    </w:p>
    <w:p>
      <w:pPr>
        <w:pStyle w:val="RecordHeading3"/>
      </w:pPr>
      <w:r>
        <w:rPr>
          <w:b/>
        </w:rPr>
        <w:t xml:space="preserve">Taxation, Property</w:t>
      </w:r>
    </w:p>
    <w:p>
      <w:pPr>
        <w:pStyle w:val="RecordBase"/>
        <w:ind w:left="120" w:hanging="120"/>
      </w:pPr>
      <w:r>
        <w:t xml:space="preserve">Agricultural property, clarification of standards for qualification - </w:t>
      </w:r>
      <w:r>
        <w:t xml:space="preserve"> </w:t>
      </w:r>
      <w:r>
        <w:t xml:space="preserve">HB  576</w:t>
      </w:r>
    </w:p>
    <w:p>
      <w:pPr>
        <w:pStyle w:val="RecordBase"/>
        <w:ind w:left="120" w:hanging="120"/>
      </w:pPr>
      <w:r>
        <w:t xml:space="preserve">Cities, property taxes, due date, satisfaction of publication of  by inclusion in ordinance - </w:t>
      </w:r>
      <w:r>
        <w:t xml:space="preserve"> </w:t>
      </w:r>
      <w:r>
        <w:t xml:space="preserve">SB  167</w:t>
      </w:r>
    </w:p>
    <w:p>
      <w:pPr>
        <w:pStyle w:val="RecordBase"/>
        <w:ind w:left="120" w:hanging="120"/>
      </w:pPr>
      <w:r>
        <w:t xml:space="preserve">Coal incentive tax credit, reestablishment - </w:t>
      </w:r>
      <w:r>
        <w:t xml:space="preserve"> </w:t>
      </w:r>
      <w:r>
        <w:t xml:space="preserve">HB  287</w:t>
      </w:r>
    </w:p>
    <w:p>
      <w:pPr>
        <w:pStyle w:val="RecordBase"/>
        <w:ind w:left="120" w:hanging="120"/>
      </w:pPr>
      <w:r>
        <w:t xml:space="preserve">Data centers, exemption from local property tax - </w:t>
      </w:r>
      <w:r>
        <w:t xml:space="preserve"> </w:t>
      </w:r>
      <w:r>
        <w:t xml:space="preserve">HB  237</w:t>
      </w:r>
    </w:p>
    <w:p>
      <w:pPr>
        <w:pStyle w:val="RecordBase"/>
        <w:ind w:left="120" w:hanging="120"/>
      </w:pPr>
      <w:r>
        <w:t xml:space="preserve">Exemption, cities to provide for, authorization for, constitutional amendment proposing - </w:t>
      </w:r>
      <w:r>
        <w:t xml:space="preserve"> </w:t>
      </w:r>
      <w:r>
        <w:t xml:space="preserve">HB  232</w:t>
      </w:r>
    </w:p>
    <w:p>
      <w:pPr>
        <w:pStyle w:val="RecordBase"/>
        <w:ind w:left="120" w:hanging="120"/>
      </w:pPr>
      <w:r>
        <w:t xml:space="preserve">Exemptions from local property tax for certain data centers - </w:t>
      </w:r>
      <w:r>
        <w:t xml:space="preserve"> </w:t>
      </w:r>
      <w:r>
        <w:t xml:space="preserve">HB  237</w:t>
      </w:r>
    </w:p>
    <w:p>
      <w:pPr>
        <w:pStyle w:val="RecordBase"/>
        <w:ind w:left="120" w:hanging="120"/>
      </w:pPr>
      <w:r>
        <w:t xml:space="preserve">Federal low income housing tax credit, application process - </w:t>
      </w:r>
      <w:r>
        <w:t xml:space="preserve"> </w:t>
      </w:r>
      <w:r>
        <w:t xml:space="preserve">HB  411</w:t>
      </w:r>
      <w:r>
        <w:t xml:space="preserve">: </w:t>
      </w:r>
      <w:r>
        <w:t xml:space="preserve">HCS</w:t>
      </w:r>
    </w:p>
    <w:p>
      <w:pPr>
        <w:pStyle w:val="RecordBase"/>
        <w:ind w:left="120" w:hanging="120"/>
      </w:pPr>
      <w:r>
        <w:t xml:space="preserve">Fire protection and volunteer fire department districts in consolidated local government, tax rates - </w:t>
      </w:r>
      <w:r>
        <w:t xml:space="preserve"> </w:t>
      </w:r>
      <w:r>
        <w:t xml:space="preserve">SB  232</w:t>
      </w:r>
    </w:p>
    <w:p>
      <w:pPr>
        <w:pStyle w:val="RecordBase"/>
        <w:ind w:left="120" w:hanging="120"/>
      </w:pPr>
      <w:r>
        <w:t xml:space="preserve">Homestead</w:t>
      </w:r>
    </w:p>
    <w:p>
      <w:pPr>
        <w:pStyle w:val="RecordBase"/>
        <w:ind w:left="240" w:hanging="192"/>
      </w:pPr>
      <w:r>
        <w:t xml:space="preserve"> exemption, disabled veteran - </w:t>
      </w:r>
      <w:r>
        <w:t xml:space="preserve"> </w:t>
      </w:r>
      <w:r>
        <w:t xml:space="preserve">HB  453</w:t>
      </w:r>
    </w:p>
    <w:p>
      <w:pPr>
        <w:pStyle w:val="RecordBase"/>
        <w:ind w:left="240" w:hanging="192"/>
      </w:pPr>
      <w:r>
        <w:t xml:space="preserve"> exemption, disabled veterans and law enforcement officers, constitutional amendment - </w:t>
      </w:r>
      <w:r>
        <w:t xml:space="preserve"> </w:t>
      </w:r>
      <w:r>
        <w:t xml:space="preserve">SB  95</w:t>
      </w:r>
    </w:p>
    <w:p>
      <w:pPr>
        <w:pStyle w:val="RecordBase"/>
        <w:ind w:left="240" w:hanging="192"/>
      </w:pPr>
      <w:r>
        <w:t xml:space="preserve"> exemption, disabled veterans, constitutional amendment - </w:t>
      </w:r>
      <w:r>
        <w:t xml:space="preserve"> </w:t>
      </w:r>
      <w:r>
        <w:t xml:space="preserve">HB  372</w:t>
      </w:r>
    </w:p>
    <w:p>
      <w:pPr>
        <w:pStyle w:val="RecordBase"/>
        <w:ind w:left="120" w:hanging="120"/>
      </w:pPr>
      <w:r>
        <w:t xml:space="preserve">Interest rate on overpayments and underpayments, modified - </w:t>
      </w:r>
      <w:r>
        <w:t xml:space="preserve"> </w:t>
      </w:r>
      <w:r>
        <w:t xml:space="preserve">HB  324</w:t>
      </w:r>
    </w:p>
    <w:p>
      <w:pPr>
        <w:pStyle w:val="RecordBase"/>
        <w:ind w:left="120" w:hanging="120"/>
      </w:pPr>
      <w:r>
        <w:t xml:space="preserve">Land bank authorities, expansion and modification of powers and duties - </w:t>
      </w:r>
      <w:r>
        <w:t xml:space="preserve"> </w:t>
      </w:r>
      <w:r>
        <w:t xml:space="preserve">SB  229</w:t>
      </w:r>
    </w:p>
    <w:p>
      <w:pPr>
        <w:pStyle w:val="RecordBase"/>
        <w:ind w:left="120" w:hanging="120"/>
      </w:pPr>
      <w:r>
        <w:t xml:space="preserve">Municipal solid waste disposal facilities, modification of taxation - </w:t>
      </w:r>
      <w:r>
        <w:t xml:space="preserve"> </w:t>
      </w:r>
      <w:r>
        <w:t xml:space="preserve">HB  402</w:t>
      </w:r>
    </w:p>
    <w:p>
      <w:pPr>
        <w:pStyle w:val="RecordBase"/>
        <w:ind w:left="120" w:hanging="120"/>
      </w:pPr>
      <w:r>
        <w:t xml:space="preserve">Property tax recovery fees, industrial equipment rentals - </w:t>
      </w:r>
      <w:r>
        <w:t xml:space="preserve"> </w:t>
      </w:r>
      <w:r>
        <w:t xml:space="preserve">HB  588</w:t>
      </w:r>
    </w:p>
    <w:p>
      <w:pPr>
        <w:pStyle w:val="RecordBase"/>
        <w:ind w:left="120" w:hanging="120"/>
      </w:pPr>
      <w:r>
        <w:t xml:space="preserve">Real</w:t>
      </w:r>
    </w:p>
    <w:p>
      <w:pPr>
        <w:pStyle w:val="RecordBase"/>
        <w:ind w:left="240" w:hanging="192"/>
      </w:pPr>
      <w:r>
        <w:t xml:space="preserve"> property, establish fixed tax rate - </w:t>
      </w:r>
      <w:r>
        <w:t xml:space="preserve"> </w:t>
      </w:r>
      <w:r>
        <w:t xml:space="preserve">HB  342</w:t>
      </w:r>
    </w:p>
    <w:p>
      <w:pPr>
        <w:pStyle w:val="RecordBase"/>
        <w:ind w:left="240" w:hanging="192"/>
      </w:pPr>
      <w:r>
        <w:t xml:space="preserve"> property tax rate, remove recall provision - </w:t>
      </w:r>
      <w:r>
        <w:t xml:space="preserve"> </w:t>
      </w:r>
      <w:r>
        <w:t xml:space="preserve">HB  342</w:t>
      </w:r>
    </w:p>
    <w:p>
      <w:pPr>
        <w:pStyle w:val="RecordBase"/>
        <w:ind w:left="120" w:hanging="120"/>
      </w:pPr>
      <w:r>
        <w:t xml:space="preserve">Regional public records and licensing administrators and deputies to be Commonwealth employees - </w:t>
      </w:r>
      <w:r>
        <w:t xml:space="preserve"> </w:t>
      </w:r>
      <w:r>
        <w:t xml:space="preserve">HB  325</w:t>
      </w:r>
    </w:p>
    <w:p>
      <w:pPr>
        <w:pStyle w:val="RecordBase"/>
        <w:ind w:left="120" w:hanging="120"/>
      </w:pPr>
      <w:r>
        <w:t xml:space="preserve">Tax</w:t>
      </w:r>
    </w:p>
    <w:p>
      <w:pPr>
        <w:pStyle w:val="RecordBase"/>
        <w:ind w:left="240" w:hanging="192"/>
      </w:pPr>
      <w:r>
        <w:t xml:space="preserve"> delinquency diversion program, allow in consolidated local governments - </w:t>
      </w:r>
      <w:r>
        <w:t xml:space="preserve"> </w:t>
      </w:r>
      <w:r>
        <w:t xml:space="preserve">SB  230</w:t>
      </w:r>
      <w:r>
        <w:t xml:space="preserve">: </w:t>
      </w:r>
      <w:r>
        <w:t xml:space="preserve">HFA</w:t>
      </w:r>
      <w:r>
        <w:t xml:space="preserve"> (</w:t>
      </w:r>
      <w:r>
        <w:t xml:space="preserve">1</w:t>
      </w:r>
      <w:r>
        <w:t xml:space="preserve">)</w:t>
      </w:r>
    </w:p>
    <w:p>
      <w:pPr>
        <w:pStyle w:val="RecordBase"/>
        <w:ind w:left="240" w:hanging="192"/>
      </w:pPr>
      <w:r>
        <w:t xml:space="preserve"> delinquency diversion program, establish - </w:t>
      </w:r>
      <w:r>
        <w:t xml:space="preserve"> </w:t>
      </w:r>
      <w:r>
        <w:t xml:space="preserve">SB  230</w:t>
      </w:r>
    </w:p>
    <w:p>
      <w:pPr>
        <w:pStyle w:val="RecordBase"/>
        <w:ind w:left="120" w:hanging="120"/>
      </w:pPr>
      <w:r>
        <w:t xml:space="preserve">Taxpayer bill of rights, technical correction - </w:t>
      </w:r>
      <w:r>
        <w:t xml:space="preserve"> </w:t>
      </w:r>
      <w:r>
        <w:t xml:space="preserve">HB  530</w:t>
      </w:r>
    </w:p>
    <w:p>
      <w:pPr>
        <w:pStyle w:val="RecordBase"/>
        <w:ind w:left="120" w:hanging="120"/>
      </w:pPr>
      <w:r>
        <w:t xml:space="preserve">Technical correction - </w:t>
      </w:r>
      <w:r>
        <w:t xml:space="preserve"> </w:t>
      </w:r>
      <w:r>
        <w:t xml:space="preserve">SB  295</w:t>
      </w:r>
    </w:p>
    <w:p>
      <w:pPr>
        <w:pStyle w:val="RecordBase"/>
        <w:ind w:left="120" w:hanging="120"/>
      </w:pPr>
      <w:r>
        <w:t xml:space="preserve">TVA in-lieu-of-tax payments, direction to economic development activities - </w:t>
      </w:r>
      <w:r>
        <w:t xml:space="preserve"> </w:t>
      </w:r>
      <w:r>
        <w:t xml:space="preserve">SB  38</w:t>
      </w:r>
      <w:r>
        <w:t xml:space="preserve">;</w:t>
      </w:r>
      <w:r>
        <w:t xml:space="preserve"> </w:t>
      </w:r>
      <w:r>
        <w:t xml:space="preserve">HB  177</w:t>
      </w:r>
      <w:r>
        <w:t xml:space="preserve">;</w:t>
      </w:r>
      <w:r>
        <w:t xml:space="preserve"> </w:t>
      </w:r>
      <w:r>
        <w:t xml:space="preserve">HB  206</w:t>
      </w:r>
      <w:r>
        <w:t xml:space="preserve">;</w:t>
      </w:r>
      <w:r>
        <w:t xml:space="preserve"> </w:t>
      </w:r>
      <w:r>
        <w:t xml:space="preserve">HB  423</w:t>
      </w:r>
      <w:r>
        <w:t xml:space="preserve">: </w:t>
      </w:r>
      <w:r>
        <w:t xml:space="preserve">HFA</w:t>
      </w:r>
      <w:r>
        <w:t xml:space="preserve"> (</w:t>
      </w:r>
      <w:r>
        <w:t xml:space="preserve">1</w:t>
      </w:r>
      <w:r>
        <w:t xml:space="preserve">)</w:t>
      </w:r>
    </w:p>
    <w:p>
      <w:pPr>
        <w:pStyle w:val="RecordBase"/>
        <w:ind w:left="120" w:hanging="120"/>
      </w:pPr>
      <w:r>
        <w:t xml:space="preserve">Unmined</w:t>
      </w:r>
    </w:p>
    <w:p>
      <w:pPr>
        <w:pStyle w:val="RecordBase"/>
        <w:ind w:left="240" w:hanging="192"/>
      </w:pPr>
      <w:r>
        <w:t xml:space="preserve"> coal, oil, gas, and other energy reserves, amendment of  tax valuation procedures - </w:t>
      </w:r>
      <w:r>
        <w:t xml:space="preserve"> </w:t>
      </w:r>
      <w:r>
        <w:t xml:space="preserve">HB  195</w:t>
      </w:r>
    </w:p>
    <w:p>
      <w:pPr>
        <w:pStyle w:val="RecordBase"/>
        <w:ind w:left="240" w:hanging="192"/>
      </w:pPr>
      <w:r>
        <w:t xml:space="preserve"> coal property tax, standard value of zero established for certain reserves - </w:t>
      </w:r>
      <w:r>
        <w:t xml:space="preserve"> </w:t>
      </w:r>
      <w:r>
        <w:t xml:space="preserve">HB  195</w:t>
      </w:r>
    </w:p>
    <w:p>
      <w:pPr>
        <w:pStyle w:val="RecordBase"/>
        <w:ind w:left="240" w:hanging="192"/>
      </w:pPr>
      <w:r>
        <w:t xml:space="preserve"> coal reserves, exempt certain reserves from state and local tax - </w:t>
      </w:r>
      <w:r>
        <w:t xml:space="preserve"> </w:t>
      </w:r>
      <w:r>
        <w:t xml:space="preserve">HB  23</w:t>
      </w:r>
    </w:p>
    <w:p>
      <w:pPr>
        <w:pStyle w:val="RecordBase"/>
        <w:ind w:left="120" w:hanging="120"/>
      </w:pPr>
      <w:r>
        <w:t xml:space="preserve">Used motor vehicle, valuation standards clarification - </w:t>
      </w:r>
      <w:r>
        <w:t xml:space="preserve"> </w:t>
      </w:r>
      <w:r>
        <w:t xml:space="preserve">HB  478</w:t>
        <w:br/>
      </w:r>
    </w:p>
    <w:p>
      <w:pPr>
        <w:pStyle w:val="RecordHeading3"/>
      </w:pPr>
      <w:r>
        <w:rPr>
          <w:b/>
        </w:rPr>
        <w:t xml:space="preserve">Taxation, Sales and Use</w:t>
      </w:r>
    </w:p>
    <w:p>
      <w:pPr>
        <w:pStyle w:val="RecordBase"/>
        <w:ind w:left="120" w:hanging="120"/>
      </w:pPr>
      <w:r>
        <w:t xml:space="preserve">Bees and beekeeping supplies, exemption - </w:t>
      </w:r>
      <w:r>
        <w:t xml:space="preserve"> </w:t>
      </w:r>
      <w:r>
        <w:t xml:space="preserve">HB  27</w:t>
      </w:r>
      <w:r>
        <w:t xml:space="preserve">;</w:t>
      </w:r>
      <w:r>
        <w:t xml:space="preserve"> </w:t>
      </w:r>
      <w:r>
        <w:t xml:space="preserve">HB  193</w:t>
      </w:r>
    </w:p>
    <w:p>
      <w:pPr>
        <w:pStyle w:val="RecordBase"/>
        <w:ind w:left="120" w:hanging="120"/>
      </w:pPr>
      <w:r>
        <w:t xml:space="preserve">Bees, commercial enterprise, exemption of - </w:t>
      </w:r>
      <w:r>
        <w:t xml:space="preserve"> </w:t>
      </w:r>
      <w:r>
        <w:t xml:space="preserve">HB  423</w:t>
      </w:r>
      <w:r>
        <w:t xml:space="preserve">: </w:t>
      </w:r>
      <w:r>
        <w:t xml:space="preserve">HCS</w:t>
      </w:r>
    </w:p>
    <w:p>
      <w:pPr>
        <w:pStyle w:val="RecordBase"/>
        <w:ind w:left="120" w:hanging="120"/>
      </w:pPr>
      <w:r>
        <w:t xml:space="preserve">Cannabis, taxation of - </w:t>
      </w:r>
      <w:r>
        <w:t xml:space="preserve"> </w:t>
      </w:r>
      <w:r>
        <w:t xml:space="preserve">SB  13</w:t>
      </w:r>
    </w:p>
    <w:p>
      <w:pPr>
        <w:pStyle w:val="RecordBase"/>
        <w:ind w:left="120" w:hanging="120"/>
      </w:pPr>
      <w:r>
        <w:t xml:space="preserve">Charity auction, exempt - </w:t>
      </w:r>
      <w:r>
        <w:t xml:space="preserve"> </w:t>
      </w:r>
      <w:r>
        <w:t xml:space="preserve">HB  233</w:t>
      </w:r>
    </w:p>
    <w:p>
      <w:pPr>
        <w:pStyle w:val="RecordBase"/>
        <w:ind w:left="120" w:hanging="120"/>
      </w:pPr>
      <w:r>
        <w:t xml:space="preserve">Colleges or universities, holding of reference tobacco products - </w:t>
      </w:r>
      <w:r>
        <w:t xml:space="preserve"> </w:t>
      </w:r>
      <w:r>
        <w:t xml:space="preserve">HB  83</w:t>
      </w:r>
      <w:r>
        <w:t xml:space="preserve">: </w:t>
      </w:r>
      <w:r>
        <w:t xml:space="preserve">HFA</w:t>
      </w:r>
      <w:r>
        <w:t xml:space="preserve"> (</w:t>
      </w:r>
      <w:r>
        <w:t xml:space="preserve">3</w:t>
      </w:r>
      <w:r>
        <w:t xml:space="preserve">)</w:t>
      </w:r>
    </w:p>
    <w:p>
      <w:pPr>
        <w:pStyle w:val="RecordBase"/>
        <w:ind w:left="120" w:hanging="120"/>
      </w:pPr>
      <w:r>
        <w:t xml:space="preserve">Construction contractors, exemption - </w:t>
      </w:r>
      <w:r>
        <w:t xml:space="preserve"> </w:t>
      </w:r>
      <w:r>
        <w:t xml:space="preserve">HB  518</w:t>
      </w:r>
    </w:p>
    <w:p>
      <w:pPr>
        <w:pStyle w:val="RecordBase"/>
        <w:ind w:left="120" w:hanging="120"/>
      </w:pPr>
      <w:r>
        <w:t xml:space="preserve">Disregarded</w:t>
      </w:r>
    </w:p>
    <w:p>
      <w:pPr>
        <w:pStyle w:val="RecordBase"/>
        <w:ind w:left="240" w:hanging="192"/>
      </w:pPr>
      <w:r>
        <w:t xml:space="preserve"> entities, exempt, August 1, 2016 - </w:t>
      </w:r>
      <w:r>
        <w:t xml:space="preserve"> </w:t>
      </w:r>
      <w:r>
        <w:t xml:space="preserve">HB  512</w:t>
      </w:r>
      <w:r>
        <w:t xml:space="preserve">: </w:t>
      </w:r>
      <w:r>
        <w:t xml:space="preserve">HCS</w:t>
      </w:r>
    </w:p>
    <w:p>
      <w:pPr>
        <w:pStyle w:val="RecordBase"/>
        <w:ind w:left="240" w:hanging="192"/>
      </w:pPr>
      <w:r>
        <w:t xml:space="preserve"> entity, exemption - </w:t>
      </w:r>
      <w:r>
        <w:t xml:space="preserve"> </w:t>
      </w:r>
      <w:r>
        <w:t xml:space="preserve">HB  52</w:t>
      </w:r>
      <w:r>
        <w:t xml:space="preserve">: </w:t>
      </w:r>
      <w:r>
        <w:t xml:space="preserve">SCS</w:t>
      </w:r>
      <w:r>
        <w:t xml:space="preserve"> (</w:t>
      </w:r>
      <w:r>
        <w:t xml:space="preserve">2</w:t>
      </w:r>
      <w:r>
        <w:t xml:space="preserve">)</w:t>
      </w:r>
      <w:r>
        <w:t xml:space="preserve">;</w:t>
      </w:r>
      <w:r>
        <w:t xml:space="preserve"> </w:t>
      </w:r>
      <w:r>
        <w:t xml:space="preserve">HB  512</w:t>
      </w:r>
    </w:p>
    <w:p>
      <w:pPr>
        <w:pStyle w:val="RecordBase"/>
        <w:ind w:left="120" w:hanging="120"/>
      </w:pPr>
      <w:r>
        <w:t xml:space="preserve">Drug exemption for cattle, livestock, poultry, and aquatic organisms - </w:t>
      </w:r>
      <w:r>
        <w:t xml:space="preserve"> </w:t>
      </w:r>
      <w:r>
        <w:t xml:space="preserve">HB  231</w:t>
      </w:r>
    </w:p>
    <w:p>
      <w:pPr>
        <w:pStyle w:val="RecordBase"/>
        <w:ind w:left="120" w:hanging="120"/>
      </w:pPr>
      <w:r>
        <w:t xml:space="preserve">Drugs</w:t>
      </w:r>
    </w:p>
    <w:p>
      <w:pPr>
        <w:pStyle w:val="RecordBase"/>
        <w:ind w:left="240" w:hanging="192"/>
      </w:pPr>
      <w:r>
        <w:t xml:space="preserve"> and over-the-counter drugs, exemption for agriculture - </w:t>
      </w:r>
      <w:r>
        <w:t xml:space="preserve"> </w:t>
      </w:r>
      <w:r>
        <w:t xml:space="preserve">HB  423</w:t>
      </w:r>
      <w:r>
        <w:t xml:space="preserve">: </w:t>
      </w:r>
      <w:r>
        <w:t xml:space="preserve">HCS</w:t>
      </w:r>
    </w:p>
    <w:p>
      <w:pPr>
        <w:pStyle w:val="RecordBase"/>
        <w:ind w:left="240" w:hanging="192"/>
      </w:pPr>
      <w:r>
        <w:t xml:space="preserve"> and over-the-counter drugs for equine, livestock, poultry, certain animals, exemption - </w:t>
      </w:r>
      <w:r>
        <w:t xml:space="preserve"> </w:t>
      </w:r>
      <w:r>
        <w:t xml:space="preserve">SB  295</w:t>
      </w:r>
      <w:r>
        <w:t xml:space="preserve">: </w:t>
      </w:r>
      <w:r>
        <w:t xml:space="preserve">SFA</w:t>
      </w:r>
      <w:r>
        <w:t xml:space="preserve"> (</w:t>
      </w:r>
      <w:r>
        <w:t xml:space="preserve">1</w:t>
      </w:r>
      <w:r>
        <w:t xml:space="preserve">)</w:t>
      </w:r>
    </w:p>
    <w:p>
      <w:pPr>
        <w:pStyle w:val="RecordBase"/>
        <w:ind w:left="120" w:hanging="120"/>
      </w:pPr>
      <w:r>
        <w:t xml:space="preserve">Equine production inputs including on-farm facilities, exemption - </w:t>
      </w:r>
      <w:r>
        <w:t xml:space="preserve"> </w:t>
      </w:r>
      <w:r>
        <w:t xml:space="preserve">HB  112</w:t>
      </w:r>
    </w:p>
    <w:p>
      <w:pPr>
        <w:pStyle w:val="RecordBase"/>
        <w:ind w:left="120" w:hanging="120"/>
      </w:pPr>
      <w:r>
        <w:t xml:space="preserve">Food and food ingredients sold through vending machines, exemption - </w:t>
      </w:r>
      <w:r>
        <w:t xml:space="preserve"> </w:t>
      </w:r>
      <w:r>
        <w:t xml:space="preserve">HB  279</w:t>
      </w:r>
    </w:p>
    <w:p>
      <w:pPr>
        <w:pStyle w:val="RecordBase"/>
        <w:ind w:left="120" w:hanging="120"/>
      </w:pPr>
      <w:r>
        <w:t xml:space="preserve">Historical horse racing, joint venture at single location, division of excise tax - </w:t>
      </w:r>
      <w:r>
        <w:t xml:space="preserve"> </w:t>
      </w:r>
      <w:r>
        <w:t xml:space="preserve">HB  102</w:t>
      </w:r>
    </w:p>
    <w:p>
      <w:pPr>
        <w:pStyle w:val="RecordBase"/>
        <w:ind w:left="120" w:hanging="120"/>
      </w:pPr>
      <w:r>
        <w:t xml:space="preserve">Holiday from tax - </w:t>
      </w:r>
      <w:r>
        <w:t xml:space="preserve"> </w:t>
      </w:r>
      <w:r>
        <w:t xml:space="preserve">HB  26</w:t>
      </w:r>
    </w:p>
    <w:p>
      <w:pPr>
        <w:pStyle w:val="RecordBase"/>
        <w:ind w:left="120" w:hanging="120"/>
      </w:pPr>
      <w:r>
        <w:t xml:space="preserve">Incentives for coal mining or processing companies through the KEIA program - </w:t>
      </w:r>
      <w:r>
        <w:t xml:space="preserve"> </w:t>
      </w:r>
      <w:r>
        <w:t xml:space="preserve">HB  202</w:t>
      </w:r>
    </w:p>
    <w:p>
      <w:pPr>
        <w:pStyle w:val="RecordBase"/>
        <w:ind w:left="120" w:hanging="120"/>
      </w:pPr>
      <w:r>
        <w:t xml:space="preserve">Incentives, new sales and use tax incentive within the Kentucky Business Investment program - </w:t>
      </w:r>
      <w:r>
        <w:t xml:space="preserve"> </w:t>
      </w:r>
      <w:r>
        <w:t xml:space="preserve">HB  274</w:t>
      </w:r>
    </w:p>
    <w:p>
      <w:pPr>
        <w:pStyle w:val="RecordBase"/>
        <w:ind w:left="120" w:hanging="120"/>
      </w:pPr>
      <w:r>
        <w:t xml:space="preserve">Interest rate on overpayments and underpayments, modified - </w:t>
      </w:r>
      <w:r>
        <w:t xml:space="preserve"> </w:t>
      </w:r>
      <w:r>
        <w:t xml:space="preserve">HB  324</w:t>
      </w:r>
    </w:p>
    <w:p>
      <w:pPr>
        <w:pStyle w:val="RecordBase"/>
        <w:ind w:left="120" w:hanging="120"/>
      </w:pPr>
      <w:r>
        <w:t xml:space="preserve">Livestock, poultry, and equine drugs, exemption - </w:t>
      </w:r>
      <w:r>
        <w:t xml:space="preserve"> </w:t>
      </w:r>
      <w:r>
        <w:t xml:space="preserve">HB  192</w:t>
      </w:r>
    </w:p>
    <w:p>
      <w:pPr>
        <w:pStyle w:val="RecordBase"/>
        <w:ind w:left="120" w:hanging="120"/>
      </w:pPr>
      <w:r>
        <w:t xml:space="preserve">Local, establish additional requirements - </w:t>
      </w:r>
      <w:r>
        <w:t xml:space="preserve"> </w:t>
      </w:r>
      <w:r>
        <w:t xml:space="preserve">HB  2</w:t>
      </w:r>
      <w:r>
        <w:t xml:space="preserve">: </w:t>
      </w:r>
      <w:r>
        <w:t xml:space="preserve">SFA</w:t>
      </w:r>
      <w:r>
        <w:t xml:space="preserve"> (</w:t>
      </w:r>
      <w:r>
        <w:t xml:space="preserve">3</w:t>
      </w:r>
      <w:r>
        <w:t xml:space="preserve">)</w:t>
      </w:r>
    </w:p>
    <w:p>
      <w:pPr>
        <w:pStyle w:val="RecordBase"/>
        <w:ind w:left="120" w:hanging="120"/>
      </w:pPr>
      <w:r>
        <w:t xml:space="preserve">Local</w:t>
      </w:r>
    </w:p>
    <w:p>
      <w:pPr>
        <w:pStyle w:val="RecordBase"/>
        <w:ind w:left="240" w:hanging="192"/>
      </w:pPr>
      <w:r>
        <w:t xml:space="preserve"> option, amendment of method for imposition for cities and counties - </w:t>
      </w:r>
      <w:r>
        <w:t xml:space="preserve"> </w:t>
      </w:r>
      <w:r>
        <w:t xml:space="preserve">HB  374</w:t>
      </w:r>
      <w:r>
        <w:t xml:space="preserve">: </w:t>
      </w:r>
      <w:r>
        <w:t xml:space="preserve">HCS</w:t>
      </w:r>
    </w:p>
    <w:p>
      <w:pPr>
        <w:pStyle w:val="RecordBase"/>
        <w:ind w:left="240" w:hanging="192"/>
      </w:pPr>
      <w:r>
        <w:t xml:space="preserve"> option, constitutional amendment to allow - </w:t>
      </w:r>
      <w:r>
        <w:t xml:space="preserve"> </w:t>
      </w:r>
      <w:r>
        <w:t xml:space="preserve">HB  2</w:t>
      </w:r>
    </w:p>
    <w:p>
      <w:pPr>
        <w:pStyle w:val="RecordBase"/>
        <w:ind w:left="240" w:hanging="192"/>
      </w:pPr>
      <w:r>
        <w:t xml:space="preserve"> option, enabling - </w:t>
      </w:r>
      <w:r>
        <w:t xml:space="preserve"> </w:t>
      </w:r>
      <w:r>
        <w:t xml:space="preserve">HB  374</w:t>
      </w:r>
    </w:p>
    <w:p>
      <w:pPr>
        <w:pStyle w:val="RecordBase"/>
        <w:ind w:left="240" w:hanging="192"/>
      </w:pPr>
      <w:r>
        <w:t xml:space="preserve"> option, provisions relating to application in annexed areas, amendment of - </w:t>
      </w:r>
      <w:r>
        <w:t xml:space="preserve"> </w:t>
      </w:r>
      <w:r>
        <w:t xml:space="preserve">HB  2</w:t>
      </w:r>
      <w:r>
        <w:t xml:space="preserve">: </w:t>
      </w:r>
      <w:r>
        <w:t xml:space="preserve">HFA</w:t>
      </w:r>
      <w:r>
        <w:t xml:space="preserve"> (</w:t>
      </w:r>
      <w:r>
        <w:t xml:space="preserve">3</w:t>
      </w:r>
      <w:r>
        <w:t xml:space="preserve">)</w:t>
      </w:r>
    </w:p>
    <w:p>
      <w:pPr>
        <w:pStyle w:val="RecordBase"/>
        <w:ind w:left="240" w:hanging="192"/>
      </w:pPr>
      <w:r>
        <w:t xml:space="preserve"> option sales tax, electricity and fuels exemption - </w:t>
      </w:r>
      <w:r>
        <w:t xml:space="preserve"> </w:t>
      </w:r>
      <w:r>
        <w:t xml:space="preserve">HB  374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option sales tax, retailer exemption - </w:t>
      </w:r>
      <w:r>
        <w:t xml:space="preserve"> </w:t>
      </w:r>
      <w:r>
        <w:t xml:space="preserve">HB  374</w:t>
      </w:r>
      <w:r>
        <w:t xml:space="preserve">: </w:t>
      </w:r>
      <w:r>
        <w:t xml:space="preserve">SFA</w:t>
      </w:r>
      <w:r>
        <w:t xml:space="preserve"> (</w:t>
      </w:r>
      <w:r>
        <w:t xml:space="preserve">3</w:t>
      </w:r>
      <w:r>
        <w:t xml:space="preserve">)</w:t>
      </w:r>
    </w:p>
    <w:p>
      <w:pPr>
        <w:pStyle w:val="RecordBase"/>
        <w:ind w:left="120" w:hanging="120"/>
      </w:pPr>
      <w:r>
        <w:t xml:space="preserve">Manufactured homes, exempt - </w:t>
      </w:r>
      <w:r>
        <w:t xml:space="preserve"> </w:t>
      </w:r>
      <w:r>
        <w:t xml:space="preserve">HB  425</w:t>
      </w:r>
    </w:p>
    <w:p>
      <w:pPr>
        <w:pStyle w:val="RecordBase"/>
        <w:ind w:left="120" w:hanging="120"/>
      </w:pPr>
      <w:r>
        <w:t xml:space="preserve">Motor</w:t>
      </w:r>
    </w:p>
    <w:p>
      <w:pPr>
        <w:pStyle w:val="RecordBase"/>
        <w:ind w:left="240" w:hanging="192"/>
      </w:pPr>
      <w:r>
        <w:t xml:space="preserve"> fuel tax, local revenue sharing formula, revisions - </w:t>
      </w:r>
      <w:r>
        <w:t xml:space="preserve"> </w:t>
      </w:r>
      <w:r>
        <w:t xml:space="preserve">HB  69</w:t>
      </w:r>
    </w:p>
    <w:p>
      <w:pPr>
        <w:pStyle w:val="RecordBase"/>
        <w:ind w:left="240" w:hanging="192"/>
      </w:pPr>
      <w:r>
        <w:t xml:space="preserve"> Vehicle usage tax, exemption, transfers between siblings - </w:t>
      </w:r>
      <w:r>
        <w:t xml:space="preserve"> </w:t>
      </w:r>
      <w:r>
        <w:t xml:space="preserve">HB  201</w:t>
      </w:r>
    </w:p>
    <w:p>
      <w:pPr>
        <w:pStyle w:val="RecordBase"/>
        <w:ind w:left="120" w:hanging="120"/>
      </w:pPr>
      <w:r>
        <w:t xml:space="preserve">Poultry and  bedding for animals, exemption of sales or purchases - </w:t>
      </w:r>
      <w:r>
        <w:t xml:space="preserve"> </w:t>
      </w:r>
      <w:r>
        <w:t xml:space="preserve">HB  234</w:t>
      </w:r>
    </w:p>
    <w:p>
      <w:pPr>
        <w:pStyle w:val="RecordBase"/>
        <w:ind w:left="120" w:hanging="120"/>
      </w:pPr>
      <w:r>
        <w:t xml:space="preserve">Reference</w:t>
      </w:r>
    </w:p>
    <w:p>
      <w:pPr>
        <w:pStyle w:val="RecordBase"/>
        <w:ind w:left="240" w:hanging="192"/>
      </w:pPr>
      <w:r>
        <w:t xml:space="preserve"> tobacco products, define, list products included - </w:t>
      </w:r>
      <w:r>
        <w:t xml:space="preserve"> </w:t>
      </w:r>
      <w:r>
        <w:t xml:space="preserve">HB  83</w:t>
      </w:r>
    </w:p>
    <w:p>
      <w:pPr>
        <w:pStyle w:val="RecordBase"/>
        <w:ind w:left="240" w:hanging="192"/>
      </w:pPr>
      <w:r>
        <w:t xml:space="preserve"> tobacco program, tax exemptions - </w:t>
      </w:r>
      <w:r>
        <w:t xml:space="preserve"> </w:t>
      </w:r>
      <w:r>
        <w:t xml:space="preserve">HB  83</w:t>
      </w:r>
      <w:r>
        <w:t xml:space="preserve">: </w:t>
      </w:r>
      <w:r>
        <w:t xml:space="preserve">HFA</w:t>
      </w:r>
      <w:r>
        <w:t xml:space="preserve"> (</w:t>
      </w:r>
      <w:r>
        <w:t xml:space="preserve">1</w:t>
      </w:r>
      <w:r>
        <w:t xml:space="preserve">)</w:t>
      </w:r>
    </w:p>
    <w:p>
      <w:pPr>
        <w:pStyle w:val="RecordBase"/>
        <w:ind w:left="120" w:hanging="120"/>
      </w:pPr>
      <w:r>
        <w:t xml:space="preserve">Retail or wholesale sale of commercial products by state entities - </w:t>
      </w:r>
      <w:r>
        <w:t xml:space="preserve"> </w:t>
      </w:r>
      <w:r>
        <w:t xml:space="preserve">HB  127</w:t>
      </w:r>
      <w:r>
        <w:t xml:space="preserve">: </w:t>
      </w:r>
      <w:r>
        <w:t xml:space="preserve">SCS</w:t>
      </w:r>
      <w:r>
        <w:t xml:space="preserve">;</w:t>
      </w:r>
      <w:r>
        <w:t xml:space="preserve"> </w:t>
      </w:r>
      <w:r>
        <w:t xml:space="preserve">SB  173</w:t>
      </w:r>
      <w:r>
        <w:t xml:space="preserve">;</w:t>
      </w:r>
      <w:r>
        <w:t xml:space="preserve"> </w:t>
      </w:r>
      <w:r>
        <w:t xml:space="preserve">HB  319</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Sale of legal tender, silver and gold coins, exclusion from - </w:t>
      </w:r>
      <w:r>
        <w:t xml:space="preserve"> </w:t>
      </w:r>
      <w:r>
        <w:t xml:space="preserve">HB  405</w:t>
      </w:r>
    </w:p>
    <w:p>
      <w:pPr>
        <w:pStyle w:val="RecordBase"/>
        <w:ind w:left="120" w:hanging="120"/>
      </w:pPr>
      <w:r>
        <w:t xml:space="preserve">Sales and use tax exemption for certain steel blast furnace projects, August 1, 2016 - </w:t>
      </w:r>
      <w:r>
        <w:t xml:space="preserve"> </w:t>
      </w:r>
      <w:r>
        <w:t xml:space="preserve">HB  535</w:t>
      </w:r>
    </w:p>
    <w:p>
      <w:pPr>
        <w:pStyle w:val="RecordBase"/>
        <w:ind w:left="120" w:hanging="120"/>
      </w:pPr>
      <w:r>
        <w:t xml:space="preserve">Services, impose tax on selected - </w:t>
      </w:r>
      <w:r>
        <w:t xml:space="preserve"> </w:t>
      </w:r>
      <w:r>
        <w:t xml:space="preserve">HB  342</w:t>
      </w:r>
    </w:p>
    <w:p>
      <w:pPr>
        <w:pStyle w:val="RecordBase"/>
        <w:ind w:left="120" w:hanging="120"/>
      </w:pPr>
      <w:r>
        <w:t xml:space="preserve">Straw, wood shavings, and sawdust used in agriculture or equine pursuits, exemption of - </w:t>
      </w:r>
      <w:r>
        <w:t xml:space="preserve"> </w:t>
      </w:r>
      <w:r>
        <w:t xml:space="preserve">HB  483</w:t>
      </w:r>
    </w:p>
    <w:p>
      <w:pPr>
        <w:pStyle w:val="RecordBase"/>
        <w:ind w:left="120" w:hanging="120"/>
      </w:pPr>
      <w:r>
        <w:t xml:space="preserve">Taxpayer bill of rights, technical correction - </w:t>
      </w:r>
      <w:r>
        <w:t xml:space="preserve"> </w:t>
      </w:r>
      <w:r>
        <w:t xml:space="preserve">HB  530</w:t>
      </w:r>
    </w:p>
    <w:p>
      <w:pPr>
        <w:pStyle w:val="RecordBase"/>
        <w:ind w:left="120" w:hanging="120"/>
      </w:pPr>
      <w:r>
        <w:t xml:space="preserve">Technical correction - </w:t>
      </w:r>
      <w:r>
        <w:t xml:space="preserve"> </w:t>
      </w:r>
      <w:r>
        <w:t xml:space="preserve">SB  295</w:t>
      </w:r>
    </w:p>
    <w:p>
      <w:pPr>
        <w:pStyle w:val="RecordBase"/>
        <w:ind w:left="120" w:hanging="120"/>
      </w:pPr>
      <w:r>
        <w:t xml:space="preserve">Textile linens, exempt, August 1, 2016 - </w:t>
      </w:r>
      <w:r>
        <w:t xml:space="preserve"> </w:t>
      </w:r>
      <w:r>
        <w:t xml:space="preserve">SB  252</w:t>
      </w:r>
    </w:p>
    <w:p>
      <w:pPr>
        <w:pStyle w:val="RecordBase"/>
        <w:ind w:left="120" w:hanging="120"/>
      </w:pPr>
      <w:r>
        <w:t xml:space="preserve">Tobacco research program, tax exemptions for - </w:t>
      </w:r>
      <w:r>
        <w:t xml:space="preserve"> </w:t>
      </w:r>
      <w:r>
        <w:t xml:space="preserve">HB  83</w:t>
      </w:r>
      <w:r>
        <w:t xml:space="preserve">: </w:t>
      </w:r>
      <w:r>
        <w:t xml:space="preserve">HFA</w:t>
      </w:r>
      <w:r>
        <w:t xml:space="preserve"> (</w:t>
      </w:r>
      <w:r>
        <w:t xml:space="preserve">2</w:t>
      </w:r>
      <w:r>
        <w:t xml:space="preserve">)</w:t>
      </w:r>
    </w:p>
    <w:p>
      <w:pPr>
        <w:pStyle w:val="RecordBase"/>
        <w:ind w:left="120" w:hanging="120"/>
      </w:pPr>
      <w:r>
        <w:t xml:space="preserve">Vendor compensation, increase - </w:t>
      </w:r>
      <w:r>
        <w:t xml:space="preserve"> </w:t>
      </w:r>
      <w:r>
        <w:t xml:space="preserve">HB  130</w:t>
        <w:br/>
      </w:r>
    </w:p>
    <w:p>
      <w:pPr>
        <w:pStyle w:val="RecordHeading3"/>
      </w:pPr>
      <w:r>
        <w:rPr>
          <w:b/>
        </w:rPr>
        <w:t xml:space="preserve">Taxation, Severance</w:t>
      </w:r>
    </w:p>
    <w:p>
      <w:pPr>
        <w:pStyle w:val="RecordBase"/>
        <w:ind w:left="120" w:hanging="120"/>
      </w:pPr>
      <w:r>
        <w:t xml:space="preserve">Coal</w:t>
      </w:r>
    </w:p>
    <w:p>
      <w:pPr>
        <w:pStyle w:val="RecordBase"/>
        <w:ind w:left="240" w:hanging="192"/>
      </w:pPr>
      <w:r>
        <w:t xml:space="preserve"> incentive income tax credit to promote increased use of Kentucky coal, reestablishment - </w:t>
      </w:r>
      <w:r>
        <w:t xml:space="preserve"> </w:t>
      </w:r>
      <w:r>
        <w:t xml:space="preserve">HB  287</w:t>
      </w:r>
    </w:p>
    <w:p>
      <w:pPr>
        <w:pStyle w:val="RecordBase"/>
        <w:ind w:left="240" w:hanging="192"/>
      </w:pPr>
      <w:r>
        <w:t xml:space="preserve"> severance and processing tax, refunds - </w:t>
      </w:r>
      <w:r>
        <w:t xml:space="preserve"> </w:t>
      </w:r>
      <w:r>
        <w:t xml:space="preserve">HB  52</w:t>
      </w:r>
      <w:r>
        <w:t xml:space="preserve">: </w:t>
      </w:r>
      <w:r>
        <w:t xml:space="preserve">HCS</w:t>
      </w:r>
    </w:p>
    <w:p>
      <w:pPr>
        <w:pStyle w:val="RecordBase"/>
        <w:ind w:left="240" w:hanging="192"/>
      </w:pPr>
      <w:r>
        <w:t xml:space="preserve"> severance distribution, modification of - </w:t>
      </w:r>
      <w:r>
        <w:t xml:space="preserve"> </w:t>
      </w:r>
      <w:r>
        <w:t xml:space="preserve">HB  423</w:t>
      </w:r>
      <w:r>
        <w:t xml:space="preserve">: </w:t>
      </w:r>
      <w:r>
        <w:t xml:space="preserve">HCS</w:t>
      </w:r>
    </w:p>
    <w:p>
      <w:pPr>
        <w:pStyle w:val="RecordBase"/>
        <w:ind w:left="240" w:hanging="192"/>
      </w:pPr>
      <w:r>
        <w:t xml:space="preserve"> severance revenues, distribution - </w:t>
      </w:r>
      <w:r>
        <w:t xml:space="preserve"> </w:t>
      </w:r>
      <w:r>
        <w:t xml:space="preserve">SB  21</w:t>
      </w:r>
      <w:r>
        <w:t xml:space="preserve">;</w:t>
      </w:r>
      <w:r>
        <w:t xml:space="preserve"> </w:t>
      </w:r>
      <w:r>
        <w:t xml:space="preserve">HB  24</w:t>
      </w:r>
    </w:p>
    <w:p>
      <w:pPr>
        <w:pStyle w:val="RecordBase"/>
        <w:ind w:left="120" w:hanging="120"/>
      </w:pPr>
      <w:r>
        <w:t xml:space="preserve">Increased distributions to coal counties - </w:t>
      </w:r>
      <w:r>
        <w:t xml:space="preserve"> </w:t>
      </w:r>
      <w:r>
        <w:t xml:space="preserve">HB  266</w:t>
      </w:r>
    </w:p>
    <w:p>
      <w:pPr>
        <w:pStyle w:val="RecordBase"/>
        <w:ind w:left="120" w:hanging="120"/>
      </w:pPr>
      <w:r>
        <w:t xml:space="preserve">Interest rate on overpayments and underpayments, modified - </w:t>
      </w:r>
      <w:r>
        <w:t xml:space="preserve"> </w:t>
      </w:r>
      <w:r>
        <w:t xml:space="preserve">HB  324</w:t>
      </w:r>
    </w:p>
    <w:p>
      <w:pPr>
        <w:pStyle w:val="RecordBase"/>
        <w:ind w:left="120" w:hanging="120"/>
      </w:pPr>
      <w:r>
        <w:t xml:space="preserve">Natural resources severance and processing tax, refunds - </w:t>
      </w:r>
      <w:r>
        <w:t xml:space="preserve"> </w:t>
      </w:r>
      <w:r>
        <w:t xml:space="preserve">HB  52</w:t>
      </w:r>
    </w:p>
    <w:p>
      <w:pPr>
        <w:pStyle w:val="RecordBase"/>
        <w:ind w:left="120" w:hanging="120"/>
      </w:pPr>
      <w:r>
        <w:t xml:space="preserve">Taxpayer bill of rights, technical correction - </w:t>
      </w:r>
      <w:r>
        <w:t xml:space="preserve"> </w:t>
      </w:r>
      <w:r>
        <w:t xml:space="preserve">HB  530</w:t>
      </w:r>
    </w:p>
    <w:p>
      <w:pPr>
        <w:pStyle w:val="RecordBase"/>
        <w:ind w:left="120" w:hanging="120"/>
      </w:pPr>
      <w:r>
        <w:t xml:space="preserve">Technical correction - </w:t>
      </w:r>
      <w:r>
        <w:t xml:space="preserve"> </w:t>
      </w:r>
      <w:r>
        <w:t xml:space="preserve">SB  295</w:t>
        <w:br/>
      </w:r>
    </w:p>
    <w:p>
      <w:pPr>
        <w:pStyle w:val="RecordHeading3"/>
      </w:pPr>
      <w:r>
        <w:rPr>
          <w:b/>
        </w:rPr>
        <w:t xml:space="preserve">Teachers</w:t>
      </w:r>
    </w:p>
    <w:p>
      <w:pPr>
        <w:pStyle w:val="RecordBase"/>
        <w:ind w:left="120" w:hanging="120"/>
      </w:pPr>
      <w:r>
        <w:t xml:space="preserve">Academic content standards, local supplementation of - </w:t>
      </w:r>
      <w:r>
        <w:t xml:space="preserve"> </w:t>
      </w:r>
      <w:r>
        <w:t xml:space="preserve">SB  210</w:t>
      </w:r>
      <w:r>
        <w:t xml:space="preserve">;</w:t>
      </w:r>
      <w:r>
        <w:t xml:space="preserve"> </w:t>
      </w:r>
      <w:r>
        <w:t xml:space="preserve">HB  553</w:t>
      </w:r>
    </w:p>
    <w:p>
      <w:pPr>
        <w:pStyle w:val="RecordBase"/>
        <w:ind w:left="120" w:hanging="120"/>
      </w:pPr>
      <w:r>
        <w:t xml:space="preserve">Bible literacy courses, creation of - </w:t>
      </w:r>
      <w:r>
        <w:t xml:space="preserve"> </w:t>
      </w:r>
      <w:r>
        <w:t xml:space="preserve">SB  278</w:t>
      </w:r>
      <w:r>
        <w:t xml:space="preserve">;</w:t>
      </w:r>
      <w:r>
        <w:t xml:space="preserve"> </w:t>
      </w:r>
      <w:r>
        <w:t xml:space="preserve">HB  537</w:t>
      </w:r>
      <w:r>
        <w:t xml:space="preserve">: </w:t>
      </w:r>
      <w:r>
        <w:t xml:space="preserve">SFA</w:t>
      </w:r>
      <w:r>
        <w:t xml:space="preserve"> (</w:t>
      </w:r>
      <w:r>
        <w:t xml:space="preserve">2</w:t>
      </w:r>
      <w:r>
        <w:t xml:space="preserve">)</w:t>
      </w:r>
    </w:p>
    <w:p>
      <w:pPr>
        <w:pStyle w:val="RecordBase"/>
        <w:ind w:left="120" w:hanging="120"/>
      </w:pPr>
      <w:r>
        <w:t xml:space="preserve">Bullying of students, prohibition - </w:t>
      </w:r>
      <w:r>
        <w:t xml:space="preserve"> </w:t>
      </w:r>
      <w:r>
        <w:t xml:space="preserve">SB  142</w:t>
      </w:r>
      <w:r>
        <w:t xml:space="preserve">;</w:t>
      </w:r>
      <w:r>
        <w:t xml:space="preserve"> </w:t>
      </w:r>
      <w:r>
        <w:t xml:space="preserve">SB  228</w:t>
      </w:r>
      <w:r>
        <w:t xml:space="preserve">: </w:t>
      </w:r>
      <w:r>
        <w:t xml:space="preserve">SCS</w:t>
      </w:r>
      <w:r>
        <w:t xml:space="preserve">;</w:t>
      </w:r>
      <w:r>
        <w:t xml:space="preserve"> </w:t>
      </w:r>
      <w:r>
        <w:t xml:space="preserve">HB  316</w:t>
      </w:r>
    </w:p>
    <w:p>
      <w:pPr>
        <w:pStyle w:val="RecordBase"/>
        <w:ind w:left="120" w:hanging="120"/>
      </w:pPr>
      <w:r>
        <w:t xml:space="preserve">Career and Technical Education Month, recognizing - </w:t>
      </w:r>
      <w:r>
        <w:t xml:space="preserve"> </w:t>
      </w:r>
      <w:r>
        <w:t xml:space="preserve">SR  101</w:t>
      </w:r>
    </w:p>
    <w:p>
      <w:pPr>
        <w:pStyle w:val="RecordBase"/>
        <w:ind w:left="120" w:hanging="120"/>
      </w:pPr>
      <w:r>
        <w:t xml:space="preserve">Charter schools, employees of - </w:t>
      </w:r>
      <w:r>
        <w:t xml:space="preserve"> </w:t>
      </w:r>
      <w:r>
        <w:t xml:space="preserve">SB  253</w:t>
      </w:r>
      <w:r>
        <w:t xml:space="preserve">;</w:t>
      </w:r>
      <w:r>
        <w:t xml:space="preserve"> </w:t>
      </w:r>
      <w:r>
        <w:t xml:space="preserve">HB  589</w:t>
      </w:r>
    </w:p>
    <w:p>
      <w:pPr>
        <w:pStyle w:val="RecordBase"/>
        <w:ind w:left="120" w:hanging="120"/>
      </w:pPr>
      <w:r>
        <w:t xml:space="preserve">Common</w:t>
      </w:r>
    </w:p>
    <w:p>
      <w:pPr>
        <w:pStyle w:val="RecordBase"/>
        <w:ind w:left="240" w:hanging="192"/>
      </w:pPr>
      <w:r>
        <w:t xml:space="preserve"> Core and Next Generation Science Standards, prohibit use of - </w:t>
      </w:r>
      <w:r>
        <w:t xml:space="preserve"> </w:t>
      </w:r>
      <w:r>
        <w:t xml:space="preserve">SB  210</w:t>
      </w:r>
    </w:p>
    <w:p>
      <w:pPr>
        <w:pStyle w:val="RecordBase"/>
        <w:ind w:left="240" w:hanging="192"/>
      </w:pPr>
      <w:r>
        <w:t xml:space="preserve"> Core and Next Generation Science Standards, prohibited use of - </w:t>
      </w:r>
      <w:r>
        <w:t xml:space="preserve"> </w:t>
      </w:r>
      <w:r>
        <w:t xml:space="preserve">HB  553</w:t>
      </w:r>
    </w:p>
    <w:p>
      <w:pPr>
        <w:pStyle w:val="RecordBase"/>
        <w:ind w:left="120" w:hanging="120"/>
      </w:pPr>
      <w:r>
        <w:t xml:space="preserve">Completion of required instructional hours, plan required for - </w:t>
      </w:r>
      <w:r>
        <w:t xml:space="preserve"> </w:t>
      </w:r>
      <w:r>
        <w:t xml:space="preserve">HB  111</w:t>
      </w:r>
      <w:r>
        <w:t xml:space="preserve">: </w:t>
      </w:r>
      <w:r>
        <w:t xml:space="preserve">SCS</w:t>
      </w:r>
    </w:p>
    <w:p>
      <w:pPr>
        <w:pStyle w:val="RecordBase"/>
        <w:ind w:left="120" w:hanging="120"/>
      </w:pPr>
      <w:r>
        <w:t xml:space="preserve">Computer science programming, enhancement and support of - </w:t>
      </w:r>
      <w:r>
        <w:t xml:space="preserve"> </w:t>
      </w:r>
      <w:r>
        <w:t xml:space="preserve">SB  107</w:t>
      </w:r>
    </w:p>
    <w:p>
      <w:pPr>
        <w:pStyle w:val="RecordBase"/>
        <w:ind w:left="120" w:hanging="120"/>
      </w:pPr>
      <w:r>
        <w:t xml:space="preserve">Concealed deadly weapon permits, vocational school property - </w:t>
      </w:r>
      <w:r>
        <w:t xml:space="preserve"> </w:t>
      </w:r>
      <w:r>
        <w:t xml:space="preserve">HB  179</w:t>
      </w:r>
    </w:p>
    <w:p>
      <w:pPr>
        <w:pStyle w:val="RecordBase"/>
        <w:ind w:left="120" w:hanging="120"/>
      </w:pPr>
      <w:r>
        <w:t xml:space="preserve">Continuing</w:t>
      </w:r>
    </w:p>
    <w:p>
      <w:pPr>
        <w:pStyle w:val="RecordBase"/>
        <w:ind w:left="240" w:hanging="192"/>
      </w:pPr>
      <w:r>
        <w:t xml:space="preserve"> service contract, termination or suspension of - </w:t>
      </w:r>
      <w:r>
        <w:t xml:space="preserve"> </w:t>
      </w:r>
      <w:r>
        <w:t xml:space="preserve">SB  109</w:t>
      </w:r>
    </w:p>
    <w:p>
      <w:pPr>
        <w:pStyle w:val="RecordBase"/>
        <w:ind w:left="240" w:hanging="192"/>
      </w:pPr>
      <w:r>
        <w:t xml:space="preserve"> service status, recognition of previous service credit towards - </w:t>
      </w:r>
      <w:r>
        <w:t xml:space="preserve"> </w:t>
      </w:r>
      <w:r>
        <w:t xml:space="preserve">HB  301</w:t>
      </w:r>
    </w:p>
    <w:p>
      <w:pPr>
        <w:pStyle w:val="RecordBase"/>
        <w:ind w:left="120" w:hanging="120"/>
      </w:pPr>
      <w:r>
        <w:t xml:space="preserve">CPR training in high school, requirement for - </w:t>
      </w:r>
      <w:r>
        <w:t xml:space="preserve"> </w:t>
      </w:r>
      <w:r>
        <w:t xml:space="preserve">SB  33</w:t>
      </w:r>
      <w:r>
        <w:t xml:space="preserve">;</w:t>
      </w:r>
      <w:r>
        <w:t xml:space="preserve"> </w:t>
      </w:r>
      <w:r>
        <w:t xml:space="preserve">HB  289</w:t>
      </w:r>
    </w:p>
    <w:p>
      <w:pPr>
        <w:pStyle w:val="RecordBase"/>
        <w:ind w:left="120" w:hanging="120"/>
      </w:pPr>
      <w:r>
        <w:t xml:space="preserve">Due process appeal procedures, hearing officer appeal - </w:t>
      </w:r>
      <w:r>
        <w:t xml:space="preserve"> </w:t>
      </w:r>
      <w:r>
        <w:t xml:space="preserve">SB  88</w:t>
      </w:r>
    </w:p>
    <w:p>
      <w:pPr>
        <w:pStyle w:val="RecordBase"/>
        <w:ind w:left="120" w:hanging="120"/>
      </w:pPr>
      <w:r>
        <w:t xml:space="preserve">Educational progress and Dr. Stephen Pruitt, recognition and welcome - </w:t>
      </w:r>
      <w:r>
        <w:t xml:space="preserve"> </w:t>
      </w:r>
      <w:r>
        <w:t xml:space="preserve">HR  49</w:t>
      </w:r>
    </w:p>
    <w:p>
      <w:pPr>
        <w:pStyle w:val="RecordBase"/>
        <w:ind w:left="120" w:hanging="120"/>
      </w:pPr>
      <w:r>
        <w:t xml:space="preserve">Employment, spouse of superintendent - </w:t>
      </w:r>
      <w:r>
        <w:t xml:space="preserve"> </w:t>
      </w:r>
      <w:r>
        <w:t xml:space="preserve">HB  184</w:t>
      </w:r>
      <w:r>
        <w:t xml:space="preserve">: </w:t>
      </w:r>
      <w:r>
        <w:t xml:space="preserve">SCS</w:t>
      </w:r>
    </w:p>
    <w:p>
      <w:pPr>
        <w:pStyle w:val="RecordBase"/>
        <w:ind w:left="120" w:hanging="120"/>
      </w:pPr>
      <w:r>
        <w:t xml:space="preserve">Exceptional children, authorization to remain in school until year in which they reach age 22 - </w:t>
      </w:r>
      <w:r>
        <w:t xml:space="preserve"> </w:t>
      </w:r>
      <w:r>
        <w:t xml:space="preserve">SB  42</w:t>
      </w:r>
    </w:p>
    <w:p>
      <w:pPr>
        <w:pStyle w:val="RecordBase"/>
        <w:ind w:left="120" w:hanging="120"/>
      </w:pPr>
      <w:r>
        <w:t xml:space="preserve">Financial literacy course, instruction in - </w:t>
      </w:r>
      <w:r>
        <w:t xml:space="preserve"> </w:t>
      </w:r>
      <w:r>
        <w:t xml:space="preserve">SB  32</w:t>
      </w:r>
    </w:p>
    <w:p>
      <w:pPr>
        <w:pStyle w:val="RecordBase"/>
        <w:ind w:left="120" w:hanging="120"/>
      </w:pPr>
      <w:r>
        <w:t xml:space="preserve">Gender-neutral language, insert - </w:t>
      </w:r>
      <w:r>
        <w:t xml:space="preserve"> </w:t>
      </w:r>
      <w:r>
        <w:t xml:space="preserve">SB  100</w:t>
      </w:r>
      <w:r>
        <w:t xml:space="preserve">;</w:t>
      </w:r>
      <w:r>
        <w:t xml:space="preserve"> </w:t>
      </w:r>
      <w:r>
        <w:t xml:space="preserve">HB  566</w:t>
      </w:r>
      <w:r>
        <w:t xml:space="preserve">;</w:t>
      </w:r>
      <w:r>
        <w:t xml:space="preserve"> </w:t>
      </w:r>
      <w:r>
        <w:t xml:space="preserve">HB  613</w:t>
      </w:r>
    </w:p>
    <w:p>
      <w:pPr>
        <w:pStyle w:val="RecordBase"/>
        <w:ind w:left="120" w:hanging="120"/>
      </w:pPr>
      <w:r>
        <w:t xml:space="preserve">Governor's School for Entrepreneurs, establishment of - </w:t>
      </w:r>
      <w:r>
        <w:t xml:space="preserve"> </w:t>
      </w:r>
      <w:r>
        <w:t xml:space="preserve">HB  15</w:t>
      </w:r>
      <w:r>
        <w:t xml:space="preserve">: </w:t>
      </w:r>
      <w:r>
        <w:t xml:space="preserve">SFA</w:t>
      </w:r>
      <w:r>
        <w:t xml:space="preserve"> (</w:t>
      </w:r>
      <w:r>
        <w:t xml:space="preserve">5</w:t>
      </w:r>
      <w:r>
        <w:t xml:space="preserve">)</w:t>
      </w:r>
      <w:r>
        <w:t xml:space="preserve">;</w:t>
      </w:r>
      <w:r>
        <w:t xml:space="preserve"> </w:t>
      </w:r>
      <w:r>
        <w:t xml:space="preserve">SB  296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Instructional hours after June 5, 2016, waiver provided for - </w:t>
      </w:r>
      <w:r>
        <w:t xml:space="preserve"> </w:t>
      </w:r>
      <w:r>
        <w:t xml:space="preserve">HB  111</w:t>
      </w:r>
      <w:r>
        <w:t xml:space="preserve">: </w:t>
      </w:r>
      <w:r>
        <w:t xml:space="preserve">SCS</w:t>
      </w:r>
    </w:p>
    <w:p>
      <w:pPr>
        <w:pStyle w:val="RecordBase"/>
        <w:ind w:left="120" w:hanging="120"/>
      </w:pPr>
      <w:r>
        <w:t xml:space="preserve">Internet-based homework, alternatives to - </w:t>
      </w:r>
      <w:r>
        <w:t xml:space="preserve"> </w:t>
      </w:r>
      <w:r>
        <w:t xml:space="preserve">HB  539</w:t>
      </w:r>
    </w:p>
    <w:p>
      <w:pPr>
        <w:pStyle w:val="RecordBase"/>
        <w:ind w:left="120" w:hanging="120"/>
      </w:pPr>
      <w:r>
        <w:t xml:space="preserve">Interscholastic extracurricular activities, participation in - </w:t>
      </w:r>
      <w:r>
        <w:t xml:space="preserve"> </w:t>
      </w:r>
      <w:r>
        <w:t xml:space="preserve">HB  76</w:t>
      </w:r>
      <w:r>
        <w:t xml:space="preserve">;</w:t>
      </w:r>
      <w:r>
        <w:t xml:space="preserve"> </w:t>
      </w:r>
      <w:r>
        <w:t xml:space="preserve">SB  243</w:t>
      </w:r>
    </w:p>
    <w:p>
      <w:pPr>
        <w:pStyle w:val="RecordBase"/>
        <w:ind w:left="120" w:hanging="120"/>
      </w:pPr>
      <w:r>
        <w:t xml:space="preserve">Investigations, no action by  Education Professional Standards Board if no district findings - </w:t>
      </w:r>
      <w:r>
        <w:t xml:space="preserve"> </w:t>
      </w:r>
      <w:r>
        <w:t xml:space="preserve">HB  284</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HR  93</w:t>
      </w:r>
    </w:p>
    <w:p>
      <w:pPr>
        <w:pStyle w:val="RecordBase"/>
        <w:ind w:left="240" w:hanging="192"/>
      </w:pPr>
      <w:r>
        <w:t xml:space="preserve"> Teachers' Retirement System, housekeeping bill - </w:t>
      </w:r>
      <w:r>
        <w:t xml:space="preserve"> </w:t>
      </w:r>
      <w:r>
        <w:t xml:space="preserve">HB  470</w:t>
      </w:r>
    </w:p>
    <w:p>
      <w:pPr>
        <w:pStyle w:val="RecordBase"/>
        <w:ind w:left="120" w:hanging="120"/>
      </w:pPr>
      <w:r>
        <w:t xml:space="preserve">Leaves of absence, compliance with medical privacy laws - </w:t>
      </w:r>
      <w:r>
        <w:t xml:space="preserve"> </w:t>
      </w:r>
      <w:r>
        <w:t xml:space="preserve">HB  618</w:t>
      </w:r>
    </w:p>
    <w:p>
      <w:pPr>
        <w:pStyle w:val="RecordBase"/>
        <w:ind w:left="120" w:hanging="120"/>
      </w:pPr>
      <w:r>
        <w:t xml:space="preserve">Maximum class size, prohibit exceeding - </w:t>
      </w:r>
      <w:r>
        <w:t xml:space="preserve"> </w:t>
      </w:r>
      <w:r>
        <w:t xml:space="preserve">HB  82</w:t>
      </w:r>
    </w:p>
    <w:p>
      <w:pPr>
        <w:pStyle w:val="RecordBase"/>
        <w:ind w:left="120" w:hanging="120"/>
      </w:pPr>
      <w:r>
        <w:t xml:space="preserve">New continuing contract status process, establishment of - </w:t>
      </w:r>
      <w:r>
        <w:t xml:space="preserve"> </w:t>
      </w:r>
      <w:r>
        <w:t xml:space="preserve">SB  109</w:t>
      </w:r>
    </w:p>
    <w:p>
      <w:pPr>
        <w:pStyle w:val="RecordBase"/>
        <w:ind w:left="120" w:hanging="120"/>
      </w:pPr>
      <w:r>
        <w:t xml:space="preserve">Nonteaching time, activities permitted - </w:t>
      </w:r>
      <w:r>
        <w:t xml:space="preserve"> </w:t>
      </w:r>
      <w:r>
        <w:t xml:space="preserve">HB  107</w:t>
      </w:r>
    </w:p>
    <w:p>
      <w:pPr>
        <w:pStyle w:val="RecordBase"/>
        <w:ind w:left="120" w:hanging="120"/>
      </w:pPr>
      <w:r>
        <w:t xml:space="preserve">Preambles</w:t>
      </w:r>
    </w:p>
    <w:p>
      <w:pPr>
        <w:pStyle w:val="RecordBase"/>
        <w:ind w:left="240" w:hanging="192"/>
      </w:pPr>
      <w:r>
        <w:t xml:space="preserve"> to United States and Kentucky Constitutions, posting in classrooms - </w:t>
      </w:r>
      <w:r>
        <w:t xml:space="preserve"> </w:t>
      </w:r>
      <w:r>
        <w:t xml:space="preserve">HB  99</w:t>
      </w:r>
    </w:p>
    <w:p>
      <w:pPr>
        <w:pStyle w:val="RecordBase"/>
        <w:ind w:left="240" w:hanging="192"/>
      </w:pPr>
      <w:r>
        <w:t xml:space="preserve"> to United States and Kentucky Constitutions, posting in classrooms of - </w:t>
      </w:r>
      <w:r>
        <w:t xml:space="preserve"> </w:t>
      </w:r>
      <w:r>
        <w:t xml:space="preserve">HB  99</w:t>
      </w:r>
      <w:r>
        <w:t xml:space="preserve">: </w:t>
      </w:r>
      <w:r>
        <w:t xml:space="preserve">HFA</w:t>
      </w:r>
      <w:r>
        <w:t xml:space="preserve"> (</w:t>
      </w:r>
      <w:r>
        <w:t xml:space="preserve">1</w:t>
      </w:r>
      <w:r>
        <w:t xml:space="preserve">)</w:t>
      </w:r>
    </w:p>
    <w:p>
      <w:pPr>
        <w:pStyle w:val="RecordBase"/>
        <w:ind w:left="240" w:hanging="192"/>
      </w:pPr>
      <w:r>
        <w:t xml:space="preserve"> to US and Kentucky Constitutions, posting copies of - </w:t>
      </w:r>
      <w:r>
        <w:t xml:space="preserve"> </w:t>
      </w:r>
      <w:r>
        <w:t xml:space="preserve">HB  21</w:t>
      </w:r>
    </w:p>
    <w:p>
      <w:pPr>
        <w:pStyle w:val="RecordBase"/>
        <w:ind w:left="120" w:hanging="120"/>
      </w:pPr>
      <w:r>
        <w:t xml:space="preserve">Privacy of students, ensuring - </w:t>
      </w:r>
      <w:r>
        <w:t xml:space="preserve"> </w:t>
      </w:r>
      <w:r>
        <w:t xml:space="preserve">HB  364</w:t>
      </w:r>
    </w:p>
    <w:p>
      <w:pPr>
        <w:pStyle w:val="RecordBase"/>
        <w:ind w:left="120" w:hanging="120"/>
      </w:pPr>
      <w:r>
        <w:t xml:space="preserve">Professional growth and effectiveness system, make revisions to - </w:t>
      </w:r>
      <w:r>
        <w:t xml:space="preserve"> </w:t>
      </w:r>
      <w:r>
        <w:t xml:space="preserve">SB  1</w:t>
      </w:r>
    </w:p>
    <w:p>
      <w:pPr>
        <w:pStyle w:val="RecordBase"/>
        <w:ind w:left="120" w:hanging="120"/>
      </w:pPr>
      <w:r>
        <w:t xml:space="preserve">Public employee health insurance trust fund, prohibit fund transfers to the general fund - </w:t>
      </w:r>
      <w:r>
        <w:t xml:space="preserve"> </w:t>
      </w:r>
      <w:r>
        <w:t xml:space="preserve">HB  89</w:t>
      </w:r>
    </w:p>
    <w:p>
      <w:pPr>
        <w:pStyle w:val="RecordBase"/>
        <w:ind w:left="120" w:hanging="120"/>
      </w:pPr>
      <w:r>
        <w:t xml:space="preserve">Religion and religious holidays, teaching of - </w:t>
      </w:r>
      <w:r>
        <w:t xml:space="preserve"> </w:t>
      </w:r>
      <w:r>
        <w:t xml:space="preserve">SB  15</w:t>
      </w:r>
      <w:r>
        <w:t xml:space="preserve">;</w:t>
      </w:r>
      <w:r>
        <w:t xml:space="preserve"> </w:t>
      </w:r>
      <w:r>
        <w:t xml:space="preserve">SB  15</w:t>
      </w:r>
      <w:r>
        <w:t xml:space="preserve">: </w:t>
      </w:r>
      <w:r>
        <w:t xml:space="preserve">SCS</w:t>
      </w:r>
      <w:r>
        <w:t xml:space="preserve">;</w:t>
      </w:r>
      <w:r>
        <w:t xml:space="preserve"> </w:t>
      </w:r>
      <w:r>
        <w:t xml:space="preserve">HB  217</w:t>
      </w:r>
      <w:r>
        <w:t xml:space="preserve">: </w:t>
      </w:r>
      <w:r>
        <w:t xml:space="preserve">SFA</w:t>
      </w:r>
      <w:r>
        <w:t xml:space="preserve"> (</w:t>
      </w:r>
      <w:r>
        <w:t xml:space="preserve">2</w:t>
      </w:r>
      <w:r>
        <w:t xml:space="preserve">)</w:t>
      </w:r>
    </w:p>
    <w:p>
      <w:pPr>
        <w:pStyle w:val="RecordBase"/>
        <w:ind w:left="120" w:hanging="120"/>
      </w:pPr>
      <w:r>
        <w:t xml:space="preserve">Religious artistic expression in public schools - </w:t>
      </w:r>
      <w:r>
        <w:t xml:space="preserve"> </w:t>
      </w:r>
      <w:r>
        <w:t xml:space="preserve">SB  106</w:t>
      </w:r>
    </w:p>
    <w:p>
      <w:pPr>
        <w:pStyle w:val="RecordBase"/>
        <w:ind w:left="120" w:hanging="120"/>
      </w:pPr>
      <w:r>
        <w:t xml:space="preserve">Retirement,</w:t>
      </w:r>
    </w:p>
    <w:p>
      <w:pPr>
        <w:pStyle w:val="RecordBase"/>
        <w:ind w:left="240" w:hanging="192"/>
      </w:pPr>
      <w:r>
        <w:t xml:space="preserve"> alternative window to elect optional plan of payment - </w:t>
      </w:r>
      <w:r>
        <w:t xml:space="preserve"> </w:t>
      </w:r>
      <w:r>
        <w:t xml:space="preserve">HB  293</w:t>
      </w:r>
    </w:p>
    <w:p>
      <w:pPr>
        <w:pStyle w:val="RecordBase"/>
        <w:ind w:left="240" w:hanging="192"/>
      </w:pPr>
      <w:r>
        <w:t xml:space="preserve"> survivor's benefits, marriage - </w:t>
      </w:r>
      <w:r>
        <w:t xml:space="preserve"> </w:t>
      </w:r>
      <w:r>
        <w:t xml:space="preserve">SB  45</w:t>
      </w:r>
      <w:r>
        <w:t xml:space="preserve">: </w:t>
      </w:r>
      <w:r>
        <w:t xml:space="preserve">HFA</w:t>
      </w:r>
      <w:r>
        <w:t xml:space="preserve"> (</w:t>
      </w:r>
      <w:r>
        <w:t xml:space="preserve">3</w:t>
      </w:r>
      <w:r>
        <w:t xml:space="preserve">)</w:t>
      </w:r>
      <w:r>
        <w:t xml:space="preserve">;</w:t>
      </w:r>
      <w:r>
        <w:t xml:space="preserve"> </w:t>
      </w:r>
      <w:r>
        <w:t xml:space="preserve">HB  172</w:t>
      </w:r>
    </w:p>
    <w:p>
      <w:pPr>
        <w:pStyle w:val="RecordBase"/>
        <w:ind w:left="120" w:hanging="120"/>
      </w:pPr>
      <w:r>
        <w:t xml:space="preserve">Rights in workplace, recognition of - </w:t>
      </w:r>
      <w:r>
        <w:t xml:space="preserve"> </w:t>
      </w:r>
      <w:r>
        <w:t xml:space="preserve">HCR 106</w:t>
      </w:r>
    </w:p>
    <w:p>
      <w:pPr>
        <w:pStyle w:val="RecordBase"/>
        <w:ind w:left="120" w:hanging="120"/>
      </w:pPr>
      <w:r>
        <w:t xml:space="preserve">School</w:t>
      </w:r>
    </w:p>
    <w:p>
      <w:pPr>
        <w:pStyle w:val="RecordBase"/>
        <w:ind w:left="240" w:hanging="192"/>
      </w:pPr>
      <w:r>
        <w:t xml:space="preserve"> district calendar committee, establish - </w:t>
      </w:r>
      <w:r>
        <w:t xml:space="preserve"> </w:t>
      </w:r>
      <w:r>
        <w:t xml:space="preserve">SB  50</w:t>
      </w:r>
      <w:r>
        <w:t xml:space="preserve">: </w:t>
      </w:r>
      <w:r>
        <w:t xml:space="preserve">SCS</w:t>
      </w:r>
    </w:p>
    <w:p>
      <w:pPr>
        <w:pStyle w:val="RecordBase"/>
        <w:ind w:left="240" w:hanging="192"/>
      </w:pPr>
      <w:r>
        <w:t xml:space="preserve"> principal and council members, consultation with superintendent - </w:t>
      </w:r>
      <w:r>
        <w:t xml:space="preserve"> </w:t>
      </w:r>
      <w:r>
        <w:t xml:space="preserve">SB  35</w:t>
      </w:r>
    </w:p>
    <w:p>
      <w:pPr>
        <w:pStyle w:val="RecordBase"/>
        <w:ind w:left="240" w:hanging="192"/>
      </w:pPr>
      <w:r>
        <w:t xml:space="preserve"> property, concealed deadly weapons, permit holders, lift prohibitions on - </w:t>
      </w:r>
      <w:r>
        <w:t xml:space="preserve"> </w:t>
      </w:r>
      <w:r>
        <w:t xml:space="preserve">HB  221</w:t>
      </w:r>
    </w:p>
    <w:p>
      <w:pPr>
        <w:pStyle w:val="RecordBase"/>
        <w:ind w:left="240" w:hanging="192"/>
      </w:pPr>
      <w:r>
        <w:t xml:space="preserve"> start date, requirements for - </w:t>
      </w:r>
      <w:r>
        <w:t xml:space="preserve"> </w:t>
      </w:r>
      <w:r>
        <w:t xml:space="preserve">SB  50</w:t>
      </w:r>
    </w:p>
    <w:p>
      <w:pPr>
        <w:pStyle w:val="RecordBase"/>
        <w:ind w:left="120" w:hanging="120"/>
      </w:pPr>
      <w:r>
        <w:t xml:space="preserve">Sexual abuse awareness training - </w:t>
      </w:r>
      <w:r>
        <w:t xml:space="preserve"> </w:t>
      </w:r>
      <w:r>
        <w:t xml:space="preserve">SB  29</w:t>
      </w:r>
    </w:p>
    <w:p>
      <w:pPr>
        <w:pStyle w:val="RecordBase"/>
        <w:ind w:left="120" w:hanging="120"/>
      </w:pPr>
      <w:r>
        <w:t xml:space="preserve">Sick</w:t>
      </w:r>
    </w:p>
    <w:p>
      <w:pPr>
        <w:pStyle w:val="RecordBase"/>
        <w:ind w:left="240" w:hanging="192"/>
      </w:pPr>
      <w:r>
        <w:t xml:space="preserve"> leave, interdistrict donation of - </w:t>
      </w:r>
      <w:r>
        <w:t xml:space="preserve"> </w:t>
      </w:r>
      <w:r>
        <w:t xml:space="preserve">HB  268</w:t>
      </w:r>
      <w:r>
        <w:t xml:space="preserve">: </w:t>
      </w:r>
      <w:r>
        <w:t xml:space="preserve">HFA</w:t>
      </w:r>
      <w:r>
        <w:t xml:space="preserve"> (</w:t>
      </w:r>
      <w:r>
        <w:t xml:space="preserve">1</w:t>
      </w:r>
      <w:r>
        <w:t xml:space="preserve">)</w:t>
      </w:r>
      <w:r>
        <w:t xml:space="preserve">;</w:t>
      </w:r>
      <w:r>
        <w:t xml:space="preserve"> </w:t>
      </w:r>
      <w:r>
        <w:t xml:space="preserve">HB  294</w:t>
      </w:r>
    </w:p>
    <w:p>
      <w:pPr>
        <w:pStyle w:val="RecordBase"/>
        <w:ind w:left="240" w:hanging="192"/>
      </w:pPr>
      <w:r>
        <w:t xml:space="preserve"> leave, transfer to Education Professional Standards Board - </w:t>
      </w:r>
      <w:r>
        <w:t xml:space="preserve"> </w:t>
      </w:r>
      <w:r>
        <w:t xml:space="preserve">HB  268</w:t>
      </w:r>
    </w:p>
    <w:p>
      <w:pPr>
        <w:pStyle w:val="RecordBase"/>
        <w:ind w:left="120" w:hanging="120"/>
      </w:pPr>
      <w:r>
        <w:t xml:space="preserve">Student representation in school governance, encouragement of - </w:t>
      </w:r>
      <w:r>
        <w:t xml:space="preserve"> </w:t>
      </w:r>
      <w:r>
        <w:t xml:space="preserve">SCR 22</w:t>
      </w:r>
    </w:p>
    <w:p>
      <w:pPr>
        <w:pStyle w:val="RecordBase"/>
        <w:ind w:left="120" w:hanging="120"/>
      </w:pPr>
      <w:r>
        <w:t xml:space="preserve">Testing, time spent on, limitation - </w:t>
      </w:r>
      <w:r>
        <w:t xml:space="preserve"> </w:t>
      </w:r>
      <w:r>
        <w:t xml:space="preserve">HB  138</w:t>
      </w:r>
    </w:p>
    <w:p>
      <w:pPr>
        <w:pStyle w:val="RecordBase"/>
        <w:ind w:left="120" w:hanging="120"/>
      </w:pPr>
      <w:r>
        <w:t xml:space="preserve">Tribunal appeal procedures, hearing officer role in - </w:t>
      </w:r>
      <w:r>
        <w:t xml:space="preserve"> </w:t>
      </w:r>
      <w:r>
        <w:t xml:space="preserve">SB  194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United</w:t>
      </w:r>
    </w:p>
    <w:p>
      <w:pPr>
        <w:pStyle w:val="RecordBase"/>
        <w:ind w:left="240" w:hanging="192"/>
      </w:pPr>
      <w:r>
        <w:t xml:space="preserve"> States and Kentucky Constitutions and preambles, posting in public schools - </w:t>
      </w:r>
      <w:r>
        <w:t xml:space="preserve"> </w:t>
      </w:r>
      <w:r>
        <w:t xml:space="preserve">HB  99</w:t>
      </w:r>
      <w:r>
        <w:t xml:space="preserve">: </w:t>
      </w:r>
      <w:r>
        <w:t xml:space="preserve">HCS</w:t>
      </w:r>
    </w:p>
    <w:p>
      <w:pPr>
        <w:pStyle w:val="RecordBase"/>
        <w:ind w:left="240" w:hanging="192"/>
      </w:pPr>
      <w:r>
        <w:t xml:space="preserve"> States Bill of Rights, posting in classrooms - </w:t>
      </w:r>
      <w:r>
        <w:t xml:space="preserve"> </w:t>
      </w:r>
      <w:r>
        <w:t xml:space="preserve">HB  99</w:t>
      </w:r>
    </w:p>
    <w:p>
      <w:pPr>
        <w:pStyle w:val="RecordBase"/>
        <w:ind w:left="240" w:hanging="192"/>
      </w:pPr>
      <w:r>
        <w:t xml:space="preserve"> States Bill of Rights, posting in classrooms of - </w:t>
      </w:r>
      <w:r>
        <w:t xml:space="preserve"> </w:t>
      </w:r>
      <w:r>
        <w:t xml:space="preserve">HB  99</w:t>
      </w:r>
      <w:r>
        <w:t xml:space="preserve">: </w:t>
      </w:r>
      <w:r>
        <w:t xml:space="preserve">HFA</w:t>
      </w:r>
      <w:r>
        <w:t xml:space="preserve"> (</w:t>
      </w:r>
      <w:r>
        <w:t xml:space="preserve">1</w:t>
      </w:r>
      <w:r>
        <w:t xml:space="preserve">)</w:t>
      </w:r>
    </w:p>
    <w:p>
      <w:pPr>
        <w:pStyle w:val="RecordBase"/>
        <w:ind w:left="240" w:hanging="192"/>
      </w:pPr>
      <w:r>
        <w:t xml:space="preserve"> States Pledge of Allegiance, daily recitation of, procedures for - </w:t>
      </w:r>
      <w:r>
        <w:t xml:space="preserve"> </w:t>
      </w:r>
      <w:r>
        <w:t xml:space="preserve">HB  534</w:t>
      </w:r>
    </w:p>
    <w:p>
      <w:pPr>
        <w:pStyle w:val="RecordBase"/>
        <w:ind w:left="120" w:hanging="120"/>
      </w:pPr>
      <w:r>
        <w:t xml:space="preserve">Veteran,</w:t>
      </w:r>
    </w:p>
    <w:p>
      <w:pPr>
        <w:pStyle w:val="RecordBase"/>
        <w:ind w:left="240" w:hanging="192"/>
      </w:pPr>
      <w:r>
        <w:t xml:space="preserve"> certification as teacher - </w:t>
      </w:r>
      <w:r>
        <w:t xml:space="preserve"> </w:t>
      </w:r>
      <w:r>
        <w:t xml:space="preserve">SB  52</w:t>
      </w:r>
    </w:p>
    <w:p>
      <w:pPr>
        <w:pStyle w:val="RecordBase"/>
        <w:ind w:left="240" w:hanging="192"/>
      </w:pPr>
      <w:r>
        <w:t xml:space="preserve"> certification as teacher, academic content required for - </w:t>
      </w:r>
      <w:r>
        <w:t xml:space="preserve"> </w:t>
      </w:r>
      <w:r>
        <w:t xml:space="preserve">SB  52</w:t>
      </w:r>
      <w:r>
        <w:t xml:space="preserve">: </w:t>
      </w:r>
      <w:r>
        <w:t xml:space="preserve">SCS</w:t>
      </w:r>
      <w:r>
        <w:t xml:space="preserve">;</w:t>
      </w:r>
      <w:r>
        <w:t xml:space="preserve"> </w:t>
      </w:r>
      <w:r>
        <w:t xml:space="preserve">HB  225</w:t>
      </w:r>
      <w:r>
        <w:t xml:space="preserve">: </w:t>
      </w:r>
      <w:r>
        <w:t xml:space="preserve">SFA</w:t>
      </w:r>
      <w:r>
        <w:t xml:space="preserve"> (</w:t>
      </w:r>
      <w:r>
        <w:t xml:space="preserve">1</w:t>
      </w:r>
      <w:r>
        <w:t xml:space="preserve">)</w:t>
      </w:r>
    </w:p>
    <w:p>
      <w:pPr>
        <w:pStyle w:val="RecordBase"/>
        <w:ind w:left="240" w:hanging="192"/>
      </w:pPr>
      <w:r>
        <w:t xml:space="preserve"> certification as teacher, discharge requirements for - </w:t>
      </w:r>
      <w:r>
        <w:t xml:space="preserve"> </w:t>
      </w:r>
      <w:r>
        <w:t xml:space="preserve">SB  52</w:t>
      </w:r>
      <w:r>
        <w:t xml:space="preserve">: </w:t>
      </w:r>
      <w:r>
        <w:t xml:space="preserve">SCS</w:t>
      </w:r>
      <w:r>
        <w:t xml:space="preserve">;</w:t>
      </w:r>
      <w:r>
        <w:t xml:space="preserve"> </w:t>
      </w:r>
      <w:r>
        <w:t xml:space="preserve">HB  225</w:t>
      </w:r>
      <w:r>
        <w:t xml:space="preserve">: </w:t>
      </w:r>
      <w:r>
        <w:t xml:space="preserve">SFA</w:t>
      </w:r>
      <w:r>
        <w:t xml:space="preserve"> (</w:t>
      </w:r>
      <w:r>
        <w:t xml:space="preserve">1</w:t>
      </w:r>
      <w:r>
        <w:t xml:space="preserve">)</w:t>
        <w:br/>
      </w:r>
    </w:p>
    <w:p>
      <w:pPr>
        <w:pStyle w:val="RecordHeading3"/>
      </w:pPr>
      <w:r>
        <w:rPr>
          <w:b/>
        </w:rPr>
        <w:t xml:space="preserve">Technical Corrections</w:t>
      </w:r>
    </w:p>
    <w:p>
      <w:pPr>
        <w:pStyle w:val="RecordBase"/>
        <w:ind w:left="120" w:hanging="120"/>
      </w:pPr>
      <w:r>
        <w:t xml:space="preserve">Adjutant General's name, correction of - </w:t>
      </w:r>
      <w:r>
        <w:t xml:space="preserve"> </w:t>
      </w:r>
      <w:r>
        <w:t xml:space="preserve">HJR 76</w:t>
      </w:r>
      <w:r>
        <w:t xml:space="preserve">: </w:t>
      </w:r>
      <w:r>
        <w:t xml:space="preserve">HCS</w:t>
      </w:r>
    </w:p>
    <w:p>
      <w:pPr>
        <w:pStyle w:val="RecordBase"/>
        <w:ind w:left="120" w:hanging="120"/>
      </w:pPr>
      <w:r>
        <w:t xml:space="preserve">Bail bondsman's tax - </w:t>
      </w:r>
      <w:r>
        <w:t xml:space="preserve"> </w:t>
      </w:r>
      <w:r>
        <w:t xml:space="preserve">HB  474</w:t>
      </w:r>
    </w:p>
    <w:p>
      <w:pPr>
        <w:pStyle w:val="RecordBase"/>
        <w:ind w:left="120" w:hanging="120"/>
      </w:pPr>
      <w:r>
        <w:t xml:space="preserve">Bank</w:t>
      </w:r>
    </w:p>
    <w:p>
      <w:pPr>
        <w:pStyle w:val="RecordBase"/>
        <w:ind w:left="240" w:hanging="192"/>
      </w:pPr>
      <w:r>
        <w:t xml:space="preserve"> directors, gender-neutral language - </w:t>
      </w:r>
      <w:r>
        <w:t xml:space="preserve"> </w:t>
      </w:r>
      <w:r>
        <w:t xml:space="preserve">HB  582</w:t>
      </w:r>
    </w:p>
    <w:p>
      <w:pPr>
        <w:pStyle w:val="RecordBase"/>
        <w:ind w:left="240" w:hanging="192"/>
      </w:pPr>
      <w:r>
        <w:t xml:space="preserve"> or trust company, deposits - </w:t>
      </w:r>
      <w:r>
        <w:t xml:space="preserve"> </w:t>
      </w:r>
      <w:r>
        <w:t xml:space="preserve">HB  616</w:t>
      </w:r>
    </w:p>
    <w:p>
      <w:pPr>
        <w:pStyle w:val="RecordBase"/>
        <w:ind w:left="120" w:hanging="120"/>
      </w:pPr>
      <w:r>
        <w:t xml:space="preserve">Cabinet for Health and Family Services, technical corrections - </w:t>
      </w:r>
      <w:r>
        <w:t xml:space="preserve"> </w:t>
      </w:r>
      <w:r>
        <w:t xml:space="preserve">SB  288</w:t>
      </w:r>
    </w:p>
    <w:p>
      <w:pPr>
        <w:pStyle w:val="RecordBase"/>
        <w:ind w:left="120" w:hanging="120"/>
      </w:pPr>
      <w:r>
        <w:t xml:space="preserve">Corrections for gender-neutrality - </w:t>
      </w:r>
      <w:r>
        <w:t xml:space="preserve"> </w:t>
      </w:r>
      <w:r>
        <w:t xml:space="preserve">SB  305</w:t>
      </w:r>
    </w:p>
    <w:p>
      <w:pPr>
        <w:pStyle w:val="RecordBase"/>
        <w:ind w:left="120" w:hanging="120"/>
      </w:pPr>
      <w:r>
        <w:t xml:space="preserve">Criminal conspiracy - </w:t>
      </w:r>
      <w:r>
        <w:t xml:space="preserve"> </w:t>
      </w:r>
      <w:r>
        <w:t xml:space="preserve">HB  356</w:t>
      </w:r>
    </w:p>
    <w:p>
      <w:pPr>
        <w:pStyle w:val="RecordBase"/>
        <w:ind w:left="120" w:hanging="120"/>
      </w:pPr>
      <w:r>
        <w:t xml:space="preserve">Crude petroleum tax - </w:t>
      </w:r>
      <w:r>
        <w:t xml:space="preserve"> </w:t>
      </w:r>
      <w:r>
        <w:t xml:space="preserve">HB  579</w:t>
      </w:r>
    </w:p>
    <w:p>
      <w:pPr>
        <w:pStyle w:val="RecordBase"/>
        <w:ind w:left="120" w:hanging="120"/>
      </w:pPr>
      <w:r>
        <w:t xml:space="preserve">Dealer's records - </w:t>
      </w:r>
      <w:r>
        <w:t xml:space="preserve"> </w:t>
      </w:r>
      <w:r>
        <w:t xml:space="preserve">HB  502</w:t>
      </w:r>
    </w:p>
    <w:p>
      <w:pPr>
        <w:pStyle w:val="RecordBase"/>
        <w:ind w:left="120" w:hanging="120"/>
      </w:pPr>
      <w:r>
        <w:t xml:space="preserve">Department of Revenue - </w:t>
      </w:r>
      <w:r>
        <w:t xml:space="preserve"> </w:t>
      </w:r>
      <w:r>
        <w:t xml:space="preserve">HB  500</w:t>
      </w:r>
      <w:r>
        <w:t xml:space="preserve">;</w:t>
      </w:r>
      <w:r>
        <w:t xml:space="preserve"> </w:t>
      </w:r>
      <w:r>
        <w:t xml:space="preserve">HB  501</w:t>
      </w:r>
      <w:r>
        <w:t xml:space="preserve">;</w:t>
      </w:r>
      <w:r>
        <w:t xml:space="preserve"> </w:t>
      </w:r>
      <w:r>
        <w:t xml:space="preserve">HB  573</w:t>
      </w:r>
      <w:r>
        <w:t xml:space="preserve">;</w:t>
      </w:r>
      <w:r>
        <w:t xml:space="preserve"> </w:t>
      </w:r>
      <w:r>
        <w:t xml:space="preserve">HB  632</w:t>
      </w:r>
    </w:p>
    <w:p>
      <w:pPr>
        <w:pStyle w:val="RecordBase"/>
        <w:ind w:left="120" w:hanging="120"/>
      </w:pPr>
      <w:r>
        <w:t xml:space="preserve">Extradition - </w:t>
      </w:r>
      <w:r>
        <w:t xml:space="preserve"> </w:t>
      </w:r>
      <w:r>
        <w:t xml:space="preserve">HB  355</w:t>
      </w:r>
    </w:p>
    <w:p>
      <w:pPr>
        <w:pStyle w:val="RecordBase"/>
        <w:ind w:left="120" w:hanging="120"/>
      </w:pPr>
      <w:r>
        <w:t xml:space="preserve">Gender-neutral</w:t>
      </w:r>
    </w:p>
    <w:p>
      <w:pPr>
        <w:pStyle w:val="RecordBase"/>
        <w:ind w:left="240" w:hanging="192"/>
      </w:pPr>
      <w:r>
        <w:t xml:space="preserve"> language, addition of - </w:t>
      </w:r>
      <w:r>
        <w:t xml:space="preserve"> </w:t>
      </w:r>
      <w:r>
        <w:t xml:space="preserve">HB  592</w:t>
      </w:r>
    </w:p>
    <w:p>
      <w:pPr>
        <w:pStyle w:val="RecordBase"/>
        <w:ind w:left="240" w:hanging="192"/>
      </w:pPr>
      <w:r>
        <w:t xml:space="preserve"> language, insert - </w:t>
      </w:r>
      <w:r>
        <w:t xml:space="preserve"> </w:t>
      </w:r>
      <w:r>
        <w:t xml:space="preserve">SB  275</w:t>
      </w:r>
    </w:p>
    <w:p>
      <w:pPr>
        <w:pStyle w:val="RecordBase"/>
        <w:ind w:left="240" w:hanging="192"/>
      </w:pPr>
      <w:r>
        <w:t xml:space="preserve"> terminology - </w:t>
      </w:r>
      <w:r>
        <w:t xml:space="preserve"> </w:t>
      </w:r>
      <w:r>
        <w:t xml:space="preserve">HB  444</w:t>
      </w:r>
    </w:p>
    <w:p>
      <w:pPr>
        <w:pStyle w:val="RecordBase"/>
        <w:ind w:left="120" w:hanging="120"/>
      </w:pPr>
      <w:r>
        <w:t xml:space="preserve">General Assembly officers - </w:t>
      </w:r>
      <w:r>
        <w:t xml:space="preserve"> </w:t>
      </w:r>
      <w:r>
        <w:t xml:space="preserve">HB  628</w:t>
      </w:r>
    </w:p>
    <w:p>
      <w:pPr>
        <w:pStyle w:val="RecordBase"/>
        <w:ind w:left="120" w:hanging="120"/>
      </w:pPr>
      <w:r>
        <w:t xml:space="preserve">HB</w:t>
      </w:r>
    </w:p>
    <w:p>
      <w:pPr>
        <w:pStyle w:val="RecordBase"/>
        <w:ind w:left="240" w:hanging="192"/>
      </w:pPr>
      <w:r>
        <w:t xml:space="preserve"> 10 - </w:t>
      </w:r>
      <w:r>
        <w:t xml:space="preserve"> </w:t>
      </w:r>
      <w:r>
        <w:t xml:space="preserve">HB  10</w:t>
      </w:r>
      <w:r>
        <w:t xml:space="preserve">: </w:t>
      </w:r>
      <w:r>
        <w:t xml:space="preserve">SCS</w:t>
      </w:r>
      <w:r>
        <w:t xml:space="preserve"> (</w:t>
      </w:r>
      <w:r>
        <w:t xml:space="preserve">1</w:t>
      </w:r>
      <w:r>
        <w:t xml:space="preserve">)</w:t>
      </w:r>
    </w:p>
    <w:p>
      <w:pPr>
        <w:pStyle w:val="RecordBase"/>
        <w:ind w:left="240" w:hanging="192"/>
      </w:pPr>
      <w:r>
        <w:t xml:space="preserve"> 148 - </w:t>
      </w:r>
      <w:r>
        <w:t xml:space="preserve"> </w:t>
      </w:r>
      <w:r>
        <w:t xml:space="preserve">HB  148</w:t>
      </w:r>
      <w:r>
        <w:t xml:space="preserve">: </w:t>
      </w:r>
      <w:r>
        <w:t xml:space="preserve">HCS</w:t>
      </w:r>
    </w:p>
    <w:p>
      <w:pPr>
        <w:pStyle w:val="RecordBase"/>
        <w:ind w:left="240" w:hanging="192"/>
      </w:pPr>
      <w:r>
        <w:t xml:space="preserve"> 242 - </w:t>
      </w:r>
      <w:r>
        <w:t xml:space="preserve"> </w:t>
      </w:r>
      <w:r>
        <w:t xml:space="preserve">HB  242</w:t>
      </w:r>
      <w:r>
        <w:t xml:space="preserve">: </w:t>
      </w:r>
      <w:r>
        <w:t xml:space="preserve">HCS</w:t>
      </w:r>
    </w:p>
    <w:p>
      <w:pPr>
        <w:pStyle w:val="RecordBase"/>
        <w:ind w:left="240" w:hanging="192"/>
      </w:pPr>
      <w:r>
        <w:t xml:space="preserve"> 242/HCS - </w:t>
      </w:r>
      <w:r>
        <w:t xml:space="preserve"> </w:t>
      </w:r>
      <w:r>
        <w:t xml:space="preserve">HB  242</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303 - </w:t>
      </w:r>
      <w:r>
        <w:t xml:space="preserve"> </w:t>
      </w:r>
      <w:r>
        <w:t xml:space="preserve">HB  303</w:t>
      </w:r>
      <w:r>
        <w:t xml:space="preserve">: </w:t>
      </w:r>
      <w:r>
        <w:t xml:space="preserve">HFA</w:t>
      </w:r>
      <w:r>
        <w:t xml:space="preserve"> (</w:t>
      </w:r>
      <w:r>
        <w:t xml:space="preserve">4</w:t>
      </w:r>
      <w:r>
        <w:t xml:space="preserve">)</w:t>
      </w:r>
    </w:p>
    <w:p>
      <w:pPr>
        <w:pStyle w:val="RecordBase"/>
        <w:ind w:left="240" w:hanging="192"/>
      </w:pPr>
      <w:r>
        <w:t xml:space="preserve"> 374 - </w:t>
      </w:r>
      <w:r>
        <w:t xml:space="preserve"> </w:t>
      </w:r>
      <w:r>
        <w:t xml:space="preserve">HB  374</w:t>
      </w:r>
      <w:r>
        <w:t xml:space="preserve">: </w:t>
      </w:r>
      <w:r>
        <w:t xml:space="preserve">HCS</w:t>
      </w:r>
    </w:p>
    <w:p>
      <w:pPr>
        <w:pStyle w:val="RecordBase"/>
        <w:ind w:left="240" w:hanging="192"/>
      </w:pPr>
      <w:r>
        <w:t xml:space="preserve"> 40/SCS1 - </w:t>
      </w:r>
      <w:r>
        <w:t xml:space="preserve"> </w:t>
      </w:r>
      <w:r>
        <w:t xml:space="preserve">HB  40</w:t>
      </w:r>
      <w:r>
        <w:t xml:space="preserve">: </w:t>
      </w:r>
      <w:r>
        <w:t xml:space="preserve">SFA</w:t>
      </w:r>
      <w:r>
        <w:t xml:space="preserve"> (</w:t>
      </w:r>
      <w:r>
        <w:t xml:space="preserve">1</w:t>
      </w:r>
      <w:r>
        <w:t xml:space="preserve">)</w:t>
      </w:r>
    </w:p>
    <w:p>
      <w:pPr>
        <w:pStyle w:val="RecordBase"/>
        <w:ind w:left="240" w:hanging="192"/>
      </w:pPr>
      <w:r>
        <w:t xml:space="preserve"> 422 - </w:t>
      </w:r>
      <w:r>
        <w:t xml:space="preserve"> </w:t>
      </w:r>
      <w:r>
        <w:t xml:space="preserve">HB  422</w:t>
      </w:r>
      <w:r>
        <w:t xml:space="preserve">: </w:t>
      </w:r>
      <w:r>
        <w:t xml:space="preserve">HCS</w:t>
      </w:r>
    </w:p>
    <w:p>
      <w:pPr>
        <w:pStyle w:val="RecordBase"/>
        <w:ind w:left="240" w:hanging="192"/>
      </w:pPr>
      <w:r>
        <w:t xml:space="preserve"> 431 - </w:t>
      </w:r>
      <w:r>
        <w:t xml:space="preserve"> </w:t>
      </w:r>
      <w:r>
        <w:t xml:space="preserve">HB  431</w:t>
      </w:r>
      <w:r>
        <w:t xml:space="preserve">: </w:t>
      </w:r>
      <w:r>
        <w:t xml:space="preserve">SCS</w:t>
      </w:r>
    </w:p>
    <w:p>
      <w:pPr>
        <w:pStyle w:val="RecordBase"/>
        <w:ind w:left="240" w:hanging="192"/>
      </w:pPr>
      <w:r>
        <w:t xml:space="preserve"> 527 - </w:t>
      </w:r>
      <w:r>
        <w:t xml:space="preserve"> </w:t>
      </w:r>
      <w:r>
        <w:t xml:space="preserve">HB  527</w:t>
      </w:r>
      <w:r>
        <w:t xml:space="preserve">: </w:t>
      </w:r>
      <w:r>
        <w:t xml:space="preserve">SCS</w:t>
      </w:r>
      <w:r>
        <w:t xml:space="preserve"> (</w:t>
      </w:r>
      <w:r>
        <w:t xml:space="preserve">2</w:t>
      </w:r>
      <w:r>
        <w:t xml:space="preserve">)</w:t>
      </w:r>
    </w:p>
    <w:p>
      <w:pPr>
        <w:pStyle w:val="RecordBase"/>
        <w:ind w:left="240" w:hanging="192"/>
      </w:pPr>
      <w:r>
        <w:t xml:space="preserve"> 563 - </w:t>
      </w:r>
      <w:r>
        <w:t xml:space="preserve"> </w:t>
      </w:r>
      <w:r>
        <w:t xml:space="preserve">HB  563</w:t>
      </w:r>
      <w:r>
        <w:t xml:space="preserve">: </w:t>
      </w:r>
      <w:r>
        <w:t xml:space="preserve">SFA</w:t>
      </w:r>
      <w:r>
        <w:t xml:space="preserve"> (</w:t>
      </w:r>
      <w:r>
        <w:t xml:space="preserve">2</w:t>
      </w:r>
      <w:r>
        <w:t xml:space="preserve">)</w:t>
      </w:r>
    </w:p>
    <w:p>
      <w:pPr>
        <w:pStyle w:val="RecordBase"/>
        <w:ind w:left="240" w:hanging="192"/>
      </w:pPr>
      <w:r>
        <w:t xml:space="preserve"> 575 - </w:t>
      </w:r>
      <w:r>
        <w:t xml:space="preserve"> </w:t>
      </w:r>
      <w:r>
        <w:t xml:space="preserve">HB  575</w:t>
      </w:r>
      <w:r>
        <w:t xml:space="preserve">: </w:t>
      </w:r>
      <w:r>
        <w:t xml:space="preserve">HCS</w:t>
      </w:r>
    </w:p>
    <w:p>
      <w:pPr>
        <w:pStyle w:val="RecordBase"/>
        <w:ind w:left="120" w:hanging="120"/>
      </w:pPr>
      <w:r>
        <w:t xml:space="preserve">Health benefit mandate, format changes - </w:t>
      </w:r>
      <w:r>
        <w:t xml:space="preserve"> </w:t>
      </w:r>
      <w:r>
        <w:t xml:space="preserve">HB  614</w:t>
      </w:r>
    </w:p>
    <w:p>
      <w:pPr>
        <w:pStyle w:val="RecordBase"/>
        <w:ind w:left="120" w:hanging="120"/>
      </w:pPr>
      <w:r>
        <w:t xml:space="preserve">Highway equipment operator and supervisor job classes, study of pay equity - </w:t>
      </w:r>
      <w:r>
        <w:t xml:space="preserve"> </w:t>
      </w:r>
      <w:r>
        <w:t xml:space="preserve">HJR 160</w:t>
      </w:r>
      <w:r>
        <w:t xml:space="preserve">: </w:t>
      </w:r>
      <w:r>
        <w:t xml:space="preserve">HFA</w:t>
      </w:r>
      <w:r>
        <w:t xml:space="preserve"> (</w:t>
      </w:r>
      <w:r>
        <w:t xml:space="preserve">1</w:t>
      </w:r>
      <w:r>
        <w:t xml:space="preserve">)</w:t>
      </w:r>
    </w:p>
    <w:p>
      <w:pPr>
        <w:pStyle w:val="RecordBase"/>
        <w:ind w:left="120" w:hanging="120"/>
      </w:pPr>
      <w:r>
        <w:t xml:space="preserve">HJR 5/HCS 1 - </w:t>
      </w:r>
      <w:r>
        <w:t xml:space="preserve"> </w:t>
      </w:r>
      <w:r>
        <w:t xml:space="preserve">HJR 5</w:t>
      </w:r>
      <w:r>
        <w:t xml:space="preserve">: </w:t>
      </w:r>
      <w:r>
        <w:t xml:space="preserve">HFA</w:t>
      </w:r>
      <w:r>
        <w:t xml:space="preserve"> (</w:t>
      </w:r>
      <w:r>
        <w:t xml:space="preserve">2</w:t>
      </w:r>
      <w:r>
        <w:t xml:space="preserve">)</w:t>
      </w:r>
    </w:p>
    <w:p>
      <w:pPr>
        <w:pStyle w:val="RecordBase"/>
        <w:ind w:left="120" w:hanging="120"/>
      </w:pPr>
      <w:r>
        <w:t xml:space="preserve">Judicial Branch Budget - </w:t>
      </w:r>
      <w:r>
        <w:t xml:space="preserve"> </w:t>
      </w:r>
      <w:r>
        <w:t xml:space="preserve">HB  599</w:t>
      </w:r>
    </w:p>
    <w:p>
      <w:pPr>
        <w:pStyle w:val="RecordBase"/>
        <w:ind w:left="120" w:hanging="120"/>
      </w:pPr>
      <w:r>
        <w:t xml:space="preserve">Legislative Branch Budget - </w:t>
      </w:r>
      <w:r>
        <w:t xml:space="preserve"> </w:t>
      </w:r>
      <w:r>
        <w:t xml:space="preserve">HB  601</w:t>
      </w:r>
    </w:p>
    <w:p>
      <w:pPr>
        <w:pStyle w:val="RecordBase"/>
        <w:ind w:left="120" w:hanging="120"/>
      </w:pPr>
      <w:r>
        <w:t xml:space="preserve">Mediation in labor dispute, gender neutral language - </w:t>
      </w:r>
      <w:r>
        <w:t xml:space="preserve"> </w:t>
      </w:r>
      <w:r>
        <w:t xml:space="preserve">HB  516</w:t>
      </w:r>
    </w:p>
    <w:p>
      <w:pPr>
        <w:pStyle w:val="RecordBase"/>
        <w:ind w:left="120" w:hanging="120"/>
      </w:pPr>
      <w:r>
        <w:t xml:space="preserve">Road projects - </w:t>
      </w:r>
      <w:r>
        <w:t xml:space="preserve"> </w:t>
      </w:r>
      <w:r>
        <w:t xml:space="preserve">HB  598</w:t>
      </w:r>
    </w:p>
    <w:p>
      <w:pPr>
        <w:pStyle w:val="RecordBase"/>
        <w:ind w:left="120" w:hanging="120"/>
      </w:pPr>
      <w:r>
        <w:t xml:space="preserve">SB</w:t>
      </w:r>
    </w:p>
    <w:p>
      <w:pPr>
        <w:pStyle w:val="RecordBase"/>
        <w:ind w:left="240" w:hanging="192"/>
      </w:pPr>
      <w:r>
        <w:t xml:space="preserve"> 174 - </w:t>
      </w:r>
      <w:r>
        <w:t xml:space="preserve"> </w:t>
      </w:r>
      <w:r>
        <w:t xml:space="preserve">SB  174</w:t>
      </w:r>
      <w:r>
        <w:t xml:space="preserve">: </w:t>
      </w:r>
      <w:r>
        <w:t xml:space="preserve">HCS</w:t>
      </w:r>
      <w:r>
        <w:t xml:space="preserve">, </w:t>
      </w:r>
      <w:r>
        <w:t xml:space="preserve">SCS</w:t>
      </w:r>
    </w:p>
    <w:p>
      <w:pPr>
        <w:pStyle w:val="RecordBase"/>
        <w:ind w:left="240" w:hanging="192"/>
      </w:pPr>
      <w:r>
        <w:t xml:space="preserve"> 188 - </w:t>
      </w:r>
      <w:r>
        <w:t xml:space="preserve"> </w:t>
      </w:r>
      <w:r>
        <w:t xml:space="preserve">SB  188</w:t>
      </w:r>
      <w:r>
        <w:t xml:space="preserve">: </w:t>
      </w:r>
      <w:r>
        <w:t xml:space="preserve">SCS</w:t>
      </w:r>
    </w:p>
    <w:p>
      <w:pPr>
        <w:pStyle w:val="RecordBase"/>
        <w:ind w:left="240" w:hanging="192"/>
      </w:pPr>
      <w:r>
        <w:t xml:space="preserve"> 19 - </w:t>
      </w:r>
      <w:r>
        <w:t xml:space="preserve"> </w:t>
      </w:r>
      <w:r>
        <w:t xml:space="preserve">SB  19</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1/SCS1 -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203 - </w:t>
      </w:r>
      <w:r>
        <w:t xml:space="preserve"> </w:t>
      </w:r>
      <w:r>
        <w:t xml:space="preserve">SB  203</w:t>
      </w:r>
      <w:r>
        <w:t xml:space="preserve">: </w:t>
      </w:r>
      <w:r>
        <w:t xml:space="preserve">HCS</w:t>
      </w:r>
    </w:p>
    <w:p>
      <w:pPr>
        <w:pStyle w:val="RecordBase"/>
        <w:ind w:left="240" w:hanging="192"/>
      </w:pPr>
      <w:r>
        <w:t xml:space="preserve"> 238 - </w:t>
      </w:r>
      <w:r>
        <w:t xml:space="preserve"> </w:t>
      </w:r>
      <w:r>
        <w:t xml:space="preserve">SB  238</w:t>
      </w:r>
      <w:r>
        <w:t xml:space="preserve">: </w:t>
      </w:r>
      <w:r>
        <w:t xml:space="preserve">HCS</w:t>
      </w:r>
    </w:p>
    <w:p>
      <w:pPr>
        <w:pStyle w:val="RecordBase"/>
        <w:ind w:left="240" w:hanging="192"/>
      </w:pPr>
      <w:r>
        <w:t xml:space="preserve"> 71/SCS 1 - </w:t>
      </w:r>
      <w:r>
        <w:t xml:space="preserve"> </w:t>
      </w:r>
      <w:r>
        <w:t xml:space="preserve">SB  71</w:t>
      </w:r>
      <w:r>
        <w:t xml:space="preserve">: </w:t>
      </w:r>
      <w:r>
        <w:t xml:space="preserve">SCS</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School safety and discipline, gender-neutral language - </w:t>
      </w:r>
      <w:r>
        <w:t xml:space="preserve"> </w:t>
      </w:r>
      <w:r>
        <w:t xml:space="preserve">SB  228</w:t>
      </w:r>
    </w:p>
    <w:p>
      <w:pPr>
        <w:pStyle w:val="RecordBase"/>
        <w:ind w:left="120" w:hanging="120"/>
      </w:pPr>
      <w:r>
        <w:t xml:space="preserve">Seat belt law, correction for gender-neutral references - </w:t>
      </w:r>
      <w:r>
        <w:t xml:space="preserve"> </w:t>
      </w:r>
      <w:r>
        <w:t xml:space="preserve">SB  240</w:t>
      </w:r>
      <w:r>
        <w:t xml:space="preserve">;</w:t>
      </w:r>
      <w:r>
        <w:t xml:space="preserve"> </w:t>
      </w:r>
      <w:r>
        <w:t xml:space="preserve">SB  265</w:t>
      </w:r>
      <w:r>
        <w:t xml:space="preserve">;</w:t>
      </w:r>
      <w:r>
        <w:t xml:space="preserve"> </w:t>
      </w:r>
      <w:r>
        <w:t xml:space="preserve">SB  287</w:t>
      </w:r>
      <w:r>
        <w:t xml:space="preserve">;</w:t>
      </w:r>
      <w:r>
        <w:t xml:space="preserve"> </w:t>
      </w:r>
      <w:r>
        <w:t xml:space="preserve">HB  429</w:t>
      </w:r>
      <w:r>
        <w:t xml:space="preserve">;</w:t>
      </w:r>
      <w:r>
        <w:t xml:space="preserve"> </w:t>
      </w:r>
      <w:r>
        <w:t xml:space="preserve">HB  495</w:t>
      </w:r>
      <w:r>
        <w:t xml:space="preserve">;</w:t>
      </w:r>
      <w:r>
        <w:t xml:space="preserve"> </w:t>
      </w:r>
      <w:r>
        <w:t xml:space="preserve">HB  560</w:t>
      </w:r>
      <w:r>
        <w:t xml:space="preserve">;</w:t>
      </w:r>
      <w:r>
        <w:t xml:space="preserve"> </w:t>
      </w:r>
      <w:r>
        <w:t xml:space="preserve">HB  595</w:t>
      </w:r>
    </w:p>
    <w:p>
      <w:pPr>
        <w:pStyle w:val="RecordBase"/>
        <w:ind w:left="120" w:hanging="120"/>
      </w:pPr>
      <w:r>
        <w:t xml:space="preserve">State fire marshall, gender-neutral language, addition of - </w:t>
      </w:r>
      <w:r>
        <w:t xml:space="preserve"> </w:t>
      </w:r>
      <w:r>
        <w:t xml:space="preserve">SB  307</w:t>
      </w:r>
    </w:p>
    <w:p>
      <w:pPr>
        <w:pStyle w:val="RecordBase"/>
        <w:ind w:left="120" w:hanging="120"/>
      </w:pPr>
      <w:r>
        <w:t xml:space="preserve">State/Executive Branch Budget - </w:t>
      </w:r>
      <w:r>
        <w:t xml:space="preserve"> </w:t>
      </w:r>
      <w:r>
        <w:t xml:space="preserve">HB  600</w:t>
      </w:r>
    </w:p>
    <w:p>
      <w:pPr>
        <w:pStyle w:val="RecordBase"/>
        <w:ind w:left="120" w:hanging="120"/>
      </w:pPr>
      <w:r>
        <w:t xml:space="preserve">Training, Cabinet for Health and Family Services - </w:t>
      </w:r>
      <w:r>
        <w:t xml:space="preserve"> </w:t>
      </w:r>
      <w:r>
        <w:t xml:space="preserve">SB  289</w:t>
      </w:r>
    </w:p>
    <w:p>
      <w:pPr>
        <w:pStyle w:val="RecordBase"/>
        <w:ind w:left="120" w:hanging="120"/>
      </w:pPr>
      <w:r>
        <w:t xml:space="preserve">Transportation Cabinet Budget - </w:t>
      </w:r>
      <w:r>
        <w:t xml:space="preserve"> </w:t>
      </w:r>
      <w:r>
        <w:t xml:space="preserve">HB  596</w:t>
      </w:r>
    </w:p>
    <w:p>
      <w:pPr>
        <w:pStyle w:val="RecordBase"/>
        <w:ind w:left="120" w:hanging="120"/>
      </w:pPr>
      <w:r>
        <w:t xml:space="preserve">Unemployment insurance, correction for gender-neutral references - </w:t>
      </w:r>
      <w:r>
        <w:t xml:space="preserve"> </w:t>
      </w:r>
      <w:r>
        <w:t xml:space="preserve">HB  524</w:t>
      </w:r>
    </w:p>
    <w:p>
      <w:pPr>
        <w:pStyle w:val="RecordBase"/>
        <w:ind w:left="120" w:hanging="120"/>
      </w:pPr>
      <w:r>
        <w:t xml:space="preserve">Voter registration, fraudulent, gender equity in - </w:t>
      </w:r>
      <w:r>
        <w:t xml:space="preserve"> </w:t>
      </w:r>
      <w:r>
        <w:t xml:space="preserve">HB  569</w:t>
      </w:r>
    </w:p>
    <w:p>
      <w:pPr>
        <w:pStyle w:val="RecordBase"/>
        <w:ind w:left="120" w:hanging="120"/>
      </w:pPr>
      <w:r>
        <w:t xml:space="preserve">Wages and hours, gender neutral language - </w:t>
      </w:r>
      <w:r>
        <w:t xml:space="preserve"> </w:t>
      </w:r>
      <w:r>
        <w:t xml:space="preserve">HB  517</w:t>
      </w:r>
    </w:p>
    <w:p>
      <w:pPr>
        <w:pStyle w:val="RecordBase"/>
        <w:ind w:left="120" w:hanging="120"/>
      </w:pPr>
      <w:r>
        <w:t xml:space="preserve">Wineries, fortified wine production, exempt from 100,000 gallon cap - </w:t>
      </w:r>
      <w:r>
        <w:t xml:space="preserve"> </w:t>
      </w:r>
      <w:r>
        <w:t xml:space="preserve">SB  11</w:t>
      </w:r>
      <w:r>
        <w:t xml:space="preserve">: </w:t>
      </w:r>
      <w:r>
        <w:t xml:space="preserve">SFA</w:t>
      </w:r>
      <w:r>
        <w:t xml:space="preserve"> (</w:t>
      </w:r>
      <w:r>
        <w:t xml:space="preserve">2</w:t>
      </w:r>
      <w:r>
        <w:t xml:space="preserve">)</w:t>
        <w:br/>
      </w:r>
    </w:p>
    <w:p>
      <w:pPr>
        <w:pStyle w:val="RecordHeading3"/>
      </w:pPr>
      <w:r>
        <w:rPr>
          <w:b/>
        </w:rPr>
        <w:t xml:space="preserve">Telecommunications</w:t>
      </w:r>
    </w:p>
    <w:p>
      <w:pPr>
        <w:pStyle w:val="RecordBase"/>
        <w:ind w:left="120" w:hanging="120"/>
      </w:pPr>
      <w:r>
        <w:t xml:space="preserve">911 emergency services, funding of - </w:t>
      </w:r>
      <w:r>
        <w:t xml:space="preserve"> </w:t>
      </w:r>
      <w:r>
        <w:t xml:space="preserve">HB  585</w:t>
      </w:r>
      <w:r>
        <w:t xml:space="preserve">;</w:t>
      </w:r>
      <w:r>
        <w:t xml:space="preserve"> </w:t>
      </w:r>
      <w:r>
        <w:t xml:space="preserve">HB  585</w:t>
      </w:r>
      <w:r>
        <w:t xml:space="preserve">: </w:t>
      </w:r>
      <w:r>
        <w:t xml:space="preserve">HCS</w:t>
      </w:r>
    </w:p>
    <w:p>
      <w:pPr>
        <w:pStyle w:val="RecordBase"/>
        <w:ind w:left="120" w:hanging="120"/>
      </w:pPr>
      <w:r>
        <w:t xml:space="preserve">Allows veterinarians to use telehealth. - </w:t>
      </w:r>
      <w:r>
        <w:t xml:space="preserve"> </w:t>
      </w:r>
      <w:r>
        <w:t xml:space="preserve">HB  556</w:t>
      </w:r>
      <w:r>
        <w:t xml:space="preserve">: </w:t>
      </w:r>
      <w:r>
        <w:t xml:space="preserve">HFA</w:t>
      </w:r>
      <w:r>
        <w:t xml:space="preserve"> (</w:t>
      </w:r>
      <w:r>
        <w:t xml:space="preserve">1</w:t>
      </w:r>
      <w:r>
        <w:t xml:space="preserve">)</w:t>
      </w:r>
    </w:p>
    <w:p>
      <w:pPr>
        <w:pStyle w:val="RecordBase"/>
        <w:ind w:left="120" w:hanging="120"/>
      </w:pPr>
      <w:r>
        <w:t xml:space="preserve">Animal inspections, allow audiovisual recording of - </w:t>
      </w:r>
      <w:r>
        <w:t xml:space="preserve"> </w:t>
      </w:r>
      <w:r>
        <w:t xml:space="preserve">SB  279</w:t>
      </w:r>
    </w:p>
    <w:p>
      <w:pPr>
        <w:pStyle w:val="RecordBase"/>
        <w:ind w:left="120" w:hanging="120"/>
      </w:pPr>
      <w:r>
        <w:t xml:space="preserve">Cell tower, location on state land, approval required - </w:t>
      </w:r>
      <w:r>
        <w:t xml:space="preserve"> </w:t>
      </w:r>
      <w:r>
        <w:t xml:space="preserve">SB  90</w:t>
      </w:r>
    </w:p>
    <w:p>
      <w:pPr>
        <w:pStyle w:val="RecordBase"/>
        <w:ind w:left="120" w:hanging="120"/>
      </w:pPr>
      <w:r>
        <w:t xml:space="preserve">Cellular phone numbers, unauthorized release for commercial purposes, prohibition of - </w:t>
      </w:r>
      <w:r>
        <w:t xml:space="preserve"> </w:t>
      </w:r>
      <w:r>
        <w:t xml:space="preserve">HB  413</w:t>
      </w:r>
      <w:r>
        <w:t xml:space="preserve">;</w:t>
      </w:r>
      <w:r>
        <w:t xml:space="preserve"> </w:t>
      </w:r>
      <w:r>
        <w:t xml:space="preserve">HB  413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Harassment, electronic - </w:t>
      </w:r>
      <w:r>
        <w:t xml:space="preserve"> </w:t>
      </w:r>
      <w:r>
        <w:t xml:space="preserve">HB  162</w:t>
      </w:r>
    </w:p>
    <w:p>
      <w:pPr>
        <w:pStyle w:val="RecordBase"/>
        <w:ind w:left="120" w:hanging="120"/>
      </w:pPr>
      <w:r>
        <w:t xml:space="preserve">Kentucky</w:t>
      </w:r>
    </w:p>
    <w:p>
      <w:pPr>
        <w:pStyle w:val="RecordBase"/>
        <w:ind w:left="240" w:hanging="192"/>
      </w:pPr>
      <w:r>
        <w:t xml:space="preserve"> Educational Television programming, cable and satellite providers, encouraging offering of - </w:t>
      </w:r>
      <w:r>
        <w:t xml:space="preserve"> </w:t>
      </w:r>
      <w:r>
        <w:t xml:space="preserve">SCR 135</w:t>
      </w:r>
    </w:p>
    <w:p>
      <w:pPr>
        <w:pStyle w:val="RecordBase"/>
        <w:ind w:left="240" w:hanging="192"/>
      </w:pPr>
      <w:r>
        <w:t xml:space="preserve"> Wireless Interoperability Executive Committee, statewide plan by October 1, 2016 - </w:t>
      </w:r>
      <w:r>
        <w:t xml:space="preserve"> </w:t>
      </w:r>
      <w:r>
        <w:t xml:space="preserve">HB  540</w:t>
      </w:r>
    </w:p>
    <w:p>
      <w:pPr>
        <w:pStyle w:val="RecordBase"/>
        <w:ind w:left="120" w:hanging="120"/>
      </w:pPr>
      <w:r>
        <w:t xml:space="preserve">Operator's licenses, study of smartphone technology for display - </w:t>
      </w:r>
      <w:r>
        <w:t xml:space="preserve"> </w:t>
      </w:r>
      <w:r>
        <w:t xml:space="preserve">HJR 170</w:t>
      </w:r>
    </w:p>
    <w:p>
      <w:pPr>
        <w:pStyle w:val="RecordBase"/>
        <w:ind w:left="120" w:hanging="120"/>
      </w:pPr>
      <w:r>
        <w:t xml:space="preserve">Robocalls, definition of, standards for - </w:t>
      </w:r>
      <w:r>
        <w:t xml:space="preserve"> </w:t>
      </w:r>
      <w:r>
        <w:t xml:space="preserve">HB  561</w:t>
        <w:br/>
      </w:r>
    </w:p>
    <w:p>
      <w:pPr>
        <w:pStyle w:val="RecordHeading3"/>
      </w:pPr>
      <w:r>
        <w:rPr>
          <w:b/>
        </w:rPr>
        <w:t xml:space="preserve">Television and Radio</w:t>
      </w:r>
    </w:p>
    <w:p>
      <w:pPr>
        <w:pStyle w:val="RecordBase"/>
        <w:ind w:left="120" w:hanging="120"/>
      </w:pPr>
      <w:r>
        <w:t xml:space="preserve">Kentucky Educational Television programming, cable and satellite providers, encouraging offering of - </w:t>
      </w:r>
      <w:r>
        <w:t xml:space="preserve"> </w:t>
      </w:r>
      <w:r>
        <w:t xml:space="preserve">SCR 135</w:t>
        <w:br/>
      </w:r>
    </w:p>
    <w:p>
      <w:pPr>
        <w:pStyle w:val="RecordHeading3"/>
      </w:pPr>
      <w:r>
        <w:rPr>
          <w:b/>
        </w:rPr>
        <w:t xml:space="preserve">Time</w:t>
      </w:r>
    </w:p>
    <w:p>
      <w:pPr>
        <w:pStyle w:val="RecordBase"/>
        <w:ind w:left="120" w:hanging="120"/>
      </w:pPr>
      <w:r>
        <w:t xml:space="preserve">State agencies, rule for computing time - </w:t>
      </w:r>
      <w:r>
        <w:t xml:space="preserve"> </w:t>
      </w:r>
      <w:r>
        <w:t xml:space="preserve">HB  574</w:t>
      </w:r>
    </w:p>
    <w:p>
      <w:pPr>
        <w:pStyle w:val="RecordBase"/>
        <w:ind w:left="120" w:hanging="120"/>
      </w:pPr>
      <w:r>
        <w:t xml:space="preserve">Testing, time spent on, limitation - </w:t>
      </w:r>
      <w:r>
        <w:t xml:space="preserve"> </w:t>
      </w:r>
      <w:r>
        <w:t xml:space="preserve">HB  138</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10 - </w:t>
      </w:r>
      <w:r>
        <w:t xml:space="preserve"> </w:t>
      </w:r>
      <w:r>
        <w:t xml:space="preserve">HB  10</w:t>
      </w:r>
      <w:r>
        <w:t xml:space="preserve">: </w:t>
      </w:r>
      <w:r>
        <w:t xml:space="preserve">SCA</w:t>
      </w:r>
      <w:r>
        <w:t xml:space="preserve"> (</w:t>
      </w:r>
      <w:r>
        <w:t xml:space="preserve">2</w:t>
      </w:r>
      <w:r>
        <w:t xml:space="preserve">)</w:t>
      </w:r>
    </w:p>
    <w:p>
      <w:pPr>
        <w:pStyle w:val="RecordBase"/>
        <w:ind w:left="240" w:hanging="192"/>
      </w:pPr>
      <w:r>
        <w:t xml:space="preserve"> 111/GA - </w:t>
      </w:r>
      <w:r>
        <w:t xml:space="preserve"> </w:t>
      </w:r>
      <w:r>
        <w:t xml:space="preserve">HB  111</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115 - </w:t>
      </w:r>
      <w:r>
        <w:t xml:space="preserve"> </w:t>
      </w:r>
      <w:r>
        <w:t xml:space="preserve">HB  115</w:t>
      </w:r>
      <w:r>
        <w:t xml:space="preserve">: </w:t>
      </w:r>
      <w:r>
        <w:t xml:space="preserve">HCA</w:t>
      </w:r>
      <w:r>
        <w:t xml:space="preserve"> (</w:t>
      </w:r>
      <w:r>
        <w:t xml:space="preserve">1</w:t>
      </w:r>
      <w:r>
        <w:t xml:space="preserve">)</w:t>
      </w:r>
    </w:p>
    <w:p>
      <w:pPr>
        <w:pStyle w:val="RecordBase"/>
        <w:ind w:left="240" w:hanging="192"/>
      </w:pPr>
      <w:r>
        <w:t xml:space="preserve"> 118 - </w:t>
      </w:r>
      <w:r>
        <w:t xml:space="preserve"> </w:t>
      </w:r>
      <w:r>
        <w:t xml:space="preserve">HB  118</w:t>
      </w:r>
      <w:r>
        <w:t xml:space="preserve">: </w:t>
      </w:r>
      <w:r>
        <w:t xml:space="preserve">HCA</w:t>
      </w:r>
      <w:r>
        <w:t xml:space="preserve"> (</w:t>
      </w:r>
      <w:r>
        <w:t xml:space="preserve">1</w:t>
      </w:r>
      <w:r>
        <w:t xml:space="preserve">)</w:t>
      </w:r>
    </w:p>
    <w:p>
      <w:pPr>
        <w:pStyle w:val="RecordBase"/>
        <w:ind w:left="240" w:hanging="192"/>
      </w:pPr>
      <w:r>
        <w:t xml:space="preserve"> 120 - </w:t>
      </w:r>
      <w:r>
        <w:t xml:space="preserve"> </w:t>
      </w:r>
      <w:r>
        <w:t xml:space="preserve">HB  120</w:t>
      </w:r>
      <w:r>
        <w:t xml:space="preserve">: </w:t>
      </w:r>
      <w:r>
        <w:t xml:space="preserve">HFA</w:t>
      </w:r>
      <w:r>
        <w:t xml:space="preserve"> (</w:t>
      </w:r>
      <w:r>
        <w:t xml:space="preserve">3</w:t>
      </w:r>
      <w:r>
        <w:t xml:space="preserve">)</w:t>
      </w:r>
    </w:p>
    <w:p>
      <w:pPr>
        <w:pStyle w:val="RecordBase"/>
        <w:ind w:left="240" w:hanging="192"/>
      </w:pPr>
      <w:r>
        <w:t xml:space="preserve"> 127 - </w:t>
      </w:r>
      <w:r>
        <w:t xml:space="preserve"> </w:t>
      </w:r>
      <w:r>
        <w:t xml:space="preserve">HB  127</w:t>
      </w:r>
      <w:r>
        <w:t xml:space="preserve">: </w:t>
      </w:r>
      <w:r>
        <w:t xml:space="preserve">SFA</w:t>
      </w:r>
      <w:r>
        <w:t xml:space="preserve"> (</w:t>
      </w:r>
      <w:r>
        <w:t xml:space="preserve">2</w:t>
      </w:r>
      <w:r>
        <w:t xml:space="preserve">)</w:t>
      </w:r>
    </w:p>
    <w:p>
      <w:pPr>
        <w:pStyle w:val="RecordBase"/>
        <w:ind w:left="240" w:hanging="192"/>
      </w:pPr>
      <w:r>
        <w:t xml:space="preserve"> 127/GA - </w:t>
      </w:r>
      <w:r>
        <w:t xml:space="preserve"> </w:t>
      </w:r>
      <w:r>
        <w:t xml:space="preserve">HB  127</w:t>
      </w:r>
      <w:r>
        <w:t xml:space="preserve">: </w:t>
      </w:r>
      <w:r>
        <w:t xml:space="preserve">SCA</w:t>
      </w:r>
      <w:r>
        <w:t xml:space="preserve"> (</w:t>
      </w:r>
      <w:r>
        <w:t xml:space="preserve">1</w:t>
      </w:r>
      <w:r>
        <w:t xml:space="preserve">)</w:t>
      </w:r>
    </w:p>
    <w:p>
      <w:pPr>
        <w:pStyle w:val="RecordBase"/>
        <w:ind w:left="240" w:hanging="192"/>
      </w:pPr>
      <w:r>
        <w:t xml:space="preserve"> 129/GA - </w:t>
      </w:r>
      <w:r>
        <w:t xml:space="preserve"> </w:t>
      </w:r>
      <w:r>
        <w:t xml:space="preserve">HB  129</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132 - </w:t>
      </w:r>
      <w:r>
        <w:t xml:space="preserve"> </w:t>
      </w:r>
      <w:r>
        <w:t xml:space="preserve">HB  132</w:t>
      </w:r>
      <w:r>
        <w:t xml:space="preserve">: </w:t>
      </w:r>
      <w:r>
        <w:t xml:space="preserve">HFA</w:t>
      </w:r>
      <w:r>
        <w:t xml:space="preserve"> (</w:t>
      </w:r>
      <w:r>
        <w:t xml:space="preserve">2</w:t>
      </w:r>
      <w:r>
        <w:t xml:space="preserve">)</w:t>
      </w:r>
      <w:r>
        <w:t xml:space="preserve">, </w:t>
      </w:r>
      <w:r>
        <w:t xml:space="preserve">SCA</w:t>
      </w:r>
      <w:r>
        <w:t xml:space="preserve"> (</w:t>
      </w:r>
      <w:r>
        <w:t xml:space="preserve">2</w:t>
      </w:r>
      <w:r>
        <w:t xml:space="preserve">)</w:t>
      </w:r>
    </w:p>
    <w:p>
      <w:pPr>
        <w:pStyle w:val="RecordBase"/>
        <w:ind w:left="240" w:hanging="192"/>
      </w:pPr>
      <w:r>
        <w:t xml:space="preserve"> 148 GA - </w:t>
      </w:r>
      <w:r>
        <w:t xml:space="preserve"> </w:t>
      </w:r>
      <w:r>
        <w:t xml:space="preserve">HB  148</w:t>
      </w:r>
      <w:r>
        <w:t xml:space="preserve">: </w:t>
      </w:r>
      <w:r>
        <w:t xml:space="preserve">SCA</w:t>
      </w:r>
      <w:r>
        <w:t xml:space="preserve"> (</w:t>
      </w:r>
      <w:r>
        <w:t xml:space="preserve">1</w:t>
      </w:r>
      <w:r>
        <w:t xml:space="preserve">)</w:t>
      </w:r>
    </w:p>
    <w:p>
      <w:pPr>
        <w:pStyle w:val="RecordBase"/>
        <w:ind w:left="240" w:hanging="192"/>
      </w:pPr>
      <w:r>
        <w:t xml:space="preserve"> 150 - </w:t>
      </w:r>
      <w:r>
        <w:t xml:space="preserve"> </w:t>
      </w:r>
      <w:r>
        <w:t xml:space="preserve">HB  150</w:t>
      </w:r>
      <w:r>
        <w:t xml:space="preserve">: </w:t>
      </w:r>
      <w:r>
        <w:t xml:space="preserve">SFA</w:t>
      </w:r>
      <w:r>
        <w:t xml:space="preserve"> (</w:t>
      </w:r>
      <w:r>
        <w:t xml:space="preserve">1</w:t>
      </w:r>
      <w:r>
        <w:t xml:space="preserve">)</w:t>
      </w:r>
    </w:p>
    <w:p>
      <w:pPr>
        <w:pStyle w:val="RecordBase"/>
        <w:ind w:left="240" w:hanging="192"/>
      </w:pPr>
      <w:r>
        <w:t xml:space="preserve"> 158/GA - </w:t>
      </w:r>
      <w:r>
        <w:t xml:space="preserve"> </w:t>
      </w:r>
      <w:r>
        <w:t xml:space="preserve">HB  158</w:t>
      </w:r>
      <w:r>
        <w:t xml:space="preserve">: </w:t>
      </w:r>
      <w:r>
        <w:t xml:space="preserve">SFA</w:t>
      </w:r>
      <w:r>
        <w:t xml:space="preserve"> (</w:t>
      </w:r>
      <w:r>
        <w:t xml:space="preserve">2</w:t>
      </w:r>
      <w:r>
        <w:t xml:space="preserve">)</w:t>
      </w:r>
    </w:p>
    <w:p>
      <w:pPr>
        <w:pStyle w:val="RecordBase"/>
        <w:ind w:left="240" w:hanging="192"/>
      </w:pPr>
      <w:r>
        <w:t xml:space="preserve"> 15/GA - </w:t>
      </w:r>
      <w:r>
        <w:t xml:space="preserve"> </w:t>
      </w:r>
      <w:r>
        <w:t xml:space="preserve">HB  15</w:t>
      </w:r>
      <w:r>
        <w:t xml:space="preserve">: </w:t>
      </w:r>
      <w:r>
        <w:t xml:space="preserve">SCA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163 - </w:t>
      </w:r>
      <w:r>
        <w:t xml:space="preserve"> </w:t>
      </w:r>
      <w:r>
        <w:t xml:space="preserve">HB  163</w:t>
      </w:r>
      <w:r>
        <w:t xml:space="preserve">: </w:t>
      </w:r>
      <w:r>
        <w:t xml:space="preserve">SFA</w:t>
      </w:r>
      <w:r>
        <w:t xml:space="preserve"> (</w:t>
      </w:r>
      <w:r>
        <w:t xml:space="preserve">2</w:t>
      </w:r>
      <w:r>
        <w:t xml:space="preserve">)</w:t>
      </w:r>
    </w:p>
    <w:p>
      <w:pPr>
        <w:pStyle w:val="RecordBase"/>
        <w:ind w:left="240" w:hanging="192"/>
      </w:pPr>
      <w:r>
        <w:t xml:space="preserve"> 165/GA - </w:t>
      </w:r>
      <w:r>
        <w:t xml:space="preserve"> </w:t>
      </w:r>
      <w:r>
        <w:t xml:space="preserve">HB  165</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172/GA - </w:t>
      </w:r>
      <w:r>
        <w:t xml:space="preserve"> </w:t>
      </w:r>
      <w:r>
        <w:t xml:space="preserve">HB  172</w:t>
      </w:r>
      <w:r>
        <w:t xml:space="preserve">: </w:t>
      </w:r>
      <w:r>
        <w:t xml:space="preserve">SCA</w:t>
      </w:r>
      <w:r>
        <w:t xml:space="preserve"> (</w:t>
      </w:r>
      <w:r>
        <w:t xml:space="preserve">1</w:t>
      </w:r>
      <w:r>
        <w:t xml:space="preserve">)</w:t>
      </w:r>
    </w:p>
    <w:p>
      <w:pPr>
        <w:pStyle w:val="RecordBase"/>
        <w:ind w:left="240" w:hanging="192"/>
      </w:pPr>
      <w:r>
        <w:t xml:space="preserve"> 184/GA - </w:t>
      </w:r>
      <w:r>
        <w:t xml:space="preserve"> </w:t>
      </w:r>
      <w:r>
        <w:t xml:space="preserve">HB  184</w:t>
      </w:r>
      <w:r>
        <w:t xml:space="preserve">: </w:t>
      </w:r>
      <w:r>
        <w:t xml:space="preserve">SCA</w:t>
      </w:r>
      <w:r>
        <w:t xml:space="preserve"> (</w:t>
      </w:r>
      <w:r>
        <w:t xml:space="preserve">1</w:t>
      </w:r>
      <w:r>
        <w:t xml:space="preserve">)</w:t>
      </w:r>
    </w:p>
    <w:p>
      <w:pPr>
        <w:pStyle w:val="RecordBase"/>
        <w:ind w:left="240" w:hanging="192"/>
      </w:pPr>
      <w:r>
        <w:t xml:space="preserve"> 19/GA - </w:t>
      </w:r>
      <w:r>
        <w:t xml:space="preserve"> </w:t>
      </w:r>
      <w:r>
        <w:t xml:space="preserve">HB  19</w:t>
      </w:r>
      <w:r>
        <w:t xml:space="preserve">: </w:t>
      </w:r>
      <w:r>
        <w:t xml:space="preserve">SFA</w:t>
      </w:r>
      <w:r>
        <w:t xml:space="preserve"> (</w:t>
      </w:r>
      <w:r>
        <w:t xml:space="preserve">2</w:t>
      </w:r>
      <w:r>
        <w:t xml:space="preserve">)</w:t>
      </w:r>
    </w:p>
    <w:p>
      <w:pPr>
        <w:pStyle w:val="RecordBase"/>
        <w:ind w:left="240" w:hanging="192"/>
      </w:pPr>
      <w:r>
        <w:t xml:space="preserve"> 20 - </w:t>
      </w:r>
      <w:r>
        <w:t xml:space="preserve"> </w:t>
      </w:r>
      <w:r>
        <w:t xml:space="preserve">HB  20</w:t>
      </w:r>
      <w:r>
        <w:t xml:space="preserve">: </w:t>
      </w:r>
      <w:r>
        <w:t xml:space="preserve">HFA</w:t>
      </w:r>
      <w:r>
        <w:t xml:space="preserve"> (</w:t>
      </w:r>
      <w:r>
        <w:t xml:space="preserve">2</w:t>
      </w:r>
      <w:r>
        <w:t xml:space="preserve">)</w:t>
      </w:r>
    </w:p>
    <w:p>
      <w:pPr>
        <w:pStyle w:val="RecordBase"/>
        <w:ind w:left="240" w:hanging="192"/>
      </w:pPr>
      <w:r>
        <w:t xml:space="preserve"> 203 - </w:t>
      </w:r>
      <w:r>
        <w:t xml:space="preserve"> </w:t>
      </w:r>
      <w:r>
        <w:t xml:space="preserve">HB  203</w:t>
      </w:r>
      <w:r>
        <w:t xml:space="preserve">: </w:t>
      </w:r>
      <w:r>
        <w:t xml:space="preserve">HFA</w:t>
      </w:r>
      <w:r>
        <w:t xml:space="preserve"> (</w:t>
      </w:r>
      <w:r>
        <w:t xml:space="preserve">2</w:t>
      </w:r>
      <w:r>
        <w:t xml:space="preserve">)</w:t>
      </w:r>
    </w:p>
    <w:p>
      <w:pPr>
        <w:pStyle w:val="RecordBase"/>
        <w:ind w:left="240" w:hanging="192"/>
      </w:pPr>
      <w:r>
        <w:t xml:space="preserve"> 208 - </w:t>
      </w:r>
      <w:r>
        <w:t xml:space="preserve"> </w:t>
      </w:r>
      <w:r>
        <w:t xml:space="preserve">HB  208</w:t>
      </w:r>
      <w:r>
        <w:t xml:space="preserve">: </w:t>
      </w:r>
      <w:r>
        <w:t xml:space="preserve">HCA</w:t>
      </w:r>
      <w:r>
        <w:t xml:space="preserve"> (</w:t>
      </w:r>
      <w:r>
        <w:t xml:space="preserve">1</w:t>
      </w:r>
      <w:r>
        <w:t xml:space="preserve">)</w:t>
      </w:r>
    </w:p>
    <w:p>
      <w:pPr>
        <w:pStyle w:val="RecordBase"/>
        <w:ind w:left="240" w:hanging="192"/>
      </w:pPr>
      <w:r>
        <w:t xml:space="preserve"> 217/GA - </w:t>
      </w:r>
      <w:r>
        <w:t xml:space="preserve"> </w:t>
      </w:r>
      <w:r>
        <w:t xml:space="preserve">HB  217</w:t>
      </w:r>
      <w:r>
        <w:t xml:space="preserve">: </w:t>
      </w:r>
      <w:r>
        <w:t xml:space="preserve">SFA</w:t>
      </w:r>
      <w:r>
        <w:t xml:space="preserve"> (</w:t>
      </w:r>
      <w:r>
        <w:t xml:space="preserve">1</w:t>
      </w:r>
      <w:r>
        <w:t xml:space="preserve">)</w:t>
      </w:r>
    </w:p>
    <w:p>
      <w:pPr>
        <w:pStyle w:val="RecordBase"/>
        <w:ind w:left="240" w:hanging="192"/>
      </w:pPr>
      <w:r>
        <w:t xml:space="preserve"> 222 - </w:t>
      </w:r>
      <w:r>
        <w:t xml:space="preserve"> </w:t>
      </w:r>
      <w:r>
        <w:t xml:space="preserve">HB  222</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225 - </w:t>
      </w:r>
      <w:r>
        <w:t xml:space="preserve"> </w:t>
      </w:r>
      <w:r>
        <w:t xml:space="preserve">HB  225</w:t>
      </w:r>
      <w:r>
        <w:t xml:space="preserve">: </w:t>
      </w:r>
      <w:r>
        <w:t xml:space="preserve">SCA</w:t>
      </w:r>
      <w:r>
        <w:t xml:space="preserve"> (</w:t>
      </w:r>
      <w:r>
        <w:t xml:space="preserve">1</w:t>
      </w:r>
      <w:r>
        <w:t xml:space="preserve">)</w:t>
      </w:r>
    </w:p>
    <w:p>
      <w:pPr>
        <w:pStyle w:val="RecordBase"/>
        <w:ind w:left="240" w:hanging="192"/>
      </w:pPr>
      <w:r>
        <w:t xml:space="preserve"> 225/GA - </w:t>
      </w:r>
      <w:r>
        <w:t xml:space="preserve"> </w:t>
      </w:r>
      <w:r>
        <w:t xml:space="preserve">HB  225</w:t>
      </w:r>
      <w:r>
        <w:t xml:space="preserve">: </w:t>
      </w:r>
      <w:r>
        <w:t xml:space="preserve">SFA</w:t>
      </w:r>
      <w:r>
        <w:t xml:space="preserve"> (</w:t>
      </w:r>
      <w:r>
        <w:t xml:space="preserve">2</w:t>
      </w:r>
      <w:r>
        <w:t xml:space="preserve">)</w:t>
      </w:r>
    </w:p>
    <w:p>
      <w:pPr>
        <w:pStyle w:val="RecordBase"/>
        <w:ind w:left="240" w:hanging="192"/>
      </w:pPr>
      <w:r>
        <w:t xml:space="preserve"> 238/GA - </w:t>
      </w:r>
      <w:r>
        <w:t xml:space="preserve"> </w:t>
      </w:r>
      <w:r>
        <w:t xml:space="preserve">HB  238</w:t>
      </w:r>
      <w:r>
        <w:t xml:space="preserve">: </w:t>
      </w:r>
      <w:r>
        <w:t xml:space="preserve">SCA</w:t>
      </w:r>
      <w:r>
        <w:t xml:space="preserve"> (</w:t>
      </w:r>
      <w:r>
        <w:t xml:space="preserve">1</w:t>
      </w:r>
      <w:r>
        <w:t xml:space="preserve">)</w:t>
      </w:r>
    </w:p>
    <w:p>
      <w:pPr>
        <w:pStyle w:val="RecordBase"/>
        <w:ind w:left="240" w:hanging="192"/>
      </w:pPr>
      <w:r>
        <w:t xml:space="preserve"> 242 - </w:t>
      </w:r>
      <w:r>
        <w:t xml:space="preserve"> </w:t>
      </w:r>
      <w:r>
        <w:t xml:space="preserve">HB  242</w:t>
      </w:r>
      <w:r>
        <w:t xml:space="preserve">: </w:t>
      </w:r>
      <w:r>
        <w:t xml:space="preserve">HCA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246 - </w:t>
      </w:r>
      <w:r>
        <w:t xml:space="preserve"> </w:t>
      </w:r>
      <w:r>
        <w:t xml:space="preserve">HB  246</w:t>
      </w:r>
      <w:r>
        <w:t xml:space="preserve">: </w:t>
      </w:r>
      <w:r>
        <w:t xml:space="preserve">HFA</w:t>
      </w:r>
      <w:r>
        <w:t xml:space="preserve"> (</w:t>
      </w:r>
      <w:r>
        <w:t xml:space="preserve">2</w:t>
      </w:r>
      <w:r>
        <w:t xml:space="preserve">)</w:t>
      </w:r>
    </w:p>
    <w:p>
      <w:pPr>
        <w:pStyle w:val="RecordBase"/>
        <w:ind w:left="240" w:hanging="192"/>
      </w:pPr>
      <w:r>
        <w:t xml:space="preserve"> 256 - </w:t>
      </w:r>
      <w:r>
        <w:t xml:space="preserve"> </w:t>
      </w:r>
      <w:r>
        <w:t xml:space="preserve">HB  477</w:t>
      </w:r>
      <w:r>
        <w:t xml:space="preserve">: </w:t>
      </w:r>
      <w:r>
        <w:t xml:space="preserve">HFA</w:t>
      </w:r>
      <w:r>
        <w:t xml:space="preserve"> (</w:t>
      </w:r>
      <w:r>
        <w:t xml:space="preserve">7</w:t>
      </w:r>
      <w:r>
        <w:t xml:space="preserve">)</w:t>
      </w:r>
    </w:p>
    <w:p>
      <w:pPr>
        <w:pStyle w:val="RecordBase"/>
        <w:ind w:left="240" w:hanging="192"/>
      </w:pPr>
      <w:r>
        <w:t xml:space="preserve"> 261 - </w:t>
      </w:r>
      <w:r>
        <w:t xml:space="preserve"> </w:t>
      </w:r>
      <w:r>
        <w:t xml:space="preserve">HB  261</w:t>
      </w:r>
      <w:r>
        <w:t xml:space="preserve">: </w:t>
      </w:r>
      <w:r>
        <w:t xml:space="preserve">HCA</w:t>
      </w:r>
      <w:r>
        <w:t xml:space="preserve"> (</w:t>
      </w:r>
      <w:r>
        <w:t xml:space="preserve">1</w:t>
      </w:r>
      <w:r>
        <w:t xml:space="preserve">)</w:t>
      </w:r>
    </w:p>
    <w:p>
      <w:pPr>
        <w:pStyle w:val="RecordBase"/>
        <w:ind w:left="240" w:hanging="192"/>
      </w:pPr>
      <w:r>
        <w:t xml:space="preserve"> 263 - </w:t>
      </w:r>
      <w:r>
        <w:t xml:space="preserve"> </w:t>
      </w:r>
      <w:r>
        <w:t xml:space="preserve">HB  263</w:t>
      </w:r>
      <w:r>
        <w:t xml:space="preserve">: </w:t>
      </w:r>
      <w:r>
        <w:t xml:space="preserve">HFA</w:t>
      </w:r>
      <w:r>
        <w:t xml:space="preserve"> (</w:t>
      </w:r>
      <w:r>
        <w:t xml:space="preserve">3</w:t>
      </w:r>
      <w:r>
        <w:t xml:space="preserve">)</w:t>
      </w:r>
      <w:r>
        <w:t xml:space="preserve">, </w:t>
      </w:r>
      <w:r>
        <w:t xml:space="preserve">SFA</w:t>
      </w:r>
      <w:r>
        <w:t xml:space="preserve"> (</w:t>
      </w:r>
      <w:r>
        <w:t xml:space="preserve">1</w:t>
      </w:r>
      <w:r>
        <w:t xml:space="preserve">)</w:t>
      </w:r>
    </w:p>
    <w:p>
      <w:pPr>
        <w:pStyle w:val="RecordBase"/>
        <w:ind w:left="240" w:hanging="192"/>
      </w:pPr>
      <w:r>
        <w:t xml:space="preserve"> 265 - </w:t>
      </w:r>
      <w:r>
        <w:t xml:space="preserve"> </w:t>
      </w:r>
      <w:r>
        <w:t xml:space="preserve">HB  265</w:t>
      </w:r>
      <w:r>
        <w:t xml:space="preserve">: </w:t>
      </w:r>
      <w:r>
        <w:t xml:space="preserve">HFA</w:t>
      </w:r>
      <w:r>
        <w:t xml:space="preserve"> (</w:t>
      </w:r>
      <w:r>
        <w:t xml:space="preserve">1</w:t>
      </w:r>
      <w:r>
        <w:t xml:space="preserve">)</w:t>
      </w:r>
    </w:p>
    <w:p>
      <w:pPr>
        <w:pStyle w:val="RecordBase"/>
        <w:ind w:left="240" w:hanging="192"/>
      </w:pPr>
      <w:r>
        <w:t xml:space="preserve"> 268 - </w:t>
      </w:r>
      <w:r>
        <w:t xml:space="preserve"> </w:t>
      </w:r>
      <w:r>
        <w:t xml:space="preserve">HB  268</w:t>
      </w:r>
      <w:r>
        <w:t xml:space="preserve">: </w:t>
      </w:r>
      <w:r>
        <w:t xml:space="preserve">HFA</w:t>
      </w:r>
      <w:r>
        <w:t xml:space="preserve"> (</w:t>
      </w:r>
      <w:r>
        <w:t xml:space="preserve">2</w:t>
      </w:r>
      <w:r>
        <w:t xml:space="preserve">)</w:t>
      </w:r>
    </w:p>
    <w:p>
      <w:pPr>
        <w:pStyle w:val="RecordBase"/>
        <w:ind w:left="240" w:hanging="192"/>
      </w:pPr>
      <w:r>
        <w:t xml:space="preserve"> 273 - </w:t>
      </w:r>
      <w:r>
        <w:t xml:space="preserve"> </w:t>
      </w:r>
      <w:r>
        <w:t xml:space="preserve">HB  273</w:t>
      </w:r>
      <w:r>
        <w:t xml:space="preserve">: </w:t>
      </w:r>
      <w:r>
        <w:t xml:space="preserve">HFA</w:t>
      </w:r>
      <w:r>
        <w:t xml:space="preserve"> (</w:t>
      </w:r>
      <w:r>
        <w:t xml:space="preserve">2</w:t>
      </w:r>
      <w:r>
        <w:t xml:space="preserve">)</w:t>
      </w:r>
    </w:p>
    <w:p>
      <w:pPr>
        <w:pStyle w:val="RecordBase"/>
        <w:ind w:left="240" w:hanging="192"/>
      </w:pPr>
      <w:r>
        <w:t xml:space="preserve"> 281 - </w:t>
      </w:r>
      <w:r>
        <w:t xml:space="preserve"> </w:t>
      </w:r>
      <w:r>
        <w:t xml:space="preserve">HB  281</w:t>
      </w:r>
      <w:r>
        <w:t xml:space="preserve">: </w:t>
      </w:r>
      <w:r>
        <w:t xml:space="preserve">HFA</w:t>
      </w:r>
      <w:r>
        <w:t xml:space="preserve"> (</w:t>
      </w:r>
      <w:r>
        <w:t xml:space="preserve">2</w:t>
      </w:r>
      <w:r>
        <w:t xml:space="preserve">)</w:t>
      </w:r>
    </w:p>
    <w:p>
      <w:pPr>
        <w:pStyle w:val="RecordBase"/>
        <w:ind w:left="240" w:hanging="192"/>
      </w:pPr>
      <w:r>
        <w:t xml:space="preserve"> 29 - </w:t>
      </w:r>
      <w:r>
        <w:t xml:space="preserve"> </w:t>
      </w:r>
      <w:r>
        <w:t xml:space="preserve">HB  29</w:t>
      </w:r>
      <w:r>
        <w:t xml:space="preserve">: </w:t>
      </w:r>
      <w:r>
        <w:t xml:space="preserve">SFA</w:t>
      </w:r>
      <w:r>
        <w:t xml:space="preserve"> (</w:t>
      </w:r>
      <w:r>
        <w:t xml:space="preserve">1</w:t>
      </w:r>
      <w:r>
        <w:t xml:space="preserve">)</w:t>
      </w:r>
    </w:p>
    <w:p>
      <w:pPr>
        <w:pStyle w:val="RecordBase"/>
        <w:ind w:left="240" w:hanging="192"/>
      </w:pPr>
      <w:r>
        <w:t xml:space="preserve"> 2/GA - </w:t>
      </w:r>
      <w:r>
        <w:t xml:space="preserve"> </w:t>
      </w:r>
      <w:r>
        <w:t xml:space="preserve">HB  2</w:t>
      </w:r>
      <w:r>
        <w:t xml:space="preserve">: </w:t>
      </w:r>
      <w:r>
        <w:t xml:space="preserve">SFA</w:t>
      </w:r>
      <w:r>
        <w:t xml:space="preserve"> (</w:t>
      </w:r>
      <w:r>
        <w:t xml:space="preserve">1</w:t>
      </w:r>
      <w:r>
        <w:t xml:space="preserve">)</w:t>
      </w:r>
    </w:p>
    <w:p>
      <w:pPr>
        <w:pStyle w:val="RecordBase"/>
        <w:ind w:left="240" w:hanging="192"/>
      </w:pPr>
      <w:r>
        <w:t xml:space="preserve"> 300 - </w:t>
      </w:r>
      <w:r>
        <w:t xml:space="preserve"> </w:t>
      </w:r>
      <w:r>
        <w:t xml:space="preserve">HB  300</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303 - </w:t>
      </w:r>
      <w:r>
        <w:t xml:space="preserve"> </w:t>
      </w:r>
      <w:r>
        <w:t xml:space="preserve">HB  303</w:t>
      </w:r>
      <w:r>
        <w:t xml:space="preserve">: </w:t>
      </w:r>
      <w:r>
        <w:t xml:space="preserve">HCA</w:t>
      </w:r>
      <w:r>
        <w:t xml:space="preserve"> (</w:t>
      </w:r>
      <w:r>
        <w:t xml:space="preserve">1</w:t>
      </w:r>
      <w:r>
        <w:t xml:space="preserve">)</w:t>
      </w:r>
    </w:p>
    <w:p>
      <w:pPr>
        <w:pStyle w:val="RecordBase"/>
        <w:ind w:left="240" w:hanging="192"/>
      </w:pPr>
      <w:r>
        <w:t xml:space="preserve"> 309 - </w:t>
      </w:r>
      <w:r>
        <w:t xml:space="preserve"> </w:t>
      </w:r>
      <w:r>
        <w:t xml:space="preserve">HB  309</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319/GA - </w:t>
      </w:r>
      <w:r>
        <w:t xml:space="preserve"> </w:t>
      </w:r>
      <w:r>
        <w:t xml:space="preserve">HB  319</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369 - </w:t>
      </w:r>
      <w:r>
        <w:t xml:space="preserve"> </w:t>
      </w:r>
      <w:r>
        <w:t xml:space="preserve">HB  369</w:t>
      </w:r>
      <w:r>
        <w:t xml:space="preserve">: </w:t>
      </w:r>
      <w:r>
        <w:t xml:space="preserve">SCA</w:t>
      </w:r>
      <w:r>
        <w:t xml:space="preserve"> (</w:t>
      </w:r>
      <w:r>
        <w:t xml:space="preserve">1</w:t>
      </w:r>
      <w:r>
        <w:t xml:space="preserve">)</w:t>
      </w:r>
    </w:p>
    <w:p>
      <w:pPr>
        <w:pStyle w:val="RecordBase"/>
        <w:ind w:left="240" w:hanging="192"/>
      </w:pPr>
      <w:r>
        <w:t xml:space="preserve"> 38 - </w:t>
      </w:r>
      <w:r>
        <w:t xml:space="preserve"> </w:t>
      </w:r>
      <w:r>
        <w:t xml:space="preserve">HB  38</w:t>
      </w:r>
      <w:r>
        <w:t xml:space="preserve">: </w:t>
      </w:r>
      <w:r>
        <w:t xml:space="preserve">HCA</w:t>
      </w:r>
      <w:r>
        <w:t xml:space="preserve"> (</w:t>
      </w:r>
      <w:r>
        <w:t xml:space="preserve">1</w:t>
      </w:r>
      <w:r>
        <w:t xml:space="preserve">)</w:t>
      </w:r>
    </w:p>
    <w:p>
      <w:pPr>
        <w:pStyle w:val="RecordBase"/>
        <w:ind w:left="240" w:hanging="192"/>
      </w:pPr>
      <w:r>
        <w:t xml:space="preserve"> 398 - </w:t>
      </w:r>
      <w:r>
        <w:t xml:space="preserve"> </w:t>
      </w:r>
      <w:r>
        <w:t xml:space="preserve">HB  398</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2</w:t>
      </w:r>
      <w:r>
        <w:t xml:space="preserve">)</w:t>
      </w:r>
    </w:p>
    <w:p>
      <w:pPr>
        <w:pStyle w:val="RecordBase"/>
        <w:ind w:left="240" w:hanging="192"/>
      </w:pPr>
      <w:r>
        <w:t xml:space="preserve"> 4 - </w:t>
      </w:r>
      <w:r>
        <w:t xml:space="preserve"> </w:t>
      </w:r>
      <w:r>
        <w:t xml:space="preserve">HB  4</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413 - </w:t>
      </w:r>
      <w:r>
        <w:t xml:space="preserve"> </w:t>
      </w:r>
      <w:r>
        <w:t xml:space="preserve">HB  10</w:t>
      </w:r>
      <w:r>
        <w:t xml:space="preserve">: </w:t>
      </w:r>
      <w:r>
        <w:t xml:space="preserve">SCA</w:t>
      </w:r>
      <w:r>
        <w:t xml:space="preserve"> (</w:t>
      </w:r>
      <w:r>
        <w:t xml:space="preserve">1</w:t>
      </w:r>
      <w:r>
        <w:t xml:space="preserve">)</w:t>
      </w:r>
    </w:p>
    <w:p>
      <w:pPr>
        <w:pStyle w:val="RecordBase"/>
        <w:ind w:left="240" w:hanging="192"/>
      </w:pPr>
      <w:r>
        <w:t xml:space="preserve"> 432 - </w:t>
      </w:r>
      <w:r>
        <w:t xml:space="preserve"> </w:t>
      </w:r>
      <w:r>
        <w:t xml:space="preserve">HB  432</w:t>
      </w:r>
      <w:r>
        <w:t xml:space="preserve">: </w:t>
      </w:r>
      <w:r>
        <w:t xml:space="preserve">HCA</w:t>
      </w:r>
      <w:r>
        <w:t xml:space="preserve"> (</w:t>
      </w:r>
      <w:r>
        <w:t xml:space="preserve">1</w:t>
      </w:r>
      <w:r>
        <w:t xml:space="preserve">)</w:t>
      </w:r>
    </w:p>
    <w:p>
      <w:pPr>
        <w:pStyle w:val="RecordBase"/>
        <w:ind w:left="240" w:hanging="192"/>
      </w:pPr>
      <w:r>
        <w:t xml:space="preserve"> 441 - </w:t>
      </w:r>
      <w:r>
        <w:t xml:space="preserve"> </w:t>
      </w:r>
      <w:r>
        <w:t xml:space="preserve">HB  441</w:t>
      </w:r>
      <w:r>
        <w:t xml:space="preserve">: </w:t>
      </w:r>
      <w:r>
        <w:t xml:space="preserve">HFA</w:t>
      </w:r>
      <w:r>
        <w:t xml:space="preserve"> (</w:t>
      </w:r>
      <w:r>
        <w:t xml:space="preserve">4</w:t>
      </w:r>
      <w:r>
        <w:t xml:space="preserve">)</w:t>
      </w:r>
    </w:p>
    <w:p>
      <w:pPr>
        <w:pStyle w:val="RecordBase"/>
        <w:ind w:left="240" w:hanging="192"/>
      </w:pPr>
      <w:r>
        <w:t xml:space="preserve"> 448 - </w:t>
      </w:r>
      <w:r>
        <w:t xml:space="preserve"> </w:t>
      </w:r>
      <w:r>
        <w:t xml:space="preserve">HB  448</w:t>
      </w:r>
      <w:r>
        <w:t xml:space="preserve">: </w:t>
      </w:r>
      <w:r>
        <w:t xml:space="preserve">HFA</w:t>
      </w:r>
      <w:r>
        <w:t xml:space="preserve"> (</w:t>
      </w:r>
      <w:r>
        <w:t xml:space="preserve">2</w:t>
      </w:r>
      <w:r>
        <w:t xml:space="preserve">)</w:t>
      </w:r>
    </w:p>
    <w:p>
      <w:pPr>
        <w:pStyle w:val="RecordBase"/>
        <w:ind w:left="240" w:hanging="192"/>
      </w:pPr>
      <w:r>
        <w:t xml:space="preserve"> 449/GA - </w:t>
      </w:r>
      <w:r>
        <w:t xml:space="preserve"> </w:t>
      </w:r>
      <w:r>
        <w:t xml:space="preserve">HB  449</w:t>
      </w:r>
      <w:r>
        <w:t xml:space="preserve">: </w:t>
      </w:r>
      <w:r>
        <w:t xml:space="preserve">SCA</w:t>
      </w:r>
      <w:r>
        <w:t xml:space="preserve"> (</w:t>
      </w:r>
      <w:r>
        <w:t xml:space="preserve">1</w:t>
      </w:r>
      <w:r>
        <w:t xml:space="preserve">)</w:t>
      </w:r>
    </w:p>
    <w:p>
      <w:pPr>
        <w:pStyle w:val="RecordBase"/>
        <w:ind w:left="240" w:hanging="192"/>
      </w:pPr>
      <w:r>
        <w:t xml:space="preserve"> 467 - </w:t>
      </w:r>
      <w:r>
        <w:t xml:space="preserve"> </w:t>
      </w:r>
      <w:r>
        <w:t xml:space="preserve">HB  467</w:t>
      </w:r>
      <w:r>
        <w:t xml:space="preserve">: </w:t>
      </w:r>
      <w:r>
        <w:t xml:space="preserve">HCA</w:t>
      </w:r>
      <w:r>
        <w:t xml:space="preserve"> (</w:t>
      </w:r>
      <w:r>
        <w:t xml:space="preserve">1</w:t>
      </w:r>
      <w:r>
        <w:t xml:space="preserve">)</w:t>
      </w:r>
    </w:p>
    <w:p>
      <w:pPr>
        <w:pStyle w:val="RecordBase"/>
        <w:ind w:left="240" w:hanging="192"/>
      </w:pPr>
      <w:r>
        <w:t xml:space="preserve"> 475 - </w:t>
      </w:r>
      <w:r>
        <w:t xml:space="preserve"> </w:t>
      </w:r>
      <w:r>
        <w:t xml:space="preserve">HB  475</w:t>
      </w:r>
      <w:r>
        <w:t xml:space="preserve">: </w:t>
      </w:r>
      <w:r>
        <w:t xml:space="preserve">HCA</w:t>
      </w:r>
      <w:r>
        <w:t xml:space="preserve"> (</w:t>
      </w:r>
      <w:r>
        <w:t xml:space="preserve">1</w:t>
      </w:r>
      <w:r>
        <w:t xml:space="preserve">)</w:t>
      </w:r>
    </w:p>
    <w:p>
      <w:pPr>
        <w:pStyle w:val="RecordBase"/>
        <w:ind w:left="240" w:hanging="192"/>
      </w:pPr>
      <w:r>
        <w:t xml:space="preserve"> 52 - </w:t>
      </w:r>
      <w:r>
        <w:t xml:space="preserve"> </w:t>
      </w:r>
      <w:r>
        <w:t xml:space="preserve">HB  52</w:t>
      </w:r>
      <w:r>
        <w:t xml:space="preserve">: </w:t>
      </w:r>
      <w:r>
        <w:t xml:space="preserve">HCA</w:t>
      </w:r>
      <w:r>
        <w:t xml:space="preserve"> (</w:t>
      </w:r>
      <w:r>
        <w:t xml:space="preserve">1</w:t>
      </w:r>
      <w:r>
        <w:t xml:space="preserve">)</w:t>
      </w:r>
      <w:r>
        <w:t xml:space="preserve">, </w:t>
      </w:r>
      <w:r>
        <w:t xml:space="preserve">SCA</w:t>
      </w:r>
      <w:r>
        <w:t xml:space="preserve"> (</w:t>
      </w:r>
      <w:r>
        <w:t xml:space="preserve">1</w:t>
      </w:r>
      <w:r>
        <w:t xml:space="preserve">)</w:t>
      </w:r>
    </w:p>
    <w:p>
      <w:pPr>
        <w:pStyle w:val="RecordBase"/>
        <w:ind w:left="240" w:hanging="192"/>
      </w:pPr>
      <w:r>
        <w:t xml:space="preserve"> 52/GA - </w:t>
      </w:r>
      <w:r>
        <w:t xml:space="preserve"> </w:t>
      </w:r>
      <w:r>
        <w:t xml:space="preserve">HB  52</w:t>
      </w:r>
      <w:r>
        <w:t xml:space="preserve">: </w:t>
      </w:r>
      <w:r>
        <w:t xml:space="preserve">SFA</w:t>
      </w:r>
      <w:r>
        <w:t xml:space="preserve"> (</w:t>
      </w:r>
      <w:r>
        <w:t xml:space="preserve">3</w:t>
      </w:r>
      <w:r>
        <w:t xml:space="preserve">)</w:t>
      </w:r>
    </w:p>
    <w:p>
      <w:pPr>
        <w:pStyle w:val="RecordBase"/>
        <w:ind w:left="240" w:hanging="192"/>
      </w:pPr>
      <w:r>
        <w:t xml:space="preserve"> 535 - </w:t>
      </w:r>
      <w:r>
        <w:t xml:space="preserve"> </w:t>
      </w:r>
      <w:r>
        <w:t xml:space="preserve">HB  535</w:t>
      </w:r>
      <w:r>
        <w:t xml:space="preserve">: </w:t>
      </w:r>
      <w:r>
        <w:t xml:space="preserve">SCA</w:t>
      </w:r>
      <w:r>
        <w:t xml:space="preserve"> (</w:t>
      </w:r>
      <w:r>
        <w:t xml:space="preserve">1</w:t>
      </w:r>
      <w:r>
        <w:t xml:space="preserve">)</w:t>
      </w:r>
    </w:p>
    <w:p>
      <w:pPr>
        <w:pStyle w:val="RecordBase"/>
        <w:ind w:left="240" w:hanging="192"/>
      </w:pPr>
      <w:r>
        <w:t xml:space="preserve"> 535/GA - </w:t>
      </w:r>
      <w:r>
        <w:t xml:space="preserve"> </w:t>
      </w:r>
      <w:r>
        <w:t xml:space="preserve">HB  535</w:t>
      </w:r>
      <w:r>
        <w:t xml:space="preserve">: </w:t>
      </w:r>
      <w:r>
        <w:t xml:space="preserve">SFA</w:t>
      </w:r>
      <w:r>
        <w:t xml:space="preserve"> (</w:t>
      </w:r>
      <w:r>
        <w:t xml:space="preserve">2</w:t>
      </w:r>
      <w:r>
        <w:t xml:space="preserve">)</w:t>
      </w:r>
    </w:p>
    <w:p>
      <w:pPr>
        <w:pStyle w:val="RecordBase"/>
        <w:ind w:left="240" w:hanging="192"/>
      </w:pPr>
      <w:r>
        <w:t xml:space="preserve"> 537 - </w:t>
      </w:r>
      <w:r>
        <w:t xml:space="preserve"> </w:t>
      </w:r>
      <w:r>
        <w:t xml:space="preserve">HB  537</w:t>
      </w:r>
      <w:r>
        <w:t xml:space="preserve">: </w:t>
      </w:r>
      <w:r>
        <w:t xml:space="preserve">SFA</w:t>
      </w:r>
      <w:r>
        <w:t xml:space="preserve"> (</w:t>
      </w:r>
      <w:r>
        <w:t xml:space="preserve">1</w:t>
      </w:r>
      <w:r>
        <w:t xml:space="preserve">)</w:t>
      </w:r>
    </w:p>
    <w:p>
      <w:pPr>
        <w:pStyle w:val="RecordBase"/>
        <w:ind w:left="240" w:hanging="192"/>
      </w:pPr>
      <w:r>
        <w:t xml:space="preserve"> 54 - </w:t>
      </w:r>
      <w:r>
        <w:t xml:space="preserve"> </w:t>
      </w:r>
      <w:r>
        <w:t xml:space="preserve">HB  54</w:t>
      </w:r>
      <w:r>
        <w:t xml:space="preserve">: </w:t>
      </w:r>
      <w:r>
        <w:t xml:space="preserve">HFA</w:t>
      </w:r>
      <w:r>
        <w:t xml:space="preserve"> (</w:t>
      </w:r>
      <w:r>
        <w:t xml:space="preserve">2</w:t>
      </w:r>
      <w:r>
        <w:t xml:space="preserve">)</w:t>
      </w:r>
    </w:p>
    <w:p>
      <w:pPr>
        <w:pStyle w:val="RecordBase"/>
        <w:ind w:left="240" w:hanging="192"/>
      </w:pPr>
      <w:r>
        <w:t xml:space="preserve"> 55/GA - </w:t>
      </w:r>
      <w:r>
        <w:t xml:space="preserve"> </w:t>
      </w:r>
      <w:r>
        <w:t xml:space="preserve">HB  55</w:t>
      </w:r>
      <w:r>
        <w:t xml:space="preserve">: </w:t>
      </w:r>
      <w:r>
        <w:t xml:space="preserve">SCA</w:t>
      </w:r>
      <w:r>
        <w:t xml:space="preserve"> (</w:t>
      </w:r>
      <w:r>
        <w:t xml:space="preserve">1</w:t>
      </w:r>
      <w:r>
        <w:t xml:space="preserve">)</w:t>
      </w:r>
    </w:p>
    <w:p>
      <w:pPr>
        <w:pStyle w:val="RecordBase"/>
        <w:ind w:left="240" w:hanging="192"/>
      </w:pPr>
      <w:r>
        <w:t xml:space="preserve"> 562/GA - </w:t>
      </w:r>
      <w:r>
        <w:t xml:space="preserve"> </w:t>
      </w:r>
      <w:r>
        <w:t xml:space="preserve">HB  562</w:t>
      </w:r>
      <w:r>
        <w:t xml:space="preserve">: </w:t>
      </w:r>
      <w:r>
        <w:t xml:space="preserve">SCA</w:t>
      </w:r>
      <w:r>
        <w:t xml:space="preserve"> (</w:t>
      </w:r>
      <w:r>
        <w:t xml:space="preserve">1</w:t>
      </w:r>
      <w:r>
        <w:t xml:space="preserve">)</w:t>
      </w:r>
    </w:p>
    <w:p>
      <w:pPr>
        <w:pStyle w:val="RecordBase"/>
        <w:ind w:left="240" w:hanging="192"/>
      </w:pPr>
      <w:r>
        <w:t xml:space="preserve"> 563 - </w:t>
      </w:r>
      <w:r>
        <w:t xml:space="preserve"> </w:t>
      </w:r>
      <w:r>
        <w:t xml:space="preserve">HB  563</w:t>
      </w:r>
      <w:r>
        <w:t xml:space="preserve">: </w:t>
      </w:r>
      <w:r>
        <w:t xml:space="preserve">HCA</w:t>
      </w:r>
      <w:r>
        <w:t xml:space="preserve"> (</w:t>
      </w:r>
      <w:r>
        <w:t xml:space="preserve">1</w:t>
      </w:r>
      <w:r>
        <w:t xml:space="preserve">)</w:t>
      </w:r>
    </w:p>
    <w:p>
      <w:pPr>
        <w:pStyle w:val="RecordBase"/>
        <w:ind w:left="240" w:hanging="192"/>
      </w:pPr>
      <w:r>
        <w:t xml:space="preserve"> 563/GA - </w:t>
      </w:r>
      <w:r>
        <w:t xml:space="preserve"> </w:t>
      </w:r>
      <w:r>
        <w:t xml:space="preserve">HB  563</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570 - </w:t>
      </w:r>
      <w:r>
        <w:t xml:space="preserve"> </w:t>
      </w:r>
      <w:r>
        <w:t xml:space="preserve">HB  570</w:t>
      </w:r>
      <w:r>
        <w:t xml:space="preserve">: </w:t>
      </w:r>
      <w:r>
        <w:t xml:space="preserve">HCA</w:t>
      </w:r>
      <w:r>
        <w:t xml:space="preserve"> (</w:t>
      </w:r>
      <w:r>
        <w:t xml:space="preserve">1</w:t>
      </w:r>
      <w:r>
        <w:t xml:space="preserve">)</w:t>
      </w:r>
    </w:p>
    <w:p>
      <w:pPr>
        <w:pStyle w:val="RecordBase"/>
        <w:ind w:left="240" w:hanging="192"/>
      </w:pPr>
      <w:r>
        <w:t xml:space="preserve"> 574/GA - </w:t>
      </w:r>
      <w:r>
        <w:t xml:space="preserve"> </w:t>
      </w:r>
      <w:r>
        <w:t xml:space="preserve">HB  574</w:t>
      </w:r>
      <w:r>
        <w:t xml:space="preserve">: </w:t>
      </w:r>
      <w:r>
        <w:t xml:space="preserve">SFA</w:t>
      </w:r>
      <w:r>
        <w:t xml:space="preserve"> (</w:t>
      </w:r>
      <w:r>
        <w:t xml:space="preserve">2</w:t>
      </w:r>
      <w:r>
        <w:t xml:space="preserve">)</w:t>
      </w:r>
    </w:p>
    <w:p>
      <w:pPr>
        <w:pStyle w:val="RecordBase"/>
        <w:ind w:left="240" w:hanging="192"/>
      </w:pPr>
      <w:r>
        <w:t xml:space="preserve"> 59/GA - </w:t>
      </w:r>
      <w:r>
        <w:t xml:space="preserve"> </w:t>
      </w:r>
      <w:r>
        <w:t xml:space="preserve">HB  59</w:t>
      </w:r>
      <w:r>
        <w:t xml:space="preserve">: </w:t>
      </w:r>
      <w:r>
        <w:t xml:space="preserve">SFA</w:t>
      </w:r>
      <w:r>
        <w:t xml:space="preserve"> (</w:t>
      </w:r>
      <w:r>
        <w:t xml:space="preserve">2</w:t>
      </w:r>
      <w:r>
        <w:t xml:space="preserve">)</w:t>
      </w:r>
    </w:p>
    <w:p>
      <w:pPr>
        <w:pStyle w:val="RecordBase"/>
        <w:ind w:left="240" w:hanging="192"/>
      </w:pPr>
      <w:r>
        <w:t xml:space="preserve"> 616 - </w:t>
      </w:r>
      <w:r>
        <w:t xml:space="preserve"> </w:t>
      </w:r>
      <w:r>
        <w:t xml:space="preserve">HB  616</w:t>
      </w:r>
      <w:r>
        <w:t xml:space="preserve">: </w:t>
      </w:r>
      <w:r>
        <w:t xml:space="preserve">HFA</w:t>
      </w:r>
      <w:r>
        <w:t xml:space="preserve"> (</w:t>
      </w:r>
      <w:r>
        <w:t xml:space="preserve">1</w:t>
      </w:r>
      <w:r>
        <w:t xml:space="preserve">)</w:t>
      </w:r>
    </w:p>
    <w:p>
      <w:pPr>
        <w:pStyle w:val="RecordBase"/>
        <w:ind w:left="240" w:hanging="192"/>
      </w:pPr>
      <w:r>
        <w:t xml:space="preserve"> 618/GA - </w:t>
      </w:r>
      <w:r>
        <w:t xml:space="preserve"> </w:t>
      </w:r>
      <w:r>
        <w:t xml:space="preserve">HB  618</w:t>
      </w:r>
      <w:r>
        <w:t xml:space="preserve">: </w:t>
      </w:r>
      <w:r>
        <w:t xml:space="preserve">SCA</w:t>
      </w:r>
      <w:r>
        <w:t xml:space="preserve"> (</w:t>
      </w:r>
      <w:r>
        <w:t xml:space="preserve">1</w:t>
      </w:r>
      <w:r>
        <w:t xml:space="preserve">)</w:t>
      </w:r>
    </w:p>
    <w:p>
      <w:pPr>
        <w:pStyle w:val="RecordBase"/>
        <w:ind w:left="240" w:hanging="192"/>
      </w:pPr>
      <w:r>
        <w:t xml:space="preserve"> 626 - </w:t>
      </w:r>
      <w:r>
        <w:t xml:space="preserve"> </w:t>
      </w:r>
      <w:r>
        <w:t xml:space="preserve">HB  626</w:t>
      </w:r>
      <w:r>
        <w:t xml:space="preserve">: </w:t>
      </w:r>
      <w:r>
        <w:t xml:space="preserve">HFA</w:t>
      </w:r>
      <w:r>
        <w:t xml:space="preserve"> (</w:t>
      </w:r>
      <w:r>
        <w:t xml:space="preserve">3</w:t>
      </w:r>
      <w:r>
        <w:t xml:space="preserve">)</w:t>
      </w:r>
    </w:p>
    <w:p>
      <w:pPr>
        <w:pStyle w:val="RecordBase"/>
        <w:ind w:left="240" w:hanging="192"/>
      </w:pPr>
      <w:r>
        <w:t xml:space="preserve"> 626/GA - </w:t>
      </w:r>
      <w:r>
        <w:t xml:space="preserve"> </w:t>
      </w:r>
      <w:r>
        <w:t xml:space="preserve">HB  626</w:t>
      </w:r>
      <w:r>
        <w:t xml:space="preserve">: </w:t>
      </w:r>
      <w:r>
        <w:t xml:space="preserve">SCA</w:t>
      </w:r>
      <w:r>
        <w:t xml:space="preserve"> (</w:t>
      </w:r>
      <w:r>
        <w:t xml:space="preserve">1</w:t>
      </w:r>
      <w:r>
        <w:t xml:space="preserve">)</w:t>
      </w:r>
    </w:p>
    <w:p>
      <w:pPr>
        <w:pStyle w:val="RecordBase"/>
        <w:ind w:left="240" w:hanging="192"/>
      </w:pPr>
      <w:r>
        <w:t xml:space="preserve"> 74 - </w:t>
      </w:r>
      <w:r>
        <w:t xml:space="preserve"> </w:t>
      </w:r>
      <w:r>
        <w:t xml:space="preserve">HB  74</w:t>
      </w:r>
      <w:r>
        <w:t xml:space="preserve">: </w:t>
      </w:r>
      <w:r>
        <w:t xml:space="preserve">HCA</w:t>
      </w:r>
      <w:r>
        <w:t xml:space="preserve"> (</w:t>
      </w:r>
      <w:r>
        <w:t xml:space="preserve">1</w:t>
      </w:r>
      <w:r>
        <w:t xml:space="preserve">)</w:t>
      </w:r>
    </w:p>
    <w:p>
      <w:pPr>
        <w:pStyle w:val="RecordBase"/>
        <w:ind w:left="240" w:hanging="192"/>
      </w:pPr>
      <w:r>
        <w:t xml:space="preserve"> 80/GA - </w:t>
      </w:r>
      <w:r>
        <w:t xml:space="preserve"> </w:t>
      </w:r>
      <w:r>
        <w:t xml:space="preserve">HB  80</w:t>
      </w:r>
      <w:r>
        <w:t xml:space="preserve">: </w:t>
      </w:r>
      <w:r>
        <w:t xml:space="preserve">SCA</w:t>
      </w:r>
      <w:r>
        <w:t xml:space="preserve"> (</w:t>
      </w:r>
      <w:r>
        <w:t xml:space="preserve">1</w:t>
      </w:r>
      <w:r>
        <w:t xml:space="preserve">)</w:t>
      </w:r>
    </w:p>
    <w:p>
      <w:pPr>
        <w:pStyle w:val="RecordBase"/>
        <w:ind w:left="240" w:hanging="192"/>
      </w:pPr>
      <w:r>
        <w:t xml:space="preserve"> 94 - </w:t>
      </w:r>
      <w:r>
        <w:t xml:space="preserve"> </w:t>
      </w:r>
      <w:r>
        <w:t xml:space="preserve">HB  94</w:t>
      </w:r>
      <w:r>
        <w:t xml:space="preserve">: </w:t>
      </w:r>
      <w:r>
        <w:t xml:space="preserve">HCA</w:t>
      </w:r>
      <w:r>
        <w:t xml:space="preserve"> (</w:t>
      </w:r>
      <w:r>
        <w:t xml:space="preserve">1</w:t>
      </w:r>
      <w:r>
        <w:t xml:space="preserve">)</w:t>
      </w:r>
    </w:p>
    <w:p>
      <w:pPr>
        <w:pStyle w:val="RecordBase"/>
        <w:ind w:left="240" w:hanging="192"/>
      </w:pPr>
      <w:r>
        <w:t xml:space="preserve"> 95 - </w:t>
      </w:r>
      <w:r>
        <w:t xml:space="preserve"> </w:t>
      </w:r>
      <w:r>
        <w:t xml:space="preserve">HB  95</w:t>
      </w:r>
      <w:r>
        <w:t xml:space="preserve">: </w:t>
      </w:r>
      <w:r>
        <w:t xml:space="preserve">SCA</w:t>
      </w:r>
      <w:r>
        <w:t xml:space="preserve"> (</w:t>
      </w:r>
      <w:r>
        <w:t xml:space="preserve">1</w:t>
      </w:r>
      <w:r>
        <w:t xml:space="preserve">)</w:t>
      </w:r>
    </w:p>
    <w:p>
      <w:pPr>
        <w:pStyle w:val="RecordBase"/>
        <w:ind w:left="120" w:hanging="120"/>
      </w:pPr>
      <w:r>
        <w:t xml:space="preserve">HCR</w:t>
      </w:r>
    </w:p>
    <w:p>
      <w:pPr>
        <w:pStyle w:val="RecordBase"/>
        <w:ind w:left="240" w:hanging="192"/>
      </w:pPr>
      <w:r>
        <w:t xml:space="preserve"> 101 - </w:t>
      </w:r>
      <w:r>
        <w:t xml:space="preserve"> </w:t>
      </w:r>
      <w:r>
        <w:t xml:space="preserve">HCR 101</w:t>
      </w:r>
      <w:r>
        <w:t xml:space="preserve">: </w:t>
      </w:r>
      <w:r>
        <w:t xml:space="preserve">SCA</w:t>
      </w:r>
      <w:r>
        <w:t xml:space="preserve"> (</w:t>
      </w:r>
      <w:r>
        <w:t xml:space="preserve">1</w:t>
      </w:r>
      <w:r>
        <w:t xml:space="preserve">)</w:t>
      </w:r>
    </w:p>
    <w:p>
      <w:pPr>
        <w:pStyle w:val="RecordBase"/>
        <w:ind w:left="240" w:hanging="192"/>
      </w:pPr>
      <w:r>
        <w:t xml:space="preserve"> 35 - </w:t>
      </w:r>
      <w:r>
        <w:t xml:space="preserve"> </w:t>
      </w:r>
      <w:r>
        <w:t xml:space="preserve">HCR 35</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HJR</w:t>
      </w:r>
    </w:p>
    <w:p>
      <w:pPr>
        <w:pStyle w:val="RecordBase"/>
        <w:ind w:left="240" w:hanging="192"/>
      </w:pPr>
      <w:r>
        <w:t xml:space="preserve"> 160 - </w:t>
      </w:r>
      <w:r>
        <w:t xml:space="preserve"> </w:t>
      </w:r>
      <w:r>
        <w:t xml:space="preserve">HJR 160</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160/GA - </w:t>
      </w:r>
      <w:r>
        <w:t xml:space="preserve"> </w:t>
      </w:r>
      <w:r>
        <w:t xml:space="preserve">HJR 160</w:t>
      </w:r>
      <w:r>
        <w:t xml:space="preserve">: </w:t>
      </w:r>
      <w:r>
        <w:t xml:space="preserve">SCA</w:t>
      </w:r>
      <w:r>
        <w:t xml:space="preserve"> (</w:t>
      </w:r>
      <w:r>
        <w:t xml:space="preserve">1</w:t>
      </w:r>
      <w:r>
        <w:t xml:space="preserve">)</w:t>
      </w:r>
    </w:p>
    <w:p>
      <w:pPr>
        <w:pStyle w:val="RecordBase"/>
        <w:ind w:left="240" w:hanging="192"/>
      </w:pPr>
      <w:r>
        <w:t xml:space="preserve"> 5 - </w:t>
      </w:r>
      <w:r>
        <w:t xml:space="preserve"> </w:t>
      </w:r>
      <w:r>
        <w:t xml:space="preserve">HJR 5</w:t>
      </w:r>
      <w:r>
        <w:t xml:space="preserve">: </w:t>
      </w:r>
      <w:r>
        <w:t xml:space="preserve">HCA</w:t>
      </w:r>
      <w:r>
        <w:t xml:space="preserve"> (</w:t>
      </w:r>
      <w:r>
        <w:t xml:space="preserve">1</w:t>
      </w:r>
      <w:r>
        <w:t xml:space="preserve">)</w:t>
      </w:r>
    </w:p>
    <w:p>
      <w:pPr>
        <w:pStyle w:val="RecordBase"/>
        <w:ind w:left="120" w:hanging="120"/>
      </w:pPr>
      <w:r>
        <w:t xml:space="preserve">Make title amendment - </w:t>
      </w:r>
      <w:r>
        <w:t xml:space="preserve"> </w:t>
      </w:r>
      <w:r>
        <w:t xml:space="preserve">HB  4</w:t>
      </w:r>
      <w:r>
        <w:t xml:space="preserve">: </w:t>
      </w:r>
      <w:r>
        <w:t xml:space="preserve">SFA</w:t>
      </w:r>
      <w:r>
        <w:t xml:space="preserve"> (</w:t>
      </w:r>
      <w:r>
        <w:t xml:space="preserve">2</w:t>
      </w:r>
      <w:r>
        <w:t xml:space="preserve">)</w:t>
      </w:r>
    </w:p>
    <w:p>
      <w:pPr>
        <w:pStyle w:val="RecordBase"/>
        <w:ind w:left="120" w:hanging="120"/>
      </w:pPr>
      <w:r>
        <w:t xml:space="preserve">SB</w:t>
      </w:r>
    </w:p>
    <w:p>
      <w:pPr>
        <w:pStyle w:val="RecordBase"/>
        <w:ind w:left="240" w:hanging="192"/>
      </w:pPr>
      <w:r>
        <w:t xml:space="preserve"> 1 - </w:t>
      </w:r>
      <w:r>
        <w:t xml:space="preserve"> </w:t>
      </w:r>
      <w:r>
        <w:t xml:space="preserve">SB  1</w:t>
      </w:r>
      <w:r>
        <w:t xml:space="preserve">: </w:t>
      </w:r>
      <w:r>
        <w:t xml:space="preserve">SFA</w:t>
      </w:r>
      <w:r>
        <w:t xml:space="preserve"> (</w:t>
      </w:r>
      <w:r>
        <w:t xml:space="preserve">4</w:t>
      </w:r>
      <w:r>
        <w:t xml:space="preserve">)</w:t>
      </w:r>
    </w:p>
    <w:p>
      <w:pPr>
        <w:pStyle w:val="RecordBase"/>
        <w:ind w:left="240" w:hanging="192"/>
      </w:pPr>
      <w:r>
        <w:t xml:space="preserve"> 114 - </w:t>
      </w:r>
      <w:r>
        <w:t xml:space="preserve"> </w:t>
      </w:r>
      <w:r>
        <w:t xml:space="preserve">SB  114</w:t>
      </w:r>
      <w:r>
        <w:t xml:space="preserve">: </w:t>
      </w:r>
      <w:r>
        <w:t xml:space="preserve">SCA</w:t>
      </w:r>
      <w:r>
        <w:t xml:space="preserve"> (</w:t>
      </w:r>
      <w:r>
        <w:t xml:space="preserve">1</w:t>
      </w:r>
      <w:r>
        <w:t xml:space="preserve">)</w:t>
      </w:r>
    </w:p>
    <w:p>
      <w:pPr>
        <w:pStyle w:val="RecordBase"/>
        <w:ind w:left="240" w:hanging="192"/>
      </w:pPr>
      <w:r>
        <w:t xml:space="preserve"> 126 - </w:t>
      </w:r>
      <w:r>
        <w:t xml:space="preserve"> </w:t>
      </w:r>
      <w:r>
        <w:t xml:space="preserve">SB  126</w:t>
      </w:r>
      <w:r>
        <w:t xml:space="preserve">: </w:t>
      </w:r>
      <w:r>
        <w:t xml:space="preserve">HFA</w:t>
      </w:r>
      <w:r>
        <w:t xml:space="preserve"> (</w:t>
      </w:r>
      <w:r>
        <w:t xml:space="preserve">3</w:t>
      </w:r>
      <w:r>
        <w:t xml:space="preserve">)</w:t>
      </w:r>
    </w:p>
    <w:p>
      <w:pPr>
        <w:pStyle w:val="RecordBase"/>
        <w:ind w:left="240" w:hanging="192"/>
      </w:pPr>
      <w:r>
        <w:t xml:space="preserve"> 126/GA - </w:t>
      </w:r>
      <w:r>
        <w:t xml:space="preserve"> </w:t>
      </w:r>
      <w:r>
        <w:t xml:space="preserve">SB  126</w:t>
      </w:r>
      <w:r>
        <w:t xml:space="preserve">: </w:t>
      </w:r>
      <w:r>
        <w:t xml:space="preserve">HFA</w:t>
      </w:r>
      <w:r>
        <w:t xml:space="preserve"> (</w:t>
      </w:r>
      <w:r>
        <w:t xml:space="preserve">5</w:t>
      </w:r>
      <w:r>
        <w:t xml:space="preserve">)</w:t>
      </w:r>
    </w:p>
    <w:p>
      <w:pPr>
        <w:pStyle w:val="RecordBase"/>
        <w:ind w:left="240" w:hanging="192"/>
      </w:pPr>
      <w:r>
        <w:t xml:space="preserve"> 130/GA - </w:t>
      </w:r>
      <w:r>
        <w:t xml:space="preserve"> </w:t>
      </w:r>
      <w:r>
        <w:t xml:space="preserve">SB  130</w:t>
      </w:r>
      <w:r>
        <w:t xml:space="preserve">: </w:t>
      </w:r>
      <w:r>
        <w:t xml:space="preserve">HCA</w:t>
      </w:r>
      <w:r>
        <w:t xml:space="preserve"> (</w:t>
      </w:r>
      <w:r>
        <w:t xml:space="preserve">1</w:t>
      </w:r>
      <w:r>
        <w:t xml:space="preserve">)</w:t>
      </w:r>
    </w:p>
    <w:p>
      <w:pPr>
        <w:pStyle w:val="RecordBase"/>
        <w:ind w:left="240" w:hanging="192"/>
      </w:pPr>
      <w:r>
        <w:t xml:space="preserve"> 146 - </w:t>
      </w:r>
      <w:r>
        <w:t xml:space="preserve"> </w:t>
      </w:r>
      <w:r>
        <w:t xml:space="preserve">SB  146</w:t>
      </w:r>
      <w:r>
        <w:t xml:space="preserve">: </w:t>
      </w:r>
      <w:r>
        <w:t xml:space="preserve">SFA</w:t>
      </w:r>
      <w:r>
        <w:t xml:space="preserve"> (</w:t>
      </w:r>
      <w:r>
        <w:t xml:space="preserve">2</w:t>
      </w:r>
      <w:r>
        <w:t xml:space="preserve">)</w:t>
      </w:r>
    </w:p>
    <w:p>
      <w:pPr>
        <w:pStyle w:val="RecordBase"/>
        <w:ind w:left="240" w:hanging="192"/>
      </w:pPr>
      <w:r>
        <w:t xml:space="preserve"> 194 - </w:t>
      </w:r>
      <w:r>
        <w:t xml:space="preserve"> </w:t>
      </w:r>
      <w:r>
        <w:t xml:space="preserve">SB  194</w:t>
      </w:r>
      <w:r>
        <w:t xml:space="preserve">: </w:t>
      </w:r>
      <w:r>
        <w:t xml:space="preserve">SCA</w:t>
      </w:r>
      <w:r>
        <w:t xml:space="preserve"> (</w:t>
      </w:r>
      <w:r>
        <w:t xml:space="preserve">1</w:t>
      </w:r>
      <w:r>
        <w:t xml:space="preserve">)</w:t>
      </w:r>
    </w:p>
    <w:p>
      <w:pPr>
        <w:pStyle w:val="RecordBase"/>
        <w:ind w:left="240" w:hanging="192"/>
      </w:pPr>
      <w:r>
        <w:t xml:space="preserve"> 2 - </w:t>
      </w:r>
      <w:r>
        <w:t xml:space="preserve"> </w:t>
      </w:r>
      <w:r>
        <w:t xml:space="preserve">SB  2</w:t>
      </w:r>
      <w:r>
        <w:t xml:space="preserve">: </w:t>
      </w:r>
      <w:r>
        <w:t xml:space="preserve">SCA</w:t>
      </w:r>
      <w:r>
        <w:t xml:space="preserve"> (</w:t>
      </w:r>
      <w:r>
        <w:t xml:space="preserve">1</w:t>
      </w:r>
      <w:r>
        <w:t xml:space="preserve">)</w:t>
      </w:r>
    </w:p>
    <w:p>
      <w:pPr>
        <w:pStyle w:val="RecordBase"/>
        <w:ind w:left="240" w:hanging="192"/>
      </w:pPr>
      <w:r>
        <w:t xml:space="preserve"> 216 - </w:t>
      </w:r>
      <w:r>
        <w:t xml:space="preserve"> </w:t>
      </w:r>
      <w:r>
        <w:t xml:space="preserve">SB  216</w:t>
      </w:r>
      <w:r>
        <w:t xml:space="preserve">: </w:t>
      </w:r>
      <w:r>
        <w:t xml:space="preserve">HCA</w:t>
      </w:r>
      <w:r>
        <w:t xml:space="preserve"> (</w:t>
      </w:r>
      <w:r>
        <w:t xml:space="preserve">1</w:t>
      </w:r>
      <w:r>
        <w:t xml:space="preserve">)</w:t>
      </w:r>
    </w:p>
    <w:p>
      <w:pPr>
        <w:pStyle w:val="RecordBase"/>
        <w:ind w:left="240" w:hanging="192"/>
      </w:pPr>
      <w:r>
        <w:t xml:space="preserve"> 22 - </w:t>
      </w:r>
      <w:r>
        <w:t xml:space="preserve"> </w:t>
      </w:r>
      <w:r>
        <w:t xml:space="preserve">SB  22</w:t>
      </w:r>
      <w:r>
        <w:t xml:space="preserve">: </w:t>
      </w:r>
      <w:r>
        <w:t xml:space="preserve">HCA</w:t>
      </w:r>
      <w:r>
        <w:t xml:space="preserve"> (</w:t>
      </w:r>
      <w:r>
        <w:t xml:space="preserve">1</w:t>
      </w:r>
      <w:r>
        <w:t xml:space="preserve">)</w:t>
      </w:r>
    </w:p>
    <w:p>
      <w:pPr>
        <w:pStyle w:val="RecordBase"/>
        <w:ind w:left="240" w:hanging="192"/>
      </w:pPr>
      <w:r>
        <w:t xml:space="preserve"> 23 - </w:t>
      </w:r>
      <w:r>
        <w:t xml:space="preserve"> </w:t>
      </w:r>
      <w:r>
        <w:t xml:space="preserve">SB  23</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236 - </w:t>
      </w:r>
      <w:r>
        <w:t xml:space="preserve"> </w:t>
      </w:r>
      <w:r>
        <w:t xml:space="preserve">SB  236</w:t>
      </w:r>
      <w:r>
        <w:t xml:space="preserve">: </w:t>
      </w:r>
      <w:r>
        <w:t xml:space="preserve">SFA</w:t>
      </w:r>
      <w:r>
        <w:t xml:space="preserve"> (</w:t>
      </w:r>
      <w:r>
        <w:t xml:space="preserve">1</w:t>
      </w:r>
      <w:r>
        <w:t xml:space="preserve">)</w:t>
      </w:r>
    </w:p>
    <w:p>
      <w:pPr>
        <w:pStyle w:val="RecordBase"/>
        <w:ind w:left="240" w:hanging="192"/>
      </w:pPr>
      <w:r>
        <w:t xml:space="preserve"> 238 - </w:t>
      </w:r>
      <w:r>
        <w:t xml:space="preserve"> </w:t>
      </w:r>
      <w:r>
        <w:t xml:space="preserve">SB  238</w:t>
      </w:r>
      <w:r>
        <w:t xml:space="preserve">: </w:t>
      </w:r>
      <w:r>
        <w:t xml:space="preserve">HCA</w:t>
      </w:r>
      <w:r>
        <w:t xml:space="preserve"> (</w:t>
      </w:r>
      <w:r>
        <w:t xml:space="preserve">1</w:t>
      </w:r>
      <w:r>
        <w:t xml:space="preserve">)</w:t>
      </w:r>
    </w:p>
    <w:p>
      <w:pPr>
        <w:pStyle w:val="RecordBase"/>
        <w:ind w:left="240" w:hanging="192"/>
      </w:pPr>
      <w:r>
        <w:t xml:space="preserve"> 242/GA - </w:t>
      </w:r>
      <w:r>
        <w:t xml:space="preserve"> </w:t>
      </w:r>
      <w:r>
        <w:t xml:space="preserve">SB  242</w:t>
      </w:r>
      <w:r>
        <w:t xml:space="preserve">: </w:t>
      </w:r>
      <w:r>
        <w:t xml:space="preserve">HCA</w:t>
      </w:r>
      <w:r>
        <w:t xml:space="preserve"> (</w:t>
      </w:r>
      <w:r>
        <w:t xml:space="preserve">1</w:t>
      </w:r>
      <w:r>
        <w:t xml:space="preserve">)</w:t>
      </w:r>
    </w:p>
    <w:p>
      <w:pPr>
        <w:pStyle w:val="RecordBase"/>
        <w:ind w:left="240" w:hanging="192"/>
      </w:pPr>
      <w:r>
        <w:t xml:space="preserve"> 245/GA - </w:t>
      </w:r>
      <w:r>
        <w:t xml:space="preserve"> </w:t>
      </w:r>
      <w:r>
        <w:t xml:space="preserve">SB  245</w:t>
      </w:r>
      <w:r>
        <w:t xml:space="preserve">: </w:t>
      </w:r>
      <w:r>
        <w:t xml:space="preserve">HFA</w:t>
      </w:r>
      <w:r>
        <w:t xml:space="preserve"> (</w:t>
      </w:r>
      <w:r>
        <w:t xml:space="preserve">3</w:t>
      </w:r>
      <w:r>
        <w:t xml:space="preserve">)</w:t>
      </w:r>
    </w:p>
    <w:p>
      <w:pPr>
        <w:pStyle w:val="RecordBase"/>
        <w:ind w:left="240" w:hanging="192"/>
      </w:pPr>
      <w:r>
        <w:t xml:space="preserve"> 25 - </w:t>
      </w:r>
      <w:r>
        <w:t xml:space="preserve"> </w:t>
      </w:r>
      <w:r>
        <w:t xml:space="preserve">SB  25</w:t>
      </w:r>
      <w:r>
        <w:t xml:space="preserve">: </w:t>
      </w:r>
      <w:r>
        <w:t xml:space="preserve">SFA</w:t>
      </w:r>
      <w:r>
        <w:t xml:space="preserve"> (</w:t>
      </w:r>
      <w:r>
        <w:t xml:space="preserve">1</w:t>
      </w:r>
      <w:r>
        <w:t xml:space="preserve">)</w:t>
      </w:r>
    </w:p>
    <w:p>
      <w:pPr>
        <w:pStyle w:val="RecordBase"/>
        <w:ind w:left="240" w:hanging="192"/>
      </w:pPr>
      <w:r>
        <w:t xml:space="preserve"> 296 - </w:t>
      </w:r>
      <w:r>
        <w:t xml:space="preserve"> </w:t>
      </w:r>
      <w:r>
        <w:t xml:space="preserve">SB  296</w:t>
      </w:r>
      <w:r>
        <w:t xml:space="preserve">: </w:t>
      </w:r>
      <w:r>
        <w:t xml:space="preserve">SCA</w:t>
      </w:r>
      <w:r>
        <w:t xml:space="preserve"> (</w:t>
      </w:r>
      <w:r>
        <w:t xml:space="preserve">1</w:t>
      </w:r>
      <w:r>
        <w:t xml:space="preserve">)</w:t>
      </w:r>
    </w:p>
    <w:p>
      <w:pPr>
        <w:pStyle w:val="RecordBase"/>
        <w:ind w:left="240" w:hanging="192"/>
      </w:pPr>
      <w:r>
        <w:t xml:space="preserve"> 300 - </w:t>
      </w:r>
      <w:r>
        <w:t xml:space="preserve"> </w:t>
      </w:r>
      <w:r>
        <w:t xml:space="preserve">SB  300</w:t>
      </w:r>
      <w:r>
        <w:t xml:space="preserve">: </w:t>
      </w:r>
      <w:r>
        <w:t xml:space="preserve">HFA</w:t>
      </w:r>
      <w:r>
        <w:t xml:space="preserve"> (</w:t>
      </w:r>
      <w:r>
        <w:t xml:space="preserve">2</w:t>
      </w:r>
      <w:r>
        <w:t xml:space="preserve">)</w:t>
      </w:r>
    </w:p>
    <w:p>
      <w:pPr>
        <w:pStyle w:val="RecordBase"/>
        <w:ind w:left="240" w:hanging="192"/>
      </w:pPr>
      <w:r>
        <w:t xml:space="preserve"> 45/GA - </w:t>
      </w:r>
      <w:r>
        <w:t xml:space="preserve"> </w:t>
      </w:r>
      <w:r>
        <w:t xml:space="preserve">SB  45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53 - </w:t>
      </w:r>
      <w:r>
        <w:t xml:space="preserve"> </w:t>
      </w:r>
      <w:r>
        <w:t xml:space="preserve">SB  53</w:t>
      </w:r>
      <w:r>
        <w:t xml:space="preserve">: </w:t>
      </w:r>
      <w:r>
        <w:t xml:space="preserve">SFA</w:t>
      </w:r>
      <w:r>
        <w:t xml:space="preserve"> (</w:t>
      </w:r>
      <w:r>
        <w:t xml:space="preserve">3</w:t>
      </w:r>
      <w:r>
        <w:t xml:space="preserve">)</w:t>
      </w:r>
    </w:p>
    <w:p>
      <w:pPr>
        <w:pStyle w:val="RecordBase"/>
        <w:ind w:left="240" w:hanging="192"/>
      </w:pPr>
      <w:r>
        <w:t xml:space="preserve"> 6 - </w:t>
      </w:r>
      <w:r>
        <w:t xml:space="preserve"> </w:t>
      </w:r>
      <w:r>
        <w:t xml:space="preserve">SB  6</w:t>
      </w:r>
      <w:r>
        <w:t xml:space="preserve">: </w:t>
      </w:r>
      <w:r>
        <w:t xml:space="preserve">SFA</w:t>
      </w:r>
      <w:r>
        <w:t xml:space="preserve"> (</w:t>
      </w:r>
      <w:r>
        <w:t xml:space="preserve">6</w:t>
      </w:r>
      <w:r>
        <w:t xml:space="preserve">)</w:t>
      </w:r>
    </w:p>
    <w:p>
      <w:pPr>
        <w:pStyle w:val="RecordBase"/>
        <w:ind w:left="240" w:hanging="192"/>
      </w:pPr>
      <w:r>
        <w:t xml:space="preserve"> 60 - </w:t>
      </w:r>
      <w:r>
        <w:t xml:space="preserve"> </w:t>
      </w:r>
      <w:r>
        <w:t xml:space="preserve">SB  60</w:t>
      </w:r>
      <w:r>
        <w:t xml:space="preserve">: </w:t>
      </w:r>
      <w:r>
        <w:t xml:space="preserve">HCA</w:t>
      </w:r>
      <w:r>
        <w:t xml:space="preserve"> (</w:t>
      </w:r>
      <w:r>
        <w:t xml:space="preserve">1</w:t>
      </w:r>
      <w:r>
        <w:t xml:space="preserve">)</w:t>
      </w:r>
    </w:p>
    <w:p>
      <w:pPr>
        <w:pStyle w:val="RecordBase"/>
        <w:ind w:left="240" w:hanging="192"/>
      </w:pPr>
      <w:r>
        <w:t xml:space="preserve"> 63 - </w:t>
      </w:r>
      <w:r>
        <w:t xml:space="preserve"> </w:t>
      </w:r>
      <w:r>
        <w:t xml:space="preserve">SB  63</w:t>
      </w:r>
      <w:r>
        <w:t xml:space="preserve">: </w:t>
      </w:r>
      <w:r>
        <w:t xml:space="preserve">SCA</w:t>
      </w:r>
      <w:r>
        <w:t xml:space="preserve"> (</w:t>
      </w:r>
      <w:r>
        <w:t xml:space="preserve">1</w:t>
      </w:r>
      <w:r>
        <w:t xml:space="preserve">)</w:t>
      </w:r>
    </w:p>
    <w:p>
      <w:pPr>
        <w:pStyle w:val="RecordBase"/>
        <w:ind w:left="240" w:hanging="192"/>
      </w:pPr>
      <w:r>
        <w:t xml:space="preserve"> 68 - </w:t>
      </w:r>
      <w:r>
        <w:t xml:space="preserve"> </w:t>
      </w:r>
      <w:r>
        <w:t xml:space="preserve">SB  68</w:t>
      </w:r>
      <w:r>
        <w:t xml:space="preserve">: </w:t>
      </w:r>
      <w:r>
        <w:t xml:space="preserve">HFA</w:t>
      </w:r>
      <w:r>
        <w:t xml:space="preserve"> (</w:t>
      </w:r>
      <w:r>
        <w:t xml:space="preserve">2</w:t>
      </w:r>
      <w:r>
        <w:t xml:space="preserve">)</w:t>
      </w:r>
    </w:p>
    <w:p>
      <w:pPr>
        <w:pStyle w:val="RecordBase"/>
        <w:ind w:left="240" w:hanging="192"/>
      </w:pPr>
      <w:r>
        <w:t xml:space="preserve"> 7 - </w:t>
      </w:r>
      <w:r>
        <w:t xml:space="preserve"> </w:t>
      </w:r>
      <w:r>
        <w:t xml:space="preserve">SB  7</w:t>
      </w:r>
      <w:r>
        <w:t xml:space="preserve">: </w:t>
      </w:r>
      <w:r>
        <w:t xml:space="preserve">HFA</w:t>
      </w:r>
      <w:r>
        <w:t xml:space="preserve"> (</w:t>
      </w:r>
      <w:r>
        <w:t xml:space="preserve">2</w:t>
      </w:r>
      <w:r>
        <w:t xml:space="preserve">)</w:t>
      </w:r>
    </w:p>
    <w:p>
      <w:pPr>
        <w:pStyle w:val="RecordBase"/>
        <w:ind w:left="240" w:hanging="192"/>
      </w:pPr>
      <w:r>
        <w:t xml:space="preserve"> 71 - </w:t>
      </w:r>
      <w:r>
        <w:t xml:space="preserve"> </w:t>
      </w:r>
      <w:r>
        <w:t xml:space="preserve">SB  71</w:t>
      </w:r>
      <w:r>
        <w:t xml:space="preserve">: </w:t>
      </w:r>
      <w:r>
        <w:t xml:space="preserve">SFA</w:t>
      </w:r>
      <w:r>
        <w:t xml:space="preserve"> (</w:t>
      </w:r>
      <w:r>
        <w:t xml:space="preserve">2</w:t>
      </w:r>
      <w:r>
        <w:t xml:space="preserve">)</w:t>
      </w:r>
    </w:p>
    <w:p>
      <w:pPr>
        <w:pStyle w:val="RecordBase"/>
        <w:ind w:left="240" w:hanging="192"/>
      </w:pPr>
      <w:r>
        <w:t xml:space="preserve"> 8 - </w:t>
      </w:r>
      <w:r>
        <w:t xml:space="preserve"> </w:t>
      </w:r>
      <w:r>
        <w:t xml:space="preserve">SB  8</w:t>
      </w:r>
      <w:r>
        <w:t xml:space="preserve">: </w:t>
      </w:r>
      <w:r>
        <w:t xml:space="preserve">SCA</w:t>
      </w:r>
      <w:r>
        <w:t xml:space="preserve"> (</w:t>
      </w:r>
      <w:r>
        <w:t xml:space="preserve">1</w:t>
      </w:r>
      <w:r>
        <w:t xml:space="preserve">)</w:t>
      </w:r>
    </w:p>
    <w:p>
      <w:pPr>
        <w:pStyle w:val="RecordBase"/>
        <w:ind w:left="240" w:hanging="192"/>
      </w:pPr>
      <w:r>
        <w:t xml:space="preserve"> 96/GA - </w:t>
      </w:r>
      <w:r>
        <w:t xml:space="preserve"> </w:t>
      </w:r>
      <w:r>
        <w:t xml:space="preserve">SB  96</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br/>
      </w:r>
    </w:p>
    <w:p>
      <w:pPr>
        <w:pStyle w:val="RecordHeading3"/>
      </w:pPr>
      <w:r>
        <w:rPr>
          <w:b/>
        </w:rPr>
        <w:t xml:space="preserve">Tobacco</w:t>
      </w:r>
    </w:p>
    <w:p>
      <w:pPr>
        <w:pStyle w:val="RecordBase"/>
        <w:ind w:left="120" w:hanging="120"/>
      </w:pPr>
      <w:r>
        <w:t xml:space="preserve">Cessation, health benefit coverage - </w:t>
      </w:r>
      <w:r>
        <w:t xml:space="preserve"> </w:t>
      </w:r>
      <w:r>
        <w:t xml:space="preserve">SB  291</w:t>
      </w:r>
    </w:p>
    <w:p>
      <w:pPr>
        <w:pStyle w:val="RecordBase"/>
        <w:ind w:left="120" w:hanging="120"/>
      </w:pPr>
      <w:r>
        <w:t xml:space="preserve">Cigarette excise tax, increase in rate - </w:t>
      </w:r>
      <w:r>
        <w:t xml:space="preserve"> </w:t>
      </w:r>
      <w:r>
        <w:t xml:space="preserve">HB  247</w:t>
      </w:r>
    </w:p>
    <w:p>
      <w:pPr>
        <w:pStyle w:val="RecordBase"/>
        <w:ind w:left="120" w:hanging="120"/>
      </w:pPr>
      <w:r>
        <w:t xml:space="preserve">Colleges or universities, holding of reference tobaccco products - </w:t>
      </w:r>
      <w:r>
        <w:t xml:space="preserve"> </w:t>
      </w:r>
      <w:r>
        <w:t xml:space="preserve">HB  83</w:t>
      </w:r>
      <w:r>
        <w:t xml:space="preserve">: </w:t>
      </w:r>
      <w:r>
        <w:t xml:space="preserve">HFA</w:t>
      </w:r>
      <w:r>
        <w:t xml:space="preserve"> (</w:t>
      </w:r>
      <w:r>
        <w:t xml:space="preserve">3</w:t>
      </w:r>
      <w:r>
        <w:t xml:space="preserve">)</w:t>
      </w:r>
    </w:p>
    <w:p>
      <w:pPr>
        <w:pStyle w:val="RecordBase"/>
        <w:ind w:left="120" w:hanging="120"/>
      </w:pPr>
      <w:r>
        <w:t xml:space="preserve">Correctional facilities, use and sale of electronic cigarettes in - </w:t>
      </w:r>
      <w:r>
        <w:t xml:space="preserve"> </w:t>
      </w:r>
      <w:r>
        <w:t xml:space="preserve">SJR 119</w:t>
      </w:r>
    </w:p>
    <w:p>
      <w:pPr>
        <w:pStyle w:val="RecordBase"/>
        <w:ind w:left="120" w:hanging="120"/>
      </w:pPr>
      <w:r>
        <w:t xml:space="preserve">Electronic cigarette, excise tax, imposition - </w:t>
      </w:r>
      <w:r>
        <w:t xml:space="preserve"> </w:t>
      </w:r>
      <w:r>
        <w:t xml:space="preserve">HB  247</w:t>
      </w:r>
    </w:p>
    <w:p>
      <w:pPr>
        <w:pStyle w:val="RecordBase"/>
        <w:ind w:left="120" w:hanging="120"/>
      </w:pPr>
      <w:r>
        <w:t xml:space="preserve">Indoor smoking, prohibition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Minors, prohibit the sale of products marketed for use in conjunction with tobacco products to - </w:t>
      </w:r>
      <w:r>
        <w:t xml:space="preserve"> </w:t>
      </w:r>
      <w:r>
        <w:t xml:space="preserve">HB  612</w:t>
      </w:r>
    </w:p>
    <w:p>
      <w:pPr>
        <w:pStyle w:val="RecordBase"/>
        <w:ind w:left="120" w:hanging="120"/>
      </w:pPr>
      <w:r>
        <w:t xml:space="preserve">Reference</w:t>
      </w:r>
    </w:p>
    <w:p>
      <w:pPr>
        <w:pStyle w:val="RecordBase"/>
        <w:ind w:left="240" w:hanging="192"/>
      </w:pPr>
      <w:r>
        <w:t xml:space="preserve"> tobacco products, define, list products included - </w:t>
      </w:r>
      <w:r>
        <w:t xml:space="preserve"> </w:t>
      </w:r>
      <w:r>
        <w:t xml:space="preserve">HB  83</w:t>
      </w:r>
    </w:p>
    <w:p>
      <w:pPr>
        <w:pStyle w:val="RecordBase"/>
        <w:ind w:left="240" w:hanging="192"/>
      </w:pPr>
      <w:r>
        <w:t xml:space="preserve"> tobacco program, tax exemptions - </w:t>
      </w:r>
      <w:r>
        <w:t xml:space="preserve"> </w:t>
      </w:r>
      <w:r>
        <w:t xml:space="preserve">HB  83</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Tobacco enterprises, gender-neutral references - </w:t>
      </w:r>
      <w:r>
        <w:t xml:space="preserve"> </w:t>
      </w:r>
      <w:r>
        <w:t xml:space="preserve">HB  515</w:t>
      </w:r>
    </w:p>
    <w:p>
      <w:pPr>
        <w:pStyle w:val="RecordBase"/>
        <w:ind w:left="120" w:hanging="120"/>
      </w:pPr>
      <w:r>
        <w:t xml:space="preserve">Tobacco,</w:t>
      </w:r>
    </w:p>
    <w:p>
      <w:pPr>
        <w:pStyle w:val="RecordBase"/>
        <w:ind w:left="240" w:hanging="192"/>
      </w:pPr>
      <w:r>
        <w:t xml:space="preserve"> nicotine and  vapor products, limit visible display at retail - </w:t>
      </w:r>
      <w:r>
        <w:t xml:space="preserve"> </w:t>
      </w:r>
      <w:r>
        <w:t xml:space="preserve">HB  322</w:t>
      </w:r>
    </w:p>
    <w:p>
      <w:pPr>
        <w:pStyle w:val="RecordBase"/>
        <w:ind w:left="240" w:hanging="192"/>
      </w:pPr>
      <w:r>
        <w:t xml:space="preserve"> nicotine, and vapor product sales, minimum age to buy, 21 years - </w:t>
      </w:r>
      <w:r>
        <w:t xml:space="preserve"> </w:t>
      </w:r>
      <w:r>
        <w:t xml:space="preserve">HB  299</w:t>
      </w:r>
      <w:r>
        <w:t xml:space="preserve">;</w:t>
      </w:r>
      <w:r>
        <w:t xml:space="preserve"> </w:t>
      </w:r>
      <w:r>
        <w:t xml:space="preserve">HB  299</w:t>
      </w:r>
      <w:r>
        <w:t xml:space="preserve">: </w:t>
      </w:r>
      <w:r>
        <w:t xml:space="preserve">HCS</w:t>
      </w:r>
    </w:p>
    <w:p>
      <w:pPr>
        <w:pStyle w:val="RecordBase"/>
        <w:ind w:left="120" w:hanging="120"/>
      </w:pPr>
      <w:r>
        <w:t xml:space="preserve">Tobacco</w:t>
      </w:r>
    </w:p>
    <w:p>
      <w:pPr>
        <w:pStyle w:val="RecordBase"/>
        <w:ind w:left="240" w:hanging="192"/>
      </w:pPr>
      <w:r>
        <w:t xml:space="preserve"> products excise tax, increase in rate - </w:t>
      </w:r>
      <w:r>
        <w:t xml:space="preserve"> </w:t>
      </w:r>
      <w:r>
        <w:t xml:space="preserve">HB  247</w:t>
      </w:r>
    </w:p>
    <w:p>
      <w:pPr>
        <w:pStyle w:val="RecordBase"/>
        <w:ind w:left="240" w:hanging="192"/>
      </w:pPr>
      <w:r>
        <w:t xml:space="preserve"> products tax, electronic cigarettes, include - </w:t>
      </w:r>
      <w:r>
        <w:t xml:space="preserve"> </w:t>
      </w:r>
      <w:r>
        <w:t xml:space="preserve">HB  93</w:t>
      </w:r>
    </w:p>
    <w:p>
      <w:pPr>
        <w:pStyle w:val="RecordBase"/>
        <w:ind w:left="240" w:hanging="192"/>
      </w:pPr>
      <w:r>
        <w:t xml:space="preserve"> research program, tax exemptions for - </w:t>
      </w:r>
      <w:r>
        <w:t xml:space="preserve"> </w:t>
      </w:r>
      <w:r>
        <w:t xml:space="preserve">HB  83</w:t>
      </w:r>
      <w:r>
        <w:t xml:space="preserve">: </w:t>
      </w:r>
      <w:r>
        <w:t xml:space="preserve">HFA</w:t>
      </w:r>
      <w:r>
        <w:t xml:space="preserve"> (</w:t>
      </w:r>
      <w:r>
        <w:t xml:space="preserve">2</w:t>
      </w:r>
      <w:r>
        <w:t xml:space="preserve">)</w:t>
      </w:r>
    </w:p>
    <w:p>
      <w:pPr>
        <w:pStyle w:val="RecordBase"/>
        <w:ind w:left="240" w:hanging="192"/>
      </w:pPr>
      <w:r>
        <w:t xml:space="preserve"> Task Force, reauthorization of - </w:t>
      </w:r>
      <w:r>
        <w:t xml:space="preserve"> </w:t>
      </w:r>
      <w:r>
        <w:t xml:space="preserve">HR  147</w:t>
        <w:br/>
      </w:r>
    </w:p>
    <w:p>
      <w:pPr>
        <w:pStyle w:val="RecordHeading3"/>
      </w:pPr>
      <w:r>
        <w:rPr>
          <w:b/>
        </w:rPr>
        <w:t xml:space="preserve">Tourism</w:t>
      </w:r>
    </w:p>
    <w:p>
      <w:pPr>
        <w:pStyle w:val="RecordBase"/>
        <w:ind w:left="120" w:hanging="120"/>
      </w:pPr>
      <w:r>
        <w:t xml:space="preserve">Addition of Pike County - </w:t>
      </w:r>
      <w:r>
        <w:t xml:space="preserve"> </w:t>
      </w:r>
      <w:r>
        <w:t xml:space="preserve">HCR 35</w:t>
      </w:r>
      <w:r>
        <w:t xml:space="preserve">: </w:t>
      </w:r>
      <w:r>
        <w:t xml:space="preserve">SFA</w:t>
      </w:r>
      <w:r>
        <w:t xml:space="preserve"> (</w:t>
      </w:r>
      <w:r>
        <w:t xml:space="preserve">1</w:t>
      </w:r>
      <w:r>
        <w:t xml:space="preserve">)</w:t>
      </w:r>
    </w:p>
    <w:p>
      <w:pPr>
        <w:pStyle w:val="RecordBase"/>
        <w:ind w:left="120" w:hanging="120"/>
      </w:pPr>
      <w:r>
        <w:t xml:space="preserve">Alcohol sampling license, colleges and universities may hold for culinary and tourism programs - </w:t>
      </w:r>
      <w:r>
        <w:t xml:space="preserve"> </w:t>
      </w:r>
      <w:r>
        <w:t xml:space="preserve">HB  605</w:t>
      </w:r>
    </w:p>
    <w:p>
      <w:pPr>
        <w:pStyle w:val="RecordBase"/>
        <w:ind w:left="120" w:hanging="120"/>
      </w:pPr>
      <w:r>
        <w:t xml:space="preserve">Artisan wares at Kentucky Welcome Centers - </w:t>
      </w:r>
      <w:r>
        <w:t xml:space="preserve"> </w:t>
      </w:r>
      <w:r>
        <w:t xml:space="preserve">HJR 193</w:t>
      </w:r>
    </w:p>
    <w:p>
      <w:pPr>
        <w:pStyle w:val="RecordBase"/>
        <w:ind w:left="120" w:hanging="120"/>
      </w:pPr>
      <w:r>
        <w:t xml:space="preserve">Boone Trace, encourage development of - </w:t>
      </w:r>
      <w:r>
        <w:t xml:space="preserve"> </w:t>
      </w:r>
      <w:r>
        <w:t xml:space="preserve">HR  39</w:t>
      </w:r>
    </w:p>
    <w:p>
      <w:pPr>
        <w:pStyle w:val="RecordBase"/>
        <w:ind w:left="120" w:hanging="120"/>
      </w:pPr>
      <w:r>
        <w:t xml:space="preserve">Breathitt and Johnson Counties - </w:t>
      </w:r>
      <w:r>
        <w:t xml:space="preserve"> </w:t>
      </w:r>
      <w:r>
        <w:t xml:space="preserve">HCR 35</w:t>
      </w:r>
      <w:r>
        <w:t xml:space="preserve">: </w:t>
      </w:r>
      <w:r>
        <w:t xml:space="preserve">HFA</w:t>
      </w:r>
      <w:r>
        <w:t xml:space="preserve"> (</w:t>
      </w:r>
      <w:r>
        <w:t xml:space="preserve">2</w:t>
      </w:r>
      <w:r>
        <w:t xml:space="preserve">)</w:t>
      </w:r>
    </w:p>
    <w:p>
      <w:pPr>
        <w:pStyle w:val="RecordBase"/>
        <w:ind w:left="120" w:hanging="120"/>
      </w:pPr>
      <w:r>
        <w:t xml:space="preserve">Covered wooden bridge trail - </w:t>
      </w:r>
      <w:r>
        <w:t xml:space="preserve"> </w:t>
      </w:r>
      <w:r>
        <w:t xml:space="preserve">HJR 164</w:t>
      </w:r>
    </w:p>
    <w:p>
      <w:pPr>
        <w:pStyle w:val="RecordBase"/>
        <w:ind w:left="120" w:hanging="120"/>
      </w:pPr>
      <w:r>
        <w:t xml:space="preserve">Economic impact of adventure tourism, Legislative Research Commission to study - </w:t>
      </w:r>
      <w:r>
        <w:t xml:space="preserve"> </w:t>
      </w:r>
      <w:r>
        <w:t xml:space="preserve">HCR 35</w:t>
      </w:r>
    </w:p>
    <w:p>
      <w:pPr>
        <w:pStyle w:val="RecordBase"/>
        <w:ind w:left="120" w:hanging="120"/>
      </w:pPr>
      <w:r>
        <w:t xml:space="preserve">Extended hours supplemental license, major sporting venue, exception for - </w:t>
      </w:r>
      <w:r>
        <w:t xml:space="preserve"> </w:t>
      </w:r>
      <w:r>
        <w:t xml:space="preserve">SB  12</w:t>
      </w:r>
    </w:p>
    <w:p>
      <w:pPr>
        <w:pStyle w:val="RecordBase"/>
        <w:ind w:left="120" w:hanging="120"/>
      </w:pPr>
      <w:r>
        <w:t xml:space="preserve">Houseboat Capital of the World, bridge designation, KY 90 in Pulaski County - </w:t>
      </w:r>
      <w:r>
        <w:t xml:space="preserve"> </w:t>
      </w:r>
      <w:r>
        <w:t xml:space="preserve">SJR 87</w:t>
      </w:r>
    </w:p>
    <w:p>
      <w:pPr>
        <w:pStyle w:val="RecordBase"/>
        <w:ind w:left="120" w:hanging="120"/>
      </w:pPr>
      <w:r>
        <w:t xml:space="preserve">Kentucky</w:t>
      </w:r>
    </w:p>
    <w:p>
      <w:pPr>
        <w:pStyle w:val="RecordBase"/>
        <w:ind w:left="240" w:hanging="192"/>
      </w:pPr>
      <w:r>
        <w:t xml:space="preserve"> 225th Anniversary Commission - </w:t>
      </w:r>
      <w:r>
        <w:t xml:space="preserve"> </w:t>
      </w:r>
      <w:r>
        <w:t xml:space="preserve">HJR 197</w:t>
      </w:r>
    </w:p>
    <w:p>
      <w:pPr>
        <w:pStyle w:val="RecordBase"/>
        <w:ind w:left="240" w:hanging="192"/>
      </w:pPr>
      <w:r>
        <w:t xml:space="preserve"> Mountain Trail Authority, create and enable participation - </w:t>
      </w:r>
      <w:r>
        <w:t xml:space="preserve"> </w:t>
      </w:r>
      <w:r>
        <w:t xml:space="preserve">HB  472</w:t>
      </w:r>
    </w:p>
    <w:p>
      <w:pPr>
        <w:pStyle w:val="RecordBase"/>
        <w:ind w:left="120" w:hanging="120"/>
      </w:pPr>
      <w:r>
        <w:t xml:space="preserve">Lewis and Clark National Historic Trail, Eastern Legacy Resource Study, completion - </w:t>
      </w:r>
      <w:r>
        <w:t xml:space="preserve"> </w:t>
      </w:r>
      <w:r>
        <w:t xml:space="preserve">HCR 17</w:t>
      </w:r>
    </w:p>
    <w:p>
      <w:pPr>
        <w:pStyle w:val="RecordBase"/>
        <w:ind w:left="120" w:hanging="120"/>
      </w:pPr>
      <w:r>
        <w:t xml:space="preserve">Local restaurant tax, levy, purposes, calculation, and distribution - </w:t>
      </w:r>
      <w:r>
        <w:t xml:space="preserve"> </w:t>
      </w:r>
      <w:r>
        <w:t xml:space="preserve">SB  166</w:t>
      </w:r>
    </w:p>
    <w:p>
      <w:pPr>
        <w:pStyle w:val="RecordBase"/>
        <w:ind w:left="120" w:hanging="120"/>
      </w:pPr>
      <w:r>
        <w:t xml:space="preserve">Off-road recreational all-terrain vehicle usage as a catalyst for economic development, study of - </w:t>
      </w:r>
      <w:r>
        <w:t xml:space="preserve"> </w:t>
      </w:r>
      <w:r>
        <w:t xml:space="preserve">SJR 118</w:t>
      </w:r>
    </w:p>
    <w:p>
      <w:pPr>
        <w:pStyle w:val="RecordBase"/>
        <w:ind w:left="120" w:hanging="120"/>
      </w:pPr>
      <w:r>
        <w:t xml:space="preserve">Recipients, add to list of - </w:t>
      </w:r>
      <w:r>
        <w:t xml:space="preserve"> </w:t>
      </w:r>
      <w:r>
        <w:t xml:space="preserve">HCR 17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Transient room tax, application to stays of 30 days or less - </w:t>
      </w:r>
      <w:r>
        <w:t xml:space="preserve"> </w:t>
      </w:r>
      <w:r>
        <w:t xml:space="preserve">HB  546</w:t>
        <w:br/>
      </w:r>
    </w:p>
    <w:p>
      <w:pPr>
        <w:pStyle w:val="RecordHeading3"/>
      </w:pPr>
      <w:r>
        <w:rPr>
          <w:b/>
        </w:rPr>
        <w:t xml:space="preserve">Trade Practices and Retailing</w:t>
      </w:r>
    </w:p>
    <w:p>
      <w:pPr>
        <w:pStyle w:val="RecordBase"/>
        <w:ind w:left="120" w:hanging="120"/>
      </w:pPr>
      <w:r>
        <w:t xml:space="preserve">Booking photograph, use for commercial purpose with removal fee, prohibition - </w:t>
      </w:r>
      <w:r>
        <w:t xml:space="preserve"> </w:t>
      </w:r>
      <w:r>
        <w:t xml:space="preserve">HB  132</w:t>
      </w:r>
      <w:r>
        <w:t xml:space="preserve">;</w:t>
      </w:r>
      <w:r>
        <w:t xml:space="preserve"> </w:t>
      </w:r>
      <w:r>
        <w:t xml:space="preserve">HB  132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Cats, declawing, veterinarians, informed consent for procedure - </w:t>
      </w:r>
      <w:r>
        <w:t xml:space="preserve"> </w:t>
      </w:r>
      <w:r>
        <w:t xml:space="preserve">HB  556</w:t>
      </w:r>
    </w:p>
    <w:p>
      <w:pPr>
        <w:pStyle w:val="RecordBase"/>
        <w:ind w:left="120" w:hanging="120"/>
      </w:pPr>
      <w:r>
        <w:t xml:space="preserve">Fireworks, seasonal sales dates, expansion of - </w:t>
      </w:r>
      <w:r>
        <w:t xml:space="preserve"> </w:t>
      </w:r>
      <w:r>
        <w:t xml:space="preserve">HB  393</w:t>
      </w:r>
    </w:p>
    <w:p>
      <w:pPr>
        <w:pStyle w:val="RecordBase"/>
        <w:ind w:left="120" w:hanging="120"/>
      </w:pPr>
      <w:r>
        <w:t xml:space="preserve">Patent infringement, bad-faith claims of - </w:t>
      </w:r>
      <w:r>
        <w:t xml:space="preserve"> </w:t>
      </w:r>
      <w:r>
        <w:t xml:space="preserve">HB  190</w:t>
      </w:r>
    </w:p>
    <w:p>
      <w:pPr>
        <w:pStyle w:val="RecordBase"/>
        <w:ind w:left="120" w:hanging="120"/>
      </w:pPr>
      <w:r>
        <w:t xml:space="preserve">Restaurant rewards programs, alcoholic beverage sales may accrue points under - </w:t>
      </w:r>
      <w:r>
        <w:t xml:space="preserve"> </w:t>
      </w:r>
      <w:r>
        <w:t xml:space="preserve">HB  485</w:t>
      </w:r>
    </w:p>
    <w:p>
      <w:pPr>
        <w:pStyle w:val="RecordBase"/>
        <w:ind w:left="120" w:hanging="120"/>
      </w:pPr>
      <w:r>
        <w:t xml:space="preserve">Tanning devices, use by individuals under the age of 18, prohibition of - </w:t>
      </w:r>
      <w:r>
        <w:t xml:space="preserve"> </w:t>
      </w:r>
      <w:r>
        <w:t xml:space="preserve">SB  108</w:t>
      </w:r>
      <w:r>
        <w:t xml:space="preserve">;</w:t>
      </w:r>
      <w:r>
        <w:t xml:space="preserve"> </w:t>
      </w:r>
      <w:r>
        <w:t xml:space="preserve">HB  196</w:t>
      </w:r>
    </w:p>
    <w:p>
      <w:pPr>
        <w:pStyle w:val="RecordBase"/>
        <w:ind w:left="120" w:hanging="120"/>
      </w:pPr>
      <w:r>
        <w:t xml:space="preserve">Tobacco, nicotine and  vapor products, limit visible display at retail - </w:t>
      </w:r>
      <w:r>
        <w:t xml:space="preserve"> </w:t>
      </w:r>
      <w:r>
        <w:t xml:space="preserve">HB  322</w:t>
        <w:br/>
      </w:r>
    </w:p>
    <w:p>
      <w:pPr>
        <w:pStyle w:val="RecordHeading3"/>
      </w:pPr>
      <w:r>
        <w:rPr>
          <w:b/>
        </w:rPr>
        <w:t xml:space="preserve">Traffic Safety</w:t>
      </w:r>
    </w:p>
    <w:p>
      <w:pPr>
        <w:pStyle w:val="RecordBase"/>
        <w:ind w:left="120" w:hanging="120"/>
      </w:pPr>
      <w:r>
        <w:t xml:space="preserve">Accident reports, provisions for incidents involving autocycles - </w:t>
      </w:r>
      <w:r>
        <w:t xml:space="preserve"> </w:t>
      </w:r>
      <w:r>
        <w:t xml:space="preserve">SB  126</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Authorized public consumption license for commercial quadricycles, creation and regulation of - </w:t>
      </w:r>
      <w:r>
        <w:t xml:space="preserve"> </w:t>
      </w:r>
      <w:r>
        <w:t xml:space="preserve">SB  11</w:t>
      </w:r>
      <w:r>
        <w:t xml:space="preserve">;</w:t>
      </w:r>
      <w:r>
        <w:t xml:space="preserve"> </w:t>
      </w:r>
      <w:r>
        <w:t xml:space="preserve">SB  219</w:t>
      </w:r>
    </w:p>
    <w:p>
      <w:pPr>
        <w:pStyle w:val="RecordBase"/>
        <w:ind w:left="120" w:hanging="120"/>
      </w:pPr>
      <w:r>
        <w:t xml:space="preserve">Commercial truck parking, urge aid in reducing shortage of - </w:t>
      </w:r>
      <w:r>
        <w:t xml:space="preserve"> </w:t>
      </w:r>
      <w:r>
        <w:t xml:space="preserve">HR  232</w:t>
      </w:r>
    </w:p>
    <w:p>
      <w:pPr>
        <w:pStyle w:val="RecordBase"/>
        <w:ind w:left="120" w:hanging="120"/>
      </w:pPr>
      <w:r>
        <w:t xml:space="preserve">DUI,</w:t>
      </w:r>
    </w:p>
    <w:p>
      <w:pPr>
        <w:pStyle w:val="RecordBase"/>
        <w:ind w:left="240" w:hanging="192"/>
      </w:pPr>
      <w:r>
        <w:t xml:space="preserve"> penalties imposed - </w:t>
      </w:r>
      <w:r>
        <w:t xml:space="preserve"> </w:t>
      </w:r>
      <w:r>
        <w:t xml:space="preserve">SB  56</w:t>
      </w:r>
      <w:r>
        <w:t xml:space="preserve">;</w:t>
      </w:r>
      <w:r>
        <w:t xml:space="preserve"> </w:t>
      </w:r>
      <w:r>
        <w:t xml:space="preserve">SB  56</w:t>
      </w:r>
      <w:r>
        <w:t xml:space="preserve">: </w:t>
      </w:r>
      <w:r>
        <w:t xml:space="preserve">HCS</w:t>
      </w:r>
      <w:r>
        <w:t xml:space="preserve">;</w:t>
      </w:r>
      <w:r>
        <w:t xml:space="preserve"> </w:t>
      </w:r>
      <w:r>
        <w:t xml:space="preserve">HB  117</w:t>
      </w:r>
      <w:r>
        <w:t xml:space="preserve">;</w:t>
      </w:r>
      <w:r>
        <w:t xml:space="preserve"> </w:t>
      </w:r>
      <w:r>
        <w:t xml:space="preserve">HB  504</w:t>
      </w:r>
    </w:p>
    <w:p>
      <w:pPr>
        <w:pStyle w:val="RecordBase"/>
        <w:ind w:left="240" w:hanging="192"/>
      </w:pPr>
      <w:r>
        <w:t xml:space="preserve"> penalties imposed, consideration of prior offenses - </w:t>
      </w:r>
      <w:r>
        <w:t xml:space="preserve"> </w:t>
      </w:r>
      <w:r>
        <w:t xml:space="preserve">HB  13</w:t>
      </w:r>
    </w:p>
    <w:p>
      <w:pPr>
        <w:pStyle w:val="RecordBase"/>
        <w:ind w:left="120" w:hanging="120"/>
      </w:pPr>
      <w:r>
        <w:t xml:space="preserve">Horse-drawn</w:t>
      </w:r>
    </w:p>
    <w:p>
      <w:pPr>
        <w:pStyle w:val="RecordBase"/>
        <w:ind w:left="240" w:hanging="192"/>
      </w:pPr>
      <w:r>
        <w:t xml:space="preserve"> wagons, direct KYTC and KSP to study effect on highway safety and conditions - </w:t>
      </w:r>
      <w:r>
        <w:t xml:space="preserve"> </w:t>
      </w:r>
      <w:r>
        <w:t xml:space="preserve">HJR 177</w:t>
      </w:r>
    </w:p>
    <w:p>
      <w:pPr>
        <w:pStyle w:val="RecordBase"/>
        <w:ind w:left="240" w:hanging="192"/>
      </w:pPr>
      <w:r>
        <w:t xml:space="preserve"> wagons, KYTC and KSP to study effect on highway safety and conditions, urge - </w:t>
      </w:r>
      <w:r>
        <w:t xml:space="preserve"> </w:t>
      </w:r>
      <w:r>
        <w:t xml:space="preserve">HR  305</w:t>
      </w:r>
    </w:p>
    <w:p>
      <w:pPr>
        <w:pStyle w:val="RecordBase"/>
        <w:ind w:left="120" w:hanging="120"/>
      </w:pPr>
      <w:r>
        <w:t xml:space="preserve">Ignition interlocks, usage of - </w:t>
      </w:r>
      <w:r>
        <w:t xml:space="preserve"> </w:t>
      </w:r>
      <w:r>
        <w:t xml:space="preserve">HB  10</w:t>
      </w:r>
      <w:r>
        <w:t xml:space="preserve">: </w:t>
      </w:r>
      <w:r>
        <w:t xml:space="preserve">SCS</w:t>
      </w:r>
      <w:r>
        <w:t xml:space="preserve"> (</w:t>
      </w:r>
      <w:r>
        <w:t xml:space="preserve">1</w:t>
      </w:r>
      <w:r>
        <w:t xml:space="preserve">)</w:t>
      </w:r>
      <w:r>
        <w:t xml:space="preserve">;</w:t>
      </w:r>
      <w:r>
        <w:t xml:space="preserve"> </w:t>
      </w:r>
      <w:r>
        <w:t xml:space="preserve">SB  302</w:t>
      </w:r>
    </w:p>
    <w:p>
      <w:pPr>
        <w:pStyle w:val="RecordBase"/>
        <w:ind w:left="120" w:hanging="120"/>
      </w:pPr>
      <w:r>
        <w:t xml:space="preserve">Motor vehicles, engine idling exemption - </w:t>
      </w:r>
      <w:r>
        <w:t xml:space="preserve"> </w:t>
      </w:r>
      <w:r>
        <w:t xml:space="preserve">HB  426</w:t>
      </w:r>
    </w:p>
    <w:p>
      <w:pPr>
        <w:pStyle w:val="RecordBase"/>
        <w:ind w:left="120" w:hanging="120"/>
      </w:pPr>
      <w:r>
        <w:t xml:space="preserve">Operation</w:t>
      </w:r>
    </w:p>
    <w:p>
      <w:pPr>
        <w:pStyle w:val="RecordBase"/>
        <w:ind w:left="240" w:hanging="192"/>
      </w:pPr>
      <w:r>
        <w:t xml:space="preserve"> under the influence, right of Commonwealth to trial by jury - </w:t>
      </w:r>
      <w:r>
        <w:t xml:space="preserve"> </w:t>
      </w:r>
      <w:r>
        <w:t xml:space="preserve">SB  234</w:t>
      </w:r>
    </w:p>
    <w:p>
      <w:pPr>
        <w:pStyle w:val="RecordBase"/>
        <w:ind w:left="240" w:hanging="192"/>
      </w:pPr>
      <w:r>
        <w:t xml:space="preserve"> under the influencet, right of Commonwealth to trial by jury - </w:t>
      </w:r>
      <w:r>
        <w:t xml:space="preserve"> </w:t>
      </w:r>
      <w:r>
        <w:t xml:space="preserve">HB  368</w:t>
      </w:r>
    </w:p>
    <w:p>
      <w:pPr>
        <w:pStyle w:val="RecordBase"/>
        <w:ind w:left="120" w:hanging="120"/>
      </w:pPr>
      <w:r>
        <w:t xml:space="preserve">Speed bumps, local government requirements for - </w:t>
      </w:r>
      <w:r>
        <w:t xml:space="preserve"> </w:t>
      </w:r>
      <w:r>
        <w:t xml:space="preserve">HB  131</w:t>
      </w:r>
    </w:p>
    <w:p>
      <w:pPr>
        <w:pStyle w:val="RecordBase"/>
        <w:ind w:left="120" w:hanging="120"/>
      </w:pPr>
      <w:r>
        <w:t xml:space="preserve">Stopped vehicle prohibition, exemption for solid waste vehicles - </w:t>
      </w:r>
      <w:r>
        <w:t xml:space="preserve"> </w:t>
      </w:r>
      <w:r>
        <w:t xml:space="preserve">SB  84</w:t>
        <w:br/>
      </w:r>
    </w:p>
    <w:p>
      <w:pPr>
        <w:pStyle w:val="RecordHeading3"/>
      </w:pPr>
      <w:r>
        <w:rPr>
          <w:b/>
        </w:rPr>
        <w:t xml:space="preserve">Transportation</w:t>
      </w:r>
    </w:p>
    <w:p>
      <w:pPr>
        <w:pStyle w:val="RecordBase"/>
        <w:ind w:left="120" w:hanging="120"/>
      </w:pPr>
      <w:r>
        <w:t xml:space="preserve">Abandoned vehicles, disposition of - </w:t>
      </w:r>
      <w:r>
        <w:t xml:space="preserve"> </w:t>
      </w:r>
      <w:r>
        <w:t xml:space="preserve">HB  185</w:t>
      </w:r>
      <w:r>
        <w:t xml:space="preserve">;</w:t>
      </w:r>
      <w:r>
        <w:t xml:space="preserve"> </w:t>
      </w:r>
      <w:r>
        <w:t xml:space="preserve">HB  185</w:t>
      </w:r>
      <w:r>
        <w:t xml:space="preserve">: </w:t>
      </w:r>
      <w:r>
        <w:t xml:space="preserve">HCS</w:t>
      </w:r>
    </w:p>
    <w:p>
      <w:pPr>
        <w:pStyle w:val="RecordBase"/>
        <w:ind w:left="120" w:hanging="120"/>
      </w:pPr>
      <w:r>
        <w:t xml:space="preserve">Address protection program participant, acceptance of substitute address - </w:t>
      </w:r>
      <w:r>
        <w:t xml:space="preserve"> </w:t>
      </w:r>
      <w:r>
        <w:t xml:space="preserve">HB  59</w:t>
      </w:r>
      <w:r>
        <w:t xml:space="preserve">;</w:t>
      </w:r>
      <w:r>
        <w:t xml:space="preserve"> </w:t>
      </w:r>
      <w:r>
        <w:t xml:space="preserve">HB  59</w:t>
      </w:r>
      <w:r>
        <w:t xml:space="preserve">: </w:t>
      </w:r>
      <w:r>
        <w:t xml:space="preserve">FCCR</w:t>
      </w:r>
      <w:r>
        <w:t xml:space="preserve">, </w:t>
      </w:r>
      <w:r>
        <w:t xml:space="preserve">HCS</w:t>
      </w:r>
    </w:p>
    <w:p>
      <w:pPr>
        <w:pStyle w:val="RecordBase"/>
        <w:ind w:left="120" w:hanging="120"/>
      </w:pPr>
      <w:r>
        <w:t xml:space="preserve">Advanced practice registered nurses, add medical authorization - </w:t>
      </w:r>
      <w:r>
        <w:t xml:space="preserve"> </w:t>
      </w:r>
      <w:r>
        <w:t xml:space="preserve">SB  114</w:t>
      </w:r>
    </w:p>
    <w:p>
      <w:pPr>
        <w:pStyle w:val="RecordBase"/>
        <w:ind w:left="120" w:hanging="120"/>
      </w:pPr>
      <w:r>
        <w:t xml:space="preserve">American Pharoah Way, designation of - </w:t>
      </w:r>
      <w:r>
        <w:t xml:space="preserve"> </w:t>
      </w:r>
      <w:r>
        <w:t xml:space="preserve">SJR 38</w:t>
      </w:r>
    </w:p>
    <w:p>
      <w:pPr>
        <w:pStyle w:val="RecordBase"/>
        <w:ind w:left="120" w:hanging="120"/>
      </w:pPr>
      <w:r>
        <w:t xml:space="preserve">Application for exemption to allow artisan wares to be sold at Welcome Centers - </w:t>
      </w:r>
      <w:r>
        <w:t xml:space="preserve"> </w:t>
      </w:r>
      <w:r>
        <w:t xml:space="preserve">HJR 193</w:t>
      </w:r>
    </w:p>
    <w:p>
      <w:pPr>
        <w:pStyle w:val="RecordBase"/>
        <w:ind w:left="120" w:hanging="120"/>
      </w:pPr>
      <w:r>
        <w:t xml:space="preserve">Authorized public consumption license for commercial quadricycles, creation and regulation of - </w:t>
      </w:r>
      <w:r>
        <w:t xml:space="preserve"> </w:t>
      </w:r>
      <w:r>
        <w:t xml:space="preserve">SB  11</w:t>
      </w:r>
      <w:r>
        <w:t xml:space="preserve">;</w:t>
      </w:r>
      <w:r>
        <w:t xml:space="preserve"> </w:t>
      </w:r>
      <w:r>
        <w:t xml:space="preserve">SB  219</w:t>
      </w:r>
    </w:p>
    <w:p>
      <w:pPr>
        <w:pStyle w:val="RecordBase"/>
        <w:ind w:left="120" w:hanging="120"/>
      </w:pPr>
      <w:r>
        <w:t xml:space="preserve">Autocycles,</w:t>
      </w:r>
    </w:p>
    <w:p>
      <w:pPr>
        <w:pStyle w:val="RecordBase"/>
        <w:ind w:left="240" w:hanging="192"/>
      </w:pPr>
      <w:r>
        <w:t xml:space="preserve"> provisions for highway operation - </w:t>
      </w:r>
      <w:r>
        <w:t xml:space="preserve"> </w:t>
      </w:r>
      <w:r>
        <w:t xml:space="preserve">SB  126</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provisions for use on highways - </w:t>
      </w:r>
      <w:r>
        <w:t xml:space="preserve"> </w:t>
      </w:r>
      <w:r>
        <w:t xml:space="preserve">SB  126</w:t>
      </w:r>
    </w:p>
    <w:p>
      <w:pPr>
        <w:pStyle w:val="RecordBase"/>
        <w:ind w:left="120" w:hanging="120"/>
      </w:pPr>
      <w:r>
        <w:t xml:space="preserve">Automobile</w:t>
      </w:r>
    </w:p>
    <w:p>
      <w:pPr>
        <w:pStyle w:val="RecordBase"/>
        <w:ind w:left="240" w:hanging="192"/>
      </w:pPr>
      <w:r>
        <w:t xml:space="preserve"> service contract, definition - </w:t>
      </w:r>
      <w:r>
        <w:t xml:space="preserve"> </w:t>
      </w:r>
      <w:r>
        <w:t xml:space="preserve">SB  58</w:t>
      </w:r>
    </w:p>
    <w:p>
      <w:pPr>
        <w:pStyle w:val="RecordBase"/>
        <w:ind w:left="240" w:hanging="192"/>
      </w:pPr>
      <w:r>
        <w:t xml:space="preserve"> service contract insurance, reimbursement policies - </w:t>
      </w:r>
      <w:r>
        <w:t xml:space="preserve"> </w:t>
      </w:r>
      <w:r>
        <w:t xml:space="preserve">SB  58</w:t>
      </w:r>
    </w:p>
    <w:p>
      <w:pPr>
        <w:pStyle w:val="RecordBase"/>
        <w:ind w:left="120" w:hanging="120"/>
      </w:pPr>
      <w:r>
        <w:t xml:space="preserve">Automotive recycling dealers, exemption from title requirements for the purchase of certain vehicles - </w:t>
      </w:r>
      <w:r>
        <w:t xml:space="preserve"> </w:t>
      </w:r>
      <w:r>
        <w:t xml:space="preserve">SB  163</w:t>
      </w:r>
    </w:p>
    <w:p>
      <w:pPr>
        <w:pStyle w:val="RecordBase"/>
        <w:ind w:left="120" w:hanging="120"/>
      </w:pPr>
      <w:r>
        <w:t xml:space="preserve">Bicycles</w:t>
      </w:r>
    </w:p>
    <w:p>
      <w:pPr>
        <w:pStyle w:val="RecordBase"/>
        <w:ind w:left="240" w:hanging="192"/>
      </w:pPr>
      <w:r>
        <w:t xml:space="preserve"> overtaken on roadway, distance to maintain - </w:t>
      </w:r>
      <w:r>
        <w:t xml:space="preserve"> </w:t>
      </w:r>
      <w:r>
        <w:t xml:space="preserve">SB  80</w:t>
      </w:r>
      <w:r>
        <w:t xml:space="preserve">: </w:t>
      </w:r>
      <w:r>
        <w:t xml:space="preserve">SCS</w:t>
      </w:r>
    </w:p>
    <w:p>
      <w:pPr>
        <w:pStyle w:val="RecordBase"/>
        <w:ind w:left="240" w:hanging="192"/>
      </w:pPr>
      <w:r>
        <w:t xml:space="preserve"> overtaken on roadway vehicles to maintain distance of at least three feet - </w:t>
      </w:r>
      <w:r>
        <w:t xml:space="preserve"> </w:t>
      </w:r>
      <w:r>
        <w:t xml:space="preserve">HB  121</w:t>
      </w:r>
    </w:p>
    <w:p>
      <w:pPr>
        <w:pStyle w:val="RecordBase"/>
        <w:ind w:left="240" w:hanging="192"/>
      </w:pPr>
      <w:r>
        <w:t xml:space="preserve"> traveling on highway, keep to the right - </w:t>
      </w:r>
      <w:r>
        <w:t xml:space="preserve"> </w:t>
      </w:r>
      <w:r>
        <w:t xml:space="preserve">SB  80</w:t>
      </w:r>
    </w:p>
    <w:p>
      <w:pPr>
        <w:pStyle w:val="RecordBase"/>
        <w:ind w:left="240" w:hanging="192"/>
      </w:pPr>
      <w:r>
        <w:t xml:space="preserve"> traveling on highway, not required to ride on shoulder - </w:t>
      </w:r>
      <w:r>
        <w:t xml:space="preserve"> </w:t>
      </w:r>
      <w:r>
        <w:t xml:space="preserve">SB  80</w:t>
      </w:r>
    </w:p>
    <w:p>
      <w:pPr>
        <w:pStyle w:val="RecordBase"/>
        <w:ind w:left="120" w:hanging="120"/>
      </w:pPr>
      <w:r>
        <w:t xml:space="preserve">Bicycles, use of helmets required for children under the age of 12 - </w:t>
      </w:r>
      <w:r>
        <w:t xml:space="preserve"> </w:t>
      </w:r>
      <w:r>
        <w:t xml:space="preserve">HB  254</w:t>
      </w:r>
    </w:p>
    <w:p>
      <w:pPr>
        <w:pStyle w:val="RecordBase"/>
        <w:ind w:left="120" w:hanging="120"/>
      </w:pPr>
      <w:r>
        <w:t xml:space="preserve">Biennial Highway Construction Plan, FY 2016-2018 - </w:t>
      </w:r>
      <w:r>
        <w:t xml:space="preserve"> </w:t>
      </w:r>
      <w:r>
        <w:t xml:space="preserve">HB  129</w:t>
      </w:r>
      <w:r>
        <w:t xml:space="preserve">: </w:t>
      </w:r>
      <w:r>
        <w:t xml:space="preserve">SCS</w:t>
      </w:r>
      <w:r>
        <w:t xml:space="preserve">;</w:t>
      </w:r>
      <w:r>
        <w:t xml:space="preserve"> </w:t>
      </w:r>
      <w:r>
        <w:t xml:space="preserve">HB  305</w:t>
      </w:r>
      <w:r>
        <w:t xml:space="preserve">;</w:t>
      </w:r>
      <w:r>
        <w:t xml:space="preserve"> </w:t>
      </w:r>
      <w:r>
        <w:t xml:space="preserve">HB  305</w:t>
      </w:r>
      <w:r>
        <w:t xml:space="preserve">: </w:t>
      </w:r>
      <w:r>
        <w:t xml:space="preserve">HCS</w:t>
      </w:r>
      <w:r>
        <w:t xml:space="preserve">, </w:t>
      </w:r>
      <w:r>
        <w:t xml:space="preserve">SCS</w:t>
      </w:r>
    </w:p>
    <w:p>
      <w:pPr>
        <w:pStyle w:val="RecordBase"/>
        <w:ind w:left="120" w:hanging="120"/>
      </w:pPr>
      <w:r>
        <w:t xml:space="preserve">Boone Trace, encourage marking of - </w:t>
      </w:r>
      <w:r>
        <w:t xml:space="preserve"> </w:t>
      </w:r>
      <w:r>
        <w:t xml:space="preserve">HR  39</w:t>
      </w:r>
    </w:p>
    <w:p>
      <w:pPr>
        <w:pStyle w:val="RecordBase"/>
        <w:ind w:left="120" w:hanging="120"/>
      </w:pPr>
      <w:r>
        <w:t xml:space="preserve">"Breckinridge Co. Veterans Memorial Highway", designation - </w:t>
      </w:r>
      <w:r>
        <w:t xml:space="preserve"> </w:t>
      </w:r>
      <w:r>
        <w:t xml:space="preserve">HJR 10</w:t>
      </w:r>
    </w:p>
    <w:p>
      <w:pPr>
        <w:pStyle w:val="RecordBase"/>
        <w:ind w:left="120" w:hanging="120"/>
      </w:pPr>
      <w:r>
        <w:t xml:space="preserve">Capital construction, public-private partnerships, prevailing wages, exclusions from - </w:t>
      </w:r>
      <w:r>
        <w:t xml:space="preserve"> </w:t>
      </w:r>
      <w:r>
        <w:t xml:space="preserve">HB  309</w:t>
      </w:r>
      <w:r>
        <w:t xml:space="preserve">: </w:t>
      </w:r>
      <w:r>
        <w:t xml:space="preserve">SFA</w:t>
      </w:r>
      <w:r>
        <w:t xml:space="preserve"> (</w:t>
      </w:r>
      <w:r>
        <w:t xml:space="preserve">7</w:t>
      </w:r>
      <w:r>
        <w:t xml:space="preserve">)</w:t>
      </w:r>
    </w:p>
    <w:p>
      <w:pPr>
        <w:pStyle w:val="RecordBase"/>
        <w:ind w:left="120" w:hanging="120"/>
      </w:pPr>
      <w:r>
        <w:t xml:space="preserve">Certificate for driving, establishment of - </w:t>
      </w:r>
      <w:r>
        <w:t xml:space="preserve"> </w:t>
      </w:r>
      <w:r>
        <w:t xml:space="preserve">SB  159</w:t>
      </w:r>
      <w:r>
        <w:t xml:space="preserve">;</w:t>
      </w:r>
      <w:r>
        <w:t xml:space="preserve"> </w:t>
      </w:r>
      <w:r>
        <w:t xml:space="preserve">HB  169</w:t>
      </w:r>
    </w:p>
    <w:p>
      <w:pPr>
        <w:pStyle w:val="RecordBase"/>
        <w:ind w:left="120" w:hanging="120"/>
      </w:pPr>
      <w:r>
        <w:t xml:space="preserve">Charles Rates Lewis Jr., designate highway in Daviess County  in memory of - </w:t>
      </w:r>
      <w:r>
        <w:t xml:space="preserve"> </w:t>
      </w:r>
      <w:r>
        <w:t xml:space="preserve">HJR 52</w:t>
      </w:r>
    </w:p>
    <w:p>
      <w:pPr>
        <w:pStyle w:val="RecordBase"/>
        <w:ind w:left="120" w:hanging="120"/>
      </w:pPr>
      <w:r>
        <w:t xml:space="preserve">C.L. Glasscock Memorial Bridge, designation of - </w:t>
      </w:r>
      <w:r>
        <w:t xml:space="preserve"> </w:t>
      </w:r>
      <w:r>
        <w:t xml:space="preserve">HJR 22</w:t>
      </w:r>
    </w:p>
    <w:p>
      <w:pPr>
        <w:pStyle w:val="RecordBase"/>
        <w:ind w:left="120" w:hanging="120"/>
      </w:pPr>
      <w:r>
        <w:t xml:space="preserve">Commercial</w:t>
      </w:r>
    </w:p>
    <w:p>
      <w:pPr>
        <w:pStyle w:val="RecordBase"/>
        <w:ind w:left="240" w:hanging="192"/>
      </w:pPr>
      <w:r>
        <w:t xml:space="preserve"> motor vehicles, weight tolerance, transportation of agricultural products - </w:t>
      </w:r>
      <w:r>
        <w:t xml:space="preserve"> </w:t>
      </w:r>
      <w:r>
        <w:t xml:space="preserve">HB  618</w:t>
      </w:r>
      <w:r>
        <w:t xml:space="preserve">: </w:t>
      </w:r>
      <w:r>
        <w:t xml:space="preserve">SCS</w:t>
      </w:r>
    </w:p>
    <w:p>
      <w:pPr>
        <w:pStyle w:val="RecordBase"/>
        <w:ind w:left="240" w:hanging="192"/>
      </w:pPr>
      <w:r>
        <w:t xml:space="preserve"> truck parking, urge aid in reducing shortage of - </w:t>
      </w:r>
      <w:r>
        <w:t xml:space="preserve"> </w:t>
      </w:r>
      <w:r>
        <w:t xml:space="preserve">HR  232</w:t>
      </w:r>
    </w:p>
    <w:p>
      <w:pPr>
        <w:pStyle w:val="RecordBase"/>
        <w:ind w:left="120" w:hanging="120"/>
      </w:pPr>
      <w:r>
        <w:t xml:space="preserve">Corbin High School Cheerleading Team, 2016 UCA National Champions, erect signage denoting - </w:t>
      </w:r>
      <w:r>
        <w:t xml:space="preserve"> </w:t>
      </w:r>
      <w:r>
        <w:t xml:space="preserve">HJR 5</w:t>
      </w:r>
      <w:r>
        <w:t xml:space="preserve">: </w:t>
      </w:r>
      <w:r>
        <w:t xml:space="preserve">HFA</w:t>
      </w:r>
      <w:r>
        <w:t xml:space="preserve"> (</w:t>
      </w:r>
      <w:r>
        <w:t xml:space="preserve">2</w:t>
      </w:r>
      <w:r>
        <w:t xml:space="preserve">)</w:t>
      </w:r>
    </w:p>
    <w:p>
      <w:pPr>
        <w:pStyle w:val="RecordBase"/>
        <w:ind w:left="120" w:hanging="120"/>
      </w:pPr>
      <w:r>
        <w:t xml:space="preserve">CVE officers, pay increases - </w:t>
      </w:r>
      <w:r>
        <w:t xml:space="preserve"> </w:t>
      </w:r>
      <w:r>
        <w:t xml:space="preserve">HB  246</w:t>
      </w:r>
      <w:r>
        <w:t xml:space="preserve">: </w:t>
      </w:r>
      <w:r>
        <w:t xml:space="preserve">HFA</w:t>
      </w:r>
      <w:r>
        <w:t xml:space="preserve"> (</w:t>
      </w:r>
      <w:r>
        <w:t xml:space="preserve">1</w:t>
      </w:r>
      <w:r>
        <w:t xml:space="preserve">)</w:t>
      </w:r>
    </w:p>
    <w:p>
      <w:pPr>
        <w:pStyle w:val="RecordBase"/>
        <w:ind w:left="120" w:hanging="120"/>
      </w:pPr>
      <w:r>
        <w:t xml:space="preserve">Disabled</w:t>
      </w:r>
    </w:p>
    <w:p>
      <w:pPr>
        <w:pStyle w:val="RecordBase"/>
        <w:ind w:left="240" w:hanging="192"/>
      </w:pPr>
      <w:r>
        <w:t xml:space="preserve"> parking, limitation of van-only parking  to vehicles outfitted with a wheelchair lift - </w:t>
      </w:r>
      <w:r>
        <w:t xml:space="preserve"> </w:t>
      </w:r>
      <w:r>
        <w:t xml:space="preserve">HB  242</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parking placards, hole-punch system, requirements for - </w:t>
      </w:r>
      <w:r>
        <w:t xml:space="preserve"> </w:t>
      </w:r>
      <w:r>
        <w:t xml:space="preserve">HB  242</w:t>
      </w:r>
      <w:r>
        <w:t xml:space="preserve">;</w:t>
      </w:r>
      <w:r>
        <w:t xml:space="preserve"> </w:t>
      </w:r>
      <w:r>
        <w:t xml:space="preserve">SB  300</w:t>
      </w:r>
    </w:p>
    <w:p>
      <w:pPr>
        <w:pStyle w:val="RecordBase"/>
        <w:ind w:left="240" w:hanging="192"/>
      </w:pPr>
      <w:r>
        <w:t xml:space="preserve"> parking plates, parent or guardian application for - </w:t>
      </w:r>
      <w:r>
        <w:t xml:space="preserve"> </w:t>
      </w:r>
      <w:r>
        <w:t xml:space="preserve">HB  218</w:t>
      </w:r>
      <w:r>
        <w:t xml:space="preserve">;</w:t>
      </w:r>
      <w:r>
        <w:t xml:space="preserve"> </w:t>
      </w:r>
      <w:r>
        <w:t xml:space="preserve">HB  242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parking, van-only parking limited to vehicles outfitted with a wheelchair lift - </w:t>
      </w:r>
      <w:r>
        <w:t xml:space="preserve"> </w:t>
      </w:r>
      <w:r>
        <w:t xml:space="preserve">HB  242</w:t>
      </w:r>
      <w:r>
        <w:t xml:space="preserve">: </w:t>
      </w:r>
      <w:r>
        <w:t xml:space="preserve">HCS</w:t>
      </w:r>
    </w:p>
    <w:p>
      <w:pPr>
        <w:pStyle w:val="RecordBase"/>
        <w:ind w:left="120" w:hanging="120"/>
      </w:pPr>
      <w:r>
        <w:t xml:space="preserve">Doss, Raymond, memorial bridge designation - </w:t>
      </w:r>
      <w:r>
        <w:t xml:space="preserve"> </w:t>
      </w:r>
      <w:r>
        <w:t xml:space="preserve">HJR 189</w:t>
      </w:r>
    </w:p>
    <w:p>
      <w:pPr>
        <w:pStyle w:val="RecordBase"/>
        <w:ind w:left="120" w:hanging="120"/>
      </w:pPr>
      <w:r>
        <w:t xml:space="preserve">Driver's license reciprocity, contract with another country for - </w:t>
      </w:r>
      <w:r>
        <w:t xml:space="preserve"> </w:t>
      </w:r>
      <w:r>
        <w:t xml:space="preserve">HB  186</w:t>
      </w:r>
    </w:p>
    <w:p>
      <w:pPr>
        <w:pStyle w:val="RecordBase"/>
        <w:ind w:left="120" w:hanging="120"/>
      </w:pPr>
      <w:r>
        <w:t xml:space="preserve">Education,</w:t>
      </w:r>
    </w:p>
    <w:p>
      <w:pPr>
        <w:pStyle w:val="RecordBase"/>
        <w:ind w:left="240" w:hanging="192"/>
      </w:pPr>
      <w:r>
        <w:t xml:space="preserve"> safety, heatstroke, minor in vehicle - </w:t>
      </w:r>
      <w:r>
        <w:t xml:space="preserve"> </w:t>
      </w:r>
      <w:r>
        <w:t xml:space="preserve">SB  16</w:t>
      </w:r>
    </w:p>
    <w:p>
      <w:pPr>
        <w:pStyle w:val="RecordBase"/>
        <w:ind w:left="240" w:hanging="192"/>
      </w:pPr>
      <w:r>
        <w:t xml:space="preserve"> safety, heatstroke, minor or vulnerable adult in vehicle - </w:t>
      </w:r>
      <w:r>
        <w:t xml:space="preserve"> </w:t>
      </w:r>
      <w:r>
        <w:t xml:space="preserve">HB  68</w:t>
      </w:r>
    </w:p>
    <w:p>
      <w:pPr>
        <w:pStyle w:val="RecordBase"/>
        <w:ind w:left="120" w:hanging="120"/>
      </w:pPr>
      <w:r>
        <w:t xml:space="preserve">Embry, Jewell Creston, designate Ohio County highway in honor of - </w:t>
      </w:r>
      <w:r>
        <w:t xml:space="preserve"> </w:t>
      </w:r>
      <w:r>
        <w:t xml:space="preserve">SJR 11</w:t>
      </w:r>
    </w:p>
    <w:p>
      <w:pPr>
        <w:pStyle w:val="RecordBase"/>
        <w:ind w:left="120" w:hanging="120"/>
      </w:pPr>
      <w:r>
        <w:t xml:space="preserve">Engineer's estimates on highway projects, time when revealed - </w:t>
      </w:r>
      <w:r>
        <w:t xml:space="preserve"> </w:t>
      </w:r>
      <w:r>
        <w:t xml:space="preserve">HB  165</w:t>
      </w:r>
      <w:r>
        <w:t xml:space="preserve">: </w:t>
      </w:r>
      <w:r>
        <w:t xml:space="preserve">SFA</w:t>
      </w:r>
      <w:r>
        <w:t xml:space="preserve"> (</w:t>
      </w:r>
      <w:r>
        <w:t xml:space="preserve">4</w:t>
      </w:r>
      <w:r>
        <w:t xml:space="preserve">)</w:t>
      </w:r>
    </w:p>
    <w:p>
      <w:pPr>
        <w:pStyle w:val="RecordBase"/>
        <w:ind w:left="120" w:hanging="120"/>
      </w:pPr>
      <w:r>
        <w:t xml:space="preserve">Fallen Firefighter Memorial trust fund special license plate, urge establishment of - </w:t>
      </w:r>
      <w:r>
        <w:t xml:space="preserve"> </w:t>
      </w:r>
      <w:r>
        <w:t xml:space="preserve">HR  234</w:t>
      </w:r>
    </w:p>
    <w:p>
      <w:pPr>
        <w:pStyle w:val="RecordBase"/>
        <w:ind w:left="120" w:hanging="120"/>
      </w:pPr>
      <w:r>
        <w:t xml:space="preserve">Fines, increase to support county jail restricted fund - </w:t>
      </w:r>
      <w:r>
        <w:t xml:space="preserve"> </w:t>
      </w:r>
      <w:r>
        <w:t xml:space="preserve">SB  30</w:t>
      </w:r>
    </w:p>
    <w:p>
      <w:pPr>
        <w:pStyle w:val="RecordBase"/>
        <w:ind w:left="120" w:hanging="120"/>
      </w:pPr>
      <w:r>
        <w:t xml:space="preserve">Firefighter Jonathan French Memorial Highway, Hardin County, designation of - </w:t>
      </w:r>
      <w:r>
        <w:t xml:space="preserve"> </w:t>
      </w:r>
      <w:r>
        <w:t xml:space="preserve">HJR 24</w:t>
      </w:r>
    </w:p>
    <w:p>
      <w:pPr>
        <w:pStyle w:val="RecordBase"/>
        <w:ind w:left="120" w:hanging="120"/>
      </w:pPr>
      <w:r>
        <w:t xml:space="preserve">First Responders, Buffalo Trace Region, highway designation - </w:t>
      </w:r>
      <w:r>
        <w:t xml:space="preserve"> </w:t>
      </w:r>
      <w:r>
        <w:t xml:space="preserve">HJR 200</w:t>
      </w:r>
    </w:p>
    <w:p>
      <w:pPr>
        <w:pStyle w:val="RecordBase"/>
        <w:ind w:left="120" w:hanging="120"/>
      </w:pPr>
      <w:r>
        <w:t xml:space="preserve">Hal</w:t>
      </w:r>
    </w:p>
    <w:p>
      <w:pPr>
        <w:pStyle w:val="RecordBase"/>
        <w:ind w:left="240" w:hanging="192"/>
      </w:pPr>
      <w:r>
        <w:t xml:space="preserve"> Rogers Parkway, study of widening - </w:t>
      </w:r>
      <w:r>
        <w:t xml:space="preserve"> </w:t>
      </w:r>
      <w:r>
        <w:t xml:space="preserve">HJR 142</w:t>
      </w:r>
    </w:p>
    <w:p>
      <w:pPr>
        <w:pStyle w:val="RecordBase"/>
        <w:ind w:left="240" w:hanging="192"/>
      </w:pPr>
      <w:r>
        <w:t xml:space="preserve"> Rogers Parkway, urge study of widening - </w:t>
      </w:r>
      <w:r>
        <w:t xml:space="preserve"> </w:t>
      </w:r>
      <w:r>
        <w:t xml:space="preserve">HR  201</w:t>
      </w:r>
    </w:p>
    <w:p>
      <w:pPr>
        <w:pStyle w:val="RecordBase"/>
        <w:ind w:left="120" w:hanging="120"/>
      </w:pPr>
      <w:r>
        <w:t xml:space="preserve">Hamilton, Homer, designation of Floyd County roadway in honor of - </w:t>
      </w:r>
      <w:r>
        <w:t xml:space="preserve"> </w:t>
      </w:r>
      <w:r>
        <w:t xml:space="preserve">SJR 55</w:t>
      </w:r>
    </w:p>
    <w:p>
      <w:pPr>
        <w:pStyle w:val="RecordBase"/>
        <w:ind w:left="120" w:hanging="120"/>
      </w:pPr>
      <w:r>
        <w:t xml:space="preserve">Heavy equipment operator and supervisor job classes, study of pay equity - </w:t>
      </w:r>
      <w:r>
        <w:t xml:space="preserve"> </w:t>
      </w:r>
      <w:r>
        <w:t xml:space="preserve">HJR 160</w:t>
      </w:r>
    </w:p>
    <w:p>
      <w:pPr>
        <w:pStyle w:val="RecordBase"/>
        <w:ind w:left="120" w:hanging="120"/>
      </w:pPr>
      <w:r>
        <w:t xml:space="preserve">Highway</w:t>
      </w:r>
    </w:p>
    <w:p>
      <w:pPr>
        <w:pStyle w:val="RecordBase"/>
        <w:ind w:left="240" w:hanging="192"/>
      </w:pPr>
      <w:r>
        <w:t xml:space="preserve"> designation, Floyd County - </w:t>
      </w:r>
      <w:r>
        <w:t xml:space="preserve"> </w:t>
      </w:r>
      <w:r>
        <w:t xml:space="preserve">HJR 5</w:t>
      </w:r>
      <w:r>
        <w:t xml:space="preserve">: </w:t>
      </w:r>
      <w:r>
        <w:t xml:space="preserve">HFA</w:t>
      </w:r>
      <w:r>
        <w:t xml:space="preserve"> (</w:t>
      </w:r>
      <w:r>
        <w:t xml:space="preserve">3</w:t>
      </w:r>
      <w:r>
        <w:t xml:space="preserve">)</w:t>
      </w:r>
    </w:p>
    <w:p>
      <w:pPr>
        <w:pStyle w:val="RecordBase"/>
        <w:ind w:left="240" w:hanging="192"/>
      </w:pPr>
      <w:r>
        <w:t xml:space="preserve"> equipment operator and supervisor job classes, study of pay equity - </w:t>
      </w:r>
      <w:r>
        <w:t xml:space="preserve"> </w:t>
      </w:r>
      <w:r>
        <w:t xml:space="preserve">HJR 160</w:t>
      </w:r>
      <w:r>
        <w:t xml:space="preserve">: </w:t>
      </w:r>
      <w:r>
        <w:t xml:space="preserve">HFA</w:t>
      </w:r>
      <w:r>
        <w:t xml:space="preserve"> (</w:t>
      </w:r>
      <w:r>
        <w:t xml:space="preserve">1</w:t>
      </w:r>
      <w:r>
        <w:t xml:space="preserve">)</w:t>
      </w:r>
    </w:p>
    <w:p>
      <w:pPr>
        <w:pStyle w:val="RecordBase"/>
        <w:ind w:left="120" w:hanging="120"/>
      </w:pPr>
      <w:r>
        <w:t xml:space="preserve">Honorary road naming, omnibus resolution - </w:t>
      </w:r>
      <w:r>
        <w:t xml:space="preserve"> </w:t>
      </w:r>
      <w:r>
        <w:t xml:space="preserve">HJR 5</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SCS</w:t>
      </w:r>
    </w:p>
    <w:p>
      <w:pPr>
        <w:pStyle w:val="RecordBase"/>
        <w:ind w:left="120" w:hanging="120"/>
      </w:pPr>
      <w:r>
        <w:t xml:space="preserve">Horse-drawn</w:t>
      </w:r>
    </w:p>
    <w:p>
      <w:pPr>
        <w:pStyle w:val="RecordBase"/>
        <w:ind w:left="240" w:hanging="192"/>
      </w:pPr>
      <w:r>
        <w:t xml:space="preserve"> wagons, direct KYTC and KSP to study effect on highway safety and conditions - </w:t>
      </w:r>
      <w:r>
        <w:t xml:space="preserve"> </w:t>
      </w:r>
      <w:r>
        <w:t xml:space="preserve">HJR 177</w:t>
      </w:r>
    </w:p>
    <w:p>
      <w:pPr>
        <w:pStyle w:val="RecordBase"/>
        <w:ind w:left="240" w:hanging="192"/>
      </w:pPr>
      <w:r>
        <w:t xml:space="preserve"> wagons, KYTC and KSP to study effect on highway safety and conditions, urge - </w:t>
      </w:r>
      <w:r>
        <w:t xml:space="preserve"> </w:t>
      </w:r>
      <w:r>
        <w:t xml:space="preserve">HR  305</w:t>
      </w:r>
    </w:p>
    <w:p>
      <w:pPr>
        <w:pStyle w:val="RecordBase"/>
        <w:ind w:left="120" w:hanging="120"/>
      </w:pPr>
      <w:r>
        <w:t xml:space="preserve">Houseboat Capital of the World, bridge designation, KY 90 in Pulaski County - </w:t>
      </w:r>
      <w:r>
        <w:t xml:space="preserve"> </w:t>
      </w:r>
      <w:r>
        <w:t xml:space="preserve">SJR 87</w:t>
      </w:r>
    </w:p>
    <w:p>
      <w:pPr>
        <w:pStyle w:val="RecordBase"/>
        <w:ind w:left="120" w:hanging="120"/>
      </w:pPr>
      <w:r>
        <w:t xml:space="preserve">Jessamine County Fallen Heroes, memorial highway designation, urge thereof - </w:t>
      </w:r>
      <w:r>
        <w:t xml:space="preserve"> </w:t>
      </w:r>
      <w:r>
        <w:t xml:space="preserve">HR  228</w:t>
      </w:r>
    </w:p>
    <w:p>
      <w:pPr>
        <w:pStyle w:val="RecordBase"/>
        <w:ind w:left="120" w:hanging="120"/>
      </w:pPr>
      <w:r>
        <w:t xml:space="preserve">Jimmy Doran Memorial Bridge, designate in Greenup County - </w:t>
      </w:r>
      <w:r>
        <w:t xml:space="preserve"> </w:t>
      </w:r>
      <w:r>
        <w:t xml:space="preserve">SJR 171</w:t>
      </w:r>
    </w:p>
    <w:p>
      <w:pPr>
        <w:pStyle w:val="RecordBase"/>
        <w:ind w:left="120" w:hanging="120"/>
      </w:pPr>
      <w:r>
        <w:t xml:space="preserve">Lawson, Gayle, designate Letcher County bridge in honor of - </w:t>
      </w:r>
      <w:r>
        <w:t xml:space="preserve"> </w:t>
      </w:r>
      <w:r>
        <w:t xml:space="preserve">HJR 28</w:t>
      </w:r>
    </w:p>
    <w:p>
      <w:pPr>
        <w:pStyle w:val="RecordBase"/>
        <w:ind w:left="120" w:hanging="120"/>
      </w:pPr>
      <w:r>
        <w:t xml:space="preserve">Lieutenant Firefighter David Wayne Conley Memorial Highway, designation of - </w:t>
      </w:r>
      <w:r>
        <w:t xml:space="preserve"> </w:t>
      </w:r>
      <w:r>
        <w:t xml:space="preserve">SJR 157</w:t>
      </w:r>
    </w:p>
    <w:p>
      <w:pPr>
        <w:pStyle w:val="RecordBase"/>
        <w:ind w:left="120" w:hanging="120"/>
      </w:pPr>
      <w:r>
        <w:t xml:space="preserve">Logann Driskell Memorial Highway, Anderson County, designation of - </w:t>
      </w:r>
      <w:r>
        <w:t xml:space="preserve"> </w:t>
      </w:r>
      <w:r>
        <w:t xml:space="preserve">HJR 34</w:t>
      </w:r>
    </w:p>
    <w:p>
      <w:pPr>
        <w:pStyle w:val="RecordBase"/>
        <w:ind w:left="120" w:hanging="120"/>
      </w:pPr>
      <w:r>
        <w:t xml:space="preserve">Melczek, LCpl Joe Roger, designation of portion of KY 191 in Morgan County in honor of - </w:t>
      </w:r>
      <w:r>
        <w:t xml:space="preserve"> </w:t>
      </w:r>
      <w:r>
        <w:t xml:space="preserve">SJR 32</w:t>
      </w:r>
    </w:p>
    <w:p>
      <w:pPr>
        <w:pStyle w:val="RecordBase"/>
        <w:ind w:left="120" w:hanging="120"/>
      </w:pPr>
      <w:r>
        <w:t xml:space="preserve">Memorial</w:t>
      </w:r>
    </w:p>
    <w:p>
      <w:pPr>
        <w:pStyle w:val="RecordBase"/>
        <w:ind w:left="240" w:hanging="192"/>
      </w:pPr>
      <w:r>
        <w:t xml:space="preserve"> bridge, Boone County, designation of - </w:t>
      </w:r>
      <w:r>
        <w:t xml:space="preserve"> </w:t>
      </w:r>
      <w:r>
        <w:t xml:space="preserve">HJR 5</w:t>
      </w:r>
      <w:r>
        <w:t xml:space="preserve">: </w:t>
      </w:r>
      <w:r>
        <w:t xml:space="preserve">HFA</w:t>
      </w:r>
      <w:r>
        <w:t xml:space="preserve"> (</w:t>
      </w:r>
      <w:r>
        <w:t xml:space="preserve">1</w:t>
      </w:r>
      <w:r>
        <w:t xml:space="preserve">)</w:t>
      </w:r>
    </w:p>
    <w:p>
      <w:pPr>
        <w:pStyle w:val="RecordBase"/>
        <w:ind w:left="240" w:hanging="192"/>
      </w:pPr>
      <w:r>
        <w:t xml:space="preserve"> bridge designation, Floyd County - </w:t>
      </w:r>
      <w:r>
        <w:t xml:space="preserve"> </w:t>
      </w:r>
      <w:r>
        <w:t xml:space="preserve">HJR 5</w:t>
      </w:r>
      <w:r>
        <w:t xml:space="preserve">: </w:t>
      </w:r>
      <w:r>
        <w:t xml:space="preserve">HFA</w:t>
      </w:r>
      <w:r>
        <w:t xml:space="preserve"> (</w:t>
      </w:r>
      <w:r>
        <w:t xml:space="preserve">3</w:t>
      </w:r>
      <w:r>
        <w:t xml:space="preserve">)</w:t>
      </w:r>
    </w:p>
    <w:p>
      <w:pPr>
        <w:pStyle w:val="RecordBase"/>
        <w:ind w:left="240" w:hanging="192"/>
      </w:pPr>
      <w:r>
        <w:t xml:space="preserve"> highway designation, KY 161, Mason County - </w:t>
      </w:r>
      <w:r>
        <w:t xml:space="preserve"> </w:t>
      </w:r>
      <w:r>
        <w:t xml:space="preserve">HJR 5</w:t>
      </w:r>
      <w:r>
        <w:t xml:space="preserve">: </w:t>
      </w:r>
      <w:r>
        <w:t xml:space="preserve">SFA</w:t>
      </w:r>
      <w:r>
        <w:t xml:space="preserve"> (</w:t>
      </w:r>
      <w:r>
        <w:t xml:space="preserve">2</w:t>
      </w:r>
      <w:r>
        <w:t xml:space="preserve">)</w:t>
      </w:r>
    </w:p>
    <w:p>
      <w:pPr>
        <w:pStyle w:val="RecordBase"/>
        <w:ind w:left="240" w:hanging="192"/>
      </w:pPr>
      <w:r>
        <w:t xml:space="preserve"> highway designation, KY 2118, Daviess County - </w:t>
      </w:r>
      <w:r>
        <w:t xml:space="preserve"> </w:t>
      </w:r>
      <w:r>
        <w:t xml:space="preserve">HJR 5</w:t>
      </w:r>
      <w:r>
        <w:t xml:space="preserve">: </w:t>
      </w:r>
      <w:r>
        <w:t xml:space="preserve">HFA</w:t>
      </w:r>
      <w:r>
        <w:t xml:space="preserve"> (</w:t>
      </w:r>
      <w:r>
        <w:t xml:space="preserve">4</w:t>
      </w:r>
      <w:r>
        <w:t xml:space="preserve">)</w:t>
      </w:r>
    </w:p>
    <w:p>
      <w:pPr>
        <w:pStyle w:val="RecordBase"/>
        <w:ind w:left="120" w:hanging="120"/>
      </w:pPr>
      <w:r>
        <w:t xml:space="preserve">Mileage-Based Transportation Funding Task Force, creation of - </w:t>
      </w:r>
      <w:r>
        <w:t xml:space="preserve"> </w:t>
      </w:r>
      <w:r>
        <w:t xml:space="preserve">HCR 27</w:t>
      </w:r>
    </w:p>
    <w:p>
      <w:pPr>
        <w:pStyle w:val="RecordBase"/>
        <w:ind w:left="120" w:hanging="120"/>
      </w:pPr>
      <w:r>
        <w:t xml:space="preserve">Mileage-based vehicle fee, Mileage-Based Transportation Funding Task Force, development of - </w:t>
      </w:r>
      <w:r>
        <w:t xml:space="preserve"> </w:t>
      </w:r>
      <w:r>
        <w:t xml:space="preserve">HCR 27</w:t>
      </w:r>
    </w:p>
    <w:p>
      <w:pPr>
        <w:pStyle w:val="RecordBase"/>
        <w:ind w:left="120" w:hanging="120"/>
      </w:pPr>
      <w:r>
        <w:t xml:space="preserve">Miniard, Denver and Irene, designate Perry County bridge in honor of - </w:t>
      </w:r>
      <w:r>
        <w:t xml:space="preserve"> </w:t>
      </w:r>
      <w:r>
        <w:t xml:space="preserve">HJR 16</w:t>
      </w:r>
    </w:p>
    <w:p>
      <w:pPr>
        <w:pStyle w:val="RecordBase"/>
        <w:ind w:left="120" w:hanging="120"/>
      </w:pPr>
      <w:r>
        <w:t xml:space="preserve">Motor</w:t>
      </w:r>
    </w:p>
    <w:p>
      <w:pPr>
        <w:pStyle w:val="RecordBase"/>
        <w:ind w:left="240" w:hanging="192"/>
      </w:pPr>
      <w:r>
        <w:t xml:space="preserve"> carriers, intrastate, hours of service exemption - </w:t>
      </w:r>
      <w:r>
        <w:t xml:space="preserve"> </w:t>
      </w:r>
      <w:r>
        <w:t xml:space="preserve">SB  248</w:t>
      </w:r>
    </w:p>
    <w:p>
      <w:pPr>
        <w:pStyle w:val="RecordBase"/>
        <w:ind w:left="240" w:hanging="192"/>
      </w:pPr>
      <w:r>
        <w:t xml:space="preserve"> fuel tax, local revenue sharing formula, revisions - </w:t>
      </w:r>
      <w:r>
        <w:t xml:space="preserve"> </w:t>
      </w:r>
      <w:r>
        <w:t xml:space="preserve">HB  69</w:t>
      </w:r>
    </w:p>
    <w:p>
      <w:pPr>
        <w:pStyle w:val="RecordBase"/>
        <w:ind w:left="240" w:hanging="192"/>
      </w:pPr>
      <w:r>
        <w:t xml:space="preserve"> vehicle dealers, accident damage to motor vehicles prior ot sale, disclosure of - </w:t>
      </w:r>
      <w:r>
        <w:t xml:space="preserve"> </w:t>
      </w:r>
      <w:r>
        <w:t xml:space="preserve">HB  165</w:t>
      </w:r>
    </w:p>
    <w:p>
      <w:pPr>
        <w:pStyle w:val="RecordBase"/>
        <w:ind w:left="240" w:hanging="192"/>
      </w:pPr>
      <w:r>
        <w:t xml:space="preserve"> vehicle dealers and manufacturers, license fee - </w:t>
      </w:r>
      <w:r>
        <w:t xml:space="preserve"> </w:t>
      </w:r>
      <w:r>
        <w:t xml:space="preserve">SB  183</w:t>
      </w:r>
      <w:r>
        <w:t xml:space="preserve">;</w:t>
      </w:r>
      <w:r>
        <w:t xml:space="preserve"> </w:t>
      </w:r>
      <w:r>
        <w:t xml:space="preserve">HB  298</w:t>
      </w:r>
    </w:p>
    <w:p>
      <w:pPr>
        <w:pStyle w:val="RecordBase"/>
        <w:ind w:left="240" w:hanging="192"/>
      </w:pPr>
      <w:r>
        <w:t xml:space="preserve"> vehicle dealers, disclosure of accident damage to motor vehicles, prior to sale - </w:t>
      </w:r>
      <w:r>
        <w:t xml:space="preserve"> </w:t>
      </w:r>
      <w:r>
        <w:t xml:space="preserve">HB  165</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vehicle transfer, dealers released from liability following - </w:t>
      </w:r>
      <w:r>
        <w:t xml:space="preserve"> </w:t>
      </w:r>
      <w:r>
        <w:t xml:space="preserve">HB  382</w:t>
      </w:r>
      <w:r>
        <w:t xml:space="preserve">: </w:t>
      </w:r>
      <w:r>
        <w:t xml:space="preserve">HCS</w:t>
      </w:r>
    </w:p>
    <w:p>
      <w:pPr>
        <w:pStyle w:val="RecordBase"/>
        <w:ind w:left="240" w:hanging="192"/>
      </w:pPr>
      <w:r>
        <w:t xml:space="preserve"> vehicle transfer, statement acknowledging receipt of documents for - </w:t>
      </w:r>
      <w:r>
        <w:t xml:space="preserve"> </w:t>
      </w:r>
      <w:r>
        <w:t xml:space="preserve">HB  382</w:t>
      </w:r>
    </w:p>
    <w:p>
      <w:pPr>
        <w:pStyle w:val="RecordBase"/>
        <w:ind w:left="240" w:hanging="192"/>
      </w:pPr>
      <w:r>
        <w:t xml:space="preserve"> vehicle transfer, when effective - </w:t>
      </w:r>
      <w:r>
        <w:t xml:space="preserve"> </w:t>
      </w:r>
      <w:r>
        <w:t xml:space="preserve">HB  382</w:t>
      </w:r>
      <w:r>
        <w:t xml:space="preserve">: </w:t>
      </w:r>
      <w:r>
        <w:t xml:space="preserve">HFA</w:t>
      </w:r>
      <w:r>
        <w:t xml:space="preserve"> (</w:t>
      </w:r>
      <w:r>
        <w:t xml:space="preserve">1</w:t>
      </w:r>
      <w:r>
        <w:t xml:space="preserve">)</w:t>
      </w:r>
    </w:p>
    <w:p>
      <w:pPr>
        <w:pStyle w:val="RecordBase"/>
        <w:ind w:left="240" w:hanging="192"/>
      </w:pPr>
      <w:r>
        <w:t xml:space="preserve"> vehicles, engine idling exemption - </w:t>
      </w:r>
      <w:r>
        <w:t xml:space="preserve"> </w:t>
      </w:r>
      <w:r>
        <w:t xml:space="preserve">HB  426</w:t>
      </w:r>
    </w:p>
    <w:p>
      <w:pPr>
        <w:pStyle w:val="RecordBase"/>
        <w:ind w:left="240" w:hanging="192"/>
      </w:pPr>
      <w:r>
        <w:t xml:space="preserve"> vehicles, salvage titles, process for - </w:t>
      </w:r>
      <w:r>
        <w:t xml:space="preserve"> </w:t>
      </w:r>
      <w:r>
        <w:t xml:space="preserve">HB  185</w:t>
      </w:r>
      <w:r>
        <w:t xml:space="preserve">: </w:t>
      </w:r>
      <w:r>
        <w:t xml:space="preserve">SFA</w:t>
      </w:r>
      <w:r>
        <w:t xml:space="preserve"> (</w:t>
      </w:r>
      <w:r>
        <w:t xml:space="preserve">1</w:t>
      </w:r>
      <w:r>
        <w:t xml:space="preserve">)</w:t>
      </w:r>
    </w:p>
    <w:p>
      <w:pPr>
        <w:pStyle w:val="RecordBase"/>
        <w:ind w:left="240" w:hanging="192"/>
      </w:pPr>
      <w:r>
        <w:t xml:space="preserve"> vehicles, security interest, submit termination statements electronically - </w:t>
      </w:r>
      <w:r>
        <w:t xml:space="preserve"> </w:t>
      </w:r>
      <w:r>
        <w:t xml:space="preserve">SB  74</w:t>
      </w:r>
      <w:r>
        <w:t xml:space="preserve">: </w:t>
      </w:r>
      <w:r>
        <w:t xml:space="preserve">SCS</w:t>
      </w:r>
    </w:p>
    <w:p>
      <w:pPr>
        <w:pStyle w:val="RecordBase"/>
        <w:ind w:left="240" w:hanging="192"/>
      </w:pPr>
      <w:r>
        <w:t xml:space="preserve"> vehicles, security interest, termination statements - </w:t>
      </w:r>
      <w:r>
        <w:t xml:space="preserve"> </w:t>
      </w:r>
      <w:r>
        <w:t xml:space="preserve">SB  74</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NRA special license plate, establishment of - </w:t>
      </w:r>
      <w:r>
        <w:t xml:space="preserve"> </w:t>
      </w:r>
      <w:r>
        <w:t xml:space="preserve">HB  194</w:t>
      </w:r>
      <w:r>
        <w:t xml:space="preserve">: </w:t>
      </w:r>
      <w:r>
        <w:t xml:space="preserve">HFA</w:t>
      </w:r>
      <w:r>
        <w:t xml:space="preserve"> (</w:t>
      </w:r>
      <w:r>
        <w:t xml:space="preserve">1</w:t>
      </w:r>
      <w:r>
        <w:t xml:space="preserve">)</w:t>
      </w:r>
      <w:r>
        <w:t xml:space="preserve">;</w:t>
      </w:r>
      <w:r>
        <w:t xml:space="preserve"> </w:t>
      </w:r>
      <w:r>
        <w:t xml:space="preserve">HB  409</w:t>
      </w:r>
    </w:p>
    <w:p>
      <w:pPr>
        <w:pStyle w:val="RecordBase"/>
        <w:ind w:left="120" w:hanging="120"/>
      </w:pPr>
      <w:r>
        <w:t xml:space="preserve">Obtaining salvage titles, process for - </w:t>
      </w:r>
      <w:r>
        <w:t xml:space="preserve"> </w:t>
      </w:r>
      <w:r>
        <w:t xml:space="preserve">HB  185</w:t>
      </w:r>
      <w:r>
        <w:t xml:space="preserve">: </w:t>
      </w:r>
      <w:r>
        <w:t xml:space="preserve">HCS</w:t>
      </w:r>
    </w:p>
    <w:p>
      <w:pPr>
        <w:pStyle w:val="RecordBase"/>
        <w:ind w:left="120" w:hanging="120"/>
      </w:pPr>
      <w:r>
        <w:t xml:space="preserve">Off-road recreational all-terrain vehicle usage as a catalyst for economic development, study of - </w:t>
      </w:r>
      <w:r>
        <w:t xml:space="preserve"> </w:t>
      </w:r>
      <w:r>
        <w:t xml:space="preserve">SJR 118</w:t>
      </w:r>
    </w:p>
    <w:p>
      <w:pPr>
        <w:pStyle w:val="RecordBase"/>
        <w:ind w:left="120" w:hanging="120"/>
      </w:pPr>
      <w:r>
        <w:t xml:space="preserve">Operator's licenses and personal ID cards, compliance with federal REAL ID Act - </w:t>
      </w:r>
      <w:r>
        <w:t xml:space="preserve"> </w:t>
      </w:r>
      <w:r>
        <w:t xml:space="preserve">SB  245</w:t>
      </w:r>
      <w:r>
        <w:t xml:space="preserve">;</w:t>
      </w:r>
      <w:r>
        <w:t xml:space="preserve"> </w:t>
      </w:r>
      <w:r>
        <w:t xml:space="preserve">SB  245</w:t>
      </w:r>
      <w:r>
        <w:t xml:space="preserve">: </w:t>
      </w:r>
      <w:r>
        <w:t xml:space="preserve">SCS</w:t>
      </w:r>
    </w:p>
    <w:p>
      <w:pPr>
        <w:pStyle w:val="RecordBase"/>
        <w:ind w:left="120" w:hanging="120"/>
      </w:pPr>
      <w:r>
        <w:t xml:space="preserve">Overdimensional steel products, permit process - </w:t>
      </w:r>
      <w:r>
        <w:t xml:space="preserve"> </w:t>
      </w:r>
      <w:r>
        <w:t xml:space="preserve">SB  170</w:t>
      </w:r>
      <w:r>
        <w:t xml:space="preserve">;</w:t>
      </w:r>
      <w:r>
        <w:t xml:space="preserve"> </w:t>
      </w:r>
      <w:r>
        <w:t xml:space="preserve">SB  170</w:t>
      </w:r>
      <w:r>
        <w:t xml:space="preserve">: </w:t>
      </w:r>
      <w:r>
        <w:t xml:space="preserve">SCS</w:t>
      </w:r>
    </w:p>
    <w:p>
      <w:pPr>
        <w:pStyle w:val="RecordBase"/>
        <w:ind w:left="120" w:hanging="120"/>
      </w:pPr>
      <w:r>
        <w:t xml:space="preserve">Overweight haul permits for motor carriers, aluminum - </w:t>
      </w:r>
      <w:r>
        <w:t xml:space="preserve"> </w:t>
      </w:r>
      <w:r>
        <w:t xml:space="preserve">HB  165</w:t>
      </w:r>
      <w:r>
        <w:t xml:space="preserve">: </w:t>
      </w:r>
      <w:r>
        <w:t xml:space="preserve">SCS</w:t>
      </w:r>
      <w:r>
        <w:t xml:space="preserve"> (</w:t>
      </w:r>
      <w:r>
        <w:t xml:space="preserve">2</w:t>
      </w:r>
      <w:r>
        <w:t xml:space="preserve">)</w:t>
      </w:r>
      <w:r>
        <w:t xml:space="preserve">;</w:t>
      </w:r>
      <w:r>
        <w:t xml:space="preserve"> </w:t>
      </w:r>
      <w:r>
        <w:t xml:space="preserve">HB  230</w:t>
      </w:r>
    </w:p>
    <w:p>
      <w:pPr>
        <w:pStyle w:val="RecordBase"/>
        <w:ind w:left="120" w:hanging="120"/>
      </w:pPr>
      <w:r>
        <w:t xml:space="preserve">Patrick Lane, designation of - </w:t>
      </w:r>
      <w:r>
        <w:t xml:space="preserve"> </w:t>
      </w:r>
      <w:r>
        <w:t xml:space="preserve">HJR 184</w:t>
      </w:r>
    </w:p>
    <w:p>
      <w:pPr>
        <w:pStyle w:val="RecordBase"/>
        <w:ind w:left="120" w:hanging="120"/>
      </w:pPr>
      <w:r>
        <w:t xml:space="preserve">Pauline Burton Davis Hale, memorial bridge designation - </w:t>
      </w:r>
      <w:r>
        <w:t xml:space="preserve"> </w:t>
      </w:r>
      <w:r>
        <w:t xml:space="preserve">HJR 5</w:t>
      </w:r>
      <w:r>
        <w:t xml:space="preserve">: </w:t>
      </w:r>
      <w:r>
        <w:t xml:space="preserve">SFA</w:t>
      </w:r>
      <w:r>
        <w:t xml:space="preserve"> (</w:t>
      </w:r>
      <w:r>
        <w:t xml:space="preserve">3</w:t>
      </w:r>
      <w:r>
        <w:t xml:space="preserve">)</w:t>
      </w:r>
      <w:r>
        <w:t xml:space="preserve">;</w:t>
      </w:r>
      <w:r>
        <w:t xml:space="preserve"> </w:t>
      </w:r>
      <w:r>
        <w:t xml:space="preserve">SJR 179</w:t>
      </w:r>
    </w:p>
    <w:p>
      <w:pPr>
        <w:pStyle w:val="RecordBase"/>
        <w:ind w:left="120" w:hanging="120"/>
      </w:pPr>
      <w:r>
        <w:t xml:space="preserve">Personal identification card or operator's license, identification to vote - </w:t>
      </w:r>
      <w:r>
        <w:t xml:space="preserve"> </w:t>
      </w:r>
      <w:r>
        <w:t xml:space="preserve">SB  245</w:t>
      </w:r>
      <w:r>
        <w:t xml:space="preserve">: </w:t>
      </w:r>
      <w:r>
        <w:t xml:space="preserve">HFA</w:t>
      </w:r>
      <w:r>
        <w:t xml:space="preserve"> (</w:t>
      </w:r>
      <w:r>
        <w:t xml:space="preserve">1</w:t>
      </w:r>
      <w:r>
        <w:t xml:space="preserve">)</w:t>
      </w:r>
    </w:p>
    <w:p>
      <w:pPr>
        <w:pStyle w:val="RecordBase"/>
        <w:ind w:left="120" w:hanging="120"/>
      </w:pPr>
      <w:r>
        <w:t xml:space="preserve">POW/MIA special license plate, establishment of - </w:t>
      </w:r>
      <w:r>
        <w:t xml:space="preserve"> </w:t>
      </w:r>
      <w:r>
        <w:t xml:space="preserve">HB  194</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Public-private partnerships, framework for use thereof for certain transportation projects - </w:t>
      </w:r>
      <w:r>
        <w:t xml:space="preserve"> </w:t>
      </w:r>
      <w:r>
        <w:t xml:space="preserve">SB  132</w:t>
      </w:r>
      <w:r>
        <w:t xml:space="preserve">;</w:t>
      </w:r>
      <w:r>
        <w:t xml:space="preserve"> </w:t>
      </w:r>
      <w:r>
        <w:t xml:space="preserve">HB  309</w:t>
      </w:r>
    </w:p>
    <w:p>
      <w:pPr>
        <w:pStyle w:val="RecordBase"/>
        <w:ind w:left="120" w:hanging="120"/>
      </w:pPr>
      <w:r>
        <w:t xml:space="preserve">Right-of-way job classes, study of pay equity - </w:t>
      </w:r>
      <w:r>
        <w:t xml:space="preserve"> </w:t>
      </w:r>
      <w:r>
        <w:t xml:space="preserve">HJR 160</w:t>
      </w:r>
      <w:r>
        <w:t xml:space="preserve">: </w:t>
      </w:r>
      <w:r>
        <w:t xml:space="preserve">HFA</w:t>
      </w:r>
      <w:r>
        <w:t xml:space="preserve"> (</w:t>
      </w:r>
      <w:r>
        <w:t xml:space="preserve">3</w:t>
      </w:r>
      <w:r>
        <w:t xml:space="preserve">)</w:t>
      </w:r>
    </w:p>
    <w:p>
      <w:pPr>
        <w:pStyle w:val="RecordBase"/>
        <w:ind w:left="120" w:hanging="120"/>
      </w:pPr>
      <w:r>
        <w:t xml:space="preserve">Salvage titles, process for obtaining - </w:t>
      </w:r>
      <w:r>
        <w:t xml:space="preserve"> </w:t>
      </w:r>
      <w:r>
        <w:t xml:space="preserve">HB  185</w:t>
      </w:r>
    </w:p>
    <w:p>
      <w:pPr>
        <w:pStyle w:val="RecordBase"/>
        <w:ind w:left="120" w:hanging="120"/>
      </w:pPr>
      <w:r>
        <w:t xml:space="preserve">School</w:t>
      </w:r>
    </w:p>
    <w:p>
      <w:pPr>
        <w:pStyle w:val="RecordBase"/>
        <w:ind w:left="240" w:hanging="192"/>
      </w:pPr>
      <w:r>
        <w:t xml:space="preserve"> bus, designated escort provided for students - </w:t>
      </w:r>
      <w:r>
        <w:t xml:space="preserve"> </w:t>
      </w:r>
      <w:r>
        <w:t xml:space="preserve">HB  480</w:t>
      </w:r>
    </w:p>
    <w:p>
      <w:pPr>
        <w:pStyle w:val="RecordBase"/>
        <w:ind w:left="240" w:hanging="192"/>
      </w:pPr>
      <w:r>
        <w:t xml:space="preserve"> bus drivers, recognition of service to school children - </w:t>
      </w:r>
      <w:r>
        <w:t xml:space="preserve"> </w:t>
      </w:r>
      <w:r>
        <w:t xml:space="preserve">SR  27</w:t>
      </w:r>
    </w:p>
    <w:p>
      <w:pPr>
        <w:pStyle w:val="RecordBase"/>
        <w:ind w:left="240" w:hanging="192"/>
      </w:pPr>
      <w:r>
        <w:t xml:space="preserve"> bus, drivers under effects of medication, notification, prohibition - </w:t>
      </w:r>
      <w:r>
        <w:t xml:space="preserve"> </w:t>
      </w:r>
      <w:r>
        <w:t xml:space="preserve">HB  332</w:t>
      </w:r>
    </w:p>
    <w:p>
      <w:pPr>
        <w:pStyle w:val="RecordBase"/>
        <w:ind w:left="240" w:hanging="192"/>
      </w:pPr>
      <w:r>
        <w:t xml:space="preserve"> bus, encouraging safe use of - </w:t>
      </w:r>
      <w:r>
        <w:t xml:space="preserve"> </w:t>
      </w:r>
      <w:r>
        <w:t xml:space="preserve">HR  9</w:t>
      </w:r>
    </w:p>
    <w:p>
      <w:pPr>
        <w:pStyle w:val="RecordBase"/>
        <w:ind w:left="120" w:hanging="120"/>
      </w:pPr>
      <w:r>
        <w:t xml:space="preserve">Secondary metals recyclers, exemption from title requirements for the purchase of certain vehicles - </w:t>
      </w:r>
      <w:r>
        <w:t xml:space="preserve"> </w:t>
      </w:r>
      <w:r>
        <w:t xml:space="preserve">SB  163</w:t>
      </w:r>
    </w:p>
    <w:p>
      <w:pPr>
        <w:pStyle w:val="RecordBase"/>
        <w:ind w:left="120" w:hanging="120"/>
      </w:pPr>
      <w:r>
        <w:t xml:space="preserve">Sgt. Dennie Neace Memorial Highway in Perry County, designation of - </w:t>
      </w:r>
      <w:r>
        <w:t xml:space="preserve"> </w:t>
      </w:r>
      <w:r>
        <w:t xml:space="preserve">HJR 102</w:t>
      </w:r>
    </w:p>
    <w:p>
      <w:pPr>
        <w:pStyle w:val="RecordBase"/>
        <w:ind w:left="120" w:hanging="120"/>
      </w:pPr>
      <w:r>
        <w:t xml:space="preserve">Shopville Elementary Archery Team, Pulaski County, signs in honor of - </w:t>
      </w:r>
      <w:r>
        <w:t xml:space="preserve"> </w:t>
      </w:r>
      <w:r>
        <w:t xml:space="preserve">HJR 162</w:t>
      </w:r>
    </w:p>
    <w:p>
      <w:pPr>
        <w:pStyle w:val="RecordBase"/>
        <w:ind w:left="120" w:hanging="120"/>
      </w:pPr>
      <w:r>
        <w:t xml:space="preserve">Six year road plan, last four years of - </w:t>
      </w:r>
      <w:r>
        <w:t xml:space="preserve"> </w:t>
      </w:r>
      <w:r>
        <w:t xml:space="preserve">HJR 91</w:t>
      </w:r>
      <w:r>
        <w:t xml:space="preserve">;</w:t>
      </w:r>
      <w:r>
        <w:t xml:space="preserve"> </w:t>
      </w:r>
      <w:r>
        <w:t xml:space="preserve">HJR 91</w:t>
      </w:r>
      <w:r>
        <w:t xml:space="preserve">: </w:t>
      </w:r>
      <w:r>
        <w:t xml:space="preserve">HCS</w:t>
      </w:r>
      <w:r>
        <w:t xml:space="preserve">, </w:t>
      </w:r>
      <w:r>
        <w:t xml:space="preserve">SCS</w:t>
      </w:r>
      <w:r>
        <w:t xml:space="preserve">;</w:t>
      </w:r>
      <w:r>
        <w:t xml:space="preserve"> </w:t>
      </w:r>
      <w:r>
        <w:t xml:space="preserve">HJR 160</w:t>
      </w:r>
      <w:r>
        <w:t xml:space="preserve">: </w:t>
      </w:r>
      <w:r>
        <w:t xml:space="preserve">SCS</w:t>
      </w:r>
    </w:p>
    <w:p>
      <w:pPr>
        <w:pStyle w:val="RecordBase"/>
        <w:ind w:left="120" w:hanging="120"/>
      </w:pPr>
      <w:r>
        <w:t xml:space="preserve">Solid waste, conveyance and content, regulation of - </w:t>
      </w:r>
      <w:r>
        <w:t xml:space="preserve"> </w:t>
      </w:r>
      <w:r>
        <w:t xml:space="preserve">SB  111</w:t>
      </w:r>
    </w:p>
    <w:p>
      <w:pPr>
        <w:pStyle w:val="RecordBase"/>
        <w:ind w:left="120" w:hanging="120"/>
      </w:pPr>
      <w:r>
        <w:t xml:space="preserve">Sowards, PFC David Michael Memorial Highway, Morgan County, designation - </w:t>
      </w:r>
      <w:r>
        <w:t xml:space="preserve"> </w:t>
      </w:r>
      <w:r>
        <w:t xml:space="preserve">SJR 31</w:t>
      </w:r>
    </w:p>
    <w:p>
      <w:pPr>
        <w:pStyle w:val="RecordBase"/>
        <w:ind w:left="120" w:hanging="120"/>
      </w:pPr>
      <w:r>
        <w:t xml:space="preserve">Special military license plates, requirements, change - </w:t>
      </w:r>
      <w:r>
        <w:t xml:space="preserve"> </w:t>
      </w:r>
      <w:r>
        <w:t xml:space="preserve">HB  547</w:t>
      </w:r>
    </w:p>
    <w:p>
      <w:pPr>
        <w:pStyle w:val="RecordBase"/>
        <w:ind w:left="120" w:hanging="120"/>
      </w:pPr>
      <w:r>
        <w:t xml:space="preserve">Speed bumps, local government requirements for - </w:t>
      </w:r>
      <w:r>
        <w:t xml:space="preserve"> </w:t>
      </w:r>
      <w:r>
        <w:t xml:space="preserve">HB  131</w:t>
      </w:r>
    </w:p>
    <w:p>
      <w:pPr>
        <w:pStyle w:val="RecordBase"/>
        <w:ind w:left="120" w:hanging="120"/>
      </w:pPr>
      <w:r>
        <w:t xml:space="preserve">Stapleton, Chris, Country Music Highway, include and erect signs - </w:t>
      </w:r>
      <w:r>
        <w:t xml:space="preserve"> </w:t>
      </w:r>
      <w:r>
        <w:t xml:space="preserve">HJR 18</w:t>
      </w:r>
    </w:p>
    <w:p>
      <w:pPr>
        <w:pStyle w:val="RecordBase"/>
        <w:ind w:left="120" w:hanging="120"/>
      </w:pPr>
      <w:r>
        <w:t xml:space="preserve">Stopped vehicle prohibition, exemption for solid waste vehicles - </w:t>
      </w:r>
      <w:r>
        <w:t xml:space="preserve"> </w:t>
      </w:r>
      <w:r>
        <w:t xml:space="preserve">SB  84</w:t>
      </w:r>
    </w:p>
    <w:p>
      <w:pPr>
        <w:pStyle w:val="RecordBase"/>
        <w:ind w:left="120" w:hanging="120"/>
      </w:pPr>
      <w:r>
        <w:t xml:space="preserve">Students, use of privately owned passenger vehicles in transporting - </w:t>
      </w:r>
      <w:r>
        <w:t xml:space="preserve"> </w:t>
      </w:r>
      <w:r>
        <w:t xml:space="preserve">HB  139</w:t>
      </w:r>
    </w:p>
    <w:p>
      <w:pPr>
        <w:pStyle w:val="RecordBase"/>
        <w:ind w:left="120" w:hanging="120"/>
      </w:pPr>
      <w:r>
        <w:t xml:space="preserve">Sturgeon/Rice/Hayes Vietnam Memorial Highway, Pike County, designation - </w:t>
      </w:r>
      <w:r>
        <w:t xml:space="preserve"> </w:t>
      </w:r>
      <w:r>
        <w:t xml:space="preserve">HJR 26</w:t>
      </w:r>
      <w:r>
        <w:t xml:space="preserve">;</w:t>
      </w:r>
      <w:r>
        <w:t xml:space="preserve"> </w:t>
      </w:r>
      <w:r>
        <w:t xml:space="preserve">SJR 41</w:t>
      </w:r>
    </w:p>
    <w:p>
      <w:pPr>
        <w:pStyle w:val="RecordBase"/>
        <w:ind w:left="120" w:hanging="120"/>
      </w:pPr>
      <w:r>
        <w:t xml:space="preserve">Terry, PFC Ralph Paul, designate Morgan County highway in honor of - </w:t>
      </w:r>
      <w:r>
        <w:t xml:space="preserve"> </w:t>
      </w:r>
      <w:r>
        <w:t xml:space="preserve">SJR 33</w:t>
      </w:r>
    </w:p>
    <w:p>
      <w:pPr>
        <w:pStyle w:val="RecordBase"/>
        <w:ind w:left="120" w:hanging="120"/>
      </w:pPr>
      <w:r>
        <w:t xml:space="preserve">Train crew, two person requirment, penalties for violation - </w:t>
      </w:r>
      <w:r>
        <w:t xml:space="preserve"> </w:t>
      </w:r>
      <w:r>
        <w:t xml:space="preserve">HB  151</w:t>
      </w:r>
    </w:p>
    <w:p>
      <w:pPr>
        <w:pStyle w:val="RecordBase"/>
        <w:ind w:left="120" w:hanging="120"/>
      </w:pPr>
      <w:r>
        <w:t xml:space="preserve">Transportation</w:t>
      </w:r>
    </w:p>
    <w:p>
      <w:pPr>
        <w:pStyle w:val="RecordBase"/>
        <w:ind w:left="240" w:hanging="192"/>
      </w:pPr>
      <w:r>
        <w:t xml:space="preserve"> Cabinet,  lane use educational campaign - </w:t>
      </w:r>
      <w:r>
        <w:t xml:space="preserve"> </w:t>
      </w:r>
      <w:r>
        <w:t xml:space="preserve">HJR 54</w:t>
      </w:r>
    </w:p>
    <w:p>
      <w:pPr>
        <w:pStyle w:val="RecordBase"/>
        <w:ind w:left="240" w:hanging="192"/>
      </w:pPr>
      <w:r>
        <w:t xml:space="preserve"> Cabinet Budget - </w:t>
      </w:r>
      <w:r>
        <w:t xml:space="preserve"> </w:t>
      </w:r>
      <w:r>
        <w:t xml:space="preserve">HB  304</w:t>
      </w:r>
      <w:r>
        <w:t xml:space="preserve">;</w:t>
      </w:r>
      <w:r>
        <w:t xml:space="preserve"> </w:t>
      </w:r>
      <w:r>
        <w:t xml:space="preserve">HB  304</w:t>
      </w:r>
      <w:r>
        <w:t xml:space="preserve">: </w:t>
      </w:r>
      <w:r>
        <w:t xml:space="preserve">HCS</w:t>
      </w:r>
    </w:p>
    <w:p>
      <w:pPr>
        <w:pStyle w:val="RecordBase"/>
        <w:ind w:left="240" w:hanging="192"/>
      </w:pPr>
      <w:r>
        <w:t xml:space="preserve"> Cabinet Budget, technical corrections - </w:t>
      </w:r>
      <w:r>
        <w:t xml:space="preserve"> </w:t>
      </w:r>
      <w:r>
        <w:t xml:space="preserve">HB  596</w:t>
      </w:r>
    </w:p>
    <w:p>
      <w:pPr>
        <w:pStyle w:val="RecordBase"/>
        <w:ind w:left="240" w:hanging="192"/>
      </w:pPr>
      <w:r>
        <w:t xml:space="preserve"> Cabinet, equitable pay within job classifications - </w:t>
      </w:r>
      <w:r>
        <w:t xml:space="preserve"> </w:t>
      </w:r>
      <w:r>
        <w:t xml:space="preserve">HB  525</w:t>
      </w:r>
    </w:p>
    <w:p>
      <w:pPr>
        <w:pStyle w:val="RecordBase"/>
        <w:ind w:left="240" w:hanging="192"/>
      </w:pPr>
      <w:r>
        <w:t xml:space="preserve"> Cabinet, study to determine equitable pay within job classifications - </w:t>
      </w:r>
      <w:r>
        <w:t xml:space="preserve"> </w:t>
      </w:r>
      <w:r>
        <w:t xml:space="preserve">HB  525</w:t>
      </w:r>
      <w:r>
        <w:t xml:space="preserve">: </w:t>
      </w:r>
      <w:r>
        <w:t xml:space="preserve">HCS</w:t>
      </w:r>
    </w:p>
    <w:p>
      <w:pPr>
        <w:pStyle w:val="RecordBase"/>
        <w:ind w:left="120" w:hanging="120"/>
      </w:pPr>
      <w:r>
        <w:t xml:space="preserve">Trigg County Veterans Memorial Highway, designation - </w:t>
      </w:r>
      <w:r>
        <w:t xml:space="preserve"> </w:t>
      </w:r>
      <w:r>
        <w:t xml:space="preserve">HR  172</w:t>
      </w:r>
    </w:p>
    <w:p>
      <w:pPr>
        <w:pStyle w:val="RecordBase"/>
        <w:ind w:left="120" w:hanging="120"/>
      </w:pPr>
      <w:r>
        <w:t xml:space="preserve">Unmanned aerial vehicles, regulation of - </w:t>
      </w:r>
      <w:r>
        <w:t xml:space="preserve"> </w:t>
      </w:r>
      <w:r>
        <w:t xml:space="preserve">HB  375</w:t>
      </w:r>
    </w:p>
    <w:p>
      <w:pPr>
        <w:pStyle w:val="RecordBase"/>
        <w:ind w:left="120" w:hanging="120"/>
      </w:pPr>
      <w:r>
        <w:t xml:space="preserve">Vehicle damage, seller's requirement to disclose origin of parts - </w:t>
      </w:r>
      <w:r>
        <w:t xml:space="preserve"> </w:t>
      </w:r>
      <w:r>
        <w:t xml:space="preserve">HB  165</w:t>
      </w:r>
      <w:r>
        <w:t xml:space="preserve">: </w:t>
      </w:r>
      <w:r>
        <w:t xml:space="preserve">HFA</w:t>
      </w:r>
      <w:r>
        <w:t xml:space="preserve"> (</w:t>
      </w:r>
      <w:r>
        <w:t xml:space="preserve">1</w:t>
      </w:r>
      <w:r>
        <w:t xml:space="preserve">)</w:t>
      </w:r>
    </w:p>
    <w:p>
      <w:pPr>
        <w:pStyle w:val="RecordBase"/>
        <w:ind w:left="120" w:hanging="120"/>
      </w:pPr>
      <w:r>
        <w:t xml:space="preserve">Visually impaired and blind pedestrians, add information to Kentucky Driver Manual pertaining to - </w:t>
      </w:r>
      <w:r>
        <w:t xml:space="preserve"> </w:t>
      </w:r>
      <w:r>
        <w:t xml:space="preserve">HB  85</w:t>
      </w:r>
    </w:p>
    <w:p>
      <w:pPr>
        <w:pStyle w:val="RecordBase"/>
        <w:ind w:left="120" w:hanging="120"/>
      </w:pPr>
      <w:r>
        <w:t xml:space="preserve">Women's Army Corps, memorial bridge designation - </w:t>
      </w:r>
      <w:r>
        <w:t xml:space="preserve"> </w:t>
      </w:r>
      <w:r>
        <w:t xml:space="preserve">HJR 198</w:t>
      </w:r>
    </w:p>
    <w:p>
      <w:pPr>
        <w:pStyle w:val="RecordBase"/>
        <w:ind w:left="120" w:hanging="120"/>
      </w:pPr>
      <w:r>
        <w:t xml:space="preserve">Young, Col. Charles, Mason County highway, designation in honor of - </w:t>
      </w:r>
      <w:r>
        <w:t xml:space="preserve"> </w:t>
      </w:r>
      <w:r>
        <w:t xml:space="preserve">HJR 8</w:t>
        <w:br/>
      </w:r>
    </w:p>
    <w:p>
      <w:pPr>
        <w:pStyle w:val="RecordHeading3"/>
      </w:pPr>
      <w:r>
        <w:rPr>
          <w:b/>
        </w:rPr>
        <w:t xml:space="preserve">Treasurer</w:t>
      </w:r>
    </w:p>
    <w:p>
      <w:pPr>
        <w:pStyle w:val="RecordBase"/>
        <w:ind w:left="120" w:hanging="120"/>
      </w:pPr>
      <w:r>
        <w:t xml:space="preserve">ABLE</w:t>
      </w:r>
    </w:p>
    <w:p>
      <w:pPr>
        <w:pStyle w:val="RecordBase"/>
        <w:ind w:left="240" w:hanging="192"/>
      </w:pPr>
      <w:r>
        <w:t xml:space="preserve"> Account, creation of program within Treasurer's Office - </w:t>
      </w:r>
      <w:r>
        <w:t xml:space="preserve"> </w:t>
      </w:r>
      <w:r>
        <w:t xml:space="preserve">SB  70</w:t>
      </w:r>
      <w:r>
        <w:t xml:space="preserve">;</w:t>
      </w:r>
      <w:r>
        <w:t xml:space="preserve"> </w:t>
      </w:r>
      <w:r>
        <w:t xml:space="preserve">HB  74</w:t>
      </w:r>
    </w:p>
    <w:p>
      <w:pPr>
        <w:pStyle w:val="RecordBase"/>
        <w:ind w:left="240" w:hanging="192"/>
      </w:pPr>
      <w:r>
        <w:t xml:space="preserve"> accounts, report required - </w:t>
      </w:r>
      <w:r>
        <w:t xml:space="preserve"> </w:t>
      </w:r>
      <w:r>
        <w:t xml:space="preserve">HB  74</w:t>
      </w:r>
      <w:r>
        <w:t xml:space="preserve">: </w:t>
      </w:r>
      <w:r>
        <w:t xml:space="preserve">SFA</w:t>
      </w:r>
      <w:r>
        <w:t xml:space="preserve"> (</w:t>
      </w:r>
      <w:r>
        <w:t xml:space="preserve">1</w:t>
      </w:r>
      <w:r>
        <w:t xml:space="preserve">)</w:t>
      </w:r>
    </w:p>
    <w:p>
      <w:pPr>
        <w:pStyle w:val="RecordBase"/>
        <w:ind w:left="120" w:hanging="120"/>
      </w:pPr>
      <w:r>
        <w:t xml:space="preserve">Candidate, state and federal business and personal income tax returns, filing requirement - </w:t>
      </w:r>
      <w:r>
        <w:t xml:space="preserve"> </w:t>
      </w:r>
      <w:r>
        <w:t xml:space="preserve">HB  430</w:t>
      </w:r>
    </w:p>
    <w:p>
      <w:pPr>
        <w:pStyle w:val="RecordBase"/>
        <w:ind w:left="120" w:hanging="120"/>
      </w:pPr>
      <w:r>
        <w:t xml:space="preserve">Claims for unclaimed property, certain exemptions for estates - </w:t>
      </w:r>
      <w:r>
        <w:t xml:space="preserve"> </w:t>
      </w:r>
      <w:r>
        <w:t xml:space="preserve">HB  435</w:t>
      </w:r>
    </w:p>
    <w:p>
      <w:pPr>
        <w:pStyle w:val="RecordBase"/>
        <w:ind w:left="120" w:hanging="120"/>
      </w:pPr>
      <w:r>
        <w:t xml:space="preserve">Funding for costs associated with ABLE accounts, directed to seek - </w:t>
      </w:r>
      <w:r>
        <w:t xml:space="preserve"> </w:t>
      </w:r>
      <w:r>
        <w:t xml:space="preserve">HB  74</w:t>
      </w:r>
      <w:r>
        <w:t xml:space="preserve">: </w:t>
      </w:r>
      <w:r>
        <w:t xml:space="preserve">HCS</w:t>
      </w:r>
    </w:p>
    <w:p>
      <w:pPr>
        <w:pStyle w:val="RecordBase"/>
        <w:ind w:left="120" w:hanging="120"/>
      </w:pPr>
      <w:r>
        <w:t xml:space="preserve">Public assistance fraud, encourage Web site link - </w:t>
      </w:r>
      <w:r>
        <w:t xml:space="preserve"> </w:t>
      </w:r>
      <w:r>
        <w:t xml:space="preserve">HB  521</w:t>
      </w:r>
    </w:p>
    <w:p>
      <w:pPr>
        <w:pStyle w:val="RecordBase"/>
        <w:ind w:left="120" w:hanging="120"/>
      </w:pPr>
      <w:r>
        <w:t xml:space="preserve">Seek funding and report to Legislative Research Commission, directed to - </w:t>
      </w:r>
      <w:r>
        <w:t xml:space="preserve"> </w:t>
      </w:r>
      <w:r>
        <w:t xml:space="preserve">SB  179</w:t>
      </w:r>
    </w:p>
    <w:p>
      <w:pPr>
        <w:pStyle w:val="RecordBase"/>
        <w:ind w:left="120" w:hanging="120"/>
      </w:pPr>
      <w:r>
        <w:t xml:space="preserve">State and federal business and personal income tax returns, filing with Executive Ethics Commission - </w:t>
      </w:r>
      <w:r>
        <w:t xml:space="preserve"> </w:t>
      </w:r>
      <w:r>
        <w:t xml:space="preserve">HB  430</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Time of election, move to even-numbered year - </w:t>
      </w:r>
      <w:r>
        <w:t xml:space="preserve"> </w:t>
      </w:r>
      <w:r>
        <w:t xml:space="preserve">SB  10</w:t>
      </w:r>
      <w:r>
        <w:t xml:space="preserve">;</w:t>
      </w:r>
      <w:r>
        <w:t xml:space="preserve"> </w:t>
      </w:r>
      <w:r>
        <w:t xml:space="preserve">HB  313</w:t>
      </w:r>
    </w:p>
    <w:p>
      <w:pPr>
        <w:pStyle w:val="RecordBase"/>
        <w:ind w:left="120" w:hanging="120"/>
      </w:pPr>
      <w:r>
        <w:t xml:space="preserve">Unclaimed Life Insurance Benefits Act, retroactive application of - </w:t>
      </w:r>
      <w:r>
        <w:t xml:space="preserve"> </w:t>
      </w:r>
      <w:r>
        <w:t xml:space="preserve">HB  408</w:t>
        <w:br/>
      </w:r>
    </w:p>
    <w:p>
      <w:pPr>
        <w:pStyle w:val="RecordHeading3"/>
      </w:pPr>
      <w:r>
        <w:rPr>
          <w:b/>
        </w:rPr>
        <w:t xml:space="preserve">Unemployment Compensation</w:t>
      </w:r>
    </w:p>
    <w:p>
      <w:pPr>
        <w:pStyle w:val="RecordBase"/>
        <w:ind w:left="120" w:hanging="120"/>
      </w:pPr>
      <w:r>
        <w:t xml:space="preserve">Construction industry, misclassification of employees - </w:t>
      </w:r>
      <w:r>
        <w:t xml:space="preserve"> </w:t>
      </w:r>
      <w:r>
        <w:t xml:space="preserve">HB  477</w:t>
      </w:r>
      <w:r>
        <w:t xml:space="preserve">: </w:t>
      </w:r>
      <w:r>
        <w:t xml:space="preserve">HCS</w:t>
      </w:r>
      <w:r>
        <w:t xml:space="preserve">, </w:t>
      </w:r>
      <w:r>
        <w:t xml:space="preserve">HFA</w:t>
      </w:r>
      <w:r>
        <w:t xml:space="preserve"> (</w:t>
      </w:r>
      <w:r>
        <w:t xml:space="preserve">8</w:t>
      </w:r>
      <w:r>
        <w:t xml:space="preserve">)</w:t>
      </w:r>
    </w:p>
    <w:p>
      <w:pPr>
        <w:pStyle w:val="RecordBase"/>
        <w:ind w:left="120" w:hanging="120"/>
      </w:pPr>
      <w:r>
        <w:t xml:space="preserve">Discharge for misconduct, amendment of definition - </w:t>
      </w:r>
      <w:r>
        <w:t xml:space="preserve"> </w:t>
      </w:r>
      <w:r>
        <w:t xml:space="preserve">HB  565</w:t>
      </w:r>
    </w:p>
    <w:p>
      <w:pPr>
        <w:pStyle w:val="RecordBase"/>
        <w:ind w:left="120" w:hanging="120"/>
      </w:pPr>
      <w:r>
        <w:t xml:space="preserve">Employee, neither franchisee nor employee of franchisee to be deemed employee of franchisor - </w:t>
      </w:r>
      <w:r>
        <w:t xml:space="preserve"> </w:t>
      </w:r>
      <w:r>
        <w:t xml:space="preserve">SB  198</w:t>
      </w:r>
    </w:p>
    <w:p>
      <w:pPr>
        <w:pStyle w:val="RecordBase"/>
        <w:ind w:left="120" w:hanging="120"/>
      </w:pPr>
      <w:r>
        <w:t xml:space="preserve">Employment, no employment relationship between franchisee and franchisor - </w:t>
      </w:r>
      <w:r>
        <w:t xml:space="preserve"> </w:t>
      </w:r>
      <w:r>
        <w:t xml:space="preserve">SB  198</w:t>
      </w:r>
      <w:r>
        <w:t xml:space="preserve">: </w:t>
      </w:r>
      <w:r>
        <w:t xml:space="preserve">SCS</w:t>
      </w:r>
    </w:p>
    <w:p>
      <w:pPr>
        <w:pStyle w:val="RecordBase"/>
        <w:ind w:left="120" w:hanging="120"/>
      </w:pPr>
      <w:r>
        <w:t xml:space="preserve">Hiring of coal workers, unemployment tax credit expanded - </w:t>
      </w:r>
      <w:r>
        <w:t xml:space="preserve"> </w:t>
      </w:r>
      <w:r>
        <w:t xml:space="preserve">HB  143</w:t>
      </w:r>
    </w:p>
    <w:p>
      <w:pPr>
        <w:pStyle w:val="RecordBase"/>
        <w:ind w:left="120" w:hanging="120"/>
      </w:pPr>
      <w:r>
        <w:t xml:space="preserve">Information sharing with other state agencies - </w:t>
      </w:r>
      <w:r>
        <w:t xml:space="preserve"> </w:t>
      </w:r>
      <w:r>
        <w:t xml:space="preserve">HB  477</w:t>
      </w:r>
    </w:p>
    <w:p>
      <w:pPr>
        <w:pStyle w:val="RecordBase"/>
        <w:ind w:left="120" w:hanging="120"/>
      </w:pPr>
      <w:r>
        <w:t xml:space="preserve">Military spouses whose families are relocated - </w:t>
      </w:r>
      <w:r>
        <w:t xml:space="preserve"> </w:t>
      </w:r>
      <w:r>
        <w:t xml:space="preserve">HB  150</w:t>
      </w:r>
      <w:r>
        <w:t xml:space="preserve">;</w:t>
      </w:r>
      <w:r>
        <w:t xml:space="preserve"> </w:t>
      </w:r>
      <w:r>
        <w:t xml:space="preserve">HB  150</w:t>
      </w:r>
      <w:r>
        <w:t xml:space="preserve">: </w:t>
      </w:r>
      <w:r>
        <w:t xml:space="preserve">FCCR</w:t>
      </w:r>
    </w:p>
    <w:p>
      <w:pPr>
        <w:pStyle w:val="RecordBase"/>
        <w:ind w:left="120" w:hanging="120"/>
      </w:pPr>
      <w:r>
        <w:t xml:space="preserve">Successor</w:t>
      </w:r>
    </w:p>
    <w:p>
      <w:pPr>
        <w:pStyle w:val="RecordBase"/>
        <w:ind w:left="240" w:hanging="192"/>
      </w:pPr>
      <w:r>
        <w:t xml:space="preserve"> employers, liability for penalties and interest for predecessor employer - </w:t>
      </w:r>
      <w:r>
        <w:t xml:space="preserve"> </w:t>
      </w:r>
      <w:r>
        <w:t xml:space="preserve">HB  150</w:t>
      </w:r>
      <w:r>
        <w:t xml:space="preserve">: </w:t>
      </w:r>
      <w:r>
        <w:t xml:space="preserve">SFA</w:t>
      </w:r>
      <w:r>
        <w:t xml:space="preserve"> (</w:t>
      </w:r>
      <w:r>
        <w:t xml:space="preserve">2</w:t>
      </w:r>
      <w:r>
        <w:t xml:space="preserve">)</w:t>
      </w:r>
    </w:p>
    <w:p>
      <w:pPr>
        <w:pStyle w:val="RecordBase"/>
        <w:ind w:left="240" w:hanging="192"/>
      </w:pPr>
      <w:r>
        <w:t xml:space="preserve"> employers, petition to remove finding of successorship - </w:t>
      </w:r>
      <w:r>
        <w:t xml:space="preserve"> </w:t>
      </w:r>
      <w:r>
        <w:t xml:space="preserve">HB  150</w:t>
      </w:r>
      <w:r>
        <w:t xml:space="preserve">: </w:t>
      </w:r>
      <w:r>
        <w:t xml:space="preserve">FCCR</w:t>
      </w:r>
    </w:p>
    <w:p>
      <w:pPr>
        <w:pStyle w:val="RecordBase"/>
        <w:ind w:left="120" w:hanging="120"/>
      </w:pPr>
      <w:r>
        <w:t xml:space="preserve">Technical corrections - </w:t>
      </w:r>
      <w:r>
        <w:t xml:space="preserve"> </w:t>
      </w:r>
      <w:r>
        <w:t xml:space="preserve">HB  524</w:t>
        <w:br/>
      </w:r>
    </w:p>
    <w:p>
      <w:pPr>
        <w:pStyle w:val="RecordHeading3"/>
      </w:pPr>
      <w:r>
        <w:rPr>
          <w:b/>
        </w:rPr>
        <w:t xml:space="preserve">Unified Local Governments</w:t>
      </w:r>
    </w:p>
    <w:p>
      <w:pPr>
        <w:pStyle w:val="RecordBase"/>
        <w:ind w:left="120" w:hanging="120"/>
      </w:pPr>
      <w:r>
        <w:t xml:space="preserve">911 fees, unified local governments, authority to establish - </w:t>
      </w:r>
      <w:r>
        <w:t xml:space="preserve"> </w:t>
      </w:r>
      <w:r>
        <w:t xml:space="preserve">HB  498</w:t>
      </w:r>
    </w:p>
    <w:p>
      <w:pPr>
        <w:pStyle w:val="RecordBase"/>
        <w:ind w:left="120" w:hanging="120"/>
      </w:pPr>
      <w:r>
        <w:t xml:space="preserve">Cannabis, local regulation of - </w:t>
      </w:r>
      <w:r>
        <w:t xml:space="preserve"> </w:t>
      </w:r>
      <w:r>
        <w:t xml:space="preserve">SB  13</w:t>
      </w:r>
    </w:p>
    <w:p>
      <w:pPr>
        <w:pStyle w:val="RecordBase"/>
        <w:ind w:left="120" w:hanging="120"/>
      </w:pPr>
      <w:r>
        <w:t xml:space="preserve">Constitutional rights, protection of - </w:t>
      </w:r>
      <w:r>
        <w:t xml:space="preserve"> </w:t>
      </w:r>
      <w:r>
        <w:t xml:space="preserve">SB  180</w:t>
      </w:r>
      <w:r>
        <w:t xml:space="preserve">;</w:t>
      </w:r>
      <w:r>
        <w:t xml:space="preserve"> </w:t>
      </w:r>
      <w:r>
        <w:t xml:space="preserve">SB  180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Indoor smoking, prohibition - </w:t>
      </w:r>
      <w:r>
        <w:t xml:space="preserve"> </w:t>
      </w:r>
      <w:r>
        <w:t xml:space="preserve">HB  351</w:t>
      </w:r>
      <w:r>
        <w:t xml:space="preserve">;</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Restaurant tax, levy, purposes, calculation, and distribution - </w:t>
      </w:r>
      <w:r>
        <w:t xml:space="preserve"> </w:t>
      </w:r>
      <w:r>
        <w:t xml:space="preserve">SB  166</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Commercial Real Estate Receivership Act - </w:t>
      </w:r>
      <w:r>
        <w:t xml:space="preserve"> </w:t>
      </w:r>
      <w:r>
        <w:t xml:space="preserve">SB  149</w:t>
      </w:r>
    </w:p>
    <w:p>
      <w:pPr>
        <w:pStyle w:val="RecordBase"/>
        <w:ind w:left="240" w:hanging="192"/>
      </w:pPr>
      <w:r>
        <w:t xml:space="preserve"> Interstate Family Support Act, updates to - </w:t>
      </w:r>
      <w:r>
        <w:t xml:space="preserve"> </w:t>
      </w:r>
      <w:r>
        <w:t xml:space="preserve">SB  216</w:t>
      </w:r>
      <w:r>
        <w:t xml:space="preserve">;</w:t>
      </w:r>
      <w:r>
        <w:t xml:space="preserve"> </w:t>
      </w:r>
      <w:r>
        <w:t xml:space="preserve">SB  216</w:t>
      </w:r>
      <w:r>
        <w:t xml:space="preserve">: </w:t>
      </w:r>
      <w:r>
        <w:t xml:space="preserve">SCS</w:t>
      </w:r>
      <w:r>
        <w:t xml:space="preserve">;</w:t>
      </w:r>
      <w:r>
        <w:t xml:space="preserve"> </w:t>
      </w:r>
      <w:r>
        <w:t xml:space="preserve">SB  238</w:t>
      </w:r>
      <w:r>
        <w:t xml:space="preserve">: </w:t>
      </w:r>
      <w:r>
        <w:t xml:space="preserve">HCS</w:t>
        <w:br/>
      </w:r>
    </w:p>
    <w:p>
      <w:pPr>
        <w:pStyle w:val="RecordHeading3"/>
      </w:pPr>
      <w:r>
        <w:rPr>
          <w:b/>
        </w:rPr>
        <w:t xml:space="preserve">United States</w:t>
      </w:r>
    </w:p>
    <w:p>
      <w:pPr>
        <w:pStyle w:val="RecordBase"/>
        <w:ind w:left="120" w:hanging="120"/>
      </w:pPr>
      <w:r>
        <w:t xml:space="preserve">Abedini, Pastor Saeed, demand release of - </w:t>
      </w:r>
      <w:r>
        <w:t xml:space="preserve"> </w:t>
      </w:r>
      <w:r>
        <w:t xml:space="preserve">HR  53</w:t>
      </w:r>
    </w:p>
    <w:p>
      <w:pPr>
        <w:pStyle w:val="RecordBase"/>
        <w:ind w:left="120" w:hanging="120"/>
      </w:pPr>
      <w:r>
        <w:t xml:space="preserve">Federal peace officers, authority under state law - </w:t>
      </w:r>
      <w:r>
        <w:t xml:space="preserve"> </w:t>
      </w:r>
      <w:r>
        <w:t xml:space="preserve">HB  175</w:t>
      </w:r>
    </w:p>
    <w:p>
      <w:pPr>
        <w:pStyle w:val="RecordBase"/>
        <w:ind w:left="120" w:hanging="120"/>
      </w:pPr>
      <w:r>
        <w:t xml:space="preserve">Firearms,</w:t>
      </w:r>
    </w:p>
    <w:p>
      <w:pPr>
        <w:pStyle w:val="RecordBase"/>
        <w:ind w:left="240" w:hanging="192"/>
      </w:pPr>
      <w:r>
        <w:t xml:space="preserve"> federal laws and rules, invalidate - </w:t>
      </w:r>
      <w:r>
        <w:t xml:space="preserve"> </w:t>
      </w:r>
      <w:r>
        <w:t xml:space="preserve">HB  35</w:t>
      </w:r>
    </w:p>
    <w:p>
      <w:pPr>
        <w:pStyle w:val="RecordBase"/>
        <w:ind w:left="240" w:hanging="192"/>
      </w:pPr>
      <w:r>
        <w:t xml:space="preserve"> federal laws and rules, invalidation of - </w:t>
      </w:r>
      <w:r>
        <w:t xml:space="preserve"> </w:t>
      </w:r>
      <w:r>
        <w:t xml:space="preserve">HB  236</w:t>
      </w:r>
    </w:p>
    <w:p>
      <w:pPr>
        <w:pStyle w:val="RecordBase"/>
        <w:ind w:left="120" w:hanging="120"/>
      </w:pPr>
      <w:r>
        <w:t xml:space="preserve">Legal tender, silver and gold coins, minted by - </w:t>
      </w:r>
      <w:r>
        <w:t xml:space="preserve"> </w:t>
      </w:r>
      <w:r>
        <w:t xml:space="preserve">HB  405</w:t>
      </w:r>
    </w:p>
    <w:p>
      <w:pPr>
        <w:pStyle w:val="RecordBase"/>
        <w:ind w:left="120" w:hanging="120"/>
      </w:pPr>
      <w:r>
        <w:t xml:space="preserve">Mint Police, limited grant of authority as state peace officers - </w:t>
      </w:r>
      <w:r>
        <w:t xml:space="preserve"> </w:t>
      </w:r>
      <w:r>
        <w:t xml:space="preserve">HB  277</w:t>
      </w:r>
    </w:p>
    <w:p>
      <w:pPr>
        <w:pStyle w:val="RecordBase"/>
        <w:ind w:left="120" w:hanging="120"/>
      </w:pPr>
      <w:r>
        <w:t xml:space="preserve">Supreme Court, Garland, Merrick Brian, confirmation, hearing for - </w:t>
      </w:r>
      <w:r>
        <w:t xml:space="preserve"> </w:t>
      </w:r>
      <w:r>
        <w:t xml:space="preserve">HR  296</w:t>
      </w:r>
    </w:p>
    <w:p>
      <w:pPr>
        <w:pStyle w:val="RecordBase"/>
        <w:ind w:left="120" w:hanging="120"/>
      </w:pPr>
      <w:r>
        <w:t xml:space="preserve">United</w:t>
      </w:r>
    </w:p>
    <w:p>
      <w:pPr>
        <w:pStyle w:val="RecordBase"/>
        <w:ind w:left="240" w:hanging="192"/>
      </w:pPr>
      <w:r>
        <w:t xml:space="preserve"> States Government, urge to take all steps to stop genocide of Christians, Yazidis, and Shia - </w:t>
      </w:r>
      <w:r>
        <w:t xml:space="preserve"> </w:t>
      </w:r>
      <w:r>
        <w:t xml:space="preserve">SCR 84</w:t>
      </w:r>
    </w:p>
    <w:p>
      <w:pPr>
        <w:pStyle w:val="RecordBase"/>
        <w:ind w:left="240" w:hanging="192"/>
      </w:pPr>
      <w:r>
        <w:t xml:space="preserve"> States Postal Service, urge to require identification on change of address forms - </w:t>
      </w:r>
      <w:r>
        <w:t xml:space="preserve"> </w:t>
      </w:r>
      <w:r>
        <w:t xml:space="preserve">HR  62</w:t>
        <w:br/>
      </w:r>
    </w:p>
    <w:p>
      <w:pPr>
        <w:pStyle w:val="RecordHeading3"/>
      </w:pPr>
      <w:r>
        <w:rPr>
          <w:b/>
        </w:rPr>
        <w:t xml:space="preserve">Universities and Colleges</w:t>
      </w:r>
    </w:p>
    <w:p>
      <w:pPr>
        <w:pStyle w:val="RecordBase"/>
        <w:ind w:left="120" w:hanging="120"/>
      </w:pPr>
      <w:r>
        <w:t xml:space="preserve">501(c)3 organizations, postsecondary institutions to establish - </w:t>
      </w:r>
      <w:r>
        <w:t xml:space="preserve"> </w:t>
      </w:r>
      <w:r>
        <w:t xml:space="preserve">HB  127</w:t>
      </w:r>
      <w:r>
        <w:t xml:space="preserve">: </w:t>
      </w:r>
      <w:r>
        <w:t xml:space="preserve">SFA</w:t>
      </w:r>
      <w:r>
        <w:t xml:space="preserve"> (</w:t>
      </w:r>
      <w:r>
        <w:t xml:space="preserve">1</w:t>
      </w:r>
      <w:r>
        <w:t xml:space="preserve">)</w:t>
      </w:r>
    </w:p>
    <w:p>
      <w:pPr>
        <w:pStyle w:val="RecordBase"/>
        <w:ind w:left="120" w:hanging="120"/>
      </w:pPr>
      <w:r>
        <w:t xml:space="preserve">Alcohol sampling license, colleges and universities may hold for culinary programs - </w:t>
      </w:r>
      <w:r>
        <w:t xml:space="preserve"> </w:t>
      </w:r>
      <w:r>
        <w:t xml:space="preserve">HB  605</w:t>
      </w:r>
    </w:p>
    <w:p>
      <w:pPr>
        <w:pStyle w:val="RecordBase"/>
        <w:ind w:left="120" w:hanging="120"/>
      </w:pPr>
      <w:r>
        <w:t xml:space="preserve">Alpha Kappa Alpha, Inc., recognizing - </w:t>
      </w:r>
      <w:r>
        <w:t xml:space="preserve"> </w:t>
      </w:r>
      <w:r>
        <w:t xml:space="preserve">HR  66</w:t>
      </w:r>
      <w:r>
        <w:t xml:space="preserve">;</w:t>
      </w:r>
      <w:r>
        <w:t xml:space="preserve"> </w:t>
      </w:r>
      <w:r>
        <w:t xml:space="preserve">SR  72</w:t>
      </w:r>
    </w:p>
    <w:p>
      <w:pPr>
        <w:pStyle w:val="RecordBase"/>
        <w:ind w:left="120" w:hanging="120"/>
      </w:pPr>
      <w:r>
        <w:t xml:space="preserve">Computer science programming, enhancement and support of K-12 teachers of - </w:t>
      </w:r>
      <w:r>
        <w:t xml:space="preserve"> </w:t>
      </w:r>
      <w:r>
        <w:t xml:space="preserve">SB  107</w:t>
      </w:r>
    </w:p>
    <w:p>
      <w:pPr>
        <w:pStyle w:val="RecordBase"/>
        <w:ind w:left="120" w:hanging="120"/>
      </w:pPr>
      <w:r>
        <w:t xml:space="preserve">Council on Postsecondary Education, State Authorization Reciprocity Agreement - </w:t>
      </w:r>
      <w:r>
        <w:t xml:space="preserve"> </w:t>
      </w:r>
      <w:r>
        <w:t xml:space="preserve">SB  140</w:t>
      </w:r>
      <w:r>
        <w:t xml:space="preserve">;</w:t>
      </w:r>
      <w:r>
        <w:t xml:space="preserve"> </w:t>
      </w:r>
      <w:r>
        <w:t xml:space="preserve">HB  537</w:t>
      </w:r>
    </w:p>
    <w:p>
      <w:pPr>
        <w:pStyle w:val="RecordBase"/>
        <w:ind w:left="120" w:hanging="120"/>
      </w:pPr>
      <w:r>
        <w:t xml:space="preserve">Emergency medical services providers, death benefits - </w:t>
      </w:r>
      <w:r>
        <w:t xml:space="preserve"> </w:t>
      </w:r>
      <w:r>
        <w:t xml:space="preserve">HB  54</w:t>
      </w:r>
      <w:r>
        <w:t xml:space="preserve">: </w:t>
      </w:r>
      <w:r>
        <w:t xml:space="preserve">HCS</w:t>
      </w:r>
    </w:p>
    <w:p>
      <w:pPr>
        <w:pStyle w:val="RecordBase"/>
        <w:ind w:left="120" w:hanging="120"/>
      </w:pPr>
      <w:r>
        <w:t xml:space="preserve">Foster children, tuition waiver - </w:t>
      </w:r>
      <w:r>
        <w:t xml:space="preserve"> </w:t>
      </w:r>
      <w:r>
        <w:t xml:space="preserve">HB  81</w:t>
      </w:r>
    </w:p>
    <w:p>
      <w:pPr>
        <w:pStyle w:val="RecordBase"/>
        <w:ind w:left="120" w:hanging="120"/>
      </w:pPr>
      <w:r>
        <w:t xml:space="preserve">Freedom of speech, public postsecondary institution's ability to restrict, limitation of - </w:t>
      </w:r>
      <w:r>
        <w:t xml:space="preserve"> </w:t>
      </w:r>
      <w:r>
        <w:t xml:space="preserve">HB  145</w:t>
      </w:r>
    </w:p>
    <w:p>
      <w:pPr>
        <w:pStyle w:val="RecordBase"/>
        <w:ind w:left="120" w:hanging="120"/>
      </w:pPr>
      <w:r>
        <w:t xml:space="preserve">Industrial hemp, regulation of - </w:t>
      </w:r>
      <w:r>
        <w:t xml:space="preserve"> </w:t>
      </w:r>
      <w:r>
        <w:t xml:space="preserve">SB  262</w:t>
      </w:r>
    </w:p>
    <w:p>
      <w:pPr>
        <w:pStyle w:val="RecordBase"/>
        <w:ind w:left="120" w:hanging="120"/>
      </w:pPr>
      <w:r>
        <w:t xml:space="preserve">KCTCS, certifications in demand, compile list of - </w:t>
      </w:r>
      <w:r>
        <w:t xml:space="preserve"> </w:t>
      </w:r>
      <w:r>
        <w:t xml:space="preserve">HB  15</w:t>
      </w:r>
      <w:r>
        <w:t xml:space="preserve">: </w:t>
      </w:r>
      <w:r>
        <w:t xml:space="preserve">SFA</w:t>
      </w:r>
      <w:r>
        <w:t xml:space="preserve"> (</w:t>
      </w:r>
      <w:r>
        <w:t xml:space="preserve">2</w:t>
      </w:r>
      <w:r>
        <w:t xml:space="preserve">)</w:t>
      </w:r>
    </w:p>
    <w:p>
      <w:pPr>
        <w:pStyle w:val="RecordBase"/>
        <w:ind w:left="120" w:hanging="120"/>
      </w:pPr>
      <w:r>
        <w:t xml:space="preserve">KEES,</w:t>
      </w:r>
    </w:p>
    <w:p>
      <w:pPr>
        <w:pStyle w:val="RecordBase"/>
        <w:ind w:left="240" w:hanging="192"/>
      </w:pPr>
      <w:r>
        <w:t xml:space="preserve"> allow use for graduate degree program - </w:t>
      </w:r>
      <w:r>
        <w:t xml:space="preserve"> </w:t>
      </w:r>
      <w:r>
        <w:t xml:space="preserve">HB  401</w:t>
      </w:r>
    </w:p>
    <w:p>
      <w:pPr>
        <w:pStyle w:val="RecordBase"/>
        <w:ind w:left="240" w:hanging="192"/>
      </w:pPr>
      <w:r>
        <w:t xml:space="preserve"> comprehensive transition program, amounts increased for - </w:t>
      </w:r>
      <w:r>
        <w:t xml:space="preserve"> </w:t>
      </w:r>
      <w:r>
        <w:t xml:space="preserve">HB  158</w:t>
      </w:r>
      <w:r>
        <w:t xml:space="preserve">;</w:t>
      </w:r>
      <w:r>
        <w:t xml:space="preserve"> </w:t>
      </w:r>
      <w:r>
        <w:t xml:space="preserve">HB  158</w:t>
      </w:r>
      <w:r>
        <w:t xml:space="preserve">: </w:t>
      </w:r>
      <w:r>
        <w:t xml:space="preserve">HCS</w:t>
      </w:r>
    </w:p>
    <w:p>
      <w:pPr>
        <w:pStyle w:val="RecordBase"/>
        <w:ind w:left="240" w:hanging="192"/>
      </w:pPr>
      <w:r>
        <w:t xml:space="preserve"> dual credit courses eligible for - </w:t>
      </w:r>
      <w:r>
        <w:t xml:space="preserve"> </w:t>
      </w:r>
      <w:r>
        <w:t xml:space="preserve">SB  127</w:t>
      </w:r>
    </w:p>
    <w:p>
      <w:pPr>
        <w:pStyle w:val="RecordBase"/>
        <w:ind w:left="120" w:hanging="120"/>
      </w:pPr>
      <w:r>
        <w:t xml:space="preserve">Kentucky Community and Technical College System, submission of information for scholarship program - </w:t>
      </w:r>
      <w:r>
        <w:t xml:space="preserve"> </w:t>
      </w:r>
      <w:r>
        <w:t xml:space="preserve">HB  626</w:t>
      </w:r>
    </w:p>
    <w:p>
      <w:pPr>
        <w:pStyle w:val="RecordBase"/>
        <w:ind w:left="120" w:hanging="120"/>
      </w:pPr>
      <w:r>
        <w:t xml:space="preserve">Measles</w:t>
      </w:r>
    </w:p>
    <w:p>
      <w:pPr>
        <w:pStyle w:val="RecordBase"/>
        <w:ind w:left="240" w:hanging="192"/>
      </w:pPr>
      <w:r>
        <w:t xml:space="preserve"> and meningococcal immunity, require full-time resident students to provide evidence of - </w:t>
      </w:r>
      <w:r>
        <w:t xml:space="preserve"> </w:t>
      </w:r>
      <w:r>
        <w:t xml:space="preserve">HB  432</w:t>
      </w:r>
      <w:r>
        <w:t xml:space="preserve">: </w:t>
      </w:r>
      <w:r>
        <w:t xml:space="preserve">HFA</w:t>
      </w:r>
      <w:r>
        <w:t xml:space="preserve"> (</w:t>
      </w:r>
      <w:r>
        <w:t xml:space="preserve">2</w:t>
      </w:r>
      <w:r>
        <w:t xml:space="preserve">)</w:t>
      </w:r>
    </w:p>
    <w:p>
      <w:pPr>
        <w:pStyle w:val="RecordBase"/>
        <w:ind w:left="240" w:hanging="192"/>
      </w:pPr>
      <w:r>
        <w:t xml:space="preserve"> immunity, require students to provide evidence of - </w:t>
      </w:r>
      <w:r>
        <w:t xml:space="preserve"> </w:t>
      </w:r>
      <w:r>
        <w:t xml:space="preserve">HB  432</w:t>
      </w:r>
      <w:r>
        <w:t xml:space="preserve">: </w:t>
      </w:r>
      <w:r>
        <w:t xml:space="preserve">HCS</w:t>
      </w:r>
    </w:p>
    <w:p>
      <w:pPr>
        <w:pStyle w:val="RecordBase"/>
        <w:ind w:left="240" w:hanging="192"/>
      </w:pPr>
      <w:r>
        <w:t xml:space="preserve"> immunity, requirement for full-time resident students to provide evidence of - </w:t>
      </w:r>
      <w:r>
        <w:t xml:space="preserve"> </w:t>
      </w:r>
      <w:r>
        <w:t xml:space="preserve">HB  432</w:t>
      </w:r>
      <w:r>
        <w:t xml:space="preserve">: </w:t>
      </w:r>
      <w:r>
        <w:t xml:space="preserve">HFA</w:t>
      </w:r>
      <w:r>
        <w:t xml:space="preserve"> (</w:t>
      </w:r>
      <w:r>
        <w:t xml:space="preserve">1</w:t>
      </w:r>
      <w:r>
        <w:t xml:space="preserve">)</w:t>
      </w:r>
    </w:p>
    <w:p>
      <w:pPr>
        <w:pStyle w:val="RecordBase"/>
        <w:ind w:left="120" w:hanging="120"/>
      </w:pPr>
      <w:r>
        <w:t xml:space="preserve">Performance-based funding, establishment of - </w:t>
      </w:r>
      <w:r>
        <w:t xml:space="preserve"> </w:t>
      </w:r>
      <w:r>
        <w:t xml:space="preserve">HB  626</w:t>
      </w:r>
      <w:r>
        <w:t xml:space="preserve">: </w:t>
      </w:r>
      <w:r>
        <w:t xml:space="preserve">SCS</w:t>
      </w:r>
    </w:p>
    <w:p>
      <w:pPr>
        <w:pStyle w:val="RecordBase"/>
        <w:ind w:left="120" w:hanging="120"/>
      </w:pPr>
      <w:r>
        <w:t xml:space="preserve">Public postsecondary institutions, governing boards, required orientation and education program - </w:t>
      </w:r>
      <w:r>
        <w:t xml:space="preserve"> </w:t>
      </w:r>
      <w:r>
        <w:t xml:space="preserve">HB  15</w:t>
      </w:r>
    </w:p>
    <w:p>
      <w:pPr>
        <w:pStyle w:val="RecordBase"/>
        <w:ind w:left="120" w:hanging="120"/>
      </w:pPr>
      <w:r>
        <w:t xml:space="preserve">Public-private partnerships, framework for use thereof by state government and universities - </w:t>
      </w:r>
      <w:r>
        <w:t xml:space="preserve"> </w:t>
      </w:r>
      <w:r>
        <w:t xml:space="preserve">SB  132</w:t>
      </w:r>
      <w:r>
        <w:t xml:space="preserve">;</w:t>
      </w:r>
      <w:r>
        <w:t xml:space="preserve"> </w:t>
      </w:r>
      <w:r>
        <w:t xml:space="preserve">HB  309</w:t>
      </w:r>
    </w:p>
    <w:p>
      <w:pPr>
        <w:pStyle w:val="RecordBase"/>
        <w:ind w:left="120" w:hanging="120"/>
      </w:pPr>
      <w:r>
        <w:t xml:space="preserve">Religious and political expression and assembly - </w:t>
      </w:r>
      <w:r>
        <w:t xml:space="preserve"> </w:t>
      </w:r>
      <w:r>
        <w:t xml:space="preserve">SB  15</w:t>
      </w:r>
      <w:r>
        <w:t xml:space="preserve">;</w:t>
      </w:r>
      <w:r>
        <w:t xml:space="preserve"> </w:t>
      </w:r>
      <w:r>
        <w:t xml:space="preserve">SB  15</w:t>
      </w:r>
      <w:r>
        <w:t xml:space="preserve">: </w:t>
      </w:r>
      <w:r>
        <w:t xml:space="preserve">SCS</w:t>
      </w:r>
      <w:r>
        <w:t xml:space="preserve">;</w:t>
      </w:r>
      <w:r>
        <w:t xml:space="preserve"> </w:t>
      </w:r>
      <w:r>
        <w:t xml:space="preserve">HB  217</w:t>
      </w:r>
      <w:r>
        <w:t xml:space="preserve">: </w:t>
      </w:r>
      <w:r>
        <w:t xml:space="preserve">SFA</w:t>
      </w:r>
      <w:r>
        <w:t xml:space="preserve"> (</w:t>
      </w:r>
      <w:r>
        <w:t xml:space="preserve">2</w:t>
      </w:r>
      <w:r>
        <w:t xml:space="preserve">)</w:t>
      </w:r>
    </w:p>
    <w:p>
      <w:pPr>
        <w:pStyle w:val="RecordBase"/>
        <w:ind w:left="120" w:hanging="120"/>
      </w:pPr>
      <w:r>
        <w:t xml:space="preserve">Research and development at public universities, tax credit to promote - </w:t>
      </w:r>
      <w:r>
        <w:t xml:space="preserve"> </w:t>
      </w:r>
      <w:r>
        <w:t xml:space="preserve">HB  142</w:t>
      </w:r>
    </w:p>
    <w:p>
      <w:pPr>
        <w:pStyle w:val="RecordBase"/>
        <w:ind w:left="120" w:hanging="120"/>
      </w:pPr>
      <w:r>
        <w:t xml:space="preserve">School property, concealed deadly weapons, permit holders, lift prohibitions on - </w:t>
      </w:r>
      <w:r>
        <w:t xml:space="preserve"> </w:t>
      </w:r>
      <w:r>
        <w:t xml:space="preserve">HB  221</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Tuition</w:t>
      </w:r>
    </w:p>
    <w:p>
      <w:pPr>
        <w:pStyle w:val="RecordBase"/>
        <w:ind w:left="240" w:hanging="192"/>
      </w:pPr>
      <w:r>
        <w:t xml:space="preserve"> and fees increases, prohibition of - </w:t>
      </w:r>
      <w:r>
        <w:t xml:space="preserve"> </w:t>
      </w:r>
      <w:r>
        <w:t xml:space="preserve">SB  75</w:t>
      </w:r>
      <w:r>
        <w:t xml:space="preserve">;</w:t>
      </w:r>
      <w:r>
        <w:t xml:space="preserve"> </w:t>
      </w:r>
      <w:r>
        <w:t xml:space="preserve">HB  395</w:t>
      </w:r>
    </w:p>
    <w:p>
      <w:pPr>
        <w:pStyle w:val="RecordBase"/>
        <w:ind w:left="240" w:hanging="192"/>
      </w:pPr>
      <w:r>
        <w:t xml:space="preserve"> at public universities, in-state tuition for military reservists - </w:t>
      </w:r>
      <w:r>
        <w:t xml:space="preserve"> </w:t>
      </w:r>
      <w:r>
        <w:t xml:space="preserve">HB  276</w:t>
      </w:r>
    </w:p>
    <w:p>
      <w:pPr>
        <w:pStyle w:val="RecordBase"/>
        <w:ind w:left="240" w:hanging="192"/>
      </w:pPr>
      <w:r>
        <w:t xml:space="preserve"> waiver, eligibility of student for - </w:t>
      </w:r>
      <w:r>
        <w:t xml:space="preserve"> </w:t>
      </w:r>
      <w:r>
        <w:t xml:space="preserve">HB  39</w:t>
      </w:r>
    </w:p>
    <w:p>
      <w:pPr>
        <w:pStyle w:val="RecordBase"/>
        <w:ind w:left="120" w:hanging="120"/>
      </w:pPr>
      <w:r>
        <w:t xml:space="preserve">University</w:t>
      </w:r>
    </w:p>
    <w:p>
      <w:pPr>
        <w:pStyle w:val="RecordBase"/>
        <w:ind w:left="240" w:hanging="192"/>
      </w:pPr>
      <w:r>
        <w:t xml:space="preserve"> of Kentucky's 151st anniversary, honoring - </w:t>
      </w:r>
      <w:r>
        <w:t xml:space="preserve"> </w:t>
      </w:r>
      <w:r>
        <w:t xml:space="preserve">HR  157</w:t>
      </w:r>
    </w:p>
    <w:p>
      <w:pPr>
        <w:pStyle w:val="RecordBase"/>
        <w:ind w:left="240" w:hanging="192"/>
      </w:pPr>
      <w:r>
        <w:t xml:space="preserve"> of Louisville board of trustees, election of chairperson - </w:t>
      </w:r>
      <w:r>
        <w:t xml:space="preserve"> </w:t>
      </w:r>
      <w:r>
        <w:t xml:space="preserve">HB  15</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Voluntary preceptor tax credit for Kentucky physicians, creation - </w:t>
      </w:r>
      <w:r>
        <w:t xml:space="preserve"> </w:t>
      </w:r>
      <w:r>
        <w:t xml:space="preserve">SB  98</w:t>
      </w:r>
      <w:r>
        <w:t xml:space="preserve">;</w:t>
      </w:r>
      <w:r>
        <w:t xml:space="preserve"> </w:t>
      </w:r>
      <w:r>
        <w:t xml:space="preserve">HB  406</w:t>
      </w:r>
    </w:p>
    <w:p>
      <w:pPr>
        <w:pStyle w:val="RecordBase"/>
        <w:ind w:left="120" w:hanging="120"/>
      </w:pPr>
      <w:r>
        <w:t xml:space="preserve">Volunteer service, trust fund for students - </w:t>
      </w:r>
      <w:r>
        <w:t xml:space="preserve"> </w:t>
      </w:r>
      <w:r>
        <w:t xml:space="preserve">HB  591</w:t>
      </w:r>
    </w:p>
    <w:p>
      <w:pPr>
        <w:pStyle w:val="RecordBase"/>
        <w:ind w:left="120" w:hanging="120"/>
      </w:pPr>
      <w:r>
        <w:t xml:space="preserve">Work</w:t>
      </w:r>
    </w:p>
    <w:p>
      <w:pPr>
        <w:pStyle w:val="RecordBase"/>
        <w:ind w:left="240" w:hanging="192"/>
      </w:pPr>
      <w:r>
        <w:t xml:space="preserve"> Ready Kentucky Scholarship Program, creation of - </w:t>
      </w:r>
      <w:r>
        <w:t xml:space="preserve"> </w:t>
      </w:r>
      <w:r>
        <w:t xml:space="preserve">HB  626</w:t>
      </w:r>
    </w:p>
    <w:p>
      <w:pPr>
        <w:pStyle w:val="RecordBase"/>
        <w:ind w:left="240" w:hanging="192"/>
      </w:pPr>
      <w:r>
        <w:t xml:space="preserve"> ready scholarship, define participating institutions for - </w:t>
      </w:r>
      <w:r>
        <w:t xml:space="preserve"> </w:t>
      </w:r>
      <w:r>
        <w:t xml:space="preserve">HB  626</w:t>
      </w:r>
      <w:r>
        <w:t xml:space="preserve">: </w:t>
      </w:r>
      <w:r>
        <w:t xml:space="preserve">SCS</w:t>
      </w:r>
    </w:p>
    <w:p>
      <w:pPr>
        <w:pStyle w:val="RecordBase"/>
        <w:ind w:left="240" w:hanging="192"/>
      </w:pPr>
      <w:r>
        <w:t xml:space="preserve"> Ready Scholarship Program, clarify requirements for - </w:t>
      </w:r>
      <w:r>
        <w:t xml:space="preserve"> </w:t>
      </w:r>
      <w:r>
        <w:t xml:space="preserve">HB  626</w:t>
      </w:r>
      <w:r>
        <w:t xml:space="preserve">: </w:t>
      </w:r>
      <w:r>
        <w:t xml:space="preserve">HCS</w:t>
        <w:br/>
      </w:r>
    </w:p>
    <w:p>
      <w:pPr>
        <w:pStyle w:val="RecordHeading3"/>
      </w:pPr>
      <w:r>
        <w:rPr>
          <w:b/>
        </w:rPr>
        <w:t xml:space="preserve">Urban Renewal</w:t>
      </w:r>
    </w:p>
    <w:p>
      <w:pPr>
        <w:pStyle w:val="RecordBase"/>
        <w:ind w:left="120" w:hanging="120"/>
      </w:pPr>
      <w:r>
        <w:t xml:space="preserve">Land bank authorities, expansion and modification of powers and duties - </w:t>
      </w:r>
      <w:r>
        <w:t xml:space="preserve"> </w:t>
      </w:r>
      <w:r>
        <w:t xml:space="preserve">SB  229</w:t>
        <w:br/>
      </w:r>
    </w:p>
    <w:p>
      <w:pPr>
        <w:pStyle w:val="RecordHeading3"/>
      </w:pPr>
      <w:r>
        <w:rPr>
          <w:b/>
        </w:rPr>
        <w:t xml:space="preserve">Veterans' Affairs</w:t>
      </w:r>
    </w:p>
    <w:p>
      <w:pPr>
        <w:pStyle w:val="RecordBase"/>
        <w:ind w:left="120" w:hanging="120"/>
      </w:pPr>
      <w:r>
        <w:t xml:space="preserve">Academic credit for military service and training, statewide policy, creation and implementation - </w:t>
      </w:r>
      <w:r>
        <w:t xml:space="preserve"> </w:t>
      </w:r>
      <w:r>
        <w:t xml:space="preserve">HB  127</w:t>
      </w:r>
      <w:r>
        <w:t xml:space="preserve">;</w:t>
      </w:r>
      <w:r>
        <w:t xml:space="preserve"> </w:t>
      </w:r>
      <w:r>
        <w:t xml:space="preserve">HB  127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Airman James Van Bussum, memorial highway designation - </w:t>
      </w:r>
      <w:r>
        <w:t xml:space="preserve"> </w:t>
      </w:r>
      <w:r>
        <w:t xml:space="preserve">HJR 51</w:t>
      </w:r>
    </w:p>
    <w:p>
      <w:pPr>
        <w:pStyle w:val="RecordBase"/>
        <w:ind w:left="120" w:hanging="120"/>
      </w:pPr>
      <w:r>
        <w:t xml:space="preserve">Bowling Green Veterans' Center, authorize bonds - </w:t>
      </w:r>
      <w:r>
        <w:t xml:space="preserve"> </w:t>
      </w:r>
      <w:r>
        <w:t xml:space="preserve">HB  172</w:t>
      </w:r>
      <w:r>
        <w:t xml:space="preserve">: </w:t>
      </w:r>
      <w:r>
        <w:t xml:space="preserve">SCS</w:t>
      </w:r>
    </w:p>
    <w:p>
      <w:pPr>
        <w:pStyle w:val="RecordBase"/>
        <w:ind w:left="120" w:hanging="120"/>
      </w:pPr>
      <w:r>
        <w:t xml:space="preserve">"Breckinridge Co. Veterans Memorial Highway", designation - </w:t>
      </w:r>
      <w:r>
        <w:t xml:space="preserve"> </w:t>
      </w:r>
      <w:r>
        <w:t xml:space="preserve">HJR 10</w:t>
      </w:r>
    </w:p>
    <w:p>
      <w:pPr>
        <w:pStyle w:val="RecordBase"/>
        <w:ind w:left="120" w:hanging="120"/>
      </w:pPr>
      <w:r>
        <w:t xml:space="preserve">Compulsory attendance, military service considered present for - </w:t>
      </w:r>
      <w:r>
        <w:t xml:space="preserve"> </w:t>
      </w:r>
      <w:r>
        <w:t xml:space="preserve">HB  87</w:t>
      </w:r>
      <w:r>
        <w:t xml:space="preserve">;</w:t>
      </w:r>
      <w:r>
        <w:t xml:space="preserve"> </w:t>
      </w:r>
      <w:r>
        <w:t xml:space="preserve">SB  256</w:t>
      </w:r>
    </w:p>
    <w:p>
      <w:pPr>
        <w:pStyle w:val="RecordBase"/>
        <w:ind w:left="120" w:hanging="120"/>
      </w:pPr>
      <w:r>
        <w:t xml:space="preserve">Disabled</w:t>
      </w:r>
    </w:p>
    <w:p>
      <w:pPr>
        <w:pStyle w:val="RecordBase"/>
        <w:ind w:left="240" w:hanging="192"/>
      </w:pPr>
      <w:r>
        <w:t xml:space="preserve"> veteran-owned business certification program, creation of - </w:t>
      </w:r>
      <w:r>
        <w:t xml:space="preserve"> </w:t>
      </w:r>
      <w:r>
        <w:t xml:space="preserve">HB  183</w:t>
      </w:r>
    </w:p>
    <w:p>
      <w:pPr>
        <w:pStyle w:val="RecordBase"/>
        <w:ind w:left="240" w:hanging="192"/>
      </w:pPr>
      <w:r>
        <w:t xml:space="preserve"> veterans, property tax homestead exemption, constitutional amendment - </w:t>
      </w:r>
      <w:r>
        <w:t xml:space="preserve"> </w:t>
      </w:r>
      <w:r>
        <w:t xml:space="preserve">HB  372</w:t>
      </w:r>
    </w:p>
    <w:p>
      <w:pPr>
        <w:pStyle w:val="RecordBase"/>
        <w:ind w:left="120" w:hanging="120"/>
      </w:pPr>
      <w:r>
        <w:t xml:space="preserve">Doss, Raymond, memorial bridge designation - </w:t>
      </w:r>
      <w:r>
        <w:t xml:space="preserve"> </w:t>
      </w:r>
      <w:r>
        <w:t xml:space="preserve">HJR 189</w:t>
      </w:r>
    </w:p>
    <w:p>
      <w:pPr>
        <w:pStyle w:val="RecordBase"/>
        <w:ind w:left="120" w:hanging="120"/>
      </w:pPr>
      <w:r>
        <w:t xml:space="preserve">Embry, Jewell Creston, designate Ohio County highway in honor of - </w:t>
      </w:r>
      <w:r>
        <w:t xml:space="preserve"> </w:t>
      </w:r>
      <w:r>
        <w:t xml:space="preserve">SJR 11</w:t>
      </w:r>
    </w:p>
    <w:p>
      <w:pPr>
        <w:pStyle w:val="RecordBase"/>
        <w:ind w:left="120" w:hanging="120"/>
      </w:pPr>
      <w:r>
        <w:t xml:space="preserve">Everett, Edgar, memorial highway designation - </w:t>
      </w:r>
      <w:r>
        <w:t xml:space="preserve"> </w:t>
      </w:r>
      <w:r>
        <w:t xml:space="preserve">SJR 137</w:t>
      </w:r>
      <w:r>
        <w:t xml:space="preserve">;</w:t>
      </w:r>
      <w:r>
        <w:t xml:space="preserve"> </w:t>
      </w:r>
      <w:r>
        <w:t xml:space="preserve">HJR 192</w:t>
      </w:r>
    </w:p>
    <w:p>
      <w:pPr>
        <w:pStyle w:val="RecordBase"/>
        <w:ind w:left="120" w:hanging="120"/>
      </w:pPr>
      <w:r>
        <w:t xml:space="preserve">Flag over Iwo Jima anniversary, celebrating - </w:t>
      </w:r>
      <w:r>
        <w:t xml:space="preserve"> </w:t>
      </w:r>
      <w:r>
        <w:t xml:space="preserve">HR  154</w:t>
      </w:r>
    </w:p>
    <w:p>
      <w:pPr>
        <w:pStyle w:val="RecordBase"/>
        <w:ind w:left="120" w:hanging="120"/>
      </w:pPr>
      <w:r>
        <w:t xml:space="preserve">Gender-neutral language, addition of - </w:t>
      </w:r>
      <w:r>
        <w:t xml:space="preserve"> </w:t>
      </w:r>
      <w:r>
        <w:t xml:space="preserve">HB  466</w:t>
      </w:r>
    </w:p>
    <w:p>
      <w:pPr>
        <w:pStyle w:val="RecordBase"/>
        <w:ind w:left="120" w:hanging="120"/>
      </w:pPr>
      <w:r>
        <w:t xml:space="preserve">Governor's Advisory Board for Veterans' Affairs, composition of - </w:t>
      </w:r>
      <w:r>
        <w:t xml:space="preserve"> </w:t>
      </w:r>
      <w:r>
        <w:t xml:space="preserve">HB  487</w:t>
      </w:r>
    </w:p>
    <w:p>
      <w:pPr>
        <w:pStyle w:val="RecordBase"/>
        <w:ind w:left="120" w:hanging="120"/>
      </w:pPr>
      <w:r>
        <w:t xml:space="preserve">Hall, Milton T., memorial highway designation, Daviess County - </w:t>
      </w:r>
      <w:r>
        <w:t xml:space="preserve"> </w:t>
      </w:r>
      <w:r>
        <w:t xml:space="preserve">HJR 5</w:t>
      </w:r>
      <w:r>
        <w:t xml:space="preserve">: </w:t>
      </w:r>
      <w:r>
        <w:t xml:space="preserve">HFA</w:t>
      </w:r>
      <w:r>
        <w:t xml:space="preserve"> (</w:t>
      </w:r>
      <w:r>
        <w:t xml:space="preserve">4</w:t>
      </w:r>
      <w:r>
        <w:t xml:space="preserve">)</w:t>
      </w:r>
    </w:p>
    <w:p>
      <w:pPr>
        <w:pStyle w:val="RecordBase"/>
        <w:ind w:left="120" w:hanging="120"/>
      </w:pPr>
      <w:r>
        <w:t xml:space="preserve">Hamilton, Homer, designation of Floyd County roadway in honor of - </w:t>
      </w:r>
      <w:r>
        <w:t xml:space="preserve"> </w:t>
      </w:r>
      <w:r>
        <w:t xml:space="preserve">SJR 55</w:t>
      </w:r>
    </w:p>
    <w:p>
      <w:pPr>
        <w:pStyle w:val="RecordBase"/>
        <w:ind w:left="120" w:hanging="120"/>
      </w:pPr>
      <w:r>
        <w:t xml:space="preserve">Homestead exemption eligible for, permanent to qualify - </w:t>
      </w:r>
      <w:r>
        <w:t xml:space="preserve"> </w:t>
      </w:r>
      <w:r>
        <w:t xml:space="preserve">HB  372</w:t>
      </w:r>
      <w:r>
        <w:t xml:space="preserve">: </w:t>
      </w:r>
      <w:r>
        <w:t xml:space="preserve">HCS</w:t>
      </w:r>
    </w:p>
    <w:p>
      <w:pPr>
        <w:pStyle w:val="RecordBase"/>
        <w:ind w:left="120" w:hanging="120"/>
      </w:pPr>
      <w:r>
        <w:t xml:space="preserve">Honor and Remember Flag, designation of - </w:t>
      </w:r>
      <w:r>
        <w:t xml:space="preserve"> </w:t>
      </w:r>
      <w:r>
        <w:t xml:space="preserve">HJR 76</w:t>
      </w:r>
    </w:p>
    <w:p>
      <w:pPr>
        <w:pStyle w:val="RecordBase"/>
        <w:ind w:left="120" w:hanging="120"/>
      </w:pPr>
      <w:r>
        <w:t xml:space="preserve">Honorary road naming, omnibus resolution - </w:t>
      </w:r>
      <w:r>
        <w:t xml:space="preserve"> </w:t>
      </w:r>
      <w:r>
        <w:t xml:space="preserve">HJR 5</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SCS</w:t>
      </w:r>
    </w:p>
    <w:p>
      <w:pPr>
        <w:pStyle w:val="RecordBase"/>
        <w:ind w:left="120" w:hanging="120"/>
      </w:pPr>
      <w:r>
        <w:t xml:space="preserve">Lewis Jr., Charles Rates, designate highway in Daviess County  in memory of - </w:t>
      </w:r>
      <w:r>
        <w:t xml:space="preserve"> </w:t>
      </w:r>
      <w:r>
        <w:t xml:space="preserve">HJR 52</w:t>
      </w:r>
    </w:p>
    <w:p>
      <w:pPr>
        <w:pStyle w:val="RecordBase"/>
        <w:ind w:left="120" w:hanging="120"/>
      </w:pPr>
      <w:r>
        <w:t xml:space="preserve">Lewis, Omer, memorial highway designation - </w:t>
      </w:r>
      <w:r>
        <w:t xml:space="preserve"> </w:t>
      </w:r>
      <w:r>
        <w:t xml:space="preserve">HJR 188</w:t>
      </w:r>
    </w:p>
    <w:p>
      <w:pPr>
        <w:pStyle w:val="RecordBase"/>
        <w:ind w:left="120" w:hanging="120"/>
      </w:pPr>
      <w:r>
        <w:t xml:space="preserve">Magoffin</w:t>
      </w:r>
    </w:p>
    <w:p>
      <w:pPr>
        <w:pStyle w:val="RecordBase"/>
        <w:ind w:left="240" w:hanging="192"/>
      </w:pPr>
      <w:r>
        <w:t xml:space="preserve"> County, veterans center, urge establishment of - </w:t>
      </w:r>
      <w:r>
        <w:t xml:space="preserve"> </w:t>
      </w:r>
      <w:r>
        <w:t xml:space="preserve">HR  40</w:t>
      </w:r>
    </w:p>
    <w:p>
      <w:pPr>
        <w:pStyle w:val="RecordBase"/>
        <w:ind w:left="240" w:hanging="192"/>
      </w:pPr>
      <w:r>
        <w:t xml:space="preserve"> County, veterans' center, urge establishment of - </w:t>
      </w:r>
      <w:r>
        <w:t xml:space="preserve"> </w:t>
      </w:r>
      <w:r>
        <w:t xml:space="preserve">SR  207</w:t>
      </w:r>
    </w:p>
    <w:p>
      <w:pPr>
        <w:pStyle w:val="RecordBase"/>
        <w:ind w:left="120" w:hanging="120"/>
      </w:pPr>
      <w:r>
        <w:t xml:space="preserve">Melczek, LCpl Joe Roger, designation of portion of KY 191 in Morgan County in honor of - </w:t>
      </w:r>
      <w:r>
        <w:t xml:space="preserve"> </w:t>
      </w:r>
      <w:r>
        <w:t xml:space="preserve">SJR 32</w:t>
      </w:r>
    </w:p>
    <w:p>
      <w:pPr>
        <w:pStyle w:val="RecordBase"/>
        <w:ind w:left="120" w:hanging="120"/>
      </w:pPr>
      <w:r>
        <w:t xml:space="preserve">Memorial bridge, Boone County, designation of - </w:t>
      </w:r>
      <w:r>
        <w:t xml:space="preserve"> </w:t>
      </w:r>
      <w:r>
        <w:t xml:space="preserve">HJR 5</w:t>
      </w:r>
      <w:r>
        <w:t xml:space="preserve">: </w:t>
      </w:r>
      <w:r>
        <w:t xml:space="preserve">HFA</w:t>
      </w:r>
      <w:r>
        <w:t xml:space="preserve"> (</w:t>
      </w:r>
      <w:r>
        <w:t xml:space="preserve">1</w:t>
      </w:r>
      <w:r>
        <w:t xml:space="preserve">)</w:t>
      </w:r>
    </w:p>
    <w:p>
      <w:pPr>
        <w:pStyle w:val="RecordBase"/>
        <w:ind w:left="120" w:hanging="120"/>
      </w:pPr>
      <w:r>
        <w:t xml:space="preserve">Military service members and veterans, licensing and certification of - </w:t>
      </w:r>
      <w:r>
        <w:t xml:space="preserve"> </w:t>
      </w:r>
      <w:r>
        <w:t xml:space="preserve">HB  225</w:t>
      </w:r>
      <w:r>
        <w:t xml:space="preserve">;</w:t>
      </w:r>
      <w:r>
        <w:t xml:space="preserve"> </w:t>
      </w:r>
      <w:r>
        <w:t xml:space="preserve">HB  225</w:t>
      </w:r>
      <w:r>
        <w:t xml:space="preserve">: </w:t>
      </w:r>
      <w:r>
        <w:t xml:space="preserve">HCS</w:t>
      </w:r>
    </w:p>
    <w:p>
      <w:pPr>
        <w:pStyle w:val="RecordBase"/>
        <w:ind w:left="120" w:hanging="120"/>
      </w:pPr>
      <w:r>
        <w:t xml:space="preserve">Nurse aide training requirements, accepting military medical training and experience - </w:t>
      </w:r>
      <w:r>
        <w:t xml:space="preserve"> </w:t>
      </w:r>
      <w:r>
        <w:t xml:space="preserve">HB  362</w:t>
      </w:r>
    </w:p>
    <w:p>
      <w:pPr>
        <w:pStyle w:val="RecordBase"/>
        <w:ind w:left="120" w:hanging="120"/>
      </w:pPr>
      <w:r>
        <w:t xml:space="preserve">Operator's licenses and personal ID cards, veteran's designation on - </w:t>
      </w:r>
      <w:r>
        <w:t xml:space="preserve"> </w:t>
      </w:r>
      <w:r>
        <w:t xml:space="preserve">SB  245</w:t>
      </w:r>
      <w:r>
        <w:t xml:space="preserve">;</w:t>
      </w:r>
      <w:r>
        <w:t xml:space="preserve"> </w:t>
      </w:r>
      <w:r>
        <w:t xml:space="preserve">SB  245</w:t>
      </w:r>
      <w:r>
        <w:t xml:space="preserve">: </w:t>
      </w:r>
      <w:r>
        <w:t xml:space="preserve">SCS</w:t>
      </w:r>
    </w:p>
    <w:p>
      <w:pPr>
        <w:pStyle w:val="RecordBase"/>
        <w:ind w:left="120" w:hanging="120"/>
      </w:pPr>
      <w:r>
        <w:t xml:space="preserve">Post-traumatic stress injury, day and month, designation of - </w:t>
      </w:r>
      <w:r>
        <w:t xml:space="preserve"> </w:t>
      </w:r>
      <w:r>
        <w:t xml:space="preserve">SR  162</w:t>
      </w:r>
      <w:r>
        <w:t xml:space="preserve">;</w:t>
      </w:r>
      <w:r>
        <w:t xml:space="preserve"> </w:t>
      </w:r>
      <w:r>
        <w:t xml:space="preserve">HR  196</w:t>
      </w:r>
    </w:p>
    <w:p>
      <w:pPr>
        <w:pStyle w:val="RecordBase"/>
        <w:ind w:left="120" w:hanging="120"/>
      </w:pPr>
      <w:r>
        <w:t xml:space="preserve">Roberts, Henry, memorial highway designation - </w:t>
      </w:r>
      <w:r>
        <w:t xml:space="preserve"> </w:t>
      </w:r>
      <w:r>
        <w:t xml:space="preserve">HJR 140</w:t>
      </w:r>
    </w:p>
    <w:p>
      <w:pPr>
        <w:pStyle w:val="RecordBase"/>
        <w:ind w:left="120" w:hanging="120"/>
      </w:pPr>
      <w:r>
        <w:t xml:space="preserve">Roland, Captain Matthew D., honoring - </w:t>
      </w:r>
      <w:r>
        <w:t xml:space="preserve"> </w:t>
      </w:r>
      <w:r>
        <w:t xml:space="preserve">SR  183</w:t>
      </w:r>
      <w:r>
        <w:t xml:space="preserve">;</w:t>
      </w:r>
      <w:r>
        <w:t xml:space="preserve"> </w:t>
      </w:r>
      <w:r>
        <w:t xml:space="preserve">HR  210</w:t>
      </w:r>
    </w:p>
    <w:p>
      <w:pPr>
        <w:pStyle w:val="RecordBase"/>
        <w:ind w:left="120" w:hanging="120"/>
      </w:pPr>
      <w:r>
        <w:t xml:space="preserve">Sandlin, Sergeant Willie, memorial bridge designation - </w:t>
      </w:r>
      <w:r>
        <w:t xml:space="preserve"> </w:t>
      </w:r>
      <w:r>
        <w:t xml:space="preserve">HJR 79</w:t>
      </w:r>
    </w:p>
    <w:p>
      <w:pPr>
        <w:pStyle w:val="RecordBase"/>
        <w:ind w:left="120" w:hanging="120"/>
      </w:pPr>
      <w:r>
        <w:t xml:space="preserve">Sgt. Dennie Neace Memorial Highway in Perry County, designation of - </w:t>
      </w:r>
      <w:r>
        <w:t xml:space="preserve"> </w:t>
      </w:r>
      <w:r>
        <w:t xml:space="preserve">HJR 102</w:t>
      </w:r>
    </w:p>
    <w:p>
      <w:pPr>
        <w:pStyle w:val="RecordBase"/>
        <w:ind w:left="120" w:hanging="120"/>
      </w:pPr>
      <w:r>
        <w:t xml:space="preserve">Sowards, PFC David Michael Memorial Highway, Morgan County, designation - </w:t>
      </w:r>
      <w:r>
        <w:t xml:space="preserve"> </w:t>
      </w:r>
      <w:r>
        <w:t xml:space="preserve">SJR 31</w:t>
      </w:r>
    </w:p>
    <w:p>
      <w:pPr>
        <w:pStyle w:val="RecordBase"/>
        <w:ind w:left="120" w:hanging="120"/>
      </w:pPr>
      <w:r>
        <w:t xml:space="preserve">Special</w:t>
      </w:r>
    </w:p>
    <w:p>
      <w:pPr>
        <w:pStyle w:val="RecordBase"/>
        <w:ind w:left="240" w:hanging="192"/>
      </w:pPr>
      <w:r>
        <w:t xml:space="preserve"> license plates, Gold Star Families - </w:t>
      </w:r>
      <w:r>
        <w:t xml:space="preserve"> </w:t>
      </w:r>
      <w:r>
        <w:t xml:space="preserve">SB  300</w:t>
      </w:r>
      <w:r>
        <w:t xml:space="preserve">: </w:t>
      </w:r>
      <w:r>
        <w:t xml:space="preserve">HFA</w:t>
      </w:r>
      <w:r>
        <w:t xml:space="preserve"> (</w:t>
      </w:r>
      <w:r>
        <w:t xml:space="preserve">1</w:t>
      </w:r>
      <w:r>
        <w:t xml:space="preserve">)</w:t>
      </w:r>
      <w:r>
        <w:t xml:space="preserve">;</w:t>
      </w:r>
      <w:r>
        <w:t xml:space="preserve"> </w:t>
      </w:r>
      <w:r>
        <w:t xml:space="preserve">HB  317</w:t>
      </w:r>
    </w:p>
    <w:p>
      <w:pPr>
        <w:pStyle w:val="RecordBase"/>
        <w:ind w:left="240" w:hanging="192"/>
      </w:pPr>
      <w:r>
        <w:t xml:space="preserve"> license plates, Gold Star Sons and Daughters - </w:t>
      </w:r>
      <w:r>
        <w:t xml:space="preserve"> </w:t>
      </w:r>
      <w:r>
        <w:t xml:space="preserve">SB  104</w:t>
      </w:r>
      <w:r>
        <w:t xml:space="preserve">;</w:t>
      </w:r>
      <w:r>
        <w:t xml:space="preserve"> </w:t>
      </w:r>
      <w:r>
        <w:t xml:space="preserve">HB  165</w:t>
      </w:r>
      <w:r>
        <w:t xml:space="preserve">: </w:t>
      </w:r>
      <w:r>
        <w:t xml:space="preserve">SCS</w:t>
      </w:r>
      <w:r>
        <w:t xml:space="preserve"> (</w:t>
      </w:r>
      <w:r>
        <w:t xml:space="preserve">2</w:t>
      </w:r>
      <w:r>
        <w:t xml:space="preserve">)</w:t>
      </w:r>
      <w:r>
        <w:t xml:space="preserve">, </w:t>
      </w:r>
      <w:r>
        <w:t xml:space="preserve">SFA</w:t>
      </w:r>
      <w:r>
        <w:t xml:space="preserve"> (</w:t>
      </w:r>
      <w:r>
        <w:t xml:space="preserve">2</w:t>
      </w:r>
      <w:r>
        <w:t xml:space="preserve">)</w:t>
      </w:r>
    </w:p>
    <w:p>
      <w:pPr>
        <w:pStyle w:val="RecordBase"/>
        <w:ind w:left="240" w:hanging="192"/>
      </w:pPr>
      <w:r>
        <w:t xml:space="preserve"> military license plates, requirements, change - </w:t>
      </w:r>
      <w:r>
        <w:t xml:space="preserve"> </w:t>
      </w:r>
      <w:r>
        <w:t xml:space="preserve">HB  547</w:t>
      </w:r>
    </w:p>
    <w:p>
      <w:pPr>
        <w:pStyle w:val="RecordBase"/>
        <w:ind w:left="120" w:hanging="120"/>
      </w:pPr>
      <w:r>
        <w:t xml:space="preserve">State veterans' cemeteries, interment, eligibility for - </w:t>
      </w:r>
      <w:r>
        <w:t xml:space="preserve"> </w:t>
      </w:r>
      <w:r>
        <w:t xml:space="preserve">HB  225</w:t>
      </w:r>
      <w:r>
        <w:t xml:space="preserve">: </w:t>
      </w:r>
      <w:r>
        <w:t xml:space="preserve">SCS</w:t>
      </w:r>
    </w:p>
    <w:p>
      <w:pPr>
        <w:pStyle w:val="RecordBase"/>
        <w:ind w:left="120" w:hanging="120"/>
      </w:pPr>
      <w:r>
        <w:t xml:space="preserve">State/Executive Branch Budget, Department of Veterans' Affairs - </w:t>
      </w:r>
      <w:r>
        <w:t xml:space="preserve"> </w:t>
      </w:r>
      <w:r>
        <w:t xml:space="preserve">HB  303</w:t>
      </w:r>
      <w:r>
        <w:t xml:space="preserve">: </w:t>
      </w:r>
      <w:r>
        <w:t xml:space="preserve">HFA</w:t>
      </w:r>
      <w:r>
        <w:t xml:space="preserve"> (</w:t>
      </w:r>
      <w:r>
        <w:t xml:space="preserve">6</w:t>
      </w:r>
      <w:r>
        <w:t xml:space="preserve">)</w:t>
      </w:r>
      <w:r>
        <w:t xml:space="preserve">, </w:t>
      </w:r>
      <w:r>
        <w:t xml:space="preserve">HFA</w:t>
      </w:r>
      <w:r>
        <w:t xml:space="preserve"> (</w:t>
      </w:r>
      <w:r>
        <w:t xml:space="preserve">10</w:t>
      </w:r>
      <w:r>
        <w:t xml:space="preserve">)</w:t>
      </w:r>
    </w:p>
    <w:p>
      <w:pPr>
        <w:pStyle w:val="RecordBase"/>
        <w:ind w:left="120" w:hanging="120"/>
      </w:pPr>
      <w:r>
        <w:t xml:space="preserve">Sturgeon/Rice/Hayes Vietnam Memorial Highway, Pike County,  designation - </w:t>
      </w:r>
      <w:r>
        <w:t xml:space="preserve"> </w:t>
      </w:r>
      <w:r>
        <w:t xml:space="preserve">HJR 26</w:t>
      </w:r>
      <w:r>
        <w:t xml:space="preserve">;</w:t>
      </w:r>
      <w:r>
        <w:t xml:space="preserve"> </w:t>
      </w:r>
      <w:r>
        <w:t xml:space="preserve">SJR 41</w:t>
      </w:r>
    </w:p>
    <w:p>
      <w:pPr>
        <w:pStyle w:val="RecordBase"/>
        <w:ind w:left="120" w:hanging="120"/>
      </w:pPr>
      <w:r>
        <w:t xml:space="preserve">Teacher,</w:t>
      </w:r>
    </w:p>
    <w:p>
      <w:pPr>
        <w:pStyle w:val="RecordBase"/>
        <w:ind w:left="240" w:hanging="192"/>
      </w:pPr>
      <w:r>
        <w:t xml:space="preserve"> certification of veteran - </w:t>
      </w:r>
      <w:r>
        <w:t xml:space="preserve"> </w:t>
      </w:r>
      <w:r>
        <w:t xml:space="preserve">SB  52</w:t>
      </w:r>
    </w:p>
    <w:p>
      <w:pPr>
        <w:pStyle w:val="RecordBase"/>
        <w:ind w:left="240" w:hanging="192"/>
      </w:pPr>
      <w:r>
        <w:t xml:space="preserve"> certification of veteran, academic content required for - </w:t>
      </w:r>
      <w:r>
        <w:t xml:space="preserve"> </w:t>
      </w:r>
      <w:r>
        <w:t xml:space="preserve">SB  52</w:t>
      </w:r>
      <w:r>
        <w:t xml:space="preserve">: </w:t>
      </w:r>
      <w:r>
        <w:t xml:space="preserve">SCS</w:t>
      </w:r>
      <w:r>
        <w:t xml:space="preserve">;</w:t>
      </w:r>
      <w:r>
        <w:t xml:space="preserve"> </w:t>
      </w:r>
      <w:r>
        <w:t xml:space="preserve">HB  225</w:t>
      </w:r>
      <w:r>
        <w:t xml:space="preserve">: </w:t>
      </w:r>
      <w:r>
        <w:t xml:space="preserve">SFA</w:t>
      </w:r>
      <w:r>
        <w:t xml:space="preserve"> (</w:t>
      </w:r>
      <w:r>
        <w:t xml:space="preserve">1</w:t>
      </w:r>
      <w:r>
        <w:t xml:space="preserve">)</w:t>
      </w:r>
    </w:p>
    <w:p>
      <w:pPr>
        <w:pStyle w:val="RecordBase"/>
        <w:ind w:left="240" w:hanging="192"/>
      </w:pPr>
      <w:r>
        <w:t xml:space="preserve"> certification of veteran, discharge requirements for - </w:t>
      </w:r>
      <w:r>
        <w:t xml:space="preserve"> </w:t>
      </w:r>
      <w:r>
        <w:t xml:space="preserve">SB  52</w:t>
      </w:r>
      <w:r>
        <w:t xml:space="preserve">: </w:t>
      </w:r>
      <w:r>
        <w:t xml:space="preserve">SCS</w:t>
      </w:r>
      <w:r>
        <w:t xml:space="preserve">;</w:t>
      </w:r>
      <w:r>
        <w:t xml:space="preserve"> </w:t>
      </w:r>
      <w:r>
        <w:t xml:space="preserve">HB  225</w:t>
      </w:r>
      <w:r>
        <w:t xml:space="preserve">: </w:t>
      </w:r>
      <w:r>
        <w:t xml:space="preserve">SFA</w:t>
      </w:r>
      <w:r>
        <w:t xml:space="preserve"> (</w:t>
      </w:r>
      <w:r>
        <w:t xml:space="preserve">1</w:t>
      </w:r>
      <w:r>
        <w:t xml:space="preserve">)</w:t>
      </w:r>
    </w:p>
    <w:p>
      <w:pPr>
        <w:pStyle w:val="RecordBase"/>
        <w:ind w:left="120" w:hanging="120"/>
      </w:pPr>
      <w:r>
        <w:t xml:space="preserve">Terry, PFC Ralph Paul, designate Morgan County highway in honor of - </w:t>
      </w:r>
      <w:r>
        <w:t xml:space="preserve"> </w:t>
      </w:r>
      <w:r>
        <w:t xml:space="preserve">SJR 33</w:t>
      </w:r>
    </w:p>
    <w:p>
      <w:pPr>
        <w:pStyle w:val="RecordBase"/>
        <w:ind w:left="120" w:hanging="120"/>
      </w:pPr>
      <w:r>
        <w:t xml:space="preserve">Trigg County Veterans Memorial Highway, designation - </w:t>
      </w:r>
      <w:r>
        <w:t xml:space="preserve"> </w:t>
      </w:r>
      <w:r>
        <w:t xml:space="preserve">HR  172</w:t>
      </w:r>
    </w:p>
    <w:p>
      <w:pPr>
        <w:pStyle w:val="RecordBase"/>
        <w:ind w:left="120" w:hanging="120"/>
      </w:pPr>
      <w:r>
        <w:t xml:space="preserve">United</w:t>
      </w:r>
    </w:p>
    <w:p>
      <w:pPr>
        <w:pStyle w:val="RecordBase"/>
        <w:ind w:left="240" w:hanging="192"/>
      </w:pPr>
      <w:r>
        <w:t xml:space="preserve"> States Department of Veterans Affairs, update name of - </w:t>
      </w:r>
      <w:r>
        <w:t xml:space="preserve"> </w:t>
      </w:r>
      <w:r>
        <w:t xml:space="preserve">SB  266</w:t>
      </w:r>
      <w:r>
        <w:t xml:space="preserve">;</w:t>
      </w:r>
      <w:r>
        <w:t xml:space="preserve"> </w:t>
      </w:r>
      <w:r>
        <w:t xml:space="preserve">SB  308</w:t>
      </w:r>
      <w:r>
        <w:t xml:space="preserve">;</w:t>
      </w:r>
      <w:r>
        <w:t xml:space="preserve"> </w:t>
      </w:r>
      <w:r>
        <w:t xml:space="preserve">SB  309</w:t>
      </w:r>
      <w:r>
        <w:t xml:space="preserve">;</w:t>
      </w:r>
      <w:r>
        <w:t xml:space="preserve"> </w:t>
      </w:r>
      <w:r>
        <w:t xml:space="preserve">HB  469</w:t>
      </w:r>
    </w:p>
    <w:p>
      <w:pPr>
        <w:pStyle w:val="RecordBase"/>
        <w:ind w:left="240" w:hanging="192"/>
      </w:pPr>
      <w:r>
        <w:t xml:space="preserve"> States Department of Veterans Affairs, update official name to - </w:t>
      </w:r>
      <w:r>
        <w:t xml:space="preserve"> </w:t>
      </w:r>
      <w:r>
        <w:t xml:space="preserve">HB  466</w:t>
      </w:r>
    </w:p>
    <w:p>
      <w:pPr>
        <w:pStyle w:val="RecordBase"/>
        <w:ind w:left="120" w:hanging="120"/>
      </w:pPr>
      <w:r>
        <w:t xml:space="preserve">"Veteran" designation for reservists, operator's licenses and indentification cards, eligibility - </w:t>
      </w:r>
      <w:r>
        <w:t xml:space="preserve"> </w:t>
      </w:r>
      <w:r>
        <w:t xml:space="preserve">SB  162</w:t>
      </w:r>
    </w:p>
    <w:p>
      <w:pPr>
        <w:pStyle w:val="RecordBase"/>
        <w:ind w:left="120" w:hanging="120"/>
      </w:pPr>
      <w:r>
        <w:t xml:space="preserve">Veteran-owned</w:t>
      </w:r>
    </w:p>
    <w:p>
      <w:pPr>
        <w:pStyle w:val="RecordBase"/>
        <w:ind w:left="240" w:hanging="192"/>
      </w:pPr>
      <w:r>
        <w:t xml:space="preserve"> business, remove fees imposed on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businesses, fees applying to - </w:t>
      </w:r>
      <w:r>
        <w:t xml:space="preserve"> </w:t>
      </w:r>
      <w:r>
        <w:t xml:space="preserve">HB  59</w:t>
      </w:r>
      <w:r>
        <w:t xml:space="preserve">: </w:t>
      </w:r>
      <w:r>
        <w:t xml:space="preserve">FCCR</w:t>
      </w:r>
      <w:r>
        <w:t xml:space="preserve">;</w:t>
      </w:r>
      <w:r>
        <w:t xml:space="preserve"> </w:t>
      </w:r>
      <w:r>
        <w:t xml:space="preserve">HB  367</w:t>
      </w:r>
      <w:r>
        <w:t xml:space="preserve">;</w:t>
      </w:r>
      <w:r>
        <w:t xml:space="preserve"> </w:t>
      </w:r>
      <w:r>
        <w:t xml:space="preserve">HB  367</w:t>
      </w:r>
      <w:r>
        <w:t xml:space="preserve">: </w:t>
      </w:r>
      <w:r>
        <w:t xml:space="preserve">HCS</w:t>
      </w:r>
    </w:p>
    <w:p>
      <w:pPr>
        <w:pStyle w:val="RecordBase"/>
        <w:ind w:left="240" w:hanging="192"/>
      </w:pPr>
      <w:r>
        <w:t xml:space="preserve"> businesses, Secretary of State business filing fees, exemption from - </w:t>
      </w:r>
      <w:r>
        <w:t xml:space="preserve"> </w:t>
      </w:r>
      <w:r>
        <w:t xml:space="preserve">SB  92</w:t>
      </w:r>
      <w:r>
        <w:t xml:space="preserve">;</w:t>
      </w:r>
      <w:r>
        <w:t xml:space="preserve"> </w:t>
      </w:r>
      <w:r>
        <w:t xml:space="preserve">SB  92</w:t>
      </w:r>
      <w:r>
        <w:t xml:space="preserve">: </w:t>
      </w:r>
      <w:r>
        <w:t xml:space="preserve">SCA</w:t>
      </w:r>
      <w:r>
        <w:t xml:space="preserve"> (</w:t>
      </w:r>
      <w:r>
        <w:t xml:space="preserve">1</w:t>
      </w:r>
      <w:r>
        <w:t xml:space="preserve">)</w:t>
      </w:r>
    </w:p>
    <w:p>
      <w:pPr>
        <w:pStyle w:val="RecordBase"/>
        <w:ind w:left="120" w:hanging="120"/>
      </w:pPr>
      <w:r>
        <w:t xml:space="preserve">Veterans licensing program, independent insurance agents, honoring - </w:t>
      </w:r>
      <w:r>
        <w:t xml:space="preserve"> </w:t>
      </w:r>
      <w:r>
        <w:t xml:space="preserve">HR  248</w:t>
      </w:r>
    </w:p>
    <w:p>
      <w:pPr>
        <w:pStyle w:val="RecordBase"/>
        <w:ind w:left="120" w:hanging="120"/>
      </w:pPr>
      <w:r>
        <w:t xml:space="preserve">Welcome Home Vietnam Veterans Day, designate March 30 - </w:t>
      </w:r>
      <w:r>
        <w:t xml:space="preserve"> </w:t>
      </w:r>
      <w:r>
        <w:t xml:space="preserve">SB  178</w:t>
      </w:r>
    </w:p>
    <w:p>
      <w:pPr>
        <w:pStyle w:val="RecordBase"/>
        <w:ind w:left="120" w:hanging="120"/>
      </w:pPr>
      <w:r>
        <w:t xml:space="preserve">Women Veterans Program, administrative regulations, provision for - </w:t>
      </w:r>
      <w:r>
        <w:t xml:space="preserve"> </w:t>
      </w:r>
      <w:r>
        <w:t xml:space="preserve">SB  128</w:t>
      </w:r>
    </w:p>
    <w:p>
      <w:pPr>
        <w:pStyle w:val="RecordBase"/>
        <w:ind w:left="120" w:hanging="120"/>
      </w:pPr>
      <w:r>
        <w:t xml:space="preserve">Women's Army Corps, memorial bridge designation - </w:t>
      </w:r>
      <w:r>
        <w:t xml:space="preserve"> </w:t>
      </w:r>
      <w:r>
        <w:t xml:space="preserve">HJR 198</w:t>
      </w:r>
    </w:p>
    <w:p>
      <w:pPr>
        <w:pStyle w:val="RecordBase"/>
        <w:ind w:left="120" w:hanging="120"/>
      </w:pPr>
      <w:r>
        <w:t xml:space="preserve">Young, Col. Charles, Mason County highway, designation in honor of - </w:t>
      </w:r>
      <w:r>
        <w:t xml:space="preserve"> </w:t>
      </w:r>
      <w:r>
        <w:t xml:space="preserve">HJR 8</w:t>
        <w:br/>
      </w:r>
    </w:p>
    <w:p>
      <w:pPr>
        <w:pStyle w:val="RecordHeading3"/>
      </w:pPr>
      <w:r>
        <w:rPr>
          <w:b/>
        </w:rPr>
        <w:t xml:space="preserve">Veterinarians</w:t>
      </w:r>
    </w:p>
    <w:p>
      <w:pPr>
        <w:pStyle w:val="RecordBase"/>
        <w:ind w:left="120" w:hanging="120"/>
      </w:pPr>
      <w:r>
        <w:t xml:space="preserve">Allows veterinarians to use telehealth. - </w:t>
      </w:r>
      <w:r>
        <w:t xml:space="preserve"> </w:t>
      </w:r>
      <w:r>
        <w:t xml:space="preserve">HB  556</w:t>
      </w:r>
      <w:r>
        <w:t xml:space="preserve">: </w:t>
      </w:r>
      <w:r>
        <w:t xml:space="preserve">HFA</w:t>
      </w:r>
      <w:r>
        <w:t xml:space="preserve"> (</w:t>
      </w:r>
      <w:r>
        <w:t xml:space="preserve">1</w:t>
      </w:r>
      <w:r>
        <w:t xml:space="preserve">)</w:t>
      </w:r>
    </w:p>
    <w:p>
      <w:pPr>
        <w:pStyle w:val="RecordBase"/>
        <w:ind w:left="120" w:hanging="120"/>
      </w:pPr>
      <w:r>
        <w:t xml:space="preserve">Animal</w:t>
      </w:r>
    </w:p>
    <w:p>
      <w:pPr>
        <w:pStyle w:val="RecordBase"/>
        <w:ind w:left="240" w:hanging="192"/>
      </w:pPr>
      <w:r>
        <w:t xml:space="preserve"> health products, merchant recommendations for - </w:t>
      </w:r>
      <w:r>
        <w:t xml:space="preserve"> </w:t>
      </w:r>
      <w:r>
        <w:t xml:space="preserve">SB  242</w:t>
      </w:r>
    </w:p>
    <w:p>
      <w:pPr>
        <w:pStyle w:val="RecordBase"/>
        <w:ind w:left="240" w:hanging="192"/>
      </w:pPr>
      <w:r>
        <w:t xml:space="preserve"> products offered at retail, allowance recommendations on - </w:t>
      </w:r>
      <w:r>
        <w:t xml:space="preserve"> </w:t>
      </w:r>
      <w:r>
        <w:t xml:space="preserve">HB  269</w:t>
      </w:r>
      <w:r>
        <w:t xml:space="preserve">: </w:t>
      </w:r>
      <w:r>
        <w:t xml:space="preserve">HFA</w:t>
      </w:r>
      <w:r>
        <w:t xml:space="preserve"> (</w:t>
      </w:r>
      <w:r>
        <w:t xml:space="preserve">1</w:t>
      </w:r>
      <w:r>
        <w:t xml:space="preserve">)</w:t>
      </w:r>
    </w:p>
    <w:p>
      <w:pPr>
        <w:pStyle w:val="RecordBase"/>
        <w:ind w:left="120" w:hanging="120"/>
      </w:pPr>
      <w:r>
        <w:t xml:space="preserve">Cats, declawing, veterinarians, informed consent for procedure - </w:t>
      </w:r>
      <w:r>
        <w:t xml:space="preserve"> </w:t>
      </w:r>
      <w:r>
        <w:t xml:space="preserve">HB  556</w:t>
      </w:r>
    </w:p>
    <w:p>
      <w:pPr>
        <w:pStyle w:val="RecordBase"/>
        <w:ind w:left="120" w:hanging="120"/>
      </w:pPr>
      <w:r>
        <w:t xml:space="preserve">Over-the-counter animal products, allow information, suggestions on - </w:t>
      </w:r>
      <w:r>
        <w:t xml:space="preserve"> </w:t>
      </w:r>
      <w:r>
        <w:t xml:space="preserve">HB  269</w:t>
      </w:r>
      <w:r>
        <w:t xml:space="preserve">: </w:t>
      </w:r>
      <w:r>
        <w:t xml:space="preserve">HFA</w:t>
      </w:r>
      <w:r>
        <w:t xml:space="preserve"> (</w:t>
      </w:r>
      <w:r>
        <w:t xml:space="preserve">2</w:t>
      </w:r>
      <w:r>
        <w:t xml:space="preserve">)</w:t>
      </w:r>
    </w:p>
    <w:p>
      <w:pPr>
        <w:pStyle w:val="RecordBase"/>
        <w:ind w:left="120" w:hanging="120"/>
      </w:pPr>
      <w:r>
        <w:t xml:space="preserve">Sales and use tax, drug exemption for cattle, livestock, poultry, and aquatic organisms - </w:t>
      </w:r>
      <w:r>
        <w:t xml:space="preserve"> </w:t>
      </w:r>
      <w:r>
        <w:t xml:space="preserve">HB  231</w:t>
      </w:r>
    </w:p>
    <w:p>
      <w:pPr>
        <w:pStyle w:val="RecordBase"/>
        <w:ind w:left="120" w:hanging="120"/>
      </w:pPr>
      <w:r>
        <w:t xml:space="preserve">Veterinary</w:t>
      </w:r>
    </w:p>
    <w:p>
      <w:pPr>
        <w:pStyle w:val="RecordBase"/>
        <w:ind w:left="240" w:hanging="192"/>
      </w:pPr>
      <w:r>
        <w:t xml:space="preserve"> law, revisions, exemptions - </w:t>
      </w:r>
      <w:r>
        <w:t xml:space="preserve"> </w:t>
      </w:r>
      <w:r>
        <w:t xml:space="preserve">HB  269</w:t>
      </w:r>
    </w:p>
    <w:p>
      <w:pPr>
        <w:pStyle w:val="RecordBase"/>
        <w:ind w:left="240" w:hanging="192"/>
      </w:pPr>
      <w:r>
        <w:t xml:space="preserve"> practice, confidentiality, OTC sales - </w:t>
      </w:r>
      <w:r>
        <w:t xml:space="preserve"> </w:t>
      </w:r>
      <w:r>
        <w:t xml:space="preserve">HB  269</w:t>
      </w:r>
      <w:r>
        <w:t xml:space="preserve">: </w:t>
      </w:r>
      <w:r>
        <w:t xml:space="preserve">HCS</w:t>
      </w:r>
    </w:p>
    <w:p>
      <w:pPr>
        <w:pStyle w:val="RecordBase"/>
        <w:ind w:left="240" w:hanging="192"/>
      </w:pPr>
      <w:r>
        <w:t xml:space="preserve"> practice law, revisions, exemptions - </w:t>
      </w:r>
      <w:r>
        <w:t xml:space="preserve"> </w:t>
      </w:r>
      <w:r>
        <w:t xml:space="preserve">SB  242</w:t>
      </w:r>
      <w:r>
        <w:t xml:space="preserve">: </w:t>
      </w:r>
      <w:r>
        <w:t xml:space="preserve">HCS</w:t>
        <w:br/>
      </w:r>
    </w:p>
    <w:p>
      <w:pPr>
        <w:pStyle w:val="RecordHeading3"/>
      </w:pPr>
      <w:r>
        <w:rPr>
          <w:b/>
        </w:rPr>
        <w:t xml:space="preserve">Wages and Hours</w:t>
      </w:r>
    </w:p>
    <w:p>
      <w:pPr>
        <w:pStyle w:val="RecordBase"/>
        <w:ind w:left="120" w:hanging="120"/>
      </w:pPr>
      <w:r>
        <w:t xml:space="preserve">Commercial Vehicle Enforcement officers, pay equality - </w:t>
      </w:r>
      <w:r>
        <w:t xml:space="preserve"> </w:t>
      </w:r>
      <w:r>
        <w:t xml:space="preserve">HB  312</w:t>
      </w:r>
    </w:p>
    <w:p>
      <w:pPr>
        <w:pStyle w:val="RecordBase"/>
        <w:ind w:left="120" w:hanging="120"/>
      </w:pPr>
      <w:r>
        <w:t xml:space="preserve">Consolidated local governments, law enforcement, overtime calculations - </w:t>
      </w:r>
      <w:r>
        <w:t xml:space="preserve"> </w:t>
      </w:r>
      <w:r>
        <w:t xml:space="preserve">SB  87</w:t>
      </w:r>
      <w:r>
        <w:t xml:space="preserve">;</w:t>
      </w:r>
      <w:r>
        <w:t xml:space="preserve"> </w:t>
      </w:r>
      <w:r>
        <w:t xml:space="preserve">HB  149</w:t>
      </w:r>
    </w:p>
    <w:p>
      <w:pPr>
        <w:pStyle w:val="RecordBase"/>
        <w:ind w:left="120" w:hanging="120"/>
      </w:pPr>
      <w:r>
        <w:t xml:space="preserve">Construction</w:t>
      </w:r>
    </w:p>
    <w:p>
      <w:pPr>
        <w:pStyle w:val="RecordBase"/>
        <w:ind w:left="240" w:hanging="192"/>
      </w:pPr>
      <w:r>
        <w:t xml:space="preserve"> industry, misclassification of employees - </w:t>
      </w:r>
      <w:r>
        <w:t xml:space="preserve"> </w:t>
      </w:r>
      <w:r>
        <w:t xml:space="preserve">HB  477</w:t>
      </w:r>
      <w:r>
        <w:t xml:space="preserve">: </w:t>
      </w:r>
      <w:r>
        <w:t xml:space="preserve">HCS</w:t>
      </w:r>
      <w:r>
        <w:t xml:space="preserve">, </w:t>
      </w:r>
      <w:r>
        <w:t xml:space="preserve">HFA</w:t>
      </w:r>
      <w:r>
        <w:t xml:space="preserve"> (</w:t>
      </w:r>
      <w:r>
        <w:t xml:space="preserve">8</w:t>
      </w:r>
      <w:r>
        <w:t xml:space="preserve">)</w:t>
      </w:r>
    </w:p>
    <w:p>
      <w:pPr>
        <w:pStyle w:val="RecordBase"/>
        <w:ind w:left="240" w:hanging="192"/>
      </w:pPr>
      <w:r>
        <w:t xml:space="preserve"> of educational buildings, prevailing wage, elimination of - </w:t>
      </w:r>
      <w:r>
        <w:t xml:space="preserve"> </w:t>
      </w:r>
      <w:r>
        <w:t xml:space="preserve">SB  9</w:t>
      </w:r>
    </w:p>
    <w:p>
      <w:pPr>
        <w:pStyle w:val="RecordBase"/>
        <w:ind w:left="120" w:hanging="120"/>
      </w:pPr>
      <w:r>
        <w:t xml:space="preserve">Earned paid sick leave provided by employers, requirement for - </w:t>
      </w:r>
      <w:r>
        <w:t xml:space="preserve"> </w:t>
      </w:r>
      <w:r>
        <w:t xml:space="preserve">HB  617</w:t>
      </w:r>
    </w:p>
    <w:p>
      <w:pPr>
        <w:pStyle w:val="RecordBase"/>
        <w:ind w:left="120" w:hanging="120"/>
      </w:pPr>
      <w:r>
        <w:t xml:space="preserve">Employee, neither franchisee nor employee of franchisee to be deemed employee of franchisor - </w:t>
      </w:r>
      <w:r>
        <w:t xml:space="preserve"> </w:t>
      </w:r>
      <w:r>
        <w:t xml:space="preserve">SB  198</w:t>
      </w:r>
    </w:p>
    <w:p>
      <w:pPr>
        <w:pStyle w:val="RecordBase"/>
        <w:ind w:left="120" w:hanging="120"/>
      </w:pPr>
      <w:r>
        <w:t xml:space="preserve">Employers, choice of increasing wages or putting into an employee benefit plan - </w:t>
      </w:r>
      <w:r>
        <w:t xml:space="preserve"> </w:t>
      </w:r>
      <w:r>
        <w:t xml:space="preserve">HB  278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Employment, no employment relationship between franchisee and franchisor - </w:t>
      </w:r>
      <w:r>
        <w:t xml:space="preserve"> </w:t>
      </w:r>
      <w:r>
        <w:t xml:space="preserve">SB  198</w:t>
      </w:r>
      <w:r>
        <w:t xml:space="preserve">: </w:t>
      </w:r>
      <w:r>
        <w:t xml:space="preserve">SCS</w:t>
      </w:r>
    </w:p>
    <w:p>
      <w:pPr>
        <w:pStyle w:val="RecordBase"/>
        <w:ind w:left="120" w:hanging="120"/>
      </w:pPr>
      <w:r>
        <w:t xml:space="preserve">Heavy equipment operator and supervisor job classes, study of pay equity - </w:t>
      </w:r>
      <w:r>
        <w:t xml:space="preserve"> </w:t>
      </w:r>
      <w:r>
        <w:t xml:space="preserve">HJR 160</w:t>
      </w:r>
    </w:p>
    <w:p>
      <w:pPr>
        <w:pStyle w:val="RecordBase"/>
        <w:ind w:left="120" w:hanging="120"/>
      </w:pPr>
      <w:r>
        <w:t xml:space="preserve">Highway equipment operator and supervisor job classes, study of pay equity - </w:t>
      </w:r>
      <w:r>
        <w:t xml:space="preserve"> </w:t>
      </w:r>
      <w:r>
        <w:t xml:space="preserve">HJR 160</w:t>
      </w:r>
      <w:r>
        <w:t xml:space="preserve">: </w:t>
      </w:r>
      <w:r>
        <w:t xml:space="preserve">HFA</w:t>
      </w:r>
      <w:r>
        <w:t xml:space="preserve"> (</w:t>
      </w:r>
      <w:r>
        <w:t xml:space="preserve">1</w:t>
      </w:r>
      <w:r>
        <w:t xml:space="preserve">)</w:t>
      </w:r>
    </w:p>
    <w:p>
      <w:pPr>
        <w:pStyle w:val="RecordBase"/>
        <w:ind w:left="120" w:hanging="120"/>
      </w:pPr>
      <w:r>
        <w:t xml:space="preserve">Local sales and use tax, prohibit application of prevailing wage to projects funded by - </w:t>
      </w:r>
      <w:r>
        <w:t xml:space="preserve"> </w:t>
      </w:r>
      <w:r>
        <w:t xml:space="preserve">HB  2</w:t>
      </w:r>
      <w:r>
        <w:t xml:space="preserve">: </w:t>
      </w:r>
      <w:r>
        <w:t xml:space="preserve">SFA</w:t>
      </w:r>
      <w:r>
        <w:t xml:space="preserve"> (</w:t>
      </w:r>
      <w:r>
        <w:t xml:space="preserve">3</w:t>
      </w:r>
      <w:r>
        <w:t xml:space="preserve">)</w:t>
      </w:r>
    </w:p>
    <w:p>
      <w:pPr>
        <w:pStyle w:val="RecordBase"/>
        <w:ind w:left="120" w:hanging="120"/>
      </w:pPr>
      <w:r>
        <w:t xml:space="preserve">Paid maternity leave for employees, employers with fifty or more employees - </w:t>
      </w:r>
      <w:r>
        <w:t xml:space="preserve"> </w:t>
      </w:r>
      <w:r>
        <w:t xml:space="preserve">HB  627</w:t>
      </w:r>
    </w:p>
    <w:p>
      <w:pPr>
        <w:pStyle w:val="RecordBase"/>
        <w:ind w:left="120" w:hanging="120"/>
      </w:pPr>
      <w:r>
        <w:t xml:space="preserve">Pregnancy discrimination, limit accommodations to 1 year and time limits on breaks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Prevailing wage requirements, local governments opting out of - </w:t>
      </w:r>
      <w:r>
        <w:t xml:space="preserve"> </w:t>
      </w:r>
      <w:r>
        <w:t xml:space="preserve">SB  94</w:t>
      </w:r>
    </w:p>
    <w:p>
      <w:pPr>
        <w:pStyle w:val="RecordBase"/>
        <w:ind w:left="120" w:hanging="120"/>
      </w:pPr>
      <w:r>
        <w:t xml:space="preserve">Public-private partnerships, prevailing wages, exclusions from - </w:t>
      </w:r>
      <w:r>
        <w:t xml:space="preserve"> </w:t>
      </w:r>
      <w:r>
        <w:t xml:space="preserve">HB  309</w:t>
      </w:r>
      <w:r>
        <w:t xml:space="preserve">: </w:t>
      </w:r>
      <w:r>
        <w:t xml:space="preserve">SFA</w:t>
      </w:r>
      <w:r>
        <w:t xml:space="preserve"> (</w:t>
      </w:r>
      <w:r>
        <w:t xml:space="preserve">7</w:t>
      </w:r>
      <w:r>
        <w:t xml:space="preserve">)</w:t>
      </w:r>
    </w:p>
    <w:p>
      <w:pPr>
        <w:pStyle w:val="RecordBase"/>
        <w:ind w:left="120" w:hanging="120"/>
      </w:pPr>
      <w:r>
        <w:t xml:space="preserve">Right-of-way job classes, study of pay equity - </w:t>
      </w:r>
      <w:r>
        <w:t xml:space="preserve"> </w:t>
      </w:r>
      <w:r>
        <w:t xml:space="preserve">HJR 160</w:t>
      </w:r>
      <w:r>
        <w:t xml:space="preserve">: </w:t>
      </w:r>
      <w:r>
        <w:t xml:space="preserve">HFA</w:t>
      </w:r>
      <w:r>
        <w:t xml:space="preserve"> (</w:t>
      </w:r>
      <w:r>
        <w:t xml:space="preserve">3</w:t>
      </w:r>
      <w:r>
        <w:t xml:space="preserve">)</w:t>
      </w:r>
    </w:p>
    <w:p>
      <w:pPr>
        <w:pStyle w:val="RecordBase"/>
        <w:ind w:left="120" w:hanging="120"/>
      </w:pPr>
      <w:r>
        <w:t xml:space="preserve">Sex,</w:t>
      </w:r>
    </w:p>
    <w:p>
      <w:pPr>
        <w:pStyle w:val="RecordBase"/>
        <w:ind w:left="240" w:hanging="192"/>
      </w:pPr>
      <w:r>
        <w:t xml:space="preserve"> race, or national origin, wage discrimination prohibited - </w:t>
      </w:r>
      <w:r>
        <w:t xml:space="preserve"> </w:t>
      </w:r>
      <w:r>
        <w:t xml:space="preserve">HB  278</w:t>
      </w:r>
      <w:r>
        <w:t xml:space="preserve">;</w:t>
      </w:r>
      <w:r>
        <w:t xml:space="preserve"> </w:t>
      </w:r>
      <w:r>
        <w:t xml:space="preserve">HB  278</w:t>
      </w:r>
      <w:r>
        <w:t xml:space="preserve">: </w:t>
      </w:r>
      <w:r>
        <w:t xml:space="preserve">HCS</w:t>
      </w:r>
    </w:p>
    <w:p>
      <w:pPr>
        <w:pStyle w:val="RecordBase"/>
        <w:ind w:left="240" w:hanging="192"/>
      </w:pPr>
      <w:r>
        <w:t xml:space="preserve"> race, or national origin, wage discrimination, prohibition - </w:t>
      </w:r>
      <w:r>
        <w:t xml:space="preserve"> </w:t>
      </w:r>
      <w:r>
        <w:t xml:space="preserve">HB  278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State minimum wage, increase - </w:t>
      </w:r>
      <w:r>
        <w:t xml:space="preserve"> </w:t>
      </w:r>
      <w:r>
        <w:t xml:space="preserve">HB  278</w:t>
      </w:r>
      <w:r>
        <w:t xml:space="preserve">;</w:t>
      </w:r>
      <w:r>
        <w:t xml:space="preserve"> </w:t>
      </w:r>
      <w:r>
        <w:t xml:space="preserve">HB  278</w:t>
      </w:r>
      <w:r>
        <w:t xml:space="preserve">: </w:t>
      </w:r>
      <w:r>
        <w:t xml:space="preserve">HCS</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State/Executive Branch Budget, prevailing wage - </w:t>
      </w:r>
      <w:r>
        <w:t xml:space="preserve"> </w:t>
      </w:r>
      <w:r>
        <w:t xml:space="preserve">HB  303</w:t>
      </w:r>
      <w:r>
        <w:t xml:space="preserve">: </w:t>
      </w:r>
      <w:r>
        <w:t xml:space="preserve">HFA</w:t>
      </w:r>
      <w:r>
        <w:t xml:space="preserve"> (</w:t>
      </w:r>
      <w:r>
        <w:t xml:space="preserve">3</w:t>
      </w:r>
      <w:r>
        <w:t xml:space="preserve">)</w:t>
      </w:r>
    </w:p>
    <w:p>
      <w:pPr>
        <w:pStyle w:val="RecordBase"/>
        <w:ind w:left="120" w:hanging="120"/>
      </w:pPr>
      <w:r>
        <w:t xml:space="preserve">Transportation</w:t>
      </w:r>
    </w:p>
    <w:p>
      <w:pPr>
        <w:pStyle w:val="RecordBase"/>
        <w:ind w:left="240" w:hanging="192"/>
      </w:pPr>
      <w:r>
        <w:t xml:space="preserve"> Cabinet, equitable pay within job classifications - </w:t>
      </w:r>
      <w:r>
        <w:t xml:space="preserve"> </w:t>
      </w:r>
      <w:r>
        <w:t xml:space="preserve">HB  525</w:t>
      </w:r>
    </w:p>
    <w:p>
      <w:pPr>
        <w:pStyle w:val="RecordBase"/>
        <w:ind w:left="240" w:hanging="192"/>
      </w:pPr>
      <w:r>
        <w:t xml:space="preserve"> Cabinet, study to determine equitable pay within job classifications - </w:t>
      </w:r>
      <w:r>
        <w:t xml:space="preserve"> </w:t>
      </w:r>
      <w:r>
        <w:t xml:space="preserve">HB  525</w:t>
      </w:r>
      <w:r>
        <w:t xml:space="preserve">: </w:t>
      </w:r>
      <w:r>
        <w:t xml:space="preserve">HCS</w:t>
      </w:r>
    </w:p>
    <w:p>
      <w:pPr>
        <w:pStyle w:val="RecordBase"/>
        <w:ind w:left="120" w:hanging="120"/>
      </w:pPr>
      <w:r>
        <w:t xml:space="preserve">Workers' compensation, temporary total disability benefits offset for wages for light duty work - </w:t>
      </w:r>
      <w:r>
        <w:t xml:space="preserve"> </w:t>
      </w:r>
      <w:r>
        <w:t xml:space="preserve">SB  151</w:t>
      </w:r>
      <w:r>
        <w:t xml:space="preserve">;</w:t>
      </w:r>
      <w:r>
        <w:t xml:space="preserve"> </w:t>
      </w:r>
      <w:r>
        <w:t xml:space="preserve">SB  151</w:t>
      </w:r>
      <w:r>
        <w:t xml:space="preserve">: </w:t>
      </w:r>
      <w:r>
        <w:t xml:space="preserve">SFA</w:t>
      </w:r>
      <w:r>
        <w:t xml:space="preserve"> (</w:t>
      </w:r>
      <w:r>
        <w:t xml:space="preserve">1</w:t>
      </w:r>
      <w:r>
        <w:t xml:space="preserve">)</w:t>
      </w:r>
      <w:r>
        <w:t xml:space="preserve">;</w:t>
      </w:r>
      <w:r>
        <w:t xml:space="preserve"> </w:t>
      </w:r>
      <w:r>
        <w:t xml:space="preserve">HB  311</w:t>
        <w:br/>
      </w:r>
    </w:p>
    <w:p>
      <w:pPr>
        <w:pStyle w:val="RecordHeading3"/>
      </w:pPr>
      <w:r>
        <w:rPr>
          <w:b/>
        </w:rPr>
        <w:t xml:space="preserve">Waste Management</w:t>
      </w:r>
    </w:p>
    <w:p>
      <w:pPr>
        <w:pStyle w:val="RecordBase"/>
        <w:ind w:left="120" w:hanging="120"/>
      </w:pPr>
      <w:r>
        <w:t xml:space="preserve">Change of NORM to TENORM, inclusion of landfill operators, technical corrections - </w:t>
      </w:r>
      <w:r>
        <w:t xml:space="preserve"> </w:t>
      </w:r>
      <w:r>
        <w:t xml:space="preserve">HB  563</w:t>
      </w:r>
      <w:r>
        <w:t xml:space="preserve">: </w:t>
      </w:r>
      <w:r>
        <w:t xml:space="preserve">SFA</w:t>
      </w:r>
      <w:r>
        <w:t xml:space="preserve"> (</w:t>
      </w:r>
      <w:r>
        <w:t xml:space="preserve">2</w:t>
      </w:r>
      <w:r>
        <w:t xml:space="preserve">)</w:t>
      </w:r>
    </w:p>
    <w:p>
      <w:pPr>
        <w:pStyle w:val="RecordBase"/>
        <w:ind w:left="120" w:hanging="120"/>
      </w:pPr>
      <w:r>
        <w:t xml:space="preserve">chemical weapons, treatment and disposal, residuals, reclassification of - </w:t>
      </w:r>
      <w:r>
        <w:t xml:space="preserve"> </w:t>
      </w:r>
      <w:r>
        <w:t xml:space="preserve">SB  119</w:t>
      </w:r>
    </w:p>
    <w:p>
      <w:pPr>
        <w:pStyle w:val="RecordBase"/>
        <w:ind w:left="120" w:hanging="120"/>
      </w:pPr>
      <w:r>
        <w:t xml:space="preserve">Chemical weapons, treatment and disposal, residuals, reclassification of - </w:t>
      </w:r>
      <w:r>
        <w:t xml:space="preserve"> </w:t>
      </w:r>
      <w:r>
        <w:t xml:space="preserve">HB  106</w:t>
      </w:r>
    </w:p>
    <w:p>
      <w:pPr>
        <w:pStyle w:val="RecordBase"/>
        <w:ind w:left="120" w:hanging="120"/>
      </w:pPr>
      <w:r>
        <w:t xml:space="preserve">Displacement, definition of - </w:t>
      </w:r>
      <w:r>
        <w:t xml:space="preserve"> </w:t>
      </w:r>
      <w:r>
        <w:t xml:space="preserve">HB  421</w:t>
      </w:r>
      <w:r>
        <w:t xml:space="preserve">: </w:t>
      </w:r>
      <w:r>
        <w:t xml:space="preserve">HCS</w:t>
      </w:r>
    </w:p>
    <w:p>
      <w:pPr>
        <w:pStyle w:val="RecordBase"/>
        <w:ind w:left="120" w:hanging="120"/>
      </w:pPr>
      <w:r>
        <w:t xml:space="preserve">Displacement of waste haulers, public hearing and notice requirement for - </w:t>
      </w:r>
      <w:r>
        <w:t xml:space="preserve"> </w:t>
      </w:r>
      <w:r>
        <w:t xml:space="preserve">HB  421</w:t>
      </w:r>
    </w:p>
    <w:p>
      <w:pPr>
        <w:pStyle w:val="RecordBase"/>
        <w:ind w:left="120" w:hanging="120"/>
      </w:pPr>
      <w:r>
        <w:t xml:space="preserve">Fees and access to facilities by cities - </w:t>
      </w:r>
      <w:r>
        <w:t xml:space="preserve"> </w:t>
      </w:r>
      <w:r>
        <w:t xml:space="preserve">HB  454</w:t>
      </w:r>
      <w:r>
        <w:t xml:space="preserve">: </w:t>
      </w:r>
      <w:r>
        <w:t xml:space="preserve">HFA</w:t>
      </w:r>
      <w:r>
        <w:t xml:space="preserve"> (</w:t>
      </w:r>
      <w:r>
        <w:t xml:space="preserve">2</w:t>
      </w:r>
      <w:r>
        <w:t xml:space="preserve">)</w:t>
      </w:r>
    </w:p>
    <w:p>
      <w:pPr>
        <w:pStyle w:val="RecordBase"/>
        <w:ind w:left="120" w:hanging="120"/>
      </w:pPr>
      <w:r>
        <w:t xml:space="preserve">Local, displacement, process - </w:t>
      </w:r>
      <w:r>
        <w:t xml:space="preserve"> </w:t>
      </w:r>
      <w:r>
        <w:t xml:space="preserve">HB  421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Low-level radioactive material, oil and gas , special wastes, prohibited from import into Kentucky - </w:t>
      </w:r>
      <w:r>
        <w:t xml:space="preserve"> </w:t>
      </w:r>
      <w:r>
        <w:t xml:space="preserve">HB  563</w:t>
      </w:r>
    </w:p>
    <w:p>
      <w:pPr>
        <w:pStyle w:val="RecordBase"/>
        <w:ind w:left="120" w:hanging="120"/>
      </w:pPr>
      <w:r>
        <w:t xml:space="preserve">Make grammatical and technical corrections for - </w:t>
      </w:r>
      <w:r>
        <w:t xml:space="preserve"> </w:t>
      </w:r>
      <w:r>
        <w:t xml:space="preserve">HB  431</w:t>
      </w:r>
      <w:r>
        <w:t xml:space="preserve">: </w:t>
      </w:r>
      <w:r>
        <w:t xml:space="preserve">SCS</w:t>
      </w:r>
    </w:p>
    <w:p>
      <w:pPr>
        <w:pStyle w:val="RecordBase"/>
        <w:ind w:left="120" w:hanging="120"/>
      </w:pPr>
      <w:r>
        <w:t xml:space="preserve">Medical</w:t>
      </w:r>
    </w:p>
    <w:p>
      <w:pPr>
        <w:pStyle w:val="RecordBase"/>
        <w:ind w:left="240" w:hanging="192"/>
      </w:pPr>
      <w:r>
        <w:t xml:space="preserve"> sharps collection, establish guidelines - </w:t>
      </w:r>
      <w:r>
        <w:t xml:space="preserve"> </w:t>
      </w:r>
      <w:r>
        <w:t xml:space="preserve">HB  160</w:t>
      </w:r>
    </w:p>
    <w:p>
      <w:pPr>
        <w:pStyle w:val="RecordBase"/>
        <w:ind w:left="240" w:hanging="192"/>
      </w:pPr>
      <w:r>
        <w:t xml:space="preserve"> sharps collection, guidelines, establishment of - </w:t>
      </w:r>
      <w:r>
        <w:t xml:space="preserve"> </w:t>
      </w:r>
      <w:r>
        <w:t xml:space="preserve">HB  160</w:t>
      </w:r>
      <w:r>
        <w:t xml:space="preserve">: </w:t>
      </w:r>
      <w:r>
        <w:t xml:space="preserve">SCS</w:t>
      </w:r>
    </w:p>
    <w:p>
      <w:pPr>
        <w:pStyle w:val="RecordBase"/>
        <w:ind w:left="120" w:hanging="120"/>
      </w:pPr>
      <w:r>
        <w:t xml:space="preserve">Naturally Occurring Radioactive Material, regulatory responsibility and regulations for - </w:t>
      </w:r>
      <w:r>
        <w:t xml:space="preserve"> </w:t>
      </w:r>
      <w:r>
        <w:t xml:space="preserve">HB  563</w:t>
      </w:r>
      <w:r>
        <w:t xml:space="preserve">: </w:t>
      </w:r>
      <w:r>
        <w:t xml:space="preserve">HCS</w:t>
      </w:r>
    </w:p>
    <w:p>
      <w:pPr>
        <w:pStyle w:val="RecordBase"/>
        <w:ind w:left="120" w:hanging="120"/>
      </w:pPr>
      <w:r>
        <w:t xml:space="preserve">NORM, oil and gas exploration, make grammatical and technical corrections - </w:t>
      </w:r>
      <w:r>
        <w:t xml:space="preserve"> </w:t>
      </w:r>
      <w:r>
        <w:t xml:space="preserve">HB  563</w:t>
      </w:r>
      <w:r>
        <w:t xml:space="preserve">: </w:t>
      </w:r>
      <w:r>
        <w:t xml:space="preserve">SFA</w:t>
      </w:r>
      <w:r>
        <w:t xml:space="preserve"> (</w:t>
      </w:r>
      <w:r>
        <w:t xml:space="preserve">4</w:t>
      </w:r>
      <w:r>
        <w:t xml:space="preserve">)</w:t>
      </w:r>
    </w:p>
    <w:p>
      <w:pPr>
        <w:pStyle w:val="RecordBase"/>
        <w:ind w:left="120" w:hanging="120"/>
      </w:pPr>
      <w:r>
        <w:t xml:space="preserve">Property tax, municipal solid waste disposal facilities, modification of - </w:t>
      </w:r>
      <w:r>
        <w:t xml:space="preserve"> </w:t>
      </w:r>
      <w:r>
        <w:t xml:space="preserve">HB  402</w:t>
      </w:r>
    </w:p>
    <w:p>
      <w:pPr>
        <w:pStyle w:val="RecordBase"/>
        <w:ind w:left="120" w:hanging="120"/>
      </w:pPr>
      <w:r>
        <w:t xml:space="preserve">Solid</w:t>
      </w:r>
    </w:p>
    <w:p>
      <w:pPr>
        <w:pStyle w:val="RecordBase"/>
        <w:ind w:left="240" w:hanging="192"/>
      </w:pPr>
      <w:r>
        <w:t xml:space="preserve"> waste, conveyance and content, Energy and Environment Cabinet,  powers over - </w:t>
      </w:r>
      <w:r>
        <w:t xml:space="preserve"> </w:t>
      </w:r>
      <w:r>
        <w:t xml:space="preserve">SB  111</w:t>
      </w:r>
    </w:p>
    <w:p>
      <w:pPr>
        <w:pStyle w:val="RecordBase"/>
        <w:ind w:left="240" w:hanging="192"/>
      </w:pPr>
      <w:r>
        <w:t xml:space="preserve"> waste management facilities, use of by cities in consolidated local government - </w:t>
      </w:r>
      <w:r>
        <w:t xml:space="preserve"> </w:t>
      </w:r>
      <w:r>
        <w:t xml:space="preserve">HB  454</w:t>
      </w:r>
    </w:p>
    <w:p>
      <w:pPr>
        <w:pStyle w:val="RecordBase"/>
        <w:ind w:left="240" w:hanging="192"/>
      </w:pPr>
      <w:r>
        <w:t xml:space="preserve"> waste vehicles, exemption from stopped vehicle prohibition - </w:t>
      </w:r>
      <w:r>
        <w:t xml:space="preserve"> </w:t>
      </w:r>
      <w:r>
        <w:t xml:space="preserve">SB  84</w:t>
      </w:r>
    </w:p>
    <w:p>
      <w:pPr>
        <w:pStyle w:val="RecordBase"/>
        <w:ind w:left="120" w:hanging="120"/>
      </w:pPr>
      <w:r>
        <w:t xml:space="preserve">Special wastes, landfills, construction and operation, setback requirements for - </w:t>
      </w:r>
      <w:r>
        <w:t xml:space="preserve"> </w:t>
      </w:r>
      <w:r>
        <w:t xml:space="preserve">HB  333</w:t>
      </w:r>
    </w:p>
    <w:p>
      <w:pPr>
        <w:pStyle w:val="RecordBase"/>
        <w:ind w:left="120" w:hanging="120"/>
      </w:pPr>
      <w:r>
        <w:t xml:space="preserve">Urban counties, waste management, displacement, advertisements for urban services district - </w:t>
      </w:r>
      <w:r>
        <w:t xml:space="preserve"> </w:t>
      </w:r>
      <w:r>
        <w:t xml:space="preserve">HB  421</w:t>
      </w:r>
      <w:r>
        <w:t xml:space="preserve">: </w:t>
      </w:r>
      <w:r>
        <w:t xml:space="preserve">HCS</w:t>
      </w:r>
    </w:p>
    <w:p>
      <w:pPr>
        <w:pStyle w:val="RecordBase"/>
        <w:ind w:left="120" w:hanging="120"/>
      </w:pPr>
      <w:r>
        <w:t xml:space="preserve">Waste</w:t>
      </w:r>
    </w:p>
    <w:p>
      <w:pPr>
        <w:pStyle w:val="RecordBase"/>
        <w:ind w:left="240" w:hanging="192"/>
      </w:pPr>
      <w:r>
        <w:t xml:space="preserve"> management board, makeup of board in counties containing consolidated local governments - </w:t>
      </w:r>
      <w:r>
        <w:t xml:space="preserve"> </w:t>
      </w:r>
      <w:r>
        <w:t xml:space="preserve">HB  454</w:t>
      </w:r>
      <w:r>
        <w:t xml:space="preserve">: </w:t>
      </w:r>
      <w:r>
        <w:t xml:space="preserve">HFA</w:t>
      </w:r>
      <w:r>
        <w:t xml:space="preserve"> (</w:t>
      </w:r>
      <w:r>
        <w:t xml:space="preserve">2</w:t>
      </w:r>
      <w:r>
        <w:t xml:space="preserve">)</w:t>
      </w:r>
    </w:p>
    <w:p>
      <w:pPr>
        <w:pStyle w:val="RecordBase"/>
        <w:ind w:left="240" w:hanging="192"/>
      </w:pPr>
      <w:r>
        <w:t xml:space="preserve"> management board, makeup of in counties containing consolidated local governments - </w:t>
      </w:r>
      <w:r>
        <w:t xml:space="preserve"> </w:t>
      </w:r>
      <w:r>
        <w:t xml:space="preserve">HB  454</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Waste-to-energy</w:t>
      </w:r>
    </w:p>
    <w:p>
      <w:pPr>
        <w:pStyle w:val="RecordBase"/>
        <w:ind w:left="240" w:hanging="192"/>
      </w:pPr>
      <w:r>
        <w:t xml:space="preserve"> facilities, regulation of, minimum setback distances for - </w:t>
      </w:r>
      <w:r>
        <w:t xml:space="preserve"> </w:t>
      </w:r>
      <w:r>
        <w:t xml:space="preserve">HB  449</w:t>
      </w:r>
    </w:p>
    <w:p>
      <w:pPr>
        <w:pStyle w:val="RecordBase"/>
        <w:ind w:left="240" w:hanging="192"/>
      </w:pPr>
      <w:r>
        <w:t xml:space="preserve"> facilities, setbacks for facilities in counties with populations over 500,000 - </w:t>
      </w:r>
      <w:r>
        <w:t xml:space="preserve"> </w:t>
      </w:r>
      <w:r>
        <w:t xml:space="preserve">HB  449</w:t>
      </w:r>
      <w:r>
        <w:t xml:space="preserve">: </w:t>
      </w:r>
      <w:r>
        <w:t xml:space="preserve">HCS</w:t>
        <w:br/>
      </w:r>
    </w:p>
    <w:p>
      <w:pPr>
        <w:pStyle w:val="RecordHeading3"/>
      </w:pPr>
      <w:r>
        <w:rPr>
          <w:b/>
        </w:rPr>
        <w:t xml:space="preserve">Water Supply</w:t>
      </w:r>
    </w:p>
    <w:p>
      <w:pPr>
        <w:pStyle w:val="RecordBase"/>
        <w:ind w:left="120" w:hanging="120"/>
      </w:pPr>
      <w:r>
        <w:t xml:space="preserve">Abandoned utilities, public service commission, notice and approval - </w:t>
      </w:r>
      <w:r>
        <w:t xml:space="preserve"> </w:t>
      </w:r>
      <w:r>
        <w:t xml:space="preserve">HB  261</w:t>
      </w:r>
      <w:r>
        <w:t xml:space="preserve">: </w:t>
      </w:r>
      <w:r>
        <w:t xml:space="preserve">HFA</w:t>
      </w:r>
      <w:r>
        <w:t xml:space="preserve"> (</w:t>
      </w:r>
      <w:r>
        <w:t xml:space="preserve">1</w:t>
      </w:r>
      <w:r>
        <w:t xml:space="preserve">)</w:t>
      </w:r>
    </w:p>
    <w:p>
      <w:pPr>
        <w:pStyle w:val="RecordBase"/>
        <w:ind w:left="120" w:hanging="120"/>
      </w:pPr>
      <w:r>
        <w:t xml:space="preserve">Abandonment of utility, notice and  insurance coverage for - </w:t>
      </w:r>
      <w:r>
        <w:t xml:space="preserve"> </w:t>
      </w:r>
      <w:r>
        <w:t xml:space="preserve">HB  261</w:t>
      </w:r>
    </w:p>
    <w:p>
      <w:pPr>
        <w:pStyle w:val="RecordBase"/>
        <w:ind w:left="120" w:hanging="120"/>
      </w:pPr>
      <w:r>
        <w:t xml:space="preserve">Drone usage on critical infrastructure without permission, crime - </w:t>
      </w:r>
      <w:r>
        <w:t xml:space="preserve"> </w:t>
      </w:r>
      <w:r>
        <w:t xml:space="preserve">SB  281</w:t>
      </w:r>
    </w:p>
    <w:p>
      <w:pPr>
        <w:pStyle w:val="RecordBase"/>
        <w:ind w:left="120" w:hanging="120"/>
      </w:pPr>
      <w:r>
        <w:t xml:space="preserve">Gray water plumbing systems, gray water definition, conservation credits - </w:t>
      </w:r>
      <w:r>
        <w:t xml:space="preserve"> </w:t>
      </w:r>
      <w:r>
        <w:t xml:space="preserve">HB  431</w:t>
      </w:r>
    </w:p>
    <w:p>
      <w:pPr>
        <w:pStyle w:val="RecordBase"/>
        <w:ind w:left="120" w:hanging="120"/>
      </w:pPr>
      <w:r>
        <w:t xml:space="preserve">Ground water, geothermal borehole drilling and geothermal vertical closed loop well installation - </w:t>
      </w:r>
      <w:r>
        <w:t xml:space="preserve"> </w:t>
      </w:r>
      <w:r>
        <w:t xml:space="preserve">SB  171</w:t>
      </w:r>
    </w:p>
    <w:p>
      <w:pPr>
        <w:pStyle w:val="RecordBase"/>
        <w:ind w:left="120" w:hanging="120"/>
      </w:pPr>
      <w:r>
        <w:t xml:space="preserve">Kentucky Water Resources Board, establishment of and purposes for - </w:t>
      </w:r>
      <w:r>
        <w:t xml:space="preserve"> </w:t>
      </w:r>
      <w:r>
        <w:t xml:space="preserve">HB  529</w:t>
      </w:r>
    </w:p>
    <w:p>
      <w:pPr>
        <w:pStyle w:val="RecordBase"/>
        <w:ind w:left="120" w:hanging="120"/>
      </w:pPr>
      <w:r>
        <w:t xml:space="preserve">Make grammatical and technical corrections for - </w:t>
      </w:r>
      <w:r>
        <w:t xml:space="preserve"> </w:t>
      </w:r>
      <w:r>
        <w:t xml:space="preserve">HB  431</w:t>
      </w:r>
      <w:r>
        <w:t xml:space="preserve">: </w:t>
      </w:r>
      <w:r>
        <w:t xml:space="preserve">SCS</w:t>
      </w:r>
    </w:p>
    <w:p>
      <w:pPr>
        <w:pStyle w:val="RecordBase"/>
        <w:ind w:left="120" w:hanging="120"/>
      </w:pPr>
      <w:r>
        <w:t xml:space="preserve">Municipal utilities, exempt from approval of fees unless mandated by statute or ordinance - </w:t>
      </w:r>
      <w:r>
        <w:t xml:space="preserve"> </w:t>
      </w:r>
      <w:r>
        <w:t xml:space="preserve">SB  71</w:t>
      </w:r>
      <w:r>
        <w:t xml:space="preserve">: </w:t>
      </w:r>
      <w:r>
        <w:t xml:space="preserve">SCS</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Unmanned aircraft, usage on critical infrastructure without permission, crime and liability - </w:t>
      </w:r>
      <w:r>
        <w:t xml:space="preserve"> </w:t>
      </w:r>
      <w:r>
        <w:t xml:space="preserve">HB  445</w:t>
      </w:r>
    </w:p>
    <w:p>
      <w:pPr>
        <w:pStyle w:val="RecordBase"/>
        <w:ind w:left="120" w:hanging="120"/>
      </w:pPr>
      <w:r>
        <w:t xml:space="preserve">Water</w:t>
      </w:r>
    </w:p>
    <w:p>
      <w:pPr>
        <w:pStyle w:val="RecordBase"/>
        <w:ind w:left="240" w:hanging="192"/>
      </w:pPr>
      <w:r>
        <w:t xml:space="preserve"> and sewer projects, urge KIA Board to reallocate funds to certain projects - </w:t>
      </w:r>
      <w:r>
        <w:t xml:space="preserve"> </w:t>
      </w:r>
      <w:r>
        <w:t xml:space="preserve">HR  313</w:t>
      </w:r>
      <w:r>
        <w:t xml:space="preserve">;</w:t>
      </w:r>
      <w:r>
        <w:t xml:space="preserve"> </w:t>
      </w:r>
      <w:r>
        <w:t xml:space="preserve">HR  328</w:t>
      </w:r>
    </w:p>
    <w:p>
      <w:pPr>
        <w:pStyle w:val="RecordBase"/>
        <w:ind w:left="240" w:hanging="192"/>
      </w:pPr>
      <w:r>
        <w:t xml:space="preserve"> resources, Division of Water, study directed - </w:t>
      </w:r>
      <w:r>
        <w:t xml:space="preserve"> </w:t>
      </w:r>
      <w:r>
        <w:t xml:space="preserve">HJR 152</w:t>
        <w:br/>
      </w:r>
    </w:p>
    <w:p>
      <w:pPr>
        <w:pStyle w:val="RecordHeading3"/>
      </w:pPr>
      <w:r>
        <w:rPr>
          <w:b/>
        </w:rPr>
        <w:t xml:space="preserve">Waterways and Dams</w:t>
      </w:r>
    </w:p>
    <w:p>
      <w:pPr>
        <w:pStyle w:val="RecordBase"/>
        <w:ind w:left="120" w:hanging="120"/>
      </w:pPr>
      <w:r>
        <w:t xml:space="preserve">Houseboat Capital of the World, bridge designation, KY 90 in Pulaski County - </w:t>
      </w:r>
      <w:r>
        <w:t xml:space="preserve"> </w:t>
      </w:r>
      <w:r>
        <w:t xml:space="preserve">SJR 87</w:t>
      </w:r>
    </w:p>
    <w:p>
      <w:pPr>
        <w:pStyle w:val="RecordBase"/>
        <w:ind w:left="120" w:hanging="120"/>
      </w:pPr>
      <w:r>
        <w:t xml:space="preserve">Kentucky Water Resources Board, establishment of and purposes for - </w:t>
      </w:r>
      <w:r>
        <w:t xml:space="preserve"> </w:t>
      </w:r>
      <w:r>
        <w:t xml:space="preserve">HB  529</w:t>
      </w:r>
    </w:p>
    <w:p>
      <w:pPr>
        <w:pStyle w:val="RecordBase"/>
        <w:ind w:left="120" w:hanging="120"/>
      </w:pPr>
      <w:r>
        <w:t xml:space="preserve">Local option election, city adjacent to a waterway may conduct - </w:t>
      </w:r>
      <w:r>
        <w:t xml:space="preserve"> </w:t>
      </w:r>
      <w:r>
        <w:t xml:space="preserve">SB  11</w:t>
      </w:r>
      <w:r>
        <w:t xml:space="preserve">: </w:t>
      </w:r>
      <w:r>
        <w:t xml:space="preserve">HFA</w:t>
      </w:r>
      <w:r>
        <w:t xml:space="preserve"> (</w:t>
      </w:r>
      <w:r>
        <w:t xml:space="preserve">1</w:t>
      </w:r>
      <w:r>
        <w:t xml:space="preserve">)</w:t>
      </w:r>
      <w:r>
        <w:t xml:space="preserve">;</w:t>
      </w:r>
      <w:r>
        <w:t xml:space="preserve"> </w:t>
      </w:r>
      <w:r>
        <w:t xml:space="preserve">HB  433</w:t>
      </w:r>
      <w:r>
        <w:t xml:space="preserve">: </w:t>
      </w:r>
      <w:r>
        <w:t xml:space="preserve">HFA</w:t>
      </w:r>
      <w:r>
        <w:t xml:space="preserve"> (</w:t>
      </w:r>
      <w:r>
        <w:t xml:space="preserve">1</w:t>
      </w:r>
      <w:r>
        <w:t xml:space="preserve">)</w:t>
      </w:r>
    </w:p>
    <w:p>
      <w:pPr>
        <w:pStyle w:val="RecordBase"/>
        <w:ind w:left="120" w:hanging="120"/>
      </w:pPr>
      <w:r>
        <w:t xml:space="preserve">Water resources, Division of Water, study directed - </w:t>
      </w:r>
      <w:r>
        <w:t xml:space="preserve"> </w:t>
      </w:r>
      <w:r>
        <w:t xml:space="preserve">HJR 152</w:t>
        <w:br/>
      </w:r>
    </w:p>
    <w:p>
      <w:pPr>
        <w:pStyle w:val="RecordHeading3"/>
      </w:pPr>
      <w:r>
        <w:rPr>
          <w:b/>
        </w:rPr>
        <w:t xml:space="preserve">Weights and Measures</w:t>
      </w:r>
    </w:p>
    <w:p>
      <w:pPr>
        <w:pStyle w:val="RecordBase"/>
        <w:ind w:left="120" w:hanging="120"/>
      </w:pPr>
      <w:r>
        <w:t xml:space="preserve">Seed types, regulatory requirements for - </w:t>
      </w:r>
      <w:r>
        <w:t xml:space="preserve"> </w:t>
      </w:r>
      <w:r>
        <w:t xml:space="preserve">HB  497</w:t>
      </w:r>
    </w:p>
    <w:p>
      <w:pPr>
        <w:pStyle w:val="RecordBase"/>
        <w:ind w:left="120" w:hanging="120"/>
      </w:pPr>
      <w:r>
        <w:t xml:space="preserve">Seeds,</w:t>
      </w:r>
    </w:p>
    <w:p>
      <w:pPr>
        <w:pStyle w:val="RecordBase"/>
        <w:ind w:left="240" w:hanging="192"/>
      </w:pPr>
      <w:r>
        <w:t xml:space="preserve"> clarify labeling, germination, sell by references - </w:t>
      </w:r>
      <w:r>
        <w:t xml:space="preserve"> </w:t>
      </w:r>
      <w:r>
        <w:t xml:space="preserve">HB  497</w:t>
      </w:r>
      <w:r>
        <w:t xml:space="preserve">: </w:t>
      </w:r>
      <w:r>
        <w:t xml:space="preserve">HFA</w:t>
      </w:r>
      <w:r>
        <w:t xml:space="preserve"> (</w:t>
      </w:r>
      <w:r>
        <w:t xml:space="preserve">1</w:t>
      </w:r>
      <w:r>
        <w:t xml:space="preserve">)</w:t>
      </w:r>
    </w:p>
    <w:p>
      <w:pPr>
        <w:pStyle w:val="RecordBase"/>
        <w:ind w:left="240" w:hanging="192"/>
      </w:pPr>
      <w:r>
        <w:t xml:space="preserve"> describe labeling, germination, sell by references - </w:t>
      </w:r>
      <w:r>
        <w:t xml:space="preserve"> </w:t>
      </w:r>
      <w:r>
        <w:t xml:space="preserve">HB  497</w:t>
      </w:r>
      <w:r>
        <w:t xml:space="preserve">: </w:t>
      </w:r>
      <w:r>
        <w:t xml:space="preserve">HFA</w:t>
      </w:r>
      <w:r>
        <w:t xml:space="preserve"> (</w:t>
      </w:r>
      <w:r>
        <w:t xml:space="preserve">2</w:t>
      </w:r>
      <w:r>
        <w:t xml:space="preserve">)</w:t>
        <w:br/>
      </w:r>
    </w:p>
    <w:p>
      <w:pPr>
        <w:pStyle w:val="RecordHeading3"/>
      </w:pPr>
      <w:r>
        <w:rPr>
          <w:b/>
        </w:rPr>
        <w:t xml:space="preserve">Wills and Estates</w:t>
      </w:r>
    </w:p>
    <w:p>
      <w:pPr>
        <w:pStyle w:val="RecordBase"/>
        <w:ind w:left="120" w:hanging="120"/>
      </w:pPr>
      <w:r>
        <w:t xml:space="preserve">Aborted fetus, coverage under uniform anatomical gift act - </w:t>
      </w:r>
      <w:r>
        <w:t xml:space="preserve"> </w:t>
      </w:r>
      <w:r>
        <w:t xml:space="preserve">SB  25</w:t>
      </w:r>
      <w:r>
        <w:t xml:space="preserve">;</w:t>
      </w:r>
      <w:r>
        <w:t xml:space="preserve"> </w:t>
      </w:r>
      <w:r>
        <w:t xml:space="preserve">SB  61</w:t>
      </w:r>
    </w:p>
    <w:p>
      <w:pPr>
        <w:pStyle w:val="RecordBase"/>
        <w:ind w:left="120" w:hanging="120"/>
      </w:pPr>
      <w:r>
        <w:t xml:space="preserve">Estate tax, reestablish separate from the federal tax - </w:t>
      </w:r>
      <w:r>
        <w:t xml:space="preserve"> </w:t>
      </w:r>
      <w:r>
        <w:t xml:space="preserve">HB  342</w:t>
      </w:r>
    </w:p>
    <w:p>
      <w:pPr>
        <w:pStyle w:val="RecordBase"/>
        <w:ind w:left="120" w:hanging="120"/>
      </w:pPr>
      <w:r>
        <w:t xml:space="preserve">Matrimony and marriage, benefits, rights, and responsibilities pertaining to - </w:t>
      </w:r>
      <w:r>
        <w:t xml:space="preserve"> </w:t>
      </w:r>
      <w:r>
        <w:t xml:space="preserve">HB  572</w:t>
      </w:r>
    </w:p>
    <w:p>
      <w:pPr>
        <w:pStyle w:val="RecordBase"/>
        <w:ind w:left="120" w:hanging="120"/>
      </w:pPr>
      <w:r>
        <w:t xml:space="preserve">Unclaimed Life Insurance Benefits Act, retroactive application of - </w:t>
      </w:r>
      <w:r>
        <w:t xml:space="preserve"> </w:t>
      </w:r>
      <w:r>
        <w:t xml:space="preserve">HB  408</w:t>
        <w:br/>
      </w:r>
    </w:p>
    <w:p>
      <w:pPr>
        <w:pStyle w:val="RecordHeading3"/>
      </w:pPr>
      <w:r>
        <w:rPr>
          <w:b/>
        </w:rPr>
        <w:t xml:space="preserve">Wines and Wineries</w:t>
      </w:r>
    </w:p>
    <w:p>
      <w:pPr>
        <w:pStyle w:val="RecordBase"/>
        <w:ind w:left="120" w:hanging="120"/>
      </w:pPr>
      <w:r>
        <w:t xml:space="preserve">Alcoholic</w:t>
      </w:r>
    </w:p>
    <w:p>
      <w:pPr>
        <w:pStyle w:val="RecordBase"/>
        <w:ind w:left="240" w:hanging="192"/>
      </w:pPr>
      <w:r>
        <w:t xml:space="preserve"> beverage control law, omnibus bill relating to - </w:t>
      </w:r>
      <w:r>
        <w:t xml:space="preserve"> </w:t>
      </w:r>
      <w:r>
        <w:t xml:space="preserve">SB  11</w:t>
      </w:r>
      <w:r>
        <w:t xml:space="preserve">;</w:t>
      </w:r>
      <w:r>
        <w:t xml:space="preserve"> </w:t>
      </w:r>
      <w:r>
        <w:t xml:space="preserve">SB  11</w:t>
      </w:r>
      <w:r>
        <w:t xml:space="preserve">: </w:t>
      </w:r>
      <w:r>
        <w:t xml:space="preserve">HCS</w:t>
      </w:r>
    </w:p>
    <w:p>
      <w:pPr>
        <w:pStyle w:val="RecordBase"/>
        <w:ind w:left="240" w:hanging="192"/>
      </w:pPr>
      <w:r>
        <w:t xml:space="preserve"> beverage licenses, modifications to - </w:t>
      </w:r>
      <w:r>
        <w:t xml:space="preserve"> </w:t>
      </w:r>
      <w:r>
        <w:t xml:space="preserve">SB  11</w:t>
      </w:r>
      <w:r>
        <w:t xml:space="preserve">: </w:t>
      </w:r>
      <w:r>
        <w:t xml:space="preserve">SCS</w:t>
      </w:r>
    </w:p>
    <w:p>
      <w:pPr>
        <w:pStyle w:val="RecordBase"/>
        <w:ind w:left="240" w:hanging="192"/>
      </w:pPr>
      <w:r>
        <w:t xml:space="preserve"> beverage licenses, modifications to privileges of - </w:t>
      </w:r>
      <w:r>
        <w:t xml:space="preserve"> </w:t>
      </w:r>
      <w:r>
        <w:t xml:space="preserve">HB  433</w:t>
      </w:r>
    </w:p>
    <w:p>
      <w:pPr>
        <w:pStyle w:val="RecordBase"/>
        <w:ind w:left="120" w:hanging="120"/>
      </w:pPr>
      <w:r>
        <w:t xml:space="preserve">Authorized public consumption license, creation and regulation of - </w:t>
      </w:r>
      <w:r>
        <w:t xml:space="preserve"> </w:t>
      </w:r>
      <w:r>
        <w:t xml:space="preserve">SB  219</w:t>
      </w:r>
    </w:p>
    <w:p>
      <w:pPr>
        <w:pStyle w:val="RecordBase"/>
        <w:ind w:left="120" w:hanging="120"/>
      </w:pPr>
      <w:r>
        <w:t xml:space="preserve">City regulatory license fee on alcoholic beverages sales, expansion of - </w:t>
      </w:r>
      <w:r>
        <w:t xml:space="preserve"> </w:t>
      </w:r>
      <w:r>
        <w:t xml:space="preserve">SB  110</w:t>
      </w:r>
    </w:p>
    <w:p>
      <w:pPr>
        <w:pStyle w:val="RecordBase"/>
        <w:ind w:left="120" w:hanging="120"/>
      </w:pPr>
      <w:r>
        <w:t xml:space="preserve">Fortified wine production, exempt from 100,000 gallon cap - </w:t>
      </w:r>
      <w:r>
        <w:t xml:space="preserve"> </w:t>
      </w:r>
      <w:r>
        <w:t xml:space="preserve">SB  11</w:t>
      </w:r>
      <w:r>
        <w:t xml:space="preserve">: </w:t>
      </w:r>
      <w:r>
        <w:t xml:space="preserve">SFA</w:t>
      </w:r>
      <w:r>
        <w:t xml:space="preserve"> (</w:t>
      </w:r>
      <w:r>
        <w:t xml:space="preserve">2</w:t>
      </w:r>
      <w:r>
        <w:t xml:space="preserve">)</w:t>
      </w:r>
    </w:p>
    <w:p>
      <w:pPr>
        <w:pStyle w:val="RecordBase"/>
        <w:ind w:left="120" w:hanging="120"/>
      </w:pPr>
      <w:r>
        <w:t xml:space="preserve">Local option election, city adjacent to a waterway may conduct - </w:t>
      </w:r>
      <w:r>
        <w:t xml:space="preserve"> </w:t>
      </w:r>
      <w:r>
        <w:t xml:space="preserve">SB  11</w:t>
      </w:r>
      <w:r>
        <w:t xml:space="preserve">: </w:t>
      </w:r>
      <w:r>
        <w:t xml:space="preserve">HFA</w:t>
      </w:r>
      <w:r>
        <w:t xml:space="preserve"> (</w:t>
      </w:r>
      <w:r>
        <w:t xml:space="preserve">1</w:t>
      </w:r>
      <w:r>
        <w:t xml:space="preserve">)</w:t>
      </w:r>
      <w:r>
        <w:t xml:space="preserve">;</w:t>
      </w:r>
      <w:r>
        <w:t xml:space="preserve"> </w:t>
      </w:r>
      <w:r>
        <w:t xml:space="preserve">HB  433</w:t>
      </w:r>
      <w:r>
        <w:t xml:space="preserve">: </w:t>
      </w:r>
      <w:r>
        <w:t xml:space="preserve">HFA</w:t>
      </w:r>
      <w:r>
        <w:t xml:space="preserve"> (</w:t>
      </w:r>
      <w:r>
        <w:t xml:space="preserve">1</w:t>
      </w:r>
      <w:r>
        <w:t xml:space="preserve">)</w:t>
      </w:r>
    </w:p>
    <w:p>
      <w:pPr>
        <w:pStyle w:val="RecordBase"/>
        <w:ind w:left="120" w:hanging="120"/>
      </w:pPr>
      <w:r>
        <w:t xml:space="preserve">Powder or crystal alcoholic beverage products, prohibition against possession, sale, or use of - </w:t>
      </w:r>
      <w:r>
        <w:t xml:space="preserve"> </w:t>
      </w:r>
      <w:r>
        <w:t xml:space="preserve">HB  43</w:t>
      </w:r>
    </w:p>
    <w:p>
      <w:pPr>
        <w:pStyle w:val="RecordBase"/>
        <w:ind w:left="120" w:hanging="120"/>
      </w:pPr>
      <w:r>
        <w:t xml:space="preserve">Restaurant rewards programs, alcoholic beverage sales may accrue points under - </w:t>
      </w:r>
      <w:r>
        <w:t xml:space="preserve"> </w:t>
      </w:r>
      <w:r>
        <w:t xml:space="preserve">HB  485</w:t>
      </w:r>
    </w:p>
    <w:p>
      <w:pPr>
        <w:pStyle w:val="RecordBase"/>
        <w:ind w:left="120" w:hanging="120"/>
      </w:pPr>
      <w:r>
        <w:t xml:space="preserve">Sampling license, colleges and universities may hold for culinary programs - </w:t>
      </w:r>
      <w:r>
        <w:t xml:space="preserve"> </w:t>
      </w:r>
      <w:r>
        <w:t xml:space="preserve">HB  605</w:t>
        <w:br/>
      </w:r>
    </w:p>
    <w:p>
      <w:pPr>
        <w:pStyle w:val="RecordHeading3"/>
      </w:pPr>
      <w:r>
        <w:rPr>
          <w:b/>
        </w:rPr>
        <w:t xml:space="preserve">Withdrawn Legislation</w:t>
      </w:r>
    </w:p>
    <w:p>
      <w:pPr>
        <w:pStyle w:val="RecordBase"/>
        <w:ind w:left="120" w:hanging="120"/>
      </w:pPr>
      <w:r>
        <w:t xml:space="preserve">WITHDRAWN - </w:t>
      </w:r>
      <w:r>
        <w:t xml:space="preserve"> </w:t>
      </w:r>
      <w:r>
        <w:t xml:space="preserve">HJR 11</w:t>
      </w:r>
      <w:r>
        <w:t xml:space="preserve">;</w:t>
      </w:r>
      <w:r>
        <w:t xml:space="preserve"> </w:t>
      </w:r>
      <w:r>
        <w:t xml:space="preserve">HB  22</w:t>
      </w:r>
      <w:r>
        <w:t xml:space="preserve">;</w:t>
      </w:r>
      <w:r>
        <w:t xml:space="preserve"> </w:t>
      </w:r>
      <w:r>
        <w:t xml:space="preserve">SJR 30</w:t>
      </w:r>
      <w:r>
        <w:t xml:space="preserve">;</w:t>
      </w:r>
      <w:r>
        <w:t xml:space="preserve"> </w:t>
      </w:r>
      <w:r>
        <w:t xml:space="preserve">HB  34</w:t>
      </w:r>
      <w:r>
        <w:t xml:space="preserve">;</w:t>
      </w:r>
      <w:r>
        <w:t xml:space="preserve"> </w:t>
      </w:r>
      <w:r>
        <w:t xml:space="preserve">HB  53</w:t>
      </w:r>
      <w:r>
        <w:t xml:space="preserve">;</w:t>
      </w:r>
      <w:r>
        <w:t xml:space="preserve"> </w:t>
      </w:r>
      <w:r>
        <w:t xml:space="preserve">HB  58</w:t>
      </w:r>
      <w:r>
        <w:t xml:space="preserve">;</w:t>
      </w:r>
      <w:r>
        <w:t xml:space="preserve"> </w:t>
      </w:r>
      <w:r>
        <w:t xml:space="preserve">HB  64</w:t>
      </w:r>
      <w:r>
        <w:t xml:space="preserve">;</w:t>
      </w:r>
      <w:r>
        <w:t xml:space="preserve"> </w:t>
      </w:r>
      <w:r>
        <w:t xml:space="preserve">HB  67</w:t>
      </w:r>
      <w:r>
        <w:t xml:space="preserve">;</w:t>
      </w:r>
      <w:r>
        <w:t xml:space="preserve"> </w:t>
      </w:r>
      <w:r>
        <w:t xml:space="preserve">HJR 71</w:t>
      </w:r>
      <w:r>
        <w:t xml:space="preserve">;</w:t>
      </w:r>
      <w:r>
        <w:t xml:space="preserve"> </w:t>
      </w:r>
      <w:r>
        <w:t xml:space="preserve">HB  91</w:t>
      </w:r>
      <w:r>
        <w:t xml:space="preserve">;</w:t>
      </w:r>
      <w:r>
        <w:t xml:space="preserve"> </w:t>
      </w:r>
      <w:r>
        <w:t xml:space="preserve">SB  102</w:t>
      </w:r>
      <w:r>
        <w:t xml:space="preserve">;</w:t>
      </w:r>
      <w:r>
        <w:t xml:space="preserve"> </w:t>
      </w:r>
      <w:r>
        <w:t xml:space="preserve">HB  105</w:t>
      </w:r>
      <w:r>
        <w:t xml:space="preserve">;</w:t>
      </w:r>
      <w:r>
        <w:t xml:space="preserve"> </w:t>
      </w:r>
      <w:r>
        <w:t xml:space="preserve">SR  113</w:t>
      </w:r>
      <w:r>
        <w:t xml:space="preserve">;</w:t>
      </w:r>
      <w:r>
        <w:t xml:space="preserve"> </w:t>
      </w:r>
      <w:r>
        <w:t xml:space="preserve">SB  125</w:t>
      </w:r>
      <w:r>
        <w:t xml:space="preserve">;</w:t>
      </w:r>
      <w:r>
        <w:t xml:space="preserve"> </w:t>
      </w:r>
      <w:r>
        <w:t xml:space="preserve">HB  134</w:t>
      </w:r>
      <w:r>
        <w:t xml:space="preserve">;</w:t>
      </w:r>
      <w:r>
        <w:t xml:space="preserve"> </w:t>
      </w:r>
      <w:r>
        <w:t xml:space="preserve">HB  141</w:t>
      </w:r>
      <w:r>
        <w:t xml:space="preserve">;</w:t>
      </w:r>
      <w:r>
        <w:t xml:space="preserve"> </w:t>
      </w:r>
      <w:r>
        <w:t xml:space="preserve">SB  164</w:t>
      </w:r>
      <w:r>
        <w:t xml:space="preserve">;</w:t>
      </w:r>
      <w:r>
        <w:t xml:space="preserve"> </w:t>
      </w:r>
      <w:r>
        <w:t xml:space="preserve">HB  164</w:t>
      </w:r>
      <w:r>
        <w:t xml:space="preserve">;</w:t>
      </w:r>
      <w:r>
        <w:t xml:space="preserve"> </w:t>
      </w:r>
      <w:r>
        <w:t xml:space="preserve">SR  168</w:t>
      </w:r>
      <w:r>
        <w:t xml:space="preserve">;</w:t>
      </w:r>
      <w:r>
        <w:t xml:space="preserve"> </w:t>
      </w:r>
      <w:r>
        <w:t xml:space="preserve">HB  168</w:t>
      </w:r>
      <w:r>
        <w:t xml:space="preserve">;</w:t>
      </w:r>
      <w:r>
        <w:t xml:space="preserve"> </w:t>
      </w:r>
      <w:r>
        <w:t xml:space="preserve">HB  170</w:t>
      </w:r>
      <w:r>
        <w:t xml:space="preserve">;</w:t>
      </w:r>
      <w:r>
        <w:t xml:space="preserve"> </w:t>
      </w:r>
      <w:r>
        <w:t xml:space="preserve">HB  176</w:t>
      </w:r>
      <w:r>
        <w:t xml:space="preserve">;</w:t>
      </w:r>
      <w:r>
        <w:t xml:space="preserve"> </w:t>
      </w:r>
      <w:r>
        <w:t xml:space="preserve">HJR 176</w:t>
      </w:r>
      <w:r>
        <w:t xml:space="preserve">;</w:t>
      </w:r>
      <w:r>
        <w:t xml:space="preserve"> </w:t>
      </w:r>
      <w:r>
        <w:t xml:space="preserve">SR  177</w:t>
      </w:r>
      <w:r>
        <w:t xml:space="preserve">;</w:t>
      </w:r>
      <w:r>
        <w:t xml:space="preserve"> </w:t>
      </w:r>
      <w:r>
        <w:t xml:space="preserve">SR  206</w:t>
      </w:r>
      <w:r>
        <w:t xml:space="preserve">;</w:t>
      </w:r>
      <w:r>
        <w:t xml:space="preserve"> </w:t>
      </w:r>
      <w:r>
        <w:t xml:space="preserve">HB  213</w:t>
      </w:r>
      <w:r>
        <w:t xml:space="preserve">;</w:t>
      </w:r>
      <w:r>
        <w:t xml:space="preserve"> </w:t>
      </w:r>
      <w:r>
        <w:t xml:space="preserve">HB  220</w:t>
      </w:r>
      <w:r>
        <w:t xml:space="preserve">;</w:t>
      </w:r>
      <w:r>
        <w:t xml:space="preserve"> </w:t>
      </w:r>
      <w:r>
        <w:t xml:space="preserve">SR  232</w:t>
      </w:r>
      <w:r>
        <w:t xml:space="preserve">;</w:t>
      </w:r>
      <w:r>
        <w:t xml:space="preserve"> </w:t>
      </w:r>
      <w:r>
        <w:t xml:space="preserve">HB  239</w:t>
      </w:r>
      <w:r>
        <w:t xml:space="preserve">;</w:t>
      </w:r>
      <w:r>
        <w:t xml:space="preserve"> </w:t>
      </w:r>
      <w:r>
        <w:t xml:space="preserve">SB  261</w:t>
      </w:r>
      <w:r>
        <w:t xml:space="preserve">;</w:t>
      </w:r>
      <w:r>
        <w:t xml:space="preserve"> </w:t>
      </w:r>
      <w:r>
        <w:t xml:space="preserve">HB  262</w:t>
      </w:r>
      <w:r>
        <w:t xml:space="preserve">;</w:t>
      </w:r>
      <w:r>
        <w:t xml:space="preserve"> </w:t>
      </w:r>
      <w:r>
        <w:t xml:space="preserve">HB  286</w:t>
      </w:r>
      <w:r>
        <w:t xml:space="preserve">;</w:t>
      </w:r>
      <w:r>
        <w:t xml:space="preserve"> </w:t>
      </w:r>
      <w:r>
        <w:t xml:space="preserve">HR  291</w:t>
      </w:r>
      <w:r>
        <w:t xml:space="preserve">;</w:t>
      </w:r>
      <w:r>
        <w:t xml:space="preserve"> </w:t>
      </w:r>
      <w:r>
        <w:t xml:space="preserve">HB  341</w:t>
      </w:r>
      <w:r>
        <w:t xml:space="preserve">;</w:t>
      </w:r>
      <w:r>
        <w:t xml:space="preserve"> </w:t>
      </w:r>
      <w:r>
        <w:t xml:space="preserve">HB  346</w:t>
      </w:r>
      <w:r>
        <w:t xml:space="preserve">;</w:t>
      </w:r>
      <w:r>
        <w:t xml:space="preserve"> </w:t>
      </w:r>
      <w:r>
        <w:t xml:space="preserve">HB  371</w:t>
      </w:r>
      <w:r>
        <w:t xml:space="preserve">;</w:t>
      </w:r>
      <w:r>
        <w:t xml:space="preserve"> </w:t>
      </w:r>
      <w:r>
        <w:t xml:space="preserve">HB  417</w:t>
      </w:r>
      <w:r>
        <w:t xml:space="preserve">;</w:t>
      </w:r>
      <w:r>
        <w:t xml:space="preserve"> </w:t>
      </w:r>
      <w:r>
        <w:t xml:space="preserve">HB  503</w:t>
      </w:r>
      <w:r>
        <w:t xml:space="preserve">;</w:t>
      </w:r>
      <w:r>
        <w:t xml:space="preserve"> </w:t>
      </w:r>
      <w:r>
        <w:t xml:space="preserve">HB  513</w:t>
      </w:r>
      <w:r>
        <w:t xml:space="preserve">;</w:t>
      </w:r>
      <w:r>
        <w:t xml:space="preserve"> </w:t>
      </w:r>
      <w:r>
        <w:t xml:space="preserve">HB  567</w:t>
      </w:r>
      <w:r>
        <w:t xml:space="preserve">;</w:t>
      </w:r>
      <w:r>
        <w:t xml:space="preserve"> </w:t>
      </w:r>
      <w:r>
        <w:t xml:space="preserve">HB  603</w:t>
      </w:r>
      <w:r>
        <w:t xml:space="preserve">;</w:t>
      </w:r>
      <w:r>
        <w:t xml:space="preserve"> </w:t>
      </w:r>
      <w:r>
        <w:t xml:space="preserve">HB  619</w:t>
        <w:br/>
      </w:r>
    </w:p>
    <w:p>
      <w:pPr>
        <w:pStyle w:val="RecordHeading3"/>
      </w:pPr>
      <w:r>
        <w:rPr>
          <w:b/>
        </w:rPr>
        <w:t xml:space="preserve">Witnesses</w:t>
      </w:r>
    </w:p>
    <w:p>
      <w:pPr>
        <w:pStyle w:val="RecordBase"/>
        <w:ind w:left="120" w:hanging="120"/>
      </w:pPr>
      <w:r>
        <w:t xml:space="preserve">Oaths, taking of - </w:t>
      </w:r>
      <w:r>
        <w:t xml:space="preserve"> </w:t>
      </w:r>
      <w:r>
        <w:t xml:space="preserve">SB  49</w:t>
        <w:br/>
      </w:r>
    </w:p>
    <w:p>
      <w:pPr>
        <w:pStyle w:val="RecordHeading3"/>
      </w:pPr>
      <w:r>
        <w:rPr>
          <w:b/>
        </w:rPr>
        <w:t xml:space="preserve">Women</w:t>
      </w:r>
    </w:p>
    <w:p>
      <w:pPr>
        <w:pStyle w:val="RecordBase"/>
        <w:ind w:left="120" w:hanging="120"/>
      </w:pPr>
      <w:r>
        <w:t xml:space="preserve">Abortion, regulation of - </w:t>
      </w:r>
      <w:r>
        <w:t xml:space="preserve"> </w:t>
      </w:r>
      <w:r>
        <w:t xml:space="preserve">SB  212</w:t>
      </w:r>
      <w:r>
        <w:t xml:space="preserve">;</w:t>
      </w:r>
      <w:r>
        <w:t xml:space="preserve"> </w:t>
      </w:r>
      <w:r>
        <w:t xml:space="preserve">HB  492</w:t>
      </w:r>
    </w:p>
    <w:p>
      <w:pPr>
        <w:pStyle w:val="RecordBase"/>
        <w:ind w:left="120" w:hanging="120"/>
      </w:pPr>
      <w:r>
        <w:t xml:space="preserve">Abortion</w:t>
      </w:r>
    </w:p>
    <w:p>
      <w:pPr>
        <w:pStyle w:val="RecordBase"/>
        <w:ind w:left="240" w:hanging="192"/>
      </w:pPr>
      <w:r>
        <w:t xml:space="preserve"> services, establishment of payment restrictions and priorities - </w:t>
      </w:r>
      <w:r>
        <w:t xml:space="preserve"> </w:t>
      </w:r>
      <w:r>
        <w:t xml:space="preserve">SB  7</w:t>
      </w:r>
      <w:r>
        <w:t xml:space="preserve">: </w:t>
      </w:r>
      <w:r>
        <w:t xml:space="preserve">SCS</w:t>
      </w:r>
      <w:r>
        <w:t xml:space="preserve">;</w:t>
      </w:r>
      <w:r>
        <w:t xml:space="preserve"> </w:t>
      </w:r>
      <w:r>
        <w:t xml:space="preserve">HB  127</w:t>
      </w:r>
      <w:r>
        <w:t xml:space="preserve">: </w:t>
      </w:r>
      <w:r>
        <w:t xml:space="preserve">SCS</w:t>
      </w:r>
    </w:p>
    <w:p>
      <w:pPr>
        <w:pStyle w:val="RecordBase"/>
        <w:ind w:left="240" w:hanging="192"/>
      </w:pPr>
      <w:r>
        <w:t xml:space="preserve"> services, payments from government to entity providing, prohibition of - </w:t>
      </w:r>
      <w:r>
        <w:t xml:space="preserve"> </w:t>
      </w:r>
      <w:r>
        <w:t xml:space="preserve">SB  7</w:t>
      </w:r>
      <w:r>
        <w:t xml:space="preserve">;</w:t>
      </w:r>
      <w:r>
        <w:t xml:space="preserve"> </w:t>
      </w:r>
      <w:r>
        <w:t xml:space="preserve">HB  61</w:t>
      </w:r>
    </w:p>
    <w:p>
      <w:pPr>
        <w:pStyle w:val="RecordBase"/>
        <w:ind w:left="120" w:hanging="120"/>
      </w:pPr>
      <w:r>
        <w:t xml:space="preserve">Address confidentiality protection program, expansion of - </w:t>
      </w:r>
      <w:r>
        <w:t xml:space="preserve"> </w:t>
      </w:r>
      <w:r>
        <w:t xml:space="preserve">HB  59</w:t>
      </w:r>
      <w:r>
        <w:t xml:space="preserve">;</w:t>
      </w:r>
      <w:r>
        <w:t xml:space="preserve"> </w:t>
      </w:r>
      <w:r>
        <w:t xml:space="preserve">HB  59</w:t>
      </w:r>
      <w:r>
        <w:t xml:space="preserve">: </w:t>
      </w:r>
      <w:r>
        <w:t xml:space="preserve">FCCR</w:t>
      </w:r>
      <w:r>
        <w:t xml:space="preserve">, </w:t>
      </w:r>
      <w:r>
        <w:t xml:space="preserve">HCS</w:t>
      </w:r>
    </w:p>
    <w:p>
      <w:pPr>
        <w:pStyle w:val="RecordBase"/>
        <w:ind w:left="120" w:hanging="120"/>
      </w:pPr>
      <w:r>
        <w:t xml:space="preserve">Adoptive parents, certified homes, listing of - </w:t>
      </w:r>
      <w:r>
        <w:t xml:space="preserve"> </w:t>
      </w:r>
      <w:r>
        <w:t xml:space="preserve">HB  482</w:t>
      </w:r>
    </w:p>
    <w:p>
      <w:pPr>
        <w:pStyle w:val="RecordBase"/>
        <w:ind w:left="120" w:hanging="120"/>
      </w:pPr>
      <w:r>
        <w:t xml:space="preserve">Breastfeeding awareness, importance of, recognition - </w:t>
      </w:r>
      <w:r>
        <w:t xml:space="preserve"> </w:t>
      </w:r>
      <w:r>
        <w:t xml:space="preserve">SCR 9</w:t>
      </w:r>
    </w:p>
    <w:p>
      <w:pPr>
        <w:pStyle w:val="RecordBase"/>
        <w:ind w:left="120" w:hanging="120"/>
      </w:pPr>
      <w:r>
        <w:t xml:space="preserve">Breast-feeding locations, penalty for restrictions or interference, establish - </w:t>
      </w:r>
      <w:r>
        <w:t xml:space="preserve"> </w:t>
      </w:r>
      <w:r>
        <w:t xml:space="preserve">SB  34</w:t>
      </w:r>
    </w:p>
    <w:p>
      <w:pPr>
        <w:pStyle w:val="RecordBase"/>
        <w:ind w:left="120" w:hanging="120"/>
      </w:pPr>
      <w:r>
        <w:t xml:space="preserve">Employment, pregnancy and related conditions, prohibited discrimination, required accommodations - </w:t>
      </w:r>
      <w:r>
        <w:t xml:space="preserve"> </w:t>
      </w:r>
      <w:r>
        <w:t xml:space="preserve">SB  7</w:t>
      </w:r>
      <w:r>
        <w:t xml:space="preserve">: </w:t>
      </w:r>
      <w:r>
        <w:t xml:space="preserve">HFA</w:t>
      </w:r>
      <w:r>
        <w:t xml:space="preserve"> (</w:t>
      </w:r>
      <w:r>
        <w:t xml:space="preserve">1</w:t>
      </w:r>
      <w:r>
        <w:t xml:space="preserve">)</w:t>
      </w:r>
      <w:r>
        <w:t xml:space="preserve">;</w:t>
      </w:r>
      <w:r>
        <w:t xml:space="preserve"> </w:t>
      </w:r>
      <w:r>
        <w:t xml:space="preserve">HB  18</w:t>
      </w:r>
      <w:r>
        <w:t xml:space="preserve">;</w:t>
      </w:r>
      <w:r>
        <w:t xml:space="preserve"> </w:t>
      </w:r>
      <w:r>
        <w:t xml:space="preserve">HB  20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Foreign law, application of, protection of rights - </w:t>
      </w:r>
      <w:r>
        <w:t xml:space="preserve"> </w:t>
      </w:r>
      <w:r>
        <w:t xml:space="preserve">HB  46</w:t>
      </w:r>
    </w:p>
    <w:p>
      <w:pPr>
        <w:pStyle w:val="RecordBase"/>
        <w:ind w:left="120" w:hanging="120"/>
      </w:pPr>
      <w:r>
        <w:t xml:space="preserve">Mammogram, dense breast notification - </w:t>
      </w:r>
      <w:r>
        <w:t xml:space="preserve"> </w:t>
      </w:r>
      <w:r>
        <w:t xml:space="preserve">HB  349</w:t>
      </w:r>
    </w:p>
    <w:p>
      <w:pPr>
        <w:pStyle w:val="RecordBase"/>
        <w:ind w:left="120" w:hanging="120"/>
      </w:pPr>
      <w:r>
        <w:t xml:space="preserve">Marriage</w:t>
      </w:r>
    </w:p>
    <w:p>
      <w:pPr>
        <w:pStyle w:val="RecordBase"/>
        <w:ind w:left="240" w:hanging="192"/>
      </w:pPr>
      <w:r>
        <w:t xml:space="preserve"> license form, description of parties to marriage - </w:t>
      </w:r>
      <w:r>
        <w:t xml:space="preserve"> </w:t>
      </w:r>
      <w:r>
        <w:t xml:space="preserve">HB  211</w:t>
      </w:r>
    </w:p>
    <w:p>
      <w:pPr>
        <w:pStyle w:val="RecordBase"/>
        <w:ind w:left="240" w:hanging="192"/>
      </w:pPr>
      <w:r>
        <w:t xml:space="preserve"> license, form of - </w:t>
      </w:r>
      <w:r>
        <w:t xml:space="preserve"> </w:t>
      </w:r>
      <w:r>
        <w:t xml:space="preserve">HB  258</w:t>
      </w:r>
    </w:p>
    <w:p>
      <w:pPr>
        <w:pStyle w:val="RecordBase"/>
        <w:ind w:left="120" w:hanging="120"/>
      </w:pPr>
      <w:r>
        <w:t xml:space="preserve">Matrimony and marriage, benefits, rights, and responsibilities pertaining to - </w:t>
      </w:r>
      <w:r>
        <w:t xml:space="preserve"> </w:t>
      </w:r>
      <w:r>
        <w:t xml:space="preserve">HB  572</w:t>
      </w:r>
    </w:p>
    <w:p>
      <w:pPr>
        <w:pStyle w:val="RecordBase"/>
        <w:ind w:left="120" w:hanging="120"/>
      </w:pPr>
      <w:r>
        <w:t xml:space="preserve">Matrimony, legal parameters of - </w:t>
      </w:r>
      <w:r>
        <w:t xml:space="preserve"> </w:t>
      </w:r>
      <w:r>
        <w:t xml:space="preserve">HB  571</w:t>
      </w:r>
    </w:p>
    <w:p>
      <w:pPr>
        <w:pStyle w:val="RecordBase"/>
        <w:ind w:left="120" w:hanging="120"/>
      </w:pPr>
      <w:r>
        <w:t xml:space="preserve">Medical consultation via a telehealth consultation, allow for - </w:t>
      </w:r>
      <w:r>
        <w:t xml:space="preserve"> </w:t>
      </w:r>
      <w:r>
        <w:t xml:space="preserve">SB  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Midwifery,</w:t>
      </w:r>
    </w:p>
    <w:p>
      <w:pPr>
        <w:pStyle w:val="RecordBase"/>
        <w:ind w:left="240" w:hanging="192"/>
      </w:pPr>
      <w:r>
        <w:t xml:space="preserve"> licensed practice, establishment of - </w:t>
      </w:r>
      <w:r>
        <w:t xml:space="preserve"> </w:t>
      </w:r>
      <w:r>
        <w:t xml:space="preserve">SB  85</w:t>
      </w:r>
      <w:r>
        <w:t xml:space="preserve">: </w:t>
      </w:r>
      <w:r>
        <w:t xml:space="preserve">SCS</w:t>
      </w:r>
      <w:r>
        <w:t xml:space="preserve">;</w:t>
      </w:r>
      <w:r>
        <w:t xml:space="preserve"> </w:t>
      </w:r>
      <w:r>
        <w:t xml:space="preserve">HB  578</w:t>
      </w:r>
    </w:p>
    <w:p>
      <w:pPr>
        <w:pStyle w:val="RecordBase"/>
        <w:ind w:left="240" w:hanging="192"/>
      </w:pPr>
      <w:r>
        <w:t xml:space="preserve"> licensed practice of, establish - </w:t>
      </w:r>
      <w:r>
        <w:t xml:space="preserve"> </w:t>
      </w:r>
      <w:r>
        <w:t xml:space="preserve">SB  85</w:t>
      </w:r>
    </w:p>
    <w:p>
      <w:pPr>
        <w:pStyle w:val="RecordBase"/>
        <w:ind w:left="120" w:hanging="120"/>
      </w:pPr>
      <w:r>
        <w:t xml:space="preserve">National Human Trafficking Resource Center telephone hotline number, display of - </w:t>
      </w:r>
      <w:r>
        <w:t xml:space="preserve"> </w:t>
      </w:r>
      <w:r>
        <w:t xml:space="preserve">HB  465</w:t>
      </w:r>
      <w:r>
        <w:t xml:space="preserve">;</w:t>
      </w:r>
      <w:r>
        <w:t xml:space="preserve"> </w:t>
      </w:r>
      <w:r>
        <w:t xml:space="preserve">HB  465</w:t>
      </w:r>
      <w:r>
        <w:t xml:space="preserve">: </w:t>
      </w:r>
      <w:r>
        <w:t xml:space="preserve">HCS</w:t>
      </w:r>
    </w:p>
    <w:p>
      <w:pPr>
        <w:pStyle w:val="RecordBase"/>
        <w:ind w:left="120" w:hanging="120"/>
      </w:pPr>
      <w:r>
        <w:t xml:space="preserve">Paid maternity leave for employees, employers with fifty or more employees - </w:t>
      </w:r>
      <w:r>
        <w:t xml:space="preserve"> </w:t>
      </w:r>
      <w:r>
        <w:t xml:space="preserve">HB  627</w:t>
      </w:r>
    </w:p>
    <w:p>
      <w:pPr>
        <w:pStyle w:val="RecordBase"/>
        <w:ind w:left="120" w:hanging="120"/>
      </w:pPr>
      <w:r>
        <w:t xml:space="preserve">Pregnancy</w:t>
      </w:r>
    </w:p>
    <w:p>
      <w:pPr>
        <w:pStyle w:val="RecordBase"/>
        <w:ind w:left="240" w:hanging="192"/>
      </w:pPr>
      <w:r>
        <w:t xml:space="preserve"> discrimination, delete mandate for Kentucky Commission on Human rights - </w:t>
      </w:r>
      <w:r>
        <w:t xml:space="preserve"> </w:t>
      </w:r>
      <w:r>
        <w:t xml:space="preserve">SB  7</w:t>
      </w:r>
      <w:r>
        <w:t xml:space="preserve">: </w:t>
      </w:r>
      <w:r>
        <w:t xml:space="preserve">HFA</w:t>
      </w:r>
      <w:r>
        <w:t xml:space="preserve"> (</w:t>
      </w:r>
      <w:r>
        <w:t xml:space="preserve">3</w:t>
      </w:r>
      <w:r>
        <w:t xml:space="preserve">)</w:t>
      </w:r>
    </w:p>
    <w:p>
      <w:pPr>
        <w:pStyle w:val="RecordBase"/>
        <w:ind w:left="240" w:hanging="192"/>
      </w:pPr>
      <w:r>
        <w:t xml:space="preserve"> discrimination, delete requirement for Kentucky Commission on Human Rights - </w:t>
      </w:r>
      <w:r>
        <w:t xml:space="preserve"> </w:t>
      </w:r>
      <w:r>
        <w:t xml:space="preserve">HB  18</w:t>
      </w:r>
      <w:r>
        <w:t xml:space="preserve">: </w:t>
      </w:r>
      <w:r>
        <w:t xml:space="preserve">HFA</w:t>
      </w:r>
      <w:r>
        <w:t xml:space="preserve"> (</w:t>
      </w:r>
      <w:r>
        <w:t xml:space="preserve">3</w:t>
      </w:r>
      <w:r>
        <w:t xml:space="preserve">)</w:t>
      </w:r>
    </w:p>
    <w:p>
      <w:pPr>
        <w:pStyle w:val="RecordBase"/>
        <w:ind w:left="240" w:hanging="192"/>
      </w:pPr>
      <w:r>
        <w:t xml:space="preserve"> discrimination, limit accommodations to 1 year and time limits on breaks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176</w:t>
      </w:r>
    </w:p>
    <w:p>
      <w:pPr>
        <w:pStyle w:val="RecordBase"/>
        <w:ind w:left="240" w:hanging="192"/>
      </w:pPr>
      <w:r>
        <w:t xml:space="preserve"> orientation and gender identity, prohibition of discrimination - </w:t>
      </w:r>
      <w:r>
        <w:t xml:space="preserve"> </w:t>
      </w:r>
      <w:r>
        <w:t xml:space="preserve">HB  155</w:t>
      </w:r>
    </w:p>
    <w:p>
      <w:pPr>
        <w:pStyle w:val="RecordBase"/>
        <w:ind w:left="120" w:hanging="120"/>
      </w:pPr>
      <w:r>
        <w:t xml:space="preserve">Shelter and advocacy center funding, increase in - </w:t>
      </w:r>
      <w:r>
        <w:t xml:space="preserve"> </w:t>
      </w:r>
      <w:r>
        <w:t xml:space="preserve">HB  377</w:t>
      </w:r>
    </w:p>
    <w:p>
      <w:pPr>
        <w:pStyle w:val="RecordBase"/>
        <w:ind w:left="120" w:hanging="120"/>
      </w:pPr>
      <w:r>
        <w:t xml:space="preserve">UN CEDAW, supporting - </w:t>
      </w:r>
      <w:r>
        <w:t xml:space="preserve"> </w:t>
      </w:r>
      <w:r>
        <w:t xml:space="preserve">HR  6</w:t>
      </w:r>
    </w:p>
    <w:p>
      <w:pPr>
        <w:pStyle w:val="RecordBase"/>
        <w:ind w:left="120" w:hanging="120"/>
      </w:pPr>
      <w:r>
        <w:t xml:space="preserve">Women Veterans Program, administrative regulations, provision for - </w:t>
      </w:r>
      <w:r>
        <w:t xml:space="preserve"> </w:t>
      </w:r>
      <w:r>
        <w:t xml:space="preserve">SB  128</w:t>
      </w:r>
    </w:p>
    <w:p>
      <w:pPr>
        <w:pStyle w:val="RecordBase"/>
        <w:ind w:left="120" w:hanging="120"/>
      </w:pPr>
      <w:r>
        <w:t xml:space="preserve">Women's History Month, recognizing - </w:t>
      </w:r>
      <w:r>
        <w:t xml:space="preserve"> </w:t>
      </w:r>
      <w:r>
        <w:t xml:space="preserve">HR  208</w:t>
      </w:r>
      <w:r>
        <w:t xml:space="preserve">;</w:t>
      </w:r>
      <w:r>
        <w:t xml:space="preserve"> </w:t>
      </w:r>
      <w:r>
        <w:t xml:space="preserve">SR  209</w:t>
      </w:r>
      <w:r>
        <w:t xml:space="preserve">;</w:t>
      </w:r>
      <w:r>
        <w:t xml:space="preserve"> </w:t>
      </w:r>
      <w:r>
        <w:t xml:space="preserve">HR  209</w:t>
        <w:br/>
      </w:r>
    </w:p>
    <w:p>
      <w:pPr>
        <w:pStyle w:val="RecordHeading3"/>
      </w:pPr>
      <w:r>
        <w:rPr>
          <w:b/>
        </w:rPr>
        <w:t xml:space="preserve">Workers' Compensation</w:t>
      </w:r>
    </w:p>
    <w:p>
      <w:pPr>
        <w:pStyle w:val="RecordBase"/>
        <w:ind w:left="120" w:hanging="120"/>
      </w:pPr>
      <w:r>
        <w:t xml:space="preserve">Acting upon appointments, restrictions on Governor - </w:t>
      </w:r>
      <w:r>
        <w:t xml:space="preserve"> </w:t>
      </w:r>
      <w:r>
        <w:t xml:space="preserve">SB  260</w:t>
      </w:r>
    </w:p>
    <w:p>
      <w:pPr>
        <w:pStyle w:val="RecordBase"/>
        <w:ind w:left="120" w:hanging="120"/>
      </w:pPr>
      <w:r>
        <w:t xml:space="preserve">Administrative</w:t>
      </w:r>
    </w:p>
    <w:p>
      <w:pPr>
        <w:pStyle w:val="RecordBase"/>
        <w:ind w:left="240" w:hanging="192"/>
      </w:pPr>
      <w:r>
        <w:t xml:space="preserve"> law judge, Marc Christopher Davis, reappointment of - </w:t>
      </w:r>
      <w:r>
        <w:t xml:space="preserve"> </w:t>
      </w:r>
      <w:r>
        <w:t xml:space="preserve">SR  269</w:t>
      </w:r>
    </w:p>
    <w:p>
      <w:pPr>
        <w:pStyle w:val="RecordBase"/>
        <w:ind w:left="240" w:hanging="192"/>
      </w:pPr>
      <w:r>
        <w:t xml:space="preserve"> law judge, reappointment of Douglas W. Gott - </w:t>
      </w:r>
      <w:r>
        <w:t xml:space="preserve"> </w:t>
      </w:r>
      <w:r>
        <w:t xml:space="preserve">SR  262</w:t>
      </w:r>
    </w:p>
    <w:p>
      <w:pPr>
        <w:pStyle w:val="RecordBase"/>
        <w:ind w:left="120" w:hanging="120"/>
      </w:pPr>
      <w:r>
        <w:t xml:space="preserve">Appointment to KEMI Board of Directors, Brandon N.Voelker - </w:t>
      </w:r>
      <w:r>
        <w:t xml:space="preserve"> </w:t>
      </w:r>
      <w:r>
        <w:t xml:space="preserve">SR  261</w:t>
      </w:r>
    </w:p>
    <w:p>
      <w:pPr>
        <w:pStyle w:val="RecordBase"/>
        <w:ind w:left="120" w:hanging="120"/>
      </w:pPr>
      <w:r>
        <w:t xml:space="preserve">Caretakers for churches and certain ministers, exemption from coverage - </w:t>
      </w:r>
      <w:r>
        <w:t xml:space="preserve"> </w:t>
      </w:r>
      <w:r>
        <w:t xml:space="preserve">HB  209</w:t>
      </w:r>
    </w:p>
    <w:p>
      <w:pPr>
        <w:pStyle w:val="RecordBase"/>
        <w:ind w:left="120" w:hanging="120"/>
      </w:pPr>
      <w:r>
        <w:t xml:space="preserve">Casualty insurance, liability exclusion for worker's compensation, disclosure required - </w:t>
      </w:r>
      <w:r>
        <w:t xml:space="preserve"> </w:t>
      </w:r>
      <w:r>
        <w:t xml:space="preserve">HB  135</w:t>
      </w:r>
    </w:p>
    <w:p>
      <w:pPr>
        <w:pStyle w:val="RecordBase"/>
        <w:ind w:left="120" w:hanging="120"/>
      </w:pPr>
      <w:r>
        <w:t xml:space="preserve">Department</w:t>
      </w:r>
    </w:p>
    <w:p>
      <w:pPr>
        <w:pStyle w:val="RecordBase"/>
        <w:ind w:left="240" w:hanging="192"/>
      </w:pPr>
      <w:r>
        <w:t xml:space="preserve"> of Workers' Claims, confirmation, Grant Stewart Roark - </w:t>
      </w:r>
      <w:r>
        <w:t xml:space="preserve"> </w:t>
      </w:r>
      <w:r>
        <w:t xml:space="preserve">SR  264</w:t>
      </w:r>
    </w:p>
    <w:p>
      <w:pPr>
        <w:pStyle w:val="RecordBase"/>
        <w:ind w:left="240" w:hanging="192"/>
      </w:pPr>
      <w:r>
        <w:t xml:space="preserve"> of Workers' Claims, confirmation, Jonathan Robert Weatherby - </w:t>
      </w:r>
      <w:r>
        <w:t xml:space="preserve"> </w:t>
      </w:r>
      <w:r>
        <w:t xml:space="preserve">SR  265</w:t>
      </w:r>
    </w:p>
    <w:p>
      <w:pPr>
        <w:pStyle w:val="RecordBase"/>
        <w:ind w:left="240" w:hanging="192"/>
      </w:pPr>
      <w:r>
        <w:t xml:space="preserve"> of Workers' Claims, confirmation, Tanya G. Pullin - </w:t>
      </w:r>
      <w:r>
        <w:t xml:space="preserve"> </w:t>
      </w:r>
      <w:r>
        <w:t xml:space="preserve">SR  263</w:t>
      </w:r>
    </w:p>
    <w:p>
      <w:pPr>
        <w:pStyle w:val="RecordBase"/>
        <w:ind w:left="120" w:hanging="120"/>
      </w:pPr>
      <w:r>
        <w:t xml:space="preserve">Employee, neither franchisee nor employee of franchisee to be deemed employee of franchisor - </w:t>
      </w:r>
      <w:r>
        <w:t xml:space="preserve"> </w:t>
      </w:r>
      <w:r>
        <w:t xml:space="preserve">SB  198</w:t>
      </w:r>
    </w:p>
    <w:p>
      <w:pPr>
        <w:pStyle w:val="RecordBase"/>
        <w:ind w:left="120" w:hanging="120"/>
      </w:pPr>
      <w:r>
        <w:t xml:space="preserve">Employment, no employment relationship between franchisee and franchisor - </w:t>
      </w:r>
      <w:r>
        <w:t xml:space="preserve"> </w:t>
      </w:r>
      <w:r>
        <w:t xml:space="preserve">SB  198</w:t>
      </w:r>
      <w:r>
        <w:t xml:space="preserve">: </w:t>
      </w:r>
      <w:r>
        <w:t xml:space="preserve">SCS</w:t>
      </w:r>
    </w:p>
    <w:p>
      <w:pPr>
        <w:pStyle w:val="RecordBase"/>
        <w:ind w:left="120" w:hanging="120"/>
      </w:pPr>
      <w:r>
        <w:t xml:space="preserve">Exclusion for  lawn services for private home for less than twenty days, exemption for - </w:t>
      </w:r>
      <w:r>
        <w:t xml:space="preserve"> </w:t>
      </w:r>
      <w:r>
        <w:t xml:space="preserve">HB  56</w:t>
      </w:r>
    </w:p>
    <w:p>
      <w:pPr>
        <w:pStyle w:val="RecordBase"/>
        <w:ind w:left="120" w:hanging="120"/>
      </w:pPr>
      <w:r>
        <w:t xml:space="preserve">Expiration</w:t>
      </w:r>
    </w:p>
    <w:p>
      <w:pPr>
        <w:pStyle w:val="RecordBase"/>
        <w:ind w:left="240" w:hanging="192"/>
      </w:pPr>
      <w:r>
        <w:t xml:space="preserve"> of special fund assessment - </w:t>
      </w:r>
      <w:r>
        <w:t xml:space="preserve"> </w:t>
      </w:r>
      <w:r>
        <w:t xml:space="preserve">HB  477</w:t>
      </w:r>
      <w:r>
        <w:t xml:space="preserve">: </w:t>
      </w:r>
      <w:r>
        <w:t xml:space="preserve">HFA</w:t>
      </w:r>
      <w:r>
        <w:t xml:space="preserve"> (</w:t>
      </w:r>
      <w:r>
        <w:t xml:space="preserve">2</w:t>
      </w:r>
      <w:r>
        <w:t xml:space="preserve">)</w:t>
      </w:r>
    </w:p>
    <w:p>
      <w:pPr>
        <w:pStyle w:val="RecordBase"/>
        <w:ind w:left="240" w:hanging="192"/>
      </w:pPr>
      <w:r>
        <w:t xml:space="preserve"> of the special fund assessment - </w:t>
      </w:r>
      <w:r>
        <w:t xml:space="preserve"> </w:t>
      </w:r>
      <w:r>
        <w:t xml:space="preserve">HB  477</w:t>
      </w:r>
      <w:r>
        <w:t xml:space="preserve">: </w:t>
      </w:r>
      <w:r>
        <w:t xml:space="preserve">HFA</w:t>
      </w:r>
      <w:r>
        <w:t xml:space="preserve"> (</w:t>
      </w:r>
      <w:r>
        <w:t xml:space="preserve">5</w:t>
      </w:r>
      <w:r>
        <w:t xml:space="preserve">)</w:t>
      </w:r>
    </w:p>
    <w:p>
      <w:pPr>
        <w:pStyle w:val="RecordBase"/>
        <w:ind w:left="120" w:hanging="120"/>
      </w:pPr>
      <w:r>
        <w:t xml:space="preserve">Information sharing with other state agencies - </w:t>
      </w:r>
      <w:r>
        <w:t xml:space="preserve"> </w:t>
      </w:r>
      <w:r>
        <w:t xml:space="preserve">HB  477</w:t>
      </w:r>
    </w:p>
    <w:p>
      <w:pPr>
        <w:pStyle w:val="RecordBase"/>
        <w:ind w:left="120" w:hanging="120"/>
      </w:pPr>
      <w:r>
        <w:t xml:space="preserve">Kentucky</w:t>
      </w:r>
    </w:p>
    <w:p>
      <w:pPr>
        <w:pStyle w:val="RecordBase"/>
        <w:ind w:left="240" w:hanging="192"/>
      </w:pPr>
      <w:r>
        <w:t xml:space="preserve"> Employers' Mutual Insurance Authority, confirmation, John R. Farris - </w:t>
      </w:r>
      <w:r>
        <w:t xml:space="preserve"> </w:t>
      </w:r>
      <w:r>
        <w:t xml:space="preserve">SR  259</w:t>
      </w:r>
    </w:p>
    <w:p>
      <w:pPr>
        <w:pStyle w:val="RecordBase"/>
        <w:ind w:left="240" w:hanging="192"/>
      </w:pPr>
      <w:r>
        <w:t xml:space="preserve"> Employers' Mutual Insurance Authority,Timothy S. Mauntel, appointment to Board of Directors - </w:t>
      </w:r>
      <w:r>
        <w:t xml:space="preserve"> </w:t>
      </w:r>
      <w:r>
        <w:t xml:space="preserve">SR  260</w:t>
      </w:r>
    </w:p>
    <w:p>
      <w:pPr>
        <w:pStyle w:val="RecordBase"/>
        <w:ind w:left="240" w:hanging="192"/>
      </w:pPr>
      <w:r>
        <w:t xml:space="preserve"> Workers' Compensation Task Force, establishment of - </w:t>
      </w:r>
      <w:r>
        <w:t xml:space="preserve"> </w:t>
      </w:r>
      <w:r>
        <w:t xml:space="preserve">HCR 185</w:t>
      </w:r>
      <w:r>
        <w:t xml:space="preserve">;</w:t>
      </w:r>
      <w:r>
        <w:t xml:space="preserve"> </w:t>
      </w:r>
      <w:r>
        <w:t xml:space="preserve">HCR 185</w:t>
      </w:r>
      <w:r>
        <w:t xml:space="preserve">: </w:t>
      </w:r>
      <w:r>
        <w:t xml:space="preserve">HCS</w:t>
      </w:r>
    </w:p>
    <w:p>
      <w:pPr>
        <w:pStyle w:val="RecordBase"/>
        <w:ind w:left="120" w:hanging="120"/>
      </w:pPr>
      <w:r>
        <w:t xml:space="preserve">Misclassification of employees, information sharing with other agencies - </w:t>
      </w:r>
      <w:r>
        <w:t xml:space="preserve"> </w:t>
      </w:r>
      <w:r>
        <w:t xml:space="preserve">HB  477</w:t>
      </w:r>
      <w:r>
        <w:t xml:space="preserve">: </w:t>
      </w:r>
      <w:r>
        <w:t xml:space="preserve">HCS</w:t>
      </w:r>
      <w:r>
        <w:t xml:space="preserve">, </w:t>
      </w:r>
      <w:r>
        <w:t xml:space="preserve">HFA</w:t>
      </w:r>
      <w:r>
        <w:t xml:space="preserve"> (</w:t>
      </w:r>
      <w:r>
        <w:t xml:space="preserve">8</w:t>
      </w:r>
      <w:r>
        <w:t xml:space="preserve">)</w:t>
      </w:r>
    </w:p>
    <w:p>
      <w:pPr>
        <w:pStyle w:val="RecordBase"/>
        <w:ind w:left="120" w:hanging="120"/>
      </w:pPr>
      <w:r>
        <w:t xml:space="preserve">Nominating Commission, change membership - </w:t>
      </w:r>
      <w:r>
        <w:t xml:space="preserve"> </w:t>
      </w:r>
      <w:r>
        <w:t xml:space="preserve">SB  204</w:t>
      </w:r>
    </w:p>
    <w:p>
      <w:pPr>
        <w:pStyle w:val="RecordBase"/>
        <w:ind w:left="120" w:hanging="120"/>
      </w:pPr>
      <w:r>
        <w:t xml:space="preserve">Rate for special fund assessment - </w:t>
      </w:r>
      <w:r>
        <w:t xml:space="preserve"> </w:t>
      </w:r>
      <w:r>
        <w:t xml:space="preserve">HB  477</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State/Executive Branch Budget - </w:t>
      </w:r>
      <w:r>
        <w:t xml:space="preserve"> </w:t>
      </w:r>
      <w:r>
        <w:t xml:space="preserve">HB  303</w:t>
      </w:r>
      <w:r>
        <w:t xml:space="preserve">;</w:t>
      </w:r>
      <w:r>
        <w:t xml:space="preserve"> </w:t>
      </w:r>
      <w:r>
        <w:t xml:space="preserve">HB  303</w:t>
      </w:r>
      <w:r>
        <w:t xml:space="preserve">: </w:t>
      </w:r>
      <w:r>
        <w:t xml:space="preserve">FCCR</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Subrogation, medical benefits added and legal fees deleted - </w:t>
      </w:r>
      <w:r>
        <w:t xml:space="preserve"> </w:t>
      </w:r>
      <w:r>
        <w:t xml:space="preserve">HB  200</w:t>
      </w:r>
    </w:p>
    <w:p>
      <w:pPr>
        <w:pStyle w:val="RecordBase"/>
        <w:ind w:left="120" w:hanging="120"/>
      </w:pPr>
      <w:r>
        <w:t xml:space="preserve">Temporary total disability benefits, offset for wages for light duty or alternative duty work - </w:t>
      </w:r>
      <w:r>
        <w:t xml:space="preserve"> </w:t>
      </w:r>
      <w:r>
        <w:t xml:space="preserve">SB  151</w:t>
      </w:r>
      <w:r>
        <w:t xml:space="preserve">;</w:t>
      </w:r>
      <w:r>
        <w:t xml:space="preserve"> </w:t>
      </w:r>
      <w:r>
        <w:t xml:space="preserve">SB  151</w:t>
      </w:r>
      <w:r>
        <w:t xml:space="preserve">: </w:t>
      </w:r>
      <w:r>
        <w:t xml:space="preserve">SFA</w:t>
      </w:r>
      <w:r>
        <w:t xml:space="preserve"> (</w:t>
      </w:r>
      <w:r>
        <w:t xml:space="preserve">1</w:t>
      </w:r>
      <w:r>
        <w:t xml:space="preserve">)</w:t>
      </w:r>
      <w:r>
        <w:t xml:space="preserve">;</w:t>
      </w:r>
      <w:r>
        <w:t xml:space="preserve"> </w:t>
      </w:r>
      <w:r>
        <w:t xml:space="preserve">HB  311</w:t>
      </w:r>
    </w:p>
    <w:p>
      <w:pPr>
        <w:pStyle w:val="RecordBase"/>
        <w:ind w:left="120" w:hanging="120"/>
      </w:pPr>
      <w:r>
        <w:t xml:space="preserve">Workers'</w:t>
      </w:r>
    </w:p>
    <w:p>
      <w:pPr>
        <w:pStyle w:val="RecordBase"/>
        <w:ind w:left="240" w:hanging="192"/>
      </w:pPr>
      <w:r>
        <w:t xml:space="preserve">  Compensation Funding Commission board of directors - </w:t>
      </w:r>
      <w:r>
        <w:t xml:space="preserve"> </w:t>
      </w:r>
      <w:r>
        <w:t xml:space="preserve">HB  477</w:t>
      </w:r>
      <w:r>
        <w:t xml:space="preserve">: </w:t>
      </w:r>
      <w:r>
        <w:t xml:space="preserve">HFA</w:t>
      </w:r>
      <w:r>
        <w:t xml:space="preserve"> (</w:t>
      </w:r>
      <w:r>
        <w:t xml:space="preserve">1</w:t>
      </w:r>
      <w:r>
        <w:t xml:space="preserve">)</w:t>
      </w:r>
    </w:p>
    <w:p>
      <w:pPr>
        <w:pStyle w:val="RecordBase"/>
        <w:ind w:left="240" w:hanging="192"/>
      </w:pPr>
      <w:r>
        <w:t xml:space="preserve"> Compensation Board, confirmation, Rebekkah B. Rechter - </w:t>
      </w:r>
      <w:r>
        <w:t xml:space="preserve"> </w:t>
      </w:r>
      <w:r>
        <w:t xml:space="preserve">SR  256</w:t>
      </w:r>
    </w:p>
    <w:p>
      <w:pPr>
        <w:pStyle w:val="RecordBase"/>
        <w:ind w:left="240" w:hanging="192"/>
      </w:pPr>
      <w:r>
        <w:t xml:space="preserve"> Compensation Funding Commission - </w:t>
      </w:r>
      <w:r>
        <w:t xml:space="preserve"> </w:t>
      </w:r>
      <w:r>
        <w:t xml:space="preserve">HB  477</w:t>
      </w:r>
      <w:r>
        <w:t xml:space="preserve">: </w:t>
      </w:r>
      <w:r>
        <w:t xml:space="preserve">HFA</w:t>
      </w:r>
      <w:r>
        <w:t xml:space="preserve"> (</w:t>
      </w:r>
      <w:r>
        <w:t xml:space="preserve">4</w:t>
      </w:r>
      <w:r>
        <w:t xml:space="preserve">)</w:t>
      </w:r>
    </w:p>
    <w:p>
      <w:pPr>
        <w:pStyle w:val="RecordBase"/>
        <w:ind w:left="240" w:hanging="192"/>
      </w:pPr>
      <w:r>
        <w:t xml:space="preserve"> compensation laws, commemorate 100 years of - </w:t>
      </w:r>
      <w:r>
        <w:t xml:space="preserve"> </w:t>
      </w:r>
      <w:r>
        <w:t xml:space="preserve">SR  89</w:t>
      </w:r>
      <w:r>
        <w:t xml:space="preserve">;</w:t>
      </w:r>
      <w:r>
        <w:t xml:space="preserve"> </w:t>
      </w:r>
      <w:r>
        <w:t xml:space="preserve">HR  105</w:t>
      </w:r>
      <w:r>
        <w:t xml:space="preserve">;</w:t>
      </w:r>
      <w:r>
        <w:t xml:space="preserve"> </w:t>
      </w:r>
      <w:r>
        <w:t xml:space="preserve">HR  105</w:t>
      </w:r>
      <w:r>
        <w:t xml:space="preserve">: </w:t>
      </w:r>
      <w:r>
        <w:t xml:space="preserve">HFA</w:t>
      </w:r>
      <w:r>
        <w:t xml:space="preserve"> (</w:t>
      </w:r>
      <w:r>
        <w:t xml:space="preserve">1</w:t>
      </w:r>
      <w:r>
        <w:t xml:space="preserve">)</w:t>
      </w:r>
    </w:p>
    <w:p>
      <w:pPr>
        <w:pStyle w:val="RecordBase"/>
        <w:ind w:left="240" w:hanging="192"/>
      </w:pPr>
      <w:r>
        <w:t xml:space="preserve"> compensation, study of - </w:t>
      </w:r>
      <w:r>
        <w:t xml:space="preserve"> </w:t>
      </w:r>
      <w:r>
        <w:t xml:space="preserve">HCR 185</w:t>
      </w:r>
      <w:r>
        <w:t xml:space="preserve">;</w:t>
      </w:r>
      <w:r>
        <w:t xml:space="preserve"> </w:t>
      </w:r>
      <w:r>
        <w:t xml:space="preserve">HCR 185</w:t>
      </w:r>
      <w:r>
        <w:t xml:space="preserve">: </w:t>
      </w:r>
      <w:r>
        <w:t xml:space="preserve">HCS</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BR1(HB43)</w:t>
      </w:r>
    </w:p>
    <w:p>
      <w:pPr>
        <w:pStyle w:val="RecordBase"/>
      </w:pPr>
      <w:r>
        <w:t xml:space="preserve">BR3(SB28)</w:t>
      </w:r>
    </w:p>
    <w:p>
      <w:pPr>
        <w:pStyle w:val="RecordBase"/>
      </w:pPr>
      <w:r>
        <w:t xml:space="preserve">BR4(SB92)</w:t>
      </w:r>
    </w:p>
    <w:p>
      <w:pPr>
        <w:pStyle w:val="RecordBase"/>
      </w:pPr>
      <w:r>
        <w:t xml:space="preserve">BR5(SR7)</w:t>
      </w:r>
    </w:p>
    <w:p>
      <w:pPr>
        <w:pStyle w:val="RecordBase"/>
      </w:pPr>
      <w:r>
        <w:t xml:space="preserve">BR7(HB37)</w:t>
      </w:r>
    </w:p>
    <w:p>
      <w:pPr>
        <w:pStyle w:val="RecordBase"/>
      </w:pPr>
      <w:r>
        <w:t xml:space="preserve">BR8(HB58)</w:t>
      </w:r>
    </w:p>
    <w:p>
      <w:pPr>
        <w:pStyle w:val="RecordBase"/>
      </w:pPr>
      <w:r>
        <w:t xml:space="preserve">BR11(HB41)</w:t>
      </w:r>
    </w:p>
    <w:p>
      <w:pPr>
        <w:pStyle w:val="RecordBase"/>
      </w:pPr>
      <w:r>
        <w:t xml:space="preserve">BR14(HB94)</w:t>
      </w:r>
    </w:p>
    <w:p>
      <w:pPr>
        <w:pStyle w:val="RecordBase"/>
      </w:pPr>
      <w:r>
        <w:t xml:space="preserve">BR15(HB11)</w:t>
      </w:r>
    </w:p>
    <w:p>
      <w:pPr>
        <w:pStyle w:val="RecordBase"/>
      </w:pPr>
      <w:r>
        <w:t xml:space="preserve">BR16(SR6)</w:t>
      </w:r>
    </w:p>
    <w:p>
      <w:pPr>
        <w:pStyle w:val="RecordBase"/>
      </w:pPr>
      <w:r>
        <w:t xml:space="preserve">BR17(HB40)</w:t>
      </w:r>
    </w:p>
    <w:p>
      <w:pPr>
        <w:pStyle w:val="RecordBase"/>
      </w:pPr>
      <w:r>
        <w:t xml:space="preserve">BR18(HB70)</w:t>
      </w:r>
    </w:p>
    <w:p>
      <w:pPr>
        <w:pStyle w:val="RecordBase"/>
      </w:pPr>
      <w:r>
        <w:t xml:space="preserve">BR19(HB157)</w:t>
      </w:r>
    </w:p>
    <w:p>
      <w:pPr>
        <w:pStyle w:val="RecordBase"/>
      </w:pPr>
      <w:r>
        <w:t xml:space="preserve">BR20(SB49)</w:t>
      </w:r>
    </w:p>
    <w:p>
      <w:pPr>
        <w:pStyle w:val="RecordBase"/>
      </w:pPr>
      <w:r>
        <w:t xml:space="preserve">BR21(SB51)</w:t>
      </w:r>
    </w:p>
    <w:p>
      <w:pPr>
        <w:pStyle w:val="RecordBase"/>
      </w:pPr>
      <w:r>
        <w:t xml:space="preserve">BR22(SB42)</w:t>
      </w:r>
    </w:p>
    <w:p>
      <w:pPr>
        <w:pStyle w:val="RecordBase"/>
      </w:pPr>
      <w:r>
        <w:t xml:space="preserve">BR24(SB34)</w:t>
      </w:r>
    </w:p>
    <w:p>
      <w:pPr>
        <w:pStyle w:val="RecordBase"/>
      </w:pPr>
      <w:r>
        <w:t xml:space="preserve">BR25(SCR9)</w:t>
      </w:r>
    </w:p>
    <w:p>
      <w:pPr>
        <w:pStyle w:val="RecordBase"/>
      </w:pPr>
      <w:r>
        <w:t xml:space="preserve">BR26(SB55)</w:t>
      </w:r>
    </w:p>
    <w:p>
      <w:pPr>
        <w:pStyle w:val="RecordBase"/>
      </w:pPr>
      <w:r>
        <w:t xml:space="preserve">BR27(SB65)</w:t>
      </w:r>
    </w:p>
    <w:p>
      <w:pPr>
        <w:pStyle w:val="RecordBase"/>
      </w:pPr>
      <w:r>
        <w:t xml:space="preserve">BR28(SCR22)</w:t>
      </w:r>
    </w:p>
    <w:p>
      <w:pPr>
        <w:pStyle w:val="RecordBase"/>
      </w:pPr>
      <w:r>
        <w:t xml:space="preserve">BR29(HB558)</w:t>
      </w:r>
    </w:p>
    <w:p>
      <w:pPr>
        <w:pStyle w:val="RecordBase"/>
      </w:pPr>
      <w:r>
        <w:t xml:space="preserve">BR31(HB15)</w:t>
      </w:r>
    </w:p>
    <w:p>
      <w:pPr>
        <w:pStyle w:val="RecordBase"/>
      </w:pPr>
      <w:r>
        <w:t xml:space="preserve">BR33(HB153)</w:t>
      </w:r>
    </w:p>
    <w:p>
      <w:pPr>
        <w:pStyle w:val="RecordBase"/>
      </w:pPr>
      <w:r>
        <w:t xml:space="preserve">BR34(HB271)</w:t>
      </w:r>
    </w:p>
    <w:p>
      <w:pPr>
        <w:pStyle w:val="RecordBase"/>
      </w:pPr>
      <w:r>
        <w:t xml:space="preserve">BR35(HB149)</w:t>
      </w:r>
    </w:p>
    <w:p>
      <w:pPr>
        <w:pStyle w:val="RecordBase"/>
      </w:pPr>
      <w:r>
        <w:t xml:space="preserve">BR36(HB181)</w:t>
      </w:r>
    </w:p>
    <w:p>
      <w:pPr>
        <w:pStyle w:val="RecordBase"/>
      </w:pPr>
      <w:r>
        <w:t xml:space="preserve">BR37(HB12)</w:t>
      </w:r>
    </w:p>
    <w:p>
      <w:pPr>
        <w:pStyle w:val="RecordBase"/>
      </w:pPr>
      <w:r>
        <w:t xml:space="preserve">BR38(HB27)</w:t>
      </w:r>
    </w:p>
    <w:p>
      <w:pPr>
        <w:pStyle w:val="RecordBase"/>
      </w:pPr>
      <w:r>
        <w:t xml:space="preserve">BR39(HB551)</w:t>
      </w:r>
    </w:p>
    <w:p>
      <w:pPr>
        <w:pStyle w:val="RecordBase"/>
      </w:pPr>
      <w:r>
        <w:t xml:space="preserve">BR40(SR5)</w:t>
      </w:r>
    </w:p>
    <w:p>
      <w:pPr>
        <w:pStyle w:val="RecordBase"/>
      </w:pPr>
      <w:r>
        <w:t xml:space="preserve">BR42(SB52)</w:t>
      </w:r>
    </w:p>
    <w:p>
      <w:pPr>
        <w:pStyle w:val="RecordBase"/>
      </w:pPr>
      <w:r>
        <w:t xml:space="preserve">BR43(HB109)</w:t>
      </w:r>
    </w:p>
    <w:p>
      <w:pPr>
        <w:pStyle w:val="RecordBase"/>
      </w:pPr>
      <w:r>
        <w:t xml:space="preserve">BR45(HB49)</w:t>
      </w:r>
    </w:p>
    <w:p>
      <w:pPr>
        <w:pStyle w:val="RecordBase"/>
      </w:pPr>
      <w:r>
        <w:t xml:space="preserve">BR47(SR4)</w:t>
      </w:r>
    </w:p>
    <w:p>
      <w:pPr>
        <w:pStyle w:val="RecordBase"/>
      </w:pPr>
      <w:r>
        <w:t xml:space="preserve">BR48(HR3)</w:t>
      </w:r>
    </w:p>
    <w:p>
      <w:pPr>
        <w:pStyle w:val="RecordBase"/>
      </w:pPr>
      <w:r>
        <w:t xml:space="preserve">BR49(HB135)</w:t>
      </w:r>
    </w:p>
    <w:p>
      <w:pPr>
        <w:pStyle w:val="RecordBase"/>
      </w:pPr>
      <w:r>
        <w:t xml:space="preserve">BR50(HR6)</w:t>
      </w:r>
    </w:p>
    <w:p>
      <w:pPr>
        <w:pStyle w:val="RecordBase"/>
      </w:pPr>
      <w:r>
        <w:t xml:space="preserve">BR52(HB110)</w:t>
      </w:r>
    </w:p>
    <w:p>
      <w:pPr>
        <w:pStyle w:val="RecordBase"/>
      </w:pPr>
      <w:r>
        <w:t xml:space="preserve">BR54(SB56)</w:t>
      </w:r>
    </w:p>
    <w:p>
      <w:pPr>
        <w:pStyle w:val="RecordBase"/>
      </w:pPr>
      <w:r>
        <w:t xml:space="preserve">BR58(HB16)</w:t>
      </w:r>
    </w:p>
    <w:p>
      <w:pPr>
        <w:pStyle w:val="RecordBase"/>
      </w:pPr>
      <w:r>
        <w:t xml:space="preserve">BR59(SB158)</w:t>
      </w:r>
    </w:p>
    <w:p>
      <w:pPr>
        <w:pStyle w:val="RecordBase"/>
      </w:pPr>
      <w:r>
        <w:t xml:space="preserve">BR61(SB27)</w:t>
      </w:r>
    </w:p>
    <w:p>
      <w:pPr>
        <w:pStyle w:val="RecordBase"/>
      </w:pPr>
      <w:r>
        <w:t xml:space="preserve">BR62(SR23)</w:t>
      </w:r>
    </w:p>
    <w:p>
      <w:pPr>
        <w:pStyle w:val="RecordBase"/>
      </w:pPr>
      <w:r>
        <w:t xml:space="preserve">BR63(HB71)</w:t>
      </w:r>
    </w:p>
    <w:p>
      <w:pPr>
        <w:pStyle w:val="RecordBase"/>
      </w:pPr>
      <w:r>
        <w:t xml:space="preserve">BR64(HB68)</w:t>
      </w:r>
    </w:p>
    <w:p>
      <w:pPr>
        <w:pStyle w:val="RecordBase"/>
      </w:pPr>
      <w:r>
        <w:t xml:space="preserve">BR65(SB16)</w:t>
      </w:r>
    </w:p>
    <w:p>
      <w:pPr>
        <w:pStyle w:val="RecordBase"/>
      </w:pPr>
      <w:r>
        <w:t xml:space="preserve">BR66(HJR16)</w:t>
      </w:r>
    </w:p>
    <w:p>
      <w:pPr>
        <w:pStyle w:val="RecordBase"/>
      </w:pPr>
      <w:r>
        <w:t xml:space="preserve">BR67(HB13)</w:t>
      </w:r>
    </w:p>
    <w:p>
      <w:pPr>
        <w:pStyle w:val="RecordBase"/>
      </w:pPr>
      <w:r>
        <w:t xml:space="preserve">BR72(HB30)</w:t>
      </w:r>
    </w:p>
    <w:p>
      <w:pPr>
        <w:pStyle w:val="RecordBase"/>
      </w:pPr>
      <w:r>
        <w:t xml:space="preserve">BR73(SB38)</w:t>
      </w:r>
    </w:p>
    <w:p>
      <w:pPr>
        <w:pStyle w:val="RecordBase"/>
      </w:pPr>
      <w:r>
        <w:t xml:space="preserve">BR74(SJR55)</w:t>
      </w:r>
    </w:p>
    <w:p>
      <w:pPr>
        <w:pStyle w:val="RecordBase"/>
      </w:pPr>
      <w:r>
        <w:t xml:space="preserve">BR75(HB20)</w:t>
      </w:r>
    </w:p>
    <w:p>
      <w:pPr>
        <w:pStyle w:val="RecordBase"/>
      </w:pPr>
      <w:r>
        <w:t xml:space="preserve">BR76(HB116)</w:t>
      </w:r>
    </w:p>
    <w:p>
      <w:pPr>
        <w:pStyle w:val="RecordBase"/>
      </w:pPr>
      <w:r>
        <w:t xml:space="preserve">BR77(HB38)</w:t>
      </w:r>
    </w:p>
    <w:p>
      <w:pPr>
        <w:pStyle w:val="RecordBase"/>
      </w:pPr>
      <w:r>
        <w:t xml:space="preserve">BR81(HB118)</w:t>
      </w:r>
    </w:p>
    <w:p>
      <w:pPr>
        <w:pStyle w:val="RecordBase"/>
      </w:pPr>
      <w:r>
        <w:t xml:space="preserve">BR84(HB117)</w:t>
      </w:r>
    </w:p>
    <w:p>
      <w:pPr>
        <w:pStyle w:val="RecordBase"/>
      </w:pPr>
      <w:r>
        <w:t xml:space="preserve">BR86(SB284)</w:t>
      </w:r>
    </w:p>
    <w:p>
      <w:pPr>
        <w:pStyle w:val="RecordBase"/>
      </w:pPr>
      <w:r>
        <w:t xml:space="preserve">BR87(HB121)</w:t>
      </w:r>
    </w:p>
    <w:p>
      <w:pPr>
        <w:pStyle w:val="RecordBase"/>
      </w:pPr>
      <w:r>
        <w:t xml:space="preserve">BR88(HB77)</w:t>
      </w:r>
    </w:p>
    <w:p>
      <w:pPr>
        <w:pStyle w:val="RecordBase"/>
      </w:pPr>
      <w:r>
        <w:t xml:space="preserve">BR90(HB329)</w:t>
      </w:r>
    </w:p>
    <w:p>
      <w:pPr>
        <w:pStyle w:val="RecordBase"/>
      </w:pPr>
      <w:r>
        <w:t xml:space="preserve">BR91(HB54)</w:t>
      </w:r>
    </w:p>
    <w:p>
      <w:pPr>
        <w:pStyle w:val="RecordBase"/>
      </w:pPr>
      <w:r>
        <w:t xml:space="preserve">BR92(SB77)</w:t>
      </w:r>
    </w:p>
    <w:p>
      <w:pPr>
        <w:pStyle w:val="RecordBase"/>
      </w:pPr>
      <w:r>
        <w:t xml:space="preserve">BR94(SB302)</w:t>
      </w:r>
    </w:p>
    <w:p>
      <w:pPr>
        <w:pStyle w:val="RecordBase"/>
      </w:pPr>
      <w:r>
        <w:t xml:space="preserve">BR95(HB51)</w:t>
      </w:r>
    </w:p>
    <w:p>
      <w:pPr>
        <w:pStyle w:val="RecordBase"/>
      </w:pPr>
      <w:r>
        <w:t xml:space="preserve">BR96(HB572)</w:t>
      </w:r>
    </w:p>
    <w:p>
      <w:pPr>
        <w:pStyle w:val="RecordBase"/>
      </w:pPr>
      <w:r>
        <w:t xml:space="preserve">BR97(HB156)</w:t>
      </w:r>
    </w:p>
    <w:p>
      <w:pPr>
        <w:pStyle w:val="RecordBase"/>
      </w:pPr>
      <w:r>
        <w:t xml:space="preserve">BR99(HB155)</w:t>
      </w:r>
    </w:p>
    <w:p>
      <w:pPr>
        <w:pStyle w:val="RecordBase"/>
      </w:pPr>
      <w:r>
        <w:t xml:space="preserve">BR101(HB17)</w:t>
      </w:r>
    </w:p>
    <w:p>
      <w:pPr>
        <w:pStyle w:val="RecordBase"/>
      </w:pPr>
      <w:r>
        <w:t xml:space="preserve">BR102(HB14)</w:t>
      </w:r>
    </w:p>
    <w:p>
      <w:pPr>
        <w:pStyle w:val="RecordBase"/>
      </w:pPr>
      <w:r>
        <w:t xml:space="preserve">BR104(HJR24)</w:t>
      </w:r>
    </w:p>
    <w:p>
      <w:pPr>
        <w:pStyle w:val="RecordBase"/>
      </w:pPr>
      <w:r>
        <w:t xml:space="preserve">BR108(SB213)</w:t>
      </w:r>
    </w:p>
    <w:p>
      <w:pPr>
        <w:pStyle w:val="RecordBase"/>
      </w:pPr>
      <w:r>
        <w:t xml:space="preserve">BR109(SB41)</w:t>
      </w:r>
    </w:p>
    <w:p>
      <w:pPr>
        <w:pStyle w:val="RecordBase"/>
      </w:pPr>
      <w:r>
        <w:t xml:space="preserve">BR110(SB57)</w:t>
      </w:r>
    </w:p>
    <w:p>
      <w:pPr>
        <w:pStyle w:val="RecordBase"/>
      </w:pPr>
      <w:r>
        <w:t xml:space="preserve">BR113(HB18)</w:t>
      </w:r>
    </w:p>
    <w:p>
      <w:pPr>
        <w:pStyle w:val="RecordBase"/>
      </w:pPr>
      <w:r>
        <w:t xml:space="preserve">BR114(HR21)</w:t>
      </w:r>
    </w:p>
    <w:p>
      <w:pPr>
        <w:pStyle w:val="RecordBase"/>
      </w:pPr>
      <w:r>
        <w:t xml:space="preserve">BR115(HB144)</w:t>
      </w:r>
    </w:p>
    <w:p>
      <w:pPr>
        <w:pStyle w:val="RecordBase"/>
      </w:pPr>
      <w:r>
        <w:t xml:space="preserve">BR116(HB21)</w:t>
      </w:r>
    </w:p>
    <w:p>
      <w:pPr>
        <w:pStyle w:val="RecordBase"/>
      </w:pPr>
      <w:r>
        <w:t xml:space="preserve">BR117(HB603)</w:t>
      </w:r>
    </w:p>
    <w:p>
      <w:pPr>
        <w:pStyle w:val="RecordBase"/>
      </w:pPr>
      <w:r>
        <w:t xml:space="preserve">BR118(HB74)</w:t>
      </w:r>
    </w:p>
    <w:p>
      <w:pPr>
        <w:pStyle w:val="RecordBase"/>
      </w:pPr>
      <w:r>
        <w:t xml:space="preserve">BR121(HB512)</w:t>
      </w:r>
    </w:p>
    <w:p>
      <w:pPr>
        <w:pStyle w:val="RecordBase"/>
      </w:pPr>
      <w:r>
        <w:t xml:space="preserve">BR122(HB52)</w:t>
      </w:r>
    </w:p>
    <w:p>
      <w:pPr>
        <w:pStyle w:val="RecordBase"/>
      </w:pPr>
      <w:r>
        <w:t xml:space="preserve">BR125(SB17)</w:t>
      </w:r>
    </w:p>
    <w:p>
      <w:pPr>
        <w:pStyle w:val="RecordBase"/>
      </w:pPr>
      <w:r>
        <w:t xml:space="preserve">BR126(SB18)</w:t>
      </w:r>
    </w:p>
    <w:p>
      <w:pPr>
        <w:pStyle w:val="RecordBase"/>
      </w:pPr>
      <w:r>
        <w:t xml:space="preserve">BR127(SB19)</w:t>
      </w:r>
    </w:p>
    <w:p>
      <w:pPr>
        <w:pStyle w:val="RecordBase"/>
      </w:pPr>
      <w:r>
        <w:t xml:space="preserve">BR131(SB20)</w:t>
      </w:r>
    </w:p>
    <w:p>
      <w:pPr>
        <w:pStyle w:val="RecordBase"/>
      </w:pPr>
      <w:r>
        <w:t xml:space="preserve">BR132(SB97)</w:t>
      </w:r>
    </w:p>
    <w:p>
      <w:pPr>
        <w:pStyle w:val="RecordBase"/>
      </w:pPr>
      <w:r>
        <w:t xml:space="preserve">BR133(SR21)</w:t>
      </w:r>
    </w:p>
    <w:p>
      <w:pPr>
        <w:pStyle w:val="RecordBase"/>
      </w:pPr>
      <w:r>
        <w:t xml:space="preserve">BR134(HB39)</w:t>
      </w:r>
    </w:p>
    <w:p>
      <w:pPr>
        <w:pStyle w:val="RecordBase"/>
      </w:pPr>
      <w:r>
        <w:t xml:space="preserve">BR135(HB28)</w:t>
      </w:r>
    </w:p>
    <w:p>
      <w:pPr>
        <w:pStyle w:val="RecordBase"/>
      </w:pPr>
      <w:r>
        <w:t xml:space="preserve">BR138(HB424)</w:t>
      </w:r>
    </w:p>
    <w:p>
      <w:pPr>
        <w:pStyle w:val="RecordBase"/>
      </w:pPr>
      <w:r>
        <w:t xml:space="preserve">BR139(SJR30)</w:t>
      </w:r>
    </w:p>
    <w:p>
      <w:pPr>
        <w:pStyle w:val="RecordBase"/>
      </w:pPr>
      <w:r>
        <w:t xml:space="preserve">BR140(HJR10)</w:t>
      </w:r>
    </w:p>
    <w:p>
      <w:pPr>
        <w:pStyle w:val="RecordBase"/>
      </w:pPr>
      <w:r>
        <w:t xml:space="preserve">BR141(HJR11)</w:t>
      </w:r>
    </w:p>
    <w:p>
      <w:pPr>
        <w:pStyle w:val="RecordBase"/>
      </w:pPr>
      <w:r>
        <w:t xml:space="preserve">BR142(HB148)</w:t>
      </w:r>
    </w:p>
    <w:p>
      <w:pPr>
        <w:pStyle w:val="RecordBase"/>
      </w:pPr>
      <w:r>
        <w:t xml:space="preserve">BR144(HB102)</w:t>
      </w:r>
    </w:p>
    <w:p>
      <w:pPr>
        <w:pStyle w:val="RecordBase"/>
      </w:pPr>
      <w:r>
        <w:t xml:space="preserve">BR145(HB129)</w:t>
      </w:r>
    </w:p>
    <w:p>
      <w:pPr>
        <w:pStyle w:val="RecordBase"/>
      </w:pPr>
      <w:r>
        <w:t xml:space="preserve">BR146(HB130)</w:t>
      </w:r>
    </w:p>
    <w:p>
      <w:pPr>
        <w:pStyle w:val="RecordBase"/>
      </w:pPr>
      <w:r>
        <w:t xml:space="preserve">BR147(HB19)</w:t>
      </w:r>
    </w:p>
    <w:p>
      <w:pPr>
        <w:pStyle w:val="RecordBase"/>
      </w:pPr>
      <w:r>
        <w:t xml:space="preserve">BR150(HB128)</w:t>
      </w:r>
    </w:p>
    <w:p>
      <w:pPr>
        <w:pStyle w:val="RecordBase"/>
      </w:pPr>
      <w:r>
        <w:t xml:space="preserve">BR153(HB131)</w:t>
      </w:r>
    </w:p>
    <w:p>
      <w:pPr>
        <w:pStyle w:val="RecordBase"/>
      </w:pPr>
      <w:r>
        <w:t xml:space="preserve">BR154(HB31)</w:t>
      </w:r>
    </w:p>
    <w:p>
      <w:pPr>
        <w:pStyle w:val="RecordBase"/>
      </w:pPr>
      <w:r>
        <w:t xml:space="preserve">BR156(HB55)</w:t>
      </w:r>
    </w:p>
    <w:p>
      <w:pPr>
        <w:pStyle w:val="RecordBase"/>
      </w:pPr>
      <w:r>
        <w:t xml:space="preserve">BR158(HB42)</w:t>
      </w:r>
    </w:p>
    <w:p>
      <w:pPr>
        <w:pStyle w:val="RecordBase"/>
      </w:pPr>
      <w:r>
        <w:t xml:space="preserve">BR159(SB61)</w:t>
      </w:r>
    </w:p>
    <w:p>
      <w:pPr>
        <w:pStyle w:val="RecordBase"/>
      </w:pPr>
      <w:r>
        <w:t xml:space="preserve">BR160(HB167)</w:t>
      </w:r>
    </w:p>
    <w:p>
      <w:pPr>
        <w:pStyle w:val="RecordBase"/>
      </w:pPr>
      <w:r>
        <w:t xml:space="preserve">BR161(SB13)</w:t>
      </w:r>
    </w:p>
    <w:p>
      <w:pPr>
        <w:pStyle w:val="RecordBase"/>
      </w:pPr>
      <w:r>
        <w:t xml:space="preserve">BR163(HB123)</w:t>
      </w:r>
    </w:p>
    <w:p>
      <w:pPr>
        <w:pStyle w:val="RecordBase"/>
      </w:pPr>
      <w:r>
        <w:t xml:space="preserve">BR164(HB80)</w:t>
      </w:r>
    </w:p>
    <w:p>
      <w:pPr>
        <w:pStyle w:val="RecordBase"/>
      </w:pPr>
      <w:r>
        <w:t xml:space="preserve">BR167(HB29)</w:t>
      </w:r>
    </w:p>
    <w:p>
      <w:pPr>
        <w:pStyle w:val="RecordBase"/>
      </w:pPr>
      <w:r>
        <w:t xml:space="preserve">BR173(HB124)</w:t>
      </w:r>
    </w:p>
    <w:p>
      <w:pPr>
        <w:pStyle w:val="RecordBase"/>
      </w:pPr>
      <w:r>
        <w:t xml:space="preserve">BR174(HB36)</w:t>
      </w:r>
    </w:p>
    <w:p>
      <w:pPr>
        <w:pStyle w:val="RecordBase"/>
      </w:pPr>
      <w:r>
        <w:t xml:space="preserve">BR175(SR12)</w:t>
      </w:r>
    </w:p>
    <w:p>
      <w:pPr>
        <w:pStyle w:val="RecordBase"/>
      </w:pPr>
      <w:r>
        <w:t xml:space="preserve">BR176(HB53)</w:t>
      </w:r>
    </w:p>
    <w:p>
      <w:pPr>
        <w:pStyle w:val="RecordBase"/>
      </w:pPr>
      <w:r>
        <w:t xml:space="preserve">BR178(HB34)</w:t>
      </w:r>
    </w:p>
    <w:p>
      <w:pPr>
        <w:pStyle w:val="RecordBase"/>
      </w:pPr>
      <w:r>
        <w:t xml:space="preserve">BR179(HB78)</w:t>
      </w:r>
    </w:p>
    <w:p>
      <w:pPr>
        <w:pStyle w:val="RecordBase"/>
      </w:pPr>
      <w:r>
        <w:t xml:space="preserve">BR180(HB33)</w:t>
      </w:r>
    </w:p>
    <w:p>
      <w:pPr>
        <w:pStyle w:val="RecordBase"/>
      </w:pPr>
      <w:r>
        <w:t xml:space="preserve">BR183(HB270)</w:t>
      </w:r>
    </w:p>
    <w:p>
      <w:pPr>
        <w:pStyle w:val="RecordBase"/>
      </w:pPr>
      <w:r>
        <w:t xml:space="preserve">BR184(HB25)</w:t>
      </w:r>
    </w:p>
    <w:p>
      <w:pPr>
        <w:pStyle w:val="RecordBase"/>
      </w:pPr>
      <w:r>
        <w:t xml:space="preserve">BR186(SB66)</w:t>
      </w:r>
    </w:p>
    <w:p>
      <w:pPr>
        <w:pStyle w:val="RecordBase"/>
      </w:pPr>
      <w:r>
        <w:t xml:space="preserve">BR189(HB75)</w:t>
      </w:r>
    </w:p>
    <w:p>
      <w:pPr>
        <w:pStyle w:val="RecordBase"/>
      </w:pPr>
      <w:r>
        <w:t xml:space="preserve">BR190(SJR11)</w:t>
      </w:r>
    </w:p>
    <w:p>
      <w:pPr>
        <w:pStyle w:val="RecordBase"/>
      </w:pPr>
      <w:r>
        <w:t xml:space="preserve">BR191(SB7)</w:t>
      </w:r>
    </w:p>
    <w:p>
      <w:pPr>
        <w:pStyle w:val="RecordBase"/>
      </w:pPr>
      <w:r>
        <w:t xml:space="preserve">BR193(SB130)</w:t>
      </w:r>
    </w:p>
    <w:p>
      <w:pPr>
        <w:pStyle w:val="RecordBase"/>
      </w:pPr>
      <w:r>
        <w:t xml:space="preserve">BR194(SB1)</w:t>
      </w:r>
    </w:p>
    <w:p>
      <w:pPr>
        <w:pStyle w:val="RecordBase"/>
      </w:pPr>
      <w:r>
        <w:t xml:space="preserve">BR195(HB436)</w:t>
      </w:r>
    </w:p>
    <w:p>
      <w:pPr>
        <w:pStyle w:val="RecordBase"/>
      </w:pPr>
      <w:r>
        <w:t xml:space="preserve">BR196(HB88)</w:t>
      </w:r>
    </w:p>
    <w:p>
      <w:pPr>
        <w:pStyle w:val="RecordBase"/>
      </w:pPr>
      <w:r>
        <w:t xml:space="preserve">BR197(HB22)</w:t>
      </w:r>
    </w:p>
    <w:p>
      <w:pPr>
        <w:pStyle w:val="RecordBase"/>
      </w:pPr>
      <w:r>
        <w:t xml:space="preserve">BR199(HB23)</w:t>
      </w:r>
    </w:p>
    <w:p>
      <w:pPr>
        <w:pStyle w:val="RecordBase"/>
      </w:pPr>
      <w:r>
        <w:t xml:space="preserve">BR200(HB24)</w:t>
      </w:r>
    </w:p>
    <w:p>
      <w:pPr>
        <w:pStyle w:val="RecordBase"/>
      </w:pPr>
      <w:r>
        <w:t xml:space="preserve">BR201(HB26)</w:t>
      </w:r>
    </w:p>
    <w:p>
      <w:pPr>
        <w:pStyle w:val="RecordBase"/>
      </w:pPr>
      <w:r>
        <w:t xml:space="preserve">BR202(HB65)</w:t>
      </w:r>
    </w:p>
    <w:p>
      <w:pPr>
        <w:pStyle w:val="RecordBase"/>
      </w:pPr>
      <w:r>
        <w:t xml:space="preserve">BR203(SB59)</w:t>
      </w:r>
    </w:p>
    <w:p>
      <w:pPr>
        <w:pStyle w:val="RecordBase"/>
      </w:pPr>
      <w:r>
        <w:t xml:space="preserve">BR205(HB120)</w:t>
      </w:r>
    </w:p>
    <w:p>
      <w:pPr>
        <w:pStyle w:val="RecordBase"/>
      </w:pPr>
      <w:r>
        <w:t xml:space="preserve">BR206(SB23)</w:t>
      </w:r>
    </w:p>
    <w:p>
      <w:pPr>
        <w:pStyle w:val="RecordBase"/>
      </w:pPr>
      <w:r>
        <w:t xml:space="preserve">BR209(HB146)</w:t>
      </w:r>
    </w:p>
    <w:p>
      <w:pPr>
        <w:pStyle w:val="RecordBase"/>
      </w:pPr>
      <w:r>
        <w:t xml:space="preserve">BR210(HB147)</w:t>
      </w:r>
    </w:p>
    <w:p>
      <w:pPr>
        <w:pStyle w:val="RecordBase"/>
      </w:pPr>
      <w:r>
        <w:t xml:space="preserve">BR212(HB150)</w:t>
      </w:r>
    </w:p>
    <w:p>
      <w:pPr>
        <w:pStyle w:val="RecordBase"/>
      </w:pPr>
      <w:r>
        <w:t xml:space="preserve">BR213(HB84)</w:t>
      </w:r>
    </w:p>
    <w:p>
      <w:pPr>
        <w:pStyle w:val="RecordBase"/>
      </w:pPr>
      <w:r>
        <w:t xml:space="preserve">BR214(HB35)</w:t>
      </w:r>
    </w:p>
    <w:p>
      <w:pPr>
        <w:pStyle w:val="RecordBase"/>
      </w:pPr>
      <w:r>
        <w:t xml:space="preserve">BR217(HB32)</w:t>
      </w:r>
    </w:p>
    <w:p>
      <w:pPr>
        <w:pStyle w:val="RecordBase"/>
      </w:pPr>
      <w:r>
        <w:t xml:space="preserve">BR219(HB67)</w:t>
      </w:r>
    </w:p>
    <w:p>
      <w:pPr>
        <w:pStyle w:val="RecordBase"/>
      </w:pPr>
      <w:r>
        <w:t xml:space="preserve">BR220(HB163)</w:t>
      </w:r>
    </w:p>
    <w:p>
      <w:pPr>
        <w:pStyle w:val="RecordBase"/>
      </w:pPr>
      <w:r>
        <w:t xml:space="preserve">BR222(SB54)</w:t>
      </w:r>
    </w:p>
    <w:p>
      <w:pPr>
        <w:pStyle w:val="RecordBase"/>
      </w:pPr>
      <w:r>
        <w:t xml:space="preserve">BR224(HB254)</w:t>
      </w:r>
    </w:p>
    <w:p>
      <w:pPr>
        <w:pStyle w:val="RecordBase"/>
      </w:pPr>
      <w:r>
        <w:t xml:space="preserve">BR225(HB50)</w:t>
      </w:r>
    </w:p>
    <w:p>
      <w:pPr>
        <w:pStyle w:val="RecordBase"/>
      </w:pPr>
      <w:r>
        <w:t xml:space="preserve">BR228(HB108)</w:t>
      </w:r>
    </w:p>
    <w:p>
      <w:pPr>
        <w:pStyle w:val="RecordBase"/>
      </w:pPr>
      <w:r>
        <w:t xml:space="preserve">BR231(SB14)</w:t>
      </w:r>
    </w:p>
    <w:p>
      <w:pPr>
        <w:pStyle w:val="RecordBase"/>
      </w:pPr>
      <w:r>
        <w:t xml:space="preserve">BR232(SB62)</w:t>
      </w:r>
    </w:p>
    <w:p>
      <w:pPr>
        <w:pStyle w:val="RecordBase"/>
      </w:pPr>
      <w:r>
        <w:t xml:space="preserve">BR234(HB66)</w:t>
      </w:r>
    </w:p>
    <w:p>
      <w:pPr>
        <w:pStyle w:val="RecordBase"/>
      </w:pPr>
      <w:r>
        <w:t xml:space="preserve">BR236(HCR13)</w:t>
      </w:r>
    </w:p>
    <w:p>
      <w:pPr>
        <w:pStyle w:val="RecordBase"/>
      </w:pPr>
      <w:r>
        <w:t xml:space="preserve">BR239(HB95)</w:t>
      </w:r>
    </w:p>
    <w:p>
      <w:pPr>
        <w:pStyle w:val="RecordBase"/>
      </w:pPr>
      <w:r>
        <w:t xml:space="preserve">BR241(SB53)</w:t>
      </w:r>
    </w:p>
    <w:p>
      <w:pPr>
        <w:pStyle w:val="RecordBase"/>
      </w:pPr>
      <w:r>
        <w:t xml:space="preserve">BR242(HB555)</w:t>
      </w:r>
    </w:p>
    <w:p>
      <w:pPr>
        <w:pStyle w:val="RecordBase"/>
      </w:pPr>
      <w:r>
        <w:t xml:space="preserve">BR245(HB171)</w:t>
      </w:r>
    </w:p>
    <w:p>
      <w:pPr>
        <w:pStyle w:val="RecordBase"/>
      </w:pPr>
      <w:r>
        <w:t xml:space="preserve">BR247(SB74)</w:t>
      </w:r>
    </w:p>
    <w:p>
      <w:pPr>
        <w:pStyle w:val="RecordBase"/>
      </w:pPr>
      <w:r>
        <w:t xml:space="preserve">BR249(HB82)</w:t>
      </w:r>
    </w:p>
    <w:p>
      <w:pPr>
        <w:pStyle w:val="RecordBase"/>
      </w:pPr>
      <w:r>
        <w:t xml:space="preserve">BR250(HB122)</w:t>
      </w:r>
    </w:p>
    <w:p>
      <w:pPr>
        <w:pStyle w:val="RecordBase"/>
      </w:pPr>
      <w:r>
        <w:t xml:space="preserve">BR251(HB89)</w:t>
      </w:r>
    </w:p>
    <w:p>
      <w:pPr>
        <w:pStyle w:val="RecordBase"/>
      </w:pPr>
      <w:r>
        <w:t xml:space="preserve">BR252(HB114)</w:t>
      </w:r>
    </w:p>
    <w:p>
      <w:pPr>
        <w:pStyle w:val="RecordBase"/>
      </w:pPr>
      <w:r>
        <w:t xml:space="preserve">BR253(HB583)</w:t>
      </w:r>
    </w:p>
    <w:p>
      <w:pPr>
        <w:pStyle w:val="RecordBase"/>
      </w:pPr>
      <w:r>
        <w:t xml:space="preserve">BR254(HB44)</w:t>
      </w:r>
    </w:p>
    <w:p>
      <w:pPr>
        <w:pStyle w:val="RecordBase"/>
      </w:pPr>
      <w:r>
        <w:t xml:space="preserve">BR255(HB45)</w:t>
      </w:r>
    </w:p>
    <w:p>
      <w:pPr>
        <w:pStyle w:val="RecordBase"/>
      </w:pPr>
      <w:r>
        <w:t xml:space="preserve">BR256(HB46)</w:t>
      </w:r>
    </w:p>
    <w:p>
      <w:pPr>
        <w:pStyle w:val="RecordBase"/>
      </w:pPr>
      <w:r>
        <w:t xml:space="preserve">BR257(HB47)</w:t>
      </w:r>
    </w:p>
    <w:p>
      <w:pPr>
        <w:pStyle w:val="RecordBase"/>
      </w:pPr>
      <w:r>
        <w:t xml:space="preserve">BR258(HB48)</w:t>
      </w:r>
    </w:p>
    <w:p>
      <w:pPr>
        <w:pStyle w:val="RecordBase"/>
      </w:pPr>
      <w:r>
        <w:t xml:space="preserve">BR260(HB59)</w:t>
      </w:r>
    </w:p>
    <w:p>
      <w:pPr>
        <w:pStyle w:val="RecordBase"/>
      </w:pPr>
      <w:r>
        <w:t xml:space="preserve">BR262(SB60)</w:t>
      </w:r>
    </w:p>
    <w:p>
      <w:pPr>
        <w:pStyle w:val="RecordBase"/>
      </w:pPr>
      <w:r>
        <w:t xml:space="preserve">BR267(SB46)</w:t>
      </w:r>
    </w:p>
    <w:p>
      <w:pPr>
        <w:pStyle w:val="RecordBase"/>
      </w:pPr>
      <w:r>
        <w:t xml:space="preserve">BR268(HB201)</w:t>
      </w:r>
    </w:p>
    <w:p>
      <w:pPr>
        <w:pStyle w:val="RecordBase"/>
      </w:pPr>
      <w:r>
        <w:t xml:space="preserve">BR269(HB202)</w:t>
      </w:r>
    </w:p>
    <w:p>
      <w:pPr>
        <w:pStyle w:val="RecordBase"/>
      </w:pPr>
      <w:r>
        <w:t xml:space="preserve">BR271(HB145)</w:t>
      </w:r>
    </w:p>
    <w:p>
      <w:pPr>
        <w:pStyle w:val="RecordBase"/>
      </w:pPr>
      <w:r>
        <w:t xml:space="preserve">BR272(HB96)</w:t>
      </w:r>
    </w:p>
    <w:p>
      <w:pPr>
        <w:pStyle w:val="RecordBase"/>
      </w:pPr>
      <w:r>
        <w:t xml:space="preserve">BR273(HJR94)</w:t>
      </w:r>
    </w:p>
    <w:p>
      <w:pPr>
        <w:pStyle w:val="RecordBase"/>
      </w:pPr>
      <w:r>
        <w:t xml:space="preserve">BR274(SJR33)</w:t>
      </w:r>
    </w:p>
    <w:p>
      <w:pPr>
        <w:pStyle w:val="RecordBase"/>
      </w:pPr>
      <w:r>
        <w:t xml:space="preserve">BR275(SJR32)</w:t>
      </w:r>
    </w:p>
    <w:p>
      <w:pPr>
        <w:pStyle w:val="RecordBase"/>
      </w:pPr>
      <w:r>
        <w:t xml:space="preserve">BR276(SJR31)</w:t>
      </w:r>
    </w:p>
    <w:p>
      <w:pPr>
        <w:pStyle w:val="RecordBase"/>
      </w:pPr>
      <w:r>
        <w:t xml:space="preserve">BR277(HB83)</w:t>
      </w:r>
    </w:p>
    <w:p>
      <w:pPr>
        <w:pStyle w:val="RecordBase"/>
      </w:pPr>
      <w:r>
        <w:t xml:space="preserve">BR278(HB339)</w:t>
      </w:r>
    </w:p>
    <w:p>
      <w:pPr>
        <w:pStyle w:val="RecordBase"/>
      </w:pPr>
      <w:r>
        <w:t xml:space="preserve">BR281(SB270)</w:t>
      </w:r>
    </w:p>
    <w:p>
      <w:pPr>
        <w:pStyle w:val="RecordBase"/>
      </w:pPr>
      <w:r>
        <w:t xml:space="preserve">BR284(HB166)</w:t>
      </w:r>
    </w:p>
    <w:p>
      <w:pPr>
        <w:pStyle w:val="RecordBase"/>
      </w:pPr>
      <w:r>
        <w:t xml:space="preserve">BR286(HB453)</w:t>
      </w:r>
    </w:p>
    <w:p>
      <w:pPr>
        <w:pStyle w:val="RecordBase"/>
      </w:pPr>
      <w:r>
        <w:t xml:space="preserve">BR287(HB180)</w:t>
      </w:r>
    </w:p>
    <w:p>
      <w:pPr>
        <w:pStyle w:val="RecordBase"/>
      </w:pPr>
      <w:r>
        <w:t xml:space="preserve">BR288(HB56)</w:t>
      </w:r>
    </w:p>
    <w:p>
      <w:pPr>
        <w:pStyle w:val="RecordBase"/>
      </w:pPr>
      <w:r>
        <w:t xml:space="preserve">BR289(HB72)</w:t>
      </w:r>
    </w:p>
    <w:p>
      <w:pPr>
        <w:pStyle w:val="RecordBase"/>
      </w:pPr>
      <w:r>
        <w:t xml:space="preserve">BR290(SB48)</w:t>
      </w:r>
    </w:p>
    <w:p>
      <w:pPr>
        <w:pStyle w:val="RecordBase"/>
      </w:pPr>
      <w:r>
        <w:t xml:space="preserve">BR292(HB61)</w:t>
      </w:r>
    </w:p>
    <w:p>
      <w:pPr>
        <w:pStyle w:val="RecordBase"/>
      </w:pPr>
      <w:r>
        <w:t xml:space="preserve">BR293(SB39)</w:t>
      </w:r>
    </w:p>
    <w:p>
      <w:pPr>
        <w:pStyle w:val="RecordBase"/>
      </w:pPr>
      <w:r>
        <w:t xml:space="preserve">BR295(HB169)</w:t>
      </w:r>
    </w:p>
    <w:p>
      <w:pPr>
        <w:pStyle w:val="RecordBase"/>
      </w:pPr>
      <w:r>
        <w:t xml:space="preserve">BR296(HJR28)</w:t>
      </w:r>
    </w:p>
    <w:p>
      <w:pPr>
        <w:pStyle w:val="RecordBase"/>
      </w:pPr>
      <w:r>
        <w:t xml:space="preserve">BR298(HB81)</w:t>
      </w:r>
    </w:p>
    <w:p>
      <w:pPr>
        <w:pStyle w:val="RecordBase"/>
      </w:pPr>
      <w:r>
        <w:t xml:space="preserve">BR299(HB567)</w:t>
      </w:r>
    </w:p>
    <w:p>
      <w:pPr>
        <w:pStyle w:val="RecordBase"/>
      </w:pPr>
      <w:r>
        <w:t xml:space="preserve">BR300(HCR14)</w:t>
      </w:r>
    </w:p>
    <w:p>
      <w:pPr>
        <w:pStyle w:val="RecordBase"/>
      </w:pPr>
      <w:r>
        <w:t xml:space="preserve">BR301(HB73)</w:t>
      </w:r>
    </w:p>
    <w:p>
      <w:pPr>
        <w:pStyle w:val="RecordBase"/>
      </w:pPr>
      <w:r>
        <w:t xml:space="preserve">BR303(HB119)</w:t>
      </w:r>
    </w:p>
    <w:p>
      <w:pPr>
        <w:pStyle w:val="RecordBase"/>
      </w:pPr>
      <w:r>
        <w:t xml:space="preserve">BR304(HB136)</w:t>
      </w:r>
    </w:p>
    <w:p>
      <w:pPr>
        <w:pStyle w:val="RecordBase"/>
      </w:pPr>
      <w:r>
        <w:t xml:space="preserve">BR305(HB309)</w:t>
      </w:r>
    </w:p>
    <w:p>
      <w:pPr>
        <w:pStyle w:val="RecordBase"/>
      </w:pPr>
      <w:r>
        <w:t xml:space="preserve">BR307(HB64)</w:t>
      </w:r>
    </w:p>
    <w:p>
      <w:pPr>
        <w:pStyle w:val="RecordBase"/>
      </w:pPr>
      <w:r>
        <w:t xml:space="preserve">BR308(SB15)</w:t>
      </w:r>
    </w:p>
    <w:p>
      <w:pPr>
        <w:pStyle w:val="RecordBase"/>
      </w:pPr>
      <w:r>
        <w:t xml:space="preserve">BR310(SB22)</w:t>
      </w:r>
    </w:p>
    <w:p>
      <w:pPr>
        <w:pStyle w:val="RecordBase"/>
      </w:pPr>
      <w:r>
        <w:t xml:space="preserve">BR312(HB509)</w:t>
      </w:r>
    </w:p>
    <w:p>
      <w:pPr>
        <w:pStyle w:val="RecordBase"/>
      </w:pPr>
      <w:r>
        <w:t xml:space="preserve">BR313(HB548)</w:t>
      </w:r>
    </w:p>
    <w:p>
      <w:pPr>
        <w:pStyle w:val="RecordBase"/>
      </w:pPr>
      <w:r>
        <w:t xml:space="preserve">BR315(HB244)</w:t>
      </w:r>
    </w:p>
    <w:p>
      <w:pPr>
        <w:pStyle w:val="RecordBase"/>
      </w:pPr>
      <w:r>
        <w:t xml:space="preserve">BR317(SB63)</w:t>
      </w:r>
    </w:p>
    <w:p>
      <w:pPr>
        <w:pStyle w:val="RecordBase"/>
      </w:pPr>
      <w:r>
        <w:t xml:space="preserve">BR319(SB24)</w:t>
      </w:r>
    </w:p>
    <w:p>
      <w:pPr>
        <w:pStyle w:val="RecordBase"/>
      </w:pPr>
      <w:r>
        <w:t xml:space="preserve">BR320(SB82)</w:t>
      </w:r>
    </w:p>
    <w:p>
      <w:pPr>
        <w:pStyle w:val="RecordBase"/>
      </w:pPr>
      <w:r>
        <w:t xml:space="preserve">BR322(HB113)</w:t>
      </w:r>
    </w:p>
    <w:p>
      <w:pPr>
        <w:pStyle w:val="RecordBase"/>
      </w:pPr>
      <w:r>
        <w:t xml:space="preserve">BR324(SB78)</w:t>
      </w:r>
    </w:p>
    <w:p>
      <w:pPr>
        <w:pStyle w:val="RecordBase"/>
      </w:pPr>
      <w:r>
        <w:t xml:space="preserve">BR326(HB69)</w:t>
      </w:r>
    </w:p>
    <w:p>
      <w:pPr>
        <w:pStyle w:val="RecordBase"/>
      </w:pPr>
      <w:r>
        <w:t xml:space="preserve">BR327(SB259)</w:t>
      </w:r>
    </w:p>
    <w:p>
      <w:pPr>
        <w:pStyle w:val="RecordBase"/>
      </w:pPr>
      <w:r>
        <w:t xml:space="preserve">BR329(HCR117)</w:t>
      </w:r>
    </w:p>
    <w:p>
      <w:pPr>
        <w:pStyle w:val="RecordBase"/>
      </w:pPr>
      <w:r>
        <w:t xml:space="preserve">BR332(HJR12)</w:t>
      </w:r>
    </w:p>
    <w:p>
      <w:pPr>
        <w:pStyle w:val="RecordBase"/>
      </w:pPr>
      <w:r>
        <w:t xml:space="preserve">BR334(HB60)</w:t>
      </w:r>
    </w:p>
    <w:p>
      <w:pPr>
        <w:pStyle w:val="RecordBase"/>
      </w:pPr>
      <w:r>
        <w:t xml:space="preserve">BR335(SB292)</w:t>
      </w:r>
    </w:p>
    <w:p>
      <w:pPr>
        <w:pStyle w:val="RecordBase"/>
      </w:pPr>
      <w:r>
        <w:t xml:space="preserve">BR336(SR177)</w:t>
      </w:r>
    </w:p>
    <w:p>
      <w:pPr>
        <w:pStyle w:val="RecordBase"/>
      </w:pPr>
      <w:r>
        <w:t xml:space="preserve">BR337(HB57)</w:t>
      </w:r>
    </w:p>
    <w:p>
      <w:pPr>
        <w:pStyle w:val="RecordBase"/>
      </w:pPr>
      <w:r>
        <w:t xml:space="preserve">BR338(SB40)</w:t>
      </w:r>
    </w:p>
    <w:p>
      <w:pPr>
        <w:pStyle w:val="RecordBase"/>
      </w:pPr>
      <w:r>
        <w:t xml:space="preserve">BR340(HB87)</w:t>
      </w:r>
    </w:p>
    <w:p>
      <w:pPr>
        <w:pStyle w:val="RecordBase"/>
      </w:pPr>
      <w:r>
        <w:t xml:space="preserve">BR341(SB21)</w:t>
      </w:r>
    </w:p>
    <w:p>
      <w:pPr>
        <w:pStyle w:val="RecordBase"/>
      </w:pPr>
      <w:r>
        <w:t xml:space="preserve">BR344(SB169)</w:t>
      </w:r>
    </w:p>
    <w:p>
      <w:pPr>
        <w:pStyle w:val="RecordBase"/>
      </w:pPr>
      <w:r>
        <w:t xml:space="preserve">BR347(HB221)</w:t>
      </w:r>
    </w:p>
    <w:p>
      <w:pPr>
        <w:pStyle w:val="RecordBase"/>
      </w:pPr>
      <w:r>
        <w:t xml:space="preserve">BR348(SB32)</w:t>
      </w:r>
    </w:p>
    <w:p>
      <w:pPr>
        <w:pStyle w:val="RecordBase"/>
      </w:pPr>
      <w:r>
        <w:t xml:space="preserve">BR349(HB325)</w:t>
      </w:r>
    </w:p>
    <w:p>
      <w:pPr>
        <w:pStyle w:val="RecordBase"/>
      </w:pPr>
      <w:r>
        <w:t xml:space="preserve">BR353(HB232)</w:t>
      </w:r>
    </w:p>
    <w:p>
      <w:pPr>
        <w:pStyle w:val="RecordBase"/>
      </w:pPr>
      <w:r>
        <w:t xml:space="preserve">BR354(HB230)</w:t>
      </w:r>
    </w:p>
    <w:p>
      <w:pPr>
        <w:pStyle w:val="RecordBase"/>
      </w:pPr>
      <w:r>
        <w:t xml:space="preserve">BR355(HB237)</w:t>
      </w:r>
    </w:p>
    <w:p>
      <w:pPr>
        <w:pStyle w:val="RecordBase"/>
      </w:pPr>
      <w:r>
        <w:t xml:space="preserve">BR356(HR9)</w:t>
      </w:r>
    </w:p>
    <w:p>
      <w:pPr>
        <w:pStyle w:val="RecordBase"/>
      </w:pPr>
      <w:r>
        <w:t xml:space="preserve">BR357(HB525)</w:t>
      </w:r>
    </w:p>
    <w:p>
      <w:pPr>
        <w:pStyle w:val="RecordBase"/>
      </w:pPr>
      <w:r>
        <w:t xml:space="preserve">BR360(HJR44)</w:t>
      </w:r>
    </w:p>
    <w:p>
      <w:pPr>
        <w:pStyle w:val="RecordBase"/>
      </w:pPr>
      <w:r>
        <w:t xml:space="preserve">BR362(SB31)</w:t>
      </w:r>
    </w:p>
    <w:p>
      <w:pPr>
        <w:pStyle w:val="RecordBase"/>
      </w:pPr>
      <w:r>
        <w:t xml:space="preserve">BR363(SB86)</w:t>
      </w:r>
    </w:p>
    <w:p>
      <w:pPr>
        <w:pStyle w:val="RecordBase"/>
      </w:pPr>
      <w:r>
        <w:t xml:space="preserve">BR364(SB29)</w:t>
      </w:r>
    </w:p>
    <w:p>
      <w:pPr>
        <w:pStyle w:val="RecordBase"/>
      </w:pPr>
      <w:r>
        <w:t xml:space="preserve">BR366(SB233)</w:t>
      </w:r>
    </w:p>
    <w:p>
      <w:pPr>
        <w:pStyle w:val="RecordBase"/>
      </w:pPr>
      <w:r>
        <w:t xml:space="preserve">BR367(SB215)</w:t>
      </w:r>
    </w:p>
    <w:p>
      <w:pPr>
        <w:pStyle w:val="RecordBase"/>
      </w:pPr>
      <w:r>
        <w:t xml:space="preserve">BR368(SB26)</w:t>
      </w:r>
    </w:p>
    <w:p>
      <w:pPr>
        <w:pStyle w:val="RecordBase"/>
      </w:pPr>
      <w:r>
        <w:t xml:space="preserve">BR369(SCR8)</w:t>
      </w:r>
    </w:p>
    <w:p>
      <w:pPr>
        <w:pStyle w:val="RecordBase"/>
      </w:pPr>
      <w:r>
        <w:t xml:space="preserve">BR371(HB10)</w:t>
      </w:r>
    </w:p>
    <w:p>
      <w:pPr>
        <w:pStyle w:val="RecordBase"/>
      </w:pPr>
      <w:r>
        <w:t xml:space="preserve">BR374(SR16)</w:t>
      </w:r>
    </w:p>
    <w:p>
      <w:pPr>
        <w:pStyle w:val="RecordBase"/>
      </w:pPr>
      <w:r>
        <w:t xml:space="preserve">BR376(HR20)</w:t>
      </w:r>
    </w:p>
    <w:p>
      <w:pPr>
        <w:pStyle w:val="RecordBase"/>
      </w:pPr>
      <w:r>
        <w:t xml:space="preserve">BR377(SR24)</w:t>
      </w:r>
    </w:p>
    <w:p>
      <w:pPr>
        <w:pStyle w:val="RecordBase"/>
      </w:pPr>
      <w:r>
        <w:t xml:space="preserve">BR378(HB62)</w:t>
      </w:r>
    </w:p>
    <w:p>
      <w:pPr>
        <w:pStyle w:val="RecordBase"/>
      </w:pPr>
      <w:r>
        <w:t xml:space="preserve">BR380(HB63)</w:t>
      </w:r>
    </w:p>
    <w:p>
      <w:pPr>
        <w:pStyle w:val="RecordBase"/>
      </w:pPr>
      <w:r>
        <w:t xml:space="preserve">BR381(HJR95)</w:t>
      </w:r>
    </w:p>
    <w:p>
      <w:pPr>
        <w:pStyle w:val="RecordBase"/>
      </w:pPr>
      <w:r>
        <w:t xml:space="preserve">BR382(HB170)</w:t>
      </w:r>
    </w:p>
    <w:p>
      <w:pPr>
        <w:pStyle w:val="RecordBase"/>
      </w:pPr>
      <w:r>
        <w:t xml:space="preserve">BR383(HB212)</w:t>
      </w:r>
    </w:p>
    <w:p>
      <w:pPr>
        <w:pStyle w:val="RecordBase"/>
      </w:pPr>
      <w:r>
        <w:t xml:space="preserve">BR384(HB211)</w:t>
      </w:r>
    </w:p>
    <w:p>
      <w:pPr>
        <w:pStyle w:val="RecordBase"/>
      </w:pPr>
      <w:r>
        <w:t xml:space="preserve">BR385(HB175)</w:t>
      </w:r>
    </w:p>
    <w:p>
      <w:pPr>
        <w:pStyle w:val="RecordBase"/>
      </w:pPr>
      <w:r>
        <w:t xml:space="preserve">BR386(HB209)</w:t>
      </w:r>
    </w:p>
    <w:p>
      <w:pPr>
        <w:pStyle w:val="RecordBase"/>
      </w:pPr>
      <w:r>
        <w:t xml:space="preserve">BR387(HB193)</w:t>
      </w:r>
    </w:p>
    <w:p>
      <w:pPr>
        <w:pStyle w:val="RecordBase"/>
      </w:pPr>
      <w:r>
        <w:t xml:space="preserve">BR388(HB192)</w:t>
      </w:r>
    </w:p>
    <w:p>
      <w:pPr>
        <w:pStyle w:val="RecordBase"/>
      </w:pPr>
      <w:r>
        <w:t xml:space="preserve">BR389(HB248)</w:t>
      </w:r>
    </w:p>
    <w:p>
      <w:pPr>
        <w:pStyle w:val="RecordBase"/>
      </w:pPr>
      <w:r>
        <w:t xml:space="preserve">BR391(HB252)</w:t>
      </w:r>
    </w:p>
    <w:p>
      <w:pPr>
        <w:pStyle w:val="RecordBase"/>
      </w:pPr>
      <w:r>
        <w:t xml:space="preserve">BR393(HB526)</w:t>
      </w:r>
    </w:p>
    <w:p>
      <w:pPr>
        <w:pStyle w:val="RecordBase"/>
      </w:pPr>
      <w:r>
        <w:t xml:space="preserve">BR395(HB194)</w:t>
      </w:r>
    </w:p>
    <w:p>
      <w:pPr>
        <w:pStyle w:val="RecordBase"/>
      </w:pPr>
      <w:r>
        <w:t xml:space="preserve">BR396(HB76)</w:t>
      </w:r>
    </w:p>
    <w:p>
      <w:pPr>
        <w:pStyle w:val="RecordBase"/>
      </w:pPr>
      <w:r>
        <w:t xml:space="preserve">BR399(SB11)</w:t>
      </w:r>
    </w:p>
    <w:p>
      <w:pPr>
        <w:pStyle w:val="RecordBase"/>
      </w:pPr>
      <w:r>
        <w:t xml:space="preserve">BR400(SB134)</w:t>
      </w:r>
    </w:p>
    <w:p>
      <w:pPr>
        <w:pStyle w:val="RecordBase"/>
      </w:pPr>
      <w:r>
        <w:t xml:space="preserve">BR401(SB12)</w:t>
      </w:r>
    </w:p>
    <w:p>
      <w:pPr>
        <w:pStyle w:val="RecordBase"/>
      </w:pPr>
      <w:r>
        <w:t xml:space="preserve">BR402(SB33)</w:t>
      </w:r>
    </w:p>
    <w:p>
      <w:pPr>
        <w:pStyle w:val="RecordBase"/>
      </w:pPr>
      <w:r>
        <w:t xml:space="preserve">BR404(HB480)</w:t>
      </w:r>
    </w:p>
    <w:p>
      <w:pPr>
        <w:pStyle w:val="RecordBase"/>
      </w:pPr>
      <w:r>
        <w:t xml:space="preserve">BR407(HB85)</w:t>
      </w:r>
    </w:p>
    <w:p>
      <w:pPr>
        <w:pStyle w:val="RecordBase"/>
      </w:pPr>
      <w:r>
        <w:t xml:space="preserve">BR408(HB104)</w:t>
      </w:r>
    </w:p>
    <w:p>
      <w:pPr>
        <w:pStyle w:val="RecordBase"/>
      </w:pPr>
      <w:r>
        <w:t xml:space="preserve">BR409(HB97)</w:t>
      </w:r>
    </w:p>
    <w:p>
      <w:pPr>
        <w:pStyle w:val="RecordBase"/>
      </w:pPr>
      <w:r>
        <w:t xml:space="preserve">BR410(SB241)</w:t>
      </w:r>
    </w:p>
    <w:p>
      <w:pPr>
        <w:pStyle w:val="RecordBase"/>
      </w:pPr>
      <w:r>
        <w:t xml:space="preserve">BR412(HB571)</w:t>
      </w:r>
    </w:p>
    <w:p>
      <w:pPr>
        <w:pStyle w:val="RecordBase"/>
      </w:pPr>
      <w:r>
        <w:t xml:space="preserve">BR413(HB115)</w:t>
      </w:r>
    </w:p>
    <w:p>
      <w:pPr>
        <w:pStyle w:val="RecordBase"/>
      </w:pPr>
      <w:r>
        <w:t xml:space="preserve">BR416(HJR8)</w:t>
      </w:r>
    </w:p>
    <w:p>
      <w:pPr>
        <w:pStyle w:val="RecordBase"/>
      </w:pPr>
      <w:r>
        <w:t xml:space="preserve">BR417(HCR17)</w:t>
      </w:r>
    </w:p>
    <w:p>
      <w:pPr>
        <w:pStyle w:val="RecordBase"/>
      </w:pPr>
      <w:r>
        <w:t xml:space="preserve">BR418(HB151)</w:t>
      </w:r>
    </w:p>
    <w:p>
      <w:pPr>
        <w:pStyle w:val="RecordBase"/>
      </w:pPr>
      <w:r>
        <w:t xml:space="preserve">BR419(SB98)</w:t>
      </w:r>
    </w:p>
    <w:p>
      <w:pPr>
        <w:pStyle w:val="RecordBase"/>
      </w:pPr>
      <w:r>
        <w:t xml:space="preserve">BR420(SB71)</w:t>
      </w:r>
    </w:p>
    <w:p>
      <w:pPr>
        <w:pStyle w:val="RecordBase"/>
      </w:pPr>
      <w:r>
        <w:t xml:space="preserve">BR423(HB142)</w:t>
      </w:r>
    </w:p>
    <w:p>
      <w:pPr>
        <w:pStyle w:val="RecordBase"/>
      </w:pPr>
      <w:r>
        <w:t xml:space="preserve">BR424(HB183)</w:t>
      </w:r>
    </w:p>
    <w:p>
      <w:pPr>
        <w:pStyle w:val="RecordBase"/>
      </w:pPr>
      <w:r>
        <w:t xml:space="preserve">BR425(SB235)</w:t>
      </w:r>
    </w:p>
    <w:p>
      <w:pPr>
        <w:pStyle w:val="RecordBase"/>
      </w:pPr>
      <w:r>
        <w:t xml:space="preserve">BR426(SB161)</w:t>
      </w:r>
    </w:p>
    <w:p>
      <w:pPr>
        <w:pStyle w:val="RecordBase"/>
      </w:pPr>
      <w:r>
        <w:t xml:space="preserve">BR428(SB30)</w:t>
      </w:r>
    </w:p>
    <w:p>
      <w:pPr>
        <w:pStyle w:val="RecordBase"/>
      </w:pPr>
      <w:r>
        <w:t xml:space="preserve">BR430(SB137)</w:t>
      </w:r>
    </w:p>
    <w:p>
      <w:pPr>
        <w:pStyle w:val="RecordBase"/>
      </w:pPr>
      <w:r>
        <w:t xml:space="preserve">BR432(HB91)</w:t>
      </w:r>
    </w:p>
    <w:p>
      <w:pPr>
        <w:pStyle w:val="RecordBase"/>
      </w:pPr>
      <w:r>
        <w:t xml:space="preserve">BR434(HB276)</w:t>
      </w:r>
    </w:p>
    <w:p>
      <w:pPr>
        <w:pStyle w:val="RecordBase"/>
      </w:pPr>
      <w:r>
        <w:t xml:space="preserve">BR435(SB37)</w:t>
      </w:r>
    </w:p>
    <w:p>
      <w:pPr>
        <w:pStyle w:val="RecordBase"/>
      </w:pPr>
      <w:r>
        <w:t xml:space="preserve">BR436(HB125)</w:t>
      </w:r>
    </w:p>
    <w:p>
      <w:pPr>
        <w:pStyle w:val="RecordBase"/>
      </w:pPr>
      <w:r>
        <w:t xml:space="preserve">BR437(SB2)</w:t>
      </w:r>
    </w:p>
    <w:p>
      <w:pPr>
        <w:pStyle w:val="RecordBase"/>
      </w:pPr>
      <w:r>
        <w:t xml:space="preserve">BR441(HB86)</w:t>
      </w:r>
    </w:p>
    <w:p>
      <w:pPr>
        <w:pStyle w:val="RecordBase"/>
      </w:pPr>
      <w:r>
        <w:t xml:space="preserve">BR442(HB79)</w:t>
      </w:r>
    </w:p>
    <w:p>
      <w:pPr>
        <w:pStyle w:val="RecordBase"/>
      </w:pPr>
      <w:r>
        <w:t xml:space="preserve">BR443(SB150)</w:t>
      </w:r>
    </w:p>
    <w:p>
      <w:pPr>
        <w:pStyle w:val="RecordBase"/>
      </w:pPr>
      <w:r>
        <w:t xml:space="preserve">BR446(SJR38)</w:t>
      </w:r>
    </w:p>
    <w:p>
      <w:pPr>
        <w:pStyle w:val="RecordBase"/>
      </w:pPr>
      <w:r>
        <w:t xml:space="preserve">BR448(SB76)</w:t>
      </w:r>
    </w:p>
    <w:p>
      <w:pPr>
        <w:pStyle w:val="RecordBase"/>
      </w:pPr>
      <w:r>
        <w:t xml:space="preserve">BR449(SB239)</w:t>
      </w:r>
    </w:p>
    <w:p>
      <w:pPr>
        <w:pStyle w:val="RecordBase"/>
      </w:pPr>
      <w:r>
        <w:t xml:space="preserve">BR450(SB243)</w:t>
      </w:r>
    </w:p>
    <w:p>
      <w:pPr>
        <w:pStyle w:val="RecordBase"/>
      </w:pPr>
      <w:r>
        <w:t xml:space="preserve">BR451(SB201)</w:t>
      </w:r>
    </w:p>
    <w:p>
      <w:pPr>
        <w:pStyle w:val="RecordBase"/>
      </w:pPr>
      <w:r>
        <w:t xml:space="preserve">BR452(HB143)</w:t>
      </w:r>
    </w:p>
    <w:p>
      <w:pPr>
        <w:pStyle w:val="RecordBase"/>
      </w:pPr>
      <w:r>
        <w:t xml:space="preserve">BR453(SB85)</w:t>
      </w:r>
    </w:p>
    <w:p>
      <w:pPr>
        <w:pStyle w:val="RecordBase"/>
      </w:pPr>
      <w:r>
        <w:t xml:space="preserve">BR454(HR23)</w:t>
      </w:r>
    </w:p>
    <w:p>
      <w:pPr>
        <w:pStyle w:val="RecordBase"/>
      </w:pPr>
      <w:r>
        <w:t xml:space="preserve">BR455(HB168)</w:t>
      </w:r>
    </w:p>
    <w:p>
      <w:pPr>
        <w:pStyle w:val="RecordBase"/>
      </w:pPr>
      <w:r>
        <w:t xml:space="preserve">BR457(SB177)</w:t>
      </w:r>
    </w:p>
    <w:p>
      <w:pPr>
        <w:pStyle w:val="RecordBase"/>
      </w:pPr>
      <w:r>
        <w:t xml:space="preserve">BR458(SB139)</w:t>
      </w:r>
    </w:p>
    <w:p>
      <w:pPr>
        <w:pStyle w:val="RecordBase"/>
      </w:pPr>
      <w:r>
        <w:t xml:space="preserve">BR459(SB154)</w:t>
      </w:r>
    </w:p>
    <w:p>
      <w:pPr>
        <w:pStyle w:val="RecordBase"/>
      </w:pPr>
      <w:r>
        <w:t xml:space="preserve">BR460(SCR10)</w:t>
      </w:r>
    </w:p>
    <w:p>
      <w:pPr>
        <w:pStyle w:val="RecordBase"/>
      </w:pPr>
      <w:r>
        <w:t xml:space="preserve">BR461(SR14)</w:t>
      </w:r>
    </w:p>
    <w:p>
      <w:pPr>
        <w:pStyle w:val="RecordBase"/>
      </w:pPr>
      <w:r>
        <w:t xml:space="preserve">BR462(HB138)</w:t>
      </w:r>
    </w:p>
    <w:p>
      <w:pPr>
        <w:pStyle w:val="RecordBase"/>
      </w:pPr>
      <w:r>
        <w:t xml:space="preserve">BR463(HB103)</w:t>
      </w:r>
    </w:p>
    <w:p>
      <w:pPr>
        <w:pStyle w:val="RecordBase"/>
      </w:pPr>
      <w:r>
        <w:t xml:space="preserve">BR466(SB35)</w:t>
      </w:r>
    </w:p>
    <w:p>
      <w:pPr>
        <w:pStyle w:val="RecordBase"/>
      </w:pPr>
      <w:r>
        <w:t xml:space="preserve">BR467(SB36)</w:t>
      </w:r>
    </w:p>
    <w:p>
      <w:pPr>
        <w:pStyle w:val="RecordBase"/>
      </w:pPr>
      <w:r>
        <w:t xml:space="preserve">BR468(HB223)</w:t>
      </w:r>
    </w:p>
    <w:p>
      <w:pPr>
        <w:pStyle w:val="RecordBase"/>
      </w:pPr>
      <w:r>
        <w:t xml:space="preserve">BR469(SB58)</w:t>
      </w:r>
    </w:p>
    <w:p>
      <w:pPr>
        <w:pStyle w:val="RecordBase"/>
      </w:pPr>
      <w:r>
        <w:t xml:space="preserve">BR470(HB165)</w:t>
      </w:r>
    </w:p>
    <w:p>
      <w:pPr>
        <w:pStyle w:val="RecordBase"/>
      </w:pPr>
      <w:r>
        <w:t xml:space="preserve">BR471(SB67)</w:t>
      </w:r>
    </w:p>
    <w:p>
      <w:pPr>
        <w:pStyle w:val="RecordBase"/>
      </w:pPr>
      <w:r>
        <w:t xml:space="preserve">BR472(HB222)</w:t>
      </w:r>
    </w:p>
    <w:p>
      <w:pPr>
        <w:pStyle w:val="RecordBase"/>
      </w:pPr>
      <w:r>
        <w:t xml:space="preserve">BR473(SB43)</w:t>
      </w:r>
    </w:p>
    <w:p>
      <w:pPr>
        <w:pStyle w:val="RecordBase"/>
      </w:pPr>
      <w:r>
        <w:t xml:space="preserve">BR474(HB112)</w:t>
      </w:r>
    </w:p>
    <w:p>
      <w:pPr>
        <w:pStyle w:val="RecordBase"/>
      </w:pPr>
      <w:r>
        <w:t xml:space="preserve">BR475(HB589)</w:t>
      </w:r>
    </w:p>
    <w:p>
      <w:pPr>
        <w:pStyle w:val="RecordBase"/>
      </w:pPr>
      <w:r>
        <w:t xml:space="preserve">BR476(HB98)</w:t>
      </w:r>
    </w:p>
    <w:p>
      <w:pPr>
        <w:pStyle w:val="RecordBase"/>
      </w:pPr>
      <w:r>
        <w:t xml:space="preserve">BR477(HJR26)</w:t>
      </w:r>
    </w:p>
    <w:p>
      <w:pPr>
        <w:pStyle w:val="RecordBase"/>
      </w:pPr>
      <w:r>
        <w:t xml:space="preserve">BR478(HR31)</w:t>
      </w:r>
    </w:p>
    <w:p>
      <w:pPr>
        <w:pStyle w:val="RecordBase"/>
      </w:pPr>
      <w:r>
        <w:t xml:space="preserve">BR479(HB412)</w:t>
      </w:r>
    </w:p>
    <w:p>
      <w:pPr>
        <w:pStyle w:val="RecordBase"/>
      </w:pPr>
      <w:r>
        <w:t xml:space="preserve">BR481(HB186)</w:t>
      </w:r>
    </w:p>
    <w:p>
      <w:pPr>
        <w:pStyle w:val="RecordBase"/>
      </w:pPr>
      <w:r>
        <w:t xml:space="preserve">BR482(SB44)</w:t>
      </w:r>
    </w:p>
    <w:p>
      <w:pPr>
        <w:pStyle w:val="RecordBase"/>
      </w:pPr>
      <w:r>
        <w:t xml:space="preserve">BR483(SB253)</w:t>
      </w:r>
    </w:p>
    <w:p>
      <w:pPr>
        <w:pStyle w:val="RecordBase"/>
      </w:pPr>
      <w:r>
        <w:t xml:space="preserve">BR486(HB101)</w:t>
      </w:r>
    </w:p>
    <w:p>
      <w:pPr>
        <w:pStyle w:val="RecordBase"/>
      </w:pPr>
      <w:r>
        <w:t xml:space="preserve">BR487(HB172)</w:t>
      </w:r>
    </w:p>
    <w:p>
      <w:pPr>
        <w:pStyle w:val="RecordBase"/>
      </w:pPr>
      <w:r>
        <w:t xml:space="preserve">BR489(HB126)</w:t>
      </w:r>
    </w:p>
    <w:p>
      <w:pPr>
        <w:pStyle w:val="RecordBase"/>
      </w:pPr>
      <w:r>
        <w:t xml:space="preserve">BR490(HB111)</w:t>
      </w:r>
    </w:p>
    <w:p>
      <w:pPr>
        <w:pStyle w:val="RecordBase"/>
      </w:pPr>
      <w:r>
        <w:t xml:space="preserve">BR491(HB411)</w:t>
      </w:r>
    </w:p>
    <w:p>
      <w:pPr>
        <w:pStyle w:val="RecordBase"/>
      </w:pPr>
      <w:r>
        <w:t xml:space="preserve">BR492(HB100)</w:t>
      </w:r>
    </w:p>
    <w:p>
      <w:pPr>
        <w:pStyle w:val="RecordBase"/>
      </w:pPr>
      <w:r>
        <w:t xml:space="preserve">BR494(HB208)</w:t>
      </w:r>
    </w:p>
    <w:p>
      <w:pPr>
        <w:pStyle w:val="RecordBase"/>
      </w:pPr>
      <w:r>
        <w:t xml:space="preserve">BR496(HB351)</w:t>
      </w:r>
    </w:p>
    <w:p>
      <w:pPr>
        <w:pStyle w:val="RecordBase"/>
      </w:pPr>
      <w:r>
        <w:t xml:space="preserve">BR497(SB68)</w:t>
      </w:r>
    </w:p>
    <w:p>
      <w:pPr>
        <w:pStyle w:val="RecordBase"/>
      </w:pPr>
      <w:r>
        <w:t xml:space="preserve">BR498(SB103)</w:t>
      </w:r>
    </w:p>
    <w:p>
      <w:pPr>
        <w:pStyle w:val="RecordBase"/>
      </w:pPr>
      <w:r>
        <w:t xml:space="preserve">BR499(HB282)</w:t>
      </w:r>
    </w:p>
    <w:p>
      <w:pPr>
        <w:pStyle w:val="RecordBase"/>
      </w:pPr>
      <w:r>
        <w:t xml:space="preserve">BR506(SR266)</w:t>
      </w:r>
    </w:p>
    <w:p>
      <w:pPr>
        <w:pStyle w:val="RecordBase"/>
      </w:pPr>
      <w:r>
        <w:t xml:space="preserve">BR510(SR255)</w:t>
      </w:r>
    </w:p>
    <w:p>
      <w:pPr>
        <w:pStyle w:val="RecordBase"/>
      </w:pPr>
      <w:r>
        <w:t xml:space="preserve">BR534(SR256)</w:t>
      </w:r>
    </w:p>
    <w:p>
      <w:pPr>
        <w:pStyle w:val="RecordBase"/>
      </w:pPr>
      <w:r>
        <w:t xml:space="preserve">BR538(SR263)</w:t>
      </w:r>
    </w:p>
    <w:p>
      <w:pPr>
        <w:pStyle w:val="RecordBase"/>
      </w:pPr>
      <w:r>
        <w:t xml:space="preserve">BR539(SR254)</w:t>
      </w:r>
    </w:p>
    <w:p>
      <w:pPr>
        <w:pStyle w:val="RecordBase"/>
      </w:pPr>
      <w:r>
        <w:t xml:space="preserve">BR540(HB373)</w:t>
      </w:r>
    </w:p>
    <w:p>
      <w:pPr>
        <w:pStyle w:val="RecordBase"/>
      </w:pPr>
      <w:r>
        <w:t xml:space="preserve">BR541(HB488)</w:t>
      </w:r>
    </w:p>
    <w:p>
      <w:pPr>
        <w:pStyle w:val="RecordBase"/>
      </w:pPr>
      <w:r>
        <w:t xml:space="preserve">BR543(SR268)</w:t>
      </w:r>
    </w:p>
    <w:p>
      <w:pPr>
        <w:pStyle w:val="RecordBase"/>
      </w:pPr>
      <w:r>
        <w:t xml:space="preserve">BR544(SR257)</w:t>
      </w:r>
    </w:p>
    <w:p>
      <w:pPr>
        <w:pStyle w:val="RecordBase"/>
      </w:pPr>
      <w:r>
        <w:t xml:space="preserve">BR545(SR258)</w:t>
      </w:r>
    </w:p>
    <w:p>
      <w:pPr>
        <w:pStyle w:val="RecordBase"/>
      </w:pPr>
      <w:r>
        <w:t xml:space="preserve">BR546(SR253)</w:t>
      </w:r>
    </w:p>
    <w:p>
      <w:pPr>
        <w:pStyle w:val="RecordBase"/>
      </w:pPr>
      <w:r>
        <w:t xml:space="preserve">BR547(SR262)</w:t>
      </w:r>
    </w:p>
    <w:p>
      <w:pPr>
        <w:pStyle w:val="RecordBase"/>
      </w:pPr>
      <w:r>
        <w:t xml:space="preserve">BR549(SR269)</w:t>
      </w:r>
    </w:p>
    <w:p>
      <w:pPr>
        <w:pStyle w:val="RecordBase"/>
      </w:pPr>
      <w:r>
        <w:t xml:space="preserve">BR550(SR264)</w:t>
      </w:r>
    </w:p>
    <w:p>
      <w:pPr>
        <w:pStyle w:val="RecordBase"/>
      </w:pPr>
      <w:r>
        <w:t xml:space="preserve">BR551(SR265)</w:t>
      </w:r>
    </w:p>
    <w:p>
      <w:pPr>
        <w:pStyle w:val="RecordBase"/>
      </w:pPr>
      <w:r>
        <w:t xml:space="preserve">BR554(SR259)</w:t>
      </w:r>
    </w:p>
    <w:p>
      <w:pPr>
        <w:pStyle w:val="RecordBase"/>
      </w:pPr>
      <w:r>
        <w:t xml:space="preserve">BR555(SR260)</w:t>
      </w:r>
    </w:p>
    <w:p>
      <w:pPr>
        <w:pStyle w:val="RecordBase"/>
      </w:pPr>
      <w:r>
        <w:t xml:space="preserve">BR556(SR261)</w:t>
      </w:r>
    </w:p>
    <w:p>
      <w:pPr>
        <w:pStyle w:val="RecordBase"/>
      </w:pPr>
      <w:r>
        <w:t xml:space="preserve">BR800(HB92)</w:t>
      </w:r>
    </w:p>
    <w:p>
      <w:pPr>
        <w:pStyle w:val="RecordBase"/>
      </w:pPr>
      <w:r>
        <w:t xml:space="preserve">BR801(HB93)</w:t>
      </w:r>
    </w:p>
    <w:p>
      <w:pPr>
        <w:pStyle w:val="RecordBase"/>
      </w:pPr>
      <w:r>
        <w:t xml:space="preserve">BR802(SB283)</w:t>
      </w:r>
    </w:p>
    <w:p>
      <w:pPr>
        <w:pStyle w:val="RecordBase"/>
      </w:pPr>
      <w:r>
        <w:t xml:space="preserve">BR803(SB173)</w:t>
      </w:r>
    </w:p>
    <w:p>
      <w:pPr>
        <w:pStyle w:val="RecordBase"/>
      </w:pPr>
      <w:r>
        <w:t xml:space="preserve">BR804(HB173)</w:t>
      </w:r>
    </w:p>
    <w:p>
      <w:pPr>
        <w:pStyle w:val="RecordBase"/>
      </w:pPr>
      <w:r>
        <w:t xml:space="preserve">BR805(HB106)</w:t>
      </w:r>
    </w:p>
    <w:p>
      <w:pPr>
        <w:pStyle w:val="RecordBase"/>
      </w:pPr>
      <w:r>
        <w:t xml:space="preserve">BR806(HB90)</w:t>
      </w:r>
    </w:p>
    <w:p>
      <w:pPr>
        <w:pStyle w:val="RecordBase"/>
      </w:pPr>
      <w:r>
        <w:t xml:space="preserve">BR807(HB585)</w:t>
      </w:r>
    </w:p>
    <w:p>
      <w:pPr>
        <w:pStyle w:val="RecordBase"/>
      </w:pPr>
      <w:r>
        <w:t xml:space="preserve">BR809(HCR4)</w:t>
      </w:r>
    </w:p>
    <w:p>
      <w:pPr>
        <w:pStyle w:val="RecordBase"/>
      </w:pPr>
      <w:r>
        <w:t xml:space="preserve">BR810(HB152)</w:t>
      </w:r>
    </w:p>
    <w:p>
      <w:pPr>
        <w:pStyle w:val="RecordBase"/>
      </w:pPr>
      <w:r>
        <w:t xml:space="preserve">BR811(HB189)</w:t>
      </w:r>
    </w:p>
    <w:p>
      <w:pPr>
        <w:pStyle w:val="RecordBase"/>
      </w:pPr>
      <w:r>
        <w:t xml:space="preserve">BR812(SB70)</w:t>
      </w:r>
    </w:p>
    <w:p>
      <w:pPr>
        <w:pStyle w:val="RecordBase"/>
      </w:pPr>
      <w:r>
        <w:t xml:space="preserve">BR814(SB119)</w:t>
      </w:r>
    </w:p>
    <w:p>
      <w:pPr>
        <w:pStyle w:val="RecordBase"/>
      </w:pPr>
      <w:r>
        <w:t xml:space="preserve">BR815(SR35)</w:t>
      </w:r>
    </w:p>
    <w:p>
      <w:pPr>
        <w:pStyle w:val="RecordBase"/>
      </w:pPr>
      <w:r>
        <w:t xml:space="preserve">BR816(HB258)</w:t>
      </w:r>
    </w:p>
    <w:p>
      <w:pPr>
        <w:pStyle w:val="RecordBase"/>
      </w:pPr>
      <w:r>
        <w:t xml:space="preserve">BR817(HB99)</w:t>
      </w:r>
    </w:p>
    <w:p>
      <w:pPr>
        <w:pStyle w:val="RecordBase"/>
      </w:pPr>
      <w:r>
        <w:t xml:space="preserve">BR819(SR97)</w:t>
      </w:r>
    </w:p>
    <w:p>
      <w:pPr>
        <w:pStyle w:val="RecordBase"/>
      </w:pPr>
      <w:r>
        <w:t xml:space="preserve">BR821(SB73)</w:t>
      </w:r>
    </w:p>
    <w:p>
      <w:pPr>
        <w:pStyle w:val="RecordBase"/>
      </w:pPr>
      <w:r>
        <w:t xml:space="preserve">BR822(SB10)</w:t>
      </w:r>
    </w:p>
    <w:p>
      <w:pPr>
        <w:pStyle w:val="RecordBase"/>
      </w:pPr>
      <w:r>
        <w:t xml:space="preserve">BR824(SB45)</w:t>
      </w:r>
    </w:p>
    <w:p>
      <w:pPr>
        <w:pStyle w:val="RecordBase"/>
      </w:pPr>
      <w:r>
        <w:t xml:space="preserve">BR828(SB94)</w:t>
      </w:r>
    </w:p>
    <w:p>
      <w:pPr>
        <w:pStyle w:val="RecordBase"/>
      </w:pPr>
      <w:r>
        <w:t xml:space="preserve">BR829(SB72)</w:t>
      </w:r>
    </w:p>
    <w:p>
      <w:pPr>
        <w:pStyle w:val="RecordBase"/>
      </w:pPr>
      <w:r>
        <w:t xml:space="preserve">BR830(HJR18)</w:t>
      </w:r>
    </w:p>
    <w:p>
      <w:pPr>
        <w:pStyle w:val="RecordBase"/>
      </w:pPr>
      <w:r>
        <w:t xml:space="preserve">BR832(SR17)</w:t>
      </w:r>
    </w:p>
    <w:p>
      <w:pPr>
        <w:pStyle w:val="RecordBase"/>
      </w:pPr>
      <w:r>
        <w:t xml:space="preserve">BR833(SR18)</w:t>
      </w:r>
    </w:p>
    <w:p>
      <w:pPr>
        <w:pStyle w:val="RecordBase"/>
      </w:pPr>
      <w:r>
        <w:t xml:space="preserve">BR834(SR20)</w:t>
      </w:r>
    </w:p>
    <w:p>
      <w:pPr>
        <w:pStyle w:val="RecordBase"/>
      </w:pPr>
      <w:r>
        <w:t xml:space="preserve">BR835(SB69)</w:t>
      </w:r>
    </w:p>
    <w:p>
      <w:pPr>
        <w:pStyle w:val="RecordBase"/>
      </w:pPr>
      <w:r>
        <w:t xml:space="preserve">BR836(SB105)</w:t>
      </w:r>
    </w:p>
    <w:p>
      <w:pPr>
        <w:pStyle w:val="RecordBase"/>
      </w:pPr>
      <w:r>
        <w:t xml:space="preserve">BR838(HB141)</w:t>
      </w:r>
    </w:p>
    <w:p>
      <w:pPr>
        <w:pStyle w:val="RecordBase"/>
      </w:pPr>
      <w:r>
        <w:t xml:space="preserve">BR839(SB293)</w:t>
      </w:r>
    </w:p>
    <w:p>
      <w:pPr>
        <w:pStyle w:val="RecordBase"/>
      </w:pPr>
      <w:r>
        <w:t xml:space="preserve">BR840(SB281)</w:t>
      </w:r>
    </w:p>
    <w:p>
      <w:pPr>
        <w:pStyle w:val="RecordBase"/>
      </w:pPr>
      <w:r>
        <w:t xml:space="preserve">BR841(SB299)</w:t>
      </w:r>
    </w:p>
    <w:p>
      <w:pPr>
        <w:pStyle w:val="RecordBase"/>
      </w:pPr>
      <w:r>
        <w:t xml:space="preserve">BR842(HB226)</w:t>
      </w:r>
    </w:p>
    <w:p>
      <w:pPr>
        <w:pStyle w:val="RecordBase"/>
      </w:pPr>
      <w:r>
        <w:t xml:space="preserve">BR845(HJR5)</w:t>
      </w:r>
    </w:p>
    <w:p>
      <w:pPr>
        <w:pStyle w:val="RecordBase"/>
      </w:pPr>
      <w:r>
        <w:t xml:space="preserve">BR846(HB386)</w:t>
      </w:r>
    </w:p>
    <w:p>
      <w:pPr>
        <w:pStyle w:val="RecordBase"/>
      </w:pPr>
      <w:r>
        <w:t xml:space="preserve">BR848(HB238)</w:t>
      </w:r>
    </w:p>
    <w:p>
      <w:pPr>
        <w:pStyle w:val="RecordBase"/>
      </w:pPr>
      <w:r>
        <w:t xml:space="preserve">BR849(HB427)</w:t>
      </w:r>
    </w:p>
    <w:p>
      <w:pPr>
        <w:pStyle w:val="RecordBase"/>
      </w:pPr>
      <w:r>
        <w:t xml:space="preserve">BR851(HB281)</w:t>
      </w:r>
    </w:p>
    <w:p>
      <w:pPr>
        <w:pStyle w:val="RecordBase"/>
      </w:pPr>
      <w:r>
        <w:t xml:space="preserve">BR853(HB140)</w:t>
      </w:r>
    </w:p>
    <w:p>
      <w:pPr>
        <w:pStyle w:val="RecordBase"/>
      </w:pPr>
      <w:r>
        <w:t xml:space="preserve">BR854(HB139)</w:t>
      </w:r>
    </w:p>
    <w:p>
      <w:pPr>
        <w:pStyle w:val="RecordBase"/>
      </w:pPr>
      <w:r>
        <w:t xml:space="preserve">BR856(HB107)</w:t>
      </w:r>
    </w:p>
    <w:p>
      <w:pPr>
        <w:pStyle w:val="RecordBase"/>
      </w:pPr>
      <w:r>
        <w:t xml:space="preserve">BR857(HR33)</w:t>
      </w:r>
    </w:p>
    <w:p>
      <w:pPr>
        <w:pStyle w:val="RecordBase"/>
      </w:pPr>
      <w:r>
        <w:t xml:space="preserve">BR859(SR19)</w:t>
      </w:r>
    </w:p>
    <w:p>
      <w:pPr>
        <w:pStyle w:val="RecordBase"/>
      </w:pPr>
      <w:r>
        <w:t xml:space="preserve">BR861(SB257)</w:t>
      </w:r>
    </w:p>
    <w:p>
      <w:pPr>
        <w:pStyle w:val="RecordBase"/>
      </w:pPr>
      <w:r>
        <w:t xml:space="preserve">BR864(SB277)</w:t>
      </w:r>
    </w:p>
    <w:p>
      <w:pPr>
        <w:pStyle w:val="RecordBase"/>
      </w:pPr>
      <w:r>
        <w:t xml:space="preserve">BR866(SB147)</w:t>
      </w:r>
    </w:p>
    <w:p>
      <w:pPr>
        <w:pStyle w:val="RecordBase"/>
      </w:pPr>
      <w:r>
        <w:t xml:space="preserve">BR867(SJR175)</w:t>
      </w:r>
    </w:p>
    <w:p>
      <w:pPr>
        <w:pStyle w:val="RecordBase"/>
      </w:pPr>
      <w:r>
        <w:t xml:space="preserve">BR868(SB278)</w:t>
      </w:r>
    </w:p>
    <w:p>
      <w:pPr>
        <w:pStyle w:val="RecordBase"/>
      </w:pPr>
      <w:r>
        <w:t xml:space="preserve">BR869(SB286)</w:t>
      </w:r>
    </w:p>
    <w:p>
      <w:pPr>
        <w:pStyle w:val="RecordBase"/>
      </w:pPr>
      <w:r>
        <w:t xml:space="preserve">BR871(HB549)</w:t>
      </w:r>
    </w:p>
    <w:p>
      <w:pPr>
        <w:pStyle w:val="RecordBase"/>
      </w:pPr>
      <w:r>
        <w:t xml:space="preserve">BR876(HB600)</w:t>
      </w:r>
    </w:p>
    <w:p>
      <w:pPr>
        <w:pStyle w:val="RecordBase"/>
      </w:pPr>
      <w:r>
        <w:t xml:space="preserve">BR877(HB601)</w:t>
      </w:r>
    </w:p>
    <w:p>
      <w:pPr>
        <w:pStyle w:val="RecordBase"/>
      </w:pPr>
      <w:r>
        <w:t xml:space="preserve">BR878(HB599)</w:t>
      </w:r>
    </w:p>
    <w:p>
      <w:pPr>
        <w:pStyle w:val="RecordBase"/>
      </w:pPr>
      <w:r>
        <w:t xml:space="preserve">BR879(HB596)</w:t>
      </w:r>
    </w:p>
    <w:p>
      <w:pPr>
        <w:pStyle w:val="RecordBase"/>
      </w:pPr>
      <w:r>
        <w:t xml:space="preserve">BR880(HB598)</w:t>
      </w:r>
    </w:p>
    <w:p>
      <w:pPr>
        <w:pStyle w:val="RecordBase"/>
      </w:pPr>
      <w:r>
        <w:t xml:space="preserve">BR881(SB9)</w:t>
      </w:r>
    </w:p>
    <w:p>
      <w:pPr>
        <w:pStyle w:val="RecordBase"/>
      </w:pPr>
      <w:r>
        <w:t xml:space="preserve">BR882(SB64)</w:t>
      </w:r>
    </w:p>
    <w:p>
      <w:pPr>
        <w:pStyle w:val="RecordBase"/>
      </w:pPr>
      <w:r>
        <w:t xml:space="preserve">BR883(SB80)</w:t>
      </w:r>
    </w:p>
    <w:p>
      <w:pPr>
        <w:pStyle w:val="RecordBase"/>
      </w:pPr>
      <w:r>
        <w:t xml:space="preserve">BR884(SB47)</w:t>
      </w:r>
    </w:p>
    <w:p>
      <w:pPr>
        <w:pStyle w:val="RecordBase"/>
      </w:pPr>
      <w:r>
        <w:t xml:space="preserve">BR885(HCR7)</w:t>
      </w:r>
    </w:p>
    <w:p>
      <w:pPr>
        <w:pStyle w:val="RecordBase"/>
      </w:pPr>
      <w:r>
        <w:t xml:space="preserve">BR888(HR39)</w:t>
      </w:r>
    </w:p>
    <w:p>
      <w:pPr>
        <w:pStyle w:val="RecordBase"/>
      </w:pPr>
      <w:r>
        <w:t xml:space="preserve">BR889(HB449)</w:t>
      </w:r>
    </w:p>
    <w:p>
      <w:pPr>
        <w:pStyle w:val="RecordBase"/>
      </w:pPr>
      <w:r>
        <w:t xml:space="preserve">BR890(HB137)</w:t>
      </w:r>
    </w:p>
    <w:p>
      <w:pPr>
        <w:pStyle w:val="RecordBase"/>
      </w:pPr>
      <w:r>
        <w:t xml:space="preserve">BR891(HB132)</w:t>
      </w:r>
    </w:p>
    <w:p>
      <w:pPr>
        <w:pStyle w:val="RecordBase"/>
      </w:pPr>
      <w:r>
        <w:t xml:space="preserve">BR892(HB154)</w:t>
      </w:r>
    </w:p>
    <w:p>
      <w:pPr>
        <w:pStyle w:val="RecordBase"/>
      </w:pPr>
      <w:r>
        <w:t xml:space="preserve">BR893(HB133)</w:t>
      </w:r>
    </w:p>
    <w:p>
      <w:pPr>
        <w:pStyle w:val="RecordBase"/>
      </w:pPr>
      <w:r>
        <w:t xml:space="preserve">BR894(HB134)</w:t>
      </w:r>
    </w:p>
    <w:p>
      <w:pPr>
        <w:pStyle w:val="RecordBase"/>
      </w:pPr>
      <w:r>
        <w:t xml:space="preserve">BR895(HB105)</w:t>
      </w:r>
    </w:p>
    <w:p>
      <w:pPr>
        <w:pStyle w:val="RecordBase"/>
      </w:pPr>
      <w:r>
        <w:t xml:space="preserve">BR897(HB590)</w:t>
      </w:r>
    </w:p>
    <w:p>
      <w:pPr>
        <w:pStyle w:val="RecordBase"/>
      </w:pPr>
      <w:r>
        <w:t xml:space="preserve">BR898(HB478)</w:t>
      </w:r>
    </w:p>
    <w:p>
      <w:pPr>
        <w:pStyle w:val="RecordBase"/>
      </w:pPr>
      <w:r>
        <w:t xml:space="preserve">BR899(SB179)</w:t>
      </w:r>
    </w:p>
    <w:p>
      <w:pPr>
        <w:pStyle w:val="RecordBase"/>
      </w:pPr>
      <w:r>
        <w:t xml:space="preserve">BR900(HB127)</w:t>
      </w:r>
    </w:p>
    <w:p>
      <w:pPr>
        <w:pStyle w:val="RecordBase"/>
      </w:pPr>
      <w:r>
        <w:t xml:space="preserve">BR901(HB178)</w:t>
      </w:r>
    </w:p>
    <w:p>
      <w:pPr>
        <w:pStyle w:val="RecordBase"/>
      </w:pPr>
      <w:r>
        <w:t xml:space="preserve">BR907(SB275)</w:t>
      </w:r>
    </w:p>
    <w:p>
      <w:pPr>
        <w:pStyle w:val="RecordBase"/>
      </w:pPr>
      <w:r>
        <w:t xml:space="preserve">BR908(SB271)</w:t>
      </w:r>
    </w:p>
    <w:p>
      <w:pPr>
        <w:pStyle w:val="RecordBase"/>
      </w:pPr>
      <w:r>
        <w:t xml:space="preserve">BR909(SB276)</w:t>
      </w:r>
    </w:p>
    <w:p>
      <w:pPr>
        <w:pStyle w:val="RecordBase"/>
      </w:pPr>
      <w:r>
        <w:t xml:space="preserve">BR910(SB274)</w:t>
      </w:r>
    </w:p>
    <w:p>
      <w:pPr>
        <w:pStyle w:val="RecordBase"/>
      </w:pPr>
      <w:r>
        <w:t xml:space="preserve">BR911(SB272)</w:t>
      </w:r>
    </w:p>
    <w:p>
      <w:pPr>
        <w:pStyle w:val="RecordBase"/>
      </w:pPr>
      <w:r>
        <w:t xml:space="preserve">BR915(SB291)</w:t>
      </w:r>
    </w:p>
    <w:p>
      <w:pPr>
        <w:pStyle w:val="RecordBase"/>
      </w:pPr>
      <w:r>
        <w:t xml:space="preserve">BR916(SR26)</w:t>
      </w:r>
    </w:p>
    <w:p>
      <w:pPr>
        <w:pStyle w:val="RecordBase"/>
      </w:pPr>
      <w:r>
        <w:t xml:space="preserve">BR919(SB144)</w:t>
      </w:r>
    </w:p>
    <w:p>
      <w:pPr>
        <w:pStyle w:val="RecordBase"/>
      </w:pPr>
      <w:r>
        <w:t xml:space="preserve">BR920(HB160)</w:t>
      </w:r>
    </w:p>
    <w:p>
      <w:pPr>
        <w:pStyle w:val="RecordBase"/>
      </w:pPr>
      <w:r>
        <w:t xml:space="preserve">BR921(HB344)</w:t>
      </w:r>
    </w:p>
    <w:p>
      <w:pPr>
        <w:pStyle w:val="RecordBase"/>
      </w:pPr>
      <w:r>
        <w:t xml:space="preserve">BR923(HB292)</w:t>
      </w:r>
    </w:p>
    <w:p>
      <w:pPr>
        <w:pStyle w:val="RecordBase"/>
      </w:pPr>
      <w:r>
        <w:t xml:space="preserve">BR924(HB158)</w:t>
      </w:r>
    </w:p>
    <w:p>
      <w:pPr>
        <w:pStyle w:val="RecordBase"/>
      </w:pPr>
      <w:r>
        <w:t xml:space="preserve">BR925(HB250)</w:t>
      </w:r>
    </w:p>
    <w:p>
      <w:pPr>
        <w:pStyle w:val="RecordBase"/>
      </w:pPr>
      <w:r>
        <w:t xml:space="preserve">BR926(HJR197)</w:t>
      </w:r>
    </w:p>
    <w:p>
      <w:pPr>
        <w:pStyle w:val="RecordBase"/>
      </w:pPr>
      <w:r>
        <w:t xml:space="preserve">BR927(SB81)</w:t>
      </w:r>
    </w:p>
    <w:p>
      <w:pPr>
        <w:pStyle w:val="RecordBase"/>
      </w:pPr>
      <w:r>
        <w:t xml:space="preserve">BR928(SB114)</w:t>
      </w:r>
    </w:p>
    <w:p>
      <w:pPr>
        <w:pStyle w:val="RecordBase"/>
      </w:pPr>
      <w:r>
        <w:t xml:space="preserve">BR930(HB255)</w:t>
      </w:r>
    </w:p>
    <w:p>
      <w:pPr>
        <w:pStyle w:val="RecordBase"/>
      </w:pPr>
      <w:r>
        <w:t xml:space="preserve">BR931(HB256)</w:t>
      </w:r>
    </w:p>
    <w:p>
      <w:pPr>
        <w:pStyle w:val="RecordBase"/>
      </w:pPr>
      <w:r>
        <w:t xml:space="preserve">BR933(HB257)</w:t>
      </w:r>
    </w:p>
    <w:p>
      <w:pPr>
        <w:pStyle w:val="RecordBase"/>
      </w:pPr>
      <w:r>
        <w:t xml:space="preserve">BR934(HB338)</w:t>
      </w:r>
    </w:p>
    <w:p>
      <w:pPr>
        <w:pStyle w:val="RecordBase"/>
      </w:pPr>
      <w:r>
        <w:t xml:space="preserve">BR935(HB185)</w:t>
      </w:r>
    </w:p>
    <w:p>
      <w:pPr>
        <w:pStyle w:val="RecordBase"/>
      </w:pPr>
      <w:r>
        <w:t xml:space="preserve">BR936(HCR35)</w:t>
      </w:r>
    </w:p>
    <w:p>
      <w:pPr>
        <w:pStyle w:val="RecordBase"/>
      </w:pPr>
      <w:r>
        <w:t xml:space="preserve">BR937(HB195)</w:t>
      </w:r>
    </w:p>
    <w:p>
      <w:pPr>
        <w:pStyle w:val="RecordBase"/>
      </w:pPr>
      <w:r>
        <w:t xml:space="preserve">BR939(SB254)</w:t>
      </w:r>
    </w:p>
    <w:p>
      <w:pPr>
        <w:pStyle w:val="RecordBase"/>
      </w:pPr>
      <w:r>
        <w:t xml:space="preserve">BR942(HB179)</w:t>
      </w:r>
    </w:p>
    <w:p>
      <w:pPr>
        <w:pStyle w:val="RecordBase"/>
      </w:pPr>
      <w:r>
        <w:t xml:space="preserve">BR947(HB190)</w:t>
      </w:r>
    </w:p>
    <w:p>
      <w:pPr>
        <w:pStyle w:val="RecordBase"/>
      </w:pPr>
      <w:r>
        <w:t xml:space="preserve">BR948(SR25)</w:t>
      </w:r>
    </w:p>
    <w:p>
      <w:pPr>
        <w:pStyle w:val="RecordBase"/>
      </w:pPr>
      <w:r>
        <w:t xml:space="preserve">BR949(SB75)</w:t>
      </w:r>
    </w:p>
    <w:p>
      <w:pPr>
        <w:pStyle w:val="RecordBase"/>
      </w:pPr>
      <w:r>
        <w:t xml:space="preserve">BR950(HB251)</w:t>
      </w:r>
    </w:p>
    <w:p>
      <w:pPr>
        <w:pStyle w:val="RecordBase"/>
      </w:pPr>
      <w:r>
        <w:t xml:space="preserve">BR952(HR40)</w:t>
      </w:r>
    </w:p>
    <w:p>
      <w:pPr>
        <w:pStyle w:val="RecordBase"/>
      </w:pPr>
      <w:r>
        <w:t xml:space="preserve">BR953(SR2)</w:t>
      </w:r>
    </w:p>
    <w:p>
      <w:pPr>
        <w:pStyle w:val="RecordBase"/>
      </w:pPr>
      <w:r>
        <w:t xml:space="preserve">BR954(HR1)</w:t>
      </w:r>
    </w:p>
    <w:p>
      <w:pPr>
        <w:pStyle w:val="RecordBase"/>
      </w:pPr>
      <w:r>
        <w:t xml:space="preserve">BR955(SR1)</w:t>
      </w:r>
    </w:p>
    <w:p>
      <w:pPr>
        <w:pStyle w:val="RecordBase"/>
      </w:pPr>
      <w:r>
        <w:t xml:space="preserve">BR958(HB4)</w:t>
      </w:r>
    </w:p>
    <w:p>
      <w:pPr>
        <w:pStyle w:val="RecordBase"/>
      </w:pPr>
      <w:r>
        <w:t xml:space="preserve">BR959(HB394)</w:t>
      </w:r>
    </w:p>
    <w:p>
      <w:pPr>
        <w:pStyle w:val="RecordBase"/>
      </w:pPr>
      <w:r>
        <w:t xml:space="preserve">BR960(HB367)</w:t>
      </w:r>
    </w:p>
    <w:p>
      <w:pPr>
        <w:pStyle w:val="RecordBase"/>
      </w:pPr>
      <w:r>
        <w:t xml:space="preserve">BR961(HB214)</w:t>
      </w:r>
    </w:p>
    <w:p>
      <w:pPr>
        <w:pStyle w:val="RecordBase"/>
      </w:pPr>
      <w:r>
        <w:t xml:space="preserve">BR962(HB188)</w:t>
      </w:r>
    </w:p>
    <w:p>
      <w:pPr>
        <w:pStyle w:val="RecordBase"/>
      </w:pPr>
      <w:r>
        <w:t xml:space="preserve">BR963(HB161)</w:t>
      </w:r>
    </w:p>
    <w:p>
      <w:pPr>
        <w:pStyle w:val="RecordBase"/>
      </w:pPr>
      <w:r>
        <w:t xml:space="preserve">BR964(HB162)</w:t>
      </w:r>
    </w:p>
    <w:p>
      <w:pPr>
        <w:pStyle w:val="RecordBase"/>
      </w:pPr>
      <w:r>
        <w:t xml:space="preserve">BR965(HB215)</w:t>
      </w:r>
    </w:p>
    <w:p>
      <w:pPr>
        <w:pStyle w:val="RecordBase"/>
      </w:pPr>
      <w:r>
        <w:t xml:space="preserve">BR966(HCR27)</w:t>
      </w:r>
    </w:p>
    <w:p>
      <w:pPr>
        <w:pStyle w:val="RecordBase"/>
      </w:pPr>
      <w:r>
        <w:t xml:space="preserve">BR967(HB535)</w:t>
      </w:r>
    </w:p>
    <w:p>
      <w:pPr>
        <w:pStyle w:val="RecordBase"/>
      </w:pPr>
      <w:r>
        <w:t xml:space="preserve">BR969(HR15)</w:t>
      </w:r>
    </w:p>
    <w:p>
      <w:pPr>
        <w:pStyle w:val="RecordBase"/>
      </w:pPr>
      <w:r>
        <w:t xml:space="preserve">BR970(SR3)</w:t>
      </w:r>
    </w:p>
    <w:p>
      <w:pPr>
        <w:pStyle w:val="RecordBase"/>
      </w:pPr>
      <w:r>
        <w:t xml:space="preserve">BR971(HR2)</w:t>
      </w:r>
    </w:p>
    <w:p>
      <w:pPr>
        <w:pStyle w:val="RecordBase"/>
      </w:pPr>
      <w:r>
        <w:t xml:space="preserve">BR973(SR15)</w:t>
      </w:r>
    </w:p>
    <w:p>
      <w:pPr>
        <w:pStyle w:val="RecordBase"/>
      </w:pPr>
      <w:r>
        <w:t xml:space="preserve">BR974(SB260)</w:t>
      </w:r>
    </w:p>
    <w:p>
      <w:pPr>
        <w:pStyle w:val="RecordBase"/>
      </w:pPr>
      <w:r>
        <w:t xml:space="preserve">BR975(HB164)</w:t>
      </w:r>
    </w:p>
    <w:p>
      <w:pPr>
        <w:pStyle w:val="RecordBase"/>
      </w:pPr>
      <w:r>
        <w:t xml:space="preserve">BR978(HB266)</w:t>
      </w:r>
    </w:p>
    <w:p>
      <w:pPr>
        <w:pStyle w:val="RecordBase"/>
      </w:pPr>
      <w:r>
        <w:t xml:space="preserve">BR979(HB224)</w:t>
      </w:r>
    </w:p>
    <w:p>
      <w:pPr>
        <w:pStyle w:val="RecordBase"/>
      </w:pPr>
      <w:r>
        <w:t xml:space="preserve">BR980(SB95)</w:t>
      </w:r>
    </w:p>
    <w:p>
      <w:pPr>
        <w:pStyle w:val="RecordBase"/>
      </w:pPr>
      <w:r>
        <w:t xml:space="preserve">BR981(SR42)</w:t>
      </w:r>
    </w:p>
    <w:p>
      <w:pPr>
        <w:pStyle w:val="RecordBase"/>
      </w:pPr>
      <w:r>
        <w:t xml:space="preserve">BR982(SB108)</w:t>
      </w:r>
    </w:p>
    <w:p>
      <w:pPr>
        <w:pStyle w:val="RecordBase"/>
      </w:pPr>
      <w:r>
        <w:t xml:space="preserve">BR983(SB141)</w:t>
      </w:r>
    </w:p>
    <w:p>
      <w:pPr>
        <w:pStyle w:val="RecordBase"/>
      </w:pPr>
      <w:r>
        <w:t xml:space="preserve">BR984(HB236)</w:t>
      </w:r>
    </w:p>
    <w:p>
      <w:pPr>
        <w:pStyle w:val="RecordBase"/>
      </w:pPr>
      <w:r>
        <w:t xml:space="preserve">BR985(SB175)</w:t>
      </w:r>
    </w:p>
    <w:p>
      <w:pPr>
        <w:pStyle w:val="RecordBase"/>
      </w:pPr>
      <w:r>
        <w:t xml:space="preserve">BR986(HR56)</w:t>
      </w:r>
    </w:p>
    <w:p>
      <w:pPr>
        <w:pStyle w:val="RecordBase"/>
      </w:pPr>
      <w:r>
        <w:t xml:space="preserve">BR987(HB245)</w:t>
      </w:r>
    </w:p>
    <w:p>
      <w:pPr>
        <w:pStyle w:val="RecordBase"/>
      </w:pPr>
      <w:r>
        <w:t xml:space="preserve">BR988(HB2)</w:t>
      </w:r>
    </w:p>
    <w:p>
      <w:pPr>
        <w:pStyle w:val="RecordBase"/>
      </w:pPr>
      <w:r>
        <w:t xml:space="preserve">BR989(HB374)</w:t>
      </w:r>
    </w:p>
    <w:p>
      <w:pPr>
        <w:pStyle w:val="RecordBase"/>
      </w:pPr>
      <w:r>
        <w:t xml:space="preserve">BR990(HB330)</w:t>
      </w:r>
    </w:p>
    <w:p>
      <w:pPr>
        <w:pStyle w:val="RecordBase"/>
      </w:pPr>
      <w:r>
        <w:t xml:space="preserve">BR991(HB400)</w:t>
      </w:r>
    </w:p>
    <w:p>
      <w:pPr>
        <w:pStyle w:val="RecordBase"/>
      </w:pPr>
      <w:r>
        <w:t xml:space="preserve">BR992(SR27)</w:t>
      </w:r>
    </w:p>
    <w:p>
      <w:pPr>
        <w:pStyle w:val="RecordBase"/>
      </w:pPr>
      <w:r>
        <w:t xml:space="preserve">BR993(HB303)</w:t>
      </w:r>
    </w:p>
    <w:p>
      <w:pPr>
        <w:pStyle w:val="RecordBase"/>
      </w:pPr>
      <w:r>
        <w:t xml:space="preserve">BR994(HB499)</w:t>
      </w:r>
    </w:p>
    <w:p>
      <w:pPr>
        <w:pStyle w:val="RecordBase"/>
      </w:pPr>
      <w:r>
        <w:t xml:space="preserve">BR995(HB306)</w:t>
      </w:r>
    </w:p>
    <w:p>
      <w:pPr>
        <w:pStyle w:val="RecordBase"/>
      </w:pPr>
      <w:r>
        <w:t xml:space="preserve">BR996(HB304)</w:t>
      </w:r>
    </w:p>
    <w:p>
      <w:pPr>
        <w:pStyle w:val="RecordBase"/>
      </w:pPr>
      <w:r>
        <w:t xml:space="preserve">BR997(HB305)</w:t>
      </w:r>
    </w:p>
    <w:p>
      <w:pPr>
        <w:pStyle w:val="RecordBase"/>
      </w:pPr>
      <w:r>
        <w:t xml:space="preserve">BR998(HJR91)</w:t>
      </w:r>
    </w:p>
    <w:p>
      <w:pPr>
        <w:pStyle w:val="RecordBase"/>
      </w:pPr>
      <w:r>
        <w:t xml:space="preserve">BR999(HB626)</w:t>
      </w:r>
    </w:p>
    <w:p>
      <w:pPr>
        <w:pStyle w:val="RecordBase"/>
      </w:pPr>
      <w:r>
        <w:t xml:space="preserve">BR1000(HB501)</w:t>
      </w:r>
    </w:p>
    <w:p>
      <w:pPr>
        <w:pStyle w:val="RecordBase"/>
      </w:pPr>
      <w:r>
        <w:t xml:space="preserve">BR1001(HB500)</w:t>
      </w:r>
    </w:p>
    <w:p>
      <w:pPr>
        <w:pStyle w:val="RecordBase"/>
      </w:pPr>
      <w:r>
        <w:t xml:space="preserve">BR1002(HB502)</w:t>
      </w:r>
    </w:p>
    <w:p>
      <w:pPr>
        <w:pStyle w:val="RecordBase"/>
      </w:pPr>
      <w:r>
        <w:t xml:space="preserve">BR1005(HB174)</w:t>
      </w:r>
    </w:p>
    <w:p>
      <w:pPr>
        <w:pStyle w:val="RecordBase"/>
      </w:pPr>
      <w:r>
        <w:t xml:space="preserve">BR1008(HR19)</w:t>
      </w:r>
    </w:p>
    <w:p>
      <w:pPr>
        <w:pStyle w:val="RecordBase"/>
      </w:pPr>
      <w:r>
        <w:t xml:space="preserve">BR1009(HB269)</w:t>
      </w:r>
    </w:p>
    <w:p>
      <w:pPr>
        <w:pStyle w:val="RecordBase"/>
      </w:pPr>
      <w:r>
        <w:t xml:space="preserve">BR1010(HB423)</w:t>
      </w:r>
    </w:p>
    <w:p>
      <w:pPr>
        <w:pStyle w:val="RecordBase"/>
      </w:pPr>
      <w:r>
        <w:t xml:space="preserve">BR1014(HB530)</w:t>
      </w:r>
    </w:p>
    <w:p>
      <w:pPr>
        <w:pStyle w:val="RecordBase"/>
      </w:pPr>
      <w:r>
        <w:t xml:space="preserve">BR1015(HB1)</w:t>
      </w:r>
    </w:p>
    <w:p>
      <w:pPr>
        <w:pStyle w:val="RecordBase"/>
      </w:pPr>
      <w:r>
        <w:t xml:space="preserve">BR1016(SB3)</w:t>
      </w:r>
    </w:p>
    <w:p>
      <w:pPr>
        <w:pStyle w:val="RecordBase"/>
      </w:pPr>
      <w:r>
        <w:t xml:space="preserve">BR1018(SB4)</w:t>
      </w:r>
    </w:p>
    <w:p>
      <w:pPr>
        <w:pStyle w:val="RecordBase"/>
      </w:pPr>
      <w:r>
        <w:t xml:space="preserve">BR1019(SB6)</w:t>
      </w:r>
    </w:p>
    <w:p>
      <w:pPr>
        <w:pStyle w:val="RecordBase"/>
      </w:pPr>
      <w:r>
        <w:t xml:space="preserve">BR1022(HB220)</w:t>
      </w:r>
    </w:p>
    <w:p>
      <w:pPr>
        <w:pStyle w:val="RecordBase"/>
      </w:pPr>
      <w:r>
        <w:t xml:space="preserve">BR1025(HB177)</w:t>
      </w:r>
    </w:p>
    <w:p>
      <w:pPr>
        <w:pStyle w:val="RecordBase"/>
      </w:pPr>
      <w:r>
        <w:t xml:space="preserve">BR1026(HJR22)</w:t>
      </w:r>
    </w:p>
    <w:p>
      <w:pPr>
        <w:pStyle w:val="RecordBase"/>
      </w:pPr>
      <w:r>
        <w:t xml:space="preserve">BR1027(HJR34)</w:t>
      </w:r>
    </w:p>
    <w:p>
      <w:pPr>
        <w:pStyle w:val="RecordBase"/>
      </w:pPr>
      <w:r>
        <w:t xml:space="preserve">BR1030(HB370)</w:t>
      </w:r>
    </w:p>
    <w:p>
      <w:pPr>
        <w:pStyle w:val="RecordBase"/>
      </w:pPr>
      <w:r>
        <w:t xml:space="preserve">BR1033(SB217)</w:t>
      </w:r>
    </w:p>
    <w:p>
      <w:pPr>
        <w:pStyle w:val="RecordBase"/>
      </w:pPr>
      <w:r>
        <w:t xml:space="preserve">BR1034(HB457)</w:t>
      </w:r>
    </w:p>
    <w:p>
      <w:pPr>
        <w:pStyle w:val="RecordBase"/>
      </w:pPr>
      <w:r>
        <w:t xml:space="preserve">BR1035(HB559)</w:t>
      </w:r>
    </w:p>
    <w:p>
      <w:pPr>
        <w:pStyle w:val="RecordBase"/>
      </w:pPr>
      <w:r>
        <w:t xml:space="preserve">BR1036(HB176)</w:t>
      </w:r>
    </w:p>
    <w:p>
      <w:pPr>
        <w:pStyle w:val="RecordBase"/>
      </w:pPr>
      <w:r>
        <w:t xml:space="preserve">BR1037(HB199)</w:t>
      </w:r>
    </w:p>
    <w:p>
      <w:pPr>
        <w:pStyle w:val="RecordBase"/>
      </w:pPr>
      <w:r>
        <w:t xml:space="preserve">BR1038(HB483)</w:t>
      </w:r>
    </w:p>
    <w:p>
      <w:pPr>
        <w:pStyle w:val="RecordBase"/>
      </w:pPr>
      <w:r>
        <w:t xml:space="preserve">BR1039(SB112)</w:t>
      </w:r>
    </w:p>
    <w:p>
      <w:pPr>
        <w:pStyle w:val="RecordBase"/>
      </w:pPr>
      <w:r>
        <w:t xml:space="preserve">BR1041(HB264)</w:t>
      </w:r>
    </w:p>
    <w:p>
      <w:pPr>
        <w:pStyle w:val="RecordBase"/>
      </w:pPr>
      <w:r>
        <w:t xml:space="preserve">BR1044(SB262)</w:t>
      </w:r>
    </w:p>
    <w:p>
      <w:pPr>
        <w:pStyle w:val="RecordBase"/>
      </w:pPr>
      <w:r>
        <w:t xml:space="preserve">BR1046(SB247)</w:t>
      </w:r>
    </w:p>
    <w:p>
      <w:pPr>
        <w:pStyle w:val="RecordBase"/>
      </w:pPr>
      <w:r>
        <w:t xml:space="preserve">BR1047(SB115)</w:t>
      </w:r>
    </w:p>
    <w:p>
      <w:pPr>
        <w:pStyle w:val="RecordBase"/>
      </w:pPr>
      <w:r>
        <w:t xml:space="preserve">BR1048(SB5)</w:t>
      </w:r>
    </w:p>
    <w:p>
      <w:pPr>
        <w:pStyle w:val="RecordBase"/>
      </w:pPr>
      <w:r>
        <w:t xml:space="preserve">BR1049(HB443)</w:t>
      </w:r>
    </w:p>
    <w:p>
      <w:pPr>
        <w:pStyle w:val="RecordBase"/>
      </w:pPr>
      <w:r>
        <w:t xml:space="preserve">BR1050(HB241)</w:t>
      </w:r>
    </w:p>
    <w:p>
      <w:pPr>
        <w:pStyle w:val="RecordBase"/>
      </w:pPr>
      <w:r>
        <w:t xml:space="preserve">BR1052(SR56)</w:t>
      </w:r>
    </w:p>
    <w:p>
      <w:pPr>
        <w:pStyle w:val="RecordBase"/>
      </w:pPr>
      <w:r>
        <w:t xml:space="preserve">BR1053(SB50)</w:t>
      </w:r>
    </w:p>
    <w:p>
      <w:pPr>
        <w:pStyle w:val="RecordBase"/>
      </w:pPr>
      <w:r>
        <w:t xml:space="preserve">BR1054(SR13)</w:t>
      </w:r>
    </w:p>
    <w:p>
      <w:pPr>
        <w:pStyle w:val="RecordBase"/>
      </w:pPr>
      <w:r>
        <w:t xml:space="preserve">BR1056(HB184)</w:t>
      </w:r>
    </w:p>
    <w:p>
      <w:pPr>
        <w:pStyle w:val="RecordBase"/>
      </w:pPr>
      <w:r>
        <w:t xml:space="preserve">BR1057(SB8)</w:t>
      </w:r>
    </w:p>
    <w:p>
      <w:pPr>
        <w:pStyle w:val="RecordBase"/>
      </w:pPr>
      <w:r>
        <w:t xml:space="preserve">BR1058(HB159)</w:t>
      </w:r>
    </w:p>
    <w:p>
      <w:pPr>
        <w:pStyle w:val="RecordBase"/>
      </w:pPr>
      <w:r>
        <w:t xml:space="preserve">BR1059(HB552)</w:t>
      </w:r>
    </w:p>
    <w:p>
      <w:pPr>
        <w:pStyle w:val="RecordBase"/>
      </w:pPr>
      <w:r>
        <w:t xml:space="preserve">BR1060(HB243)</w:t>
      </w:r>
    </w:p>
    <w:p>
      <w:pPr>
        <w:pStyle w:val="RecordBase"/>
      </w:pPr>
      <w:r>
        <w:t xml:space="preserve">BR1061(HB182)</w:t>
      </w:r>
    </w:p>
    <w:p>
      <w:pPr>
        <w:pStyle w:val="RecordBase"/>
      </w:pPr>
      <w:r>
        <w:t xml:space="preserve">BR1063(HR25)</w:t>
      </w:r>
    </w:p>
    <w:p>
      <w:pPr>
        <w:pStyle w:val="RecordBase"/>
      </w:pPr>
      <w:r>
        <w:t xml:space="preserve">BR1064(HB225)</w:t>
      </w:r>
    </w:p>
    <w:p>
      <w:pPr>
        <w:pStyle w:val="RecordBase"/>
      </w:pPr>
      <w:r>
        <w:t xml:space="preserve">BR1065(SB25)</w:t>
      </w:r>
    </w:p>
    <w:p>
      <w:pPr>
        <w:pStyle w:val="RecordBase"/>
      </w:pPr>
      <w:r>
        <w:t xml:space="preserve">BR1067(HB293)</w:t>
      </w:r>
    </w:p>
    <w:p>
      <w:pPr>
        <w:pStyle w:val="RecordBase"/>
      </w:pPr>
      <w:r>
        <w:t xml:space="preserve">BR1068(SB79)</w:t>
      </w:r>
    </w:p>
    <w:p>
      <w:pPr>
        <w:pStyle w:val="RecordBase"/>
      </w:pPr>
      <w:r>
        <w:t xml:space="preserve">BR1069(SB126)</w:t>
      </w:r>
    </w:p>
    <w:p>
      <w:pPr>
        <w:pStyle w:val="RecordBase"/>
      </w:pPr>
      <w:r>
        <w:t xml:space="preserve">BR1070(HR30)</w:t>
      </w:r>
    </w:p>
    <w:p>
      <w:pPr>
        <w:pStyle w:val="RecordBase"/>
      </w:pPr>
      <w:r>
        <w:t xml:space="preserve">BR1071(HR32)</w:t>
      </w:r>
    </w:p>
    <w:p>
      <w:pPr>
        <w:pStyle w:val="RecordBase"/>
      </w:pPr>
      <w:r>
        <w:t xml:space="preserve">BR1072(SJR36)</w:t>
      </w:r>
    </w:p>
    <w:p>
      <w:pPr>
        <w:pStyle w:val="RecordBase"/>
      </w:pPr>
      <w:r>
        <w:t xml:space="preserve">BR1074(HB207)</w:t>
      </w:r>
    </w:p>
    <w:p>
      <w:pPr>
        <w:pStyle w:val="RecordBase"/>
      </w:pPr>
      <w:r>
        <w:t xml:space="preserve">BR1075(SB100)</w:t>
      </w:r>
    </w:p>
    <w:p>
      <w:pPr>
        <w:pStyle w:val="RecordBase"/>
      </w:pPr>
      <w:r>
        <w:t xml:space="preserve">BR1076(SB83)</w:t>
      </w:r>
    </w:p>
    <w:p>
      <w:pPr>
        <w:pStyle w:val="RecordBase"/>
      </w:pPr>
      <w:r>
        <w:t xml:space="preserve">BR1077(HCR29)</w:t>
      </w:r>
    </w:p>
    <w:p>
      <w:pPr>
        <w:pStyle w:val="RecordBase"/>
      </w:pPr>
      <w:r>
        <w:t xml:space="preserve">BR1078(HB219)</w:t>
      </w:r>
    </w:p>
    <w:p>
      <w:pPr>
        <w:pStyle w:val="RecordBase"/>
      </w:pPr>
      <w:r>
        <w:t xml:space="preserve">BR1079(SR28)</w:t>
      </w:r>
    </w:p>
    <w:p>
      <w:pPr>
        <w:pStyle w:val="RecordBase"/>
      </w:pPr>
      <w:r>
        <w:t xml:space="preserve">BR1080(SR29)</w:t>
      </w:r>
    </w:p>
    <w:p>
      <w:pPr>
        <w:pStyle w:val="RecordBase"/>
      </w:pPr>
      <w:r>
        <w:t xml:space="preserve">BR1081(HB265)</w:t>
      </w:r>
    </w:p>
    <w:p>
      <w:pPr>
        <w:pStyle w:val="RecordBase"/>
      </w:pPr>
      <w:r>
        <w:t xml:space="preserve">BR1084(HB227)</w:t>
      </w:r>
    </w:p>
    <w:p>
      <w:pPr>
        <w:pStyle w:val="RecordBase"/>
      </w:pPr>
      <w:r>
        <w:t xml:space="preserve">BR1085(HB191)</w:t>
      </w:r>
    </w:p>
    <w:p>
      <w:pPr>
        <w:pStyle w:val="RecordBase"/>
      </w:pPr>
      <w:r>
        <w:t xml:space="preserve">BR1086(HB205)</w:t>
      </w:r>
    </w:p>
    <w:p>
      <w:pPr>
        <w:pStyle w:val="RecordBase"/>
      </w:pPr>
      <w:r>
        <w:t xml:space="preserve">BR1087(HB203)</w:t>
      </w:r>
    </w:p>
    <w:p>
      <w:pPr>
        <w:pStyle w:val="RecordBase"/>
      </w:pPr>
      <w:r>
        <w:t xml:space="preserve">BR1088(HB213)</w:t>
      </w:r>
    </w:p>
    <w:p>
      <w:pPr>
        <w:pStyle w:val="RecordBase"/>
      </w:pPr>
      <w:r>
        <w:t xml:space="preserve">BR1089(HB240)</w:t>
      </w:r>
    </w:p>
    <w:p>
      <w:pPr>
        <w:pStyle w:val="RecordBase"/>
      </w:pPr>
      <w:r>
        <w:t xml:space="preserve">BR1090(HB187)</w:t>
      </w:r>
    </w:p>
    <w:p>
      <w:pPr>
        <w:pStyle w:val="RecordBase"/>
      </w:pPr>
      <w:r>
        <w:t xml:space="preserve">BR1091(SR34)</w:t>
      </w:r>
    </w:p>
    <w:p>
      <w:pPr>
        <w:pStyle w:val="RecordBase"/>
      </w:pPr>
      <w:r>
        <w:t xml:space="preserve">BR1092(HB318)</w:t>
      </w:r>
    </w:p>
    <w:p>
      <w:pPr>
        <w:pStyle w:val="RecordBase"/>
      </w:pPr>
      <w:r>
        <w:t xml:space="preserve">BR1093(HB206)</w:t>
      </w:r>
    </w:p>
    <w:p>
      <w:pPr>
        <w:pStyle w:val="RecordBase"/>
      </w:pPr>
      <w:r>
        <w:t xml:space="preserve">BR1095(HB200)</w:t>
      </w:r>
    </w:p>
    <w:p>
      <w:pPr>
        <w:pStyle w:val="RecordBase"/>
      </w:pPr>
      <w:r>
        <w:t xml:space="preserve">BR1097(HB204)</w:t>
      </w:r>
    </w:p>
    <w:p>
      <w:pPr>
        <w:pStyle w:val="RecordBase"/>
      </w:pPr>
      <w:r>
        <w:t xml:space="preserve">BR1098(HB299)</w:t>
      </w:r>
    </w:p>
    <w:p>
      <w:pPr>
        <w:pStyle w:val="RecordBase"/>
      </w:pPr>
      <w:r>
        <w:t xml:space="preserve">BR1099(HB322)</w:t>
      </w:r>
    </w:p>
    <w:p>
      <w:pPr>
        <w:pStyle w:val="RecordBase"/>
      </w:pPr>
      <w:r>
        <w:t xml:space="preserve">BR1100(HB247)</w:t>
      </w:r>
    </w:p>
    <w:p>
      <w:pPr>
        <w:pStyle w:val="RecordBase"/>
      </w:pPr>
      <w:r>
        <w:t xml:space="preserve">BR1101(SB84)</w:t>
      </w:r>
    </w:p>
    <w:p>
      <w:pPr>
        <w:pStyle w:val="RecordBase"/>
      </w:pPr>
      <w:r>
        <w:t xml:space="preserve">BR1103(HB196)</w:t>
      </w:r>
    </w:p>
    <w:p>
      <w:pPr>
        <w:pStyle w:val="RecordBase"/>
      </w:pPr>
      <w:r>
        <w:t xml:space="preserve">BR1104(SB111)</w:t>
      </w:r>
    </w:p>
    <w:p>
      <w:pPr>
        <w:pStyle w:val="RecordBase"/>
      </w:pPr>
      <w:r>
        <w:t xml:space="preserve">BR1105(SB89)</w:t>
      </w:r>
    </w:p>
    <w:p>
      <w:pPr>
        <w:pStyle w:val="RecordBase"/>
      </w:pPr>
      <w:r>
        <w:t xml:space="preserve">BR1107(HR38)</w:t>
      </w:r>
    </w:p>
    <w:p>
      <w:pPr>
        <w:pStyle w:val="RecordBase"/>
      </w:pPr>
      <w:r>
        <w:t xml:space="preserve">BR1108(SR37)</w:t>
      </w:r>
    </w:p>
    <w:p>
      <w:pPr>
        <w:pStyle w:val="RecordBase"/>
      </w:pPr>
      <w:r>
        <w:t xml:space="preserve">BR1109(HR42)</w:t>
      </w:r>
    </w:p>
    <w:p>
      <w:pPr>
        <w:pStyle w:val="RecordBase"/>
      </w:pPr>
      <w:r>
        <w:t xml:space="preserve">BR1112(HB280)</w:t>
      </w:r>
    </w:p>
    <w:p>
      <w:pPr>
        <w:pStyle w:val="RecordBase"/>
      </w:pPr>
      <w:r>
        <w:t xml:space="preserve">BR1113(HB197)</w:t>
      </w:r>
    </w:p>
    <w:p>
      <w:pPr>
        <w:pStyle w:val="RecordBase"/>
      </w:pPr>
      <w:r>
        <w:t xml:space="preserve">BR1115(SB93)</w:t>
      </w:r>
    </w:p>
    <w:p>
      <w:pPr>
        <w:pStyle w:val="RecordBase"/>
      </w:pPr>
      <w:r>
        <w:t xml:space="preserve">BR1116(SB87)</w:t>
      </w:r>
    </w:p>
    <w:p>
      <w:pPr>
        <w:pStyle w:val="RecordBase"/>
      </w:pPr>
      <w:r>
        <w:t xml:space="preserve">BR1117(HB210)</w:t>
      </w:r>
    </w:p>
    <w:p>
      <w:pPr>
        <w:pStyle w:val="RecordBase"/>
      </w:pPr>
      <w:r>
        <w:t xml:space="preserve">BR1118(HB231)</w:t>
      </w:r>
    </w:p>
    <w:p>
      <w:pPr>
        <w:pStyle w:val="RecordBase"/>
      </w:pPr>
      <w:r>
        <w:t xml:space="preserve">BR1119(HB357)</w:t>
      </w:r>
    </w:p>
    <w:p>
      <w:pPr>
        <w:pStyle w:val="RecordBase"/>
      </w:pPr>
      <w:r>
        <w:t xml:space="preserve">BR1121(SB165)</w:t>
      </w:r>
    </w:p>
    <w:p>
      <w:pPr>
        <w:pStyle w:val="RecordBase"/>
      </w:pPr>
      <w:r>
        <w:t xml:space="preserve">BR1122(HB288)</w:t>
      </w:r>
    </w:p>
    <w:p>
      <w:pPr>
        <w:pStyle w:val="RecordBase"/>
      </w:pPr>
      <w:r>
        <w:t xml:space="preserve">BR1123(HB235)</w:t>
      </w:r>
    </w:p>
    <w:p>
      <w:pPr>
        <w:pStyle w:val="RecordBase"/>
      </w:pPr>
      <w:r>
        <w:t xml:space="preserve">BR1124(HB217)</w:t>
      </w:r>
    </w:p>
    <w:p>
      <w:pPr>
        <w:pStyle w:val="RecordBase"/>
      </w:pPr>
      <w:r>
        <w:t xml:space="preserve">BR1125(HB302)</w:t>
      </w:r>
    </w:p>
    <w:p>
      <w:pPr>
        <w:pStyle w:val="RecordBase"/>
      </w:pPr>
      <w:r>
        <w:t xml:space="preserve">BR1127(HR36)</w:t>
      </w:r>
    </w:p>
    <w:p>
      <w:pPr>
        <w:pStyle w:val="RecordBase"/>
      </w:pPr>
      <w:r>
        <w:t xml:space="preserve">BR1128(SB90)</w:t>
      </w:r>
    </w:p>
    <w:p>
      <w:pPr>
        <w:pStyle w:val="RecordBase"/>
      </w:pPr>
      <w:r>
        <w:t xml:space="preserve">BR1131(SB88)</w:t>
      </w:r>
    </w:p>
    <w:p>
      <w:pPr>
        <w:pStyle w:val="RecordBase"/>
      </w:pPr>
      <w:r>
        <w:t xml:space="preserve">BR1132(HB543)</w:t>
      </w:r>
    </w:p>
    <w:p>
      <w:pPr>
        <w:pStyle w:val="RecordBase"/>
      </w:pPr>
      <w:r>
        <w:t xml:space="preserve">BR1133(HB286)</w:t>
      </w:r>
    </w:p>
    <w:p>
      <w:pPr>
        <w:pStyle w:val="RecordBase"/>
      </w:pPr>
      <w:r>
        <w:t xml:space="preserve">BR1134(HB278)</w:t>
      </w:r>
    </w:p>
    <w:p>
      <w:pPr>
        <w:pStyle w:val="RecordBase"/>
      </w:pPr>
      <w:r>
        <w:t xml:space="preserve">BR1136(HB297)</w:t>
      </w:r>
    </w:p>
    <w:p>
      <w:pPr>
        <w:pStyle w:val="RecordBase"/>
      </w:pPr>
      <w:r>
        <w:t xml:space="preserve">BR1137(HB229)</w:t>
      </w:r>
    </w:p>
    <w:p>
      <w:pPr>
        <w:pStyle w:val="RecordBase"/>
      </w:pPr>
      <w:r>
        <w:t xml:space="preserve">BR1138(HJR102)</w:t>
      </w:r>
    </w:p>
    <w:p>
      <w:pPr>
        <w:pStyle w:val="RecordBase"/>
      </w:pPr>
      <w:r>
        <w:t xml:space="preserve">BR1139(HR37)</w:t>
      </w:r>
    </w:p>
    <w:p>
      <w:pPr>
        <w:pStyle w:val="RecordBase"/>
      </w:pPr>
      <w:r>
        <w:t xml:space="preserve">BR1140(HB198)</w:t>
      </w:r>
    </w:p>
    <w:p>
      <w:pPr>
        <w:pStyle w:val="RecordBase"/>
      </w:pPr>
      <w:r>
        <w:t xml:space="preserve">BR1141(SR40)</w:t>
      </w:r>
    </w:p>
    <w:p>
      <w:pPr>
        <w:pStyle w:val="RecordBase"/>
      </w:pPr>
      <w:r>
        <w:t xml:space="preserve">BR1142(HR43)</w:t>
      </w:r>
    </w:p>
    <w:p>
      <w:pPr>
        <w:pStyle w:val="RecordBase"/>
      </w:pPr>
      <w:r>
        <w:t xml:space="preserve">BR1144(HB267)</w:t>
      </w:r>
    </w:p>
    <w:p>
      <w:pPr>
        <w:pStyle w:val="RecordBase"/>
      </w:pPr>
      <w:r>
        <w:t xml:space="preserve">BR1145(SB102)</w:t>
      </w:r>
    </w:p>
    <w:p>
      <w:pPr>
        <w:pStyle w:val="RecordBase"/>
      </w:pPr>
      <w:r>
        <w:t xml:space="preserve">BR1146(HB233)</w:t>
      </w:r>
    </w:p>
    <w:p>
      <w:pPr>
        <w:pStyle w:val="RecordBase"/>
      </w:pPr>
      <w:r>
        <w:t xml:space="preserve">BR1147(HB234)</w:t>
      </w:r>
    </w:p>
    <w:p>
      <w:pPr>
        <w:pStyle w:val="RecordBase"/>
      </w:pPr>
      <w:r>
        <w:t xml:space="preserve">BR1148(HB249)</w:t>
      </w:r>
    </w:p>
    <w:p>
      <w:pPr>
        <w:pStyle w:val="RecordBase"/>
      </w:pPr>
      <w:r>
        <w:t xml:space="preserve">BR1149(HB296)</w:t>
      </w:r>
    </w:p>
    <w:p>
      <w:pPr>
        <w:pStyle w:val="RecordBase"/>
      </w:pPr>
      <w:r>
        <w:t xml:space="preserve">BR1150(HB218)</w:t>
      </w:r>
    </w:p>
    <w:p>
      <w:pPr>
        <w:pStyle w:val="RecordBase"/>
      </w:pPr>
      <w:r>
        <w:t xml:space="preserve">BR1152(SB91)</w:t>
      </w:r>
    </w:p>
    <w:p>
      <w:pPr>
        <w:pStyle w:val="RecordBase"/>
      </w:pPr>
      <w:r>
        <w:t xml:space="preserve">BR1153(SR43)</w:t>
      </w:r>
    </w:p>
    <w:p>
      <w:pPr>
        <w:pStyle w:val="RecordBase"/>
      </w:pPr>
      <w:r>
        <w:t xml:space="preserve">BR1154(SR39)</w:t>
      </w:r>
    </w:p>
    <w:p>
      <w:pPr>
        <w:pStyle w:val="RecordBase"/>
      </w:pPr>
      <w:r>
        <w:t xml:space="preserve">BR1156(SJR41)</w:t>
      </w:r>
    </w:p>
    <w:p>
      <w:pPr>
        <w:pStyle w:val="RecordBase"/>
      </w:pPr>
      <w:r>
        <w:t xml:space="preserve">BR1157(SR44)</w:t>
      </w:r>
    </w:p>
    <w:p>
      <w:pPr>
        <w:pStyle w:val="RecordBase"/>
      </w:pPr>
      <w:r>
        <w:t xml:space="preserve">BR1158(SB109)</w:t>
      </w:r>
    </w:p>
    <w:p>
      <w:pPr>
        <w:pStyle w:val="RecordBase"/>
      </w:pPr>
      <w:r>
        <w:t xml:space="preserve">BR1160(HB216)</w:t>
      </w:r>
    </w:p>
    <w:p>
      <w:pPr>
        <w:pStyle w:val="RecordBase"/>
      </w:pPr>
      <w:r>
        <w:t xml:space="preserve">BR1161(HB565)</w:t>
      </w:r>
    </w:p>
    <w:p>
      <w:pPr>
        <w:pStyle w:val="RecordBase"/>
      </w:pPr>
      <w:r>
        <w:t xml:space="preserve">BR1162(HB534)</w:t>
      </w:r>
    </w:p>
    <w:p>
      <w:pPr>
        <w:pStyle w:val="RecordBase"/>
      </w:pPr>
      <w:r>
        <w:t xml:space="preserve">BR1163(HB228)</w:t>
      </w:r>
    </w:p>
    <w:p>
      <w:pPr>
        <w:pStyle w:val="RecordBase"/>
      </w:pPr>
      <w:r>
        <w:t xml:space="preserve">BR1164(SB110)</w:t>
      </w:r>
    </w:p>
    <w:p>
      <w:pPr>
        <w:pStyle w:val="RecordBase"/>
      </w:pPr>
      <w:r>
        <w:t xml:space="preserve">BR1165(HB372)</w:t>
      </w:r>
    </w:p>
    <w:p>
      <w:pPr>
        <w:pStyle w:val="RecordBase"/>
      </w:pPr>
      <w:r>
        <w:t xml:space="preserve">BR1166(HB273)</w:t>
      </w:r>
    </w:p>
    <w:p>
      <w:pPr>
        <w:pStyle w:val="RecordBase"/>
      </w:pPr>
      <w:r>
        <w:t xml:space="preserve">BR1167(HR41)</w:t>
      </w:r>
    </w:p>
    <w:p>
      <w:pPr>
        <w:pStyle w:val="RecordBase"/>
      </w:pPr>
      <w:r>
        <w:t xml:space="preserve">BR1168(HJR71)</w:t>
      </w:r>
    </w:p>
    <w:p>
      <w:pPr>
        <w:pStyle w:val="RecordBase"/>
      </w:pPr>
      <w:r>
        <w:t xml:space="preserve">BR1169(HB451)</w:t>
      </w:r>
    </w:p>
    <w:p>
      <w:pPr>
        <w:pStyle w:val="RecordBase"/>
      </w:pPr>
      <w:r>
        <w:t xml:space="preserve">BR1170(SB96)</w:t>
      </w:r>
    </w:p>
    <w:p>
      <w:pPr>
        <w:pStyle w:val="RecordBase"/>
      </w:pPr>
      <w:r>
        <w:t xml:space="preserve">BR1171(HB375)</w:t>
      </w:r>
    </w:p>
    <w:p>
      <w:pPr>
        <w:pStyle w:val="RecordBase"/>
      </w:pPr>
      <w:r>
        <w:t xml:space="preserve">BR1172(HB287)</w:t>
      </w:r>
    </w:p>
    <w:p>
      <w:pPr>
        <w:pStyle w:val="RecordBase"/>
      </w:pPr>
      <w:r>
        <w:t xml:space="preserve">BR1173(SR45)</w:t>
      </w:r>
    </w:p>
    <w:p>
      <w:pPr>
        <w:pStyle w:val="RecordBase"/>
      </w:pPr>
      <w:r>
        <w:t xml:space="preserve">BR1175(SB104)</w:t>
      </w:r>
    </w:p>
    <w:p>
      <w:pPr>
        <w:pStyle w:val="RecordBase"/>
      </w:pPr>
      <w:r>
        <w:t xml:space="preserve">BR1176(HB385)</w:t>
      </w:r>
    </w:p>
    <w:p>
      <w:pPr>
        <w:pStyle w:val="RecordBase"/>
      </w:pPr>
      <w:r>
        <w:t xml:space="preserve">BR1177(HB301)</w:t>
      </w:r>
    </w:p>
    <w:p>
      <w:pPr>
        <w:pStyle w:val="RecordBase"/>
      </w:pPr>
      <w:r>
        <w:t xml:space="preserve">BR1178(HB294)</w:t>
      </w:r>
    </w:p>
    <w:p>
      <w:pPr>
        <w:pStyle w:val="RecordBase"/>
      </w:pPr>
      <w:r>
        <w:t xml:space="preserve">BR1179(SB282)</w:t>
      </w:r>
    </w:p>
    <w:p>
      <w:pPr>
        <w:pStyle w:val="RecordBase"/>
      </w:pPr>
      <w:r>
        <w:t xml:space="preserve">BR1180(HB268)</w:t>
      </w:r>
    </w:p>
    <w:p>
      <w:pPr>
        <w:pStyle w:val="RecordBase"/>
      </w:pPr>
      <w:r>
        <w:t xml:space="preserve">BR1181(HR49)</w:t>
      </w:r>
    </w:p>
    <w:p>
      <w:pPr>
        <w:pStyle w:val="RecordBase"/>
      </w:pPr>
      <w:r>
        <w:t xml:space="preserve">BR1182(SR46)</w:t>
      </w:r>
    </w:p>
    <w:p>
      <w:pPr>
        <w:pStyle w:val="RecordBase"/>
      </w:pPr>
      <w:r>
        <w:t xml:space="preserve">BR1183(HB262)</w:t>
      </w:r>
    </w:p>
    <w:p>
      <w:pPr>
        <w:pStyle w:val="RecordBase"/>
      </w:pPr>
      <w:r>
        <w:t xml:space="preserve">BR1184(SB101)</w:t>
      </w:r>
    </w:p>
    <w:p>
      <w:pPr>
        <w:pStyle w:val="RecordBase"/>
      </w:pPr>
      <w:r>
        <w:t xml:space="preserve">BR1185(HJR115)</w:t>
      </w:r>
    </w:p>
    <w:p>
      <w:pPr>
        <w:pStyle w:val="RecordBase"/>
      </w:pPr>
      <w:r>
        <w:t xml:space="preserve">BR1186(SR47)</w:t>
      </w:r>
    </w:p>
    <w:p>
      <w:pPr>
        <w:pStyle w:val="RecordBase"/>
      </w:pPr>
      <w:r>
        <w:t xml:space="preserve">BR1187(HB246)</w:t>
      </w:r>
    </w:p>
    <w:p>
      <w:pPr>
        <w:pStyle w:val="RecordBase"/>
      </w:pPr>
      <w:r>
        <w:t xml:space="preserve">BR1188(HB263)</w:t>
      </w:r>
    </w:p>
    <w:p>
      <w:pPr>
        <w:pStyle w:val="RecordBase"/>
      </w:pPr>
      <w:r>
        <w:t xml:space="preserve">BR1189(HR45)</w:t>
      </w:r>
    </w:p>
    <w:p>
      <w:pPr>
        <w:pStyle w:val="RecordBase"/>
      </w:pPr>
      <w:r>
        <w:t xml:space="preserve">BR1190(SR48)</w:t>
      </w:r>
    </w:p>
    <w:p>
      <w:pPr>
        <w:pStyle w:val="RecordBase"/>
      </w:pPr>
      <w:r>
        <w:t xml:space="preserve">BR1191(HR48)</w:t>
      </w:r>
    </w:p>
    <w:p>
      <w:pPr>
        <w:pStyle w:val="RecordBase"/>
      </w:pPr>
      <w:r>
        <w:t xml:space="preserve">BR1192(SB117)</w:t>
      </w:r>
    </w:p>
    <w:p>
      <w:pPr>
        <w:pStyle w:val="RecordBase"/>
      </w:pPr>
      <w:r>
        <w:t xml:space="preserve">BR1193(HB242)</w:t>
      </w:r>
    </w:p>
    <w:p>
      <w:pPr>
        <w:pStyle w:val="RecordBase"/>
      </w:pPr>
      <w:r>
        <w:t xml:space="preserve">BR1194(HB631)</w:t>
      </w:r>
    </w:p>
    <w:p>
      <w:pPr>
        <w:pStyle w:val="RecordBase"/>
      </w:pPr>
      <w:r>
        <w:t xml:space="preserve">BR1195(HB283)</w:t>
      </w:r>
    </w:p>
    <w:p>
      <w:pPr>
        <w:pStyle w:val="RecordBase"/>
      </w:pPr>
      <w:r>
        <w:t xml:space="preserve">BR1196(HB328)</w:t>
      </w:r>
    </w:p>
    <w:p>
      <w:pPr>
        <w:pStyle w:val="RecordBase"/>
      </w:pPr>
      <w:r>
        <w:t xml:space="preserve">BR1197(HJR54)</w:t>
      </w:r>
    </w:p>
    <w:p>
      <w:pPr>
        <w:pStyle w:val="RecordBase"/>
      </w:pPr>
      <w:r>
        <w:t xml:space="preserve">BR1198(HB261)</w:t>
      </w:r>
    </w:p>
    <w:p>
      <w:pPr>
        <w:pStyle w:val="RecordBase"/>
      </w:pPr>
      <w:r>
        <w:t xml:space="preserve">BR1200(SR49)</w:t>
      </w:r>
    </w:p>
    <w:p>
      <w:pPr>
        <w:pStyle w:val="RecordBase"/>
      </w:pPr>
      <w:r>
        <w:t xml:space="preserve">BR1201(HB431)</w:t>
      </w:r>
    </w:p>
    <w:p>
      <w:pPr>
        <w:pStyle w:val="RecordBase"/>
      </w:pPr>
      <w:r>
        <w:t xml:space="preserve">BR1202(SB273)</w:t>
      </w:r>
    </w:p>
    <w:p>
      <w:pPr>
        <w:pStyle w:val="RecordBase"/>
      </w:pPr>
      <w:r>
        <w:t xml:space="preserve">BR1203(HB275)</w:t>
      </w:r>
    </w:p>
    <w:p>
      <w:pPr>
        <w:pStyle w:val="RecordBase"/>
      </w:pPr>
      <w:r>
        <w:t xml:space="preserve">BR1204(HB310)</w:t>
      </w:r>
    </w:p>
    <w:p>
      <w:pPr>
        <w:pStyle w:val="RecordBase"/>
      </w:pPr>
      <w:r>
        <w:t xml:space="preserve">BR1206(SR51)</w:t>
      </w:r>
    </w:p>
    <w:p>
      <w:pPr>
        <w:pStyle w:val="RecordBase"/>
      </w:pPr>
      <w:r>
        <w:t xml:space="preserve">BR1207(SR50)</w:t>
      </w:r>
    </w:p>
    <w:p>
      <w:pPr>
        <w:pStyle w:val="RecordBase"/>
      </w:pPr>
      <w:r>
        <w:t xml:space="preserve">BR1208(SR60)</w:t>
      </w:r>
    </w:p>
    <w:p>
      <w:pPr>
        <w:pStyle w:val="RecordBase"/>
      </w:pPr>
      <w:r>
        <w:t xml:space="preserve">BR1209(SR61)</w:t>
      </w:r>
    </w:p>
    <w:p>
      <w:pPr>
        <w:pStyle w:val="RecordBase"/>
      </w:pPr>
      <w:r>
        <w:t xml:space="preserve">BR1210(HB383)</w:t>
      </w:r>
    </w:p>
    <w:p>
      <w:pPr>
        <w:pStyle w:val="RecordBase"/>
      </w:pPr>
      <w:r>
        <w:t xml:space="preserve">BR1211(HB441)</w:t>
      </w:r>
    </w:p>
    <w:p>
      <w:pPr>
        <w:pStyle w:val="RecordBase"/>
      </w:pPr>
      <w:r>
        <w:t xml:space="preserve">BR1213(HB239)</w:t>
      </w:r>
    </w:p>
    <w:p>
      <w:pPr>
        <w:pStyle w:val="RecordBase"/>
      </w:pPr>
      <w:r>
        <w:t xml:space="preserve">BR1214(HR46)</w:t>
      </w:r>
    </w:p>
    <w:p>
      <w:pPr>
        <w:pStyle w:val="RecordBase"/>
      </w:pPr>
      <w:r>
        <w:t xml:space="preserve">BR1215(SB219)</w:t>
      </w:r>
    </w:p>
    <w:p>
      <w:pPr>
        <w:pStyle w:val="RecordBase"/>
      </w:pPr>
      <w:r>
        <w:t xml:space="preserve">BR1216(HB335)</w:t>
      </w:r>
    </w:p>
    <w:p>
      <w:pPr>
        <w:pStyle w:val="RecordBase"/>
      </w:pPr>
      <w:r>
        <w:t xml:space="preserve">BR1218(SB106)</w:t>
      </w:r>
    </w:p>
    <w:p>
      <w:pPr>
        <w:pStyle w:val="RecordBase"/>
      </w:pPr>
      <w:r>
        <w:t xml:space="preserve">BR1220(SR53)</w:t>
      </w:r>
    </w:p>
    <w:p>
      <w:pPr>
        <w:pStyle w:val="RecordBase"/>
      </w:pPr>
      <w:r>
        <w:t xml:space="preserve">BR1221(SR103)</w:t>
      </w:r>
    </w:p>
    <w:p>
      <w:pPr>
        <w:pStyle w:val="RecordBase"/>
      </w:pPr>
      <w:r>
        <w:t xml:space="preserve">BR1222(HR55)</w:t>
      </w:r>
    </w:p>
    <w:p>
      <w:pPr>
        <w:pStyle w:val="RecordBase"/>
      </w:pPr>
      <w:r>
        <w:t xml:space="preserve">BR1223(SR57)</w:t>
      </w:r>
    </w:p>
    <w:p>
      <w:pPr>
        <w:pStyle w:val="RecordBase"/>
      </w:pPr>
      <w:r>
        <w:t xml:space="preserve">BR1224(HCR50)</w:t>
      </w:r>
    </w:p>
    <w:p>
      <w:pPr>
        <w:pStyle w:val="RecordBase"/>
      </w:pPr>
      <w:r>
        <w:t xml:space="preserve">BR1225(SR59)</w:t>
      </w:r>
    </w:p>
    <w:p>
      <w:pPr>
        <w:pStyle w:val="RecordBase"/>
      </w:pPr>
      <w:r>
        <w:t xml:space="preserve">BR1226(SJR76)</w:t>
      </w:r>
    </w:p>
    <w:p>
      <w:pPr>
        <w:pStyle w:val="RecordBase"/>
      </w:pPr>
      <w:r>
        <w:t xml:space="preserve">BR1228(SB245)</w:t>
      </w:r>
    </w:p>
    <w:p>
      <w:pPr>
        <w:pStyle w:val="RecordBase"/>
      </w:pPr>
      <w:r>
        <w:t xml:space="preserve">BR1229(SB118)</w:t>
      </w:r>
    </w:p>
    <w:p>
      <w:pPr>
        <w:pStyle w:val="RecordBase"/>
      </w:pPr>
      <w:r>
        <w:t xml:space="preserve">BR1230(HB285)</w:t>
      </w:r>
    </w:p>
    <w:p>
      <w:pPr>
        <w:pStyle w:val="RecordBase"/>
      </w:pPr>
      <w:r>
        <w:t xml:space="preserve">BR1231(HR47)</w:t>
      </w:r>
    </w:p>
    <w:p>
      <w:pPr>
        <w:pStyle w:val="RecordBase"/>
      </w:pPr>
      <w:r>
        <w:t xml:space="preserve">BR1233(SB99)</w:t>
      </w:r>
    </w:p>
    <w:p>
      <w:pPr>
        <w:pStyle w:val="RecordBase"/>
      </w:pPr>
      <w:r>
        <w:t xml:space="preserve">BR1234(SR52)</w:t>
      </w:r>
    </w:p>
    <w:p>
      <w:pPr>
        <w:pStyle w:val="RecordBase"/>
      </w:pPr>
      <w:r>
        <w:t xml:space="preserve">BR1235(SR54)</w:t>
      </w:r>
    </w:p>
    <w:p>
      <w:pPr>
        <w:pStyle w:val="RecordBase"/>
      </w:pPr>
      <w:r>
        <w:t xml:space="preserve">BR1236(SR72)</w:t>
      </w:r>
    </w:p>
    <w:p>
      <w:pPr>
        <w:pStyle w:val="RecordBase"/>
      </w:pPr>
      <w:r>
        <w:t xml:space="preserve">BR1237(SR58)</w:t>
      </w:r>
    </w:p>
    <w:p>
      <w:pPr>
        <w:pStyle w:val="RecordBase"/>
      </w:pPr>
      <w:r>
        <w:t xml:space="preserve">BR1238(HB481)</w:t>
      </w:r>
    </w:p>
    <w:p>
      <w:pPr>
        <w:pStyle w:val="RecordBase"/>
      </w:pPr>
      <w:r>
        <w:t xml:space="preserve">BR1239(HR53)</w:t>
      </w:r>
    </w:p>
    <w:p>
      <w:pPr>
        <w:pStyle w:val="RecordBase"/>
      </w:pPr>
      <w:r>
        <w:t xml:space="preserve">BR1240(HB259)</w:t>
      </w:r>
    </w:p>
    <w:p>
      <w:pPr>
        <w:pStyle w:val="RecordBase"/>
      </w:pPr>
      <w:r>
        <w:t xml:space="preserve">BR1241(HB260)</w:t>
      </w:r>
    </w:p>
    <w:p>
      <w:pPr>
        <w:pStyle w:val="RecordBase"/>
      </w:pPr>
      <w:r>
        <w:t xml:space="preserve">BR1242(HB277)</w:t>
      </w:r>
    </w:p>
    <w:p>
      <w:pPr>
        <w:pStyle w:val="RecordBase"/>
      </w:pPr>
      <w:r>
        <w:t xml:space="preserve">BR1244(HB415)</w:t>
      </w:r>
    </w:p>
    <w:p>
      <w:pPr>
        <w:pStyle w:val="RecordBase"/>
      </w:pPr>
      <w:r>
        <w:t xml:space="preserve">BR1245(HCR65)</w:t>
      </w:r>
    </w:p>
    <w:p>
      <w:pPr>
        <w:pStyle w:val="RecordBase"/>
      </w:pPr>
      <w:r>
        <w:t xml:space="preserve">BR1246(SB107)</w:t>
      </w:r>
    </w:p>
    <w:p>
      <w:pPr>
        <w:pStyle w:val="RecordBase"/>
      </w:pPr>
      <w:r>
        <w:t xml:space="preserve">BR1247(SB142)</w:t>
      </w:r>
    </w:p>
    <w:p>
      <w:pPr>
        <w:pStyle w:val="RecordBase"/>
      </w:pPr>
      <w:r>
        <w:t xml:space="preserve">BR1248(SCR75)</w:t>
      </w:r>
    </w:p>
    <w:p>
      <w:pPr>
        <w:pStyle w:val="RecordBase"/>
      </w:pPr>
      <w:r>
        <w:t xml:space="preserve">BR1250(HB316)</w:t>
      </w:r>
    </w:p>
    <w:p>
      <w:pPr>
        <w:pStyle w:val="RecordBase"/>
      </w:pPr>
      <w:r>
        <w:t xml:space="preserve">BR1251(HJR51)</w:t>
      </w:r>
    </w:p>
    <w:p>
      <w:pPr>
        <w:pStyle w:val="RecordBase"/>
      </w:pPr>
      <w:r>
        <w:t xml:space="preserve">BR1252(HJR52)</w:t>
      </w:r>
    </w:p>
    <w:p>
      <w:pPr>
        <w:pStyle w:val="RecordBase"/>
      </w:pPr>
      <w:r>
        <w:t xml:space="preserve">BR1253(SB301)</w:t>
      </w:r>
    </w:p>
    <w:p>
      <w:pPr>
        <w:pStyle w:val="RecordBase"/>
      </w:pPr>
      <w:r>
        <w:t xml:space="preserve">BR1254(HB320)</w:t>
      </w:r>
    </w:p>
    <w:p>
      <w:pPr>
        <w:pStyle w:val="RecordBase"/>
      </w:pPr>
      <w:r>
        <w:t xml:space="preserve">BR1255(HJR59)</w:t>
      </w:r>
    </w:p>
    <w:p>
      <w:pPr>
        <w:pStyle w:val="RecordBase"/>
      </w:pPr>
      <w:r>
        <w:t xml:space="preserve">BR1256(HB342)</w:t>
      </w:r>
    </w:p>
    <w:p>
      <w:pPr>
        <w:pStyle w:val="RecordBase"/>
      </w:pPr>
      <w:r>
        <w:t xml:space="preserve">BR1259(HB253)</w:t>
      </w:r>
    </w:p>
    <w:p>
      <w:pPr>
        <w:pStyle w:val="RecordBase"/>
      </w:pPr>
      <w:r>
        <w:t xml:space="preserve">BR1260(SR73)</w:t>
      </w:r>
    </w:p>
    <w:p>
      <w:pPr>
        <w:pStyle w:val="RecordBase"/>
      </w:pPr>
      <w:r>
        <w:t xml:space="preserve">BR1261(SB123)</w:t>
      </w:r>
    </w:p>
    <w:p>
      <w:pPr>
        <w:pStyle w:val="RecordBase"/>
      </w:pPr>
      <w:r>
        <w:t xml:space="preserve">BR1262(SB138)</w:t>
      </w:r>
    </w:p>
    <w:p>
      <w:pPr>
        <w:pStyle w:val="RecordBase"/>
      </w:pPr>
      <w:r>
        <w:t xml:space="preserve">BR1264(HB274)</w:t>
      </w:r>
    </w:p>
    <w:p>
      <w:pPr>
        <w:pStyle w:val="RecordBase"/>
      </w:pPr>
      <w:r>
        <w:t xml:space="preserve">BR1265(SJR70)</w:t>
      </w:r>
    </w:p>
    <w:p>
      <w:pPr>
        <w:pStyle w:val="RecordBase"/>
      </w:pPr>
      <w:r>
        <w:t xml:space="preserve">BR1266(SR82)</w:t>
      </w:r>
    </w:p>
    <w:p>
      <w:pPr>
        <w:pStyle w:val="RecordBase"/>
      </w:pPr>
      <w:r>
        <w:t xml:space="preserve">BR1267(HB387)</w:t>
      </w:r>
    </w:p>
    <w:p>
      <w:pPr>
        <w:pStyle w:val="RecordBase"/>
      </w:pPr>
      <w:r>
        <w:t xml:space="preserve">BR1268(HB284)</w:t>
      </w:r>
    </w:p>
    <w:p>
      <w:pPr>
        <w:pStyle w:val="RecordBase"/>
      </w:pPr>
      <w:r>
        <w:t xml:space="preserve">BR1269(SB157)</w:t>
      </w:r>
    </w:p>
    <w:p>
      <w:pPr>
        <w:pStyle w:val="RecordBase"/>
      </w:pPr>
      <w:r>
        <w:t xml:space="preserve">BR1270(HCR101)</w:t>
      </w:r>
    </w:p>
    <w:p>
      <w:pPr>
        <w:pStyle w:val="RecordBase"/>
      </w:pPr>
      <w:r>
        <w:t xml:space="preserve">BR1273(HR57)</w:t>
      </w:r>
    </w:p>
    <w:p>
      <w:pPr>
        <w:pStyle w:val="RecordBase"/>
      </w:pPr>
      <w:r>
        <w:t xml:space="preserve">BR1274(SB263)</w:t>
      </w:r>
    </w:p>
    <w:p>
      <w:pPr>
        <w:pStyle w:val="RecordBase"/>
      </w:pPr>
      <w:r>
        <w:t xml:space="preserve">BR1275(HB557)</w:t>
      </w:r>
    </w:p>
    <w:p>
      <w:pPr>
        <w:pStyle w:val="RecordBase"/>
      </w:pPr>
      <w:r>
        <w:t xml:space="preserve">BR1276(HR61)</w:t>
      </w:r>
    </w:p>
    <w:p>
      <w:pPr>
        <w:pStyle w:val="RecordBase"/>
      </w:pPr>
      <w:r>
        <w:t xml:space="preserve">BR1277(HB272)</w:t>
      </w:r>
    </w:p>
    <w:p>
      <w:pPr>
        <w:pStyle w:val="RecordBase"/>
      </w:pPr>
      <w:r>
        <w:t xml:space="preserve">BR1278(HR60)</w:t>
      </w:r>
    </w:p>
    <w:p>
      <w:pPr>
        <w:pStyle w:val="RecordBase"/>
      </w:pPr>
      <w:r>
        <w:t xml:space="preserve">BR1279(HR66)</w:t>
      </w:r>
    </w:p>
    <w:p>
      <w:pPr>
        <w:pStyle w:val="RecordBase"/>
      </w:pPr>
      <w:r>
        <w:t xml:space="preserve">BR1280(SR62)</w:t>
      </w:r>
    </w:p>
    <w:p>
      <w:pPr>
        <w:pStyle w:val="RecordBase"/>
      </w:pPr>
      <w:r>
        <w:t xml:space="preserve">BR1281(HB289)</w:t>
      </w:r>
    </w:p>
    <w:p>
      <w:pPr>
        <w:pStyle w:val="RecordBase"/>
      </w:pPr>
      <w:r>
        <w:t xml:space="preserve">BR1283(HJR69)</w:t>
      </w:r>
    </w:p>
    <w:p>
      <w:pPr>
        <w:pStyle w:val="RecordBase"/>
      </w:pPr>
      <w:r>
        <w:t xml:space="preserve">BR1284(HR58)</w:t>
      </w:r>
    </w:p>
    <w:p>
      <w:pPr>
        <w:pStyle w:val="RecordBase"/>
      </w:pPr>
      <w:r>
        <w:t xml:space="preserve">BR1285(SB113)</w:t>
      </w:r>
    </w:p>
    <w:p>
      <w:pPr>
        <w:pStyle w:val="RecordBase"/>
      </w:pPr>
      <w:r>
        <w:t xml:space="preserve">BR1286(HB323)</w:t>
      </w:r>
    </w:p>
    <w:p>
      <w:pPr>
        <w:pStyle w:val="RecordBase"/>
      </w:pPr>
      <w:r>
        <w:t xml:space="preserve">BR1288(SB214)</w:t>
      </w:r>
    </w:p>
    <w:p>
      <w:pPr>
        <w:pStyle w:val="RecordBase"/>
      </w:pPr>
      <w:r>
        <w:t xml:space="preserve">BR1289(SR63)</w:t>
      </w:r>
    </w:p>
    <w:p>
      <w:pPr>
        <w:pStyle w:val="RecordBase"/>
      </w:pPr>
      <w:r>
        <w:t xml:space="preserve">BR1290(SR64)</w:t>
      </w:r>
    </w:p>
    <w:p>
      <w:pPr>
        <w:pStyle w:val="RecordBase"/>
      </w:pPr>
      <w:r>
        <w:t xml:space="preserve">BR1291(HB349)</w:t>
      </w:r>
    </w:p>
    <w:p>
      <w:pPr>
        <w:pStyle w:val="RecordBase"/>
      </w:pPr>
      <w:r>
        <w:t xml:space="preserve">BR1293(SR68)</w:t>
      </w:r>
    </w:p>
    <w:p>
      <w:pPr>
        <w:pStyle w:val="RecordBase"/>
      </w:pPr>
      <w:r>
        <w:t xml:space="preserve">BR1294(SR67)</w:t>
      </w:r>
    </w:p>
    <w:p>
      <w:pPr>
        <w:pStyle w:val="RecordBase"/>
      </w:pPr>
      <w:r>
        <w:t xml:space="preserve">BR1295(SR65)</w:t>
      </w:r>
    </w:p>
    <w:p>
      <w:pPr>
        <w:pStyle w:val="RecordBase"/>
      </w:pPr>
      <w:r>
        <w:t xml:space="preserve">BR1296(HR64)</w:t>
      </w:r>
    </w:p>
    <w:p>
      <w:pPr>
        <w:pStyle w:val="RecordBase"/>
      </w:pPr>
      <w:r>
        <w:t xml:space="preserve">BR1297(SJR87)</w:t>
      </w:r>
    </w:p>
    <w:p>
      <w:pPr>
        <w:pStyle w:val="RecordBase"/>
      </w:pPr>
      <w:r>
        <w:t xml:space="preserve">BR1298(SJR91)</w:t>
      </w:r>
    </w:p>
    <w:p>
      <w:pPr>
        <w:pStyle w:val="RecordBase"/>
      </w:pPr>
      <w:r>
        <w:t xml:space="preserve">BR1300(HR62)</w:t>
      </w:r>
    </w:p>
    <w:p>
      <w:pPr>
        <w:pStyle w:val="RecordBase"/>
      </w:pPr>
      <w:r>
        <w:t xml:space="preserve">BR1301(HJR79)</w:t>
      </w:r>
    </w:p>
    <w:p>
      <w:pPr>
        <w:pStyle w:val="RecordBase"/>
      </w:pPr>
      <w:r>
        <w:t xml:space="preserve">BR1303(HB291)</w:t>
      </w:r>
    </w:p>
    <w:p>
      <w:pPr>
        <w:pStyle w:val="RecordBase"/>
      </w:pPr>
      <w:r>
        <w:t xml:space="preserve">BR1304(SB122)</w:t>
      </w:r>
    </w:p>
    <w:p>
      <w:pPr>
        <w:pStyle w:val="RecordBase"/>
      </w:pPr>
      <w:r>
        <w:t xml:space="preserve">BR1305(HB319)</w:t>
      </w:r>
    </w:p>
    <w:p>
      <w:pPr>
        <w:pStyle w:val="RecordBase"/>
      </w:pPr>
      <w:r>
        <w:t xml:space="preserve">BR1306(HB433)</w:t>
      </w:r>
    </w:p>
    <w:p>
      <w:pPr>
        <w:pStyle w:val="RecordBase"/>
      </w:pPr>
      <w:r>
        <w:t xml:space="preserve">BR1307(SR66)</w:t>
      </w:r>
    </w:p>
    <w:p>
      <w:pPr>
        <w:pStyle w:val="RecordBase"/>
      </w:pPr>
      <w:r>
        <w:t xml:space="preserve">BR1309(HR70)</w:t>
      </w:r>
    </w:p>
    <w:p>
      <w:pPr>
        <w:pStyle w:val="RecordBase"/>
      </w:pPr>
      <w:r>
        <w:t xml:space="preserve">BR1310(HR63)</w:t>
      </w:r>
    </w:p>
    <w:p>
      <w:pPr>
        <w:pStyle w:val="RecordBase"/>
      </w:pPr>
      <w:r>
        <w:t xml:space="preserve">BR1311(HB279)</w:t>
      </w:r>
    </w:p>
    <w:p>
      <w:pPr>
        <w:pStyle w:val="RecordBase"/>
      </w:pPr>
      <w:r>
        <w:t xml:space="preserve">BR1312(HB314)</w:t>
      </w:r>
    </w:p>
    <w:p>
      <w:pPr>
        <w:pStyle w:val="RecordBase"/>
      </w:pPr>
      <w:r>
        <w:t xml:space="preserve">BR1313(SB124)</w:t>
      </w:r>
    </w:p>
    <w:p>
      <w:pPr>
        <w:pStyle w:val="RecordBase"/>
      </w:pPr>
      <w:r>
        <w:t xml:space="preserve">BR1314(SB120)</w:t>
      </w:r>
    </w:p>
    <w:p>
      <w:pPr>
        <w:pStyle w:val="RecordBase"/>
      </w:pPr>
      <w:r>
        <w:t xml:space="preserve">BR1315(SJR77)</w:t>
      </w:r>
    </w:p>
    <w:p>
      <w:pPr>
        <w:pStyle w:val="RecordBase"/>
      </w:pPr>
      <w:r>
        <w:t xml:space="preserve">BR1316(SR115)</w:t>
      </w:r>
    </w:p>
    <w:p>
      <w:pPr>
        <w:pStyle w:val="RecordBase"/>
      </w:pPr>
      <w:r>
        <w:t xml:space="preserve">BR1317(HR67)</w:t>
      </w:r>
    </w:p>
    <w:p>
      <w:pPr>
        <w:pStyle w:val="RecordBase"/>
      </w:pPr>
      <w:r>
        <w:t xml:space="preserve">BR1318(SB300)</w:t>
      </w:r>
    </w:p>
    <w:p>
      <w:pPr>
        <w:pStyle w:val="RecordBase"/>
      </w:pPr>
      <w:r>
        <w:t xml:space="preserve">BR1319(SB176)</w:t>
      </w:r>
    </w:p>
    <w:p>
      <w:pPr>
        <w:pStyle w:val="RecordBase"/>
      </w:pPr>
      <w:r>
        <w:t xml:space="preserve">BR1321(HB295)</w:t>
      </w:r>
    </w:p>
    <w:p>
      <w:pPr>
        <w:pStyle w:val="RecordBase"/>
      </w:pPr>
      <w:r>
        <w:t xml:space="preserve">BR1324(HB290)</w:t>
      </w:r>
    </w:p>
    <w:p>
      <w:pPr>
        <w:pStyle w:val="RecordBase"/>
      </w:pPr>
      <w:r>
        <w:t xml:space="preserve">BR1325(HR150)</w:t>
      </w:r>
    </w:p>
    <w:p>
      <w:pPr>
        <w:pStyle w:val="RecordBase"/>
      </w:pPr>
      <w:r>
        <w:t xml:space="preserve">BR1328(SR69)</w:t>
      </w:r>
    </w:p>
    <w:p>
      <w:pPr>
        <w:pStyle w:val="RecordBase"/>
      </w:pPr>
      <w:r>
        <w:t xml:space="preserve">BR1329(SB116)</w:t>
      </w:r>
    </w:p>
    <w:p>
      <w:pPr>
        <w:pStyle w:val="RecordBase"/>
      </w:pPr>
      <w:r>
        <w:t xml:space="preserve">BR1330(SB191)</w:t>
      </w:r>
    </w:p>
    <w:p>
      <w:pPr>
        <w:pStyle w:val="RecordBase"/>
      </w:pPr>
      <w:r>
        <w:t xml:space="preserve">BR1332(SR78)</w:t>
      </w:r>
    </w:p>
    <w:p>
      <w:pPr>
        <w:pStyle w:val="RecordBase"/>
      </w:pPr>
      <w:r>
        <w:t xml:space="preserve">BR1333(HR74)</w:t>
      </w:r>
    </w:p>
    <w:p>
      <w:pPr>
        <w:pStyle w:val="RecordBase"/>
      </w:pPr>
      <w:r>
        <w:t xml:space="preserve">BR1334(SR71)</w:t>
      </w:r>
    </w:p>
    <w:p>
      <w:pPr>
        <w:pStyle w:val="RecordBase"/>
      </w:pPr>
      <w:r>
        <w:t xml:space="preserve">BR1335(HB606)</w:t>
      </w:r>
    </w:p>
    <w:p>
      <w:pPr>
        <w:pStyle w:val="RecordBase"/>
      </w:pPr>
      <w:r>
        <w:t xml:space="preserve">BR1336(SB267)</w:t>
      </w:r>
    </w:p>
    <w:p>
      <w:pPr>
        <w:pStyle w:val="RecordBase"/>
      </w:pPr>
      <w:r>
        <w:t xml:space="preserve">BR1337(HB416)</w:t>
      </w:r>
    </w:p>
    <w:p>
      <w:pPr>
        <w:pStyle w:val="RecordBase"/>
      </w:pPr>
      <w:r>
        <w:t xml:space="preserve">BR1338(HR89)</w:t>
      </w:r>
    </w:p>
    <w:p>
      <w:pPr>
        <w:pStyle w:val="RecordBase"/>
      </w:pPr>
      <w:r>
        <w:t xml:space="preserve">BR1339(HR68)</w:t>
      </w:r>
    </w:p>
    <w:p>
      <w:pPr>
        <w:pStyle w:val="RecordBase"/>
      </w:pPr>
      <w:r>
        <w:t xml:space="preserve">BR1340(HJR76)</w:t>
      </w:r>
    </w:p>
    <w:p>
      <w:pPr>
        <w:pStyle w:val="RecordBase"/>
      </w:pPr>
      <w:r>
        <w:t xml:space="preserve">BR1341(SB133)</w:t>
      </w:r>
    </w:p>
    <w:p>
      <w:pPr>
        <w:pStyle w:val="RecordBase"/>
      </w:pPr>
      <w:r>
        <w:t xml:space="preserve">BR1343(SR80)</w:t>
      </w:r>
    </w:p>
    <w:p>
      <w:pPr>
        <w:pStyle w:val="RecordBase"/>
      </w:pPr>
      <w:r>
        <w:t xml:space="preserve">BR1344(HB618)</w:t>
      </w:r>
    </w:p>
    <w:p>
      <w:pPr>
        <w:pStyle w:val="RecordBase"/>
      </w:pPr>
      <w:r>
        <w:t xml:space="preserve">BR1345(SB140)</w:t>
      </w:r>
    </w:p>
    <w:p>
      <w:pPr>
        <w:pStyle w:val="RecordBase"/>
      </w:pPr>
      <w:r>
        <w:t xml:space="preserve">BR1346(HR73)</w:t>
      </w:r>
    </w:p>
    <w:p>
      <w:pPr>
        <w:pStyle w:val="RecordBase"/>
      </w:pPr>
      <w:r>
        <w:t xml:space="preserve">BR1347(SR79)</w:t>
      </w:r>
    </w:p>
    <w:p>
      <w:pPr>
        <w:pStyle w:val="RecordBase"/>
      </w:pPr>
      <w:r>
        <w:t xml:space="preserve">BR1348(HR75)</w:t>
      </w:r>
    </w:p>
    <w:p>
      <w:pPr>
        <w:pStyle w:val="RecordBase"/>
      </w:pPr>
      <w:r>
        <w:t xml:space="preserve">BR1349(HJR111)</w:t>
      </w:r>
    </w:p>
    <w:p>
      <w:pPr>
        <w:pStyle w:val="RecordBase"/>
      </w:pPr>
      <w:r>
        <w:t xml:space="preserve">BR1350(HB324)</w:t>
      </w:r>
    </w:p>
    <w:p>
      <w:pPr>
        <w:pStyle w:val="RecordBase"/>
      </w:pPr>
      <w:r>
        <w:t xml:space="preserve">BR1353(HR72)</w:t>
      </w:r>
    </w:p>
    <w:p>
      <w:pPr>
        <w:pStyle w:val="RecordBase"/>
      </w:pPr>
      <w:r>
        <w:t xml:space="preserve">BR1354(SR74)</w:t>
      </w:r>
    </w:p>
    <w:p>
      <w:pPr>
        <w:pStyle w:val="RecordBase"/>
      </w:pPr>
      <w:r>
        <w:t xml:space="preserve">BR1355(HR80)</w:t>
      </w:r>
    </w:p>
    <w:p>
      <w:pPr>
        <w:pStyle w:val="RecordBase"/>
      </w:pPr>
      <w:r>
        <w:t xml:space="preserve">BR1356(HR77)</w:t>
      </w:r>
    </w:p>
    <w:p>
      <w:pPr>
        <w:pStyle w:val="RecordBase"/>
      </w:pPr>
      <w:r>
        <w:t xml:space="preserve">BR1357(SB146)</w:t>
      </w:r>
    </w:p>
    <w:p>
      <w:pPr>
        <w:pStyle w:val="RecordBase"/>
      </w:pPr>
      <w:r>
        <w:t xml:space="preserve">BR1358(HR116)</w:t>
      </w:r>
    </w:p>
    <w:p>
      <w:pPr>
        <w:pStyle w:val="RecordBase"/>
      </w:pPr>
      <w:r>
        <w:t xml:space="preserve">BR1359(SB294)</w:t>
      </w:r>
    </w:p>
    <w:p>
      <w:pPr>
        <w:pStyle w:val="RecordBase"/>
      </w:pPr>
      <w:r>
        <w:t xml:space="preserve">BR1360(SB121)</w:t>
      </w:r>
    </w:p>
    <w:p>
      <w:pPr>
        <w:pStyle w:val="RecordBase"/>
      </w:pPr>
      <w:r>
        <w:t xml:space="preserve">BR1361(HB587)</w:t>
      </w:r>
    </w:p>
    <w:p>
      <w:pPr>
        <w:pStyle w:val="RecordBase"/>
      </w:pPr>
      <w:r>
        <w:t xml:space="preserve">BR1362(SB129)</w:t>
      </w:r>
    </w:p>
    <w:p>
      <w:pPr>
        <w:pStyle w:val="RecordBase"/>
      </w:pPr>
      <w:r>
        <w:t xml:space="preserve">BR1363(HB586)</w:t>
      </w:r>
    </w:p>
    <w:p>
      <w:pPr>
        <w:pStyle w:val="RecordBase"/>
      </w:pPr>
      <w:r>
        <w:t xml:space="preserve">BR1364(HB438)</w:t>
      </w:r>
    </w:p>
    <w:p>
      <w:pPr>
        <w:pStyle w:val="RecordBase"/>
      </w:pPr>
      <w:r>
        <w:t xml:space="preserve">BR1365(HCR109)</w:t>
      </w:r>
    </w:p>
    <w:p>
      <w:pPr>
        <w:pStyle w:val="RecordBase"/>
      </w:pPr>
      <w:r>
        <w:t xml:space="preserve">BR1366(SB128)</w:t>
      </w:r>
    </w:p>
    <w:p>
      <w:pPr>
        <w:pStyle w:val="RecordBase"/>
      </w:pPr>
      <w:r>
        <w:t xml:space="preserve">BR1368(SJR119)</w:t>
      </w:r>
    </w:p>
    <w:p>
      <w:pPr>
        <w:pStyle w:val="RecordBase"/>
      </w:pPr>
      <w:r>
        <w:t xml:space="preserve">BR1369(SR81)</w:t>
      </w:r>
    </w:p>
    <w:p>
      <w:pPr>
        <w:pStyle w:val="RecordBase"/>
      </w:pPr>
      <w:r>
        <w:t xml:space="preserve">BR1370(HB419)</w:t>
      </w:r>
    </w:p>
    <w:p>
      <w:pPr>
        <w:pStyle w:val="RecordBase"/>
      </w:pPr>
      <w:r>
        <w:t xml:space="preserve">BR1371(HR85)</w:t>
      </w:r>
    </w:p>
    <w:p>
      <w:pPr>
        <w:pStyle w:val="RecordBase"/>
      </w:pPr>
      <w:r>
        <w:t xml:space="preserve">BR1372(SB127)</w:t>
      </w:r>
    </w:p>
    <w:p>
      <w:pPr>
        <w:pStyle w:val="RecordBase"/>
      </w:pPr>
      <w:r>
        <w:t xml:space="preserve">BR1373(SB131)</w:t>
      </w:r>
    </w:p>
    <w:p>
      <w:pPr>
        <w:pStyle w:val="RecordBase"/>
      </w:pPr>
      <w:r>
        <w:t xml:space="preserve">BR1374(HR78)</w:t>
      </w:r>
    </w:p>
    <w:p>
      <w:pPr>
        <w:pStyle w:val="RecordBase"/>
      </w:pPr>
      <w:r>
        <w:t xml:space="preserve">BR1375(HR81)</w:t>
      </w:r>
    </w:p>
    <w:p>
      <w:pPr>
        <w:pStyle w:val="RecordBase"/>
      </w:pPr>
      <w:r>
        <w:t xml:space="preserve">BR1376(HR82)</w:t>
      </w:r>
    </w:p>
    <w:p>
      <w:pPr>
        <w:pStyle w:val="RecordBase"/>
      </w:pPr>
      <w:r>
        <w:t xml:space="preserve">BR1377(HCR97)</w:t>
      </w:r>
    </w:p>
    <w:p>
      <w:pPr>
        <w:pStyle w:val="RecordBase"/>
      </w:pPr>
      <w:r>
        <w:t xml:space="preserve">BR1378(HB298)</w:t>
      </w:r>
    </w:p>
    <w:p>
      <w:pPr>
        <w:pStyle w:val="RecordBase"/>
      </w:pPr>
      <w:r>
        <w:t xml:space="preserve">BR1379(HB327)</w:t>
      </w:r>
    </w:p>
    <w:p>
      <w:pPr>
        <w:pStyle w:val="RecordBase"/>
      </w:pPr>
      <w:r>
        <w:t xml:space="preserve">BR1380(HB482)</w:t>
      </w:r>
    </w:p>
    <w:p>
      <w:pPr>
        <w:pStyle w:val="RecordBase"/>
      </w:pPr>
      <w:r>
        <w:t xml:space="preserve">BR1381(SR96)</w:t>
      </w:r>
    </w:p>
    <w:p>
      <w:pPr>
        <w:pStyle w:val="RecordBase"/>
      </w:pPr>
      <w:r>
        <w:t xml:space="preserve">BR1383(HB422)</w:t>
      </w:r>
    </w:p>
    <w:p>
      <w:pPr>
        <w:pStyle w:val="RecordBase"/>
      </w:pPr>
      <w:r>
        <w:t xml:space="preserve">BR1385(HR83)</w:t>
      </w:r>
    </w:p>
    <w:p>
      <w:pPr>
        <w:pStyle w:val="RecordBase"/>
      </w:pPr>
      <w:r>
        <w:t xml:space="preserve">BR1386(SR83)</w:t>
      </w:r>
    </w:p>
    <w:p>
      <w:pPr>
        <w:pStyle w:val="RecordBase"/>
      </w:pPr>
      <w:r>
        <w:t xml:space="preserve">BR1387(HJR110)</w:t>
      </w:r>
    </w:p>
    <w:p>
      <w:pPr>
        <w:pStyle w:val="RecordBase"/>
      </w:pPr>
      <w:r>
        <w:t xml:space="preserve">BR1388(HJR136)</w:t>
      </w:r>
    </w:p>
    <w:p>
      <w:pPr>
        <w:pStyle w:val="RecordBase"/>
      </w:pPr>
      <w:r>
        <w:t xml:space="preserve">BR1389(SB186)</w:t>
      </w:r>
    </w:p>
    <w:p>
      <w:pPr>
        <w:pStyle w:val="RecordBase"/>
      </w:pPr>
      <w:r>
        <w:t xml:space="preserve">BR1390(SR90)</w:t>
      </w:r>
    </w:p>
    <w:p>
      <w:pPr>
        <w:pStyle w:val="RecordBase"/>
      </w:pPr>
      <w:r>
        <w:t xml:space="preserve">BR1391(SB125)</w:t>
      </w:r>
    </w:p>
    <w:p>
      <w:pPr>
        <w:pStyle w:val="RecordBase"/>
      </w:pPr>
      <w:r>
        <w:t xml:space="preserve">BR1392(HB308)</w:t>
      </w:r>
    </w:p>
    <w:p>
      <w:pPr>
        <w:pStyle w:val="RecordBase"/>
      </w:pPr>
      <w:r>
        <w:t xml:space="preserve">BR1394(HR96)</w:t>
      </w:r>
    </w:p>
    <w:p>
      <w:pPr>
        <w:pStyle w:val="RecordBase"/>
      </w:pPr>
      <w:r>
        <w:t xml:space="preserve">BR1395(SB149)</w:t>
      </w:r>
    </w:p>
    <w:p>
      <w:pPr>
        <w:pStyle w:val="RecordBase"/>
      </w:pPr>
      <w:r>
        <w:t xml:space="preserve">BR1396(HB513)</w:t>
      </w:r>
    </w:p>
    <w:p>
      <w:pPr>
        <w:pStyle w:val="RecordBase"/>
      </w:pPr>
      <w:r>
        <w:t xml:space="preserve">BR1397(SB172)</w:t>
      </w:r>
    </w:p>
    <w:p>
      <w:pPr>
        <w:pStyle w:val="RecordBase"/>
      </w:pPr>
      <w:r>
        <w:t xml:space="preserve">BR1398(HJR100)</w:t>
      </w:r>
    </w:p>
    <w:p>
      <w:pPr>
        <w:pStyle w:val="RecordBase"/>
      </w:pPr>
      <w:r>
        <w:t xml:space="preserve">BR1400(HR84)</w:t>
      </w:r>
    </w:p>
    <w:p>
      <w:pPr>
        <w:pStyle w:val="RecordBase"/>
      </w:pPr>
      <w:r>
        <w:t xml:space="preserve">BR1401(HR93)</w:t>
      </w:r>
    </w:p>
    <w:p>
      <w:pPr>
        <w:pStyle w:val="RecordBase"/>
      </w:pPr>
      <w:r>
        <w:t xml:space="preserve">BR1402(HB300)</w:t>
      </w:r>
    </w:p>
    <w:p>
      <w:pPr>
        <w:pStyle w:val="RecordBase"/>
      </w:pPr>
      <w:r>
        <w:t xml:space="preserve">BR1403(HCR106)</w:t>
      </w:r>
    </w:p>
    <w:p>
      <w:pPr>
        <w:pStyle w:val="RecordBase"/>
      </w:pPr>
      <w:r>
        <w:t xml:space="preserve">BR1405(HR86)</w:t>
      </w:r>
    </w:p>
    <w:p>
      <w:pPr>
        <w:pStyle w:val="RecordBase"/>
      </w:pPr>
      <w:r>
        <w:t xml:space="preserve">BR1406(HJR124)</w:t>
      </w:r>
    </w:p>
    <w:p>
      <w:pPr>
        <w:pStyle w:val="RecordBase"/>
      </w:pPr>
      <w:r>
        <w:t xml:space="preserve">BR1407(HJR162)</w:t>
      </w:r>
    </w:p>
    <w:p>
      <w:pPr>
        <w:pStyle w:val="RecordBase"/>
      </w:pPr>
      <w:r>
        <w:t xml:space="preserve">BR1408(SB229)</w:t>
      </w:r>
    </w:p>
    <w:p>
      <w:pPr>
        <w:pStyle w:val="RecordBase"/>
      </w:pPr>
      <w:r>
        <w:t xml:space="preserve">BR1409(SB230)</w:t>
      </w:r>
    </w:p>
    <w:p>
      <w:pPr>
        <w:pStyle w:val="RecordBase"/>
      </w:pPr>
      <w:r>
        <w:t xml:space="preserve">BR1410(HB312)</w:t>
      </w:r>
    </w:p>
    <w:p>
      <w:pPr>
        <w:pStyle w:val="RecordBase"/>
      </w:pPr>
      <w:r>
        <w:t xml:space="preserve">BR1411(SR85)</w:t>
      </w:r>
    </w:p>
    <w:p>
      <w:pPr>
        <w:pStyle w:val="RecordBase"/>
      </w:pPr>
      <w:r>
        <w:t xml:space="preserve">BR1412(HR87)</w:t>
      </w:r>
    </w:p>
    <w:p>
      <w:pPr>
        <w:pStyle w:val="RecordBase"/>
      </w:pPr>
      <w:r>
        <w:t xml:space="preserve">BR1413(HB313)</w:t>
      </w:r>
    </w:p>
    <w:p>
      <w:pPr>
        <w:pStyle w:val="RecordBase"/>
      </w:pPr>
      <w:r>
        <w:t xml:space="preserve">BR1414(HB317)</w:t>
      </w:r>
    </w:p>
    <w:p>
      <w:pPr>
        <w:pStyle w:val="RecordBase"/>
      </w:pPr>
      <w:r>
        <w:t xml:space="preserve">BR1415(HR98)</w:t>
      </w:r>
    </w:p>
    <w:p>
      <w:pPr>
        <w:pStyle w:val="RecordBase"/>
      </w:pPr>
      <w:r>
        <w:t xml:space="preserve">BR1416(SB135)</w:t>
      </w:r>
    </w:p>
    <w:p>
      <w:pPr>
        <w:pStyle w:val="RecordBase"/>
      </w:pPr>
      <w:r>
        <w:t xml:space="preserve">BR1417(HR88)</w:t>
      </w:r>
    </w:p>
    <w:p>
      <w:pPr>
        <w:pStyle w:val="RecordBase"/>
      </w:pPr>
      <w:r>
        <w:t xml:space="preserve">BR1418(SB132)</w:t>
      </w:r>
    </w:p>
    <w:p>
      <w:pPr>
        <w:pStyle w:val="RecordBase"/>
      </w:pPr>
      <w:r>
        <w:t xml:space="preserve">BR1420(SB136)</w:t>
      </w:r>
    </w:p>
    <w:p>
      <w:pPr>
        <w:pStyle w:val="RecordBase"/>
      </w:pPr>
      <w:r>
        <w:t xml:space="preserve">BR1421(HB434)</w:t>
      </w:r>
    </w:p>
    <w:p>
      <w:pPr>
        <w:pStyle w:val="RecordBase"/>
      </w:pPr>
      <w:r>
        <w:t xml:space="preserve">BR1422(HR92)</w:t>
      </w:r>
    </w:p>
    <w:p>
      <w:pPr>
        <w:pStyle w:val="RecordBase"/>
      </w:pPr>
      <w:r>
        <w:t xml:space="preserve">BR1423(HR99)</w:t>
      </w:r>
    </w:p>
    <w:p>
      <w:pPr>
        <w:pStyle w:val="RecordBase"/>
      </w:pPr>
      <w:r>
        <w:t xml:space="preserve">BR1424(HB326)</w:t>
      </w:r>
    </w:p>
    <w:p>
      <w:pPr>
        <w:pStyle w:val="RecordBase"/>
      </w:pPr>
      <w:r>
        <w:t xml:space="preserve">BR1425(HB361)</w:t>
      </w:r>
    </w:p>
    <w:p>
      <w:pPr>
        <w:pStyle w:val="RecordBase"/>
      </w:pPr>
      <w:r>
        <w:t xml:space="preserve">BR1426(HB307)</w:t>
      </w:r>
    </w:p>
    <w:p>
      <w:pPr>
        <w:pStyle w:val="RecordBase"/>
      </w:pPr>
      <w:r>
        <w:t xml:space="preserve">BR1427(HR108)</w:t>
      </w:r>
    </w:p>
    <w:p>
      <w:pPr>
        <w:pStyle w:val="RecordBase"/>
      </w:pPr>
      <w:r>
        <w:t xml:space="preserve">BR1430(SB160)</w:t>
      </w:r>
    </w:p>
    <w:p>
      <w:pPr>
        <w:pStyle w:val="RecordBase"/>
      </w:pPr>
      <w:r>
        <w:t xml:space="preserve">BR1431(SCR84)</w:t>
      </w:r>
    </w:p>
    <w:p>
      <w:pPr>
        <w:pStyle w:val="RecordBase"/>
      </w:pPr>
      <w:r>
        <w:t xml:space="preserve">BR1432(SB148)</w:t>
      </w:r>
    </w:p>
    <w:p>
      <w:pPr>
        <w:pStyle w:val="RecordBase"/>
      </w:pPr>
      <w:r>
        <w:t xml:space="preserve">BR1433(HR90)</w:t>
      </w:r>
    </w:p>
    <w:p>
      <w:pPr>
        <w:pStyle w:val="RecordBase"/>
      </w:pPr>
      <w:r>
        <w:t xml:space="preserve">BR1434(SR89)</w:t>
      </w:r>
    </w:p>
    <w:p>
      <w:pPr>
        <w:pStyle w:val="RecordBase"/>
      </w:pPr>
      <w:r>
        <w:t xml:space="preserve">BR1435(HR105)</w:t>
      </w:r>
    </w:p>
    <w:p>
      <w:pPr>
        <w:pStyle w:val="RecordBase"/>
      </w:pPr>
      <w:r>
        <w:t xml:space="preserve">BR1436(HB550)</w:t>
      </w:r>
    </w:p>
    <w:p>
      <w:pPr>
        <w:pStyle w:val="RecordBase"/>
      </w:pPr>
      <w:r>
        <w:t xml:space="preserve">BR1437(HR232)</w:t>
      </w:r>
    </w:p>
    <w:p>
      <w:pPr>
        <w:pStyle w:val="RecordBase"/>
      </w:pPr>
      <w:r>
        <w:t xml:space="preserve">BR1438(SR88)</w:t>
      </w:r>
    </w:p>
    <w:p>
      <w:pPr>
        <w:pStyle w:val="RecordBase"/>
      </w:pPr>
      <w:r>
        <w:t xml:space="preserve">BR1439(HJR140)</w:t>
      </w:r>
    </w:p>
    <w:p>
      <w:pPr>
        <w:pStyle w:val="RecordBase"/>
      </w:pPr>
      <w:r>
        <w:t xml:space="preserve">BR1440(SB268)</w:t>
      </w:r>
    </w:p>
    <w:p>
      <w:pPr>
        <w:pStyle w:val="RecordBase"/>
      </w:pPr>
      <w:r>
        <w:t xml:space="preserve">BR1441(HB393)</w:t>
      </w:r>
    </w:p>
    <w:p>
      <w:pPr>
        <w:pStyle w:val="RecordBase"/>
      </w:pPr>
      <w:r>
        <w:t xml:space="preserve">BR1442(SR86)</w:t>
      </w:r>
    </w:p>
    <w:p>
      <w:pPr>
        <w:pStyle w:val="RecordBase"/>
      </w:pPr>
      <w:r>
        <w:t xml:space="preserve">BR1443(HB334)</w:t>
      </w:r>
    </w:p>
    <w:p>
      <w:pPr>
        <w:pStyle w:val="RecordBase"/>
      </w:pPr>
      <w:r>
        <w:t xml:space="preserve">BR1444(HB311)</w:t>
      </w:r>
    </w:p>
    <w:p>
      <w:pPr>
        <w:pStyle w:val="RecordBase"/>
      </w:pPr>
      <w:r>
        <w:t xml:space="preserve">BR1445(HB332)</w:t>
      </w:r>
    </w:p>
    <w:p>
      <w:pPr>
        <w:pStyle w:val="RecordBase"/>
      </w:pPr>
      <w:r>
        <w:t xml:space="preserve">BR1446(HB536)</w:t>
      </w:r>
    </w:p>
    <w:p>
      <w:pPr>
        <w:pStyle w:val="RecordBase"/>
      </w:pPr>
      <w:r>
        <w:t xml:space="preserve">BR1447(HR103)</w:t>
      </w:r>
    </w:p>
    <w:p>
      <w:pPr>
        <w:pStyle w:val="RecordBase"/>
      </w:pPr>
      <w:r>
        <w:t xml:space="preserve">BR1449(HR107)</w:t>
      </w:r>
    </w:p>
    <w:p>
      <w:pPr>
        <w:pStyle w:val="RecordBase"/>
      </w:pPr>
      <w:r>
        <w:t xml:space="preserve">BR1450(HR104)</w:t>
      </w:r>
    </w:p>
    <w:p>
      <w:pPr>
        <w:pStyle w:val="RecordBase"/>
      </w:pPr>
      <w:r>
        <w:t xml:space="preserve">BR1451(HB343)</w:t>
      </w:r>
    </w:p>
    <w:p>
      <w:pPr>
        <w:pStyle w:val="RecordBase"/>
      </w:pPr>
      <w:r>
        <w:t xml:space="preserve">BR1454(HB365)</w:t>
      </w:r>
    </w:p>
    <w:p>
      <w:pPr>
        <w:pStyle w:val="RecordBase"/>
      </w:pPr>
      <w:r>
        <w:t xml:space="preserve">BR1455(HB321)</w:t>
      </w:r>
    </w:p>
    <w:p>
      <w:pPr>
        <w:pStyle w:val="RecordBase"/>
      </w:pPr>
      <w:r>
        <w:t xml:space="preserve">BR1457(HB315)</w:t>
      </w:r>
    </w:p>
    <w:p>
      <w:pPr>
        <w:pStyle w:val="RecordBase"/>
      </w:pPr>
      <w:r>
        <w:t xml:space="preserve">BR1461(SB143)</w:t>
      </w:r>
    </w:p>
    <w:p>
      <w:pPr>
        <w:pStyle w:val="RecordBase"/>
      </w:pPr>
      <w:r>
        <w:t xml:space="preserve">BR1463(SB304)</w:t>
      </w:r>
    </w:p>
    <w:p>
      <w:pPr>
        <w:pStyle w:val="RecordBase"/>
      </w:pPr>
      <w:r>
        <w:t xml:space="preserve">BR1465(SB168)</w:t>
      </w:r>
    </w:p>
    <w:p>
      <w:pPr>
        <w:pStyle w:val="RecordBase"/>
      </w:pPr>
      <w:r>
        <w:t xml:space="preserve">BR1466(SB151)</w:t>
      </w:r>
    </w:p>
    <w:p>
      <w:pPr>
        <w:pStyle w:val="RecordBase"/>
      </w:pPr>
      <w:r>
        <w:t xml:space="preserve">BR1467(SB223)</w:t>
      </w:r>
    </w:p>
    <w:p>
      <w:pPr>
        <w:pStyle w:val="RecordBase"/>
      </w:pPr>
      <w:r>
        <w:t xml:space="preserve">BR1468(SR92)</w:t>
      </w:r>
    </w:p>
    <w:p>
      <w:pPr>
        <w:pStyle w:val="RecordBase"/>
      </w:pPr>
      <w:r>
        <w:t xml:space="preserve">BR1469(SR101)</w:t>
      </w:r>
    </w:p>
    <w:p>
      <w:pPr>
        <w:pStyle w:val="RecordBase"/>
      </w:pPr>
      <w:r>
        <w:t xml:space="preserve">BR1470(HB364)</w:t>
      </w:r>
    </w:p>
    <w:p>
      <w:pPr>
        <w:pStyle w:val="RecordBase"/>
      </w:pPr>
      <w:r>
        <w:t xml:space="preserve">BR1473(SR107)</w:t>
      </w:r>
    </w:p>
    <w:p>
      <w:pPr>
        <w:pStyle w:val="RecordBase"/>
      </w:pPr>
      <w:r>
        <w:t xml:space="preserve">BR1474(SB258)</w:t>
      </w:r>
    </w:p>
    <w:p>
      <w:pPr>
        <w:pStyle w:val="RecordBase"/>
      </w:pPr>
      <w:r>
        <w:t xml:space="preserve">BR1475(HB432)</w:t>
      </w:r>
    </w:p>
    <w:p>
      <w:pPr>
        <w:pStyle w:val="RecordBase"/>
      </w:pPr>
      <w:r>
        <w:t xml:space="preserve">BR1476(SR104)</w:t>
      </w:r>
    </w:p>
    <w:p>
      <w:pPr>
        <w:pStyle w:val="RecordBase"/>
      </w:pPr>
      <w:r>
        <w:t xml:space="preserve">BR1477(SR98)</w:t>
      </w:r>
    </w:p>
    <w:p>
      <w:pPr>
        <w:pStyle w:val="RecordBase"/>
      </w:pPr>
      <w:r>
        <w:t xml:space="preserve">BR1478(SR108)</w:t>
      </w:r>
    </w:p>
    <w:p>
      <w:pPr>
        <w:pStyle w:val="RecordBase"/>
      </w:pPr>
      <w:r>
        <w:t xml:space="preserve">BR1479(SB145)</w:t>
      </w:r>
    </w:p>
    <w:p>
      <w:pPr>
        <w:pStyle w:val="RecordBase"/>
      </w:pPr>
      <w:r>
        <w:t xml:space="preserve">BR1480(SB303)</w:t>
      </w:r>
    </w:p>
    <w:p>
      <w:pPr>
        <w:pStyle w:val="RecordBase"/>
      </w:pPr>
      <w:r>
        <w:t xml:space="preserve">BR1482(SB190)</w:t>
      </w:r>
    </w:p>
    <w:p>
      <w:pPr>
        <w:pStyle w:val="RecordBase"/>
      </w:pPr>
      <w:r>
        <w:t xml:space="preserve">BR1484(HB331)</w:t>
      </w:r>
    </w:p>
    <w:p>
      <w:pPr>
        <w:pStyle w:val="RecordBase"/>
      </w:pPr>
      <w:r>
        <w:t xml:space="preserve">BR1485(HB340)</w:t>
      </w:r>
    </w:p>
    <w:p>
      <w:pPr>
        <w:pStyle w:val="RecordBase"/>
      </w:pPr>
      <w:r>
        <w:t xml:space="preserve">BR1487(SB178)</w:t>
      </w:r>
    </w:p>
    <w:p>
      <w:pPr>
        <w:pStyle w:val="RecordBase"/>
      </w:pPr>
      <w:r>
        <w:t xml:space="preserve">BR1488(HB382)</w:t>
      </w:r>
    </w:p>
    <w:p>
      <w:pPr>
        <w:pStyle w:val="RecordBase"/>
      </w:pPr>
      <w:r>
        <w:t xml:space="preserve">BR1491(HB336)</w:t>
      </w:r>
    </w:p>
    <w:p>
      <w:pPr>
        <w:pStyle w:val="RecordBase"/>
      </w:pPr>
      <w:r>
        <w:t xml:space="preserve">BR1492(SR95)</w:t>
      </w:r>
    </w:p>
    <w:p>
      <w:pPr>
        <w:pStyle w:val="RecordBase"/>
      </w:pPr>
      <w:r>
        <w:t xml:space="preserve">BR1493(SB162)</w:t>
      </w:r>
    </w:p>
    <w:p>
      <w:pPr>
        <w:pStyle w:val="RecordBase"/>
      </w:pPr>
      <w:r>
        <w:t xml:space="preserve">BR1494(HR112)</w:t>
      </w:r>
    </w:p>
    <w:p>
      <w:pPr>
        <w:pStyle w:val="RecordBase"/>
      </w:pPr>
      <w:r>
        <w:t xml:space="preserve">BR1495(HB359)</w:t>
      </w:r>
    </w:p>
    <w:p>
      <w:pPr>
        <w:pStyle w:val="RecordBase"/>
      </w:pPr>
      <w:r>
        <w:t xml:space="preserve">BR1496(HB358)</w:t>
      </w:r>
    </w:p>
    <w:p>
      <w:pPr>
        <w:pStyle w:val="RecordBase"/>
      </w:pPr>
      <w:r>
        <w:t xml:space="preserve">BR1497(HB355)</w:t>
      </w:r>
    </w:p>
    <w:p>
      <w:pPr>
        <w:pStyle w:val="RecordBase"/>
      </w:pPr>
      <w:r>
        <w:t xml:space="preserve">BR1498(HB356)</w:t>
      </w:r>
    </w:p>
    <w:p>
      <w:pPr>
        <w:pStyle w:val="RecordBase"/>
      </w:pPr>
      <w:r>
        <w:t xml:space="preserve">BR1499(HB360)</w:t>
      </w:r>
    </w:p>
    <w:p>
      <w:pPr>
        <w:pStyle w:val="RecordBase"/>
      </w:pPr>
      <w:r>
        <w:t xml:space="preserve">BR1500(HB376)</w:t>
      </w:r>
    </w:p>
    <w:p>
      <w:pPr>
        <w:pStyle w:val="RecordBase"/>
      </w:pPr>
      <w:r>
        <w:t xml:space="preserve">BR1501(SR99)</w:t>
      </w:r>
    </w:p>
    <w:p>
      <w:pPr>
        <w:pStyle w:val="RecordBase"/>
      </w:pPr>
      <w:r>
        <w:t xml:space="preserve">BR1502(SCR245)</w:t>
      </w:r>
    </w:p>
    <w:p>
      <w:pPr>
        <w:pStyle w:val="RecordBase"/>
      </w:pPr>
      <w:r>
        <w:t xml:space="preserve">BR1503(SR100)</w:t>
      </w:r>
    </w:p>
    <w:p>
      <w:pPr>
        <w:pStyle w:val="RecordBase"/>
      </w:pPr>
      <w:r>
        <w:t xml:space="preserve">BR1506(SJR110)</w:t>
      </w:r>
    </w:p>
    <w:p>
      <w:pPr>
        <w:pStyle w:val="RecordBase"/>
      </w:pPr>
      <w:r>
        <w:t xml:space="preserve">BR1507(HB341)</w:t>
      </w:r>
    </w:p>
    <w:p>
      <w:pPr>
        <w:pStyle w:val="RecordBase"/>
      </w:pPr>
      <w:r>
        <w:t xml:space="preserve">BR1508(SR94)</w:t>
      </w:r>
    </w:p>
    <w:p>
      <w:pPr>
        <w:pStyle w:val="RecordBase"/>
      </w:pPr>
      <w:r>
        <w:t xml:space="preserve">BR1509(SR93)</w:t>
      </w:r>
    </w:p>
    <w:p>
      <w:pPr>
        <w:pStyle w:val="RecordBase"/>
      </w:pPr>
      <w:r>
        <w:t xml:space="preserve">BR1510(SR102)</w:t>
      </w:r>
    </w:p>
    <w:p>
      <w:pPr>
        <w:pStyle w:val="RecordBase"/>
      </w:pPr>
      <w:r>
        <w:t xml:space="preserve">BR1511(SB205)</w:t>
      </w:r>
    </w:p>
    <w:p>
      <w:pPr>
        <w:pStyle w:val="RecordBase"/>
      </w:pPr>
      <w:r>
        <w:t xml:space="preserve">BR1512(HB378)</w:t>
      </w:r>
    </w:p>
    <w:p>
      <w:pPr>
        <w:pStyle w:val="RecordBase"/>
      </w:pPr>
      <w:r>
        <w:t xml:space="preserve">BR1514(HB377)</w:t>
      </w:r>
    </w:p>
    <w:p>
      <w:pPr>
        <w:pStyle w:val="RecordBase"/>
      </w:pPr>
      <w:r>
        <w:t xml:space="preserve">BR1515(HR114)</w:t>
      </w:r>
    </w:p>
    <w:p>
      <w:pPr>
        <w:pStyle w:val="RecordBase"/>
      </w:pPr>
      <w:r>
        <w:t xml:space="preserve">BR1516(HB413)</w:t>
      </w:r>
    </w:p>
    <w:p>
      <w:pPr>
        <w:pStyle w:val="RecordBase"/>
      </w:pPr>
      <w:r>
        <w:t xml:space="preserve">BR1517(SB155)</w:t>
      </w:r>
    </w:p>
    <w:p>
      <w:pPr>
        <w:pStyle w:val="RecordBase"/>
      </w:pPr>
      <w:r>
        <w:t xml:space="preserve">BR1518(HB333)</w:t>
      </w:r>
    </w:p>
    <w:p>
      <w:pPr>
        <w:pStyle w:val="RecordBase"/>
      </w:pPr>
      <w:r>
        <w:t xml:space="preserve">BR1519(HB369)</w:t>
      </w:r>
    </w:p>
    <w:p>
      <w:pPr>
        <w:pStyle w:val="RecordBase"/>
      </w:pPr>
      <w:r>
        <w:t xml:space="preserve">BR1520(HB454)</w:t>
      </w:r>
    </w:p>
    <w:p>
      <w:pPr>
        <w:pStyle w:val="RecordBase"/>
      </w:pPr>
      <w:r>
        <w:t xml:space="preserve">BR1521(HR128)</w:t>
      </w:r>
    </w:p>
    <w:p>
      <w:pPr>
        <w:pStyle w:val="RecordBase"/>
      </w:pPr>
      <w:r>
        <w:t xml:space="preserve">BR1522(HR113)</w:t>
      </w:r>
    </w:p>
    <w:p>
      <w:pPr>
        <w:pStyle w:val="RecordBase"/>
      </w:pPr>
      <w:r>
        <w:t xml:space="preserve">BR1523(HB545)</w:t>
      </w:r>
    </w:p>
    <w:p>
      <w:pPr>
        <w:pStyle w:val="RecordBase"/>
      </w:pPr>
      <w:r>
        <w:t xml:space="preserve">BR1524(HB546)</w:t>
      </w:r>
    </w:p>
    <w:p>
      <w:pPr>
        <w:pStyle w:val="RecordBase"/>
      </w:pPr>
      <w:r>
        <w:t xml:space="preserve">BR1527(HB575)</w:t>
      </w:r>
    </w:p>
    <w:p>
      <w:pPr>
        <w:pStyle w:val="RecordBase"/>
      </w:pPr>
      <w:r>
        <w:t xml:space="preserve">BR1528(HB574)</w:t>
      </w:r>
    </w:p>
    <w:p>
      <w:pPr>
        <w:pStyle w:val="RecordBase"/>
      </w:pPr>
      <w:r>
        <w:t xml:space="preserve">BR1538(SB231)</w:t>
      </w:r>
    </w:p>
    <w:p>
      <w:pPr>
        <w:pStyle w:val="RecordBase"/>
      </w:pPr>
      <w:r>
        <w:t xml:space="preserve">BR1539(SR105)</w:t>
      </w:r>
    </w:p>
    <w:p>
      <w:pPr>
        <w:pStyle w:val="RecordBase"/>
      </w:pPr>
      <w:r>
        <w:t xml:space="preserve">BR1540(SR106)</w:t>
      </w:r>
    </w:p>
    <w:p>
      <w:pPr>
        <w:pStyle w:val="RecordBase"/>
      </w:pPr>
      <w:r>
        <w:t xml:space="preserve">BR1543(HR119)</w:t>
      </w:r>
    </w:p>
    <w:p>
      <w:pPr>
        <w:pStyle w:val="RecordBase"/>
      </w:pPr>
      <w:r>
        <w:t xml:space="preserve">BR1544(HR118)</w:t>
      </w:r>
    </w:p>
    <w:p>
      <w:pPr>
        <w:pStyle w:val="RecordBase"/>
      </w:pPr>
      <w:r>
        <w:t xml:space="preserve">BR1545(HB380)</w:t>
      </w:r>
    </w:p>
    <w:p>
      <w:pPr>
        <w:pStyle w:val="RecordBase"/>
      </w:pPr>
      <w:r>
        <w:t xml:space="preserve">BR1547(HB627)</w:t>
      </w:r>
    </w:p>
    <w:p>
      <w:pPr>
        <w:pStyle w:val="RecordBase"/>
      </w:pPr>
      <w:r>
        <w:t xml:space="preserve">BR1548(SB180)</w:t>
      </w:r>
    </w:p>
    <w:p>
      <w:pPr>
        <w:pStyle w:val="RecordBase"/>
      </w:pPr>
      <w:r>
        <w:t xml:space="preserve">BR1549(HJR188)</w:t>
      </w:r>
    </w:p>
    <w:p>
      <w:pPr>
        <w:pStyle w:val="RecordBase"/>
      </w:pPr>
      <w:r>
        <w:t xml:space="preserve">BR1550(SR112)</w:t>
      </w:r>
    </w:p>
    <w:p>
      <w:pPr>
        <w:pStyle w:val="RecordBase"/>
      </w:pPr>
      <w:r>
        <w:t xml:space="preserve">BR1552(HJR123)</w:t>
      </w:r>
    </w:p>
    <w:p>
      <w:pPr>
        <w:pStyle w:val="RecordBase"/>
      </w:pPr>
      <w:r>
        <w:t xml:space="preserve">BR1553(HB350)</w:t>
      </w:r>
    </w:p>
    <w:p>
      <w:pPr>
        <w:pStyle w:val="RecordBase"/>
      </w:pPr>
      <w:r>
        <w:t xml:space="preserve">BR1554(HB337)</w:t>
      </w:r>
    </w:p>
    <w:p>
      <w:pPr>
        <w:pStyle w:val="RecordBase"/>
      </w:pPr>
      <w:r>
        <w:t xml:space="preserve">BR1555(HB345)</w:t>
      </w:r>
    </w:p>
    <w:p>
      <w:pPr>
        <w:pStyle w:val="RecordBase"/>
      </w:pPr>
      <w:r>
        <w:t xml:space="preserve">BR1556(HB363)</w:t>
      </w:r>
    </w:p>
    <w:p>
      <w:pPr>
        <w:pStyle w:val="RecordBase"/>
      </w:pPr>
      <w:r>
        <w:t xml:space="preserve">BR1557(SB159)</w:t>
      </w:r>
    </w:p>
    <w:p>
      <w:pPr>
        <w:pStyle w:val="RecordBase"/>
      </w:pPr>
      <w:r>
        <w:t xml:space="preserve">BR1559(SCR109)</w:t>
      </w:r>
    </w:p>
    <w:p>
      <w:pPr>
        <w:pStyle w:val="RecordBase"/>
      </w:pPr>
      <w:r>
        <w:t xml:space="preserve">BR1561(HR158)</w:t>
      </w:r>
    </w:p>
    <w:p>
      <w:pPr>
        <w:pStyle w:val="RecordBase"/>
      </w:pPr>
      <w:r>
        <w:t xml:space="preserve">BR1562(HB346)</w:t>
      </w:r>
    </w:p>
    <w:p>
      <w:pPr>
        <w:pStyle w:val="RecordBase"/>
      </w:pPr>
      <w:r>
        <w:t xml:space="preserve">BR1563(HR120)</w:t>
      </w:r>
    </w:p>
    <w:p>
      <w:pPr>
        <w:pStyle w:val="RecordBase"/>
      </w:pPr>
      <w:r>
        <w:t xml:space="preserve">BR1564(SB156)</w:t>
      </w:r>
    </w:p>
    <w:p>
      <w:pPr>
        <w:pStyle w:val="RecordBase"/>
      </w:pPr>
      <w:r>
        <w:t xml:space="preserve">BR1565(HB368)</w:t>
      </w:r>
    </w:p>
    <w:p>
      <w:pPr>
        <w:pStyle w:val="RecordBase"/>
      </w:pPr>
      <w:r>
        <w:t xml:space="preserve">BR1566(SJR118)</w:t>
      </w:r>
    </w:p>
    <w:p>
      <w:pPr>
        <w:pStyle w:val="RecordBase"/>
      </w:pPr>
      <w:r>
        <w:t xml:space="preserve">BR1567(HR121)</w:t>
      </w:r>
    </w:p>
    <w:p>
      <w:pPr>
        <w:pStyle w:val="RecordBase"/>
      </w:pPr>
      <w:r>
        <w:t xml:space="preserve">BR1568(HCR133)</w:t>
      </w:r>
    </w:p>
    <w:p>
      <w:pPr>
        <w:pStyle w:val="RecordBase"/>
      </w:pPr>
      <w:r>
        <w:t xml:space="preserve">BR1569(HB354)</w:t>
      </w:r>
    </w:p>
    <w:p>
      <w:pPr>
        <w:pStyle w:val="RecordBase"/>
      </w:pPr>
      <w:r>
        <w:t xml:space="preserve">BR1570(SB194)</w:t>
      </w:r>
    </w:p>
    <w:p>
      <w:pPr>
        <w:pStyle w:val="RecordBase"/>
      </w:pPr>
      <w:r>
        <w:t xml:space="preserve">BR1572(HR201)</w:t>
      </w:r>
    </w:p>
    <w:p>
      <w:pPr>
        <w:pStyle w:val="RecordBase"/>
      </w:pPr>
      <w:r>
        <w:t xml:space="preserve">BR1573(SB182)</w:t>
      </w:r>
    </w:p>
    <w:p>
      <w:pPr>
        <w:pStyle w:val="RecordBase"/>
      </w:pPr>
      <w:r>
        <w:t xml:space="preserve">BR1575(HB384)</w:t>
      </w:r>
    </w:p>
    <w:p>
      <w:pPr>
        <w:pStyle w:val="RecordBase"/>
      </w:pPr>
      <w:r>
        <w:t xml:space="preserve">BR1576(SB163)</w:t>
      </w:r>
    </w:p>
    <w:p>
      <w:pPr>
        <w:pStyle w:val="RecordBase"/>
      </w:pPr>
      <w:r>
        <w:t xml:space="preserve">BR1577(HB612)</w:t>
      </w:r>
    </w:p>
    <w:p>
      <w:pPr>
        <w:pStyle w:val="RecordBase"/>
      </w:pPr>
      <w:r>
        <w:t xml:space="preserve">BR1578(SR113)</w:t>
      </w:r>
    </w:p>
    <w:p>
      <w:pPr>
        <w:pStyle w:val="RecordBase"/>
      </w:pPr>
      <w:r>
        <w:t xml:space="preserve">BR1579(SB203)</w:t>
      </w:r>
    </w:p>
    <w:p>
      <w:pPr>
        <w:pStyle w:val="RecordBase"/>
      </w:pPr>
      <w:r>
        <w:t xml:space="preserve">BR1580(SB189)</w:t>
      </w:r>
    </w:p>
    <w:p>
      <w:pPr>
        <w:pStyle w:val="RecordBase"/>
      </w:pPr>
      <w:r>
        <w:t xml:space="preserve">BR1581(HB366)</w:t>
      </w:r>
    </w:p>
    <w:p>
      <w:pPr>
        <w:pStyle w:val="RecordBase"/>
      </w:pPr>
      <w:r>
        <w:t xml:space="preserve">BR1582(HR122)</w:t>
      </w:r>
    </w:p>
    <w:p>
      <w:pPr>
        <w:pStyle w:val="RecordBase"/>
      </w:pPr>
      <w:r>
        <w:t xml:space="preserve">BR1583(HR173)</w:t>
      </w:r>
    </w:p>
    <w:p>
      <w:pPr>
        <w:pStyle w:val="RecordBase"/>
      </w:pPr>
      <w:r>
        <w:t xml:space="preserve">BR1584(HB403)</w:t>
      </w:r>
    </w:p>
    <w:p>
      <w:pPr>
        <w:pStyle w:val="RecordBase"/>
      </w:pPr>
      <w:r>
        <w:t xml:space="preserve">BR1585(HB402)</w:t>
      </w:r>
    </w:p>
    <w:p>
      <w:pPr>
        <w:pStyle w:val="RecordBase"/>
      </w:pPr>
      <w:r>
        <w:t xml:space="preserve">BR1586(SB167)</w:t>
      </w:r>
    </w:p>
    <w:p>
      <w:pPr>
        <w:pStyle w:val="RecordBase"/>
      </w:pPr>
      <w:r>
        <w:t xml:space="preserve">BR1587(HR135)</w:t>
      </w:r>
    </w:p>
    <w:p>
      <w:pPr>
        <w:pStyle w:val="RecordBase"/>
      </w:pPr>
      <w:r>
        <w:t xml:space="preserve">BR1588(SB152)</w:t>
      </w:r>
    </w:p>
    <w:p>
      <w:pPr>
        <w:pStyle w:val="RecordBase"/>
      </w:pPr>
      <w:r>
        <w:t xml:space="preserve">BR1589(SR227)</w:t>
      </w:r>
    </w:p>
    <w:p>
      <w:pPr>
        <w:pStyle w:val="RecordBase"/>
      </w:pPr>
      <w:r>
        <w:t xml:space="preserve">BR1590(SB298)</w:t>
      </w:r>
    </w:p>
    <w:p>
      <w:pPr>
        <w:pStyle w:val="RecordBase"/>
      </w:pPr>
      <w:r>
        <w:t xml:space="preserve">BR1591(HR130)</w:t>
      </w:r>
    </w:p>
    <w:p>
      <w:pPr>
        <w:pStyle w:val="RecordBase"/>
      </w:pPr>
      <w:r>
        <w:t xml:space="preserve">BR1592(HB352)</w:t>
      </w:r>
    </w:p>
    <w:p>
      <w:pPr>
        <w:pStyle w:val="RecordBase"/>
      </w:pPr>
      <w:r>
        <w:t xml:space="preserve">BR1593(SB170)</w:t>
      </w:r>
    </w:p>
    <w:p>
      <w:pPr>
        <w:pStyle w:val="RecordBase"/>
      </w:pPr>
      <w:r>
        <w:t xml:space="preserve">BR1594(SB200)</w:t>
      </w:r>
    </w:p>
    <w:p>
      <w:pPr>
        <w:pStyle w:val="RecordBase"/>
      </w:pPr>
      <w:r>
        <w:t xml:space="preserve">BR1595(SB153)</w:t>
      </w:r>
    </w:p>
    <w:p>
      <w:pPr>
        <w:pStyle w:val="RecordBase"/>
      </w:pPr>
      <w:r>
        <w:t xml:space="preserve">BR1596(SR150)</w:t>
      </w:r>
    </w:p>
    <w:p>
      <w:pPr>
        <w:pStyle w:val="RecordBase"/>
      </w:pPr>
      <w:r>
        <w:t xml:space="preserve">BR1598(HCR139)</w:t>
      </w:r>
    </w:p>
    <w:p>
      <w:pPr>
        <w:pStyle w:val="RecordBase"/>
      </w:pPr>
      <w:r>
        <w:t xml:space="preserve">BR1599(SB204)</w:t>
      </w:r>
    </w:p>
    <w:p>
      <w:pPr>
        <w:pStyle w:val="RecordBase"/>
      </w:pPr>
      <w:r>
        <w:t xml:space="preserve">BR1600(SR228)</w:t>
      </w:r>
    </w:p>
    <w:p>
      <w:pPr>
        <w:pStyle w:val="RecordBase"/>
      </w:pPr>
      <w:r>
        <w:t xml:space="preserve">BR1601(HB452)</w:t>
      </w:r>
    </w:p>
    <w:p>
      <w:pPr>
        <w:pStyle w:val="RecordBase"/>
      </w:pPr>
      <w:r>
        <w:t xml:space="preserve">BR1602(HR126)</w:t>
      </w:r>
    </w:p>
    <w:p>
      <w:pPr>
        <w:pStyle w:val="RecordBase"/>
      </w:pPr>
      <w:r>
        <w:t xml:space="preserve">BR1603(SR111)</w:t>
      </w:r>
    </w:p>
    <w:p>
      <w:pPr>
        <w:pStyle w:val="RecordBase"/>
      </w:pPr>
      <w:r>
        <w:t xml:space="preserve">BR1604(SB192)</w:t>
      </w:r>
    </w:p>
    <w:p>
      <w:pPr>
        <w:pStyle w:val="RecordBase"/>
      </w:pPr>
      <w:r>
        <w:t xml:space="preserve">BR1605(SB174)</w:t>
      </w:r>
    </w:p>
    <w:p>
      <w:pPr>
        <w:pStyle w:val="RecordBase"/>
      </w:pPr>
      <w:r>
        <w:t xml:space="preserve">BR1606(SB185)</w:t>
      </w:r>
    </w:p>
    <w:p>
      <w:pPr>
        <w:pStyle w:val="RecordBase"/>
      </w:pPr>
      <w:r>
        <w:t xml:space="preserve">BR1607(SB166)</w:t>
      </w:r>
    </w:p>
    <w:p>
      <w:pPr>
        <w:pStyle w:val="RecordBase"/>
      </w:pPr>
      <w:r>
        <w:t xml:space="preserve">BR1608(HB347)</w:t>
      </w:r>
    </w:p>
    <w:p>
      <w:pPr>
        <w:pStyle w:val="RecordBase"/>
      </w:pPr>
      <w:r>
        <w:t xml:space="preserve">BR1610(HB428)</w:t>
      </w:r>
    </w:p>
    <w:p>
      <w:pPr>
        <w:pStyle w:val="RecordBase"/>
      </w:pPr>
      <w:r>
        <w:t xml:space="preserve">BR1611(HR127)</w:t>
      </w:r>
    </w:p>
    <w:p>
      <w:pPr>
        <w:pStyle w:val="RecordBase"/>
      </w:pPr>
      <w:r>
        <w:t xml:space="preserve">BR1613(SB256)</w:t>
      </w:r>
    </w:p>
    <w:p>
      <w:pPr>
        <w:pStyle w:val="RecordBase"/>
      </w:pPr>
      <w:r>
        <w:t xml:space="preserve">BR1614(HB401)</w:t>
      </w:r>
    </w:p>
    <w:p>
      <w:pPr>
        <w:pStyle w:val="RecordBase"/>
      </w:pPr>
      <w:r>
        <w:t xml:space="preserve">BR1615(HB348)</w:t>
      </w:r>
    </w:p>
    <w:p>
      <w:pPr>
        <w:pStyle w:val="RecordBase"/>
      </w:pPr>
      <w:r>
        <w:t xml:space="preserve">BR1617(HR125)</w:t>
      </w:r>
    </w:p>
    <w:p>
      <w:pPr>
        <w:pStyle w:val="RecordBase"/>
      </w:pPr>
      <w:r>
        <w:t xml:space="preserve">BR1618(SR178)</w:t>
      </w:r>
    </w:p>
    <w:p>
      <w:pPr>
        <w:pStyle w:val="RecordBase"/>
      </w:pPr>
      <w:r>
        <w:t xml:space="preserve">BR1619(HJR134)</w:t>
      </w:r>
    </w:p>
    <w:p>
      <w:pPr>
        <w:pStyle w:val="RecordBase"/>
      </w:pPr>
      <w:r>
        <w:t xml:space="preserve">BR1621(SJR114)</w:t>
      </w:r>
    </w:p>
    <w:p>
      <w:pPr>
        <w:pStyle w:val="RecordBase"/>
      </w:pPr>
      <w:r>
        <w:t xml:space="preserve">BR1624(HB362)</w:t>
      </w:r>
    </w:p>
    <w:p>
      <w:pPr>
        <w:pStyle w:val="RecordBase"/>
      </w:pPr>
      <w:r>
        <w:t xml:space="preserve">BR1625(HR131)</w:t>
      </w:r>
    </w:p>
    <w:p>
      <w:pPr>
        <w:pStyle w:val="RecordBase"/>
      </w:pPr>
      <w:r>
        <w:t xml:space="preserve">BR1626(HR132)</w:t>
      </w:r>
    </w:p>
    <w:p>
      <w:pPr>
        <w:pStyle w:val="RecordBase"/>
      </w:pPr>
      <w:r>
        <w:t xml:space="preserve">BR1627(SB280)</w:t>
      </w:r>
    </w:p>
    <w:p>
      <w:pPr>
        <w:pStyle w:val="RecordBase"/>
      </w:pPr>
      <w:r>
        <w:t xml:space="preserve">BR1628(SB164)</w:t>
      </w:r>
    </w:p>
    <w:p>
      <w:pPr>
        <w:pStyle w:val="RecordBase"/>
      </w:pPr>
      <w:r>
        <w:t xml:space="preserve">BR1629(HB597)</w:t>
      </w:r>
    </w:p>
    <w:p>
      <w:pPr>
        <w:pStyle w:val="RecordBase"/>
      </w:pPr>
      <w:r>
        <w:t xml:space="preserve">BR1630(HB371)</w:t>
      </w:r>
    </w:p>
    <w:p>
      <w:pPr>
        <w:pStyle w:val="RecordBase"/>
      </w:pPr>
      <w:r>
        <w:t xml:space="preserve">BR1633(HR146)</w:t>
      </w:r>
    </w:p>
    <w:p>
      <w:pPr>
        <w:pStyle w:val="RecordBase"/>
      </w:pPr>
      <w:r>
        <w:t xml:space="preserve">BR1634(HR129)</w:t>
      </w:r>
    </w:p>
    <w:p>
      <w:pPr>
        <w:pStyle w:val="RecordBase"/>
      </w:pPr>
      <w:r>
        <w:t xml:space="preserve">BR1635(SB187)</w:t>
      </w:r>
    </w:p>
    <w:p>
      <w:pPr>
        <w:pStyle w:val="RecordBase"/>
      </w:pPr>
      <w:r>
        <w:t xml:space="preserve">BR1636(HB353)</w:t>
      </w:r>
    </w:p>
    <w:p>
      <w:pPr>
        <w:pStyle w:val="RecordBase"/>
      </w:pPr>
      <w:r>
        <w:t xml:space="preserve">BR1638(SR124)</w:t>
      </w:r>
    </w:p>
    <w:p>
      <w:pPr>
        <w:pStyle w:val="RecordBase"/>
      </w:pPr>
      <w:r>
        <w:t xml:space="preserve">BR1639(HB461)</w:t>
      </w:r>
    </w:p>
    <w:p>
      <w:pPr>
        <w:pStyle w:val="RecordBase"/>
      </w:pPr>
      <w:r>
        <w:t xml:space="preserve">BR1641(SR117)</w:t>
      </w:r>
    </w:p>
    <w:p>
      <w:pPr>
        <w:pStyle w:val="RecordBase"/>
      </w:pPr>
      <w:r>
        <w:t xml:space="preserve">BR1643(HB379)</w:t>
      </w:r>
    </w:p>
    <w:p>
      <w:pPr>
        <w:pStyle w:val="RecordBase"/>
      </w:pPr>
      <w:r>
        <w:t xml:space="preserve">BR1644(HB409)</w:t>
      </w:r>
    </w:p>
    <w:p>
      <w:pPr>
        <w:pStyle w:val="RecordBase"/>
      </w:pPr>
      <w:r>
        <w:t xml:space="preserve">BR1645(SR139)</w:t>
      </w:r>
    </w:p>
    <w:p>
      <w:pPr>
        <w:pStyle w:val="RecordBase"/>
      </w:pPr>
      <w:r>
        <w:t xml:space="preserve">BR1646(HR143)</w:t>
      </w:r>
    </w:p>
    <w:p>
      <w:pPr>
        <w:pStyle w:val="RecordBase"/>
      </w:pPr>
      <w:r>
        <w:t xml:space="preserve">BR1647(SR120)</w:t>
      </w:r>
    </w:p>
    <w:p>
      <w:pPr>
        <w:pStyle w:val="RecordBase"/>
      </w:pPr>
      <w:r>
        <w:t xml:space="preserve">BR1648(HR137)</w:t>
      </w:r>
    </w:p>
    <w:p>
      <w:pPr>
        <w:pStyle w:val="RecordBase"/>
      </w:pPr>
      <w:r>
        <w:t xml:space="preserve">BR1649(HB445)</w:t>
      </w:r>
    </w:p>
    <w:p>
      <w:pPr>
        <w:pStyle w:val="RecordBase"/>
      </w:pPr>
      <w:r>
        <w:t xml:space="preserve">BR1650(SR116)</w:t>
      </w:r>
    </w:p>
    <w:p>
      <w:pPr>
        <w:pStyle w:val="RecordBase"/>
      </w:pPr>
      <w:r>
        <w:t xml:space="preserve">BR1651(SR125)</w:t>
      </w:r>
    </w:p>
    <w:p>
      <w:pPr>
        <w:pStyle w:val="RecordBase"/>
      </w:pPr>
      <w:r>
        <w:t xml:space="preserve">BR1652(HR138)</w:t>
      </w:r>
    </w:p>
    <w:p>
      <w:pPr>
        <w:pStyle w:val="RecordBase"/>
      </w:pPr>
      <w:r>
        <w:t xml:space="preserve">BR1653(SR121)</w:t>
      </w:r>
    </w:p>
    <w:p>
      <w:pPr>
        <w:pStyle w:val="RecordBase"/>
      </w:pPr>
      <w:r>
        <w:t xml:space="preserve">BR1654(HB520)</w:t>
      </w:r>
    </w:p>
    <w:p>
      <w:pPr>
        <w:pStyle w:val="RecordBase"/>
      </w:pPr>
      <w:r>
        <w:t xml:space="preserve">BR1655(SR122)</w:t>
      </w:r>
    </w:p>
    <w:p>
      <w:pPr>
        <w:pStyle w:val="RecordBase"/>
      </w:pPr>
      <w:r>
        <w:t xml:space="preserve">BR1656(HB381)</w:t>
      </w:r>
    </w:p>
    <w:p>
      <w:pPr>
        <w:pStyle w:val="RecordBase"/>
      </w:pPr>
      <w:r>
        <w:t xml:space="preserve">BR1657(HB459)</w:t>
      </w:r>
    </w:p>
    <w:p>
      <w:pPr>
        <w:pStyle w:val="RecordBase"/>
      </w:pPr>
      <w:r>
        <w:t xml:space="preserve">BR1658(HB410)</w:t>
      </w:r>
    </w:p>
    <w:p>
      <w:pPr>
        <w:pStyle w:val="RecordBase"/>
      </w:pPr>
      <w:r>
        <w:t xml:space="preserve">BR1659(SB252)</w:t>
      </w:r>
    </w:p>
    <w:p>
      <w:pPr>
        <w:pStyle w:val="RecordBase"/>
      </w:pPr>
      <w:r>
        <w:t xml:space="preserve">BR1660(HB395)</w:t>
      </w:r>
    </w:p>
    <w:p>
      <w:pPr>
        <w:pStyle w:val="RecordBase"/>
      </w:pPr>
      <w:r>
        <w:t xml:space="preserve">BR1661(HB389)</w:t>
      </w:r>
    </w:p>
    <w:p>
      <w:pPr>
        <w:pStyle w:val="RecordBase"/>
      </w:pPr>
      <w:r>
        <w:t xml:space="preserve">BR1662(HB390)</w:t>
      </w:r>
    </w:p>
    <w:p>
      <w:pPr>
        <w:pStyle w:val="RecordBase"/>
      </w:pPr>
      <w:r>
        <w:t xml:space="preserve">BR1663(HB391)</w:t>
      </w:r>
    </w:p>
    <w:p>
      <w:pPr>
        <w:pStyle w:val="RecordBase"/>
      </w:pPr>
      <w:r>
        <w:t xml:space="preserve">BR1664(HB392)</w:t>
      </w:r>
    </w:p>
    <w:p>
      <w:pPr>
        <w:pStyle w:val="RecordBase"/>
      </w:pPr>
      <w:r>
        <w:t xml:space="preserve">BR1665(HB417)</w:t>
      </w:r>
    </w:p>
    <w:p>
      <w:pPr>
        <w:pStyle w:val="RecordBase"/>
      </w:pPr>
      <w:r>
        <w:t xml:space="preserve">BR1666(HB418)</w:t>
      </w:r>
    </w:p>
    <w:p>
      <w:pPr>
        <w:pStyle w:val="RecordBase"/>
      </w:pPr>
      <w:r>
        <w:t xml:space="preserve">BR1667(HB404)</w:t>
      </w:r>
    </w:p>
    <w:p>
      <w:pPr>
        <w:pStyle w:val="RecordBase"/>
      </w:pPr>
      <w:r>
        <w:t xml:space="preserve">BR1668(HB405)</w:t>
      </w:r>
    </w:p>
    <w:p>
      <w:pPr>
        <w:pStyle w:val="RecordBase"/>
      </w:pPr>
      <w:r>
        <w:t xml:space="preserve">BR1669(SB171)</w:t>
      </w:r>
    </w:p>
    <w:p>
      <w:pPr>
        <w:pStyle w:val="RecordBase"/>
      </w:pPr>
      <w:r>
        <w:t xml:space="preserve">BR1670(HR149)</w:t>
      </w:r>
    </w:p>
    <w:p>
      <w:pPr>
        <w:pStyle w:val="RecordBase"/>
      </w:pPr>
      <w:r>
        <w:t xml:space="preserve">BR1671(HR145)</w:t>
      </w:r>
    </w:p>
    <w:p>
      <w:pPr>
        <w:pStyle w:val="RecordBase"/>
      </w:pPr>
      <w:r>
        <w:t xml:space="preserve">BR1673(HR141)</w:t>
      </w:r>
    </w:p>
    <w:p>
      <w:pPr>
        <w:pStyle w:val="RecordBase"/>
      </w:pPr>
      <w:r>
        <w:t xml:space="preserve">BR1674(HB388)</w:t>
      </w:r>
    </w:p>
    <w:p>
      <w:pPr>
        <w:pStyle w:val="RecordBase"/>
      </w:pPr>
      <w:r>
        <w:t xml:space="preserve">BR1675(HB406)</w:t>
      </w:r>
    </w:p>
    <w:p>
      <w:pPr>
        <w:pStyle w:val="RecordBase"/>
      </w:pPr>
      <w:r>
        <w:t xml:space="preserve">BR1676(SR126)</w:t>
      </w:r>
    </w:p>
    <w:p>
      <w:pPr>
        <w:pStyle w:val="RecordBase"/>
      </w:pPr>
      <w:r>
        <w:t xml:space="preserve">BR1677(SR123)</w:t>
      </w:r>
    </w:p>
    <w:p>
      <w:pPr>
        <w:pStyle w:val="RecordBase"/>
      </w:pPr>
      <w:r>
        <w:t xml:space="preserve">BR1678(HB476)</w:t>
      </w:r>
    </w:p>
    <w:p>
      <w:pPr>
        <w:pStyle w:val="RecordBase"/>
      </w:pPr>
      <w:r>
        <w:t xml:space="preserve">BR1680(HB421)</w:t>
      </w:r>
    </w:p>
    <w:p>
      <w:pPr>
        <w:pStyle w:val="RecordBase"/>
      </w:pPr>
      <w:r>
        <w:t xml:space="preserve">BR1682(SB188)</w:t>
      </w:r>
    </w:p>
    <w:p>
      <w:pPr>
        <w:pStyle w:val="RecordBase"/>
      </w:pPr>
      <w:r>
        <w:t xml:space="preserve">BR1683(HB420)</w:t>
      </w:r>
    </w:p>
    <w:p>
      <w:pPr>
        <w:pStyle w:val="RecordBase"/>
      </w:pPr>
      <w:r>
        <w:t xml:space="preserve">BR1684(HB399)</w:t>
      </w:r>
    </w:p>
    <w:p>
      <w:pPr>
        <w:pStyle w:val="RecordBase"/>
      </w:pPr>
      <w:r>
        <w:t xml:space="preserve">BR1685(HB619)</w:t>
      </w:r>
    </w:p>
    <w:p>
      <w:pPr>
        <w:pStyle w:val="RecordBase"/>
      </w:pPr>
      <w:r>
        <w:t xml:space="preserve">BR1686(HB479)</w:t>
      </w:r>
    </w:p>
    <w:p>
      <w:pPr>
        <w:pStyle w:val="RecordBase"/>
      </w:pPr>
      <w:r>
        <w:t xml:space="preserve">BR1687(HB396)</w:t>
      </w:r>
    </w:p>
    <w:p>
      <w:pPr>
        <w:pStyle w:val="RecordBase"/>
      </w:pPr>
      <w:r>
        <w:t xml:space="preserve">BR1688(HJR142)</w:t>
      </w:r>
    </w:p>
    <w:p>
      <w:pPr>
        <w:pStyle w:val="RecordBase"/>
      </w:pPr>
      <w:r>
        <w:t xml:space="preserve">BR1689(SB287)</w:t>
      </w:r>
    </w:p>
    <w:p>
      <w:pPr>
        <w:pStyle w:val="RecordBase"/>
      </w:pPr>
      <w:r>
        <w:t xml:space="preserve">BR1690(HB407)</w:t>
      </w:r>
    </w:p>
    <w:p>
      <w:pPr>
        <w:pStyle w:val="RecordBase"/>
      </w:pPr>
      <w:r>
        <w:t xml:space="preserve">BR1691(SB184)</w:t>
      </w:r>
    </w:p>
    <w:p>
      <w:pPr>
        <w:pStyle w:val="RecordBase"/>
      </w:pPr>
      <w:r>
        <w:t xml:space="preserve">BR1692(HB591)</w:t>
      </w:r>
    </w:p>
    <w:p>
      <w:pPr>
        <w:pStyle w:val="RecordBase"/>
      </w:pPr>
      <w:r>
        <w:t xml:space="preserve">BR1693(HB430)</w:t>
      </w:r>
    </w:p>
    <w:p>
      <w:pPr>
        <w:pStyle w:val="RecordBase"/>
      </w:pPr>
      <w:r>
        <w:t xml:space="preserve">BR1694(SB183)</w:t>
      </w:r>
    </w:p>
    <w:p>
      <w:pPr>
        <w:pStyle w:val="RecordBase"/>
      </w:pPr>
      <w:r>
        <w:t xml:space="preserve">BR1695(SB216)</w:t>
      </w:r>
    </w:p>
    <w:p>
      <w:pPr>
        <w:pStyle w:val="RecordBase"/>
      </w:pPr>
      <w:r>
        <w:t xml:space="preserve">BR1696(HR147)</w:t>
      </w:r>
    </w:p>
    <w:p>
      <w:pPr>
        <w:pStyle w:val="RecordBase"/>
      </w:pPr>
      <w:r>
        <w:t xml:space="preserve">BR1697(HB496)</w:t>
      </w:r>
    </w:p>
    <w:p>
      <w:pPr>
        <w:pStyle w:val="RecordBase"/>
      </w:pPr>
      <w:r>
        <w:t xml:space="preserve">BR1698(HR153)</w:t>
      </w:r>
    </w:p>
    <w:p>
      <w:pPr>
        <w:pStyle w:val="RecordBase"/>
      </w:pPr>
      <w:r>
        <w:t xml:space="preserve">BR1699(HB437)</w:t>
      </w:r>
    </w:p>
    <w:p>
      <w:pPr>
        <w:pStyle w:val="RecordBase"/>
      </w:pPr>
      <w:r>
        <w:t xml:space="preserve">BR1701(HB397)</w:t>
      </w:r>
    </w:p>
    <w:p>
      <w:pPr>
        <w:pStyle w:val="RecordBase"/>
      </w:pPr>
      <w:r>
        <w:t xml:space="preserve">BR1702(HB398)</w:t>
      </w:r>
    </w:p>
    <w:p>
      <w:pPr>
        <w:pStyle w:val="RecordBase"/>
      </w:pPr>
      <w:r>
        <w:t xml:space="preserve">BR1703(HR144)</w:t>
      </w:r>
    </w:p>
    <w:p>
      <w:pPr>
        <w:pStyle w:val="RecordBase"/>
      </w:pPr>
      <w:r>
        <w:t xml:space="preserve">BR1704(HB408)</w:t>
      </w:r>
    </w:p>
    <w:p>
      <w:pPr>
        <w:pStyle w:val="RecordBase"/>
      </w:pPr>
      <w:r>
        <w:t xml:space="preserve">BR1705(HB6)</w:t>
      </w:r>
    </w:p>
    <w:p>
      <w:pPr>
        <w:pStyle w:val="RecordBase"/>
      </w:pPr>
      <w:r>
        <w:t xml:space="preserve">BR1706(HB5)</w:t>
      </w:r>
    </w:p>
    <w:p>
      <w:pPr>
        <w:pStyle w:val="RecordBase"/>
      </w:pPr>
      <w:r>
        <w:t xml:space="preserve">BR1707(HB492)</w:t>
      </w:r>
    </w:p>
    <w:p>
      <w:pPr>
        <w:pStyle w:val="RecordBase"/>
      </w:pPr>
      <w:r>
        <w:t xml:space="preserve">BR1708(SR128)</w:t>
      </w:r>
    </w:p>
    <w:p>
      <w:pPr>
        <w:pStyle w:val="RecordBase"/>
      </w:pPr>
      <w:r>
        <w:t xml:space="preserve">BR1709(SR129)</w:t>
      </w:r>
    </w:p>
    <w:p>
      <w:pPr>
        <w:pStyle w:val="RecordBase"/>
      </w:pPr>
      <w:r>
        <w:t xml:space="preserve">BR1710(HB477)</w:t>
      </w:r>
    </w:p>
    <w:p>
      <w:pPr>
        <w:pStyle w:val="RecordBase"/>
      </w:pPr>
      <w:r>
        <w:t xml:space="preserve">BR1711(SB248)</w:t>
      </w:r>
    </w:p>
    <w:p>
      <w:pPr>
        <w:pStyle w:val="RecordBase"/>
      </w:pPr>
      <w:r>
        <w:t xml:space="preserve">BR1714(HB426)</w:t>
      </w:r>
    </w:p>
    <w:p>
      <w:pPr>
        <w:pStyle w:val="RecordBase"/>
      </w:pPr>
      <w:r>
        <w:t xml:space="preserve">BR1715(HB503)</w:t>
      </w:r>
    </w:p>
    <w:p>
      <w:pPr>
        <w:pStyle w:val="RecordBase"/>
      </w:pPr>
      <w:r>
        <w:t xml:space="preserve">BR1716(HB582)</w:t>
      </w:r>
    </w:p>
    <w:p>
      <w:pPr>
        <w:pStyle w:val="RecordBase"/>
      </w:pPr>
      <w:r>
        <w:t xml:space="preserve">BR1717(HB493)</w:t>
      </w:r>
    </w:p>
    <w:p>
      <w:pPr>
        <w:pStyle w:val="RecordBase"/>
      </w:pPr>
      <w:r>
        <w:t xml:space="preserve">BR1718(HB611)</w:t>
      </w:r>
    </w:p>
    <w:p>
      <w:pPr>
        <w:pStyle w:val="RecordBase"/>
      </w:pPr>
      <w:r>
        <w:t xml:space="preserve">BR1719(HB581)</w:t>
      </w:r>
    </w:p>
    <w:p>
      <w:pPr>
        <w:pStyle w:val="RecordBase"/>
      </w:pPr>
      <w:r>
        <w:t xml:space="preserve">BR1720(HB444)</w:t>
      </w:r>
    </w:p>
    <w:p>
      <w:pPr>
        <w:pStyle w:val="RecordBase"/>
      </w:pPr>
      <w:r>
        <w:t xml:space="preserve">BR1721(HB566)</w:t>
      </w:r>
    </w:p>
    <w:p>
      <w:pPr>
        <w:pStyle w:val="RecordBase"/>
      </w:pPr>
      <w:r>
        <w:t xml:space="preserve">BR1722(HB608)</w:t>
      </w:r>
    </w:p>
    <w:p>
      <w:pPr>
        <w:pStyle w:val="RecordBase"/>
      </w:pPr>
      <w:r>
        <w:t xml:space="preserve">BR1723(HB629)</w:t>
      </w:r>
    </w:p>
    <w:p>
      <w:pPr>
        <w:pStyle w:val="RecordBase"/>
      </w:pPr>
      <w:r>
        <w:t xml:space="preserve">BR1724(HB579)</w:t>
      </w:r>
    </w:p>
    <w:p>
      <w:pPr>
        <w:pStyle w:val="RecordBase"/>
      </w:pPr>
      <w:r>
        <w:t xml:space="preserve">BR1725(HB474)</w:t>
      </w:r>
    </w:p>
    <w:p>
      <w:pPr>
        <w:pStyle w:val="RecordBase"/>
      </w:pPr>
      <w:r>
        <w:t xml:space="preserve">BR1726(HB595)</w:t>
      </w:r>
    </w:p>
    <w:p>
      <w:pPr>
        <w:pStyle w:val="RecordBase"/>
      </w:pPr>
      <w:r>
        <w:t xml:space="preserve">BR1727(HB429)</w:t>
      </w:r>
    </w:p>
    <w:p>
      <w:pPr>
        <w:pStyle w:val="RecordBase"/>
      </w:pPr>
      <w:r>
        <w:t xml:space="preserve">BR1728(HB580)</w:t>
      </w:r>
    </w:p>
    <w:p>
      <w:pPr>
        <w:pStyle w:val="RecordBase"/>
      </w:pPr>
      <w:r>
        <w:t xml:space="preserve">BR1729(HB562)</w:t>
      </w:r>
    </w:p>
    <w:p>
      <w:pPr>
        <w:pStyle w:val="RecordBase"/>
      </w:pPr>
      <w:r>
        <w:t xml:space="preserve">BR1730(HB540)</w:t>
      </w:r>
    </w:p>
    <w:p>
      <w:pPr>
        <w:pStyle w:val="RecordBase"/>
      </w:pPr>
      <w:r>
        <w:t xml:space="preserve">BR1731(HR148)</w:t>
      </w:r>
    </w:p>
    <w:p>
      <w:pPr>
        <w:pStyle w:val="RecordBase"/>
      </w:pPr>
      <w:r>
        <w:t xml:space="preserve">BR1732(HCR187)</w:t>
      </w:r>
    </w:p>
    <w:p>
      <w:pPr>
        <w:pStyle w:val="RecordBase"/>
      </w:pPr>
      <w:r>
        <w:t xml:space="preserve">BR1733(HB610)</w:t>
      </w:r>
    </w:p>
    <w:p>
      <w:pPr>
        <w:pStyle w:val="RecordBase"/>
      </w:pPr>
      <w:r>
        <w:t xml:space="preserve">BR1734(SR127)</w:t>
      </w:r>
    </w:p>
    <w:p>
      <w:pPr>
        <w:pStyle w:val="RecordBase"/>
      </w:pPr>
      <w:r>
        <w:t xml:space="preserve">BR1735(HJR152)</w:t>
      </w:r>
    </w:p>
    <w:p>
      <w:pPr>
        <w:pStyle w:val="RecordBase"/>
      </w:pPr>
      <w:r>
        <w:t xml:space="preserve">BR1736(HR250)</w:t>
      </w:r>
    </w:p>
    <w:p>
      <w:pPr>
        <w:pStyle w:val="RecordBase"/>
      </w:pPr>
      <w:r>
        <w:t xml:space="preserve">BR1737(HB544)</w:t>
      </w:r>
    </w:p>
    <w:p>
      <w:pPr>
        <w:pStyle w:val="RecordBase"/>
      </w:pPr>
      <w:r>
        <w:t xml:space="preserve">BR1738(HB471)</w:t>
      </w:r>
    </w:p>
    <w:p>
      <w:pPr>
        <w:pStyle w:val="RecordBase"/>
      </w:pPr>
      <w:r>
        <w:t xml:space="preserve">BR1739(HB458)</w:t>
      </w:r>
    </w:p>
    <w:p>
      <w:pPr>
        <w:pStyle w:val="RecordBase"/>
      </w:pPr>
      <w:r>
        <w:t xml:space="preserve">BR1742(SR132)</w:t>
      </w:r>
    </w:p>
    <w:p>
      <w:pPr>
        <w:pStyle w:val="RecordBase"/>
      </w:pPr>
      <w:r>
        <w:t xml:space="preserve">BR1744(SB232)</w:t>
      </w:r>
    </w:p>
    <w:p>
      <w:pPr>
        <w:pStyle w:val="RecordBase"/>
      </w:pPr>
      <w:r>
        <w:t xml:space="preserve">BR1745(SB202)</w:t>
      </w:r>
    </w:p>
    <w:p>
      <w:pPr>
        <w:pStyle w:val="RecordBase"/>
      </w:pPr>
      <w:r>
        <w:t xml:space="preserve">BR1746(HB414)</w:t>
      </w:r>
    </w:p>
    <w:p>
      <w:pPr>
        <w:pStyle w:val="RecordBase"/>
      </w:pPr>
      <w:r>
        <w:t xml:space="preserve">BR1747(HB508)</w:t>
      </w:r>
    </w:p>
    <w:p>
      <w:pPr>
        <w:pStyle w:val="RecordBase"/>
      </w:pPr>
      <w:r>
        <w:t xml:space="preserve">BR1748(HB504)</w:t>
      </w:r>
    </w:p>
    <w:p>
      <w:pPr>
        <w:pStyle w:val="RecordBase"/>
      </w:pPr>
      <w:r>
        <w:t xml:space="preserve">BR1749(SB181)</w:t>
      </w:r>
    </w:p>
    <w:p>
      <w:pPr>
        <w:pStyle w:val="RecordBase"/>
      </w:pPr>
      <w:r>
        <w:t xml:space="preserve">BR1750(HB514)</w:t>
      </w:r>
    </w:p>
    <w:p>
      <w:pPr>
        <w:pStyle w:val="RecordBase"/>
      </w:pPr>
      <w:r>
        <w:t xml:space="preserve">BR1751(HB515)</w:t>
      </w:r>
    </w:p>
    <w:p>
      <w:pPr>
        <w:pStyle w:val="RecordBase"/>
      </w:pPr>
      <w:r>
        <w:t xml:space="preserve">BR1752(SB264)</w:t>
      </w:r>
    </w:p>
    <w:p>
      <w:pPr>
        <w:pStyle w:val="RecordBase"/>
      </w:pPr>
      <w:r>
        <w:t xml:space="preserve">BR1753(SB265)</w:t>
      </w:r>
    </w:p>
    <w:p>
      <w:pPr>
        <w:pStyle w:val="RecordBase"/>
      </w:pPr>
      <w:r>
        <w:t xml:space="preserve">BR1754(SB266)</w:t>
      </w:r>
    </w:p>
    <w:p>
      <w:pPr>
        <w:pStyle w:val="RecordBase"/>
      </w:pPr>
      <w:r>
        <w:t xml:space="preserve">BR1757(SB228)</w:t>
      </w:r>
    </w:p>
    <w:p>
      <w:pPr>
        <w:pStyle w:val="RecordBase"/>
      </w:pPr>
      <w:r>
        <w:t xml:space="preserve">BR1777(HB539)</w:t>
      </w:r>
    </w:p>
    <w:p>
      <w:pPr>
        <w:pStyle w:val="RecordBase"/>
      </w:pPr>
      <w:r>
        <w:t xml:space="preserve">BR1778(HB537)</w:t>
      </w:r>
    </w:p>
    <w:p>
      <w:pPr>
        <w:pStyle w:val="RecordBase"/>
      </w:pPr>
      <w:r>
        <w:t xml:space="preserve">BR1779(HB561)</w:t>
      </w:r>
    </w:p>
    <w:p>
      <w:pPr>
        <w:pStyle w:val="RecordBase"/>
      </w:pPr>
      <w:r>
        <w:t xml:space="preserve">BR1780(HB613)</w:t>
      </w:r>
    </w:p>
    <w:p>
      <w:pPr>
        <w:pStyle w:val="RecordBase"/>
      </w:pPr>
      <w:r>
        <w:t xml:space="preserve">BR1781(HB569)</w:t>
      </w:r>
    </w:p>
    <w:p>
      <w:pPr>
        <w:pStyle w:val="RecordBase"/>
      </w:pPr>
      <w:r>
        <w:t xml:space="preserve">BR1782(HJR186)</w:t>
      </w:r>
    </w:p>
    <w:p>
      <w:pPr>
        <w:pStyle w:val="RecordBase"/>
      </w:pPr>
      <w:r>
        <w:t xml:space="preserve">BR1783(HB624)</w:t>
      </w:r>
    </w:p>
    <w:p>
      <w:pPr>
        <w:pStyle w:val="RecordBase"/>
      </w:pPr>
      <w:r>
        <w:t xml:space="preserve">BR1784(HB609)</w:t>
      </w:r>
    </w:p>
    <w:p>
      <w:pPr>
        <w:pStyle w:val="RecordBase"/>
      </w:pPr>
      <w:r>
        <w:t xml:space="preserve">BR1787(HB563)</w:t>
      </w:r>
    </w:p>
    <w:p>
      <w:pPr>
        <w:pStyle w:val="RecordBase"/>
      </w:pPr>
      <w:r>
        <w:t xml:space="preserve">BR1788(HB622)</w:t>
      </w:r>
    </w:p>
    <w:p>
      <w:pPr>
        <w:pStyle w:val="RecordBase"/>
      </w:pPr>
      <w:r>
        <w:t xml:space="preserve">BR1789(HB605)</w:t>
      </w:r>
    </w:p>
    <w:p>
      <w:pPr>
        <w:pStyle w:val="RecordBase"/>
      </w:pPr>
      <w:r>
        <w:t xml:space="preserve">BR1792(HB592)</w:t>
      </w:r>
    </w:p>
    <w:p>
      <w:pPr>
        <w:pStyle w:val="RecordBase"/>
      </w:pPr>
      <w:r>
        <w:t xml:space="preserve">BR1793(HB593)</w:t>
      </w:r>
    </w:p>
    <w:p>
      <w:pPr>
        <w:pStyle w:val="RecordBase"/>
      </w:pPr>
      <w:r>
        <w:t xml:space="preserve">BR1794(HB568)</w:t>
      </w:r>
    </w:p>
    <w:p>
      <w:pPr>
        <w:pStyle w:val="RecordBase"/>
      </w:pPr>
      <w:r>
        <w:t xml:space="preserve">BR1795(HB594)</w:t>
      </w:r>
    </w:p>
    <w:p>
      <w:pPr>
        <w:pStyle w:val="RecordBase"/>
      </w:pPr>
      <w:r>
        <w:t xml:space="preserve">BR1796(HB628)</w:t>
      </w:r>
    </w:p>
    <w:p>
      <w:pPr>
        <w:pStyle w:val="RecordBase"/>
      </w:pPr>
      <w:r>
        <w:t xml:space="preserve">BR1797(HB607)</w:t>
      </w:r>
    </w:p>
    <w:p>
      <w:pPr>
        <w:pStyle w:val="RecordBase"/>
      </w:pPr>
      <w:r>
        <w:t xml:space="preserve">BR1802(HB621)</w:t>
      </w:r>
    </w:p>
    <w:p>
      <w:pPr>
        <w:pStyle w:val="RecordBase"/>
      </w:pPr>
      <w:r>
        <w:t xml:space="preserve">BR1803(HB573)</w:t>
      </w:r>
    </w:p>
    <w:p>
      <w:pPr>
        <w:pStyle w:val="RecordBase"/>
      </w:pPr>
      <w:r>
        <w:t xml:space="preserve">BR1804(HB632)</w:t>
      </w:r>
    </w:p>
    <w:p>
      <w:pPr>
        <w:pStyle w:val="RecordBase"/>
      </w:pPr>
      <w:r>
        <w:t xml:space="preserve">BR1805(HB564)</w:t>
      </w:r>
    </w:p>
    <w:p>
      <w:pPr>
        <w:pStyle w:val="RecordBase"/>
      </w:pPr>
      <w:r>
        <w:t xml:space="preserve">BR1807(HJR176)</w:t>
      </w:r>
    </w:p>
    <w:p>
      <w:pPr>
        <w:pStyle w:val="RecordBase"/>
      </w:pPr>
      <w:r>
        <w:t xml:space="preserve">BR1808(HJR177)</w:t>
      </w:r>
    </w:p>
    <w:p>
      <w:pPr>
        <w:pStyle w:val="RecordBase"/>
      </w:pPr>
      <w:r>
        <w:t xml:space="preserve">BR1809(SB212)</w:t>
      </w:r>
    </w:p>
    <w:p>
      <w:pPr>
        <w:pStyle w:val="RecordBase"/>
      </w:pPr>
      <w:r>
        <w:t xml:space="preserve">BR1811(HB425)</w:t>
      </w:r>
    </w:p>
    <w:p>
      <w:pPr>
        <w:pStyle w:val="RecordBase"/>
      </w:pPr>
      <w:r>
        <w:t xml:space="preserve">BR1812(HR151)</w:t>
      </w:r>
    </w:p>
    <w:p>
      <w:pPr>
        <w:pStyle w:val="RecordBase"/>
      </w:pPr>
      <w:r>
        <w:t xml:space="preserve">BR1813(HB447)</w:t>
      </w:r>
    </w:p>
    <w:p>
      <w:pPr>
        <w:pStyle w:val="RecordBase"/>
      </w:pPr>
      <w:r>
        <w:t xml:space="preserve">BR1814(HR154)</w:t>
      </w:r>
    </w:p>
    <w:p>
      <w:pPr>
        <w:pStyle w:val="RecordBase"/>
      </w:pPr>
      <w:r>
        <w:t xml:space="preserve">BR1815(HB542)</w:t>
      </w:r>
    </w:p>
    <w:p>
      <w:pPr>
        <w:pStyle w:val="RecordBase"/>
      </w:pPr>
      <w:r>
        <w:t xml:space="preserve">BR1817(HB484)</w:t>
      </w:r>
    </w:p>
    <w:p>
      <w:pPr>
        <w:pStyle w:val="RecordBase"/>
      </w:pPr>
      <w:r>
        <w:t xml:space="preserve">BR1819(HB505)</w:t>
      </w:r>
    </w:p>
    <w:p>
      <w:pPr>
        <w:pStyle w:val="RecordBase"/>
      </w:pPr>
      <w:r>
        <w:t xml:space="preserve">BR1820(HB506)</w:t>
      </w:r>
    </w:p>
    <w:p>
      <w:pPr>
        <w:pStyle w:val="RecordBase"/>
      </w:pPr>
      <w:r>
        <w:t xml:space="preserve">BR1821(HB450)</w:t>
      </w:r>
    </w:p>
    <w:p>
      <w:pPr>
        <w:pStyle w:val="RecordBase"/>
      </w:pPr>
      <w:r>
        <w:t xml:space="preserve">BR1822(HB485)</w:t>
      </w:r>
    </w:p>
    <w:p>
      <w:pPr>
        <w:pStyle w:val="RecordBase"/>
      </w:pPr>
      <w:r>
        <w:t xml:space="preserve">BR1823(HJR163)</w:t>
      </w:r>
    </w:p>
    <w:p>
      <w:pPr>
        <w:pStyle w:val="RecordBase"/>
      </w:pPr>
      <w:r>
        <w:t xml:space="preserve">BR1826(HJR195)</w:t>
      </w:r>
    </w:p>
    <w:p>
      <w:pPr>
        <w:pStyle w:val="RecordBase"/>
      </w:pPr>
      <w:r>
        <w:t xml:space="preserve">BR1827(SB240)</w:t>
      </w:r>
    </w:p>
    <w:p>
      <w:pPr>
        <w:pStyle w:val="RecordBase"/>
      </w:pPr>
      <w:r>
        <w:t xml:space="preserve">BR1832(HB495)</w:t>
      </w:r>
    </w:p>
    <w:p>
      <w:pPr>
        <w:pStyle w:val="RecordBase"/>
      </w:pPr>
      <w:r>
        <w:t xml:space="preserve">BR1833(HB560)</w:t>
      </w:r>
    </w:p>
    <w:p>
      <w:pPr>
        <w:pStyle w:val="RecordBase"/>
      </w:pPr>
      <w:r>
        <w:t xml:space="preserve">BR1834(HJR200)</w:t>
      </w:r>
    </w:p>
    <w:p>
      <w:pPr>
        <w:pStyle w:val="RecordBase"/>
      </w:pPr>
      <w:r>
        <w:t xml:space="preserve">BR1849(HB625)</w:t>
      </w:r>
    </w:p>
    <w:p>
      <w:pPr>
        <w:pStyle w:val="RecordBase"/>
      </w:pPr>
      <w:r>
        <w:t xml:space="preserve">BR1855(HB630)</w:t>
      </w:r>
    </w:p>
    <w:p>
      <w:pPr>
        <w:pStyle w:val="RecordBase"/>
      </w:pPr>
      <w:r>
        <w:t xml:space="preserve">BR1858(SB221)</w:t>
      </w:r>
    </w:p>
    <w:p>
      <w:pPr>
        <w:pStyle w:val="RecordBase"/>
      </w:pPr>
      <w:r>
        <w:t xml:space="preserve">BR1859(SB222)</w:t>
      </w:r>
    </w:p>
    <w:p>
      <w:pPr>
        <w:pStyle w:val="RecordBase"/>
      </w:pPr>
      <w:r>
        <w:t xml:space="preserve">BR1861(HB614)</w:t>
      </w:r>
    </w:p>
    <w:p>
      <w:pPr>
        <w:pStyle w:val="RecordBase"/>
      </w:pPr>
      <w:r>
        <w:t xml:space="preserve">BR1864(HB616)</w:t>
      </w:r>
    </w:p>
    <w:p>
      <w:pPr>
        <w:pStyle w:val="RecordBase"/>
      </w:pPr>
      <w:r>
        <w:t xml:space="preserve">BR1865(HB615)</w:t>
      </w:r>
    </w:p>
    <w:p>
      <w:pPr>
        <w:pStyle w:val="RecordBase"/>
      </w:pPr>
      <w:r>
        <w:t xml:space="preserve">BR1866(HB578)</w:t>
      </w:r>
    </w:p>
    <w:p>
      <w:pPr>
        <w:pStyle w:val="RecordBase"/>
      </w:pPr>
      <w:r>
        <w:t xml:space="preserve">BR1867(HJR184)</w:t>
      </w:r>
    </w:p>
    <w:p>
      <w:pPr>
        <w:pStyle w:val="RecordBase"/>
      </w:pPr>
      <w:r>
        <w:t xml:space="preserve">BR1868(HB523)</w:t>
      </w:r>
    </w:p>
    <w:p>
      <w:pPr>
        <w:pStyle w:val="RecordBase"/>
      </w:pPr>
      <w:r>
        <w:t xml:space="preserve">BR1869(HB439)</w:t>
      </w:r>
    </w:p>
    <w:p>
      <w:pPr>
        <w:pStyle w:val="RecordBase"/>
      </w:pPr>
      <w:r>
        <w:t xml:space="preserve">BR1870(SR130)</w:t>
      </w:r>
    </w:p>
    <w:p>
      <w:pPr>
        <w:pStyle w:val="RecordBase"/>
      </w:pPr>
      <w:r>
        <w:t xml:space="preserve">BR1872(SB246)</w:t>
      </w:r>
    </w:p>
    <w:p>
      <w:pPr>
        <w:pStyle w:val="RecordBase"/>
      </w:pPr>
      <w:r>
        <w:t xml:space="preserve">BR1875(HB541)</w:t>
      </w:r>
    </w:p>
    <w:p>
      <w:pPr>
        <w:pStyle w:val="RecordBase"/>
      </w:pPr>
      <w:r>
        <w:t xml:space="preserve">BR1877(SB285)</w:t>
      </w:r>
    </w:p>
    <w:p>
      <w:pPr>
        <w:pStyle w:val="RecordBase"/>
      </w:pPr>
      <w:r>
        <w:t xml:space="preserve">BR1878(SB251)</w:t>
      </w:r>
    </w:p>
    <w:p>
      <w:pPr>
        <w:pStyle w:val="RecordBase"/>
      </w:pPr>
      <w:r>
        <w:t xml:space="preserve">BR1879(SB289)</w:t>
      </w:r>
    </w:p>
    <w:p>
      <w:pPr>
        <w:pStyle w:val="RecordBase"/>
      </w:pPr>
      <w:r>
        <w:t xml:space="preserve">BR1880(SB288)</w:t>
      </w:r>
    </w:p>
    <w:p>
      <w:pPr>
        <w:pStyle w:val="RecordBase"/>
      </w:pPr>
      <w:r>
        <w:t xml:space="preserve">BR1882(HB527)</w:t>
      </w:r>
    </w:p>
    <w:p>
      <w:pPr>
        <w:pStyle w:val="RecordBase"/>
      </w:pPr>
      <w:r>
        <w:t xml:space="preserve">BR1884(SR131)</w:t>
      </w:r>
    </w:p>
    <w:p>
      <w:pPr>
        <w:pStyle w:val="RecordBase"/>
      </w:pPr>
      <w:r>
        <w:t xml:space="preserve">BR1885(HB547)</w:t>
      </w:r>
    </w:p>
    <w:p>
      <w:pPr>
        <w:pStyle w:val="RecordBase"/>
      </w:pPr>
      <w:r>
        <w:t xml:space="preserve">BR1888(SB250)</w:t>
      </w:r>
    </w:p>
    <w:p>
      <w:pPr>
        <w:pStyle w:val="RecordBase"/>
      </w:pPr>
      <w:r>
        <w:t xml:space="preserve">BR1891(SB197)</w:t>
      </w:r>
    </w:p>
    <w:p>
      <w:pPr>
        <w:pStyle w:val="RecordBase"/>
      </w:pPr>
      <w:r>
        <w:t xml:space="preserve">BR1893(SR172)</w:t>
      </w:r>
    </w:p>
    <w:p>
      <w:pPr>
        <w:pStyle w:val="RecordBase"/>
      </w:pPr>
      <w:r>
        <w:t xml:space="preserve">BR1894(SR143)</w:t>
      </w:r>
    </w:p>
    <w:p>
      <w:pPr>
        <w:pStyle w:val="RecordBase"/>
      </w:pPr>
      <w:r>
        <w:t xml:space="preserve">BR1896(SB290)</w:t>
      </w:r>
    </w:p>
    <w:p>
      <w:pPr>
        <w:pStyle w:val="RecordBase"/>
      </w:pPr>
      <w:r>
        <w:t xml:space="preserve">BR1897(SB305)</w:t>
      </w:r>
    </w:p>
    <w:p>
      <w:pPr>
        <w:pStyle w:val="RecordBase"/>
      </w:pPr>
      <w:r>
        <w:t xml:space="preserve">BR1898(HB456)</w:t>
      </w:r>
    </w:p>
    <w:p>
      <w:pPr>
        <w:pStyle w:val="RecordBase"/>
      </w:pPr>
      <w:r>
        <w:t xml:space="preserve">BR1899(SR134)</w:t>
      </w:r>
    </w:p>
    <w:p>
      <w:pPr>
        <w:pStyle w:val="RecordBase"/>
      </w:pPr>
      <w:r>
        <w:t xml:space="preserve">BR1900(HR167)</w:t>
      </w:r>
    </w:p>
    <w:p>
      <w:pPr>
        <w:pStyle w:val="RecordBase"/>
      </w:pPr>
      <w:r>
        <w:t xml:space="preserve">BR1901(SB198)</w:t>
      </w:r>
    </w:p>
    <w:p>
      <w:pPr>
        <w:pStyle w:val="RecordBase"/>
      </w:pPr>
      <w:r>
        <w:t xml:space="preserve">BR1902(HB517)</w:t>
      </w:r>
    </w:p>
    <w:p>
      <w:pPr>
        <w:pStyle w:val="RecordBase"/>
      </w:pPr>
      <w:r>
        <w:t xml:space="preserve">BR1903(HB516)</w:t>
      </w:r>
    </w:p>
    <w:p>
      <w:pPr>
        <w:pStyle w:val="RecordBase"/>
      </w:pPr>
      <w:r>
        <w:t xml:space="preserve">BR1904(SR133)</w:t>
      </w:r>
    </w:p>
    <w:p>
      <w:pPr>
        <w:pStyle w:val="RecordBase"/>
      </w:pPr>
      <w:r>
        <w:t xml:space="preserve">BR1907(HJR192)</w:t>
      </w:r>
    </w:p>
    <w:p>
      <w:pPr>
        <w:pStyle w:val="RecordBase"/>
      </w:pPr>
      <w:r>
        <w:t xml:space="preserve">BR1908(HB491)</w:t>
      </w:r>
    </w:p>
    <w:p>
      <w:pPr>
        <w:pStyle w:val="RecordBase"/>
      </w:pPr>
      <w:r>
        <w:t xml:space="preserve">BR1909(SB255)</w:t>
      </w:r>
    </w:p>
    <w:p>
      <w:pPr>
        <w:pStyle w:val="RecordBase"/>
      </w:pPr>
      <w:r>
        <w:t xml:space="preserve">BR1910(SB242)</w:t>
      </w:r>
    </w:p>
    <w:p>
      <w:pPr>
        <w:pStyle w:val="RecordBase"/>
      </w:pPr>
      <w:r>
        <w:t xml:space="preserve">BR1911(HB497)</w:t>
      </w:r>
    </w:p>
    <w:p>
      <w:pPr>
        <w:pStyle w:val="RecordBase"/>
      </w:pPr>
      <w:r>
        <w:t xml:space="preserve">BR1912(SB196)</w:t>
      </w:r>
    </w:p>
    <w:p>
      <w:pPr>
        <w:pStyle w:val="RecordBase"/>
      </w:pPr>
      <w:r>
        <w:t xml:space="preserve">BR1913(HJR193)</w:t>
      </w:r>
    </w:p>
    <w:p>
      <w:pPr>
        <w:pStyle w:val="RecordBase"/>
      </w:pPr>
      <w:r>
        <w:t xml:space="preserve">BR1914(SB297)</w:t>
      </w:r>
    </w:p>
    <w:p>
      <w:pPr>
        <w:pStyle w:val="RecordBase"/>
      </w:pPr>
      <w:r>
        <w:t xml:space="preserve">BR1915(SB234)</w:t>
      </w:r>
    </w:p>
    <w:p>
      <w:pPr>
        <w:pStyle w:val="RecordBase"/>
      </w:pPr>
      <w:r>
        <w:t xml:space="preserve">BR1916(SCR135)</w:t>
      </w:r>
    </w:p>
    <w:p>
      <w:pPr>
        <w:pStyle w:val="RecordBase"/>
      </w:pPr>
      <w:r>
        <w:t xml:space="preserve">BR1918(HB435)</w:t>
      </w:r>
    </w:p>
    <w:p>
      <w:pPr>
        <w:pStyle w:val="RecordBase"/>
      </w:pPr>
      <w:r>
        <w:t xml:space="preserve">BR1919(SR141)</w:t>
      </w:r>
    </w:p>
    <w:p>
      <w:pPr>
        <w:pStyle w:val="RecordBase"/>
      </w:pPr>
      <w:r>
        <w:t xml:space="preserve">BR1920(HB494)</w:t>
      </w:r>
    </w:p>
    <w:p>
      <w:pPr>
        <w:pStyle w:val="RecordBase"/>
      </w:pPr>
      <w:r>
        <w:t xml:space="preserve">BR1921(HR169)</w:t>
      </w:r>
    </w:p>
    <w:p>
      <w:pPr>
        <w:pStyle w:val="RecordBase"/>
      </w:pPr>
      <w:r>
        <w:t xml:space="preserve">BR1922(SB307)</w:t>
      </w:r>
    </w:p>
    <w:p>
      <w:pPr>
        <w:pStyle w:val="RecordBase"/>
      </w:pPr>
      <w:r>
        <w:t xml:space="preserve">BR1924(SB306)</w:t>
      </w:r>
    </w:p>
    <w:p>
      <w:pPr>
        <w:pStyle w:val="RecordBase"/>
      </w:pPr>
      <w:r>
        <w:t xml:space="preserve">BR1925(SB309)</w:t>
      </w:r>
    </w:p>
    <w:p>
      <w:pPr>
        <w:pStyle w:val="RecordBase"/>
      </w:pPr>
      <w:r>
        <w:t xml:space="preserve">BR1926(SB308)</w:t>
      </w:r>
    </w:p>
    <w:p>
      <w:pPr>
        <w:pStyle w:val="RecordBase"/>
      </w:pPr>
      <w:r>
        <w:t xml:space="preserve">BR1928(HJR156)</w:t>
      </w:r>
    </w:p>
    <w:p>
      <w:pPr>
        <w:pStyle w:val="RecordBase"/>
      </w:pPr>
      <w:r>
        <w:t xml:space="preserve">BR1929(SB261)</w:t>
      </w:r>
    </w:p>
    <w:p>
      <w:pPr>
        <w:pStyle w:val="RecordBase"/>
      </w:pPr>
      <w:r>
        <w:t xml:space="preserve">BR1931(HB465)</w:t>
      </w:r>
    </w:p>
    <w:p>
      <w:pPr>
        <w:pStyle w:val="RecordBase"/>
      </w:pPr>
      <w:r>
        <w:t xml:space="preserve">BR1932(HCR185)</w:t>
      </w:r>
    </w:p>
    <w:p>
      <w:pPr>
        <w:pStyle w:val="RecordBase"/>
      </w:pPr>
      <w:r>
        <w:t xml:space="preserve">BR1933(HB524)</w:t>
      </w:r>
    </w:p>
    <w:p>
      <w:pPr>
        <w:pStyle w:val="RecordBase"/>
      </w:pPr>
      <w:r>
        <w:t xml:space="preserve">BR1938(HB464)</w:t>
      </w:r>
    </w:p>
    <w:p>
      <w:pPr>
        <w:pStyle w:val="RecordBase"/>
      </w:pPr>
      <w:r>
        <w:t xml:space="preserve">BR1939(SB225)</w:t>
      </w:r>
    </w:p>
    <w:p>
      <w:pPr>
        <w:pStyle w:val="RecordBase"/>
      </w:pPr>
      <w:r>
        <w:t xml:space="preserve">BR1940(HB466)</w:t>
      </w:r>
    </w:p>
    <w:p>
      <w:pPr>
        <w:pStyle w:val="RecordBase"/>
      </w:pPr>
      <w:r>
        <w:t xml:space="preserve">BR1941(HB468)</w:t>
      </w:r>
    </w:p>
    <w:p>
      <w:pPr>
        <w:pStyle w:val="RecordBase"/>
      </w:pPr>
      <w:r>
        <w:t xml:space="preserve">BR1942(HB469)</w:t>
      </w:r>
    </w:p>
    <w:p>
      <w:pPr>
        <w:pStyle w:val="RecordBase"/>
      </w:pPr>
      <w:r>
        <w:t xml:space="preserve">BR1943(HB467)</w:t>
      </w:r>
    </w:p>
    <w:p>
      <w:pPr>
        <w:pStyle w:val="RecordBase"/>
      </w:pPr>
      <w:r>
        <w:t xml:space="preserve">BR1945(SB206)</w:t>
      </w:r>
    </w:p>
    <w:p>
      <w:pPr>
        <w:pStyle w:val="RecordBase"/>
      </w:pPr>
      <w:r>
        <w:t xml:space="preserve">BR1946(SB208)</w:t>
      </w:r>
    </w:p>
    <w:p>
      <w:pPr>
        <w:pStyle w:val="RecordBase"/>
      </w:pPr>
      <w:r>
        <w:t xml:space="preserve">BR1947(SB199)</w:t>
      </w:r>
    </w:p>
    <w:p>
      <w:pPr>
        <w:pStyle w:val="RecordBase"/>
      </w:pPr>
      <w:r>
        <w:t xml:space="preserve">BR1949(SB238)</w:t>
      </w:r>
    </w:p>
    <w:p>
      <w:pPr>
        <w:pStyle w:val="RecordBase"/>
      </w:pPr>
      <w:r>
        <w:t xml:space="preserve">BR1952(SB237)</w:t>
      </w:r>
    </w:p>
    <w:p>
      <w:pPr>
        <w:pStyle w:val="RecordBase"/>
      </w:pPr>
      <w:r>
        <w:t xml:space="preserve">BR1953(SB236)</w:t>
      </w:r>
    </w:p>
    <w:p>
      <w:pPr>
        <w:pStyle w:val="RecordBase"/>
      </w:pPr>
      <w:r>
        <w:t xml:space="preserve">BR1954(HB507)</w:t>
      </w:r>
    </w:p>
    <w:p>
      <w:pPr>
        <w:pStyle w:val="RecordBase"/>
      </w:pPr>
      <w:r>
        <w:t xml:space="preserve">BR1957(HB473)</w:t>
      </w:r>
    </w:p>
    <w:p>
      <w:pPr>
        <w:pStyle w:val="RecordBase"/>
      </w:pPr>
      <w:r>
        <w:t xml:space="preserve">BR1958(HB538)</w:t>
      </w:r>
    </w:p>
    <w:p>
      <w:pPr>
        <w:pStyle w:val="RecordBase"/>
      </w:pPr>
      <w:r>
        <w:t xml:space="preserve">BR1959(SB193)</w:t>
      </w:r>
    </w:p>
    <w:p>
      <w:pPr>
        <w:pStyle w:val="RecordBase"/>
      </w:pPr>
      <w:r>
        <w:t xml:space="preserve">BR1960(HB463)</w:t>
      </w:r>
    </w:p>
    <w:p>
      <w:pPr>
        <w:pStyle w:val="RecordBase"/>
      </w:pPr>
      <w:r>
        <w:t xml:space="preserve">BR1961(HB498)</w:t>
      </w:r>
    </w:p>
    <w:p>
      <w:pPr>
        <w:pStyle w:val="RecordBase"/>
      </w:pPr>
      <w:r>
        <w:t xml:space="preserve">BR1962(HB570)</w:t>
      </w:r>
    </w:p>
    <w:p>
      <w:pPr>
        <w:pStyle w:val="RecordBase"/>
      </w:pPr>
      <w:r>
        <w:t xml:space="preserve">BR1963(HB518)</w:t>
      </w:r>
    </w:p>
    <w:p>
      <w:pPr>
        <w:pStyle w:val="RecordBase"/>
      </w:pPr>
      <w:r>
        <w:t xml:space="preserve">BR1965(HB442)</w:t>
      </w:r>
    </w:p>
    <w:p>
      <w:pPr>
        <w:pStyle w:val="RecordBase"/>
      </w:pPr>
      <w:r>
        <w:t xml:space="preserve">BR1966(HR165)</w:t>
      </w:r>
    </w:p>
    <w:p>
      <w:pPr>
        <w:pStyle w:val="RecordBase"/>
      </w:pPr>
      <w:r>
        <w:t xml:space="preserve">BR1967(SB227)</w:t>
      </w:r>
    </w:p>
    <w:p>
      <w:pPr>
        <w:pStyle w:val="RecordBase"/>
      </w:pPr>
      <w:r>
        <w:t xml:space="preserve">BR1968(HB446)</w:t>
      </w:r>
    </w:p>
    <w:p>
      <w:pPr>
        <w:pStyle w:val="RecordBase"/>
      </w:pPr>
      <w:r>
        <w:t xml:space="preserve">BR1969(HB487)</w:t>
      </w:r>
    </w:p>
    <w:p>
      <w:pPr>
        <w:pStyle w:val="RecordBase"/>
      </w:pPr>
      <w:r>
        <w:t xml:space="preserve">BR1972(HB472)</w:t>
      </w:r>
    </w:p>
    <w:p>
      <w:pPr>
        <w:pStyle w:val="RecordBase"/>
      </w:pPr>
      <w:r>
        <w:t xml:space="preserve">BR1973(HB521)</w:t>
      </w:r>
    </w:p>
    <w:p>
      <w:pPr>
        <w:pStyle w:val="RecordBase"/>
      </w:pPr>
      <w:r>
        <w:t xml:space="preserve">BR1974(HB448)</w:t>
      </w:r>
    </w:p>
    <w:p>
      <w:pPr>
        <w:pStyle w:val="RecordBase"/>
      </w:pPr>
      <w:r>
        <w:t xml:space="preserve">BR1975(SB209)</w:t>
      </w:r>
    </w:p>
    <w:p>
      <w:pPr>
        <w:pStyle w:val="RecordBase"/>
      </w:pPr>
      <w:r>
        <w:t xml:space="preserve">BR1976(SR138)</w:t>
      </w:r>
    </w:p>
    <w:p>
      <w:pPr>
        <w:pStyle w:val="RecordBase"/>
      </w:pPr>
      <w:r>
        <w:t xml:space="preserve">BR1977(SB195)</w:t>
      </w:r>
    </w:p>
    <w:p>
      <w:pPr>
        <w:pStyle w:val="RecordBase"/>
      </w:pPr>
      <w:r>
        <w:t xml:space="preserve">BR1978(SR136)</w:t>
      </w:r>
    </w:p>
    <w:p>
      <w:pPr>
        <w:pStyle w:val="RecordBase"/>
      </w:pPr>
      <w:r>
        <w:t xml:space="preserve">BR1980(HJR198)</w:t>
      </w:r>
    </w:p>
    <w:p>
      <w:pPr>
        <w:pStyle w:val="RecordBase"/>
      </w:pPr>
      <w:r>
        <w:t xml:space="preserve">BR1981(HCR175)</w:t>
      </w:r>
    </w:p>
    <w:p>
      <w:pPr>
        <w:pStyle w:val="RecordBase"/>
      </w:pPr>
      <w:r>
        <w:t xml:space="preserve">BR1982(HB553)</w:t>
      </w:r>
    </w:p>
    <w:p>
      <w:pPr>
        <w:pStyle w:val="RecordBase"/>
      </w:pPr>
      <w:r>
        <w:t xml:space="preserve">BR1984(HB617)</w:t>
      </w:r>
    </w:p>
    <w:p>
      <w:pPr>
        <w:pStyle w:val="RecordBase"/>
      </w:pPr>
      <w:r>
        <w:t xml:space="preserve">BR1985(HR155)</w:t>
      </w:r>
    </w:p>
    <w:p>
      <w:pPr>
        <w:pStyle w:val="RecordBase"/>
      </w:pPr>
      <w:r>
        <w:t xml:space="preserve">BR1986(SJR137)</w:t>
      </w:r>
    </w:p>
    <w:p>
      <w:pPr>
        <w:pStyle w:val="RecordBase"/>
      </w:pPr>
      <w:r>
        <w:t xml:space="preserve">BR1987(HB576)</w:t>
      </w:r>
    </w:p>
    <w:p>
      <w:pPr>
        <w:pStyle w:val="RecordBase"/>
      </w:pPr>
      <w:r>
        <w:t xml:space="preserve">BR1992(HB462)</w:t>
      </w:r>
    </w:p>
    <w:p>
      <w:pPr>
        <w:pStyle w:val="RecordBase"/>
      </w:pPr>
      <w:r>
        <w:t xml:space="preserve">BR1993(HR166)</w:t>
      </w:r>
    </w:p>
    <w:p>
      <w:pPr>
        <w:pStyle w:val="RecordBase"/>
      </w:pPr>
      <w:r>
        <w:t xml:space="preserve">BR1994(HB584)</w:t>
      </w:r>
    </w:p>
    <w:p>
      <w:pPr>
        <w:pStyle w:val="RecordBase"/>
      </w:pPr>
      <w:r>
        <w:t xml:space="preserve">BR1995(HB440)</w:t>
      </w:r>
    </w:p>
    <w:p>
      <w:pPr>
        <w:pStyle w:val="RecordBase"/>
      </w:pPr>
      <w:r>
        <w:t xml:space="preserve">BR1999(SCR235)</w:t>
      </w:r>
    </w:p>
    <w:p>
      <w:pPr>
        <w:pStyle w:val="RecordBase"/>
      </w:pPr>
      <w:r>
        <w:t xml:space="preserve">BR2000(HJR160)</w:t>
      </w:r>
    </w:p>
    <w:p>
      <w:pPr>
        <w:pStyle w:val="RecordBase"/>
      </w:pPr>
      <w:r>
        <w:t xml:space="preserve">BR2001(HB532)</w:t>
      </w:r>
    </w:p>
    <w:p>
      <w:pPr>
        <w:pStyle w:val="RecordBase"/>
      </w:pPr>
      <w:r>
        <w:t xml:space="preserve">BR2002(HB470)</w:t>
      </w:r>
    </w:p>
    <w:p>
      <w:pPr>
        <w:pStyle w:val="RecordBase"/>
      </w:pPr>
      <w:r>
        <w:t xml:space="preserve">BR2003(HB531)</w:t>
      </w:r>
    </w:p>
    <w:p>
      <w:pPr>
        <w:pStyle w:val="RecordBase"/>
      </w:pPr>
      <w:r>
        <w:t xml:space="preserve">BR2004(HB577)</w:t>
      </w:r>
    </w:p>
    <w:p>
      <w:pPr>
        <w:pStyle w:val="RecordBase"/>
      </w:pPr>
      <w:r>
        <w:t xml:space="preserve">BR2006(HCR174)</w:t>
      </w:r>
    </w:p>
    <w:p>
      <w:pPr>
        <w:pStyle w:val="RecordBase"/>
      </w:pPr>
      <w:r>
        <w:t xml:space="preserve">BR2007(HB511)</w:t>
      </w:r>
    </w:p>
    <w:p>
      <w:pPr>
        <w:pStyle w:val="RecordBase"/>
      </w:pPr>
      <w:r>
        <w:t xml:space="preserve">BR2008(SB211)</w:t>
      </w:r>
    </w:p>
    <w:p>
      <w:pPr>
        <w:pStyle w:val="RecordBase"/>
      </w:pPr>
      <w:r>
        <w:t xml:space="preserve">BR2009(HR159)</w:t>
      </w:r>
    </w:p>
    <w:p>
      <w:pPr>
        <w:pStyle w:val="RecordBase"/>
      </w:pPr>
      <w:r>
        <w:t xml:space="preserve">BR2012(SB224)</w:t>
      </w:r>
    </w:p>
    <w:p>
      <w:pPr>
        <w:pStyle w:val="RecordBase"/>
      </w:pPr>
      <w:r>
        <w:t xml:space="preserve">BR2013(HB529)</w:t>
      </w:r>
    </w:p>
    <w:p>
      <w:pPr>
        <w:pStyle w:val="RecordBase"/>
      </w:pPr>
      <w:r>
        <w:t xml:space="preserve">BR2014(HB623)</w:t>
      </w:r>
    </w:p>
    <w:p>
      <w:pPr>
        <w:pStyle w:val="RecordBase"/>
      </w:pPr>
      <w:r>
        <w:t xml:space="preserve">BR2016(SR154)</w:t>
      </w:r>
    </w:p>
    <w:p>
      <w:pPr>
        <w:pStyle w:val="RecordBase"/>
      </w:pPr>
      <w:r>
        <w:t xml:space="preserve">BR2018(HB604)</w:t>
      </w:r>
    </w:p>
    <w:p>
      <w:pPr>
        <w:pStyle w:val="RecordBase"/>
      </w:pPr>
      <w:r>
        <w:t xml:space="preserve">BR2019(SCR152)</w:t>
      </w:r>
    </w:p>
    <w:p>
      <w:pPr>
        <w:pStyle w:val="RecordBase"/>
      </w:pPr>
      <w:r>
        <w:t xml:space="preserve">BR2021(SB269)</w:t>
      </w:r>
    </w:p>
    <w:p>
      <w:pPr>
        <w:pStyle w:val="RecordBase"/>
      </w:pPr>
      <w:r>
        <w:t xml:space="preserve">BR2024(SR144)</w:t>
      </w:r>
    </w:p>
    <w:p>
      <w:pPr>
        <w:pStyle w:val="RecordBase"/>
      </w:pPr>
      <w:r>
        <w:t xml:space="preserve">BR2025(SR146)</w:t>
      </w:r>
    </w:p>
    <w:p>
      <w:pPr>
        <w:pStyle w:val="RecordBase"/>
      </w:pPr>
      <w:r>
        <w:t xml:space="preserve">BR2026(SB210)</w:t>
      </w:r>
    </w:p>
    <w:p>
      <w:pPr>
        <w:pStyle w:val="RecordBase"/>
      </w:pPr>
      <w:r>
        <w:t xml:space="preserve">BR2027(HB460)</w:t>
      </w:r>
    </w:p>
    <w:p>
      <w:pPr>
        <w:pStyle w:val="RecordBase"/>
      </w:pPr>
      <w:r>
        <w:t xml:space="preserve">BR2028(SB226)</w:t>
      </w:r>
    </w:p>
    <w:p>
      <w:pPr>
        <w:pStyle w:val="RecordBase"/>
      </w:pPr>
      <w:r>
        <w:t xml:space="preserve">BR2032(HB475)</w:t>
      </w:r>
    </w:p>
    <w:p>
      <w:pPr>
        <w:pStyle w:val="RecordBase"/>
      </w:pPr>
      <w:r>
        <w:t xml:space="preserve">BR2033(HB510)</w:t>
      </w:r>
    </w:p>
    <w:p>
      <w:pPr>
        <w:pStyle w:val="RecordBase"/>
      </w:pPr>
      <w:r>
        <w:t xml:space="preserve">BR2035(HJR164)</w:t>
      </w:r>
    </w:p>
    <w:p>
      <w:pPr>
        <w:pStyle w:val="RecordBase"/>
      </w:pPr>
      <w:r>
        <w:t xml:space="preserve">BR2036(SB279)</w:t>
      </w:r>
    </w:p>
    <w:p>
      <w:pPr>
        <w:pStyle w:val="RecordBase"/>
      </w:pPr>
      <w:r>
        <w:t xml:space="preserve">BR2037(HJR189)</w:t>
      </w:r>
    </w:p>
    <w:p>
      <w:pPr>
        <w:pStyle w:val="RecordBase"/>
      </w:pPr>
      <w:r>
        <w:t xml:space="preserve">BR2038(SJR157)</w:t>
      </w:r>
    </w:p>
    <w:p>
      <w:pPr>
        <w:pStyle w:val="RecordBase"/>
      </w:pPr>
      <w:r>
        <w:t xml:space="preserve">BR2039(SJR171)</w:t>
      </w:r>
    </w:p>
    <w:p>
      <w:pPr>
        <w:pStyle w:val="RecordBase"/>
      </w:pPr>
      <w:r>
        <w:t xml:space="preserve">BR2040(SJR179)</w:t>
      </w:r>
    </w:p>
    <w:p>
      <w:pPr>
        <w:pStyle w:val="RecordBase"/>
      </w:pPr>
      <w:r>
        <w:t xml:space="preserve">BR2042(HB522)</w:t>
      </w:r>
    </w:p>
    <w:p>
      <w:pPr>
        <w:pStyle w:val="RecordBase"/>
      </w:pPr>
      <w:r>
        <w:t xml:space="preserve">BR2043(SR151)</w:t>
      </w:r>
    </w:p>
    <w:p>
      <w:pPr>
        <w:pStyle w:val="RecordBase"/>
      </w:pPr>
      <w:r>
        <w:t xml:space="preserve">BR2050(HB455)</w:t>
      </w:r>
    </w:p>
    <w:p>
      <w:pPr>
        <w:pStyle w:val="RecordBase"/>
      </w:pPr>
      <w:r>
        <w:t xml:space="preserve">BR2052(HB486)</w:t>
      </w:r>
    </w:p>
    <w:p>
      <w:pPr>
        <w:pStyle w:val="RecordBase"/>
      </w:pPr>
      <w:r>
        <w:t xml:space="preserve">BR2053(HB588)</w:t>
      </w:r>
    </w:p>
    <w:p>
      <w:pPr>
        <w:pStyle w:val="RecordBase"/>
      </w:pPr>
      <w:r>
        <w:t xml:space="preserve">BR2054(HR157)</w:t>
      </w:r>
    </w:p>
    <w:p>
      <w:pPr>
        <w:pStyle w:val="RecordBase"/>
      </w:pPr>
      <w:r>
        <w:t xml:space="preserve">BR2055(SB296)</w:t>
      </w:r>
    </w:p>
    <w:p>
      <w:pPr>
        <w:pStyle w:val="RecordBase"/>
      </w:pPr>
      <w:r>
        <w:t xml:space="preserve">BR2056(SB295)</w:t>
      </w:r>
    </w:p>
    <w:p>
      <w:pPr>
        <w:pStyle w:val="RecordBase"/>
      </w:pPr>
      <w:r>
        <w:t xml:space="preserve">BR2061(SB249)</w:t>
      </w:r>
    </w:p>
    <w:p>
      <w:pPr>
        <w:pStyle w:val="RecordBase"/>
      </w:pPr>
      <w:r>
        <w:t xml:space="preserve">BR2062(SB244)</w:t>
      </w:r>
    </w:p>
    <w:p>
      <w:pPr>
        <w:pStyle w:val="RecordBase"/>
      </w:pPr>
      <w:r>
        <w:t xml:space="preserve">BR2063(HB554)</w:t>
      </w:r>
    </w:p>
    <w:p>
      <w:pPr>
        <w:pStyle w:val="RecordBase"/>
      </w:pPr>
      <w:r>
        <w:t xml:space="preserve">BR2064(HB490)</w:t>
      </w:r>
    </w:p>
    <w:p>
      <w:pPr>
        <w:pStyle w:val="RecordBase"/>
      </w:pPr>
      <w:r>
        <w:t xml:space="preserve">BR2065(HB519)</w:t>
      </w:r>
    </w:p>
    <w:p>
      <w:pPr>
        <w:pStyle w:val="RecordBase"/>
      </w:pPr>
      <w:r>
        <w:t xml:space="preserve">BR2066(HB620)</w:t>
      </w:r>
    </w:p>
    <w:p>
      <w:pPr>
        <w:pStyle w:val="RecordBase"/>
      </w:pPr>
      <w:r>
        <w:t xml:space="preserve">BR2067(HB489)</w:t>
      </w:r>
    </w:p>
    <w:p>
      <w:pPr>
        <w:pStyle w:val="RecordBase"/>
      </w:pPr>
      <w:r>
        <w:t xml:space="preserve">BR2071(HB528)</w:t>
      </w:r>
    </w:p>
    <w:p>
      <w:pPr>
        <w:pStyle w:val="RecordBase"/>
      </w:pPr>
      <w:r>
        <w:t xml:space="preserve">BR2072(HB602)</w:t>
      </w:r>
    </w:p>
    <w:p>
      <w:pPr>
        <w:pStyle w:val="RecordBase"/>
      </w:pPr>
      <w:r>
        <w:t xml:space="preserve">BR2074(SB218)</w:t>
      </w:r>
    </w:p>
    <w:p>
      <w:pPr>
        <w:pStyle w:val="RecordBase"/>
      </w:pPr>
      <w:r>
        <w:t xml:space="preserve">BR2075(HB533)</w:t>
      </w:r>
    </w:p>
    <w:p>
      <w:pPr>
        <w:pStyle w:val="RecordBase"/>
      </w:pPr>
      <w:r>
        <w:t xml:space="preserve">BR2076(SB207)</w:t>
      </w:r>
    </w:p>
    <w:p>
      <w:pPr>
        <w:pStyle w:val="RecordBase"/>
      </w:pPr>
      <w:r>
        <w:t xml:space="preserve">BR2078(HB556)</w:t>
      </w:r>
    </w:p>
    <w:p>
      <w:pPr>
        <w:pStyle w:val="RecordBase"/>
      </w:pPr>
      <w:r>
        <w:t xml:space="preserve">BR2086(SB220)</w:t>
      </w:r>
    </w:p>
    <w:p>
      <w:pPr>
        <w:pStyle w:val="RecordBase"/>
      </w:pPr>
      <w:r>
        <w:t xml:space="preserve">BR2087(HJR170)</w:t>
      </w:r>
    </w:p>
    <w:p>
      <w:pPr>
        <w:pStyle w:val="RecordBase"/>
      </w:pPr>
      <w:r>
        <w:t xml:space="preserve">BR2096(SR142)</w:t>
      </w:r>
    </w:p>
    <w:p>
      <w:pPr>
        <w:pStyle w:val="RecordBase"/>
      </w:pPr>
      <w:r>
        <w:t xml:space="preserve">BR2097(SR145)</w:t>
      </w:r>
    </w:p>
    <w:p>
      <w:pPr>
        <w:pStyle w:val="RecordBase"/>
      </w:pPr>
      <w:r>
        <w:t xml:space="preserve">BR2098(HR161)</w:t>
      </w:r>
    </w:p>
    <w:p>
      <w:pPr>
        <w:pStyle w:val="RecordBase"/>
      </w:pPr>
      <w:r>
        <w:t xml:space="preserve">BR2099(SR140)</w:t>
      </w:r>
    </w:p>
    <w:p>
      <w:pPr>
        <w:pStyle w:val="RecordBase"/>
      </w:pPr>
      <w:r>
        <w:t xml:space="preserve">BR2101(HR180)</w:t>
      </w:r>
    </w:p>
    <w:p>
      <w:pPr>
        <w:pStyle w:val="RecordBase"/>
      </w:pPr>
      <w:r>
        <w:t xml:space="preserve">BR2102(HR168)</w:t>
      </w:r>
    </w:p>
    <w:p>
      <w:pPr>
        <w:pStyle w:val="RecordBase"/>
      </w:pPr>
      <w:r>
        <w:t xml:space="preserve">BR2103(SR148)</w:t>
      </w:r>
    </w:p>
    <w:p>
      <w:pPr>
        <w:pStyle w:val="RecordBase"/>
      </w:pPr>
      <w:r>
        <w:t xml:space="preserve">BR2104(HR171)</w:t>
      </w:r>
    </w:p>
    <w:p>
      <w:pPr>
        <w:pStyle w:val="RecordBase"/>
      </w:pPr>
      <w:r>
        <w:t xml:space="preserve">BR2105(SR149)</w:t>
      </w:r>
    </w:p>
    <w:p>
      <w:pPr>
        <w:pStyle w:val="RecordBase"/>
      </w:pPr>
      <w:r>
        <w:t xml:space="preserve">BR2106(SR159)</w:t>
      </w:r>
    </w:p>
    <w:p>
      <w:pPr>
        <w:pStyle w:val="RecordBase"/>
      </w:pPr>
      <w:r>
        <w:t xml:space="preserve">BR2107(SR147)</w:t>
      </w:r>
    </w:p>
    <w:p>
      <w:pPr>
        <w:pStyle w:val="RecordBase"/>
      </w:pPr>
      <w:r>
        <w:t xml:space="preserve">BR2108(HR178)</w:t>
      </w:r>
    </w:p>
    <w:p>
      <w:pPr>
        <w:pStyle w:val="RecordBase"/>
      </w:pPr>
      <w:r>
        <w:t xml:space="preserve">BR2109(SR153)</w:t>
      </w:r>
    </w:p>
    <w:p>
      <w:pPr>
        <w:pStyle w:val="RecordBase"/>
      </w:pPr>
      <w:r>
        <w:t xml:space="preserve">BR2110(HR172)</w:t>
      </w:r>
    </w:p>
    <w:p>
      <w:pPr>
        <w:pStyle w:val="RecordBase"/>
      </w:pPr>
      <w:r>
        <w:t xml:space="preserve">BR2111(HR181)</w:t>
      </w:r>
    </w:p>
    <w:p>
      <w:pPr>
        <w:pStyle w:val="RecordBase"/>
      </w:pPr>
      <w:r>
        <w:t xml:space="preserve">BR2112(HR194)</w:t>
      </w:r>
    </w:p>
    <w:p>
      <w:pPr>
        <w:pStyle w:val="RecordBase"/>
      </w:pPr>
      <w:r>
        <w:t xml:space="preserve">BR2114(SR156)</w:t>
      </w:r>
    </w:p>
    <w:p>
      <w:pPr>
        <w:pStyle w:val="RecordBase"/>
      </w:pPr>
      <w:r>
        <w:t xml:space="preserve">BR2115(SR155)</w:t>
      </w:r>
    </w:p>
    <w:p>
      <w:pPr>
        <w:pStyle w:val="RecordBase"/>
      </w:pPr>
      <w:r>
        <w:t xml:space="preserve">BR2116(HR179)</w:t>
      </w:r>
    </w:p>
    <w:p>
      <w:pPr>
        <w:pStyle w:val="RecordBase"/>
      </w:pPr>
      <w:r>
        <w:t xml:space="preserve">BR2117(SR158)</w:t>
      </w:r>
    </w:p>
    <w:p>
      <w:pPr>
        <w:pStyle w:val="RecordBase"/>
      </w:pPr>
      <w:r>
        <w:t xml:space="preserve">BR2118(SR162)</w:t>
      </w:r>
    </w:p>
    <w:p>
      <w:pPr>
        <w:pStyle w:val="RecordBase"/>
      </w:pPr>
      <w:r>
        <w:t xml:space="preserve">BR2119(SR160)</w:t>
      </w:r>
    </w:p>
    <w:p>
      <w:pPr>
        <w:pStyle w:val="RecordBase"/>
      </w:pPr>
      <w:r>
        <w:t xml:space="preserve">BR2121(HR183)</w:t>
      </w:r>
    </w:p>
    <w:p>
      <w:pPr>
        <w:pStyle w:val="RecordBase"/>
      </w:pPr>
      <w:r>
        <w:t xml:space="preserve">BR2123(SR164)</w:t>
      </w:r>
    </w:p>
    <w:p>
      <w:pPr>
        <w:pStyle w:val="RecordBase"/>
      </w:pPr>
      <w:r>
        <w:t xml:space="preserve">BR2124(HR182)</w:t>
      </w:r>
    </w:p>
    <w:p>
      <w:pPr>
        <w:pStyle w:val="RecordBase"/>
      </w:pPr>
      <w:r>
        <w:t xml:space="preserve">BR2125(HR196)</w:t>
      </w:r>
    </w:p>
    <w:p>
      <w:pPr>
        <w:pStyle w:val="RecordBase"/>
      </w:pPr>
      <w:r>
        <w:t xml:space="preserve">BR2126(HR190)</w:t>
      </w:r>
    </w:p>
    <w:p>
      <w:pPr>
        <w:pStyle w:val="RecordBase"/>
      </w:pPr>
      <w:r>
        <w:t xml:space="preserve">BR2127(HR203)</w:t>
      </w:r>
    </w:p>
    <w:p>
      <w:pPr>
        <w:pStyle w:val="RecordBase"/>
      </w:pPr>
      <w:r>
        <w:t xml:space="preserve">BR2128(HR191)</w:t>
      </w:r>
    </w:p>
    <w:p>
      <w:pPr>
        <w:pStyle w:val="RecordBase"/>
      </w:pPr>
      <w:r>
        <w:t xml:space="preserve">BR2129(SR161)</w:t>
      </w:r>
    </w:p>
    <w:p>
      <w:pPr>
        <w:pStyle w:val="RecordBase"/>
      </w:pPr>
      <w:r>
        <w:t xml:space="preserve">BR2130(SR166)</w:t>
      </w:r>
    </w:p>
    <w:p>
      <w:pPr>
        <w:pStyle w:val="RecordBase"/>
      </w:pPr>
      <w:r>
        <w:t xml:space="preserve">BR2131(SR163)</w:t>
      </w:r>
    </w:p>
    <w:p>
      <w:pPr>
        <w:pStyle w:val="RecordBase"/>
      </w:pPr>
      <w:r>
        <w:t xml:space="preserve">BR2132(HR199)</w:t>
      </w:r>
    </w:p>
    <w:p>
      <w:pPr>
        <w:pStyle w:val="RecordBase"/>
      </w:pPr>
      <w:r>
        <w:t xml:space="preserve">BR2133(SR165)</w:t>
      </w:r>
    </w:p>
    <w:p>
      <w:pPr>
        <w:pStyle w:val="RecordBase"/>
      </w:pPr>
      <w:r>
        <w:t xml:space="preserve">BR2134(SR173)</w:t>
      </w:r>
    </w:p>
    <w:p>
      <w:pPr>
        <w:pStyle w:val="RecordBase"/>
      </w:pPr>
      <w:r>
        <w:t xml:space="preserve">BR2135(HR207)</w:t>
      </w:r>
    </w:p>
    <w:p>
      <w:pPr>
        <w:pStyle w:val="RecordBase"/>
      </w:pPr>
      <w:r>
        <w:t xml:space="preserve">BR2136(SR168)</w:t>
      </w:r>
    </w:p>
    <w:p>
      <w:pPr>
        <w:pStyle w:val="RecordBase"/>
      </w:pPr>
      <w:r>
        <w:t xml:space="preserve">BR2137(SR167)</w:t>
      </w:r>
    </w:p>
    <w:p>
      <w:pPr>
        <w:pStyle w:val="RecordBase"/>
      </w:pPr>
      <w:r>
        <w:t xml:space="preserve">BR2138(SR202)</w:t>
      </w:r>
    </w:p>
    <w:p>
      <w:pPr>
        <w:pStyle w:val="RecordBase"/>
      </w:pPr>
      <w:r>
        <w:t xml:space="preserve">BR2139(HR237)</w:t>
      </w:r>
    </w:p>
    <w:p>
      <w:pPr>
        <w:pStyle w:val="RecordBase"/>
      </w:pPr>
      <w:r>
        <w:t xml:space="preserve">BR2140(HR238)</w:t>
      </w:r>
    </w:p>
    <w:p>
      <w:pPr>
        <w:pStyle w:val="RecordBase"/>
      </w:pPr>
      <w:r>
        <w:t xml:space="preserve">BR2141(HR202)</w:t>
      </w:r>
    </w:p>
    <w:p>
      <w:pPr>
        <w:pStyle w:val="RecordBase"/>
      </w:pPr>
      <w:r>
        <w:t xml:space="preserve">BR2142(SR169)</w:t>
      </w:r>
    </w:p>
    <w:p>
      <w:pPr>
        <w:pStyle w:val="RecordBase"/>
      </w:pPr>
      <w:r>
        <w:t xml:space="preserve">BR2143(SR170)</w:t>
      </w:r>
    </w:p>
    <w:p>
      <w:pPr>
        <w:pStyle w:val="RecordBase"/>
      </w:pPr>
      <w:r>
        <w:t xml:space="preserve">BR2144(HR230)</w:t>
      </w:r>
    </w:p>
    <w:p>
      <w:pPr>
        <w:pStyle w:val="RecordBase"/>
      </w:pPr>
      <w:r>
        <w:t xml:space="preserve">BR2145(SR182)</w:t>
      </w:r>
    </w:p>
    <w:p>
      <w:pPr>
        <w:pStyle w:val="RecordBase"/>
      </w:pPr>
      <w:r>
        <w:t xml:space="preserve">BR2146(HR215)</w:t>
      </w:r>
    </w:p>
    <w:p>
      <w:pPr>
        <w:pStyle w:val="RecordBase"/>
      </w:pPr>
      <w:r>
        <w:t xml:space="preserve">BR2147(SR186)</w:t>
      </w:r>
    </w:p>
    <w:p>
      <w:pPr>
        <w:pStyle w:val="RecordBase"/>
      </w:pPr>
      <w:r>
        <w:t xml:space="preserve">BR2148(HR212)</w:t>
      </w:r>
    </w:p>
    <w:p>
      <w:pPr>
        <w:pStyle w:val="RecordBase"/>
      </w:pPr>
      <w:r>
        <w:t xml:space="preserve">BR2149(SR181)</w:t>
      </w:r>
    </w:p>
    <w:p>
      <w:pPr>
        <w:pStyle w:val="RecordBase"/>
      </w:pPr>
      <w:r>
        <w:t xml:space="preserve">BR2150(HR213)</w:t>
      </w:r>
    </w:p>
    <w:p>
      <w:pPr>
        <w:pStyle w:val="RecordBase"/>
      </w:pPr>
      <w:r>
        <w:t xml:space="preserve">BR2151(SR184)</w:t>
      </w:r>
    </w:p>
    <w:p>
      <w:pPr>
        <w:pStyle w:val="RecordBase"/>
      </w:pPr>
      <w:r>
        <w:t xml:space="preserve">BR2152(HR211)</w:t>
      </w:r>
    </w:p>
    <w:p>
      <w:pPr>
        <w:pStyle w:val="RecordBase"/>
      </w:pPr>
      <w:r>
        <w:t xml:space="preserve">BR2153(SR185)</w:t>
      </w:r>
    </w:p>
    <w:p>
      <w:pPr>
        <w:pStyle w:val="RecordBase"/>
      </w:pPr>
      <w:r>
        <w:t xml:space="preserve">BR2154(HR214)</w:t>
      </w:r>
    </w:p>
    <w:p>
      <w:pPr>
        <w:pStyle w:val="RecordBase"/>
      </w:pPr>
      <w:r>
        <w:t xml:space="preserve">BR2155(SR183)</w:t>
      </w:r>
    </w:p>
    <w:p>
      <w:pPr>
        <w:pStyle w:val="RecordBase"/>
      </w:pPr>
      <w:r>
        <w:t xml:space="preserve">BR2156(HR210)</w:t>
      </w:r>
    </w:p>
    <w:p>
      <w:pPr>
        <w:pStyle w:val="RecordBase"/>
      </w:pPr>
      <w:r>
        <w:t xml:space="preserve">BR2157(SR174)</w:t>
      </w:r>
    </w:p>
    <w:p>
      <w:pPr>
        <w:pStyle w:val="RecordBase"/>
      </w:pPr>
      <w:r>
        <w:t xml:space="preserve">BR2158(HR204)</w:t>
      </w:r>
    </w:p>
    <w:p>
      <w:pPr>
        <w:pStyle w:val="RecordBase"/>
      </w:pPr>
      <w:r>
        <w:t xml:space="preserve">BR2159(SR240)</w:t>
      </w:r>
    </w:p>
    <w:p>
      <w:pPr>
        <w:pStyle w:val="RecordBase"/>
      </w:pPr>
      <w:r>
        <w:t xml:space="preserve">BR2160(SR176)</w:t>
      </w:r>
    </w:p>
    <w:p>
      <w:pPr>
        <w:pStyle w:val="RecordBase"/>
      </w:pPr>
      <w:r>
        <w:t xml:space="preserve">BR2161(SR180)</w:t>
      </w:r>
    </w:p>
    <w:p>
      <w:pPr>
        <w:pStyle w:val="RecordBase"/>
      </w:pPr>
      <w:r>
        <w:t xml:space="preserve">BR2162(HR206)</w:t>
      </w:r>
    </w:p>
    <w:p>
      <w:pPr>
        <w:pStyle w:val="RecordBase"/>
      </w:pPr>
      <w:r>
        <w:t xml:space="preserve">BR2163(HR205)</w:t>
      </w:r>
    </w:p>
    <w:p>
      <w:pPr>
        <w:pStyle w:val="RecordBase"/>
      </w:pPr>
      <w:r>
        <w:t xml:space="preserve">BR2164(HR216)</w:t>
      </w:r>
    </w:p>
    <w:p>
      <w:pPr>
        <w:pStyle w:val="RecordBase"/>
      </w:pPr>
      <w:r>
        <w:t xml:space="preserve">BR2165(HR296)</w:t>
      </w:r>
    </w:p>
    <w:p>
      <w:pPr>
        <w:pStyle w:val="RecordBase"/>
      </w:pPr>
      <w:r>
        <w:t xml:space="preserve">BR2166(HR226)</w:t>
      </w:r>
    </w:p>
    <w:p>
      <w:pPr>
        <w:pStyle w:val="RecordBase"/>
      </w:pPr>
      <w:r>
        <w:t xml:space="preserve">BR2167(HR208)</w:t>
      </w:r>
    </w:p>
    <w:p>
      <w:pPr>
        <w:pStyle w:val="RecordBase"/>
      </w:pPr>
      <w:r>
        <w:t xml:space="preserve">BR2168(HR209)</w:t>
      </w:r>
    </w:p>
    <w:p>
      <w:pPr>
        <w:pStyle w:val="RecordBase"/>
      </w:pPr>
      <w:r>
        <w:t xml:space="preserve">BR2169(HR228)</w:t>
      </w:r>
    </w:p>
    <w:p>
      <w:pPr>
        <w:pStyle w:val="RecordBase"/>
      </w:pPr>
      <w:r>
        <w:t xml:space="preserve">BR2170(HR234)</w:t>
      </w:r>
    </w:p>
    <w:p>
      <w:pPr>
        <w:pStyle w:val="RecordBase"/>
      </w:pPr>
      <w:r>
        <w:t xml:space="preserve">BR2171(HR218)</w:t>
      </w:r>
    </w:p>
    <w:p>
      <w:pPr>
        <w:pStyle w:val="RecordBase"/>
      </w:pPr>
      <w:r>
        <w:t xml:space="preserve">BR2172(HR219)</w:t>
      </w:r>
    </w:p>
    <w:p>
      <w:pPr>
        <w:pStyle w:val="RecordBase"/>
      </w:pPr>
      <w:r>
        <w:t xml:space="preserve">BR2173(SR189)</w:t>
      </w:r>
    </w:p>
    <w:p>
      <w:pPr>
        <w:pStyle w:val="RecordBase"/>
      </w:pPr>
      <w:r>
        <w:t xml:space="preserve">BR2174(HR223)</w:t>
      </w:r>
    </w:p>
    <w:p>
      <w:pPr>
        <w:pStyle w:val="RecordBase"/>
      </w:pPr>
      <w:r>
        <w:t xml:space="preserve">BR2175(HR224)</w:t>
      </w:r>
    </w:p>
    <w:p>
      <w:pPr>
        <w:pStyle w:val="RecordBase"/>
      </w:pPr>
      <w:r>
        <w:t xml:space="preserve">BR2176(HR229)</w:t>
      </w:r>
    </w:p>
    <w:p>
      <w:pPr>
        <w:pStyle w:val="RecordBase"/>
      </w:pPr>
      <w:r>
        <w:t xml:space="preserve">BR2177(SR188)</w:t>
      </w:r>
    </w:p>
    <w:p>
      <w:pPr>
        <w:pStyle w:val="RecordBase"/>
      </w:pPr>
      <w:r>
        <w:t xml:space="preserve">BR2178(HR217)</w:t>
      </w:r>
    </w:p>
    <w:p>
      <w:pPr>
        <w:pStyle w:val="RecordBase"/>
      </w:pPr>
      <w:r>
        <w:t xml:space="preserve">BR2179(SR187)</w:t>
      </w:r>
    </w:p>
    <w:p>
      <w:pPr>
        <w:pStyle w:val="RecordBase"/>
      </w:pPr>
      <w:r>
        <w:t xml:space="preserve">BR2180(HR220)</w:t>
      </w:r>
    </w:p>
    <w:p>
      <w:pPr>
        <w:pStyle w:val="RecordBase"/>
      </w:pPr>
      <w:r>
        <w:t xml:space="preserve">BR2181(HR225)</w:t>
      </w:r>
    </w:p>
    <w:p>
      <w:pPr>
        <w:pStyle w:val="RecordBase"/>
      </w:pPr>
      <w:r>
        <w:t xml:space="preserve">BR2182(SR190)</w:t>
      </w:r>
    </w:p>
    <w:p>
      <w:pPr>
        <w:pStyle w:val="RecordBase"/>
      </w:pPr>
      <w:r>
        <w:t xml:space="preserve">BR2183(HR227)</w:t>
      </w:r>
    </w:p>
    <w:p>
      <w:pPr>
        <w:pStyle w:val="RecordBase"/>
      </w:pPr>
      <w:r>
        <w:t xml:space="preserve">BR2184(HR221)</w:t>
      </w:r>
    </w:p>
    <w:p>
      <w:pPr>
        <w:pStyle w:val="RecordBase"/>
      </w:pPr>
      <w:r>
        <w:t xml:space="preserve">BR2185(HR222)</w:t>
      </w:r>
    </w:p>
    <w:p>
      <w:pPr>
        <w:pStyle w:val="RecordBase"/>
      </w:pPr>
      <w:r>
        <w:t xml:space="preserve">BR2186(SR194)</w:t>
      </w:r>
    </w:p>
    <w:p>
      <w:pPr>
        <w:pStyle w:val="RecordBase"/>
      </w:pPr>
      <w:r>
        <w:t xml:space="preserve">BR2187(SR193)</w:t>
      </w:r>
    </w:p>
    <w:p>
      <w:pPr>
        <w:pStyle w:val="RecordBase"/>
      </w:pPr>
      <w:r>
        <w:t xml:space="preserve">BR2188(SR192)</w:t>
      </w:r>
    </w:p>
    <w:p>
      <w:pPr>
        <w:pStyle w:val="RecordBase"/>
      </w:pPr>
      <w:r>
        <w:t xml:space="preserve">BR2189(HR235)</w:t>
      </w:r>
    </w:p>
    <w:p>
      <w:pPr>
        <w:pStyle w:val="RecordBase"/>
      </w:pPr>
      <w:r>
        <w:t xml:space="preserve">BR2190(HR236)</w:t>
      </w:r>
    </w:p>
    <w:p>
      <w:pPr>
        <w:pStyle w:val="RecordBase"/>
      </w:pPr>
      <w:r>
        <w:t xml:space="preserve">BR2191(SR191)</w:t>
      </w:r>
    </w:p>
    <w:p>
      <w:pPr>
        <w:pStyle w:val="RecordBase"/>
      </w:pPr>
      <w:r>
        <w:t xml:space="preserve">BR2192(HR231)</w:t>
      </w:r>
    </w:p>
    <w:p>
      <w:pPr>
        <w:pStyle w:val="RecordBase"/>
      </w:pPr>
      <w:r>
        <w:t xml:space="preserve">BR2193(HR308)</w:t>
      </w:r>
    </w:p>
    <w:p>
      <w:pPr>
        <w:pStyle w:val="RecordBase"/>
      </w:pPr>
      <w:r>
        <w:t xml:space="preserve">BR2194(SR217)</w:t>
      </w:r>
    </w:p>
    <w:p>
      <w:pPr>
        <w:pStyle w:val="RecordBase"/>
      </w:pPr>
      <w:r>
        <w:t xml:space="preserve">BR2195(HR239)</w:t>
      </w:r>
    </w:p>
    <w:p>
      <w:pPr>
        <w:pStyle w:val="RecordBase"/>
      </w:pPr>
      <w:r>
        <w:t xml:space="preserve">BR2196(HR240)</w:t>
      </w:r>
    </w:p>
    <w:p>
      <w:pPr>
        <w:pStyle w:val="RecordBase"/>
      </w:pPr>
      <w:r>
        <w:t xml:space="preserve">BR2197(HR233)</w:t>
      </w:r>
    </w:p>
    <w:p>
      <w:pPr>
        <w:pStyle w:val="RecordBase"/>
      </w:pPr>
      <w:r>
        <w:t xml:space="preserve">BR2198(HR248)</w:t>
      </w:r>
    </w:p>
    <w:p>
      <w:pPr>
        <w:pStyle w:val="RecordBase"/>
      </w:pPr>
      <w:r>
        <w:t xml:space="preserve">BR2200(SR201)</w:t>
      </w:r>
    </w:p>
    <w:p>
      <w:pPr>
        <w:pStyle w:val="RecordBase"/>
      </w:pPr>
      <w:r>
        <w:t xml:space="preserve">BR2201(SR200)</w:t>
      </w:r>
    </w:p>
    <w:p>
      <w:pPr>
        <w:pStyle w:val="RecordBase"/>
      </w:pPr>
      <w:r>
        <w:t xml:space="preserve">BR2202(SR198)</w:t>
      </w:r>
    </w:p>
    <w:p>
      <w:pPr>
        <w:pStyle w:val="RecordBase"/>
      </w:pPr>
      <w:r>
        <w:t xml:space="preserve">BR2203(HR241)</w:t>
      </w:r>
    </w:p>
    <w:p>
      <w:pPr>
        <w:pStyle w:val="RecordBase"/>
      </w:pPr>
      <w:r>
        <w:t xml:space="preserve">BR2205(SR195)</w:t>
      </w:r>
    </w:p>
    <w:p>
      <w:pPr>
        <w:pStyle w:val="RecordBase"/>
      </w:pPr>
      <w:r>
        <w:t xml:space="preserve">BR2206(SR196)</w:t>
      </w:r>
    </w:p>
    <w:p>
      <w:pPr>
        <w:pStyle w:val="RecordBase"/>
      </w:pPr>
      <w:r>
        <w:t xml:space="preserve">BR2207(SR197)</w:t>
      </w:r>
    </w:p>
    <w:p>
      <w:pPr>
        <w:pStyle w:val="RecordBase"/>
      </w:pPr>
      <w:r>
        <w:t xml:space="preserve">BR2208(HR242)</w:t>
      </w:r>
    </w:p>
    <w:p>
      <w:pPr>
        <w:pStyle w:val="RecordBase"/>
      </w:pPr>
      <w:r>
        <w:t xml:space="preserve">BR2209(SR204)</w:t>
      </w:r>
    </w:p>
    <w:p>
      <w:pPr>
        <w:pStyle w:val="RecordBase"/>
      </w:pPr>
      <w:r>
        <w:t xml:space="preserve">BR2210(HR244)</w:t>
      </w:r>
    </w:p>
    <w:p>
      <w:pPr>
        <w:pStyle w:val="RecordBase"/>
      </w:pPr>
      <w:r>
        <w:t xml:space="preserve">BR2211(SR199)</w:t>
      </w:r>
    </w:p>
    <w:p>
      <w:pPr>
        <w:pStyle w:val="RecordBase"/>
      </w:pPr>
      <w:r>
        <w:t xml:space="preserve">BR2212(HR243)</w:t>
      </w:r>
    </w:p>
    <w:p>
      <w:pPr>
        <w:pStyle w:val="RecordBase"/>
      </w:pPr>
      <w:r>
        <w:t xml:space="preserve">BR2213(HCR260)</w:t>
      </w:r>
    </w:p>
    <w:p>
      <w:pPr>
        <w:pStyle w:val="RecordBase"/>
      </w:pPr>
      <w:r>
        <w:t xml:space="preserve">BR2214(HR302)</w:t>
      </w:r>
    </w:p>
    <w:p>
      <w:pPr>
        <w:pStyle w:val="RecordBase"/>
      </w:pPr>
      <w:r>
        <w:t xml:space="preserve">BR2215(SR203)</w:t>
      </w:r>
    </w:p>
    <w:p>
      <w:pPr>
        <w:pStyle w:val="RecordBase"/>
      </w:pPr>
      <w:r>
        <w:t xml:space="preserve">BR2218(SR206)</w:t>
      </w:r>
    </w:p>
    <w:p>
      <w:pPr>
        <w:pStyle w:val="RecordBase"/>
      </w:pPr>
      <w:r>
        <w:t xml:space="preserve">BR2219(HR246)</w:t>
      </w:r>
    </w:p>
    <w:p>
      <w:pPr>
        <w:pStyle w:val="RecordBase"/>
      </w:pPr>
      <w:r>
        <w:t xml:space="preserve">BR2220(HR245)</w:t>
      </w:r>
    </w:p>
    <w:p>
      <w:pPr>
        <w:pStyle w:val="RecordBase"/>
      </w:pPr>
      <w:r>
        <w:t xml:space="preserve">BR2221(SR205)</w:t>
      </w:r>
    </w:p>
    <w:p>
      <w:pPr>
        <w:pStyle w:val="RecordBase"/>
      </w:pPr>
      <w:r>
        <w:t xml:space="preserve">BR2222(HR247)</w:t>
      </w:r>
    </w:p>
    <w:p>
      <w:pPr>
        <w:pStyle w:val="RecordBase"/>
      </w:pPr>
      <w:r>
        <w:t xml:space="preserve">BR2223(SR207)</w:t>
      </w:r>
    </w:p>
    <w:p>
      <w:pPr>
        <w:pStyle w:val="RecordBase"/>
      </w:pPr>
      <w:r>
        <w:t xml:space="preserve">BR2224(SR210)</w:t>
      </w:r>
    </w:p>
    <w:p>
      <w:pPr>
        <w:pStyle w:val="RecordBase"/>
      </w:pPr>
      <w:r>
        <w:t xml:space="preserve">BR2225(SR208)</w:t>
      </w:r>
    </w:p>
    <w:p>
      <w:pPr>
        <w:pStyle w:val="RecordBase"/>
      </w:pPr>
      <w:r>
        <w:t xml:space="preserve">BR2226(SR212)</w:t>
      </w:r>
    </w:p>
    <w:p>
      <w:pPr>
        <w:pStyle w:val="RecordBase"/>
      </w:pPr>
      <w:r>
        <w:t xml:space="preserve">BR2227(SR213)</w:t>
      </w:r>
    </w:p>
    <w:p>
      <w:pPr>
        <w:pStyle w:val="RecordBase"/>
      </w:pPr>
      <w:r>
        <w:t xml:space="preserve">BR2228(HR249)</w:t>
      </w:r>
    </w:p>
    <w:p>
      <w:pPr>
        <w:pStyle w:val="RecordBase"/>
      </w:pPr>
      <w:r>
        <w:t xml:space="preserve">BR2229(SR211)</w:t>
      </w:r>
    </w:p>
    <w:p>
      <w:pPr>
        <w:pStyle w:val="RecordBase"/>
      </w:pPr>
      <w:r>
        <w:t xml:space="preserve">BR2230(SR209)</w:t>
      </w:r>
    </w:p>
    <w:p>
      <w:pPr>
        <w:pStyle w:val="RecordBase"/>
      </w:pPr>
      <w:r>
        <w:t xml:space="preserve">BR2231(SR214)</w:t>
      </w:r>
    </w:p>
    <w:p>
      <w:pPr>
        <w:pStyle w:val="RecordBase"/>
      </w:pPr>
      <w:r>
        <w:t xml:space="preserve">BR2232(SR215)</w:t>
      </w:r>
    </w:p>
    <w:p>
      <w:pPr>
        <w:pStyle w:val="RecordBase"/>
      </w:pPr>
      <w:r>
        <w:t xml:space="preserve">BR2233(SR216)</w:t>
      </w:r>
    </w:p>
    <w:p>
      <w:pPr>
        <w:pStyle w:val="RecordBase"/>
      </w:pPr>
      <w:r>
        <w:t xml:space="preserve">BR2235(SR218)</w:t>
      </w:r>
    </w:p>
    <w:p>
      <w:pPr>
        <w:pStyle w:val="RecordBase"/>
      </w:pPr>
      <w:r>
        <w:t xml:space="preserve">BR2236(SR221)</w:t>
      </w:r>
    </w:p>
    <w:p>
      <w:pPr>
        <w:pStyle w:val="RecordBase"/>
      </w:pPr>
      <w:r>
        <w:t xml:space="preserve">BR2237(HR251)</w:t>
      </w:r>
    </w:p>
    <w:p>
      <w:pPr>
        <w:pStyle w:val="RecordBase"/>
      </w:pPr>
      <w:r>
        <w:t xml:space="preserve">BR2238(HR255)</w:t>
      </w:r>
    </w:p>
    <w:p>
      <w:pPr>
        <w:pStyle w:val="RecordBase"/>
      </w:pPr>
      <w:r>
        <w:t xml:space="preserve">BR2239(HR252)</w:t>
      </w:r>
    </w:p>
    <w:p>
      <w:pPr>
        <w:pStyle w:val="RecordBase"/>
      </w:pPr>
      <w:r>
        <w:t xml:space="preserve">BR2242(SR267)</w:t>
      </w:r>
    </w:p>
    <w:p>
      <w:pPr>
        <w:pStyle w:val="RecordBase"/>
      </w:pPr>
      <w:r>
        <w:t xml:space="preserve">BR2243(HR277)</w:t>
      </w:r>
    </w:p>
    <w:p>
      <w:pPr>
        <w:pStyle w:val="RecordBase"/>
      </w:pPr>
      <w:r>
        <w:t xml:space="preserve">BR2244(HR263)</w:t>
      </w:r>
    </w:p>
    <w:p>
      <w:pPr>
        <w:pStyle w:val="RecordBase"/>
      </w:pPr>
      <w:r>
        <w:t xml:space="preserve">BR2245(HR256)</w:t>
      </w:r>
    </w:p>
    <w:p>
      <w:pPr>
        <w:pStyle w:val="RecordBase"/>
      </w:pPr>
      <w:r>
        <w:t xml:space="preserve">BR2246(HR254)</w:t>
      </w:r>
    </w:p>
    <w:p>
      <w:pPr>
        <w:pStyle w:val="RecordBase"/>
      </w:pPr>
      <w:r>
        <w:t xml:space="preserve">BR2247(HR253)</w:t>
      </w:r>
    </w:p>
    <w:p>
      <w:pPr>
        <w:pStyle w:val="RecordBase"/>
      </w:pPr>
      <w:r>
        <w:t xml:space="preserve">BR2248(SR220)</w:t>
      </w:r>
    </w:p>
    <w:p>
      <w:pPr>
        <w:pStyle w:val="RecordBase"/>
      </w:pPr>
      <w:r>
        <w:t xml:space="preserve">BR2249(SR219)</w:t>
      </w:r>
    </w:p>
    <w:p>
      <w:pPr>
        <w:pStyle w:val="RecordBase"/>
      </w:pPr>
      <w:r>
        <w:t xml:space="preserve">BR2250(HR304)</w:t>
      </w:r>
    </w:p>
    <w:p>
      <w:pPr>
        <w:pStyle w:val="RecordBase"/>
      </w:pPr>
      <w:r>
        <w:t xml:space="preserve">BR2251(SR226)</w:t>
      </w:r>
    </w:p>
    <w:p>
      <w:pPr>
        <w:pStyle w:val="RecordBase"/>
      </w:pPr>
      <w:r>
        <w:t xml:space="preserve">BR2252(HR258)</w:t>
      </w:r>
    </w:p>
    <w:p>
      <w:pPr>
        <w:pStyle w:val="RecordBase"/>
      </w:pPr>
      <w:r>
        <w:t xml:space="preserve">BR2253(HR259)</w:t>
      </w:r>
    </w:p>
    <w:p>
      <w:pPr>
        <w:pStyle w:val="RecordBase"/>
      </w:pPr>
      <w:r>
        <w:t xml:space="preserve">BR2254(SR222)</w:t>
      </w:r>
    </w:p>
    <w:p>
      <w:pPr>
        <w:pStyle w:val="RecordBase"/>
      </w:pPr>
      <w:r>
        <w:t xml:space="preserve">BR2255(SR225)</w:t>
      </w:r>
    </w:p>
    <w:p>
      <w:pPr>
        <w:pStyle w:val="RecordBase"/>
      </w:pPr>
      <w:r>
        <w:t xml:space="preserve">BR2256(HR261)</w:t>
      </w:r>
    </w:p>
    <w:p>
      <w:pPr>
        <w:pStyle w:val="RecordBase"/>
      </w:pPr>
      <w:r>
        <w:t xml:space="preserve">BR2257(SR224)</w:t>
      </w:r>
    </w:p>
    <w:p>
      <w:pPr>
        <w:pStyle w:val="RecordBase"/>
      </w:pPr>
      <w:r>
        <w:t xml:space="preserve">BR2258(HR282)</w:t>
      </w:r>
    </w:p>
    <w:p>
      <w:pPr>
        <w:pStyle w:val="RecordBase"/>
      </w:pPr>
      <w:r>
        <w:t xml:space="preserve">BR2259(SR223)</w:t>
      </w:r>
    </w:p>
    <w:p>
      <w:pPr>
        <w:pStyle w:val="RecordBase"/>
      </w:pPr>
      <w:r>
        <w:t xml:space="preserve">BR2260(HR257)</w:t>
      </w:r>
    </w:p>
    <w:p>
      <w:pPr>
        <w:pStyle w:val="RecordBase"/>
      </w:pPr>
      <w:r>
        <w:t xml:space="preserve">BR2262(SR243)</w:t>
      </w:r>
    </w:p>
    <w:p>
      <w:pPr>
        <w:pStyle w:val="RecordBase"/>
      </w:pPr>
      <w:r>
        <w:t xml:space="preserve">BR2263(SR242)</w:t>
      </w:r>
    </w:p>
    <w:p>
      <w:pPr>
        <w:pStyle w:val="RecordBase"/>
      </w:pPr>
      <w:r>
        <w:t xml:space="preserve">BR2265(HR262)</w:t>
      </w:r>
    </w:p>
    <w:p>
      <w:pPr>
        <w:pStyle w:val="RecordBase"/>
      </w:pPr>
      <w:r>
        <w:t xml:space="preserve">BR2266(HR265)</w:t>
      </w:r>
    </w:p>
    <w:p>
      <w:pPr>
        <w:pStyle w:val="RecordBase"/>
      </w:pPr>
      <w:r>
        <w:t xml:space="preserve">BR2267(HR270)</w:t>
      </w:r>
    </w:p>
    <w:p>
      <w:pPr>
        <w:pStyle w:val="RecordBase"/>
      </w:pPr>
      <w:r>
        <w:t xml:space="preserve">BR2268(HR268)</w:t>
      </w:r>
    </w:p>
    <w:p>
      <w:pPr>
        <w:pStyle w:val="RecordBase"/>
      </w:pPr>
      <w:r>
        <w:t xml:space="preserve">BR2269(HR272)</w:t>
      </w:r>
    </w:p>
    <w:p>
      <w:pPr>
        <w:pStyle w:val="RecordBase"/>
      </w:pPr>
      <w:r>
        <w:t xml:space="preserve">BR2270(HR271)</w:t>
      </w:r>
    </w:p>
    <w:p>
      <w:pPr>
        <w:pStyle w:val="RecordBase"/>
      </w:pPr>
      <w:r>
        <w:t xml:space="preserve">BR2271(HR269)</w:t>
      </w:r>
    </w:p>
    <w:p>
      <w:pPr>
        <w:pStyle w:val="RecordBase"/>
      </w:pPr>
      <w:r>
        <w:t xml:space="preserve">BR2272(HR274)</w:t>
      </w:r>
    </w:p>
    <w:p>
      <w:pPr>
        <w:pStyle w:val="RecordBase"/>
      </w:pPr>
      <w:r>
        <w:t xml:space="preserve">BR2273(HR264)</w:t>
      </w:r>
    </w:p>
    <w:p>
      <w:pPr>
        <w:pStyle w:val="RecordBase"/>
      </w:pPr>
      <w:r>
        <w:t xml:space="preserve">BR2274(HR273)</w:t>
      </w:r>
    </w:p>
    <w:p>
      <w:pPr>
        <w:pStyle w:val="RecordBase"/>
      </w:pPr>
      <w:r>
        <w:t xml:space="preserve">BR2275(SR229)</w:t>
      </w:r>
    </w:p>
    <w:p>
      <w:pPr>
        <w:pStyle w:val="RecordBase"/>
      </w:pPr>
      <w:r>
        <w:t xml:space="preserve">BR2278(SR232)</w:t>
      </w:r>
    </w:p>
    <w:p>
      <w:pPr>
        <w:pStyle w:val="RecordBase"/>
      </w:pPr>
      <w:r>
        <w:t xml:space="preserve">BR2279(HR314)</w:t>
      </w:r>
    </w:p>
    <w:p>
      <w:pPr>
        <w:pStyle w:val="RecordBase"/>
      </w:pPr>
      <w:r>
        <w:t xml:space="preserve">BR2280(HR320)</w:t>
      </w:r>
    </w:p>
    <w:p>
      <w:pPr>
        <w:pStyle w:val="RecordBase"/>
      </w:pPr>
      <w:r>
        <w:t xml:space="preserve">BR2281(HR322)</w:t>
      </w:r>
    </w:p>
    <w:p>
      <w:pPr>
        <w:pStyle w:val="RecordBase"/>
      </w:pPr>
      <w:r>
        <w:t xml:space="preserve">BR2282(HR323)</w:t>
      </w:r>
    </w:p>
    <w:p>
      <w:pPr>
        <w:pStyle w:val="RecordBase"/>
      </w:pPr>
      <w:r>
        <w:t xml:space="preserve">BR2283(HR310)</w:t>
      </w:r>
    </w:p>
    <w:p>
      <w:pPr>
        <w:pStyle w:val="RecordBase"/>
      </w:pPr>
      <w:r>
        <w:t xml:space="preserve">BR2284(HR309)</w:t>
      </w:r>
    </w:p>
    <w:p>
      <w:pPr>
        <w:pStyle w:val="RecordBase"/>
      </w:pPr>
      <w:r>
        <w:t xml:space="preserve">BR2285(SR274)</w:t>
      </w:r>
    </w:p>
    <w:p>
      <w:pPr>
        <w:pStyle w:val="RecordBase"/>
      </w:pPr>
      <w:r>
        <w:t xml:space="preserve">BR2286(SR275)</w:t>
      </w:r>
    </w:p>
    <w:p>
      <w:pPr>
        <w:pStyle w:val="RecordBase"/>
      </w:pPr>
      <w:r>
        <w:t xml:space="preserve">BR2287(HR266)</w:t>
      </w:r>
    </w:p>
    <w:p>
      <w:pPr>
        <w:pStyle w:val="RecordBase"/>
      </w:pPr>
      <w:r>
        <w:t xml:space="preserve">BR2288(HR267)</w:t>
      </w:r>
    </w:p>
    <w:p>
      <w:pPr>
        <w:pStyle w:val="RecordBase"/>
      </w:pPr>
      <w:r>
        <w:t xml:space="preserve">BR2289(SR231)</w:t>
      </w:r>
    </w:p>
    <w:p>
      <w:pPr>
        <w:pStyle w:val="RecordBase"/>
      </w:pPr>
      <w:r>
        <w:t xml:space="preserve">BR2290(SR230)</w:t>
      </w:r>
    </w:p>
    <w:p>
      <w:pPr>
        <w:pStyle w:val="RecordBase"/>
      </w:pPr>
      <w:r>
        <w:t xml:space="preserve">BR2291(HR289)</w:t>
      </w:r>
    </w:p>
    <w:p>
      <w:pPr>
        <w:pStyle w:val="RecordBase"/>
      </w:pPr>
      <w:r>
        <w:t xml:space="preserve">BR2292(HR288)</w:t>
      </w:r>
    </w:p>
    <w:p>
      <w:pPr>
        <w:pStyle w:val="RecordBase"/>
      </w:pPr>
      <w:r>
        <w:t xml:space="preserve">BR2293(HR287)</w:t>
      </w:r>
    </w:p>
    <w:p>
      <w:pPr>
        <w:pStyle w:val="RecordBase"/>
      </w:pPr>
      <w:r>
        <w:t xml:space="preserve">BR2294(HR276)</w:t>
      </w:r>
    </w:p>
    <w:p>
      <w:pPr>
        <w:pStyle w:val="RecordBase"/>
      </w:pPr>
      <w:r>
        <w:t xml:space="preserve">BR2295(SR234)</w:t>
      </w:r>
    </w:p>
    <w:p>
      <w:pPr>
        <w:pStyle w:val="RecordBase"/>
      </w:pPr>
      <w:r>
        <w:t xml:space="preserve">BR2296(HR275)</w:t>
      </w:r>
    </w:p>
    <w:p>
      <w:pPr>
        <w:pStyle w:val="RecordBase"/>
      </w:pPr>
      <w:r>
        <w:t xml:space="preserve">BR2297(SR233)</w:t>
      </w:r>
    </w:p>
    <w:p>
      <w:pPr>
        <w:pStyle w:val="RecordBase"/>
      </w:pPr>
      <w:r>
        <w:t xml:space="preserve">BR2298(HR297)</w:t>
      </w:r>
    </w:p>
    <w:p>
      <w:pPr>
        <w:pStyle w:val="RecordBase"/>
      </w:pPr>
      <w:r>
        <w:t xml:space="preserve">BR2299(HR281)</w:t>
      </w:r>
    </w:p>
    <w:p>
      <w:pPr>
        <w:pStyle w:val="RecordBase"/>
      </w:pPr>
      <w:r>
        <w:t xml:space="preserve">BR2300(HR286)</w:t>
      </w:r>
    </w:p>
    <w:p>
      <w:pPr>
        <w:pStyle w:val="RecordBase"/>
      </w:pPr>
      <w:r>
        <w:t xml:space="preserve">BR2301(HR280)</w:t>
      </w:r>
    </w:p>
    <w:p>
      <w:pPr>
        <w:pStyle w:val="RecordBase"/>
      </w:pPr>
      <w:r>
        <w:t xml:space="preserve">BR2302(HR279)</w:t>
      </w:r>
    </w:p>
    <w:p>
      <w:pPr>
        <w:pStyle w:val="RecordBase"/>
      </w:pPr>
      <w:r>
        <w:t xml:space="preserve">BR2303(HR278)</w:t>
      </w:r>
    </w:p>
    <w:p>
      <w:pPr>
        <w:pStyle w:val="RecordBase"/>
      </w:pPr>
      <w:r>
        <w:t xml:space="preserve">BR2304(SR236)</w:t>
      </w:r>
    </w:p>
    <w:p>
      <w:pPr>
        <w:pStyle w:val="RecordBase"/>
      </w:pPr>
      <w:r>
        <w:t xml:space="preserve">BR2305(HR283)</w:t>
      </w:r>
    </w:p>
    <w:p>
      <w:pPr>
        <w:pStyle w:val="RecordBase"/>
      </w:pPr>
      <w:r>
        <w:t xml:space="preserve">BR2306(SR237)</w:t>
      </w:r>
    </w:p>
    <w:p>
      <w:pPr>
        <w:pStyle w:val="RecordBase"/>
      </w:pPr>
      <w:r>
        <w:t xml:space="preserve">BR2308(SR238)</w:t>
      </w:r>
    </w:p>
    <w:p>
      <w:pPr>
        <w:pStyle w:val="RecordBase"/>
      </w:pPr>
      <w:r>
        <w:t xml:space="preserve">BR2309(HR284)</w:t>
      </w:r>
    </w:p>
    <w:p>
      <w:pPr>
        <w:pStyle w:val="RecordBase"/>
      </w:pPr>
      <w:r>
        <w:t xml:space="preserve">BR2310(SR239)</w:t>
      </w:r>
    </w:p>
    <w:p>
      <w:pPr>
        <w:pStyle w:val="RecordBase"/>
      </w:pPr>
      <w:r>
        <w:t xml:space="preserve">BR2311(HR285)</w:t>
      </w:r>
    </w:p>
    <w:p>
      <w:pPr>
        <w:pStyle w:val="RecordBase"/>
      </w:pPr>
      <w:r>
        <w:t xml:space="preserve">BR2312(HR292)</w:t>
      </w:r>
    </w:p>
    <w:p>
      <w:pPr>
        <w:pStyle w:val="RecordBase"/>
      </w:pPr>
      <w:r>
        <w:t xml:space="preserve">BR2313(HR290)</w:t>
      </w:r>
    </w:p>
    <w:p>
      <w:pPr>
        <w:pStyle w:val="RecordBase"/>
      </w:pPr>
      <w:r>
        <w:t xml:space="preserve">BR2314(HR291)</w:t>
      </w:r>
    </w:p>
    <w:p>
      <w:pPr>
        <w:pStyle w:val="RecordBase"/>
      </w:pPr>
      <w:r>
        <w:t xml:space="preserve">BR2316(SR241)</w:t>
      </w:r>
    </w:p>
    <w:p>
      <w:pPr>
        <w:pStyle w:val="RecordBase"/>
      </w:pPr>
      <w:r>
        <w:t xml:space="preserve">BR2317(SR244)</w:t>
      </w:r>
    </w:p>
    <w:p>
      <w:pPr>
        <w:pStyle w:val="RecordBase"/>
      </w:pPr>
      <w:r>
        <w:t xml:space="preserve">BR2318(HR303)</w:t>
      </w:r>
    </w:p>
    <w:p>
      <w:pPr>
        <w:pStyle w:val="RecordBase"/>
      </w:pPr>
      <w:r>
        <w:t xml:space="preserve">BR2319(SR246)</w:t>
      </w:r>
    </w:p>
    <w:p>
      <w:pPr>
        <w:pStyle w:val="RecordBase"/>
      </w:pPr>
      <w:r>
        <w:t xml:space="preserve">BR2320(SR248)</w:t>
      </w:r>
    </w:p>
    <w:p>
      <w:pPr>
        <w:pStyle w:val="RecordBase"/>
      </w:pPr>
      <w:r>
        <w:t xml:space="preserve">BR2321(SR249)</w:t>
      </w:r>
    </w:p>
    <w:p>
      <w:pPr>
        <w:pStyle w:val="RecordBase"/>
      </w:pPr>
      <w:r>
        <w:t xml:space="preserve">BR2323(HR293)</w:t>
      </w:r>
    </w:p>
    <w:p>
      <w:pPr>
        <w:pStyle w:val="RecordBase"/>
      </w:pPr>
      <w:r>
        <w:t xml:space="preserve">BR2324(HR295)</w:t>
      </w:r>
    </w:p>
    <w:p>
      <w:pPr>
        <w:pStyle w:val="RecordBase"/>
      </w:pPr>
      <w:r>
        <w:t xml:space="preserve">BR2325(SR250)</w:t>
      </w:r>
    </w:p>
    <w:p>
      <w:pPr>
        <w:pStyle w:val="RecordBase"/>
      </w:pPr>
      <w:r>
        <w:t xml:space="preserve">BR2326(SR247)</w:t>
      </w:r>
    </w:p>
    <w:p>
      <w:pPr>
        <w:pStyle w:val="RecordBase"/>
      </w:pPr>
      <w:r>
        <w:t xml:space="preserve">BR2327(HR294)</w:t>
      </w:r>
    </w:p>
    <w:p>
      <w:pPr>
        <w:pStyle w:val="RecordBase"/>
      </w:pPr>
      <w:r>
        <w:t xml:space="preserve">BR2328(SCR251)</w:t>
      </w:r>
    </w:p>
    <w:p>
      <w:pPr>
        <w:pStyle w:val="RecordBase"/>
      </w:pPr>
      <w:r>
        <w:t xml:space="preserve">BR2330(HR298)</w:t>
      </w:r>
    </w:p>
    <w:p>
      <w:pPr>
        <w:pStyle w:val="RecordBase"/>
      </w:pPr>
      <w:r>
        <w:t xml:space="preserve">BR2331(SR252)</w:t>
      </w:r>
    </w:p>
    <w:p>
      <w:pPr>
        <w:pStyle w:val="RecordBase"/>
      </w:pPr>
      <w:r>
        <w:t xml:space="preserve">BR2333(SR277)</w:t>
      </w:r>
    </w:p>
    <w:p>
      <w:pPr>
        <w:pStyle w:val="RecordBase"/>
      </w:pPr>
      <w:r>
        <w:t xml:space="preserve">BR2334(SR278)</w:t>
      </w:r>
    </w:p>
    <w:p>
      <w:pPr>
        <w:pStyle w:val="RecordBase"/>
      </w:pPr>
      <w:r>
        <w:t xml:space="preserve">BR2335(HR315)</w:t>
      </w:r>
    </w:p>
    <w:p>
      <w:pPr>
        <w:pStyle w:val="RecordBase"/>
      </w:pPr>
      <w:r>
        <w:t xml:space="preserve">BR2336(HR316)</w:t>
      </w:r>
    </w:p>
    <w:p>
      <w:pPr>
        <w:pStyle w:val="RecordBase"/>
      </w:pPr>
      <w:r>
        <w:t xml:space="preserve">BR2337(HCR332)</w:t>
      </w:r>
    </w:p>
    <w:p>
      <w:pPr>
        <w:pStyle w:val="RecordBase"/>
      </w:pPr>
      <w:r>
        <w:t xml:space="preserve">BR2338(SCR289)</w:t>
      </w:r>
    </w:p>
    <w:p>
      <w:pPr>
        <w:pStyle w:val="RecordBase"/>
      </w:pPr>
      <w:r>
        <w:t xml:space="preserve">BR2339(SR279)</w:t>
      </w:r>
    </w:p>
    <w:p>
      <w:pPr>
        <w:pStyle w:val="RecordBase"/>
      </w:pPr>
      <w:r>
        <w:t xml:space="preserve">BR2340(HR301)</w:t>
      </w:r>
    </w:p>
    <w:p>
      <w:pPr>
        <w:pStyle w:val="RecordBase"/>
      </w:pPr>
      <w:r>
        <w:t xml:space="preserve">BR2341(SR288)</w:t>
      </w:r>
    </w:p>
    <w:p>
      <w:pPr>
        <w:pStyle w:val="RecordBase"/>
      </w:pPr>
      <w:r>
        <w:t xml:space="preserve">BR2342(HR311)</w:t>
      </w:r>
    </w:p>
    <w:p>
      <w:pPr>
        <w:pStyle w:val="RecordBase"/>
      </w:pPr>
      <w:r>
        <w:t xml:space="preserve">BR2343(HR312)</w:t>
      </w:r>
    </w:p>
    <w:p>
      <w:pPr>
        <w:pStyle w:val="RecordBase"/>
      </w:pPr>
      <w:r>
        <w:t xml:space="preserve">BR2344(HR300)</w:t>
      </w:r>
    </w:p>
    <w:p>
      <w:pPr>
        <w:pStyle w:val="RecordBase"/>
      </w:pPr>
      <w:r>
        <w:t xml:space="preserve">BR2345(HR329)</w:t>
      </w:r>
    </w:p>
    <w:p>
      <w:pPr>
        <w:pStyle w:val="RecordBase"/>
      </w:pPr>
      <w:r>
        <w:t xml:space="preserve">BR2346(SR276)</w:t>
      </w:r>
    </w:p>
    <w:p>
      <w:pPr>
        <w:pStyle w:val="RecordBase"/>
      </w:pPr>
      <w:r>
        <w:t xml:space="preserve">BR2347(HR305)</w:t>
      </w:r>
    </w:p>
    <w:p>
      <w:pPr>
        <w:pStyle w:val="RecordBase"/>
      </w:pPr>
      <w:r>
        <w:t xml:space="preserve">BR2348(SR283)</w:t>
      </w:r>
    </w:p>
    <w:p>
      <w:pPr>
        <w:pStyle w:val="RecordBase"/>
      </w:pPr>
      <w:r>
        <w:t xml:space="preserve">BR2350(HR326)</w:t>
      </w:r>
    </w:p>
    <w:p>
      <w:pPr>
        <w:pStyle w:val="RecordBase"/>
      </w:pPr>
      <w:r>
        <w:t xml:space="preserve">BR2351(HR319)</w:t>
      </w:r>
    </w:p>
    <w:p>
      <w:pPr>
        <w:pStyle w:val="RecordBase"/>
      </w:pPr>
      <w:r>
        <w:t xml:space="preserve">BR2352(SR284)</w:t>
      </w:r>
    </w:p>
    <w:p>
      <w:pPr>
        <w:pStyle w:val="RecordBase"/>
      </w:pPr>
      <w:r>
        <w:t xml:space="preserve">BR2353(SR286)</w:t>
      </w:r>
    </w:p>
    <w:p>
      <w:pPr>
        <w:pStyle w:val="RecordBase"/>
      </w:pPr>
      <w:r>
        <w:t xml:space="preserve">BR2355(SR280)</w:t>
      </w:r>
    </w:p>
    <w:p>
      <w:pPr>
        <w:pStyle w:val="RecordBase"/>
      </w:pPr>
      <w:r>
        <w:t xml:space="preserve">BR2356(SR281)</w:t>
      </w:r>
    </w:p>
    <w:p>
      <w:pPr>
        <w:pStyle w:val="RecordBase"/>
      </w:pPr>
      <w:r>
        <w:t xml:space="preserve">BR2358(HR318)</w:t>
      </w:r>
    </w:p>
    <w:p>
      <w:pPr>
        <w:pStyle w:val="RecordBase"/>
      </w:pPr>
      <w:r>
        <w:t xml:space="preserve">BR2359(SR285)</w:t>
      </w:r>
    </w:p>
    <w:p>
      <w:pPr>
        <w:pStyle w:val="RecordBase"/>
      </w:pPr>
      <w:r>
        <w:t xml:space="preserve">BR2360(HR324)</w:t>
      </w:r>
    </w:p>
    <w:p>
      <w:pPr>
        <w:pStyle w:val="RecordBase"/>
      </w:pPr>
      <w:r>
        <w:t xml:space="preserve">BR2361(HR299)</w:t>
      </w:r>
    </w:p>
    <w:p>
      <w:pPr>
        <w:pStyle w:val="RecordBase"/>
      </w:pPr>
      <w:r>
        <w:t xml:space="preserve">BR2362(HR307)</w:t>
      </w:r>
    </w:p>
    <w:p>
      <w:pPr>
        <w:pStyle w:val="RecordBase"/>
      </w:pPr>
      <w:r>
        <w:t xml:space="preserve">BR2363(SR287)</w:t>
      </w:r>
    </w:p>
    <w:p>
      <w:pPr>
        <w:pStyle w:val="RecordBase"/>
      </w:pPr>
      <w:r>
        <w:t xml:space="preserve">BR2364(HR306)</w:t>
      </w:r>
    </w:p>
    <w:p>
      <w:pPr>
        <w:pStyle w:val="RecordBase"/>
      </w:pPr>
      <w:r>
        <w:t xml:space="preserve">BR2365(SR282)</w:t>
      </w:r>
    </w:p>
    <w:p>
      <w:pPr>
        <w:pStyle w:val="RecordBase"/>
      </w:pPr>
      <w:r>
        <w:t xml:space="preserve">BR2366(HR313)</w:t>
      </w:r>
    </w:p>
    <w:p>
      <w:pPr>
        <w:pStyle w:val="RecordBase"/>
      </w:pPr>
      <w:r>
        <w:t xml:space="preserve">BR2367(HR321)</w:t>
      </w:r>
    </w:p>
    <w:p>
      <w:pPr>
        <w:pStyle w:val="RecordBase"/>
      </w:pPr>
      <w:r>
        <w:t xml:space="preserve">BR2368(HR328)</w:t>
      </w:r>
    </w:p>
    <w:p>
      <w:pPr>
        <w:pStyle w:val="RecordBase"/>
      </w:pPr>
      <w:r>
        <w:t xml:space="preserve">BR2369(HR327)</w:t>
      </w:r>
    </w:p>
    <w:p>
      <w:pPr>
        <w:pStyle w:val="RecordBase"/>
      </w:pPr>
      <w:r>
        <w:t xml:space="preserve">BR2370(HR331)</w:t>
      </w:r>
    </w:p>
    <w:p>
      <w:pPr>
        <w:pStyle w:val="RecordBase"/>
      </w:pPr>
      <w:r>
        <w:t xml:space="preserve">BR2371(HR330)</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05, 2016</w:t>
      </w:r>
    </w:p>
    <w:p>
      <w:pPr>
        <w:pStyle w:val="RecordBase"/>
        <w:ind w:left="120" w:hanging="120"/>
      </w:pPr>
      <w:r>
        <w:t xml:space="preserve"/>
        <w:br/>
      </w:r>
      <w:r>
        <w:rPr>
          <w:b/>
        </w:rPr>
        <w:t xml:space="preserve">HB </w:t>
      </w:r>
      <w:r>
        <w:t xml:space="preserve">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br/>
      </w:r>
      <w:r>
        <w:rPr>
          <w:b/>
        </w:rPr>
        <w:t xml:space="preserve">HCR </w:t>
      </w:r>
      <w:r>
        <w:t xml:space="preserve">4</w:t>
      </w:r>
      <w:r>
        <w:t xml:space="preserve">, 7</w:t>
      </w:r>
      <w:r>
        <w:t xml:space="preserve">, 13</w:t>
      </w:r>
      <w:r>
        <w:t xml:space="preserve">, 14</w:t>
      </w:r>
      <w:r>
        <w:t xml:space="preserve">, 17</w:t>
        <w:br/>
      </w:r>
      <w:r>
        <w:rPr>
          <w:b/>
        </w:rPr>
        <w:t xml:space="preserve">HJR </w:t>
      </w:r>
      <w:r>
        <w:t xml:space="preserve">5</w:t>
      </w:r>
      <w:r>
        <w:t xml:space="preserve">, 8</w:t>
      </w:r>
      <w:r>
        <w:t xml:space="preserve">, 10</w:t>
      </w:r>
      <w:r>
        <w:t xml:space="preserve">, 11</w:t>
      </w:r>
      <w:r>
        <w:t xml:space="preserve">, 12</w:t>
      </w:r>
      <w:r>
        <w:t xml:space="preserve">, 16</w:t>
      </w:r>
      <w:r>
        <w:t xml:space="preserve">, 18</w:t>
      </w:r>
      <w:r>
        <w:t xml:space="preserve">, 22</w:t>
        <w:br/>
      </w:r>
      <w:r>
        <w:rPr>
          <w:b/>
        </w:rPr>
        <w:t xml:space="preserve">HR </w:t>
      </w:r>
      <w:r>
        <w:t xml:space="preserve">1</w:t>
      </w:r>
      <w:r>
        <w:t xml:space="preserve">, 2</w:t>
      </w:r>
      <w:r>
        <w:t xml:space="preserve">, 3</w:t>
      </w:r>
      <w:r>
        <w:t xml:space="preserve">, 6</w:t>
      </w:r>
      <w:r>
        <w:t xml:space="preserve">, 9</w:t>
      </w:r>
      <w:r>
        <w:t xml:space="preserve">, 15</w:t>
      </w:r>
      <w:r>
        <w:t xml:space="preserve">, 19</w:t>
      </w:r>
      <w:r>
        <w:t xml:space="preserve">, 20</w:t>
      </w:r>
      <w:r>
        <w:t xml:space="preserve">, 21</w:t>
      </w:r>
      <w:r>
        <w:t xml:space="preserve">, 23</w:t>
      </w:r>
      <w:r>
        <w:t xml:space="preserve">, 25</w:t>
        <w:br/>
      </w:r>
      <w:r>
        <w:rPr>
          <w:b/>
        </w:rPr>
        <w:t xml:space="preserve">SCR </w:t>
      </w:r>
      <w:r>
        <w:t xml:space="preserve">8</w:t>
      </w:r>
      <w:r>
        <w:t xml:space="preserve">, 9</w:t>
      </w:r>
      <w:r>
        <w:t xml:space="preserve">, 10</w:t>
      </w:r>
      <w:r>
        <w:t xml:space="preserve">, 22</w:t>
        <w:br/>
      </w:r>
      <w:r>
        <w:rPr>
          <w:b/>
        </w:rPr>
        <w:t xml:space="preserve">SJR </w:t>
      </w:r>
      <w:r>
        <w:t xml:space="preserve">11</w:t>
        <w:br/>
      </w:r>
      <w:r>
        <w:rPr>
          <w:b/>
        </w:rPr>
        <w:t xml:space="preserve">SR </w:t>
      </w:r>
      <w:r>
        <w:t xml:space="preserve">1</w:t>
      </w:r>
      <w:r>
        <w:t xml:space="preserve">, 2</w:t>
      </w:r>
      <w:r>
        <w:t xml:space="preserve">, 3</w:t>
      </w:r>
      <w:r>
        <w:t xml:space="preserve">, 4</w:t>
      </w:r>
      <w:r>
        <w:t xml:space="preserve">, 5</w:t>
      </w:r>
      <w:r>
        <w:t xml:space="preserve">, 6</w:t>
      </w:r>
      <w:r>
        <w:t xml:space="preserve">, 7</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23</w:t>
      </w:r>
    </w:p>
    <w:p>
      <w:pPr>
        <w:pStyle w:val="RecordBaseCenter"/>
      </w:pPr>
      <w:r>
        <w:rPr>
          <w:b/>
        </w:rPr>
        <w:t xml:space="preserve">January 06, 2016</w:t>
      </w:r>
    </w:p>
    <w:p>
      <w:pPr>
        <w:pStyle w:val="RecordBase"/>
        <w:ind w:left="120" w:hanging="120"/>
      </w:pPr>
      <w:r>
        <w:t xml:space="preserve"/>
        <w:br/>
      </w:r>
      <w:r>
        <w:rPr>
          <w:b/>
        </w:rPr>
        <w:t xml:space="preserve">HB </w:t>
      </w:r>
      <w:r>
        <w:t xml:space="preserve">1</w:t>
      </w:r>
      <w:r>
        <w:t xml:space="preserve">, 176</w:t>
      </w:r>
      <w:r>
        <w:t xml:space="preserve">, 177</w:t>
      </w:r>
      <w:r>
        <w:t xml:space="preserve">, 178</w:t>
      </w:r>
      <w:r>
        <w:t xml:space="preserve">, 179</w:t>
      </w:r>
      <w:r>
        <w:t xml:space="preserve">, 180</w:t>
      </w:r>
      <w:r>
        <w:t xml:space="preserve">, 181</w:t>
      </w:r>
      <w:r>
        <w:t xml:space="preserve">, 182</w:t>
      </w:r>
      <w:r>
        <w:t xml:space="preserve">, 183</w:t>
        <w:br/>
      </w:r>
      <w:r>
        <w:rPr>
          <w:b/>
        </w:rPr>
        <w:t xml:space="preserve">HCR </w:t>
      </w:r>
      <w:r>
        <w:t xml:space="preserve">27</w:t>
      </w:r>
      <w:r>
        <w:t xml:space="preserve">, 29</w:t>
        <w:br/>
      </w:r>
      <w:r>
        <w:rPr>
          <w:b/>
        </w:rPr>
        <w:t xml:space="preserve">HJR </w:t>
      </w:r>
      <w:r>
        <w:t xml:space="preserve">24</w:t>
      </w:r>
      <w:r>
        <w:t xml:space="preserve">, 26</w:t>
      </w:r>
      <w:r>
        <w:t xml:space="preserve">, 28</w:t>
        <w:br/>
      </w:r>
      <w:r>
        <w:rPr>
          <w:b/>
        </w:rPr>
        <w:t xml:space="preserve">HR </w:t>
      </w:r>
      <w:r>
        <w:t xml:space="preserve">30</w:t>
      </w:r>
      <w:r>
        <w:t xml:space="preserve">, 31</w:t>
      </w:r>
      <w:r>
        <w:t xml:space="preserve">, 32</w:t>
        <w:br/>
      </w:r>
      <w:r>
        <w:rPr>
          <w:b/>
        </w:rPr>
        <w:t xml:space="preserve">SB </w:t>
      </w:r>
      <w:r>
        <w:t xml:space="preserve">1</w:t>
      </w:r>
      <w:r>
        <w:t xml:space="preserve">, 2</w:t>
      </w:r>
      <w:r>
        <w:t xml:space="preserve">, 3</w:t>
      </w:r>
      <w:r>
        <w:t xml:space="preserve">, 4</w:t>
      </w:r>
      <w:r>
        <w:t xml:space="preserve">, 5</w:t>
      </w:r>
      <w:r>
        <w:t xml:space="preserve">, 6</w:t>
      </w:r>
      <w:r>
        <w:t xml:space="preserve">, 7</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76</w:t>
      </w:r>
      <w:r>
        <w:t xml:space="preserve">, 77</w:t>
      </w:r>
      <w:r>
        <w:t xml:space="preserve">, 78</w:t>
      </w:r>
      <w:r>
        <w:t xml:space="preserve">, 79</w:t>
      </w:r>
      <w:r>
        <w:t xml:space="preserve">, 80</w:t>
      </w:r>
      <w:r>
        <w:t xml:space="preserve">, 100</w:t>
        <w:br/>
      </w:r>
      <w:r>
        <w:rPr>
          <w:b/>
        </w:rPr>
        <w:t xml:space="preserve">SJR </w:t>
      </w:r>
      <w:r>
        <w:t xml:space="preserve">30</w:t>
      </w:r>
      <w:r>
        <w:t xml:space="preserve">, 31</w:t>
      </w:r>
      <w:r>
        <w:t xml:space="preserve">, 32</w:t>
      </w:r>
      <w:r>
        <w:t xml:space="preserve">, 33</w:t>
      </w:r>
      <w:r>
        <w:t xml:space="preserve">, 36</w:t>
        <w:br/>
      </w:r>
      <w:r>
        <w:rPr>
          <w:b/>
        </w:rPr>
        <w:t xml:space="preserve">SR </w:t>
      </w:r>
      <w:r>
        <w:t xml:space="preserve">24</w:t>
      </w:r>
      <w:r>
        <w:t xml:space="preserve">, 25</w:t>
      </w:r>
      <w:r>
        <w:t xml:space="preserve">, 26</w:t>
      </w:r>
      <w:r>
        <w:t xml:space="preserve">, 27</w:t>
      </w:r>
      <w:r>
        <w:t xml:space="preserve">, 28</w:t>
      </w:r>
      <w:r>
        <w:t xml:space="preserve">, 29</w:t>
      </w:r>
      <w:r>
        <w:t xml:space="preserve">, 34</w:t>
      </w:r>
      <w:r>
        <w:t xml:space="preserve">, 35</w:t>
      </w:r>
    </w:p>
    <w:p>
      <w:pPr>
        <w:pStyle w:val="RecordBaseCenter"/>
      </w:pPr>
      <w:r>
        <w:rPr>
          <w:b/>
        </w:rPr>
        <w:t xml:space="preserve">January 07, 2016</w:t>
      </w:r>
    </w:p>
    <w:p>
      <w:pPr>
        <w:pStyle w:val="RecordBase"/>
        <w:ind w:left="120" w:hanging="120"/>
      </w:pPr>
      <w:r>
        <w:t xml:space="preserve"/>
        <w:br/>
      </w:r>
      <w:r>
        <w:rPr>
          <w:b/>
        </w:rPr>
        <w:t xml:space="preserve">HB </w:t>
      </w:r>
      <w:r>
        <w:t xml:space="preserve">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br/>
      </w:r>
      <w:r>
        <w:rPr>
          <w:b/>
        </w:rPr>
        <w:t xml:space="preserve">HCR </w:t>
      </w:r>
      <w:r>
        <w:t xml:space="preserve">35</w:t>
        <w:br/>
      </w:r>
      <w:r>
        <w:rPr>
          <w:b/>
        </w:rPr>
        <w:t xml:space="preserve">HJR </w:t>
      </w:r>
      <w:r>
        <w:t xml:space="preserve">34</w:t>
        <w:br/>
      </w:r>
      <w:r>
        <w:rPr>
          <w:b/>
        </w:rPr>
        <w:t xml:space="preserve">HR </w:t>
      </w:r>
      <w:r>
        <w:t xml:space="preserve">33</w:t>
        <w:br/>
      </w:r>
      <w:r>
        <w:rPr>
          <w:b/>
        </w:rPr>
        <w:t xml:space="preserve">SB </w:t>
      </w:r>
      <w:r>
        <w:t xml:space="preserve">8</w:t>
      </w:r>
      <w:r>
        <w:t xml:space="preserve">, 26</w:t>
      </w:r>
      <w:r>
        <w:t xml:space="preserve">, 39</w:t>
      </w:r>
      <w:r>
        <w:t xml:space="preserve">, 81</w:t>
      </w:r>
      <w:r>
        <w:t xml:space="preserve">, 82</w:t>
      </w:r>
      <w:r>
        <w:t xml:space="preserve">, 83</w:t>
      </w:r>
      <w:r>
        <w:t xml:space="preserve">, 84</w:t>
      </w:r>
      <w:r>
        <w:t xml:space="preserve">, 85</w:t>
      </w:r>
      <w:r>
        <w:t xml:space="preserve">, 86</w:t>
      </w:r>
      <w:r>
        <w:t xml:space="preserve">, 87</w:t>
        <w:br/>
      </w:r>
      <w:r>
        <w:rPr>
          <w:b/>
        </w:rPr>
        <w:t xml:space="preserve">SJR </w:t>
      </w:r>
      <w:r>
        <w:t xml:space="preserve">38</w:t>
        <w:br/>
      </w:r>
      <w:r>
        <w:rPr>
          <w:b/>
        </w:rPr>
        <w:t xml:space="preserve">SR </w:t>
      </w:r>
      <w:r>
        <w:t xml:space="preserve">37</w:t>
      </w:r>
    </w:p>
    <w:p>
      <w:pPr>
        <w:pStyle w:val="RecordBaseCenter"/>
      </w:pPr>
      <w:r>
        <w:rPr>
          <w:b/>
        </w:rPr>
        <w:t xml:space="preserve">January 08, 2016</w:t>
      </w:r>
    </w:p>
    <w:p>
      <w:pPr>
        <w:pStyle w:val="RecordBase"/>
        <w:ind w:left="120" w:hanging="120"/>
      </w:pPr>
      <w:r>
        <w:t xml:space="preserve"/>
        <w:br/>
      </w:r>
      <w:r>
        <w:rPr>
          <w:b/>
        </w:rPr>
        <w:t xml:space="preserve">HB </w:t>
      </w:r>
      <w:r>
        <w:t xml:space="preserve">203</w:t>
      </w:r>
      <w:r>
        <w:t xml:space="preserve">, 204</w:t>
      </w:r>
      <w:r>
        <w:t xml:space="preserve">, 205</w:t>
      </w:r>
      <w:r>
        <w:t xml:space="preserve">, 206</w:t>
      </w:r>
      <w:r>
        <w:t xml:space="preserve">, 207</w:t>
      </w:r>
      <w:r>
        <w:t xml:space="preserve">, 208</w:t>
      </w:r>
      <w:r>
        <w:t xml:space="preserve">, 209</w:t>
      </w:r>
      <w:r>
        <w:t xml:space="preserve">, 210</w:t>
        <w:br/>
      </w:r>
      <w:r>
        <w:rPr>
          <w:b/>
        </w:rPr>
        <w:t xml:space="preserve">HR </w:t>
      </w:r>
      <w:r>
        <w:t xml:space="preserve">36</w:t>
      </w:r>
      <w:r>
        <w:t xml:space="preserve">, 37</w:t>
      </w:r>
      <w:r>
        <w:t xml:space="preserve">, 38</w:t>
      </w:r>
      <w:r>
        <w:t xml:space="preserve">, 39</w:t>
        <w:br/>
      </w:r>
      <w:r>
        <w:rPr>
          <w:b/>
        </w:rPr>
        <w:t xml:space="preserve">SJR </w:t>
      </w:r>
      <w:r>
        <w:t xml:space="preserve">41</w:t>
        <w:br/>
      </w:r>
      <w:r>
        <w:rPr>
          <w:b/>
        </w:rPr>
        <w:t xml:space="preserve">SR </w:t>
      </w:r>
      <w:r>
        <w:t xml:space="preserve">39</w:t>
      </w:r>
      <w:r>
        <w:t xml:space="preserve">, 40</w:t>
      </w:r>
    </w:p>
    <w:p>
      <w:pPr>
        <w:pStyle w:val="RecordBaseCenter"/>
      </w:pPr>
      <w:r>
        <w:rPr>
          <w:b/>
        </w:rPr>
        <w:t xml:space="preserve">January 11, 2016</w:t>
      </w:r>
    </w:p>
    <w:p>
      <w:pPr>
        <w:pStyle w:val="RecordBase"/>
        <w:ind w:left="120" w:hanging="120"/>
      </w:pPr>
      <w:r>
        <w:t xml:space="preserve"/>
        <w:br/>
      </w:r>
      <w:r>
        <w:rPr>
          <w:b/>
        </w:rPr>
        <w:t xml:space="preserve">HB </w:t>
      </w:r>
      <w:r>
        <w:t xml:space="preserve">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br/>
      </w:r>
      <w:r>
        <w:rPr>
          <w:b/>
        </w:rPr>
        <w:t xml:space="preserve">HR </w:t>
      </w:r>
      <w:r>
        <w:t xml:space="preserve">40</w:t>
      </w:r>
      <w:r>
        <w:t xml:space="preserve">, 41</w:t>
      </w:r>
      <w:r>
        <w:t xml:space="preserve">, 42</w:t>
        <w:br/>
      </w:r>
      <w:r>
        <w:rPr>
          <w:b/>
        </w:rPr>
        <w:t xml:space="preserve">SB </w:t>
      </w:r>
      <w:r>
        <w:t xml:space="preserve">88</w:t>
      </w:r>
      <w:r>
        <w:t xml:space="preserve">, 89</w:t>
      </w:r>
      <w:r>
        <w:t xml:space="preserve">, 90</w:t>
      </w:r>
      <w:r>
        <w:t xml:space="preserve">, 91</w:t>
        <w:br/>
      </w:r>
      <w:r>
        <w:rPr>
          <w:b/>
        </w:rPr>
        <w:t xml:space="preserve">SR </w:t>
      </w:r>
      <w:r>
        <w:t xml:space="preserve">42</w:t>
      </w:r>
      <w:r>
        <w:t xml:space="preserve">, 43</w:t>
      </w:r>
      <w:r>
        <w:t xml:space="preserve">, 44</w:t>
      </w:r>
      <w:r>
        <w:t xml:space="preserve">, 45</w:t>
      </w:r>
    </w:p>
    <w:p>
      <w:pPr>
        <w:pStyle w:val="RecordBaseCenter"/>
      </w:pPr>
      <w:r>
        <w:rPr>
          <w:b/>
        </w:rPr>
        <w:t xml:space="preserve">January 12, 2016</w:t>
      </w:r>
    </w:p>
    <w:p>
      <w:pPr>
        <w:pStyle w:val="RecordBase"/>
        <w:ind w:left="120" w:hanging="120"/>
      </w:pPr>
      <w:r>
        <w:t xml:space="preserve"/>
        <w:br/>
      </w:r>
      <w:r>
        <w:rPr>
          <w:b/>
        </w:rPr>
        <w:t xml:space="preserve">HB </w:t>
      </w:r>
      <w:r>
        <w:t xml:space="preserve">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br/>
      </w:r>
      <w:r>
        <w:rPr>
          <w:b/>
        </w:rPr>
        <w:t xml:space="preserve">HJR </w:t>
      </w:r>
      <w:r>
        <w:t xml:space="preserve">44</w:t>
        <w:br/>
      </w:r>
      <w:r>
        <w:rPr>
          <w:b/>
        </w:rPr>
        <w:t xml:space="preserve">HR </w:t>
      </w:r>
      <w:r>
        <w:t xml:space="preserve">43</w:t>
      </w:r>
      <w:r>
        <w:t xml:space="preserve">, 45</w:t>
        <w:br/>
      </w:r>
      <w:r>
        <w:rPr>
          <w:b/>
        </w:rPr>
        <w:t xml:space="preserve">SB </w:t>
      </w:r>
      <w:r>
        <w:t xml:space="preserve">75</w:t>
      </w:r>
      <w:r>
        <w:t xml:space="preserve">, 92</w:t>
      </w:r>
      <w:r>
        <w:t xml:space="preserve">, 93</w:t>
        <w:br/>
      </w:r>
      <w:r>
        <w:rPr>
          <w:b/>
        </w:rPr>
        <w:t xml:space="preserve">SR </w:t>
      </w:r>
      <w:r>
        <w:t xml:space="preserve">46</w:t>
      </w:r>
      <w:r>
        <w:t xml:space="preserve">, 47</w:t>
      </w:r>
      <w:r>
        <w:t xml:space="preserve">, 48</w:t>
      </w:r>
      <w:r>
        <w:t xml:space="preserve">, 49</w:t>
      </w:r>
    </w:p>
    <w:p>
      <w:pPr>
        <w:pStyle w:val="RecordBaseCenter"/>
      </w:pPr>
      <w:r>
        <w:rPr>
          <w:b/>
        </w:rPr>
        <w:t xml:space="preserve">January 13, 2016</w:t>
      </w:r>
    </w:p>
    <w:p>
      <w:pPr>
        <w:pStyle w:val="RecordBase"/>
        <w:ind w:left="120" w:hanging="120"/>
      </w:pPr>
      <w:r>
        <w:t xml:space="preserve"/>
        <w:br/>
      </w:r>
      <w:r>
        <w:rPr>
          <w:b/>
        </w:rPr>
        <w:t xml:space="preserve">HB </w:t>
      </w:r>
      <w:r>
        <w:t xml:space="preserve">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br/>
      </w:r>
      <w:r>
        <w:rPr>
          <w:b/>
        </w:rPr>
        <w:t xml:space="preserve">HR </w:t>
      </w:r>
      <w:r>
        <w:t xml:space="preserve">46</w:t>
      </w:r>
      <w:r>
        <w:t xml:space="preserve">, 47</w:t>
      </w:r>
      <w:r>
        <w:t xml:space="preserve">, 48</w:t>
      </w:r>
      <w:r>
        <w:t xml:space="preserve">, 49</w:t>
        <w:br/>
      </w:r>
      <w:r>
        <w:rPr>
          <w:b/>
        </w:rPr>
        <w:t xml:space="preserve">SB </w:t>
      </w:r>
      <w:r>
        <w:t xml:space="preserve">94</w:t>
      </w:r>
      <w:r>
        <w:t xml:space="preserve">, 95</w:t>
      </w:r>
      <w:r>
        <w:t xml:space="preserve">, 96</w:t>
        <w:br/>
      </w:r>
      <w:r>
        <w:rPr>
          <w:b/>
        </w:rPr>
        <w:t xml:space="preserve">SR </w:t>
      </w:r>
      <w:r>
        <w:t xml:space="preserve">50</w:t>
      </w:r>
      <w:r>
        <w:t xml:space="preserve">, 51</w:t>
      </w:r>
      <w:r>
        <w:t xml:space="preserve">, 52</w:t>
      </w:r>
      <w:r>
        <w:t xml:space="preserve">, 53</w:t>
      </w:r>
    </w:p>
    <w:p>
      <w:pPr>
        <w:pStyle w:val="RecordBaseCenter"/>
      </w:pPr>
      <w:r>
        <w:rPr>
          <w:b/>
        </w:rPr>
        <w:t xml:space="preserve">January 14, 2016</w:t>
      </w:r>
    </w:p>
    <w:p>
      <w:pPr>
        <w:pStyle w:val="RecordBase"/>
        <w:ind w:left="120" w:hanging="120"/>
      </w:pPr>
      <w:r>
        <w:t xml:space="preserve"/>
        <w:br/>
      </w:r>
      <w:r>
        <w:rPr>
          <w:b/>
        </w:rPr>
        <w:t xml:space="preserve">HB </w:t>
      </w:r>
      <w:r>
        <w:t xml:space="preserve">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br/>
      </w:r>
      <w:r>
        <w:rPr>
          <w:b/>
        </w:rPr>
        <w:t xml:space="preserve">HCR </w:t>
      </w:r>
      <w:r>
        <w:t xml:space="preserve">50</w:t>
        <w:br/>
      </w:r>
      <w:r>
        <w:rPr>
          <w:b/>
        </w:rPr>
        <w:t xml:space="preserve">HJR </w:t>
      </w:r>
      <w:r>
        <w:t xml:space="preserve">51</w:t>
      </w:r>
      <w:r>
        <w:t xml:space="preserve">, 52</w:t>
      </w:r>
      <w:r>
        <w:t xml:space="preserve">, 54</w:t>
        <w:br/>
      </w:r>
      <w:r>
        <w:rPr>
          <w:b/>
        </w:rPr>
        <w:t xml:space="preserve">HR </w:t>
      </w:r>
      <w:r>
        <w:t xml:space="preserve">53</w:t>
      </w:r>
      <w:r>
        <w:t xml:space="preserve">, 55</w:t>
        <w:br/>
      </w:r>
      <w:r>
        <w:rPr>
          <w:b/>
        </w:rPr>
        <w:t xml:space="preserve">SB </w:t>
      </w:r>
      <w:r>
        <w:t xml:space="preserve">97</w:t>
      </w:r>
      <w:r>
        <w:t xml:space="preserve">, 98</w:t>
      </w:r>
      <w:r>
        <w:t xml:space="preserve">, 99</w:t>
      </w:r>
      <w:r>
        <w:t xml:space="preserve">, 101</w:t>
        <w:br/>
      </w:r>
      <w:r>
        <w:rPr>
          <w:b/>
        </w:rPr>
        <w:t xml:space="preserve">SJR </w:t>
      </w:r>
      <w:r>
        <w:t xml:space="preserve">55</w:t>
        <w:br/>
      </w:r>
      <w:r>
        <w:rPr>
          <w:b/>
        </w:rPr>
        <w:t xml:space="preserve">SR </w:t>
      </w:r>
      <w:r>
        <w:t xml:space="preserve">54</w:t>
      </w:r>
      <w:r>
        <w:t xml:space="preserve">, 56</w:t>
      </w:r>
    </w:p>
    <w:p>
      <w:pPr>
        <w:pStyle w:val="RecordBaseCenter"/>
      </w:pPr>
      <w:r>
        <w:rPr>
          <w:b/>
        </w:rPr>
        <w:t xml:space="preserve">January 15, 2016</w:t>
      </w:r>
    </w:p>
    <w:p>
      <w:pPr>
        <w:pStyle w:val="RecordBase"/>
        <w:ind w:left="120" w:hanging="120"/>
      </w:pPr>
      <w:r>
        <w:t xml:space="preserve"/>
        <w:br/>
      </w:r>
      <w:r>
        <w:rPr>
          <w:b/>
        </w:rPr>
        <w:t xml:space="preserve">HB </w:t>
      </w:r>
      <w:r>
        <w:t xml:space="preserve">263</w:t>
      </w:r>
      <w:r>
        <w:t xml:space="preserve">, 264</w:t>
      </w:r>
      <w:r>
        <w:t xml:space="preserve">, 265</w:t>
      </w:r>
      <w:r>
        <w:t xml:space="preserve">, 266</w:t>
      </w:r>
      <w:r>
        <w:t xml:space="preserve">, 267</w:t>
      </w:r>
      <w:r>
        <w:t xml:space="preserve">, 268</w:t>
      </w:r>
      <w:r>
        <w:t xml:space="preserve">, 269</w:t>
      </w:r>
      <w:r>
        <w:t xml:space="preserve">, 270</w:t>
      </w:r>
      <w:r>
        <w:t xml:space="preserve">, 271</w:t>
        <w:br/>
      </w:r>
      <w:r>
        <w:rPr>
          <w:b/>
        </w:rPr>
        <w:t xml:space="preserve">HJR </w:t>
      </w:r>
      <w:r>
        <w:t xml:space="preserve">59</w:t>
        <w:br/>
      </w:r>
      <w:r>
        <w:rPr>
          <w:b/>
        </w:rPr>
        <w:t xml:space="preserve">HR </w:t>
      </w:r>
      <w:r>
        <w:t xml:space="preserve">56</w:t>
      </w:r>
      <w:r>
        <w:t xml:space="preserve">, 57</w:t>
      </w:r>
      <w:r>
        <w:t xml:space="preserve">, 58</w:t>
        <w:br/>
      </w:r>
      <w:r>
        <w:rPr>
          <w:b/>
        </w:rPr>
        <w:t xml:space="preserve">SB </w:t>
      </w:r>
      <w:r>
        <w:t xml:space="preserve">102</w:t>
      </w:r>
      <w:r>
        <w:t xml:space="preserve">, 103</w:t>
      </w:r>
      <w:r>
        <w:t xml:space="preserve">, 104</w:t>
      </w:r>
      <w:r>
        <w:t xml:space="preserve">, 105</w:t>
      </w:r>
      <w:r>
        <w:t xml:space="preserve">, 106</w:t>
      </w:r>
      <w:r>
        <w:t xml:space="preserve">, 107</w:t>
      </w:r>
      <w:r>
        <w:t xml:space="preserve">, 108</w:t>
        <w:br/>
      </w:r>
      <w:r>
        <w:rPr>
          <w:b/>
        </w:rPr>
        <w:t xml:space="preserve">SR </w:t>
      </w:r>
      <w:r>
        <w:t xml:space="preserve">57</w:t>
      </w:r>
      <w:r>
        <w:t xml:space="preserve">, 58</w:t>
      </w:r>
      <w:r>
        <w:t xml:space="preserve">, 59</w:t>
      </w:r>
    </w:p>
    <w:p>
      <w:pPr>
        <w:pStyle w:val="RecordBaseCenter"/>
      </w:pPr>
      <w:r>
        <w:rPr>
          <w:b/>
        </w:rPr>
        <w:t xml:space="preserve">January 19, 2016</w:t>
      </w:r>
    </w:p>
    <w:p>
      <w:pPr>
        <w:pStyle w:val="RecordBase"/>
        <w:ind w:left="120" w:hanging="120"/>
      </w:pPr>
      <w:r>
        <w:t xml:space="preserve"/>
        <w:br/>
      </w:r>
      <w:r>
        <w:rPr>
          <w:b/>
        </w:rPr>
        <w:t xml:space="preserve">HB </w:t>
      </w:r>
      <w:r>
        <w:t xml:space="preserve">272</w:t>
      </w:r>
      <w:r>
        <w:t xml:space="preserve">, 273</w:t>
      </w:r>
      <w:r>
        <w:t xml:space="preserve">, 274</w:t>
      </w:r>
      <w:r>
        <w:t xml:space="preserve">, 275</w:t>
      </w:r>
      <w:r>
        <w:t xml:space="preserve">, 276</w:t>
      </w:r>
      <w:r>
        <w:t xml:space="preserve">, 277</w:t>
        <w:br/>
      </w:r>
      <w:r>
        <w:rPr>
          <w:b/>
        </w:rPr>
        <w:t xml:space="preserve">HCR </w:t>
      </w:r>
      <w:r>
        <w:t xml:space="preserve">65</w:t>
        <w:br/>
      </w:r>
      <w:r>
        <w:rPr>
          <w:b/>
        </w:rPr>
        <w:t xml:space="preserve">HR </w:t>
      </w:r>
      <w:r>
        <w:t xml:space="preserve">60</w:t>
      </w:r>
      <w:r>
        <w:t xml:space="preserve">, 61</w:t>
      </w:r>
      <w:r>
        <w:t xml:space="preserve">, 62</w:t>
      </w:r>
      <w:r>
        <w:t xml:space="preserve">, 63</w:t>
      </w:r>
      <w:r>
        <w:t xml:space="preserve">, 64</w:t>
        <w:br/>
      </w:r>
      <w:r>
        <w:rPr>
          <w:b/>
        </w:rPr>
        <w:t xml:space="preserve">SB </w:t>
      </w:r>
      <w:r>
        <w:t xml:space="preserve">109</w:t>
      </w:r>
      <w:r>
        <w:t xml:space="preserve">, 110</w:t>
      </w:r>
      <w:r>
        <w:t xml:space="preserve">, 111</w:t>
      </w:r>
      <w:r>
        <w:t xml:space="preserve">, 112</w:t>
        <w:br/>
      </w:r>
      <w:r>
        <w:rPr>
          <w:b/>
        </w:rPr>
        <w:t xml:space="preserve">SR </w:t>
      </w:r>
      <w:r>
        <w:t xml:space="preserve">60</w:t>
      </w:r>
      <w:r>
        <w:t xml:space="preserve">, 61</w:t>
      </w:r>
      <w:r>
        <w:t xml:space="preserve">, 62</w:t>
      </w:r>
      <w:r>
        <w:t xml:space="preserve">, 63</w:t>
      </w:r>
      <w:r>
        <w:t xml:space="preserve">, 64</w:t>
      </w:r>
      <w:r>
        <w:t xml:space="preserve">, 65</w:t>
      </w:r>
      <w:r>
        <w:t xml:space="preserve">, 66</w:t>
      </w:r>
      <w:r>
        <w:t xml:space="preserve">, 67</w:t>
      </w:r>
      <w:r>
        <w:t xml:space="preserve">, 68</w:t>
      </w:r>
    </w:p>
    <w:p>
      <w:pPr>
        <w:pStyle w:val="RecordBaseCenter"/>
      </w:pPr>
      <w:r>
        <w:rPr>
          <w:b/>
        </w:rPr>
        <w:t xml:space="preserve">January 20, 2016</w:t>
      </w:r>
    </w:p>
    <w:p>
      <w:pPr>
        <w:pStyle w:val="RecordBase"/>
        <w:ind w:left="120" w:hanging="120"/>
      </w:pPr>
      <w:r>
        <w:t xml:space="preserve"/>
        <w:br/>
      </w:r>
      <w:r>
        <w:rPr>
          <w:b/>
        </w:rPr>
        <w:t xml:space="preserve">HB </w:t>
      </w:r>
      <w:r>
        <w:t xml:space="preserve">278</w:t>
      </w:r>
      <w:r>
        <w:t xml:space="preserve">, 279</w:t>
      </w:r>
      <w:r>
        <w:t xml:space="preserve">, 280</w:t>
      </w:r>
      <w:r>
        <w:t xml:space="preserve">, 281</w:t>
      </w:r>
      <w:r>
        <w:t xml:space="preserve">, 282</w:t>
      </w:r>
      <w:r>
        <w:t xml:space="preserve">, 283</w:t>
        <w:br/>
      </w:r>
      <w:r>
        <w:rPr>
          <w:b/>
        </w:rPr>
        <w:t xml:space="preserve">HJR </w:t>
      </w:r>
      <w:r>
        <w:t xml:space="preserve">69</w:t>
      </w:r>
      <w:r>
        <w:t xml:space="preserve">, 71</w:t>
        <w:br/>
      </w:r>
      <w:r>
        <w:rPr>
          <w:b/>
        </w:rPr>
        <w:t xml:space="preserve">HR </w:t>
      </w:r>
      <w:r>
        <w:t xml:space="preserve">66</w:t>
      </w:r>
      <w:r>
        <w:t xml:space="preserve">, 67</w:t>
      </w:r>
      <w:r>
        <w:t xml:space="preserve">, 68</w:t>
      </w:r>
      <w:r>
        <w:t xml:space="preserve">, 70</w:t>
      </w:r>
      <w:r>
        <w:t xml:space="preserve">, 72</w:t>
        <w:br/>
      </w:r>
      <w:r>
        <w:rPr>
          <w:b/>
        </w:rPr>
        <w:t xml:space="preserve">SB </w:t>
      </w:r>
      <w:r>
        <w:t xml:space="preserve">113</w:t>
        <w:br/>
      </w:r>
      <w:r>
        <w:rPr>
          <w:b/>
        </w:rPr>
        <w:t xml:space="preserve">SJR </w:t>
      </w:r>
      <w:r>
        <w:t xml:space="preserve">70</w:t>
        <w:br/>
      </w:r>
      <w:r>
        <w:rPr>
          <w:b/>
        </w:rPr>
        <w:t xml:space="preserve">SR </w:t>
      </w:r>
      <w:r>
        <w:t xml:space="preserve">69</w:t>
      </w:r>
      <w:r>
        <w:t xml:space="preserve">, 71</w:t>
      </w:r>
      <w:r>
        <w:t xml:space="preserve">, 72</w:t>
      </w:r>
    </w:p>
    <w:p>
      <w:pPr>
        <w:pStyle w:val="RecordBaseCenter"/>
      </w:pPr>
      <w:r>
        <w:rPr>
          <w:b/>
        </w:rPr>
        <w:t xml:space="preserve">January 21, 2016</w:t>
      </w:r>
    </w:p>
    <w:p>
      <w:pPr>
        <w:pStyle w:val="RecordBase"/>
        <w:ind w:left="120" w:hanging="120"/>
      </w:pPr>
      <w:r>
        <w:t xml:space="preserve"/>
        <w:br/>
      </w:r>
      <w:r>
        <w:rPr>
          <w:b/>
        </w:rPr>
        <w:t xml:space="preserve">HB </w:t>
      </w:r>
      <w:r>
        <w:t xml:space="preserve">284</w:t>
      </w:r>
      <w:r>
        <w:t xml:space="preserve">, 285</w:t>
      </w:r>
      <w:r>
        <w:t xml:space="preserve">, 286</w:t>
      </w:r>
      <w:r>
        <w:t xml:space="preserve">, 287</w:t>
      </w:r>
      <w:r>
        <w:t xml:space="preserve">, 288</w:t>
      </w:r>
      <w:r>
        <w:t xml:space="preserve">, 289</w:t>
      </w:r>
      <w:r>
        <w:t xml:space="preserve">, 290</w:t>
      </w:r>
      <w:r>
        <w:t xml:space="preserve">, 291</w:t>
        <w:br/>
      </w:r>
      <w:r>
        <w:rPr>
          <w:b/>
        </w:rPr>
        <w:t xml:space="preserve">HJR </w:t>
      </w:r>
      <w:r>
        <w:t xml:space="preserve">76</w:t>
      </w:r>
      <w:r>
        <w:t xml:space="preserve">, 79</w:t>
        <w:br/>
      </w:r>
      <w:r>
        <w:rPr>
          <w:b/>
        </w:rPr>
        <w:t xml:space="preserve">HR </w:t>
      </w:r>
      <w:r>
        <w:t xml:space="preserve">73</w:t>
      </w:r>
      <w:r>
        <w:t xml:space="preserve">, 74</w:t>
      </w:r>
      <w:r>
        <w:t xml:space="preserve">, 75</w:t>
      </w:r>
      <w:r>
        <w:t xml:space="preserve">, 77</w:t>
      </w:r>
      <w:r>
        <w:t xml:space="preserve">, 78</w:t>
      </w:r>
      <w:r>
        <w:t xml:space="preserve">, 80</w:t>
        <w:br/>
      </w:r>
      <w:r>
        <w:rPr>
          <w:b/>
        </w:rPr>
        <w:t xml:space="preserve">SB </w:t>
      </w:r>
      <w:r>
        <w:t xml:space="preserve">114</w:t>
      </w:r>
      <w:r>
        <w:t xml:space="preserve">, 115</w:t>
      </w:r>
      <w:r>
        <w:t xml:space="preserve">, 116</w:t>
      </w:r>
      <w:r>
        <w:t xml:space="preserve">, 117</w:t>
      </w:r>
      <w:r>
        <w:t xml:space="preserve">, 118</w:t>
      </w:r>
      <w:r>
        <w:t xml:space="preserve">, 119</w:t>
      </w:r>
      <w:r>
        <w:t xml:space="preserve">, 120</w:t>
        <w:br/>
      </w:r>
      <w:r>
        <w:rPr>
          <w:b/>
        </w:rPr>
        <w:t xml:space="preserve">SCR </w:t>
      </w:r>
      <w:r>
        <w:t xml:space="preserve">75</w:t>
        <w:br/>
      </w:r>
      <w:r>
        <w:rPr>
          <w:b/>
        </w:rPr>
        <w:t xml:space="preserve">SJR </w:t>
      </w:r>
      <w:r>
        <w:t xml:space="preserve">76</w:t>
      </w:r>
      <w:r>
        <w:t xml:space="preserve">, 77</w:t>
        <w:br/>
      </w:r>
      <w:r>
        <w:rPr>
          <w:b/>
        </w:rPr>
        <w:t xml:space="preserve">SR </w:t>
      </w:r>
      <w:r>
        <w:t xml:space="preserve">73</w:t>
      </w:r>
      <w:r>
        <w:t xml:space="preserve">, 74</w:t>
      </w:r>
      <w:r>
        <w:t xml:space="preserve">, 78</w:t>
      </w:r>
      <w:r>
        <w:t xml:space="preserve">, 79</w:t>
      </w:r>
      <w:r>
        <w:t xml:space="preserve">, 80</w:t>
      </w:r>
    </w:p>
    <w:p>
      <w:pPr>
        <w:pStyle w:val="RecordBaseCenter"/>
      </w:pPr>
      <w:r>
        <w:rPr>
          <w:b/>
        </w:rPr>
        <w:t xml:space="preserve">January 25, 2016</w:t>
      </w:r>
    </w:p>
    <w:p>
      <w:pPr>
        <w:pStyle w:val="RecordBase"/>
        <w:ind w:left="120" w:hanging="120"/>
      </w:pPr>
      <w:r>
        <w:t xml:space="preserve"/>
        <w:br/>
      </w:r>
      <w:r>
        <w:rPr>
          <w:b/>
        </w:rPr>
        <w:t xml:space="preserve">HB </w:t>
      </w:r>
      <w:r>
        <w:t xml:space="preserve">292</w:t>
      </w:r>
      <w:r>
        <w:t xml:space="preserve">, 293</w:t>
      </w:r>
      <w:r>
        <w:t xml:space="preserve">, 294</w:t>
      </w:r>
      <w:r>
        <w:t xml:space="preserve">, 295</w:t>
      </w:r>
      <w:r>
        <w:t xml:space="preserve">, 296</w:t>
      </w:r>
      <w:r>
        <w:t xml:space="preserve">, 297</w:t>
        <w:br/>
      </w:r>
      <w:r>
        <w:rPr>
          <w:b/>
        </w:rPr>
        <w:t xml:space="preserve">HR </w:t>
      </w:r>
      <w:r>
        <w:t xml:space="preserve">81</w:t>
      </w:r>
      <w:r>
        <w:t xml:space="preserve">, 82</w:t>
      </w:r>
      <w:r>
        <w:t xml:space="preserve">, 83</w:t>
        <w:br/>
      </w:r>
      <w:r>
        <w:rPr>
          <w:b/>
        </w:rPr>
        <w:t xml:space="preserve">SB </w:t>
      </w:r>
      <w:r>
        <w:t xml:space="preserve">121</w:t>
      </w:r>
      <w:r>
        <w:t xml:space="preserve">, 122</w:t>
      </w:r>
      <w:r>
        <w:t xml:space="preserve">, 123</w:t>
      </w:r>
      <w:r>
        <w:t xml:space="preserve">, 124</w:t>
        <w:br/>
      </w:r>
      <w:r>
        <w:rPr>
          <w:b/>
        </w:rPr>
        <w:t xml:space="preserve">SR </w:t>
      </w:r>
      <w:r>
        <w:t xml:space="preserve">81</w:t>
      </w:r>
      <w:r>
        <w:t xml:space="preserve">, 82</w:t>
      </w:r>
    </w:p>
    <w:p>
      <w:pPr>
        <w:pStyle w:val="RecordBaseCenter"/>
      </w:pPr>
      <w:r>
        <w:rPr>
          <w:b/>
        </w:rPr>
        <w:t xml:space="preserve">January 26, 2016</w:t>
      </w:r>
    </w:p>
    <w:p>
      <w:pPr>
        <w:pStyle w:val="RecordBase"/>
        <w:ind w:left="120" w:hanging="120"/>
      </w:pPr>
      <w:r>
        <w:t xml:space="preserve"/>
        <w:br/>
      </w:r>
      <w:r>
        <w:rPr>
          <w:b/>
        </w:rPr>
        <w:t xml:space="preserve">HB </w:t>
      </w:r>
      <w:r>
        <w:t xml:space="preserve">298</w:t>
      </w:r>
      <w:r>
        <w:t xml:space="preserve">, 299</w:t>
      </w:r>
      <w:r>
        <w:t xml:space="preserve">, 300</w:t>
      </w:r>
      <w:r>
        <w:t xml:space="preserve">, 301</w:t>
        <w:br/>
      </w:r>
      <w:r>
        <w:rPr>
          <w:b/>
        </w:rPr>
        <w:t xml:space="preserve">HR </w:t>
      </w:r>
      <w:r>
        <w:t xml:space="preserve">84</w:t>
      </w:r>
      <w:r>
        <w:t xml:space="preserve">, 85</w:t>
      </w:r>
      <w:r>
        <w:t xml:space="preserve">, 86</w:t>
      </w:r>
      <w:r>
        <w:t xml:space="preserve">, 87</w:t>
        <w:br/>
      </w:r>
      <w:r>
        <w:rPr>
          <w:b/>
        </w:rPr>
        <w:t xml:space="preserve">SB </w:t>
      </w:r>
      <w:r>
        <w:t xml:space="preserve">125</w:t>
      </w:r>
      <w:r>
        <w:t xml:space="preserve">, 126</w:t>
      </w:r>
      <w:r>
        <w:t xml:space="preserve">, 127</w:t>
      </w:r>
      <w:r>
        <w:t xml:space="preserve">, 128</w:t>
      </w:r>
      <w:r>
        <w:t xml:space="preserve">, 129</w:t>
      </w:r>
      <w:r>
        <w:t xml:space="preserve">, 130</w:t>
      </w:r>
      <w:r>
        <w:t xml:space="preserve">, 131</w:t>
        <w:br/>
      </w:r>
      <w:r>
        <w:rPr>
          <w:b/>
        </w:rPr>
        <w:t xml:space="preserve">SR </w:t>
      </w:r>
      <w:r>
        <w:t xml:space="preserve">83</w:t>
      </w:r>
    </w:p>
    <w:p>
      <w:pPr>
        <w:pStyle w:val="RecordBaseCenter"/>
      </w:pPr>
      <w:r>
        <w:rPr>
          <w:b/>
        </w:rPr>
        <w:t xml:space="preserve">January 27, 2016</w:t>
      </w:r>
    </w:p>
    <w:p>
      <w:pPr>
        <w:pStyle w:val="RecordBase"/>
        <w:ind w:left="120" w:hanging="120"/>
      </w:pPr>
      <w:r>
        <w:t xml:space="preserve"/>
        <w:br/>
      </w:r>
      <w:r>
        <w:rPr>
          <w:b/>
        </w:rPr>
        <w:t xml:space="preserve">HB </w:t>
      </w:r>
      <w:r>
        <w:t xml:space="preserve">302</w:t>
      </w:r>
      <w:r>
        <w:t xml:space="preserve">, 303</w:t>
      </w:r>
      <w:r>
        <w:t xml:space="preserve">, 304</w:t>
      </w:r>
      <w:r>
        <w:t xml:space="preserve">, 305</w:t>
      </w:r>
      <w:r>
        <w:t xml:space="preserve">, 306</w:t>
      </w:r>
      <w:r>
        <w:t xml:space="preserve">, 307</w:t>
      </w:r>
      <w:r>
        <w:t xml:space="preserve">, 308</w:t>
      </w:r>
      <w:r>
        <w:t xml:space="preserve">, 309</w:t>
      </w:r>
      <w:r>
        <w:t xml:space="preserve">, 310</w:t>
        <w:br/>
      </w:r>
      <w:r>
        <w:rPr>
          <w:b/>
        </w:rPr>
        <w:t xml:space="preserve">HCR </w:t>
      </w:r>
      <w:r>
        <w:t xml:space="preserve">97</w:t>
        <w:br/>
      </w:r>
      <w:r>
        <w:rPr>
          <w:b/>
        </w:rPr>
        <w:t xml:space="preserve">HJR </w:t>
      </w:r>
      <w:r>
        <w:t xml:space="preserve">91</w:t>
      </w:r>
      <w:r>
        <w:t xml:space="preserve">, 94</w:t>
      </w:r>
      <w:r>
        <w:t xml:space="preserve">, 95</w:t>
      </w:r>
      <w:r>
        <w:t xml:space="preserve">, 100</w:t>
        <w:br/>
      </w:r>
      <w:r>
        <w:rPr>
          <w:b/>
        </w:rPr>
        <w:t xml:space="preserve">HR </w:t>
      </w:r>
      <w:r>
        <w:t xml:space="preserve">88</w:t>
      </w:r>
      <w:r>
        <w:t xml:space="preserve">, 89</w:t>
      </w:r>
      <w:r>
        <w:t xml:space="preserve">, 90</w:t>
      </w:r>
      <w:r>
        <w:t xml:space="preserve">, 92</w:t>
      </w:r>
      <w:r>
        <w:t xml:space="preserve">, 93</w:t>
      </w:r>
      <w:r>
        <w:t xml:space="preserve">, 96</w:t>
      </w:r>
      <w:r>
        <w:t xml:space="preserve">, 98</w:t>
      </w:r>
      <w:r>
        <w:t xml:space="preserve">, 99</w:t>
        <w:br/>
      </w:r>
      <w:r>
        <w:rPr>
          <w:b/>
        </w:rPr>
        <w:t xml:space="preserve">SB </w:t>
      </w:r>
      <w:r>
        <w:t xml:space="preserve">132</w:t>
      </w:r>
      <w:r>
        <w:t xml:space="preserve">, 133</w:t>
        <w:br/>
      </w:r>
      <w:r>
        <w:rPr>
          <w:b/>
        </w:rPr>
        <w:t xml:space="preserve">SCR </w:t>
      </w:r>
      <w:r>
        <w:t xml:space="preserve">84</w:t>
        <w:br/>
      </w:r>
      <w:r>
        <w:rPr>
          <w:b/>
        </w:rPr>
        <w:t xml:space="preserve">SJR </w:t>
      </w:r>
      <w:r>
        <w:t xml:space="preserve">87</w:t>
        <w:br/>
      </w:r>
      <w:r>
        <w:rPr>
          <w:b/>
        </w:rPr>
        <w:t xml:space="preserve">SR </w:t>
      </w:r>
      <w:r>
        <w:t xml:space="preserve">85</w:t>
      </w:r>
      <w:r>
        <w:t xml:space="preserve">, 86</w:t>
      </w:r>
    </w:p>
    <w:p>
      <w:pPr>
        <w:pStyle w:val="RecordBaseCenter"/>
      </w:pPr>
      <w:r>
        <w:rPr>
          <w:b/>
        </w:rPr>
        <w:t xml:space="preserve">January 28, 2016</w:t>
      </w:r>
    </w:p>
    <w:p>
      <w:pPr>
        <w:pStyle w:val="RecordBase"/>
        <w:ind w:left="120" w:hanging="120"/>
      </w:pPr>
      <w:r>
        <w:t xml:space="preserve"/>
        <w:br/>
      </w:r>
      <w:r>
        <w:rPr>
          <w:b/>
        </w:rPr>
        <w:t xml:space="preserve">HB </w:t>
      </w:r>
      <w:r>
        <w:t xml:space="preserve">4</w:t>
      </w:r>
      <w:r>
        <w:t xml:space="preserve">, 311</w:t>
      </w:r>
      <w:r>
        <w:t xml:space="preserve">, 312</w:t>
      </w:r>
      <w:r>
        <w:t xml:space="preserve">, 313</w:t>
      </w:r>
      <w:r>
        <w:t xml:space="preserve">, 314</w:t>
      </w:r>
      <w:r>
        <w:t xml:space="preserve">, 315</w:t>
      </w:r>
      <w:r>
        <w:t xml:space="preserve">, 316</w:t>
      </w:r>
      <w:r>
        <w:t xml:space="preserve">, 317</w:t>
        <w:br/>
      </w:r>
      <w:r>
        <w:rPr>
          <w:b/>
        </w:rPr>
        <w:t xml:space="preserve">HCR </w:t>
      </w:r>
      <w:r>
        <w:t xml:space="preserve">101</w:t>
      </w:r>
      <w:r>
        <w:t xml:space="preserve">, 106</w:t>
      </w:r>
      <w:r>
        <w:t xml:space="preserve">, 109</w:t>
        <w:br/>
      </w:r>
      <w:r>
        <w:rPr>
          <w:b/>
        </w:rPr>
        <w:t xml:space="preserve">HJR </w:t>
      </w:r>
      <w:r>
        <w:t xml:space="preserve">102</w:t>
        <w:br/>
      </w:r>
      <w:r>
        <w:rPr>
          <w:b/>
        </w:rPr>
        <w:t xml:space="preserve">HR </w:t>
      </w:r>
      <w:r>
        <w:t xml:space="preserve">103</w:t>
      </w:r>
      <w:r>
        <w:t xml:space="preserve">, 104</w:t>
      </w:r>
      <w:r>
        <w:t xml:space="preserve">, 105</w:t>
      </w:r>
      <w:r>
        <w:t xml:space="preserve">, 107</w:t>
      </w:r>
      <w:r>
        <w:t xml:space="preserve">, 108</w:t>
        <w:br/>
      </w:r>
      <w:r>
        <w:rPr>
          <w:b/>
        </w:rPr>
        <w:t xml:space="preserve">SB </w:t>
      </w:r>
      <w:r>
        <w:t xml:space="preserve">134</w:t>
      </w:r>
      <w:r>
        <w:t xml:space="preserve">, 135</w:t>
      </w:r>
      <w:r>
        <w:t xml:space="preserve">, 136</w:t>
      </w:r>
      <w:r>
        <w:t xml:space="preserve">, 137</w:t>
      </w:r>
      <w:r>
        <w:t xml:space="preserve">, 138</w:t>
      </w:r>
      <w:r>
        <w:t xml:space="preserve">, 139</w:t>
        <w:br/>
      </w:r>
      <w:r>
        <w:rPr>
          <w:b/>
        </w:rPr>
        <w:t xml:space="preserve">SJR </w:t>
      </w:r>
      <w:r>
        <w:t xml:space="preserve">91</w:t>
        <w:br/>
      </w:r>
      <w:r>
        <w:rPr>
          <w:b/>
        </w:rPr>
        <w:t xml:space="preserve">SR </w:t>
      </w:r>
      <w:r>
        <w:t xml:space="preserve">88</w:t>
      </w:r>
      <w:r>
        <w:t xml:space="preserve">, 89</w:t>
      </w:r>
      <w:r>
        <w:t xml:space="preserve">, 90</w:t>
      </w:r>
    </w:p>
    <w:p>
      <w:pPr>
        <w:pStyle w:val="RecordBaseCenter"/>
      </w:pPr>
      <w:r>
        <w:rPr>
          <w:b/>
        </w:rPr>
        <w:t xml:space="preserve">January 29, 2016</w:t>
      </w:r>
    </w:p>
    <w:p>
      <w:pPr>
        <w:pStyle w:val="RecordBase"/>
        <w:ind w:left="120" w:hanging="120"/>
      </w:pPr>
      <w:r>
        <w:t xml:space="preserve"/>
        <w:br/>
      </w:r>
      <w:r>
        <w:rPr>
          <w:b/>
        </w:rPr>
        <w:t xml:space="preserve">HB </w:t>
      </w:r>
      <w:r>
        <w:t xml:space="preserve">318</w:t>
        <w:br/>
      </w:r>
      <w:r>
        <w:rPr>
          <w:b/>
        </w:rPr>
        <w:t xml:space="preserve">HJR </w:t>
      </w:r>
      <w:r>
        <w:t xml:space="preserve">110</w:t>
        <w:br/>
      </w:r>
      <w:r>
        <w:rPr>
          <w:b/>
        </w:rPr>
        <w:t xml:space="preserve">SB </w:t>
      </w:r>
      <w:r>
        <w:t xml:space="preserve">140</w:t>
        <w:br/>
      </w:r>
      <w:r>
        <w:rPr>
          <w:b/>
        </w:rPr>
        <w:t xml:space="preserve">SR </w:t>
      </w:r>
      <w:r>
        <w:t xml:space="preserve">92</w:t>
      </w:r>
    </w:p>
    <w:p>
      <w:pPr>
        <w:pStyle w:val="RecordBaseCenter"/>
      </w:pPr>
      <w:r>
        <w:rPr>
          <w:b/>
        </w:rPr>
        <w:t xml:space="preserve">February 01, 2016</w:t>
      </w:r>
    </w:p>
    <w:p>
      <w:pPr>
        <w:pStyle w:val="RecordBase"/>
        <w:ind w:left="120" w:hanging="120"/>
      </w:pPr>
      <w:r>
        <w:t xml:space="preserve"/>
        <w:br/>
      </w:r>
      <w:r>
        <w:rPr>
          <w:b/>
        </w:rPr>
        <w:t xml:space="preserve">HB </w:t>
      </w:r>
      <w:r>
        <w:t xml:space="preserve">319</w:t>
      </w:r>
      <w:r>
        <w:t xml:space="preserve">, 320</w:t>
      </w:r>
      <w:r>
        <w:t xml:space="preserve">, 321</w:t>
      </w:r>
      <w:r>
        <w:t xml:space="preserve">, 322</w:t>
      </w:r>
      <w:r>
        <w:t xml:space="preserve">, 323</w:t>
        <w:br/>
      </w:r>
      <w:r>
        <w:rPr>
          <w:b/>
        </w:rPr>
        <w:t xml:space="preserve">HJR </w:t>
      </w:r>
      <w:r>
        <w:t xml:space="preserve">111</w:t>
      </w:r>
      <w:r>
        <w:t xml:space="preserve">, 115</w:t>
        <w:br/>
      </w:r>
      <w:r>
        <w:rPr>
          <w:b/>
        </w:rPr>
        <w:t xml:space="preserve">HR </w:t>
      </w:r>
      <w:r>
        <w:t xml:space="preserve">112</w:t>
      </w:r>
      <w:r>
        <w:t xml:space="preserve">, 113</w:t>
      </w:r>
      <w:r>
        <w:t xml:space="preserve">, 114</w:t>
      </w:r>
      <w:r>
        <w:t xml:space="preserve">, 116</w:t>
        <w:br/>
      </w:r>
      <w:r>
        <w:rPr>
          <w:b/>
        </w:rPr>
        <w:t xml:space="preserve">SB </w:t>
      </w:r>
      <w:r>
        <w:t xml:space="preserve">141</w:t>
      </w:r>
      <w:r>
        <w:t xml:space="preserve">, 142</w:t>
        <w:br/>
      </w:r>
      <w:r>
        <w:rPr>
          <w:b/>
        </w:rPr>
        <w:t xml:space="preserve">SR </w:t>
      </w:r>
      <w:r>
        <w:t xml:space="preserve">93</w:t>
      </w:r>
      <w:r>
        <w:t xml:space="preserve">, 94</w:t>
      </w:r>
      <w:r>
        <w:t xml:space="preserve">, 95</w:t>
      </w:r>
      <w:r>
        <w:t xml:space="preserve">, 96</w:t>
      </w:r>
      <w:r>
        <w:t xml:space="preserve">, 97</w:t>
      </w:r>
      <w:r>
        <w:t xml:space="preserve">, 98</w:t>
      </w:r>
      <w:r>
        <w:t xml:space="preserve">, 99</w:t>
      </w:r>
      <w:r>
        <w:t xml:space="preserve">, 100</w:t>
      </w:r>
      <w:r>
        <w:t xml:space="preserve">, 101</w:t>
      </w:r>
    </w:p>
    <w:p>
      <w:pPr>
        <w:pStyle w:val="RecordBaseCenter"/>
      </w:pPr>
      <w:r>
        <w:rPr>
          <w:b/>
        </w:rPr>
        <w:t xml:space="preserve">February 02, 2016</w:t>
      </w:r>
    </w:p>
    <w:p>
      <w:pPr>
        <w:pStyle w:val="RecordBase"/>
        <w:ind w:left="120" w:hanging="120"/>
      </w:pPr>
      <w:r>
        <w:t xml:space="preserve"/>
        <w:br/>
      </w:r>
      <w:r>
        <w:rPr>
          <w:b/>
        </w:rPr>
        <w:t xml:space="preserve">HB </w:t>
      </w:r>
      <w:r>
        <w:t xml:space="preserve">324</w:t>
      </w:r>
      <w:r>
        <w:t xml:space="preserve">, 325</w:t>
      </w:r>
      <w:r>
        <w:t xml:space="preserve">, 326</w:t>
      </w:r>
      <w:r>
        <w:t xml:space="preserve">, 327</w:t>
      </w:r>
      <w:r>
        <w:t xml:space="preserve">, 328</w:t>
      </w:r>
      <w:r>
        <w:t xml:space="preserve">, 329</w:t>
      </w:r>
      <w:r>
        <w:t xml:space="preserve">, 330</w:t>
        <w:br/>
      </w:r>
      <w:r>
        <w:rPr>
          <w:b/>
        </w:rPr>
        <w:t xml:space="preserve">HCR </w:t>
      </w:r>
      <w:r>
        <w:t xml:space="preserve">117</w:t>
        <w:br/>
      </w:r>
      <w:r>
        <w:rPr>
          <w:b/>
        </w:rPr>
        <w:t xml:space="preserve">HR </w:t>
      </w:r>
      <w:r>
        <w:t xml:space="preserve">118</w:t>
      </w:r>
      <w:r>
        <w:t xml:space="preserve">, 119</w:t>
        <w:br/>
      </w:r>
      <w:r>
        <w:rPr>
          <w:b/>
        </w:rPr>
        <w:t xml:space="preserve">SB </w:t>
      </w:r>
      <w:r>
        <w:t xml:space="preserve">143</w:t>
      </w:r>
      <w:r>
        <w:t xml:space="preserve">, 144</w:t>
      </w:r>
      <w:r>
        <w:t xml:space="preserve">, 145</w:t>
      </w:r>
      <w:r>
        <w:t xml:space="preserve">, 146</w:t>
      </w:r>
      <w:r>
        <w:t xml:space="preserve">, 147</w:t>
        <w:br/>
      </w:r>
      <w:r>
        <w:rPr>
          <w:b/>
        </w:rPr>
        <w:t xml:space="preserve">SR </w:t>
      </w:r>
      <w:r>
        <w:t xml:space="preserve">102</w:t>
      </w:r>
      <w:r>
        <w:t xml:space="preserve">, 103</w:t>
      </w:r>
      <w:r>
        <w:t xml:space="preserve">, 104</w:t>
      </w:r>
      <w:r>
        <w:t xml:space="preserve">, 105</w:t>
      </w:r>
      <w:r>
        <w:t xml:space="preserve">, 106</w:t>
      </w:r>
    </w:p>
    <w:p>
      <w:pPr>
        <w:pStyle w:val="RecordBaseCenter"/>
      </w:pPr>
      <w:r>
        <w:rPr>
          <w:b/>
        </w:rPr>
        <w:t xml:space="preserve">February 03, 2016</w:t>
      </w:r>
    </w:p>
    <w:p>
      <w:pPr>
        <w:pStyle w:val="RecordBase"/>
        <w:ind w:left="120" w:hanging="120"/>
      </w:pPr>
      <w:r>
        <w:t xml:space="preserve"/>
        <w:br/>
      </w:r>
      <w:r>
        <w:rPr>
          <w:b/>
        </w:rPr>
        <w:t xml:space="preserve">HR </w:t>
      </w:r>
      <w:r>
        <w:t xml:space="preserve">120</w:t>
        <w:br/>
      </w:r>
      <w:r>
        <w:rPr>
          <w:b/>
        </w:rPr>
        <w:t xml:space="preserve">SB </w:t>
      </w:r>
      <w:r>
        <w:t xml:space="preserve">148</w:t>
      </w:r>
      <w:r>
        <w:t xml:space="preserve">, 149</w:t>
      </w:r>
      <w:r>
        <w:t xml:space="preserve">, 150</w:t>
      </w:r>
      <w:r>
        <w:t xml:space="preserve">, 151</w:t>
        <w:br/>
      </w:r>
      <w:r>
        <w:rPr>
          <w:b/>
        </w:rPr>
        <w:t xml:space="preserve">SCR </w:t>
      </w:r>
      <w:r>
        <w:t xml:space="preserve">109</w:t>
        <w:br/>
      </w:r>
      <w:r>
        <w:rPr>
          <w:b/>
        </w:rPr>
        <w:t xml:space="preserve">SR </w:t>
      </w:r>
      <w:r>
        <w:t xml:space="preserve">107</w:t>
      </w:r>
      <w:r>
        <w:t xml:space="preserve">, 108</w:t>
      </w:r>
    </w:p>
    <w:p>
      <w:pPr>
        <w:pStyle w:val="RecordBaseCenter"/>
      </w:pPr>
      <w:r>
        <w:rPr>
          <w:b/>
        </w:rPr>
        <w:t xml:space="preserve">February 04, 2016</w:t>
      </w:r>
    </w:p>
    <w:p>
      <w:pPr>
        <w:pStyle w:val="RecordBase"/>
        <w:ind w:left="120" w:hanging="120"/>
      </w:pPr>
      <w:r>
        <w:t xml:space="preserve"/>
        <w:br/>
      </w:r>
      <w:r>
        <w:rPr>
          <w:b/>
        </w:rPr>
        <w:t xml:space="preserve">HB </w:t>
      </w:r>
      <w:r>
        <w:t xml:space="preserve">331</w:t>
      </w:r>
      <w:r>
        <w:t xml:space="preserve">, 332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br/>
      </w:r>
      <w:r>
        <w:rPr>
          <w:b/>
        </w:rPr>
        <w:t xml:space="preserve">HJR </w:t>
      </w:r>
      <w:r>
        <w:t xml:space="preserve">123</w:t>
      </w:r>
      <w:r>
        <w:t xml:space="preserve">, 124</w:t>
        <w:br/>
      </w:r>
      <w:r>
        <w:rPr>
          <w:b/>
        </w:rPr>
        <w:t xml:space="preserve">HR </w:t>
      </w:r>
      <w:r>
        <w:t xml:space="preserve">121</w:t>
      </w:r>
      <w:r>
        <w:t xml:space="preserve">, 122</w:t>
        <w:br/>
      </w:r>
      <w:r>
        <w:rPr>
          <w:b/>
        </w:rPr>
        <w:t xml:space="preserve">SB </w:t>
      </w:r>
      <w:r>
        <w:t xml:space="preserve">152</w:t>
      </w:r>
      <w:r>
        <w:t xml:space="preserve">, 153</w:t>
      </w:r>
      <w:r>
        <w:t xml:space="preserve">, 154</w:t>
      </w:r>
      <w:r>
        <w:t xml:space="preserve">, 155</w:t>
        <w:br/>
      </w:r>
      <w:r>
        <w:rPr>
          <w:b/>
        </w:rPr>
        <w:t xml:space="preserve">SJR </w:t>
      </w:r>
      <w:r>
        <w:t xml:space="preserve">110</w:t>
        <w:br/>
      </w:r>
      <w:r>
        <w:rPr>
          <w:b/>
        </w:rPr>
        <w:t xml:space="preserve">SR </w:t>
      </w:r>
      <w:r>
        <w:t xml:space="preserve">111</w:t>
      </w:r>
      <w:r>
        <w:t xml:space="preserve">, 112</w:t>
      </w:r>
    </w:p>
    <w:p>
      <w:pPr>
        <w:pStyle w:val="RecordBaseCenter"/>
      </w:pPr>
      <w:r>
        <w:rPr>
          <w:b/>
        </w:rPr>
        <w:t xml:space="preserve">February 05, 2016</w:t>
      </w:r>
    </w:p>
    <w:p>
      <w:pPr>
        <w:pStyle w:val="RecordBase"/>
        <w:ind w:left="120" w:hanging="120"/>
      </w:pPr>
      <w:r>
        <w:t xml:space="preserve"/>
        <w:br/>
      </w:r>
      <w:r>
        <w:rPr>
          <w:b/>
        </w:rPr>
        <w:t xml:space="preserve">HB </w:t>
      </w:r>
      <w:r>
        <w:t xml:space="preserve">342</w:t>
      </w:r>
      <w:r>
        <w:t xml:space="preserve">, 343</w:t>
      </w:r>
      <w:r>
        <w:t xml:space="preserve">, 344</w:t>
      </w:r>
      <w:r>
        <w:t xml:space="preserve">, 345</w:t>
      </w:r>
      <w:r>
        <w:t xml:space="preserve">, 346</w:t>
      </w:r>
      <w:r>
        <w:t xml:space="preserve">, 347</w:t>
      </w:r>
      <w:r>
        <w:t xml:space="preserve">, 348</w:t>
      </w:r>
      <w:r>
        <w:t xml:space="preserve">, 349</w:t>
      </w:r>
      <w:r>
        <w:t xml:space="preserve">, 350</w:t>
        <w:br/>
      </w:r>
      <w:r>
        <w:rPr>
          <w:b/>
        </w:rPr>
        <w:t xml:space="preserve">HR </w:t>
      </w:r>
      <w:r>
        <w:t xml:space="preserve">125</w:t>
      </w:r>
      <w:r>
        <w:t xml:space="preserve">, 126</w:t>
      </w:r>
      <w:r>
        <w:t xml:space="preserve">, 127</w:t>
        <w:br/>
      </w:r>
      <w:r>
        <w:rPr>
          <w:b/>
        </w:rPr>
        <w:t xml:space="preserve">SB </w:t>
      </w:r>
      <w:r>
        <w:t xml:space="preserve">156</w:t>
      </w:r>
      <w:r>
        <w:t xml:space="preserve">, 157</w:t>
        <w:br/>
      </w:r>
      <w:r>
        <w:rPr>
          <w:b/>
        </w:rPr>
        <w:t xml:space="preserve">SR </w:t>
      </w:r>
      <w:r>
        <w:t xml:space="preserve">113</w:t>
      </w:r>
    </w:p>
    <w:p>
      <w:pPr>
        <w:pStyle w:val="RecordBaseCenter"/>
      </w:pPr>
      <w:r>
        <w:rPr>
          <w:b/>
        </w:rPr>
        <w:t xml:space="preserve">February 08, 2016</w:t>
      </w:r>
    </w:p>
    <w:p>
      <w:pPr>
        <w:pStyle w:val="RecordBase"/>
        <w:ind w:left="120" w:hanging="120"/>
      </w:pPr>
      <w:r>
        <w:t xml:space="preserve"/>
        <w:br/>
      </w:r>
      <w:r>
        <w:rPr>
          <w:b/>
        </w:rPr>
        <w:t xml:space="preserve">HB </w:t>
      </w:r>
      <w:r>
        <w:t xml:space="preserve">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br/>
      </w:r>
      <w:r>
        <w:rPr>
          <w:b/>
        </w:rPr>
        <w:t xml:space="preserve">HCR </w:t>
      </w:r>
      <w:r>
        <w:t xml:space="preserve">133</w:t>
        <w:br/>
      </w:r>
      <w:r>
        <w:rPr>
          <w:b/>
        </w:rPr>
        <w:t xml:space="preserve">HJR </w:t>
      </w:r>
      <w:r>
        <w:t xml:space="preserve">134</w:t>
        <w:br/>
      </w:r>
      <w:r>
        <w:rPr>
          <w:b/>
        </w:rPr>
        <w:t xml:space="preserve">HR </w:t>
      </w:r>
      <w:r>
        <w:t xml:space="preserve">128</w:t>
      </w:r>
      <w:r>
        <w:t xml:space="preserve">, 129</w:t>
      </w:r>
      <w:r>
        <w:t xml:space="preserve">, 130</w:t>
      </w:r>
      <w:r>
        <w:t xml:space="preserve">, 131</w:t>
      </w:r>
      <w:r>
        <w:t xml:space="preserve">, 132</w:t>
      </w:r>
      <w:r>
        <w:t xml:space="preserve">, 135</w:t>
        <w:br/>
      </w:r>
      <w:r>
        <w:rPr>
          <w:b/>
        </w:rPr>
        <w:t xml:space="preserve">SB </w:t>
      </w:r>
      <w:r>
        <w:t xml:space="preserve">158</w:t>
      </w:r>
      <w:r>
        <w:t xml:space="preserve">, 159</w:t>
      </w:r>
      <w:r>
        <w:t xml:space="preserve">, 160</w:t>
      </w:r>
      <w:r>
        <w:t xml:space="preserve">, 161</w:t>
      </w:r>
      <w:r>
        <w:t xml:space="preserve">, 175</w:t>
        <w:br/>
      </w:r>
      <w:r>
        <w:rPr>
          <w:b/>
        </w:rPr>
        <w:t xml:space="preserve">SJR </w:t>
      </w:r>
      <w:r>
        <w:t xml:space="preserve">114</w:t>
      </w:r>
    </w:p>
    <w:p>
      <w:pPr>
        <w:pStyle w:val="RecordBaseCenter"/>
      </w:pPr>
      <w:r>
        <w:rPr>
          <w:b/>
        </w:rPr>
        <w:t xml:space="preserve">February 09, 2016</w:t>
      </w:r>
    </w:p>
    <w:p>
      <w:pPr>
        <w:pStyle w:val="RecordBase"/>
        <w:ind w:left="120" w:hanging="120"/>
      </w:pPr>
      <w:r>
        <w:t xml:space="preserve"/>
        <w:br/>
      </w:r>
      <w:r>
        <w:rPr>
          <w:b/>
        </w:rPr>
        <w:t xml:space="preserve">HB </w:t>
      </w:r>
      <w:r>
        <w:t xml:space="preserve">2</w:t>
      </w:r>
      <w:r>
        <w:t xml:space="preserve">, 372</w:t>
      </w:r>
      <w:r>
        <w:t xml:space="preserve">, 373</w:t>
      </w:r>
      <w:r>
        <w:t xml:space="preserve">, 374</w:t>
      </w:r>
      <w:r>
        <w:t xml:space="preserve">, 375</w:t>
      </w:r>
      <w:r>
        <w:t xml:space="preserve">, 376</w:t>
        <w:br/>
      </w:r>
      <w:r>
        <w:rPr>
          <w:b/>
        </w:rPr>
        <w:t xml:space="preserve">HCR </w:t>
      </w:r>
      <w:r>
        <w:t xml:space="preserve">139</w:t>
        <w:br/>
      </w:r>
      <w:r>
        <w:rPr>
          <w:b/>
        </w:rPr>
        <w:t xml:space="preserve">HJR </w:t>
      </w:r>
      <w:r>
        <w:t xml:space="preserve">136</w:t>
        <w:br/>
      </w:r>
      <w:r>
        <w:rPr>
          <w:b/>
        </w:rPr>
        <w:t xml:space="preserve">HR </w:t>
      </w:r>
      <w:r>
        <w:t xml:space="preserve">137</w:t>
      </w:r>
      <w:r>
        <w:t xml:space="preserve">, 138</w:t>
        <w:br/>
      </w:r>
      <w:r>
        <w:rPr>
          <w:b/>
        </w:rPr>
        <w:t xml:space="preserve">SB </w:t>
      </w:r>
      <w:r>
        <w:t xml:space="preserve">162</w:t>
      </w:r>
      <w:r>
        <w:t xml:space="preserve">, 163</w:t>
      </w:r>
      <w:r>
        <w:t xml:space="preserve">, 164</w:t>
      </w:r>
      <w:r>
        <w:t xml:space="preserve">, 165</w:t>
      </w:r>
      <w:r>
        <w:t xml:space="preserve">, 166</w:t>
      </w:r>
      <w:r>
        <w:t xml:space="preserve">, 167</w:t>
      </w:r>
      <w:r>
        <w:t xml:space="preserve">, 168</w:t>
      </w:r>
      <w:r>
        <w:t xml:space="preserve">, 169</w:t>
        <w:br/>
      </w:r>
      <w:r>
        <w:rPr>
          <w:b/>
        </w:rPr>
        <w:t xml:space="preserve">SJR </w:t>
      </w:r>
      <w:r>
        <w:t xml:space="preserve">118</w:t>
      </w:r>
      <w:r>
        <w:t xml:space="preserve">, 119</w:t>
        <w:br/>
      </w:r>
      <w:r>
        <w:rPr>
          <w:b/>
        </w:rPr>
        <w:t xml:space="preserve">SR </w:t>
      </w:r>
      <w:r>
        <w:t xml:space="preserve">115</w:t>
      </w:r>
      <w:r>
        <w:t xml:space="preserve">, 116</w:t>
      </w:r>
      <w:r>
        <w:t xml:space="preserve">, 117</w:t>
      </w:r>
      <w:r>
        <w:t xml:space="preserve">, 120</w:t>
      </w:r>
      <w:r>
        <w:t xml:space="preserve">, 121</w:t>
      </w:r>
      <w:r>
        <w:t xml:space="preserve">, 122</w:t>
      </w:r>
    </w:p>
    <w:p>
      <w:pPr>
        <w:pStyle w:val="RecordBaseCenter"/>
      </w:pPr>
      <w:r>
        <w:rPr>
          <w:b/>
        </w:rPr>
        <w:t xml:space="preserve">February 10, 2016</w:t>
      </w:r>
    </w:p>
    <w:p>
      <w:pPr>
        <w:pStyle w:val="RecordBase"/>
        <w:ind w:left="120" w:hanging="120"/>
      </w:pPr>
      <w:r>
        <w:t xml:space="preserve"/>
        <w:br/>
      </w:r>
      <w:r>
        <w:rPr>
          <w:b/>
        </w:rPr>
        <w:t xml:space="preserve">HB </w:t>
      </w:r>
      <w:r>
        <w:t xml:space="preserve">377</w:t>
      </w:r>
      <w:r>
        <w:t xml:space="preserve">, 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r>
      <w:r>
        <w:t xml:space="preserve">, 388</w:t>
        <w:br/>
      </w:r>
      <w:r>
        <w:rPr>
          <w:b/>
        </w:rPr>
        <w:t xml:space="preserve">HJR </w:t>
      </w:r>
      <w:r>
        <w:t xml:space="preserve">140</w:t>
        <w:br/>
      </w:r>
      <w:r>
        <w:rPr>
          <w:b/>
        </w:rPr>
        <w:t xml:space="preserve">HR </w:t>
      </w:r>
      <w:r>
        <w:t xml:space="preserve">141</w:t>
        <w:br/>
      </w:r>
      <w:r>
        <w:rPr>
          <w:b/>
        </w:rPr>
        <w:t xml:space="preserve">SB </w:t>
      </w:r>
      <w:r>
        <w:t xml:space="preserve">170</w:t>
      </w:r>
      <w:r>
        <w:t xml:space="preserve">, 171</w:t>
      </w:r>
      <w:r>
        <w:t xml:space="preserve">, 172</w:t>
      </w:r>
      <w:r>
        <w:t xml:space="preserve">, 173</w:t>
        <w:br/>
      </w:r>
      <w:r>
        <w:rPr>
          <w:b/>
        </w:rPr>
        <w:t xml:space="preserve">SR </w:t>
      </w:r>
      <w:r>
        <w:t xml:space="preserve">123</w:t>
      </w:r>
      <w:r>
        <w:t xml:space="preserve">, 124</w:t>
      </w:r>
      <w:r>
        <w:t xml:space="preserve">, 125</w:t>
      </w:r>
      <w:r>
        <w:t xml:space="preserve">, 126</w:t>
      </w:r>
    </w:p>
    <w:p>
      <w:pPr>
        <w:pStyle w:val="RecordBaseCenter"/>
      </w:pPr>
      <w:r>
        <w:rPr>
          <w:b/>
        </w:rPr>
        <w:t xml:space="preserve">February 11, 2016</w:t>
      </w:r>
    </w:p>
    <w:p>
      <w:pPr>
        <w:pStyle w:val="RecordBase"/>
        <w:ind w:left="120" w:hanging="120"/>
      </w:pPr>
      <w:r>
        <w:t xml:space="preserve"/>
        <w:br/>
      </w:r>
      <w:r>
        <w:rPr>
          <w:b/>
        </w:rPr>
        <w:t xml:space="preserve">HB </w:t>
      </w:r>
      <w:r>
        <w:t xml:space="preserve">389</w:t>
      </w:r>
      <w:r>
        <w:t xml:space="preserve">, 390</w:t>
      </w:r>
      <w:r>
        <w:t xml:space="preserve">, 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400</w:t>
        <w:br/>
      </w:r>
      <w:r>
        <w:rPr>
          <w:b/>
        </w:rPr>
        <w:t xml:space="preserve">HJR </w:t>
      </w:r>
      <w:r>
        <w:t xml:space="preserve">142</w:t>
        <w:br/>
      </w:r>
      <w:r>
        <w:rPr>
          <w:b/>
        </w:rPr>
        <w:t xml:space="preserve">HR </w:t>
      </w:r>
      <w:r>
        <w:t xml:space="preserve">143</w:t>
        <w:br/>
      </w:r>
      <w:r>
        <w:rPr>
          <w:b/>
        </w:rPr>
        <w:t xml:space="preserve">SB </w:t>
      </w:r>
      <w:r>
        <w:t xml:space="preserve">174</w:t>
      </w:r>
      <w:r>
        <w:t xml:space="preserve">, 176</w:t>
      </w:r>
      <w:r>
        <w:t xml:space="preserve">, 177</w:t>
      </w:r>
      <w:r>
        <w:t xml:space="preserve">, 178</w:t>
      </w:r>
    </w:p>
    <w:p>
      <w:pPr>
        <w:pStyle w:val="RecordBaseCenter"/>
      </w:pPr>
      <w:r>
        <w:rPr>
          <w:b/>
        </w:rPr>
        <w:t xml:space="preserve">February 12, 2016</w:t>
      </w:r>
    </w:p>
    <w:p>
      <w:pPr>
        <w:pStyle w:val="RecordBase"/>
        <w:ind w:left="120" w:hanging="120"/>
      </w:pPr>
      <w:r>
        <w:t xml:space="preserve"/>
        <w:br/>
      </w:r>
      <w:r>
        <w:rPr>
          <w:b/>
        </w:rPr>
        <w:t xml:space="preserve">HB </w:t>
      </w:r>
      <w:r>
        <w:t xml:space="preserve">401</w:t>
      </w:r>
      <w:r>
        <w:t xml:space="preserve">, 402</w:t>
      </w:r>
      <w:r>
        <w:t xml:space="preserve">, 403</w:t>
      </w:r>
      <w:r>
        <w:t xml:space="preserve">, 404</w:t>
      </w:r>
      <w:r>
        <w:t xml:space="preserve">, 405</w:t>
      </w:r>
      <w:r>
        <w:t xml:space="preserve">, 406</w:t>
      </w:r>
      <w:r>
        <w:t xml:space="preserve">, 407</w:t>
      </w:r>
      <w:r>
        <w:t xml:space="preserve">, 408</w:t>
      </w:r>
      <w:r>
        <w:t xml:space="preserve">, 409</w:t>
        <w:br/>
      </w:r>
      <w:r>
        <w:rPr>
          <w:b/>
        </w:rPr>
        <w:t xml:space="preserve">HR </w:t>
      </w:r>
      <w:r>
        <w:t xml:space="preserve">144</w:t>
      </w:r>
      <w:r>
        <w:t xml:space="preserve">, 145</w:t>
      </w:r>
      <w:r>
        <w:t xml:space="preserve">, 146</w:t>
      </w:r>
      <w:r>
        <w:t xml:space="preserve">, 147</w:t>
        <w:br/>
      </w:r>
      <w:r>
        <w:rPr>
          <w:b/>
        </w:rPr>
        <w:t xml:space="preserve">SB </w:t>
      </w:r>
      <w:r>
        <w:t xml:space="preserve">179</w:t>
      </w:r>
      <w:r>
        <w:t xml:space="preserve">, 200</w:t>
      </w:r>
    </w:p>
    <w:p>
      <w:pPr>
        <w:pStyle w:val="RecordBaseCenter"/>
      </w:pPr>
      <w:r>
        <w:rPr>
          <w:b/>
        </w:rPr>
        <w:t xml:space="preserve">February 16, 2016</w:t>
      </w:r>
    </w:p>
    <w:p>
      <w:pPr>
        <w:pStyle w:val="RecordBase"/>
        <w:ind w:left="120" w:hanging="120"/>
      </w:pPr>
      <w:r>
        <w:t xml:space="preserve"/>
        <w:br/>
      </w:r>
      <w:r>
        <w:rPr>
          <w:b/>
        </w:rPr>
        <w:t xml:space="preserve">HB </w:t>
      </w:r>
      <w:r>
        <w:t xml:space="preserve">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br/>
      </w:r>
      <w:r>
        <w:rPr>
          <w:b/>
        </w:rPr>
        <w:t xml:space="preserve">HJR </w:t>
      </w:r>
      <w:r>
        <w:t xml:space="preserve">152</w:t>
        <w:br/>
      </w:r>
      <w:r>
        <w:rPr>
          <w:b/>
        </w:rPr>
        <w:t xml:space="preserve">HR </w:t>
      </w:r>
      <w:r>
        <w:t xml:space="preserve">148</w:t>
      </w:r>
      <w:r>
        <w:t xml:space="preserve">, 149</w:t>
      </w:r>
      <w:r>
        <w:t xml:space="preserve">, 150</w:t>
      </w:r>
      <w:r>
        <w:t xml:space="preserve">, 151</w:t>
        <w:br/>
      </w:r>
      <w:r>
        <w:rPr>
          <w:b/>
        </w:rPr>
        <w:t xml:space="preserve">SB </w:t>
      </w:r>
      <w:r>
        <w:t xml:space="preserve">181</w:t>
      </w:r>
      <w:r>
        <w:t xml:space="preserve">, 182</w:t>
      </w:r>
      <w:r>
        <w:t xml:space="preserve">, 183</w:t>
      </w:r>
      <w:r>
        <w:t xml:space="preserve">, 184</w:t>
      </w:r>
      <w:r>
        <w:t xml:space="preserve">, 185</w:t>
      </w:r>
      <w:r>
        <w:t xml:space="preserve">, 186</w:t>
      </w:r>
      <w:r>
        <w:t xml:space="preserve">, 187</w:t>
      </w:r>
      <w:r>
        <w:t xml:space="preserve">, 188</w:t>
        <w:br/>
      </w:r>
      <w:r>
        <w:rPr>
          <w:b/>
        </w:rPr>
        <w:t xml:space="preserve">SR </w:t>
      </w:r>
      <w:r>
        <w:t xml:space="preserve">127</w:t>
      </w:r>
      <w:r>
        <w:t xml:space="preserve">, 128</w:t>
      </w:r>
      <w:r>
        <w:t xml:space="preserve">, 129</w:t>
      </w:r>
    </w:p>
    <w:p>
      <w:pPr>
        <w:pStyle w:val="RecordBaseCenter"/>
      </w:pPr>
      <w:r>
        <w:rPr>
          <w:b/>
        </w:rPr>
        <w:t xml:space="preserve">February 17, 2016</w:t>
      </w:r>
    </w:p>
    <w:p>
      <w:pPr>
        <w:pStyle w:val="RecordBase"/>
        <w:ind w:left="120" w:hanging="120"/>
      </w:pPr>
      <w:r>
        <w:t xml:space="preserve"/>
        <w:br/>
      </w:r>
      <w:r>
        <w:rPr>
          <w:b/>
        </w:rPr>
        <w:t xml:space="preserve">HB </w:t>
      </w:r>
      <w:r>
        <w:t xml:space="preserve">420</w:t>
      </w:r>
      <w:r>
        <w:t xml:space="preserve">, 421</w:t>
      </w:r>
      <w:r>
        <w:t xml:space="preserve">, 422</w:t>
      </w:r>
      <w:r>
        <w:t xml:space="preserve">, 423</w:t>
      </w:r>
      <w:r>
        <w:t xml:space="preserve">, 424</w:t>
      </w:r>
      <w:r>
        <w:t xml:space="preserve">, 425</w:t>
      </w:r>
      <w:r>
        <w:t xml:space="preserve">, 426</w:t>
        <w:br/>
      </w:r>
      <w:r>
        <w:rPr>
          <w:b/>
        </w:rPr>
        <w:t xml:space="preserve">HR </w:t>
      </w:r>
      <w:r>
        <w:t xml:space="preserve">153</w:t>
      </w:r>
      <w:r>
        <w:t xml:space="preserve">, 154</w:t>
        <w:br/>
      </w:r>
      <w:r>
        <w:rPr>
          <w:b/>
        </w:rPr>
        <w:t xml:space="preserve">SB </w:t>
      </w:r>
      <w:r>
        <w:t xml:space="preserve">189</w:t>
      </w:r>
      <w:r>
        <w:t xml:space="preserve">, 190</w:t>
      </w:r>
      <w:r>
        <w:t xml:space="preserve">, 191</w:t>
      </w:r>
      <w:r>
        <w:t xml:space="preserve">, 192</w:t>
        <w:br/>
      </w:r>
      <w:r>
        <w:rPr>
          <w:b/>
        </w:rPr>
        <w:t xml:space="preserve">SR </w:t>
      </w:r>
      <w:r>
        <w:t xml:space="preserve">130</w:t>
      </w:r>
      <w:r>
        <w:t xml:space="preserve">, 131</w:t>
      </w:r>
      <w:r>
        <w:t xml:space="preserve">, 132</w:t>
      </w:r>
      <w:r>
        <w:t xml:space="preserve">, 133</w:t>
      </w:r>
    </w:p>
    <w:p>
      <w:pPr>
        <w:pStyle w:val="RecordBaseCenter"/>
      </w:pPr>
      <w:r>
        <w:rPr>
          <w:b/>
        </w:rPr>
        <w:t xml:space="preserve">February 18, 2016</w:t>
      </w:r>
    </w:p>
    <w:p>
      <w:pPr>
        <w:pStyle w:val="RecordBase"/>
        <w:ind w:left="120" w:hanging="120"/>
      </w:pPr>
      <w:r>
        <w:t xml:space="preserve"/>
        <w:br/>
      </w:r>
      <w:r>
        <w:rPr>
          <w:b/>
        </w:rPr>
        <w:t xml:space="preserve">HB </w:t>
      </w:r>
      <w:r>
        <w:t xml:space="preserve">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br/>
      </w:r>
      <w:r>
        <w:rPr>
          <w:b/>
        </w:rPr>
        <w:t xml:space="preserve">HR </w:t>
      </w:r>
      <w:r>
        <w:t xml:space="preserve">155</w:t>
        <w:br/>
      </w:r>
      <w:r>
        <w:rPr>
          <w:b/>
        </w:rPr>
        <w:t xml:space="preserve">SB </w:t>
      </w:r>
      <w:r>
        <w:t xml:space="preserve">180</w:t>
      </w:r>
      <w:r>
        <w:t xml:space="preserve">, 193</w:t>
      </w:r>
      <w:r>
        <w:t xml:space="preserve">, 194</w:t>
      </w:r>
      <w:r>
        <w:t xml:space="preserve">, 195</w:t>
      </w:r>
      <w:r>
        <w:t xml:space="preserve">, 196</w:t>
      </w:r>
      <w:r>
        <w:t xml:space="preserve">, 197</w:t>
      </w:r>
      <w:r>
        <w:t xml:space="preserve">, 198</w:t>
      </w:r>
      <w:r>
        <w:t xml:space="preserve">, 199</w:t>
        <w:br/>
      </w:r>
      <w:r>
        <w:rPr>
          <w:b/>
        </w:rPr>
        <w:t xml:space="preserve">SCR </w:t>
      </w:r>
      <w:r>
        <w:t xml:space="preserve">135</w:t>
        <w:br/>
      </w:r>
      <w:r>
        <w:rPr>
          <w:b/>
        </w:rPr>
        <w:t xml:space="preserve">SR </w:t>
      </w:r>
      <w:r>
        <w:t xml:space="preserve">134</w:t>
      </w:r>
      <w:r>
        <w:t xml:space="preserve">, 136</w:t>
      </w:r>
    </w:p>
    <w:p>
      <w:pPr>
        <w:pStyle w:val="RecordBaseCenter"/>
      </w:pPr>
      <w:r>
        <w:rPr>
          <w:b/>
        </w:rPr>
        <w:t xml:space="preserve">February 19, 2016</w:t>
      </w:r>
    </w:p>
    <w:p>
      <w:pPr>
        <w:pStyle w:val="RecordBase"/>
        <w:ind w:left="120" w:hanging="120"/>
      </w:pPr>
      <w:r>
        <w:t xml:space="preserve"/>
        <w:br/>
      </w:r>
      <w:r>
        <w:rPr>
          <w:b/>
        </w:rPr>
        <w:t xml:space="preserve">HB </w:t>
      </w:r>
      <w:r>
        <w:t xml:space="preserve">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r>
      <w:r>
        <w:t xml:space="preserve">, 450</w:t>
      </w:r>
      <w:r>
        <w:t xml:space="preserve">, 451</w:t>
      </w:r>
      <w:r>
        <w:t xml:space="preserve">, 452</w:t>
        <w:br/>
      </w:r>
      <w:r>
        <w:rPr>
          <w:b/>
        </w:rPr>
        <w:t xml:space="preserve">HJR </w:t>
      </w:r>
      <w:r>
        <w:t xml:space="preserve">156</w:t>
        <w:br/>
      </w:r>
      <w:r>
        <w:rPr>
          <w:b/>
        </w:rPr>
        <w:t xml:space="preserve">SB </w:t>
      </w:r>
      <w:r>
        <w:t xml:space="preserve">202</w:t>
      </w:r>
      <w:r>
        <w:t xml:space="preserve">, 203</w:t>
        <w:br/>
      </w:r>
      <w:r>
        <w:rPr>
          <w:b/>
        </w:rPr>
        <w:t xml:space="preserve">SJR </w:t>
      </w:r>
      <w:r>
        <w:t xml:space="preserve">137</w:t>
        <w:br/>
      </w:r>
      <w:r>
        <w:rPr>
          <w:b/>
        </w:rPr>
        <w:t xml:space="preserve">SR </w:t>
      </w:r>
      <w:r>
        <w:t xml:space="preserve">138</w:t>
      </w:r>
    </w:p>
    <w:p>
      <w:pPr>
        <w:pStyle w:val="RecordBaseCenter"/>
      </w:pPr>
      <w:r>
        <w:rPr>
          <w:b/>
        </w:rPr>
        <w:t xml:space="preserve">February 22, 2016</w:t>
      </w:r>
    </w:p>
    <w:p>
      <w:pPr>
        <w:pStyle w:val="RecordBase"/>
        <w:ind w:left="120" w:hanging="120"/>
      </w:pPr>
      <w:r>
        <w:t xml:space="preserve"/>
        <w:br/>
      </w:r>
      <w:r>
        <w:rPr>
          <w:b/>
        </w:rPr>
        <w:t xml:space="preserve">HB </w:t>
      </w:r>
      <w:r>
        <w:t xml:space="preserve">453</w:t>
      </w:r>
      <w:r>
        <w:t xml:space="preserve">, 454</w:t>
      </w:r>
      <w:r>
        <w:t xml:space="preserve">, 455</w:t>
      </w:r>
      <w:r>
        <w:t xml:space="preserve">, 456</w:t>
      </w:r>
      <w:r>
        <w:t xml:space="preserve">, 457</w:t>
      </w:r>
      <w:r>
        <w:t xml:space="preserve">, 458</w:t>
      </w:r>
      <w:r>
        <w:t xml:space="preserve">, 459</w:t>
      </w:r>
      <w:r>
        <w:t xml:space="preserve">, 460</w:t>
      </w:r>
      <w:r>
        <w:t xml:space="preserve">, 461</w:t>
      </w:r>
      <w:r>
        <w:t xml:space="preserve">, 462</w:t>
      </w:r>
      <w:r>
        <w:t xml:space="preserve">, 463</w:t>
      </w:r>
      <w:r>
        <w:t xml:space="preserve">, 464</w:t>
      </w:r>
      <w:r>
        <w:t xml:space="preserve">, 465</w:t>
      </w:r>
      <w:r>
        <w:t xml:space="preserve">, 466</w:t>
      </w:r>
      <w:r>
        <w:t xml:space="preserve">, 467</w:t>
      </w:r>
      <w:r>
        <w:t xml:space="preserve">, 468</w:t>
      </w:r>
      <w:r>
        <w:t xml:space="preserve">, 469</w:t>
        <w:br/>
      </w:r>
      <w:r>
        <w:rPr>
          <w:b/>
        </w:rPr>
        <w:t xml:space="preserve">HJR </w:t>
      </w:r>
      <w:r>
        <w:t xml:space="preserve">160</w:t>
      </w:r>
      <w:r>
        <w:t xml:space="preserve">, 162</w:t>
      </w:r>
      <w:r>
        <w:t xml:space="preserve">, 163</w:t>
      </w:r>
      <w:r>
        <w:t xml:space="preserve">, 164</w:t>
        <w:br/>
      </w:r>
      <w:r>
        <w:rPr>
          <w:b/>
        </w:rPr>
        <w:t xml:space="preserve">HR </w:t>
      </w:r>
      <w:r>
        <w:t xml:space="preserve">157</w:t>
      </w:r>
      <w:r>
        <w:t xml:space="preserve">, 158</w:t>
      </w:r>
      <w:r>
        <w:t xml:space="preserve">, 159</w:t>
      </w:r>
      <w:r>
        <w:t xml:space="preserve">, 161</w:t>
        <w:br/>
      </w:r>
      <w:r>
        <w:rPr>
          <w:b/>
        </w:rPr>
        <w:t xml:space="preserve">SB </w:t>
      </w:r>
      <w:r>
        <w:t xml:space="preserve">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br/>
      </w:r>
      <w:r>
        <w:rPr>
          <w:b/>
        </w:rPr>
        <w:t xml:space="preserve">SR </w:t>
      </w:r>
      <w:r>
        <w:t xml:space="preserve">139</w:t>
      </w:r>
      <w:r>
        <w:t xml:space="preserve">, 140</w:t>
      </w:r>
      <w:r>
        <w:t xml:space="preserve">, 141</w:t>
      </w:r>
      <w:r>
        <w:t xml:space="preserve">, 142</w:t>
      </w:r>
      <w:r>
        <w:t xml:space="preserve">, 143</w:t>
      </w:r>
      <w:r>
        <w:t xml:space="preserve">, 144</w:t>
      </w:r>
      <w:r>
        <w:t xml:space="preserve">, 145</w:t>
      </w:r>
    </w:p>
    <w:p>
      <w:pPr>
        <w:pStyle w:val="RecordBaseCenter"/>
      </w:pPr>
      <w:r>
        <w:rPr>
          <w:b/>
        </w:rPr>
        <w:t xml:space="preserve">February 23, 2016</w:t>
      </w:r>
    </w:p>
    <w:p>
      <w:pPr>
        <w:pStyle w:val="RecordBase"/>
        <w:ind w:left="120" w:hanging="120"/>
      </w:pPr>
      <w:r>
        <w:t xml:space="preserve"/>
        <w:br/>
      </w:r>
      <w:r>
        <w:rPr>
          <w:b/>
        </w:rPr>
        <w:t xml:space="preserve">HB </w:t>
      </w:r>
      <w:r>
        <w:t xml:space="preserve">470</w:t>
      </w:r>
      <w:r>
        <w:t xml:space="preserve">, 471</w:t>
      </w:r>
      <w:r>
        <w:t xml:space="preserve">, 472</w:t>
      </w:r>
      <w:r>
        <w:t xml:space="preserve">, 473</w:t>
      </w:r>
      <w:r>
        <w:t xml:space="preserve">, 474</w:t>
      </w:r>
      <w:r>
        <w:t xml:space="preserve">, 475</w:t>
      </w:r>
      <w:r>
        <w:t xml:space="preserve">, 476</w:t>
      </w:r>
      <w:r>
        <w:t xml:space="preserve">, 477</w:t>
      </w:r>
      <w:r>
        <w:t xml:space="preserve">, 478</w:t>
      </w:r>
      <w:r>
        <w:t xml:space="preserve">, 479</w:t>
      </w:r>
      <w:r>
        <w:t xml:space="preserve">, 480</w:t>
      </w:r>
      <w:r>
        <w:t xml:space="preserve">, 481</w:t>
        <w:br/>
      </w:r>
      <w:r>
        <w:rPr>
          <w:b/>
        </w:rPr>
        <w:t xml:space="preserve">HR </w:t>
      </w:r>
      <w:r>
        <w:t xml:space="preserve">165</w:t>
      </w:r>
      <w:r>
        <w:t xml:space="preserve">, 166</w:t>
      </w:r>
      <w:r>
        <w:t xml:space="preserve">, 167</w:t>
        <w:br/>
      </w:r>
      <w:r>
        <w:rPr>
          <w:b/>
        </w:rPr>
        <w:t xml:space="preserve">SB </w:t>
      </w:r>
      <w:r>
        <w:t xml:space="preserve">201</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br/>
      </w:r>
      <w:r>
        <w:rPr>
          <w:b/>
        </w:rPr>
        <w:t xml:space="preserve">SCR </w:t>
      </w:r>
      <w:r>
        <w:t xml:space="preserve">152</w:t>
        <w:br/>
      </w:r>
      <w:r>
        <w:rPr>
          <w:b/>
        </w:rPr>
        <w:t xml:space="preserve">SR </w:t>
      </w:r>
      <w:r>
        <w:t xml:space="preserve">150</w:t>
      </w:r>
      <w:r>
        <w:t xml:space="preserve">, 151</w:t>
      </w:r>
    </w:p>
    <w:p>
      <w:pPr>
        <w:pStyle w:val="RecordBaseCenter"/>
      </w:pPr>
      <w:r>
        <w:rPr>
          <w:b/>
        </w:rPr>
        <w:t xml:space="preserve">February 24, 2016</w:t>
      </w:r>
    </w:p>
    <w:p>
      <w:pPr>
        <w:pStyle w:val="RecordBase"/>
        <w:ind w:left="120" w:hanging="120"/>
      </w:pPr>
      <w:r>
        <w:t xml:space="preserve"/>
        <w:br/>
      </w:r>
      <w:r>
        <w:rPr>
          <w:b/>
        </w:rPr>
        <w:t xml:space="preserve">HB </w:t>
      </w:r>
      <w:r>
        <w:t xml:space="preserve">482</w:t>
      </w:r>
      <w:r>
        <w:t xml:space="preserve">, 483</w:t>
      </w:r>
      <w:r>
        <w:t xml:space="preserve">, 484</w:t>
      </w:r>
      <w:r>
        <w:t xml:space="preserve">, 485</w:t>
      </w:r>
      <w:r>
        <w:t xml:space="preserve">, 486</w:t>
      </w:r>
      <w:r>
        <w:t xml:space="preserve">, 487</w:t>
      </w:r>
      <w:r>
        <w:t xml:space="preserve">, 488</w:t>
      </w:r>
      <w:r>
        <w:t xml:space="preserve">, 489</w:t>
      </w:r>
      <w:r>
        <w:t xml:space="preserve">, 490</w:t>
      </w:r>
      <w:r>
        <w:t xml:space="preserve">, 491</w:t>
      </w:r>
      <w:r>
        <w:t xml:space="preserve">, 492</w:t>
        <w:br/>
      </w:r>
      <w:r>
        <w:rPr>
          <w:b/>
        </w:rPr>
        <w:t xml:space="preserve">HJR </w:t>
      </w:r>
      <w:r>
        <w:t xml:space="preserve">170</w:t>
        <w:br/>
      </w:r>
      <w:r>
        <w:rPr>
          <w:b/>
        </w:rPr>
        <w:t xml:space="preserve">HR </w:t>
      </w:r>
      <w:r>
        <w:t xml:space="preserve">168</w:t>
      </w:r>
      <w:r>
        <w:t xml:space="preserve">, 169</w:t>
      </w:r>
      <w:r>
        <w:t xml:space="preserve">, 171</w:t>
        <w:br/>
      </w:r>
      <w:r>
        <w:rPr>
          <w:b/>
        </w:rPr>
        <w:t xml:space="preserve">SB </w:t>
      </w:r>
      <w:r>
        <w:t xml:space="preserve">226</w:t>
      </w:r>
      <w:r>
        <w:t xml:space="preserve">, 227</w:t>
      </w:r>
      <w:r>
        <w:t xml:space="preserve">, 228</w:t>
      </w:r>
      <w:r>
        <w:t xml:space="preserve">, 229</w:t>
      </w:r>
      <w:r>
        <w:t xml:space="preserve">, 230</w:t>
        <w:br/>
      </w:r>
      <w:r>
        <w:rPr>
          <w:b/>
        </w:rPr>
        <w:t xml:space="preserve">SR </w:t>
      </w:r>
      <w:r>
        <w:t xml:space="preserve">146</w:t>
      </w:r>
      <w:r>
        <w:t xml:space="preserve">, 147</w:t>
      </w:r>
      <w:r>
        <w:t xml:space="preserve">, 148</w:t>
      </w:r>
      <w:r>
        <w:t xml:space="preserve">, 149</w:t>
      </w:r>
      <w:r>
        <w:t xml:space="preserve">, 153</w:t>
      </w:r>
    </w:p>
    <w:p>
      <w:pPr>
        <w:pStyle w:val="RecordBaseCenter"/>
      </w:pPr>
      <w:r>
        <w:rPr>
          <w:b/>
        </w:rPr>
        <w:t xml:space="preserve">February 25, 2016</w:t>
      </w:r>
    </w:p>
    <w:p>
      <w:pPr>
        <w:pStyle w:val="RecordBase"/>
        <w:ind w:left="120" w:hanging="120"/>
      </w:pPr>
      <w:r>
        <w:t xml:space="preserve"/>
        <w:br/>
      </w:r>
      <w:r>
        <w:rPr>
          <w:b/>
        </w:rPr>
        <w:t xml:space="preserve">HB </w:t>
      </w:r>
      <w:r>
        <w:t xml:space="preserve">493</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r>
      <w:r>
        <w:t xml:space="preserve">, 503</w:t>
        <w:br/>
      </w:r>
      <w:r>
        <w:rPr>
          <w:b/>
        </w:rPr>
        <w:t xml:space="preserve">HCR </w:t>
      </w:r>
      <w:r>
        <w:t xml:space="preserve">174</w:t>
      </w:r>
      <w:r>
        <w:t xml:space="preserve">, 175</w:t>
        <w:br/>
      </w:r>
      <w:r>
        <w:rPr>
          <w:b/>
        </w:rPr>
        <w:t xml:space="preserve">HJR </w:t>
      </w:r>
      <w:r>
        <w:t xml:space="preserve">176</w:t>
      </w:r>
      <w:r>
        <w:t xml:space="preserve">, 177</w:t>
        <w:br/>
      </w:r>
      <w:r>
        <w:rPr>
          <w:b/>
        </w:rPr>
        <w:t xml:space="preserve">HR </w:t>
      </w:r>
      <w:r>
        <w:t xml:space="preserve">172</w:t>
      </w:r>
      <w:r>
        <w:t xml:space="preserve">, 173</w:t>
      </w:r>
      <w:r>
        <w:t xml:space="preserve">, 178</w:t>
      </w:r>
      <w:r>
        <w:t xml:space="preserve">, 179</w:t>
        <w:br/>
      </w:r>
      <w:r>
        <w:rPr>
          <w:b/>
        </w:rPr>
        <w:t xml:space="preserve">SB </w:t>
      </w:r>
      <w:r>
        <w:t xml:space="preserve">231</w:t>
      </w:r>
      <w:r>
        <w:t xml:space="preserve">, 232</w:t>
      </w:r>
      <w:r>
        <w:t xml:space="preserve">, 233</w:t>
      </w:r>
      <w:r>
        <w:t xml:space="preserve">, 234</w:t>
      </w:r>
      <w:r>
        <w:t xml:space="preserve">, 235</w:t>
      </w:r>
      <w:r>
        <w:t xml:space="preserve">, 236</w:t>
      </w:r>
      <w:r>
        <w:t xml:space="preserve">, 237</w:t>
      </w:r>
      <w:r>
        <w:t xml:space="preserve">, 238</w:t>
        <w:br/>
      </w:r>
      <w:r>
        <w:rPr>
          <w:b/>
        </w:rPr>
        <w:t xml:space="preserve">SJR </w:t>
      </w:r>
      <w:r>
        <w:t xml:space="preserve">157</w:t>
        <w:br/>
      </w:r>
      <w:r>
        <w:rPr>
          <w:b/>
        </w:rPr>
        <w:t xml:space="preserve">SR </w:t>
      </w:r>
      <w:r>
        <w:t xml:space="preserve">154</w:t>
      </w:r>
      <w:r>
        <w:t xml:space="preserve">, 155</w:t>
      </w:r>
      <w:r>
        <w:t xml:space="preserve">, 156</w:t>
      </w:r>
    </w:p>
    <w:p>
      <w:pPr>
        <w:pStyle w:val="RecordBaseCenter"/>
      </w:pPr>
      <w:r>
        <w:rPr>
          <w:b/>
        </w:rPr>
        <w:t xml:space="preserve">February 26, 2016</w:t>
      </w:r>
    </w:p>
    <w:p>
      <w:pPr>
        <w:pStyle w:val="RecordBase"/>
        <w:ind w:left="120" w:hanging="120"/>
      </w:pPr>
      <w:r>
        <w:t xml:space="preserve"/>
        <w:br/>
      </w:r>
      <w:r>
        <w:rPr>
          <w:b/>
        </w:rPr>
        <w:t xml:space="preserve">HB </w:t>
      </w:r>
      <w:r>
        <w:t xml:space="preserve">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br/>
      </w:r>
      <w:r>
        <w:rPr>
          <w:b/>
        </w:rPr>
        <w:t xml:space="preserve">HR </w:t>
      </w:r>
      <w:r>
        <w:t xml:space="preserve">180</w:t>
      </w:r>
      <w:r>
        <w:t xml:space="preserve">, 181</w:t>
      </w:r>
      <w:r>
        <w:t xml:space="preserve">, 182</w:t>
      </w:r>
      <w:r>
        <w:t xml:space="preserve">, 183</w:t>
        <w:br/>
      </w:r>
      <w:r>
        <w:rPr>
          <w:b/>
        </w:rPr>
        <w:t xml:space="preserve">SB </w:t>
      </w:r>
      <w:r>
        <w:t xml:space="preserve">239</w:t>
      </w:r>
      <w:r>
        <w:t xml:space="preserve">, 240</w:t>
        <w:br/>
      </w:r>
      <w:r>
        <w:rPr>
          <w:b/>
        </w:rPr>
        <w:t xml:space="preserve">SR </w:t>
      </w:r>
      <w:r>
        <w:t xml:space="preserve">158</w:t>
      </w:r>
      <w:r>
        <w:t xml:space="preserve">, 159</w:t>
      </w:r>
    </w:p>
    <w:p>
      <w:pPr>
        <w:pStyle w:val="RecordBaseCenter"/>
      </w:pPr>
      <w:r>
        <w:rPr>
          <w:b/>
        </w:rPr>
        <w:t xml:space="preserve">February 29, 2016</w:t>
      </w:r>
    </w:p>
    <w:p>
      <w:pPr>
        <w:pStyle w:val="RecordBase"/>
        <w:ind w:left="120" w:hanging="120"/>
      </w:pPr>
      <w:r>
        <w:t xml:space="preserve"/>
        <w:br/>
      </w:r>
      <w:r>
        <w:rPr>
          <w:b/>
        </w:rPr>
        <w:t xml:space="preserve">HB </w:t>
      </w:r>
      <w:r>
        <w:t xml:space="preserve">5</w:t>
      </w:r>
      <w:r>
        <w:t xml:space="preserve">, 6</w:t>
      </w:r>
      <w:r>
        <w:t xml:space="preserve">, 523</w:t>
      </w:r>
      <w:r>
        <w:t xml:space="preserve">, 524</w:t>
      </w:r>
      <w:r>
        <w:t xml:space="preserve">, 525</w:t>
      </w:r>
      <w:r>
        <w:t xml:space="preserve">, 526</w:t>
      </w:r>
      <w:r>
        <w:t xml:space="preserve">, 527</w:t>
      </w:r>
      <w:r>
        <w:t xml:space="preserve">, 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r>
      <w:r>
        <w:t xml:space="preserve">, 539</w:t>
      </w:r>
      <w:r>
        <w:t xml:space="preserve">, 540</w:t>
      </w:r>
      <w:r>
        <w:t xml:space="preserve">, 541</w:t>
      </w:r>
      <w:r>
        <w:t xml:space="preserve">, 542</w:t>
      </w:r>
      <w:r>
        <w:t xml:space="preserve">, 543</w:t>
      </w:r>
      <w:r>
        <w:t xml:space="preserve">, 544</w:t>
      </w:r>
      <w:r>
        <w:t xml:space="preserve">, 545</w:t>
      </w:r>
      <w:r>
        <w:t xml:space="preserve">, 546</w:t>
      </w:r>
      <w:r>
        <w:t xml:space="preserve">, 547</w:t>
      </w:r>
      <w:r>
        <w:t xml:space="preserve">, 548</w:t>
      </w:r>
      <w:r>
        <w:t xml:space="preserve">, 549</w:t>
        <w:br/>
      </w:r>
      <w:r>
        <w:rPr>
          <w:b/>
        </w:rPr>
        <w:t xml:space="preserve">HCR </w:t>
      </w:r>
      <w:r>
        <w:t xml:space="preserve">185</w:t>
      </w:r>
      <w:r>
        <w:t xml:space="preserve">, 187</w:t>
        <w:br/>
      </w:r>
      <w:r>
        <w:rPr>
          <w:b/>
        </w:rPr>
        <w:t xml:space="preserve">HJR </w:t>
      </w:r>
      <w:r>
        <w:t xml:space="preserve">184</w:t>
      </w:r>
      <w:r>
        <w:t xml:space="preserve">, 186</w:t>
      </w:r>
      <w:r>
        <w:t xml:space="preserve">, 188</w:t>
      </w:r>
      <w:r>
        <w:t xml:space="preserve">, 189</w:t>
      </w:r>
      <w:r>
        <w:t xml:space="preserve">, 192</w:t>
      </w:r>
      <w:r>
        <w:t xml:space="preserve">, 193</w:t>
      </w:r>
      <w:r>
        <w:t xml:space="preserve">, 195</w:t>
        <w:br/>
      </w:r>
      <w:r>
        <w:rPr>
          <w:b/>
        </w:rPr>
        <w:t xml:space="preserve">HR </w:t>
      </w:r>
      <w:r>
        <w:t xml:space="preserve">190</w:t>
      </w:r>
      <w:r>
        <w:t xml:space="preserve">, 191</w:t>
      </w:r>
      <w:r>
        <w:t xml:space="preserve">, 194</w:t>
        <w:br/>
      </w:r>
      <w:r>
        <w:rPr>
          <w:b/>
        </w:rPr>
        <w:t xml:space="preserve">SB </w:t>
      </w:r>
      <w:r>
        <w:t xml:space="preserve">241</w:t>
      </w:r>
      <w:r>
        <w:t xml:space="preserve">, 242</w:t>
      </w:r>
      <w:r>
        <w:t xml:space="preserve">, 243</w:t>
      </w:r>
      <w:r>
        <w:t xml:space="preserve">, 244</w:t>
      </w:r>
      <w:r>
        <w:t xml:space="preserve">, 245</w:t>
      </w:r>
      <w:r>
        <w:t xml:space="preserve">, 246</w:t>
      </w:r>
      <w:r>
        <w:t xml:space="preserve">, 247</w:t>
      </w:r>
      <w:r>
        <w:t xml:space="preserve">, 248</w:t>
      </w:r>
      <w:r>
        <w:t xml:space="preserve">, 249</w:t>
        <w:br/>
      </w:r>
      <w:r>
        <w:rPr>
          <w:b/>
        </w:rPr>
        <w:t xml:space="preserve">SR </w:t>
      </w:r>
      <w:r>
        <w:t xml:space="preserve">160</w:t>
      </w:r>
      <w:r>
        <w:t xml:space="preserve">, 161</w:t>
      </w:r>
      <w:r>
        <w:t xml:space="preserve">, 162</w:t>
      </w:r>
      <w:r>
        <w:t xml:space="preserve">, 163</w:t>
      </w:r>
      <w:r>
        <w:t xml:space="preserve">, 164</w:t>
      </w:r>
    </w:p>
    <w:p>
      <w:pPr>
        <w:pStyle w:val="RecordBaseCenter"/>
      </w:pPr>
      <w:r>
        <w:rPr>
          <w:b/>
        </w:rPr>
        <w:t xml:space="preserve">March 01, 2016</w:t>
      </w:r>
    </w:p>
    <w:p>
      <w:pPr>
        <w:pStyle w:val="RecordBase"/>
        <w:ind w:left="120" w:hanging="120"/>
      </w:pPr>
      <w:r>
        <w:t xml:space="preserve"/>
        <w:br/>
      </w:r>
      <w:r>
        <w:rPr>
          <w:b/>
        </w:rPr>
        <w:t xml:space="preserve">HB </w:t>
      </w:r>
      <w:r>
        <w:t xml:space="preserve">550</w:t>
      </w:r>
      <w:r>
        <w:t xml:space="preserve">, 551</w:t>
      </w:r>
      <w:r>
        <w:t xml:space="preserve">, 552</w:t>
      </w:r>
      <w:r>
        <w:t xml:space="preserve">, 553</w:t>
      </w:r>
      <w:r>
        <w:t xml:space="preserve">, 554</w:t>
      </w:r>
      <w:r>
        <w:t xml:space="preserve">, 555</w:t>
      </w:r>
      <w:r>
        <w:t xml:space="preserve">, 556</w:t>
      </w:r>
      <w:r>
        <w:t xml:space="preserve">, 557</w:t>
      </w:r>
      <w:r>
        <w:t xml:space="preserve">, 558</w:t>
      </w:r>
      <w:r>
        <w:t xml:space="preserve">, 559</w:t>
      </w:r>
      <w:r>
        <w:t xml:space="preserve">, 560</w:t>
      </w:r>
      <w:r>
        <w:t xml:space="preserve">, 561</w:t>
      </w:r>
      <w:r>
        <w:t xml:space="preserve">, 562</w:t>
      </w:r>
      <w:r>
        <w:t xml:space="preserve">, 563</w:t>
      </w:r>
      <w:r>
        <w:t xml:space="preserve">, 564</w:t>
      </w:r>
      <w:r>
        <w:t xml:space="preserve">, 565</w:t>
      </w:r>
      <w:r>
        <w:t xml:space="preserve">, 566</w:t>
      </w:r>
      <w:r>
        <w:t xml:space="preserve">, 567</w:t>
      </w:r>
      <w:r>
        <w:t xml:space="preserve">, 568</w:t>
      </w:r>
      <w:r>
        <w:t xml:space="preserve">, 569</w:t>
      </w:r>
      <w:r>
        <w:t xml:space="preserve">, 570</w:t>
      </w:r>
      <w:r>
        <w:t xml:space="preserve">, 571</w:t>
      </w:r>
      <w:r>
        <w:t xml:space="preserve">, 572</w:t>
      </w:r>
      <w:r>
        <w:t xml:space="preserve">, 573</w:t>
      </w:r>
      <w:r>
        <w:t xml:space="preserve">, 574</w:t>
      </w:r>
      <w:r>
        <w:t xml:space="preserve">, 575</w:t>
      </w:r>
      <w:r>
        <w:t xml:space="preserve">, 576</w:t>
      </w:r>
      <w:r>
        <w:t xml:space="preserve">, 577</w:t>
      </w:r>
      <w:r>
        <w:t xml:space="preserve">, 578</w:t>
      </w:r>
      <w:r>
        <w:t xml:space="preserve">, 579</w:t>
      </w:r>
      <w:r>
        <w:t xml:space="preserve">, 580</w:t>
      </w:r>
      <w:r>
        <w:t xml:space="preserve">, 581</w:t>
      </w:r>
      <w:r>
        <w:t xml:space="preserve">, 582</w:t>
      </w:r>
      <w:r>
        <w:t xml:space="preserve">, 583</w:t>
      </w:r>
      <w:r>
        <w:t xml:space="preserve">, 584</w:t>
      </w:r>
      <w:r>
        <w:t xml:space="preserve">, 585</w:t>
      </w:r>
      <w:r>
        <w:t xml:space="preserve">, 586</w:t>
      </w:r>
      <w:r>
        <w:t xml:space="preserve">, 587</w:t>
      </w:r>
      <w:r>
        <w:t xml:space="preserve">, 588</w:t>
      </w:r>
      <w:r>
        <w:t xml:space="preserve">, 589</w:t>
      </w:r>
      <w:r>
        <w:t xml:space="preserve">, 590</w:t>
      </w:r>
      <w:r>
        <w:t xml:space="preserve">, 591</w:t>
      </w:r>
      <w:r>
        <w:t xml:space="preserve">, 592</w:t>
      </w:r>
      <w:r>
        <w:t xml:space="preserve">, 593</w:t>
      </w:r>
      <w:r>
        <w:t xml:space="preserve">, 594</w:t>
      </w:r>
      <w:r>
        <w:t xml:space="preserve">, 595</w:t>
      </w:r>
      <w:r>
        <w:t xml:space="preserve">, 596</w:t>
      </w:r>
      <w:r>
        <w:t xml:space="preserve">, 597</w:t>
      </w:r>
      <w:r>
        <w:t xml:space="preserve">, 598</w:t>
      </w:r>
      <w:r>
        <w:t xml:space="preserve">, 599</w:t>
      </w:r>
      <w:r>
        <w:t xml:space="preserve">, 600</w:t>
      </w:r>
      <w:r>
        <w:t xml:space="preserve">, 601</w:t>
      </w:r>
      <w:r>
        <w:t xml:space="preserve">, 602</w:t>
      </w:r>
      <w:r>
        <w:t xml:space="preserve">, 603</w:t>
      </w:r>
      <w:r>
        <w:t xml:space="preserve">, 604</w:t>
      </w:r>
      <w:r>
        <w:t xml:space="preserve">, 605</w:t>
      </w:r>
      <w:r>
        <w:t xml:space="preserve">, 606</w:t>
      </w:r>
      <w:r>
        <w:t xml:space="preserve">, 607</w:t>
      </w:r>
      <w:r>
        <w:t xml:space="preserve">, 608</w:t>
      </w:r>
      <w:r>
        <w:t xml:space="preserve">, 609</w:t>
      </w:r>
      <w:r>
        <w:t xml:space="preserve">, 610</w:t>
      </w:r>
      <w:r>
        <w:t xml:space="preserve">, 611</w:t>
      </w:r>
      <w:r>
        <w:t xml:space="preserve">, 612</w:t>
      </w:r>
      <w:r>
        <w:t xml:space="preserve">, 613</w:t>
      </w:r>
      <w:r>
        <w:t xml:space="preserve">, 614</w:t>
      </w:r>
      <w:r>
        <w:t xml:space="preserve">, 615</w:t>
      </w:r>
      <w:r>
        <w:t xml:space="preserve">, 616</w:t>
      </w:r>
      <w:r>
        <w:t xml:space="preserve">, 617</w:t>
      </w:r>
      <w:r>
        <w:t xml:space="preserve">, 618</w:t>
      </w:r>
      <w:r>
        <w:t xml:space="preserve">, 619</w:t>
      </w:r>
      <w:r>
        <w:t xml:space="preserve">, 620</w:t>
      </w:r>
      <w:r>
        <w:t xml:space="preserve">, 621</w:t>
      </w:r>
      <w:r>
        <w:t xml:space="preserve">, 622</w:t>
      </w:r>
      <w:r>
        <w:t xml:space="preserve">, 623</w:t>
      </w:r>
      <w:r>
        <w:t xml:space="preserve">, 624</w:t>
      </w:r>
      <w:r>
        <w:t xml:space="preserve">, 625</w:t>
      </w:r>
      <w:r>
        <w:t xml:space="preserve">, 626</w:t>
      </w:r>
      <w:r>
        <w:t xml:space="preserve">, 627</w:t>
      </w:r>
      <w:r>
        <w:t xml:space="preserve">, 628</w:t>
      </w:r>
      <w:r>
        <w:t xml:space="preserve">, 629</w:t>
      </w:r>
      <w:r>
        <w:t xml:space="preserve">, 630</w:t>
      </w:r>
      <w:r>
        <w:t xml:space="preserve">, 631</w:t>
      </w:r>
      <w:r>
        <w:t xml:space="preserve">, 632</w:t>
        <w:br/>
      </w:r>
      <w:r>
        <w:rPr>
          <w:b/>
        </w:rPr>
        <w:t xml:space="preserve">HJR </w:t>
      </w:r>
      <w:r>
        <w:t xml:space="preserve">197</w:t>
      </w:r>
      <w:r>
        <w:t xml:space="preserve">, 198</w:t>
      </w:r>
      <w:r>
        <w:t xml:space="preserve">, 200</w:t>
        <w:br/>
      </w:r>
      <w:r>
        <w:rPr>
          <w:b/>
        </w:rPr>
        <w:t xml:space="preserve">HR </w:t>
      </w:r>
      <w:r>
        <w:t xml:space="preserve">196</w:t>
      </w:r>
      <w:r>
        <w:t xml:space="preserve">, 199</w:t>
      </w:r>
      <w:r>
        <w:t xml:space="preserve">, 201</w:t>
        <w:br/>
      </w:r>
      <w:r>
        <w:rPr>
          <w:b/>
        </w:rPr>
        <w:t xml:space="preserve">SB </w:t>
      </w:r>
      <w:r>
        <w:t xml:space="preserve">250</w:t>
      </w:r>
      <w:r>
        <w:t xml:space="preserve">, 251</w:t>
      </w:r>
      <w:r>
        <w:t xml:space="preserve">, 252</w:t>
      </w:r>
      <w:r>
        <w:t xml:space="preserve">, 253</w:t>
      </w:r>
      <w:r>
        <w:t xml:space="preserve">, 254</w:t>
      </w:r>
      <w:r>
        <w:t xml:space="preserve">, 255</w:t>
      </w:r>
      <w:r>
        <w:t xml:space="preserve">, 256</w:t>
        <w:br/>
      </w:r>
      <w:r>
        <w:rPr>
          <w:b/>
        </w:rPr>
        <w:t xml:space="preserve">SR </w:t>
      </w:r>
      <w:r>
        <w:t xml:space="preserve">165</w:t>
      </w:r>
      <w:r>
        <w:t xml:space="preserve">, 166</w:t>
      </w:r>
      <w:r>
        <w:t xml:space="preserve">, 167</w:t>
      </w:r>
      <w:r>
        <w:t xml:space="preserve">, 168</w:t>
      </w:r>
    </w:p>
    <w:p>
      <w:pPr>
        <w:pStyle w:val="RecordBaseCenter"/>
      </w:pPr>
      <w:r>
        <w:rPr>
          <w:b/>
        </w:rPr>
        <w:t xml:space="preserve">March 02, 2016</w:t>
      </w:r>
    </w:p>
    <w:p>
      <w:pPr>
        <w:pStyle w:val="RecordBase"/>
        <w:ind w:left="120" w:hanging="120"/>
      </w:pPr>
      <w:r>
        <w:t xml:space="preserve"/>
        <w:br/>
      </w:r>
      <w:r>
        <w:rPr>
          <w:b/>
        </w:rPr>
        <w:t xml:space="preserve">HR </w:t>
      </w:r>
      <w:r>
        <w:t xml:space="preserve">203</w:t>
        <w:br/>
      </w:r>
      <w:r>
        <w:rPr>
          <w:b/>
        </w:rPr>
        <w:t xml:space="preserve">SB </w:t>
      </w:r>
      <w:r>
        <w:t xml:space="preserve">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br/>
      </w:r>
      <w:r>
        <w:rPr>
          <w:b/>
        </w:rPr>
        <w:t xml:space="preserve">SJR </w:t>
      </w:r>
      <w:r>
        <w:t xml:space="preserve">171</w:t>
      </w:r>
      <w:r>
        <w:t xml:space="preserve">, 175</w:t>
        <w:br/>
      </w:r>
      <w:r>
        <w:rPr>
          <w:b/>
        </w:rPr>
        <w:t xml:space="preserve">SR </w:t>
      </w:r>
      <w:r>
        <w:t xml:space="preserve">169</w:t>
      </w:r>
      <w:r>
        <w:t xml:space="preserve">, 170</w:t>
      </w:r>
      <w:r>
        <w:t xml:space="preserve">, 172</w:t>
      </w:r>
      <w:r>
        <w:t xml:space="preserve">, 173</w:t>
      </w:r>
      <w:r>
        <w:t xml:space="preserve">, 174</w:t>
      </w:r>
    </w:p>
    <w:p>
      <w:pPr>
        <w:pStyle w:val="RecordBaseCenter"/>
      </w:pPr>
      <w:r>
        <w:rPr>
          <w:b/>
        </w:rPr>
        <w:t xml:space="preserve">March 03, 2016</w:t>
      </w:r>
    </w:p>
    <w:p>
      <w:pPr>
        <w:pStyle w:val="RecordBase"/>
        <w:ind w:left="120" w:hanging="120"/>
      </w:pPr>
      <w:r>
        <w:t xml:space="preserve"/>
        <w:br/>
      </w:r>
      <w:r>
        <w:rPr>
          <w:b/>
        </w:rPr>
        <w:t xml:space="preserve">HR </w:t>
      </w:r>
      <w:r>
        <w:t xml:space="preserve">202</w:t>
      </w:r>
      <w:r>
        <w:t xml:space="preserve">, 204</w:t>
      </w:r>
      <w:r>
        <w:t xml:space="preserve">, 205</w:t>
      </w:r>
      <w:r>
        <w:t xml:space="preserve">, 206</w:t>
      </w:r>
      <w:r>
        <w:t xml:space="preserve">, 207</w:t>
        <w:br/>
      </w:r>
      <w:r>
        <w:rPr>
          <w:b/>
        </w:rPr>
        <w:t xml:space="preserve">SB </w:t>
      </w:r>
      <w:r>
        <w:t xml:space="preserve">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br/>
      </w:r>
      <w:r>
        <w:rPr>
          <w:b/>
        </w:rPr>
        <w:t xml:space="preserve">SJR </w:t>
      </w:r>
      <w:r>
        <w:t xml:space="preserve">179</w:t>
        <w:br/>
      </w:r>
      <w:r>
        <w:rPr>
          <w:b/>
        </w:rPr>
        <w:t xml:space="preserve">SR </w:t>
      </w:r>
      <w:r>
        <w:t xml:space="preserve">176</w:t>
      </w:r>
      <w:r>
        <w:t xml:space="preserve">, 177</w:t>
      </w:r>
      <w:r>
        <w:t xml:space="preserve">, 178</w:t>
      </w:r>
    </w:p>
    <w:p>
      <w:pPr>
        <w:pStyle w:val="RecordBaseCenter"/>
      </w:pPr>
      <w:r>
        <w:rPr>
          <w:b/>
        </w:rPr>
        <w:t xml:space="preserve">March 04, 2016</w:t>
      </w:r>
    </w:p>
    <w:p>
      <w:pPr>
        <w:pStyle w:val="RecordBase"/>
        <w:ind w:left="120" w:hanging="120"/>
      </w:pPr>
      <w:r>
        <w:t xml:space="preserve"/>
        <w:br/>
      </w:r>
      <w:r>
        <w:rPr>
          <w:b/>
        </w:rPr>
        <w:t xml:space="preserve">HR </w:t>
      </w:r>
      <w:r>
        <w:t xml:space="preserve">208</w:t>
      </w:r>
      <w:r>
        <w:t xml:space="preserve">, 209</w:t>
      </w:r>
      <w:r>
        <w:t xml:space="preserve">, 210</w:t>
      </w:r>
      <w:r>
        <w:t xml:space="preserve">, 211</w:t>
      </w:r>
      <w:r>
        <w:t xml:space="preserve">, 212</w:t>
      </w:r>
      <w:r>
        <w:t xml:space="preserve">, 213</w:t>
      </w:r>
      <w:r>
        <w:t xml:space="preserve">, 214</w:t>
      </w:r>
      <w:r>
        <w:t xml:space="preserve">, 215</w:t>
        <w:br/>
      </w:r>
      <w:r>
        <w:rPr>
          <w:b/>
        </w:rPr>
        <w:t xml:space="preserve">SR </w:t>
      </w:r>
      <w:r>
        <w:t xml:space="preserve">180</w:t>
      </w:r>
      <w:r>
        <w:t xml:space="preserve">, 181</w:t>
      </w:r>
      <w:r>
        <w:t xml:space="preserve">, 182</w:t>
      </w:r>
      <w:r>
        <w:t xml:space="preserve">, 183</w:t>
      </w:r>
      <w:r>
        <w:t xml:space="preserve">, 184</w:t>
      </w:r>
      <w:r>
        <w:t xml:space="preserve">, 185</w:t>
      </w:r>
      <w:r>
        <w:t xml:space="preserve">, 186</w:t>
      </w:r>
    </w:p>
    <w:p>
      <w:pPr>
        <w:pStyle w:val="RecordBaseCenter"/>
      </w:pPr>
      <w:r>
        <w:rPr>
          <w:b/>
        </w:rPr>
        <w:t xml:space="preserve">March 07, 2016</w:t>
      </w:r>
    </w:p>
    <w:p>
      <w:pPr>
        <w:pStyle w:val="RecordBase"/>
        <w:ind w:left="120" w:hanging="120"/>
      </w:pPr>
      <w:r>
        <w:t xml:space="preserve"/>
        <w:br/>
      </w:r>
      <w:r>
        <w:rPr>
          <w:b/>
        </w:rPr>
        <w:t xml:space="preserve">HR </w:t>
      </w:r>
      <w:r>
        <w:t xml:space="preserve">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br/>
      </w:r>
      <w:r>
        <w:rPr>
          <w:b/>
        </w:rPr>
        <w:t xml:space="preserve">SR </w:t>
      </w:r>
      <w:r>
        <w:t xml:space="preserve">187</w:t>
      </w:r>
      <w:r>
        <w:t xml:space="preserve">, 188</w:t>
      </w:r>
      <w:r>
        <w:t xml:space="preserve">, 189</w:t>
      </w:r>
      <w:r>
        <w:t xml:space="preserve">, 190</w:t>
      </w:r>
    </w:p>
    <w:p>
      <w:pPr>
        <w:pStyle w:val="RecordBaseCenter"/>
      </w:pPr>
      <w:r>
        <w:rPr>
          <w:b/>
        </w:rPr>
        <w:t xml:space="preserve">March 08, 2016</w:t>
      </w:r>
    </w:p>
    <w:p>
      <w:pPr>
        <w:pStyle w:val="RecordBase"/>
        <w:ind w:left="120" w:hanging="120"/>
      </w:pPr>
      <w:r>
        <w:t xml:space="preserve"/>
        <w:br/>
      </w:r>
      <w:r>
        <w:rPr>
          <w:b/>
        </w:rPr>
        <w:t xml:space="preserve">HR </w:t>
      </w:r>
      <w:r>
        <w:t xml:space="preserve">228</w:t>
      </w:r>
      <w:r>
        <w:t xml:space="preserve">, 229</w:t>
        <w:br/>
      </w:r>
      <w:r>
        <w:rPr>
          <w:b/>
        </w:rPr>
        <w:t xml:space="preserve">SR </w:t>
      </w:r>
      <w:r>
        <w:t xml:space="preserve">191</w:t>
      </w:r>
      <w:r>
        <w:t xml:space="preserve">, 192</w:t>
      </w:r>
      <w:r>
        <w:t xml:space="preserve">, 193</w:t>
      </w:r>
      <w:r>
        <w:t xml:space="preserve">, 194</w:t>
      </w:r>
    </w:p>
    <w:p>
      <w:pPr>
        <w:pStyle w:val="RecordBaseCenter"/>
      </w:pPr>
      <w:r>
        <w:rPr>
          <w:b/>
        </w:rPr>
        <w:t xml:space="preserve">March 09, 2016</w:t>
      </w:r>
    </w:p>
    <w:p>
      <w:pPr>
        <w:pStyle w:val="RecordBase"/>
        <w:ind w:left="120" w:hanging="120"/>
      </w:pPr>
      <w:r>
        <w:t xml:space="preserve"/>
        <w:br/>
      </w:r>
      <w:r>
        <w:rPr>
          <w:b/>
        </w:rPr>
        <w:t xml:space="preserve">HR </w:t>
      </w:r>
      <w:r>
        <w:t xml:space="preserve">230</w:t>
      </w:r>
      <w:r>
        <w:t xml:space="preserve">, 231</w:t>
      </w:r>
    </w:p>
    <w:p>
      <w:pPr>
        <w:pStyle w:val="RecordBaseCenter"/>
      </w:pPr>
      <w:r>
        <w:rPr>
          <w:b/>
        </w:rPr>
        <w:t xml:space="preserve">March 10, 2016</w:t>
      </w:r>
    </w:p>
    <w:p>
      <w:pPr>
        <w:pStyle w:val="RecordBase"/>
        <w:ind w:left="120" w:hanging="120"/>
      </w:pPr>
      <w:r>
        <w:t xml:space="preserve"/>
        <w:br/>
      </w:r>
      <w:r>
        <w:rPr>
          <w:b/>
        </w:rPr>
        <w:t xml:space="preserve">HR </w:t>
      </w:r>
      <w:r>
        <w:t xml:space="preserve">232</w:t>
      </w:r>
    </w:p>
    <w:p>
      <w:pPr>
        <w:pStyle w:val="RecordBaseCenter"/>
      </w:pPr>
      <w:r>
        <w:rPr>
          <w:b/>
        </w:rPr>
        <w:t xml:space="preserve">March 11, 2016</w:t>
      </w:r>
    </w:p>
    <w:p>
      <w:pPr>
        <w:pStyle w:val="RecordBase"/>
        <w:ind w:left="120" w:hanging="120"/>
      </w:pPr>
      <w:r>
        <w:t xml:space="preserve"/>
        <w:br/>
      </w:r>
      <w:r>
        <w:rPr>
          <w:b/>
        </w:rPr>
        <w:t xml:space="preserve">HR </w:t>
      </w:r>
      <w:r>
        <w:t xml:space="preserve">233</w:t>
      </w:r>
      <w:r>
        <w:t xml:space="preserve">, 234</w:t>
      </w:r>
      <w:r>
        <w:t xml:space="preserve">, 235</w:t>
      </w:r>
      <w:r>
        <w:t xml:space="preserve">, 236</w:t>
      </w:r>
      <w:r>
        <w:t xml:space="preserve">, 237</w:t>
      </w:r>
      <w:r>
        <w:t xml:space="preserve">, 238</w:t>
      </w:r>
    </w:p>
    <w:p>
      <w:pPr>
        <w:pStyle w:val="RecordBaseCenter"/>
      </w:pPr>
      <w:r>
        <w:rPr>
          <w:b/>
        </w:rPr>
        <w:t xml:space="preserve">March 14, 2016</w:t>
      </w:r>
    </w:p>
    <w:p>
      <w:pPr>
        <w:pStyle w:val="RecordBase"/>
        <w:ind w:left="120" w:hanging="120"/>
      </w:pPr>
      <w:r>
        <w:t xml:space="preserve"/>
        <w:br/>
      </w:r>
      <w:r>
        <w:rPr>
          <w:b/>
        </w:rPr>
        <w:t xml:space="preserve">HR </w:t>
      </w:r>
      <w:r>
        <w:t xml:space="preserve">239</w:t>
      </w:r>
      <w:r>
        <w:t xml:space="preserve">, 240</w:t>
      </w:r>
      <w:r>
        <w:t xml:space="preserve">, 241</w:t>
      </w:r>
      <w:r>
        <w:t xml:space="preserve">, 242</w:t>
      </w:r>
      <w:r>
        <w:t xml:space="preserve">, 243</w:t>
        <w:br/>
      </w:r>
      <w:r>
        <w:rPr>
          <w:b/>
        </w:rPr>
        <w:t xml:space="preserve">SR </w:t>
      </w:r>
      <w:r>
        <w:t xml:space="preserve">195</w:t>
      </w:r>
      <w:r>
        <w:t xml:space="preserve">, 196</w:t>
      </w:r>
      <w:r>
        <w:t xml:space="preserve">, 197</w:t>
      </w:r>
      <w:r>
        <w:t xml:space="preserve">, 198</w:t>
      </w:r>
      <w:r>
        <w:t xml:space="preserve">, 199</w:t>
      </w:r>
      <w:r>
        <w:t xml:space="preserve">, 200</w:t>
      </w:r>
      <w:r>
        <w:t xml:space="preserve">, 201</w:t>
      </w:r>
      <w:r>
        <w:t xml:space="preserve">, 202</w:t>
      </w:r>
    </w:p>
    <w:p>
      <w:pPr>
        <w:pStyle w:val="RecordBaseCenter"/>
      </w:pPr>
      <w:r>
        <w:rPr>
          <w:b/>
        </w:rPr>
        <w:t xml:space="preserve">March 15, 2016</w:t>
      </w:r>
    </w:p>
    <w:p>
      <w:pPr>
        <w:pStyle w:val="RecordBase"/>
        <w:ind w:left="120" w:hanging="120"/>
      </w:pPr>
      <w:r>
        <w:t xml:space="preserve"/>
        <w:br/>
      </w:r>
      <w:r>
        <w:rPr>
          <w:b/>
        </w:rPr>
        <w:t xml:space="preserve">HR </w:t>
      </w:r>
      <w:r>
        <w:t xml:space="preserve">244</w:t>
      </w:r>
      <w:r>
        <w:t xml:space="preserve">, 245</w:t>
      </w:r>
      <w:r>
        <w:t xml:space="preserve">, 246</w:t>
        <w:br/>
      </w:r>
      <w:r>
        <w:rPr>
          <w:b/>
        </w:rPr>
        <w:t xml:space="preserve">SR </w:t>
      </w:r>
      <w:r>
        <w:t xml:space="preserve">203</w:t>
      </w:r>
      <w:r>
        <w:t xml:space="preserve">, 204</w:t>
      </w:r>
      <w:r>
        <w:t xml:space="preserve">, 205</w:t>
      </w:r>
      <w:r>
        <w:t xml:space="preserve">, 206</w:t>
      </w:r>
    </w:p>
    <w:p>
      <w:pPr>
        <w:pStyle w:val="RecordBaseCenter"/>
      </w:pPr>
      <w:r>
        <w:rPr>
          <w:b/>
        </w:rPr>
        <w:t xml:space="preserve">March 16, 2016</w:t>
      </w:r>
    </w:p>
    <w:p>
      <w:pPr>
        <w:pStyle w:val="RecordBase"/>
        <w:ind w:left="120" w:hanging="120"/>
      </w:pPr>
      <w:r>
        <w:t xml:space="preserve"/>
        <w:br/>
      </w:r>
      <w:r>
        <w:rPr>
          <w:b/>
        </w:rPr>
        <w:t xml:space="preserve">HR </w:t>
      </w:r>
      <w:r>
        <w:t xml:space="preserve">247</w:t>
      </w:r>
      <w:r>
        <w:t xml:space="preserve">, 248</w:t>
        <w:br/>
      </w:r>
      <w:r>
        <w:rPr>
          <w:b/>
        </w:rPr>
        <w:t xml:space="preserve">SR </w:t>
      </w:r>
      <w:r>
        <w:t xml:space="preserve">207</w:t>
      </w:r>
      <w:r>
        <w:t xml:space="preserve">, 208</w:t>
      </w:r>
      <w:r>
        <w:t xml:space="preserve">, 209</w:t>
      </w:r>
      <w:r>
        <w:t xml:space="preserve">, 210</w:t>
      </w:r>
      <w:r>
        <w:t xml:space="preserve">, 211</w:t>
      </w:r>
      <w:r>
        <w:t xml:space="preserve">, 212</w:t>
      </w:r>
      <w:r>
        <w:t xml:space="preserve">, 213</w:t>
      </w:r>
      <w:r>
        <w:t xml:space="preserve">, 214</w:t>
      </w:r>
    </w:p>
    <w:p>
      <w:pPr>
        <w:pStyle w:val="RecordBaseCenter"/>
      </w:pPr>
      <w:r>
        <w:rPr>
          <w:b/>
        </w:rPr>
        <w:t xml:space="preserve">March 17, 2016</w:t>
      </w:r>
    </w:p>
    <w:p>
      <w:pPr>
        <w:pStyle w:val="RecordBase"/>
        <w:ind w:left="120" w:hanging="120"/>
      </w:pPr>
      <w:r>
        <w:t xml:space="preserve"/>
        <w:br/>
      </w:r>
      <w:r>
        <w:rPr>
          <w:b/>
        </w:rPr>
        <w:t xml:space="preserve">HR </w:t>
      </w:r>
      <w:r>
        <w:t xml:space="preserve">249</w:t>
        <w:br/>
      </w:r>
      <w:r>
        <w:rPr>
          <w:b/>
        </w:rPr>
        <w:t xml:space="preserve">SR </w:t>
      </w:r>
      <w:r>
        <w:t xml:space="preserve">215</w:t>
      </w:r>
      <w:r>
        <w:t xml:space="preserve">, 216</w:t>
      </w:r>
      <w:r>
        <w:t xml:space="preserve">, 217</w:t>
      </w:r>
    </w:p>
    <w:p>
      <w:pPr>
        <w:pStyle w:val="RecordBaseCenter"/>
      </w:pPr>
      <w:r>
        <w:rPr>
          <w:b/>
        </w:rPr>
        <w:t xml:space="preserve">March 18, 2016</w:t>
      </w:r>
    </w:p>
    <w:p>
      <w:pPr>
        <w:pStyle w:val="RecordBase"/>
        <w:ind w:left="120" w:hanging="120"/>
      </w:pPr>
      <w:r>
        <w:t xml:space="preserve"/>
        <w:br/>
      </w:r>
      <w:r>
        <w:rPr>
          <w:b/>
        </w:rPr>
        <w:t xml:space="preserve">HR </w:t>
      </w:r>
      <w:r>
        <w:t xml:space="preserve">250</w:t>
        <w:br/>
      </w:r>
      <w:r>
        <w:rPr>
          <w:b/>
        </w:rPr>
        <w:t xml:space="preserve">SR </w:t>
      </w:r>
      <w:r>
        <w:t xml:space="preserve">218</w:t>
      </w:r>
    </w:p>
    <w:p>
      <w:pPr>
        <w:pStyle w:val="RecordBaseCenter"/>
      </w:pPr>
      <w:r>
        <w:rPr>
          <w:b/>
        </w:rPr>
        <w:t xml:space="preserve">March 21, 2016</w:t>
      </w:r>
    </w:p>
    <w:p>
      <w:pPr>
        <w:pStyle w:val="RecordBase"/>
        <w:ind w:left="120" w:hanging="120"/>
      </w:pPr>
      <w:r>
        <w:t xml:space="preserve"/>
        <w:br/>
      </w:r>
      <w:r>
        <w:rPr>
          <w:b/>
        </w:rPr>
        <w:t xml:space="preserve">HR </w:t>
      </w:r>
      <w:r>
        <w:t xml:space="preserve">251</w:t>
      </w:r>
      <w:r>
        <w:t xml:space="preserve">, 252</w:t>
      </w:r>
      <w:r>
        <w:t xml:space="preserve">, 253</w:t>
      </w:r>
      <w:r>
        <w:t xml:space="preserve">, 254</w:t>
      </w:r>
      <w:r>
        <w:t xml:space="preserve">, 255</w:t>
      </w:r>
      <w:r>
        <w:t xml:space="preserve">, 256</w:t>
        <w:br/>
      </w:r>
      <w:r>
        <w:rPr>
          <w:b/>
        </w:rPr>
        <w:t xml:space="preserve">SR </w:t>
      </w:r>
      <w:r>
        <w:t xml:space="preserve">219</w:t>
      </w:r>
      <w:r>
        <w:t xml:space="preserve">, 220</w:t>
      </w:r>
      <w:r>
        <w:t xml:space="preserve">, 221</w:t>
      </w:r>
    </w:p>
    <w:p>
      <w:pPr>
        <w:pStyle w:val="RecordBaseCenter"/>
      </w:pPr>
      <w:r>
        <w:rPr>
          <w:b/>
        </w:rPr>
        <w:t xml:space="preserve">March 22, 2016</w:t>
      </w:r>
    </w:p>
    <w:p>
      <w:pPr>
        <w:pStyle w:val="RecordBase"/>
        <w:ind w:left="120" w:hanging="120"/>
      </w:pPr>
      <w:r>
        <w:t xml:space="preserve"/>
        <w:br/>
      </w:r>
      <w:r>
        <w:rPr>
          <w:b/>
        </w:rPr>
        <w:t xml:space="preserve">HCR </w:t>
      </w:r>
      <w:r>
        <w:t xml:space="preserve">260</w:t>
        <w:br/>
      </w:r>
      <w:r>
        <w:rPr>
          <w:b/>
        </w:rPr>
        <w:t xml:space="preserve">HR </w:t>
      </w:r>
      <w:r>
        <w:t xml:space="preserve">257</w:t>
      </w:r>
      <w:r>
        <w:t xml:space="preserve">, 258</w:t>
      </w:r>
      <w:r>
        <w:t xml:space="preserve">, 259</w:t>
      </w:r>
      <w:r>
        <w:t xml:space="preserve">, 261</w:t>
      </w:r>
      <w:r>
        <w:t xml:space="preserve">, 262</w:t>
      </w:r>
      <w:r>
        <w:t xml:space="preserve">, 263</w:t>
        <w:br/>
      </w:r>
      <w:r>
        <w:rPr>
          <w:b/>
        </w:rPr>
        <w:t xml:space="preserve">SR </w:t>
      </w:r>
      <w:r>
        <w:t xml:space="preserve">222</w:t>
      </w:r>
      <w:r>
        <w:t xml:space="preserve">, 223</w:t>
      </w:r>
      <w:r>
        <w:t xml:space="preserve">, 224</w:t>
      </w:r>
      <w:r>
        <w:t xml:space="preserve">, 225</w:t>
      </w:r>
      <w:r>
        <w:t xml:space="preserve">, 226</w:t>
      </w:r>
      <w:r>
        <w:t xml:space="preserve">, 227</w:t>
      </w:r>
      <w:r>
        <w:t xml:space="preserve">, 228</w:t>
      </w:r>
    </w:p>
    <w:p>
      <w:pPr>
        <w:pStyle w:val="RecordBaseCenter"/>
      </w:pPr>
      <w:r>
        <w:rPr>
          <w:b/>
        </w:rPr>
        <w:t xml:space="preserve">March 23, 2016</w:t>
      </w:r>
    </w:p>
    <w:p>
      <w:pPr>
        <w:pStyle w:val="RecordBase"/>
        <w:ind w:left="120" w:hanging="120"/>
      </w:pPr>
      <w:r>
        <w:t xml:space="preserve"/>
        <w:br/>
      </w:r>
      <w:r>
        <w:rPr>
          <w:b/>
        </w:rPr>
        <w:t xml:space="preserve">HR </w:t>
      </w:r>
      <w:r>
        <w:t xml:space="preserve">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br/>
      </w:r>
      <w:r>
        <w:rPr>
          <w:b/>
        </w:rPr>
        <w:t xml:space="preserve">SR </w:t>
      </w:r>
      <w:r>
        <w:t xml:space="preserve">229</w:t>
      </w:r>
      <w:r>
        <w:t xml:space="preserve">, 230</w:t>
      </w:r>
      <w:r>
        <w:t xml:space="preserve">, 231</w:t>
      </w:r>
      <w:r>
        <w:t xml:space="preserve">, 232</w:t>
      </w:r>
    </w:p>
    <w:p>
      <w:pPr>
        <w:pStyle w:val="RecordBaseCenter"/>
      </w:pPr>
      <w:r>
        <w:rPr>
          <w:b/>
        </w:rPr>
        <w:t xml:space="preserve">March 24, 2016</w:t>
      </w:r>
    </w:p>
    <w:p>
      <w:pPr>
        <w:pStyle w:val="RecordBase"/>
        <w:ind w:left="120" w:hanging="120"/>
      </w:pPr>
      <w:r>
        <w:t xml:space="preserve"/>
        <w:br/>
      </w:r>
      <w:r>
        <w:rPr>
          <w:b/>
        </w:rPr>
        <w:t xml:space="preserve">HR </w:t>
      </w:r>
      <w:r>
        <w:t xml:space="preserve">275</w:t>
      </w:r>
      <w:r>
        <w:t xml:space="preserve">, 276</w:t>
      </w:r>
      <w:r>
        <w:t xml:space="preserve">, 277</w:t>
        <w:br/>
      </w:r>
      <w:r>
        <w:rPr>
          <w:b/>
        </w:rPr>
        <w:t xml:space="preserve">SR </w:t>
      </w:r>
      <w:r>
        <w:t xml:space="preserve">233</w:t>
      </w:r>
    </w:p>
    <w:p>
      <w:pPr>
        <w:pStyle w:val="RecordBaseCenter"/>
      </w:pPr>
      <w:r>
        <w:rPr>
          <w:b/>
        </w:rPr>
        <w:t xml:space="preserve">March 25, 2016</w:t>
      </w:r>
    </w:p>
    <w:p>
      <w:pPr>
        <w:pStyle w:val="RecordBase"/>
        <w:ind w:left="120" w:hanging="120"/>
      </w:pPr>
      <w:r>
        <w:t xml:space="preserve"/>
        <w:br/>
      </w:r>
      <w:r>
        <w:rPr>
          <w:b/>
        </w:rPr>
        <w:t xml:space="preserve">HR </w:t>
      </w:r>
      <w:r>
        <w:t xml:space="preserve">278</w:t>
      </w:r>
      <w:r>
        <w:t xml:space="preserve">, 279</w:t>
      </w:r>
      <w:r>
        <w:t xml:space="preserve">, 280</w:t>
      </w:r>
      <w:r>
        <w:t xml:space="preserve">, 281</w:t>
      </w:r>
      <w:r>
        <w:t xml:space="preserve">, 282</w:t>
        <w:br/>
      </w:r>
      <w:r>
        <w:rPr>
          <w:b/>
        </w:rPr>
        <w:t xml:space="preserve">SCR </w:t>
      </w:r>
      <w:r>
        <w:t xml:space="preserve">235</w:t>
        <w:br/>
      </w:r>
      <w:r>
        <w:rPr>
          <w:b/>
        </w:rPr>
        <w:t xml:space="preserve">SR </w:t>
      </w:r>
      <w:r>
        <w:t xml:space="preserve">234</w:t>
      </w:r>
      <w:r>
        <w:t xml:space="preserve">, 236</w:t>
      </w:r>
    </w:p>
    <w:p>
      <w:pPr>
        <w:pStyle w:val="RecordBaseCenter"/>
      </w:pPr>
      <w:r>
        <w:rPr>
          <w:b/>
        </w:rPr>
        <w:t xml:space="preserve">March 28, 2016</w:t>
      </w:r>
    </w:p>
    <w:p>
      <w:pPr>
        <w:pStyle w:val="RecordBase"/>
        <w:ind w:left="120" w:hanging="120"/>
      </w:pPr>
      <w:r>
        <w:t xml:space="preserve"/>
        <w:br/>
      </w:r>
      <w:r>
        <w:rPr>
          <w:b/>
        </w:rPr>
        <w:t xml:space="preserve">HR </w:t>
      </w:r>
      <w:r>
        <w:t xml:space="preserve">283</w:t>
      </w:r>
      <w:r>
        <w:t xml:space="preserve">, 284</w:t>
      </w:r>
      <w:r>
        <w:t xml:space="preserve">, 285</w:t>
      </w:r>
      <w:r>
        <w:t xml:space="preserve">, 286</w:t>
        <w:br/>
      </w:r>
      <w:r>
        <w:rPr>
          <w:b/>
        </w:rPr>
        <w:t xml:space="preserve">SR </w:t>
      </w:r>
      <w:r>
        <w:t xml:space="preserve">237</w:t>
      </w:r>
      <w:r>
        <w:t xml:space="preserve">, 238</w:t>
      </w:r>
      <w:r>
        <w:t xml:space="preserve">, 239</w:t>
      </w:r>
    </w:p>
    <w:p>
      <w:pPr>
        <w:pStyle w:val="RecordBaseCenter"/>
      </w:pPr>
      <w:r>
        <w:rPr>
          <w:b/>
        </w:rPr>
        <w:t xml:space="preserve">March 29, 2016</w:t>
      </w:r>
    </w:p>
    <w:p>
      <w:pPr>
        <w:pStyle w:val="RecordBase"/>
        <w:ind w:left="120" w:hanging="120"/>
      </w:pPr>
      <w:r>
        <w:t xml:space="preserve"/>
        <w:br/>
      </w:r>
      <w:r>
        <w:rPr>
          <w:b/>
        </w:rPr>
        <w:t xml:space="preserve">HR </w:t>
      </w:r>
      <w:r>
        <w:t xml:space="preserve">287</w:t>
      </w:r>
      <w:r>
        <w:t xml:space="preserve">, 288</w:t>
      </w:r>
      <w:r>
        <w:t xml:space="preserve">, 289</w:t>
      </w:r>
      <w:r>
        <w:t xml:space="preserve">, 290</w:t>
      </w:r>
      <w:r>
        <w:t xml:space="preserve">, 291</w:t>
      </w:r>
      <w:r>
        <w:t xml:space="preserve">, 292</w:t>
        <w:br/>
      </w:r>
      <w:r>
        <w:rPr>
          <w:b/>
        </w:rPr>
        <w:t xml:space="preserve">SCR </w:t>
      </w:r>
      <w:r>
        <w:t xml:space="preserve">245</w:t>
        <w:br/>
      </w:r>
      <w:r>
        <w:rPr>
          <w:b/>
        </w:rPr>
        <w:t xml:space="preserve">SR </w:t>
      </w:r>
      <w:r>
        <w:t xml:space="preserve">240</w:t>
      </w:r>
      <w:r>
        <w:t xml:space="preserve">, 241</w:t>
      </w:r>
      <w:r>
        <w:t xml:space="preserve">, 242</w:t>
      </w:r>
      <w:r>
        <w:t xml:space="preserve">, 243</w:t>
      </w:r>
      <w:r>
        <w:t xml:space="preserve">, 244</w:t>
      </w:r>
      <w:r>
        <w:t xml:space="preserve">, 246</w:t>
      </w:r>
    </w:p>
    <w:p>
      <w:pPr>
        <w:pStyle w:val="RecordBaseCenter"/>
      </w:pPr>
      <w:r>
        <w:rPr>
          <w:b/>
        </w:rPr>
        <w:t xml:space="preserve">April 01, 2016</w:t>
      </w:r>
    </w:p>
    <w:p>
      <w:pPr>
        <w:pStyle w:val="RecordBase"/>
        <w:ind w:left="120" w:hanging="120"/>
      </w:pPr>
      <w:r>
        <w:t xml:space="preserve"/>
        <w:br/>
      </w:r>
      <w:r>
        <w:rPr>
          <w:b/>
        </w:rPr>
        <w:t xml:space="preserve">HR </w:t>
      </w:r>
      <w:r>
        <w:t xml:space="preserve">293</w:t>
      </w:r>
      <w:r>
        <w:t xml:space="preserve">, 294</w:t>
      </w:r>
      <w:r>
        <w:t xml:space="preserve">, 295</w:t>
      </w:r>
      <w:r>
        <w:t xml:space="preserve">, 296</w:t>
      </w:r>
      <w:r>
        <w:t xml:space="preserve">, 298</w:t>
        <w:br/>
      </w:r>
      <w:r>
        <w:rPr>
          <w:b/>
        </w:rPr>
        <w:t xml:space="preserve">SCR </w:t>
      </w:r>
      <w:r>
        <w:t xml:space="preserve">251</w:t>
        <w:br/>
      </w:r>
      <w:r>
        <w:rPr>
          <w:b/>
        </w:rPr>
        <w:t xml:space="preserve">SR </w:t>
      </w:r>
      <w:r>
        <w:t xml:space="preserve">247</w:t>
      </w:r>
      <w:r>
        <w:t xml:space="preserve">, 248</w:t>
      </w:r>
      <w:r>
        <w:t xml:space="preserve">, 249</w:t>
      </w:r>
      <w:r>
        <w:t xml:space="preserve">, 250</w:t>
      </w:r>
      <w:r>
        <w:t xml:space="preserve">, 252</w:t>
      </w:r>
    </w:p>
    <w:p>
      <w:pPr>
        <w:pStyle w:val="RecordBaseCenter"/>
      </w:pPr>
      <w:r>
        <w:rPr>
          <w:b/>
        </w:rPr>
        <w:t xml:space="preserve">April 15, 2016</w:t>
      </w:r>
    </w:p>
    <w:p>
      <w:pPr>
        <w:pStyle w:val="RecordBase"/>
        <w:ind w:left="120" w:hanging="120"/>
      </w:pPr>
      <w:r>
        <w:t xml:space="preserve"/>
        <w:br/>
      </w:r>
      <w:r>
        <w:rPr>
          <w:b/>
        </w:rPr>
        <w:t xml:space="preserve">HCR </w:t>
      </w:r>
      <w:r>
        <w:t xml:space="preserve">332</w:t>
        <w:br/>
      </w:r>
      <w:r>
        <w:rPr>
          <w:b/>
        </w:rPr>
        <w:t xml:space="preserve">HR </w:t>
      </w:r>
      <w:r>
        <w:t xml:space="preserve">297</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318</w:t>
      </w:r>
      <w:r>
        <w:t xml:space="preserve">, 319</w:t>
      </w:r>
      <w:r>
        <w:t xml:space="preserve">, 320</w:t>
      </w:r>
      <w:r>
        <w:t xml:space="preserve">, 321</w:t>
      </w:r>
      <w:r>
        <w:t xml:space="preserve">, 322</w:t>
      </w:r>
      <w:r>
        <w:t xml:space="preserve">, 323</w:t>
      </w:r>
      <w:r>
        <w:t xml:space="preserve">, 324</w:t>
      </w:r>
      <w:r>
        <w:t xml:space="preserve">, 326</w:t>
      </w:r>
      <w:r>
        <w:t xml:space="preserve">, 327</w:t>
      </w:r>
      <w:r>
        <w:t xml:space="preserve">, 328</w:t>
      </w:r>
      <w:r>
        <w:t xml:space="preserve">, 329</w:t>
      </w:r>
      <w:r>
        <w:t xml:space="preserve">, 330</w:t>
      </w:r>
      <w:r>
        <w:t xml:space="preserve">, 331</w:t>
        <w:br/>
      </w:r>
      <w:r>
        <w:rPr>
          <w:b/>
        </w:rPr>
        <w:t xml:space="preserve">SCR </w:t>
      </w:r>
      <w:r>
        <w:t xml:space="preserve">289</w:t>
        <w:br/>
      </w:r>
      <w:r>
        <w:rPr>
          <w:b/>
        </w:rPr>
        <w:t xml:space="preserve">SR </w:t>
      </w:r>
      <w:r>
        <w:t xml:space="preserve">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